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2134C" w14:textId="27EE5911" w:rsidR="00903A9B" w:rsidRDefault="00903A9B" w:rsidP="00CA5707">
      <w:pPr>
        <w:pStyle w:val="Textoindependiente"/>
        <w:ind w:left="-142" w:right="162"/>
        <w:rPr>
          <w:rFonts w:ascii="Arial Narrow" w:hAnsi="Arial Narrow"/>
          <w:sz w:val="20"/>
          <w:szCs w:val="20"/>
        </w:rPr>
      </w:pPr>
    </w:p>
    <w:p w14:paraId="7DDBB0F9" w14:textId="77777777" w:rsidR="000844E6" w:rsidRPr="00AB0C45" w:rsidRDefault="000844E6" w:rsidP="00CA5707">
      <w:pPr>
        <w:pStyle w:val="Textoindependiente"/>
        <w:ind w:left="-142" w:right="162"/>
        <w:rPr>
          <w:rFonts w:ascii="Arial Narrow" w:hAnsi="Arial Narrow"/>
          <w:sz w:val="20"/>
          <w:szCs w:val="20"/>
        </w:rPr>
      </w:pPr>
    </w:p>
    <w:p w14:paraId="0322134D" w14:textId="77777777" w:rsidR="00903A9B" w:rsidRPr="00AB0C45" w:rsidRDefault="00903A9B" w:rsidP="00CA5707">
      <w:pPr>
        <w:pStyle w:val="Textoindependiente"/>
        <w:ind w:left="-142" w:right="162"/>
        <w:rPr>
          <w:rFonts w:ascii="Arial Narrow" w:hAnsi="Arial Narrow"/>
          <w:sz w:val="20"/>
          <w:szCs w:val="20"/>
        </w:rPr>
      </w:pPr>
    </w:p>
    <w:p w14:paraId="0322134E" w14:textId="77777777" w:rsidR="00903A9B" w:rsidRPr="00AB0C45" w:rsidRDefault="00903A9B" w:rsidP="00CA5707">
      <w:pPr>
        <w:pStyle w:val="Textoindependiente"/>
        <w:spacing w:before="1"/>
        <w:ind w:left="-142" w:right="162"/>
        <w:rPr>
          <w:rFonts w:ascii="Arial Narrow" w:hAnsi="Arial Narrow"/>
          <w:sz w:val="20"/>
          <w:szCs w:val="20"/>
        </w:rPr>
      </w:pPr>
    </w:p>
    <w:p w14:paraId="7585693A" w14:textId="1327DAAD" w:rsidR="00044594" w:rsidRPr="00AB0C45" w:rsidRDefault="00044594" w:rsidP="00CA5707">
      <w:pPr>
        <w:pStyle w:val="Ttulo1"/>
        <w:spacing w:before="93"/>
        <w:ind w:left="-142" w:right="162" w:firstLine="0"/>
        <w:jc w:val="center"/>
        <w:rPr>
          <w:rFonts w:ascii="Arial Narrow" w:hAnsi="Arial Narrow"/>
          <w:sz w:val="20"/>
          <w:szCs w:val="20"/>
        </w:rPr>
      </w:pPr>
      <w:r w:rsidRPr="00AB0C45">
        <w:rPr>
          <w:rFonts w:ascii="Arial Narrow" w:hAnsi="Arial Narrow"/>
          <w:sz w:val="20"/>
          <w:szCs w:val="20"/>
        </w:rPr>
        <w:t>COMPLEMENTO AL</w:t>
      </w:r>
      <w:r w:rsidR="00864D5C">
        <w:rPr>
          <w:rFonts w:ascii="Arial Narrow" w:hAnsi="Arial Narrow"/>
          <w:sz w:val="20"/>
          <w:szCs w:val="20"/>
        </w:rPr>
        <w:t xml:space="preserve"> </w:t>
      </w:r>
    </w:p>
    <w:p w14:paraId="0322134F" w14:textId="3964981C" w:rsidR="00903A9B" w:rsidRPr="00AB0C45" w:rsidRDefault="00636B62" w:rsidP="006E0378">
      <w:pPr>
        <w:pStyle w:val="Ttulo1"/>
        <w:tabs>
          <w:tab w:val="left" w:pos="5529"/>
        </w:tabs>
        <w:spacing w:before="93"/>
        <w:ind w:left="-142" w:right="162" w:firstLine="0"/>
        <w:jc w:val="center"/>
        <w:rPr>
          <w:rFonts w:ascii="Arial Narrow" w:hAnsi="Arial Narrow"/>
          <w:sz w:val="20"/>
          <w:szCs w:val="20"/>
        </w:rPr>
      </w:pPr>
      <w:r w:rsidRPr="00AB0C45">
        <w:rPr>
          <w:rFonts w:ascii="Arial Narrow" w:hAnsi="Arial Narrow"/>
          <w:sz w:val="20"/>
          <w:szCs w:val="20"/>
        </w:rPr>
        <w:t>PLIEGO</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6"/>
          <w:sz w:val="20"/>
          <w:szCs w:val="20"/>
        </w:rPr>
        <w:t xml:space="preserve"> </w:t>
      </w:r>
      <w:r w:rsidRPr="00AB0C45">
        <w:rPr>
          <w:rFonts w:ascii="Arial Narrow" w:hAnsi="Arial Narrow"/>
          <w:sz w:val="20"/>
          <w:szCs w:val="20"/>
        </w:rPr>
        <w:t>CONDICIONES</w:t>
      </w:r>
      <w:r w:rsidR="0020489E">
        <w:rPr>
          <w:rFonts w:ascii="Arial Narrow" w:hAnsi="Arial Narrow"/>
          <w:sz w:val="20"/>
          <w:szCs w:val="20"/>
        </w:rPr>
        <w:t xml:space="preserve"> DEFINITIVO </w:t>
      </w:r>
      <w:r w:rsidR="0051210C" w:rsidRPr="00AB0C45">
        <w:rPr>
          <w:rFonts w:ascii="Arial Narrow" w:hAnsi="Arial Narrow"/>
          <w:sz w:val="20"/>
          <w:szCs w:val="20"/>
        </w:rPr>
        <w:t xml:space="preserve"> </w:t>
      </w:r>
    </w:p>
    <w:p w14:paraId="03221350" w14:textId="77777777" w:rsidR="00903A9B" w:rsidRPr="00AB0C45" w:rsidRDefault="00903A9B" w:rsidP="00CA5707">
      <w:pPr>
        <w:pStyle w:val="Textoindependiente"/>
        <w:ind w:left="-142" w:right="162"/>
        <w:rPr>
          <w:rFonts w:ascii="Arial Narrow" w:hAnsi="Arial Narrow"/>
          <w:b/>
          <w:bCs/>
          <w:sz w:val="20"/>
          <w:szCs w:val="20"/>
        </w:rPr>
      </w:pPr>
    </w:p>
    <w:p w14:paraId="03221351" w14:textId="77777777" w:rsidR="00903A9B" w:rsidRPr="00AB0C45" w:rsidRDefault="00903A9B" w:rsidP="00CA5707">
      <w:pPr>
        <w:pStyle w:val="Textoindependiente"/>
        <w:spacing w:before="2"/>
        <w:ind w:left="-142" w:right="162"/>
        <w:rPr>
          <w:rFonts w:ascii="Arial Narrow" w:hAnsi="Arial Narrow"/>
          <w:b/>
          <w:bCs/>
          <w:sz w:val="20"/>
          <w:szCs w:val="20"/>
        </w:rPr>
      </w:pPr>
    </w:p>
    <w:p w14:paraId="03221352" w14:textId="77777777" w:rsidR="00903A9B" w:rsidRPr="00AB0C45" w:rsidRDefault="00636B62" w:rsidP="00CA5707">
      <w:pPr>
        <w:ind w:left="-142" w:right="162"/>
        <w:jc w:val="center"/>
        <w:rPr>
          <w:rFonts w:ascii="Arial Narrow" w:hAnsi="Arial Narrow"/>
          <w:b/>
          <w:bCs/>
          <w:sz w:val="20"/>
          <w:szCs w:val="20"/>
        </w:rPr>
      </w:pPr>
      <w:bookmarkStart w:id="0" w:name="_Hlk97288222"/>
      <w:r w:rsidRPr="00AB0C45">
        <w:rPr>
          <w:rFonts w:ascii="Arial Narrow" w:hAnsi="Arial Narrow"/>
          <w:b/>
          <w:bCs/>
          <w:sz w:val="20"/>
          <w:szCs w:val="20"/>
        </w:rPr>
        <w:t>CONCURSO</w:t>
      </w:r>
      <w:r w:rsidRPr="00AB0C45">
        <w:rPr>
          <w:rFonts w:ascii="Arial Narrow" w:hAnsi="Arial Narrow"/>
          <w:b/>
          <w:bCs/>
          <w:spacing w:val="-2"/>
          <w:sz w:val="20"/>
          <w:szCs w:val="20"/>
        </w:rPr>
        <w:t xml:space="preserve"> </w:t>
      </w:r>
      <w:r w:rsidRPr="00AB0C45">
        <w:rPr>
          <w:rFonts w:ascii="Arial Narrow" w:hAnsi="Arial Narrow"/>
          <w:b/>
          <w:bCs/>
          <w:sz w:val="20"/>
          <w:szCs w:val="20"/>
        </w:rPr>
        <w:t>DE</w:t>
      </w:r>
      <w:r w:rsidRPr="00AB0C45">
        <w:rPr>
          <w:rFonts w:ascii="Arial Narrow" w:hAnsi="Arial Narrow"/>
          <w:b/>
          <w:bCs/>
          <w:spacing w:val="-1"/>
          <w:sz w:val="20"/>
          <w:szCs w:val="20"/>
        </w:rPr>
        <w:t xml:space="preserve"> </w:t>
      </w:r>
      <w:r w:rsidRPr="00AB0C45">
        <w:rPr>
          <w:rFonts w:ascii="Arial Narrow" w:hAnsi="Arial Narrow"/>
          <w:b/>
          <w:bCs/>
          <w:sz w:val="20"/>
          <w:szCs w:val="20"/>
        </w:rPr>
        <w:t>MÉRITOS</w:t>
      </w:r>
      <w:r w:rsidRPr="00AB0C45">
        <w:rPr>
          <w:rFonts w:ascii="Arial Narrow" w:hAnsi="Arial Narrow"/>
          <w:b/>
          <w:bCs/>
          <w:spacing w:val="-6"/>
          <w:sz w:val="20"/>
          <w:szCs w:val="20"/>
        </w:rPr>
        <w:t xml:space="preserve"> </w:t>
      </w:r>
      <w:r w:rsidRPr="00AB0C45">
        <w:rPr>
          <w:rFonts w:ascii="Arial Narrow" w:hAnsi="Arial Narrow"/>
          <w:b/>
          <w:bCs/>
          <w:sz w:val="20"/>
          <w:szCs w:val="20"/>
        </w:rPr>
        <w:t>ABIERTO</w:t>
      </w:r>
    </w:p>
    <w:bookmarkEnd w:id="0"/>
    <w:p w14:paraId="03221353" w14:textId="77777777" w:rsidR="00903A9B" w:rsidRPr="00AB0C45" w:rsidRDefault="00903A9B" w:rsidP="00CA5707">
      <w:pPr>
        <w:pStyle w:val="Textoindependiente"/>
        <w:ind w:left="-142" w:right="162"/>
        <w:rPr>
          <w:rFonts w:ascii="Arial Narrow" w:hAnsi="Arial Narrow"/>
          <w:b/>
          <w:bCs/>
          <w:sz w:val="20"/>
          <w:szCs w:val="20"/>
        </w:rPr>
      </w:pPr>
    </w:p>
    <w:p w14:paraId="03221354" w14:textId="77777777" w:rsidR="00903A9B" w:rsidRPr="00AB0C45" w:rsidRDefault="00903A9B" w:rsidP="00CA5707">
      <w:pPr>
        <w:pStyle w:val="Textoindependiente"/>
        <w:ind w:left="-142" w:right="162"/>
        <w:rPr>
          <w:rFonts w:ascii="Arial Narrow" w:hAnsi="Arial Narrow"/>
          <w:b/>
          <w:bCs/>
          <w:sz w:val="20"/>
          <w:szCs w:val="20"/>
        </w:rPr>
      </w:pPr>
    </w:p>
    <w:p w14:paraId="03221355" w14:textId="77777777" w:rsidR="00903A9B" w:rsidRPr="00AB0C45" w:rsidRDefault="00903A9B" w:rsidP="00CA5707">
      <w:pPr>
        <w:pStyle w:val="Textoindependiente"/>
        <w:ind w:left="-142" w:right="162"/>
        <w:rPr>
          <w:rFonts w:ascii="Arial Narrow" w:hAnsi="Arial Narrow"/>
          <w:b/>
          <w:bCs/>
          <w:sz w:val="20"/>
          <w:szCs w:val="20"/>
        </w:rPr>
      </w:pPr>
    </w:p>
    <w:p w14:paraId="03221356" w14:textId="77777777" w:rsidR="00903A9B" w:rsidRPr="00AB0C45" w:rsidRDefault="00903A9B" w:rsidP="00CA5707">
      <w:pPr>
        <w:pStyle w:val="Textoindependiente"/>
        <w:ind w:left="-142" w:right="162"/>
        <w:rPr>
          <w:rFonts w:ascii="Arial Narrow" w:hAnsi="Arial Narrow"/>
          <w:b/>
          <w:bCs/>
          <w:sz w:val="20"/>
          <w:szCs w:val="20"/>
        </w:rPr>
      </w:pPr>
    </w:p>
    <w:p w14:paraId="03221357" w14:textId="77777777" w:rsidR="00903A9B" w:rsidRPr="00AB0C45" w:rsidRDefault="00903A9B" w:rsidP="00CA5707">
      <w:pPr>
        <w:pStyle w:val="Textoindependiente"/>
        <w:spacing w:before="9"/>
        <w:ind w:left="-142" w:right="162"/>
        <w:rPr>
          <w:rFonts w:ascii="Arial Narrow" w:hAnsi="Arial Narrow"/>
          <w:b/>
          <w:bCs/>
          <w:sz w:val="20"/>
          <w:szCs w:val="20"/>
        </w:rPr>
      </w:pPr>
    </w:p>
    <w:p w14:paraId="03221358" w14:textId="7B3F8EC8" w:rsidR="00903A9B" w:rsidRPr="00AB0C45" w:rsidRDefault="00636B62" w:rsidP="00CA5707">
      <w:pPr>
        <w:pStyle w:val="Ttulo1"/>
        <w:ind w:left="-142" w:right="162" w:firstLine="0"/>
        <w:jc w:val="center"/>
        <w:rPr>
          <w:rFonts w:ascii="Arial Narrow" w:hAnsi="Arial Narrow"/>
          <w:sz w:val="20"/>
          <w:szCs w:val="20"/>
        </w:rPr>
      </w:pPr>
      <w:r w:rsidRPr="00AB0C45">
        <w:rPr>
          <w:rFonts w:ascii="Arial Narrow" w:hAnsi="Arial Narrow"/>
          <w:sz w:val="20"/>
          <w:szCs w:val="20"/>
        </w:rPr>
        <w:t>No.</w:t>
      </w:r>
      <w:r w:rsidRPr="00AB0C45">
        <w:rPr>
          <w:rFonts w:ascii="Arial Narrow" w:hAnsi="Arial Narrow"/>
          <w:spacing w:val="52"/>
          <w:sz w:val="20"/>
          <w:szCs w:val="20"/>
        </w:rPr>
        <w:t xml:space="preserve"> </w:t>
      </w:r>
      <w:bookmarkStart w:id="1" w:name="_Hlk97288205"/>
      <w:r w:rsidR="00B415A4" w:rsidRPr="00AB0C45">
        <w:rPr>
          <w:rFonts w:ascii="Arial Narrow" w:hAnsi="Arial Narrow"/>
          <w:sz w:val="20"/>
          <w:szCs w:val="20"/>
        </w:rPr>
        <w:t>IDRD-SG-CM-0</w:t>
      </w:r>
      <w:r w:rsidR="005D211E">
        <w:rPr>
          <w:rFonts w:ascii="Arial Narrow" w:hAnsi="Arial Narrow"/>
          <w:sz w:val="20"/>
          <w:szCs w:val="20"/>
        </w:rPr>
        <w:t>6</w:t>
      </w:r>
      <w:r w:rsidR="006D4975">
        <w:rPr>
          <w:rFonts w:ascii="Arial Narrow" w:hAnsi="Arial Narrow"/>
          <w:sz w:val="20"/>
          <w:szCs w:val="20"/>
        </w:rPr>
        <w:t>0</w:t>
      </w:r>
      <w:r w:rsidR="00B415A4" w:rsidRPr="00AB0C45">
        <w:rPr>
          <w:rFonts w:ascii="Arial Narrow" w:hAnsi="Arial Narrow"/>
          <w:sz w:val="20"/>
          <w:szCs w:val="20"/>
        </w:rPr>
        <w:t>-202</w:t>
      </w:r>
      <w:r w:rsidR="00FD44CD" w:rsidRPr="00AB0C45">
        <w:rPr>
          <w:rFonts w:ascii="Arial Narrow" w:hAnsi="Arial Narrow"/>
          <w:sz w:val="20"/>
          <w:szCs w:val="20"/>
        </w:rPr>
        <w:t>2</w:t>
      </w:r>
      <w:bookmarkEnd w:id="1"/>
    </w:p>
    <w:p w14:paraId="03221359" w14:textId="77777777" w:rsidR="00903A9B" w:rsidRPr="00AB0C45" w:rsidRDefault="00903A9B" w:rsidP="00CA5707">
      <w:pPr>
        <w:pStyle w:val="Textoindependiente"/>
        <w:ind w:left="-142" w:right="162"/>
        <w:rPr>
          <w:rFonts w:ascii="Arial Narrow" w:hAnsi="Arial Narrow"/>
          <w:sz w:val="20"/>
          <w:szCs w:val="20"/>
        </w:rPr>
      </w:pPr>
    </w:p>
    <w:p w14:paraId="0322135A" w14:textId="77777777" w:rsidR="00903A9B" w:rsidRPr="00AB0C45" w:rsidRDefault="00903A9B" w:rsidP="00CA5707">
      <w:pPr>
        <w:pStyle w:val="Textoindependiente"/>
        <w:ind w:left="-142" w:right="162"/>
        <w:rPr>
          <w:rFonts w:ascii="Arial Narrow" w:hAnsi="Arial Narrow"/>
          <w:sz w:val="20"/>
          <w:szCs w:val="20"/>
        </w:rPr>
      </w:pPr>
    </w:p>
    <w:p w14:paraId="0322135B" w14:textId="77777777" w:rsidR="00903A9B" w:rsidRPr="00AB0C45" w:rsidRDefault="00903A9B" w:rsidP="00CA5707">
      <w:pPr>
        <w:pStyle w:val="Textoindependiente"/>
        <w:ind w:left="-142" w:right="162"/>
        <w:rPr>
          <w:rFonts w:ascii="Arial Narrow" w:hAnsi="Arial Narrow"/>
          <w:sz w:val="20"/>
          <w:szCs w:val="20"/>
        </w:rPr>
      </w:pPr>
    </w:p>
    <w:p w14:paraId="0322135C" w14:textId="77777777" w:rsidR="00903A9B" w:rsidRPr="00AB0C45" w:rsidRDefault="00903A9B" w:rsidP="00CA5707">
      <w:pPr>
        <w:pStyle w:val="Textoindependiente"/>
        <w:ind w:left="-142" w:right="162"/>
        <w:rPr>
          <w:rFonts w:ascii="Arial Narrow" w:hAnsi="Arial Narrow"/>
          <w:sz w:val="20"/>
          <w:szCs w:val="20"/>
        </w:rPr>
      </w:pPr>
    </w:p>
    <w:p w14:paraId="0322135D" w14:textId="77777777" w:rsidR="00903A9B" w:rsidRPr="00AB0C45" w:rsidRDefault="00903A9B" w:rsidP="00CA5707">
      <w:pPr>
        <w:pStyle w:val="Textoindependiente"/>
        <w:ind w:left="-142" w:right="162"/>
        <w:rPr>
          <w:rFonts w:ascii="Arial Narrow" w:hAnsi="Arial Narrow"/>
          <w:sz w:val="20"/>
          <w:szCs w:val="20"/>
        </w:rPr>
      </w:pPr>
    </w:p>
    <w:p w14:paraId="0322135E" w14:textId="77777777" w:rsidR="00903A9B" w:rsidRPr="00AB0C45" w:rsidRDefault="00903A9B" w:rsidP="00CA5707">
      <w:pPr>
        <w:pStyle w:val="Textoindependiente"/>
        <w:ind w:left="-142" w:right="162"/>
        <w:rPr>
          <w:rFonts w:ascii="Arial Narrow" w:hAnsi="Arial Narrow"/>
          <w:sz w:val="20"/>
          <w:szCs w:val="20"/>
        </w:rPr>
      </w:pPr>
    </w:p>
    <w:p w14:paraId="0322135F" w14:textId="77777777" w:rsidR="00903A9B" w:rsidRPr="00AB0C45" w:rsidRDefault="00903A9B" w:rsidP="00CA5707">
      <w:pPr>
        <w:pStyle w:val="Textoindependiente"/>
        <w:ind w:left="-142" w:right="162"/>
        <w:rPr>
          <w:rFonts w:ascii="Arial Narrow" w:hAnsi="Arial Narrow"/>
          <w:sz w:val="20"/>
          <w:szCs w:val="20"/>
        </w:rPr>
      </w:pPr>
    </w:p>
    <w:p w14:paraId="03221360" w14:textId="77777777" w:rsidR="00903A9B" w:rsidRPr="00AB0C45" w:rsidRDefault="00903A9B" w:rsidP="00CA5707">
      <w:pPr>
        <w:pStyle w:val="Textoindependiente"/>
        <w:ind w:left="-142" w:right="162"/>
        <w:rPr>
          <w:rFonts w:ascii="Arial Narrow" w:hAnsi="Arial Narrow"/>
          <w:sz w:val="20"/>
          <w:szCs w:val="20"/>
        </w:rPr>
      </w:pPr>
    </w:p>
    <w:p w14:paraId="03221361" w14:textId="77777777" w:rsidR="00903A9B" w:rsidRPr="00AB0C45" w:rsidRDefault="00903A9B" w:rsidP="00CA5707">
      <w:pPr>
        <w:pStyle w:val="Textoindependiente"/>
        <w:ind w:left="-142" w:right="162"/>
        <w:rPr>
          <w:rFonts w:ascii="Arial Narrow" w:hAnsi="Arial Narrow"/>
          <w:sz w:val="20"/>
          <w:szCs w:val="20"/>
        </w:rPr>
      </w:pPr>
    </w:p>
    <w:p w14:paraId="03221368" w14:textId="77777777" w:rsidR="00903A9B" w:rsidRPr="00AB0C45" w:rsidRDefault="00903A9B" w:rsidP="005A29E9">
      <w:pPr>
        <w:pStyle w:val="Textoindependiente"/>
        <w:ind w:right="162"/>
        <w:rPr>
          <w:rFonts w:ascii="Arial Narrow" w:hAnsi="Arial Narrow"/>
          <w:sz w:val="20"/>
          <w:szCs w:val="20"/>
        </w:rPr>
      </w:pPr>
    </w:p>
    <w:p w14:paraId="03221369" w14:textId="77777777" w:rsidR="00903A9B" w:rsidRPr="00AB0C45" w:rsidRDefault="00903A9B" w:rsidP="00CA5707">
      <w:pPr>
        <w:pStyle w:val="Textoindependiente"/>
        <w:ind w:left="-142" w:right="162"/>
        <w:rPr>
          <w:rFonts w:ascii="Arial Narrow" w:hAnsi="Arial Narrow"/>
          <w:sz w:val="20"/>
          <w:szCs w:val="20"/>
        </w:rPr>
      </w:pPr>
    </w:p>
    <w:p w14:paraId="0322136A" w14:textId="77777777" w:rsidR="00903A9B" w:rsidRPr="008923E9" w:rsidRDefault="00903A9B" w:rsidP="00CA5707">
      <w:pPr>
        <w:pStyle w:val="Textoindependiente"/>
        <w:spacing w:before="1"/>
        <w:ind w:left="-142" w:right="162"/>
        <w:rPr>
          <w:rFonts w:ascii="Arial Narrow" w:hAnsi="Arial Narrow"/>
          <w:sz w:val="20"/>
          <w:szCs w:val="20"/>
        </w:rPr>
      </w:pPr>
    </w:p>
    <w:p w14:paraId="0322136D" w14:textId="5A58290D" w:rsidR="00903A9B" w:rsidRPr="006D4975" w:rsidRDefault="00636B62" w:rsidP="005D211E">
      <w:pPr>
        <w:contextualSpacing/>
        <w:jc w:val="both"/>
        <w:rPr>
          <w:rFonts w:ascii="Arial Narrow" w:hAnsi="Arial Narrow"/>
          <w:b/>
          <w:bCs/>
          <w:sz w:val="20"/>
          <w:szCs w:val="20"/>
        </w:rPr>
      </w:pPr>
      <w:r w:rsidRPr="00403F5C">
        <w:rPr>
          <w:rFonts w:ascii="Arial Narrow" w:hAnsi="Arial Narrow"/>
          <w:b/>
          <w:i/>
          <w:sz w:val="20"/>
          <w:szCs w:val="20"/>
        </w:rPr>
        <w:t>OBJETO</w:t>
      </w:r>
      <w:r w:rsidRPr="008923E9">
        <w:rPr>
          <w:rFonts w:ascii="Arial Narrow" w:hAnsi="Arial Narrow"/>
          <w:i/>
          <w:sz w:val="20"/>
          <w:szCs w:val="20"/>
        </w:rPr>
        <w:t>:</w:t>
      </w:r>
      <w:r w:rsidR="0006290A" w:rsidRPr="008923E9">
        <w:rPr>
          <w:rFonts w:ascii="Arial Narrow" w:hAnsi="Arial Narrow"/>
          <w:b/>
          <w:i/>
          <w:sz w:val="20"/>
          <w:szCs w:val="20"/>
        </w:rPr>
        <w:t xml:space="preserve"> </w:t>
      </w:r>
      <w:r w:rsidR="005D211E">
        <w:rPr>
          <w:rFonts w:ascii="Arial Narrow" w:hAnsi="Arial Narrow"/>
          <w:b/>
          <w:i/>
          <w:sz w:val="20"/>
          <w:szCs w:val="20"/>
        </w:rPr>
        <w:t>“</w:t>
      </w:r>
      <w:r w:rsidR="006D4975" w:rsidRPr="006D4975">
        <w:rPr>
          <w:rFonts w:ascii="Arial Narrow" w:hAnsi="Arial Narrow"/>
          <w:b/>
          <w:bCs/>
          <w:sz w:val="20"/>
          <w:szCs w:val="20"/>
        </w:rPr>
        <w:t>REALIZAR EL LEVANTAMIENTO, PROCESAMIENTO Y ANÁLISIS DE INFORMACIÓN PARA LA IMPLEMENTACIÓN DE UN VISOR GEOGRÁFICO WEB, ASÍ COMO LA INVESTIGACIÓN JURÍDICA PARA EL SANEAMIENTO PREDIAL, DE LOS PARQUES Y ESCENARIOS ADMINISTRADOS DIRECTAMENTE POR EL IDRD</w:t>
      </w:r>
      <w:r w:rsidR="005D211E" w:rsidRPr="006D4975">
        <w:rPr>
          <w:rFonts w:ascii="Arial Narrow" w:hAnsi="Arial Narrow"/>
          <w:b/>
          <w:bCs/>
          <w:sz w:val="20"/>
          <w:szCs w:val="20"/>
        </w:rPr>
        <w:t>”</w:t>
      </w:r>
    </w:p>
    <w:p w14:paraId="0322136E" w14:textId="77777777" w:rsidR="00903A9B" w:rsidRPr="006D4975" w:rsidRDefault="00903A9B" w:rsidP="00CA5707">
      <w:pPr>
        <w:pStyle w:val="Textoindependiente"/>
        <w:ind w:left="-142" w:right="162"/>
        <w:rPr>
          <w:rFonts w:ascii="Arial Narrow" w:hAnsi="Arial Narrow"/>
          <w:b/>
          <w:bCs/>
          <w:sz w:val="20"/>
          <w:szCs w:val="20"/>
        </w:rPr>
      </w:pPr>
    </w:p>
    <w:p w14:paraId="0322136F" w14:textId="77777777" w:rsidR="00903A9B" w:rsidRPr="00AB0C45" w:rsidRDefault="00903A9B" w:rsidP="00CA5707">
      <w:pPr>
        <w:pStyle w:val="Textoindependiente"/>
        <w:ind w:left="-142" w:right="162"/>
        <w:rPr>
          <w:rFonts w:ascii="Arial Narrow" w:hAnsi="Arial Narrow"/>
          <w:i/>
          <w:sz w:val="20"/>
          <w:szCs w:val="20"/>
        </w:rPr>
      </w:pPr>
    </w:p>
    <w:p w14:paraId="03221370" w14:textId="77777777" w:rsidR="00903A9B" w:rsidRPr="00AB0C45" w:rsidRDefault="00903A9B" w:rsidP="00CA5707">
      <w:pPr>
        <w:pStyle w:val="Textoindependiente"/>
        <w:ind w:left="-142" w:right="162"/>
        <w:rPr>
          <w:rFonts w:ascii="Arial Narrow" w:hAnsi="Arial Narrow"/>
          <w:i/>
          <w:sz w:val="20"/>
          <w:szCs w:val="20"/>
        </w:rPr>
      </w:pPr>
    </w:p>
    <w:p w14:paraId="03221371" w14:textId="64F6F7B0" w:rsidR="00903A9B" w:rsidRPr="00AB0C45" w:rsidRDefault="00903A9B" w:rsidP="00CA5707">
      <w:pPr>
        <w:pStyle w:val="Textoindependiente"/>
        <w:ind w:left="-142" w:right="162"/>
        <w:rPr>
          <w:rFonts w:ascii="Arial Narrow" w:hAnsi="Arial Narrow"/>
          <w:i/>
          <w:sz w:val="20"/>
          <w:szCs w:val="20"/>
        </w:rPr>
      </w:pPr>
    </w:p>
    <w:p w14:paraId="03221372" w14:textId="77777777" w:rsidR="00903A9B" w:rsidRPr="00AB0C45" w:rsidRDefault="00903A9B" w:rsidP="00CA5707">
      <w:pPr>
        <w:pStyle w:val="Textoindependiente"/>
        <w:ind w:left="-142" w:right="162"/>
        <w:rPr>
          <w:rFonts w:ascii="Arial Narrow" w:hAnsi="Arial Narrow"/>
          <w:i/>
          <w:sz w:val="20"/>
          <w:szCs w:val="20"/>
        </w:rPr>
      </w:pPr>
    </w:p>
    <w:p w14:paraId="03221373" w14:textId="77777777" w:rsidR="00903A9B" w:rsidRPr="00AB0C45" w:rsidRDefault="00903A9B" w:rsidP="00CA5707">
      <w:pPr>
        <w:pStyle w:val="Textoindependiente"/>
        <w:ind w:left="-142" w:right="162"/>
        <w:rPr>
          <w:rFonts w:ascii="Arial Narrow" w:hAnsi="Arial Narrow"/>
          <w:i/>
          <w:sz w:val="20"/>
          <w:szCs w:val="20"/>
        </w:rPr>
      </w:pPr>
    </w:p>
    <w:p w14:paraId="03221374" w14:textId="77777777" w:rsidR="00903A9B" w:rsidRPr="00AB0C45" w:rsidRDefault="00903A9B" w:rsidP="00CA5707">
      <w:pPr>
        <w:pStyle w:val="Textoindependiente"/>
        <w:ind w:left="-142" w:right="162"/>
        <w:rPr>
          <w:rFonts w:ascii="Arial Narrow" w:hAnsi="Arial Narrow"/>
          <w:i/>
          <w:sz w:val="20"/>
          <w:szCs w:val="20"/>
        </w:rPr>
      </w:pPr>
    </w:p>
    <w:p w14:paraId="03221375" w14:textId="77777777" w:rsidR="00903A9B" w:rsidRPr="00AB0C45" w:rsidRDefault="00903A9B" w:rsidP="00CA5707">
      <w:pPr>
        <w:pStyle w:val="Textoindependiente"/>
        <w:ind w:left="-142" w:right="162"/>
        <w:rPr>
          <w:rFonts w:ascii="Arial Narrow" w:hAnsi="Arial Narrow"/>
          <w:i/>
          <w:sz w:val="20"/>
          <w:szCs w:val="20"/>
        </w:rPr>
      </w:pPr>
    </w:p>
    <w:p w14:paraId="03221376" w14:textId="77777777" w:rsidR="00903A9B" w:rsidRPr="00AB0C45" w:rsidRDefault="00903A9B" w:rsidP="00CA5707">
      <w:pPr>
        <w:pStyle w:val="Textoindependiente"/>
        <w:ind w:left="-142" w:right="162"/>
        <w:rPr>
          <w:rFonts w:ascii="Arial Narrow" w:hAnsi="Arial Narrow"/>
          <w:i/>
          <w:sz w:val="20"/>
          <w:szCs w:val="20"/>
        </w:rPr>
      </w:pPr>
    </w:p>
    <w:p w14:paraId="03221377" w14:textId="77777777" w:rsidR="00903A9B" w:rsidRPr="00AB0C45" w:rsidRDefault="00903A9B" w:rsidP="00CA5707">
      <w:pPr>
        <w:pStyle w:val="Textoindependiente"/>
        <w:ind w:left="-142" w:right="162"/>
        <w:rPr>
          <w:rFonts w:ascii="Arial Narrow" w:hAnsi="Arial Narrow"/>
          <w:i/>
          <w:sz w:val="20"/>
          <w:szCs w:val="20"/>
        </w:rPr>
      </w:pPr>
    </w:p>
    <w:p w14:paraId="03221378" w14:textId="77777777" w:rsidR="00903A9B" w:rsidRPr="00AB0C45" w:rsidRDefault="00903A9B" w:rsidP="00CA5707">
      <w:pPr>
        <w:pStyle w:val="Textoindependiente"/>
        <w:ind w:left="-142" w:right="162"/>
        <w:rPr>
          <w:rFonts w:ascii="Arial Narrow" w:hAnsi="Arial Narrow"/>
          <w:i/>
          <w:sz w:val="20"/>
          <w:szCs w:val="20"/>
        </w:rPr>
      </w:pPr>
    </w:p>
    <w:p w14:paraId="03221379" w14:textId="77777777" w:rsidR="00903A9B" w:rsidRPr="00AB0C45" w:rsidRDefault="00903A9B" w:rsidP="00CA5707">
      <w:pPr>
        <w:pStyle w:val="Textoindependiente"/>
        <w:ind w:left="-142" w:right="162"/>
        <w:rPr>
          <w:rFonts w:ascii="Arial Narrow" w:hAnsi="Arial Narrow"/>
          <w:i/>
          <w:sz w:val="20"/>
          <w:szCs w:val="20"/>
        </w:rPr>
      </w:pPr>
    </w:p>
    <w:p w14:paraId="0322137A" w14:textId="77777777" w:rsidR="00903A9B" w:rsidRPr="00AB0C45" w:rsidRDefault="00903A9B" w:rsidP="00CA5707">
      <w:pPr>
        <w:pStyle w:val="Textoindependiente"/>
        <w:ind w:left="-142" w:right="162"/>
        <w:rPr>
          <w:rFonts w:ascii="Arial Narrow" w:hAnsi="Arial Narrow"/>
          <w:i/>
          <w:sz w:val="20"/>
          <w:szCs w:val="20"/>
        </w:rPr>
      </w:pPr>
    </w:p>
    <w:p w14:paraId="0322137B" w14:textId="67730238" w:rsidR="00903A9B" w:rsidRDefault="00903A9B" w:rsidP="00CA5707">
      <w:pPr>
        <w:pStyle w:val="Textoindependiente"/>
        <w:ind w:left="-142" w:right="162"/>
        <w:rPr>
          <w:rFonts w:ascii="Arial Narrow" w:hAnsi="Arial Narrow"/>
          <w:i/>
          <w:sz w:val="20"/>
          <w:szCs w:val="20"/>
        </w:rPr>
      </w:pPr>
    </w:p>
    <w:p w14:paraId="42291FAC" w14:textId="3EB0D097" w:rsidR="005A29E9" w:rsidRDefault="005A29E9" w:rsidP="00CA5707">
      <w:pPr>
        <w:pStyle w:val="Textoindependiente"/>
        <w:ind w:left="-142" w:right="162"/>
        <w:rPr>
          <w:rFonts w:ascii="Arial Narrow" w:hAnsi="Arial Narrow"/>
          <w:i/>
          <w:sz w:val="20"/>
          <w:szCs w:val="20"/>
        </w:rPr>
      </w:pPr>
    </w:p>
    <w:p w14:paraId="203F1928" w14:textId="77777777" w:rsidR="005A29E9" w:rsidRPr="00AB0C45" w:rsidRDefault="005A29E9" w:rsidP="00CA5707">
      <w:pPr>
        <w:pStyle w:val="Textoindependiente"/>
        <w:ind w:left="-142" w:right="162"/>
        <w:rPr>
          <w:rFonts w:ascii="Arial Narrow" w:hAnsi="Arial Narrow"/>
          <w:i/>
          <w:sz w:val="20"/>
          <w:szCs w:val="20"/>
        </w:rPr>
      </w:pPr>
    </w:p>
    <w:p w14:paraId="0322137C" w14:textId="77777777" w:rsidR="00903A9B" w:rsidRPr="00AB0C45" w:rsidRDefault="00903A9B" w:rsidP="00CA5707">
      <w:pPr>
        <w:pStyle w:val="Textoindependiente"/>
        <w:ind w:left="-142" w:right="162"/>
        <w:rPr>
          <w:rFonts w:ascii="Arial Narrow" w:hAnsi="Arial Narrow"/>
          <w:i/>
          <w:sz w:val="20"/>
          <w:szCs w:val="20"/>
        </w:rPr>
      </w:pPr>
    </w:p>
    <w:p w14:paraId="0322137D" w14:textId="77777777" w:rsidR="00903A9B" w:rsidRPr="00AB0C45" w:rsidRDefault="00903A9B" w:rsidP="00CA5707">
      <w:pPr>
        <w:pStyle w:val="Textoindependiente"/>
        <w:ind w:left="-142" w:right="162"/>
        <w:rPr>
          <w:rFonts w:ascii="Arial Narrow" w:hAnsi="Arial Narrow"/>
          <w:i/>
          <w:sz w:val="20"/>
          <w:szCs w:val="20"/>
        </w:rPr>
      </w:pPr>
    </w:p>
    <w:p w14:paraId="0322137F" w14:textId="356EF8B0" w:rsidR="00903A9B" w:rsidRPr="00AB0C45" w:rsidRDefault="0020489E" w:rsidP="009B72AE">
      <w:pPr>
        <w:pStyle w:val="Ttulo1"/>
        <w:ind w:left="-142" w:right="162" w:firstLine="0"/>
        <w:jc w:val="center"/>
        <w:rPr>
          <w:rFonts w:ascii="Arial Narrow" w:hAnsi="Arial Narrow"/>
          <w:sz w:val="20"/>
          <w:szCs w:val="20"/>
        </w:rPr>
      </w:pPr>
      <w:r>
        <w:rPr>
          <w:rFonts w:ascii="Arial Narrow" w:hAnsi="Arial Narrow"/>
          <w:sz w:val="20"/>
          <w:szCs w:val="20"/>
        </w:rPr>
        <w:t>OCTU</w:t>
      </w:r>
      <w:r w:rsidR="006D4975">
        <w:rPr>
          <w:rFonts w:ascii="Arial Narrow" w:hAnsi="Arial Narrow"/>
          <w:sz w:val="20"/>
          <w:szCs w:val="20"/>
        </w:rPr>
        <w:t xml:space="preserve">BRE </w:t>
      </w:r>
      <w:r w:rsidR="00636B62" w:rsidRPr="00AB0C45">
        <w:rPr>
          <w:rFonts w:ascii="Arial Narrow" w:hAnsi="Arial Narrow"/>
          <w:sz w:val="20"/>
          <w:szCs w:val="20"/>
        </w:rPr>
        <w:t>DE</w:t>
      </w:r>
      <w:r w:rsidR="00636B62" w:rsidRPr="00AB0C45">
        <w:rPr>
          <w:rFonts w:ascii="Arial Narrow" w:hAnsi="Arial Narrow"/>
          <w:spacing w:val="-1"/>
          <w:sz w:val="20"/>
          <w:szCs w:val="20"/>
        </w:rPr>
        <w:t xml:space="preserve"> </w:t>
      </w:r>
      <w:r w:rsidR="00636B62" w:rsidRPr="00AB0C45">
        <w:rPr>
          <w:rFonts w:ascii="Arial Narrow" w:hAnsi="Arial Narrow"/>
          <w:sz w:val="20"/>
          <w:szCs w:val="20"/>
        </w:rPr>
        <w:t>202</w:t>
      </w:r>
      <w:r w:rsidR="00FD44CD" w:rsidRPr="00AB0C45">
        <w:rPr>
          <w:rFonts w:ascii="Arial Narrow" w:hAnsi="Arial Narrow"/>
          <w:sz w:val="20"/>
          <w:szCs w:val="20"/>
        </w:rPr>
        <w:t>2</w:t>
      </w:r>
    </w:p>
    <w:p w14:paraId="03221380" w14:textId="7D475512" w:rsidR="00903A9B" w:rsidRDefault="00903A9B" w:rsidP="00CA5707">
      <w:pPr>
        <w:ind w:left="-142" w:right="162"/>
        <w:jc w:val="center"/>
        <w:rPr>
          <w:rFonts w:ascii="Arial Narrow" w:hAnsi="Arial Narrow"/>
          <w:sz w:val="20"/>
          <w:szCs w:val="20"/>
        </w:rPr>
      </w:pPr>
    </w:p>
    <w:p w14:paraId="34978B47" w14:textId="4C9DD526" w:rsidR="0020489E" w:rsidRDefault="0020489E" w:rsidP="00CA5707">
      <w:pPr>
        <w:ind w:left="-142" w:right="162"/>
        <w:jc w:val="center"/>
        <w:rPr>
          <w:rFonts w:ascii="Arial Narrow" w:hAnsi="Arial Narrow"/>
          <w:sz w:val="20"/>
          <w:szCs w:val="20"/>
        </w:rPr>
      </w:pPr>
    </w:p>
    <w:p w14:paraId="5E06FB2E" w14:textId="4CDEEE86" w:rsidR="0020489E" w:rsidRDefault="0020489E" w:rsidP="00CA5707">
      <w:pPr>
        <w:ind w:left="-142" w:right="162"/>
        <w:jc w:val="center"/>
        <w:rPr>
          <w:rFonts w:ascii="Arial Narrow" w:hAnsi="Arial Narrow"/>
          <w:sz w:val="20"/>
          <w:szCs w:val="20"/>
        </w:rPr>
      </w:pPr>
    </w:p>
    <w:p w14:paraId="1F716A37" w14:textId="5D048A28" w:rsidR="0020489E" w:rsidRDefault="0020489E" w:rsidP="00CA5707">
      <w:pPr>
        <w:ind w:left="-142" w:right="162"/>
        <w:jc w:val="center"/>
        <w:rPr>
          <w:rFonts w:ascii="Arial Narrow" w:hAnsi="Arial Narrow"/>
          <w:sz w:val="20"/>
          <w:szCs w:val="20"/>
        </w:rPr>
      </w:pPr>
    </w:p>
    <w:p w14:paraId="123519FE" w14:textId="1A32E99C" w:rsidR="0020489E" w:rsidRDefault="0020489E" w:rsidP="00CA5707">
      <w:pPr>
        <w:ind w:left="-142" w:right="162"/>
        <w:jc w:val="center"/>
        <w:rPr>
          <w:rFonts w:ascii="Arial Narrow" w:hAnsi="Arial Narrow"/>
          <w:sz w:val="20"/>
          <w:szCs w:val="20"/>
        </w:rPr>
      </w:pPr>
    </w:p>
    <w:p w14:paraId="2E38D253" w14:textId="54E98D06" w:rsidR="0020489E" w:rsidRDefault="0020489E" w:rsidP="00CA5707">
      <w:pPr>
        <w:ind w:left="-142" w:right="162"/>
        <w:jc w:val="center"/>
        <w:rPr>
          <w:rFonts w:ascii="Arial Narrow" w:hAnsi="Arial Narrow"/>
          <w:sz w:val="20"/>
          <w:szCs w:val="20"/>
        </w:rPr>
      </w:pPr>
    </w:p>
    <w:p w14:paraId="1ED3F4FA" w14:textId="4469CD79" w:rsidR="0020489E" w:rsidRDefault="0020489E" w:rsidP="00CA5707">
      <w:pPr>
        <w:ind w:left="-142" w:right="162"/>
        <w:jc w:val="center"/>
        <w:rPr>
          <w:rFonts w:ascii="Arial Narrow" w:hAnsi="Arial Narrow"/>
          <w:sz w:val="20"/>
          <w:szCs w:val="20"/>
        </w:rPr>
      </w:pPr>
    </w:p>
    <w:p w14:paraId="29FC6CB5" w14:textId="53E315BF" w:rsidR="0020489E" w:rsidRDefault="0020489E" w:rsidP="00CA5707">
      <w:pPr>
        <w:ind w:left="-142" w:right="162"/>
        <w:jc w:val="center"/>
        <w:rPr>
          <w:rFonts w:ascii="Arial Narrow" w:hAnsi="Arial Narrow"/>
          <w:sz w:val="20"/>
          <w:szCs w:val="20"/>
        </w:rPr>
      </w:pPr>
    </w:p>
    <w:p w14:paraId="49C630DB" w14:textId="534D0DAF" w:rsidR="0020489E" w:rsidRDefault="0020489E" w:rsidP="00CA5707">
      <w:pPr>
        <w:ind w:left="-142" w:right="162"/>
        <w:jc w:val="center"/>
        <w:rPr>
          <w:rFonts w:ascii="Arial Narrow" w:hAnsi="Arial Narrow"/>
          <w:sz w:val="20"/>
          <w:szCs w:val="20"/>
        </w:rPr>
      </w:pPr>
    </w:p>
    <w:p w14:paraId="4E12E165" w14:textId="455DABF8" w:rsidR="0020489E" w:rsidRDefault="0020489E" w:rsidP="00CA5707">
      <w:pPr>
        <w:ind w:left="-142" w:right="162"/>
        <w:jc w:val="center"/>
        <w:rPr>
          <w:rFonts w:ascii="Arial Narrow" w:hAnsi="Arial Narrow"/>
          <w:sz w:val="20"/>
          <w:szCs w:val="20"/>
        </w:rPr>
      </w:pPr>
    </w:p>
    <w:p w14:paraId="359B1F7D" w14:textId="1B13C273" w:rsidR="0020489E" w:rsidRDefault="0020489E" w:rsidP="00CA5707">
      <w:pPr>
        <w:ind w:left="-142" w:right="162"/>
        <w:jc w:val="center"/>
        <w:rPr>
          <w:rFonts w:ascii="Arial Narrow" w:hAnsi="Arial Narrow"/>
          <w:sz w:val="20"/>
          <w:szCs w:val="20"/>
        </w:rPr>
      </w:pPr>
    </w:p>
    <w:p w14:paraId="6017668E" w14:textId="7CC638F0" w:rsidR="0020489E" w:rsidRDefault="0020489E" w:rsidP="00CA5707">
      <w:pPr>
        <w:ind w:left="-142" w:right="162"/>
        <w:jc w:val="center"/>
        <w:rPr>
          <w:rFonts w:ascii="Arial Narrow" w:hAnsi="Arial Narrow"/>
          <w:sz w:val="20"/>
          <w:szCs w:val="20"/>
        </w:rPr>
      </w:pPr>
    </w:p>
    <w:p w14:paraId="5B8349D8" w14:textId="56B4CAA5" w:rsidR="0020489E" w:rsidRDefault="0020489E" w:rsidP="00CA5707">
      <w:pPr>
        <w:ind w:left="-142" w:right="162"/>
        <w:jc w:val="center"/>
        <w:rPr>
          <w:rFonts w:ascii="Arial Narrow" w:hAnsi="Arial Narrow"/>
          <w:sz w:val="20"/>
          <w:szCs w:val="20"/>
        </w:rPr>
      </w:pPr>
    </w:p>
    <w:p w14:paraId="70CEFA59" w14:textId="4F672370" w:rsidR="0020489E" w:rsidRDefault="0020489E" w:rsidP="00CA5707">
      <w:pPr>
        <w:ind w:left="-142" w:right="162"/>
        <w:jc w:val="center"/>
        <w:rPr>
          <w:rFonts w:ascii="Arial Narrow" w:hAnsi="Arial Narrow"/>
          <w:sz w:val="20"/>
          <w:szCs w:val="20"/>
        </w:rPr>
      </w:pPr>
    </w:p>
    <w:p w14:paraId="42C76A50" w14:textId="774644BE" w:rsidR="0020489E" w:rsidRDefault="0020489E" w:rsidP="00CA5707">
      <w:pPr>
        <w:ind w:left="-142" w:right="162"/>
        <w:jc w:val="center"/>
        <w:rPr>
          <w:rFonts w:ascii="Arial Narrow" w:hAnsi="Arial Narrow"/>
          <w:sz w:val="20"/>
          <w:szCs w:val="20"/>
        </w:rPr>
      </w:pPr>
    </w:p>
    <w:p w14:paraId="5DC82A61" w14:textId="630EA0BB" w:rsidR="0020489E" w:rsidRDefault="0020489E" w:rsidP="00CA5707">
      <w:pPr>
        <w:ind w:left="-142" w:right="162"/>
        <w:jc w:val="center"/>
        <w:rPr>
          <w:rFonts w:ascii="Arial Narrow" w:hAnsi="Arial Narrow"/>
          <w:sz w:val="20"/>
          <w:szCs w:val="20"/>
        </w:rPr>
      </w:pPr>
    </w:p>
    <w:p w14:paraId="43390970" w14:textId="7E2BEFEA" w:rsidR="0020489E" w:rsidRDefault="0020489E" w:rsidP="00CA5707">
      <w:pPr>
        <w:ind w:left="-142" w:right="162"/>
        <w:jc w:val="center"/>
        <w:rPr>
          <w:rFonts w:ascii="Arial Narrow" w:hAnsi="Arial Narrow"/>
          <w:sz w:val="20"/>
          <w:szCs w:val="20"/>
        </w:rPr>
      </w:pPr>
    </w:p>
    <w:p w14:paraId="769FE93A" w14:textId="6FC354C5" w:rsidR="0020489E" w:rsidRDefault="0020489E" w:rsidP="00CA5707">
      <w:pPr>
        <w:ind w:left="-142" w:right="162"/>
        <w:jc w:val="center"/>
        <w:rPr>
          <w:rFonts w:ascii="Arial Narrow" w:hAnsi="Arial Narrow"/>
          <w:sz w:val="20"/>
          <w:szCs w:val="20"/>
        </w:rPr>
      </w:pPr>
    </w:p>
    <w:p w14:paraId="33980FC4" w14:textId="6BA191F7" w:rsidR="0020489E" w:rsidRDefault="0020489E" w:rsidP="00CA5707">
      <w:pPr>
        <w:ind w:left="-142" w:right="162"/>
        <w:jc w:val="center"/>
        <w:rPr>
          <w:rFonts w:ascii="Arial Narrow" w:hAnsi="Arial Narrow"/>
          <w:sz w:val="20"/>
          <w:szCs w:val="20"/>
        </w:rPr>
      </w:pPr>
    </w:p>
    <w:p w14:paraId="3069A0AD" w14:textId="5F45CEB5" w:rsidR="0020489E" w:rsidRDefault="0020489E" w:rsidP="00CA5707">
      <w:pPr>
        <w:ind w:left="-142" w:right="162"/>
        <w:jc w:val="center"/>
        <w:rPr>
          <w:rFonts w:ascii="Arial Narrow" w:hAnsi="Arial Narrow"/>
          <w:sz w:val="20"/>
          <w:szCs w:val="20"/>
        </w:rPr>
      </w:pPr>
    </w:p>
    <w:p w14:paraId="1417E8FF" w14:textId="7452400C" w:rsidR="0020489E" w:rsidRDefault="0020489E" w:rsidP="00CA5707">
      <w:pPr>
        <w:ind w:left="-142" w:right="162"/>
        <w:jc w:val="center"/>
        <w:rPr>
          <w:rFonts w:ascii="Arial Narrow" w:hAnsi="Arial Narrow"/>
          <w:sz w:val="20"/>
          <w:szCs w:val="20"/>
        </w:rPr>
      </w:pPr>
    </w:p>
    <w:p w14:paraId="126FFC28" w14:textId="6D293E4E" w:rsidR="0020489E" w:rsidRDefault="0020489E" w:rsidP="00CA5707">
      <w:pPr>
        <w:ind w:left="-142" w:right="162"/>
        <w:jc w:val="center"/>
        <w:rPr>
          <w:rFonts w:ascii="Arial Narrow" w:hAnsi="Arial Narrow"/>
          <w:sz w:val="20"/>
          <w:szCs w:val="20"/>
        </w:rPr>
      </w:pPr>
    </w:p>
    <w:p w14:paraId="624823E1" w14:textId="04955E29" w:rsidR="0020489E" w:rsidRDefault="0020489E" w:rsidP="00CA5707">
      <w:pPr>
        <w:ind w:left="-142" w:right="162"/>
        <w:jc w:val="center"/>
        <w:rPr>
          <w:rFonts w:ascii="Arial Narrow" w:hAnsi="Arial Narrow"/>
          <w:sz w:val="20"/>
          <w:szCs w:val="20"/>
        </w:rPr>
      </w:pPr>
    </w:p>
    <w:p w14:paraId="714A0230" w14:textId="3F42ED97" w:rsidR="0020489E" w:rsidRDefault="0020489E" w:rsidP="00CA5707">
      <w:pPr>
        <w:ind w:left="-142" w:right="162"/>
        <w:jc w:val="center"/>
        <w:rPr>
          <w:rFonts w:ascii="Arial Narrow" w:hAnsi="Arial Narrow"/>
          <w:sz w:val="20"/>
          <w:szCs w:val="20"/>
        </w:rPr>
      </w:pPr>
    </w:p>
    <w:p w14:paraId="05A180F7" w14:textId="77777777" w:rsidR="0020489E" w:rsidRPr="00AB0C45" w:rsidRDefault="0020489E" w:rsidP="00CA5707">
      <w:pPr>
        <w:ind w:left="-142" w:right="162"/>
        <w:jc w:val="center"/>
        <w:rPr>
          <w:rFonts w:ascii="Arial Narrow" w:hAnsi="Arial Narrow"/>
          <w:sz w:val="20"/>
          <w:szCs w:val="20"/>
        </w:rPr>
        <w:sectPr w:rsidR="0020489E" w:rsidRPr="00AB0C45">
          <w:headerReference w:type="default" r:id="rId8"/>
          <w:footerReference w:type="default" r:id="rId9"/>
          <w:type w:val="continuous"/>
          <w:pgSz w:w="12240" w:h="20160"/>
          <w:pgMar w:top="1720" w:right="1200" w:bottom="280" w:left="1380" w:header="317" w:footer="720" w:gutter="0"/>
          <w:pgNumType w:start="1"/>
          <w:cols w:space="720"/>
        </w:sectPr>
      </w:pPr>
    </w:p>
    <w:p w14:paraId="03221383" w14:textId="77777777" w:rsidR="00903A9B" w:rsidRPr="00AB0C45" w:rsidRDefault="00636B62">
      <w:pPr>
        <w:pStyle w:val="Prrafodelista"/>
        <w:numPr>
          <w:ilvl w:val="0"/>
          <w:numId w:val="17"/>
        </w:numPr>
        <w:tabs>
          <w:tab w:val="left" w:pos="4162"/>
        </w:tabs>
        <w:spacing w:before="94"/>
        <w:ind w:left="-142" w:right="162" w:firstLine="0"/>
        <w:jc w:val="left"/>
        <w:rPr>
          <w:rFonts w:ascii="Arial Narrow" w:hAnsi="Arial Narrow"/>
          <w:b/>
          <w:bCs/>
          <w:sz w:val="20"/>
          <w:szCs w:val="20"/>
        </w:rPr>
      </w:pPr>
      <w:r w:rsidRPr="00AB0C45">
        <w:rPr>
          <w:rFonts w:ascii="Arial Narrow" w:hAnsi="Arial Narrow"/>
          <w:b/>
          <w:bCs/>
          <w:sz w:val="20"/>
          <w:szCs w:val="20"/>
        </w:rPr>
        <w:lastRenderedPageBreak/>
        <w:t>INTRODUCCIÓN</w:t>
      </w:r>
    </w:p>
    <w:p w14:paraId="03221384" w14:textId="77777777" w:rsidR="00903A9B" w:rsidRPr="00AB0C45" w:rsidRDefault="00903A9B" w:rsidP="00CA5707">
      <w:pPr>
        <w:pStyle w:val="Textoindependiente"/>
        <w:spacing w:before="2"/>
        <w:ind w:left="-142" w:right="162"/>
        <w:rPr>
          <w:rFonts w:ascii="Arial Narrow" w:hAnsi="Arial Narrow"/>
          <w:sz w:val="20"/>
          <w:szCs w:val="20"/>
        </w:rPr>
      </w:pPr>
    </w:p>
    <w:p w14:paraId="03221385" w14:textId="27975D2D" w:rsidR="00903A9B" w:rsidRPr="00AB0C45" w:rsidRDefault="00636B62" w:rsidP="00CA5707">
      <w:pPr>
        <w:pStyle w:val="Textoindependiente"/>
        <w:spacing w:line="242" w:lineRule="auto"/>
        <w:ind w:left="-142" w:right="162"/>
        <w:jc w:val="both"/>
        <w:rPr>
          <w:rFonts w:ascii="Arial Narrow" w:hAnsi="Arial Narrow"/>
          <w:sz w:val="20"/>
          <w:szCs w:val="20"/>
        </w:rPr>
      </w:pPr>
      <w:r w:rsidRPr="00AB0C45">
        <w:rPr>
          <w:rFonts w:ascii="Arial Narrow" w:hAnsi="Arial Narrow"/>
          <w:sz w:val="20"/>
          <w:szCs w:val="20"/>
        </w:rPr>
        <w:t>El Instituto Distrital de Recreación</w:t>
      </w:r>
      <w:r w:rsidRPr="00AB0C45">
        <w:rPr>
          <w:rFonts w:ascii="Arial Narrow" w:hAnsi="Arial Narrow"/>
          <w:spacing w:val="1"/>
          <w:sz w:val="20"/>
          <w:szCs w:val="20"/>
        </w:rPr>
        <w:t xml:space="preserve"> </w:t>
      </w:r>
      <w:r w:rsidRPr="00AB0C45">
        <w:rPr>
          <w:rFonts w:ascii="Arial Narrow" w:hAnsi="Arial Narrow"/>
          <w:sz w:val="20"/>
          <w:szCs w:val="20"/>
        </w:rPr>
        <w:t>y Deporte</w:t>
      </w:r>
      <w:r w:rsidRPr="00AB0C45">
        <w:rPr>
          <w:rFonts w:ascii="Arial Narrow" w:hAnsi="Arial Narrow"/>
          <w:spacing w:val="1"/>
          <w:sz w:val="20"/>
          <w:szCs w:val="20"/>
        </w:rPr>
        <w:t xml:space="preserve"> </w:t>
      </w:r>
      <w:r w:rsidRPr="00AB0C45">
        <w:rPr>
          <w:rFonts w:ascii="Arial Narrow" w:hAnsi="Arial Narrow"/>
          <w:sz w:val="20"/>
          <w:szCs w:val="20"/>
        </w:rPr>
        <w:t>pone</w:t>
      </w:r>
      <w:r w:rsidR="00B16BC2">
        <w:rPr>
          <w:rFonts w:ascii="Arial Narrow" w:hAnsi="Arial Narrow"/>
          <w:spacing w:val="61"/>
          <w:sz w:val="20"/>
          <w:szCs w:val="20"/>
        </w:rPr>
        <w:t xml:space="preserve"> </w:t>
      </w:r>
      <w:r w:rsidRPr="00AB0C45">
        <w:rPr>
          <w:rFonts w:ascii="Arial Narrow" w:hAnsi="Arial Narrow"/>
          <w:sz w:val="20"/>
          <w:szCs w:val="20"/>
        </w:rPr>
        <w:t>a disposición de los interesados el Pliego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Condiciones</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selección</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contratista</w:t>
      </w:r>
      <w:r w:rsidRPr="00AB0C45">
        <w:rPr>
          <w:rFonts w:ascii="Arial Narrow" w:hAnsi="Arial Narrow"/>
          <w:spacing w:val="1"/>
          <w:sz w:val="20"/>
          <w:szCs w:val="20"/>
        </w:rPr>
        <w:t xml:space="preserve"> </w:t>
      </w:r>
      <w:r w:rsidRPr="00AB0C45">
        <w:rPr>
          <w:rFonts w:ascii="Arial Narrow" w:hAnsi="Arial Narrow"/>
          <w:sz w:val="20"/>
          <w:szCs w:val="20"/>
        </w:rPr>
        <w:t>encargado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ejecutar</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contrato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006D4975">
        <w:rPr>
          <w:rFonts w:ascii="Arial Narrow" w:hAnsi="Arial Narrow"/>
          <w:sz w:val="20"/>
          <w:szCs w:val="20"/>
        </w:rPr>
        <w:t>Consultoría</w:t>
      </w:r>
    </w:p>
    <w:p w14:paraId="03221386" w14:textId="77777777" w:rsidR="00903A9B" w:rsidRPr="00AB0C45" w:rsidRDefault="00903A9B" w:rsidP="00CA5707">
      <w:pPr>
        <w:pStyle w:val="Textoindependiente"/>
        <w:spacing w:before="1"/>
        <w:ind w:left="-142" w:right="162"/>
        <w:rPr>
          <w:rFonts w:ascii="Arial Narrow" w:hAnsi="Arial Narrow"/>
          <w:sz w:val="20"/>
          <w:szCs w:val="20"/>
        </w:rPr>
      </w:pPr>
    </w:p>
    <w:p w14:paraId="03221387" w14:textId="00B5664E" w:rsidR="00903A9B" w:rsidRPr="00AB0C45" w:rsidRDefault="00636B62" w:rsidP="00CA5707">
      <w:pPr>
        <w:ind w:left="-142" w:right="162"/>
        <w:jc w:val="both"/>
        <w:rPr>
          <w:rFonts w:ascii="Arial Narrow" w:hAnsi="Arial Narrow"/>
          <w:sz w:val="20"/>
          <w:szCs w:val="20"/>
        </w:rPr>
      </w:pPr>
      <w:r w:rsidRPr="00AB0C45">
        <w:rPr>
          <w:rFonts w:ascii="Arial Narrow" w:hAnsi="Arial Narrow"/>
          <w:sz w:val="20"/>
          <w:szCs w:val="20"/>
        </w:rPr>
        <w:t xml:space="preserve">El presente Proceso de Contratación se encuentra identificado con el número </w:t>
      </w:r>
      <w:r w:rsidR="00FD44CD" w:rsidRPr="00AB0C45">
        <w:rPr>
          <w:rFonts w:ascii="Arial Narrow" w:hAnsi="Arial Narrow"/>
          <w:sz w:val="20"/>
          <w:szCs w:val="20"/>
        </w:rPr>
        <w:t>IDRD-SG-</w:t>
      </w:r>
      <w:r w:rsidR="00FD44CD" w:rsidRPr="00DD34EA">
        <w:rPr>
          <w:rFonts w:ascii="Arial Narrow" w:hAnsi="Arial Narrow"/>
          <w:sz w:val="20"/>
          <w:szCs w:val="20"/>
        </w:rPr>
        <w:t>CM-0</w:t>
      </w:r>
      <w:r w:rsidR="006D4975">
        <w:rPr>
          <w:rFonts w:ascii="Arial Narrow" w:hAnsi="Arial Narrow"/>
          <w:sz w:val="20"/>
          <w:szCs w:val="20"/>
        </w:rPr>
        <w:t>60</w:t>
      </w:r>
      <w:r w:rsidR="00FD44CD" w:rsidRPr="00DD34EA">
        <w:rPr>
          <w:rFonts w:ascii="Arial Narrow" w:hAnsi="Arial Narrow"/>
          <w:sz w:val="20"/>
          <w:szCs w:val="20"/>
        </w:rPr>
        <w:t>-2022</w:t>
      </w:r>
    </w:p>
    <w:p w14:paraId="03221388" w14:textId="77777777" w:rsidR="00903A9B" w:rsidRPr="00AB0C45" w:rsidRDefault="00903A9B" w:rsidP="00CA5707">
      <w:pPr>
        <w:pStyle w:val="Textoindependiente"/>
        <w:spacing w:before="11"/>
        <w:ind w:left="-142" w:right="162"/>
        <w:rPr>
          <w:rFonts w:ascii="Arial Narrow" w:hAnsi="Arial Narrow"/>
          <w:sz w:val="20"/>
          <w:szCs w:val="20"/>
        </w:rPr>
      </w:pPr>
    </w:p>
    <w:p w14:paraId="0322138C" w14:textId="34D97AB8" w:rsidR="00903A9B" w:rsidRPr="00AB0C45" w:rsidRDefault="00636B62" w:rsidP="00CA5707">
      <w:pPr>
        <w:pStyle w:val="Textoindependiente"/>
        <w:spacing w:before="1"/>
        <w:ind w:left="-142" w:right="162"/>
        <w:jc w:val="both"/>
        <w:rPr>
          <w:rFonts w:ascii="Arial Narrow" w:hAnsi="Arial Narrow"/>
          <w:sz w:val="20"/>
          <w:szCs w:val="20"/>
        </w:rPr>
      </w:pP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estudios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documentos</w:t>
      </w:r>
      <w:r w:rsidRPr="00AB0C45">
        <w:rPr>
          <w:rFonts w:ascii="Arial Narrow" w:hAnsi="Arial Narrow"/>
          <w:spacing w:val="1"/>
          <w:sz w:val="20"/>
          <w:szCs w:val="20"/>
        </w:rPr>
        <w:t xml:space="preserve"> </w:t>
      </w:r>
      <w:r w:rsidRPr="00AB0C45">
        <w:rPr>
          <w:rFonts w:ascii="Arial Narrow" w:hAnsi="Arial Narrow"/>
          <w:sz w:val="20"/>
          <w:szCs w:val="20"/>
        </w:rPr>
        <w:t>previos</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incluyen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análisis</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sector,</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aviso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convocatoria, el proyecto de Pliego de Condiciones y el Pliego de Condiciones definitivo, así</w:t>
      </w:r>
      <w:r w:rsidRPr="00AB0C45">
        <w:rPr>
          <w:rFonts w:ascii="Arial Narrow" w:hAnsi="Arial Narrow"/>
          <w:spacing w:val="1"/>
          <w:sz w:val="20"/>
          <w:szCs w:val="20"/>
        </w:rPr>
        <w:t xml:space="preserve"> </w:t>
      </w:r>
      <w:r w:rsidRPr="00AB0C45">
        <w:rPr>
          <w:rFonts w:ascii="Arial Narrow" w:hAnsi="Arial Narrow"/>
          <w:sz w:val="20"/>
          <w:szCs w:val="20"/>
        </w:rPr>
        <w:t>como cualquiera de sus anexos está a disposición del público en el Sistema Electrónico de</w:t>
      </w:r>
      <w:r w:rsidRPr="00AB0C45">
        <w:rPr>
          <w:rFonts w:ascii="Arial Narrow" w:hAnsi="Arial Narrow"/>
          <w:spacing w:val="1"/>
          <w:sz w:val="20"/>
          <w:szCs w:val="20"/>
        </w:rPr>
        <w:t xml:space="preserve"> </w:t>
      </w:r>
      <w:r w:rsidRPr="00AB0C45">
        <w:rPr>
          <w:rFonts w:ascii="Arial Narrow" w:hAnsi="Arial Narrow"/>
          <w:sz w:val="20"/>
          <w:szCs w:val="20"/>
        </w:rPr>
        <w:t>Contratación</w:t>
      </w:r>
      <w:r w:rsidRPr="00AB0C45">
        <w:rPr>
          <w:rFonts w:ascii="Arial Narrow" w:hAnsi="Arial Narrow"/>
          <w:spacing w:val="-1"/>
          <w:sz w:val="20"/>
          <w:szCs w:val="20"/>
        </w:rPr>
        <w:t xml:space="preserve"> </w:t>
      </w:r>
      <w:r w:rsidRPr="00AB0C45">
        <w:rPr>
          <w:rFonts w:ascii="Arial Narrow" w:hAnsi="Arial Narrow"/>
          <w:sz w:val="20"/>
          <w:szCs w:val="20"/>
        </w:rPr>
        <w:t>Pública</w:t>
      </w:r>
      <w:r w:rsidRPr="00AB0C45">
        <w:rPr>
          <w:rFonts w:ascii="Arial Narrow" w:hAnsi="Arial Narrow"/>
          <w:spacing w:val="4"/>
          <w:sz w:val="20"/>
          <w:szCs w:val="20"/>
        </w:rPr>
        <w:t xml:space="preserve"> </w:t>
      </w:r>
      <w:r w:rsidRPr="00AB0C45">
        <w:rPr>
          <w:rFonts w:ascii="Arial Narrow" w:hAnsi="Arial Narrow"/>
          <w:sz w:val="20"/>
          <w:szCs w:val="20"/>
        </w:rPr>
        <w:t>SECOP</w:t>
      </w:r>
      <w:r w:rsidR="004E0702">
        <w:rPr>
          <w:rFonts w:ascii="Arial Narrow" w:hAnsi="Arial Narrow"/>
          <w:sz w:val="20"/>
          <w:szCs w:val="20"/>
        </w:rPr>
        <w:t>II</w:t>
      </w:r>
      <w:r w:rsidRPr="00AB0C45">
        <w:rPr>
          <w:rFonts w:ascii="Arial Narrow" w:hAnsi="Arial Narrow"/>
          <w:sz w:val="20"/>
          <w:szCs w:val="20"/>
        </w:rPr>
        <w:t>.</w:t>
      </w:r>
    </w:p>
    <w:p w14:paraId="0322138D" w14:textId="77777777" w:rsidR="00903A9B" w:rsidRPr="00AB0C45" w:rsidRDefault="00903A9B" w:rsidP="00CA5707">
      <w:pPr>
        <w:pStyle w:val="Textoindependiente"/>
        <w:spacing w:before="9"/>
        <w:ind w:left="-142" w:right="162"/>
        <w:rPr>
          <w:rFonts w:ascii="Arial Narrow" w:hAnsi="Arial Narrow"/>
          <w:sz w:val="20"/>
          <w:szCs w:val="20"/>
        </w:rPr>
      </w:pPr>
    </w:p>
    <w:p w14:paraId="0322138E" w14:textId="0DA197B2"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Los interesados pueden presentar observaciones al presente documento en la oportunidad</w:t>
      </w:r>
      <w:r w:rsidRPr="00AB0C45">
        <w:rPr>
          <w:rFonts w:ascii="Arial Narrow" w:hAnsi="Arial Narrow"/>
          <w:spacing w:val="1"/>
          <w:sz w:val="20"/>
          <w:szCs w:val="20"/>
        </w:rPr>
        <w:t xml:space="preserve"> </w:t>
      </w:r>
      <w:r w:rsidRPr="00AB0C45">
        <w:rPr>
          <w:rFonts w:ascii="Arial Narrow" w:hAnsi="Arial Narrow"/>
          <w:sz w:val="20"/>
          <w:szCs w:val="20"/>
        </w:rPr>
        <w:t>establecida</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2"/>
          <w:sz w:val="20"/>
          <w:szCs w:val="20"/>
        </w:rPr>
        <w:t xml:space="preserve"> </w:t>
      </w:r>
      <w:r w:rsidRPr="00AB0C45">
        <w:rPr>
          <w:rFonts w:ascii="Arial Narrow" w:hAnsi="Arial Narrow"/>
          <w:sz w:val="20"/>
          <w:szCs w:val="20"/>
        </w:rPr>
        <w:t>el</w:t>
      </w:r>
      <w:r w:rsidRPr="00AB0C45">
        <w:rPr>
          <w:rFonts w:ascii="Arial Narrow" w:hAnsi="Arial Narrow"/>
          <w:spacing w:val="-6"/>
          <w:sz w:val="20"/>
          <w:szCs w:val="20"/>
        </w:rPr>
        <w:t xml:space="preserve"> </w:t>
      </w:r>
      <w:r w:rsidRPr="00AB0C45">
        <w:rPr>
          <w:rFonts w:ascii="Arial Narrow" w:hAnsi="Arial Narrow"/>
          <w:sz w:val="20"/>
          <w:szCs w:val="20"/>
        </w:rPr>
        <w:t>efecto</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el</w:t>
      </w:r>
      <w:r w:rsidRPr="00AB0C45">
        <w:rPr>
          <w:rFonts w:ascii="Arial Narrow" w:hAnsi="Arial Narrow"/>
          <w:spacing w:val="-6"/>
          <w:sz w:val="20"/>
          <w:szCs w:val="20"/>
        </w:rPr>
        <w:t xml:space="preserve"> </w:t>
      </w:r>
      <w:r w:rsidRPr="00AB0C45">
        <w:rPr>
          <w:rFonts w:ascii="Arial Narrow" w:hAnsi="Arial Narrow"/>
          <w:sz w:val="20"/>
          <w:szCs w:val="20"/>
        </w:rPr>
        <w:t>Cronograma</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5"/>
          <w:sz w:val="20"/>
          <w:szCs w:val="20"/>
        </w:rPr>
        <w:t xml:space="preserve"> </w:t>
      </w:r>
      <w:r w:rsidRPr="00AB0C45">
        <w:rPr>
          <w:rFonts w:ascii="Arial Narrow" w:hAnsi="Arial Narrow"/>
          <w:sz w:val="20"/>
          <w:szCs w:val="20"/>
        </w:rPr>
        <w:t>presente</w:t>
      </w:r>
      <w:r w:rsidRPr="00AB0C45">
        <w:rPr>
          <w:rFonts w:ascii="Arial Narrow" w:hAnsi="Arial Narrow"/>
          <w:spacing w:val="-2"/>
          <w:sz w:val="20"/>
          <w:szCs w:val="20"/>
        </w:rPr>
        <w:t xml:space="preserve"> </w:t>
      </w:r>
      <w:r w:rsidRPr="00AB0C45">
        <w:rPr>
          <w:rFonts w:ascii="Arial Narrow" w:hAnsi="Arial Narrow"/>
          <w:sz w:val="20"/>
          <w:szCs w:val="20"/>
        </w:rPr>
        <w:t>Pliego</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Condiciones</w:t>
      </w:r>
      <w:r w:rsidR="00443F62">
        <w:rPr>
          <w:rFonts w:ascii="Arial Narrow" w:hAnsi="Arial Narrow"/>
          <w:sz w:val="20"/>
          <w:szCs w:val="20"/>
        </w:rPr>
        <w:t xml:space="preserve"> </w:t>
      </w:r>
    </w:p>
    <w:p w14:paraId="0322138F" w14:textId="77777777" w:rsidR="00903A9B" w:rsidRPr="00AB0C45" w:rsidRDefault="00903A9B" w:rsidP="00CA5707">
      <w:pPr>
        <w:pStyle w:val="Textoindependiente"/>
        <w:spacing w:before="1"/>
        <w:ind w:left="-142" w:right="162"/>
        <w:rPr>
          <w:rFonts w:ascii="Arial Narrow" w:hAnsi="Arial Narrow"/>
          <w:sz w:val="20"/>
          <w:szCs w:val="20"/>
        </w:rPr>
      </w:pPr>
    </w:p>
    <w:p w14:paraId="03221390" w14:textId="0E43DDEC" w:rsidR="00903A9B" w:rsidRPr="00AB0C45" w:rsidRDefault="00636B62" w:rsidP="00CA5707">
      <w:pPr>
        <w:spacing w:before="1" w:line="237" w:lineRule="auto"/>
        <w:ind w:left="-142" w:right="162"/>
        <w:jc w:val="both"/>
        <w:rPr>
          <w:rFonts w:ascii="Arial Narrow" w:hAnsi="Arial Narrow"/>
          <w:sz w:val="20"/>
          <w:szCs w:val="20"/>
        </w:rPr>
      </w:pPr>
      <w:r w:rsidRPr="00AB0C45">
        <w:rPr>
          <w:rFonts w:ascii="Arial Narrow" w:hAnsi="Arial Narrow"/>
          <w:sz w:val="20"/>
          <w:szCs w:val="20"/>
        </w:rPr>
        <w:t xml:space="preserve">La selección del contratista se realiza a través del PROCESO DE CONCURSO DE </w:t>
      </w:r>
      <w:r w:rsidR="004E0702" w:rsidRPr="00AB0C45">
        <w:rPr>
          <w:rFonts w:ascii="Arial Narrow" w:hAnsi="Arial Narrow"/>
          <w:sz w:val="20"/>
          <w:szCs w:val="20"/>
        </w:rPr>
        <w:t xml:space="preserve">MÉRITOS </w:t>
      </w:r>
      <w:r w:rsidR="004E0702">
        <w:rPr>
          <w:rFonts w:ascii="Arial Narrow" w:hAnsi="Arial Narrow"/>
          <w:sz w:val="20"/>
          <w:szCs w:val="20"/>
        </w:rPr>
        <w:t xml:space="preserve">ABIERTO </w:t>
      </w:r>
    </w:p>
    <w:p w14:paraId="03221391" w14:textId="77777777" w:rsidR="00903A9B" w:rsidRPr="00AB0C45" w:rsidRDefault="00903A9B" w:rsidP="00CA5707">
      <w:pPr>
        <w:pStyle w:val="Textoindependiente"/>
        <w:ind w:left="-142" w:right="162"/>
        <w:rPr>
          <w:rFonts w:ascii="Arial Narrow" w:hAnsi="Arial Narrow"/>
          <w:sz w:val="20"/>
          <w:szCs w:val="20"/>
        </w:rPr>
      </w:pPr>
    </w:p>
    <w:p w14:paraId="03221392" w14:textId="77777777" w:rsidR="00903A9B" w:rsidRPr="00AB0C45" w:rsidRDefault="00903A9B" w:rsidP="00CA5707">
      <w:pPr>
        <w:pStyle w:val="Textoindependiente"/>
        <w:spacing w:before="10"/>
        <w:ind w:left="-142" w:right="162"/>
        <w:rPr>
          <w:rFonts w:ascii="Arial Narrow" w:hAnsi="Arial Narrow"/>
          <w:sz w:val="20"/>
          <w:szCs w:val="20"/>
        </w:rPr>
      </w:pPr>
    </w:p>
    <w:p w14:paraId="03221393" w14:textId="77777777" w:rsidR="00903A9B" w:rsidRPr="00AB0C45" w:rsidRDefault="00636B62">
      <w:pPr>
        <w:pStyle w:val="Ttulo1"/>
        <w:numPr>
          <w:ilvl w:val="0"/>
          <w:numId w:val="17"/>
        </w:numPr>
        <w:tabs>
          <w:tab w:val="left" w:pos="2625"/>
        </w:tabs>
        <w:spacing w:before="1"/>
        <w:ind w:left="-142" w:right="162" w:firstLine="0"/>
        <w:jc w:val="left"/>
        <w:rPr>
          <w:rFonts w:ascii="Arial Narrow" w:hAnsi="Arial Narrow"/>
          <w:sz w:val="20"/>
          <w:szCs w:val="20"/>
        </w:rPr>
      </w:pPr>
      <w:r w:rsidRPr="00AB0C45">
        <w:rPr>
          <w:rFonts w:ascii="Arial Narrow" w:hAnsi="Arial Narrow"/>
          <w:sz w:val="20"/>
          <w:szCs w:val="20"/>
        </w:rPr>
        <w:t>RECOMENDACIONES A</w:t>
      </w:r>
      <w:r w:rsidRPr="00AB0C45">
        <w:rPr>
          <w:rFonts w:ascii="Arial Narrow" w:hAnsi="Arial Narrow"/>
          <w:spacing w:val="-13"/>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PARTICIPANTES</w:t>
      </w:r>
    </w:p>
    <w:p w14:paraId="03221394" w14:textId="77777777" w:rsidR="00903A9B" w:rsidRPr="00AB0C45" w:rsidRDefault="00903A9B" w:rsidP="00CA5707">
      <w:pPr>
        <w:pStyle w:val="Textoindependiente"/>
        <w:spacing w:before="7"/>
        <w:ind w:left="-142" w:right="162"/>
        <w:rPr>
          <w:rFonts w:ascii="Arial Narrow" w:hAnsi="Arial Narrow"/>
          <w:sz w:val="20"/>
          <w:szCs w:val="20"/>
        </w:rPr>
      </w:pPr>
    </w:p>
    <w:p w14:paraId="03221395" w14:textId="05EF8DFC" w:rsidR="00903A9B" w:rsidRPr="00AB0C45" w:rsidRDefault="00636B62">
      <w:pPr>
        <w:pStyle w:val="Prrafodelista"/>
        <w:numPr>
          <w:ilvl w:val="0"/>
          <w:numId w:val="22"/>
        </w:numPr>
        <w:tabs>
          <w:tab w:val="left" w:pos="887"/>
        </w:tabs>
        <w:ind w:right="162"/>
        <w:jc w:val="both"/>
        <w:rPr>
          <w:rFonts w:ascii="Arial Narrow" w:hAnsi="Arial Narrow"/>
          <w:sz w:val="20"/>
          <w:szCs w:val="20"/>
        </w:rPr>
      </w:pPr>
      <w:r w:rsidRPr="00AB0C45">
        <w:rPr>
          <w:rFonts w:ascii="Arial Narrow" w:hAnsi="Arial Narrow"/>
          <w:sz w:val="20"/>
          <w:szCs w:val="20"/>
        </w:rPr>
        <w:t>Examine</w:t>
      </w:r>
      <w:r w:rsidRPr="00AB0C45">
        <w:rPr>
          <w:rFonts w:ascii="Arial Narrow" w:hAnsi="Arial Narrow"/>
          <w:spacing w:val="1"/>
          <w:sz w:val="20"/>
          <w:szCs w:val="20"/>
        </w:rPr>
        <w:t xml:space="preserve"> </w:t>
      </w:r>
      <w:r w:rsidRPr="00AB0C45">
        <w:rPr>
          <w:rFonts w:ascii="Arial Narrow" w:hAnsi="Arial Narrow"/>
          <w:sz w:val="20"/>
          <w:szCs w:val="20"/>
        </w:rPr>
        <w:t>rigurosamente</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contenido</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pliego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condiciones,</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documentos que hacen parte del mismo y de las normas que regulan la Contratación</w:t>
      </w:r>
      <w:r w:rsidRPr="00AB0C45">
        <w:rPr>
          <w:rFonts w:ascii="Arial Narrow" w:hAnsi="Arial Narrow"/>
          <w:spacing w:val="1"/>
          <w:sz w:val="20"/>
          <w:szCs w:val="20"/>
        </w:rPr>
        <w:t xml:space="preserve"> </w:t>
      </w:r>
      <w:r w:rsidRPr="00AB0C45">
        <w:rPr>
          <w:rFonts w:ascii="Arial Narrow" w:hAnsi="Arial Narrow"/>
          <w:sz w:val="20"/>
          <w:szCs w:val="20"/>
        </w:rPr>
        <w:t>Administrativa con Entidades del Estado (Ley 80 de 1993, Ley 1150 de 2007, Decreto</w:t>
      </w:r>
      <w:r w:rsidRPr="00AB0C45">
        <w:rPr>
          <w:rFonts w:ascii="Arial Narrow" w:hAnsi="Arial Narrow"/>
          <w:spacing w:val="1"/>
          <w:sz w:val="20"/>
          <w:szCs w:val="20"/>
        </w:rPr>
        <w:t xml:space="preserve"> </w:t>
      </w:r>
      <w:r w:rsidRPr="00AB0C45">
        <w:rPr>
          <w:rFonts w:ascii="Arial Narrow" w:hAnsi="Arial Narrow"/>
          <w:sz w:val="20"/>
          <w:szCs w:val="20"/>
        </w:rPr>
        <w:t>No.</w:t>
      </w:r>
      <w:r w:rsidRPr="00AB0C45">
        <w:rPr>
          <w:rFonts w:ascii="Arial Narrow" w:hAnsi="Arial Narrow"/>
          <w:spacing w:val="1"/>
          <w:sz w:val="20"/>
          <w:szCs w:val="20"/>
        </w:rPr>
        <w:t xml:space="preserve"> </w:t>
      </w:r>
      <w:r w:rsidRPr="00AB0C45">
        <w:rPr>
          <w:rFonts w:ascii="Arial Narrow" w:hAnsi="Arial Narrow"/>
          <w:sz w:val="20"/>
          <w:szCs w:val="20"/>
        </w:rPr>
        <w:t>1082</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2015,</w:t>
      </w:r>
      <w:r w:rsidRPr="00AB0C45">
        <w:rPr>
          <w:rFonts w:ascii="Arial Narrow" w:hAnsi="Arial Narrow"/>
          <w:spacing w:val="1"/>
          <w:sz w:val="20"/>
          <w:szCs w:val="20"/>
        </w:rPr>
        <w:t xml:space="preserve"> </w:t>
      </w:r>
      <w:r w:rsidRPr="00AB0C45">
        <w:rPr>
          <w:rFonts w:ascii="Arial Narrow" w:hAnsi="Arial Narrow"/>
          <w:sz w:val="20"/>
          <w:szCs w:val="20"/>
        </w:rPr>
        <w:t>Ley</w:t>
      </w:r>
      <w:r w:rsidRPr="00AB0C45">
        <w:rPr>
          <w:rFonts w:ascii="Arial Narrow" w:hAnsi="Arial Narrow"/>
          <w:spacing w:val="1"/>
          <w:sz w:val="20"/>
          <w:szCs w:val="20"/>
        </w:rPr>
        <w:t xml:space="preserve"> </w:t>
      </w:r>
      <w:r w:rsidRPr="00AB0C45">
        <w:rPr>
          <w:rFonts w:ascii="Arial Narrow" w:hAnsi="Arial Narrow"/>
          <w:sz w:val="20"/>
          <w:szCs w:val="20"/>
        </w:rPr>
        <w:t>1882</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2018,</w:t>
      </w:r>
      <w:r w:rsidRPr="00AB0C45">
        <w:rPr>
          <w:rFonts w:ascii="Arial Narrow" w:hAnsi="Arial Narrow"/>
          <w:spacing w:val="1"/>
          <w:sz w:val="20"/>
          <w:szCs w:val="20"/>
        </w:rPr>
        <w:t xml:space="preserve"> </w:t>
      </w:r>
      <w:bookmarkStart w:id="2" w:name="_Hlk98775127"/>
      <w:r w:rsidR="009F4B8C">
        <w:rPr>
          <w:rFonts w:ascii="Arial Narrow" w:hAnsi="Arial Narrow"/>
          <w:spacing w:val="1"/>
          <w:sz w:val="20"/>
          <w:szCs w:val="20"/>
        </w:rPr>
        <w:t xml:space="preserve">Decreto 1860 de 2021, </w:t>
      </w:r>
      <w:r w:rsidRPr="00AB0C45">
        <w:rPr>
          <w:rFonts w:ascii="Arial Narrow" w:hAnsi="Arial Narrow"/>
          <w:sz w:val="20"/>
          <w:szCs w:val="20"/>
        </w:rPr>
        <w:t>Decreto</w:t>
      </w:r>
      <w:r w:rsidRPr="00AB0C45">
        <w:rPr>
          <w:rFonts w:ascii="Arial Narrow" w:hAnsi="Arial Narrow"/>
          <w:spacing w:val="1"/>
          <w:sz w:val="20"/>
          <w:szCs w:val="20"/>
        </w:rPr>
        <w:t xml:space="preserve"> </w:t>
      </w:r>
      <w:r w:rsidRPr="00AB0C45">
        <w:rPr>
          <w:rFonts w:ascii="Arial Narrow" w:hAnsi="Arial Narrow"/>
          <w:sz w:val="20"/>
          <w:szCs w:val="20"/>
        </w:rPr>
        <w:t>392</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2018</w:t>
      </w:r>
      <w:r w:rsidRPr="00AB0C45">
        <w:rPr>
          <w:rFonts w:ascii="Arial Narrow" w:hAnsi="Arial Narrow"/>
          <w:spacing w:val="1"/>
          <w:sz w:val="20"/>
          <w:szCs w:val="20"/>
        </w:rPr>
        <w:t xml:space="preserve"> </w:t>
      </w:r>
      <w:bookmarkEnd w:id="2"/>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demás</w:t>
      </w:r>
      <w:r w:rsidRPr="00AB0C45">
        <w:rPr>
          <w:rFonts w:ascii="Arial Narrow" w:hAnsi="Arial Narrow"/>
          <w:spacing w:val="1"/>
          <w:sz w:val="20"/>
          <w:szCs w:val="20"/>
        </w:rPr>
        <w:t xml:space="preserve"> </w:t>
      </w:r>
      <w:r w:rsidRPr="00AB0C45">
        <w:rPr>
          <w:rFonts w:ascii="Arial Narrow" w:hAnsi="Arial Narrow"/>
          <w:sz w:val="20"/>
          <w:szCs w:val="20"/>
        </w:rPr>
        <w:t>normas</w:t>
      </w:r>
      <w:r w:rsidRPr="00AB0C45">
        <w:rPr>
          <w:rFonts w:ascii="Arial Narrow" w:hAnsi="Arial Narrow"/>
          <w:spacing w:val="1"/>
          <w:sz w:val="20"/>
          <w:szCs w:val="20"/>
        </w:rPr>
        <w:t xml:space="preserve"> </w:t>
      </w:r>
      <w:r w:rsidRPr="00AB0C45">
        <w:rPr>
          <w:rFonts w:ascii="Arial Narrow" w:hAnsi="Arial Narrow"/>
          <w:sz w:val="20"/>
          <w:szCs w:val="20"/>
        </w:rPr>
        <w:t>reglamentarias</w:t>
      </w:r>
      <w:r w:rsidRPr="00AB0C45">
        <w:rPr>
          <w:rFonts w:ascii="Arial Narrow" w:hAnsi="Arial Narrow"/>
          <w:spacing w:val="2"/>
          <w:sz w:val="20"/>
          <w:szCs w:val="20"/>
        </w:rPr>
        <w:t xml:space="preserve"> </w:t>
      </w:r>
      <w:r w:rsidRPr="00AB0C45">
        <w:rPr>
          <w:rFonts w:ascii="Arial Narrow" w:hAnsi="Arial Narrow"/>
          <w:sz w:val="20"/>
          <w:szCs w:val="20"/>
        </w:rPr>
        <w:t>y</w:t>
      </w:r>
      <w:r w:rsidRPr="00AB0C45">
        <w:rPr>
          <w:rFonts w:ascii="Arial Narrow" w:hAnsi="Arial Narrow"/>
          <w:spacing w:val="-4"/>
          <w:sz w:val="20"/>
          <w:szCs w:val="20"/>
        </w:rPr>
        <w:t xml:space="preserve"> </w:t>
      </w:r>
      <w:r w:rsidRPr="00AB0C45">
        <w:rPr>
          <w:rFonts w:ascii="Arial Narrow" w:hAnsi="Arial Narrow"/>
          <w:sz w:val="20"/>
          <w:szCs w:val="20"/>
        </w:rPr>
        <w:t>complementarias).</w:t>
      </w:r>
    </w:p>
    <w:p w14:paraId="03221396" w14:textId="77777777" w:rsidR="00903A9B" w:rsidRPr="00AB0C45" w:rsidRDefault="00636B62">
      <w:pPr>
        <w:pStyle w:val="Prrafodelista"/>
        <w:numPr>
          <w:ilvl w:val="0"/>
          <w:numId w:val="22"/>
        </w:numPr>
        <w:tabs>
          <w:tab w:val="left" w:pos="887"/>
        </w:tabs>
        <w:spacing w:line="242" w:lineRule="auto"/>
        <w:ind w:right="162"/>
        <w:jc w:val="both"/>
        <w:rPr>
          <w:rFonts w:ascii="Arial Narrow" w:hAnsi="Arial Narrow"/>
          <w:sz w:val="20"/>
          <w:szCs w:val="20"/>
        </w:rPr>
      </w:pPr>
      <w:r w:rsidRPr="00AB0C45">
        <w:rPr>
          <w:rFonts w:ascii="Arial Narrow" w:hAnsi="Arial Narrow"/>
          <w:sz w:val="20"/>
          <w:szCs w:val="20"/>
        </w:rPr>
        <w:t>Verifique</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no</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encuentra</w:t>
      </w:r>
      <w:r w:rsidRPr="00AB0C45">
        <w:rPr>
          <w:rFonts w:ascii="Arial Narrow" w:hAnsi="Arial Narrow"/>
          <w:spacing w:val="1"/>
          <w:sz w:val="20"/>
          <w:szCs w:val="20"/>
        </w:rPr>
        <w:t xml:space="preserve"> </w:t>
      </w:r>
      <w:r w:rsidRPr="00AB0C45">
        <w:rPr>
          <w:rFonts w:ascii="Arial Narrow" w:hAnsi="Arial Narrow"/>
          <w:sz w:val="20"/>
          <w:szCs w:val="20"/>
        </w:rPr>
        <w:t>incurso</w:t>
      </w:r>
      <w:r w:rsidRPr="00AB0C45">
        <w:rPr>
          <w:rFonts w:ascii="Arial Narrow" w:hAnsi="Arial Narrow"/>
          <w:spacing w:val="1"/>
          <w:sz w:val="20"/>
          <w:szCs w:val="20"/>
        </w:rPr>
        <w:t xml:space="preserve"> </w:t>
      </w:r>
      <w:r w:rsidRPr="00AB0C45">
        <w:rPr>
          <w:rFonts w:ascii="Arial Narrow" w:hAnsi="Arial Narrow"/>
          <w:sz w:val="20"/>
          <w:szCs w:val="20"/>
        </w:rPr>
        <w:t>dentro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causales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inhabilidad</w:t>
      </w:r>
      <w:r w:rsidRPr="00AB0C45">
        <w:rPr>
          <w:rFonts w:ascii="Arial Narrow" w:hAnsi="Arial Narrow"/>
          <w:spacing w:val="1"/>
          <w:sz w:val="20"/>
          <w:szCs w:val="20"/>
        </w:rPr>
        <w:t xml:space="preserve"> </w:t>
      </w:r>
      <w:r w:rsidRPr="00AB0C45">
        <w:rPr>
          <w:rFonts w:ascii="Arial Narrow" w:hAnsi="Arial Narrow"/>
          <w:sz w:val="20"/>
          <w:szCs w:val="20"/>
        </w:rPr>
        <w:t>e</w:t>
      </w:r>
      <w:r w:rsidRPr="00AB0C45">
        <w:rPr>
          <w:rFonts w:ascii="Arial Narrow" w:hAnsi="Arial Narrow"/>
          <w:spacing w:val="1"/>
          <w:sz w:val="20"/>
          <w:szCs w:val="20"/>
        </w:rPr>
        <w:t xml:space="preserve"> </w:t>
      </w:r>
      <w:r w:rsidRPr="00AB0C45">
        <w:rPr>
          <w:rFonts w:ascii="Arial Narrow" w:hAnsi="Arial Narrow"/>
          <w:sz w:val="20"/>
          <w:szCs w:val="20"/>
        </w:rPr>
        <w:t>incompatibilidad o prohibiciones, constitucional y legalmente establecidas para licitar y</w:t>
      </w:r>
      <w:r w:rsidRPr="00AB0C45">
        <w:rPr>
          <w:rFonts w:ascii="Arial Narrow" w:hAnsi="Arial Narrow"/>
          <w:spacing w:val="1"/>
          <w:sz w:val="20"/>
          <w:szCs w:val="20"/>
        </w:rPr>
        <w:t xml:space="preserve"> </w:t>
      </w:r>
      <w:r w:rsidRPr="00AB0C45">
        <w:rPr>
          <w:rFonts w:ascii="Arial Narrow" w:hAnsi="Arial Narrow"/>
          <w:sz w:val="20"/>
          <w:szCs w:val="20"/>
        </w:rPr>
        <w:t>contratar, así como lo relacionado sobre conflictos de interés para evitar incurrir en</w:t>
      </w:r>
      <w:r w:rsidRPr="00AB0C45">
        <w:rPr>
          <w:rFonts w:ascii="Arial Narrow" w:hAnsi="Arial Narrow"/>
          <w:spacing w:val="1"/>
          <w:sz w:val="20"/>
          <w:szCs w:val="20"/>
        </w:rPr>
        <w:t xml:space="preserve"> </w:t>
      </w:r>
      <w:r w:rsidRPr="00AB0C45">
        <w:rPr>
          <w:rFonts w:ascii="Arial Narrow" w:hAnsi="Arial Narrow"/>
          <w:sz w:val="20"/>
          <w:szCs w:val="20"/>
        </w:rPr>
        <w:t>infracciones</w:t>
      </w:r>
      <w:r w:rsidRPr="00AB0C45">
        <w:rPr>
          <w:rFonts w:ascii="Arial Narrow" w:hAnsi="Arial Narrow"/>
          <w:spacing w:val="-3"/>
          <w:sz w:val="20"/>
          <w:szCs w:val="20"/>
        </w:rPr>
        <w:t xml:space="preserve"> </w:t>
      </w:r>
      <w:r w:rsidRPr="00AB0C45">
        <w:rPr>
          <w:rFonts w:ascii="Arial Narrow" w:hAnsi="Arial Narrow"/>
          <w:sz w:val="20"/>
          <w:szCs w:val="20"/>
        </w:rPr>
        <w:t>legales</w:t>
      </w:r>
      <w:r w:rsidRPr="00AB0C45">
        <w:rPr>
          <w:rFonts w:ascii="Arial Narrow" w:hAnsi="Arial Narrow"/>
          <w:spacing w:val="-4"/>
          <w:sz w:val="20"/>
          <w:szCs w:val="20"/>
        </w:rPr>
        <w:t xml:space="preserve"> </w:t>
      </w:r>
      <w:r w:rsidRPr="00AB0C45">
        <w:rPr>
          <w:rFonts w:ascii="Arial Narrow" w:hAnsi="Arial Narrow"/>
          <w:sz w:val="20"/>
          <w:szCs w:val="20"/>
        </w:rPr>
        <w:t>por</w:t>
      </w:r>
      <w:r w:rsidRPr="00AB0C45">
        <w:rPr>
          <w:rFonts w:ascii="Arial Narrow" w:hAnsi="Arial Narrow"/>
          <w:spacing w:val="-4"/>
          <w:sz w:val="20"/>
          <w:szCs w:val="20"/>
        </w:rPr>
        <w:t xml:space="preserve"> </w:t>
      </w:r>
      <w:r w:rsidRPr="00AB0C45">
        <w:rPr>
          <w:rFonts w:ascii="Arial Narrow" w:hAnsi="Arial Narrow"/>
          <w:sz w:val="20"/>
          <w:szCs w:val="20"/>
        </w:rPr>
        <w:t>esta</w:t>
      </w:r>
      <w:r w:rsidRPr="00AB0C45">
        <w:rPr>
          <w:rFonts w:ascii="Arial Narrow" w:hAnsi="Arial Narrow"/>
          <w:spacing w:val="3"/>
          <w:sz w:val="20"/>
          <w:szCs w:val="20"/>
        </w:rPr>
        <w:t xml:space="preserve"> </w:t>
      </w:r>
      <w:r w:rsidRPr="00AB0C45">
        <w:rPr>
          <w:rFonts w:ascii="Arial Narrow" w:hAnsi="Arial Narrow"/>
          <w:sz w:val="20"/>
          <w:szCs w:val="20"/>
        </w:rPr>
        <w:t>razón.</w:t>
      </w:r>
    </w:p>
    <w:p w14:paraId="03221397" w14:textId="18F9421E" w:rsidR="00903A9B" w:rsidRPr="00AB0C45" w:rsidRDefault="0012787F">
      <w:pPr>
        <w:pStyle w:val="Prrafodelista"/>
        <w:numPr>
          <w:ilvl w:val="0"/>
          <w:numId w:val="22"/>
        </w:numPr>
        <w:tabs>
          <w:tab w:val="left" w:pos="887"/>
        </w:tabs>
        <w:spacing w:line="244" w:lineRule="exact"/>
        <w:ind w:right="162"/>
        <w:jc w:val="both"/>
        <w:rPr>
          <w:rFonts w:ascii="Arial Narrow" w:hAnsi="Arial Narrow"/>
          <w:sz w:val="20"/>
          <w:szCs w:val="20"/>
        </w:rPr>
      </w:pPr>
      <w:r w:rsidRPr="00AB0C45">
        <w:rPr>
          <w:rFonts w:ascii="Arial Narrow" w:hAnsi="Arial Narrow"/>
          <w:sz w:val="20"/>
          <w:szCs w:val="20"/>
        </w:rPr>
        <w:t>Cerciórese</w:t>
      </w:r>
      <w:r w:rsidRPr="00AB0C45">
        <w:rPr>
          <w:rFonts w:ascii="Arial Narrow" w:hAnsi="Arial Narrow"/>
          <w:spacing w:val="-8"/>
          <w:sz w:val="20"/>
          <w:szCs w:val="20"/>
        </w:rPr>
        <w:t xml:space="preserve"> </w:t>
      </w:r>
      <w:r w:rsidRPr="00AB0C45">
        <w:rPr>
          <w:rFonts w:ascii="Arial Narrow" w:hAnsi="Arial Narrow"/>
          <w:spacing w:val="-5"/>
          <w:sz w:val="20"/>
          <w:szCs w:val="20"/>
        </w:rPr>
        <w:t>que</w:t>
      </w:r>
      <w:r w:rsidR="00636B62" w:rsidRPr="00AB0C45">
        <w:rPr>
          <w:rFonts w:ascii="Arial Narrow" w:hAnsi="Arial Narrow"/>
          <w:spacing w:val="-4"/>
          <w:sz w:val="20"/>
          <w:szCs w:val="20"/>
        </w:rPr>
        <w:t xml:space="preserve"> </w:t>
      </w:r>
      <w:r w:rsidR="00636B62" w:rsidRPr="00AB0C45">
        <w:rPr>
          <w:rFonts w:ascii="Arial Narrow" w:hAnsi="Arial Narrow"/>
          <w:sz w:val="20"/>
          <w:szCs w:val="20"/>
        </w:rPr>
        <w:t>cumple</w:t>
      </w:r>
      <w:r w:rsidR="00636B62" w:rsidRPr="00AB0C45">
        <w:rPr>
          <w:rFonts w:ascii="Arial Narrow" w:hAnsi="Arial Narrow"/>
          <w:spacing w:val="-4"/>
          <w:sz w:val="20"/>
          <w:szCs w:val="20"/>
        </w:rPr>
        <w:t xml:space="preserve"> </w:t>
      </w:r>
      <w:r w:rsidR="00636B62" w:rsidRPr="00AB0C45">
        <w:rPr>
          <w:rFonts w:ascii="Arial Narrow" w:hAnsi="Arial Narrow"/>
          <w:sz w:val="20"/>
          <w:szCs w:val="20"/>
        </w:rPr>
        <w:t>las</w:t>
      </w:r>
      <w:r w:rsidR="00636B62" w:rsidRPr="00AB0C45">
        <w:rPr>
          <w:rFonts w:ascii="Arial Narrow" w:hAnsi="Arial Narrow"/>
          <w:spacing w:val="-6"/>
          <w:sz w:val="20"/>
          <w:szCs w:val="20"/>
        </w:rPr>
        <w:t xml:space="preserve"> </w:t>
      </w:r>
      <w:r w:rsidR="00636B62" w:rsidRPr="00AB0C45">
        <w:rPr>
          <w:rFonts w:ascii="Arial Narrow" w:hAnsi="Arial Narrow"/>
          <w:sz w:val="20"/>
          <w:szCs w:val="20"/>
        </w:rPr>
        <w:t>condiciones y</w:t>
      </w:r>
      <w:r w:rsidR="00636B62" w:rsidRPr="00AB0C45">
        <w:rPr>
          <w:rFonts w:ascii="Arial Narrow" w:hAnsi="Arial Narrow"/>
          <w:spacing w:val="-7"/>
          <w:sz w:val="20"/>
          <w:szCs w:val="20"/>
        </w:rPr>
        <w:t xml:space="preserve"> </w:t>
      </w:r>
      <w:r w:rsidR="00636B62" w:rsidRPr="00AB0C45">
        <w:rPr>
          <w:rFonts w:ascii="Arial Narrow" w:hAnsi="Arial Narrow"/>
          <w:sz w:val="20"/>
          <w:szCs w:val="20"/>
        </w:rPr>
        <w:t>reúne</w:t>
      </w:r>
      <w:r w:rsidR="00636B62" w:rsidRPr="00AB0C45">
        <w:rPr>
          <w:rFonts w:ascii="Arial Narrow" w:hAnsi="Arial Narrow"/>
          <w:spacing w:val="1"/>
          <w:sz w:val="20"/>
          <w:szCs w:val="20"/>
        </w:rPr>
        <w:t xml:space="preserve"> </w:t>
      </w:r>
      <w:r w:rsidR="00636B62" w:rsidRPr="00AB0C45">
        <w:rPr>
          <w:rFonts w:ascii="Arial Narrow" w:hAnsi="Arial Narrow"/>
          <w:sz w:val="20"/>
          <w:szCs w:val="20"/>
        </w:rPr>
        <w:t>los</w:t>
      </w:r>
      <w:r w:rsidR="00636B62" w:rsidRPr="00AB0C45">
        <w:rPr>
          <w:rFonts w:ascii="Arial Narrow" w:hAnsi="Arial Narrow"/>
          <w:spacing w:val="-6"/>
          <w:sz w:val="20"/>
          <w:szCs w:val="20"/>
        </w:rPr>
        <w:t xml:space="preserve"> </w:t>
      </w:r>
      <w:r w:rsidR="00636B62" w:rsidRPr="00AB0C45">
        <w:rPr>
          <w:rFonts w:ascii="Arial Narrow" w:hAnsi="Arial Narrow"/>
          <w:sz w:val="20"/>
          <w:szCs w:val="20"/>
        </w:rPr>
        <w:t>requisitos</w:t>
      </w:r>
      <w:r w:rsidR="00636B62" w:rsidRPr="00AB0C45">
        <w:rPr>
          <w:rFonts w:ascii="Arial Narrow" w:hAnsi="Arial Narrow"/>
          <w:spacing w:val="-5"/>
          <w:sz w:val="20"/>
          <w:szCs w:val="20"/>
        </w:rPr>
        <w:t xml:space="preserve"> </w:t>
      </w:r>
      <w:r w:rsidR="00636B62" w:rsidRPr="00AB0C45">
        <w:rPr>
          <w:rFonts w:ascii="Arial Narrow" w:hAnsi="Arial Narrow"/>
          <w:sz w:val="20"/>
          <w:szCs w:val="20"/>
        </w:rPr>
        <w:t>aquí</w:t>
      </w:r>
      <w:r w:rsidR="00636B62" w:rsidRPr="00AB0C45">
        <w:rPr>
          <w:rFonts w:ascii="Arial Narrow" w:hAnsi="Arial Narrow"/>
          <w:spacing w:val="-4"/>
          <w:sz w:val="20"/>
          <w:szCs w:val="20"/>
        </w:rPr>
        <w:t xml:space="preserve"> </w:t>
      </w:r>
      <w:r w:rsidR="00636B62" w:rsidRPr="00AB0C45">
        <w:rPr>
          <w:rFonts w:ascii="Arial Narrow" w:hAnsi="Arial Narrow"/>
          <w:sz w:val="20"/>
          <w:szCs w:val="20"/>
        </w:rPr>
        <w:t>señalados.</w:t>
      </w:r>
    </w:p>
    <w:p w14:paraId="03221398" w14:textId="77777777" w:rsidR="00903A9B" w:rsidRPr="00AB0C45" w:rsidRDefault="00636B62">
      <w:pPr>
        <w:pStyle w:val="Prrafodelista"/>
        <w:numPr>
          <w:ilvl w:val="0"/>
          <w:numId w:val="22"/>
        </w:numPr>
        <w:tabs>
          <w:tab w:val="left" w:pos="887"/>
        </w:tabs>
        <w:ind w:right="162"/>
        <w:jc w:val="both"/>
        <w:rPr>
          <w:rFonts w:ascii="Arial Narrow" w:hAnsi="Arial Narrow"/>
          <w:sz w:val="20"/>
          <w:szCs w:val="20"/>
        </w:rPr>
      </w:pPr>
      <w:r w:rsidRPr="00AB0C45">
        <w:rPr>
          <w:rFonts w:ascii="Arial Narrow" w:hAnsi="Arial Narrow"/>
          <w:sz w:val="20"/>
          <w:szCs w:val="20"/>
        </w:rPr>
        <w:t>Adelante oportunamente, los trámites tendientes a la obtención de los documentos que</w:t>
      </w:r>
      <w:r w:rsidRPr="00AB0C45">
        <w:rPr>
          <w:rFonts w:ascii="Arial Narrow" w:hAnsi="Arial Narrow"/>
          <w:spacing w:val="1"/>
          <w:sz w:val="20"/>
          <w:szCs w:val="20"/>
        </w:rPr>
        <w:t xml:space="preserve"> </w:t>
      </w:r>
      <w:r w:rsidRPr="00AB0C45">
        <w:rPr>
          <w:rFonts w:ascii="Arial Narrow" w:hAnsi="Arial Narrow"/>
          <w:sz w:val="20"/>
          <w:szCs w:val="20"/>
        </w:rPr>
        <w:t>debe allegar con la propuesta y verifique que contiene la información completa que</w:t>
      </w:r>
      <w:r w:rsidRPr="00AB0C45">
        <w:rPr>
          <w:rFonts w:ascii="Arial Narrow" w:hAnsi="Arial Narrow"/>
          <w:spacing w:val="1"/>
          <w:sz w:val="20"/>
          <w:szCs w:val="20"/>
        </w:rPr>
        <w:t xml:space="preserve"> </w:t>
      </w:r>
      <w:r w:rsidRPr="00AB0C45">
        <w:rPr>
          <w:rFonts w:ascii="Arial Narrow" w:hAnsi="Arial Narrow"/>
          <w:sz w:val="20"/>
          <w:szCs w:val="20"/>
        </w:rPr>
        <w:t>acredita el cumplimiento de los requisitos exigidos, en la ley y en el presente pliego de</w:t>
      </w:r>
      <w:r w:rsidRPr="00AB0C45">
        <w:rPr>
          <w:rFonts w:ascii="Arial Narrow" w:hAnsi="Arial Narrow"/>
          <w:spacing w:val="1"/>
          <w:sz w:val="20"/>
          <w:szCs w:val="20"/>
        </w:rPr>
        <w:t xml:space="preserve"> </w:t>
      </w:r>
      <w:r w:rsidRPr="00AB0C45">
        <w:rPr>
          <w:rFonts w:ascii="Arial Narrow" w:hAnsi="Arial Narrow"/>
          <w:sz w:val="20"/>
          <w:szCs w:val="20"/>
        </w:rPr>
        <w:t>condiciones.</w:t>
      </w:r>
    </w:p>
    <w:p w14:paraId="03221399" w14:textId="77777777" w:rsidR="00903A9B" w:rsidRPr="00AB0C45" w:rsidRDefault="00636B62">
      <w:pPr>
        <w:pStyle w:val="Prrafodelista"/>
        <w:numPr>
          <w:ilvl w:val="0"/>
          <w:numId w:val="22"/>
        </w:numPr>
        <w:tabs>
          <w:tab w:val="left" w:pos="887"/>
        </w:tabs>
        <w:ind w:right="162"/>
        <w:jc w:val="both"/>
        <w:rPr>
          <w:rFonts w:ascii="Arial Narrow" w:hAnsi="Arial Narrow"/>
          <w:sz w:val="20"/>
          <w:szCs w:val="20"/>
        </w:rPr>
      </w:pPr>
      <w:r w:rsidRPr="00AB0C45">
        <w:rPr>
          <w:rFonts w:ascii="Arial Narrow" w:hAnsi="Arial Narrow"/>
          <w:sz w:val="20"/>
          <w:szCs w:val="20"/>
        </w:rPr>
        <w:t>Toda consulta deberá formularse por escrito. No se atenderán consultas personales o</w:t>
      </w:r>
      <w:r w:rsidRPr="00AB0C45">
        <w:rPr>
          <w:rFonts w:ascii="Arial Narrow" w:hAnsi="Arial Narrow"/>
          <w:spacing w:val="1"/>
          <w:sz w:val="20"/>
          <w:szCs w:val="20"/>
        </w:rPr>
        <w:t xml:space="preserve"> </w:t>
      </w:r>
      <w:r w:rsidRPr="00AB0C45">
        <w:rPr>
          <w:rFonts w:ascii="Arial Narrow" w:hAnsi="Arial Narrow"/>
          <w:sz w:val="20"/>
          <w:szCs w:val="20"/>
        </w:rPr>
        <w:t>telefónicas. Ningún convenio verbal con personal del IDRD, antes o después de la firma</w:t>
      </w:r>
      <w:r w:rsidRPr="00AB0C45">
        <w:rPr>
          <w:rFonts w:ascii="Arial Narrow" w:hAnsi="Arial Narrow"/>
          <w:spacing w:val="1"/>
          <w:sz w:val="20"/>
          <w:szCs w:val="20"/>
        </w:rPr>
        <w:t xml:space="preserve"> </w:t>
      </w:r>
      <w:r w:rsidRPr="00AB0C45">
        <w:rPr>
          <w:rFonts w:ascii="Arial Narrow" w:hAnsi="Arial Narrow"/>
          <w:sz w:val="20"/>
          <w:szCs w:val="20"/>
        </w:rPr>
        <w:t>del contrato, podrá afectar o modificar ninguno de los términos y obligaciones aquí</w:t>
      </w:r>
      <w:r w:rsidRPr="00AB0C45">
        <w:rPr>
          <w:rFonts w:ascii="Arial Narrow" w:hAnsi="Arial Narrow"/>
          <w:spacing w:val="1"/>
          <w:sz w:val="20"/>
          <w:szCs w:val="20"/>
        </w:rPr>
        <w:t xml:space="preserve"> </w:t>
      </w:r>
      <w:r w:rsidRPr="00AB0C45">
        <w:rPr>
          <w:rFonts w:ascii="Arial Narrow" w:hAnsi="Arial Narrow"/>
          <w:sz w:val="20"/>
          <w:szCs w:val="20"/>
        </w:rPr>
        <w:t>estipuladas.</w:t>
      </w:r>
    </w:p>
    <w:p w14:paraId="0322139A" w14:textId="77777777" w:rsidR="00903A9B" w:rsidRPr="00AB0C45" w:rsidRDefault="00636B62">
      <w:pPr>
        <w:pStyle w:val="Prrafodelista"/>
        <w:numPr>
          <w:ilvl w:val="0"/>
          <w:numId w:val="22"/>
        </w:numPr>
        <w:tabs>
          <w:tab w:val="left" w:pos="887"/>
        </w:tabs>
        <w:spacing w:before="4" w:line="237" w:lineRule="auto"/>
        <w:ind w:right="162"/>
        <w:jc w:val="both"/>
        <w:rPr>
          <w:rFonts w:ascii="Arial Narrow" w:hAnsi="Arial Narrow"/>
          <w:sz w:val="20"/>
          <w:szCs w:val="20"/>
        </w:rPr>
      </w:pPr>
      <w:r w:rsidRPr="00AB0C45">
        <w:rPr>
          <w:rFonts w:ascii="Arial Narrow" w:hAnsi="Arial Narrow"/>
          <w:sz w:val="20"/>
          <w:szCs w:val="20"/>
        </w:rPr>
        <w:t>Tenga en cuenta la disponibilidad presupuestal y valor máximo establecido para esta</w:t>
      </w:r>
      <w:r w:rsidRPr="00AB0C45">
        <w:rPr>
          <w:rFonts w:ascii="Arial Narrow" w:hAnsi="Arial Narrow"/>
          <w:spacing w:val="1"/>
          <w:sz w:val="20"/>
          <w:szCs w:val="20"/>
        </w:rPr>
        <w:t xml:space="preserve"> </w:t>
      </w:r>
      <w:r w:rsidRPr="00AB0C45">
        <w:rPr>
          <w:rFonts w:ascii="Arial Narrow" w:hAnsi="Arial Narrow"/>
          <w:sz w:val="20"/>
          <w:szCs w:val="20"/>
        </w:rPr>
        <w:t>contratación.</w:t>
      </w:r>
    </w:p>
    <w:p w14:paraId="0322139B" w14:textId="650A64E8" w:rsidR="00903A9B" w:rsidRPr="00933029" w:rsidRDefault="00636B62">
      <w:pPr>
        <w:pStyle w:val="Prrafodelista"/>
        <w:numPr>
          <w:ilvl w:val="0"/>
          <w:numId w:val="22"/>
        </w:numPr>
        <w:tabs>
          <w:tab w:val="left" w:pos="887"/>
        </w:tabs>
        <w:spacing w:before="1"/>
        <w:ind w:right="162"/>
        <w:jc w:val="both"/>
        <w:rPr>
          <w:rFonts w:ascii="Arial Narrow" w:hAnsi="Arial Narrow"/>
          <w:sz w:val="20"/>
          <w:szCs w:val="20"/>
        </w:rPr>
      </w:pPr>
      <w:r w:rsidRPr="00AB0C45">
        <w:rPr>
          <w:rFonts w:ascii="Arial Narrow" w:hAnsi="Arial Narrow"/>
          <w:sz w:val="20"/>
          <w:szCs w:val="20"/>
        </w:rPr>
        <w:t>Suministre</w:t>
      </w:r>
      <w:r w:rsidRPr="00AB0C45">
        <w:rPr>
          <w:rFonts w:ascii="Arial Narrow" w:hAnsi="Arial Narrow"/>
          <w:spacing w:val="1"/>
          <w:sz w:val="20"/>
          <w:szCs w:val="20"/>
        </w:rPr>
        <w:t xml:space="preserve"> </w:t>
      </w:r>
      <w:r w:rsidRPr="00AB0C45">
        <w:rPr>
          <w:rFonts w:ascii="Arial Narrow" w:hAnsi="Arial Narrow"/>
          <w:sz w:val="20"/>
          <w:szCs w:val="20"/>
        </w:rPr>
        <w:t>toda</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información</w:t>
      </w:r>
      <w:r w:rsidRPr="00AB0C45">
        <w:rPr>
          <w:rFonts w:ascii="Arial Narrow" w:hAnsi="Arial Narrow"/>
          <w:spacing w:val="1"/>
          <w:sz w:val="20"/>
          <w:szCs w:val="20"/>
        </w:rPr>
        <w:t xml:space="preserve"> </w:t>
      </w:r>
      <w:r w:rsidRPr="00AB0C45">
        <w:rPr>
          <w:rFonts w:ascii="Arial Narrow" w:hAnsi="Arial Narrow"/>
          <w:sz w:val="20"/>
          <w:szCs w:val="20"/>
        </w:rPr>
        <w:t>requerida</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w:t>
      </w:r>
      <w:r w:rsidRPr="00933029">
        <w:rPr>
          <w:rFonts w:ascii="Arial Narrow" w:hAnsi="Arial Narrow"/>
          <w:sz w:val="20"/>
          <w:szCs w:val="20"/>
        </w:rPr>
        <w:t>ste</w:t>
      </w:r>
      <w:r w:rsidRPr="00933029">
        <w:rPr>
          <w:rFonts w:ascii="Arial Narrow" w:hAnsi="Arial Narrow"/>
          <w:spacing w:val="1"/>
          <w:sz w:val="20"/>
          <w:szCs w:val="20"/>
        </w:rPr>
        <w:t xml:space="preserve"> </w:t>
      </w:r>
      <w:r w:rsidRPr="00933029">
        <w:rPr>
          <w:rFonts w:ascii="Arial Narrow" w:hAnsi="Arial Narrow"/>
          <w:sz w:val="20"/>
          <w:szCs w:val="20"/>
        </w:rPr>
        <w:t>pliego</w:t>
      </w:r>
      <w:r w:rsidRPr="00933029">
        <w:rPr>
          <w:rFonts w:ascii="Arial Narrow" w:hAnsi="Arial Narrow"/>
          <w:spacing w:val="1"/>
          <w:sz w:val="20"/>
          <w:szCs w:val="20"/>
        </w:rPr>
        <w:t xml:space="preserve"> </w:t>
      </w:r>
      <w:r w:rsidRPr="00933029">
        <w:rPr>
          <w:rFonts w:ascii="Arial Narrow" w:hAnsi="Arial Narrow"/>
          <w:sz w:val="20"/>
          <w:szCs w:val="20"/>
        </w:rPr>
        <w:t>de</w:t>
      </w:r>
      <w:r w:rsidRPr="00933029">
        <w:rPr>
          <w:rFonts w:ascii="Arial Narrow" w:hAnsi="Arial Narrow"/>
          <w:spacing w:val="1"/>
          <w:sz w:val="20"/>
          <w:szCs w:val="20"/>
        </w:rPr>
        <w:t xml:space="preserve"> </w:t>
      </w:r>
      <w:r w:rsidRPr="00933029">
        <w:rPr>
          <w:rFonts w:ascii="Arial Narrow" w:hAnsi="Arial Narrow"/>
          <w:sz w:val="20"/>
          <w:szCs w:val="20"/>
        </w:rPr>
        <w:t>condiciones,</w:t>
      </w:r>
      <w:r w:rsidRPr="00933029">
        <w:rPr>
          <w:rFonts w:ascii="Arial Narrow" w:hAnsi="Arial Narrow"/>
          <w:spacing w:val="1"/>
          <w:sz w:val="20"/>
          <w:szCs w:val="20"/>
        </w:rPr>
        <w:t xml:space="preserve"> </w:t>
      </w:r>
      <w:r w:rsidRPr="00933029">
        <w:rPr>
          <w:rFonts w:ascii="Arial Narrow" w:hAnsi="Arial Narrow"/>
          <w:sz w:val="20"/>
          <w:szCs w:val="20"/>
        </w:rPr>
        <w:t>dando</w:t>
      </w:r>
      <w:r w:rsidRPr="00933029">
        <w:rPr>
          <w:rFonts w:ascii="Arial Narrow" w:hAnsi="Arial Narrow"/>
          <w:spacing w:val="1"/>
          <w:sz w:val="20"/>
          <w:szCs w:val="20"/>
        </w:rPr>
        <w:t xml:space="preserve"> </w:t>
      </w:r>
      <w:r w:rsidRPr="00933029">
        <w:rPr>
          <w:rFonts w:ascii="Arial Narrow" w:hAnsi="Arial Narrow"/>
          <w:sz w:val="20"/>
          <w:szCs w:val="20"/>
        </w:rPr>
        <w:t>cumplimiento a las disposiciones legales vigentes. Diligencie totalmente los anexos y</w:t>
      </w:r>
      <w:r w:rsidRPr="00933029">
        <w:rPr>
          <w:rFonts w:ascii="Arial Narrow" w:hAnsi="Arial Narrow"/>
          <w:spacing w:val="1"/>
          <w:sz w:val="20"/>
          <w:szCs w:val="20"/>
        </w:rPr>
        <w:t xml:space="preserve"> </w:t>
      </w:r>
      <w:r w:rsidRPr="00933029">
        <w:rPr>
          <w:rFonts w:ascii="Arial Narrow" w:hAnsi="Arial Narrow"/>
          <w:sz w:val="20"/>
          <w:szCs w:val="20"/>
        </w:rPr>
        <w:t>formatos</w:t>
      </w:r>
      <w:r w:rsidRPr="00933029">
        <w:rPr>
          <w:rFonts w:ascii="Arial Narrow" w:hAnsi="Arial Narrow"/>
          <w:spacing w:val="-4"/>
          <w:sz w:val="20"/>
          <w:szCs w:val="20"/>
        </w:rPr>
        <w:t xml:space="preserve"> </w:t>
      </w:r>
      <w:r w:rsidRPr="00933029">
        <w:rPr>
          <w:rFonts w:ascii="Arial Narrow" w:hAnsi="Arial Narrow"/>
          <w:sz w:val="20"/>
          <w:szCs w:val="20"/>
        </w:rPr>
        <w:t>que</w:t>
      </w:r>
      <w:r w:rsidRPr="00933029">
        <w:rPr>
          <w:rFonts w:ascii="Arial Narrow" w:hAnsi="Arial Narrow"/>
          <w:spacing w:val="-2"/>
          <w:sz w:val="20"/>
          <w:szCs w:val="20"/>
        </w:rPr>
        <w:t xml:space="preserve"> </w:t>
      </w:r>
      <w:r w:rsidRPr="00933029">
        <w:rPr>
          <w:rFonts w:ascii="Arial Narrow" w:hAnsi="Arial Narrow"/>
          <w:sz w:val="20"/>
          <w:szCs w:val="20"/>
        </w:rPr>
        <w:t>así</w:t>
      </w:r>
      <w:r w:rsidRPr="00933029">
        <w:rPr>
          <w:rFonts w:ascii="Arial Narrow" w:hAnsi="Arial Narrow"/>
          <w:spacing w:val="-3"/>
          <w:sz w:val="20"/>
          <w:szCs w:val="20"/>
        </w:rPr>
        <w:t xml:space="preserve"> </w:t>
      </w:r>
      <w:r w:rsidRPr="00933029">
        <w:rPr>
          <w:rFonts w:ascii="Arial Narrow" w:hAnsi="Arial Narrow"/>
          <w:sz w:val="20"/>
          <w:szCs w:val="20"/>
        </w:rPr>
        <w:t>lo</w:t>
      </w:r>
      <w:r w:rsidRPr="00933029">
        <w:rPr>
          <w:rFonts w:ascii="Arial Narrow" w:hAnsi="Arial Narrow"/>
          <w:spacing w:val="3"/>
          <w:sz w:val="20"/>
          <w:szCs w:val="20"/>
        </w:rPr>
        <w:t xml:space="preserve"> </w:t>
      </w:r>
      <w:r w:rsidRPr="00933029">
        <w:rPr>
          <w:rFonts w:ascii="Arial Narrow" w:hAnsi="Arial Narrow"/>
          <w:sz w:val="20"/>
          <w:szCs w:val="20"/>
        </w:rPr>
        <w:t>requieran</w:t>
      </w:r>
      <w:r w:rsidRPr="00933029">
        <w:rPr>
          <w:rFonts w:ascii="Arial Narrow" w:hAnsi="Arial Narrow"/>
          <w:spacing w:val="-3"/>
          <w:sz w:val="20"/>
          <w:szCs w:val="20"/>
        </w:rPr>
        <w:t xml:space="preserve"> </w:t>
      </w:r>
      <w:r w:rsidRPr="00933029">
        <w:rPr>
          <w:rFonts w:ascii="Arial Narrow" w:hAnsi="Arial Narrow"/>
          <w:sz w:val="20"/>
          <w:szCs w:val="20"/>
        </w:rPr>
        <w:t>del</w:t>
      </w:r>
      <w:r w:rsidRPr="00933029">
        <w:rPr>
          <w:rFonts w:ascii="Arial Narrow" w:hAnsi="Arial Narrow"/>
          <w:spacing w:val="-2"/>
          <w:sz w:val="20"/>
          <w:szCs w:val="20"/>
        </w:rPr>
        <w:t xml:space="preserve"> </w:t>
      </w:r>
      <w:r w:rsidRPr="00933029">
        <w:rPr>
          <w:rFonts w:ascii="Arial Narrow" w:hAnsi="Arial Narrow"/>
          <w:sz w:val="20"/>
          <w:szCs w:val="20"/>
        </w:rPr>
        <w:t>presente</w:t>
      </w:r>
      <w:r w:rsidRPr="00933029">
        <w:rPr>
          <w:rFonts w:ascii="Arial Narrow" w:hAnsi="Arial Narrow"/>
          <w:spacing w:val="-3"/>
          <w:sz w:val="20"/>
          <w:szCs w:val="20"/>
        </w:rPr>
        <w:t xml:space="preserve"> </w:t>
      </w:r>
      <w:r w:rsidRPr="00933029">
        <w:rPr>
          <w:rFonts w:ascii="Arial Narrow" w:hAnsi="Arial Narrow"/>
          <w:sz w:val="20"/>
          <w:szCs w:val="20"/>
        </w:rPr>
        <w:t>pliego</w:t>
      </w:r>
      <w:r w:rsidRPr="00933029">
        <w:rPr>
          <w:rFonts w:ascii="Arial Narrow" w:hAnsi="Arial Narrow"/>
          <w:spacing w:val="-4"/>
          <w:sz w:val="20"/>
          <w:szCs w:val="20"/>
        </w:rPr>
        <w:t xml:space="preserve"> </w:t>
      </w:r>
      <w:r w:rsidRPr="00933029">
        <w:rPr>
          <w:rFonts w:ascii="Arial Narrow" w:hAnsi="Arial Narrow"/>
          <w:sz w:val="20"/>
          <w:szCs w:val="20"/>
        </w:rPr>
        <w:t>de</w:t>
      </w:r>
      <w:r w:rsidRPr="00933029">
        <w:rPr>
          <w:rFonts w:ascii="Arial Narrow" w:hAnsi="Arial Narrow"/>
          <w:spacing w:val="-2"/>
          <w:sz w:val="20"/>
          <w:szCs w:val="20"/>
        </w:rPr>
        <w:t xml:space="preserve"> </w:t>
      </w:r>
      <w:r w:rsidRPr="00933029">
        <w:rPr>
          <w:rFonts w:ascii="Arial Narrow" w:hAnsi="Arial Narrow"/>
          <w:sz w:val="20"/>
          <w:szCs w:val="20"/>
        </w:rPr>
        <w:t>condiciones.</w:t>
      </w:r>
    </w:p>
    <w:p w14:paraId="0322139C" w14:textId="77777777" w:rsidR="00903A9B" w:rsidRPr="00AB0C45" w:rsidRDefault="00636B62">
      <w:pPr>
        <w:pStyle w:val="Prrafodelista"/>
        <w:numPr>
          <w:ilvl w:val="0"/>
          <w:numId w:val="22"/>
        </w:numPr>
        <w:tabs>
          <w:tab w:val="left" w:pos="887"/>
        </w:tabs>
        <w:ind w:right="162"/>
        <w:jc w:val="both"/>
        <w:rPr>
          <w:rFonts w:ascii="Arial Narrow" w:hAnsi="Arial Narrow"/>
          <w:sz w:val="20"/>
          <w:szCs w:val="20"/>
        </w:rPr>
      </w:pPr>
      <w:r w:rsidRPr="00AB0C45">
        <w:rPr>
          <w:rFonts w:ascii="Arial Narrow" w:hAnsi="Arial Narrow"/>
          <w:sz w:val="20"/>
          <w:szCs w:val="20"/>
        </w:rPr>
        <w:t>El proponente será responsable por los datos, informes, documentos y resultados que</w:t>
      </w:r>
      <w:r w:rsidRPr="00AB0C45">
        <w:rPr>
          <w:rFonts w:ascii="Arial Narrow" w:hAnsi="Arial Narrow"/>
          <w:spacing w:val="1"/>
          <w:sz w:val="20"/>
          <w:szCs w:val="20"/>
        </w:rPr>
        <w:t xml:space="preserve"> </w:t>
      </w:r>
      <w:r w:rsidRPr="00AB0C45">
        <w:rPr>
          <w:rFonts w:ascii="Arial Narrow" w:hAnsi="Arial Narrow"/>
          <w:sz w:val="20"/>
          <w:szCs w:val="20"/>
        </w:rPr>
        <w:t>suministre durante el proceso de selección, así como de aquellos que entregue durante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ejecución</w:t>
      </w:r>
      <w:r w:rsidRPr="00AB0C45">
        <w:rPr>
          <w:rFonts w:ascii="Arial Narrow" w:hAnsi="Arial Narrow"/>
          <w:spacing w:val="-1"/>
          <w:sz w:val="20"/>
          <w:szCs w:val="20"/>
        </w:rPr>
        <w:t xml:space="preserve"> </w:t>
      </w:r>
      <w:r w:rsidRPr="00AB0C45">
        <w:rPr>
          <w:rFonts w:ascii="Arial Narrow" w:hAnsi="Arial Narrow"/>
          <w:sz w:val="20"/>
          <w:szCs w:val="20"/>
        </w:rPr>
        <w:t>del contrato,</w:t>
      </w:r>
      <w:r w:rsidRPr="00AB0C45">
        <w:rPr>
          <w:rFonts w:ascii="Arial Narrow" w:hAnsi="Arial Narrow"/>
          <w:spacing w:val="-1"/>
          <w:sz w:val="20"/>
          <w:szCs w:val="20"/>
        </w:rPr>
        <w:t xml:space="preserve"> </w:t>
      </w:r>
      <w:r w:rsidRPr="00AB0C45">
        <w:rPr>
          <w:rFonts w:ascii="Arial Narrow" w:hAnsi="Arial Narrow"/>
          <w:sz w:val="20"/>
          <w:szCs w:val="20"/>
        </w:rPr>
        <w:t>si</w:t>
      </w:r>
      <w:r w:rsidRPr="00AB0C45">
        <w:rPr>
          <w:rFonts w:ascii="Arial Narrow" w:hAnsi="Arial Narrow"/>
          <w:spacing w:val="-5"/>
          <w:sz w:val="20"/>
          <w:szCs w:val="20"/>
        </w:rPr>
        <w:t xml:space="preserve"> </w:t>
      </w:r>
      <w:r w:rsidRPr="00AB0C45">
        <w:rPr>
          <w:rFonts w:ascii="Arial Narrow" w:hAnsi="Arial Narrow"/>
          <w:sz w:val="20"/>
          <w:szCs w:val="20"/>
        </w:rPr>
        <w:t>es</w:t>
      </w:r>
      <w:r w:rsidRPr="00AB0C45">
        <w:rPr>
          <w:rFonts w:ascii="Arial Narrow" w:hAnsi="Arial Narrow"/>
          <w:spacing w:val="-4"/>
          <w:sz w:val="20"/>
          <w:szCs w:val="20"/>
        </w:rPr>
        <w:t xml:space="preserve"> </w:t>
      </w:r>
      <w:r w:rsidRPr="00AB0C45">
        <w:rPr>
          <w:rFonts w:ascii="Arial Narrow" w:hAnsi="Arial Narrow"/>
          <w:sz w:val="20"/>
          <w:szCs w:val="20"/>
        </w:rPr>
        <w:t>seleccionado.</w:t>
      </w:r>
    </w:p>
    <w:p w14:paraId="0322139D" w14:textId="0EDAF8D0" w:rsidR="00903A9B" w:rsidRPr="00AB0C45" w:rsidRDefault="00636B62">
      <w:pPr>
        <w:pStyle w:val="Prrafodelista"/>
        <w:numPr>
          <w:ilvl w:val="0"/>
          <w:numId w:val="22"/>
        </w:numPr>
        <w:tabs>
          <w:tab w:val="left" w:pos="887"/>
        </w:tabs>
        <w:ind w:right="162"/>
        <w:jc w:val="both"/>
        <w:rPr>
          <w:rFonts w:ascii="Arial Narrow" w:hAnsi="Arial Narrow"/>
          <w:sz w:val="20"/>
          <w:szCs w:val="20"/>
        </w:rPr>
      </w:pPr>
      <w:r w:rsidRPr="00AB0C45">
        <w:rPr>
          <w:rFonts w:ascii="Arial Narrow" w:hAnsi="Arial Narrow"/>
          <w:sz w:val="20"/>
          <w:szCs w:val="20"/>
        </w:rPr>
        <w:t>Todos</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gastos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incurra</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proponente</w:t>
      </w:r>
      <w:r w:rsidRPr="00AB0C45">
        <w:rPr>
          <w:rFonts w:ascii="Arial Narrow" w:hAnsi="Arial Narrow"/>
          <w:spacing w:val="1"/>
          <w:sz w:val="20"/>
          <w:szCs w:val="20"/>
        </w:rPr>
        <w:t xml:space="preserve"> </w:t>
      </w:r>
      <w:r w:rsidRPr="00AB0C45">
        <w:rPr>
          <w:rFonts w:ascii="Arial Narrow" w:hAnsi="Arial Narrow"/>
          <w:sz w:val="20"/>
          <w:szCs w:val="20"/>
        </w:rPr>
        <w:t>con</w:t>
      </w:r>
      <w:r w:rsidRPr="00AB0C45">
        <w:rPr>
          <w:rFonts w:ascii="Arial Narrow" w:hAnsi="Arial Narrow"/>
          <w:spacing w:val="1"/>
          <w:sz w:val="20"/>
          <w:szCs w:val="20"/>
        </w:rPr>
        <w:t xml:space="preserve"> </w:t>
      </w:r>
      <w:r w:rsidRPr="00AB0C45">
        <w:rPr>
          <w:rFonts w:ascii="Arial Narrow" w:hAnsi="Arial Narrow"/>
          <w:sz w:val="20"/>
          <w:szCs w:val="20"/>
        </w:rPr>
        <w:t>ocasión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preparación</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presentación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propuesta</w:t>
      </w:r>
      <w:r w:rsidRPr="00AB0C45">
        <w:rPr>
          <w:rFonts w:ascii="Arial Narrow" w:hAnsi="Arial Narrow"/>
          <w:spacing w:val="1"/>
          <w:sz w:val="20"/>
          <w:szCs w:val="20"/>
        </w:rPr>
        <w:t xml:space="preserve"> </w:t>
      </w:r>
      <w:r w:rsidRPr="00AB0C45">
        <w:rPr>
          <w:rFonts w:ascii="Arial Narrow" w:hAnsi="Arial Narrow"/>
          <w:sz w:val="20"/>
          <w:szCs w:val="20"/>
        </w:rPr>
        <w:t>correrán</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su</w:t>
      </w:r>
      <w:r w:rsidRPr="00AB0C45">
        <w:rPr>
          <w:rFonts w:ascii="Arial Narrow" w:hAnsi="Arial Narrow"/>
          <w:spacing w:val="1"/>
          <w:sz w:val="20"/>
          <w:szCs w:val="20"/>
        </w:rPr>
        <w:t xml:space="preserve"> </w:t>
      </w:r>
      <w:r w:rsidRPr="00AB0C45">
        <w:rPr>
          <w:rFonts w:ascii="Arial Narrow" w:hAnsi="Arial Narrow"/>
          <w:sz w:val="20"/>
          <w:szCs w:val="20"/>
        </w:rPr>
        <w:t>cuenta</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IDRD</w:t>
      </w:r>
      <w:r w:rsidRPr="00AB0C45">
        <w:rPr>
          <w:rFonts w:ascii="Arial Narrow" w:hAnsi="Arial Narrow"/>
          <w:spacing w:val="1"/>
          <w:sz w:val="20"/>
          <w:szCs w:val="20"/>
        </w:rPr>
        <w:t xml:space="preserve"> </w:t>
      </w:r>
      <w:r w:rsidRPr="00AB0C45">
        <w:rPr>
          <w:rFonts w:ascii="Arial Narrow" w:hAnsi="Arial Narrow"/>
          <w:sz w:val="20"/>
          <w:szCs w:val="20"/>
        </w:rPr>
        <w:t>no</w:t>
      </w:r>
      <w:r w:rsidRPr="00AB0C45">
        <w:rPr>
          <w:rFonts w:ascii="Arial Narrow" w:hAnsi="Arial Narrow"/>
          <w:spacing w:val="1"/>
          <w:sz w:val="20"/>
          <w:szCs w:val="20"/>
        </w:rPr>
        <w:t xml:space="preserve"> </w:t>
      </w:r>
      <w:r w:rsidR="000E0AE1" w:rsidRPr="00AB0C45">
        <w:rPr>
          <w:rFonts w:ascii="Arial Narrow" w:hAnsi="Arial Narrow"/>
          <w:sz w:val="20"/>
          <w:szCs w:val="20"/>
        </w:rPr>
        <w:t>asume</w:t>
      </w:r>
      <w:r w:rsidR="000E0AE1">
        <w:rPr>
          <w:rFonts w:ascii="Arial Narrow" w:hAnsi="Arial Narrow"/>
          <w:sz w:val="20"/>
          <w:szCs w:val="20"/>
        </w:rPr>
        <w:t xml:space="preserve"> </w:t>
      </w:r>
      <w:r w:rsidR="00612C24" w:rsidRPr="00AB0C45">
        <w:rPr>
          <w:rFonts w:ascii="Arial Narrow" w:hAnsi="Arial Narrow"/>
          <w:spacing w:val="-59"/>
          <w:sz w:val="20"/>
          <w:szCs w:val="20"/>
        </w:rPr>
        <w:t>r</w:t>
      </w:r>
      <w:r w:rsidR="00612C24">
        <w:rPr>
          <w:rFonts w:ascii="Arial Narrow" w:hAnsi="Arial Narrow"/>
          <w:spacing w:val="-1"/>
          <w:sz w:val="20"/>
          <w:szCs w:val="20"/>
        </w:rPr>
        <w:t xml:space="preserve">esponsabilidad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reembolso alguno.</w:t>
      </w:r>
    </w:p>
    <w:p w14:paraId="0322139E" w14:textId="77777777" w:rsidR="00903A9B" w:rsidRPr="00AB0C45" w:rsidRDefault="00636B62">
      <w:pPr>
        <w:pStyle w:val="Prrafodelista"/>
        <w:numPr>
          <w:ilvl w:val="0"/>
          <w:numId w:val="22"/>
        </w:numPr>
        <w:tabs>
          <w:tab w:val="left" w:pos="887"/>
        </w:tabs>
        <w:spacing w:before="3"/>
        <w:ind w:right="162"/>
        <w:jc w:val="both"/>
        <w:rPr>
          <w:rFonts w:ascii="Arial Narrow" w:hAnsi="Arial Narrow"/>
          <w:sz w:val="20"/>
          <w:szCs w:val="20"/>
        </w:rPr>
      </w:pPr>
      <w:r w:rsidRPr="00AB0C45">
        <w:rPr>
          <w:rFonts w:ascii="Arial Narrow" w:hAnsi="Arial Narrow"/>
          <w:sz w:val="20"/>
          <w:szCs w:val="20"/>
        </w:rPr>
        <w:t>Tenga presente, la fecha y hora previstas para el cierre de la presente contratación, por</w:t>
      </w:r>
      <w:r w:rsidRPr="00AB0C45">
        <w:rPr>
          <w:rFonts w:ascii="Arial Narrow" w:hAnsi="Arial Narrow"/>
          <w:spacing w:val="1"/>
          <w:sz w:val="20"/>
          <w:szCs w:val="20"/>
        </w:rPr>
        <w:t xml:space="preserve"> </w:t>
      </w:r>
      <w:r w:rsidRPr="00AB0C45">
        <w:rPr>
          <w:rFonts w:ascii="Arial Narrow" w:hAnsi="Arial Narrow"/>
          <w:sz w:val="20"/>
          <w:szCs w:val="20"/>
        </w:rPr>
        <w:t>cuanto no serán validadas las ofertas presentadas en lugar diferente al exigido en este</w:t>
      </w:r>
      <w:r w:rsidRPr="00AB0C45">
        <w:rPr>
          <w:rFonts w:ascii="Arial Narrow" w:hAnsi="Arial Narrow"/>
          <w:spacing w:val="1"/>
          <w:sz w:val="20"/>
          <w:szCs w:val="20"/>
        </w:rPr>
        <w:t xml:space="preserve"> </w:t>
      </w:r>
      <w:r w:rsidRPr="00AB0C45">
        <w:rPr>
          <w:rFonts w:ascii="Arial Narrow" w:hAnsi="Arial Narrow"/>
          <w:sz w:val="20"/>
          <w:szCs w:val="20"/>
        </w:rPr>
        <w:t>pliego.</w:t>
      </w:r>
    </w:p>
    <w:p w14:paraId="0322139F" w14:textId="7E7310BD" w:rsidR="00903A9B" w:rsidRPr="00AB0C45" w:rsidRDefault="00636B62">
      <w:pPr>
        <w:pStyle w:val="Prrafodelista"/>
        <w:numPr>
          <w:ilvl w:val="0"/>
          <w:numId w:val="22"/>
        </w:numPr>
        <w:tabs>
          <w:tab w:val="left" w:pos="887"/>
        </w:tabs>
        <w:spacing w:line="237" w:lineRule="auto"/>
        <w:ind w:right="162"/>
        <w:jc w:val="both"/>
        <w:rPr>
          <w:rFonts w:ascii="Arial Narrow" w:hAnsi="Arial Narrow"/>
          <w:sz w:val="20"/>
          <w:szCs w:val="20"/>
        </w:rPr>
      </w:pPr>
      <w:r w:rsidRPr="00AB0C45">
        <w:rPr>
          <w:rFonts w:ascii="Arial Narrow" w:hAnsi="Arial Narrow"/>
          <w:sz w:val="20"/>
          <w:szCs w:val="20"/>
        </w:rPr>
        <w:t xml:space="preserve">Los proponentes con la sola la presentación de su </w:t>
      </w:r>
      <w:r w:rsidR="0084573E" w:rsidRPr="00AB0C45">
        <w:rPr>
          <w:rFonts w:ascii="Arial Narrow" w:hAnsi="Arial Narrow"/>
          <w:sz w:val="20"/>
          <w:szCs w:val="20"/>
        </w:rPr>
        <w:t>propuesta</w:t>
      </w:r>
      <w:r w:rsidRPr="00AB0C45">
        <w:rPr>
          <w:rFonts w:ascii="Arial Narrow" w:hAnsi="Arial Narrow"/>
          <w:sz w:val="20"/>
          <w:szCs w:val="20"/>
        </w:rPr>
        <w:t xml:space="preserve"> autorizan a la entidad a</w:t>
      </w:r>
      <w:r w:rsidRPr="00AB0C45">
        <w:rPr>
          <w:rFonts w:ascii="Arial Narrow" w:hAnsi="Arial Narrow"/>
          <w:spacing w:val="1"/>
          <w:sz w:val="20"/>
          <w:szCs w:val="20"/>
        </w:rPr>
        <w:t xml:space="preserve"> </w:t>
      </w:r>
      <w:r w:rsidRPr="00AB0C45">
        <w:rPr>
          <w:rFonts w:ascii="Arial Narrow" w:hAnsi="Arial Narrow"/>
          <w:sz w:val="20"/>
          <w:szCs w:val="20"/>
        </w:rPr>
        <w:t>verificar</w:t>
      </w:r>
      <w:r w:rsidRPr="00AB0C45">
        <w:rPr>
          <w:rFonts w:ascii="Arial Narrow" w:hAnsi="Arial Narrow"/>
          <w:spacing w:val="-5"/>
          <w:sz w:val="20"/>
          <w:szCs w:val="20"/>
        </w:rPr>
        <w:t xml:space="preserve"> </w:t>
      </w:r>
      <w:r w:rsidRPr="00AB0C45">
        <w:rPr>
          <w:rFonts w:ascii="Arial Narrow" w:hAnsi="Arial Narrow"/>
          <w:sz w:val="20"/>
          <w:szCs w:val="20"/>
        </w:rPr>
        <w:t>toda</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información que</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ella</w:t>
      </w:r>
      <w:r w:rsidRPr="00AB0C45">
        <w:rPr>
          <w:rFonts w:ascii="Arial Narrow" w:hAnsi="Arial Narrow"/>
          <w:spacing w:val="4"/>
          <w:sz w:val="20"/>
          <w:szCs w:val="20"/>
        </w:rPr>
        <w:t xml:space="preserve"> </w:t>
      </w:r>
      <w:r w:rsidRPr="00AB0C45">
        <w:rPr>
          <w:rFonts w:ascii="Arial Narrow" w:hAnsi="Arial Narrow"/>
          <w:sz w:val="20"/>
          <w:szCs w:val="20"/>
        </w:rPr>
        <w:t>suministren.</w:t>
      </w:r>
    </w:p>
    <w:p w14:paraId="032213A1" w14:textId="4CA0E1AF" w:rsidR="00903A9B" w:rsidRPr="00AB0C45" w:rsidRDefault="00636B62">
      <w:pPr>
        <w:pStyle w:val="Prrafodelista"/>
        <w:numPr>
          <w:ilvl w:val="0"/>
          <w:numId w:val="22"/>
        </w:numPr>
        <w:tabs>
          <w:tab w:val="left" w:pos="887"/>
        </w:tabs>
        <w:ind w:right="162"/>
        <w:jc w:val="both"/>
        <w:rPr>
          <w:rFonts w:ascii="Arial Narrow" w:hAnsi="Arial Narrow"/>
          <w:sz w:val="20"/>
          <w:szCs w:val="20"/>
        </w:rPr>
      </w:pPr>
      <w:r w:rsidRPr="00AB0C45">
        <w:rPr>
          <w:rFonts w:ascii="Arial Narrow" w:hAnsi="Arial Narrow"/>
          <w:sz w:val="20"/>
          <w:szCs w:val="20"/>
        </w:rPr>
        <w:t>Al presente proceso de selección le son aplicables</w:t>
      </w:r>
      <w:r w:rsidRPr="00AB0C45">
        <w:rPr>
          <w:rFonts w:ascii="Arial Narrow" w:hAnsi="Arial Narrow"/>
          <w:spacing w:val="61"/>
          <w:sz w:val="20"/>
          <w:szCs w:val="20"/>
        </w:rPr>
        <w:t xml:space="preserve"> </w:t>
      </w:r>
      <w:r w:rsidRPr="00AB0C45">
        <w:rPr>
          <w:rFonts w:ascii="Arial Narrow" w:hAnsi="Arial Narrow"/>
          <w:sz w:val="20"/>
          <w:szCs w:val="20"/>
        </w:rPr>
        <w:t>las normas orientadas a fortalecer</w:t>
      </w:r>
      <w:r w:rsidRPr="00AB0C45">
        <w:rPr>
          <w:rFonts w:ascii="Arial Narrow" w:hAnsi="Arial Narrow"/>
          <w:spacing w:val="1"/>
          <w:sz w:val="20"/>
          <w:szCs w:val="20"/>
        </w:rPr>
        <w:t xml:space="preserve"> </w:t>
      </w:r>
      <w:r w:rsidRPr="00AB0C45">
        <w:rPr>
          <w:rFonts w:ascii="Arial Narrow" w:hAnsi="Arial Narrow"/>
          <w:sz w:val="20"/>
          <w:szCs w:val="20"/>
        </w:rPr>
        <w:t>los mecanismos de prevención, investigación y sanción de actos de corrupción y la</w:t>
      </w:r>
      <w:r w:rsidRPr="00AB0C45">
        <w:rPr>
          <w:rFonts w:ascii="Arial Narrow" w:hAnsi="Arial Narrow"/>
          <w:spacing w:val="1"/>
          <w:sz w:val="20"/>
          <w:szCs w:val="20"/>
        </w:rPr>
        <w:t xml:space="preserve"> </w:t>
      </w:r>
      <w:r w:rsidRPr="00AB0C45">
        <w:rPr>
          <w:rFonts w:ascii="Arial Narrow" w:hAnsi="Arial Narrow"/>
          <w:sz w:val="20"/>
          <w:szCs w:val="20"/>
        </w:rPr>
        <w:t>efectividad</w:t>
      </w:r>
      <w:r w:rsidRPr="00AB0C45">
        <w:rPr>
          <w:rFonts w:ascii="Arial Narrow" w:hAnsi="Arial Narrow"/>
          <w:spacing w:val="16"/>
          <w:sz w:val="20"/>
          <w:szCs w:val="20"/>
        </w:rPr>
        <w:t xml:space="preserve"> </w:t>
      </w:r>
      <w:r w:rsidRPr="00AB0C45">
        <w:rPr>
          <w:rFonts w:ascii="Arial Narrow" w:hAnsi="Arial Narrow"/>
          <w:sz w:val="20"/>
          <w:szCs w:val="20"/>
        </w:rPr>
        <w:t>del</w:t>
      </w:r>
      <w:r w:rsidRPr="00AB0C45">
        <w:rPr>
          <w:rFonts w:ascii="Arial Narrow" w:hAnsi="Arial Narrow"/>
          <w:spacing w:val="17"/>
          <w:sz w:val="20"/>
          <w:szCs w:val="20"/>
        </w:rPr>
        <w:t xml:space="preserve"> </w:t>
      </w:r>
      <w:r w:rsidRPr="00AB0C45">
        <w:rPr>
          <w:rFonts w:ascii="Arial Narrow" w:hAnsi="Arial Narrow"/>
          <w:sz w:val="20"/>
          <w:szCs w:val="20"/>
        </w:rPr>
        <w:t>control</w:t>
      </w:r>
      <w:r w:rsidRPr="00AB0C45">
        <w:rPr>
          <w:rFonts w:ascii="Arial Narrow" w:hAnsi="Arial Narrow"/>
          <w:spacing w:val="14"/>
          <w:sz w:val="20"/>
          <w:szCs w:val="20"/>
        </w:rPr>
        <w:t xml:space="preserve"> </w:t>
      </w:r>
      <w:r w:rsidRPr="00AB0C45">
        <w:rPr>
          <w:rFonts w:ascii="Arial Narrow" w:hAnsi="Arial Narrow"/>
          <w:sz w:val="20"/>
          <w:szCs w:val="20"/>
        </w:rPr>
        <w:t>de</w:t>
      </w:r>
      <w:r w:rsidRPr="00AB0C45">
        <w:rPr>
          <w:rFonts w:ascii="Arial Narrow" w:hAnsi="Arial Narrow"/>
          <w:spacing w:val="20"/>
          <w:sz w:val="20"/>
          <w:szCs w:val="20"/>
        </w:rPr>
        <w:t xml:space="preserve"> </w:t>
      </w:r>
      <w:r w:rsidRPr="00AB0C45">
        <w:rPr>
          <w:rFonts w:ascii="Arial Narrow" w:hAnsi="Arial Narrow"/>
          <w:sz w:val="20"/>
          <w:szCs w:val="20"/>
        </w:rPr>
        <w:t>la</w:t>
      </w:r>
      <w:r w:rsidRPr="00AB0C45">
        <w:rPr>
          <w:rFonts w:ascii="Arial Narrow" w:hAnsi="Arial Narrow"/>
          <w:spacing w:val="15"/>
          <w:sz w:val="20"/>
          <w:szCs w:val="20"/>
        </w:rPr>
        <w:t xml:space="preserve"> </w:t>
      </w:r>
      <w:r w:rsidRPr="00AB0C45">
        <w:rPr>
          <w:rFonts w:ascii="Arial Narrow" w:hAnsi="Arial Narrow"/>
          <w:sz w:val="20"/>
          <w:szCs w:val="20"/>
        </w:rPr>
        <w:t>gestión</w:t>
      </w:r>
      <w:r w:rsidRPr="00AB0C45">
        <w:rPr>
          <w:rFonts w:ascii="Arial Narrow" w:hAnsi="Arial Narrow"/>
          <w:spacing w:val="16"/>
          <w:sz w:val="20"/>
          <w:szCs w:val="20"/>
        </w:rPr>
        <w:t xml:space="preserve"> </w:t>
      </w:r>
      <w:r w:rsidRPr="00AB0C45">
        <w:rPr>
          <w:rFonts w:ascii="Arial Narrow" w:hAnsi="Arial Narrow"/>
          <w:sz w:val="20"/>
          <w:szCs w:val="20"/>
        </w:rPr>
        <w:t>pública</w:t>
      </w:r>
      <w:r w:rsidRPr="00AB0C45">
        <w:rPr>
          <w:rFonts w:ascii="Arial Narrow" w:hAnsi="Arial Narrow"/>
          <w:spacing w:val="16"/>
          <w:sz w:val="20"/>
          <w:szCs w:val="20"/>
        </w:rPr>
        <w:t xml:space="preserve"> </w:t>
      </w:r>
      <w:r w:rsidRPr="00AB0C45">
        <w:rPr>
          <w:rFonts w:ascii="Arial Narrow" w:hAnsi="Arial Narrow"/>
          <w:sz w:val="20"/>
          <w:szCs w:val="20"/>
        </w:rPr>
        <w:t>establecida</w:t>
      </w:r>
      <w:r w:rsidRPr="00AB0C45">
        <w:rPr>
          <w:rFonts w:ascii="Arial Narrow" w:hAnsi="Arial Narrow"/>
          <w:spacing w:val="17"/>
          <w:sz w:val="20"/>
          <w:szCs w:val="20"/>
        </w:rPr>
        <w:t xml:space="preserve"> </w:t>
      </w:r>
      <w:r w:rsidRPr="00AB0C45">
        <w:rPr>
          <w:rFonts w:ascii="Arial Narrow" w:hAnsi="Arial Narrow"/>
          <w:sz w:val="20"/>
          <w:szCs w:val="20"/>
        </w:rPr>
        <w:t>en</w:t>
      </w:r>
      <w:r w:rsidRPr="00AB0C45">
        <w:rPr>
          <w:rFonts w:ascii="Arial Narrow" w:hAnsi="Arial Narrow"/>
          <w:spacing w:val="20"/>
          <w:sz w:val="20"/>
          <w:szCs w:val="20"/>
        </w:rPr>
        <w:t xml:space="preserve"> </w:t>
      </w:r>
      <w:r w:rsidRPr="00AB0C45">
        <w:rPr>
          <w:rFonts w:ascii="Arial Narrow" w:hAnsi="Arial Narrow"/>
          <w:sz w:val="20"/>
          <w:szCs w:val="20"/>
        </w:rPr>
        <w:t>la</w:t>
      </w:r>
      <w:r w:rsidRPr="00AB0C45">
        <w:rPr>
          <w:rFonts w:ascii="Arial Narrow" w:hAnsi="Arial Narrow"/>
          <w:spacing w:val="20"/>
          <w:sz w:val="20"/>
          <w:szCs w:val="20"/>
        </w:rPr>
        <w:t xml:space="preserve"> </w:t>
      </w:r>
      <w:r w:rsidRPr="00AB0C45">
        <w:rPr>
          <w:rFonts w:ascii="Arial Narrow" w:hAnsi="Arial Narrow"/>
          <w:sz w:val="20"/>
          <w:szCs w:val="20"/>
        </w:rPr>
        <w:t>Ley</w:t>
      </w:r>
      <w:r w:rsidRPr="00AB0C45">
        <w:rPr>
          <w:rFonts w:ascii="Arial Narrow" w:hAnsi="Arial Narrow"/>
          <w:spacing w:val="14"/>
          <w:sz w:val="20"/>
          <w:szCs w:val="20"/>
        </w:rPr>
        <w:t xml:space="preserve"> </w:t>
      </w:r>
      <w:r w:rsidRPr="00AB0C45">
        <w:rPr>
          <w:rFonts w:ascii="Arial Narrow" w:hAnsi="Arial Narrow"/>
          <w:sz w:val="20"/>
          <w:szCs w:val="20"/>
        </w:rPr>
        <w:t>1474</w:t>
      </w:r>
      <w:r w:rsidRPr="00AB0C45">
        <w:rPr>
          <w:rFonts w:ascii="Arial Narrow" w:hAnsi="Arial Narrow"/>
          <w:spacing w:val="16"/>
          <w:sz w:val="20"/>
          <w:szCs w:val="20"/>
        </w:rPr>
        <w:t xml:space="preserve"> </w:t>
      </w:r>
      <w:r w:rsidRPr="00AB0C45">
        <w:rPr>
          <w:rFonts w:ascii="Arial Narrow" w:hAnsi="Arial Narrow"/>
          <w:sz w:val="20"/>
          <w:szCs w:val="20"/>
        </w:rPr>
        <w:t>del</w:t>
      </w:r>
      <w:r w:rsidRPr="00AB0C45">
        <w:rPr>
          <w:rFonts w:ascii="Arial Narrow" w:hAnsi="Arial Narrow"/>
          <w:spacing w:val="18"/>
          <w:sz w:val="20"/>
          <w:szCs w:val="20"/>
        </w:rPr>
        <w:t xml:space="preserve"> </w:t>
      </w:r>
      <w:r w:rsidRPr="00AB0C45">
        <w:rPr>
          <w:rFonts w:ascii="Arial Narrow" w:hAnsi="Arial Narrow"/>
          <w:sz w:val="20"/>
          <w:szCs w:val="20"/>
        </w:rPr>
        <w:t>12</w:t>
      </w:r>
      <w:r w:rsidRPr="00AB0C45">
        <w:rPr>
          <w:rFonts w:ascii="Arial Narrow" w:hAnsi="Arial Narrow"/>
          <w:spacing w:val="20"/>
          <w:sz w:val="20"/>
          <w:szCs w:val="20"/>
        </w:rPr>
        <w:t xml:space="preserve"> </w:t>
      </w:r>
      <w:r w:rsidRPr="00AB0C45">
        <w:rPr>
          <w:rFonts w:ascii="Arial Narrow" w:hAnsi="Arial Narrow"/>
          <w:sz w:val="20"/>
          <w:szCs w:val="20"/>
        </w:rPr>
        <w:t>de</w:t>
      </w:r>
      <w:r w:rsidRPr="00AB0C45">
        <w:rPr>
          <w:rFonts w:ascii="Arial Narrow" w:hAnsi="Arial Narrow"/>
          <w:spacing w:val="20"/>
          <w:sz w:val="20"/>
          <w:szCs w:val="20"/>
        </w:rPr>
        <w:t xml:space="preserve"> </w:t>
      </w:r>
      <w:r w:rsidRPr="00AB0C45">
        <w:rPr>
          <w:rFonts w:ascii="Arial Narrow" w:hAnsi="Arial Narrow"/>
          <w:sz w:val="20"/>
          <w:szCs w:val="20"/>
        </w:rPr>
        <w:t>Julio</w:t>
      </w:r>
      <w:r w:rsidR="0084573E">
        <w:rPr>
          <w:rFonts w:ascii="Arial Narrow" w:hAnsi="Arial Narrow"/>
          <w:sz w:val="20"/>
          <w:szCs w:val="20"/>
        </w:rPr>
        <w:t xml:space="preserve"> </w:t>
      </w:r>
      <w:r w:rsidRPr="00AB0C45">
        <w:rPr>
          <w:rFonts w:ascii="Arial Narrow" w:hAnsi="Arial Narrow"/>
          <w:spacing w:val="-59"/>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2011,</w:t>
      </w:r>
      <w:r w:rsidRPr="00AB0C45">
        <w:rPr>
          <w:rFonts w:ascii="Arial Narrow" w:hAnsi="Arial Narrow"/>
          <w:spacing w:val="2"/>
          <w:sz w:val="20"/>
          <w:szCs w:val="20"/>
        </w:rPr>
        <w:t xml:space="preserve"> </w:t>
      </w:r>
      <w:r w:rsidRPr="00AB0C45">
        <w:rPr>
          <w:rFonts w:ascii="Arial Narrow" w:hAnsi="Arial Narrow"/>
          <w:sz w:val="20"/>
          <w:szCs w:val="20"/>
        </w:rPr>
        <w:t>y</w:t>
      </w:r>
      <w:r w:rsidRPr="00AB0C45">
        <w:rPr>
          <w:rFonts w:ascii="Arial Narrow" w:hAnsi="Arial Narrow"/>
          <w:spacing w:val="-4"/>
          <w:sz w:val="20"/>
          <w:szCs w:val="20"/>
        </w:rPr>
        <w:t xml:space="preserve"> </w:t>
      </w:r>
      <w:r w:rsidRPr="00AB0C45">
        <w:rPr>
          <w:rFonts w:ascii="Arial Narrow" w:hAnsi="Arial Narrow"/>
          <w:sz w:val="20"/>
          <w:szCs w:val="20"/>
        </w:rPr>
        <w:t>demás</w:t>
      </w:r>
      <w:r w:rsidRPr="00AB0C45">
        <w:rPr>
          <w:rFonts w:ascii="Arial Narrow" w:hAnsi="Arial Narrow"/>
          <w:spacing w:val="-4"/>
          <w:sz w:val="20"/>
          <w:szCs w:val="20"/>
        </w:rPr>
        <w:t xml:space="preserve"> </w:t>
      </w:r>
      <w:r w:rsidRPr="00AB0C45">
        <w:rPr>
          <w:rFonts w:ascii="Arial Narrow" w:hAnsi="Arial Narrow"/>
          <w:sz w:val="20"/>
          <w:szCs w:val="20"/>
        </w:rPr>
        <w:t>normas</w:t>
      </w:r>
      <w:r w:rsidRPr="00AB0C45">
        <w:rPr>
          <w:rFonts w:ascii="Arial Narrow" w:hAnsi="Arial Narrow"/>
          <w:spacing w:val="1"/>
          <w:sz w:val="20"/>
          <w:szCs w:val="20"/>
        </w:rPr>
        <w:t xml:space="preserve"> </w:t>
      </w:r>
      <w:r w:rsidRPr="00AB0C45">
        <w:rPr>
          <w:rFonts w:ascii="Arial Narrow" w:hAnsi="Arial Narrow"/>
          <w:sz w:val="20"/>
          <w:szCs w:val="20"/>
        </w:rPr>
        <w:t>reglamentarias</w:t>
      </w:r>
      <w:r w:rsidRPr="00AB0C45">
        <w:rPr>
          <w:rFonts w:ascii="Arial Narrow" w:hAnsi="Arial Narrow"/>
          <w:spacing w:val="4"/>
          <w:sz w:val="20"/>
          <w:szCs w:val="20"/>
        </w:rPr>
        <w:t xml:space="preserve"> </w:t>
      </w:r>
      <w:r w:rsidRPr="00AB0C45">
        <w:rPr>
          <w:rFonts w:ascii="Arial Narrow" w:hAnsi="Arial Narrow"/>
          <w:sz w:val="20"/>
          <w:szCs w:val="20"/>
        </w:rPr>
        <w:t>y</w:t>
      </w:r>
      <w:r w:rsidRPr="00AB0C45">
        <w:rPr>
          <w:rFonts w:ascii="Arial Narrow" w:hAnsi="Arial Narrow"/>
          <w:spacing w:val="-4"/>
          <w:sz w:val="20"/>
          <w:szCs w:val="20"/>
        </w:rPr>
        <w:t xml:space="preserve"> </w:t>
      </w:r>
      <w:r w:rsidRPr="00AB0C45">
        <w:rPr>
          <w:rFonts w:ascii="Arial Narrow" w:hAnsi="Arial Narrow"/>
          <w:sz w:val="20"/>
          <w:szCs w:val="20"/>
        </w:rPr>
        <w:t>complementarias</w:t>
      </w:r>
      <w:r w:rsidR="00612C24">
        <w:rPr>
          <w:rFonts w:ascii="Arial Narrow" w:hAnsi="Arial Narrow"/>
          <w:sz w:val="20"/>
          <w:szCs w:val="20"/>
        </w:rPr>
        <w:t>.</w:t>
      </w:r>
    </w:p>
    <w:p w14:paraId="032213A2" w14:textId="77777777" w:rsidR="00903A9B" w:rsidRPr="00AB0C45" w:rsidRDefault="00636B62">
      <w:pPr>
        <w:pStyle w:val="Prrafodelista"/>
        <w:numPr>
          <w:ilvl w:val="0"/>
          <w:numId w:val="22"/>
        </w:numPr>
        <w:tabs>
          <w:tab w:val="left" w:pos="887"/>
        </w:tabs>
        <w:ind w:right="162"/>
        <w:jc w:val="both"/>
        <w:rPr>
          <w:rFonts w:ascii="Arial Narrow" w:hAnsi="Arial Narrow"/>
          <w:sz w:val="20"/>
          <w:szCs w:val="20"/>
        </w:rPr>
      </w:pPr>
      <w:r w:rsidRPr="00AB0C45">
        <w:rPr>
          <w:rFonts w:ascii="Arial Narrow" w:hAnsi="Arial Narrow"/>
          <w:sz w:val="20"/>
          <w:szCs w:val="20"/>
        </w:rPr>
        <w:t>Los proponentes deberán tener en cuenta que los plazos para subsanación en el marco</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son</w:t>
      </w:r>
      <w:r w:rsidRPr="00AB0C45">
        <w:rPr>
          <w:rFonts w:ascii="Arial Narrow" w:hAnsi="Arial Narrow"/>
          <w:spacing w:val="1"/>
          <w:sz w:val="20"/>
          <w:szCs w:val="20"/>
        </w:rPr>
        <w:t xml:space="preserve"> </w:t>
      </w:r>
      <w:r w:rsidRPr="00AB0C45">
        <w:rPr>
          <w:rFonts w:ascii="Arial Narrow" w:hAnsi="Arial Narrow"/>
          <w:sz w:val="20"/>
          <w:szCs w:val="20"/>
        </w:rPr>
        <w:t>perentorios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consecuencia</w:t>
      </w:r>
      <w:r w:rsidRPr="00AB0C45">
        <w:rPr>
          <w:rFonts w:ascii="Arial Narrow" w:hAnsi="Arial Narrow"/>
          <w:spacing w:val="1"/>
          <w:sz w:val="20"/>
          <w:szCs w:val="20"/>
        </w:rPr>
        <w:t xml:space="preserve"> </w:t>
      </w:r>
      <w:r w:rsidRPr="00AB0C45">
        <w:rPr>
          <w:rFonts w:ascii="Arial Narrow" w:hAnsi="Arial Narrow"/>
          <w:sz w:val="20"/>
          <w:szCs w:val="20"/>
        </w:rPr>
        <w:t>deberán</w:t>
      </w:r>
      <w:r w:rsidRPr="00AB0C45">
        <w:rPr>
          <w:rFonts w:ascii="Arial Narrow" w:hAnsi="Arial Narrow"/>
          <w:spacing w:val="1"/>
          <w:sz w:val="20"/>
          <w:szCs w:val="20"/>
        </w:rPr>
        <w:t xml:space="preserve"> </w:t>
      </w:r>
      <w:r w:rsidRPr="00AB0C45">
        <w:rPr>
          <w:rFonts w:ascii="Arial Narrow" w:hAnsi="Arial Narrow"/>
          <w:sz w:val="20"/>
          <w:szCs w:val="20"/>
        </w:rPr>
        <w:t>allegar</w:t>
      </w:r>
      <w:r w:rsidRPr="00AB0C45">
        <w:rPr>
          <w:rFonts w:ascii="Arial Narrow" w:hAnsi="Arial Narrow"/>
          <w:spacing w:val="62"/>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documentos solicitados dentro del plazo de traslado del informe de evaluación señalado</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3"/>
          <w:sz w:val="20"/>
          <w:szCs w:val="20"/>
        </w:rPr>
        <w:t xml:space="preserve"> </w:t>
      </w:r>
      <w:r w:rsidRPr="00AB0C45">
        <w:rPr>
          <w:rFonts w:ascii="Arial Narrow" w:hAnsi="Arial Narrow"/>
          <w:sz w:val="20"/>
          <w:szCs w:val="20"/>
        </w:rPr>
        <w:t>el cronograma</w:t>
      </w:r>
    </w:p>
    <w:p w14:paraId="032213A3" w14:textId="0BF1DA8A" w:rsidR="00903A9B" w:rsidRPr="00AB0C45" w:rsidRDefault="00636B62">
      <w:pPr>
        <w:pStyle w:val="Prrafodelista"/>
        <w:numPr>
          <w:ilvl w:val="0"/>
          <w:numId w:val="22"/>
        </w:numPr>
        <w:tabs>
          <w:tab w:val="left" w:pos="886"/>
          <w:tab w:val="left" w:pos="887"/>
        </w:tabs>
        <w:ind w:right="162"/>
        <w:rPr>
          <w:rFonts w:ascii="Arial Narrow" w:hAnsi="Arial Narrow"/>
          <w:sz w:val="20"/>
          <w:szCs w:val="20"/>
        </w:rPr>
      </w:pPr>
      <w:r w:rsidRPr="00AB0C45">
        <w:rPr>
          <w:rFonts w:ascii="Arial Narrow" w:hAnsi="Arial Narrow"/>
          <w:sz w:val="20"/>
          <w:szCs w:val="20"/>
        </w:rPr>
        <w:t>Los</w:t>
      </w:r>
      <w:r w:rsidRPr="00AB0C45">
        <w:rPr>
          <w:rFonts w:ascii="Arial Narrow" w:hAnsi="Arial Narrow"/>
          <w:spacing w:val="18"/>
          <w:sz w:val="20"/>
          <w:szCs w:val="20"/>
        </w:rPr>
        <w:t xml:space="preserve"> </w:t>
      </w:r>
      <w:r w:rsidRPr="00AB0C45">
        <w:rPr>
          <w:rFonts w:ascii="Arial Narrow" w:hAnsi="Arial Narrow"/>
          <w:sz w:val="20"/>
          <w:szCs w:val="20"/>
        </w:rPr>
        <w:t>interesados</w:t>
      </w:r>
      <w:r w:rsidRPr="00AB0C45">
        <w:rPr>
          <w:rFonts w:ascii="Arial Narrow" w:hAnsi="Arial Narrow"/>
          <w:spacing w:val="20"/>
          <w:sz w:val="20"/>
          <w:szCs w:val="20"/>
        </w:rPr>
        <w:t xml:space="preserve"> </w:t>
      </w:r>
      <w:r w:rsidRPr="00AB0C45">
        <w:rPr>
          <w:rFonts w:ascii="Arial Narrow" w:hAnsi="Arial Narrow"/>
          <w:sz w:val="20"/>
          <w:szCs w:val="20"/>
        </w:rPr>
        <w:t>podrán</w:t>
      </w:r>
      <w:r w:rsidRPr="00AB0C45">
        <w:rPr>
          <w:rFonts w:ascii="Arial Narrow" w:hAnsi="Arial Narrow"/>
          <w:spacing w:val="22"/>
          <w:sz w:val="20"/>
          <w:szCs w:val="20"/>
        </w:rPr>
        <w:t xml:space="preserve"> </w:t>
      </w:r>
      <w:r w:rsidRPr="00AB0C45">
        <w:rPr>
          <w:rFonts w:ascii="Arial Narrow" w:hAnsi="Arial Narrow"/>
          <w:sz w:val="20"/>
          <w:szCs w:val="20"/>
        </w:rPr>
        <w:t>consultar</w:t>
      </w:r>
      <w:r w:rsidRPr="00AB0C45">
        <w:rPr>
          <w:rFonts w:ascii="Arial Narrow" w:hAnsi="Arial Narrow"/>
          <w:spacing w:val="18"/>
          <w:sz w:val="20"/>
          <w:szCs w:val="20"/>
        </w:rPr>
        <w:t xml:space="preserve"> </w:t>
      </w:r>
      <w:r w:rsidRPr="00AB0C45">
        <w:rPr>
          <w:rFonts w:ascii="Arial Narrow" w:hAnsi="Arial Narrow"/>
          <w:sz w:val="20"/>
          <w:szCs w:val="20"/>
        </w:rPr>
        <w:t>permanentemente</w:t>
      </w:r>
      <w:r w:rsidRPr="00AB0C45">
        <w:rPr>
          <w:rFonts w:ascii="Arial Narrow" w:hAnsi="Arial Narrow"/>
          <w:spacing w:val="23"/>
          <w:sz w:val="20"/>
          <w:szCs w:val="20"/>
        </w:rPr>
        <w:t xml:space="preserve"> </w:t>
      </w:r>
      <w:r w:rsidRPr="00AB0C45">
        <w:rPr>
          <w:rFonts w:ascii="Arial Narrow" w:hAnsi="Arial Narrow"/>
          <w:sz w:val="20"/>
          <w:szCs w:val="20"/>
        </w:rPr>
        <w:t>los</w:t>
      </w:r>
      <w:r w:rsidRPr="00AB0C45">
        <w:rPr>
          <w:rFonts w:ascii="Arial Narrow" w:hAnsi="Arial Narrow"/>
          <w:spacing w:val="19"/>
          <w:sz w:val="20"/>
          <w:szCs w:val="20"/>
        </w:rPr>
        <w:t xml:space="preserve"> </w:t>
      </w:r>
      <w:r w:rsidRPr="00AB0C45">
        <w:rPr>
          <w:rFonts w:ascii="Arial Narrow" w:hAnsi="Arial Narrow"/>
          <w:sz w:val="20"/>
          <w:szCs w:val="20"/>
        </w:rPr>
        <w:t>documentos</w:t>
      </w:r>
      <w:r w:rsidRPr="00AB0C45">
        <w:rPr>
          <w:rFonts w:ascii="Arial Narrow" w:hAnsi="Arial Narrow"/>
          <w:spacing w:val="20"/>
          <w:sz w:val="20"/>
          <w:szCs w:val="20"/>
        </w:rPr>
        <w:t xml:space="preserve"> </w:t>
      </w:r>
      <w:r w:rsidRPr="00AB0C45">
        <w:rPr>
          <w:rFonts w:ascii="Arial Narrow" w:hAnsi="Arial Narrow"/>
          <w:sz w:val="20"/>
          <w:szCs w:val="20"/>
        </w:rPr>
        <w:t>del</w:t>
      </w:r>
      <w:r w:rsidRPr="00AB0C45">
        <w:rPr>
          <w:rFonts w:ascii="Arial Narrow" w:hAnsi="Arial Narrow"/>
          <w:spacing w:val="18"/>
          <w:sz w:val="20"/>
          <w:szCs w:val="20"/>
        </w:rPr>
        <w:t xml:space="preserve"> </w:t>
      </w:r>
      <w:r w:rsidRPr="00AB0C45">
        <w:rPr>
          <w:rFonts w:ascii="Arial Narrow" w:hAnsi="Arial Narrow"/>
          <w:sz w:val="20"/>
          <w:szCs w:val="20"/>
        </w:rPr>
        <w:t>presente</w:t>
      </w:r>
      <w:r w:rsidRPr="00AB0C45">
        <w:rPr>
          <w:rFonts w:ascii="Arial Narrow" w:hAnsi="Arial Narrow"/>
          <w:spacing w:val="-59"/>
          <w:sz w:val="20"/>
          <w:szCs w:val="20"/>
        </w:rPr>
        <w:t xml:space="preserve"> </w:t>
      </w:r>
      <w:r w:rsidRPr="00AB0C45">
        <w:rPr>
          <w:rFonts w:ascii="Arial Narrow" w:hAnsi="Arial Narrow"/>
          <w:sz w:val="20"/>
          <w:szCs w:val="20"/>
        </w:rPr>
        <w:t>proceso de selección en</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página</w:t>
      </w:r>
      <w:r w:rsidRPr="00AB0C45">
        <w:rPr>
          <w:rFonts w:ascii="Arial Narrow" w:hAnsi="Arial Narrow"/>
          <w:spacing w:val="1"/>
          <w:sz w:val="20"/>
          <w:szCs w:val="20"/>
        </w:rPr>
        <w:t xml:space="preserve"> </w:t>
      </w:r>
      <w:r w:rsidRPr="00AB0C45">
        <w:rPr>
          <w:rFonts w:ascii="Arial Narrow" w:hAnsi="Arial Narrow"/>
          <w:sz w:val="20"/>
          <w:szCs w:val="20"/>
        </w:rPr>
        <w:t>web del SECOP</w:t>
      </w:r>
      <w:r w:rsidRPr="00AB0C45">
        <w:rPr>
          <w:rFonts w:ascii="Arial Narrow" w:hAnsi="Arial Narrow"/>
          <w:spacing w:val="1"/>
          <w:sz w:val="20"/>
          <w:szCs w:val="20"/>
        </w:rPr>
        <w:t xml:space="preserve"> </w:t>
      </w:r>
      <w:r w:rsidRPr="00AB0C45">
        <w:rPr>
          <w:rFonts w:ascii="Arial Narrow" w:hAnsi="Arial Narrow"/>
          <w:sz w:val="20"/>
          <w:szCs w:val="20"/>
        </w:rPr>
        <w:t>II</w:t>
      </w:r>
      <w:r w:rsidRPr="00AB0C45">
        <w:rPr>
          <w:rFonts w:ascii="Arial Narrow" w:hAnsi="Arial Narrow"/>
          <w:spacing w:val="1"/>
          <w:sz w:val="20"/>
          <w:szCs w:val="20"/>
        </w:rPr>
        <w:t xml:space="preserve"> </w:t>
      </w:r>
      <w:hyperlink r:id="rId10">
        <w:r w:rsidRPr="00AB0C45">
          <w:rPr>
            <w:rFonts w:ascii="Arial Narrow" w:hAnsi="Arial Narrow"/>
            <w:sz w:val="20"/>
            <w:szCs w:val="20"/>
            <w:u w:val="single"/>
          </w:rPr>
          <w:t>https://community.secop.gov.co/STS/Users/Login/Index</w:t>
        </w:r>
      </w:hyperlink>
    </w:p>
    <w:p w14:paraId="032213A4" w14:textId="35F13C4E" w:rsidR="00903A9B" w:rsidRPr="00AB0C45" w:rsidRDefault="00636B62">
      <w:pPr>
        <w:pStyle w:val="Prrafodelista"/>
        <w:numPr>
          <w:ilvl w:val="0"/>
          <w:numId w:val="22"/>
        </w:numPr>
        <w:tabs>
          <w:tab w:val="left" w:pos="886"/>
          <w:tab w:val="left" w:pos="887"/>
          <w:tab w:val="left" w:pos="3244"/>
          <w:tab w:val="left" w:pos="5020"/>
          <w:tab w:val="left" w:pos="6729"/>
          <w:tab w:val="left" w:pos="9145"/>
        </w:tabs>
        <w:ind w:right="162"/>
        <w:rPr>
          <w:rFonts w:ascii="Arial Narrow" w:hAnsi="Arial Narrow"/>
          <w:sz w:val="20"/>
          <w:szCs w:val="20"/>
        </w:rPr>
      </w:pP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propuesta</w:t>
      </w:r>
      <w:r w:rsidRPr="00AB0C45">
        <w:rPr>
          <w:rFonts w:ascii="Arial Narrow" w:hAnsi="Arial Narrow"/>
          <w:spacing w:val="8"/>
          <w:sz w:val="20"/>
          <w:szCs w:val="20"/>
        </w:rPr>
        <w:t xml:space="preserve"> </w:t>
      </w:r>
      <w:r w:rsidRPr="00AB0C45">
        <w:rPr>
          <w:rFonts w:ascii="Arial Narrow" w:hAnsi="Arial Narrow"/>
          <w:sz w:val="20"/>
          <w:szCs w:val="20"/>
        </w:rPr>
        <w:t>será</w:t>
      </w:r>
      <w:r w:rsidRPr="00AB0C45">
        <w:rPr>
          <w:rFonts w:ascii="Arial Narrow" w:hAnsi="Arial Narrow"/>
          <w:spacing w:val="2"/>
          <w:sz w:val="20"/>
          <w:szCs w:val="20"/>
        </w:rPr>
        <w:t xml:space="preserve"> </w:t>
      </w:r>
      <w:r w:rsidRPr="00AB0C45">
        <w:rPr>
          <w:rFonts w:ascii="Arial Narrow" w:hAnsi="Arial Narrow"/>
          <w:sz w:val="20"/>
          <w:szCs w:val="20"/>
        </w:rPr>
        <w:t>presentada</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59"/>
          <w:sz w:val="20"/>
          <w:szCs w:val="20"/>
        </w:rPr>
        <w:t xml:space="preserve"> </w:t>
      </w:r>
      <w:r w:rsidRPr="00AB0C45">
        <w:rPr>
          <w:rFonts w:ascii="Arial Narrow" w:hAnsi="Arial Narrow"/>
          <w:sz w:val="20"/>
          <w:szCs w:val="20"/>
        </w:rPr>
        <w:t>forma</w:t>
      </w:r>
      <w:r w:rsidRPr="00AB0C45">
        <w:rPr>
          <w:rFonts w:ascii="Arial Narrow" w:hAnsi="Arial Narrow"/>
          <w:spacing w:val="3"/>
          <w:sz w:val="20"/>
          <w:szCs w:val="20"/>
        </w:rPr>
        <w:t xml:space="preserve"> </w:t>
      </w:r>
      <w:r w:rsidRPr="00AB0C45">
        <w:rPr>
          <w:rFonts w:ascii="Arial Narrow" w:hAnsi="Arial Narrow"/>
          <w:sz w:val="20"/>
          <w:szCs w:val="20"/>
        </w:rPr>
        <w:t>electrónica</w:t>
      </w:r>
      <w:r w:rsidRPr="00AB0C45">
        <w:rPr>
          <w:rFonts w:ascii="Arial Narrow" w:hAnsi="Arial Narrow"/>
          <w:spacing w:val="60"/>
          <w:sz w:val="20"/>
          <w:szCs w:val="20"/>
        </w:rPr>
        <w:t xml:space="preserve"> </w:t>
      </w:r>
      <w:r w:rsidRPr="00AB0C45">
        <w:rPr>
          <w:rFonts w:ascii="Arial Narrow" w:hAnsi="Arial Narrow"/>
          <w:sz w:val="20"/>
          <w:szCs w:val="20"/>
        </w:rPr>
        <w:t>a</w:t>
      </w:r>
      <w:r w:rsidRPr="00AB0C45">
        <w:rPr>
          <w:rFonts w:ascii="Arial Narrow" w:hAnsi="Arial Narrow"/>
          <w:spacing w:val="7"/>
          <w:sz w:val="20"/>
          <w:szCs w:val="20"/>
        </w:rPr>
        <w:t xml:space="preserve"> </w:t>
      </w:r>
      <w:r w:rsidRPr="00AB0C45">
        <w:rPr>
          <w:rFonts w:ascii="Arial Narrow" w:hAnsi="Arial Narrow"/>
          <w:sz w:val="20"/>
          <w:szCs w:val="20"/>
        </w:rPr>
        <w:t>través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7"/>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plataforma</w:t>
      </w:r>
      <w:r w:rsidRPr="00AB0C45">
        <w:rPr>
          <w:rFonts w:ascii="Arial Narrow" w:hAnsi="Arial Narrow"/>
          <w:spacing w:val="32"/>
          <w:sz w:val="20"/>
          <w:szCs w:val="20"/>
        </w:rPr>
        <w:t xml:space="preserve"> </w:t>
      </w:r>
      <w:r w:rsidRPr="00AB0C45">
        <w:rPr>
          <w:rFonts w:ascii="Arial Narrow" w:hAnsi="Arial Narrow"/>
          <w:sz w:val="20"/>
          <w:szCs w:val="20"/>
        </w:rPr>
        <w:t>del</w:t>
      </w:r>
      <w:r w:rsidRPr="00AB0C45">
        <w:rPr>
          <w:rFonts w:ascii="Arial Narrow" w:hAnsi="Arial Narrow"/>
          <w:spacing w:val="-59"/>
          <w:sz w:val="20"/>
          <w:szCs w:val="20"/>
        </w:rPr>
        <w:t xml:space="preserve"> </w:t>
      </w:r>
      <w:r w:rsidRPr="00AB0C45">
        <w:rPr>
          <w:rFonts w:ascii="Arial Narrow" w:hAnsi="Arial Narrow"/>
          <w:sz w:val="20"/>
          <w:szCs w:val="20"/>
        </w:rPr>
        <w:t>SECOP II, para lo cual el Oferente deberá estar registrado como se establece en la guía</w:t>
      </w:r>
      <w:r w:rsidRPr="00AB0C45">
        <w:rPr>
          <w:rFonts w:ascii="Arial Narrow" w:hAnsi="Arial Narrow"/>
          <w:spacing w:val="-59"/>
          <w:sz w:val="20"/>
          <w:szCs w:val="20"/>
        </w:rPr>
        <w:t xml:space="preserve"> </w:t>
      </w:r>
      <w:r w:rsidRPr="00AB0C45">
        <w:rPr>
          <w:rFonts w:ascii="Arial Narrow" w:hAnsi="Arial Narrow"/>
          <w:sz w:val="20"/>
          <w:szCs w:val="20"/>
        </w:rPr>
        <w:t>que</w:t>
      </w:r>
      <w:r w:rsidRPr="00AB0C45">
        <w:rPr>
          <w:rFonts w:ascii="Arial Narrow" w:hAnsi="Arial Narrow"/>
          <w:spacing w:val="10"/>
          <w:sz w:val="20"/>
          <w:szCs w:val="20"/>
        </w:rPr>
        <w:t xml:space="preserve"> </w:t>
      </w:r>
      <w:r w:rsidRPr="00AB0C45">
        <w:rPr>
          <w:rFonts w:ascii="Arial Narrow" w:hAnsi="Arial Narrow"/>
          <w:sz w:val="20"/>
          <w:szCs w:val="20"/>
        </w:rPr>
        <w:t>para</w:t>
      </w:r>
      <w:r w:rsidRPr="00AB0C45">
        <w:rPr>
          <w:rFonts w:ascii="Arial Narrow" w:hAnsi="Arial Narrow"/>
          <w:spacing w:val="6"/>
          <w:sz w:val="20"/>
          <w:szCs w:val="20"/>
        </w:rPr>
        <w:t xml:space="preserve"> </w:t>
      </w:r>
      <w:r w:rsidRPr="00AB0C45">
        <w:rPr>
          <w:rFonts w:ascii="Arial Narrow" w:hAnsi="Arial Narrow"/>
          <w:sz w:val="20"/>
          <w:szCs w:val="20"/>
        </w:rPr>
        <w:t>el</w:t>
      </w:r>
      <w:r w:rsidRPr="00AB0C45">
        <w:rPr>
          <w:rFonts w:ascii="Arial Narrow" w:hAnsi="Arial Narrow"/>
          <w:spacing w:val="2"/>
          <w:sz w:val="20"/>
          <w:szCs w:val="20"/>
        </w:rPr>
        <w:t xml:space="preserve"> </w:t>
      </w:r>
      <w:r w:rsidRPr="00AB0C45">
        <w:rPr>
          <w:rFonts w:ascii="Arial Narrow" w:hAnsi="Arial Narrow"/>
          <w:sz w:val="20"/>
          <w:szCs w:val="20"/>
        </w:rPr>
        <w:t>efecto</w:t>
      </w:r>
      <w:r w:rsidRPr="00AB0C45">
        <w:rPr>
          <w:rFonts w:ascii="Arial Narrow" w:hAnsi="Arial Narrow"/>
          <w:spacing w:val="5"/>
          <w:sz w:val="20"/>
          <w:szCs w:val="20"/>
        </w:rPr>
        <w:t xml:space="preserve"> </w:t>
      </w:r>
      <w:r w:rsidRPr="00AB0C45">
        <w:rPr>
          <w:rFonts w:ascii="Arial Narrow" w:hAnsi="Arial Narrow"/>
          <w:sz w:val="20"/>
          <w:szCs w:val="20"/>
        </w:rPr>
        <w:t>publicó</w:t>
      </w:r>
      <w:r w:rsidRPr="00AB0C45">
        <w:rPr>
          <w:rFonts w:ascii="Arial Narrow" w:hAnsi="Arial Narrow"/>
          <w:spacing w:val="11"/>
          <w:sz w:val="20"/>
          <w:szCs w:val="20"/>
        </w:rPr>
        <w:t xml:space="preserve"> </w:t>
      </w:r>
      <w:r w:rsidR="00C34A5D">
        <w:rPr>
          <w:rFonts w:ascii="Arial Narrow" w:hAnsi="Arial Narrow"/>
          <w:spacing w:val="11"/>
          <w:sz w:val="20"/>
          <w:szCs w:val="20"/>
        </w:rPr>
        <w:t xml:space="preserve">que </w:t>
      </w:r>
      <w:r w:rsidR="00C34A5D">
        <w:rPr>
          <w:rFonts w:ascii="Arial Narrow" w:hAnsi="Arial Narrow"/>
          <w:sz w:val="20"/>
          <w:szCs w:val="20"/>
        </w:rPr>
        <w:t>L</w:t>
      </w:r>
      <w:r w:rsidRPr="00AB0C45">
        <w:rPr>
          <w:rFonts w:ascii="Arial Narrow" w:hAnsi="Arial Narrow"/>
          <w:sz w:val="20"/>
          <w:szCs w:val="20"/>
        </w:rPr>
        <w:t>a</w:t>
      </w:r>
      <w:r w:rsidRPr="00AB0C45">
        <w:rPr>
          <w:rFonts w:ascii="Arial Narrow" w:hAnsi="Arial Narrow"/>
          <w:spacing w:val="5"/>
          <w:sz w:val="20"/>
          <w:szCs w:val="20"/>
        </w:rPr>
        <w:t xml:space="preserve"> </w:t>
      </w:r>
      <w:r w:rsidR="00C34A5D">
        <w:rPr>
          <w:rFonts w:ascii="Arial Narrow" w:hAnsi="Arial Narrow"/>
          <w:sz w:val="20"/>
          <w:szCs w:val="20"/>
        </w:rPr>
        <w:t>A</w:t>
      </w:r>
      <w:r w:rsidRPr="00AB0C45">
        <w:rPr>
          <w:rFonts w:ascii="Arial Narrow" w:hAnsi="Arial Narrow"/>
          <w:sz w:val="20"/>
          <w:szCs w:val="20"/>
        </w:rPr>
        <w:t>gencia</w:t>
      </w:r>
      <w:r w:rsidRPr="00AB0C45">
        <w:rPr>
          <w:rFonts w:ascii="Arial Narrow" w:hAnsi="Arial Narrow"/>
          <w:spacing w:val="11"/>
          <w:sz w:val="20"/>
          <w:szCs w:val="20"/>
        </w:rPr>
        <w:t xml:space="preserve"> </w:t>
      </w:r>
      <w:r w:rsidR="00C34A5D">
        <w:rPr>
          <w:rFonts w:ascii="Arial Narrow" w:hAnsi="Arial Narrow"/>
          <w:sz w:val="20"/>
          <w:szCs w:val="20"/>
        </w:rPr>
        <w:t>N</w:t>
      </w:r>
      <w:r w:rsidRPr="00AB0C45">
        <w:rPr>
          <w:rFonts w:ascii="Arial Narrow" w:hAnsi="Arial Narrow"/>
          <w:sz w:val="20"/>
          <w:szCs w:val="20"/>
        </w:rPr>
        <w:t>acional</w:t>
      </w:r>
      <w:r w:rsidRPr="00AB0C45">
        <w:rPr>
          <w:rFonts w:ascii="Arial Narrow" w:hAnsi="Arial Narrow"/>
          <w:spacing w:val="8"/>
          <w:sz w:val="20"/>
          <w:szCs w:val="20"/>
        </w:rPr>
        <w:t xml:space="preserve"> </w:t>
      </w:r>
      <w:r w:rsidRPr="00AB0C45">
        <w:rPr>
          <w:rFonts w:ascii="Arial Narrow" w:hAnsi="Arial Narrow"/>
          <w:sz w:val="20"/>
          <w:szCs w:val="20"/>
        </w:rPr>
        <w:t>de</w:t>
      </w:r>
      <w:r w:rsidRPr="00AB0C45">
        <w:rPr>
          <w:rFonts w:ascii="Arial Narrow" w:hAnsi="Arial Narrow"/>
          <w:spacing w:val="10"/>
          <w:sz w:val="20"/>
          <w:szCs w:val="20"/>
        </w:rPr>
        <w:t xml:space="preserve"> </w:t>
      </w:r>
      <w:r w:rsidR="00C34A5D">
        <w:rPr>
          <w:rFonts w:ascii="Arial Narrow" w:hAnsi="Arial Narrow"/>
          <w:sz w:val="20"/>
          <w:szCs w:val="20"/>
        </w:rPr>
        <w:t>c</w:t>
      </w:r>
      <w:r w:rsidRPr="00AB0C45">
        <w:rPr>
          <w:rFonts w:ascii="Arial Narrow" w:hAnsi="Arial Narrow"/>
          <w:sz w:val="20"/>
          <w:szCs w:val="20"/>
        </w:rPr>
        <w:t>ontratación</w:t>
      </w:r>
      <w:r w:rsidRPr="00AB0C45">
        <w:rPr>
          <w:rFonts w:ascii="Arial Narrow" w:hAnsi="Arial Narrow"/>
          <w:spacing w:val="12"/>
          <w:sz w:val="20"/>
          <w:szCs w:val="20"/>
        </w:rPr>
        <w:t xml:space="preserve"> </w:t>
      </w:r>
      <w:r w:rsidRPr="00AB0C45">
        <w:rPr>
          <w:rFonts w:ascii="Arial Narrow" w:hAnsi="Arial Narrow"/>
          <w:sz w:val="20"/>
          <w:szCs w:val="20"/>
        </w:rPr>
        <w:t>Colombia</w:t>
      </w:r>
      <w:r w:rsidRPr="00AB0C45">
        <w:rPr>
          <w:rFonts w:ascii="Arial Narrow" w:hAnsi="Arial Narrow"/>
          <w:spacing w:val="6"/>
          <w:sz w:val="20"/>
          <w:szCs w:val="20"/>
        </w:rPr>
        <w:t xml:space="preserve"> </w:t>
      </w:r>
      <w:r w:rsidRPr="00AB0C45">
        <w:rPr>
          <w:rFonts w:ascii="Arial Narrow" w:hAnsi="Arial Narrow"/>
          <w:sz w:val="20"/>
          <w:szCs w:val="20"/>
        </w:rPr>
        <w:t>Compra</w:t>
      </w:r>
      <w:r w:rsidRPr="00AB0C45">
        <w:rPr>
          <w:rFonts w:ascii="Arial Narrow" w:hAnsi="Arial Narrow"/>
          <w:spacing w:val="-59"/>
          <w:sz w:val="20"/>
          <w:szCs w:val="20"/>
        </w:rPr>
        <w:t xml:space="preserve"> </w:t>
      </w:r>
      <w:r w:rsidRPr="00AB0C45">
        <w:rPr>
          <w:rFonts w:ascii="Arial Narrow" w:hAnsi="Arial Narrow"/>
          <w:sz w:val="20"/>
          <w:szCs w:val="20"/>
        </w:rPr>
        <w:t>eficiente</w:t>
      </w:r>
      <w:r w:rsidRPr="00AB0C45">
        <w:rPr>
          <w:rFonts w:ascii="Arial Narrow" w:hAnsi="Arial Narrow"/>
          <w:sz w:val="20"/>
          <w:szCs w:val="20"/>
        </w:rPr>
        <w:tab/>
        <w:t>en</w:t>
      </w:r>
      <w:r w:rsidRPr="00AB0C45">
        <w:rPr>
          <w:rFonts w:ascii="Arial Narrow" w:hAnsi="Arial Narrow"/>
          <w:sz w:val="20"/>
          <w:szCs w:val="20"/>
        </w:rPr>
        <w:tab/>
        <w:t>el</w:t>
      </w:r>
      <w:r w:rsidRPr="00AB0C45">
        <w:rPr>
          <w:rFonts w:ascii="Arial Narrow" w:hAnsi="Arial Narrow"/>
          <w:sz w:val="20"/>
          <w:szCs w:val="20"/>
        </w:rPr>
        <w:tab/>
        <w:t>siguiente</w:t>
      </w:r>
      <w:r w:rsidRPr="00AB0C45">
        <w:rPr>
          <w:rFonts w:ascii="Arial Narrow" w:hAnsi="Arial Narrow"/>
          <w:sz w:val="20"/>
          <w:szCs w:val="20"/>
        </w:rPr>
        <w:tab/>
        <w:t>link:</w:t>
      </w:r>
      <w:r w:rsidRPr="00AB0C45">
        <w:rPr>
          <w:rFonts w:ascii="Arial Narrow" w:hAnsi="Arial Narrow"/>
          <w:spacing w:val="-59"/>
          <w:sz w:val="20"/>
          <w:szCs w:val="20"/>
        </w:rPr>
        <w:t xml:space="preserve"> </w:t>
      </w:r>
      <w:hyperlink r:id="rId11">
        <w:r w:rsidRPr="00AB0C45">
          <w:rPr>
            <w:rFonts w:ascii="Arial Narrow" w:hAnsi="Arial Narrow"/>
            <w:sz w:val="20"/>
            <w:szCs w:val="20"/>
            <w:u w:val="single"/>
          </w:rPr>
          <w:t>https://www.colombiacompra.gov.co/sites/cce_public/files/cce_documentos/20170407_g</w:t>
        </w:r>
      </w:hyperlink>
      <w:hyperlink r:id="rId12">
        <w:r w:rsidRPr="00AB0C45">
          <w:rPr>
            <w:rFonts w:ascii="Arial Narrow" w:hAnsi="Arial Narrow"/>
            <w:sz w:val="20"/>
            <w:szCs w:val="20"/>
            <w:u w:val="single"/>
          </w:rPr>
          <w:t>uia_registro_proveedor.pdf</w:t>
        </w:r>
      </w:hyperlink>
      <w:r w:rsidRPr="00AB0C45">
        <w:rPr>
          <w:rFonts w:ascii="Arial Narrow" w:hAnsi="Arial Narrow"/>
          <w:sz w:val="20"/>
          <w:szCs w:val="20"/>
        </w:rPr>
        <w:t>.</w:t>
      </w:r>
    </w:p>
    <w:p w14:paraId="032213A5" w14:textId="6D1713B3" w:rsidR="00903A9B" w:rsidRPr="00AB0C45" w:rsidRDefault="00636B62">
      <w:pPr>
        <w:pStyle w:val="Prrafodelista"/>
        <w:numPr>
          <w:ilvl w:val="0"/>
          <w:numId w:val="22"/>
        </w:numPr>
        <w:tabs>
          <w:tab w:val="left" w:pos="887"/>
        </w:tabs>
        <w:ind w:right="162"/>
        <w:jc w:val="both"/>
        <w:rPr>
          <w:rFonts w:ascii="Arial Narrow" w:hAnsi="Arial Narrow"/>
          <w:sz w:val="20"/>
          <w:szCs w:val="20"/>
        </w:rPr>
      </w:pPr>
      <w:r w:rsidRPr="00AB0C45">
        <w:rPr>
          <w:rFonts w:ascii="Arial Narrow" w:hAnsi="Arial Narrow"/>
          <w:sz w:val="20"/>
          <w:szCs w:val="20"/>
        </w:rPr>
        <w:t>RECUERDE todos los documentos como observaciones al proyecto de pliego, al pliego</w:t>
      </w:r>
      <w:r w:rsidRPr="00AB0C45">
        <w:rPr>
          <w:rFonts w:ascii="Arial Narrow" w:hAnsi="Arial Narrow"/>
          <w:spacing w:val="1"/>
          <w:sz w:val="20"/>
          <w:szCs w:val="20"/>
        </w:rPr>
        <w:t xml:space="preserve"> </w:t>
      </w:r>
      <w:r w:rsidRPr="00AB0C45">
        <w:rPr>
          <w:rFonts w:ascii="Arial Narrow" w:hAnsi="Arial Narrow"/>
          <w:sz w:val="20"/>
          <w:szCs w:val="20"/>
        </w:rPr>
        <w:t>de condiciones definitivo, documentos de subsanación, aclaraciones y observaciones al</w:t>
      </w:r>
      <w:r w:rsidRPr="00AB0C45">
        <w:rPr>
          <w:rFonts w:ascii="Arial Narrow" w:hAnsi="Arial Narrow"/>
          <w:spacing w:val="1"/>
          <w:sz w:val="20"/>
          <w:szCs w:val="20"/>
        </w:rPr>
        <w:t xml:space="preserve"> </w:t>
      </w:r>
      <w:r w:rsidRPr="00AB0C45">
        <w:rPr>
          <w:rFonts w:ascii="Arial Narrow" w:hAnsi="Arial Narrow"/>
          <w:sz w:val="20"/>
          <w:szCs w:val="20"/>
        </w:rPr>
        <w:t>informe de evaluación deberán ser presentados a través del SECOP II. Por lo expuesto,</w:t>
      </w:r>
      <w:r w:rsidRPr="00AB0C45">
        <w:rPr>
          <w:rFonts w:ascii="Arial Narrow" w:hAnsi="Arial Narrow"/>
          <w:spacing w:val="1"/>
          <w:sz w:val="20"/>
          <w:szCs w:val="20"/>
        </w:rPr>
        <w:t xml:space="preserve"> </w:t>
      </w:r>
      <w:r w:rsidRPr="00AB0C45">
        <w:rPr>
          <w:rFonts w:ascii="Arial Narrow" w:hAnsi="Arial Narrow"/>
          <w:sz w:val="20"/>
          <w:szCs w:val="20"/>
        </w:rPr>
        <w:t>revise</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aplique</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guías</w:t>
      </w:r>
      <w:r w:rsidRPr="00AB0C45">
        <w:rPr>
          <w:rFonts w:ascii="Arial Narrow" w:hAnsi="Arial Narrow"/>
          <w:spacing w:val="1"/>
          <w:sz w:val="20"/>
          <w:szCs w:val="20"/>
        </w:rPr>
        <w:t xml:space="preserve"> </w:t>
      </w:r>
      <w:r w:rsidRPr="00AB0C45">
        <w:rPr>
          <w:rFonts w:ascii="Arial Narrow" w:hAnsi="Arial Narrow"/>
          <w:sz w:val="20"/>
          <w:szCs w:val="20"/>
        </w:rPr>
        <w:t>elaboradas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publicadas</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Agencia</w:t>
      </w:r>
      <w:r w:rsidRPr="00AB0C45">
        <w:rPr>
          <w:rFonts w:ascii="Arial Narrow" w:hAnsi="Arial Narrow"/>
          <w:spacing w:val="1"/>
          <w:sz w:val="20"/>
          <w:szCs w:val="20"/>
        </w:rPr>
        <w:t xml:space="preserve"> </w:t>
      </w:r>
      <w:r w:rsidRPr="00AB0C45">
        <w:rPr>
          <w:rFonts w:ascii="Arial Narrow" w:hAnsi="Arial Narrow"/>
          <w:sz w:val="20"/>
          <w:szCs w:val="20"/>
        </w:rPr>
        <w:t>Nacional</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Contratación</w:t>
      </w:r>
      <w:r w:rsidRPr="00AB0C45">
        <w:rPr>
          <w:rFonts w:ascii="Arial Narrow" w:hAnsi="Arial Narrow"/>
          <w:spacing w:val="-1"/>
          <w:sz w:val="20"/>
          <w:szCs w:val="20"/>
        </w:rPr>
        <w:t xml:space="preserve"> </w:t>
      </w:r>
      <w:r w:rsidRPr="00AB0C45">
        <w:rPr>
          <w:rFonts w:ascii="Arial Narrow" w:hAnsi="Arial Narrow"/>
          <w:sz w:val="20"/>
          <w:szCs w:val="20"/>
        </w:rPr>
        <w:t>Pública</w:t>
      </w:r>
      <w:r w:rsidRPr="00AB0C45">
        <w:rPr>
          <w:rFonts w:ascii="Arial Narrow" w:hAnsi="Arial Narrow"/>
          <w:spacing w:val="3"/>
          <w:sz w:val="20"/>
          <w:szCs w:val="20"/>
        </w:rPr>
        <w:t xml:space="preserve"> </w:t>
      </w:r>
      <w:r w:rsidRPr="00AB0C45">
        <w:rPr>
          <w:rFonts w:ascii="Arial Narrow" w:hAnsi="Arial Narrow"/>
          <w:sz w:val="20"/>
          <w:szCs w:val="20"/>
        </w:rPr>
        <w:t>–</w:t>
      </w:r>
      <w:r w:rsidRPr="00AB0C45">
        <w:rPr>
          <w:rFonts w:ascii="Arial Narrow" w:hAnsi="Arial Narrow"/>
          <w:spacing w:val="-1"/>
          <w:sz w:val="20"/>
          <w:szCs w:val="20"/>
        </w:rPr>
        <w:t xml:space="preserve"> </w:t>
      </w:r>
      <w:r w:rsidRPr="00AB0C45">
        <w:rPr>
          <w:rFonts w:ascii="Arial Narrow" w:hAnsi="Arial Narrow"/>
          <w:sz w:val="20"/>
          <w:szCs w:val="20"/>
        </w:rPr>
        <w:t>Colombia</w:t>
      </w:r>
      <w:r w:rsidRPr="00AB0C45">
        <w:rPr>
          <w:rFonts w:ascii="Arial Narrow" w:hAnsi="Arial Narrow"/>
          <w:spacing w:val="1"/>
          <w:sz w:val="20"/>
          <w:szCs w:val="20"/>
        </w:rPr>
        <w:t xml:space="preserve"> </w:t>
      </w:r>
      <w:r w:rsidRPr="00AB0C45">
        <w:rPr>
          <w:rFonts w:ascii="Arial Narrow" w:hAnsi="Arial Narrow"/>
          <w:sz w:val="20"/>
          <w:szCs w:val="20"/>
        </w:rPr>
        <w:t>Compra Eficiente</w:t>
      </w:r>
    </w:p>
    <w:p w14:paraId="295BABEC" w14:textId="6ED2A232" w:rsidR="00202893" w:rsidRPr="00AB0C45" w:rsidRDefault="00202893">
      <w:pPr>
        <w:pStyle w:val="Prrafodelista"/>
        <w:numPr>
          <w:ilvl w:val="0"/>
          <w:numId w:val="22"/>
        </w:numPr>
        <w:tabs>
          <w:tab w:val="left" w:pos="887"/>
        </w:tabs>
        <w:ind w:right="162"/>
        <w:jc w:val="both"/>
        <w:rPr>
          <w:rFonts w:ascii="Arial Narrow" w:hAnsi="Arial Narrow"/>
          <w:sz w:val="20"/>
          <w:szCs w:val="20"/>
        </w:rPr>
      </w:pPr>
      <w:r w:rsidRPr="00AB0C45">
        <w:rPr>
          <w:rFonts w:ascii="Arial Narrow" w:hAnsi="Arial Narrow"/>
          <w:sz w:val="20"/>
          <w:szCs w:val="20"/>
        </w:rPr>
        <w:t xml:space="preserve">El presente documento es un complemento de los estudios previos, cualquier contradicción entre el mismo y el estudio previo, prevalecerá lo consignado en el mencionado estudio previo. </w:t>
      </w:r>
    </w:p>
    <w:p w14:paraId="032213A6" w14:textId="77777777" w:rsidR="00903A9B" w:rsidRPr="00AB0C45" w:rsidRDefault="00636B62">
      <w:pPr>
        <w:pStyle w:val="Prrafodelista"/>
        <w:numPr>
          <w:ilvl w:val="0"/>
          <w:numId w:val="22"/>
        </w:numPr>
        <w:tabs>
          <w:tab w:val="left" w:pos="887"/>
        </w:tabs>
        <w:ind w:right="162"/>
        <w:jc w:val="both"/>
        <w:rPr>
          <w:rFonts w:ascii="Arial Narrow" w:hAnsi="Arial Narrow"/>
          <w:sz w:val="20"/>
          <w:szCs w:val="20"/>
        </w:rPr>
      </w:pPr>
      <w:r w:rsidRPr="00AB0C45">
        <w:rPr>
          <w:rFonts w:ascii="Arial Narrow" w:hAnsi="Arial Narrow"/>
          <w:sz w:val="20"/>
          <w:szCs w:val="20"/>
        </w:rPr>
        <w:t>Teniendo en cuenta que toda comunicación entre los interesados y la Entidad deberá</w:t>
      </w:r>
      <w:r w:rsidRPr="00AB0C45">
        <w:rPr>
          <w:rFonts w:ascii="Arial Narrow" w:hAnsi="Arial Narrow"/>
          <w:spacing w:val="1"/>
          <w:sz w:val="20"/>
          <w:szCs w:val="20"/>
        </w:rPr>
        <w:t xml:space="preserve"> </w:t>
      </w:r>
      <w:r w:rsidRPr="00AB0C45">
        <w:rPr>
          <w:rFonts w:ascii="Arial Narrow" w:hAnsi="Arial Narrow"/>
          <w:sz w:val="20"/>
          <w:szCs w:val="20"/>
        </w:rPr>
        <w:t>efectuarse a través de la plataforma del SECOP II, cualquier referencia a otro medio o</w:t>
      </w:r>
      <w:r w:rsidRPr="00AB0C45">
        <w:rPr>
          <w:rFonts w:ascii="Arial Narrow" w:hAnsi="Arial Narrow"/>
          <w:spacing w:val="1"/>
          <w:sz w:val="20"/>
          <w:szCs w:val="20"/>
        </w:rPr>
        <w:t xml:space="preserve"> </w:t>
      </w:r>
      <w:r w:rsidRPr="00AB0C45">
        <w:rPr>
          <w:rFonts w:ascii="Arial Narrow" w:hAnsi="Arial Narrow"/>
          <w:sz w:val="20"/>
          <w:szCs w:val="20"/>
        </w:rPr>
        <w:t>procedimiento de comunicación que subsista en el presente documento se entenderá</w:t>
      </w:r>
      <w:r w:rsidRPr="00AB0C45">
        <w:rPr>
          <w:rFonts w:ascii="Arial Narrow" w:hAnsi="Arial Narrow"/>
          <w:spacing w:val="1"/>
          <w:sz w:val="20"/>
          <w:szCs w:val="20"/>
        </w:rPr>
        <w:t xml:space="preserve"> </w:t>
      </w:r>
      <w:r w:rsidRPr="00AB0C45">
        <w:rPr>
          <w:rFonts w:ascii="Arial Narrow" w:hAnsi="Arial Narrow"/>
          <w:sz w:val="20"/>
          <w:szCs w:val="20"/>
        </w:rPr>
        <w:t>como</w:t>
      </w:r>
      <w:r w:rsidRPr="00AB0C45">
        <w:rPr>
          <w:rFonts w:ascii="Arial Narrow" w:hAnsi="Arial Narrow"/>
          <w:spacing w:val="-3"/>
          <w:sz w:val="20"/>
          <w:szCs w:val="20"/>
        </w:rPr>
        <w:t xml:space="preserve"> </w:t>
      </w:r>
      <w:r w:rsidRPr="00AB0C45">
        <w:rPr>
          <w:rFonts w:ascii="Arial Narrow" w:hAnsi="Arial Narrow"/>
          <w:sz w:val="20"/>
          <w:szCs w:val="20"/>
        </w:rPr>
        <w:t>no</w:t>
      </w:r>
      <w:r w:rsidRPr="00AB0C45">
        <w:rPr>
          <w:rFonts w:ascii="Arial Narrow" w:hAnsi="Arial Narrow"/>
          <w:spacing w:val="2"/>
          <w:sz w:val="20"/>
          <w:szCs w:val="20"/>
        </w:rPr>
        <w:t xml:space="preserve"> </w:t>
      </w:r>
      <w:r w:rsidRPr="00AB0C45">
        <w:rPr>
          <w:rFonts w:ascii="Arial Narrow" w:hAnsi="Arial Narrow"/>
          <w:sz w:val="20"/>
          <w:szCs w:val="20"/>
        </w:rPr>
        <w:t>escrita.</w:t>
      </w:r>
    </w:p>
    <w:p w14:paraId="032213A7" w14:textId="559C97A9" w:rsidR="00903A9B" w:rsidRPr="00AB0C45" w:rsidRDefault="00903A9B" w:rsidP="00CA5707">
      <w:pPr>
        <w:ind w:left="-142" w:right="162"/>
        <w:jc w:val="both"/>
        <w:rPr>
          <w:rFonts w:ascii="Arial Narrow" w:hAnsi="Arial Narrow"/>
          <w:sz w:val="20"/>
          <w:szCs w:val="20"/>
        </w:rPr>
      </w:pPr>
    </w:p>
    <w:p w14:paraId="73730B4E" w14:textId="77777777" w:rsidR="00202893" w:rsidRPr="00AB0C45" w:rsidRDefault="00202893">
      <w:pPr>
        <w:pStyle w:val="Prrafodelista"/>
        <w:numPr>
          <w:ilvl w:val="0"/>
          <w:numId w:val="16"/>
        </w:numPr>
        <w:tabs>
          <w:tab w:val="left" w:pos="887"/>
        </w:tabs>
        <w:ind w:left="-142" w:right="162" w:firstLine="0"/>
        <w:jc w:val="both"/>
        <w:rPr>
          <w:rFonts w:ascii="Arial Narrow" w:hAnsi="Arial Narrow"/>
          <w:sz w:val="20"/>
          <w:szCs w:val="20"/>
        </w:rPr>
        <w:sectPr w:rsidR="00202893" w:rsidRPr="00AB0C45" w:rsidSect="00EF328A">
          <w:pgSz w:w="12240" w:h="20160"/>
          <w:pgMar w:top="1720" w:right="1200" w:bottom="280" w:left="1380" w:header="317" w:footer="773" w:gutter="0"/>
          <w:cols w:space="720"/>
        </w:sectPr>
      </w:pPr>
    </w:p>
    <w:p w14:paraId="032213A8" w14:textId="77777777" w:rsidR="00903A9B" w:rsidRPr="00AB0C45" w:rsidRDefault="00636B62" w:rsidP="00CA5707">
      <w:pPr>
        <w:pStyle w:val="Ttulo1"/>
        <w:spacing w:before="101" w:line="251" w:lineRule="exact"/>
        <w:ind w:left="-142" w:right="162" w:firstLine="0"/>
        <w:jc w:val="center"/>
        <w:rPr>
          <w:rFonts w:ascii="Arial Narrow" w:hAnsi="Arial Narrow"/>
          <w:sz w:val="20"/>
          <w:szCs w:val="20"/>
        </w:rPr>
      </w:pPr>
      <w:r w:rsidRPr="00AB0C45">
        <w:rPr>
          <w:rFonts w:ascii="Arial Narrow" w:hAnsi="Arial Narrow"/>
          <w:sz w:val="20"/>
          <w:szCs w:val="20"/>
        </w:rPr>
        <w:lastRenderedPageBreak/>
        <w:t>CAPITULO</w:t>
      </w:r>
      <w:r w:rsidRPr="00AB0C45">
        <w:rPr>
          <w:rFonts w:ascii="Arial Narrow" w:hAnsi="Arial Narrow"/>
          <w:spacing w:val="-1"/>
          <w:sz w:val="20"/>
          <w:szCs w:val="20"/>
        </w:rPr>
        <w:t xml:space="preserve"> </w:t>
      </w:r>
      <w:r w:rsidRPr="00AB0C45">
        <w:rPr>
          <w:rFonts w:ascii="Arial Narrow" w:hAnsi="Arial Narrow"/>
          <w:sz w:val="20"/>
          <w:szCs w:val="20"/>
        </w:rPr>
        <w:t>1</w:t>
      </w:r>
    </w:p>
    <w:p w14:paraId="032213A9" w14:textId="77777777" w:rsidR="00903A9B" w:rsidRPr="00AB0C45" w:rsidRDefault="00636B62" w:rsidP="00CA5707">
      <w:pPr>
        <w:spacing w:line="251" w:lineRule="exact"/>
        <w:ind w:left="-142" w:right="162"/>
        <w:jc w:val="center"/>
        <w:rPr>
          <w:rFonts w:ascii="Arial Narrow" w:hAnsi="Arial Narrow"/>
          <w:b/>
          <w:bCs/>
          <w:sz w:val="20"/>
          <w:szCs w:val="20"/>
        </w:rPr>
      </w:pPr>
      <w:r w:rsidRPr="00AB0C45">
        <w:rPr>
          <w:rFonts w:ascii="Arial Narrow" w:hAnsi="Arial Narrow"/>
          <w:b/>
          <w:bCs/>
          <w:sz w:val="20"/>
          <w:szCs w:val="20"/>
        </w:rPr>
        <w:t>ASPECTOS</w:t>
      </w:r>
      <w:r w:rsidRPr="00AB0C45">
        <w:rPr>
          <w:rFonts w:ascii="Arial Narrow" w:hAnsi="Arial Narrow"/>
          <w:b/>
          <w:bCs/>
          <w:spacing w:val="-4"/>
          <w:sz w:val="20"/>
          <w:szCs w:val="20"/>
        </w:rPr>
        <w:t xml:space="preserve"> </w:t>
      </w:r>
      <w:r w:rsidRPr="00AB0C45">
        <w:rPr>
          <w:rFonts w:ascii="Arial Narrow" w:hAnsi="Arial Narrow"/>
          <w:b/>
          <w:bCs/>
          <w:sz w:val="20"/>
          <w:szCs w:val="20"/>
        </w:rPr>
        <w:t>GENERALES</w:t>
      </w:r>
      <w:r w:rsidRPr="00AB0C45">
        <w:rPr>
          <w:rFonts w:ascii="Arial Narrow" w:hAnsi="Arial Narrow"/>
          <w:b/>
          <w:bCs/>
          <w:spacing w:val="-4"/>
          <w:sz w:val="20"/>
          <w:szCs w:val="20"/>
        </w:rPr>
        <w:t xml:space="preserve"> </w:t>
      </w:r>
      <w:r w:rsidRPr="00AB0C45">
        <w:rPr>
          <w:rFonts w:ascii="Arial Narrow" w:hAnsi="Arial Narrow"/>
          <w:b/>
          <w:bCs/>
          <w:sz w:val="20"/>
          <w:szCs w:val="20"/>
        </w:rPr>
        <w:t>DEL</w:t>
      </w:r>
      <w:r w:rsidRPr="00AB0C45">
        <w:rPr>
          <w:rFonts w:ascii="Arial Narrow" w:hAnsi="Arial Narrow"/>
          <w:b/>
          <w:bCs/>
          <w:spacing w:val="-2"/>
          <w:sz w:val="20"/>
          <w:szCs w:val="20"/>
        </w:rPr>
        <w:t xml:space="preserve"> </w:t>
      </w:r>
      <w:r w:rsidRPr="00AB0C45">
        <w:rPr>
          <w:rFonts w:ascii="Arial Narrow" w:hAnsi="Arial Narrow"/>
          <w:b/>
          <w:bCs/>
          <w:sz w:val="20"/>
          <w:szCs w:val="20"/>
        </w:rPr>
        <w:t>PROCESO</w:t>
      </w:r>
    </w:p>
    <w:p w14:paraId="032213AA" w14:textId="77777777" w:rsidR="00903A9B" w:rsidRPr="00AB0C45" w:rsidRDefault="00903A9B" w:rsidP="00CA5707">
      <w:pPr>
        <w:pStyle w:val="Textoindependiente"/>
        <w:spacing w:before="2"/>
        <w:ind w:left="-142" w:right="162"/>
        <w:rPr>
          <w:rFonts w:ascii="Arial Narrow" w:hAnsi="Arial Narrow"/>
          <w:b/>
          <w:bCs/>
          <w:sz w:val="20"/>
          <w:szCs w:val="20"/>
        </w:rPr>
      </w:pPr>
    </w:p>
    <w:p w14:paraId="032213AB" w14:textId="77777777" w:rsidR="00903A9B" w:rsidRPr="00AB0C45" w:rsidRDefault="00636B62">
      <w:pPr>
        <w:pStyle w:val="Ttulo1"/>
        <w:numPr>
          <w:ilvl w:val="1"/>
          <w:numId w:val="15"/>
        </w:numPr>
        <w:tabs>
          <w:tab w:val="left" w:pos="1040"/>
          <w:tab w:val="left" w:pos="1041"/>
        </w:tabs>
        <w:ind w:left="-142" w:right="162" w:firstLine="0"/>
        <w:rPr>
          <w:rFonts w:ascii="Arial Narrow" w:hAnsi="Arial Narrow"/>
          <w:sz w:val="20"/>
          <w:szCs w:val="20"/>
        </w:rPr>
      </w:pPr>
      <w:r w:rsidRPr="00AB0C45">
        <w:rPr>
          <w:rFonts w:ascii="Arial Narrow" w:hAnsi="Arial Narrow"/>
          <w:sz w:val="20"/>
          <w:szCs w:val="20"/>
        </w:rPr>
        <w:t>INVITACIÓN</w:t>
      </w:r>
      <w:r w:rsidRPr="00AB0C45">
        <w:rPr>
          <w:rFonts w:ascii="Arial Narrow" w:hAnsi="Arial Narrow"/>
          <w:spacing w:val="-8"/>
          <w:sz w:val="20"/>
          <w:szCs w:val="20"/>
        </w:rPr>
        <w:t xml:space="preserve"> </w:t>
      </w:r>
      <w:r w:rsidRPr="00AB0C45">
        <w:rPr>
          <w:rFonts w:ascii="Arial Narrow" w:hAnsi="Arial Narrow"/>
          <w:sz w:val="20"/>
          <w:szCs w:val="20"/>
        </w:rPr>
        <w:t>A</w:t>
      </w:r>
      <w:r w:rsidRPr="00AB0C45">
        <w:rPr>
          <w:rFonts w:ascii="Arial Narrow" w:hAnsi="Arial Narrow"/>
          <w:spacing w:val="-13"/>
          <w:sz w:val="20"/>
          <w:szCs w:val="20"/>
        </w:rPr>
        <w:t xml:space="preserve"> </w:t>
      </w:r>
      <w:r w:rsidRPr="00AB0C45">
        <w:rPr>
          <w:rFonts w:ascii="Arial Narrow" w:hAnsi="Arial Narrow"/>
          <w:sz w:val="20"/>
          <w:szCs w:val="20"/>
        </w:rPr>
        <w:t>LAS</w:t>
      </w:r>
      <w:r w:rsidRPr="00AB0C45">
        <w:rPr>
          <w:rFonts w:ascii="Arial Narrow" w:hAnsi="Arial Narrow"/>
          <w:spacing w:val="-2"/>
          <w:sz w:val="20"/>
          <w:szCs w:val="20"/>
        </w:rPr>
        <w:t xml:space="preserve"> </w:t>
      </w:r>
      <w:r w:rsidRPr="00AB0C45">
        <w:rPr>
          <w:rFonts w:ascii="Arial Narrow" w:hAnsi="Arial Narrow"/>
          <w:sz w:val="20"/>
          <w:szCs w:val="20"/>
        </w:rPr>
        <w:t>VEEDURÍAS</w:t>
      </w:r>
      <w:r w:rsidRPr="00AB0C45">
        <w:rPr>
          <w:rFonts w:ascii="Arial Narrow" w:hAnsi="Arial Narrow"/>
          <w:spacing w:val="-2"/>
          <w:sz w:val="20"/>
          <w:szCs w:val="20"/>
        </w:rPr>
        <w:t xml:space="preserve"> </w:t>
      </w:r>
      <w:r w:rsidRPr="00AB0C45">
        <w:rPr>
          <w:rFonts w:ascii="Arial Narrow" w:hAnsi="Arial Narrow"/>
          <w:sz w:val="20"/>
          <w:szCs w:val="20"/>
        </w:rPr>
        <w:t>CIUDADANAS</w:t>
      </w:r>
    </w:p>
    <w:p w14:paraId="032213AC" w14:textId="77777777" w:rsidR="00903A9B" w:rsidRPr="00AB0C45" w:rsidRDefault="00903A9B" w:rsidP="00CA5707">
      <w:pPr>
        <w:pStyle w:val="Textoindependiente"/>
        <w:spacing w:before="4"/>
        <w:ind w:left="-142" w:right="162"/>
        <w:rPr>
          <w:rFonts w:ascii="Arial Narrow" w:hAnsi="Arial Narrow"/>
          <w:sz w:val="20"/>
          <w:szCs w:val="20"/>
        </w:rPr>
      </w:pPr>
    </w:p>
    <w:p w14:paraId="032213AD" w14:textId="318A8EC0"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En cumplimiento de lo dispuesto en el inciso 3 del artículo 66 de la Ley 80 de 1993 el Instituto</w:t>
      </w:r>
      <w:r w:rsidRPr="00AB0C45">
        <w:rPr>
          <w:rFonts w:ascii="Arial Narrow" w:hAnsi="Arial Narrow"/>
          <w:spacing w:val="1"/>
          <w:sz w:val="20"/>
          <w:szCs w:val="20"/>
        </w:rPr>
        <w:t xml:space="preserve"> </w:t>
      </w:r>
      <w:r w:rsidRPr="00AB0C45">
        <w:rPr>
          <w:rFonts w:ascii="Arial Narrow" w:hAnsi="Arial Narrow"/>
          <w:sz w:val="20"/>
          <w:szCs w:val="20"/>
        </w:rPr>
        <w:t>Distrital de Recreación y Deporte invita a todas las personas y organizaciones interesadas en</w:t>
      </w:r>
      <w:r w:rsidRPr="00AB0C45">
        <w:rPr>
          <w:rFonts w:ascii="Arial Narrow" w:hAnsi="Arial Narrow"/>
          <w:spacing w:val="1"/>
          <w:sz w:val="20"/>
          <w:szCs w:val="20"/>
        </w:rPr>
        <w:t xml:space="preserve"> </w:t>
      </w:r>
      <w:r w:rsidRPr="00AB0C45">
        <w:rPr>
          <w:rFonts w:ascii="Arial Narrow" w:hAnsi="Arial Narrow"/>
          <w:sz w:val="20"/>
          <w:szCs w:val="20"/>
        </w:rPr>
        <w:t>hacer control social al presente Proceso de Contratación, en cualquiera de sus etapas, a que</w:t>
      </w:r>
      <w:r w:rsidRPr="00AB0C45">
        <w:rPr>
          <w:rFonts w:ascii="Arial Narrow" w:hAnsi="Arial Narrow"/>
          <w:spacing w:val="1"/>
          <w:sz w:val="20"/>
          <w:szCs w:val="20"/>
        </w:rPr>
        <w:t xml:space="preserve"> </w:t>
      </w:r>
      <w:r w:rsidRPr="00AB0C45">
        <w:rPr>
          <w:rFonts w:ascii="Arial Narrow" w:hAnsi="Arial Narrow"/>
          <w:sz w:val="20"/>
          <w:szCs w:val="20"/>
        </w:rPr>
        <w:t>presenten</w:t>
      </w:r>
      <w:r w:rsidRPr="00AB0C45">
        <w:rPr>
          <w:rFonts w:ascii="Arial Narrow" w:hAnsi="Arial Narrow"/>
          <w:spacing w:val="15"/>
          <w:sz w:val="20"/>
          <w:szCs w:val="20"/>
        </w:rPr>
        <w:t xml:space="preserve"> </w:t>
      </w:r>
      <w:r w:rsidRPr="00AB0C45">
        <w:rPr>
          <w:rFonts w:ascii="Arial Narrow" w:hAnsi="Arial Narrow"/>
          <w:sz w:val="20"/>
          <w:szCs w:val="20"/>
        </w:rPr>
        <w:t>las</w:t>
      </w:r>
      <w:r w:rsidRPr="00AB0C45">
        <w:rPr>
          <w:rFonts w:ascii="Arial Narrow" w:hAnsi="Arial Narrow"/>
          <w:spacing w:val="11"/>
          <w:sz w:val="20"/>
          <w:szCs w:val="20"/>
        </w:rPr>
        <w:t xml:space="preserve"> </w:t>
      </w:r>
      <w:r w:rsidRPr="00AB0C45">
        <w:rPr>
          <w:rFonts w:ascii="Arial Narrow" w:hAnsi="Arial Narrow"/>
          <w:sz w:val="20"/>
          <w:szCs w:val="20"/>
        </w:rPr>
        <w:t>recomendaciones</w:t>
      </w:r>
      <w:r w:rsidRPr="00AB0C45">
        <w:rPr>
          <w:rFonts w:ascii="Arial Narrow" w:hAnsi="Arial Narrow"/>
          <w:spacing w:val="10"/>
          <w:sz w:val="20"/>
          <w:szCs w:val="20"/>
        </w:rPr>
        <w:t xml:space="preserve"> </w:t>
      </w:r>
      <w:r w:rsidRPr="00AB0C45">
        <w:rPr>
          <w:rFonts w:ascii="Arial Narrow" w:hAnsi="Arial Narrow"/>
          <w:sz w:val="20"/>
          <w:szCs w:val="20"/>
        </w:rPr>
        <w:t>que</w:t>
      </w:r>
      <w:r w:rsidRPr="00AB0C45">
        <w:rPr>
          <w:rFonts w:ascii="Arial Narrow" w:hAnsi="Arial Narrow"/>
          <w:spacing w:val="14"/>
          <w:sz w:val="20"/>
          <w:szCs w:val="20"/>
        </w:rPr>
        <w:t xml:space="preserve"> </w:t>
      </w:r>
      <w:r w:rsidRPr="00AB0C45">
        <w:rPr>
          <w:rFonts w:ascii="Arial Narrow" w:hAnsi="Arial Narrow"/>
          <w:sz w:val="20"/>
          <w:szCs w:val="20"/>
        </w:rPr>
        <w:t>consideren</w:t>
      </w:r>
      <w:r w:rsidRPr="00AB0C45">
        <w:rPr>
          <w:rFonts w:ascii="Arial Narrow" w:hAnsi="Arial Narrow"/>
          <w:spacing w:val="5"/>
          <w:sz w:val="20"/>
          <w:szCs w:val="20"/>
        </w:rPr>
        <w:t xml:space="preserve"> </w:t>
      </w:r>
      <w:r w:rsidRPr="00AB0C45">
        <w:rPr>
          <w:rFonts w:ascii="Arial Narrow" w:hAnsi="Arial Narrow"/>
          <w:sz w:val="20"/>
          <w:szCs w:val="20"/>
        </w:rPr>
        <w:t>convenientes,</w:t>
      </w:r>
      <w:r w:rsidRPr="00AB0C45">
        <w:rPr>
          <w:rFonts w:ascii="Arial Narrow" w:hAnsi="Arial Narrow"/>
          <w:spacing w:val="15"/>
          <w:sz w:val="20"/>
          <w:szCs w:val="20"/>
        </w:rPr>
        <w:t xml:space="preserve"> </w:t>
      </w:r>
      <w:r w:rsidRPr="00AB0C45">
        <w:rPr>
          <w:rFonts w:ascii="Arial Narrow" w:hAnsi="Arial Narrow"/>
          <w:sz w:val="20"/>
          <w:szCs w:val="20"/>
        </w:rPr>
        <w:t>intervengan</w:t>
      </w:r>
      <w:r w:rsidRPr="00AB0C45">
        <w:rPr>
          <w:rFonts w:ascii="Arial Narrow" w:hAnsi="Arial Narrow"/>
          <w:spacing w:val="13"/>
          <w:sz w:val="20"/>
          <w:szCs w:val="20"/>
        </w:rPr>
        <w:t xml:space="preserve"> </w:t>
      </w:r>
      <w:r w:rsidRPr="00AB0C45">
        <w:rPr>
          <w:rFonts w:ascii="Arial Narrow" w:hAnsi="Arial Narrow"/>
          <w:sz w:val="20"/>
          <w:szCs w:val="20"/>
        </w:rPr>
        <w:t>en</w:t>
      </w:r>
      <w:r w:rsidRPr="00AB0C45">
        <w:rPr>
          <w:rFonts w:ascii="Arial Narrow" w:hAnsi="Arial Narrow"/>
          <w:spacing w:val="13"/>
          <w:sz w:val="20"/>
          <w:szCs w:val="20"/>
        </w:rPr>
        <w:t xml:space="preserve"> </w:t>
      </w:r>
      <w:r w:rsidRPr="00AB0C45">
        <w:rPr>
          <w:rFonts w:ascii="Arial Narrow" w:hAnsi="Arial Narrow"/>
          <w:sz w:val="20"/>
          <w:szCs w:val="20"/>
        </w:rPr>
        <w:t>las</w:t>
      </w:r>
      <w:r w:rsidRPr="00AB0C45">
        <w:rPr>
          <w:rFonts w:ascii="Arial Narrow" w:hAnsi="Arial Narrow"/>
          <w:spacing w:val="8"/>
          <w:sz w:val="20"/>
          <w:szCs w:val="20"/>
        </w:rPr>
        <w:t xml:space="preserve"> </w:t>
      </w:r>
      <w:r w:rsidR="00F83C9E" w:rsidRPr="00AB0C45">
        <w:rPr>
          <w:rFonts w:ascii="Arial Narrow" w:hAnsi="Arial Narrow"/>
          <w:sz w:val="20"/>
          <w:szCs w:val="20"/>
        </w:rPr>
        <w:t>audiencias</w:t>
      </w:r>
      <w:r w:rsidR="00F83C9E">
        <w:rPr>
          <w:rFonts w:ascii="Arial Narrow" w:hAnsi="Arial Narrow"/>
          <w:sz w:val="20"/>
          <w:szCs w:val="20"/>
        </w:rPr>
        <w:t xml:space="preserve"> </w:t>
      </w:r>
      <w:r w:rsidR="00443F62" w:rsidRPr="00AB0C45">
        <w:rPr>
          <w:rFonts w:ascii="Arial Narrow" w:hAnsi="Arial Narrow"/>
          <w:spacing w:val="-59"/>
          <w:sz w:val="20"/>
          <w:szCs w:val="20"/>
        </w:rPr>
        <w:t>y</w:t>
      </w:r>
      <w:r w:rsidR="00443F62" w:rsidRPr="00AB0C45">
        <w:rPr>
          <w:rFonts w:ascii="Arial Narrow" w:hAnsi="Arial Narrow"/>
          <w:sz w:val="20"/>
          <w:szCs w:val="20"/>
        </w:rPr>
        <w:t xml:space="preserve"> </w:t>
      </w:r>
      <w:r w:rsidR="00443F62">
        <w:rPr>
          <w:rFonts w:ascii="Arial Narrow" w:hAnsi="Arial Narrow"/>
          <w:sz w:val="20"/>
          <w:szCs w:val="20"/>
        </w:rPr>
        <w:t xml:space="preserve"> a</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consulten los</w:t>
      </w:r>
      <w:r w:rsidRPr="00AB0C45">
        <w:rPr>
          <w:rFonts w:ascii="Arial Narrow" w:hAnsi="Arial Narrow"/>
          <w:spacing w:val="-4"/>
          <w:sz w:val="20"/>
          <w:szCs w:val="20"/>
        </w:rPr>
        <w:t xml:space="preserve"> </w:t>
      </w:r>
      <w:r w:rsidRPr="00AB0C45">
        <w:rPr>
          <w:rFonts w:ascii="Arial Narrow" w:hAnsi="Arial Narrow"/>
          <w:sz w:val="20"/>
          <w:szCs w:val="20"/>
        </w:rPr>
        <w:t>Documentos</w:t>
      </w:r>
      <w:r w:rsidRPr="00AB0C45">
        <w:rPr>
          <w:rFonts w:ascii="Arial Narrow" w:hAnsi="Arial Narrow"/>
          <w:spacing w:val="-5"/>
          <w:sz w:val="20"/>
          <w:szCs w:val="20"/>
        </w:rPr>
        <w:t xml:space="preserve"> </w:t>
      </w:r>
      <w:r w:rsidRPr="00AB0C45">
        <w:rPr>
          <w:rFonts w:ascii="Arial Narrow" w:hAnsi="Arial Narrow"/>
          <w:sz w:val="20"/>
          <w:szCs w:val="20"/>
        </w:rPr>
        <w:t>del Proceso</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el</w:t>
      </w:r>
      <w:r w:rsidRPr="00AB0C45">
        <w:rPr>
          <w:rFonts w:ascii="Arial Narrow" w:hAnsi="Arial Narrow"/>
          <w:spacing w:val="-4"/>
          <w:sz w:val="20"/>
          <w:szCs w:val="20"/>
        </w:rPr>
        <w:t xml:space="preserve"> </w:t>
      </w:r>
      <w:r w:rsidRPr="00AB0C45">
        <w:rPr>
          <w:rFonts w:ascii="Arial Narrow" w:hAnsi="Arial Narrow"/>
          <w:sz w:val="20"/>
          <w:szCs w:val="20"/>
        </w:rPr>
        <w:t>SECOP</w:t>
      </w:r>
      <w:r w:rsidRPr="00AB0C45">
        <w:rPr>
          <w:rFonts w:ascii="Arial Narrow" w:hAnsi="Arial Narrow"/>
          <w:spacing w:val="1"/>
          <w:sz w:val="20"/>
          <w:szCs w:val="20"/>
        </w:rPr>
        <w:t xml:space="preserve"> </w:t>
      </w:r>
      <w:r w:rsidRPr="00AB0C45">
        <w:rPr>
          <w:rFonts w:ascii="Arial Narrow" w:hAnsi="Arial Narrow"/>
          <w:sz w:val="20"/>
          <w:szCs w:val="20"/>
        </w:rPr>
        <w:t>II.</w:t>
      </w:r>
    </w:p>
    <w:p w14:paraId="032213AE" w14:textId="77777777" w:rsidR="00903A9B" w:rsidRPr="00AB0C45" w:rsidRDefault="00903A9B" w:rsidP="00CA5707">
      <w:pPr>
        <w:pStyle w:val="Textoindependiente"/>
        <w:spacing w:before="5"/>
        <w:ind w:left="-142" w:right="162"/>
        <w:rPr>
          <w:rFonts w:ascii="Arial Narrow" w:hAnsi="Arial Narrow"/>
          <w:sz w:val="20"/>
          <w:szCs w:val="20"/>
        </w:rPr>
      </w:pPr>
    </w:p>
    <w:p w14:paraId="032213AF" w14:textId="77777777" w:rsidR="00903A9B" w:rsidRPr="00AB0C45" w:rsidRDefault="00636B62">
      <w:pPr>
        <w:pStyle w:val="Ttulo1"/>
        <w:numPr>
          <w:ilvl w:val="1"/>
          <w:numId w:val="15"/>
        </w:numPr>
        <w:tabs>
          <w:tab w:val="left" w:pos="1040"/>
          <w:tab w:val="left" w:pos="1041"/>
        </w:tabs>
        <w:ind w:left="-142" w:right="162" w:firstLine="0"/>
        <w:rPr>
          <w:rFonts w:ascii="Arial Narrow" w:hAnsi="Arial Narrow"/>
          <w:sz w:val="20"/>
          <w:szCs w:val="20"/>
        </w:rPr>
      </w:pPr>
      <w:r w:rsidRPr="00AB0C45">
        <w:rPr>
          <w:rFonts w:ascii="Arial Narrow" w:hAnsi="Arial Narrow"/>
          <w:sz w:val="20"/>
          <w:szCs w:val="20"/>
        </w:rPr>
        <w:t>ACCIONES</w:t>
      </w:r>
      <w:r w:rsidRPr="00AB0C45">
        <w:rPr>
          <w:rFonts w:ascii="Arial Narrow" w:hAnsi="Arial Narrow"/>
          <w:spacing w:val="-5"/>
          <w:sz w:val="20"/>
          <w:szCs w:val="20"/>
        </w:rPr>
        <w:t xml:space="preserve"> </w:t>
      </w:r>
      <w:r w:rsidRPr="00AB0C45">
        <w:rPr>
          <w:rFonts w:ascii="Arial Narrow" w:hAnsi="Arial Narrow"/>
          <w:sz w:val="20"/>
          <w:szCs w:val="20"/>
        </w:rPr>
        <w:t>ANTICORRUPCIÓN</w:t>
      </w:r>
    </w:p>
    <w:p w14:paraId="032213B0" w14:textId="77777777" w:rsidR="00903A9B" w:rsidRPr="00AB0C45" w:rsidRDefault="00903A9B" w:rsidP="00CA5707">
      <w:pPr>
        <w:pStyle w:val="Textoindependiente"/>
        <w:spacing w:before="10"/>
        <w:ind w:left="-142" w:right="162"/>
        <w:rPr>
          <w:rFonts w:ascii="Arial Narrow" w:hAnsi="Arial Narrow"/>
          <w:sz w:val="20"/>
          <w:szCs w:val="20"/>
        </w:rPr>
      </w:pPr>
    </w:p>
    <w:p w14:paraId="032213B1" w14:textId="77777777" w:rsidR="00903A9B" w:rsidRPr="00AB0C45" w:rsidRDefault="00636B62" w:rsidP="00CA5707">
      <w:pPr>
        <w:pStyle w:val="Textoindependiente"/>
        <w:spacing w:before="1" w:line="237" w:lineRule="auto"/>
        <w:ind w:left="-142" w:right="162"/>
        <w:jc w:val="both"/>
        <w:rPr>
          <w:rFonts w:ascii="Arial Narrow" w:hAnsi="Arial Narrow"/>
          <w:sz w:val="20"/>
          <w:szCs w:val="20"/>
        </w:rPr>
      </w:pP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Proponentes</w:t>
      </w:r>
      <w:r w:rsidRPr="00AB0C45">
        <w:rPr>
          <w:rFonts w:ascii="Arial Narrow" w:hAnsi="Arial Narrow"/>
          <w:spacing w:val="1"/>
          <w:sz w:val="20"/>
          <w:szCs w:val="20"/>
        </w:rPr>
        <w:t xml:space="preserve"> </w:t>
      </w:r>
      <w:r w:rsidRPr="00AB0C45">
        <w:rPr>
          <w:rFonts w:ascii="Arial Narrow" w:hAnsi="Arial Narrow"/>
          <w:sz w:val="20"/>
          <w:szCs w:val="20"/>
        </w:rPr>
        <w:t>deben</w:t>
      </w:r>
      <w:r w:rsidRPr="00AB0C45">
        <w:rPr>
          <w:rFonts w:ascii="Arial Narrow" w:hAnsi="Arial Narrow"/>
          <w:spacing w:val="1"/>
          <w:sz w:val="20"/>
          <w:szCs w:val="20"/>
        </w:rPr>
        <w:t xml:space="preserve"> </w:t>
      </w:r>
      <w:r w:rsidRPr="00AB0C45">
        <w:rPr>
          <w:rFonts w:ascii="Arial Narrow" w:hAnsi="Arial Narrow"/>
          <w:sz w:val="20"/>
          <w:szCs w:val="20"/>
        </w:rPr>
        <w:t>suscribir</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carta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presentación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propuesta</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cual</w:t>
      </w:r>
      <w:r w:rsidRPr="00AB0C45">
        <w:rPr>
          <w:rFonts w:ascii="Arial Narrow" w:hAnsi="Arial Narrow"/>
          <w:spacing w:val="1"/>
          <w:sz w:val="20"/>
          <w:szCs w:val="20"/>
        </w:rPr>
        <w:t xml:space="preserve"> </w:t>
      </w:r>
      <w:r w:rsidRPr="00AB0C45">
        <w:rPr>
          <w:rFonts w:ascii="Arial Narrow" w:hAnsi="Arial Narrow"/>
          <w:sz w:val="20"/>
          <w:szCs w:val="20"/>
        </w:rPr>
        <w:t>manifiestan</w:t>
      </w:r>
      <w:r w:rsidRPr="00AB0C45">
        <w:rPr>
          <w:rFonts w:ascii="Arial Narrow" w:hAnsi="Arial Narrow"/>
          <w:spacing w:val="-3"/>
          <w:sz w:val="20"/>
          <w:szCs w:val="20"/>
        </w:rPr>
        <w:t xml:space="preserve"> </w:t>
      </w:r>
      <w:r w:rsidRPr="00AB0C45">
        <w:rPr>
          <w:rFonts w:ascii="Arial Narrow" w:hAnsi="Arial Narrow"/>
          <w:sz w:val="20"/>
          <w:szCs w:val="20"/>
        </w:rPr>
        <w:t>su</w:t>
      </w:r>
      <w:r w:rsidRPr="00AB0C45">
        <w:rPr>
          <w:rFonts w:ascii="Arial Narrow" w:hAnsi="Arial Narrow"/>
          <w:spacing w:val="-5"/>
          <w:sz w:val="20"/>
          <w:szCs w:val="20"/>
        </w:rPr>
        <w:t xml:space="preserve"> </w:t>
      </w:r>
      <w:r w:rsidRPr="00AB0C45">
        <w:rPr>
          <w:rFonts w:ascii="Arial Narrow" w:hAnsi="Arial Narrow"/>
          <w:sz w:val="20"/>
          <w:szCs w:val="20"/>
        </w:rPr>
        <w:t>apoyo</w:t>
      </w:r>
      <w:r w:rsidRPr="00AB0C45">
        <w:rPr>
          <w:rFonts w:ascii="Arial Narrow" w:hAnsi="Arial Narrow"/>
          <w:spacing w:val="-4"/>
          <w:sz w:val="20"/>
          <w:szCs w:val="20"/>
        </w:rPr>
        <w:t xml:space="preserve"> </w:t>
      </w:r>
      <w:r w:rsidRPr="00AB0C45">
        <w:rPr>
          <w:rFonts w:ascii="Arial Narrow" w:hAnsi="Arial Narrow"/>
          <w:sz w:val="20"/>
          <w:szCs w:val="20"/>
        </w:rPr>
        <w:t>irrestricto</w:t>
      </w:r>
      <w:r w:rsidRPr="00AB0C45">
        <w:rPr>
          <w:rFonts w:ascii="Arial Narrow" w:hAnsi="Arial Narrow"/>
          <w:spacing w:val="-4"/>
          <w:sz w:val="20"/>
          <w:szCs w:val="20"/>
        </w:rPr>
        <w:t xml:space="preserve"> </w:t>
      </w:r>
      <w:r w:rsidRPr="00AB0C45">
        <w:rPr>
          <w:rFonts w:ascii="Arial Narrow" w:hAnsi="Arial Narrow"/>
          <w:sz w:val="20"/>
          <w:szCs w:val="20"/>
        </w:rPr>
        <w:t>a</w:t>
      </w:r>
      <w:r w:rsidRPr="00AB0C45">
        <w:rPr>
          <w:rFonts w:ascii="Arial Narrow" w:hAnsi="Arial Narrow"/>
          <w:spacing w:val="-5"/>
          <w:sz w:val="20"/>
          <w:szCs w:val="20"/>
        </w:rPr>
        <w:t xml:space="preserve"> </w:t>
      </w:r>
      <w:r w:rsidRPr="00AB0C45">
        <w:rPr>
          <w:rFonts w:ascii="Arial Narrow" w:hAnsi="Arial Narrow"/>
          <w:sz w:val="20"/>
          <w:szCs w:val="20"/>
        </w:rPr>
        <w:t>los</w:t>
      </w:r>
      <w:r w:rsidRPr="00AB0C45">
        <w:rPr>
          <w:rFonts w:ascii="Arial Narrow" w:hAnsi="Arial Narrow"/>
          <w:spacing w:val="-6"/>
          <w:sz w:val="20"/>
          <w:szCs w:val="20"/>
        </w:rPr>
        <w:t xml:space="preserve"> </w:t>
      </w:r>
      <w:r w:rsidRPr="00AB0C45">
        <w:rPr>
          <w:rFonts w:ascii="Arial Narrow" w:hAnsi="Arial Narrow"/>
          <w:sz w:val="20"/>
          <w:szCs w:val="20"/>
        </w:rPr>
        <w:t>esfuerzos</w:t>
      </w:r>
      <w:r w:rsidRPr="00AB0C45">
        <w:rPr>
          <w:rFonts w:ascii="Arial Narrow" w:hAnsi="Arial Narrow"/>
          <w:spacing w:val="-5"/>
          <w:sz w:val="20"/>
          <w:szCs w:val="20"/>
        </w:rPr>
        <w:t xml:space="preserve"> </w:t>
      </w:r>
      <w:r w:rsidRPr="00AB0C45">
        <w:rPr>
          <w:rFonts w:ascii="Arial Narrow" w:hAnsi="Arial Narrow"/>
          <w:sz w:val="20"/>
          <w:szCs w:val="20"/>
        </w:rPr>
        <w:t>del</w:t>
      </w:r>
      <w:r w:rsidRPr="00AB0C45">
        <w:rPr>
          <w:rFonts w:ascii="Arial Narrow" w:hAnsi="Arial Narrow"/>
          <w:spacing w:val="-3"/>
          <w:sz w:val="20"/>
          <w:szCs w:val="20"/>
        </w:rPr>
        <w:t xml:space="preserve"> </w:t>
      </w:r>
      <w:r w:rsidRPr="00AB0C45">
        <w:rPr>
          <w:rFonts w:ascii="Arial Narrow" w:hAnsi="Arial Narrow"/>
          <w:sz w:val="20"/>
          <w:szCs w:val="20"/>
        </w:rPr>
        <w:t>Estado</w:t>
      </w:r>
      <w:r w:rsidRPr="00AB0C45">
        <w:rPr>
          <w:rFonts w:ascii="Arial Narrow" w:hAnsi="Arial Narrow"/>
          <w:spacing w:val="1"/>
          <w:sz w:val="20"/>
          <w:szCs w:val="20"/>
        </w:rPr>
        <w:t xml:space="preserve"> </w:t>
      </w:r>
      <w:r w:rsidRPr="00AB0C45">
        <w:rPr>
          <w:rFonts w:ascii="Arial Narrow" w:hAnsi="Arial Narrow"/>
          <w:sz w:val="20"/>
          <w:szCs w:val="20"/>
        </w:rPr>
        <w:t>colombiano</w:t>
      </w:r>
      <w:r w:rsidRPr="00AB0C45">
        <w:rPr>
          <w:rFonts w:ascii="Arial Narrow" w:hAnsi="Arial Narrow"/>
          <w:spacing w:val="2"/>
          <w:sz w:val="20"/>
          <w:szCs w:val="20"/>
        </w:rPr>
        <w:t xml:space="preserve"> </w:t>
      </w:r>
      <w:r w:rsidRPr="00AB0C45">
        <w:rPr>
          <w:rFonts w:ascii="Arial Narrow" w:hAnsi="Arial Narrow"/>
          <w:sz w:val="20"/>
          <w:szCs w:val="20"/>
        </w:rPr>
        <w:t>contra</w:t>
      </w:r>
      <w:r w:rsidRPr="00AB0C45">
        <w:rPr>
          <w:rFonts w:ascii="Arial Narrow" w:hAnsi="Arial Narrow"/>
          <w:spacing w:val="-4"/>
          <w:sz w:val="20"/>
          <w:szCs w:val="20"/>
        </w:rPr>
        <w:t xml:space="preserve"> </w:t>
      </w:r>
      <w:r w:rsidRPr="00AB0C45">
        <w:rPr>
          <w:rFonts w:ascii="Arial Narrow" w:hAnsi="Arial Narrow"/>
          <w:sz w:val="20"/>
          <w:szCs w:val="20"/>
        </w:rPr>
        <w:t>la</w:t>
      </w:r>
      <w:r w:rsidRPr="00AB0C45">
        <w:rPr>
          <w:rFonts w:ascii="Arial Narrow" w:hAnsi="Arial Narrow"/>
          <w:spacing w:val="-5"/>
          <w:sz w:val="20"/>
          <w:szCs w:val="20"/>
        </w:rPr>
        <w:t xml:space="preserve"> </w:t>
      </w:r>
      <w:r w:rsidRPr="00AB0C45">
        <w:rPr>
          <w:rFonts w:ascii="Arial Narrow" w:hAnsi="Arial Narrow"/>
          <w:sz w:val="20"/>
          <w:szCs w:val="20"/>
        </w:rPr>
        <w:t>corrupción.</w:t>
      </w:r>
    </w:p>
    <w:p w14:paraId="032213B2" w14:textId="77777777" w:rsidR="00903A9B" w:rsidRPr="00AB0C45" w:rsidRDefault="00903A9B" w:rsidP="00CA5707">
      <w:pPr>
        <w:pStyle w:val="Textoindependiente"/>
        <w:spacing w:before="2"/>
        <w:ind w:left="-142" w:right="162"/>
        <w:rPr>
          <w:rFonts w:ascii="Arial Narrow" w:hAnsi="Arial Narrow"/>
          <w:sz w:val="20"/>
          <w:szCs w:val="20"/>
        </w:rPr>
      </w:pPr>
    </w:p>
    <w:p w14:paraId="032213B3" w14:textId="7C63C8E4"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En el evento de conocerse casos especiales de corrupción en las Entidades del Estado, se</w:t>
      </w:r>
      <w:r w:rsidRPr="00AB0C45">
        <w:rPr>
          <w:rFonts w:ascii="Arial Narrow" w:hAnsi="Arial Narrow"/>
          <w:spacing w:val="1"/>
          <w:sz w:val="20"/>
          <w:szCs w:val="20"/>
        </w:rPr>
        <w:t xml:space="preserve"> </w:t>
      </w:r>
      <w:r w:rsidRPr="00AB0C45">
        <w:rPr>
          <w:rFonts w:ascii="Arial Narrow" w:hAnsi="Arial Narrow"/>
          <w:sz w:val="20"/>
          <w:szCs w:val="20"/>
        </w:rPr>
        <w:t>debe reportar el hecho al Programa Presidencial “Lucha contra la Corrupción” a través de los</w:t>
      </w:r>
      <w:r w:rsidR="00F83C9E">
        <w:rPr>
          <w:rFonts w:ascii="Arial Narrow" w:hAnsi="Arial Narrow"/>
          <w:sz w:val="20"/>
          <w:szCs w:val="20"/>
        </w:rPr>
        <w:t xml:space="preserve"> </w:t>
      </w:r>
      <w:r w:rsidRPr="00AB0C45">
        <w:rPr>
          <w:rFonts w:ascii="Arial Narrow" w:hAnsi="Arial Narrow"/>
          <w:spacing w:val="-59"/>
          <w:sz w:val="20"/>
          <w:szCs w:val="20"/>
        </w:rPr>
        <w:t xml:space="preserve"> </w:t>
      </w:r>
      <w:r w:rsidRPr="00AB0C45">
        <w:rPr>
          <w:rFonts w:ascii="Arial Narrow" w:hAnsi="Arial Narrow"/>
          <w:sz w:val="20"/>
          <w:szCs w:val="20"/>
        </w:rPr>
        <w:t>números telefónicos: (1) 562 9300, (1) 3341507 o al 01 8000913040; al FAX: 5658671; al</w:t>
      </w:r>
      <w:r w:rsidRPr="00AB0C45">
        <w:rPr>
          <w:rFonts w:ascii="Arial Narrow" w:hAnsi="Arial Narrow"/>
          <w:spacing w:val="1"/>
          <w:sz w:val="20"/>
          <w:szCs w:val="20"/>
        </w:rPr>
        <w:t xml:space="preserve"> </w:t>
      </w:r>
      <w:r w:rsidRPr="00AB0C45">
        <w:rPr>
          <w:rFonts w:ascii="Arial Narrow" w:hAnsi="Arial Narrow"/>
          <w:sz w:val="20"/>
          <w:szCs w:val="20"/>
        </w:rPr>
        <w:t>correo</w:t>
      </w:r>
      <w:r w:rsidRPr="00AB0C45">
        <w:rPr>
          <w:rFonts w:ascii="Arial Narrow" w:hAnsi="Arial Narrow"/>
          <w:spacing w:val="1"/>
          <w:sz w:val="20"/>
          <w:szCs w:val="20"/>
        </w:rPr>
        <w:t xml:space="preserve"> </w:t>
      </w:r>
      <w:r w:rsidRPr="00AB0C45">
        <w:rPr>
          <w:rFonts w:ascii="Arial Narrow" w:hAnsi="Arial Narrow"/>
          <w:sz w:val="20"/>
          <w:szCs w:val="20"/>
        </w:rPr>
        <w:t>electrónico</w:t>
      </w:r>
      <w:r w:rsidRPr="00AB0C45">
        <w:rPr>
          <w:rFonts w:ascii="Arial Narrow" w:hAnsi="Arial Narrow"/>
          <w:spacing w:val="1"/>
          <w:sz w:val="20"/>
          <w:szCs w:val="20"/>
        </w:rPr>
        <w:t xml:space="preserve"> </w:t>
      </w:r>
      <w:hyperlink r:id="rId13">
        <w:r w:rsidRPr="00AB0C45">
          <w:rPr>
            <w:rFonts w:ascii="Arial Narrow" w:hAnsi="Arial Narrow"/>
            <w:sz w:val="20"/>
            <w:szCs w:val="20"/>
            <w:u w:val="single"/>
          </w:rPr>
          <w:t>buzon1@presidencia.gov.co</w:t>
        </w:r>
      </w:hyperlink>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hyperlink r:id="rId14">
        <w:r w:rsidRPr="00AB0C45">
          <w:rPr>
            <w:rFonts w:ascii="Arial Narrow" w:hAnsi="Arial Narrow"/>
            <w:sz w:val="20"/>
            <w:szCs w:val="20"/>
            <w:u w:val="single"/>
          </w:rPr>
          <w:t>adminweb@presidencia.gov.co</w:t>
        </w:r>
      </w:hyperlink>
      <w:r w:rsidRPr="00AB0C45">
        <w:rPr>
          <w:rFonts w:ascii="Arial Narrow" w:hAnsi="Arial Narrow"/>
          <w:sz w:val="20"/>
          <w:szCs w:val="20"/>
        </w:rPr>
        <w:t>,</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 xml:space="preserve">página de Internet: </w:t>
      </w:r>
      <w:r w:rsidRPr="00AB0C45">
        <w:rPr>
          <w:rFonts w:ascii="Arial Narrow" w:hAnsi="Arial Narrow"/>
          <w:sz w:val="20"/>
          <w:szCs w:val="20"/>
          <w:u w:val="single"/>
        </w:rPr>
        <w:t>www.anticorrupcion.gov.co</w:t>
      </w:r>
      <w:r w:rsidRPr="00AB0C45">
        <w:rPr>
          <w:rFonts w:ascii="Arial Narrow" w:hAnsi="Arial Narrow"/>
          <w:sz w:val="20"/>
          <w:szCs w:val="20"/>
        </w:rPr>
        <w:t>; por correspondencia o personalmente, en la</w:t>
      </w:r>
      <w:r w:rsidRPr="00AB0C45">
        <w:rPr>
          <w:rFonts w:ascii="Arial Narrow" w:hAnsi="Arial Narrow"/>
          <w:spacing w:val="1"/>
          <w:sz w:val="20"/>
          <w:szCs w:val="20"/>
        </w:rPr>
        <w:t xml:space="preserve"> </w:t>
      </w:r>
      <w:r w:rsidRPr="00AB0C45">
        <w:rPr>
          <w:rFonts w:ascii="Arial Narrow" w:hAnsi="Arial Narrow"/>
          <w:sz w:val="20"/>
          <w:szCs w:val="20"/>
        </w:rPr>
        <w:t>dirección</w:t>
      </w:r>
      <w:r w:rsidRPr="00AB0C45">
        <w:rPr>
          <w:rFonts w:ascii="Arial Narrow" w:hAnsi="Arial Narrow"/>
          <w:spacing w:val="3"/>
          <w:sz w:val="20"/>
          <w:szCs w:val="20"/>
        </w:rPr>
        <w:t xml:space="preserve"> </w:t>
      </w:r>
      <w:r w:rsidRPr="00AB0C45">
        <w:rPr>
          <w:rFonts w:ascii="Arial Narrow" w:hAnsi="Arial Narrow"/>
          <w:sz w:val="20"/>
          <w:szCs w:val="20"/>
        </w:rPr>
        <w:t>Carrera</w:t>
      </w:r>
      <w:r w:rsidRPr="00AB0C45">
        <w:rPr>
          <w:rFonts w:ascii="Arial Narrow" w:hAnsi="Arial Narrow"/>
          <w:spacing w:val="-3"/>
          <w:sz w:val="20"/>
          <w:szCs w:val="20"/>
        </w:rPr>
        <w:t xml:space="preserve"> </w:t>
      </w:r>
      <w:r w:rsidRPr="00AB0C45">
        <w:rPr>
          <w:rFonts w:ascii="Arial Narrow" w:hAnsi="Arial Narrow"/>
          <w:sz w:val="20"/>
          <w:szCs w:val="20"/>
        </w:rPr>
        <w:t>8</w:t>
      </w:r>
      <w:r w:rsidRPr="00AB0C45">
        <w:rPr>
          <w:rFonts w:ascii="Arial Narrow" w:hAnsi="Arial Narrow"/>
          <w:spacing w:val="4"/>
          <w:sz w:val="20"/>
          <w:szCs w:val="20"/>
        </w:rPr>
        <w:t xml:space="preserve"> </w:t>
      </w:r>
      <w:r w:rsidRPr="00AB0C45">
        <w:rPr>
          <w:rFonts w:ascii="Arial Narrow" w:hAnsi="Arial Narrow"/>
          <w:sz w:val="20"/>
          <w:szCs w:val="20"/>
        </w:rPr>
        <w:t>No</w:t>
      </w:r>
      <w:r w:rsidRPr="00AB0C45">
        <w:rPr>
          <w:rFonts w:ascii="Arial Narrow" w:hAnsi="Arial Narrow"/>
          <w:spacing w:val="-3"/>
          <w:sz w:val="20"/>
          <w:szCs w:val="20"/>
        </w:rPr>
        <w:t xml:space="preserve"> </w:t>
      </w:r>
      <w:r w:rsidRPr="00AB0C45">
        <w:rPr>
          <w:rFonts w:ascii="Arial Narrow" w:hAnsi="Arial Narrow"/>
          <w:sz w:val="20"/>
          <w:szCs w:val="20"/>
        </w:rPr>
        <w:t>7–27</w:t>
      </w:r>
      <w:r w:rsidRPr="00AB0C45">
        <w:rPr>
          <w:rFonts w:ascii="Arial Narrow" w:hAnsi="Arial Narrow"/>
          <w:spacing w:val="2"/>
          <w:sz w:val="20"/>
          <w:szCs w:val="20"/>
        </w:rPr>
        <w:t xml:space="preserve"> </w:t>
      </w:r>
      <w:r w:rsidRPr="00AB0C45">
        <w:rPr>
          <w:rFonts w:ascii="Arial Narrow" w:hAnsi="Arial Narrow"/>
          <w:sz w:val="20"/>
          <w:szCs w:val="20"/>
        </w:rPr>
        <w:t>Edifico</w:t>
      </w:r>
      <w:r w:rsidRPr="00AB0C45">
        <w:rPr>
          <w:rFonts w:ascii="Arial Narrow" w:hAnsi="Arial Narrow"/>
          <w:spacing w:val="-1"/>
          <w:sz w:val="20"/>
          <w:szCs w:val="20"/>
        </w:rPr>
        <w:t xml:space="preserve"> </w:t>
      </w:r>
      <w:r w:rsidRPr="00AB0C45">
        <w:rPr>
          <w:rFonts w:ascii="Arial Narrow" w:hAnsi="Arial Narrow"/>
          <w:sz w:val="20"/>
          <w:szCs w:val="20"/>
        </w:rPr>
        <w:t>Galán,</w:t>
      </w:r>
      <w:r w:rsidRPr="00AB0C45">
        <w:rPr>
          <w:rFonts w:ascii="Arial Narrow" w:hAnsi="Arial Narrow"/>
          <w:spacing w:val="-2"/>
          <w:sz w:val="20"/>
          <w:szCs w:val="20"/>
        </w:rPr>
        <w:t xml:space="preserve"> </w:t>
      </w:r>
      <w:r w:rsidRPr="00AB0C45">
        <w:rPr>
          <w:rFonts w:ascii="Arial Narrow" w:hAnsi="Arial Narrow"/>
          <w:sz w:val="20"/>
          <w:szCs w:val="20"/>
        </w:rPr>
        <w:t>Bogotá,</w:t>
      </w:r>
      <w:r w:rsidRPr="00AB0C45">
        <w:rPr>
          <w:rFonts w:ascii="Arial Narrow" w:hAnsi="Arial Narrow"/>
          <w:spacing w:val="2"/>
          <w:sz w:val="20"/>
          <w:szCs w:val="20"/>
        </w:rPr>
        <w:t xml:space="preserve"> </w:t>
      </w:r>
      <w:r w:rsidRPr="00AB0C45">
        <w:rPr>
          <w:rFonts w:ascii="Arial Narrow" w:hAnsi="Arial Narrow"/>
          <w:sz w:val="20"/>
          <w:szCs w:val="20"/>
        </w:rPr>
        <w:t>D.C.</w:t>
      </w:r>
    </w:p>
    <w:p w14:paraId="032213B4" w14:textId="77777777" w:rsidR="00903A9B" w:rsidRPr="00AB0C45" w:rsidRDefault="00903A9B" w:rsidP="00CA5707">
      <w:pPr>
        <w:pStyle w:val="Textoindependiente"/>
        <w:spacing w:before="7"/>
        <w:ind w:left="-142" w:right="162"/>
        <w:rPr>
          <w:rFonts w:ascii="Arial Narrow" w:hAnsi="Arial Narrow"/>
          <w:b/>
          <w:bCs/>
          <w:sz w:val="20"/>
          <w:szCs w:val="20"/>
        </w:rPr>
      </w:pPr>
    </w:p>
    <w:p w14:paraId="032213B5" w14:textId="77777777" w:rsidR="00903A9B" w:rsidRPr="00AB0C45" w:rsidRDefault="00636B62">
      <w:pPr>
        <w:pStyle w:val="Ttulo1"/>
        <w:numPr>
          <w:ilvl w:val="1"/>
          <w:numId w:val="15"/>
        </w:numPr>
        <w:tabs>
          <w:tab w:val="left" w:pos="1040"/>
          <w:tab w:val="left" w:pos="1041"/>
        </w:tabs>
        <w:spacing w:before="1"/>
        <w:ind w:left="-142" w:right="162" w:firstLine="0"/>
        <w:rPr>
          <w:rFonts w:ascii="Arial Narrow" w:hAnsi="Arial Narrow"/>
          <w:sz w:val="20"/>
          <w:szCs w:val="20"/>
        </w:rPr>
      </w:pPr>
      <w:r w:rsidRPr="00AB0C45">
        <w:rPr>
          <w:rFonts w:ascii="Arial Narrow" w:hAnsi="Arial Narrow"/>
          <w:sz w:val="20"/>
          <w:szCs w:val="20"/>
        </w:rPr>
        <w:t>CONTEXTO</w:t>
      </w:r>
      <w:r w:rsidRPr="00AB0C45">
        <w:rPr>
          <w:rFonts w:ascii="Arial Narrow" w:hAnsi="Arial Narrow"/>
          <w:spacing w:val="-7"/>
          <w:sz w:val="20"/>
          <w:szCs w:val="20"/>
        </w:rPr>
        <w:t xml:space="preserve"> </w:t>
      </w:r>
      <w:r w:rsidRPr="00AB0C45">
        <w:rPr>
          <w:rFonts w:ascii="Arial Narrow" w:hAnsi="Arial Narrow"/>
          <w:sz w:val="20"/>
          <w:szCs w:val="20"/>
        </w:rPr>
        <w:t>BÁSICO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ENTENDIMIENTO</w:t>
      </w:r>
    </w:p>
    <w:p w14:paraId="032213B6" w14:textId="77777777" w:rsidR="00903A9B" w:rsidRPr="00AB0C45" w:rsidRDefault="00903A9B" w:rsidP="00CA5707">
      <w:pPr>
        <w:pStyle w:val="Textoindependiente"/>
        <w:spacing w:before="2"/>
        <w:ind w:left="-142" w:right="162"/>
        <w:rPr>
          <w:rFonts w:ascii="Arial Narrow" w:hAnsi="Arial Narrow"/>
          <w:sz w:val="20"/>
          <w:szCs w:val="20"/>
        </w:rPr>
      </w:pPr>
    </w:p>
    <w:p w14:paraId="032213B7" w14:textId="77777777" w:rsidR="00903A9B" w:rsidRPr="00AB0C45" w:rsidRDefault="00636B62" w:rsidP="00CA5707">
      <w:pPr>
        <w:pStyle w:val="Textoindependiente"/>
        <w:spacing w:before="1"/>
        <w:ind w:left="-142" w:right="162"/>
        <w:jc w:val="both"/>
        <w:rPr>
          <w:rFonts w:ascii="Arial Narrow" w:hAnsi="Arial Narrow"/>
          <w:sz w:val="20"/>
          <w:szCs w:val="20"/>
        </w:rPr>
      </w:pPr>
      <w:r w:rsidRPr="00AB0C45">
        <w:rPr>
          <w:rFonts w:ascii="Arial Narrow" w:hAnsi="Arial Narrow"/>
          <w:sz w:val="20"/>
          <w:szCs w:val="20"/>
        </w:rPr>
        <w:t>En el presente documento se describen las bases técnicas, financieras, económicas y legales</w:t>
      </w:r>
      <w:r w:rsidRPr="00AB0C45">
        <w:rPr>
          <w:rFonts w:ascii="Arial Narrow" w:hAnsi="Arial Narrow"/>
          <w:spacing w:val="1"/>
          <w:sz w:val="20"/>
          <w:szCs w:val="20"/>
        </w:rPr>
        <w:t xml:space="preserve"> </w:t>
      </w:r>
      <w:r w:rsidRPr="00AB0C45">
        <w:rPr>
          <w:rFonts w:ascii="Arial Narrow" w:hAnsi="Arial Narrow"/>
          <w:sz w:val="20"/>
          <w:szCs w:val="20"/>
        </w:rPr>
        <w:t>que el PROPONENTE debe tener en cuenta para elaborar y presentar la propuesta. La</w:t>
      </w:r>
      <w:r w:rsidRPr="00AB0C45">
        <w:rPr>
          <w:rFonts w:ascii="Arial Narrow" w:hAnsi="Arial Narrow"/>
          <w:spacing w:val="1"/>
          <w:sz w:val="20"/>
          <w:szCs w:val="20"/>
        </w:rPr>
        <w:t xml:space="preserve"> </w:t>
      </w:r>
      <w:r w:rsidRPr="00AB0C45">
        <w:rPr>
          <w:rFonts w:ascii="Arial Narrow" w:hAnsi="Arial Narrow"/>
          <w:sz w:val="20"/>
          <w:szCs w:val="20"/>
        </w:rPr>
        <w:t>presentación de la oferta por parte del PROPONENTE constituye evidencia de que estudió</w:t>
      </w:r>
      <w:r w:rsidRPr="00AB0C45">
        <w:rPr>
          <w:rFonts w:ascii="Arial Narrow" w:hAnsi="Arial Narrow"/>
          <w:spacing w:val="1"/>
          <w:sz w:val="20"/>
          <w:szCs w:val="20"/>
        </w:rPr>
        <w:t xml:space="preserve"> </w:t>
      </w:r>
      <w:r w:rsidRPr="00AB0C45">
        <w:rPr>
          <w:rFonts w:ascii="Arial Narrow" w:hAnsi="Arial Narrow"/>
          <w:sz w:val="20"/>
          <w:szCs w:val="20"/>
        </w:rPr>
        <w:t>completamente</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especificaciones</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le</w:t>
      </w:r>
      <w:r w:rsidRPr="00AB0C45">
        <w:rPr>
          <w:rFonts w:ascii="Arial Narrow" w:hAnsi="Arial Narrow"/>
          <w:spacing w:val="1"/>
          <w:sz w:val="20"/>
          <w:szCs w:val="20"/>
        </w:rPr>
        <w:t xml:space="preserve"> </w:t>
      </w:r>
      <w:r w:rsidRPr="00AB0C45">
        <w:rPr>
          <w:rFonts w:ascii="Arial Narrow" w:hAnsi="Arial Narrow"/>
          <w:sz w:val="20"/>
          <w:szCs w:val="20"/>
        </w:rPr>
        <w:t>entregaron;</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recibió</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IDRD</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aclaraciones necesarias a</w:t>
      </w:r>
      <w:r w:rsidRPr="00AB0C45">
        <w:rPr>
          <w:rFonts w:ascii="Arial Narrow" w:hAnsi="Arial Narrow"/>
          <w:spacing w:val="1"/>
          <w:sz w:val="20"/>
          <w:szCs w:val="20"/>
        </w:rPr>
        <w:t xml:space="preserve"> </w:t>
      </w:r>
      <w:r w:rsidRPr="00AB0C45">
        <w:rPr>
          <w:rFonts w:ascii="Arial Narrow" w:hAnsi="Arial Narrow"/>
          <w:sz w:val="20"/>
          <w:szCs w:val="20"/>
        </w:rPr>
        <w:t>sus inquietudes y dudas; que está</w:t>
      </w:r>
      <w:r w:rsidRPr="00AB0C45">
        <w:rPr>
          <w:rFonts w:ascii="Arial Narrow" w:hAnsi="Arial Narrow"/>
          <w:spacing w:val="1"/>
          <w:sz w:val="20"/>
          <w:szCs w:val="20"/>
        </w:rPr>
        <w:t xml:space="preserve"> </w:t>
      </w:r>
      <w:r w:rsidRPr="00AB0C45">
        <w:rPr>
          <w:rFonts w:ascii="Arial Narrow" w:hAnsi="Arial Narrow"/>
          <w:sz w:val="20"/>
          <w:szCs w:val="20"/>
        </w:rPr>
        <w:t>enterado</w:t>
      </w:r>
      <w:r w:rsidRPr="00AB0C45">
        <w:rPr>
          <w:rFonts w:ascii="Arial Narrow" w:hAnsi="Arial Narrow"/>
          <w:spacing w:val="1"/>
          <w:sz w:val="20"/>
          <w:szCs w:val="20"/>
        </w:rPr>
        <w:t xml:space="preserve"> </w:t>
      </w:r>
      <w:r w:rsidRPr="00AB0C45">
        <w:rPr>
          <w:rFonts w:ascii="Arial Narrow" w:hAnsi="Arial Narrow"/>
          <w:sz w:val="20"/>
          <w:szCs w:val="20"/>
        </w:rPr>
        <w:t>a</w:t>
      </w:r>
      <w:r w:rsidRPr="00AB0C45">
        <w:rPr>
          <w:rFonts w:ascii="Arial Narrow" w:hAnsi="Arial Narrow"/>
          <w:spacing w:val="61"/>
          <w:sz w:val="20"/>
          <w:szCs w:val="20"/>
        </w:rPr>
        <w:t xml:space="preserve"> </w:t>
      </w:r>
      <w:r w:rsidRPr="00AB0C45">
        <w:rPr>
          <w:rFonts w:ascii="Arial Narrow" w:hAnsi="Arial Narrow"/>
          <w:sz w:val="20"/>
          <w:szCs w:val="20"/>
        </w:rPr>
        <w:t>satisfacción en</w:t>
      </w:r>
      <w:r w:rsidRPr="00AB0C45">
        <w:rPr>
          <w:rFonts w:ascii="Arial Narrow" w:hAnsi="Arial Narrow"/>
          <w:spacing w:val="1"/>
          <w:sz w:val="20"/>
          <w:szCs w:val="20"/>
        </w:rPr>
        <w:t xml:space="preserve"> </w:t>
      </w:r>
      <w:r w:rsidRPr="00AB0C45">
        <w:rPr>
          <w:rFonts w:ascii="Arial Narrow" w:hAnsi="Arial Narrow"/>
          <w:sz w:val="20"/>
          <w:szCs w:val="20"/>
        </w:rPr>
        <w:t>cuanto al alcance del servicio a prestar y que ha tenido en cuenta todo lo anterior para fijar</w:t>
      </w:r>
      <w:r w:rsidRPr="00AB0C45">
        <w:rPr>
          <w:rFonts w:ascii="Arial Narrow" w:hAnsi="Arial Narrow"/>
          <w:spacing w:val="1"/>
          <w:sz w:val="20"/>
          <w:szCs w:val="20"/>
        </w:rPr>
        <w:t xml:space="preserve"> </w:t>
      </w:r>
      <w:r w:rsidRPr="00AB0C45">
        <w:rPr>
          <w:rFonts w:ascii="Arial Narrow" w:hAnsi="Arial Narrow"/>
          <w:sz w:val="20"/>
          <w:szCs w:val="20"/>
        </w:rPr>
        <w:t>precios, plazos y demás aspectos de su propuesta. Ninguna información contenida en este</w:t>
      </w:r>
      <w:r w:rsidRPr="00AB0C45">
        <w:rPr>
          <w:rFonts w:ascii="Arial Narrow" w:hAnsi="Arial Narrow"/>
          <w:spacing w:val="1"/>
          <w:sz w:val="20"/>
          <w:szCs w:val="20"/>
        </w:rPr>
        <w:t xml:space="preserve"> </w:t>
      </w:r>
      <w:r w:rsidRPr="00AB0C45">
        <w:rPr>
          <w:rFonts w:ascii="Arial Narrow" w:hAnsi="Arial Narrow"/>
          <w:sz w:val="20"/>
          <w:szCs w:val="20"/>
        </w:rPr>
        <w:t>Pliego de Condiciones constituye una promesa de celebración de contrato alguno. Todas las</w:t>
      </w:r>
      <w:r w:rsidRPr="00AB0C45">
        <w:rPr>
          <w:rFonts w:ascii="Arial Narrow" w:hAnsi="Arial Narrow"/>
          <w:spacing w:val="1"/>
          <w:sz w:val="20"/>
          <w:szCs w:val="20"/>
        </w:rPr>
        <w:t xml:space="preserve"> </w:t>
      </w:r>
      <w:r w:rsidRPr="00AB0C45">
        <w:rPr>
          <w:rFonts w:ascii="Arial Narrow" w:hAnsi="Arial Narrow"/>
          <w:sz w:val="20"/>
          <w:szCs w:val="20"/>
        </w:rPr>
        <w:t>interpretaciones, conclusiones o análisis que efectúe el proponente son de su exclusivo cargo</w:t>
      </w:r>
      <w:r w:rsidRPr="00AB0C45">
        <w:rPr>
          <w:rFonts w:ascii="Arial Narrow" w:hAnsi="Arial Narrow"/>
          <w:spacing w:val="1"/>
          <w:sz w:val="20"/>
          <w:szCs w:val="20"/>
        </w:rPr>
        <w:t xml:space="preserve"> </w:t>
      </w:r>
      <w:r w:rsidRPr="00AB0C45">
        <w:rPr>
          <w:rFonts w:ascii="Arial Narrow" w:hAnsi="Arial Narrow"/>
          <w:sz w:val="20"/>
          <w:szCs w:val="20"/>
        </w:rPr>
        <w:t>y no</w:t>
      </w:r>
      <w:r w:rsidRPr="00AB0C45">
        <w:rPr>
          <w:rFonts w:ascii="Arial Narrow" w:hAnsi="Arial Narrow"/>
          <w:spacing w:val="2"/>
          <w:sz w:val="20"/>
          <w:szCs w:val="20"/>
        </w:rPr>
        <w:t xml:space="preserve"> </w:t>
      </w:r>
      <w:r w:rsidRPr="00AB0C45">
        <w:rPr>
          <w:rFonts w:ascii="Arial Narrow" w:hAnsi="Arial Narrow"/>
          <w:sz w:val="20"/>
          <w:szCs w:val="20"/>
        </w:rPr>
        <w:t>comprometen</w:t>
      </w:r>
      <w:r w:rsidRPr="00AB0C45">
        <w:rPr>
          <w:rFonts w:ascii="Arial Narrow" w:hAnsi="Arial Narrow"/>
          <w:spacing w:val="1"/>
          <w:sz w:val="20"/>
          <w:szCs w:val="20"/>
        </w:rPr>
        <w:t xml:space="preserve"> </w:t>
      </w:r>
      <w:r w:rsidRPr="00AB0C45">
        <w:rPr>
          <w:rFonts w:ascii="Arial Narrow" w:hAnsi="Arial Narrow"/>
          <w:sz w:val="20"/>
          <w:szCs w:val="20"/>
        </w:rPr>
        <w:t>ni</w:t>
      </w:r>
      <w:r w:rsidRPr="00AB0C45">
        <w:rPr>
          <w:rFonts w:ascii="Arial Narrow" w:hAnsi="Arial Narrow"/>
          <w:spacing w:val="-5"/>
          <w:sz w:val="20"/>
          <w:szCs w:val="20"/>
        </w:rPr>
        <w:t xml:space="preserve"> </w:t>
      </w:r>
      <w:r w:rsidRPr="00AB0C45">
        <w:rPr>
          <w:rFonts w:ascii="Arial Narrow" w:hAnsi="Arial Narrow"/>
          <w:sz w:val="20"/>
          <w:szCs w:val="20"/>
        </w:rPr>
        <w:t>vinculan</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modo</w:t>
      </w:r>
      <w:r w:rsidRPr="00AB0C45">
        <w:rPr>
          <w:rFonts w:ascii="Arial Narrow" w:hAnsi="Arial Narrow"/>
          <w:spacing w:val="4"/>
          <w:sz w:val="20"/>
          <w:szCs w:val="20"/>
        </w:rPr>
        <w:t xml:space="preserve"> </w:t>
      </w:r>
      <w:r w:rsidRPr="00AB0C45">
        <w:rPr>
          <w:rFonts w:ascii="Arial Narrow" w:hAnsi="Arial Narrow"/>
          <w:sz w:val="20"/>
          <w:szCs w:val="20"/>
        </w:rPr>
        <w:t>alguno</w:t>
      </w:r>
      <w:r w:rsidRPr="00AB0C45">
        <w:rPr>
          <w:rFonts w:ascii="Arial Narrow" w:hAnsi="Arial Narrow"/>
          <w:spacing w:val="-1"/>
          <w:sz w:val="20"/>
          <w:szCs w:val="20"/>
        </w:rPr>
        <w:t xml:space="preserve"> </w:t>
      </w:r>
      <w:r w:rsidRPr="00AB0C45">
        <w:rPr>
          <w:rFonts w:ascii="Arial Narrow" w:hAnsi="Arial Narrow"/>
          <w:sz w:val="20"/>
          <w:szCs w:val="20"/>
        </w:rPr>
        <w:t>al</w:t>
      </w:r>
      <w:r w:rsidRPr="00AB0C45">
        <w:rPr>
          <w:rFonts w:ascii="Arial Narrow" w:hAnsi="Arial Narrow"/>
          <w:spacing w:val="-6"/>
          <w:sz w:val="20"/>
          <w:szCs w:val="20"/>
        </w:rPr>
        <w:t xml:space="preserve"> </w:t>
      </w:r>
      <w:r w:rsidRPr="00AB0C45">
        <w:rPr>
          <w:rFonts w:ascii="Arial Narrow" w:hAnsi="Arial Narrow"/>
          <w:sz w:val="20"/>
          <w:szCs w:val="20"/>
        </w:rPr>
        <w:t>IDRD.</w:t>
      </w:r>
    </w:p>
    <w:p w14:paraId="032213B8" w14:textId="77777777" w:rsidR="00903A9B" w:rsidRPr="00AB0C45" w:rsidRDefault="00903A9B" w:rsidP="00CA5707">
      <w:pPr>
        <w:pStyle w:val="Textoindependiente"/>
        <w:spacing w:before="1"/>
        <w:ind w:left="-142" w:right="162"/>
        <w:rPr>
          <w:rFonts w:ascii="Arial Narrow" w:hAnsi="Arial Narrow"/>
          <w:sz w:val="20"/>
          <w:szCs w:val="20"/>
        </w:rPr>
      </w:pPr>
    </w:p>
    <w:p w14:paraId="032213B9"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La información contenida en este documento o proporcionada con el mismo, comunicada</w:t>
      </w:r>
      <w:r w:rsidRPr="00AB0C45">
        <w:rPr>
          <w:rFonts w:ascii="Arial Narrow" w:hAnsi="Arial Narrow"/>
          <w:spacing w:val="1"/>
          <w:sz w:val="20"/>
          <w:szCs w:val="20"/>
        </w:rPr>
        <w:t xml:space="preserve"> </w:t>
      </w:r>
      <w:r w:rsidRPr="00AB0C45">
        <w:rPr>
          <w:rFonts w:ascii="Arial Narrow" w:hAnsi="Arial Narrow"/>
          <w:sz w:val="20"/>
          <w:szCs w:val="20"/>
        </w:rPr>
        <w:t>verbalmente o en forma escrita por la IDRD, no constituye asesoría a los PROPONENTES</w:t>
      </w:r>
      <w:r w:rsidRPr="00AB0C45">
        <w:rPr>
          <w:rFonts w:ascii="Arial Narrow" w:hAnsi="Arial Narrow"/>
          <w:spacing w:val="1"/>
          <w:sz w:val="20"/>
          <w:szCs w:val="20"/>
        </w:rPr>
        <w:t xml:space="preserve"> </w:t>
      </w:r>
      <w:r w:rsidRPr="00AB0C45">
        <w:rPr>
          <w:rFonts w:ascii="Arial Narrow" w:hAnsi="Arial Narrow"/>
          <w:sz w:val="20"/>
          <w:szCs w:val="20"/>
        </w:rPr>
        <w:t>para la presentación de la propuesta. Será obligación de los interesados en participar en el</w:t>
      </w:r>
      <w:r w:rsidRPr="00AB0C45">
        <w:rPr>
          <w:rFonts w:ascii="Arial Narrow" w:hAnsi="Arial Narrow"/>
          <w:spacing w:val="1"/>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selección</w:t>
      </w:r>
      <w:r w:rsidRPr="00AB0C45">
        <w:rPr>
          <w:rFonts w:ascii="Arial Narrow" w:hAnsi="Arial Narrow"/>
          <w:spacing w:val="1"/>
          <w:sz w:val="20"/>
          <w:szCs w:val="20"/>
        </w:rPr>
        <w:t xml:space="preserve"> </w:t>
      </w:r>
      <w:r w:rsidRPr="00AB0C45">
        <w:rPr>
          <w:rFonts w:ascii="Arial Narrow" w:hAnsi="Arial Narrow"/>
          <w:sz w:val="20"/>
          <w:szCs w:val="20"/>
        </w:rPr>
        <w:t>obtener su</w:t>
      </w:r>
      <w:r w:rsidRPr="00AB0C45">
        <w:rPr>
          <w:rFonts w:ascii="Arial Narrow" w:hAnsi="Arial Narrow"/>
          <w:spacing w:val="1"/>
          <w:sz w:val="20"/>
          <w:szCs w:val="20"/>
        </w:rPr>
        <w:t xml:space="preserve"> </w:t>
      </w:r>
      <w:r w:rsidRPr="00AB0C45">
        <w:rPr>
          <w:rFonts w:ascii="Arial Narrow" w:hAnsi="Arial Narrow"/>
          <w:sz w:val="20"/>
          <w:szCs w:val="20"/>
        </w:rPr>
        <w:t>propia</w:t>
      </w:r>
      <w:r w:rsidRPr="00AB0C45">
        <w:rPr>
          <w:rFonts w:ascii="Arial Narrow" w:hAnsi="Arial Narrow"/>
          <w:spacing w:val="1"/>
          <w:sz w:val="20"/>
          <w:szCs w:val="20"/>
        </w:rPr>
        <w:t xml:space="preserve"> </w:t>
      </w:r>
      <w:r w:rsidRPr="00AB0C45">
        <w:rPr>
          <w:rFonts w:ascii="Arial Narrow" w:hAnsi="Arial Narrow"/>
          <w:sz w:val="20"/>
          <w:szCs w:val="20"/>
        </w:rPr>
        <w:t>asesoría</w:t>
      </w:r>
      <w:r w:rsidRPr="00AB0C45">
        <w:rPr>
          <w:rFonts w:ascii="Arial Narrow" w:hAnsi="Arial Narrow"/>
          <w:spacing w:val="1"/>
          <w:sz w:val="20"/>
          <w:szCs w:val="20"/>
        </w:rPr>
        <w:t xml:space="preserve"> </w:t>
      </w:r>
      <w:r w:rsidRPr="00AB0C45">
        <w:rPr>
          <w:rFonts w:ascii="Arial Narrow" w:hAnsi="Arial Narrow"/>
          <w:sz w:val="20"/>
          <w:szCs w:val="20"/>
        </w:rPr>
        <w:t>independiente</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todos los</w:t>
      </w:r>
      <w:r w:rsidRPr="00AB0C45">
        <w:rPr>
          <w:rFonts w:ascii="Arial Narrow" w:hAnsi="Arial Narrow"/>
          <w:spacing w:val="1"/>
          <w:sz w:val="20"/>
          <w:szCs w:val="20"/>
        </w:rPr>
        <w:t xml:space="preserve"> </w:t>
      </w:r>
      <w:r w:rsidRPr="00AB0C45">
        <w:rPr>
          <w:rFonts w:ascii="Arial Narrow" w:hAnsi="Arial Narrow"/>
          <w:sz w:val="20"/>
          <w:szCs w:val="20"/>
        </w:rPr>
        <w:t>efectos que guarden relación con la presentación de la propuesta y con la ejecución del</w:t>
      </w:r>
      <w:r w:rsidRPr="00AB0C45">
        <w:rPr>
          <w:rFonts w:ascii="Arial Narrow" w:hAnsi="Arial Narrow"/>
          <w:spacing w:val="1"/>
          <w:sz w:val="20"/>
          <w:szCs w:val="20"/>
        </w:rPr>
        <w:t xml:space="preserve"> </w:t>
      </w:r>
      <w:r w:rsidRPr="00AB0C45">
        <w:rPr>
          <w:rFonts w:ascii="Arial Narrow" w:hAnsi="Arial Narrow"/>
          <w:sz w:val="20"/>
          <w:szCs w:val="20"/>
        </w:rPr>
        <w:t>contrato</w:t>
      </w:r>
      <w:r w:rsidRPr="00AB0C45">
        <w:rPr>
          <w:rFonts w:ascii="Arial Narrow" w:hAnsi="Arial Narrow"/>
          <w:spacing w:val="-1"/>
          <w:sz w:val="20"/>
          <w:szCs w:val="20"/>
        </w:rPr>
        <w:t xml:space="preserve"> </w:t>
      </w:r>
      <w:r w:rsidRPr="00AB0C45">
        <w:rPr>
          <w:rFonts w:ascii="Arial Narrow" w:hAnsi="Arial Narrow"/>
          <w:sz w:val="20"/>
          <w:szCs w:val="20"/>
        </w:rPr>
        <w:t>resultante</w:t>
      </w:r>
      <w:r w:rsidRPr="00AB0C45">
        <w:rPr>
          <w:rFonts w:ascii="Arial Narrow" w:hAnsi="Arial Narrow"/>
          <w:spacing w:val="-2"/>
          <w:sz w:val="20"/>
          <w:szCs w:val="20"/>
        </w:rPr>
        <w:t xml:space="preserve"> </w:t>
      </w:r>
      <w:r w:rsidRPr="00AB0C45">
        <w:rPr>
          <w:rFonts w:ascii="Arial Narrow" w:hAnsi="Arial Narrow"/>
          <w:sz w:val="20"/>
          <w:szCs w:val="20"/>
        </w:rPr>
        <w:t>del</w:t>
      </w:r>
      <w:r w:rsidRPr="00AB0C45">
        <w:rPr>
          <w:rFonts w:ascii="Arial Narrow" w:hAnsi="Arial Narrow"/>
          <w:spacing w:val="-3"/>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selección.</w:t>
      </w:r>
    </w:p>
    <w:p w14:paraId="032213BA" w14:textId="77777777" w:rsidR="00903A9B" w:rsidRPr="00AB0C45" w:rsidRDefault="00903A9B" w:rsidP="00CA5707">
      <w:pPr>
        <w:pStyle w:val="Textoindependiente"/>
        <w:spacing w:before="1"/>
        <w:ind w:left="-142" w:right="162"/>
        <w:rPr>
          <w:rFonts w:ascii="Arial Narrow" w:hAnsi="Arial Narrow"/>
          <w:sz w:val="20"/>
          <w:szCs w:val="20"/>
        </w:rPr>
      </w:pPr>
    </w:p>
    <w:p w14:paraId="032213BB"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El IDRD, de conformidad con el artículo 83 de la Constitución Política, presume que toda la</w:t>
      </w:r>
      <w:r w:rsidRPr="00AB0C45">
        <w:rPr>
          <w:rFonts w:ascii="Arial Narrow" w:hAnsi="Arial Narrow"/>
          <w:spacing w:val="1"/>
          <w:sz w:val="20"/>
          <w:szCs w:val="20"/>
        </w:rPr>
        <w:t xml:space="preserve"> </w:t>
      </w:r>
      <w:r w:rsidRPr="00AB0C45">
        <w:rPr>
          <w:rFonts w:ascii="Arial Narrow" w:hAnsi="Arial Narrow"/>
          <w:sz w:val="20"/>
          <w:szCs w:val="20"/>
        </w:rPr>
        <w:t>información</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proponente</w:t>
      </w:r>
      <w:r w:rsidRPr="00AB0C45">
        <w:rPr>
          <w:rFonts w:ascii="Arial Narrow" w:hAnsi="Arial Narrow"/>
          <w:spacing w:val="1"/>
          <w:sz w:val="20"/>
          <w:szCs w:val="20"/>
        </w:rPr>
        <w:t xml:space="preserve"> </w:t>
      </w:r>
      <w:r w:rsidRPr="00AB0C45">
        <w:rPr>
          <w:rFonts w:ascii="Arial Narrow" w:hAnsi="Arial Narrow"/>
          <w:sz w:val="20"/>
          <w:szCs w:val="20"/>
        </w:rPr>
        <w:t>allegue</w:t>
      </w:r>
      <w:r w:rsidRPr="00AB0C45">
        <w:rPr>
          <w:rFonts w:ascii="Arial Narrow" w:hAnsi="Arial Narrow"/>
          <w:spacing w:val="1"/>
          <w:sz w:val="20"/>
          <w:szCs w:val="20"/>
        </w:rPr>
        <w:t xml:space="preserve"> </w:t>
      </w:r>
      <w:r w:rsidRPr="00AB0C45">
        <w:rPr>
          <w:rFonts w:ascii="Arial Narrow" w:hAnsi="Arial Narrow"/>
          <w:sz w:val="20"/>
          <w:szCs w:val="20"/>
        </w:rPr>
        <w:t>al</w:t>
      </w:r>
      <w:r w:rsidRPr="00AB0C45">
        <w:rPr>
          <w:rFonts w:ascii="Arial Narrow" w:hAnsi="Arial Narrow"/>
          <w:spacing w:val="1"/>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selección</w:t>
      </w:r>
      <w:r w:rsidRPr="00AB0C45">
        <w:rPr>
          <w:rFonts w:ascii="Arial Narrow" w:hAnsi="Arial Narrow"/>
          <w:spacing w:val="1"/>
          <w:sz w:val="20"/>
          <w:szCs w:val="20"/>
        </w:rPr>
        <w:t xml:space="preserve"> </w:t>
      </w:r>
      <w:r w:rsidRPr="00AB0C45">
        <w:rPr>
          <w:rFonts w:ascii="Arial Narrow" w:hAnsi="Arial Narrow"/>
          <w:sz w:val="20"/>
          <w:szCs w:val="20"/>
        </w:rPr>
        <w:t>es</w:t>
      </w:r>
      <w:r w:rsidRPr="00AB0C45">
        <w:rPr>
          <w:rFonts w:ascii="Arial Narrow" w:hAnsi="Arial Narrow"/>
          <w:spacing w:val="1"/>
          <w:sz w:val="20"/>
          <w:szCs w:val="20"/>
        </w:rPr>
        <w:t xml:space="preserve"> </w:t>
      </w:r>
      <w:r w:rsidRPr="00AB0C45">
        <w:rPr>
          <w:rFonts w:ascii="Arial Narrow" w:hAnsi="Arial Narrow"/>
          <w:sz w:val="20"/>
          <w:szCs w:val="20"/>
        </w:rPr>
        <w:t>veraz</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corresponde a la realidad. El IDRD podrá verificar corroborar la información allegada, lo cual</w:t>
      </w:r>
      <w:r w:rsidRPr="00AB0C45">
        <w:rPr>
          <w:rFonts w:ascii="Arial Narrow" w:hAnsi="Arial Narrow"/>
          <w:spacing w:val="1"/>
          <w:sz w:val="20"/>
          <w:szCs w:val="20"/>
        </w:rPr>
        <w:t xml:space="preserve"> </w:t>
      </w:r>
      <w:r w:rsidRPr="00AB0C45">
        <w:rPr>
          <w:rFonts w:ascii="Arial Narrow" w:hAnsi="Arial Narrow"/>
          <w:sz w:val="20"/>
          <w:szCs w:val="20"/>
        </w:rPr>
        <w:t>acepta</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autoriza</w:t>
      </w:r>
      <w:r w:rsidRPr="00AB0C45">
        <w:rPr>
          <w:rFonts w:ascii="Arial Narrow" w:hAnsi="Arial Narrow"/>
          <w:spacing w:val="1"/>
          <w:sz w:val="20"/>
          <w:szCs w:val="20"/>
        </w:rPr>
        <w:t xml:space="preserve"> </w:t>
      </w:r>
      <w:r w:rsidRPr="00AB0C45">
        <w:rPr>
          <w:rFonts w:ascii="Arial Narrow" w:hAnsi="Arial Narrow"/>
          <w:sz w:val="20"/>
          <w:szCs w:val="20"/>
        </w:rPr>
        <w:t>expresamente</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proponente</w:t>
      </w:r>
      <w:r w:rsidRPr="00AB0C45">
        <w:rPr>
          <w:rFonts w:ascii="Arial Narrow" w:hAnsi="Arial Narrow"/>
          <w:spacing w:val="1"/>
          <w:sz w:val="20"/>
          <w:szCs w:val="20"/>
        </w:rPr>
        <w:t xml:space="preserve"> </w:t>
      </w:r>
      <w:r w:rsidRPr="00AB0C45">
        <w:rPr>
          <w:rFonts w:ascii="Arial Narrow" w:hAnsi="Arial Narrow"/>
          <w:sz w:val="20"/>
          <w:szCs w:val="20"/>
        </w:rPr>
        <w:t>con</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presentación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su</w:t>
      </w:r>
      <w:r w:rsidRPr="00AB0C45">
        <w:rPr>
          <w:rFonts w:ascii="Arial Narrow" w:hAnsi="Arial Narrow"/>
          <w:spacing w:val="1"/>
          <w:sz w:val="20"/>
          <w:szCs w:val="20"/>
        </w:rPr>
        <w:t xml:space="preserve"> </w:t>
      </w:r>
      <w:r w:rsidRPr="00AB0C45">
        <w:rPr>
          <w:rFonts w:ascii="Arial Narrow" w:hAnsi="Arial Narrow"/>
          <w:sz w:val="20"/>
          <w:szCs w:val="20"/>
        </w:rPr>
        <w:t>propuesta.</w:t>
      </w:r>
      <w:r w:rsidRPr="00AB0C45">
        <w:rPr>
          <w:rFonts w:ascii="Arial Narrow" w:hAnsi="Arial Narrow"/>
          <w:spacing w:val="1"/>
          <w:sz w:val="20"/>
          <w:szCs w:val="20"/>
        </w:rPr>
        <w:t xml:space="preserve"> </w:t>
      </w:r>
      <w:r w:rsidRPr="00AB0C45">
        <w:rPr>
          <w:rFonts w:ascii="Arial Narrow" w:hAnsi="Arial Narrow"/>
          <w:sz w:val="20"/>
          <w:szCs w:val="20"/>
        </w:rPr>
        <w:t>Igualmente,</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proponente</w:t>
      </w:r>
      <w:r w:rsidRPr="00AB0C45">
        <w:rPr>
          <w:rFonts w:ascii="Arial Narrow" w:hAnsi="Arial Narrow"/>
          <w:spacing w:val="1"/>
          <w:sz w:val="20"/>
          <w:szCs w:val="20"/>
        </w:rPr>
        <w:t xml:space="preserve"> </w:t>
      </w:r>
      <w:r w:rsidRPr="00AB0C45">
        <w:rPr>
          <w:rFonts w:ascii="Arial Narrow" w:hAnsi="Arial Narrow"/>
          <w:sz w:val="20"/>
          <w:szCs w:val="20"/>
        </w:rPr>
        <w:t>conviene</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autoriza</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IDRD</w:t>
      </w:r>
      <w:r w:rsidRPr="00AB0C45">
        <w:rPr>
          <w:rFonts w:ascii="Arial Narrow" w:hAnsi="Arial Narrow"/>
          <w:spacing w:val="1"/>
          <w:sz w:val="20"/>
          <w:szCs w:val="20"/>
        </w:rPr>
        <w:t xml:space="preserve"> </w:t>
      </w:r>
      <w:r w:rsidRPr="00AB0C45">
        <w:rPr>
          <w:rFonts w:ascii="Arial Narrow" w:hAnsi="Arial Narrow"/>
          <w:sz w:val="20"/>
          <w:szCs w:val="20"/>
        </w:rPr>
        <w:t>designe,</w:t>
      </w:r>
      <w:r w:rsidRPr="00AB0C45">
        <w:rPr>
          <w:rFonts w:ascii="Arial Narrow" w:hAnsi="Arial Narrow"/>
          <w:spacing w:val="1"/>
          <w:sz w:val="20"/>
          <w:szCs w:val="20"/>
        </w:rPr>
        <w:t xml:space="preserve"> </w:t>
      </w:r>
      <w:r w:rsidRPr="00AB0C45">
        <w:rPr>
          <w:rFonts w:ascii="Arial Narrow" w:hAnsi="Arial Narrow"/>
          <w:sz w:val="20"/>
          <w:szCs w:val="20"/>
        </w:rPr>
        <w:t>si</w:t>
      </w:r>
      <w:r w:rsidRPr="00AB0C45">
        <w:rPr>
          <w:rFonts w:ascii="Arial Narrow" w:hAnsi="Arial Narrow"/>
          <w:spacing w:val="1"/>
          <w:sz w:val="20"/>
          <w:szCs w:val="20"/>
        </w:rPr>
        <w:t xml:space="preserve"> </w:t>
      </w:r>
      <w:r w:rsidRPr="00AB0C45">
        <w:rPr>
          <w:rFonts w:ascii="Arial Narrow" w:hAnsi="Arial Narrow"/>
          <w:sz w:val="20"/>
          <w:szCs w:val="20"/>
        </w:rPr>
        <w:t>ésta</w:t>
      </w:r>
      <w:r w:rsidRPr="00AB0C45">
        <w:rPr>
          <w:rFonts w:ascii="Arial Narrow" w:hAnsi="Arial Narrow"/>
          <w:spacing w:val="1"/>
          <w:sz w:val="20"/>
          <w:szCs w:val="20"/>
        </w:rPr>
        <w:t xml:space="preserve"> </w:t>
      </w:r>
      <w:r w:rsidRPr="00AB0C45">
        <w:rPr>
          <w:rFonts w:ascii="Arial Narrow" w:hAnsi="Arial Narrow"/>
          <w:sz w:val="20"/>
          <w:szCs w:val="20"/>
        </w:rPr>
        <w:t>lo</w:t>
      </w:r>
      <w:r w:rsidRPr="00AB0C45">
        <w:rPr>
          <w:rFonts w:ascii="Arial Narrow" w:hAnsi="Arial Narrow"/>
          <w:spacing w:val="1"/>
          <w:sz w:val="20"/>
          <w:szCs w:val="20"/>
        </w:rPr>
        <w:t xml:space="preserve"> </w:t>
      </w:r>
      <w:r w:rsidRPr="00AB0C45">
        <w:rPr>
          <w:rFonts w:ascii="Arial Narrow" w:hAnsi="Arial Narrow"/>
          <w:sz w:val="20"/>
          <w:szCs w:val="20"/>
        </w:rPr>
        <w:t>estima</w:t>
      </w:r>
      <w:r w:rsidRPr="00AB0C45">
        <w:rPr>
          <w:rFonts w:ascii="Arial Narrow" w:hAnsi="Arial Narrow"/>
          <w:spacing w:val="1"/>
          <w:sz w:val="20"/>
          <w:szCs w:val="20"/>
        </w:rPr>
        <w:t xml:space="preserve"> </w:t>
      </w:r>
      <w:r w:rsidRPr="00AB0C45">
        <w:rPr>
          <w:rFonts w:ascii="Arial Narrow" w:hAnsi="Arial Narrow"/>
          <w:sz w:val="20"/>
          <w:szCs w:val="20"/>
        </w:rPr>
        <w:t>conducente, funcionarios para que realicen visitas a las instalaciones o sedes del proponente</w:t>
      </w:r>
      <w:r w:rsidRPr="00AB0C45">
        <w:rPr>
          <w:rFonts w:ascii="Arial Narrow" w:hAnsi="Arial Narrow"/>
          <w:spacing w:val="1"/>
          <w:sz w:val="20"/>
          <w:szCs w:val="20"/>
        </w:rPr>
        <w:t xml:space="preserve"> </w:t>
      </w:r>
      <w:r w:rsidRPr="00AB0C45">
        <w:rPr>
          <w:rFonts w:ascii="Arial Narrow" w:hAnsi="Arial Narrow"/>
          <w:sz w:val="20"/>
          <w:szCs w:val="20"/>
        </w:rPr>
        <w:t>con el fin de verificar la información consignada en su propuesta y para obtener por cualquier</w:t>
      </w:r>
      <w:r w:rsidRPr="00AB0C45">
        <w:rPr>
          <w:rFonts w:ascii="Arial Narrow" w:hAnsi="Arial Narrow"/>
          <w:spacing w:val="1"/>
          <w:sz w:val="20"/>
          <w:szCs w:val="20"/>
        </w:rPr>
        <w:t xml:space="preserve"> </w:t>
      </w:r>
      <w:r w:rsidRPr="00AB0C45">
        <w:rPr>
          <w:rFonts w:ascii="Arial Narrow" w:hAnsi="Arial Narrow"/>
          <w:sz w:val="20"/>
          <w:szCs w:val="20"/>
        </w:rPr>
        <w:t>medio</w:t>
      </w:r>
      <w:r w:rsidRPr="00AB0C45">
        <w:rPr>
          <w:rFonts w:ascii="Arial Narrow" w:hAnsi="Arial Narrow"/>
          <w:spacing w:val="-3"/>
          <w:sz w:val="20"/>
          <w:szCs w:val="20"/>
        </w:rPr>
        <w:t xml:space="preserve"> </w:t>
      </w:r>
      <w:r w:rsidRPr="00AB0C45">
        <w:rPr>
          <w:rFonts w:ascii="Arial Narrow" w:hAnsi="Arial Narrow"/>
          <w:sz w:val="20"/>
          <w:szCs w:val="20"/>
        </w:rPr>
        <w:t>idóneo</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información necesaria para</w:t>
      </w:r>
      <w:r w:rsidRPr="00AB0C45">
        <w:rPr>
          <w:rFonts w:ascii="Arial Narrow" w:hAnsi="Arial Narrow"/>
          <w:spacing w:val="-2"/>
          <w:sz w:val="20"/>
          <w:szCs w:val="20"/>
        </w:rPr>
        <w:t xml:space="preserve"> </w:t>
      </w:r>
      <w:r w:rsidRPr="00AB0C45">
        <w:rPr>
          <w:rFonts w:ascii="Arial Narrow" w:hAnsi="Arial Narrow"/>
          <w:sz w:val="20"/>
          <w:szCs w:val="20"/>
        </w:rPr>
        <w:t>verificar</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4"/>
          <w:sz w:val="20"/>
          <w:szCs w:val="20"/>
        </w:rPr>
        <w:t xml:space="preserve"> </w:t>
      </w:r>
      <w:r w:rsidRPr="00AB0C45">
        <w:rPr>
          <w:rFonts w:ascii="Arial Narrow" w:hAnsi="Arial Narrow"/>
          <w:sz w:val="20"/>
          <w:szCs w:val="20"/>
        </w:rPr>
        <w:t>incorporada</w:t>
      </w:r>
      <w:r w:rsidRPr="00AB0C45">
        <w:rPr>
          <w:rFonts w:ascii="Arial Narrow" w:hAnsi="Arial Narrow"/>
          <w:spacing w:val="-1"/>
          <w:sz w:val="20"/>
          <w:szCs w:val="20"/>
        </w:rPr>
        <w:t xml:space="preserve"> </w:t>
      </w:r>
      <w:r w:rsidRPr="00AB0C45">
        <w:rPr>
          <w:rFonts w:ascii="Arial Narrow" w:hAnsi="Arial Narrow"/>
          <w:sz w:val="20"/>
          <w:szCs w:val="20"/>
        </w:rPr>
        <w:t>a</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misma.</w:t>
      </w:r>
    </w:p>
    <w:p w14:paraId="032213BC" w14:textId="77777777" w:rsidR="00903A9B" w:rsidRPr="00AB0C45" w:rsidRDefault="00903A9B" w:rsidP="00CA5707">
      <w:pPr>
        <w:pStyle w:val="Textoindependiente"/>
        <w:spacing w:before="10"/>
        <w:ind w:left="-142" w:right="162"/>
        <w:rPr>
          <w:rFonts w:ascii="Arial Narrow" w:hAnsi="Arial Narrow"/>
          <w:sz w:val="20"/>
          <w:szCs w:val="20"/>
        </w:rPr>
      </w:pPr>
    </w:p>
    <w:p w14:paraId="17ECC4F4" w14:textId="31DA3727" w:rsidR="00D3450C" w:rsidRDefault="00636B62" w:rsidP="00B16BC2">
      <w:pPr>
        <w:pStyle w:val="Textoindependiente"/>
        <w:ind w:left="-142" w:right="162"/>
        <w:jc w:val="both"/>
        <w:rPr>
          <w:rFonts w:ascii="Arial Narrow" w:hAnsi="Arial Narrow"/>
          <w:sz w:val="20"/>
          <w:szCs w:val="20"/>
        </w:rPr>
      </w:pPr>
      <w:r w:rsidRPr="00AB0C45">
        <w:rPr>
          <w:rFonts w:ascii="Arial Narrow" w:hAnsi="Arial Narrow"/>
          <w:sz w:val="20"/>
          <w:szCs w:val="20"/>
        </w:rPr>
        <w:t>Para efectos del desarrollo del presente proceso de selección, se entiende por día(s) hábil(es)</w:t>
      </w:r>
      <w:r w:rsidRPr="00AB0C45">
        <w:rPr>
          <w:rFonts w:ascii="Arial Narrow" w:hAnsi="Arial Narrow"/>
          <w:spacing w:val="-59"/>
          <w:sz w:val="20"/>
          <w:szCs w:val="20"/>
        </w:rPr>
        <w:t xml:space="preserve"> </w:t>
      </w:r>
      <w:r w:rsidRPr="00AB0C45">
        <w:rPr>
          <w:rFonts w:ascii="Arial Narrow" w:hAnsi="Arial Narrow"/>
          <w:sz w:val="20"/>
          <w:szCs w:val="20"/>
        </w:rPr>
        <w:t>cualquier</w:t>
      </w:r>
      <w:r w:rsidRPr="00AB0C45">
        <w:rPr>
          <w:rFonts w:ascii="Arial Narrow" w:hAnsi="Arial Narrow"/>
          <w:spacing w:val="18"/>
          <w:sz w:val="20"/>
          <w:szCs w:val="20"/>
        </w:rPr>
        <w:t xml:space="preserve"> </w:t>
      </w:r>
      <w:r w:rsidRPr="00AB0C45">
        <w:rPr>
          <w:rFonts w:ascii="Arial Narrow" w:hAnsi="Arial Narrow"/>
          <w:sz w:val="20"/>
          <w:szCs w:val="20"/>
        </w:rPr>
        <w:t>día</w:t>
      </w:r>
      <w:r w:rsidRPr="00AB0C45">
        <w:rPr>
          <w:rFonts w:ascii="Arial Narrow" w:hAnsi="Arial Narrow"/>
          <w:spacing w:val="20"/>
          <w:sz w:val="20"/>
          <w:szCs w:val="20"/>
        </w:rPr>
        <w:t xml:space="preserve"> </w:t>
      </w:r>
      <w:r w:rsidRPr="00AB0C45">
        <w:rPr>
          <w:rFonts w:ascii="Arial Narrow" w:hAnsi="Arial Narrow"/>
          <w:sz w:val="20"/>
          <w:szCs w:val="20"/>
        </w:rPr>
        <w:t>de</w:t>
      </w:r>
      <w:r w:rsidRPr="00AB0C45">
        <w:rPr>
          <w:rFonts w:ascii="Arial Narrow" w:hAnsi="Arial Narrow"/>
          <w:spacing w:val="20"/>
          <w:sz w:val="20"/>
          <w:szCs w:val="20"/>
        </w:rPr>
        <w:t xml:space="preserve"> </w:t>
      </w:r>
      <w:r w:rsidRPr="00AB0C45">
        <w:rPr>
          <w:rFonts w:ascii="Arial Narrow" w:hAnsi="Arial Narrow"/>
          <w:sz w:val="20"/>
          <w:szCs w:val="20"/>
        </w:rPr>
        <w:t>lunes</w:t>
      </w:r>
      <w:r w:rsidRPr="00AB0C45">
        <w:rPr>
          <w:rFonts w:ascii="Arial Narrow" w:hAnsi="Arial Narrow"/>
          <w:spacing w:val="19"/>
          <w:sz w:val="20"/>
          <w:szCs w:val="20"/>
        </w:rPr>
        <w:t xml:space="preserve"> </w:t>
      </w:r>
      <w:r w:rsidRPr="00AB0C45">
        <w:rPr>
          <w:rFonts w:ascii="Arial Narrow" w:hAnsi="Arial Narrow"/>
          <w:sz w:val="20"/>
          <w:szCs w:val="20"/>
        </w:rPr>
        <w:t>a</w:t>
      </w:r>
      <w:r w:rsidRPr="00AB0C45">
        <w:rPr>
          <w:rFonts w:ascii="Arial Narrow" w:hAnsi="Arial Narrow"/>
          <w:spacing w:val="20"/>
          <w:sz w:val="20"/>
          <w:szCs w:val="20"/>
        </w:rPr>
        <w:t xml:space="preserve"> </w:t>
      </w:r>
      <w:r w:rsidRPr="00AB0C45">
        <w:rPr>
          <w:rFonts w:ascii="Arial Narrow" w:hAnsi="Arial Narrow"/>
          <w:sz w:val="20"/>
          <w:szCs w:val="20"/>
        </w:rPr>
        <w:t>viernes,</w:t>
      </w:r>
      <w:r w:rsidRPr="00AB0C45">
        <w:rPr>
          <w:rFonts w:ascii="Arial Narrow" w:hAnsi="Arial Narrow"/>
          <w:spacing w:val="20"/>
          <w:sz w:val="20"/>
          <w:szCs w:val="20"/>
        </w:rPr>
        <w:t xml:space="preserve"> </w:t>
      </w:r>
      <w:r w:rsidRPr="00AB0C45">
        <w:rPr>
          <w:rFonts w:ascii="Arial Narrow" w:hAnsi="Arial Narrow"/>
          <w:sz w:val="20"/>
          <w:szCs w:val="20"/>
        </w:rPr>
        <w:t>excluyendo</w:t>
      </w:r>
      <w:r w:rsidRPr="00AB0C45">
        <w:rPr>
          <w:rFonts w:ascii="Arial Narrow" w:hAnsi="Arial Narrow"/>
          <w:spacing w:val="21"/>
          <w:sz w:val="20"/>
          <w:szCs w:val="20"/>
        </w:rPr>
        <w:t xml:space="preserve"> </w:t>
      </w:r>
      <w:r w:rsidRPr="00AB0C45">
        <w:rPr>
          <w:rFonts w:ascii="Arial Narrow" w:hAnsi="Arial Narrow"/>
          <w:sz w:val="20"/>
          <w:szCs w:val="20"/>
        </w:rPr>
        <w:t>los</w:t>
      </w:r>
      <w:r w:rsidRPr="00AB0C45">
        <w:rPr>
          <w:rFonts w:ascii="Arial Narrow" w:hAnsi="Arial Narrow"/>
          <w:spacing w:val="15"/>
          <w:sz w:val="20"/>
          <w:szCs w:val="20"/>
        </w:rPr>
        <w:t xml:space="preserve"> </w:t>
      </w:r>
      <w:r w:rsidRPr="00AB0C45">
        <w:rPr>
          <w:rFonts w:ascii="Arial Narrow" w:hAnsi="Arial Narrow"/>
          <w:sz w:val="20"/>
          <w:szCs w:val="20"/>
        </w:rPr>
        <w:t>días</w:t>
      </w:r>
      <w:r w:rsidRPr="00AB0C45">
        <w:rPr>
          <w:rFonts w:ascii="Arial Narrow" w:hAnsi="Arial Narrow"/>
          <w:spacing w:val="19"/>
          <w:sz w:val="20"/>
          <w:szCs w:val="20"/>
        </w:rPr>
        <w:t xml:space="preserve"> </w:t>
      </w:r>
      <w:r w:rsidRPr="00AB0C45">
        <w:rPr>
          <w:rFonts w:ascii="Arial Narrow" w:hAnsi="Arial Narrow"/>
          <w:sz w:val="20"/>
          <w:szCs w:val="20"/>
        </w:rPr>
        <w:t>festivos</w:t>
      </w:r>
      <w:r w:rsidRPr="00AB0C45">
        <w:rPr>
          <w:rFonts w:ascii="Arial Narrow" w:hAnsi="Arial Narrow"/>
          <w:spacing w:val="19"/>
          <w:sz w:val="20"/>
          <w:szCs w:val="20"/>
        </w:rPr>
        <w:t xml:space="preserve"> </w:t>
      </w:r>
      <w:r w:rsidRPr="00AB0C45">
        <w:rPr>
          <w:rFonts w:ascii="Arial Narrow" w:hAnsi="Arial Narrow"/>
          <w:sz w:val="20"/>
          <w:szCs w:val="20"/>
        </w:rPr>
        <w:t>en</w:t>
      </w:r>
      <w:r w:rsidRPr="00AB0C45">
        <w:rPr>
          <w:rFonts w:ascii="Arial Narrow" w:hAnsi="Arial Narrow"/>
          <w:spacing w:val="20"/>
          <w:sz w:val="20"/>
          <w:szCs w:val="20"/>
        </w:rPr>
        <w:t xml:space="preserve"> </w:t>
      </w:r>
      <w:r w:rsidRPr="00AB0C45">
        <w:rPr>
          <w:rFonts w:ascii="Arial Narrow" w:hAnsi="Arial Narrow"/>
          <w:sz w:val="20"/>
          <w:szCs w:val="20"/>
        </w:rPr>
        <w:t>la</w:t>
      </w:r>
      <w:r w:rsidRPr="00AB0C45">
        <w:rPr>
          <w:rFonts w:ascii="Arial Narrow" w:hAnsi="Arial Narrow"/>
          <w:spacing w:val="21"/>
          <w:sz w:val="20"/>
          <w:szCs w:val="20"/>
        </w:rPr>
        <w:t xml:space="preserve"> </w:t>
      </w:r>
      <w:r w:rsidRPr="00AB0C45">
        <w:rPr>
          <w:rFonts w:ascii="Arial Narrow" w:hAnsi="Arial Narrow"/>
          <w:sz w:val="20"/>
          <w:szCs w:val="20"/>
        </w:rPr>
        <w:t>República</w:t>
      </w:r>
      <w:r w:rsidRPr="00AB0C45">
        <w:rPr>
          <w:rFonts w:ascii="Arial Narrow" w:hAnsi="Arial Narrow"/>
          <w:spacing w:val="21"/>
          <w:sz w:val="20"/>
          <w:szCs w:val="20"/>
        </w:rPr>
        <w:t xml:space="preserve"> </w:t>
      </w:r>
      <w:r w:rsidRPr="00AB0C45">
        <w:rPr>
          <w:rFonts w:ascii="Arial Narrow" w:hAnsi="Arial Narrow"/>
          <w:sz w:val="20"/>
          <w:szCs w:val="20"/>
        </w:rPr>
        <w:t>de</w:t>
      </w:r>
      <w:r w:rsidRPr="00AB0C45">
        <w:rPr>
          <w:rFonts w:ascii="Arial Narrow" w:hAnsi="Arial Narrow"/>
          <w:spacing w:val="20"/>
          <w:sz w:val="20"/>
          <w:szCs w:val="20"/>
        </w:rPr>
        <w:t xml:space="preserve"> </w:t>
      </w:r>
      <w:r w:rsidRPr="00AB0C45">
        <w:rPr>
          <w:rFonts w:ascii="Arial Narrow" w:hAnsi="Arial Narrow"/>
          <w:sz w:val="20"/>
          <w:szCs w:val="20"/>
        </w:rPr>
        <w:t>Colombia.</w:t>
      </w:r>
      <w:r w:rsidRPr="00AB0C45">
        <w:rPr>
          <w:rFonts w:ascii="Arial Narrow" w:hAnsi="Arial Narrow"/>
          <w:spacing w:val="-58"/>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caso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último</w:t>
      </w:r>
      <w:r w:rsidRPr="00AB0C45">
        <w:rPr>
          <w:rFonts w:ascii="Arial Narrow" w:hAnsi="Arial Narrow"/>
          <w:spacing w:val="1"/>
          <w:sz w:val="20"/>
          <w:szCs w:val="20"/>
        </w:rPr>
        <w:t xml:space="preserve"> </w:t>
      </w:r>
      <w:r w:rsidRPr="00AB0C45">
        <w:rPr>
          <w:rFonts w:ascii="Arial Narrow" w:hAnsi="Arial Narrow"/>
          <w:sz w:val="20"/>
          <w:szCs w:val="20"/>
        </w:rPr>
        <w:t>día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un</w:t>
      </w:r>
      <w:r w:rsidRPr="00AB0C45">
        <w:rPr>
          <w:rFonts w:ascii="Arial Narrow" w:hAnsi="Arial Narrow"/>
          <w:spacing w:val="1"/>
          <w:sz w:val="20"/>
          <w:szCs w:val="20"/>
        </w:rPr>
        <w:t xml:space="preserve"> </w:t>
      </w:r>
      <w:r w:rsidRPr="00AB0C45">
        <w:rPr>
          <w:rFonts w:ascii="Arial Narrow" w:hAnsi="Arial Narrow"/>
          <w:sz w:val="20"/>
          <w:szCs w:val="20"/>
        </w:rPr>
        <w:t>período</w:t>
      </w:r>
      <w:r w:rsidRPr="00AB0C45">
        <w:rPr>
          <w:rFonts w:ascii="Arial Narrow" w:hAnsi="Arial Narrow"/>
          <w:spacing w:val="1"/>
          <w:sz w:val="20"/>
          <w:szCs w:val="20"/>
        </w:rPr>
        <w:t xml:space="preserve"> </w:t>
      </w:r>
      <w:r w:rsidRPr="00AB0C45">
        <w:rPr>
          <w:rFonts w:ascii="Arial Narrow" w:hAnsi="Arial Narrow"/>
          <w:sz w:val="20"/>
          <w:szCs w:val="20"/>
        </w:rPr>
        <w:t>cualquiera</w:t>
      </w:r>
      <w:r w:rsidRPr="00AB0C45">
        <w:rPr>
          <w:rFonts w:ascii="Arial Narrow" w:hAnsi="Arial Narrow"/>
          <w:spacing w:val="1"/>
          <w:sz w:val="20"/>
          <w:szCs w:val="20"/>
        </w:rPr>
        <w:t xml:space="preserve"> </w:t>
      </w:r>
      <w:r w:rsidRPr="00AB0C45">
        <w:rPr>
          <w:rFonts w:ascii="Arial Narrow" w:hAnsi="Arial Narrow"/>
          <w:sz w:val="20"/>
          <w:szCs w:val="20"/>
        </w:rPr>
        <w:t>establecido</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este</w:t>
      </w:r>
      <w:r w:rsidRPr="00AB0C45">
        <w:rPr>
          <w:rFonts w:ascii="Arial Narrow" w:hAnsi="Arial Narrow"/>
          <w:spacing w:val="1"/>
          <w:sz w:val="20"/>
          <w:szCs w:val="20"/>
        </w:rPr>
        <w:t xml:space="preserve"> </w:t>
      </w:r>
      <w:r w:rsidRPr="00AB0C45">
        <w:rPr>
          <w:rFonts w:ascii="Arial Narrow" w:hAnsi="Arial Narrow"/>
          <w:sz w:val="20"/>
          <w:szCs w:val="20"/>
        </w:rPr>
        <w:t>Pliego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Condiciones fuese un día considerado no hábil, aquél se correrá al día hábil siguiente al</w:t>
      </w:r>
      <w:r w:rsidRPr="00AB0C45">
        <w:rPr>
          <w:rFonts w:ascii="Arial Narrow" w:hAnsi="Arial Narrow"/>
          <w:spacing w:val="1"/>
          <w:sz w:val="20"/>
          <w:szCs w:val="20"/>
        </w:rPr>
        <w:t xml:space="preserve"> </w:t>
      </w:r>
      <w:r w:rsidRPr="00AB0C45">
        <w:rPr>
          <w:rFonts w:ascii="Arial Narrow" w:hAnsi="Arial Narrow"/>
          <w:sz w:val="20"/>
          <w:szCs w:val="20"/>
        </w:rPr>
        <w:t>referido en el calendario. Cuando se pretenda hacer referencia a día(s) calendario, así se</w:t>
      </w:r>
      <w:r w:rsidRPr="00AB0C45">
        <w:rPr>
          <w:rFonts w:ascii="Arial Narrow" w:hAnsi="Arial Narrow"/>
          <w:spacing w:val="1"/>
          <w:sz w:val="20"/>
          <w:szCs w:val="20"/>
        </w:rPr>
        <w:t xml:space="preserve"> </w:t>
      </w:r>
      <w:r w:rsidRPr="00AB0C45">
        <w:rPr>
          <w:rFonts w:ascii="Arial Narrow" w:hAnsi="Arial Narrow"/>
          <w:sz w:val="20"/>
          <w:szCs w:val="20"/>
        </w:rPr>
        <w:t>consignará</w:t>
      </w:r>
      <w:r w:rsidRPr="00AB0C45">
        <w:rPr>
          <w:rFonts w:ascii="Arial Narrow" w:hAnsi="Arial Narrow"/>
          <w:spacing w:val="-1"/>
          <w:sz w:val="20"/>
          <w:szCs w:val="20"/>
        </w:rPr>
        <w:t xml:space="preserve"> </w:t>
      </w:r>
      <w:r w:rsidRPr="00AB0C45">
        <w:rPr>
          <w:rFonts w:ascii="Arial Narrow" w:hAnsi="Arial Narrow"/>
          <w:sz w:val="20"/>
          <w:szCs w:val="20"/>
        </w:rPr>
        <w:t>expresamente.</w:t>
      </w:r>
    </w:p>
    <w:p w14:paraId="5C748878" w14:textId="77777777" w:rsidR="00D3450C" w:rsidRPr="00AB0C45" w:rsidRDefault="00D3450C" w:rsidP="00CA5707">
      <w:pPr>
        <w:pStyle w:val="Textoindependiente"/>
        <w:spacing w:before="8"/>
        <w:ind w:left="-142" w:right="162"/>
        <w:rPr>
          <w:rFonts w:ascii="Arial Narrow" w:hAnsi="Arial Narrow"/>
          <w:sz w:val="20"/>
          <w:szCs w:val="20"/>
        </w:rPr>
      </w:pPr>
    </w:p>
    <w:p w14:paraId="032213BF" w14:textId="77777777" w:rsidR="00903A9B" w:rsidRPr="00AB0C45" w:rsidRDefault="00636B62">
      <w:pPr>
        <w:pStyle w:val="Ttulo1"/>
        <w:numPr>
          <w:ilvl w:val="1"/>
          <w:numId w:val="15"/>
        </w:numPr>
        <w:tabs>
          <w:tab w:val="left" w:pos="1040"/>
          <w:tab w:val="left" w:pos="1041"/>
        </w:tabs>
        <w:ind w:left="-142" w:right="162" w:firstLine="0"/>
        <w:rPr>
          <w:rFonts w:ascii="Arial Narrow" w:hAnsi="Arial Narrow"/>
          <w:sz w:val="20"/>
          <w:szCs w:val="20"/>
        </w:rPr>
      </w:pPr>
      <w:r w:rsidRPr="00AB0C45">
        <w:rPr>
          <w:rFonts w:ascii="Arial Narrow" w:hAnsi="Arial Narrow"/>
          <w:sz w:val="20"/>
          <w:szCs w:val="20"/>
        </w:rPr>
        <w:t>COSTOS</w:t>
      </w:r>
      <w:r w:rsidRPr="00AB0C45">
        <w:rPr>
          <w:rFonts w:ascii="Arial Narrow" w:hAnsi="Arial Narrow"/>
          <w:spacing w:val="-5"/>
          <w:sz w:val="20"/>
          <w:szCs w:val="20"/>
        </w:rPr>
        <w:t xml:space="preserve"> </w:t>
      </w:r>
      <w:r w:rsidRPr="00AB0C45">
        <w:rPr>
          <w:rFonts w:ascii="Arial Narrow" w:hAnsi="Arial Narrow"/>
          <w:sz w:val="20"/>
          <w:szCs w:val="20"/>
        </w:rPr>
        <w:t>DERIVADOS DE</w:t>
      </w:r>
      <w:r w:rsidRPr="00AB0C45">
        <w:rPr>
          <w:rFonts w:ascii="Arial Narrow" w:hAnsi="Arial Narrow"/>
          <w:spacing w:val="-5"/>
          <w:sz w:val="20"/>
          <w:szCs w:val="20"/>
        </w:rPr>
        <w:t xml:space="preserve"> </w:t>
      </w:r>
      <w:r w:rsidRPr="00AB0C45">
        <w:rPr>
          <w:rFonts w:ascii="Arial Narrow" w:hAnsi="Arial Narrow"/>
          <w:sz w:val="20"/>
          <w:szCs w:val="20"/>
        </w:rPr>
        <w:t>PARTICIPAR</w:t>
      </w:r>
      <w:r w:rsidRPr="00AB0C45">
        <w:rPr>
          <w:rFonts w:ascii="Arial Narrow" w:hAnsi="Arial Narrow"/>
          <w:spacing w:val="-8"/>
          <w:sz w:val="20"/>
          <w:szCs w:val="20"/>
        </w:rPr>
        <w:t xml:space="preserve"> </w:t>
      </w:r>
      <w:r w:rsidRPr="00AB0C45">
        <w:rPr>
          <w:rFonts w:ascii="Arial Narrow" w:hAnsi="Arial Narrow"/>
          <w:sz w:val="20"/>
          <w:szCs w:val="20"/>
        </w:rPr>
        <w:t>EN</w:t>
      </w:r>
      <w:r w:rsidRPr="00AB0C45">
        <w:rPr>
          <w:rFonts w:ascii="Arial Narrow" w:hAnsi="Arial Narrow"/>
          <w:spacing w:val="-8"/>
          <w:sz w:val="20"/>
          <w:szCs w:val="20"/>
        </w:rPr>
        <w:t xml:space="preserve"> </w:t>
      </w:r>
      <w:r w:rsidRPr="00AB0C45">
        <w:rPr>
          <w:rFonts w:ascii="Arial Narrow" w:hAnsi="Arial Narrow"/>
          <w:sz w:val="20"/>
          <w:szCs w:val="20"/>
        </w:rPr>
        <w:t>EL</w:t>
      </w:r>
      <w:r w:rsidRPr="00AB0C45">
        <w:rPr>
          <w:rFonts w:ascii="Arial Narrow" w:hAnsi="Arial Narrow"/>
          <w:spacing w:val="-2"/>
          <w:sz w:val="20"/>
          <w:szCs w:val="20"/>
        </w:rPr>
        <w:t xml:space="preserve"> </w:t>
      </w:r>
      <w:r w:rsidRPr="00AB0C45">
        <w:rPr>
          <w:rFonts w:ascii="Arial Narrow" w:hAnsi="Arial Narrow"/>
          <w:sz w:val="20"/>
          <w:szCs w:val="20"/>
        </w:rPr>
        <w:t>PROCESO</w:t>
      </w:r>
      <w:r w:rsidRPr="00AB0C45">
        <w:rPr>
          <w:rFonts w:ascii="Arial Narrow" w:hAnsi="Arial Narrow"/>
          <w:spacing w:val="-5"/>
          <w:sz w:val="20"/>
          <w:szCs w:val="20"/>
        </w:rPr>
        <w:t xml:space="preserve"> </w:t>
      </w:r>
      <w:r w:rsidRPr="00AB0C45">
        <w:rPr>
          <w:rFonts w:ascii="Arial Narrow" w:hAnsi="Arial Narrow"/>
          <w:sz w:val="20"/>
          <w:szCs w:val="20"/>
        </w:rPr>
        <w:t>DE</w:t>
      </w:r>
      <w:r w:rsidRPr="00AB0C45">
        <w:rPr>
          <w:rFonts w:ascii="Arial Narrow" w:hAnsi="Arial Narrow"/>
          <w:spacing w:val="-5"/>
          <w:sz w:val="20"/>
          <w:szCs w:val="20"/>
        </w:rPr>
        <w:t xml:space="preserve"> </w:t>
      </w:r>
      <w:r w:rsidRPr="00AB0C45">
        <w:rPr>
          <w:rFonts w:ascii="Arial Narrow" w:hAnsi="Arial Narrow"/>
          <w:sz w:val="20"/>
          <w:szCs w:val="20"/>
        </w:rPr>
        <w:t>CONTRATACIÓN</w:t>
      </w:r>
    </w:p>
    <w:p w14:paraId="032213C0" w14:textId="77777777" w:rsidR="00903A9B" w:rsidRPr="00AB0C45" w:rsidRDefault="00903A9B" w:rsidP="00CA5707">
      <w:pPr>
        <w:pStyle w:val="Textoindependiente"/>
        <w:spacing w:before="7"/>
        <w:ind w:left="-142" w:right="162"/>
        <w:rPr>
          <w:rFonts w:ascii="Arial Narrow" w:hAnsi="Arial Narrow"/>
          <w:sz w:val="20"/>
          <w:szCs w:val="20"/>
        </w:rPr>
      </w:pPr>
    </w:p>
    <w:p w14:paraId="032213C1" w14:textId="737E19E3" w:rsidR="00903A9B" w:rsidRPr="00AB0C45" w:rsidRDefault="00636B62" w:rsidP="00CA5707">
      <w:pPr>
        <w:pStyle w:val="Textoindependiente"/>
        <w:spacing w:before="1"/>
        <w:ind w:left="-142" w:right="162"/>
        <w:jc w:val="both"/>
        <w:rPr>
          <w:rFonts w:ascii="Arial Narrow" w:hAnsi="Arial Narrow"/>
          <w:sz w:val="20"/>
          <w:szCs w:val="20"/>
        </w:rPr>
      </w:pP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costos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gastos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interesados</w:t>
      </w:r>
      <w:r w:rsidRPr="00AB0C45">
        <w:rPr>
          <w:rFonts w:ascii="Arial Narrow" w:hAnsi="Arial Narrow"/>
          <w:spacing w:val="1"/>
          <w:sz w:val="20"/>
          <w:szCs w:val="20"/>
        </w:rPr>
        <w:t xml:space="preserve"> </w:t>
      </w:r>
      <w:r w:rsidRPr="00AB0C45">
        <w:rPr>
          <w:rFonts w:ascii="Arial Narrow" w:hAnsi="Arial Narrow"/>
          <w:sz w:val="20"/>
          <w:szCs w:val="20"/>
        </w:rPr>
        <w:t>incurran</w:t>
      </w:r>
      <w:r w:rsidRPr="00AB0C45">
        <w:rPr>
          <w:rFonts w:ascii="Arial Narrow" w:hAnsi="Arial Narrow"/>
          <w:spacing w:val="1"/>
          <w:sz w:val="20"/>
          <w:szCs w:val="20"/>
        </w:rPr>
        <w:t xml:space="preserve"> </w:t>
      </w:r>
      <w:r w:rsidRPr="00AB0C45">
        <w:rPr>
          <w:rFonts w:ascii="Arial Narrow" w:hAnsi="Arial Narrow"/>
          <w:sz w:val="20"/>
          <w:szCs w:val="20"/>
        </w:rPr>
        <w:t>con</w:t>
      </w:r>
      <w:r w:rsidRPr="00AB0C45">
        <w:rPr>
          <w:rFonts w:ascii="Arial Narrow" w:hAnsi="Arial Narrow"/>
          <w:spacing w:val="1"/>
          <w:sz w:val="20"/>
          <w:szCs w:val="20"/>
        </w:rPr>
        <w:t xml:space="preserve"> </w:t>
      </w:r>
      <w:r w:rsidRPr="00AB0C45">
        <w:rPr>
          <w:rFonts w:ascii="Arial Narrow" w:hAnsi="Arial Narrow"/>
          <w:sz w:val="20"/>
          <w:szCs w:val="20"/>
        </w:rPr>
        <w:t>ocasión</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análisis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 xml:space="preserve">Documentos del Proceso, la presentación de observaciones, la preparación y presentación </w:t>
      </w:r>
      <w:r w:rsidR="000346D9" w:rsidRPr="00AB0C45">
        <w:rPr>
          <w:rFonts w:ascii="Arial Narrow" w:hAnsi="Arial Narrow"/>
          <w:sz w:val="20"/>
          <w:szCs w:val="20"/>
        </w:rPr>
        <w:t>de</w:t>
      </w:r>
      <w:r w:rsidR="000346D9">
        <w:rPr>
          <w:rFonts w:ascii="Arial Narrow" w:hAnsi="Arial Narrow"/>
          <w:sz w:val="20"/>
          <w:szCs w:val="20"/>
        </w:rPr>
        <w:t xml:space="preserve"> </w:t>
      </w:r>
      <w:r w:rsidR="0012787F" w:rsidRPr="00AB0C45">
        <w:rPr>
          <w:rFonts w:ascii="Arial Narrow" w:hAnsi="Arial Narrow"/>
          <w:spacing w:val="-59"/>
          <w:sz w:val="20"/>
          <w:szCs w:val="20"/>
        </w:rPr>
        <w:t>l</w:t>
      </w:r>
      <w:r w:rsidR="0012787F">
        <w:rPr>
          <w:rFonts w:ascii="Arial Narrow" w:hAnsi="Arial Narrow"/>
          <w:spacing w:val="1"/>
          <w:sz w:val="20"/>
          <w:szCs w:val="20"/>
        </w:rPr>
        <w:t>as</w:t>
      </w:r>
      <w:r w:rsidR="000346D9">
        <w:rPr>
          <w:rFonts w:ascii="Arial Narrow" w:hAnsi="Arial Narrow"/>
          <w:spacing w:val="1"/>
          <w:sz w:val="20"/>
          <w:szCs w:val="20"/>
        </w:rPr>
        <w:t xml:space="preserve"> </w:t>
      </w:r>
      <w:r w:rsidRPr="00AB0C45">
        <w:rPr>
          <w:rFonts w:ascii="Arial Narrow" w:hAnsi="Arial Narrow"/>
          <w:sz w:val="20"/>
          <w:szCs w:val="20"/>
        </w:rPr>
        <w:t>Ofertas,</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presentación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observaciones</w:t>
      </w:r>
      <w:r w:rsidRPr="00AB0C45">
        <w:rPr>
          <w:rFonts w:ascii="Arial Narrow" w:hAnsi="Arial Narrow"/>
          <w:spacing w:val="1"/>
          <w:sz w:val="20"/>
          <w:szCs w:val="20"/>
        </w:rPr>
        <w:t xml:space="preserve"> </w:t>
      </w:r>
      <w:r w:rsidRPr="00AB0C45">
        <w:rPr>
          <w:rFonts w:ascii="Arial Narrow" w:hAnsi="Arial Narrow"/>
          <w:sz w:val="20"/>
          <w:szCs w:val="20"/>
        </w:rPr>
        <w:t>a</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mismas,</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asistencia</w:t>
      </w:r>
      <w:r w:rsidRPr="00AB0C45">
        <w:rPr>
          <w:rFonts w:ascii="Arial Narrow" w:hAnsi="Arial Narrow"/>
          <w:spacing w:val="1"/>
          <w:sz w:val="20"/>
          <w:szCs w:val="20"/>
        </w:rPr>
        <w:t xml:space="preserve"> </w:t>
      </w:r>
      <w:r w:rsidRPr="00AB0C45">
        <w:rPr>
          <w:rFonts w:ascii="Arial Narrow" w:hAnsi="Arial Narrow"/>
          <w:sz w:val="20"/>
          <w:szCs w:val="20"/>
        </w:rPr>
        <w:t>a</w:t>
      </w:r>
      <w:r w:rsidRPr="00AB0C45">
        <w:rPr>
          <w:rFonts w:ascii="Arial Narrow" w:hAnsi="Arial Narrow"/>
          <w:spacing w:val="1"/>
          <w:sz w:val="20"/>
          <w:szCs w:val="20"/>
        </w:rPr>
        <w:t xml:space="preserve"> </w:t>
      </w:r>
      <w:r w:rsidRPr="00AB0C45">
        <w:rPr>
          <w:rFonts w:ascii="Arial Narrow" w:hAnsi="Arial Narrow"/>
          <w:sz w:val="20"/>
          <w:szCs w:val="20"/>
        </w:rPr>
        <w:t>audiencias</w:t>
      </w:r>
      <w:r w:rsidR="0044481E">
        <w:rPr>
          <w:rFonts w:ascii="Arial Narrow" w:hAnsi="Arial Narrow"/>
          <w:sz w:val="20"/>
          <w:szCs w:val="20"/>
        </w:rPr>
        <w:t xml:space="preserve"> </w:t>
      </w:r>
      <w:r w:rsidRPr="00AB0C45">
        <w:rPr>
          <w:rFonts w:ascii="Arial Narrow" w:hAnsi="Arial Narrow"/>
          <w:spacing w:val="-59"/>
          <w:sz w:val="20"/>
          <w:szCs w:val="20"/>
        </w:rPr>
        <w:t xml:space="preserve"> </w:t>
      </w:r>
      <w:r w:rsidRPr="00AB0C45">
        <w:rPr>
          <w:rFonts w:ascii="Arial Narrow" w:hAnsi="Arial Narrow"/>
          <w:sz w:val="20"/>
          <w:szCs w:val="20"/>
        </w:rPr>
        <w:t>públicas y cualquier otro costo o gasto relacionado con la participación en el Proceso de</w:t>
      </w:r>
      <w:r w:rsidRPr="00AB0C45">
        <w:rPr>
          <w:rFonts w:ascii="Arial Narrow" w:hAnsi="Arial Narrow"/>
          <w:spacing w:val="1"/>
          <w:sz w:val="20"/>
          <w:szCs w:val="20"/>
        </w:rPr>
        <w:t xml:space="preserve"> </w:t>
      </w:r>
      <w:r w:rsidRPr="00AB0C45">
        <w:rPr>
          <w:rFonts w:ascii="Arial Narrow" w:hAnsi="Arial Narrow"/>
          <w:sz w:val="20"/>
          <w:szCs w:val="20"/>
        </w:rPr>
        <w:t>Contratación</w:t>
      </w:r>
      <w:r w:rsidRPr="00AB0C45">
        <w:rPr>
          <w:rFonts w:ascii="Arial Narrow" w:hAnsi="Arial Narrow"/>
          <w:spacing w:val="-1"/>
          <w:sz w:val="20"/>
          <w:szCs w:val="20"/>
        </w:rPr>
        <w:t xml:space="preserve"> </w:t>
      </w:r>
      <w:r w:rsidRPr="00AB0C45">
        <w:rPr>
          <w:rFonts w:ascii="Arial Narrow" w:hAnsi="Arial Narrow"/>
          <w:sz w:val="20"/>
          <w:szCs w:val="20"/>
        </w:rPr>
        <w:t>estará</w:t>
      </w:r>
      <w:r w:rsidRPr="00AB0C45">
        <w:rPr>
          <w:rFonts w:ascii="Arial Narrow" w:hAnsi="Arial Narrow"/>
          <w:spacing w:val="-3"/>
          <w:sz w:val="20"/>
          <w:szCs w:val="20"/>
        </w:rPr>
        <w:t xml:space="preserve"> </w:t>
      </w:r>
      <w:r w:rsidRPr="00AB0C45">
        <w:rPr>
          <w:rFonts w:ascii="Arial Narrow" w:hAnsi="Arial Narrow"/>
          <w:sz w:val="20"/>
          <w:szCs w:val="20"/>
        </w:rPr>
        <w:t>a</w:t>
      </w:r>
      <w:r w:rsidRPr="00AB0C45">
        <w:rPr>
          <w:rFonts w:ascii="Arial Narrow" w:hAnsi="Arial Narrow"/>
          <w:spacing w:val="-1"/>
          <w:sz w:val="20"/>
          <w:szCs w:val="20"/>
        </w:rPr>
        <w:t xml:space="preserve"> </w:t>
      </w:r>
      <w:r w:rsidRPr="00AB0C45">
        <w:rPr>
          <w:rFonts w:ascii="Arial Narrow" w:hAnsi="Arial Narrow"/>
          <w:sz w:val="20"/>
          <w:szCs w:val="20"/>
        </w:rPr>
        <w:t>cargo</w:t>
      </w:r>
      <w:r w:rsidRPr="00AB0C45">
        <w:rPr>
          <w:rFonts w:ascii="Arial Narrow" w:hAnsi="Arial Narrow"/>
          <w:spacing w:val="-2"/>
          <w:sz w:val="20"/>
          <w:szCs w:val="20"/>
        </w:rPr>
        <w:t xml:space="preserve"> </w:t>
      </w:r>
      <w:r w:rsidRPr="00AB0C45">
        <w:rPr>
          <w:rFonts w:ascii="Arial Narrow" w:hAnsi="Arial Narrow"/>
          <w:sz w:val="20"/>
          <w:szCs w:val="20"/>
        </w:rPr>
        <w:t>exclusivo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interesados</w:t>
      </w:r>
      <w:r w:rsidRPr="00AB0C45">
        <w:rPr>
          <w:rFonts w:ascii="Arial Narrow" w:hAnsi="Arial Narrow"/>
          <w:spacing w:val="-4"/>
          <w:sz w:val="20"/>
          <w:szCs w:val="20"/>
        </w:rPr>
        <w:t xml:space="preserve"> </w:t>
      </w:r>
      <w:r w:rsidRPr="00AB0C45">
        <w:rPr>
          <w:rFonts w:ascii="Arial Narrow" w:hAnsi="Arial Narrow"/>
          <w:sz w:val="20"/>
          <w:szCs w:val="20"/>
        </w:rPr>
        <w:t>y</w:t>
      </w:r>
      <w:r w:rsidRPr="00AB0C45">
        <w:rPr>
          <w:rFonts w:ascii="Arial Narrow" w:hAnsi="Arial Narrow"/>
          <w:spacing w:val="-3"/>
          <w:sz w:val="20"/>
          <w:szCs w:val="20"/>
        </w:rPr>
        <w:t xml:space="preserve"> </w:t>
      </w:r>
      <w:r w:rsidRPr="00AB0C45">
        <w:rPr>
          <w:rFonts w:ascii="Arial Narrow" w:hAnsi="Arial Narrow"/>
          <w:sz w:val="20"/>
          <w:szCs w:val="20"/>
        </w:rPr>
        <w:t>Proponentes.</w:t>
      </w:r>
    </w:p>
    <w:p w14:paraId="032213C3" w14:textId="77777777" w:rsidR="00903A9B" w:rsidRPr="00AB0C45" w:rsidRDefault="00903A9B" w:rsidP="00CA5707">
      <w:pPr>
        <w:pStyle w:val="Textoindependiente"/>
        <w:spacing w:before="8"/>
        <w:ind w:left="-142" w:right="162"/>
        <w:rPr>
          <w:rFonts w:ascii="Arial Narrow" w:hAnsi="Arial Narrow"/>
          <w:sz w:val="20"/>
          <w:szCs w:val="20"/>
        </w:rPr>
      </w:pPr>
    </w:p>
    <w:p w14:paraId="032213C4" w14:textId="77777777" w:rsidR="00903A9B" w:rsidRPr="00AB0C45" w:rsidRDefault="00636B62">
      <w:pPr>
        <w:pStyle w:val="Ttulo1"/>
        <w:numPr>
          <w:ilvl w:val="1"/>
          <w:numId w:val="15"/>
        </w:numPr>
        <w:tabs>
          <w:tab w:val="left" w:pos="1040"/>
          <w:tab w:val="left" w:pos="1041"/>
        </w:tabs>
        <w:spacing w:before="94"/>
        <w:ind w:left="-142" w:right="162" w:firstLine="0"/>
        <w:rPr>
          <w:rFonts w:ascii="Arial Narrow" w:hAnsi="Arial Narrow"/>
          <w:sz w:val="20"/>
          <w:szCs w:val="20"/>
        </w:rPr>
      </w:pPr>
      <w:r w:rsidRPr="00AB0C45">
        <w:rPr>
          <w:rFonts w:ascii="Arial Narrow" w:hAnsi="Arial Narrow"/>
          <w:sz w:val="20"/>
          <w:szCs w:val="20"/>
        </w:rPr>
        <w:t>COMUNICACIONES</w:t>
      </w:r>
    </w:p>
    <w:p w14:paraId="032213C5" w14:textId="77777777" w:rsidR="00903A9B" w:rsidRPr="00AB0C45" w:rsidRDefault="00903A9B" w:rsidP="00CA5707">
      <w:pPr>
        <w:pStyle w:val="Textoindependiente"/>
        <w:spacing w:before="9"/>
        <w:ind w:left="-142" w:right="162"/>
        <w:rPr>
          <w:rFonts w:ascii="Arial Narrow" w:hAnsi="Arial Narrow"/>
          <w:sz w:val="20"/>
          <w:szCs w:val="20"/>
        </w:rPr>
      </w:pPr>
    </w:p>
    <w:p w14:paraId="032213C6" w14:textId="30C889DE" w:rsidR="00903A9B" w:rsidRPr="00AB0C45" w:rsidRDefault="00636B62" w:rsidP="00CA5707">
      <w:pPr>
        <w:pStyle w:val="Textoindependiente"/>
        <w:spacing w:line="232" w:lineRule="auto"/>
        <w:ind w:left="-142" w:right="162"/>
        <w:jc w:val="both"/>
        <w:rPr>
          <w:rFonts w:ascii="Arial Narrow" w:hAnsi="Arial Narrow"/>
          <w:sz w:val="20"/>
          <w:szCs w:val="20"/>
        </w:rPr>
      </w:pPr>
      <w:r w:rsidRPr="00AB0C45">
        <w:rPr>
          <w:rFonts w:ascii="Arial Narrow" w:hAnsi="Arial Narrow"/>
          <w:sz w:val="20"/>
          <w:szCs w:val="20"/>
        </w:rPr>
        <w:t>Todas las comunicaciones entre los interesados y proponentes con el IDRD se realizarán a</w:t>
      </w:r>
      <w:r w:rsidRPr="00AB0C45">
        <w:rPr>
          <w:rFonts w:ascii="Arial Narrow" w:hAnsi="Arial Narrow"/>
          <w:spacing w:val="1"/>
          <w:sz w:val="20"/>
          <w:szCs w:val="20"/>
        </w:rPr>
        <w:t xml:space="preserve"> </w:t>
      </w:r>
      <w:r w:rsidRPr="00AB0C45">
        <w:rPr>
          <w:rFonts w:ascii="Arial Narrow" w:hAnsi="Arial Narrow"/>
          <w:sz w:val="20"/>
          <w:szCs w:val="20"/>
        </w:rPr>
        <w:t>través</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6"/>
          <w:sz w:val="20"/>
          <w:szCs w:val="20"/>
        </w:rPr>
        <w:t xml:space="preserve"> </w:t>
      </w:r>
      <w:r w:rsidRPr="00AB0C45">
        <w:rPr>
          <w:rFonts w:ascii="Arial Narrow" w:hAnsi="Arial Narrow"/>
          <w:sz w:val="20"/>
          <w:szCs w:val="20"/>
        </w:rPr>
        <w:t>plataforma</w:t>
      </w:r>
      <w:r w:rsidRPr="00AB0C45">
        <w:rPr>
          <w:rFonts w:ascii="Arial Narrow" w:hAnsi="Arial Narrow"/>
          <w:spacing w:val="-1"/>
          <w:sz w:val="20"/>
          <w:szCs w:val="20"/>
        </w:rPr>
        <w:t xml:space="preserve"> </w:t>
      </w:r>
      <w:proofErr w:type="spellStart"/>
      <w:r w:rsidRPr="00AB0C45">
        <w:rPr>
          <w:rFonts w:ascii="Arial Narrow" w:hAnsi="Arial Narrow"/>
          <w:sz w:val="20"/>
          <w:szCs w:val="20"/>
        </w:rPr>
        <w:t>Secop</w:t>
      </w:r>
      <w:proofErr w:type="spellEnd"/>
      <w:r w:rsidRPr="00AB0C45">
        <w:rPr>
          <w:rFonts w:ascii="Arial Narrow" w:hAnsi="Arial Narrow"/>
          <w:spacing w:val="-2"/>
          <w:sz w:val="20"/>
          <w:szCs w:val="20"/>
        </w:rPr>
        <w:t xml:space="preserve"> </w:t>
      </w:r>
      <w:r w:rsidRPr="00AB0C45">
        <w:rPr>
          <w:rFonts w:ascii="Arial Narrow" w:hAnsi="Arial Narrow"/>
          <w:sz w:val="20"/>
          <w:szCs w:val="20"/>
        </w:rPr>
        <w:t>II,</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3"/>
          <w:sz w:val="20"/>
          <w:szCs w:val="20"/>
        </w:rPr>
        <w:t xml:space="preserve"> </w:t>
      </w:r>
      <w:r w:rsidRPr="00AB0C45">
        <w:rPr>
          <w:rFonts w:ascii="Arial Narrow" w:hAnsi="Arial Narrow"/>
          <w:sz w:val="20"/>
          <w:szCs w:val="20"/>
        </w:rPr>
        <w:t>el</w:t>
      </w:r>
      <w:r w:rsidRPr="00AB0C45">
        <w:rPr>
          <w:rFonts w:ascii="Arial Narrow" w:hAnsi="Arial Narrow"/>
          <w:spacing w:val="-5"/>
          <w:sz w:val="20"/>
          <w:szCs w:val="20"/>
        </w:rPr>
        <w:t xml:space="preserve"> </w:t>
      </w:r>
      <w:r w:rsidRPr="00AB0C45">
        <w:rPr>
          <w:rFonts w:ascii="Arial Narrow" w:hAnsi="Arial Narrow"/>
          <w:sz w:val="20"/>
          <w:szCs w:val="20"/>
        </w:rPr>
        <w:t>proceso</w:t>
      </w:r>
      <w:r w:rsidRPr="00AB0C45">
        <w:rPr>
          <w:rFonts w:ascii="Arial Narrow" w:hAnsi="Arial Narrow"/>
          <w:spacing w:val="3"/>
          <w:sz w:val="20"/>
          <w:szCs w:val="20"/>
        </w:rPr>
        <w:t xml:space="preserve"> </w:t>
      </w:r>
      <w:r w:rsidRPr="00AB0C45">
        <w:rPr>
          <w:rFonts w:ascii="Arial Narrow" w:hAnsi="Arial Narrow"/>
          <w:sz w:val="20"/>
          <w:szCs w:val="20"/>
        </w:rPr>
        <w:t xml:space="preserve">No. </w:t>
      </w:r>
      <w:r w:rsidR="00B415A4" w:rsidRPr="00DD34EA">
        <w:rPr>
          <w:rFonts w:ascii="Arial Narrow" w:hAnsi="Arial Narrow"/>
          <w:sz w:val="20"/>
          <w:szCs w:val="20"/>
        </w:rPr>
        <w:t>IDRD-SG-CM-0</w:t>
      </w:r>
      <w:r w:rsidR="006D4975">
        <w:rPr>
          <w:rFonts w:ascii="Arial Narrow" w:hAnsi="Arial Narrow"/>
          <w:sz w:val="20"/>
          <w:szCs w:val="20"/>
        </w:rPr>
        <w:t>60</w:t>
      </w:r>
      <w:r w:rsidR="00B415A4" w:rsidRPr="00DD34EA">
        <w:rPr>
          <w:rFonts w:ascii="Arial Narrow" w:hAnsi="Arial Narrow"/>
          <w:sz w:val="20"/>
          <w:szCs w:val="20"/>
        </w:rPr>
        <w:t>-202</w:t>
      </w:r>
      <w:r w:rsidR="0063248E" w:rsidRPr="00DD34EA">
        <w:rPr>
          <w:rFonts w:ascii="Arial Narrow" w:hAnsi="Arial Narrow"/>
          <w:sz w:val="20"/>
          <w:szCs w:val="20"/>
        </w:rPr>
        <w:t>2</w:t>
      </w:r>
    </w:p>
    <w:p w14:paraId="032213C7" w14:textId="77777777" w:rsidR="00903A9B" w:rsidRPr="00AB0C45" w:rsidRDefault="00903A9B" w:rsidP="00CA5707">
      <w:pPr>
        <w:pStyle w:val="Textoindependiente"/>
        <w:spacing w:before="11"/>
        <w:ind w:left="-142" w:right="162"/>
        <w:rPr>
          <w:rFonts w:ascii="Arial Narrow" w:hAnsi="Arial Narrow"/>
          <w:sz w:val="20"/>
          <w:szCs w:val="20"/>
        </w:rPr>
      </w:pPr>
    </w:p>
    <w:p w14:paraId="032213C8" w14:textId="0AB10A8C" w:rsidR="00903A9B" w:rsidRPr="00AB0C45" w:rsidRDefault="00636B62" w:rsidP="00CA5707">
      <w:pPr>
        <w:pStyle w:val="Textoindependiente"/>
        <w:spacing w:line="237" w:lineRule="auto"/>
        <w:ind w:left="-142" w:right="162"/>
        <w:jc w:val="both"/>
        <w:rPr>
          <w:rFonts w:ascii="Arial Narrow" w:hAnsi="Arial Narrow"/>
          <w:sz w:val="20"/>
          <w:szCs w:val="20"/>
        </w:rPr>
      </w:pPr>
      <w:r w:rsidRPr="00AB0C45">
        <w:rPr>
          <w:rFonts w:ascii="Arial Narrow" w:hAnsi="Arial Narrow"/>
          <w:sz w:val="20"/>
          <w:szCs w:val="20"/>
        </w:rPr>
        <w:t>EL IDRD atenderá oportunamente todas las peticiones que se reciban según lo establecido en</w:t>
      </w:r>
      <w:r w:rsidR="0063248E" w:rsidRPr="00AB0C45">
        <w:rPr>
          <w:rFonts w:ascii="Arial Narrow" w:hAnsi="Arial Narrow"/>
          <w:sz w:val="20"/>
          <w:szCs w:val="20"/>
        </w:rPr>
        <w:t xml:space="preserve"> </w:t>
      </w:r>
      <w:r w:rsidRPr="00AB0C45">
        <w:rPr>
          <w:rFonts w:ascii="Arial Narrow" w:hAnsi="Arial Narrow"/>
          <w:spacing w:val="-59"/>
          <w:sz w:val="20"/>
          <w:szCs w:val="20"/>
        </w:rPr>
        <w:t xml:space="preserve"> </w:t>
      </w:r>
      <w:r w:rsidRPr="00AB0C45">
        <w:rPr>
          <w:rFonts w:ascii="Arial Narrow" w:hAnsi="Arial Narrow"/>
          <w:sz w:val="20"/>
          <w:szCs w:val="20"/>
        </w:rPr>
        <w:t>este</w:t>
      </w:r>
      <w:r w:rsidRPr="00AB0C45">
        <w:rPr>
          <w:rFonts w:ascii="Arial Narrow" w:hAnsi="Arial Narrow"/>
          <w:spacing w:val="-7"/>
          <w:sz w:val="20"/>
          <w:szCs w:val="20"/>
        </w:rPr>
        <w:t xml:space="preserve"> </w:t>
      </w:r>
      <w:r w:rsidRPr="00AB0C45">
        <w:rPr>
          <w:rFonts w:ascii="Arial Narrow" w:hAnsi="Arial Narrow"/>
          <w:sz w:val="20"/>
          <w:szCs w:val="20"/>
        </w:rPr>
        <w:t>Pliego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Condiciones.</w:t>
      </w:r>
    </w:p>
    <w:p w14:paraId="032213C9" w14:textId="77777777" w:rsidR="00903A9B" w:rsidRPr="00AB0C45" w:rsidRDefault="00903A9B" w:rsidP="00CA5707">
      <w:pPr>
        <w:pStyle w:val="Textoindependiente"/>
        <w:spacing w:before="2"/>
        <w:ind w:left="-142" w:right="162"/>
        <w:rPr>
          <w:rFonts w:ascii="Arial Narrow" w:hAnsi="Arial Narrow"/>
          <w:sz w:val="20"/>
          <w:szCs w:val="20"/>
        </w:rPr>
      </w:pPr>
    </w:p>
    <w:p w14:paraId="032213CA" w14:textId="77777777" w:rsidR="00903A9B" w:rsidRPr="00AB0C45" w:rsidRDefault="00636B62" w:rsidP="00CA5707">
      <w:pPr>
        <w:pStyle w:val="Textoindependiente"/>
        <w:spacing w:before="1"/>
        <w:ind w:left="-142" w:right="162"/>
        <w:jc w:val="both"/>
        <w:rPr>
          <w:rFonts w:ascii="Arial Narrow" w:hAnsi="Arial Narrow"/>
          <w:sz w:val="20"/>
          <w:szCs w:val="20"/>
        </w:rPr>
      </w:pPr>
      <w:r w:rsidRPr="00AB0C45">
        <w:rPr>
          <w:rFonts w:ascii="Arial Narrow" w:hAnsi="Arial Narrow"/>
          <w:sz w:val="20"/>
          <w:szCs w:val="20"/>
        </w:rPr>
        <w:t>Ninguna</w:t>
      </w:r>
      <w:r w:rsidRPr="00AB0C45">
        <w:rPr>
          <w:rFonts w:ascii="Arial Narrow" w:hAnsi="Arial Narrow"/>
          <w:spacing w:val="1"/>
          <w:sz w:val="20"/>
          <w:szCs w:val="20"/>
        </w:rPr>
        <w:t xml:space="preserve"> </w:t>
      </w:r>
      <w:r w:rsidRPr="00AB0C45">
        <w:rPr>
          <w:rFonts w:ascii="Arial Narrow" w:hAnsi="Arial Narrow"/>
          <w:sz w:val="20"/>
          <w:szCs w:val="20"/>
        </w:rPr>
        <w:t>aclaración</w:t>
      </w:r>
      <w:r w:rsidRPr="00AB0C45">
        <w:rPr>
          <w:rFonts w:ascii="Arial Narrow" w:hAnsi="Arial Narrow"/>
          <w:spacing w:val="1"/>
          <w:sz w:val="20"/>
          <w:szCs w:val="20"/>
        </w:rPr>
        <w:t xml:space="preserve"> </w:t>
      </w:r>
      <w:r w:rsidRPr="00AB0C45">
        <w:rPr>
          <w:rFonts w:ascii="Arial Narrow" w:hAnsi="Arial Narrow"/>
          <w:sz w:val="20"/>
          <w:szCs w:val="20"/>
        </w:rPr>
        <w:t>verbal</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parte</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personal</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IDRD</w:t>
      </w:r>
      <w:r w:rsidRPr="00AB0C45">
        <w:rPr>
          <w:rFonts w:ascii="Arial Narrow" w:hAnsi="Arial Narrow"/>
          <w:spacing w:val="1"/>
          <w:sz w:val="20"/>
          <w:szCs w:val="20"/>
        </w:rPr>
        <w:t xml:space="preserve"> </w:t>
      </w:r>
      <w:r w:rsidRPr="00AB0C45">
        <w:rPr>
          <w:rFonts w:ascii="Arial Narrow" w:hAnsi="Arial Narrow"/>
          <w:sz w:val="20"/>
          <w:szCs w:val="20"/>
        </w:rPr>
        <w:t>podrá</w:t>
      </w:r>
      <w:r w:rsidRPr="00AB0C45">
        <w:rPr>
          <w:rFonts w:ascii="Arial Narrow" w:hAnsi="Arial Narrow"/>
          <w:spacing w:val="1"/>
          <w:sz w:val="20"/>
          <w:szCs w:val="20"/>
        </w:rPr>
        <w:t xml:space="preserve"> </w:t>
      </w:r>
      <w:r w:rsidRPr="00AB0C45">
        <w:rPr>
          <w:rFonts w:ascii="Arial Narrow" w:hAnsi="Arial Narrow"/>
          <w:sz w:val="20"/>
          <w:szCs w:val="20"/>
        </w:rPr>
        <w:t>afectar</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alcance</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condiciones del Pliego de Condiciones y sus Adendas, si las hubiere. Para estos efectos sólo</w:t>
      </w:r>
      <w:r w:rsidRPr="00AB0C45">
        <w:rPr>
          <w:rFonts w:ascii="Arial Narrow" w:hAnsi="Arial Narrow"/>
          <w:spacing w:val="1"/>
          <w:sz w:val="20"/>
          <w:szCs w:val="20"/>
        </w:rPr>
        <w:t xml:space="preserve"> </w:t>
      </w:r>
      <w:r w:rsidRPr="00AB0C45">
        <w:rPr>
          <w:rFonts w:ascii="Arial Narrow" w:hAnsi="Arial Narrow"/>
          <w:sz w:val="20"/>
          <w:szCs w:val="20"/>
        </w:rPr>
        <w:t>se tendrán como válidas las comunicaciones publicadas a través de la plataforma del SECOP</w:t>
      </w:r>
      <w:r w:rsidRPr="00AB0C45">
        <w:rPr>
          <w:rFonts w:ascii="Arial Narrow" w:hAnsi="Arial Narrow"/>
          <w:spacing w:val="1"/>
          <w:sz w:val="20"/>
          <w:szCs w:val="20"/>
        </w:rPr>
        <w:t xml:space="preserve"> </w:t>
      </w:r>
      <w:r w:rsidRPr="00AB0C45">
        <w:rPr>
          <w:rFonts w:ascii="Arial Narrow" w:hAnsi="Arial Narrow"/>
          <w:sz w:val="20"/>
          <w:szCs w:val="20"/>
        </w:rPr>
        <w:t>II.</w:t>
      </w:r>
    </w:p>
    <w:p w14:paraId="032213CB" w14:textId="77777777" w:rsidR="00903A9B" w:rsidRPr="00AB0C45" w:rsidRDefault="00903A9B" w:rsidP="00CA5707">
      <w:pPr>
        <w:pStyle w:val="Textoindependiente"/>
        <w:spacing w:before="9"/>
        <w:ind w:left="-142" w:right="162"/>
        <w:rPr>
          <w:rFonts w:ascii="Arial Narrow" w:hAnsi="Arial Narrow"/>
          <w:sz w:val="20"/>
          <w:szCs w:val="20"/>
        </w:rPr>
      </w:pPr>
    </w:p>
    <w:p w14:paraId="6FDEEA7B" w14:textId="7DA457F4" w:rsidR="005A535C" w:rsidRPr="00AB0C45" w:rsidRDefault="00636B62" w:rsidP="00D3450C">
      <w:pPr>
        <w:pStyle w:val="Textoindependiente"/>
        <w:ind w:left="-142" w:right="162"/>
        <w:jc w:val="both"/>
        <w:rPr>
          <w:rFonts w:ascii="Arial Narrow" w:hAnsi="Arial Narrow"/>
          <w:sz w:val="20"/>
          <w:szCs w:val="20"/>
        </w:rPr>
      </w:pPr>
      <w:r w:rsidRPr="00AB0C45">
        <w:rPr>
          <w:rFonts w:ascii="Arial Narrow" w:hAnsi="Arial Narrow"/>
          <w:sz w:val="20"/>
          <w:szCs w:val="20"/>
        </w:rPr>
        <w:t>Teniendo</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cuenta</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toda</w:t>
      </w:r>
      <w:r w:rsidRPr="00AB0C45">
        <w:rPr>
          <w:rFonts w:ascii="Arial Narrow" w:hAnsi="Arial Narrow"/>
          <w:spacing w:val="1"/>
          <w:sz w:val="20"/>
          <w:szCs w:val="20"/>
        </w:rPr>
        <w:t xml:space="preserve"> </w:t>
      </w:r>
      <w:r w:rsidRPr="00AB0C45">
        <w:rPr>
          <w:rFonts w:ascii="Arial Narrow" w:hAnsi="Arial Narrow"/>
          <w:sz w:val="20"/>
          <w:szCs w:val="20"/>
        </w:rPr>
        <w:t>comunicación</w:t>
      </w:r>
      <w:r w:rsidRPr="00AB0C45">
        <w:rPr>
          <w:rFonts w:ascii="Arial Narrow" w:hAnsi="Arial Narrow"/>
          <w:spacing w:val="1"/>
          <w:sz w:val="20"/>
          <w:szCs w:val="20"/>
        </w:rPr>
        <w:t xml:space="preserve"> </w:t>
      </w:r>
      <w:r w:rsidRPr="00AB0C45">
        <w:rPr>
          <w:rFonts w:ascii="Arial Narrow" w:hAnsi="Arial Narrow"/>
          <w:sz w:val="20"/>
          <w:szCs w:val="20"/>
        </w:rPr>
        <w:t>entre</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interesados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Entidad</w:t>
      </w:r>
      <w:r w:rsidRPr="00AB0C45">
        <w:rPr>
          <w:rFonts w:ascii="Arial Narrow" w:hAnsi="Arial Narrow"/>
          <w:spacing w:val="1"/>
          <w:sz w:val="20"/>
          <w:szCs w:val="20"/>
        </w:rPr>
        <w:t xml:space="preserve"> </w:t>
      </w:r>
      <w:r w:rsidRPr="00AB0C45">
        <w:rPr>
          <w:rFonts w:ascii="Arial Narrow" w:hAnsi="Arial Narrow"/>
          <w:sz w:val="20"/>
          <w:szCs w:val="20"/>
        </w:rPr>
        <w:t>deberá</w:t>
      </w:r>
      <w:r w:rsidRPr="00AB0C45">
        <w:rPr>
          <w:rFonts w:ascii="Arial Narrow" w:hAnsi="Arial Narrow"/>
          <w:spacing w:val="1"/>
          <w:sz w:val="20"/>
          <w:szCs w:val="20"/>
        </w:rPr>
        <w:t xml:space="preserve"> </w:t>
      </w:r>
      <w:r w:rsidRPr="00AB0C45">
        <w:rPr>
          <w:rFonts w:ascii="Arial Narrow" w:hAnsi="Arial Narrow"/>
          <w:sz w:val="20"/>
          <w:szCs w:val="20"/>
        </w:rPr>
        <w:t>efectuarse a través de la plataforma del SECOP II, es decir, deben realizarse por medio</w:t>
      </w:r>
      <w:r w:rsidRPr="00AB0C45">
        <w:rPr>
          <w:rFonts w:ascii="Arial Narrow" w:hAnsi="Arial Narrow"/>
          <w:spacing w:val="1"/>
          <w:sz w:val="20"/>
          <w:szCs w:val="20"/>
        </w:rPr>
        <w:t xml:space="preserve"> </w:t>
      </w:r>
      <w:r w:rsidRPr="00AB0C45">
        <w:rPr>
          <w:rFonts w:ascii="Arial Narrow" w:hAnsi="Arial Narrow"/>
          <w:sz w:val="20"/>
          <w:szCs w:val="20"/>
        </w:rPr>
        <w:t>electrónico</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módulo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observaciones</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SECOP</w:t>
      </w:r>
      <w:r w:rsidRPr="00AB0C45">
        <w:rPr>
          <w:rFonts w:ascii="Arial Narrow" w:hAnsi="Arial Narrow"/>
          <w:spacing w:val="1"/>
          <w:sz w:val="20"/>
          <w:szCs w:val="20"/>
        </w:rPr>
        <w:t xml:space="preserve"> </w:t>
      </w:r>
      <w:r w:rsidRPr="00AB0C45">
        <w:rPr>
          <w:rFonts w:ascii="Arial Narrow" w:hAnsi="Arial Narrow"/>
          <w:sz w:val="20"/>
          <w:szCs w:val="20"/>
        </w:rPr>
        <w:t>II,</w:t>
      </w:r>
      <w:r w:rsidRPr="00AB0C45">
        <w:rPr>
          <w:rFonts w:ascii="Arial Narrow" w:hAnsi="Arial Narrow"/>
          <w:spacing w:val="1"/>
          <w:sz w:val="20"/>
          <w:szCs w:val="20"/>
        </w:rPr>
        <w:t xml:space="preserve"> </w:t>
      </w:r>
      <w:hyperlink r:id="rId15">
        <w:r w:rsidRPr="00AB0C45">
          <w:rPr>
            <w:rFonts w:ascii="Arial Narrow" w:hAnsi="Arial Narrow"/>
            <w:sz w:val="20"/>
            <w:szCs w:val="20"/>
          </w:rPr>
          <w:t>https://community.SECOP.gov.co/STS/cce/Login.aspx</w:t>
        </w:r>
      </w:hyperlink>
      <w:r w:rsidRPr="00AB0C45">
        <w:rPr>
          <w:rFonts w:ascii="Arial Narrow" w:hAnsi="Arial Narrow"/>
          <w:sz w:val="20"/>
          <w:szCs w:val="20"/>
        </w:rPr>
        <w:t>,</w:t>
      </w:r>
      <w:r w:rsidRPr="00AB0C45">
        <w:rPr>
          <w:rFonts w:ascii="Arial Narrow" w:hAnsi="Arial Narrow"/>
          <w:spacing w:val="1"/>
          <w:sz w:val="20"/>
          <w:szCs w:val="20"/>
        </w:rPr>
        <w:t xml:space="preserve"> </w:t>
      </w:r>
      <w:r w:rsidRPr="00AB0C45">
        <w:rPr>
          <w:rFonts w:ascii="Arial Narrow" w:hAnsi="Arial Narrow"/>
          <w:sz w:val="20"/>
          <w:szCs w:val="20"/>
        </w:rPr>
        <w:t>cualquier</w:t>
      </w:r>
      <w:r w:rsidRPr="00AB0C45">
        <w:rPr>
          <w:rFonts w:ascii="Arial Narrow" w:hAnsi="Arial Narrow"/>
          <w:spacing w:val="1"/>
          <w:sz w:val="20"/>
          <w:szCs w:val="20"/>
        </w:rPr>
        <w:t xml:space="preserve"> </w:t>
      </w:r>
      <w:r w:rsidRPr="00AB0C45">
        <w:rPr>
          <w:rFonts w:ascii="Arial Narrow" w:hAnsi="Arial Narrow"/>
          <w:sz w:val="20"/>
          <w:szCs w:val="20"/>
        </w:rPr>
        <w:t>referencia</w:t>
      </w:r>
      <w:r w:rsidRPr="00AB0C45">
        <w:rPr>
          <w:rFonts w:ascii="Arial Narrow" w:hAnsi="Arial Narrow"/>
          <w:spacing w:val="1"/>
          <w:sz w:val="20"/>
          <w:szCs w:val="20"/>
        </w:rPr>
        <w:t xml:space="preserve"> </w:t>
      </w:r>
      <w:r w:rsidRPr="00AB0C45">
        <w:rPr>
          <w:rFonts w:ascii="Arial Narrow" w:hAnsi="Arial Narrow"/>
          <w:sz w:val="20"/>
          <w:szCs w:val="20"/>
        </w:rPr>
        <w:t>a</w:t>
      </w:r>
      <w:r w:rsidRPr="00AB0C45">
        <w:rPr>
          <w:rFonts w:ascii="Arial Narrow" w:hAnsi="Arial Narrow"/>
          <w:spacing w:val="1"/>
          <w:sz w:val="20"/>
          <w:szCs w:val="20"/>
        </w:rPr>
        <w:t xml:space="preserve"> </w:t>
      </w:r>
      <w:r w:rsidRPr="00AB0C45">
        <w:rPr>
          <w:rFonts w:ascii="Arial Narrow" w:hAnsi="Arial Narrow"/>
          <w:sz w:val="20"/>
          <w:szCs w:val="20"/>
        </w:rPr>
        <w:t>otro</w:t>
      </w:r>
      <w:r w:rsidRPr="00AB0C45">
        <w:rPr>
          <w:rFonts w:ascii="Arial Narrow" w:hAnsi="Arial Narrow"/>
          <w:spacing w:val="1"/>
          <w:sz w:val="20"/>
          <w:szCs w:val="20"/>
        </w:rPr>
        <w:t xml:space="preserve"> </w:t>
      </w:r>
      <w:r w:rsidRPr="00AB0C45">
        <w:rPr>
          <w:rFonts w:ascii="Arial Narrow" w:hAnsi="Arial Narrow"/>
          <w:sz w:val="20"/>
          <w:szCs w:val="20"/>
        </w:rPr>
        <w:t>medio</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59"/>
          <w:sz w:val="20"/>
          <w:szCs w:val="20"/>
        </w:rPr>
        <w:t xml:space="preserve"> </w:t>
      </w:r>
      <w:r w:rsidRPr="00AB0C45">
        <w:rPr>
          <w:rFonts w:ascii="Arial Narrow" w:hAnsi="Arial Narrow"/>
          <w:sz w:val="20"/>
          <w:szCs w:val="20"/>
        </w:rPr>
        <w:t>procedimiento de comunicación que</w:t>
      </w:r>
      <w:r w:rsidRPr="00AB0C45">
        <w:rPr>
          <w:rFonts w:ascii="Arial Narrow" w:hAnsi="Arial Narrow"/>
          <w:spacing w:val="1"/>
          <w:sz w:val="20"/>
          <w:szCs w:val="20"/>
        </w:rPr>
        <w:t xml:space="preserve"> </w:t>
      </w:r>
      <w:r w:rsidRPr="00AB0C45">
        <w:rPr>
          <w:rFonts w:ascii="Arial Narrow" w:hAnsi="Arial Narrow"/>
          <w:sz w:val="20"/>
          <w:szCs w:val="20"/>
        </w:rPr>
        <w:t>subsista en el presente documento se entenderá</w:t>
      </w:r>
      <w:r w:rsidRPr="00AB0C45">
        <w:rPr>
          <w:rFonts w:ascii="Arial Narrow" w:hAnsi="Arial Narrow"/>
          <w:spacing w:val="61"/>
          <w:sz w:val="20"/>
          <w:szCs w:val="20"/>
        </w:rPr>
        <w:t xml:space="preserve"> </w:t>
      </w:r>
      <w:r w:rsidRPr="00AB0C45">
        <w:rPr>
          <w:rFonts w:ascii="Arial Narrow" w:hAnsi="Arial Narrow"/>
          <w:sz w:val="20"/>
          <w:szCs w:val="20"/>
        </w:rPr>
        <w:t>como</w:t>
      </w:r>
      <w:r w:rsidRPr="00AB0C45">
        <w:rPr>
          <w:rFonts w:ascii="Arial Narrow" w:hAnsi="Arial Narrow"/>
          <w:spacing w:val="1"/>
          <w:sz w:val="20"/>
          <w:szCs w:val="20"/>
        </w:rPr>
        <w:t xml:space="preserve"> </w:t>
      </w:r>
      <w:r w:rsidRPr="00AB0C45">
        <w:rPr>
          <w:rFonts w:ascii="Arial Narrow" w:hAnsi="Arial Narrow"/>
          <w:sz w:val="20"/>
          <w:szCs w:val="20"/>
        </w:rPr>
        <w:t>no</w:t>
      </w:r>
      <w:r w:rsidRPr="00AB0C45">
        <w:rPr>
          <w:rFonts w:ascii="Arial Narrow" w:hAnsi="Arial Narrow"/>
          <w:spacing w:val="-1"/>
          <w:sz w:val="20"/>
          <w:szCs w:val="20"/>
        </w:rPr>
        <w:t xml:space="preserve"> </w:t>
      </w:r>
      <w:r w:rsidRPr="00AB0C45">
        <w:rPr>
          <w:rFonts w:ascii="Arial Narrow" w:hAnsi="Arial Narrow"/>
          <w:sz w:val="20"/>
          <w:szCs w:val="20"/>
        </w:rPr>
        <w:t>escrita.</w:t>
      </w:r>
    </w:p>
    <w:p w14:paraId="032213CD" w14:textId="1861EA00" w:rsidR="00903A9B" w:rsidRDefault="00903A9B" w:rsidP="00CA5707">
      <w:pPr>
        <w:pStyle w:val="Textoindependiente"/>
        <w:spacing w:before="7"/>
        <w:ind w:left="-142" w:right="162"/>
        <w:rPr>
          <w:rFonts w:ascii="Arial Narrow" w:hAnsi="Arial Narrow"/>
          <w:sz w:val="20"/>
          <w:szCs w:val="20"/>
        </w:rPr>
      </w:pPr>
    </w:p>
    <w:p w14:paraId="7F5AC85B" w14:textId="58C53A67" w:rsidR="00272A5E" w:rsidRDefault="00272A5E" w:rsidP="00CA5707">
      <w:pPr>
        <w:pStyle w:val="Textoindependiente"/>
        <w:spacing w:before="7"/>
        <w:ind w:left="-142" w:right="162"/>
        <w:rPr>
          <w:rFonts w:ascii="Arial Narrow" w:hAnsi="Arial Narrow"/>
          <w:sz w:val="20"/>
          <w:szCs w:val="20"/>
        </w:rPr>
      </w:pPr>
    </w:p>
    <w:p w14:paraId="215E5843" w14:textId="1B828F6A" w:rsidR="00272A5E" w:rsidRDefault="00272A5E" w:rsidP="00CA5707">
      <w:pPr>
        <w:pStyle w:val="Textoindependiente"/>
        <w:spacing w:before="7"/>
        <w:ind w:left="-142" w:right="162"/>
        <w:rPr>
          <w:rFonts w:ascii="Arial Narrow" w:hAnsi="Arial Narrow"/>
          <w:sz w:val="20"/>
          <w:szCs w:val="20"/>
        </w:rPr>
      </w:pPr>
    </w:p>
    <w:p w14:paraId="7AC48A7B" w14:textId="77777777" w:rsidR="00B16BC2" w:rsidRPr="00AB0C45" w:rsidRDefault="00B16BC2" w:rsidP="00CA5707">
      <w:pPr>
        <w:pStyle w:val="Textoindependiente"/>
        <w:spacing w:before="7"/>
        <w:ind w:left="-142" w:right="162"/>
        <w:rPr>
          <w:rFonts w:ascii="Arial Narrow" w:hAnsi="Arial Narrow"/>
          <w:sz w:val="20"/>
          <w:szCs w:val="20"/>
        </w:rPr>
      </w:pPr>
    </w:p>
    <w:p w14:paraId="032213CE" w14:textId="77777777" w:rsidR="00903A9B" w:rsidRPr="00AB0C45" w:rsidRDefault="00636B62">
      <w:pPr>
        <w:pStyle w:val="Ttulo1"/>
        <w:numPr>
          <w:ilvl w:val="1"/>
          <w:numId w:val="15"/>
        </w:numPr>
        <w:tabs>
          <w:tab w:val="left" w:pos="1040"/>
          <w:tab w:val="left" w:pos="1041"/>
        </w:tabs>
        <w:spacing w:before="1"/>
        <w:ind w:left="-142" w:right="162" w:firstLine="0"/>
        <w:rPr>
          <w:rFonts w:ascii="Arial Narrow" w:hAnsi="Arial Narrow"/>
          <w:sz w:val="20"/>
          <w:szCs w:val="20"/>
        </w:rPr>
      </w:pPr>
      <w:r w:rsidRPr="00AB0C45">
        <w:rPr>
          <w:rFonts w:ascii="Arial Narrow" w:hAnsi="Arial Narrow"/>
          <w:sz w:val="20"/>
          <w:szCs w:val="20"/>
        </w:rPr>
        <w:lastRenderedPageBreak/>
        <w:t>IDIOMA</w:t>
      </w:r>
    </w:p>
    <w:p w14:paraId="032213CF" w14:textId="77777777" w:rsidR="00903A9B" w:rsidRPr="00AB0C45" w:rsidRDefault="00903A9B" w:rsidP="00CA5707">
      <w:pPr>
        <w:pStyle w:val="Textoindependiente"/>
        <w:spacing w:before="7"/>
        <w:ind w:left="-142" w:right="162"/>
        <w:rPr>
          <w:rFonts w:ascii="Arial Narrow" w:hAnsi="Arial Narrow"/>
          <w:sz w:val="20"/>
          <w:szCs w:val="20"/>
        </w:rPr>
      </w:pPr>
    </w:p>
    <w:p w14:paraId="032213D0" w14:textId="47B403CA"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documentos,</w:t>
      </w:r>
      <w:r w:rsidRPr="00AB0C45">
        <w:rPr>
          <w:rFonts w:ascii="Arial Narrow" w:hAnsi="Arial Narrow"/>
          <w:spacing w:val="1"/>
          <w:sz w:val="20"/>
          <w:szCs w:val="20"/>
        </w:rPr>
        <w:t xml:space="preserve"> </w:t>
      </w:r>
      <w:r w:rsidRPr="00AB0C45">
        <w:rPr>
          <w:rFonts w:ascii="Arial Narrow" w:hAnsi="Arial Narrow"/>
          <w:sz w:val="20"/>
          <w:szCs w:val="20"/>
        </w:rPr>
        <w:t>las comunicaciones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en general,</w:t>
      </w:r>
      <w:r w:rsidRPr="00AB0C45">
        <w:rPr>
          <w:rFonts w:ascii="Arial Narrow" w:hAnsi="Arial Narrow"/>
          <w:spacing w:val="1"/>
          <w:sz w:val="20"/>
          <w:szCs w:val="20"/>
        </w:rPr>
        <w:t xml:space="preserve"> </w:t>
      </w:r>
      <w:r w:rsidRPr="00AB0C45">
        <w:rPr>
          <w:rFonts w:ascii="Arial Narrow" w:hAnsi="Arial Narrow"/>
          <w:sz w:val="20"/>
          <w:szCs w:val="20"/>
        </w:rPr>
        <w:t>todos</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documentos</w:t>
      </w:r>
      <w:r w:rsidRPr="00AB0C45">
        <w:rPr>
          <w:rFonts w:ascii="Arial Narrow" w:hAnsi="Arial Narrow"/>
          <w:spacing w:val="1"/>
          <w:sz w:val="20"/>
          <w:szCs w:val="20"/>
        </w:rPr>
        <w:t xml:space="preserve"> </w:t>
      </w:r>
      <w:r w:rsidRPr="00AB0C45">
        <w:rPr>
          <w:rFonts w:ascii="Arial Narrow" w:hAnsi="Arial Narrow"/>
          <w:sz w:val="20"/>
          <w:szCs w:val="20"/>
        </w:rPr>
        <w:t>publicados,</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expedidos</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proponentes</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terceros</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efectos</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Contratación</w:t>
      </w:r>
      <w:r w:rsidRPr="00AB0C45">
        <w:rPr>
          <w:rFonts w:ascii="Arial Narrow" w:hAnsi="Arial Narrow"/>
          <w:spacing w:val="16"/>
          <w:sz w:val="20"/>
          <w:szCs w:val="20"/>
        </w:rPr>
        <w:t xml:space="preserve"> </w:t>
      </w:r>
      <w:r w:rsidRPr="00AB0C45">
        <w:rPr>
          <w:rFonts w:ascii="Arial Narrow" w:hAnsi="Arial Narrow"/>
          <w:sz w:val="20"/>
          <w:szCs w:val="20"/>
        </w:rPr>
        <w:t>o</w:t>
      </w:r>
      <w:r w:rsidRPr="00AB0C45">
        <w:rPr>
          <w:rFonts w:ascii="Arial Narrow" w:hAnsi="Arial Narrow"/>
          <w:spacing w:val="20"/>
          <w:sz w:val="20"/>
          <w:szCs w:val="20"/>
        </w:rPr>
        <w:t xml:space="preserve"> </w:t>
      </w:r>
      <w:r w:rsidRPr="00AB0C45">
        <w:rPr>
          <w:rFonts w:ascii="Arial Narrow" w:hAnsi="Arial Narrow"/>
          <w:sz w:val="20"/>
          <w:szCs w:val="20"/>
        </w:rPr>
        <w:t>para</w:t>
      </w:r>
      <w:r w:rsidRPr="00AB0C45">
        <w:rPr>
          <w:rFonts w:ascii="Arial Narrow" w:hAnsi="Arial Narrow"/>
          <w:spacing w:val="20"/>
          <w:sz w:val="20"/>
          <w:szCs w:val="20"/>
        </w:rPr>
        <w:t xml:space="preserve"> </w:t>
      </w:r>
      <w:r w:rsidRPr="00AB0C45">
        <w:rPr>
          <w:rFonts w:ascii="Arial Narrow" w:hAnsi="Arial Narrow"/>
          <w:sz w:val="20"/>
          <w:szCs w:val="20"/>
        </w:rPr>
        <w:t>ser</w:t>
      </w:r>
      <w:r w:rsidRPr="00AB0C45">
        <w:rPr>
          <w:rFonts w:ascii="Arial Narrow" w:hAnsi="Arial Narrow"/>
          <w:spacing w:val="16"/>
          <w:sz w:val="20"/>
          <w:szCs w:val="20"/>
        </w:rPr>
        <w:t xml:space="preserve"> </w:t>
      </w:r>
      <w:r w:rsidRPr="00AB0C45">
        <w:rPr>
          <w:rFonts w:ascii="Arial Narrow" w:hAnsi="Arial Narrow"/>
          <w:sz w:val="20"/>
          <w:szCs w:val="20"/>
        </w:rPr>
        <w:t>tenidos</w:t>
      </w:r>
      <w:r w:rsidRPr="00AB0C45">
        <w:rPr>
          <w:rFonts w:ascii="Arial Narrow" w:hAnsi="Arial Narrow"/>
          <w:spacing w:val="20"/>
          <w:sz w:val="20"/>
          <w:szCs w:val="20"/>
        </w:rPr>
        <w:t xml:space="preserve"> </w:t>
      </w:r>
      <w:r w:rsidRPr="00AB0C45">
        <w:rPr>
          <w:rFonts w:ascii="Arial Narrow" w:hAnsi="Arial Narrow"/>
          <w:sz w:val="20"/>
          <w:szCs w:val="20"/>
        </w:rPr>
        <w:t>en</w:t>
      </w:r>
      <w:r w:rsidRPr="00AB0C45">
        <w:rPr>
          <w:rFonts w:ascii="Arial Narrow" w:hAnsi="Arial Narrow"/>
          <w:spacing w:val="20"/>
          <w:sz w:val="20"/>
          <w:szCs w:val="20"/>
        </w:rPr>
        <w:t xml:space="preserve"> </w:t>
      </w:r>
      <w:r w:rsidRPr="00AB0C45">
        <w:rPr>
          <w:rFonts w:ascii="Arial Narrow" w:hAnsi="Arial Narrow"/>
          <w:sz w:val="20"/>
          <w:szCs w:val="20"/>
        </w:rPr>
        <w:t>cuenta</w:t>
      </w:r>
      <w:r w:rsidRPr="00AB0C45">
        <w:rPr>
          <w:rFonts w:ascii="Arial Narrow" w:hAnsi="Arial Narrow"/>
          <w:spacing w:val="16"/>
          <w:sz w:val="20"/>
          <w:szCs w:val="20"/>
        </w:rPr>
        <w:t xml:space="preserve"> </w:t>
      </w:r>
      <w:r w:rsidRPr="00AB0C45">
        <w:rPr>
          <w:rFonts w:ascii="Arial Narrow" w:hAnsi="Arial Narrow"/>
          <w:sz w:val="20"/>
          <w:szCs w:val="20"/>
        </w:rPr>
        <w:t>en</w:t>
      </w:r>
      <w:r w:rsidRPr="00AB0C45">
        <w:rPr>
          <w:rFonts w:ascii="Arial Narrow" w:hAnsi="Arial Narrow"/>
          <w:spacing w:val="14"/>
          <w:sz w:val="20"/>
          <w:szCs w:val="20"/>
        </w:rPr>
        <w:t xml:space="preserve"> </w:t>
      </w:r>
      <w:r w:rsidRPr="00AB0C45">
        <w:rPr>
          <w:rFonts w:ascii="Arial Narrow" w:hAnsi="Arial Narrow"/>
          <w:sz w:val="20"/>
          <w:szCs w:val="20"/>
        </w:rPr>
        <w:t>el</w:t>
      </w:r>
      <w:r w:rsidRPr="00AB0C45">
        <w:rPr>
          <w:rFonts w:ascii="Arial Narrow" w:hAnsi="Arial Narrow"/>
          <w:spacing w:val="12"/>
          <w:sz w:val="20"/>
          <w:szCs w:val="20"/>
        </w:rPr>
        <w:t xml:space="preserve"> </w:t>
      </w:r>
      <w:r w:rsidRPr="00AB0C45">
        <w:rPr>
          <w:rFonts w:ascii="Arial Narrow" w:hAnsi="Arial Narrow"/>
          <w:sz w:val="20"/>
          <w:szCs w:val="20"/>
        </w:rPr>
        <w:t>mismo,</w:t>
      </w:r>
      <w:r w:rsidRPr="00AB0C45">
        <w:rPr>
          <w:rFonts w:ascii="Arial Narrow" w:hAnsi="Arial Narrow"/>
          <w:spacing w:val="20"/>
          <w:sz w:val="20"/>
          <w:szCs w:val="20"/>
        </w:rPr>
        <w:t xml:space="preserve"> </w:t>
      </w:r>
      <w:r w:rsidRPr="00AB0C45">
        <w:rPr>
          <w:rFonts w:ascii="Arial Narrow" w:hAnsi="Arial Narrow"/>
          <w:sz w:val="20"/>
          <w:szCs w:val="20"/>
        </w:rPr>
        <w:t>deben</w:t>
      </w:r>
      <w:r w:rsidRPr="00AB0C45">
        <w:rPr>
          <w:rFonts w:ascii="Arial Narrow" w:hAnsi="Arial Narrow"/>
          <w:spacing w:val="21"/>
          <w:sz w:val="20"/>
          <w:szCs w:val="20"/>
        </w:rPr>
        <w:t xml:space="preserve"> </w:t>
      </w:r>
      <w:r w:rsidRPr="00AB0C45">
        <w:rPr>
          <w:rFonts w:ascii="Arial Narrow" w:hAnsi="Arial Narrow"/>
          <w:sz w:val="20"/>
          <w:szCs w:val="20"/>
        </w:rPr>
        <w:t>ser</w:t>
      </w:r>
      <w:r w:rsidRPr="00AB0C45">
        <w:rPr>
          <w:rFonts w:ascii="Arial Narrow" w:hAnsi="Arial Narrow"/>
          <w:spacing w:val="16"/>
          <w:sz w:val="20"/>
          <w:szCs w:val="20"/>
        </w:rPr>
        <w:t xml:space="preserve"> </w:t>
      </w:r>
      <w:r w:rsidRPr="00AB0C45">
        <w:rPr>
          <w:rFonts w:ascii="Arial Narrow" w:hAnsi="Arial Narrow"/>
          <w:sz w:val="20"/>
          <w:szCs w:val="20"/>
        </w:rPr>
        <w:t>otorgados</w:t>
      </w:r>
      <w:r w:rsidRPr="00AB0C45">
        <w:rPr>
          <w:rFonts w:ascii="Arial Narrow" w:hAnsi="Arial Narrow"/>
          <w:spacing w:val="19"/>
          <w:sz w:val="20"/>
          <w:szCs w:val="20"/>
        </w:rPr>
        <w:t xml:space="preserve"> </w:t>
      </w:r>
      <w:r w:rsidRPr="00AB0C45">
        <w:rPr>
          <w:rFonts w:ascii="Arial Narrow" w:hAnsi="Arial Narrow"/>
          <w:sz w:val="20"/>
          <w:szCs w:val="20"/>
        </w:rPr>
        <w:t>y</w:t>
      </w:r>
      <w:r w:rsidRPr="00AB0C45">
        <w:rPr>
          <w:rFonts w:ascii="Arial Narrow" w:hAnsi="Arial Narrow"/>
          <w:spacing w:val="18"/>
          <w:sz w:val="20"/>
          <w:szCs w:val="20"/>
        </w:rPr>
        <w:t xml:space="preserve"> </w:t>
      </w:r>
      <w:r w:rsidRPr="00AB0C45">
        <w:rPr>
          <w:rFonts w:ascii="Arial Narrow" w:hAnsi="Arial Narrow"/>
          <w:sz w:val="20"/>
          <w:szCs w:val="20"/>
        </w:rPr>
        <w:t>presentados</w:t>
      </w:r>
      <w:r w:rsidR="0044481E">
        <w:rPr>
          <w:rFonts w:ascii="Arial Narrow" w:hAnsi="Arial Narrow"/>
          <w:sz w:val="20"/>
          <w:szCs w:val="20"/>
        </w:rPr>
        <w:t xml:space="preserve"> </w:t>
      </w:r>
      <w:r w:rsidRPr="00AB0C45">
        <w:rPr>
          <w:rFonts w:ascii="Arial Narrow" w:hAnsi="Arial Narrow"/>
          <w:spacing w:val="-59"/>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castellano.</w:t>
      </w:r>
    </w:p>
    <w:p w14:paraId="032213D1" w14:textId="77777777" w:rsidR="00903A9B" w:rsidRPr="00AB0C45" w:rsidRDefault="00903A9B" w:rsidP="00CA5707">
      <w:pPr>
        <w:pStyle w:val="Textoindependiente"/>
        <w:spacing w:before="9"/>
        <w:ind w:left="-142" w:right="162"/>
        <w:rPr>
          <w:rFonts w:ascii="Arial Narrow" w:hAnsi="Arial Narrow"/>
          <w:sz w:val="20"/>
          <w:szCs w:val="20"/>
        </w:rPr>
      </w:pPr>
    </w:p>
    <w:p w14:paraId="032213D2"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Para que los documentos en un idioma distinto al castellano puedan ser tenidos en cuenta 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contratación</w:t>
      </w:r>
      <w:r w:rsidRPr="00AB0C45">
        <w:rPr>
          <w:rFonts w:ascii="Arial Narrow" w:hAnsi="Arial Narrow"/>
          <w:spacing w:val="1"/>
          <w:sz w:val="20"/>
          <w:szCs w:val="20"/>
        </w:rPr>
        <w:t xml:space="preserve"> </w:t>
      </w:r>
      <w:r w:rsidRPr="00AB0C45">
        <w:rPr>
          <w:rFonts w:ascii="Arial Narrow" w:hAnsi="Arial Narrow"/>
          <w:sz w:val="20"/>
          <w:szCs w:val="20"/>
        </w:rPr>
        <w:t>deben</w:t>
      </w:r>
      <w:r w:rsidRPr="00AB0C45">
        <w:rPr>
          <w:rFonts w:ascii="Arial Narrow" w:hAnsi="Arial Narrow"/>
          <w:spacing w:val="1"/>
          <w:sz w:val="20"/>
          <w:szCs w:val="20"/>
        </w:rPr>
        <w:t xml:space="preserve"> </w:t>
      </w:r>
      <w:r w:rsidRPr="00AB0C45">
        <w:rPr>
          <w:rFonts w:ascii="Arial Narrow" w:hAnsi="Arial Narrow"/>
          <w:sz w:val="20"/>
          <w:szCs w:val="20"/>
        </w:rPr>
        <w:t>ser</w:t>
      </w:r>
      <w:r w:rsidRPr="00AB0C45">
        <w:rPr>
          <w:rFonts w:ascii="Arial Narrow" w:hAnsi="Arial Narrow"/>
          <w:spacing w:val="1"/>
          <w:sz w:val="20"/>
          <w:szCs w:val="20"/>
        </w:rPr>
        <w:t xml:space="preserve"> </w:t>
      </w:r>
      <w:r w:rsidRPr="00AB0C45">
        <w:rPr>
          <w:rFonts w:ascii="Arial Narrow" w:hAnsi="Arial Narrow"/>
          <w:sz w:val="20"/>
          <w:szCs w:val="20"/>
        </w:rPr>
        <w:t>presentados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su</w:t>
      </w:r>
      <w:r w:rsidRPr="00AB0C45">
        <w:rPr>
          <w:rFonts w:ascii="Arial Narrow" w:hAnsi="Arial Narrow"/>
          <w:spacing w:val="1"/>
          <w:sz w:val="20"/>
          <w:szCs w:val="20"/>
        </w:rPr>
        <w:t xml:space="preserve"> </w:t>
      </w:r>
      <w:r w:rsidRPr="00AB0C45">
        <w:rPr>
          <w:rFonts w:ascii="Arial Narrow" w:hAnsi="Arial Narrow"/>
          <w:sz w:val="20"/>
          <w:szCs w:val="20"/>
        </w:rPr>
        <w:t>lengua</w:t>
      </w:r>
      <w:r w:rsidRPr="00AB0C45">
        <w:rPr>
          <w:rFonts w:ascii="Arial Narrow" w:hAnsi="Arial Narrow"/>
          <w:spacing w:val="1"/>
          <w:sz w:val="20"/>
          <w:szCs w:val="20"/>
        </w:rPr>
        <w:t xml:space="preserve"> </w:t>
      </w:r>
      <w:r w:rsidRPr="00AB0C45">
        <w:rPr>
          <w:rFonts w:ascii="Arial Narrow" w:hAnsi="Arial Narrow"/>
          <w:sz w:val="20"/>
          <w:szCs w:val="20"/>
        </w:rPr>
        <w:t>original</w:t>
      </w:r>
      <w:r w:rsidRPr="00AB0C45">
        <w:rPr>
          <w:rFonts w:ascii="Arial Narrow" w:hAnsi="Arial Narrow"/>
          <w:spacing w:val="1"/>
          <w:sz w:val="20"/>
          <w:szCs w:val="20"/>
        </w:rPr>
        <w:t xml:space="preserve"> </w:t>
      </w:r>
      <w:r w:rsidRPr="00AB0C45">
        <w:rPr>
          <w:rFonts w:ascii="Arial Narrow" w:hAnsi="Arial Narrow"/>
          <w:sz w:val="20"/>
          <w:szCs w:val="20"/>
        </w:rPr>
        <w:t>junto</w:t>
      </w:r>
      <w:r w:rsidRPr="00AB0C45">
        <w:rPr>
          <w:rFonts w:ascii="Arial Narrow" w:hAnsi="Arial Narrow"/>
          <w:spacing w:val="1"/>
          <w:sz w:val="20"/>
          <w:szCs w:val="20"/>
        </w:rPr>
        <w:t xml:space="preserve"> </w:t>
      </w:r>
      <w:r w:rsidRPr="00AB0C45">
        <w:rPr>
          <w:rFonts w:ascii="Arial Narrow" w:hAnsi="Arial Narrow"/>
          <w:sz w:val="20"/>
          <w:szCs w:val="20"/>
        </w:rPr>
        <w:t>con</w:t>
      </w:r>
      <w:r w:rsidRPr="00AB0C45">
        <w:rPr>
          <w:rFonts w:ascii="Arial Narrow" w:hAnsi="Arial Narrow"/>
          <w:spacing w:val="6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traducción oficial al castellano. El proponente puede presentar con la oferta los documentos</w:t>
      </w:r>
      <w:r w:rsidRPr="00AB0C45">
        <w:rPr>
          <w:rFonts w:ascii="Arial Narrow" w:hAnsi="Arial Narrow"/>
          <w:spacing w:val="1"/>
          <w:sz w:val="20"/>
          <w:szCs w:val="20"/>
        </w:rPr>
        <w:t xml:space="preserve"> </w:t>
      </w:r>
      <w:r w:rsidRPr="00AB0C45">
        <w:rPr>
          <w:rFonts w:ascii="Arial Narrow" w:hAnsi="Arial Narrow"/>
          <w:sz w:val="20"/>
          <w:szCs w:val="20"/>
        </w:rPr>
        <w:t>con una</w:t>
      </w:r>
      <w:r w:rsidRPr="00AB0C45">
        <w:rPr>
          <w:rFonts w:ascii="Arial Narrow" w:hAnsi="Arial Narrow"/>
          <w:spacing w:val="1"/>
          <w:sz w:val="20"/>
          <w:szCs w:val="20"/>
        </w:rPr>
        <w:t xml:space="preserve"> </w:t>
      </w:r>
      <w:r w:rsidRPr="00AB0C45">
        <w:rPr>
          <w:rFonts w:ascii="Arial Narrow" w:hAnsi="Arial Narrow"/>
          <w:sz w:val="20"/>
          <w:szCs w:val="20"/>
        </w:rPr>
        <w:t>traducción</w:t>
      </w:r>
      <w:r w:rsidRPr="00AB0C45">
        <w:rPr>
          <w:rFonts w:ascii="Arial Narrow" w:hAnsi="Arial Narrow"/>
          <w:spacing w:val="1"/>
          <w:sz w:val="20"/>
          <w:szCs w:val="20"/>
        </w:rPr>
        <w:t xml:space="preserve"> </w:t>
      </w:r>
      <w:r w:rsidRPr="00AB0C45">
        <w:rPr>
          <w:rFonts w:ascii="Arial Narrow" w:hAnsi="Arial Narrow"/>
          <w:sz w:val="20"/>
          <w:szCs w:val="20"/>
        </w:rPr>
        <w:t>simple</w:t>
      </w:r>
      <w:r w:rsidRPr="00AB0C45">
        <w:rPr>
          <w:rFonts w:ascii="Arial Narrow" w:hAnsi="Arial Narrow"/>
          <w:spacing w:val="1"/>
          <w:sz w:val="20"/>
          <w:szCs w:val="20"/>
        </w:rPr>
        <w:t xml:space="preserve"> </w:t>
      </w:r>
      <w:r w:rsidRPr="00AB0C45">
        <w:rPr>
          <w:rFonts w:ascii="Arial Narrow" w:hAnsi="Arial Narrow"/>
          <w:sz w:val="20"/>
          <w:szCs w:val="20"/>
        </w:rPr>
        <w:t>y entregar la</w:t>
      </w:r>
      <w:r w:rsidRPr="00AB0C45">
        <w:rPr>
          <w:rFonts w:ascii="Arial Narrow" w:hAnsi="Arial Narrow"/>
          <w:spacing w:val="1"/>
          <w:sz w:val="20"/>
          <w:szCs w:val="20"/>
        </w:rPr>
        <w:t xml:space="preserve"> </w:t>
      </w:r>
      <w:r w:rsidRPr="00AB0C45">
        <w:rPr>
          <w:rFonts w:ascii="Arial Narrow" w:hAnsi="Arial Narrow"/>
          <w:sz w:val="20"/>
          <w:szCs w:val="20"/>
        </w:rPr>
        <w:t>traducción oficial al castellano</w:t>
      </w:r>
      <w:r w:rsidRPr="00AB0C45">
        <w:rPr>
          <w:rFonts w:ascii="Arial Narrow" w:hAnsi="Arial Narrow"/>
          <w:spacing w:val="1"/>
          <w:sz w:val="20"/>
          <w:szCs w:val="20"/>
        </w:rPr>
        <w:t xml:space="preserve"> </w:t>
      </w:r>
      <w:r w:rsidRPr="00AB0C45">
        <w:rPr>
          <w:rFonts w:ascii="Arial Narrow" w:hAnsi="Arial Narrow"/>
          <w:sz w:val="20"/>
          <w:szCs w:val="20"/>
        </w:rPr>
        <w:t>dentro del plazo</w:t>
      </w:r>
      <w:r w:rsidRPr="00AB0C45">
        <w:rPr>
          <w:rFonts w:ascii="Arial Narrow" w:hAnsi="Arial Narrow"/>
          <w:spacing w:val="1"/>
          <w:sz w:val="20"/>
          <w:szCs w:val="20"/>
        </w:rPr>
        <w:t xml:space="preserve"> </w:t>
      </w:r>
      <w:r w:rsidRPr="00AB0C45">
        <w:rPr>
          <w:rFonts w:ascii="Arial Narrow" w:hAnsi="Arial Narrow"/>
          <w:sz w:val="20"/>
          <w:szCs w:val="20"/>
        </w:rPr>
        <w:t>previsto</w:t>
      </w:r>
      <w:r w:rsidRPr="00AB0C45">
        <w:rPr>
          <w:rFonts w:ascii="Arial Narrow" w:hAnsi="Arial Narrow"/>
          <w:spacing w:val="-3"/>
          <w:sz w:val="20"/>
          <w:szCs w:val="20"/>
        </w:rPr>
        <w:t xml:space="preserve"> </w:t>
      </w:r>
      <w:r w:rsidRPr="00AB0C45">
        <w:rPr>
          <w:rFonts w:ascii="Arial Narrow" w:hAnsi="Arial Narrow"/>
          <w:sz w:val="20"/>
          <w:szCs w:val="20"/>
        </w:rPr>
        <w:t>para la</w:t>
      </w:r>
      <w:r w:rsidRPr="00AB0C45">
        <w:rPr>
          <w:rFonts w:ascii="Arial Narrow" w:hAnsi="Arial Narrow"/>
          <w:spacing w:val="1"/>
          <w:sz w:val="20"/>
          <w:szCs w:val="20"/>
        </w:rPr>
        <w:t xml:space="preserve"> </w:t>
      </w:r>
      <w:r w:rsidRPr="00AB0C45">
        <w:rPr>
          <w:rFonts w:ascii="Arial Narrow" w:hAnsi="Arial Narrow"/>
          <w:sz w:val="20"/>
          <w:szCs w:val="20"/>
        </w:rPr>
        <w:t>subsanación.</w:t>
      </w:r>
      <w:r w:rsidRPr="00AB0C45">
        <w:rPr>
          <w:rFonts w:ascii="Arial Narrow" w:hAnsi="Arial Narrow"/>
          <w:spacing w:val="-3"/>
          <w:sz w:val="20"/>
          <w:szCs w:val="20"/>
        </w:rPr>
        <w:t xml:space="preserve"> </w:t>
      </w:r>
      <w:r w:rsidRPr="00AB0C45">
        <w:rPr>
          <w:rFonts w:ascii="Arial Narrow" w:hAnsi="Arial Narrow"/>
          <w:sz w:val="20"/>
          <w:szCs w:val="20"/>
        </w:rPr>
        <w:t>La traducción</w:t>
      </w:r>
      <w:r w:rsidRPr="00AB0C45">
        <w:rPr>
          <w:rFonts w:ascii="Arial Narrow" w:hAnsi="Arial Narrow"/>
          <w:spacing w:val="-2"/>
          <w:sz w:val="20"/>
          <w:szCs w:val="20"/>
        </w:rPr>
        <w:t xml:space="preserve"> </w:t>
      </w:r>
      <w:r w:rsidRPr="00AB0C45">
        <w:rPr>
          <w:rFonts w:ascii="Arial Narrow" w:hAnsi="Arial Narrow"/>
          <w:sz w:val="20"/>
          <w:szCs w:val="20"/>
        </w:rPr>
        <w:t>oficial</w:t>
      </w:r>
      <w:r w:rsidRPr="00AB0C45">
        <w:rPr>
          <w:rFonts w:ascii="Arial Narrow" w:hAnsi="Arial Narrow"/>
          <w:spacing w:val="-5"/>
          <w:sz w:val="20"/>
          <w:szCs w:val="20"/>
        </w:rPr>
        <w:t xml:space="preserve"> </w:t>
      </w:r>
      <w:r w:rsidRPr="00AB0C45">
        <w:rPr>
          <w:rFonts w:ascii="Arial Narrow" w:hAnsi="Arial Narrow"/>
          <w:sz w:val="20"/>
          <w:szCs w:val="20"/>
        </w:rPr>
        <w:t>debe</w:t>
      </w:r>
      <w:r w:rsidRPr="00AB0C45">
        <w:rPr>
          <w:rFonts w:ascii="Arial Narrow" w:hAnsi="Arial Narrow"/>
          <w:spacing w:val="1"/>
          <w:sz w:val="20"/>
          <w:szCs w:val="20"/>
        </w:rPr>
        <w:t xml:space="preserve"> </w:t>
      </w:r>
      <w:r w:rsidRPr="00AB0C45">
        <w:rPr>
          <w:rFonts w:ascii="Arial Narrow" w:hAnsi="Arial Narrow"/>
          <w:sz w:val="20"/>
          <w:szCs w:val="20"/>
        </w:rPr>
        <w:t>ser</w:t>
      </w:r>
      <w:r w:rsidRPr="00AB0C45">
        <w:rPr>
          <w:rFonts w:ascii="Arial Narrow" w:hAnsi="Arial Narrow"/>
          <w:spacing w:val="-6"/>
          <w:sz w:val="20"/>
          <w:szCs w:val="20"/>
        </w:rPr>
        <w:t xml:space="preserve"> </w:t>
      </w:r>
      <w:r w:rsidRPr="00AB0C45">
        <w:rPr>
          <w:rFonts w:ascii="Arial Narrow" w:hAnsi="Arial Narrow"/>
          <w:sz w:val="20"/>
          <w:szCs w:val="20"/>
        </w:rPr>
        <w:t>el</w:t>
      </w:r>
      <w:r w:rsidRPr="00AB0C45">
        <w:rPr>
          <w:rFonts w:ascii="Arial Narrow" w:hAnsi="Arial Narrow"/>
          <w:spacing w:val="-2"/>
          <w:sz w:val="20"/>
          <w:szCs w:val="20"/>
        </w:rPr>
        <w:t xml:space="preserve"> </w:t>
      </w:r>
      <w:r w:rsidRPr="00AB0C45">
        <w:rPr>
          <w:rFonts w:ascii="Arial Narrow" w:hAnsi="Arial Narrow"/>
          <w:sz w:val="20"/>
          <w:szCs w:val="20"/>
        </w:rPr>
        <w:t>mismo</w:t>
      </w:r>
      <w:r w:rsidRPr="00AB0C45">
        <w:rPr>
          <w:rFonts w:ascii="Arial Narrow" w:hAnsi="Arial Narrow"/>
          <w:spacing w:val="-3"/>
          <w:sz w:val="20"/>
          <w:szCs w:val="20"/>
        </w:rPr>
        <w:t xml:space="preserve"> </w:t>
      </w:r>
      <w:r w:rsidRPr="00AB0C45">
        <w:rPr>
          <w:rFonts w:ascii="Arial Narrow" w:hAnsi="Arial Narrow"/>
          <w:sz w:val="20"/>
          <w:szCs w:val="20"/>
        </w:rPr>
        <w:t>texto</w:t>
      </w:r>
      <w:r w:rsidRPr="00AB0C45">
        <w:rPr>
          <w:rFonts w:ascii="Arial Narrow" w:hAnsi="Arial Narrow"/>
          <w:spacing w:val="-3"/>
          <w:sz w:val="20"/>
          <w:szCs w:val="20"/>
        </w:rPr>
        <w:t xml:space="preserve"> </w:t>
      </w:r>
      <w:r w:rsidRPr="00AB0C45">
        <w:rPr>
          <w:rFonts w:ascii="Arial Narrow" w:hAnsi="Arial Narrow"/>
          <w:sz w:val="20"/>
          <w:szCs w:val="20"/>
        </w:rPr>
        <w:t>presentado.</w:t>
      </w:r>
    </w:p>
    <w:p w14:paraId="032213D3" w14:textId="77777777" w:rsidR="00903A9B" w:rsidRPr="00AB0C45" w:rsidRDefault="00903A9B" w:rsidP="00CA5707">
      <w:pPr>
        <w:pStyle w:val="Textoindependiente"/>
        <w:spacing w:before="11"/>
        <w:ind w:left="-142" w:right="162"/>
        <w:rPr>
          <w:rFonts w:ascii="Arial Narrow" w:hAnsi="Arial Narrow"/>
          <w:sz w:val="20"/>
          <w:szCs w:val="20"/>
        </w:rPr>
      </w:pPr>
    </w:p>
    <w:p w14:paraId="032213D4"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En el caso de documentos especializados como, por ejemplo, las especificaciones o fichas</w:t>
      </w:r>
      <w:r w:rsidRPr="00AB0C45">
        <w:rPr>
          <w:rFonts w:ascii="Arial Narrow" w:hAnsi="Arial Narrow"/>
          <w:spacing w:val="1"/>
          <w:sz w:val="20"/>
          <w:szCs w:val="20"/>
        </w:rPr>
        <w:t xml:space="preserve"> </w:t>
      </w:r>
      <w:r w:rsidRPr="00AB0C45">
        <w:rPr>
          <w:rFonts w:ascii="Arial Narrow" w:hAnsi="Arial Narrow"/>
          <w:sz w:val="20"/>
          <w:szCs w:val="20"/>
        </w:rPr>
        <w:t>técnicas, que en el mercado sean de amplia utilización y aceptación en idioma distinto al</w:t>
      </w:r>
      <w:r w:rsidRPr="00AB0C45">
        <w:rPr>
          <w:rFonts w:ascii="Arial Narrow" w:hAnsi="Arial Narrow"/>
          <w:spacing w:val="1"/>
          <w:sz w:val="20"/>
          <w:szCs w:val="20"/>
        </w:rPr>
        <w:t xml:space="preserve"> </w:t>
      </w:r>
      <w:r w:rsidRPr="00AB0C45">
        <w:rPr>
          <w:rFonts w:ascii="Arial Narrow" w:hAnsi="Arial Narrow"/>
          <w:sz w:val="20"/>
          <w:szCs w:val="20"/>
        </w:rPr>
        <w:t>castellano,</w:t>
      </w:r>
      <w:r w:rsidRPr="00AB0C45">
        <w:rPr>
          <w:rFonts w:ascii="Arial Narrow" w:hAnsi="Arial Narrow"/>
          <w:spacing w:val="1"/>
          <w:sz w:val="20"/>
          <w:szCs w:val="20"/>
        </w:rPr>
        <w:t xml:space="preserve"> </w:t>
      </w:r>
      <w:r w:rsidRPr="00AB0C45">
        <w:rPr>
          <w:rFonts w:ascii="Arial Narrow" w:hAnsi="Arial Narrow"/>
          <w:sz w:val="20"/>
          <w:szCs w:val="20"/>
        </w:rPr>
        <w:t>el proponente</w:t>
      </w:r>
      <w:r w:rsidRPr="00AB0C45">
        <w:rPr>
          <w:rFonts w:ascii="Arial Narrow" w:hAnsi="Arial Narrow"/>
          <w:spacing w:val="1"/>
          <w:sz w:val="20"/>
          <w:szCs w:val="20"/>
        </w:rPr>
        <w:t xml:space="preserve"> </w:t>
      </w:r>
      <w:r w:rsidRPr="00AB0C45">
        <w:rPr>
          <w:rFonts w:ascii="Arial Narrow" w:hAnsi="Arial Narrow"/>
          <w:sz w:val="20"/>
          <w:szCs w:val="20"/>
        </w:rPr>
        <w:t>deberá</w:t>
      </w:r>
      <w:r w:rsidRPr="00AB0C45">
        <w:rPr>
          <w:rFonts w:ascii="Arial Narrow" w:hAnsi="Arial Narrow"/>
          <w:spacing w:val="1"/>
          <w:sz w:val="20"/>
          <w:szCs w:val="20"/>
        </w:rPr>
        <w:t xml:space="preserve"> </w:t>
      </w:r>
      <w:r w:rsidRPr="00AB0C45">
        <w:rPr>
          <w:rFonts w:ascii="Arial Narrow" w:hAnsi="Arial Narrow"/>
          <w:sz w:val="20"/>
          <w:szCs w:val="20"/>
        </w:rPr>
        <w:t>aportarlos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su</w:t>
      </w:r>
      <w:r w:rsidRPr="00AB0C45">
        <w:rPr>
          <w:rFonts w:ascii="Arial Narrow" w:hAnsi="Arial Narrow"/>
          <w:spacing w:val="1"/>
          <w:sz w:val="20"/>
          <w:szCs w:val="20"/>
        </w:rPr>
        <w:t xml:space="preserve"> </w:t>
      </w:r>
      <w:r w:rsidRPr="00AB0C45">
        <w:rPr>
          <w:rFonts w:ascii="Arial Narrow" w:hAnsi="Arial Narrow"/>
          <w:sz w:val="20"/>
          <w:szCs w:val="20"/>
        </w:rPr>
        <w:t>lengua</w:t>
      </w:r>
      <w:r w:rsidRPr="00AB0C45">
        <w:rPr>
          <w:rFonts w:ascii="Arial Narrow" w:hAnsi="Arial Narrow"/>
          <w:spacing w:val="1"/>
          <w:sz w:val="20"/>
          <w:szCs w:val="20"/>
        </w:rPr>
        <w:t xml:space="preserve"> </w:t>
      </w:r>
      <w:r w:rsidRPr="00AB0C45">
        <w:rPr>
          <w:rFonts w:ascii="Arial Narrow" w:hAnsi="Arial Narrow"/>
          <w:sz w:val="20"/>
          <w:szCs w:val="20"/>
        </w:rPr>
        <w:t>original</w:t>
      </w:r>
      <w:r w:rsidRPr="00AB0C45">
        <w:rPr>
          <w:rFonts w:ascii="Arial Narrow" w:hAnsi="Arial Narrow"/>
          <w:spacing w:val="1"/>
          <w:sz w:val="20"/>
          <w:szCs w:val="20"/>
        </w:rPr>
        <w:t xml:space="preserve"> </w:t>
      </w:r>
      <w:r w:rsidRPr="00AB0C45">
        <w:rPr>
          <w:rFonts w:ascii="Arial Narrow" w:hAnsi="Arial Narrow"/>
          <w:sz w:val="20"/>
          <w:szCs w:val="20"/>
        </w:rPr>
        <w:t>acompañados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una</w:t>
      </w:r>
      <w:r w:rsidRPr="00AB0C45">
        <w:rPr>
          <w:rFonts w:ascii="Arial Narrow" w:hAnsi="Arial Narrow"/>
          <w:spacing w:val="1"/>
          <w:sz w:val="20"/>
          <w:szCs w:val="20"/>
        </w:rPr>
        <w:t xml:space="preserve"> </w:t>
      </w:r>
      <w:r w:rsidRPr="00AB0C45">
        <w:rPr>
          <w:rFonts w:ascii="Arial Narrow" w:hAnsi="Arial Narrow"/>
          <w:sz w:val="20"/>
          <w:szCs w:val="20"/>
        </w:rPr>
        <w:t>traducción</w:t>
      </w:r>
      <w:r w:rsidRPr="00AB0C45">
        <w:rPr>
          <w:rFonts w:ascii="Arial Narrow" w:hAnsi="Arial Narrow"/>
          <w:spacing w:val="2"/>
          <w:sz w:val="20"/>
          <w:szCs w:val="20"/>
        </w:rPr>
        <w:t xml:space="preserve"> </w:t>
      </w:r>
      <w:r w:rsidRPr="00AB0C45">
        <w:rPr>
          <w:rFonts w:ascii="Arial Narrow" w:hAnsi="Arial Narrow"/>
          <w:sz w:val="20"/>
          <w:szCs w:val="20"/>
        </w:rPr>
        <w:t>simple</w:t>
      </w:r>
      <w:r w:rsidRPr="00AB0C45">
        <w:rPr>
          <w:rFonts w:ascii="Arial Narrow" w:hAnsi="Arial Narrow"/>
          <w:spacing w:val="-2"/>
          <w:sz w:val="20"/>
          <w:szCs w:val="20"/>
        </w:rPr>
        <w:t xml:space="preserve"> </w:t>
      </w:r>
      <w:r w:rsidRPr="00AB0C45">
        <w:rPr>
          <w:rFonts w:ascii="Arial Narrow" w:hAnsi="Arial Narrow"/>
          <w:sz w:val="20"/>
          <w:szCs w:val="20"/>
        </w:rPr>
        <w:t>al</w:t>
      </w:r>
      <w:r w:rsidRPr="00AB0C45">
        <w:rPr>
          <w:rFonts w:ascii="Arial Narrow" w:hAnsi="Arial Narrow"/>
          <w:spacing w:val="-1"/>
          <w:sz w:val="20"/>
          <w:szCs w:val="20"/>
        </w:rPr>
        <w:t xml:space="preserve"> </w:t>
      </w:r>
      <w:r w:rsidRPr="00AB0C45">
        <w:rPr>
          <w:rFonts w:ascii="Arial Narrow" w:hAnsi="Arial Narrow"/>
          <w:sz w:val="20"/>
          <w:szCs w:val="20"/>
        </w:rPr>
        <w:t>castellano,</w:t>
      </w:r>
      <w:r w:rsidRPr="00AB0C45">
        <w:rPr>
          <w:rFonts w:ascii="Arial Narrow" w:hAnsi="Arial Narrow"/>
          <w:spacing w:val="-3"/>
          <w:sz w:val="20"/>
          <w:szCs w:val="20"/>
        </w:rPr>
        <w:t xml:space="preserve"> </w:t>
      </w:r>
      <w:r w:rsidRPr="00AB0C45">
        <w:rPr>
          <w:rFonts w:ascii="Arial Narrow" w:hAnsi="Arial Narrow"/>
          <w:sz w:val="20"/>
          <w:szCs w:val="20"/>
        </w:rPr>
        <w:t>dentro</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5"/>
          <w:sz w:val="20"/>
          <w:szCs w:val="20"/>
        </w:rPr>
        <w:t xml:space="preserve"> </w:t>
      </w:r>
      <w:r w:rsidRPr="00AB0C45">
        <w:rPr>
          <w:rFonts w:ascii="Arial Narrow" w:hAnsi="Arial Narrow"/>
          <w:sz w:val="20"/>
          <w:szCs w:val="20"/>
        </w:rPr>
        <w:t>plazo</w:t>
      </w:r>
      <w:r w:rsidRPr="00AB0C45">
        <w:rPr>
          <w:rFonts w:ascii="Arial Narrow" w:hAnsi="Arial Narrow"/>
          <w:spacing w:val="-1"/>
          <w:sz w:val="20"/>
          <w:szCs w:val="20"/>
        </w:rPr>
        <w:t xml:space="preserve"> </w:t>
      </w:r>
      <w:r w:rsidRPr="00AB0C45">
        <w:rPr>
          <w:rFonts w:ascii="Arial Narrow" w:hAnsi="Arial Narrow"/>
          <w:sz w:val="20"/>
          <w:szCs w:val="20"/>
        </w:rPr>
        <w:t>previsto</w:t>
      </w:r>
      <w:r w:rsidRPr="00AB0C45">
        <w:rPr>
          <w:rFonts w:ascii="Arial Narrow" w:hAnsi="Arial Narrow"/>
          <w:spacing w:val="-2"/>
          <w:sz w:val="20"/>
          <w:szCs w:val="20"/>
        </w:rPr>
        <w:t xml:space="preserve"> </w:t>
      </w:r>
      <w:r w:rsidRPr="00AB0C45">
        <w:rPr>
          <w:rFonts w:ascii="Arial Narrow" w:hAnsi="Arial Narrow"/>
          <w:sz w:val="20"/>
          <w:szCs w:val="20"/>
        </w:rPr>
        <w:t>para</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subsanación.</w:t>
      </w:r>
    </w:p>
    <w:p w14:paraId="032213D5" w14:textId="77777777" w:rsidR="00903A9B" w:rsidRPr="00AB0C45" w:rsidRDefault="00903A9B" w:rsidP="00CA5707">
      <w:pPr>
        <w:pStyle w:val="Textoindependiente"/>
        <w:spacing w:before="3"/>
        <w:ind w:left="-142" w:right="162"/>
        <w:rPr>
          <w:rFonts w:ascii="Arial Narrow" w:hAnsi="Arial Narrow"/>
          <w:sz w:val="20"/>
          <w:szCs w:val="20"/>
        </w:rPr>
      </w:pPr>
    </w:p>
    <w:p w14:paraId="032213D6"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La traducción oficial debe realizarse en los términos del artículo 251 del Código General del</w:t>
      </w:r>
      <w:r w:rsidRPr="00AB0C45">
        <w:rPr>
          <w:rFonts w:ascii="Arial Narrow" w:hAnsi="Arial Narrow"/>
          <w:spacing w:val="1"/>
          <w:sz w:val="20"/>
          <w:szCs w:val="20"/>
        </w:rPr>
        <w:t xml:space="preserve"> </w:t>
      </w:r>
      <w:r w:rsidRPr="00AB0C45">
        <w:rPr>
          <w:rFonts w:ascii="Arial Narrow" w:hAnsi="Arial Narrow"/>
          <w:sz w:val="20"/>
          <w:szCs w:val="20"/>
        </w:rPr>
        <w:t xml:space="preserve">Proceso, cumpliendo el trámite de apostilla o </w:t>
      </w:r>
      <w:proofErr w:type="spellStart"/>
      <w:r w:rsidRPr="00AB0C45">
        <w:rPr>
          <w:rFonts w:ascii="Arial Narrow" w:hAnsi="Arial Narrow"/>
          <w:sz w:val="20"/>
          <w:szCs w:val="20"/>
        </w:rPr>
        <w:t>consularización</w:t>
      </w:r>
      <w:proofErr w:type="spellEnd"/>
      <w:r w:rsidRPr="00AB0C45">
        <w:rPr>
          <w:rFonts w:ascii="Arial Narrow" w:hAnsi="Arial Narrow"/>
          <w:sz w:val="20"/>
          <w:szCs w:val="20"/>
        </w:rPr>
        <w:t>. Lo anterior de conformidad con</w:t>
      </w:r>
      <w:r w:rsidRPr="00AB0C45">
        <w:rPr>
          <w:rFonts w:ascii="Arial Narrow" w:hAnsi="Arial Narrow"/>
          <w:spacing w:val="1"/>
          <w:sz w:val="20"/>
          <w:szCs w:val="20"/>
        </w:rPr>
        <w:t xml:space="preserve"> </w:t>
      </w:r>
      <w:r w:rsidRPr="00AB0C45">
        <w:rPr>
          <w:rFonts w:ascii="Arial Narrow" w:hAnsi="Arial Narrow"/>
          <w:sz w:val="20"/>
          <w:szCs w:val="20"/>
        </w:rPr>
        <w:t>lo establecido en la Circular Externa Única de Colombia Compra Eficiente, que incluye las</w:t>
      </w:r>
      <w:r w:rsidRPr="00AB0C45">
        <w:rPr>
          <w:rFonts w:ascii="Arial Narrow" w:hAnsi="Arial Narrow"/>
          <w:spacing w:val="1"/>
          <w:sz w:val="20"/>
          <w:szCs w:val="20"/>
        </w:rPr>
        <w:t xml:space="preserve"> </w:t>
      </w:r>
      <w:r w:rsidRPr="00AB0C45">
        <w:rPr>
          <w:rFonts w:ascii="Arial Narrow" w:hAnsi="Arial Narrow"/>
          <w:sz w:val="20"/>
          <w:szCs w:val="20"/>
        </w:rPr>
        <w:t>actualizaciones</w:t>
      </w:r>
      <w:r w:rsidRPr="00AB0C45">
        <w:rPr>
          <w:rFonts w:ascii="Arial Narrow" w:hAnsi="Arial Narrow"/>
          <w:spacing w:val="-2"/>
          <w:sz w:val="20"/>
          <w:szCs w:val="20"/>
        </w:rPr>
        <w:t xml:space="preserve"> </w:t>
      </w:r>
      <w:r w:rsidRPr="00AB0C45">
        <w:rPr>
          <w:rFonts w:ascii="Arial Narrow" w:hAnsi="Arial Narrow"/>
          <w:sz w:val="20"/>
          <w:szCs w:val="20"/>
        </w:rPr>
        <w:t>del</w:t>
      </w:r>
      <w:r w:rsidRPr="00AB0C45">
        <w:rPr>
          <w:rFonts w:ascii="Arial Narrow" w:hAnsi="Arial Narrow"/>
          <w:spacing w:val="-6"/>
          <w:sz w:val="20"/>
          <w:szCs w:val="20"/>
        </w:rPr>
        <w:t xml:space="preserve"> </w:t>
      </w:r>
      <w:r w:rsidRPr="00AB0C45">
        <w:rPr>
          <w:rFonts w:ascii="Arial Narrow" w:hAnsi="Arial Narrow"/>
          <w:sz w:val="20"/>
          <w:szCs w:val="20"/>
        </w:rPr>
        <w:t>16</w:t>
      </w:r>
      <w:r w:rsidRPr="00AB0C45">
        <w:rPr>
          <w:rFonts w:ascii="Arial Narrow" w:hAnsi="Arial Narrow"/>
          <w:spacing w:val="-8"/>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abril de</w:t>
      </w:r>
      <w:r w:rsidRPr="00AB0C45">
        <w:rPr>
          <w:rFonts w:ascii="Arial Narrow" w:hAnsi="Arial Narrow"/>
          <w:spacing w:val="1"/>
          <w:sz w:val="20"/>
          <w:szCs w:val="20"/>
        </w:rPr>
        <w:t xml:space="preserve"> </w:t>
      </w:r>
      <w:r w:rsidRPr="00AB0C45">
        <w:rPr>
          <w:rFonts w:ascii="Arial Narrow" w:hAnsi="Arial Narrow"/>
          <w:sz w:val="20"/>
          <w:szCs w:val="20"/>
        </w:rPr>
        <w:t>2019,</w:t>
      </w:r>
      <w:r w:rsidRPr="00AB0C45">
        <w:rPr>
          <w:rFonts w:ascii="Arial Narrow" w:hAnsi="Arial Narrow"/>
          <w:spacing w:val="-2"/>
          <w:sz w:val="20"/>
          <w:szCs w:val="20"/>
        </w:rPr>
        <w:t xml:space="preserve"> </w:t>
      </w:r>
      <w:r w:rsidRPr="00AB0C45">
        <w:rPr>
          <w:rFonts w:ascii="Arial Narrow" w:hAnsi="Arial Narrow"/>
          <w:sz w:val="20"/>
          <w:szCs w:val="20"/>
        </w:rPr>
        <w:t>emitida</w:t>
      </w:r>
      <w:r w:rsidRPr="00AB0C45">
        <w:rPr>
          <w:rFonts w:ascii="Arial Narrow" w:hAnsi="Arial Narrow"/>
          <w:spacing w:val="-2"/>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Colombia</w:t>
      </w:r>
      <w:r w:rsidRPr="00AB0C45">
        <w:rPr>
          <w:rFonts w:ascii="Arial Narrow" w:hAnsi="Arial Narrow"/>
          <w:spacing w:val="-1"/>
          <w:sz w:val="20"/>
          <w:szCs w:val="20"/>
        </w:rPr>
        <w:t xml:space="preserve"> </w:t>
      </w:r>
      <w:r w:rsidRPr="00AB0C45">
        <w:rPr>
          <w:rFonts w:ascii="Arial Narrow" w:hAnsi="Arial Narrow"/>
          <w:sz w:val="20"/>
          <w:szCs w:val="20"/>
        </w:rPr>
        <w:t>Compra</w:t>
      </w:r>
      <w:r w:rsidRPr="00AB0C45">
        <w:rPr>
          <w:rFonts w:ascii="Arial Narrow" w:hAnsi="Arial Narrow"/>
          <w:spacing w:val="-1"/>
          <w:sz w:val="20"/>
          <w:szCs w:val="20"/>
        </w:rPr>
        <w:t xml:space="preserve"> </w:t>
      </w:r>
      <w:r w:rsidRPr="00AB0C45">
        <w:rPr>
          <w:rFonts w:ascii="Arial Narrow" w:hAnsi="Arial Narrow"/>
          <w:sz w:val="20"/>
          <w:szCs w:val="20"/>
        </w:rPr>
        <w:t>Eficiente</w:t>
      </w:r>
    </w:p>
    <w:p w14:paraId="032213D7" w14:textId="77777777" w:rsidR="00903A9B" w:rsidRPr="00AB0C45" w:rsidRDefault="00903A9B" w:rsidP="00CA5707">
      <w:pPr>
        <w:pStyle w:val="Textoindependiente"/>
        <w:spacing w:before="9"/>
        <w:ind w:left="-142" w:right="162"/>
        <w:rPr>
          <w:rFonts w:ascii="Arial Narrow" w:hAnsi="Arial Narrow"/>
          <w:sz w:val="20"/>
          <w:szCs w:val="20"/>
        </w:rPr>
      </w:pPr>
    </w:p>
    <w:p w14:paraId="032213D8" w14:textId="77777777" w:rsidR="00903A9B" w:rsidRPr="00AB0C45" w:rsidRDefault="00636B62">
      <w:pPr>
        <w:pStyle w:val="Ttulo1"/>
        <w:numPr>
          <w:ilvl w:val="1"/>
          <w:numId w:val="15"/>
        </w:numPr>
        <w:tabs>
          <w:tab w:val="left" w:pos="1040"/>
          <w:tab w:val="left" w:pos="1041"/>
        </w:tabs>
        <w:ind w:left="-142" w:right="162" w:firstLine="0"/>
        <w:rPr>
          <w:rFonts w:ascii="Arial Narrow" w:hAnsi="Arial Narrow"/>
          <w:sz w:val="20"/>
          <w:szCs w:val="20"/>
        </w:rPr>
      </w:pPr>
      <w:r w:rsidRPr="00AB0C45">
        <w:rPr>
          <w:rFonts w:ascii="Arial Narrow" w:hAnsi="Arial Narrow"/>
          <w:sz w:val="20"/>
          <w:szCs w:val="20"/>
        </w:rPr>
        <w:t>LEGALIZACIÓN</w:t>
      </w:r>
      <w:r w:rsidRPr="00AB0C45">
        <w:rPr>
          <w:rFonts w:ascii="Arial Narrow" w:hAnsi="Arial Narrow"/>
          <w:spacing w:val="-6"/>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DOCUMENTOS</w:t>
      </w:r>
      <w:r w:rsidRPr="00AB0C45">
        <w:rPr>
          <w:rFonts w:ascii="Arial Narrow" w:hAnsi="Arial Narrow"/>
          <w:spacing w:val="-3"/>
          <w:sz w:val="20"/>
          <w:szCs w:val="20"/>
        </w:rPr>
        <w:t xml:space="preserve"> </w:t>
      </w:r>
      <w:r w:rsidRPr="00AB0C45">
        <w:rPr>
          <w:rFonts w:ascii="Arial Narrow" w:hAnsi="Arial Narrow"/>
          <w:sz w:val="20"/>
          <w:szCs w:val="20"/>
        </w:rPr>
        <w:t>OTORGADOS</w:t>
      </w:r>
      <w:r w:rsidRPr="00AB0C45">
        <w:rPr>
          <w:rFonts w:ascii="Arial Narrow" w:hAnsi="Arial Narrow"/>
          <w:spacing w:val="-4"/>
          <w:sz w:val="20"/>
          <w:szCs w:val="20"/>
        </w:rPr>
        <w:t xml:space="preserve"> </w:t>
      </w:r>
      <w:r w:rsidRPr="00AB0C45">
        <w:rPr>
          <w:rFonts w:ascii="Arial Narrow" w:hAnsi="Arial Narrow"/>
          <w:sz w:val="20"/>
          <w:szCs w:val="20"/>
        </w:rPr>
        <w:t>EN</w:t>
      </w:r>
      <w:r w:rsidRPr="00AB0C45">
        <w:rPr>
          <w:rFonts w:ascii="Arial Narrow" w:hAnsi="Arial Narrow"/>
          <w:spacing w:val="-8"/>
          <w:sz w:val="20"/>
          <w:szCs w:val="20"/>
        </w:rPr>
        <w:t xml:space="preserve"> </w:t>
      </w:r>
      <w:r w:rsidRPr="00AB0C45">
        <w:rPr>
          <w:rFonts w:ascii="Arial Narrow" w:hAnsi="Arial Narrow"/>
          <w:sz w:val="20"/>
          <w:szCs w:val="20"/>
        </w:rPr>
        <w:t>EL</w:t>
      </w:r>
      <w:r w:rsidRPr="00AB0C45">
        <w:rPr>
          <w:rFonts w:ascii="Arial Narrow" w:hAnsi="Arial Narrow"/>
          <w:spacing w:val="-7"/>
          <w:sz w:val="20"/>
          <w:szCs w:val="20"/>
        </w:rPr>
        <w:t xml:space="preserve"> </w:t>
      </w:r>
      <w:r w:rsidRPr="00AB0C45">
        <w:rPr>
          <w:rFonts w:ascii="Arial Narrow" w:hAnsi="Arial Narrow"/>
          <w:sz w:val="20"/>
          <w:szCs w:val="20"/>
        </w:rPr>
        <w:t>EXTERIOR</w:t>
      </w:r>
    </w:p>
    <w:p w14:paraId="032213D9" w14:textId="77777777" w:rsidR="00903A9B" w:rsidRPr="00AB0C45" w:rsidRDefault="00903A9B" w:rsidP="00CA5707">
      <w:pPr>
        <w:pStyle w:val="Textoindependiente"/>
        <w:spacing w:before="3"/>
        <w:ind w:left="-142" w:right="162"/>
        <w:rPr>
          <w:rFonts w:ascii="Arial Narrow" w:hAnsi="Arial Narrow"/>
          <w:sz w:val="20"/>
          <w:szCs w:val="20"/>
        </w:rPr>
      </w:pPr>
    </w:p>
    <w:p w14:paraId="032213DC" w14:textId="2FB4E761" w:rsidR="00903A9B" w:rsidRDefault="00636B62" w:rsidP="00D3450C">
      <w:pPr>
        <w:pStyle w:val="Textoindependiente"/>
        <w:ind w:left="-142" w:right="162"/>
        <w:jc w:val="both"/>
        <w:rPr>
          <w:rFonts w:ascii="Arial Narrow" w:hAnsi="Arial Narrow"/>
          <w:sz w:val="20"/>
          <w:szCs w:val="20"/>
        </w:rPr>
      </w:pP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documentos</w:t>
      </w:r>
      <w:r w:rsidRPr="00AB0C45">
        <w:rPr>
          <w:rFonts w:ascii="Arial Narrow" w:hAnsi="Arial Narrow"/>
          <w:spacing w:val="1"/>
          <w:sz w:val="20"/>
          <w:szCs w:val="20"/>
        </w:rPr>
        <w:t xml:space="preserve"> </w:t>
      </w:r>
      <w:r w:rsidRPr="00AB0C45">
        <w:rPr>
          <w:rFonts w:ascii="Arial Narrow" w:hAnsi="Arial Narrow"/>
          <w:sz w:val="20"/>
          <w:szCs w:val="20"/>
        </w:rPr>
        <w:t>otorgados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exterior</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no</w:t>
      </w:r>
      <w:r w:rsidRPr="00AB0C45">
        <w:rPr>
          <w:rFonts w:ascii="Arial Narrow" w:hAnsi="Arial Narrow"/>
          <w:spacing w:val="1"/>
          <w:sz w:val="20"/>
          <w:szCs w:val="20"/>
        </w:rPr>
        <w:t xml:space="preserve"> </w:t>
      </w:r>
      <w:r w:rsidRPr="00AB0C45">
        <w:rPr>
          <w:rFonts w:ascii="Arial Narrow" w:hAnsi="Arial Narrow"/>
          <w:sz w:val="20"/>
          <w:szCs w:val="20"/>
        </w:rPr>
        <w:t>estén</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idioma</w:t>
      </w:r>
      <w:r w:rsidRPr="00AB0C45">
        <w:rPr>
          <w:rFonts w:ascii="Arial Narrow" w:hAnsi="Arial Narrow"/>
          <w:spacing w:val="1"/>
          <w:sz w:val="20"/>
          <w:szCs w:val="20"/>
        </w:rPr>
        <w:t xml:space="preserve"> </w:t>
      </w:r>
      <w:r w:rsidRPr="00AB0C45">
        <w:rPr>
          <w:rFonts w:ascii="Arial Narrow" w:hAnsi="Arial Narrow"/>
          <w:sz w:val="20"/>
          <w:szCs w:val="20"/>
        </w:rPr>
        <w:t>español</w:t>
      </w:r>
      <w:r w:rsidRPr="00AB0C45">
        <w:rPr>
          <w:rFonts w:ascii="Arial Narrow" w:hAnsi="Arial Narrow"/>
          <w:spacing w:val="62"/>
          <w:sz w:val="20"/>
          <w:szCs w:val="20"/>
        </w:rPr>
        <w:t xml:space="preserve"> </w:t>
      </w:r>
      <w:r w:rsidRPr="00AB0C45">
        <w:rPr>
          <w:rFonts w:ascii="Arial Narrow" w:hAnsi="Arial Narrow"/>
          <w:sz w:val="20"/>
          <w:szCs w:val="20"/>
        </w:rPr>
        <w:t>deberán</w:t>
      </w:r>
      <w:r w:rsidRPr="00AB0C45">
        <w:rPr>
          <w:rFonts w:ascii="Arial Narrow" w:hAnsi="Arial Narrow"/>
          <w:spacing w:val="1"/>
          <w:sz w:val="20"/>
          <w:szCs w:val="20"/>
        </w:rPr>
        <w:t xml:space="preserve"> </w:t>
      </w:r>
      <w:r w:rsidRPr="00AB0C45">
        <w:rPr>
          <w:rFonts w:ascii="Arial Narrow" w:hAnsi="Arial Narrow"/>
          <w:sz w:val="20"/>
          <w:szCs w:val="20"/>
        </w:rPr>
        <w:t>presentarse</w:t>
      </w:r>
      <w:r w:rsidRPr="00AB0C45">
        <w:rPr>
          <w:rFonts w:ascii="Arial Narrow" w:hAnsi="Arial Narrow"/>
          <w:spacing w:val="16"/>
          <w:sz w:val="20"/>
          <w:szCs w:val="20"/>
        </w:rPr>
        <w:t xml:space="preserve"> </w:t>
      </w:r>
      <w:r w:rsidRPr="00AB0C45">
        <w:rPr>
          <w:rFonts w:ascii="Arial Narrow" w:hAnsi="Arial Narrow"/>
          <w:sz w:val="20"/>
          <w:szCs w:val="20"/>
        </w:rPr>
        <w:t>acompañados</w:t>
      </w:r>
      <w:r w:rsidRPr="00AB0C45">
        <w:rPr>
          <w:rFonts w:ascii="Arial Narrow" w:hAnsi="Arial Narrow"/>
          <w:spacing w:val="15"/>
          <w:sz w:val="20"/>
          <w:szCs w:val="20"/>
        </w:rPr>
        <w:t xml:space="preserve"> </w:t>
      </w:r>
      <w:r w:rsidRPr="00AB0C45">
        <w:rPr>
          <w:rFonts w:ascii="Arial Narrow" w:hAnsi="Arial Narrow"/>
          <w:sz w:val="20"/>
          <w:szCs w:val="20"/>
        </w:rPr>
        <w:t>de</w:t>
      </w:r>
      <w:r w:rsidRPr="00AB0C45">
        <w:rPr>
          <w:rFonts w:ascii="Arial Narrow" w:hAnsi="Arial Narrow"/>
          <w:spacing w:val="16"/>
          <w:sz w:val="20"/>
          <w:szCs w:val="20"/>
        </w:rPr>
        <w:t xml:space="preserve"> </w:t>
      </w:r>
      <w:r w:rsidRPr="00AB0C45">
        <w:rPr>
          <w:rFonts w:ascii="Arial Narrow" w:hAnsi="Arial Narrow"/>
          <w:sz w:val="20"/>
          <w:szCs w:val="20"/>
        </w:rPr>
        <w:t>una</w:t>
      </w:r>
      <w:r w:rsidRPr="00AB0C45">
        <w:rPr>
          <w:rFonts w:ascii="Arial Narrow" w:hAnsi="Arial Narrow"/>
          <w:spacing w:val="16"/>
          <w:sz w:val="20"/>
          <w:szCs w:val="20"/>
        </w:rPr>
        <w:t xml:space="preserve"> </w:t>
      </w:r>
      <w:r w:rsidRPr="00AB0C45">
        <w:rPr>
          <w:rFonts w:ascii="Arial Narrow" w:hAnsi="Arial Narrow"/>
          <w:sz w:val="20"/>
          <w:szCs w:val="20"/>
        </w:rPr>
        <w:t>traducción</w:t>
      </w:r>
      <w:r w:rsidRPr="00AB0C45">
        <w:rPr>
          <w:rFonts w:ascii="Arial Narrow" w:hAnsi="Arial Narrow"/>
          <w:spacing w:val="21"/>
          <w:sz w:val="20"/>
          <w:szCs w:val="20"/>
        </w:rPr>
        <w:t xml:space="preserve"> </w:t>
      </w:r>
      <w:r w:rsidRPr="00AB0C45">
        <w:rPr>
          <w:rFonts w:ascii="Arial Narrow" w:hAnsi="Arial Narrow"/>
          <w:sz w:val="20"/>
          <w:szCs w:val="20"/>
        </w:rPr>
        <w:t>respectiva,</w:t>
      </w:r>
      <w:r w:rsidRPr="00AB0C45">
        <w:rPr>
          <w:rFonts w:ascii="Arial Narrow" w:hAnsi="Arial Narrow"/>
          <w:spacing w:val="16"/>
          <w:sz w:val="20"/>
          <w:szCs w:val="20"/>
        </w:rPr>
        <w:t xml:space="preserve"> </w:t>
      </w:r>
      <w:r w:rsidRPr="00AB0C45">
        <w:rPr>
          <w:rFonts w:ascii="Arial Narrow" w:hAnsi="Arial Narrow"/>
          <w:sz w:val="20"/>
          <w:szCs w:val="20"/>
        </w:rPr>
        <w:t>acorde</w:t>
      </w:r>
      <w:r w:rsidRPr="00AB0C45">
        <w:rPr>
          <w:rFonts w:ascii="Arial Narrow" w:hAnsi="Arial Narrow"/>
          <w:spacing w:val="11"/>
          <w:sz w:val="20"/>
          <w:szCs w:val="20"/>
        </w:rPr>
        <w:t xml:space="preserve"> </w:t>
      </w:r>
      <w:r w:rsidRPr="00AB0C45">
        <w:rPr>
          <w:rFonts w:ascii="Arial Narrow" w:hAnsi="Arial Narrow"/>
          <w:sz w:val="20"/>
          <w:szCs w:val="20"/>
        </w:rPr>
        <w:t>a</w:t>
      </w:r>
      <w:r w:rsidRPr="00AB0C45">
        <w:rPr>
          <w:rFonts w:ascii="Arial Narrow" w:hAnsi="Arial Narrow"/>
          <w:spacing w:val="20"/>
          <w:sz w:val="20"/>
          <w:szCs w:val="20"/>
        </w:rPr>
        <w:t xml:space="preserve"> </w:t>
      </w:r>
      <w:r w:rsidRPr="00AB0C45">
        <w:rPr>
          <w:rFonts w:ascii="Arial Narrow" w:hAnsi="Arial Narrow"/>
          <w:sz w:val="20"/>
          <w:szCs w:val="20"/>
        </w:rPr>
        <w:t>lo</w:t>
      </w:r>
      <w:r w:rsidRPr="00AB0C45">
        <w:rPr>
          <w:rFonts w:ascii="Arial Narrow" w:hAnsi="Arial Narrow"/>
          <w:spacing w:val="16"/>
          <w:sz w:val="20"/>
          <w:szCs w:val="20"/>
        </w:rPr>
        <w:t xml:space="preserve"> </w:t>
      </w:r>
      <w:r w:rsidRPr="00AB0C45">
        <w:rPr>
          <w:rFonts w:ascii="Arial Narrow" w:hAnsi="Arial Narrow"/>
          <w:sz w:val="20"/>
          <w:szCs w:val="20"/>
        </w:rPr>
        <w:t>indicado</w:t>
      </w:r>
      <w:r w:rsidRPr="00AB0C45">
        <w:rPr>
          <w:rFonts w:ascii="Arial Narrow" w:hAnsi="Arial Narrow"/>
          <w:spacing w:val="16"/>
          <w:sz w:val="20"/>
          <w:szCs w:val="20"/>
        </w:rPr>
        <w:t xml:space="preserve"> </w:t>
      </w:r>
      <w:r w:rsidRPr="00AB0C45">
        <w:rPr>
          <w:rFonts w:ascii="Arial Narrow" w:hAnsi="Arial Narrow"/>
          <w:sz w:val="20"/>
          <w:szCs w:val="20"/>
        </w:rPr>
        <w:t>en</w:t>
      </w:r>
      <w:r w:rsidRPr="00AB0C45">
        <w:rPr>
          <w:rFonts w:ascii="Arial Narrow" w:hAnsi="Arial Narrow"/>
          <w:spacing w:val="11"/>
          <w:sz w:val="20"/>
          <w:szCs w:val="20"/>
        </w:rPr>
        <w:t xml:space="preserve"> </w:t>
      </w:r>
      <w:r w:rsidRPr="00AB0C45">
        <w:rPr>
          <w:rFonts w:ascii="Arial Narrow" w:hAnsi="Arial Narrow"/>
          <w:sz w:val="20"/>
          <w:szCs w:val="20"/>
        </w:rPr>
        <w:t>el</w:t>
      </w:r>
      <w:r w:rsidRPr="00AB0C45">
        <w:rPr>
          <w:rFonts w:ascii="Arial Narrow" w:hAnsi="Arial Narrow"/>
          <w:spacing w:val="17"/>
          <w:sz w:val="20"/>
          <w:szCs w:val="20"/>
        </w:rPr>
        <w:t xml:space="preserve"> </w:t>
      </w:r>
      <w:r w:rsidRPr="00AB0C45">
        <w:rPr>
          <w:rFonts w:ascii="Arial Narrow" w:hAnsi="Arial Narrow"/>
          <w:sz w:val="20"/>
          <w:szCs w:val="20"/>
        </w:rPr>
        <w:t>numeral</w:t>
      </w:r>
      <w:r w:rsidR="0012787F">
        <w:rPr>
          <w:rFonts w:ascii="Arial Narrow" w:hAnsi="Arial Narrow"/>
          <w:sz w:val="20"/>
          <w:szCs w:val="20"/>
        </w:rPr>
        <w:t xml:space="preserve"> </w:t>
      </w:r>
      <w:r w:rsidRPr="00AB0C45">
        <w:rPr>
          <w:rFonts w:ascii="Arial Narrow" w:hAnsi="Arial Narrow"/>
          <w:sz w:val="20"/>
          <w:szCs w:val="20"/>
        </w:rPr>
        <w:t>1.6</w:t>
      </w:r>
      <w:r w:rsidRPr="00AB0C45">
        <w:rPr>
          <w:rFonts w:ascii="Arial Narrow" w:hAnsi="Arial Narrow"/>
          <w:spacing w:val="-5"/>
          <w:sz w:val="20"/>
          <w:szCs w:val="20"/>
        </w:rPr>
        <w:t xml:space="preserve"> </w:t>
      </w:r>
      <w:r w:rsidRPr="00AB0C45">
        <w:rPr>
          <w:rFonts w:ascii="Arial Narrow" w:hAnsi="Arial Narrow"/>
          <w:sz w:val="20"/>
          <w:szCs w:val="20"/>
        </w:rPr>
        <w:t>“IDIOMA”</w:t>
      </w:r>
      <w:r w:rsidRPr="00AB0C45">
        <w:rPr>
          <w:rFonts w:ascii="Arial Narrow" w:hAnsi="Arial Narrow"/>
          <w:spacing w:val="-8"/>
          <w:sz w:val="20"/>
          <w:szCs w:val="20"/>
        </w:rPr>
        <w:t xml:space="preserve"> </w:t>
      </w:r>
      <w:r w:rsidRPr="00AB0C45">
        <w:rPr>
          <w:rFonts w:ascii="Arial Narrow" w:hAnsi="Arial Narrow"/>
          <w:sz w:val="20"/>
          <w:szCs w:val="20"/>
        </w:rPr>
        <w:t>del</w:t>
      </w:r>
      <w:r w:rsidRPr="00AB0C45">
        <w:rPr>
          <w:rFonts w:ascii="Arial Narrow" w:hAnsi="Arial Narrow"/>
          <w:spacing w:val="-8"/>
          <w:sz w:val="20"/>
          <w:szCs w:val="20"/>
        </w:rPr>
        <w:t xml:space="preserve"> </w:t>
      </w:r>
      <w:r w:rsidRPr="00AB0C45">
        <w:rPr>
          <w:rFonts w:ascii="Arial Narrow" w:hAnsi="Arial Narrow"/>
          <w:sz w:val="20"/>
          <w:szCs w:val="20"/>
        </w:rPr>
        <w:t>presente</w:t>
      </w:r>
      <w:r w:rsidRPr="00AB0C45">
        <w:rPr>
          <w:rFonts w:ascii="Arial Narrow" w:hAnsi="Arial Narrow"/>
          <w:spacing w:val="-4"/>
          <w:sz w:val="20"/>
          <w:szCs w:val="20"/>
        </w:rPr>
        <w:t xml:space="preserve"> </w:t>
      </w:r>
      <w:r w:rsidRPr="00AB0C45">
        <w:rPr>
          <w:rFonts w:ascii="Arial Narrow" w:hAnsi="Arial Narrow"/>
          <w:sz w:val="20"/>
          <w:szCs w:val="20"/>
        </w:rPr>
        <w:t>documento.</w:t>
      </w:r>
    </w:p>
    <w:p w14:paraId="4A1D3188" w14:textId="77777777" w:rsidR="005A29E9" w:rsidRPr="00AB0C45" w:rsidRDefault="005A29E9" w:rsidP="00D3450C">
      <w:pPr>
        <w:pStyle w:val="Textoindependiente"/>
        <w:ind w:left="-142" w:right="162"/>
        <w:jc w:val="both"/>
        <w:rPr>
          <w:rFonts w:ascii="Arial Narrow" w:hAnsi="Arial Narrow"/>
          <w:sz w:val="20"/>
          <w:szCs w:val="20"/>
        </w:rPr>
      </w:pPr>
    </w:p>
    <w:p w14:paraId="032213DD" w14:textId="3B532952" w:rsidR="00903A9B" w:rsidRPr="00AB0C45" w:rsidRDefault="00636B62" w:rsidP="00CA5707">
      <w:pPr>
        <w:pStyle w:val="Textoindependiente"/>
        <w:spacing w:before="1"/>
        <w:ind w:left="-142" w:right="162"/>
        <w:jc w:val="both"/>
        <w:rPr>
          <w:rFonts w:ascii="Arial Narrow" w:hAnsi="Arial Narrow"/>
          <w:sz w:val="20"/>
          <w:szCs w:val="20"/>
        </w:rPr>
      </w:pPr>
      <w:r w:rsidRPr="00AB0C45">
        <w:rPr>
          <w:rFonts w:ascii="Arial Narrow" w:hAnsi="Arial Narrow"/>
          <w:sz w:val="20"/>
          <w:szCs w:val="20"/>
        </w:rPr>
        <w:t>Los documentos otorgados en el exterior deberán presentarse legalizados o apostillados a</w:t>
      </w:r>
      <w:r w:rsidRPr="00AB0C45">
        <w:rPr>
          <w:rFonts w:ascii="Arial Narrow" w:hAnsi="Arial Narrow"/>
          <w:spacing w:val="1"/>
          <w:sz w:val="20"/>
          <w:szCs w:val="20"/>
        </w:rPr>
        <w:t xml:space="preserve"> </w:t>
      </w:r>
      <w:r w:rsidRPr="00AB0C45">
        <w:rPr>
          <w:rFonts w:ascii="Arial Narrow" w:hAnsi="Arial Narrow"/>
          <w:sz w:val="20"/>
          <w:szCs w:val="20"/>
        </w:rPr>
        <w:t>más</w:t>
      </w:r>
      <w:r w:rsidRPr="00AB0C45">
        <w:rPr>
          <w:rFonts w:ascii="Arial Narrow" w:hAnsi="Arial Narrow"/>
          <w:spacing w:val="12"/>
          <w:sz w:val="20"/>
          <w:szCs w:val="20"/>
        </w:rPr>
        <w:t xml:space="preserve"> </w:t>
      </w:r>
      <w:r w:rsidRPr="00AB0C45">
        <w:rPr>
          <w:rFonts w:ascii="Arial Narrow" w:hAnsi="Arial Narrow"/>
          <w:sz w:val="20"/>
          <w:szCs w:val="20"/>
        </w:rPr>
        <w:t>tardar</w:t>
      </w:r>
      <w:r w:rsidRPr="00AB0C45">
        <w:rPr>
          <w:rFonts w:ascii="Arial Narrow" w:hAnsi="Arial Narrow"/>
          <w:spacing w:val="11"/>
          <w:sz w:val="20"/>
          <w:szCs w:val="20"/>
        </w:rPr>
        <w:t xml:space="preserve"> </w:t>
      </w:r>
      <w:r w:rsidRPr="00AB0C45">
        <w:rPr>
          <w:rFonts w:ascii="Arial Narrow" w:hAnsi="Arial Narrow"/>
          <w:sz w:val="20"/>
          <w:szCs w:val="20"/>
        </w:rPr>
        <w:t>dentro</w:t>
      </w:r>
      <w:r w:rsidRPr="00AB0C45">
        <w:rPr>
          <w:rFonts w:ascii="Arial Narrow" w:hAnsi="Arial Narrow"/>
          <w:spacing w:val="15"/>
          <w:sz w:val="20"/>
          <w:szCs w:val="20"/>
        </w:rPr>
        <w:t xml:space="preserve"> </w:t>
      </w:r>
      <w:r w:rsidRPr="00AB0C45">
        <w:rPr>
          <w:rFonts w:ascii="Arial Narrow" w:hAnsi="Arial Narrow"/>
          <w:sz w:val="20"/>
          <w:szCs w:val="20"/>
        </w:rPr>
        <w:t>del</w:t>
      </w:r>
      <w:r w:rsidRPr="00AB0C45">
        <w:rPr>
          <w:rFonts w:ascii="Arial Narrow" w:hAnsi="Arial Narrow"/>
          <w:spacing w:val="12"/>
          <w:sz w:val="20"/>
          <w:szCs w:val="20"/>
        </w:rPr>
        <w:t xml:space="preserve"> </w:t>
      </w:r>
      <w:r w:rsidRPr="00AB0C45">
        <w:rPr>
          <w:rFonts w:ascii="Arial Narrow" w:hAnsi="Arial Narrow"/>
          <w:sz w:val="20"/>
          <w:szCs w:val="20"/>
        </w:rPr>
        <w:t>plazo</w:t>
      </w:r>
      <w:r w:rsidRPr="00AB0C45">
        <w:rPr>
          <w:rFonts w:ascii="Arial Narrow" w:hAnsi="Arial Narrow"/>
          <w:spacing w:val="9"/>
          <w:sz w:val="20"/>
          <w:szCs w:val="20"/>
        </w:rPr>
        <w:t xml:space="preserve"> </w:t>
      </w:r>
      <w:r w:rsidRPr="00AB0C45">
        <w:rPr>
          <w:rFonts w:ascii="Arial Narrow" w:hAnsi="Arial Narrow"/>
          <w:sz w:val="20"/>
          <w:szCs w:val="20"/>
        </w:rPr>
        <w:t>previsto</w:t>
      </w:r>
      <w:r w:rsidRPr="00AB0C45">
        <w:rPr>
          <w:rFonts w:ascii="Arial Narrow" w:hAnsi="Arial Narrow"/>
          <w:spacing w:val="15"/>
          <w:sz w:val="20"/>
          <w:szCs w:val="20"/>
        </w:rPr>
        <w:t xml:space="preserve"> </w:t>
      </w:r>
      <w:r w:rsidRPr="00AB0C45">
        <w:rPr>
          <w:rFonts w:ascii="Arial Narrow" w:hAnsi="Arial Narrow"/>
          <w:sz w:val="20"/>
          <w:szCs w:val="20"/>
        </w:rPr>
        <w:t>para</w:t>
      </w:r>
      <w:r w:rsidRPr="00AB0C45">
        <w:rPr>
          <w:rFonts w:ascii="Arial Narrow" w:hAnsi="Arial Narrow"/>
          <w:spacing w:val="15"/>
          <w:sz w:val="20"/>
          <w:szCs w:val="20"/>
        </w:rPr>
        <w:t xml:space="preserve"> </w:t>
      </w:r>
      <w:r w:rsidRPr="00AB0C45">
        <w:rPr>
          <w:rFonts w:ascii="Arial Narrow" w:hAnsi="Arial Narrow"/>
          <w:sz w:val="20"/>
          <w:szCs w:val="20"/>
        </w:rPr>
        <w:t>la</w:t>
      </w:r>
      <w:r w:rsidRPr="00AB0C45">
        <w:rPr>
          <w:rFonts w:ascii="Arial Narrow" w:hAnsi="Arial Narrow"/>
          <w:spacing w:val="15"/>
          <w:sz w:val="20"/>
          <w:szCs w:val="20"/>
        </w:rPr>
        <w:t xml:space="preserve"> </w:t>
      </w:r>
      <w:r w:rsidRPr="00AB0C45">
        <w:rPr>
          <w:rFonts w:ascii="Arial Narrow" w:hAnsi="Arial Narrow"/>
          <w:sz w:val="20"/>
          <w:szCs w:val="20"/>
        </w:rPr>
        <w:t>subsanación</w:t>
      </w:r>
      <w:r w:rsidRPr="00AB0C45">
        <w:rPr>
          <w:rFonts w:ascii="Arial Narrow" w:hAnsi="Arial Narrow"/>
          <w:spacing w:val="9"/>
          <w:sz w:val="20"/>
          <w:szCs w:val="20"/>
        </w:rPr>
        <w:t xml:space="preserve"> </w:t>
      </w:r>
      <w:r w:rsidRPr="00AB0C45">
        <w:rPr>
          <w:rFonts w:ascii="Arial Narrow" w:hAnsi="Arial Narrow"/>
          <w:sz w:val="20"/>
          <w:szCs w:val="20"/>
        </w:rPr>
        <w:t>de</w:t>
      </w:r>
      <w:r w:rsidRPr="00AB0C45">
        <w:rPr>
          <w:rFonts w:ascii="Arial Narrow" w:hAnsi="Arial Narrow"/>
          <w:spacing w:val="15"/>
          <w:sz w:val="20"/>
          <w:szCs w:val="20"/>
        </w:rPr>
        <w:t xml:space="preserve"> </w:t>
      </w:r>
      <w:r w:rsidRPr="00AB0C45">
        <w:rPr>
          <w:rFonts w:ascii="Arial Narrow" w:hAnsi="Arial Narrow"/>
          <w:sz w:val="20"/>
          <w:szCs w:val="20"/>
        </w:rPr>
        <w:t>las</w:t>
      </w:r>
      <w:r w:rsidRPr="00AB0C45">
        <w:rPr>
          <w:rFonts w:ascii="Arial Narrow" w:hAnsi="Arial Narrow"/>
          <w:spacing w:val="13"/>
          <w:sz w:val="20"/>
          <w:szCs w:val="20"/>
        </w:rPr>
        <w:t xml:space="preserve"> </w:t>
      </w:r>
      <w:r w:rsidRPr="00AB0C45">
        <w:rPr>
          <w:rFonts w:ascii="Arial Narrow" w:hAnsi="Arial Narrow"/>
          <w:sz w:val="20"/>
          <w:szCs w:val="20"/>
        </w:rPr>
        <w:t>ofertas,</w:t>
      </w:r>
      <w:r w:rsidRPr="00AB0C45">
        <w:rPr>
          <w:rFonts w:ascii="Arial Narrow" w:hAnsi="Arial Narrow"/>
          <w:spacing w:val="9"/>
          <w:sz w:val="20"/>
          <w:szCs w:val="20"/>
        </w:rPr>
        <w:t xml:space="preserve"> </w:t>
      </w:r>
      <w:r w:rsidRPr="00AB0C45">
        <w:rPr>
          <w:rFonts w:ascii="Arial Narrow" w:hAnsi="Arial Narrow"/>
          <w:sz w:val="20"/>
          <w:szCs w:val="20"/>
        </w:rPr>
        <w:t>en</w:t>
      </w:r>
      <w:r w:rsidRPr="00AB0C45">
        <w:rPr>
          <w:rFonts w:ascii="Arial Narrow" w:hAnsi="Arial Narrow"/>
          <w:spacing w:val="15"/>
          <w:sz w:val="20"/>
          <w:szCs w:val="20"/>
        </w:rPr>
        <w:t xml:space="preserve"> </w:t>
      </w:r>
      <w:r w:rsidRPr="00AB0C45">
        <w:rPr>
          <w:rFonts w:ascii="Arial Narrow" w:hAnsi="Arial Narrow"/>
          <w:sz w:val="20"/>
          <w:szCs w:val="20"/>
        </w:rPr>
        <w:t>la</w:t>
      </w:r>
      <w:r w:rsidRPr="00AB0C45">
        <w:rPr>
          <w:rFonts w:ascii="Arial Narrow" w:hAnsi="Arial Narrow"/>
          <w:spacing w:val="9"/>
          <w:sz w:val="20"/>
          <w:szCs w:val="20"/>
        </w:rPr>
        <w:t xml:space="preserve"> </w:t>
      </w:r>
      <w:r w:rsidRPr="00AB0C45">
        <w:rPr>
          <w:rFonts w:ascii="Arial Narrow" w:hAnsi="Arial Narrow"/>
          <w:sz w:val="20"/>
          <w:szCs w:val="20"/>
        </w:rPr>
        <w:t>forma</w:t>
      </w:r>
      <w:r w:rsidRPr="00AB0C45">
        <w:rPr>
          <w:rFonts w:ascii="Arial Narrow" w:hAnsi="Arial Narrow"/>
          <w:spacing w:val="10"/>
          <w:sz w:val="20"/>
          <w:szCs w:val="20"/>
        </w:rPr>
        <w:t xml:space="preserve"> </w:t>
      </w:r>
      <w:r w:rsidRPr="00AB0C45">
        <w:rPr>
          <w:rFonts w:ascii="Arial Narrow" w:hAnsi="Arial Narrow"/>
          <w:sz w:val="20"/>
          <w:szCs w:val="20"/>
        </w:rPr>
        <w:t>prevista</w:t>
      </w:r>
      <w:r w:rsidRPr="00AB0C45">
        <w:rPr>
          <w:rFonts w:ascii="Arial Narrow" w:hAnsi="Arial Narrow"/>
          <w:spacing w:val="-59"/>
          <w:sz w:val="20"/>
          <w:szCs w:val="20"/>
        </w:rPr>
        <w:t xml:space="preserve"> </w:t>
      </w:r>
      <w:r w:rsidRPr="00AB0C45">
        <w:rPr>
          <w:rFonts w:ascii="Arial Narrow" w:hAnsi="Arial Narrow"/>
          <w:sz w:val="20"/>
          <w:szCs w:val="20"/>
        </w:rPr>
        <w:t>en</w:t>
      </w:r>
      <w:r w:rsidRPr="00AB0C45">
        <w:rPr>
          <w:rFonts w:ascii="Arial Narrow" w:hAnsi="Arial Narrow"/>
          <w:spacing w:val="22"/>
          <w:sz w:val="20"/>
          <w:szCs w:val="20"/>
        </w:rPr>
        <w:t xml:space="preserve"> </w:t>
      </w:r>
      <w:r w:rsidRPr="00AB0C45">
        <w:rPr>
          <w:rFonts w:ascii="Arial Narrow" w:hAnsi="Arial Narrow"/>
          <w:sz w:val="20"/>
          <w:szCs w:val="20"/>
        </w:rPr>
        <w:t>las</w:t>
      </w:r>
      <w:r w:rsidRPr="00AB0C45">
        <w:rPr>
          <w:rFonts w:ascii="Arial Narrow" w:hAnsi="Arial Narrow"/>
          <w:spacing w:val="19"/>
          <w:sz w:val="20"/>
          <w:szCs w:val="20"/>
        </w:rPr>
        <w:t xml:space="preserve"> </w:t>
      </w:r>
      <w:r w:rsidRPr="00AB0C45">
        <w:rPr>
          <w:rFonts w:ascii="Arial Narrow" w:hAnsi="Arial Narrow"/>
          <w:sz w:val="20"/>
          <w:szCs w:val="20"/>
        </w:rPr>
        <w:t>normas</w:t>
      </w:r>
      <w:r w:rsidRPr="00AB0C45">
        <w:rPr>
          <w:rFonts w:ascii="Arial Narrow" w:hAnsi="Arial Narrow"/>
          <w:spacing w:val="20"/>
          <w:sz w:val="20"/>
          <w:szCs w:val="20"/>
        </w:rPr>
        <w:t xml:space="preserve"> </w:t>
      </w:r>
      <w:r w:rsidRPr="00AB0C45">
        <w:rPr>
          <w:rFonts w:ascii="Arial Narrow" w:hAnsi="Arial Narrow"/>
          <w:sz w:val="20"/>
          <w:szCs w:val="20"/>
        </w:rPr>
        <w:t>vigentes</w:t>
      </w:r>
      <w:r w:rsidRPr="00AB0C45">
        <w:rPr>
          <w:rFonts w:ascii="Arial Narrow" w:hAnsi="Arial Narrow"/>
          <w:spacing w:val="20"/>
          <w:sz w:val="20"/>
          <w:szCs w:val="20"/>
        </w:rPr>
        <w:t xml:space="preserve"> </w:t>
      </w:r>
      <w:r w:rsidRPr="00AB0C45">
        <w:rPr>
          <w:rFonts w:ascii="Arial Narrow" w:hAnsi="Arial Narrow"/>
          <w:sz w:val="20"/>
          <w:szCs w:val="20"/>
        </w:rPr>
        <w:t>sobre</w:t>
      </w:r>
      <w:r w:rsidRPr="00AB0C45">
        <w:rPr>
          <w:rFonts w:ascii="Arial Narrow" w:hAnsi="Arial Narrow"/>
          <w:spacing w:val="22"/>
          <w:sz w:val="20"/>
          <w:szCs w:val="20"/>
        </w:rPr>
        <w:t xml:space="preserve"> </w:t>
      </w:r>
      <w:r w:rsidRPr="00AB0C45">
        <w:rPr>
          <w:rFonts w:ascii="Arial Narrow" w:hAnsi="Arial Narrow"/>
          <w:sz w:val="20"/>
          <w:szCs w:val="20"/>
        </w:rPr>
        <w:t>la</w:t>
      </w:r>
      <w:r w:rsidRPr="00AB0C45">
        <w:rPr>
          <w:rFonts w:ascii="Arial Narrow" w:hAnsi="Arial Narrow"/>
          <w:spacing w:val="21"/>
          <w:sz w:val="20"/>
          <w:szCs w:val="20"/>
        </w:rPr>
        <w:t xml:space="preserve"> </w:t>
      </w:r>
      <w:r w:rsidRPr="00AB0C45">
        <w:rPr>
          <w:rFonts w:ascii="Arial Narrow" w:hAnsi="Arial Narrow"/>
          <w:sz w:val="20"/>
          <w:szCs w:val="20"/>
        </w:rPr>
        <w:t>materia,</w:t>
      </w:r>
      <w:r w:rsidRPr="00AB0C45">
        <w:rPr>
          <w:rFonts w:ascii="Arial Narrow" w:hAnsi="Arial Narrow"/>
          <w:spacing w:val="21"/>
          <w:sz w:val="20"/>
          <w:szCs w:val="20"/>
        </w:rPr>
        <w:t xml:space="preserve"> </w:t>
      </w:r>
      <w:r w:rsidRPr="00AB0C45">
        <w:rPr>
          <w:rFonts w:ascii="Arial Narrow" w:hAnsi="Arial Narrow"/>
          <w:sz w:val="20"/>
          <w:szCs w:val="20"/>
        </w:rPr>
        <w:t>en</w:t>
      </w:r>
      <w:r w:rsidRPr="00AB0C45">
        <w:rPr>
          <w:rFonts w:ascii="Arial Narrow" w:hAnsi="Arial Narrow"/>
          <w:spacing w:val="21"/>
          <w:sz w:val="20"/>
          <w:szCs w:val="20"/>
        </w:rPr>
        <w:t xml:space="preserve"> </w:t>
      </w:r>
      <w:r w:rsidRPr="00AB0C45">
        <w:rPr>
          <w:rFonts w:ascii="Arial Narrow" w:hAnsi="Arial Narrow"/>
          <w:sz w:val="20"/>
          <w:szCs w:val="20"/>
        </w:rPr>
        <w:t>especial</w:t>
      </w:r>
      <w:r w:rsidRPr="00AB0C45">
        <w:rPr>
          <w:rFonts w:ascii="Arial Narrow" w:hAnsi="Arial Narrow"/>
          <w:spacing w:val="19"/>
          <w:sz w:val="20"/>
          <w:szCs w:val="20"/>
        </w:rPr>
        <w:t xml:space="preserve"> </w:t>
      </w:r>
      <w:r w:rsidRPr="00AB0C45">
        <w:rPr>
          <w:rFonts w:ascii="Arial Narrow" w:hAnsi="Arial Narrow"/>
          <w:sz w:val="20"/>
          <w:szCs w:val="20"/>
        </w:rPr>
        <w:t>en</w:t>
      </w:r>
      <w:r w:rsidRPr="00AB0C45">
        <w:rPr>
          <w:rFonts w:ascii="Arial Narrow" w:hAnsi="Arial Narrow"/>
          <w:spacing w:val="21"/>
          <w:sz w:val="20"/>
          <w:szCs w:val="20"/>
        </w:rPr>
        <w:t xml:space="preserve"> </w:t>
      </w:r>
      <w:r w:rsidRPr="00AB0C45">
        <w:rPr>
          <w:rFonts w:ascii="Arial Narrow" w:hAnsi="Arial Narrow"/>
          <w:sz w:val="20"/>
          <w:szCs w:val="20"/>
        </w:rPr>
        <w:t>el</w:t>
      </w:r>
      <w:r w:rsidRPr="00AB0C45">
        <w:rPr>
          <w:rFonts w:ascii="Arial Narrow" w:hAnsi="Arial Narrow"/>
          <w:spacing w:val="18"/>
          <w:sz w:val="20"/>
          <w:szCs w:val="20"/>
        </w:rPr>
        <w:t xml:space="preserve"> </w:t>
      </w:r>
      <w:r w:rsidRPr="00AB0C45">
        <w:rPr>
          <w:rFonts w:ascii="Arial Narrow" w:hAnsi="Arial Narrow"/>
          <w:sz w:val="20"/>
          <w:szCs w:val="20"/>
        </w:rPr>
        <w:t>Artículo</w:t>
      </w:r>
      <w:r w:rsidRPr="00AB0C45">
        <w:rPr>
          <w:rFonts w:ascii="Arial Narrow" w:hAnsi="Arial Narrow"/>
          <w:spacing w:val="22"/>
          <w:sz w:val="20"/>
          <w:szCs w:val="20"/>
        </w:rPr>
        <w:t xml:space="preserve"> </w:t>
      </w:r>
      <w:r w:rsidRPr="00AB0C45">
        <w:rPr>
          <w:rFonts w:ascii="Arial Narrow" w:hAnsi="Arial Narrow"/>
          <w:sz w:val="20"/>
          <w:szCs w:val="20"/>
        </w:rPr>
        <w:t>251</w:t>
      </w:r>
      <w:r w:rsidRPr="00AB0C45">
        <w:rPr>
          <w:rFonts w:ascii="Arial Narrow" w:hAnsi="Arial Narrow"/>
          <w:spacing w:val="21"/>
          <w:sz w:val="20"/>
          <w:szCs w:val="20"/>
        </w:rPr>
        <w:t xml:space="preserve"> </w:t>
      </w:r>
      <w:r w:rsidRPr="00AB0C45">
        <w:rPr>
          <w:rFonts w:ascii="Arial Narrow" w:hAnsi="Arial Narrow"/>
          <w:sz w:val="20"/>
          <w:szCs w:val="20"/>
        </w:rPr>
        <w:t>del</w:t>
      </w:r>
      <w:r w:rsidRPr="00AB0C45">
        <w:rPr>
          <w:rFonts w:ascii="Arial Narrow" w:hAnsi="Arial Narrow"/>
          <w:spacing w:val="23"/>
          <w:sz w:val="20"/>
          <w:szCs w:val="20"/>
        </w:rPr>
        <w:t xml:space="preserve"> </w:t>
      </w:r>
      <w:r w:rsidRPr="00AB0C45">
        <w:rPr>
          <w:rFonts w:ascii="Arial Narrow" w:hAnsi="Arial Narrow"/>
          <w:sz w:val="20"/>
          <w:szCs w:val="20"/>
        </w:rPr>
        <w:t>Código</w:t>
      </w:r>
      <w:r w:rsidRPr="00AB0C45">
        <w:rPr>
          <w:rFonts w:ascii="Arial Narrow" w:hAnsi="Arial Narrow"/>
          <w:spacing w:val="22"/>
          <w:sz w:val="20"/>
          <w:szCs w:val="20"/>
        </w:rPr>
        <w:t xml:space="preserve"> </w:t>
      </w:r>
      <w:r w:rsidRPr="00AB0C45">
        <w:rPr>
          <w:rFonts w:ascii="Arial Narrow" w:hAnsi="Arial Narrow"/>
          <w:sz w:val="20"/>
          <w:szCs w:val="20"/>
        </w:rPr>
        <w:t>General</w:t>
      </w:r>
      <w:r w:rsidRPr="00AB0C45">
        <w:rPr>
          <w:rFonts w:ascii="Arial Narrow" w:hAnsi="Arial Narrow"/>
          <w:spacing w:val="-58"/>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Proceso, Artículo</w:t>
      </w:r>
      <w:r w:rsidRPr="00AB0C45">
        <w:rPr>
          <w:rFonts w:ascii="Arial Narrow" w:hAnsi="Arial Narrow"/>
          <w:spacing w:val="1"/>
          <w:sz w:val="20"/>
          <w:szCs w:val="20"/>
        </w:rPr>
        <w:t xml:space="preserve"> </w:t>
      </w:r>
      <w:r w:rsidRPr="00AB0C45">
        <w:rPr>
          <w:rFonts w:ascii="Arial Narrow" w:hAnsi="Arial Narrow"/>
          <w:sz w:val="20"/>
          <w:szCs w:val="20"/>
        </w:rPr>
        <w:t>480 del</w:t>
      </w:r>
      <w:r w:rsidRPr="00AB0C45">
        <w:rPr>
          <w:rFonts w:ascii="Arial Narrow" w:hAnsi="Arial Narrow"/>
          <w:spacing w:val="1"/>
          <w:sz w:val="20"/>
          <w:szCs w:val="20"/>
        </w:rPr>
        <w:t xml:space="preserve"> </w:t>
      </w:r>
      <w:r w:rsidRPr="00AB0C45">
        <w:rPr>
          <w:rFonts w:ascii="Arial Narrow" w:hAnsi="Arial Narrow"/>
          <w:sz w:val="20"/>
          <w:szCs w:val="20"/>
        </w:rPr>
        <w:t>Código de</w:t>
      </w:r>
      <w:r w:rsidRPr="00AB0C45">
        <w:rPr>
          <w:rFonts w:ascii="Arial Narrow" w:hAnsi="Arial Narrow"/>
          <w:spacing w:val="1"/>
          <w:sz w:val="20"/>
          <w:szCs w:val="20"/>
        </w:rPr>
        <w:t xml:space="preserve"> </w:t>
      </w:r>
      <w:r w:rsidRPr="00AB0C45">
        <w:rPr>
          <w:rFonts w:ascii="Arial Narrow" w:hAnsi="Arial Narrow"/>
          <w:sz w:val="20"/>
          <w:szCs w:val="20"/>
        </w:rPr>
        <w:t>Comercio</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Resolución</w:t>
      </w:r>
      <w:r w:rsidRPr="00AB0C45">
        <w:rPr>
          <w:rFonts w:ascii="Arial Narrow" w:hAnsi="Arial Narrow"/>
          <w:spacing w:val="1"/>
          <w:sz w:val="20"/>
          <w:szCs w:val="20"/>
        </w:rPr>
        <w:t xml:space="preserve"> </w:t>
      </w:r>
      <w:r w:rsidRPr="00AB0C45">
        <w:rPr>
          <w:rFonts w:ascii="Arial Narrow" w:hAnsi="Arial Narrow"/>
          <w:sz w:val="20"/>
          <w:szCs w:val="20"/>
        </w:rPr>
        <w:t>10547 de 14 de</w:t>
      </w:r>
      <w:r w:rsidRPr="00AB0C45">
        <w:rPr>
          <w:rFonts w:ascii="Arial Narrow" w:hAnsi="Arial Narrow"/>
          <w:spacing w:val="1"/>
          <w:sz w:val="20"/>
          <w:szCs w:val="20"/>
        </w:rPr>
        <w:t xml:space="preserve"> </w:t>
      </w:r>
      <w:r w:rsidRPr="00AB0C45">
        <w:rPr>
          <w:rFonts w:ascii="Arial Narrow" w:hAnsi="Arial Narrow"/>
          <w:sz w:val="20"/>
          <w:szCs w:val="20"/>
        </w:rPr>
        <w:t>diciembre de 201</w:t>
      </w:r>
      <w:r w:rsidR="00D3450C">
        <w:rPr>
          <w:rFonts w:ascii="Arial Narrow" w:hAnsi="Arial Narrow"/>
          <w:sz w:val="20"/>
          <w:szCs w:val="20"/>
        </w:rPr>
        <w:t>9</w:t>
      </w:r>
      <w:r w:rsidRPr="00AB0C45">
        <w:rPr>
          <w:rFonts w:ascii="Arial Narrow" w:hAnsi="Arial Narrow"/>
          <w:sz w:val="20"/>
          <w:szCs w:val="20"/>
        </w:rPr>
        <w:t xml:space="preserve"> proferida por el Ministerio de Relaciones Exteriores de Colombia. Lo</w:t>
      </w:r>
      <w:r w:rsidRPr="00AB0C45">
        <w:rPr>
          <w:rFonts w:ascii="Arial Narrow" w:hAnsi="Arial Narrow"/>
          <w:spacing w:val="1"/>
          <w:sz w:val="20"/>
          <w:szCs w:val="20"/>
        </w:rPr>
        <w:t xml:space="preserve"> </w:t>
      </w:r>
      <w:r w:rsidRPr="00AB0C45">
        <w:rPr>
          <w:rFonts w:ascii="Arial Narrow" w:hAnsi="Arial Narrow"/>
          <w:sz w:val="20"/>
          <w:szCs w:val="20"/>
        </w:rPr>
        <w:t>anterior de conformidad con lo establecido en la Circular Externa Única de Colombia Compra</w:t>
      </w:r>
      <w:r w:rsidRPr="00AB0C45">
        <w:rPr>
          <w:rFonts w:ascii="Arial Narrow" w:hAnsi="Arial Narrow"/>
          <w:spacing w:val="1"/>
          <w:sz w:val="20"/>
          <w:szCs w:val="20"/>
        </w:rPr>
        <w:t xml:space="preserve"> </w:t>
      </w:r>
      <w:r w:rsidRPr="00AB0C45">
        <w:rPr>
          <w:rFonts w:ascii="Arial Narrow" w:hAnsi="Arial Narrow"/>
          <w:sz w:val="20"/>
          <w:szCs w:val="20"/>
        </w:rPr>
        <w:t>Eficiente, que</w:t>
      </w:r>
      <w:r w:rsidRPr="00AB0C45">
        <w:rPr>
          <w:rFonts w:ascii="Arial Narrow" w:hAnsi="Arial Narrow"/>
          <w:spacing w:val="1"/>
          <w:sz w:val="20"/>
          <w:szCs w:val="20"/>
        </w:rPr>
        <w:t xml:space="preserve"> </w:t>
      </w:r>
      <w:r w:rsidRPr="00AB0C45">
        <w:rPr>
          <w:rFonts w:ascii="Arial Narrow" w:hAnsi="Arial Narrow"/>
          <w:sz w:val="20"/>
          <w:szCs w:val="20"/>
        </w:rPr>
        <w:t>incluye</w:t>
      </w:r>
      <w:r w:rsidRPr="00AB0C45">
        <w:rPr>
          <w:rFonts w:ascii="Arial Narrow" w:hAnsi="Arial Narrow"/>
          <w:spacing w:val="1"/>
          <w:sz w:val="20"/>
          <w:szCs w:val="20"/>
        </w:rPr>
        <w:t xml:space="preserve"> </w:t>
      </w:r>
      <w:r w:rsidRPr="00AB0C45">
        <w:rPr>
          <w:rFonts w:ascii="Arial Narrow" w:hAnsi="Arial Narrow"/>
          <w:sz w:val="20"/>
          <w:szCs w:val="20"/>
        </w:rPr>
        <w:t>las actualizaciones del 16 de abril de 2019, emitida por Colombia</w:t>
      </w:r>
      <w:r w:rsidRPr="00AB0C45">
        <w:rPr>
          <w:rFonts w:ascii="Arial Narrow" w:hAnsi="Arial Narrow"/>
          <w:spacing w:val="1"/>
          <w:sz w:val="20"/>
          <w:szCs w:val="20"/>
        </w:rPr>
        <w:t xml:space="preserve"> </w:t>
      </w:r>
      <w:r w:rsidRPr="00AB0C45">
        <w:rPr>
          <w:rFonts w:ascii="Arial Narrow" w:hAnsi="Arial Narrow"/>
          <w:sz w:val="20"/>
          <w:szCs w:val="20"/>
        </w:rPr>
        <w:t>Compra</w:t>
      </w:r>
      <w:r w:rsidRPr="00AB0C45">
        <w:rPr>
          <w:rFonts w:ascii="Arial Narrow" w:hAnsi="Arial Narrow"/>
          <w:spacing w:val="-2"/>
          <w:sz w:val="20"/>
          <w:szCs w:val="20"/>
        </w:rPr>
        <w:t xml:space="preserve"> </w:t>
      </w:r>
      <w:r w:rsidRPr="00AB0C45">
        <w:rPr>
          <w:rFonts w:ascii="Arial Narrow" w:hAnsi="Arial Narrow"/>
          <w:sz w:val="20"/>
          <w:szCs w:val="20"/>
        </w:rPr>
        <w:t>Eficiente.</w:t>
      </w:r>
    </w:p>
    <w:p w14:paraId="2F9C063C" w14:textId="77777777" w:rsidR="005A29E9" w:rsidRPr="00AB0C45" w:rsidRDefault="005A29E9" w:rsidP="00CA5707">
      <w:pPr>
        <w:pStyle w:val="Textoindependiente"/>
        <w:spacing w:before="5"/>
        <w:ind w:left="-142" w:right="162"/>
        <w:rPr>
          <w:rFonts w:ascii="Arial Narrow" w:hAnsi="Arial Narrow"/>
          <w:sz w:val="20"/>
          <w:szCs w:val="20"/>
        </w:rPr>
      </w:pPr>
    </w:p>
    <w:p w14:paraId="032213DF" w14:textId="64B4D389" w:rsidR="00903A9B" w:rsidRPr="00AB0C45" w:rsidRDefault="00636B62">
      <w:pPr>
        <w:pStyle w:val="Ttulo1"/>
        <w:numPr>
          <w:ilvl w:val="2"/>
          <w:numId w:val="39"/>
        </w:numPr>
        <w:tabs>
          <w:tab w:val="left" w:pos="1040"/>
          <w:tab w:val="left" w:pos="1041"/>
        </w:tabs>
        <w:ind w:right="162"/>
        <w:rPr>
          <w:rFonts w:ascii="Arial Narrow" w:hAnsi="Arial Narrow"/>
          <w:sz w:val="20"/>
          <w:szCs w:val="20"/>
        </w:rPr>
      </w:pPr>
      <w:r w:rsidRPr="00AB0C45">
        <w:rPr>
          <w:rFonts w:ascii="Arial Narrow" w:hAnsi="Arial Narrow"/>
          <w:sz w:val="20"/>
          <w:szCs w:val="20"/>
        </w:rPr>
        <w:t>APOSTILLE</w:t>
      </w:r>
    </w:p>
    <w:p w14:paraId="032213E0" w14:textId="77777777" w:rsidR="00903A9B" w:rsidRPr="00AB0C45" w:rsidRDefault="00903A9B" w:rsidP="00CA5707">
      <w:pPr>
        <w:pStyle w:val="Textoindependiente"/>
        <w:spacing w:before="8"/>
        <w:ind w:left="-142" w:right="162"/>
        <w:rPr>
          <w:rFonts w:ascii="Arial Narrow" w:hAnsi="Arial Narrow"/>
          <w:sz w:val="20"/>
          <w:szCs w:val="20"/>
        </w:rPr>
      </w:pPr>
    </w:p>
    <w:p w14:paraId="032213E3" w14:textId="0F31DA64"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Cuando</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trate</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documentos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naturaleza</w:t>
      </w:r>
      <w:r w:rsidRPr="00AB0C45">
        <w:rPr>
          <w:rFonts w:ascii="Arial Narrow" w:hAnsi="Arial Narrow"/>
          <w:spacing w:val="1"/>
          <w:sz w:val="20"/>
          <w:szCs w:val="20"/>
        </w:rPr>
        <w:t xml:space="preserve"> </w:t>
      </w:r>
      <w:r w:rsidRPr="00AB0C45">
        <w:rPr>
          <w:rFonts w:ascii="Arial Narrow" w:hAnsi="Arial Narrow"/>
          <w:sz w:val="20"/>
          <w:szCs w:val="20"/>
        </w:rPr>
        <w:t>pública</w:t>
      </w:r>
      <w:r w:rsidRPr="00AB0C45">
        <w:rPr>
          <w:rFonts w:ascii="Arial Narrow" w:hAnsi="Arial Narrow"/>
          <w:spacing w:val="1"/>
          <w:sz w:val="20"/>
          <w:szCs w:val="20"/>
        </w:rPr>
        <w:t xml:space="preserve"> </w:t>
      </w:r>
      <w:r w:rsidRPr="00AB0C45">
        <w:rPr>
          <w:rFonts w:ascii="Arial Narrow" w:hAnsi="Arial Narrow"/>
          <w:sz w:val="20"/>
          <w:szCs w:val="20"/>
        </w:rPr>
        <w:t>otorgados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exterior,</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conformidad con lo previsto en la Ley 455 de 1998, no se requerirá del trámite consular,</w:t>
      </w:r>
      <w:r w:rsidRPr="00AB0C45">
        <w:rPr>
          <w:rFonts w:ascii="Arial Narrow" w:hAnsi="Arial Narrow"/>
          <w:spacing w:val="1"/>
          <w:sz w:val="20"/>
          <w:szCs w:val="20"/>
        </w:rPr>
        <w:t xml:space="preserve"> </w:t>
      </w:r>
      <w:r w:rsidRPr="00AB0C45">
        <w:rPr>
          <w:rFonts w:ascii="Arial Narrow" w:hAnsi="Arial Narrow"/>
          <w:sz w:val="20"/>
          <w:szCs w:val="20"/>
        </w:rPr>
        <w:t>siempre que provenga de uno de los países signatarios de la Convención de La Haya del 5 de</w:t>
      </w:r>
      <w:r w:rsidRPr="00AB0C45">
        <w:rPr>
          <w:rFonts w:ascii="Arial Narrow" w:hAnsi="Arial Narrow"/>
          <w:spacing w:val="-59"/>
          <w:sz w:val="20"/>
          <w:szCs w:val="20"/>
        </w:rPr>
        <w:t xml:space="preserve"> </w:t>
      </w:r>
      <w:r w:rsidRPr="00AB0C45">
        <w:rPr>
          <w:rFonts w:ascii="Arial Narrow" w:hAnsi="Arial Narrow"/>
          <w:sz w:val="20"/>
          <w:szCs w:val="20"/>
        </w:rPr>
        <w:t>octubre de</w:t>
      </w:r>
      <w:r w:rsidRPr="00AB0C45">
        <w:rPr>
          <w:rFonts w:ascii="Arial Narrow" w:hAnsi="Arial Narrow"/>
          <w:spacing w:val="1"/>
          <w:sz w:val="20"/>
          <w:szCs w:val="20"/>
        </w:rPr>
        <w:t xml:space="preserve"> </w:t>
      </w:r>
      <w:r w:rsidRPr="00AB0C45">
        <w:rPr>
          <w:rFonts w:ascii="Arial Narrow" w:hAnsi="Arial Narrow"/>
          <w:sz w:val="20"/>
          <w:szCs w:val="20"/>
        </w:rPr>
        <w:t>1961, sobre abolición del requisito de</w:t>
      </w:r>
      <w:r w:rsidRPr="00AB0C45">
        <w:rPr>
          <w:rFonts w:ascii="Arial Narrow" w:hAnsi="Arial Narrow"/>
          <w:spacing w:val="1"/>
          <w:sz w:val="20"/>
          <w:szCs w:val="20"/>
        </w:rPr>
        <w:t xml:space="preserve"> </w:t>
      </w:r>
      <w:r w:rsidRPr="00AB0C45">
        <w:rPr>
          <w:rFonts w:ascii="Arial Narrow" w:hAnsi="Arial Narrow"/>
          <w:sz w:val="20"/>
          <w:szCs w:val="20"/>
        </w:rPr>
        <w:t>legalización para</w:t>
      </w:r>
      <w:r w:rsidRPr="00AB0C45">
        <w:rPr>
          <w:rFonts w:ascii="Arial Narrow" w:hAnsi="Arial Narrow"/>
          <w:spacing w:val="1"/>
          <w:sz w:val="20"/>
          <w:szCs w:val="20"/>
        </w:rPr>
        <w:t xml:space="preserve"> </w:t>
      </w:r>
      <w:r w:rsidRPr="00AB0C45">
        <w:rPr>
          <w:rFonts w:ascii="Arial Narrow" w:hAnsi="Arial Narrow"/>
          <w:sz w:val="20"/>
          <w:szCs w:val="20"/>
        </w:rPr>
        <w:t>documentos públicos</w:t>
      </w:r>
      <w:r w:rsidRPr="00AB0C45">
        <w:rPr>
          <w:rFonts w:ascii="Arial Narrow" w:hAnsi="Arial Narrow"/>
          <w:spacing w:val="1"/>
          <w:sz w:val="20"/>
          <w:szCs w:val="20"/>
        </w:rPr>
        <w:t xml:space="preserve"> </w:t>
      </w:r>
      <w:r w:rsidRPr="00AB0C45">
        <w:rPr>
          <w:rFonts w:ascii="Arial Narrow" w:hAnsi="Arial Narrow"/>
          <w:sz w:val="20"/>
          <w:szCs w:val="20"/>
        </w:rPr>
        <w:t xml:space="preserve">extranjeros, aprobada por la Ley 455 de 1998. En este caso solo será exigible la </w:t>
      </w:r>
      <w:proofErr w:type="spellStart"/>
      <w:r w:rsidRPr="00AB0C45">
        <w:rPr>
          <w:rFonts w:ascii="Arial Narrow" w:hAnsi="Arial Narrow"/>
          <w:sz w:val="20"/>
          <w:szCs w:val="20"/>
        </w:rPr>
        <w:t>apostillaje</w:t>
      </w:r>
      <w:proofErr w:type="spellEnd"/>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7"/>
          <w:sz w:val="20"/>
          <w:szCs w:val="20"/>
        </w:rPr>
        <w:t xml:space="preserve"> </w:t>
      </w:r>
      <w:r w:rsidRPr="00AB0C45">
        <w:rPr>
          <w:rFonts w:ascii="Arial Narrow" w:hAnsi="Arial Narrow"/>
          <w:sz w:val="20"/>
          <w:szCs w:val="20"/>
        </w:rPr>
        <w:t>consiste</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el</w:t>
      </w:r>
      <w:r w:rsidRPr="00AB0C45">
        <w:rPr>
          <w:rFonts w:ascii="Arial Narrow" w:hAnsi="Arial Narrow"/>
          <w:spacing w:val="4"/>
          <w:sz w:val="20"/>
          <w:szCs w:val="20"/>
        </w:rPr>
        <w:t xml:space="preserve"> </w:t>
      </w:r>
      <w:r w:rsidRPr="00AB0C45">
        <w:rPr>
          <w:rFonts w:ascii="Arial Narrow" w:hAnsi="Arial Narrow"/>
          <w:sz w:val="20"/>
          <w:szCs w:val="20"/>
        </w:rPr>
        <w:t>certificado</w:t>
      </w:r>
      <w:r w:rsidRPr="00AB0C45">
        <w:rPr>
          <w:rFonts w:ascii="Arial Narrow" w:hAnsi="Arial Narrow"/>
          <w:spacing w:val="8"/>
          <w:sz w:val="20"/>
          <w:szCs w:val="20"/>
        </w:rPr>
        <w:t xml:space="preserve"> </w:t>
      </w:r>
      <w:r w:rsidRPr="00AB0C45">
        <w:rPr>
          <w:rFonts w:ascii="Arial Narrow" w:hAnsi="Arial Narrow"/>
          <w:sz w:val="20"/>
          <w:szCs w:val="20"/>
        </w:rPr>
        <w:t>mediante</w:t>
      </w:r>
      <w:r w:rsidRPr="00AB0C45">
        <w:rPr>
          <w:rFonts w:ascii="Arial Narrow" w:hAnsi="Arial Narrow"/>
          <w:spacing w:val="2"/>
          <w:sz w:val="20"/>
          <w:szCs w:val="20"/>
        </w:rPr>
        <w:t xml:space="preserve"> </w:t>
      </w:r>
      <w:r w:rsidRPr="00AB0C45">
        <w:rPr>
          <w:rFonts w:ascii="Arial Narrow" w:hAnsi="Arial Narrow"/>
          <w:sz w:val="20"/>
          <w:szCs w:val="20"/>
        </w:rPr>
        <w:t>el</w:t>
      </w:r>
      <w:r w:rsidRPr="00AB0C45">
        <w:rPr>
          <w:rFonts w:ascii="Arial Narrow" w:hAnsi="Arial Narrow"/>
          <w:spacing w:val="4"/>
          <w:sz w:val="20"/>
          <w:szCs w:val="20"/>
        </w:rPr>
        <w:t xml:space="preserve"> </w:t>
      </w:r>
      <w:r w:rsidRPr="00AB0C45">
        <w:rPr>
          <w:rFonts w:ascii="Arial Narrow" w:hAnsi="Arial Narrow"/>
          <w:sz w:val="20"/>
          <w:szCs w:val="20"/>
        </w:rPr>
        <w:t>cual</w:t>
      </w:r>
      <w:r w:rsidRPr="00AB0C45">
        <w:rPr>
          <w:rFonts w:ascii="Arial Narrow" w:hAnsi="Arial Narrow"/>
          <w:spacing w:val="4"/>
          <w:sz w:val="20"/>
          <w:szCs w:val="20"/>
        </w:rPr>
        <w:t xml:space="preserve"> </w:t>
      </w:r>
      <w:r w:rsidRPr="00AB0C45">
        <w:rPr>
          <w:rFonts w:ascii="Arial Narrow" w:hAnsi="Arial Narrow"/>
          <w:sz w:val="20"/>
          <w:szCs w:val="20"/>
        </w:rPr>
        <w:t>se</w:t>
      </w:r>
      <w:r w:rsidRPr="00AB0C45">
        <w:rPr>
          <w:rFonts w:ascii="Arial Narrow" w:hAnsi="Arial Narrow"/>
          <w:spacing w:val="2"/>
          <w:sz w:val="20"/>
          <w:szCs w:val="20"/>
        </w:rPr>
        <w:t xml:space="preserve"> </w:t>
      </w:r>
      <w:r w:rsidRPr="00AB0C45">
        <w:rPr>
          <w:rFonts w:ascii="Arial Narrow" w:hAnsi="Arial Narrow"/>
          <w:sz w:val="20"/>
          <w:szCs w:val="20"/>
        </w:rPr>
        <w:t>avala</w:t>
      </w:r>
      <w:r w:rsidRPr="00AB0C45">
        <w:rPr>
          <w:rFonts w:ascii="Arial Narrow" w:hAnsi="Arial Narrow"/>
          <w:spacing w:val="8"/>
          <w:sz w:val="20"/>
          <w:szCs w:val="20"/>
        </w:rPr>
        <w:t xml:space="preserve"> </w:t>
      </w:r>
      <w:r w:rsidRPr="00AB0C45">
        <w:rPr>
          <w:rFonts w:ascii="Arial Narrow" w:hAnsi="Arial Narrow"/>
          <w:sz w:val="20"/>
          <w:szCs w:val="20"/>
        </w:rPr>
        <w:t>la</w:t>
      </w:r>
      <w:r w:rsidRPr="00AB0C45">
        <w:rPr>
          <w:rFonts w:ascii="Arial Narrow" w:hAnsi="Arial Narrow"/>
          <w:spacing w:val="6"/>
          <w:sz w:val="20"/>
          <w:szCs w:val="20"/>
        </w:rPr>
        <w:t xml:space="preserve"> </w:t>
      </w:r>
      <w:r w:rsidRPr="00AB0C45">
        <w:rPr>
          <w:rFonts w:ascii="Arial Narrow" w:hAnsi="Arial Narrow"/>
          <w:sz w:val="20"/>
          <w:szCs w:val="20"/>
        </w:rPr>
        <w:t>autenticidad</w:t>
      </w:r>
      <w:r w:rsidRPr="00AB0C45">
        <w:rPr>
          <w:rFonts w:ascii="Arial Narrow" w:hAnsi="Arial Narrow"/>
          <w:spacing w:val="9"/>
          <w:sz w:val="20"/>
          <w:szCs w:val="20"/>
        </w:rPr>
        <w:t xml:space="preserve"> </w:t>
      </w:r>
      <w:r w:rsidRPr="00AB0C45">
        <w:rPr>
          <w:rFonts w:ascii="Arial Narrow" w:hAnsi="Arial Narrow"/>
          <w:sz w:val="20"/>
          <w:szCs w:val="20"/>
        </w:rPr>
        <w:t>de</w:t>
      </w:r>
      <w:r w:rsidRPr="00AB0C45">
        <w:rPr>
          <w:rFonts w:ascii="Arial Narrow" w:hAnsi="Arial Narrow"/>
          <w:spacing w:val="7"/>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firma</w:t>
      </w:r>
      <w:r w:rsidRPr="00AB0C45">
        <w:rPr>
          <w:rFonts w:ascii="Arial Narrow" w:hAnsi="Arial Narrow"/>
          <w:spacing w:val="3"/>
          <w:sz w:val="20"/>
          <w:szCs w:val="20"/>
        </w:rPr>
        <w:t xml:space="preserve"> </w:t>
      </w:r>
      <w:r w:rsidRPr="00AB0C45">
        <w:rPr>
          <w:rFonts w:ascii="Arial Narrow" w:hAnsi="Arial Narrow"/>
          <w:sz w:val="20"/>
          <w:szCs w:val="20"/>
        </w:rPr>
        <w:t>y</w:t>
      </w:r>
      <w:r w:rsidRPr="00AB0C45">
        <w:rPr>
          <w:rFonts w:ascii="Arial Narrow" w:hAnsi="Arial Narrow"/>
          <w:spacing w:val="4"/>
          <w:sz w:val="20"/>
          <w:szCs w:val="20"/>
        </w:rPr>
        <w:t xml:space="preserve"> </w:t>
      </w:r>
      <w:r w:rsidRPr="00AB0C45">
        <w:rPr>
          <w:rFonts w:ascii="Arial Narrow" w:hAnsi="Arial Narrow"/>
          <w:sz w:val="20"/>
          <w:szCs w:val="20"/>
        </w:rPr>
        <w:t>el</w:t>
      </w:r>
      <w:r w:rsidRPr="00AB0C45">
        <w:rPr>
          <w:rFonts w:ascii="Arial Narrow" w:hAnsi="Arial Narrow"/>
          <w:spacing w:val="4"/>
          <w:sz w:val="20"/>
          <w:szCs w:val="20"/>
        </w:rPr>
        <w:t xml:space="preserve"> </w:t>
      </w:r>
      <w:r w:rsidRPr="00AB0C45">
        <w:rPr>
          <w:rFonts w:ascii="Arial Narrow" w:hAnsi="Arial Narrow"/>
          <w:sz w:val="20"/>
          <w:szCs w:val="20"/>
        </w:rPr>
        <w:t>título</w:t>
      </w:r>
      <w:r w:rsidRPr="00AB0C45">
        <w:rPr>
          <w:rFonts w:ascii="Arial Narrow" w:hAnsi="Arial Narrow"/>
          <w:spacing w:val="2"/>
          <w:sz w:val="20"/>
          <w:szCs w:val="20"/>
        </w:rPr>
        <w:t xml:space="preserve"> </w:t>
      </w:r>
      <w:r w:rsidRPr="00AB0C45">
        <w:rPr>
          <w:rFonts w:ascii="Arial Narrow" w:hAnsi="Arial Narrow"/>
          <w:sz w:val="20"/>
          <w:szCs w:val="20"/>
        </w:rPr>
        <w:t>a</w:t>
      </w:r>
      <w:r w:rsidR="00436ADC" w:rsidRPr="00AB0C45">
        <w:rPr>
          <w:rFonts w:ascii="Arial Narrow" w:hAnsi="Arial Narrow"/>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ha</w:t>
      </w:r>
      <w:r w:rsidRPr="00AB0C45">
        <w:rPr>
          <w:rFonts w:ascii="Arial Narrow" w:hAnsi="Arial Narrow"/>
          <w:spacing w:val="1"/>
          <w:sz w:val="20"/>
          <w:szCs w:val="20"/>
        </w:rPr>
        <w:t xml:space="preserve"> </w:t>
      </w:r>
      <w:r w:rsidRPr="00AB0C45">
        <w:rPr>
          <w:rFonts w:ascii="Arial Narrow" w:hAnsi="Arial Narrow"/>
          <w:sz w:val="20"/>
          <w:szCs w:val="20"/>
        </w:rPr>
        <w:t>actuado</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persona</w:t>
      </w:r>
      <w:r w:rsidRPr="00AB0C45">
        <w:rPr>
          <w:rFonts w:ascii="Arial Narrow" w:hAnsi="Arial Narrow"/>
          <w:spacing w:val="1"/>
          <w:sz w:val="20"/>
          <w:szCs w:val="20"/>
        </w:rPr>
        <w:t xml:space="preserve"> </w:t>
      </w:r>
      <w:r w:rsidRPr="00AB0C45">
        <w:rPr>
          <w:rFonts w:ascii="Arial Narrow" w:hAnsi="Arial Narrow"/>
          <w:sz w:val="20"/>
          <w:szCs w:val="20"/>
        </w:rPr>
        <w:t>firmante</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documento</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surte</w:t>
      </w:r>
      <w:r w:rsidRPr="00AB0C45">
        <w:rPr>
          <w:rFonts w:ascii="Arial Narrow" w:hAnsi="Arial Narrow"/>
          <w:spacing w:val="1"/>
          <w:sz w:val="20"/>
          <w:szCs w:val="20"/>
        </w:rPr>
        <w:t xml:space="preserve"> </w:t>
      </w:r>
      <w:r w:rsidRPr="00AB0C45">
        <w:rPr>
          <w:rFonts w:ascii="Arial Narrow" w:hAnsi="Arial Narrow"/>
          <w:sz w:val="20"/>
          <w:szCs w:val="20"/>
        </w:rPr>
        <w:t>ante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autoridad</w:t>
      </w:r>
      <w:r w:rsidRPr="00AB0C45">
        <w:rPr>
          <w:rFonts w:ascii="Arial Narrow" w:hAnsi="Arial Narrow"/>
          <w:spacing w:val="1"/>
          <w:sz w:val="20"/>
          <w:szCs w:val="20"/>
        </w:rPr>
        <w:t xml:space="preserve"> </w:t>
      </w:r>
      <w:r w:rsidRPr="00AB0C45">
        <w:rPr>
          <w:rFonts w:ascii="Arial Narrow" w:hAnsi="Arial Narrow"/>
          <w:sz w:val="20"/>
          <w:szCs w:val="20"/>
        </w:rPr>
        <w:t>competente</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el</w:t>
      </w:r>
      <w:r w:rsidRPr="00AB0C45">
        <w:rPr>
          <w:rFonts w:ascii="Arial Narrow" w:hAnsi="Arial Narrow"/>
          <w:spacing w:val="-5"/>
          <w:sz w:val="20"/>
          <w:szCs w:val="20"/>
        </w:rPr>
        <w:t xml:space="preserve"> </w:t>
      </w:r>
      <w:r w:rsidRPr="00AB0C45">
        <w:rPr>
          <w:rFonts w:ascii="Arial Narrow" w:hAnsi="Arial Narrow"/>
          <w:sz w:val="20"/>
          <w:szCs w:val="20"/>
        </w:rPr>
        <w:t>país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origen.</w:t>
      </w:r>
    </w:p>
    <w:p w14:paraId="032213E4" w14:textId="77777777" w:rsidR="00903A9B" w:rsidRPr="00AB0C45" w:rsidRDefault="00903A9B" w:rsidP="00CA5707">
      <w:pPr>
        <w:pStyle w:val="Textoindependiente"/>
        <w:spacing w:before="3"/>
        <w:ind w:left="-142" w:right="162"/>
        <w:rPr>
          <w:rFonts w:ascii="Arial Narrow" w:hAnsi="Arial Narrow"/>
          <w:sz w:val="20"/>
          <w:szCs w:val="20"/>
        </w:rPr>
      </w:pPr>
    </w:p>
    <w:p w14:paraId="032213E5"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Para efectos del trámite de legalización de documentos otorgados en el exterior se debe tener</w:t>
      </w:r>
      <w:r w:rsidRPr="00AB0C45">
        <w:rPr>
          <w:rFonts w:ascii="Arial Narrow" w:hAnsi="Arial Narrow"/>
          <w:spacing w:val="-59"/>
          <w:sz w:val="20"/>
          <w:szCs w:val="20"/>
        </w:rPr>
        <w:t xml:space="preserve"> </w:t>
      </w:r>
      <w:r w:rsidRPr="00AB0C45">
        <w:rPr>
          <w:rFonts w:ascii="Arial Narrow" w:hAnsi="Arial Narrow"/>
          <w:sz w:val="20"/>
          <w:szCs w:val="20"/>
        </w:rPr>
        <w:t>en cuenta lo establecido en la Resolución No. 10547 del 14 de diciembre de 2018, “Por la cual</w:t>
      </w:r>
      <w:r w:rsidRPr="00AB0C45">
        <w:rPr>
          <w:rFonts w:ascii="Arial Narrow" w:hAnsi="Arial Narrow"/>
          <w:spacing w:val="-59"/>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adopta</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procedimiento</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apostillar</w:t>
      </w:r>
      <w:r w:rsidRPr="00AB0C45">
        <w:rPr>
          <w:rFonts w:ascii="Arial Narrow" w:hAnsi="Arial Narrow"/>
          <w:spacing w:val="1"/>
          <w:sz w:val="20"/>
          <w:szCs w:val="20"/>
        </w:rPr>
        <w:t xml:space="preserve"> </w:t>
      </w:r>
      <w:r w:rsidRPr="00AB0C45">
        <w:rPr>
          <w:rFonts w:ascii="Arial Narrow" w:hAnsi="Arial Narrow"/>
          <w:sz w:val="20"/>
          <w:szCs w:val="20"/>
        </w:rPr>
        <w:t>y/o</w:t>
      </w:r>
      <w:r w:rsidRPr="00AB0C45">
        <w:rPr>
          <w:rFonts w:ascii="Arial Narrow" w:hAnsi="Arial Narrow"/>
          <w:spacing w:val="1"/>
          <w:sz w:val="20"/>
          <w:szCs w:val="20"/>
        </w:rPr>
        <w:t xml:space="preserve"> </w:t>
      </w:r>
      <w:r w:rsidRPr="00AB0C45">
        <w:rPr>
          <w:rFonts w:ascii="Arial Narrow" w:hAnsi="Arial Narrow"/>
          <w:sz w:val="20"/>
          <w:szCs w:val="20"/>
        </w:rPr>
        <w:t>legalizar</w:t>
      </w:r>
      <w:r w:rsidRPr="00AB0C45">
        <w:rPr>
          <w:rFonts w:ascii="Arial Narrow" w:hAnsi="Arial Narrow"/>
          <w:spacing w:val="1"/>
          <w:sz w:val="20"/>
          <w:szCs w:val="20"/>
        </w:rPr>
        <w:t xml:space="preserve"> </w:t>
      </w:r>
      <w:r w:rsidRPr="00AB0C45">
        <w:rPr>
          <w:rFonts w:ascii="Arial Narrow" w:hAnsi="Arial Narrow"/>
          <w:sz w:val="20"/>
          <w:szCs w:val="20"/>
        </w:rPr>
        <w:t>documentos”,</w:t>
      </w:r>
      <w:r w:rsidRPr="00AB0C45">
        <w:rPr>
          <w:rFonts w:ascii="Arial Narrow" w:hAnsi="Arial Narrow"/>
          <w:spacing w:val="1"/>
          <w:sz w:val="20"/>
          <w:szCs w:val="20"/>
        </w:rPr>
        <w:t xml:space="preserve"> </w:t>
      </w:r>
      <w:r w:rsidRPr="00AB0C45">
        <w:rPr>
          <w:rFonts w:ascii="Arial Narrow" w:hAnsi="Arial Narrow"/>
          <w:sz w:val="20"/>
          <w:szCs w:val="20"/>
        </w:rPr>
        <w:t>expedida</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6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Ministerio de Relaciones Exteriores de la República de Colombia. Cuando en un Proceso de</w:t>
      </w:r>
      <w:r w:rsidRPr="00AB0C45">
        <w:rPr>
          <w:rFonts w:ascii="Arial Narrow" w:hAnsi="Arial Narrow"/>
          <w:spacing w:val="1"/>
          <w:sz w:val="20"/>
          <w:szCs w:val="20"/>
        </w:rPr>
        <w:t xml:space="preserve"> </w:t>
      </w:r>
      <w:r w:rsidRPr="00AB0C45">
        <w:rPr>
          <w:rFonts w:ascii="Arial Narrow" w:hAnsi="Arial Narrow"/>
          <w:sz w:val="20"/>
          <w:szCs w:val="20"/>
        </w:rPr>
        <w:t>Contratación un proponente presenta un documento público legalizado de acuerdo con la</w:t>
      </w:r>
      <w:r w:rsidRPr="00AB0C45">
        <w:rPr>
          <w:rFonts w:ascii="Arial Narrow" w:hAnsi="Arial Narrow"/>
          <w:spacing w:val="1"/>
          <w:sz w:val="20"/>
          <w:szCs w:val="20"/>
        </w:rPr>
        <w:t xml:space="preserve"> </w:t>
      </w:r>
      <w:r w:rsidRPr="00AB0C45">
        <w:rPr>
          <w:rFonts w:ascii="Arial Narrow" w:hAnsi="Arial Narrow"/>
          <w:sz w:val="20"/>
          <w:szCs w:val="20"/>
        </w:rPr>
        <w:t>Convención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Apostilla,</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IDRD</w:t>
      </w:r>
      <w:r w:rsidRPr="00AB0C45">
        <w:rPr>
          <w:rFonts w:ascii="Arial Narrow" w:hAnsi="Arial Narrow"/>
          <w:spacing w:val="1"/>
          <w:sz w:val="20"/>
          <w:szCs w:val="20"/>
        </w:rPr>
        <w:t xml:space="preserve"> </w:t>
      </w:r>
      <w:r w:rsidRPr="00AB0C45">
        <w:rPr>
          <w:rFonts w:ascii="Arial Narrow" w:hAnsi="Arial Narrow"/>
          <w:sz w:val="20"/>
          <w:szCs w:val="20"/>
        </w:rPr>
        <w:t>no</w:t>
      </w:r>
      <w:r w:rsidRPr="00AB0C45">
        <w:rPr>
          <w:rFonts w:ascii="Arial Narrow" w:hAnsi="Arial Narrow"/>
          <w:spacing w:val="1"/>
          <w:sz w:val="20"/>
          <w:szCs w:val="20"/>
        </w:rPr>
        <w:t xml:space="preserve"> </w:t>
      </w:r>
      <w:r w:rsidRPr="00AB0C45">
        <w:rPr>
          <w:rFonts w:ascii="Arial Narrow" w:hAnsi="Arial Narrow"/>
          <w:sz w:val="20"/>
          <w:szCs w:val="20"/>
        </w:rPr>
        <w:t>requerirá</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legalizaciones,</w:t>
      </w:r>
      <w:r w:rsidRPr="00AB0C45">
        <w:rPr>
          <w:rFonts w:ascii="Arial Narrow" w:hAnsi="Arial Narrow"/>
          <w:spacing w:val="1"/>
          <w:sz w:val="20"/>
          <w:szCs w:val="20"/>
        </w:rPr>
        <w:t xml:space="preserve"> </w:t>
      </w:r>
      <w:r w:rsidRPr="00AB0C45">
        <w:rPr>
          <w:rFonts w:ascii="Arial Narrow" w:hAnsi="Arial Narrow"/>
          <w:sz w:val="20"/>
          <w:szCs w:val="20"/>
        </w:rPr>
        <w:t>autenticaciones</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ratificaciones</w:t>
      </w:r>
      <w:r w:rsidRPr="00AB0C45">
        <w:rPr>
          <w:rFonts w:ascii="Arial Narrow" w:hAnsi="Arial Narrow"/>
          <w:spacing w:val="-3"/>
          <w:sz w:val="20"/>
          <w:szCs w:val="20"/>
        </w:rPr>
        <w:t xml:space="preserve"> </w:t>
      </w:r>
      <w:r w:rsidRPr="00AB0C45">
        <w:rPr>
          <w:rFonts w:ascii="Arial Narrow" w:hAnsi="Arial Narrow"/>
          <w:sz w:val="20"/>
          <w:szCs w:val="20"/>
        </w:rPr>
        <w:t>adicionales</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ninguna</w:t>
      </w:r>
      <w:r w:rsidRPr="00AB0C45">
        <w:rPr>
          <w:rFonts w:ascii="Arial Narrow" w:hAnsi="Arial Narrow"/>
          <w:spacing w:val="2"/>
          <w:sz w:val="20"/>
          <w:szCs w:val="20"/>
        </w:rPr>
        <w:t xml:space="preserve"> </w:t>
      </w:r>
      <w:r w:rsidRPr="00AB0C45">
        <w:rPr>
          <w:rFonts w:ascii="Arial Narrow" w:hAnsi="Arial Narrow"/>
          <w:sz w:val="20"/>
          <w:szCs w:val="20"/>
        </w:rPr>
        <w:t>autoridad</w:t>
      </w:r>
      <w:r w:rsidRPr="00AB0C45">
        <w:rPr>
          <w:rFonts w:ascii="Arial Narrow" w:hAnsi="Arial Narrow"/>
          <w:spacing w:val="-1"/>
          <w:sz w:val="20"/>
          <w:szCs w:val="20"/>
        </w:rPr>
        <w:t xml:space="preserve"> </w:t>
      </w:r>
      <w:r w:rsidRPr="00AB0C45">
        <w:rPr>
          <w:rFonts w:ascii="Arial Narrow" w:hAnsi="Arial Narrow"/>
          <w:sz w:val="20"/>
          <w:szCs w:val="20"/>
        </w:rPr>
        <w:t>nacional</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3"/>
          <w:sz w:val="20"/>
          <w:szCs w:val="20"/>
        </w:rPr>
        <w:t xml:space="preserve"> </w:t>
      </w:r>
      <w:r w:rsidRPr="00AB0C45">
        <w:rPr>
          <w:rFonts w:ascii="Arial Narrow" w:hAnsi="Arial Narrow"/>
          <w:sz w:val="20"/>
          <w:szCs w:val="20"/>
        </w:rPr>
        <w:t>extranjera.</w:t>
      </w:r>
    </w:p>
    <w:p w14:paraId="032213E6" w14:textId="77777777" w:rsidR="00903A9B" w:rsidRPr="00AB0C45" w:rsidRDefault="00903A9B" w:rsidP="00CA5707">
      <w:pPr>
        <w:pStyle w:val="Textoindependiente"/>
        <w:spacing w:before="4"/>
        <w:ind w:left="-142" w:right="162"/>
        <w:rPr>
          <w:rFonts w:ascii="Arial Narrow" w:hAnsi="Arial Narrow"/>
          <w:sz w:val="20"/>
          <w:szCs w:val="20"/>
        </w:rPr>
      </w:pPr>
    </w:p>
    <w:p w14:paraId="032213E7" w14:textId="77777777" w:rsidR="00903A9B" w:rsidRPr="00AB0C45" w:rsidRDefault="00636B62">
      <w:pPr>
        <w:pStyle w:val="Ttulo1"/>
        <w:numPr>
          <w:ilvl w:val="1"/>
          <w:numId w:val="14"/>
        </w:numPr>
        <w:tabs>
          <w:tab w:val="left" w:pos="681"/>
        </w:tabs>
        <w:ind w:left="-142" w:right="162" w:firstLine="0"/>
        <w:rPr>
          <w:rFonts w:ascii="Arial Narrow" w:hAnsi="Arial Narrow"/>
          <w:sz w:val="20"/>
          <w:szCs w:val="20"/>
        </w:rPr>
      </w:pPr>
      <w:r w:rsidRPr="00AB0C45">
        <w:rPr>
          <w:rFonts w:ascii="Arial Narrow" w:hAnsi="Arial Narrow"/>
          <w:sz w:val="20"/>
          <w:szCs w:val="20"/>
        </w:rPr>
        <w:t>RESPONSABILIDAD</w:t>
      </w:r>
    </w:p>
    <w:p w14:paraId="032213E8" w14:textId="77777777" w:rsidR="00903A9B" w:rsidRPr="00AB0C45" w:rsidRDefault="00903A9B" w:rsidP="00CA5707">
      <w:pPr>
        <w:pStyle w:val="Textoindependiente"/>
        <w:spacing w:before="8"/>
        <w:ind w:left="-142" w:right="162"/>
        <w:rPr>
          <w:rFonts w:ascii="Arial Narrow" w:hAnsi="Arial Narrow"/>
          <w:sz w:val="20"/>
          <w:szCs w:val="20"/>
        </w:rPr>
      </w:pPr>
    </w:p>
    <w:p w14:paraId="032213E9" w14:textId="08C508B4"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todo</w:t>
      </w:r>
      <w:r w:rsidRPr="00AB0C45">
        <w:rPr>
          <w:rFonts w:ascii="Arial Narrow" w:hAnsi="Arial Narrow"/>
          <w:spacing w:val="1"/>
          <w:sz w:val="20"/>
          <w:szCs w:val="20"/>
        </w:rPr>
        <w:t xml:space="preserve"> </w:t>
      </w:r>
      <w:r w:rsidRPr="00AB0C45">
        <w:rPr>
          <w:rFonts w:ascii="Arial Narrow" w:hAnsi="Arial Narrow"/>
          <w:sz w:val="20"/>
          <w:szCs w:val="20"/>
        </w:rPr>
        <w:t>caso,</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proponente</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resulte</w:t>
      </w:r>
      <w:r w:rsidRPr="00AB0C45">
        <w:rPr>
          <w:rFonts w:ascii="Arial Narrow" w:hAnsi="Arial Narrow"/>
          <w:spacing w:val="1"/>
          <w:sz w:val="20"/>
          <w:szCs w:val="20"/>
        </w:rPr>
        <w:t xml:space="preserve"> </w:t>
      </w:r>
      <w:r w:rsidRPr="00AB0C45">
        <w:rPr>
          <w:rFonts w:ascii="Arial Narrow" w:hAnsi="Arial Narrow"/>
          <w:sz w:val="20"/>
          <w:szCs w:val="20"/>
        </w:rPr>
        <w:t>adjudicatario</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0012787F" w:rsidRPr="00AB0C45">
        <w:rPr>
          <w:rFonts w:ascii="Arial Narrow" w:hAnsi="Arial Narrow"/>
          <w:sz w:val="20"/>
          <w:szCs w:val="20"/>
        </w:rPr>
        <w:t>contrato</w:t>
      </w:r>
      <w:r w:rsidRPr="00AB0C45">
        <w:rPr>
          <w:rFonts w:ascii="Arial Narrow" w:hAnsi="Arial Narrow"/>
          <w:spacing w:val="1"/>
          <w:sz w:val="20"/>
          <w:szCs w:val="20"/>
        </w:rPr>
        <w:t xml:space="preserve"> </w:t>
      </w:r>
      <w:r w:rsidRPr="00AB0C45">
        <w:rPr>
          <w:rFonts w:ascii="Arial Narrow" w:hAnsi="Arial Narrow"/>
          <w:sz w:val="20"/>
          <w:szCs w:val="20"/>
        </w:rPr>
        <w:t>tendrá</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absoluta</w:t>
      </w:r>
      <w:r w:rsidRPr="00AB0C45">
        <w:rPr>
          <w:rFonts w:ascii="Arial Narrow" w:hAnsi="Arial Narrow"/>
          <w:spacing w:val="1"/>
          <w:sz w:val="20"/>
          <w:szCs w:val="20"/>
        </w:rPr>
        <w:t xml:space="preserve"> </w:t>
      </w:r>
      <w:r w:rsidRPr="00AB0C45">
        <w:rPr>
          <w:rFonts w:ascii="Arial Narrow" w:hAnsi="Arial Narrow"/>
          <w:sz w:val="20"/>
          <w:szCs w:val="20"/>
        </w:rPr>
        <w:t>responsabilidad en la ejecución de todas las actividades necesarias para la total y cabal</w:t>
      </w:r>
      <w:r w:rsidRPr="00AB0C45">
        <w:rPr>
          <w:rFonts w:ascii="Arial Narrow" w:hAnsi="Arial Narrow"/>
          <w:spacing w:val="1"/>
          <w:sz w:val="20"/>
          <w:szCs w:val="20"/>
        </w:rPr>
        <w:t xml:space="preserve"> </w:t>
      </w:r>
      <w:r w:rsidRPr="00AB0C45">
        <w:rPr>
          <w:rFonts w:ascii="Arial Narrow" w:hAnsi="Arial Narrow"/>
          <w:sz w:val="20"/>
          <w:szCs w:val="20"/>
        </w:rPr>
        <w:t>ejecución</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objeto</w:t>
      </w:r>
      <w:r w:rsidRPr="00AB0C45">
        <w:rPr>
          <w:rFonts w:ascii="Arial Narrow" w:hAnsi="Arial Narrow"/>
          <w:spacing w:val="1"/>
          <w:sz w:val="20"/>
          <w:szCs w:val="20"/>
        </w:rPr>
        <w:t xml:space="preserve"> </w:t>
      </w:r>
      <w:r w:rsidRPr="00AB0C45">
        <w:rPr>
          <w:rFonts w:ascii="Arial Narrow" w:hAnsi="Arial Narrow"/>
          <w:sz w:val="20"/>
          <w:szCs w:val="20"/>
        </w:rPr>
        <w:t>contractual.</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lo</w:t>
      </w:r>
      <w:r w:rsidRPr="00AB0C45">
        <w:rPr>
          <w:rFonts w:ascii="Arial Narrow" w:hAnsi="Arial Narrow"/>
          <w:spacing w:val="1"/>
          <w:sz w:val="20"/>
          <w:szCs w:val="20"/>
        </w:rPr>
        <w:t xml:space="preserve"> </w:t>
      </w:r>
      <w:r w:rsidRPr="00AB0C45">
        <w:rPr>
          <w:rFonts w:ascii="Arial Narrow" w:hAnsi="Arial Narrow"/>
          <w:sz w:val="20"/>
          <w:szCs w:val="20"/>
        </w:rPr>
        <w:t>tanto,</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proponente</w:t>
      </w:r>
      <w:r w:rsidRPr="00AB0C45">
        <w:rPr>
          <w:rFonts w:ascii="Arial Narrow" w:hAnsi="Arial Narrow"/>
          <w:spacing w:val="1"/>
          <w:sz w:val="20"/>
          <w:szCs w:val="20"/>
        </w:rPr>
        <w:t xml:space="preserve"> </w:t>
      </w:r>
      <w:r w:rsidRPr="00AB0C45">
        <w:rPr>
          <w:rFonts w:ascii="Arial Narrow" w:hAnsi="Arial Narrow"/>
          <w:sz w:val="20"/>
          <w:szCs w:val="20"/>
        </w:rPr>
        <w:t>debe</w:t>
      </w:r>
      <w:r w:rsidRPr="00AB0C45">
        <w:rPr>
          <w:rFonts w:ascii="Arial Narrow" w:hAnsi="Arial Narrow"/>
          <w:spacing w:val="1"/>
          <w:sz w:val="20"/>
          <w:szCs w:val="20"/>
        </w:rPr>
        <w:t xml:space="preserve"> </w:t>
      </w:r>
      <w:r w:rsidRPr="00AB0C45">
        <w:rPr>
          <w:rFonts w:ascii="Arial Narrow" w:hAnsi="Arial Narrow"/>
          <w:sz w:val="20"/>
          <w:szCs w:val="20"/>
        </w:rPr>
        <w:t>considerar</w:t>
      </w:r>
      <w:r w:rsidRPr="00AB0C45">
        <w:rPr>
          <w:rFonts w:ascii="Arial Narrow" w:hAnsi="Arial Narrow"/>
          <w:spacing w:val="1"/>
          <w:sz w:val="20"/>
          <w:szCs w:val="20"/>
        </w:rPr>
        <w:t xml:space="preserve"> </w:t>
      </w:r>
      <w:r w:rsidRPr="00AB0C45">
        <w:rPr>
          <w:rFonts w:ascii="Arial Narrow" w:hAnsi="Arial Narrow"/>
          <w:sz w:val="20"/>
          <w:szCs w:val="20"/>
        </w:rPr>
        <w:t>todos</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59"/>
          <w:sz w:val="20"/>
          <w:szCs w:val="20"/>
        </w:rPr>
        <w:t xml:space="preserve"> </w:t>
      </w:r>
      <w:r w:rsidRPr="00AB0C45">
        <w:rPr>
          <w:rFonts w:ascii="Arial Narrow" w:hAnsi="Arial Narrow"/>
          <w:sz w:val="20"/>
          <w:szCs w:val="20"/>
        </w:rPr>
        <w:t>aspectos jurídicos, técnicos, económicos, financieros, y del mercado para evitar la ocurrencia</w:t>
      </w:r>
      <w:r w:rsidRPr="00AB0C45">
        <w:rPr>
          <w:rFonts w:ascii="Arial Narrow" w:hAnsi="Arial Narrow"/>
          <w:spacing w:val="1"/>
          <w:sz w:val="20"/>
          <w:szCs w:val="20"/>
        </w:rPr>
        <w:t xml:space="preserve"> </w:t>
      </w:r>
      <w:r w:rsidRPr="00AB0C45">
        <w:rPr>
          <w:rFonts w:ascii="Arial Narrow" w:hAnsi="Arial Narrow"/>
          <w:sz w:val="20"/>
          <w:szCs w:val="20"/>
        </w:rPr>
        <w:t>de situaciones y materialización de riesgos que afecten la cabal ejecución del contrato y la</w:t>
      </w:r>
      <w:r w:rsidRPr="00AB0C45">
        <w:rPr>
          <w:rFonts w:ascii="Arial Narrow" w:hAnsi="Arial Narrow"/>
          <w:spacing w:val="1"/>
          <w:sz w:val="20"/>
          <w:szCs w:val="20"/>
        </w:rPr>
        <w:t xml:space="preserve"> </w:t>
      </w:r>
      <w:r w:rsidRPr="00AB0C45">
        <w:rPr>
          <w:rFonts w:ascii="Arial Narrow" w:hAnsi="Arial Narrow"/>
          <w:sz w:val="20"/>
          <w:szCs w:val="20"/>
        </w:rPr>
        <w:t>permanencia de la ecuación contractual durante toda la vigencia del contrato, y en tal evento,</w:t>
      </w:r>
      <w:r w:rsidRPr="00AB0C45">
        <w:rPr>
          <w:rFonts w:ascii="Arial Narrow" w:hAnsi="Arial Narrow"/>
          <w:spacing w:val="-59"/>
          <w:sz w:val="20"/>
          <w:szCs w:val="20"/>
        </w:rPr>
        <w:t xml:space="preserve"> </w:t>
      </w:r>
      <w:r w:rsidRPr="00AB0C45">
        <w:rPr>
          <w:rFonts w:ascii="Arial Narrow" w:hAnsi="Arial Narrow"/>
          <w:sz w:val="20"/>
          <w:szCs w:val="20"/>
        </w:rPr>
        <w:t>serán</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su</w:t>
      </w:r>
      <w:r w:rsidRPr="00AB0C45">
        <w:rPr>
          <w:rFonts w:ascii="Arial Narrow" w:hAnsi="Arial Narrow"/>
          <w:spacing w:val="3"/>
          <w:sz w:val="20"/>
          <w:szCs w:val="20"/>
        </w:rPr>
        <w:t xml:space="preserve"> </w:t>
      </w:r>
      <w:r w:rsidRPr="00AB0C45">
        <w:rPr>
          <w:rFonts w:ascii="Arial Narrow" w:hAnsi="Arial Narrow"/>
          <w:sz w:val="20"/>
          <w:szCs w:val="20"/>
        </w:rPr>
        <w:t>cargo</w:t>
      </w:r>
      <w:r w:rsidRPr="00AB0C45">
        <w:rPr>
          <w:rFonts w:ascii="Arial Narrow" w:hAnsi="Arial Narrow"/>
          <w:spacing w:val="3"/>
          <w:sz w:val="20"/>
          <w:szCs w:val="20"/>
        </w:rPr>
        <w:t xml:space="preserve"> </w:t>
      </w:r>
      <w:r w:rsidRPr="00AB0C45">
        <w:rPr>
          <w:rFonts w:ascii="Arial Narrow" w:hAnsi="Arial Narrow"/>
          <w:sz w:val="20"/>
          <w:szCs w:val="20"/>
        </w:rPr>
        <w:t>y responsabilidad</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5"/>
          <w:sz w:val="20"/>
          <w:szCs w:val="20"/>
        </w:rPr>
        <w:t xml:space="preserve"> </w:t>
      </w:r>
      <w:r w:rsidRPr="00AB0C45">
        <w:rPr>
          <w:rFonts w:ascii="Arial Narrow" w:hAnsi="Arial Narrow"/>
          <w:sz w:val="20"/>
          <w:szCs w:val="20"/>
        </w:rPr>
        <w:t>gastos</w:t>
      </w:r>
      <w:r w:rsidRPr="00AB0C45">
        <w:rPr>
          <w:rFonts w:ascii="Arial Narrow" w:hAnsi="Arial Narrow"/>
          <w:spacing w:val="-3"/>
          <w:sz w:val="20"/>
          <w:szCs w:val="20"/>
        </w:rPr>
        <w:t xml:space="preserve"> </w:t>
      </w:r>
      <w:r w:rsidRPr="00AB0C45">
        <w:rPr>
          <w:rFonts w:ascii="Arial Narrow" w:hAnsi="Arial Narrow"/>
          <w:sz w:val="20"/>
          <w:szCs w:val="20"/>
        </w:rPr>
        <w:t>que</w:t>
      </w:r>
      <w:r w:rsidRPr="00AB0C45">
        <w:rPr>
          <w:rFonts w:ascii="Arial Narrow" w:hAnsi="Arial Narrow"/>
          <w:spacing w:val="2"/>
          <w:sz w:val="20"/>
          <w:szCs w:val="20"/>
        </w:rPr>
        <w:t xml:space="preserve"> </w:t>
      </w:r>
      <w:r w:rsidRPr="00AB0C45">
        <w:rPr>
          <w:rFonts w:ascii="Arial Narrow" w:hAnsi="Arial Narrow"/>
          <w:sz w:val="20"/>
          <w:szCs w:val="20"/>
        </w:rPr>
        <w:t>esto</w:t>
      </w:r>
      <w:r w:rsidRPr="00AB0C45">
        <w:rPr>
          <w:rFonts w:ascii="Arial Narrow" w:hAnsi="Arial Narrow"/>
          <w:spacing w:val="-1"/>
          <w:sz w:val="20"/>
          <w:szCs w:val="20"/>
        </w:rPr>
        <w:t xml:space="preserve"> </w:t>
      </w:r>
      <w:r w:rsidRPr="00AB0C45">
        <w:rPr>
          <w:rFonts w:ascii="Arial Narrow" w:hAnsi="Arial Narrow"/>
          <w:sz w:val="20"/>
          <w:szCs w:val="20"/>
        </w:rPr>
        <w:t>conlleve.</w:t>
      </w:r>
    </w:p>
    <w:p w14:paraId="032213EA" w14:textId="77777777" w:rsidR="00903A9B" w:rsidRPr="00AB0C45" w:rsidRDefault="00903A9B" w:rsidP="00CA5707">
      <w:pPr>
        <w:pStyle w:val="Textoindependiente"/>
        <w:spacing w:before="4"/>
        <w:ind w:left="-142" w:right="162"/>
        <w:rPr>
          <w:rFonts w:ascii="Arial Narrow" w:hAnsi="Arial Narrow"/>
          <w:sz w:val="20"/>
          <w:szCs w:val="20"/>
        </w:rPr>
      </w:pPr>
    </w:p>
    <w:p w14:paraId="032213EB" w14:textId="77777777" w:rsidR="00903A9B" w:rsidRPr="00AB0C45" w:rsidRDefault="00636B62">
      <w:pPr>
        <w:pStyle w:val="Ttulo1"/>
        <w:numPr>
          <w:ilvl w:val="1"/>
          <w:numId w:val="14"/>
        </w:numPr>
        <w:tabs>
          <w:tab w:val="left" w:pos="681"/>
        </w:tabs>
        <w:ind w:left="-142" w:right="162" w:firstLine="0"/>
        <w:rPr>
          <w:rFonts w:ascii="Arial Narrow" w:hAnsi="Arial Narrow"/>
          <w:sz w:val="20"/>
          <w:szCs w:val="20"/>
        </w:rPr>
      </w:pPr>
      <w:r w:rsidRPr="00AB0C45">
        <w:rPr>
          <w:rFonts w:ascii="Arial Narrow" w:hAnsi="Arial Narrow"/>
          <w:sz w:val="20"/>
          <w:szCs w:val="20"/>
        </w:rPr>
        <w:t>MONEDA</w:t>
      </w:r>
      <w:r w:rsidRPr="00AB0C45">
        <w:rPr>
          <w:rFonts w:ascii="Arial Narrow" w:hAnsi="Arial Narrow"/>
          <w:spacing w:val="-1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2"/>
          <w:sz w:val="20"/>
          <w:szCs w:val="20"/>
        </w:rPr>
        <w:t xml:space="preserve"> </w:t>
      </w:r>
      <w:r w:rsidRPr="00AB0C45">
        <w:rPr>
          <w:rFonts w:ascii="Arial Narrow" w:hAnsi="Arial Narrow"/>
          <w:sz w:val="20"/>
          <w:szCs w:val="20"/>
        </w:rPr>
        <w:t>PROPUESTA.</w:t>
      </w:r>
    </w:p>
    <w:p w14:paraId="032213EC" w14:textId="77777777" w:rsidR="00903A9B" w:rsidRPr="00AB0C45" w:rsidRDefault="00903A9B" w:rsidP="00CA5707">
      <w:pPr>
        <w:pStyle w:val="Textoindependiente"/>
        <w:spacing w:before="8"/>
        <w:ind w:left="-142" w:right="162"/>
        <w:rPr>
          <w:rFonts w:ascii="Arial Narrow" w:hAnsi="Arial Narrow"/>
          <w:sz w:val="20"/>
          <w:szCs w:val="20"/>
        </w:rPr>
      </w:pPr>
    </w:p>
    <w:p w14:paraId="032213ED"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propuesta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precios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ofertas</w:t>
      </w:r>
      <w:r w:rsidRPr="00AB0C45">
        <w:rPr>
          <w:rFonts w:ascii="Arial Narrow" w:hAnsi="Arial Narrow"/>
          <w:spacing w:val="1"/>
          <w:sz w:val="20"/>
          <w:szCs w:val="20"/>
        </w:rPr>
        <w:t xml:space="preserve"> </w:t>
      </w:r>
      <w:r w:rsidRPr="00AB0C45">
        <w:rPr>
          <w:rFonts w:ascii="Arial Narrow" w:hAnsi="Arial Narrow"/>
          <w:sz w:val="20"/>
          <w:szCs w:val="20"/>
        </w:rPr>
        <w:t>presentadas,</w:t>
      </w:r>
      <w:r w:rsidRPr="00AB0C45">
        <w:rPr>
          <w:rFonts w:ascii="Arial Narrow" w:hAnsi="Arial Narrow"/>
          <w:spacing w:val="1"/>
          <w:sz w:val="20"/>
          <w:szCs w:val="20"/>
        </w:rPr>
        <w:t xml:space="preserve"> </w:t>
      </w:r>
      <w:r w:rsidRPr="00AB0C45">
        <w:rPr>
          <w:rFonts w:ascii="Arial Narrow" w:hAnsi="Arial Narrow"/>
          <w:sz w:val="20"/>
          <w:szCs w:val="20"/>
        </w:rPr>
        <w:t>así</w:t>
      </w:r>
      <w:r w:rsidRPr="00AB0C45">
        <w:rPr>
          <w:rFonts w:ascii="Arial Narrow" w:hAnsi="Arial Narrow"/>
          <w:spacing w:val="1"/>
          <w:sz w:val="20"/>
          <w:szCs w:val="20"/>
        </w:rPr>
        <w:t xml:space="preserve"> </w:t>
      </w:r>
      <w:r w:rsidRPr="00AB0C45">
        <w:rPr>
          <w:rFonts w:ascii="Arial Narrow" w:hAnsi="Arial Narrow"/>
          <w:sz w:val="20"/>
          <w:szCs w:val="20"/>
        </w:rPr>
        <w:t>como</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cancelación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obligaciones</w:t>
      </w:r>
      <w:r w:rsidRPr="00AB0C45">
        <w:rPr>
          <w:rFonts w:ascii="Arial Narrow" w:hAnsi="Arial Narrow"/>
          <w:spacing w:val="1"/>
          <w:sz w:val="20"/>
          <w:szCs w:val="20"/>
        </w:rPr>
        <w:t xml:space="preserve"> </w:t>
      </w:r>
      <w:r w:rsidRPr="00AB0C45">
        <w:rPr>
          <w:rFonts w:ascii="Arial Narrow" w:hAnsi="Arial Narrow"/>
          <w:sz w:val="20"/>
          <w:szCs w:val="20"/>
        </w:rPr>
        <w:t>pecuniarias</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contrato</w:t>
      </w:r>
      <w:r w:rsidRPr="00AB0C45">
        <w:rPr>
          <w:rFonts w:ascii="Arial Narrow" w:hAnsi="Arial Narrow"/>
          <w:spacing w:val="1"/>
          <w:sz w:val="20"/>
          <w:szCs w:val="20"/>
        </w:rPr>
        <w:t xml:space="preserve"> </w:t>
      </w:r>
      <w:r w:rsidRPr="00AB0C45">
        <w:rPr>
          <w:rFonts w:ascii="Arial Narrow" w:hAnsi="Arial Narrow"/>
          <w:sz w:val="20"/>
          <w:szCs w:val="20"/>
        </w:rPr>
        <w:t>a</w:t>
      </w:r>
      <w:r w:rsidRPr="00AB0C45">
        <w:rPr>
          <w:rFonts w:ascii="Arial Narrow" w:hAnsi="Arial Narrow"/>
          <w:spacing w:val="1"/>
          <w:sz w:val="20"/>
          <w:szCs w:val="20"/>
        </w:rPr>
        <w:t xml:space="preserve"> </w:t>
      </w:r>
      <w:r w:rsidRPr="00AB0C45">
        <w:rPr>
          <w:rFonts w:ascii="Arial Narrow" w:hAnsi="Arial Narrow"/>
          <w:sz w:val="20"/>
          <w:szCs w:val="20"/>
        </w:rPr>
        <w:t>cargo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administración,</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hará</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pesos</w:t>
      </w:r>
      <w:r w:rsidRPr="00AB0C45">
        <w:rPr>
          <w:rFonts w:ascii="Arial Narrow" w:hAnsi="Arial Narrow"/>
          <w:spacing w:val="1"/>
          <w:sz w:val="20"/>
          <w:szCs w:val="20"/>
        </w:rPr>
        <w:t xml:space="preserve"> </w:t>
      </w:r>
      <w:r w:rsidRPr="00AB0C45">
        <w:rPr>
          <w:rFonts w:ascii="Arial Narrow" w:hAnsi="Arial Narrow"/>
          <w:sz w:val="20"/>
          <w:szCs w:val="20"/>
        </w:rPr>
        <w:t>colombianos.</w:t>
      </w:r>
    </w:p>
    <w:p w14:paraId="032213EE" w14:textId="77777777" w:rsidR="00903A9B" w:rsidRPr="00AB0C45" w:rsidRDefault="00903A9B" w:rsidP="00CA5707">
      <w:pPr>
        <w:pStyle w:val="Textoindependiente"/>
        <w:spacing w:before="8"/>
        <w:ind w:left="-142" w:right="162"/>
        <w:rPr>
          <w:rFonts w:ascii="Arial Narrow" w:hAnsi="Arial Narrow"/>
          <w:sz w:val="20"/>
          <w:szCs w:val="20"/>
        </w:rPr>
      </w:pPr>
    </w:p>
    <w:p w14:paraId="032213EF" w14:textId="77777777" w:rsidR="00903A9B" w:rsidRPr="00AB0C45" w:rsidRDefault="00636B62">
      <w:pPr>
        <w:pStyle w:val="Ttulo1"/>
        <w:numPr>
          <w:ilvl w:val="2"/>
          <w:numId w:val="14"/>
        </w:numPr>
        <w:tabs>
          <w:tab w:val="left" w:pos="873"/>
        </w:tabs>
        <w:ind w:left="-142" w:right="162" w:firstLine="0"/>
        <w:rPr>
          <w:rFonts w:ascii="Arial Narrow" w:hAnsi="Arial Narrow"/>
          <w:sz w:val="20"/>
          <w:szCs w:val="20"/>
        </w:rPr>
      </w:pPr>
      <w:r w:rsidRPr="00AB0C45">
        <w:rPr>
          <w:rFonts w:ascii="Arial Narrow" w:hAnsi="Arial Narrow"/>
          <w:sz w:val="20"/>
          <w:szCs w:val="20"/>
        </w:rPr>
        <w:t>CONVERSIÓN</w:t>
      </w:r>
      <w:r w:rsidRPr="00AB0C45">
        <w:rPr>
          <w:rFonts w:ascii="Arial Narrow" w:hAnsi="Arial Narrow"/>
          <w:spacing w:val="-13"/>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MONEDAS</w:t>
      </w:r>
    </w:p>
    <w:p w14:paraId="032213F0" w14:textId="77777777" w:rsidR="00903A9B" w:rsidRPr="00AB0C45" w:rsidRDefault="00903A9B" w:rsidP="00CA5707">
      <w:pPr>
        <w:pStyle w:val="Textoindependiente"/>
        <w:spacing w:before="2"/>
        <w:ind w:left="-142" w:right="162"/>
        <w:rPr>
          <w:rFonts w:ascii="Arial Narrow" w:hAnsi="Arial Narrow"/>
          <w:sz w:val="20"/>
          <w:szCs w:val="20"/>
        </w:rPr>
      </w:pPr>
    </w:p>
    <w:p w14:paraId="032213F1" w14:textId="77777777" w:rsidR="00903A9B" w:rsidRPr="00AB0C45" w:rsidRDefault="00636B62" w:rsidP="00CA5707">
      <w:pPr>
        <w:pStyle w:val="Textoindependiente"/>
        <w:spacing w:before="1"/>
        <w:ind w:left="-142" w:right="162"/>
        <w:jc w:val="both"/>
        <w:rPr>
          <w:rFonts w:ascii="Arial Narrow" w:hAnsi="Arial Narrow"/>
          <w:sz w:val="20"/>
          <w:szCs w:val="20"/>
        </w:rPr>
      </w:pPr>
      <w:r w:rsidRPr="00AB0C45">
        <w:rPr>
          <w:rFonts w:ascii="Arial Narrow" w:hAnsi="Arial Narrow"/>
          <w:sz w:val="20"/>
          <w:szCs w:val="20"/>
        </w:rPr>
        <w:t>Los Proponentes deben presentar sus estados financieros en la moneda legal del país en el</w:t>
      </w:r>
      <w:r w:rsidRPr="00AB0C45">
        <w:rPr>
          <w:rFonts w:ascii="Arial Narrow" w:hAnsi="Arial Narrow"/>
          <w:spacing w:val="1"/>
          <w:sz w:val="20"/>
          <w:szCs w:val="20"/>
        </w:rPr>
        <w:t xml:space="preserve"> </w:t>
      </w:r>
      <w:r w:rsidRPr="00AB0C45">
        <w:rPr>
          <w:rFonts w:ascii="Arial Narrow" w:hAnsi="Arial Narrow"/>
          <w:sz w:val="20"/>
          <w:szCs w:val="20"/>
        </w:rPr>
        <w:t>cual</w:t>
      </w:r>
      <w:r w:rsidRPr="00AB0C45">
        <w:rPr>
          <w:rFonts w:ascii="Arial Narrow" w:hAnsi="Arial Narrow"/>
          <w:spacing w:val="-5"/>
          <w:sz w:val="20"/>
          <w:szCs w:val="20"/>
        </w:rPr>
        <w:t xml:space="preserve"> </w:t>
      </w:r>
      <w:r w:rsidRPr="00AB0C45">
        <w:rPr>
          <w:rFonts w:ascii="Arial Narrow" w:hAnsi="Arial Narrow"/>
          <w:sz w:val="20"/>
          <w:szCs w:val="20"/>
        </w:rPr>
        <w:t>fueron</w:t>
      </w:r>
      <w:r w:rsidRPr="00AB0C45">
        <w:rPr>
          <w:rFonts w:ascii="Arial Narrow" w:hAnsi="Arial Narrow"/>
          <w:spacing w:val="-1"/>
          <w:sz w:val="20"/>
          <w:szCs w:val="20"/>
        </w:rPr>
        <w:t xml:space="preserve"> </w:t>
      </w:r>
      <w:r w:rsidRPr="00AB0C45">
        <w:rPr>
          <w:rFonts w:ascii="Arial Narrow" w:hAnsi="Arial Narrow"/>
          <w:sz w:val="20"/>
          <w:szCs w:val="20"/>
        </w:rPr>
        <w:t>emitidos</w:t>
      </w:r>
      <w:r w:rsidRPr="00AB0C45">
        <w:rPr>
          <w:rFonts w:ascii="Arial Narrow" w:hAnsi="Arial Narrow"/>
          <w:spacing w:val="-5"/>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adicionalmente</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3"/>
          <w:sz w:val="20"/>
          <w:szCs w:val="20"/>
        </w:rPr>
        <w:t xml:space="preserve"> </w:t>
      </w:r>
      <w:r w:rsidRPr="00AB0C45">
        <w:rPr>
          <w:rFonts w:ascii="Arial Narrow" w:hAnsi="Arial Narrow"/>
          <w:sz w:val="20"/>
          <w:szCs w:val="20"/>
        </w:rPr>
        <w:t>pesos</w:t>
      </w:r>
      <w:r w:rsidRPr="00AB0C45">
        <w:rPr>
          <w:rFonts w:ascii="Arial Narrow" w:hAnsi="Arial Narrow"/>
          <w:spacing w:val="6"/>
          <w:sz w:val="20"/>
          <w:szCs w:val="20"/>
        </w:rPr>
        <w:t xml:space="preserve"> </w:t>
      </w:r>
      <w:r w:rsidRPr="00AB0C45">
        <w:rPr>
          <w:rFonts w:ascii="Arial Narrow" w:hAnsi="Arial Narrow"/>
          <w:sz w:val="20"/>
          <w:szCs w:val="20"/>
        </w:rPr>
        <w:t>colombianos.</w:t>
      </w:r>
    </w:p>
    <w:p w14:paraId="032213F2" w14:textId="77777777" w:rsidR="00903A9B" w:rsidRPr="00AB0C45" w:rsidRDefault="00903A9B" w:rsidP="00CA5707">
      <w:pPr>
        <w:pStyle w:val="Textoindependiente"/>
        <w:spacing w:before="11"/>
        <w:ind w:left="-142" w:right="162"/>
        <w:rPr>
          <w:rFonts w:ascii="Arial Narrow" w:hAnsi="Arial Narrow"/>
          <w:sz w:val="20"/>
          <w:szCs w:val="20"/>
        </w:rPr>
      </w:pPr>
    </w:p>
    <w:p w14:paraId="032213F3"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Si están expresados originalmente en una moneda diferente a dólares de los Estados Unidos</w:t>
      </w:r>
      <w:r w:rsidRPr="00AB0C45">
        <w:rPr>
          <w:rFonts w:ascii="Arial Narrow" w:hAnsi="Arial Narrow"/>
          <w:spacing w:val="-59"/>
          <w:sz w:val="20"/>
          <w:szCs w:val="20"/>
        </w:rPr>
        <w:t xml:space="preserve"> </w:t>
      </w:r>
      <w:r w:rsidRPr="00AB0C45">
        <w:rPr>
          <w:rFonts w:ascii="Arial Narrow" w:hAnsi="Arial Narrow"/>
          <w:sz w:val="20"/>
          <w:szCs w:val="20"/>
        </w:rPr>
        <w:t>de América, deben convertirse a esta moneda utilizando para ello el valor correspondiente</w:t>
      </w:r>
      <w:r w:rsidRPr="00AB0C45">
        <w:rPr>
          <w:rFonts w:ascii="Arial Narrow" w:hAnsi="Arial Narrow"/>
          <w:spacing w:val="1"/>
          <w:sz w:val="20"/>
          <w:szCs w:val="20"/>
        </w:rPr>
        <w:t xml:space="preserve"> </w:t>
      </w:r>
      <w:r w:rsidRPr="00AB0C45">
        <w:rPr>
          <w:rFonts w:ascii="Arial Narrow" w:hAnsi="Arial Narrow"/>
          <w:sz w:val="20"/>
          <w:szCs w:val="20"/>
        </w:rPr>
        <w:t>con</w:t>
      </w:r>
      <w:r w:rsidRPr="00AB0C45">
        <w:rPr>
          <w:rFonts w:ascii="Arial Narrow" w:hAnsi="Arial Narrow"/>
          <w:spacing w:val="-2"/>
          <w:sz w:val="20"/>
          <w:szCs w:val="20"/>
        </w:rPr>
        <w:t xml:space="preserve"> </w:t>
      </w:r>
      <w:r w:rsidRPr="00AB0C45">
        <w:rPr>
          <w:rFonts w:ascii="Arial Narrow" w:hAnsi="Arial Narrow"/>
          <w:sz w:val="20"/>
          <w:szCs w:val="20"/>
        </w:rPr>
        <w:t>el</w:t>
      </w:r>
      <w:r w:rsidRPr="00AB0C45">
        <w:rPr>
          <w:rFonts w:ascii="Arial Narrow" w:hAnsi="Arial Narrow"/>
          <w:spacing w:val="-5"/>
          <w:sz w:val="20"/>
          <w:szCs w:val="20"/>
        </w:rPr>
        <w:t xml:space="preserve"> </w:t>
      </w:r>
      <w:r w:rsidRPr="00AB0C45">
        <w:rPr>
          <w:rFonts w:ascii="Arial Narrow" w:hAnsi="Arial Narrow"/>
          <w:sz w:val="20"/>
          <w:szCs w:val="20"/>
        </w:rPr>
        <w:t>siguiente</w:t>
      </w:r>
      <w:r w:rsidRPr="00AB0C45">
        <w:rPr>
          <w:rFonts w:ascii="Arial Narrow" w:hAnsi="Arial Narrow"/>
          <w:spacing w:val="-2"/>
          <w:sz w:val="20"/>
          <w:szCs w:val="20"/>
        </w:rPr>
        <w:t xml:space="preserve"> </w:t>
      </w:r>
      <w:r w:rsidRPr="00AB0C45">
        <w:rPr>
          <w:rFonts w:ascii="Arial Narrow" w:hAnsi="Arial Narrow"/>
          <w:sz w:val="20"/>
          <w:szCs w:val="20"/>
        </w:rPr>
        <w:t>procedimiento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conversión:</w:t>
      </w:r>
    </w:p>
    <w:p w14:paraId="032213F4" w14:textId="77777777" w:rsidR="00903A9B" w:rsidRPr="00AB0C45" w:rsidRDefault="00903A9B" w:rsidP="00CA5707">
      <w:pPr>
        <w:pStyle w:val="Textoindependiente"/>
        <w:spacing w:before="1"/>
        <w:ind w:left="-142" w:right="162"/>
        <w:rPr>
          <w:rFonts w:ascii="Arial Narrow" w:hAnsi="Arial Narrow"/>
          <w:sz w:val="20"/>
          <w:szCs w:val="20"/>
        </w:rPr>
      </w:pPr>
    </w:p>
    <w:p w14:paraId="032213F5" w14:textId="77777777" w:rsidR="00903A9B" w:rsidRPr="00AB0C45" w:rsidRDefault="00636B62">
      <w:pPr>
        <w:pStyle w:val="Prrafodelista"/>
        <w:numPr>
          <w:ilvl w:val="3"/>
          <w:numId w:val="14"/>
        </w:numPr>
        <w:tabs>
          <w:tab w:val="left" w:pos="748"/>
        </w:tabs>
        <w:ind w:left="-142" w:right="162" w:firstLine="0"/>
        <w:jc w:val="both"/>
        <w:rPr>
          <w:rFonts w:ascii="Arial Narrow" w:hAnsi="Arial Narrow"/>
          <w:sz w:val="20"/>
          <w:szCs w:val="20"/>
        </w:rPr>
      </w:pP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caso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contratos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dólares</w:t>
      </w:r>
      <w:r w:rsidRPr="00AB0C45">
        <w:rPr>
          <w:rFonts w:ascii="Arial Narrow" w:hAnsi="Arial Narrow"/>
          <w:spacing w:val="1"/>
          <w:sz w:val="20"/>
          <w:szCs w:val="20"/>
        </w:rPr>
        <w:t xml:space="preserve"> </w:t>
      </w:r>
      <w:r w:rsidRPr="00AB0C45">
        <w:rPr>
          <w:rFonts w:ascii="Arial Narrow" w:hAnsi="Arial Narrow"/>
          <w:sz w:val="20"/>
          <w:szCs w:val="20"/>
        </w:rPr>
        <w:t>americanos,</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hará</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conversión</w:t>
      </w:r>
      <w:r w:rsidRPr="00AB0C45">
        <w:rPr>
          <w:rFonts w:ascii="Arial Narrow" w:hAnsi="Arial Narrow"/>
          <w:spacing w:val="1"/>
          <w:sz w:val="20"/>
          <w:szCs w:val="20"/>
        </w:rPr>
        <w:t xml:space="preserve"> </w:t>
      </w:r>
      <w:r w:rsidRPr="00AB0C45">
        <w:rPr>
          <w:rFonts w:ascii="Arial Narrow" w:hAnsi="Arial Narrow"/>
          <w:sz w:val="20"/>
          <w:szCs w:val="20"/>
        </w:rPr>
        <w:t>a</w:t>
      </w:r>
      <w:r w:rsidRPr="00AB0C45">
        <w:rPr>
          <w:rFonts w:ascii="Arial Narrow" w:hAnsi="Arial Narrow"/>
          <w:spacing w:val="1"/>
          <w:sz w:val="20"/>
          <w:szCs w:val="20"/>
        </w:rPr>
        <w:t xml:space="preserve"> </w:t>
      </w:r>
      <w:r w:rsidRPr="00AB0C45">
        <w:rPr>
          <w:rFonts w:ascii="Arial Narrow" w:hAnsi="Arial Narrow"/>
          <w:sz w:val="20"/>
          <w:szCs w:val="20"/>
        </w:rPr>
        <w:t>pesos</w:t>
      </w:r>
      <w:r w:rsidRPr="00AB0C45">
        <w:rPr>
          <w:rFonts w:ascii="Arial Narrow" w:hAnsi="Arial Narrow"/>
          <w:spacing w:val="1"/>
          <w:sz w:val="20"/>
          <w:szCs w:val="20"/>
        </w:rPr>
        <w:t xml:space="preserve"> </w:t>
      </w:r>
      <w:r w:rsidRPr="00AB0C45">
        <w:rPr>
          <w:rFonts w:ascii="Arial Narrow" w:hAnsi="Arial Narrow"/>
          <w:sz w:val="20"/>
          <w:szCs w:val="20"/>
        </w:rPr>
        <w:t>colombianos</w:t>
      </w:r>
      <w:r w:rsidRPr="00AB0C45">
        <w:rPr>
          <w:rFonts w:ascii="Arial Narrow" w:hAnsi="Arial Narrow"/>
          <w:spacing w:val="1"/>
          <w:sz w:val="20"/>
          <w:szCs w:val="20"/>
        </w:rPr>
        <w:t xml:space="preserve"> </w:t>
      </w:r>
      <w:r w:rsidRPr="00AB0C45">
        <w:rPr>
          <w:rFonts w:ascii="Arial Narrow" w:hAnsi="Arial Narrow"/>
          <w:sz w:val="20"/>
          <w:szCs w:val="20"/>
        </w:rPr>
        <w:t>con</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TRM</w:t>
      </w:r>
      <w:r w:rsidRPr="00AB0C45">
        <w:rPr>
          <w:rFonts w:ascii="Arial Narrow" w:hAnsi="Arial Narrow"/>
          <w:spacing w:val="1"/>
          <w:sz w:val="20"/>
          <w:szCs w:val="20"/>
        </w:rPr>
        <w:t xml:space="preserve"> </w:t>
      </w:r>
      <w:r w:rsidRPr="00AB0C45">
        <w:rPr>
          <w:rFonts w:ascii="Arial Narrow" w:hAnsi="Arial Narrow"/>
          <w:sz w:val="20"/>
          <w:szCs w:val="20"/>
        </w:rPr>
        <w:t>publicada</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estadísticas</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Banco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Republica</w:t>
      </w:r>
      <w:r w:rsidRPr="00AB0C45">
        <w:rPr>
          <w:rFonts w:ascii="Arial Narrow" w:hAnsi="Arial Narrow"/>
          <w:spacing w:val="1"/>
          <w:sz w:val="20"/>
          <w:szCs w:val="20"/>
        </w:rPr>
        <w:t xml:space="preserve"> </w:t>
      </w:r>
      <w:r w:rsidRPr="00AB0C45">
        <w:rPr>
          <w:rFonts w:ascii="Arial Narrow" w:hAnsi="Arial Narrow"/>
          <w:sz w:val="20"/>
          <w:szCs w:val="20"/>
        </w:rPr>
        <w:t>publicadas</w:t>
      </w:r>
      <w:r w:rsidRPr="00AB0C45">
        <w:rPr>
          <w:rFonts w:ascii="Arial Narrow" w:hAnsi="Arial Narrow"/>
          <w:spacing w:val="-5"/>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su</w:t>
      </w:r>
      <w:r w:rsidRPr="00AB0C45">
        <w:rPr>
          <w:rFonts w:ascii="Arial Narrow" w:hAnsi="Arial Narrow"/>
          <w:spacing w:val="-5"/>
          <w:sz w:val="20"/>
          <w:szCs w:val="20"/>
        </w:rPr>
        <w:t xml:space="preserve"> </w:t>
      </w:r>
      <w:r w:rsidRPr="00AB0C45">
        <w:rPr>
          <w:rFonts w:ascii="Arial Narrow" w:hAnsi="Arial Narrow"/>
          <w:sz w:val="20"/>
          <w:szCs w:val="20"/>
        </w:rPr>
        <w:t>página</w:t>
      </w:r>
      <w:r w:rsidRPr="00AB0C45">
        <w:rPr>
          <w:rFonts w:ascii="Arial Narrow" w:hAnsi="Arial Narrow"/>
          <w:spacing w:val="-3"/>
          <w:sz w:val="20"/>
          <w:szCs w:val="20"/>
        </w:rPr>
        <w:t xml:space="preserve"> </w:t>
      </w:r>
      <w:r w:rsidRPr="00AB0C45">
        <w:rPr>
          <w:rFonts w:ascii="Arial Narrow" w:hAnsi="Arial Narrow"/>
          <w:sz w:val="20"/>
          <w:szCs w:val="20"/>
        </w:rPr>
        <w:t>oficial,</w:t>
      </w:r>
      <w:r w:rsidRPr="00AB0C45">
        <w:rPr>
          <w:rFonts w:ascii="Arial Narrow" w:hAnsi="Arial Narrow"/>
          <w:spacing w:val="-4"/>
          <w:sz w:val="20"/>
          <w:szCs w:val="20"/>
        </w:rPr>
        <w:t xml:space="preserve"> </w:t>
      </w:r>
      <w:r w:rsidRPr="00AB0C45">
        <w:rPr>
          <w:rFonts w:ascii="Arial Narrow" w:hAnsi="Arial Narrow"/>
          <w:sz w:val="20"/>
          <w:szCs w:val="20"/>
        </w:rPr>
        <w:t>para la</w:t>
      </w:r>
      <w:r w:rsidRPr="00AB0C45">
        <w:rPr>
          <w:rFonts w:ascii="Arial Narrow" w:hAnsi="Arial Narrow"/>
          <w:spacing w:val="-4"/>
          <w:sz w:val="20"/>
          <w:szCs w:val="20"/>
        </w:rPr>
        <w:t xml:space="preserve"> </w:t>
      </w:r>
      <w:r w:rsidRPr="00AB0C45">
        <w:rPr>
          <w:rFonts w:ascii="Arial Narrow" w:hAnsi="Arial Narrow"/>
          <w:sz w:val="20"/>
          <w:szCs w:val="20"/>
        </w:rPr>
        <w:t>fecha</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5"/>
          <w:sz w:val="20"/>
          <w:szCs w:val="20"/>
        </w:rPr>
        <w:t xml:space="preserve"> </w:t>
      </w:r>
      <w:r w:rsidRPr="00AB0C45">
        <w:rPr>
          <w:rFonts w:ascii="Arial Narrow" w:hAnsi="Arial Narrow"/>
          <w:sz w:val="20"/>
          <w:szCs w:val="20"/>
        </w:rPr>
        <w:t>terminación</w:t>
      </w:r>
      <w:r w:rsidRPr="00AB0C45">
        <w:rPr>
          <w:rFonts w:ascii="Arial Narrow" w:hAnsi="Arial Narrow"/>
          <w:spacing w:val="-2"/>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contrato</w:t>
      </w:r>
      <w:r w:rsidRPr="00AB0C45">
        <w:rPr>
          <w:rFonts w:ascii="Arial Narrow" w:hAnsi="Arial Narrow"/>
          <w:spacing w:val="-4"/>
          <w:sz w:val="20"/>
          <w:szCs w:val="20"/>
        </w:rPr>
        <w:t xml:space="preserve"> </w:t>
      </w:r>
      <w:r w:rsidRPr="00AB0C45">
        <w:rPr>
          <w:rFonts w:ascii="Arial Narrow" w:hAnsi="Arial Narrow"/>
          <w:sz w:val="20"/>
          <w:szCs w:val="20"/>
        </w:rPr>
        <w:t>certificado.</w:t>
      </w:r>
    </w:p>
    <w:p w14:paraId="032213F6" w14:textId="659C5C31" w:rsidR="00903A9B" w:rsidRDefault="00636B62">
      <w:pPr>
        <w:pStyle w:val="Prrafodelista"/>
        <w:numPr>
          <w:ilvl w:val="3"/>
          <w:numId w:val="14"/>
        </w:numPr>
        <w:tabs>
          <w:tab w:val="left" w:pos="748"/>
        </w:tabs>
        <w:ind w:left="-142" w:right="162" w:firstLine="0"/>
        <w:jc w:val="both"/>
        <w:rPr>
          <w:rFonts w:ascii="Arial Narrow" w:hAnsi="Arial Narrow"/>
          <w:sz w:val="20"/>
          <w:szCs w:val="20"/>
        </w:rPr>
      </w:pPr>
      <w:r w:rsidRPr="00AB0C45">
        <w:rPr>
          <w:rFonts w:ascii="Arial Narrow" w:hAnsi="Arial Narrow"/>
          <w:sz w:val="20"/>
          <w:szCs w:val="20"/>
        </w:rPr>
        <w:t>Cuando la experiencia reportada se haya facturado en moneda extranjera diferente al</w:t>
      </w:r>
      <w:r w:rsidRPr="00AB0C45">
        <w:rPr>
          <w:rFonts w:ascii="Arial Narrow" w:hAnsi="Arial Narrow"/>
          <w:spacing w:val="1"/>
          <w:sz w:val="20"/>
          <w:szCs w:val="20"/>
        </w:rPr>
        <w:t xml:space="preserve"> </w:t>
      </w:r>
      <w:r w:rsidRPr="00AB0C45">
        <w:rPr>
          <w:rFonts w:ascii="Arial Narrow" w:hAnsi="Arial Narrow"/>
          <w:sz w:val="20"/>
          <w:szCs w:val="20"/>
        </w:rPr>
        <w:t>dólar americano, se realizará su conversión a dólares americanos de acuerdo a las tasas</w:t>
      </w:r>
      <w:r w:rsidRPr="00AB0C45">
        <w:rPr>
          <w:rFonts w:ascii="Arial Narrow" w:hAnsi="Arial Narrow"/>
          <w:spacing w:val="-59"/>
          <w:sz w:val="20"/>
          <w:szCs w:val="20"/>
        </w:rPr>
        <w:t xml:space="preserve"> </w:t>
      </w:r>
      <w:r w:rsidR="006D4975">
        <w:rPr>
          <w:rFonts w:ascii="Arial Narrow" w:hAnsi="Arial Narrow"/>
          <w:spacing w:val="-59"/>
          <w:sz w:val="20"/>
          <w:szCs w:val="20"/>
        </w:rPr>
        <w:t xml:space="preserve">  </w:t>
      </w:r>
      <w:r w:rsidRPr="00AB0C45">
        <w:rPr>
          <w:rFonts w:ascii="Arial Narrow" w:hAnsi="Arial Narrow"/>
          <w:sz w:val="20"/>
          <w:szCs w:val="20"/>
        </w:rPr>
        <w:t>de cambio estadísticas publicadas por el Banco de la República en su página oficial</w:t>
      </w:r>
      <w:r w:rsidRPr="00AB0C45">
        <w:rPr>
          <w:rFonts w:ascii="Arial Narrow" w:hAnsi="Arial Narrow"/>
          <w:spacing w:val="1"/>
          <w:sz w:val="20"/>
          <w:szCs w:val="20"/>
        </w:rPr>
        <w:t xml:space="preserve"> </w:t>
      </w:r>
      <w:r w:rsidRPr="00AB0C45">
        <w:rPr>
          <w:rFonts w:ascii="Arial Narrow" w:hAnsi="Arial Narrow"/>
          <w:sz w:val="20"/>
          <w:szCs w:val="20"/>
        </w:rPr>
        <w:t>teniendo en cuenta la fecha de terminación del contrato certificado, y seguidamente a</w:t>
      </w:r>
      <w:r w:rsidRPr="00AB0C45">
        <w:rPr>
          <w:rFonts w:ascii="Arial Narrow" w:hAnsi="Arial Narrow"/>
          <w:spacing w:val="1"/>
          <w:sz w:val="20"/>
          <w:szCs w:val="20"/>
        </w:rPr>
        <w:t xml:space="preserve"> </w:t>
      </w:r>
      <w:r w:rsidRPr="00AB0C45">
        <w:rPr>
          <w:rFonts w:ascii="Arial Narrow" w:hAnsi="Arial Narrow"/>
          <w:sz w:val="20"/>
          <w:szCs w:val="20"/>
        </w:rPr>
        <w:t>pesos</w:t>
      </w:r>
      <w:r w:rsidRPr="00AB0C45">
        <w:rPr>
          <w:rFonts w:ascii="Arial Narrow" w:hAnsi="Arial Narrow"/>
          <w:spacing w:val="1"/>
          <w:sz w:val="20"/>
          <w:szCs w:val="20"/>
        </w:rPr>
        <w:t xml:space="preserve"> </w:t>
      </w:r>
      <w:r w:rsidRPr="00AB0C45">
        <w:rPr>
          <w:rFonts w:ascii="Arial Narrow" w:hAnsi="Arial Narrow"/>
          <w:sz w:val="20"/>
          <w:szCs w:val="20"/>
        </w:rPr>
        <w:t>colombianos.</w:t>
      </w:r>
    </w:p>
    <w:p w14:paraId="6BAD542C" w14:textId="77777777" w:rsidR="0013267C" w:rsidRPr="00AB0C45" w:rsidRDefault="0013267C" w:rsidP="0013267C">
      <w:pPr>
        <w:pStyle w:val="Prrafodelista"/>
        <w:tabs>
          <w:tab w:val="left" w:pos="748"/>
        </w:tabs>
        <w:ind w:left="-142" w:right="162" w:firstLine="0"/>
        <w:jc w:val="both"/>
        <w:rPr>
          <w:rFonts w:ascii="Arial Narrow" w:hAnsi="Arial Narrow"/>
          <w:sz w:val="20"/>
          <w:szCs w:val="20"/>
        </w:rPr>
      </w:pPr>
    </w:p>
    <w:p w14:paraId="032213F7" w14:textId="77777777" w:rsidR="00903A9B" w:rsidRPr="00AB0C45" w:rsidRDefault="00903A9B" w:rsidP="00D3450C">
      <w:pPr>
        <w:pStyle w:val="Textoindependiente"/>
        <w:spacing w:before="5"/>
        <w:ind w:right="162"/>
        <w:rPr>
          <w:rFonts w:ascii="Arial Narrow" w:hAnsi="Arial Narrow"/>
          <w:sz w:val="20"/>
          <w:szCs w:val="20"/>
        </w:rPr>
      </w:pPr>
    </w:p>
    <w:p w14:paraId="032213F8" w14:textId="77777777" w:rsidR="00903A9B" w:rsidRPr="00AB0C45" w:rsidRDefault="00636B62">
      <w:pPr>
        <w:pStyle w:val="Ttulo1"/>
        <w:numPr>
          <w:ilvl w:val="1"/>
          <w:numId w:val="14"/>
        </w:numPr>
        <w:tabs>
          <w:tab w:val="left" w:pos="1102"/>
          <w:tab w:val="left" w:pos="1103"/>
        </w:tabs>
        <w:ind w:left="-142" w:right="162" w:firstLine="0"/>
        <w:rPr>
          <w:rFonts w:ascii="Arial Narrow" w:hAnsi="Arial Narrow"/>
          <w:sz w:val="20"/>
          <w:szCs w:val="20"/>
        </w:rPr>
      </w:pPr>
      <w:r w:rsidRPr="00AB0C45">
        <w:rPr>
          <w:rFonts w:ascii="Arial Narrow" w:hAnsi="Arial Narrow"/>
          <w:sz w:val="20"/>
          <w:szCs w:val="20"/>
        </w:rPr>
        <w:lastRenderedPageBreak/>
        <w:t>IRREVOCABILIDAD</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LAS</w:t>
      </w:r>
      <w:r w:rsidRPr="00AB0C45">
        <w:rPr>
          <w:rFonts w:ascii="Arial Narrow" w:hAnsi="Arial Narrow"/>
          <w:spacing w:val="-3"/>
          <w:sz w:val="20"/>
          <w:szCs w:val="20"/>
        </w:rPr>
        <w:t xml:space="preserve"> </w:t>
      </w:r>
      <w:r w:rsidRPr="00AB0C45">
        <w:rPr>
          <w:rFonts w:ascii="Arial Narrow" w:hAnsi="Arial Narrow"/>
          <w:sz w:val="20"/>
          <w:szCs w:val="20"/>
        </w:rPr>
        <w:t>OFERTAS</w:t>
      </w:r>
      <w:r w:rsidRPr="00AB0C45">
        <w:rPr>
          <w:rFonts w:ascii="Arial Narrow" w:hAnsi="Arial Narrow"/>
          <w:spacing w:val="-3"/>
          <w:sz w:val="20"/>
          <w:szCs w:val="20"/>
        </w:rPr>
        <w:t xml:space="preserve"> </w:t>
      </w:r>
      <w:r w:rsidRPr="00AB0C45">
        <w:rPr>
          <w:rFonts w:ascii="Arial Narrow" w:hAnsi="Arial Narrow"/>
          <w:sz w:val="20"/>
          <w:szCs w:val="20"/>
        </w:rPr>
        <w:t>O</w:t>
      </w:r>
      <w:r w:rsidRPr="00AB0C45">
        <w:rPr>
          <w:rFonts w:ascii="Arial Narrow" w:hAnsi="Arial Narrow"/>
          <w:spacing w:val="-8"/>
          <w:sz w:val="20"/>
          <w:szCs w:val="20"/>
        </w:rPr>
        <w:t xml:space="preserve"> </w:t>
      </w:r>
      <w:r w:rsidRPr="00AB0C45">
        <w:rPr>
          <w:rFonts w:ascii="Arial Narrow" w:hAnsi="Arial Narrow"/>
          <w:sz w:val="20"/>
          <w:szCs w:val="20"/>
        </w:rPr>
        <w:t>PROPUESTAS.</w:t>
      </w:r>
    </w:p>
    <w:p w14:paraId="032213F9" w14:textId="77777777" w:rsidR="00903A9B" w:rsidRPr="00AB0C45" w:rsidRDefault="00903A9B" w:rsidP="00CA5707">
      <w:pPr>
        <w:pStyle w:val="Textoindependiente"/>
        <w:spacing w:before="8"/>
        <w:ind w:left="-142" w:right="162"/>
        <w:rPr>
          <w:rFonts w:ascii="Arial Narrow" w:hAnsi="Arial Narrow"/>
          <w:sz w:val="20"/>
          <w:szCs w:val="20"/>
        </w:rPr>
      </w:pPr>
    </w:p>
    <w:p w14:paraId="6439E133" w14:textId="059C74ED" w:rsidR="005A29E9" w:rsidRDefault="00636B62" w:rsidP="00272A5E">
      <w:pPr>
        <w:pStyle w:val="Textoindependiente"/>
        <w:spacing w:before="1"/>
        <w:ind w:left="-142" w:right="162"/>
        <w:jc w:val="both"/>
        <w:rPr>
          <w:rFonts w:ascii="Arial Narrow" w:hAnsi="Arial Narrow"/>
          <w:sz w:val="20"/>
          <w:szCs w:val="20"/>
        </w:rPr>
      </w:pPr>
      <w:r w:rsidRPr="00AB0C45">
        <w:rPr>
          <w:rFonts w:ascii="Arial Narrow" w:hAnsi="Arial Narrow"/>
          <w:sz w:val="20"/>
          <w:szCs w:val="20"/>
        </w:rPr>
        <w:t>La oferta o propuesta será IRREVOCABLE. Por consiguiente, una vez comunicada en el</w:t>
      </w:r>
      <w:r w:rsidRPr="00AB0C45">
        <w:rPr>
          <w:rFonts w:ascii="Arial Narrow" w:hAnsi="Arial Narrow"/>
          <w:spacing w:val="1"/>
          <w:sz w:val="20"/>
          <w:szCs w:val="20"/>
        </w:rPr>
        <w:t xml:space="preserve"> </w:t>
      </w:r>
      <w:r w:rsidRPr="00AB0C45">
        <w:rPr>
          <w:rFonts w:ascii="Arial Narrow" w:hAnsi="Arial Narrow"/>
          <w:sz w:val="20"/>
          <w:szCs w:val="20"/>
        </w:rPr>
        <w:t>SECOP II, no podrá retractarse el proponente, so pena de indemnizar los perjuicios que con</w:t>
      </w:r>
      <w:r w:rsidRPr="00AB0C45">
        <w:rPr>
          <w:rFonts w:ascii="Arial Narrow" w:hAnsi="Arial Narrow"/>
          <w:spacing w:val="1"/>
          <w:sz w:val="20"/>
          <w:szCs w:val="20"/>
        </w:rPr>
        <w:t xml:space="preserve"> </w:t>
      </w:r>
      <w:r w:rsidRPr="00AB0C45">
        <w:rPr>
          <w:rFonts w:ascii="Arial Narrow" w:hAnsi="Arial Narrow"/>
          <w:sz w:val="20"/>
          <w:szCs w:val="20"/>
        </w:rPr>
        <w:t>su revocación cause al destinatario, de acuerdo con lo establecido en los artículos 845 y 846</w:t>
      </w:r>
      <w:r w:rsidRPr="00AB0C45">
        <w:rPr>
          <w:rFonts w:ascii="Arial Narrow" w:hAnsi="Arial Narrow"/>
          <w:spacing w:val="-59"/>
          <w:sz w:val="20"/>
          <w:szCs w:val="20"/>
        </w:rPr>
        <w:t xml:space="preserve"> </w:t>
      </w:r>
      <w:r w:rsidRPr="00AB0C45">
        <w:rPr>
          <w:rFonts w:ascii="Arial Narrow" w:hAnsi="Arial Narrow"/>
          <w:sz w:val="20"/>
          <w:szCs w:val="20"/>
        </w:rPr>
        <w:t>del Código de Comercio, por lo que una vez debidamente comunicada en el SECOP II como</w:t>
      </w:r>
      <w:r w:rsidRPr="00AB0C45">
        <w:rPr>
          <w:rFonts w:ascii="Arial Narrow" w:hAnsi="Arial Narrow"/>
          <w:spacing w:val="1"/>
          <w:sz w:val="20"/>
          <w:szCs w:val="20"/>
        </w:rPr>
        <w:t xml:space="preserve"> </w:t>
      </w:r>
      <w:r w:rsidRPr="00AB0C45">
        <w:rPr>
          <w:rFonts w:ascii="Arial Narrow" w:hAnsi="Arial Narrow"/>
          <w:sz w:val="20"/>
          <w:szCs w:val="20"/>
        </w:rPr>
        <w:t>se indica en este pliego se surte el efecto indicado, sin perjuicio de lo previsto en las</w:t>
      </w:r>
      <w:r w:rsidRPr="00AB0C45">
        <w:rPr>
          <w:rFonts w:ascii="Arial Narrow" w:hAnsi="Arial Narrow"/>
          <w:spacing w:val="1"/>
          <w:sz w:val="20"/>
          <w:szCs w:val="20"/>
        </w:rPr>
        <w:t xml:space="preserve"> </w:t>
      </w:r>
      <w:r w:rsidRPr="00AB0C45">
        <w:rPr>
          <w:rFonts w:ascii="Arial Narrow" w:hAnsi="Arial Narrow"/>
          <w:sz w:val="20"/>
          <w:szCs w:val="20"/>
        </w:rPr>
        <w:t>garantías.</w:t>
      </w:r>
    </w:p>
    <w:p w14:paraId="7592B823" w14:textId="77777777" w:rsidR="005A29E9" w:rsidRPr="00AB0C45" w:rsidRDefault="005A29E9" w:rsidP="00CA5707">
      <w:pPr>
        <w:pStyle w:val="Textoindependiente"/>
        <w:spacing w:before="6"/>
        <w:ind w:left="-142" w:right="162"/>
        <w:rPr>
          <w:rFonts w:ascii="Arial Narrow" w:hAnsi="Arial Narrow"/>
          <w:sz w:val="20"/>
          <w:szCs w:val="20"/>
        </w:rPr>
      </w:pPr>
    </w:p>
    <w:p w14:paraId="032213FC" w14:textId="77777777" w:rsidR="00903A9B" w:rsidRPr="00AB0C45" w:rsidRDefault="00636B62">
      <w:pPr>
        <w:pStyle w:val="Ttulo1"/>
        <w:numPr>
          <w:ilvl w:val="1"/>
          <w:numId w:val="14"/>
        </w:numPr>
        <w:tabs>
          <w:tab w:val="left" w:pos="1040"/>
          <w:tab w:val="left" w:pos="1041"/>
        </w:tabs>
        <w:spacing w:before="1"/>
        <w:ind w:left="-142" w:right="162" w:firstLine="0"/>
        <w:rPr>
          <w:rFonts w:ascii="Arial Narrow" w:hAnsi="Arial Narrow"/>
          <w:sz w:val="20"/>
          <w:szCs w:val="20"/>
        </w:rPr>
      </w:pPr>
      <w:r w:rsidRPr="00AB0C45">
        <w:rPr>
          <w:rFonts w:ascii="Arial Narrow" w:hAnsi="Arial Narrow"/>
          <w:sz w:val="20"/>
          <w:szCs w:val="20"/>
        </w:rPr>
        <w:t>DOCUMENTOS</w:t>
      </w:r>
      <w:r w:rsidRPr="00AB0C45">
        <w:rPr>
          <w:rFonts w:ascii="Arial Narrow" w:hAnsi="Arial Narrow"/>
          <w:spacing w:val="-5"/>
          <w:sz w:val="20"/>
          <w:szCs w:val="20"/>
        </w:rPr>
        <w:t xml:space="preserve"> </w:t>
      </w:r>
      <w:r w:rsidRPr="00AB0C45">
        <w:rPr>
          <w:rFonts w:ascii="Arial Narrow" w:hAnsi="Arial Narrow"/>
          <w:sz w:val="20"/>
          <w:szCs w:val="20"/>
        </w:rPr>
        <w:t>DEL</w:t>
      </w:r>
      <w:r w:rsidRPr="00AB0C45">
        <w:rPr>
          <w:rFonts w:ascii="Arial Narrow" w:hAnsi="Arial Narrow"/>
          <w:spacing w:val="-8"/>
          <w:sz w:val="20"/>
          <w:szCs w:val="20"/>
        </w:rPr>
        <w:t xml:space="preserve"> </w:t>
      </w:r>
      <w:r w:rsidRPr="00AB0C45">
        <w:rPr>
          <w:rFonts w:ascii="Arial Narrow" w:hAnsi="Arial Narrow"/>
          <w:sz w:val="20"/>
          <w:szCs w:val="20"/>
        </w:rPr>
        <w:t>PROCESO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6"/>
          <w:sz w:val="20"/>
          <w:szCs w:val="20"/>
        </w:rPr>
        <w:t xml:space="preserve"> </w:t>
      </w:r>
      <w:r w:rsidRPr="00AB0C45">
        <w:rPr>
          <w:rFonts w:ascii="Arial Narrow" w:hAnsi="Arial Narrow"/>
          <w:sz w:val="20"/>
          <w:szCs w:val="20"/>
        </w:rPr>
        <w:t>SELECCIÓN</w:t>
      </w:r>
    </w:p>
    <w:p w14:paraId="032213FD" w14:textId="77777777" w:rsidR="00903A9B" w:rsidRPr="00AB0C45" w:rsidRDefault="00903A9B" w:rsidP="00CA5707">
      <w:pPr>
        <w:pStyle w:val="Textoindependiente"/>
        <w:spacing w:before="3"/>
        <w:ind w:left="-142" w:right="162"/>
        <w:rPr>
          <w:rFonts w:ascii="Arial Narrow" w:hAnsi="Arial Narrow"/>
          <w:sz w:val="20"/>
          <w:szCs w:val="20"/>
        </w:rPr>
      </w:pPr>
    </w:p>
    <w:p w14:paraId="032213FE"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Forman</w:t>
      </w:r>
      <w:r w:rsidRPr="00AB0C45">
        <w:rPr>
          <w:rFonts w:ascii="Arial Narrow" w:hAnsi="Arial Narrow"/>
          <w:spacing w:val="-4"/>
          <w:sz w:val="20"/>
          <w:szCs w:val="20"/>
        </w:rPr>
        <w:t xml:space="preserve"> </w:t>
      </w:r>
      <w:r w:rsidRPr="00AB0C45">
        <w:rPr>
          <w:rFonts w:ascii="Arial Narrow" w:hAnsi="Arial Narrow"/>
          <w:sz w:val="20"/>
          <w:szCs w:val="20"/>
        </w:rPr>
        <w:t>parte</w:t>
      </w:r>
      <w:r w:rsidRPr="00AB0C45">
        <w:rPr>
          <w:rFonts w:ascii="Arial Narrow" w:hAnsi="Arial Narrow"/>
          <w:spacing w:val="-4"/>
          <w:sz w:val="20"/>
          <w:szCs w:val="20"/>
        </w:rPr>
        <w:t xml:space="preserve"> </w:t>
      </w:r>
      <w:r w:rsidRPr="00AB0C45">
        <w:rPr>
          <w:rFonts w:ascii="Arial Narrow" w:hAnsi="Arial Narrow"/>
          <w:sz w:val="20"/>
          <w:szCs w:val="20"/>
        </w:rPr>
        <w:t>integral</w:t>
      </w:r>
      <w:r w:rsidRPr="00AB0C45">
        <w:rPr>
          <w:rFonts w:ascii="Arial Narrow" w:hAnsi="Arial Narrow"/>
          <w:spacing w:val="-5"/>
          <w:sz w:val="20"/>
          <w:szCs w:val="20"/>
        </w:rPr>
        <w:t xml:space="preserve"> </w:t>
      </w:r>
      <w:r w:rsidRPr="00AB0C45">
        <w:rPr>
          <w:rFonts w:ascii="Arial Narrow" w:hAnsi="Arial Narrow"/>
          <w:sz w:val="20"/>
          <w:szCs w:val="20"/>
        </w:rPr>
        <w:t>del</w:t>
      </w:r>
      <w:r w:rsidRPr="00AB0C45">
        <w:rPr>
          <w:rFonts w:ascii="Arial Narrow" w:hAnsi="Arial Narrow"/>
          <w:spacing w:val="-8"/>
          <w:sz w:val="20"/>
          <w:szCs w:val="20"/>
        </w:rPr>
        <w:t xml:space="preserve"> </w:t>
      </w:r>
      <w:r w:rsidRPr="00AB0C45">
        <w:rPr>
          <w:rFonts w:ascii="Arial Narrow" w:hAnsi="Arial Narrow"/>
          <w:sz w:val="20"/>
          <w:szCs w:val="20"/>
        </w:rPr>
        <w:t>proceso,</w:t>
      </w:r>
      <w:r w:rsidRPr="00AB0C45">
        <w:rPr>
          <w:rFonts w:ascii="Arial Narrow" w:hAnsi="Arial Narrow"/>
          <w:spacing w:val="-3"/>
          <w:sz w:val="20"/>
          <w:szCs w:val="20"/>
        </w:rPr>
        <w:t xml:space="preserve"> </w:t>
      </w:r>
      <w:r w:rsidRPr="00AB0C45">
        <w:rPr>
          <w:rFonts w:ascii="Arial Narrow" w:hAnsi="Arial Narrow"/>
          <w:sz w:val="20"/>
          <w:szCs w:val="20"/>
        </w:rPr>
        <w:t>los</w:t>
      </w:r>
      <w:r w:rsidRPr="00AB0C45">
        <w:rPr>
          <w:rFonts w:ascii="Arial Narrow" w:hAnsi="Arial Narrow"/>
          <w:spacing w:val="-7"/>
          <w:sz w:val="20"/>
          <w:szCs w:val="20"/>
        </w:rPr>
        <w:t xml:space="preserve"> </w:t>
      </w:r>
      <w:r w:rsidRPr="00AB0C45">
        <w:rPr>
          <w:rFonts w:ascii="Arial Narrow" w:hAnsi="Arial Narrow"/>
          <w:sz w:val="20"/>
          <w:szCs w:val="20"/>
        </w:rPr>
        <w:t>siguientes</w:t>
      </w:r>
      <w:r w:rsidRPr="00AB0C45">
        <w:rPr>
          <w:rFonts w:ascii="Arial Narrow" w:hAnsi="Arial Narrow"/>
          <w:spacing w:val="-5"/>
          <w:sz w:val="20"/>
          <w:szCs w:val="20"/>
        </w:rPr>
        <w:t xml:space="preserve"> </w:t>
      </w:r>
      <w:r w:rsidRPr="00AB0C45">
        <w:rPr>
          <w:rFonts w:ascii="Arial Narrow" w:hAnsi="Arial Narrow"/>
          <w:sz w:val="20"/>
          <w:szCs w:val="20"/>
        </w:rPr>
        <w:t>documentos:</w:t>
      </w:r>
    </w:p>
    <w:p w14:paraId="032213FF" w14:textId="77777777" w:rsidR="00903A9B" w:rsidRPr="00AB0C45" w:rsidRDefault="00903A9B" w:rsidP="00CA5707">
      <w:pPr>
        <w:pStyle w:val="Textoindependiente"/>
        <w:spacing w:before="9"/>
        <w:ind w:left="-142" w:right="162"/>
        <w:rPr>
          <w:rFonts w:ascii="Arial Narrow" w:hAnsi="Arial Narrow"/>
          <w:sz w:val="20"/>
          <w:szCs w:val="20"/>
        </w:rPr>
      </w:pPr>
    </w:p>
    <w:p w14:paraId="03221400" w14:textId="77777777" w:rsidR="00903A9B" w:rsidRPr="00AB0C45" w:rsidRDefault="00636B62">
      <w:pPr>
        <w:pStyle w:val="Prrafodelista"/>
        <w:numPr>
          <w:ilvl w:val="0"/>
          <w:numId w:val="13"/>
        </w:numPr>
        <w:tabs>
          <w:tab w:val="left" w:pos="1041"/>
        </w:tabs>
        <w:spacing w:line="255" w:lineRule="exact"/>
        <w:ind w:left="-142" w:right="162" w:firstLine="0"/>
        <w:rPr>
          <w:rFonts w:ascii="Arial Narrow" w:hAnsi="Arial Narrow"/>
          <w:sz w:val="20"/>
          <w:szCs w:val="20"/>
        </w:rPr>
      </w:pPr>
      <w:r w:rsidRPr="00AB0C45">
        <w:rPr>
          <w:rFonts w:ascii="Arial Narrow" w:hAnsi="Arial Narrow"/>
          <w:sz w:val="20"/>
          <w:szCs w:val="20"/>
        </w:rPr>
        <w:t>Análisis</w:t>
      </w:r>
      <w:r w:rsidRPr="00AB0C45">
        <w:rPr>
          <w:rFonts w:ascii="Arial Narrow" w:hAnsi="Arial Narrow"/>
          <w:spacing w:val="-5"/>
          <w:sz w:val="20"/>
          <w:szCs w:val="20"/>
        </w:rPr>
        <w:t xml:space="preserve"> </w:t>
      </w:r>
      <w:r w:rsidRPr="00AB0C45">
        <w:rPr>
          <w:rFonts w:ascii="Arial Narrow" w:hAnsi="Arial Narrow"/>
          <w:sz w:val="20"/>
          <w:szCs w:val="20"/>
        </w:rPr>
        <w:t>del</w:t>
      </w:r>
      <w:r w:rsidRPr="00AB0C45">
        <w:rPr>
          <w:rFonts w:ascii="Arial Narrow" w:hAnsi="Arial Narrow"/>
          <w:spacing w:val="-7"/>
          <w:sz w:val="20"/>
          <w:szCs w:val="20"/>
        </w:rPr>
        <w:t xml:space="preserve"> </w:t>
      </w:r>
      <w:r w:rsidRPr="00AB0C45">
        <w:rPr>
          <w:rFonts w:ascii="Arial Narrow" w:hAnsi="Arial Narrow"/>
          <w:sz w:val="20"/>
          <w:szCs w:val="20"/>
        </w:rPr>
        <w:t>sector</w:t>
      </w:r>
      <w:r w:rsidRPr="00AB0C45">
        <w:rPr>
          <w:rFonts w:ascii="Arial Narrow" w:hAnsi="Arial Narrow"/>
          <w:spacing w:val="-7"/>
          <w:sz w:val="20"/>
          <w:szCs w:val="20"/>
        </w:rPr>
        <w:t xml:space="preserve"> </w:t>
      </w:r>
      <w:r w:rsidRPr="00AB0C45">
        <w:rPr>
          <w:rFonts w:ascii="Arial Narrow" w:hAnsi="Arial Narrow"/>
          <w:sz w:val="20"/>
          <w:szCs w:val="20"/>
        </w:rPr>
        <w:t>económico</w:t>
      </w:r>
    </w:p>
    <w:p w14:paraId="03221401" w14:textId="77777777" w:rsidR="00903A9B" w:rsidRPr="00AB0C45" w:rsidRDefault="00636B62">
      <w:pPr>
        <w:pStyle w:val="Prrafodelista"/>
        <w:numPr>
          <w:ilvl w:val="0"/>
          <w:numId w:val="13"/>
        </w:numPr>
        <w:tabs>
          <w:tab w:val="left" w:pos="1041"/>
        </w:tabs>
        <w:spacing w:line="254" w:lineRule="exact"/>
        <w:ind w:left="-142" w:right="162" w:firstLine="0"/>
        <w:rPr>
          <w:rFonts w:ascii="Arial Narrow" w:hAnsi="Arial Narrow"/>
          <w:sz w:val="20"/>
          <w:szCs w:val="20"/>
        </w:rPr>
      </w:pPr>
      <w:r w:rsidRPr="00AB0C45">
        <w:rPr>
          <w:rFonts w:ascii="Arial Narrow" w:hAnsi="Arial Narrow"/>
          <w:sz w:val="20"/>
          <w:szCs w:val="20"/>
        </w:rPr>
        <w:t>Estudios</w:t>
      </w:r>
      <w:r w:rsidRPr="00AB0C45">
        <w:rPr>
          <w:rFonts w:ascii="Arial Narrow" w:hAnsi="Arial Narrow"/>
          <w:spacing w:val="-5"/>
          <w:sz w:val="20"/>
          <w:szCs w:val="20"/>
        </w:rPr>
        <w:t xml:space="preserve"> </w:t>
      </w:r>
      <w:r w:rsidRPr="00AB0C45">
        <w:rPr>
          <w:rFonts w:ascii="Arial Narrow" w:hAnsi="Arial Narrow"/>
          <w:sz w:val="20"/>
          <w:szCs w:val="20"/>
        </w:rPr>
        <w:t>y</w:t>
      </w:r>
      <w:r w:rsidRPr="00AB0C45">
        <w:rPr>
          <w:rFonts w:ascii="Arial Narrow" w:hAnsi="Arial Narrow"/>
          <w:spacing w:val="-5"/>
          <w:sz w:val="20"/>
          <w:szCs w:val="20"/>
        </w:rPr>
        <w:t xml:space="preserve"> </w:t>
      </w:r>
      <w:r w:rsidRPr="00AB0C45">
        <w:rPr>
          <w:rFonts w:ascii="Arial Narrow" w:hAnsi="Arial Narrow"/>
          <w:sz w:val="20"/>
          <w:szCs w:val="20"/>
        </w:rPr>
        <w:t>documentos</w:t>
      </w:r>
      <w:r w:rsidRPr="00AB0C45">
        <w:rPr>
          <w:rFonts w:ascii="Arial Narrow" w:hAnsi="Arial Narrow"/>
          <w:spacing w:val="-4"/>
          <w:sz w:val="20"/>
          <w:szCs w:val="20"/>
        </w:rPr>
        <w:t xml:space="preserve"> </w:t>
      </w:r>
      <w:r w:rsidRPr="00AB0C45">
        <w:rPr>
          <w:rFonts w:ascii="Arial Narrow" w:hAnsi="Arial Narrow"/>
          <w:sz w:val="20"/>
          <w:szCs w:val="20"/>
        </w:rPr>
        <w:t>previos</w:t>
      </w:r>
    </w:p>
    <w:p w14:paraId="03221402" w14:textId="77777777" w:rsidR="00903A9B" w:rsidRPr="00AB0C45" w:rsidRDefault="00636B62">
      <w:pPr>
        <w:pStyle w:val="Prrafodelista"/>
        <w:numPr>
          <w:ilvl w:val="0"/>
          <w:numId w:val="13"/>
        </w:numPr>
        <w:tabs>
          <w:tab w:val="left" w:pos="1041"/>
        </w:tabs>
        <w:spacing w:line="254" w:lineRule="exact"/>
        <w:ind w:left="-142" w:right="162" w:firstLine="0"/>
        <w:rPr>
          <w:rFonts w:ascii="Arial Narrow" w:hAnsi="Arial Narrow"/>
          <w:sz w:val="20"/>
          <w:szCs w:val="20"/>
        </w:rPr>
      </w:pPr>
      <w:r w:rsidRPr="00AB0C45">
        <w:rPr>
          <w:rFonts w:ascii="Arial Narrow" w:hAnsi="Arial Narrow"/>
          <w:sz w:val="20"/>
          <w:szCs w:val="20"/>
        </w:rPr>
        <w:t>Anexo</w:t>
      </w:r>
      <w:r w:rsidRPr="00AB0C45">
        <w:rPr>
          <w:rFonts w:ascii="Arial Narrow" w:hAnsi="Arial Narrow"/>
          <w:spacing w:val="-4"/>
          <w:sz w:val="20"/>
          <w:szCs w:val="20"/>
        </w:rPr>
        <w:t xml:space="preserve"> </w:t>
      </w:r>
      <w:r w:rsidRPr="00AB0C45">
        <w:rPr>
          <w:rFonts w:ascii="Arial Narrow" w:hAnsi="Arial Narrow"/>
          <w:sz w:val="20"/>
          <w:szCs w:val="20"/>
        </w:rPr>
        <w:t>técnico</w:t>
      </w:r>
    </w:p>
    <w:p w14:paraId="03221403" w14:textId="04094601" w:rsidR="00903A9B" w:rsidRPr="00AB0C45" w:rsidRDefault="00636B62">
      <w:pPr>
        <w:pStyle w:val="Prrafodelista"/>
        <w:numPr>
          <w:ilvl w:val="0"/>
          <w:numId w:val="13"/>
        </w:numPr>
        <w:tabs>
          <w:tab w:val="left" w:pos="1041"/>
        </w:tabs>
        <w:spacing w:line="252" w:lineRule="exact"/>
        <w:ind w:left="-142" w:right="162" w:firstLine="0"/>
        <w:rPr>
          <w:rFonts w:ascii="Arial Narrow" w:hAnsi="Arial Narrow"/>
          <w:sz w:val="20"/>
          <w:szCs w:val="20"/>
        </w:rPr>
      </w:pPr>
      <w:r w:rsidRPr="00AB0C45">
        <w:rPr>
          <w:rFonts w:ascii="Arial Narrow" w:hAnsi="Arial Narrow"/>
          <w:sz w:val="20"/>
          <w:szCs w:val="20"/>
        </w:rPr>
        <w:t>El</w:t>
      </w:r>
      <w:r w:rsidRPr="00AB0C45">
        <w:rPr>
          <w:rFonts w:ascii="Arial Narrow" w:hAnsi="Arial Narrow"/>
          <w:spacing w:val="-7"/>
          <w:sz w:val="20"/>
          <w:szCs w:val="20"/>
        </w:rPr>
        <w:t xml:space="preserve"> </w:t>
      </w:r>
      <w:r w:rsidRPr="00AB0C45">
        <w:rPr>
          <w:rFonts w:ascii="Arial Narrow" w:hAnsi="Arial Narrow"/>
          <w:sz w:val="20"/>
          <w:szCs w:val="20"/>
        </w:rPr>
        <w:t>pliego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condiciones,</w:t>
      </w:r>
      <w:r w:rsidRPr="00AB0C45">
        <w:rPr>
          <w:rFonts w:ascii="Arial Narrow" w:hAnsi="Arial Narrow"/>
          <w:spacing w:val="-4"/>
          <w:sz w:val="20"/>
          <w:szCs w:val="20"/>
        </w:rPr>
        <w:t xml:space="preserve"> </w:t>
      </w:r>
      <w:r w:rsidRPr="00AB0C45">
        <w:rPr>
          <w:rFonts w:ascii="Arial Narrow" w:hAnsi="Arial Narrow"/>
          <w:sz w:val="20"/>
          <w:szCs w:val="20"/>
        </w:rPr>
        <w:t>anexos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9"/>
          <w:sz w:val="20"/>
          <w:szCs w:val="20"/>
        </w:rPr>
        <w:t xml:space="preserve"> </w:t>
      </w:r>
      <w:r w:rsidRPr="00AB0C45">
        <w:rPr>
          <w:rFonts w:ascii="Arial Narrow" w:hAnsi="Arial Narrow"/>
          <w:sz w:val="20"/>
          <w:szCs w:val="20"/>
        </w:rPr>
        <w:t>formatos.</w:t>
      </w:r>
    </w:p>
    <w:p w14:paraId="03221404" w14:textId="77777777" w:rsidR="00903A9B" w:rsidRPr="00AB0C45" w:rsidRDefault="00636B62">
      <w:pPr>
        <w:pStyle w:val="Prrafodelista"/>
        <w:numPr>
          <w:ilvl w:val="0"/>
          <w:numId w:val="13"/>
        </w:numPr>
        <w:tabs>
          <w:tab w:val="left" w:pos="1041"/>
        </w:tabs>
        <w:ind w:left="-142" w:right="162" w:firstLine="0"/>
        <w:rPr>
          <w:rFonts w:ascii="Arial Narrow" w:hAnsi="Arial Narrow"/>
          <w:sz w:val="20"/>
          <w:szCs w:val="20"/>
        </w:rPr>
      </w:pPr>
      <w:r w:rsidRPr="00AB0C45">
        <w:rPr>
          <w:rFonts w:ascii="Arial Narrow" w:hAnsi="Arial Narrow"/>
          <w:sz w:val="20"/>
          <w:szCs w:val="20"/>
        </w:rPr>
        <w:t>Las</w:t>
      </w:r>
      <w:r w:rsidRPr="00AB0C45">
        <w:rPr>
          <w:rFonts w:ascii="Arial Narrow" w:hAnsi="Arial Narrow"/>
          <w:spacing w:val="4"/>
          <w:sz w:val="20"/>
          <w:szCs w:val="20"/>
        </w:rPr>
        <w:t xml:space="preserve"> </w:t>
      </w:r>
      <w:r w:rsidRPr="00AB0C45">
        <w:rPr>
          <w:rFonts w:ascii="Arial Narrow" w:hAnsi="Arial Narrow"/>
          <w:sz w:val="20"/>
          <w:szCs w:val="20"/>
        </w:rPr>
        <w:t>adendas</w:t>
      </w:r>
      <w:r w:rsidRPr="00AB0C45">
        <w:rPr>
          <w:rFonts w:ascii="Arial Narrow" w:hAnsi="Arial Narrow"/>
          <w:spacing w:val="6"/>
          <w:sz w:val="20"/>
          <w:szCs w:val="20"/>
        </w:rPr>
        <w:t xml:space="preserve"> </w:t>
      </w:r>
      <w:r w:rsidRPr="00AB0C45">
        <w:rPr>
          <w:rFonts w:ascii="Arial Narrow" w:hAnsi="Arial Narrow"/>
          <w:sz w:val="20"/>
          <w:szCs w:val="20"/>
        </w:rPr>
        <w:t>y</w:t>
      </w:r>
      <w:r w:rsidRPr="00AB0C45">
        <w:rPr>
          <w:rFonts w:ascii="Arial Narrow" w:hAnsi="Arial Narrow"/>
          <w:spacing w:val="9"/>
          <w:sz w:val="20"/>
          <w:szCs w:val="20"/>
        </w:rPr>
        <w:t xml:space="preserve"> </w:t>
      </w:r>
      <w:r w:rsidRPr="00AB0C45">
        <w:rPr>
          <w:rFonts w:ascii="Arial Narrow" w:hAnsi="Arial Narrow"/>
          <w:sz w:val="20"/>
          <w:szCs w:val="20"/>
        </w:rPr>
        <w:t>comunicaciones</w:t>
      </w:r>
      <w:r w:rsidRPr="00AB0C45">
        <w:rPr>
          <w:rFonts w:ascii="Arial Narrow" w:hAnsi="Arial Narrow"/>
          <w:spacing w:val="7"/>
          <w:sz w:val="20"/>
          <w:szCs w:val="20"/>
        </w:rPr>
        <w:t xml:space="preserve"> </w:t>
      </w:r>
      <w:r w:rsidRPr="00AB0C45">
        <w:rPr>
          <w:rFonts w:ascii="Arial Narrow" w:hAnsi="Arial Narrow"/>
          <w:sz w:val="20"/>
          <w:szCs w:val="20"/>
        </w:rPr>
        <w:t>que</w:t>
      </w:r>
      <w:r w:rsidRPr="00AB0C45">
        <w:rPr>
          <w:rFonts w:ascii="Arial Narrow" w:hAnsi="Arial Narrow"/>
          <w:spacing w:val="6"/>
          <w:sz w:val="20"/>
          <w:szCs w:val="20"/>
        </w:rPr>
        <w:t xml:space="preserve"> </w:t>
      </w:r>
      <w:r w:rsidRPr="00AB0C45">
        <w:rPr>
          <w:rFonts w:ascii="Arial Narrow" w:hAnsi="Arial Narrow"/>
          <w:sz w:val="20"/>
          <w:szCs w:val="20"/>
        </w:rPr>
        <w:t>expida</w:t>
      </w:r>
      <w:r w:rsidRPr="00AB0C45">
        <w:rPr>
          <w:rFonts w:ascii="Arial Narrow" w:hAnsi="Arial Narrow"/>
          <w:spacing w:val="8"/>
          <w:sz w:val="20"/>
          <w:szCs w:val="20"/>
        </w:rPr>
        <w:t xml:space="preserve"> </w:t>
      </w:r>
      <w:r w:rsidRPr="00AB0C45">
        <w:rPr>
          <w:rFonts w:ascii="Arial Narrow" w:hAnsi="Arial Narrow"/>
          <w:sz w:val="20"/>
          <w:szCs w:val="20"/>
        </w:rPr>
        <w:t>el</w:t>
      </w:r>
      <w:r w:rsidRPr="00AB0C45">
        <w:rPr>
          <w:rFonts w:ascii="Arial Narrow" w:hAnsi="Arial Narrow"/>
          <w:spacing w:val="8"/>
          <w:sz w:val="20"/>
          <w:szCs w:val="20"/>
        </w:rPr>
        <w:t xml:space="preserve"> </w:t>
      </w:r>
      <w:r w:rsidRPr="00AB0C45">
        <w:rPr>
          <w:rFonts w:ascii="Arial Narrow" w:hAnsi="Arial Narrow"/>
          <w:sz w:val="20"/>
          <w:szCs w:val="20"/>
        </w:rPr>
        <w:t>IDRD</w:t>
      </w:r>
      <w:r w:rsidRPr="00AB0C45">
        <w:rPr>
          <w:rFonts w:ascii="Arial Narrow" w:hAnsi="Arial Narrow"/>
          <w:spacing w:val="9"/>
          <w:sz w:val="20"/>
          <w:szCs w:val="20"/>
        </w:rPr>
        <w:t xml:space="preserve"> </w:t>
      </w:r>
      <w:r w:rsidRPr="00AB0C45">
        <w:rPr>
          <w:rFonts w:ascii="Arial Narrow" w:hAnsi="Arial Narrow"/>
          <w:sz w:val="20"/>
          <w:szCs w:val="20"/>
        </w:rPr>
        <w:t>en</w:t>
      </w:r>
      <w:r w:rsidRPr="00AB0C45">
        <w:rPr>
          <w:rFonts w:ascii="Arial Narrow" w:hAnsi="Arial Narrow"/>
          <w:spacing w:val="6"/>
          <w:sz w:val="20"/>
          <w:szCs w:val="20"/>
        </w:rPr>
        <w:t xml:space="preserve"> </w:t>
      </w:r>
      <w:r w:rsidRPr="00AB0C45">
        <w:rPr>
          <w:rFonts w:ascii="Arial Narrow" w:hAnsi="Arial Narrow"/>
          <w:sz w:val="20"/>
          <w:szCs w:val="20"/>
        </w:rPr>
        <w:t>desarrollo</w:t>
      </w:r>
      <w:r w:rsidRPr="00AB0C45">
        <w:rPr>
          <w:rFonts w:ascii="Arial Narrow" w:hAnsi="Arial Narrow"/>
          <w:spacing w:val="8"/>
          <w:sz w:val="20"/>
          <w:szCs w:val="20"/>
        </w:rPr>
        <w:t xml:space="preserve"> </w:t>
      </w:r>
      <w:r w:rsidRPr="00AB0C45">
        <w:rPr>
          <w:rFonts w:ascii="Arial Narrow" w:hAnsi="Arial Narrow"/>
          <w:sz w:val="20"/>
          <w:szCs w:val="20"/>
        </w:rPr>
        <w:t>del</w:t>
      </w:r>
      <w:r w:rsidRPr="00AB0C45">
        <w:rPr>
          <w:rFonts w:ascii="Arial Narrow" w:hAnsi="Arial Narrow"/>
          <w:spacing w:val="9"/>
          <w:sz w:val="20"/>
          <w:szCs w:val="20"/>
        </w:rPr>
        <w:t xml:space="preserve"> </w:t>
      </w:r>
      <w:r w:rsidRPr="00AB0C45">
        <w:rPr>
          <w:rFonts w:ascii="Arial Narrow" w:hAnsi="Arial Narrow"/>
          <w:sz w:val="20"/>
          <w:szCs w:val="20"/>
        </w:rPr>
        <w:t>presente</w:t>
      </w:r>
      <w:r w:rsidRPr="00AB0C45">
        <w:rPr>
          <w:rFonts w:ascii="Arial Narrow" w:hAnsi="Arial Narrow"/>
          <w:spacing w:val="-58"/>
          <w:sz w:val="20"/>
          <w:szCs w:val="20"/>
        </w:rPr>
        <w:t xml:space="preserve"> </w:t>
      </w:r>
      <w:r w:rsidRPr="00AB0C45">
        <w:rPr>
          <w:rFonts w:ascii="Arial Narrow" w:hAnsi="Arial Narrow"/>
          <w:sz w:val="20"/>
          <w:szCs w:val="20"/>
        </w:rPr>
        <w:t>proceso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selección.</w:t>
      </w:r>
    </w:p>
    <w:p w14:paraId="03221405" w14:textId="77777777" w:rsidR="00903A9B" w:rsidRPr="00AB0C45" w:rsidRDefault="00636B62">
      <w:pPr>
        <w:pStyle w:val="Prrafodelista"/>
        <w:numPr>
          <w:ilvl w:val="0"/>
          <w:numId w:val="13"/>
        </w:numPr>
        <w:tabs>
          <w:tab w:val="left" w:pos="1041"/>
        </w:tabs>
        <w:ind w:left="-142" w:right="162" w:firstLine="0"/>
        <w:rPr>
          <w:rFonts w:ascii="Arial Narrow" w:hAnsi="Arial Narrow"/>
          <w:sz w:val="20"/>
          <w:szCs w:val="20"/>
        </w:rPr>
      </w:pPr>
      <w:r w:rsidRPr="00AB0C45">
        <w:rPr>
          <w:rFonts w:ascii="Arial Narrow" w:hAnsi="Arial Narrow"/>
          <w:sz w:val="20"/>
          <w:szCs w:val="20"/>
        </w:rPr>
        <w:t>Los</w:t>
      </w:r>
      <w:r w:rsidRPr="00AB0C45">
        <w:rPr>
          <w:rFonts w:ascii="Arial Narrow" w:hAnsi="Arial Narrow"/>
          <w:spacing w:val="8"/>
          <w:sz w:val="20"/>
          <w:szCs w:val="20"/>
        </w:rPr>
        <w:t xml:space="preserve"> </w:t>
      </w:r>
      <w:r w:rsidRPr="00AB0C45">
        <w:rPr>
          <w:rFonts w:ascii="Arial Narrow" w:hAnsi="Arial Narrow"/>
          <w:sz w:val="20"/>
          <w:szCs w:val="20"/>
        </w:rPr>
        <w:t>actos</w:t>
      </w:r>
      <w:r w:rsidRPr="00AB0C45">
        <w:rPr>
          <w:rFonts w:ascii="Arial Narrow" w:hAnsi="Arial Narrow"/>
          <w:spacing w:val="14"/>
          <w:sz w:val="20"/>
          <w:szCs w:val="20"/>
        </w:rPr>
        <w:t xml:space="preserve"> </w:t>
      </w:r>
      <w:r w:rsidRPr="00AB0C45">
        <w:rPr>
          <w:rFonts w:ascii="Arial Narrow" w:hAnsi="Arial Narrow"/>
          <w:sz w:val="20"/>
          <w:szCs w:val="20"/>
        </w:rPr>
        <w:t>administrativos</w:t>
      </w:r>
      <w:r w:rsidRPr="00AB0C45">
        <w:rPr>
          <w:rFonts w:ascii="Arial Narrow" w:hAnsi="Arial Narrow"/>
          <w:spacing w:val="16"/>
          <w:sz w:val="20"/>
          <w:szCs w:val="20"/>
        </w:rPr>
        <w:t xml:space="preserve"> </w:t>
      </w:r>
      <w:r w:rsidRPr="00AB0C45">
        <w:rPr>
          <w:rFonts w:ascii="Arial Narrow" w:hAnsi="Arial Narrow"/>
          <w:sz w:val="20"/>
          <w:szCs w:val="20"/>
        </w:rPr>
        <w:t>y</w:t>
      </w:r>
      <w:r w:rsidRPr="00AB0C45">
        <w:rPr>
          <w:rFonts w:ascii="Arial Narrow" w:hAnsi="Arial Narrow"/>
          <w:spacing w:val="8"/>
          <w:sz w:val="20"/>
          <w:szCs w:val="20"/>
        </w:rPr>
        <w:t xml:space="preserve"> </w:t>
      </w:r>
      <w:r w:rsidRPr="00AB0C45">
        <w:rPr>
          <w:rFonts w:ascii="Arial Narrow" w:hAnsi="Arial Narrow"/>
          <w:sz w:val="20"/>
          <w:szCs w:val="20"/>
        </w:rPr>
        <w:t>actas</w:t>
      </w:r>
      <w:r w:rsidRPr="00AB0C45">
        <w:rPr>
          <w:rFonts w:ascii="Arial Narrow" w:hAnsi="Arial Narrow"/>
          <w:spacing w:val="15"/>
          <w:sz w:val="20"/>
          <w:szCs w:val="20"/>
        </w:rPr>
        <w:t xml:space="preserve"> </w:t>
      </w:r>
      <w:r w:rsidRPr="00AB0C45">
        <w:rPr>
          <w:rFonts w:ascii="Arial Narrow" w:hAnsi="Arial Narrow"/>
          <w:sz w:val="20"/>
          <w:szCs w:val="20"/>
        </w:rPr>
        <w:t>que</w:t>
      </w:r>
      <w:r w:rsidRPr="00AB0C45">
        <w:rPr>
          <w:rFonts w:ascii="Arial Narrow" w:hAnsi="Arial Narrow"/>
          <w:spacing w:val="16"/>
          <w:sz w:val="20"/>
          <w:szCs w:val="20"/>
        </w:rPr>
        <w:t xml:space="preserve"> </w:t>
      </w:r>
      <w:r w:rsidRPr="00AB0C45">
        <w:rPr>
          <w:rFonts w:ascii="Arial Narrow" w:hAnsi="Arial Narrow"/>
          <w:sz w:val="20"/>
          <w:szCs w:val="20"/>
        </w:rPr>
        <w:t>se</w:t>
      </w:r>
      <w:r w:rsidRPr="00AB0C45">
        <w:rPr>
          <w:rFonts w:ascii="Arial Narrow" w:hAnsi="Arial Narrow"/>
          <w:spacing w:val="10"/>
          <w:sz w:val="20"/>
          <w:szCs w:val="20"/>
        </w:rPr>
        <w:t xml:space="preserve"> </w:t>
      </w:r>
      <w:r w:rsidRPr="00AB0C45">
        <w:rPr>
          <w:rFonts w:ascii="Arial Narrow" w:hAnsi="Arial Narrow"/>
          <w:sz w:val="20"/>
          <w:szCs w:val="20"/>
        </w:rPr>
        <w:t>expidan</w:t>
      </w:r>
      <w:r w:rsidRPr="00AB0C45">
        <w:rPr>
          <w:rFonts w:ascii="Arial Narrow" w:hAnsi="Arial Narrow"/>
          <w:spacing w:val="13"/>
          <w:sz w:val="20"/>
          <w:szCs w:val="20"/>
        </w:rPr>
        <w:t xml:space="preserve"> </w:t>
      </w:r>
      <w:r w:rsidRPr="00AB0C45">
        <w:rPr>
          <w:rFonts w:ascii="Arial Narrow" w:hAnsi="Arial Narrow"/>
          <w:sz w:val="20"/>
          <w:szCs w:val="20"/>
        </w:rPr>
        <w:t>en</w:t>
      </w:r>
      <w:r w:rsidRPr="00AB0C45">
        <w:rPr>
          <w:rFonts w:ascii="Arial Narrow" w:hAnsi="Arial Narrow"/>
          <w:spacing w:val="10"/>
          <w:sz w:val="20"/>
          <w:szCs w:val="20"/>
        </w:rPr>
        <w:t xml:space="preserve"> </w:t>
      </w:r>
      <w:r w:rsidRPr="00AB0C45">
        <w:rPr>
          <w:rFonts w:ascii="Arial Narrow" w:hAnsi="Arial Narrow"/>
          <w:sz w:val="20"/>
          <w:szCs w:val="20"/>
        </w:rPr>
        <w:t>desarrollo</w:t>
      </w:r>
      <w:r w:rsidRPr="00AB0C45">
        <w:rPr>
          <w:rFonts w:ascii="Arial Narrow" w:hAnsi="Arial Narrow"/>
          <w:spacing w:val="17"/>
          <w:sz w:val="20"/>
          <w:szCs w:val="20"/>
        </w:rPr>
        <w:t xml:space="preserve"> </w:t>
      </w:r>
      <w:r w:rsidRPr="00AB0C45">
        <w:rPr>
          <w:rFonts w:ascii="Arial Narrow" w:hAnsi="Arial Narrow"/>
          <w:sz w:val="20"/>
          <w:szCs w:val="20"/>
        </w:rPr>
        <w:t>del</w:t>
      </w:r>
      <w:r w:rsidRPr="00AB0C45">
        <w:rPr>
          <w:rFonts w:ascii="Arial Narrow" w:hAnsi="Arial Narrow"/>
          <w:spacing w:val="14"/>
          <w:sz w:val="20"/>
          <w:szCs w:val="20"/>
        </w:rPr>
        <w:t xml:space="preserve"> </w:t>
      </w:r>
      <w:r w:rsidRPr="00AB0C45">
        <w:rPr>
          <w:rFonts w:ascii="Arial Narrow" w:hAnsi="Arial Narrow"/>
          <w:sz w:val="20"/>
          <w:szCs w:val="20"/>
        </w:rPr>
        <w:t>presente</w:t>
      </w:r>
      <w:r w:rsidRPr="00AB0C45">
        <w:rPr>
          <w:rFonts w:ascii="Arial Narrow" w:hAnsi="Arial Narrow"/>
          <w:spacing w:val="12"/>
          <w:sz w:val="20"/>
          <w:szCs w:val="20"/>
        </w:rPr>
        <w:t xml:space="preserve"> </w:t>
      </w:r>
      <w:r w:rsidRPr="00AB0C45">
        <w:rPr>
          <w:rFonts w:ascii="Arial Narrow" w:hAnsi="Arial Narrow"/>
          <w:sz w:val="20"/>
          <w:szCs w:val="20"/>
        </w:rPr>
        <w:t>proceso</w:t>
      </w:r>
      <w:r w:rsidRPr="00AB0C45">
        <w:rPr>
          <w:rFonts w:ascii="Arial Narrow" w:hAnsi="Arial Narrow"/>
          <w:spacing w:val="-58"/>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selección.</w:t>
      </w:r>
    </w:p>
    <w:p w14:paraId="03221408" w14:textId="4EBA18FF" w:rsidR="00903A9B" w:rsidRPr="00AB0C45" w:rsidRDefault="00636B62">
      <w:pPr>
        <w:pStyle w:val="Prrafodelista"/>
        <w:numPr>
          <w:ilvl w:val="0"/>
          <w:numId w:val="13"/>
        </w:numPr>
        <w:tabs>
          <w:tab w:val="left" w:pos="1041"/>
        </w:tabs>
        <w:spacing w:line="251" w:lineRule="exact"/>
        <w:ind w:left="-142" w:right="162" w:firstLine="0"/>
        <w:rPr>
          <w:rFonts w:ascii="Arial Narrow" w:hAnsi="Arial Narrow"/>
          <w:sz w:val="20"/>
          <w:szCs w:val="20"/>
        </w:rPr>
      </w:pPr>
      <w:r w:rsidRPr="00AB0C45">
        <w:rPr>
          <w:rFonts w:ascii="Arial Narrow" w:hAnsi="Arial Narrow"/>
          <w:sz w:val="20"/>
          <w:szCs w:val="20"/>
        </w:rPr>
        <w:t>Las</w:t>
      </w:r>
      <w:r w:rsidRPr="00AB0C45">
        <w:rPr>
          <w:rFonts w:ascii="Arial Narrow" w:hAnsi="Arial Narrow"/>
          <w:spacing w:val="18"/>
          <w:sz w:val="20"/>
          <w:szCs w:val="20"/>
        </w:rPr>
        <w:t xml:space="preserve"> </w:t>
      </w:r>
      <w:r w:rsidRPr="00AB0C45">
        <w:rPr>
          <w:rFonts w:ascii="Arial Narrow" w:hAnsi="Arial Narrow"/>
          <w:sz w:val="20"/>
          <w:szCs w:val="20"/>
        </w:rPr>
        <w:t>respuestas</w:t>
      </w:r>
      <w:r w:rsidRPr="00AB0C45">
        <w:rPr>
          <w:rFonts w:ascii="Arial Narrow" w:hAnsi="Arial Narrow"/>
          <w:spacing w:val="15"/>
          <w:sz w:val="20"/>
          <w:szCs w:val="20"/>
        </w:rPr>
        <w:t xml:space="preserve"> </w:t>
      </w:r>
      <w:r w:rsidRPr="00AB0C45">
        <w:rPr>
          <w:rFonts w:ascii="Arial Narrow" w:hAnsi="Arial Narrow"/>
          <w:sz w:val="20"/>
          <w:szCs w:val="20"/>
        </w:rPr>
        <w:t>a</w:t>
      </w:r>
      <w:r w:rsidRPr="00AB0C45">
        <w:rPr>
          <w:rFonts w:ascii="Arial Narrow" w:hAnsi="Arial Narrow"/>
          <w:spacing w:val="20"/>
          <w:sz w:val="20"/>
          <w:szCs w:val="20"/>
        </w:rPr>
        <w:t xml:space="preserve"> </w:t>
      </w:r>
      <w:r w:rsidRPr="00AB0C45">
        <w:rPr>
          <w:rFonts w:ascii="Arial Narrow" w:hAnsi="Arial Narrow"/>
          <w:sz w:val="20"/>
          <w:szCs w:val="20"/>
        </w:rPr>
        <w:t>las</w:t>
      </w:r>
      <w:r w:rsidRPr="00AB0C45">
        <w:rPr>
          <w:rFonts w:ascii="Arial Narrow" w:hAnsi="Arial Narrow"/>
          <w:spacing w:val="19"/>
          <w:sz w:val="20"/>
          <w:szCs w:val="20"/>
        </w:rPr>
        <w:t xml:space="preserve"> </w:t>
      </w:r>
      <w:r w:rsidRPr="00AB0C45">
        <w:rPr>
          <w:rFonts w:ascii="Arial Narrow" w:hAnsi="Arial Narrow"/>
          <w:sz w:val="20"/>
          <w:szCs w:val="20"/>
        </w:rPr>
        <w:t>inquietudes</w:t>
      </w:r>
      <w:r w:rsidRPr="00AB0C45">
        <w:rPr>
          <w:rFonts w:ascii="Arial Narrow" w:hAnsi="Arial Narrow"/>
          <w:spacing w:val="20"/>
          <w:sz w:val="20"/>
          <w:szCs w:val="20"/>
        </w:rPr>
        <w:t xml:space="preserve"> </w:t>
      </w:r>
      <w:r w:rsidRPr="00AB0C45">
        <w:rPr>
          <w:rFonts w:ascii="Arial Narrow" w:hAnsi="Arial Narrow"/>
          <w:sz w:val="20"/>
          <w:szCs w:val="20"/>
        </w:rPr>
        <w:t>presentadas</w:t>
      </w:r>
      <w:r w:rsidRPr="00AB0C45">
        <w:rPr>
          <w:rFonts w:ascii="Arial Narrow" w:hAnsi="Arial Narrow"/>
          <w:spacing w:val="15"/>
          <w:sz w:val="20"/>
          <w:szCs w:val="20"/>
        </w:rPr>
        <w:t xml:space="preserve"> </w:t>
      </w:r>
      <w:r w:rsidRPr="00AB0C45">
        <w:rPr>
          <w:rFonts w:ascii="Arial Narrow" w:hAnsi="Arial Narrow"/>
          <w:sz w:val="20"/>
          <w:szCs w:val="20"/>
        </w:rPr>
        <w:t>por</w:t>
      </w:r>
      <w:r w:rsidRPr="00AB0C45">
        <w:rPr>
          <w:rFonts w:ascii="Arial Narrow" w:hAnsi="Arial Narrow"/>
          <w:spacing w:val="17"/>
          <w:sz w:val="20"/>
          <w:szCs w:val="20"/>
        </w:rPr>
        <w:t xml:space="preserve"> </w:t>
      </w:r>
      <w:r w:rsidRPr="00AB0C45">
        <w:rPr>
          <w:rFonts w:ascii="Arial Narrow" w:hAnsi="Arial Narrow"/>
          <w:sz w:val="20"/>
          <w:szCs w:val="20"/>
        </w:rPr>
        <w:t>los</w:t>
      </w:r>
      <w:r w:rsidRPr="00AB0C45">
        <w:rPr>
          <w:rFonts w:ascii="Arial Narrow" w:hAnsi="Arial Narrow"/>
          <w:spacing w:val="19"/>
          <w:sz w:val="20"/>
          <w:szCs w:val="20"/>
        </w:rPr>
        <w:t xml:space="preserve"> </w:t>
      </w:r>
      <w:r w:rsidRPr="00AB0C45">
        <w:rPr>
          <w:rFonts w:ascii="Arial Narrow" w:hAnsi="Arial Narrow"/>
          <w:sz w:val="20"/>
          <w:szCs w:val="20"/>
        </w:rPr>
        <w:t>interesados</w:t>
      </w:r>
      <w:r w:rsidRPr="00AB0C45">
        <w:rPr>
          <w:rFonts w:ascii="Arial Narrow" w:hAnsi="Arial Narrow"/>
          <w:spacing w:val="20"/>
          <w:sz w:val="20"/>
          <w:szCs w:val="20"/>
        </w:rPr>
        <w:t xml:space="preserve"> </w:t>
      </w:r>
      <w:r w:rsidRPr="00AB0C45">
        <w:rPr>
          <w:rFonts w:ascii="Arial Narrow" w:hAnsi="Arial Narrow"/>
          <w:sz w:val="20"/>
          <w:szCs w:val="20"/>
        </w:rPr>
        <w:t>y</w:t>
      </w:r>
      <w:r w:rsidRPr="00AB0C45">
        <w:rPr>
          <w:rFonts w:ascii="Arial Narrow" w:hAnsi="Arial Narrow"/>
          <w:spacing w:val="13"/>
          <w:sz w:val="20"/>
          <w:szCs w:val="20"/>
        </w:rPr>
        <w:t xml:space="preserve"> </w:t>
      </w:r>
      <w:r w:rsidR="0012787F" w:rsidRPr="00AB0C45">
        <w:rPr>
          <w:rFonts w:ascii="Arial Narrow" w:hAnsi="Arial Narrow"/>
          <w:sz w:val="20"/>
          <w:szCs w:val="20"/>
        </w:rPr>
        <w:t>los</w:t>
      </w:r>
      <w:r w:rsidR="0012787F" w:rsidRPr="00AB0C45">
        <w:rPr>
          <w:rFonts w:ascii="Arial Narrow" w:hAnsi="Arial Narrow"/>
          <w:spacing w:val="14"/>
          <w:sz w:val="20"/>
          <w:szCs w:val="20"/>
        </w:rPr>
        <w:t xml:space="preserve"> </w:t>
      </w:r>
      <w:r w:rsidR="0012787F" w:rsidRPr="00AB0C45">
        <w:rPr>
          <w:rFonts w:ascii="Arial Narrow" w:hAnsi="Arial Narrow"/>
          <w:sz w:val="20"/>
          <w:szCs w:val="20"/>
        </w:rPr>
        <w:t>proponentes</w:t>
      </w:r>
      <w:r w:rsidR="00E63DBA" w:rsidRPr="00AB0C45">
        <w:rPr>
          <w:rFonts w:ascii="Arial Narrow" w:hAnsi="Arial Narrow"/>
          <w:sz w:val="20"/>
          <w:szCs w:val="20"/>
        </w:rPr>
        <w:t xml:space="preserve"> </w:t>
      </w:r>
      <w:r w:rsidRPr="00AB0C45">
        <w:rPr>
          <w:rFonts w:ascii="Arial Narrow" w:hAnsi="Arial Narrow"/>
          <w:sz w:val="20"/>
          <w:szCs w:val="20"/>
        </w:rPr>
        <w:t>en</w:t>
      </w:r>
      <w:r w:rsidRPr="00AB0C45">
        <w:rPr>
          <w:rFonts w:ascii="Arial Narrow" w:hAnsi="Arial Narrow"/>
          <w:spacing w:val="-3"/>
          <w:sz w:val="20"/>
          <w:szCs w:val="20"/>
        </w:rPr>
        <w:t xml:space="preserve"> </w:t>
      </w:r>
      <w:r w:rsidRPr="00AB0C45">
        <w:rPr>
          <w:rFonts w:ascii="Arial Narrow" w:hAnsi="Arial Narrow"/>
          <w:sz w:val="20"/>
          <w:szCs w:val="20"/>
        </w:rPr>
        <w:t>desarrollo</w:t>
      </w:r>
      <w:r w:rsidRPr="00AB0C45">
        <w:rPr>
          <w:rFonts w:ascii="Arial Narrow" w:hAnsi="Arial Narrow"/>
          <w:spacing w:val="-6"/>
          <w:sz w:val="20"/>
          <w:szCs w:val="20"/>
        </w:rPr>
        <w:t xml:space="preserve"> </w:t>
      </w:r>
      <w:r w:rsidRPr="00AB0C45">
        <w:rPr>
          <w:rFonts w:ascii="Arial Narrow" w:hAnsi="Arial Narrow"/>
          <w:sz w:val="20"/>
          <w:szCs w:val="20"/>
        </w:rPr>
        <w:t>del</w:t>
      </w:r>
      <w:r w:rsidRPr="00AB0C45">
        <w:rPr>
          <w:rFonts w:ascii="Arial Narrow" w:hAnsi="Arial Narrow"/>
          <w:spacing w:val="-5"/>
          <w:sz w:val="20"/>
          <w:szCs w:val="20"/>
        </w:rPr>
        <w:t xml:space="preserve"> </w:t>
      </w:r>
      <w:r w:rsidRPr="00AB0C45">
        <w:rPr>
          <w:rFonts w:ascii="Arial Narrow" w:hAnsi="Arial Narrow"/>
          <w:sz w:val="20"/>
          <w:szCs w:val="20"/>
        </w:rPr>
        <w:t>proceso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selección.</w:t>
      </w:r>
    </w:p>
    <w:p w14:paraId="03221409" w14:textId="77777777" w:rsidR="00903A9B" w:rsidRPr="00AB0C45" w:rsidRDefault="00636B62">
      <w:pPr>
        <w:pStyle w:val="Prrafodelista"/>
        <w:numPr>
          <w:ilvl w:val="0"/>
          <w:numId w:val="13"/>
        </w:numPr>
        <w:tabs>
          <w:tab w:val="left" w:pos="1041"/>
        </w:tabs>
        <w:spacing w:line="253" w:lineRule="exact"/>
        <w:ind w:left="-142" w:right="162" w:firstLine="0"/>
        <w:jc w:val="both"/>
        <w:rPr>
          <w:rFonts w:ascii="Arial Narrow" w:hAnsi="Arial Narrow"/>
          <w:sz w:val="20"/>
          <w:szCs w:val="20"/>
        </w:rPr>
      </w:pPr>
      <w:r w:rsidRPr="00AB0C45">
        <w:rPr>
          <w:rFonts w:ascii="Arial Narrow" w:hAnsi="Arial Narrow"/>
          <w:sz w:val="20"/>
          <w:szCs w:val="20"/>
        </w:rPr>
        <w:t>Los</w:t>
      </w:r>
      <w:r w:rsidRPr="00AB0C45">
        <w:rPr>
          <w:rFonts w:ascii="Arial Narrow" w:hAnsi="Arial Narrow"/>
          <w:spacing w:val="-6"/>
          <w:sz w:val="20"/>
          <w:szCs w:val="20"/>
        </w:rPr>
        <w:t xml:space="preserve"> </w:t>
      </w:r>
      <w:r w:rsidRPr="00AB0C45">
        <w:rPr>
          <w:rFonts w:ascii="Arial Narrow" w:hAnsi="Arial Narrow"/>
          <w:sz w:val="20"/>
          <w:szCs w:val="20"/>
        </w:rPr>
        <w:t>demás</w:t>
      </w:r>
      <w:r w:rsidRPr="00AB0C45">
        <w:rPr>
          <w:rFonts w:ascii="Arial Narrow" w:hAnsi="Arial Narrow"/>
          <w:spacing w:val="-5"/>
          <w:sz w:val="20"/>
          <w:szCs w:val="20"/>
        </w:rPr>
        <w:t xml:space="preserve"> </w:t>
      </w:r>
      <w:r w:rsidRPr="00AB0C45">
        <w:rPr>
          <w:rFonts w:ascii="Arial Narrow" w:hAnsi="Arial Narrow"/>
          <w:sz w:val="20"/>
          <w:szCs w:val="20"/>
        </w:rPr>
        <w:t>documentos</w:t>
      </w:r>
      <w:r w:rsidRPr="00AB0C45">
        <w:rPr>
          <w:rFonts w:ascii="Arial Narrow" w:hAnsi="Arial Narrow"/>
          <w:spacing w:val="-4"/>
          <w:sz w:val="20"/>
          <w:szCs w:val="20"/>
        </w:rPr>
        <w:t xml:space="preserve"> </w:t>
      </w:r>
      <w:r w:rsidRPr="00AB0C45">
        <w:rPr>
          <w:rFonts w:ascii="Arial Narrow" w:hAnsi="Arial Narrow"/>
          <w:sz w:val="20"/>
          <w:szCs w:val="20"/>
        </w:rPr>
        <w:t>que</w:t>
      </w:r>
      <w:r w:rsidRPr="00AB0C45">
        <w:rPr>
          <w:rFonts w:ascii="Arial Narrow" w:hAnsi="Arial Narrow"/>
          <w:spacing w:val="-4"/>
          <w:sz w:val="20"/>
          <w:szCs w:val="20"/>
        </w:rPr>
        <w:t xml:space="preserve"> </w:t>
      </w:r>
      <w:r w:rsidRPr="00AB0C45">
        <w:rPr>
          <w:rFonts w:ascii="Arial Narrow" w:hAnsi="Arial Narrow"/>
          <w:sz w:val="20"/>
          <w:szCs w:val="20"/>
        </w:rPr>
        <w:t>se</w:t>
      </w:r>
      <w:r w:rsidRPr="00AB0C45">
        <w:rPr>
          <w:rFonts w:ascii="Arial Narrow" w:hAnsi="Arial Narrow"/>
          <w:spacing w:val="-5"/>
          <w:sz w:val="20"/>
          <w:szCs w:val="20"/>
        </w:rPr>
        <w:t xml:space="preserve"> </w:t>
      </w:r>
      <w:r w:rsidRPr="00AB0C45">
        <w:rPr>
          <w:rFonts w:ascii="Arial Narrow" w:hAnsi="Arial Narrow"/>
          <w:sz w:val="20"/>
          <w:szCs w:val="20"/>
        </w:rPr>
        <w:t>publiquen</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4"/>
          <w:sz w:val="20"/>
          <w:szCs w:val="20"/>
        </w:rPr>
        <w:t xml:space="preserve"> </w:t>
      </w:r>
      <w:r w:rsidRPr="00AB0C45">
        <w:rPr>
          <w:rFonts w:ascii="Arial Narrow" w:hAnsi="Arial Narrow"/>
          <w:sz w:val="20"/>
          <w:szCs w:val="20"/>
        </w:rPr>
        <w:t>el</w:t>
      </w:r>
      <w:r w:rsidRPr="00AB0C45">
        <w:rPr>
          <w:rFonts w:ascii="Arial Narrow" w:hAnsi="Arial Narrow"/>
          <w:spacing w:val="-7"/>
          <w:sz w:val="20"/>
          <w:szCs w:val="20"/>
        </w:rPr>
        <w:t xml:space="preserve"> </w:t>
      </w:r>
      <w:r w:rsidRPr="00AB0C45">
        <w:rPr>
          <w:rFonts w:ascii="Arial Narrow" w:hAnsi="Arial Narrow"/>
          <w:sz w:val="20"/>
          <w:szCs w:val="20"/>
        </w:rPr>
        <w:t>presente</w:t>
      </w:r>
      <w:r w:rsidRPr="00AB0C45">
        <w:rPr>
          <w:rFonts w:ascii="Arial Narrow" w:hAnsi="Arial Narrow"/>
          <w:spacing w:val="-2"/>
          <w:sz w:val="20"/>
          <w:szCs w:val="20"/>
        </w:rPr>
        <w:t xml:space="preserve"> </w:t>
      </w:r>
      <w:r w:rsidRPr="00AB0C45">
        <w:rPr>
          <w:rFonts w:ascii="Arial Narrow" w:hAnsi="Arial Narrow"/>
          <w:sz w:val="20"/>
          <w:szCs w:val="20"/>
        </w:rPr>
        <w:t>proceso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selección.</w:t>
      </w:r>
    </w:p>
    <w:p w14:paraId="0322140A" w14:textId="77777777" w:rsidR="00903A9B" w:rsidRPr="00AB0C45" w:rsidRDefault="00636B62">
      <w:pPr>
        <w:pStyle w:val="Prrafodelista"/>
        <w:numPr>
          <w:ilvl w:val="0"/>
          <w:numId w:val="13"/>
        </w:numPr>
        <w:tabs>
          <w:tab w:val="left" w:pos="1041"/>
        </w:tabs>
        <w:spacing w:before="2" w:line="237" w:lineRule="auto"/>
        <w:ind w:left="-142" w:right="162" w:firstLine="0"/>
        <w:jc w:val="both"/>
        <w:rPr>
          <w:rFonts w:ascii="Arial Narrow" w:hAnsi="Arial Narrow"/>
          <w:sz w:val="20"/>
          <w:szCs w:val="20"/>
        </w:rPr>
      </w:pP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acto</w:t>
      </w:r>
      <w:r w:rsidRPr="00AB0C45">
        <w:rPr>
          <w:rFonts w:ascii="Arial Narrow" w:hAnsi="Arial Narrow"/>
          <w:spacing w:val="1"/>
          <w:sz w:val="20"/>
          <w:szCs w:val="20"/>
        </w:rPr>
        <w:t xml:space="preserve"> </w:t>
      </w:r>
      <w:r w:rsidRPr="00AB0C45">
        <w:rPr>
          <w:rFonts w:ascii="Arial Narrow" w:hAnsi="Arial Narrow"/>
          <w:sz w:val="20"/>
          <w:szCs w:val="20"/>
        </w:rPr>
        <w:t>administrativo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adjudicación</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declaratoria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desierto</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59"/>
          <w:sz w:val="20"/>
          <w:szCs w:val="20"/>
        </w:rPr>
        <w:t xml:space="preserve"> </w:t>
      </w:r>
      <w:r w:rsidRPr="00AB0C45">
        <w:rPr>
          <w:rFonts w:ascii="Arial Narrow" w:hAnsi="Arial Narrow"/>
          <w:sz w:val="20"/>
          <w:szCs w:val="20"/>
        </w:rPr>
        <w:t>selección o en general cualquier acto administrativo que con ocasión del mismo se</w:t>
      </w:r>
      <w:r w:rsidRPr="00AB0C45">
        <w:rPr>
          <w:rFonts w:ascii="Arial Narrow" w:hAnsi="Arial Narrow"/>
          <w:spacing w:val="1"/>
          <w:sz w:val="20"/>
          <w:szCs w:val="20"/>
        </w:rPr>
        <w:t xml:space="preserve"> </w:t>
      </w:r>
      <w:r w:rsidRPr="00AB0C45">
        <w:rPr>
          <w:rFonts w:ascii="Arial Narrow" w:hAnsi="Arial Narrow"/>
          <w:sz w:val="20"/>
          <w:szCs w:val="20"/>
        </w:rPr>
        <w:t>expida.</w:t>
      </w:r>
    </w:p>
    <w:p w14:paraId="0322140B" w14:textId="77777777" w:rsidR="00903A9B" w:rsidRPr="00AB0C45" w:rsidRDefault="00636B62">
      <w:pPr>
        <w:pStyle w:val="Prrafodelista"/>
        <w:numPr>
          <w:ilvl w:val="0"/>
          <w:numId w:val="13"/>
        </w:numPr>
        <w:tabs>
          <w:tab w:val="left" w:pos="1041"/>
        </w:tabs>
        <w:spacing w:before="4"/>
        <w:ind w:left="-142" w:right="162" w:firstLine="0"/>
        <w:jc w:val="both"/>
        <w:rPr>
          <w:rFonts w:ascii="Arial Narrow" w:hAnsi="Arial Narrow"/>
          <w:sz w:val="20"/>
          <w:szCs w:val="20"/>
        </w:rPr>
      </w:pPr>
      <w:r w:rsidRPr="00AB0C45">
        <w:rPr>
          <w:rFonts w:ascii="Arial Narrow" w:hAnsi="Arial Narrow"/>
          <w:sz w:val="20"/>
          <w:szCs w:val="20"/>
        </w:rPr>
        <w:t>Las</w:t>
      </w:r>
      <w:r w:rsidRPr="00AB0C45">
        <w:rPr>
          <w:rFonts w:ascii="Arial Narrow" w:hAnsi="Arial Narrow"/>
          <w:spacing w:val="-5"/>
          <w:sz w:val="20"/>
          <w:szCs w:val="20"/>
        </w:rPr>
        <w:t xml:space="preserve"> </w:t>
      </w:r>
      <w:r w:rsidRPr="00AB0C45">
        <w:rPr>
          <w:rFonts w:ascii="Arial Narrow" w:hAnsi="Arial Narrow"/>
          <w:sz w:val="20"/>
          <w:szCs w:val="20"/>
        </w:rPr>
        <w:t>ofertas</w:t>
      </w:r>
      <w:r w:rsidRPr="00AB0C45">
        <w:rPr>
          <w:rFonts w:ascii="Arial Narrow" w:hAnsi="Arial Narrow"/>
          <w:spacing w:val="-4"/>
          <w:sz w:val="20"/>
          <w:szCs w:val="20"/>
        </w:rPr>
        <w:t xml:space="preserve"> </w:t>
      </w:r>
      <w:r w:rsidRPr="00AB0C45">
        <w:rPr>
          <w:rFonts w:ascii="Arial Narrow" w:hAnsi="Arial Narrow"/>
          <w:sz w:val="20"/>
          <w:szCs w:val="20"/>
        </w:rPr>
        <w:t>presentadas.</w:t>
      </w:r>
    </w:p>
    <w:p w14:paraId="0322140C" w14:textId="77777777" w:rsidR="00903A9B" w:rsidRPr="00AB0C45" w:rsidRDefault="00903A9B" w:rsidP="00CA5707">
      <w:pPr>
        <w:pStyle w:val="Textoindependiente"/>
        <w:spacing w:before="3"/>
        <w:ind w:left="-142" w:right="162"/>
        <w:rPr>
          <w:rFonts w:ascii="Arial Narrow" w:hAnsi="Arial Narrow"/>
          <w:sz w:val="20"/>
          <w:szCs w:val="20"/>
        </w:rPr>
      </w:pPr>
    </w:p>
    <w:p w14:paraId="0322140D" w14:textId="77777777" w:rsidR="00903A9B" w:rsidRPr="0084573E" w:rsidRDefault="00636B62">
      <w:pPr>
        <w:pStyle w:val="Ttulo1"/>
        <w:numPr>
          <w:ilvl w:val="1"/>
          <w:numId w:val="14"/>
        </w:numPr>
        <w:tabs>
          <w:tab w:val="left" w:pos="1040"/>
          <w:tab w:val="left" w:pos="1041"/>
        </w:tabs>
        <w:ind w:left="-142" w:right="162" w:firstLine="0"/>
        <w:rPr>
          <w:rFonts w:ascii="Arial Narrow" w:hAnsi="Arial Narrow"/>
          <w:sz w:val="20"/>
          <w:szCs w:val="20"/>
        </w:rPr>
      </w:pPr>
      <w:r w:rsidRPr="0084573E">
        <w:rPr>
          <w:rFonts w:ascii="Arial Narrow" w:hAnsi="Arial Narrow"/>
          <w:sz w:val="20"/>
          <w:szCs w:val="20"/>
        </w:rPr>
        <w:t>DEFINICIONES</w:t>
      </w:r>
    </w:p>
    <w:p w14:paraId="0322140E" w14:textId="77777777" w:rsidR="00903A9B" w:rsidRPr="0084573E" w:rsidRDefault="00903A9B" w:rsidP="00CA5707">
      <w:pPr>
        <w:pStyle w:val="Textoindependiente"/>
        <w:spacing w:before="3"/>
        <w:ind w:left="-142" w:right="162"/>
        <w:rPr>
          <w:rFonts w:ascii="Arial Narrow" w:hAnsi="Arial Narrow"/>
          <w:sz w:val="20"/>
          <w:szCs w:val="20"/>
        </w:rPr>
      </w:pPr>
    </w:p>
    <w:p w14:paraId="0322140F" w14:textId="77777777" w:rsidR="00903A9B" w:rsidRPr="0084573E" w:rsidRDefault="00636B62" w:rsidP="00CA5707">
      <w:pPr>
        <w:pStyle w:val="Textoindependiente"/>
        <w:ind w:left="-142" w:right="162"/>
        <w:jc w:val="both"/>
        <w:rPr>
          <w:rFonts w:ascii="Arial Narrow" w:hAnsi="Arial Narrow"/>
          <w:sz w:val="20"/>
          <w:szCs w:val="20"/>
        </w:rPr>
      </w:pPr>
      <w:r w:rsidRPr="0084573E">
        <w:rPr>
          <w:rFonts w:ascii="Arial Narrow" w:hAnsi="Arial Narrow"/>
          <w:sz w:val="20"/>
          <w:szCs w:val="20"/>
        </w:rPr>
        <w:t>Los términos definidos son utilizados en singular y en plural de acuerdo como lo requiera el</w:t>
      </w:r>
      <w:r w:rsidRPr="0084573E">
        <w:rPr>
          <w:rFonts w:ascii="Arial Narrow" w:hAnsi="Arial Narrow"/>
          <w:spacing w:val="1"/>
          <w:sz w:val="20"/>
          <w:szCs w:val="20"/>
        </w:rPr>
        <w:t xml:space="preserve"> </w:t>
      </w:r>
      <w:r w:rsidRPr="0084573E">
        <w:rPr>
          <w:rFonts w:ascii="Arial Narrow" w:hAnsi="Arial Narrow"/>
          <w:sz w:val="20"/>
          <w:szCs w:val="20"/>
        </w:rPr>
        <w:t>contexto en el cual son utilizados en el presente pliego, estudios previos, anexos técnicos y</w:t>
      </w:r>
      <w:r w:rsidRPr="0084573E">
        <w:rPr>
          <w:rFonts w:ascii="Arial Narrow" w:hAnsi="Arial Narrow"/>
          <w:spacing w:val="1"/>
          <w:sz w:val="20"/>
          <w:szCs w:val="20"/>
        </w:rPr>
        <w:t xml:space="preserve"> </w:t>
      </w:r>
      <w:r w:rsidRPr="0084573E">
        <w:rPr>
          <w:rFonts w:ascii="Arial Narrow" w:hAnsi="Arial Narrow"/>
          <w:sz w:val="20"/>
          <w:szCs w:val="20"/>
        </w:rPr>
        <w:t>demás documentos que hacen parte integral del presente proceso de selección, deben ser</w:t>
      </w:r>
      <w:r w:rsidRPr="0084573E">
        <w:rPr>
          <w:rFonts w:ascii="Arial Narrow" w:hAnsi="Arial Narrow"/>
          <w:spacing w:val="1"/>
          <w:sz w:val="20"/>
          <w:szCs w:val="20"/>
        </w:rPr>
        <w:t xml:space="preserve"> </w:t>
      </w:r>
      <w:r w:rsidRPr="0084573E">
        <w:rPr>
          <w:rFonts w:ascii="Arial Narrow" w:hAnsi="Arial Narrow"/>
          <w:sz w:val="20"/>
          <w:szCs w:val="20"/>
        </w:rPr>
        <w:t>entendidos de acuerdo con la definición contenida en el Decreto 1082 de 2015. Los términos</w:t>
      </w:r>
      <w:r w:rsidRPr="0084573E">
        <w:rPr>
          <w:rFonts w:ascii="Arial Narrow" w:hAnsi="Arial Narrow"/>
          <w:spacing w:val="1"/>
          <w:sz w:val="20"/>
          <w:szCs w:val="20"/>
        </w:rPr>
        <w:t xml:space="preserve"> </w:t>
      </w:r>
      <w:r w:rsidRPr="0084573E">
        <w:rPr>
          <w:rFonts w:ascii="Arial Narrow" w:hAnsi="Arial Narrow"/>
          <w:sz w:val="20"/>
          <w:szCs w:val="20"/>
        </w:rPr>
        <w:t>no</w:t>
      </w:r>
      <w:r w:rsidRPr="0084573E">
        <w:rPr>
          <w:rFonts w:ascii="Arial Narrow" w:hAnsi="Arial Narrow"/>
          <w:spacing w:val="-3"/>
          <w:sz w:val="20"/>
          <w:szCs w:val="20"/>
        </w:rPr>
        <w:t xml:space="preserve"> </w:t>
      </w:r>
      <w:r w:rsidRPr="0084573E">
        <w:rPr>
          <w:rFonts w:ascii="Arial Narrow" w:hAnsi="Arial Narrow"/>
          <w:sz w:val="20"/>
          <w:szCs w:val="20"/>
        </w:rPr>
        <w:t>definidos</w:t>
      </w:r>
      <w:r w:rsidRPr="0084573E">
        <w:rPr>
          <w:rFonts w:ascii="Arial Narrow" w:hAnsi="Arial Narrow"/>
          <w:spacing w:val="-9"/>
          <w:sz w:val="20"/>
          <w:szCs w:val="20"/>
        </w:rPr>
        <w:t xml:space="preserve"> </w:t>
      </w:r>
      <w:r w:rsidRPr="0084573E">
        <w:rPr>
          <w:rFonts w:ascii="Arial Narrow" w:hAnsi="Arial Narrow"/>
          <w:sz w:val="20"/>
          <w:szCs w:val="20"/>
        </w:rPr>
        <w:t>a</w:t>
      </w:r>
      <w:r w:rsidRPr="0084573E">
        <w:rPr>
          <w:rFonts w:ascii="Arial Narrow" w:hAnsi="Arial Narrow"/>
          <w:spacing w:val="1"/>
          <w:sz w:val="20"/>
          <w:szCs w:val="20"/>
        </w:rPr>
        <w:t xml:space="preserve"> </w:t>
      </w:r>
      <w:r w:rsidRPr="0084573E">
        <w:rPr>
          <w:rFonts w:ascii="Arial Narrow" w:hAnsi="Arial Narrow"/>
          <w:sz w:val="20"/>
          <w:szCs w:val="20"/>
        </w:rPr>
        <w:t>continuación</w:t>
      </w:r>
      <w:r w:rsidRPr="0084573E">
        <w:rPr>
          <w:rFonts w:ascii="Arial Narrow" w:hAnsi="Arial Narrow"/>
          <w:spacing w:val="-2"/>
          <w:sz w:val="20"/>
          <w:szCs w:val="20"/>
        </w:rPr>
        <w:t xml:space="preserve"> </w:t>
      </w:r>
      <w:r w:rsidRPr="0084573E">
        <w:rPr>
          <w:rFonts w:ascii="Arial Narrow" w:hAnsi="Arial Narrow"/>
          <w:sz w:val="20"/>
          <w:szCs w:val="20"/>
        </w:rPr>
        <w:t>deben</w:t>
      </w:r>
      <w:r w:rsidRPr="0084573E">
        <w:rPr>
          <w:rFonts w:ascii="Arial Narrow" w:hAnsi="Arial Narrow"/>
          <w:spacing w:val="-2"/>
          <w:sz w:val="20"/>
          <w:szCs w:val="20"/>
        </w:rPr>
        <w:t xml:space="preserve"> </w:t>
      </w:r>
      <w:r w:rsidRPr="0084573E">
        <w:rPr>
          <w:rFonts w:ascii="Arial Narrow" w:hAnsi="Arial Narrow"/>
          <w:sz w:val="20"/>
          <w:szCs w:val="20"/>
        </w:rPr>
        <w:t>entenderse</w:t>
      </w:r>
      <w:r w:rsidRPr="0084573E">
        <w:rPr>
          <w:rFonts w:ascii="Arial Narrow" w:hAnsi="Arial Narrow"/>
          <w:spacing w:val="-2"/>
          <w:sz w:val="20"/>
          <w:szCs w:val="20"/>
        </w:rPr>
        <w:t xml:space="preserve"> </w:t>
      </w:r>
      <w:r w:rsidRPr="0084573E">
        <w:rPr>
          <w:rFonts w:ascii="Arial Narrow" w:hAnsi="Arial Narrow"/>
          <w:sz w:val="20"/>
          <w:szCs w:val="20"/>
        </w:rPr>
        <w:t>de</w:t>
      </w:r>
      <w:r w:rsidRPr="0084573E">
        <w:rPr>
          <w:rFonts w:ascii="Arial Narrow" w:hAnsi="Arial Narrow"/>
          <w:spacing w:val="-9"/>
          <w:sz w:val="20"/>
          <w:szCs w:val="20"/>
        </w:rPr>
        <w:t xml:space="preserve"> </w:t>
      </w:r>
      <w:r w:rsidRPr="0084573E">
        <w:rPr>
          <w:rFonts w:ascii="Arial Narrow" w:hAnsi="Arial Narrow"/>
          <w:sz w:val="20"/>
          <w:szCs w:val="20"/>
        </w:rPr>
        <w:t>acuerdo</w:t>
      </w:r>
      <w:r w:rsidRPr="0084573E">
        <w:rPr>
          <w:rFonts w:ascii="Arial Narrow" w:hAnsi="Arial Narrow"/>
          <w:spacing w:val="-3"/>
          <w:sz w:val="20"/>
          <w:szCs w:val="20"/>
        </w:rPr>
        <w:t xml:space="preserve"> </w:t>
      </w:r>
      <w:r w:rsidRPr="0084573E">
        <w:rPr>
          <w:rFonts w:ascii="Arial Narrow" w:hAnsi="Arial Narrow"/>
          <w:sz w:val="20"/>
          <w:szCs w:val="20"/>
        </w:rPr>
        <w:t>con</w:t>
      </w:r>
      <w:r w:rsidRPr="0084573E">
        <w:rPr>
          <w:rFonts w:ascii="Arial Narrow" w:hAnsi="Arial Narrow"/>
          <w:spacing w:val="-3"/>
          <w:sz w:val="20"/>
          <w:szCs w:val="20"/>
        </w:rPr>
        <w:t xml:space="preserve"> </w:t>
      </w:r>
      <w:r w:rsidRPr="0084573E">
        <w:rPr>
          <w:rFonts w:ascii="Arial Narrow" w:hAnsi="Arial Narrow"/>
          <w:sz w:val="20"/>
          <w:szCs w:val="20"/>
        </w:rPr>
        <w:t>su</w:t>
      </w:r>
      <w:r w:rsidRPr="0084573E">
        <w:rPr>
          <w:rFonts w:ascii="Arial Narrow" w:hAnsi="Arial Narrow"/>
          <w:spacing w:val="-4"/>
          <w:sz w:val="20"/>
          <w:szCs w:val="20"/>
        </w:rPr>
        <w:t xml:space="preserve"> </w:t>
      </w:r>
      <w:r w:rsidRPr="0084573E">
        <w:rPr>
          <w:rFonts w:ascii="Arial Narrow" w:hAnsi="Arial Narrow"/>
          <w:sz w:val="20"/>
          <w:szCs w:val="20"/>
        </w:rPr>
        <w:t>significado</w:t>
      </w:r>
      <w:r w:rsidRPr="0084573E">
        <w:rPr>
          <w:rFonts w:ascii="Arial Narrow" w:hAnsi="Arial Narrow"/>
          <w:spacing w:val="-2"/>
          <w:sz w:val="20"/>
          <w:szCs w:val="20"/>
        </w:rPr>
        <w:t xml:space="preserve"> </w:t>
      </w:r>
      <w:r w:rsidRPr="0084573E">
        <w:rPr>
          <w:rFonts w:ascii="Arial Narrow" w:hAnsi="Arial Narrow"/>
          <w:sz w:val="20"/>
          <w:szCs w:val="20"/>
        </w:rPr>
        <w:t>natural</w:t>
      </w:r>
      <w:r w:rsidRPr="0084573E">
        <w:rPr>
          <w:rFonts w:ascii="Arial Narrow" w:hAnsi="Arial Narrow"/>
          <w:spacing w:val="-6"/>
          <w:sz w:val="20"/>
          <w:szCs w:val="20"/>
        </w:rPr>
        <w:t xml:space="preserve"> </w:t>
      </w:r>
      <w:r w:rsidRPr="0084573E">
        <w:rPr>
          <w:rFonts w:ascii="Arial Narrow" w:hAnsi="Arial Narrow"/>
          <w:sz w:val="20"/>
          <w:szCs w:val="20"/>
        </w:rPr>
        <w:t>y</w:t>
      </w:r>
      <w:r w:rsidRPr="0084573E">
        <w:rPr>
          <w:rFonts w:ascii="Arial Narrow" w:hAnsi="Arial Narrow"/>
          <w:spacing w:val="-5"/>
          <w:sz w:val="20"/>
          <w:szCs w:val="20"/>
        </w:rPr>
        <w:t xml:space="preserve"> </w:t>
      </w:r>
      <w:r w:rsidRPr="0084573E">
        <w:rPr>
          <w:rFonts w:ascii="Arial Narrow" w:hAnsi="Arial Narrow"/>
          <w:sz w:val="20"/>
          <w:szCs w:val="20"/>
        </w:rPr>
        <w:t>obvio.</w:t>
      </w:r>
    </w:p>
    <w:p w14:paraId="50D865AF" w14:textId="77777777" w:rsidR="005A535C" w:rsidRPr="0084573E" w:rsidRDefault="005A535C" w:rsidP="00CA5707">
      <w:pPr>
        <w:ind w:left="-142" w:right="162"/>
        <w:jc w:val="both"/>
        <w:rPr>
          <w:rFonts w:ascii="Arial Narrow" w:hAnsi="Arial Narrow"/>
          <w:sz w:val="20"/>
          <w:szCs w:val="20"/>
        </w:rPr>
      </w:pPr>
    </w:p>
    <w:p w14:paraId="2A947DFD" w14:textId="77777777" w:rsidR="001B2B81" w:rsidRPr="0084573E" w:rsidRDefault="001B2B81" w:rsidP="00CA5707">
      <w:pPr>
        <w:ind w:left="-142" w:right="162"/>
        <w:jc w:val="both"/>
        <w:rPr>
          <w:rFonts w:ascii="Arial Narrow" w:hAnsi="Arial Narrow"/>
          <w:sz w:val="20"/>
          <w:szCs w:val="20"/>
        </w:rPr>
      </w:pPr>
    </w:p>
    <w:p w14:paraId="1DB214A0" w14:textId="77777777" w:rsidR="001B2B81" w:rsidRPr="0084573E" w:rsidRDefault="001B2B81" w:rsidP="00CA5707">
      <w:pPr>
        <w:ind w:left="-142" w:right="162"/>
        <w:jc w:val="both"/>
        <w:rPr>
          <w:rFonts w:ascii="Arial Narrow" w:hAnsi="Arial Narrow"/>
          <w:sz w:val="20"/>
          <w:szCs w:val="20"/>
        </w:rPr>
      </w:pPr>
      <w:r w:rsidRPr="0012787F">
        <w:rPr>
          <w:rFonts w:ascii="Arial Narrow" w:hAnsi="Arial Narrow"/>
          <w:b/>
          <w:bCs/>
          <w:sz w:val="20"/>
          <w:szCs w:val="20"/>
        </w:rPr>
        <w:t>ADJUDICACIÓN:</w:t>
      </w:r>
      <w:r w:rsidRPr="0084573E">
        <w:rPr>
          <w:rFonts w:ascii="Arial Narrow" w:hAnsi="Arial Narrow"/>
          <w:sz w:val="20"/>
          <w:szCs w:val="20"/>
        </w:rPr>
        <w:t xml:space="preserve"> Es la decisión final de EL IDRD, expedida por medio de un acto administrativo, que determina el adjudicatario del presente Proceso de Contratación.</w:t>
      </w:r>
    </w:p>
    <w:p w14:paraId="53CDFD10" w14:textId="77777777" w:rsidR="001B2B81" w:rsidRPr="0084573E" w:rsidRDefault="001B2B81" w:rsidP="00CA5707">
      <w:pPr>
        <w:ind w:left="-142" w:right="162"/>
        <w:jc w:val="both"/>
        <w:rPr>
          <w:rFonts w:ascii="Arial Narrow" w:hAnsi="Arial Narrow"/>
          <w:sz w:val="20"/>
          <w:szCs w:val="20"/>
        </w:rPr>
      </w:pPr>
    </w:p>
    <w:p w14:paraId="62DFB65A"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AUTO CERTIFICACIONES</w:t>
      </w:r>
      <w:r w:rsidRPr="0084573E">
        <w:rPr>
          <w:rFonts w:ascii="Arial Narrow" w:hAnsi="Arial Narrow"/>
          <w:sz w:val="20"/>
          <w:szCs w:val="20"/>
        </w:rPr>
        <w:t>: Es cualquier certificación expedida por el oferente para acreditar su propia experiencia. Es cualquier certificación expedida por Consorcios o Uniones Temporales en los cuales el oferente o los integrantes del Consorcio o Unión Temporal hayan hecho parte. Es cualquier certificación expedida por los profesionales requeridos para acreditar su propia experiencia.</w:t>
      </w:r>
    </w:p>
    <w:p w14:paraId="0901E2D9" w14:textId="77777777" w:rsidR="00D3450C" w:rsidRPr="0084573E" w:rsidRDefault="00D3450C" w:rsidP="00CA5707">
      <w:pPr>
        <w:ind w:left="-142" w:right="162"/>
        <w:jc w:val="both"/>
        <w:rPr>
          <w:rFonts w:ascii="Arial Narrow" w:hAnsi="Arial Narrow"/>
          <w:sz w:val="20"/>
          <w:szCs w:val="20"/>
        </w:rPr>
      </w:pPr>
    </w:p>
    <w:p w14:paraId="21A498FD"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CAMPO DEPORTIVO:</w:t>
      </w:r>
      <w:r w:rsidRPr="0084573E">
        <w:rPr>
          <w:rFonts w:ascii="Arial Narrow" w:hAnsi="Arial Narrow"/>
          <w:sz w:val="20"/>
          <w:szCs w:val="20"/>
        </w:rPr>
        <w:t xml:space="preserve"> Se denomina campo deportivo a todo terreno delimitado especialmente para la práctica de un deporte. Es común entre los que se practican en equipo como el fútbol, béisbol, rugby; aunque también se denomina de igual manera los que se practican individualmente como el golf. (Diccionario actual).</w:t>
      </w:r>
    </w:p>
    <w:p w14:paraId="0D4F5228" w14:textId="77777777" w:rsidR="001E3976" w:rsidRPr="0084573E" w:rsidRDefault="001E3976" w:rsidP="00CA5707">
      <w:pPr>
        <w:ind w:left="-142" w:right="162"/>
        <w:jc w:val="both"/>
        <w:rPr>
          <w:rFonts w:ascii="Arial Narrow" w:hAnsi="Arial Narrow"/>
          <w:sz w:val="20"/>
          <w:szCs w:val="20"/>
        </w:rPr>
      </w:pPr>
    </w:p>
    <w:p w14:paraId="16453754"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CONFLICTO DE INTERESES:</w:t>
      </w:r>
      <w:r w:rsidRPr="0084573E">
        <w:rPr>
          <w:rFonts w:ascii="Arial Narrow" w:hAnsi="Arial Narrow"/>
          <w:sz w:val="20"/>
          <w:szCs w:val="20"/>
        </w:rPr>
        <w:t xml:space="preserve"> Son las circunstancias que el interesado o Proponente dará a conocer a la Entidad Estatal y que considera puede tener incidencia en la imparcialidad con la que se debe adoptar las decisiones en el curso del proceso.</w:t>
      </w:r>
    </w:p>
    <w:p w14:paraId="78685EFD" w14:textId="77777777" w:rsidR="001B2B81" w:rsidRPr="0084573E" w:rsidRDefault="001B2B81" w:rsidP="00CA5707">
      <w:pPr>
        <w:ind w:left="-142" w:right="162"/>
        <w:jc w:val="both"/>
        <w:rPr>
          <w:rFonts w:ascii="Arial Narrow" w:hAnsi="Arial Narrow"/>
          <w:sz w:val="20"/>
          <w:szCs w:val="20"/>
        </w:rPr>
      </w:pPr>
    </w:p>
    <w:p w14:paraId="711B5CE3"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CONTRATISTA</w:t>
      </w:r>
      <w:r w:rsidRPr="0084573E">
        <w:rPr>
          <w:rFonts w:ascii="Arial Narrow" w:hAnsi="Arial Narrow"/>
          <w:sz w:val="20"/>
          <w:szCs w:val="20"/>
        </w:rPr>
        <w:t>: Es el Proponente que resulte adjudicatario y suscriba el Contrato objeto del presente Proceso de Contratación.</w:t>
      </w:r>
    </w:p>
    <w:p w14:paraId="41C77204" w14:textId="77777777" w:rsidR="001B2B81" w:rsidRPr="0084573E" w:rsidRDefault="001B2B81" w:rsidP="00CA5707">
      <w:pPr>
        <w:ind w:left="-142" w:right="162"/>
        <w:jc w:val="both"/>
        <w:rPr>
          <w:rFonts w:ascii="Arial Narrow" w:hAnsi="Arial Narrow"/>
          <w:sz w:val="20"/>
          <w:szCs w:val="20"/>
        </w:rPr>
      </w:pPr>
    </w:p>
    <w:p w14:paraId="1B6DDF8B"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CONTRATO:</w:t>
      </w:r>
      <w:r w:rsidRPr="0084573E">
        <w:rPr>
          <w:rFonts w:ascii="Arial Narrow" w:hAnsi="Arial Narrow"/>
          <w:sz w:val="20"/>
          <w:szCs w:val="20"/>
        </w:rPr>
        <w:t xml:space="preserve"> Es el negocio jurídico que se suscribirá entre EL IDRD y el adjudicatario, por medio del cual se imponen a las partes obligaciones recíprocas y se conceden derechos correlativos.</w:t>
      </w:r>
    </w:p>
    <w:p w14:paraId="61259409" w14:textId="77777777" w:rsidR="001B2B81" w:rsidRPr="0084573E" w:rsidRDefault="001B2B81" w:rsidP="00CA5707">
      <w:pPr>
        <w:ind w:left="-142" w:right="162"/>
        <w:jc w:val="both"/>
        <w:rPr>
          <w:rFonts w:ascii="Arial Narrow" w:hAnsi="Arial Narrow"/>
          <w:sz w:val="20"/>
          <w:szCs w:val="20"/>
        </w:rPr>
      </w:pPr>
    </w:p>
    <w:p w14:paraId="505E2578"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EDIFICACIONES PÚBLICAS O PRIVADAS:</w:t>
      </w:r>
      <w:r w:rsidRPr="0084573E">
        <w:rPr>
          <w:rFonts w:ascii="Arial Narrow" w:hAnsi="Arial Narrow"/>
          <w:sz w:val="20"/>
          <w:szCs w:val="20"/>
        </w:rPr>
        <w:t xml:space="preserve"> Equipamientos construidos para el sector público o privado, tales como recreativos, deportivos, administrativos, educativos, culturales, institucionales, comerciales, de salud y de vivienda; tales como: teatros, auditorios, coliseos, estadios, colegios, bibliotecas, centros culturales, centros comerciales, edificios de oficinas, hospitales, edificios de vivienda, entre otros.</w:t>
      </w:r>
    </w:p>
    <w:p w14:paraId="46D03DBE" w14:textId="77777777" w:rsidR="001B2B81" w:rsidRPr="0084573E" w:rsidRDefault="001B2B81" w:rsidP="00CA5707">
      <w:pPr>
        <w:ind w:left="-142" w:right="162"/>
        <w:jc w:val="both"/>
        <w:rPr>
          <w:rFonts w:ascii="Arial Narrow" w:hAnsi="Arial Narrow"/>
          <w:sz w:val="20"/>
          <w:szCs w:val="20"/>
        </w:rPr>
      </w:pPr>
    </w:p>
    <w:p w14:paraId="3DDD7100"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EQUIPAMIENTO URBANO:</w:t>
      </w:r>
      <w:r w:rsidRPr="0084573E">
        <w:rPr>
          <w:rFonts w:ascii="Arial Narrow" w:hAnsi="Arial Narrow"/>
          <w:sz w:val="20"/>
          <w:szCs w:val="20"/>
        </w:rPr>
        <w:t xml:space="preserve"> Conjunto de edificios y espacios, predominantemente de uso público, en donde se realizan actividades complementarias a las de habitación y trabajo, que proporcionan a la población servicios de bienestar social y de apoyo a las actividades económicas, sociales, culturales y recreativas (SEDESOL, 1999); es un componente determinante de los centros urbanos y poblaciones rurales; la dotación adecuada de éste, determina la calidad de vida de los habitantes que les permite desarrollarse social, económica y culturalmente, (tomado de: </w:t>
      </w:r>
      <w:hyperlink r:id="rId16">
        <w:r w:rsidRPr="0084573E">
          <w:rPr>
            <w:rStyle w:val="Hipervnculo"/>
            <w:rFonts w:ascii="Arial Narrow" w:hAnsi="Arial Narrow"/>
            <w:sz w:val="20"/>
            <w:szCs w:val="20"/>
          </w:rPr>
          <w:t>http://conurbamx.com/home/equipamiento-urbano/</w:t>
        </w:r>
      </w:hyperlink>
      <w:r w:rsidRPr="0084573E">
        <w:rPr>
          <w:rFonts w:ascii="Arial Narrow" w:hAnsi="Arial Narrow"/>
          <w:sz w:val="20"/>
          <w:szCs w:val="20"/>
        </w:rPr>
        <w:t>).</w:t>
      </w:r>
    </w:p>
    <w:p w14:paraId="7344D1B5" w14:textId="77777777" w:rsidR="001B2B81" w:rsidRPr="0084573E" w:rsidRDefault="001B2B81" w:rsidP="00CA5707">
      <w:pPr>
        <w:ind w:left="-142" w:right="162"/>
        <w:jc w:val="both"/>
        <w:rPr>
          <w:rFonts w:ascii="Arial Narrow" w:hAnsi="Arial Narrow"/>
          <w:sz w:val="20"/>
          <w:szCs w:val="20"/>
        </w:rPr>
      </w:pPr>
    </w:p>
    <w:p w14:paraId="322DFC40"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ESCENARIO DEPORTIVO:</w:t>
      </w:r>
      <w:r w:rsidRPr="0084573E">
        <w:rPr>
          <w:rFonts w:ascii="Arial Narrow" w:hAnsi="Arial Narrow"/>
          <w:sz w:val="20"/>
          <w:szCs w:val="20"/>
        </w:rPr>
        <w:t xml:space="preserve"> Es toda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dichos escenarios. (ley 1356 de 2009 de 29 de julio de 2016, Definiciones), por medio de la cual se expide la Ley de Seguridad en Eventos Deportivos).</w:t>
      </w:r>
    </w:p>
    <w:p w14:paraId="2932E184" w14:textId="77777777" w:rsidR="001B2B81" w:rsidRPr="0084573E" w:rsidRDefault="001B2B81" w:rsidP="00CA5707">
      <w:pPr>
        <w:ind w:left="-142" w:right="162"/>
        <w:jc w:val="both"/>
        <w:rPr>
          <w:rFonts w:ascii="Arial Narrow" w:hAnsi="Arial Narrow"/>
          <w:sz w:val="20"/>
          <w:szCs w:val="20"/>
        </w:rPr>
      </w:pPr>
    </w:p>
    <w:p w14:paraId="7D53463C" w14:textId="52E3470E"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GERENCIA DE PROYECTOS:</w:t>
      </w:r>
      <w:r w:rsidRPr="0084573E">
        <w:rPr>
          <w:rFonts w:ascii="Arial Narrow" w:hAnsi="Arial Narrow"/>
          <w:sz w:val="20"/>
          <w:szCs w:val="20"/>
        </w:rPr>
        <w:t xml:space="preserve"> Modelo orientado a hacer el mejor uso de los recursos disponibles, mediante una metodología de trabajo y un esquema particular de organización, cuyo sistema de planificación, dirección y control, permite alcanzar con éxito los objetivos, metas y soluciones específicas establecidas en los proyectos, con una función de fin, asumiendo obligaciones de resultado. (</w:t>
      </w:r>
      <w:proofErr w:type="spellStart"/>
      <w:r w:rsidRPr="0084573E">
        <w:rPr>
          <w:rFonts w:ascii="Arial Narrow" w:hAnsi="Arial Narrow"/>
          <w:sz w:val="20"/>
          <w:szCs w:val="20"/>
        </w:rPr>
        <w:t>Fondecun</w:t>
      </w:r>
      <w:proofErr w:type="spellEnd"/>
      <w:r w:rsidRPr="0084573E">
        <w:rPr>
          <w:rFonts w:ascii="Arial Narrow" w:hAnsi="Arial Narrow"/>
          <w:sz w:val="20"/>
          <w:szCs w:val="20"/>
        </w:rPr>
        <w:t>).</w:t>
      </w:r>
    </w:p>
    <w:p w14:paraId="7EBA7596" w14:textId="77777777" w:rsidR="001B2B81" w:rsidRPr="0084573E" w:rsidRDefault="001B2B81" w:rsidP="00CA5707">
      <w:pPr>
        <w:ind w:left="-142" w:right="162"/>
        <w:jc w:val="both"/>
        <w:rPr>
          <w:rFonts w:ascii="Arial Narrow" w:hAnsi="Arial Narrow"/>
          <w:sz w:val="20"/>
          <w:szCs w:val="20"/>
        </w:rPr>
      </w:pPr>
    </w:p>
    <w:p w14:paraId="11E082A1"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JUEGO INFANTIL:</w:t>
      </w:r>
      <w:r w:rsidRPr="0084573E">
        <w:rPr>
          <w:rFonts w:ascii="Arial Narrow" w:hAnsi="Arial Narrow"/>
          <w:sz w:val="20"/>
          <w:szCs w:val="20"/>
        </w:rPr>
        <w:t xml:space="preserve"> Se define como una actividad placentera, libre y espontánea, sin un fin determinado, pero de gran utilidad para </w:t>
      </w:r>
      <w:r w:rsidRPr="0084573E">
        <w:rPr>
          <w:rFonts w:ascii="Arial Narrow" w:hAnsi="Arial Narrow"/>
          <w:sz w:val="20"/>
          <w:szCs w:val="20"/>
        </w:rPr>
        <w:lastRenderedPageBreak/>
        <w:t>el desarrollo (motor, sensorial, cognitivo, creativo, social) del niño. (Juan Fernando Gómez Ramírez, MD. Pediatra y Puericultor).</w:t>
      </w:r>
    </w:p>
    <w:p w14:paraId="0AA7260F" w14:textId="77777777" w:rsidR="00D3450C" w:rsidRPr="0084573E" w:rsidRDefault="00D3450C" w:rsidP="005A29E9">
      <w:pPr>
        <w:ind w:right="162"/>
        <w:jc w:val="both"/>
        <w:rPr>
          <w:rFonts w:ascii="Arial Narrow" w:hAnsi="Arial Narrow"/>
          <w:sz w:val="20"/>
          <w:szCs w:val="20"/>
        </w:rPr>
      </w:pPr>
    </w:p>
    <w:p w14:paraId="349D9FFE" w14:textId="77777777" w:rsidR="001B2B81" w:rsidRPr="0084573E" w:rsidRDefault="001B2B81" w:rsidP="00CA5707">
      <w:pPr>
        <w:ind w:left="-142" w:right="162"/>
        <w:jc w:val="both"/>
        <w:rPr>
          <w:rFonts w:ascii="Arial Narrow" w:hAnsi="Arial Narrow"/>
          <w:sz w:val="20"/>
          <w:szCs w:val="20"/>
        </w:rPr>
      </w:pPr>
      <w:r w:rsidRPr="0084573E">
        <w:rPr>
          <w:rFonts w:ascii="Arial Narrow" w:hAnsi="Arial Narrow"/>
          <w:sz w:val="20"/>
          <w:szCs w:val="20"/>
        </w:rPr>
        <w:t xml:space="preserve">Por medio de las distintas experiencias de juego, los niños adquieren nuevas competencias, aprenden a gestionar el cuerpo y las habilidades sociales y amplían la percepción y conocimiento de las cosas que le rodean. Al jugar los niños participan activamente en su propio desarrollo y crecimiento. </w:t>
      </w:r>
    </w:p>
    <w:p w14:paraId="1E0F9DD4" w14:textId="77777777" w:rsidR="001B2B81" w:rsidRPr="0084573E" w:rsidRDefault="001B2B81" w:rsidP="00CA5707">
      <w:pPr>
        <w:ind w:left="-142" w:right="162"/>
        <w:jc w:val="both"/>
        <w:rPr>
          <w:rFonts w:ascii="Arial Narrow" w:hAnsi="Arial Narrow"/>
          <w:sz w:val="20"/>
          <w:szCs w:val="20"/>
        </w:rPr>
      </w:pPr>
    </w:p>
    <w:p w14:paraId="0AA7877A"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OFERTA:</w:t>
      </w:r>
      <w:r w:rsidRPr="0084573E">
        <w:rPr>
          <w:rFonts w:ascii="Arial Narrow" w:hAnsi="Arial Narrow"/>
          <w:sz w:val="20"/>
          <w:szCs w:val="20"/>
        </w:rPr>
        <w:t xml:space="preserve"> Es la propuesta presentada al IDRD por los proponentes.</w:t>
      </w:r>
    </w:p>
    <w:p w14:paraId="5804FCE8" w14:textId="77777777" w:rsidR="001B2B81" w:rsidRPr="0084573E" w:rsidRDefault="001B2B81" w:rsidP="00CA5707">
      <w:pPr>
        <w:ind w:left="-142" w:right="162"/>
        <w:jc w:val="both"/>
        <w:rPr>
          <w:rFonts w:ascii="Arial Narrow" w:hAnsi="Arial Narrow"/>
          <w:sz w:val="20"/>
          <w:szCs w:val="20"/>
        </w:rPr>
      </w:pPr>
    </w:p>
    <w:p w14:paraId="526722DA"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PARQUE DEPORTIVO</w:t>
      </w:r>
      <w:r w:rsidRPr="0084573E">
        <w:rPr>
          <w:rFonts w:ascii="Arial Narrow" w:hAnsi="Arial Narrow"/>
          <w:sz w:val="20"/>
          <w:szCs w:val="20"/>
        </w:rPr>
        <w:t>: Parques que permiten la práctica libre de actividades deportivas, cuya intervención reúne: Campos deportivos y módulos de servicios complementarios vinculados al desarrollo de estas actividades. (Definición propia IDRD).</w:t>
      </w:r>
    </w:p>
    <w:p w14:paraId="59B0E57A" w14:textId="77777777" w:rsidR="001B2B81" w:rsidRPr="0084573E" w:rsidRDefault="001B2B81" w:rsidP="00CA5707">
      <w:pPr>
        <w:ind w:left="-142" w:right="162"/>
        <w:jc w:val="both"/>
        <w:rPr>
          <w:rFonts w:ascii="Arial Narrow" w:hAnsi="Arial Narrow"/>
          <w:sz w:val="20"/>
          <w:szCs w:val="20"/>
        </w:rPr>
      </w:pPr>
    </w:p>
    <w:p w14:paraId="726062D1"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PARQUES DISTRITALES:</w:t>
      </w:r>
      <w:r w:rsidRPr="0084573E">
        <w:rPr>
          <w:rFonts w:ascii="Arial Narrow" w:hAnsi="Arial Narrow"/>
          <w:sz w:val="20"/>
          <w:szCs w:val="20"/>
        </w:rPr>
        <w:t xml:space="preserve"> Los Parques Distritales corresponden a aquellos espacios verdes de uso colectivo que actúan como reguladores del equilibrio ambiental, son elementos representativos del patrimonio natural y garantizan el espacio libre destinado a la recreación, contemplación y ocio para todos los habitantes de la ciudad. Se organizan jerárquicamente y en forma de red para garantizar el cubrimiento de toda la ciudad, e involucran funcionalmente los principales elementos de la estructura ecológica principal para mejorar las condiciones ambientales en todo el territorio urbano. Los parques distritales se clasifican en parques de escala regional, metropolitana, zonal, vecinal y de bolsillo. (Art. 242, Decreto 190/2004).</w:t>
      </w:r>
    </w:p>
    <w:p w14:paraId="76BBE289" w14:textId="77777777" w:rsidR="001B2B81" w:rsidRPr="0084573E" w:rsidRDefault="001B2B81" w:rsidP="00CA5707">
      <w:pPr>
        <w:ind w:left="-142" w:right="162"/>
        <w:jc w:val="both"/>
        <w:rPr>
          <w:rFonts w:ascii="Arial Narrow" w:hAnsi="Arial Narrow"/>
          <w:sz w:val="20"/>
          <w:szCs w:val="20"/>
        </w:rPr>
      </w:pPr>
    </w:p>
    <w:p w14:paraId="20EE904A" w14:textId="77777777" w:rsidR="001B2B81" w:rsidRPr="0084573E" w:rsidRDefault="001B2B81" w:rsidP="00CA5707">
      <w:pPr>
        <w:ind w:left="-142" w:right="162"/>
        <w:jc w:val="both"/>
        <w:rPr>
          <w:rFonts w:ascii="Arial Narrow" w:hAnsi="Arial Narrow"/>
          <w:sz w:val="20"/>
          <w:szCs w:val="20"/>
        </w:rPr>
      </w:pPr>
      <w:r w:rsidRPr="001E3976">
        <w:rPr>
          <w:rFonts w:ascii="Arial Narrow" w:hAnsi="Arial Narrow"/>
          <w:b/>
          <w:bCs/>
          <w:sz w:val="20"/>
          <w:szCs w:val="20"/>
        </w:rPr>
        <w:t>PARQUE RECREATIVO:</w:t>
      </w:r>
      <w:r w:rsidRPr="0084573E">
        <w:rPr>
          <w:rFonts w:ascii="Arial Narrow" w:hAnsi="Arial Narrow"/>
          <w:sz w:val="20"/>
          <w:szCs w:val="20"/>
        </w:rPr>
        <w:t xml:space="preserve"> Parques que permiten la práctica libre de actividades recreativas, cuya intervención reúne: zonas de juegos infantiles, zonas de gimnasios al aire libre y/o módulos de servicios complementarios vinculados al desarrollo de estas actividades. (Definición propia IDRD).</w:t>
      </w:r>
    </w:p>
    <w:p w14:paraId="7B223DB9" w14:textId="77777777" w:rsidR="001B2B81" w:rsidRPr="0084573E" w:rsidRDefault="001B2B81" w:rsidP="00CA5707">
      <w:pPr>
        <w:ind w:left="-142" w:right="162"/>
        <w:jc w:val="both"/>
        <w:rPr>
          <w:rFonts w:ascii="Arial Narrow" w:hAnsi="Arial Narrow"/>
          <w:sz w:val="20"/>
          <w:szCs w:val="20"/>
        </w:rPr>
      </w:pPr>
    </w:p>
    <w:p w14:paraId="6BA6D00D" w14:textId="77777777" w:rsidR="001B2B81" w:rsidRPr="0084573E" w:rsidRDefault="001B2B81" w:rsidP="00CA5707">
      <w:pPr>
        <w:ind w:left="-142" w:right="162"/>
        <w:jc w:val="both"/>
        <w:rPr>
          <w:rFonts w:ascii="Arial Narrow" w:hAnsi="Arial Narrow"/>
          <w:sz w:val="20"/>
          <w:szCs w:val="20"/>
        </w:rPr>
      </w:pPr>
      <w:r w:rsidRPr="00621CE9">
        <w:rPr>
          <w:rFonts w:ascii="Arial Narrow" w:hAnsi="Arial Narrow"/>
          <w:b/>
          <w:bCs/>
          <w:sz w:val="20"/>
          <w:szCs w:val="20"/>
        </w:rPr>
        <w:t>PLAZA:</w:t>
      </w:r>
      <w:r w:rsidRPr="0084573E">
        <w:rPr>
          <w:rFonts w:ascii="Arial Narrow" w:hAnsi="Arial Narrow"/>
          <w:sz w:val="20"/>
          <w:szCs w:val="20"/>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(DADEP).</w:t>
      </w:r>
    </w:p>
    <w:p w14:paraId="798867A6" w14:textId="77777777" w:rsidR="001B2B81" w:rsidRPr="0084573E" w:rsidRDefault="001B2B81" w:rsidP="00CA5707">
      <w:pPr>
        <w:ind w:left="-142" w:right="162"/>
        <w:jc w:val="both"/>
        <w:rPr>
          <w:rFonts w:ascii="Arial Narrow" w:hAnsi="Arial Narrow"/>
          <w:sz w:val="20"/>
          <w:szCs w:val="20"/>
        </w:rPr>
      </w:pPr>
    </w:p>
    <w:p w14:paraId="00FD3EEC" w14:textId="77777777" w:rsidR="001B2B81" w:rsidRPr="0084573E" w:rsidRDefault="001B2B81" w:rsidP="00CA5707">
      <w:pPr>
        <w:ind w:left="-142" w:right="162"/>
        <w:jc w:val="both"/>
        <w:rPr>
          <w:rFonts w:ascii="Arial Narrow" w:hAnsi="Arial Narrow"/>
          <w:sz w:val="20"/>
          <w:szCs w:val="20"/>
        </w:rPr>
      </w:pPr>
      <w:r w:rsidRPr="00621CE9">
        <w:rPr>
          <w:rFonts w:ascii="Arial Narrow" w:hAnsi="Arial Narrow"/>
          <w:b/>
          <w:bCs/>
          <w:sz w:val="20"/>
          <w:szCs w:val="20"/>
        </w:rPr>
        <w:t>PLAZOLETA:</w:t>
      </w:r>
      <w:r w:rsidRPr="0084573E">
        <w:rPr>
          <w:rFonts w:ascii="Arial Narrow" w:hAnsi="Arial Narrow"/>
          <w:sz w:val="20"/>
          <w:szCs w:val="20"/>
        </w:rPr>
        <w:t xml:space="preserve"> Plaza pequeña, que suele formar parte de parques y alamedas. (Oxford diccionarios).</w:t>
      </w:r>
    </w:p>
    <w:p w14:paraId="0E63A1B4" w14:textId="77777777" w:rsidR="001B2B81" w:rsidRPr="0084573E" w:rsidRDefault="001B2B81" w:rsidP="00CA5707">
      <w:pPr>
        <w:ind w:left="-142" w:right="162"/>
        <w:jc w:val="both"/>
        <w:rPr>
          <w:rFonts w:ascii="Arial Narrow" w:hAnsi="Arial Narrow"/>
          <w:sz w:val="20"/>
          <w:szCs w:val="20"/>
        </w:rPr>
      </w:pPr>
    </w:p>
    <w:p w14:paraId="1F3F3230" w14:textId="77777777" w:rsidR="001B2B81" w:rsidRPr="0084573E" w:rsidRDefault="001B2B81" w:rsidP="00CA5707">
      <w:pPr>
        <w:ind w:left="-142" w:right="162"/>
        <w:jc w:val="both"/>
        <w:rPr>
          <w:rFonts w:ascii="Arial Narrow" w:hAnsi="Arial Narrow"/>
          <w:sz w:val="20"/>
          <w:szCs w:val="20"/>
        </w:rPr>
      </w:pPr>
      <w:r w:rsidRPr="00621CE9">
        <w:rPr>
          <w:rFonts w:ascii="Arial Narrow" w:hAnsi="Arial Narrow"/>
          <w:b/>
          <w:bCs/>
          <w:sz w:val="20"/>
          <w:szCs w:val="20"/>
        </w:rPr>
        <w:t>POLIDEPORTIVO:</w:t>
      </w:r>
      <w:r w:rsidRPr="0084573E">
        <w:rPr>
          <w:rFonts w:ascii="Arial Narrow" w:hAnsi="Arial Narrow"/>
          <w:sz w:val="20"/>
          <w:szCs w:val="20"/>
        </w:rPr>
        <w:t xml:space="preserve"> Instalación, generalmente cubierta, construida especialmente para la práctica de actividades físico deportivas.</w:t>
      </w:r>
    </w:p>
    <w:p w14:paraId="56751877" w14:textId="77777777" w:rsidR="001B2B81" w:rsidRPr="0084573E" w:rsidRDefault="001B2B81" w:rsidP="00CA5707">
      <w:pPr>
        <w:ind w:left="-142" w:right="162"/>
        <w:jc w:val="both"/>
        <w:rPr>
          <w:rFonts w:ascii="Arial Narrow" w:hAnsi="Arial Narrow"/>
          <w:sz w:val="20"/>
          <w:szCs w:val="20"/>
        </w:rPr>
      </w:pPr>
    </w:p>
    <w:p w14:paraId="65387830" w14:textId="77777777" w:rsidR="001B2B81" w:rsidRPr="0084573E" w:rsidRDefault="001B2B81" w:rsidP="00CA5707">
      <w:pPr>
        <w:ind w:left="-142" w:right="162"/>
        <w:jc w:val="both"/>
        <w:rPr>
          <w:rFonts w:ascii="Arial Narrow" w:hAnsi="Arial Narrow"/>
          <w:sz w:val="20"/>
          <w:szCs w:val="20"/>
        </w:rPr>
      </w:pPr>
      <w:r w:rsidRPr="00621CE9">
        <w:rPr>
          <w:rFonts w:ascii="Arial Narrow" w:hAnsi="Arial Narrow"/>
          <w:b/>
          <w:bCs/>
          <w:sz w:val="20"/>
          <w:szCs w:val="20"/>
        </w:rPr>
        <w:t>PRIMER ORDEN DE ELEGIBILIDAD:</w:t>
      </w:r>
      <w:r w:rsidRPr="0084573E">
        <w:rPr>
          <w:rFonts w:ascii="Arial Narrow" w:hAnsi="Arial Narrow"/>
          <w:sz w:val="20"/>
          <w:szCs w:val="20"/>
        </w:rPr>
        <w:t xml:space="preserve"> Es la posición que ocupa el proponente que habiendo obtenido calificación definitiva de “HABILITADO” en todos los criterios obtiene el puntaje más alto luego de efectuarse la calificación de los criterios de ponderación y desempate, previstos en el pliego de condiciones. </w:t>
      </w:r>
    </w:p>
    <w:p w14:paraId="4267C19F" w14:textId="77777777" w:rsidR="001B2B81" w:rsidRPr="0084573E" w:rsidRDefault="001B2B81" w:rsidP="00CA5707">
      <w:pPr>
        <w:ind w:left="-142" w:right="162"/>
        <w:jc w:val="both"/>
        <w:rPr>
          <w:rFonts w:ascii="Arial Narrow" w:hAnsi="Arial Narrow"/>
          <w:sz w:val="20"/>
          <w:szCs w:val="20"/>
        </w:rPr>
      </w:pPr>
    </w:p>
    <w:p w14:paraId="217BD817" w14:textId="77777777" w:rsidR="001B2B81" w:rsidRPr="0084573E" w:rsidRDefault="001B2B81" w:rsidP="00CA5707">
      <w:pPr>
        <w:ind w:left="-142" w:right="162"/>
        <w:jc w:val="both"/>
        <w:rPr>
          <w:rFonts w:ascii="Arial Narrow" w:hAnsi="Arial Narrow"/>
          <w:sz w:val="20"/>
          <w:szCs w:val="20"/>
        </w:rPr>
      </w:pPr>
      <w:r w:rsidRPr="00621CE9">
        <w:rPr>
          <w:rFonts w:ascii="Arial Narrow" w:hAnsi="Arial Narrow"/>
          <w:b/>
          <w:bCs/>
          <w:sz w:val="20"/>
          <w:szCs w:val="20"/>
        </w:rPr>
        <w:t>PROPONENTE:</w:t>
      </w:r>
      <w:r w:rsidRPr="0084573E">
        <w:rPr>
          <w:rFonts w:ascii="Arial Narrow" w:hAnsi="Arial Narrow"/>
          <w:sz w:val="20"/>
          <w:szCs w:val="20"/>
        </w:rPr>
        <w:t xml:space="preserve"> Es la persona natural o jurídica o el grupo de personas jurídicas y/o naturales, nacionales o extranjeras, asociadas entre sí mediante las figuras de consorcio, unión temporal o promesa de sociedad futura que presenta una Oferta para participar en el Proceso de Contratación.</w:t>
      </w:r>
    </w:p>
    <w:p w14:paraId="271DB057" w14:textId="77777777" w:rsidR="001B2B81" w:rsidRPr="0084573E" w:rsidRDefault="001B2B81" w:rsidP="00CA5707">
      <w:pPr>
        <w:ind w:left="-142" w:right="162"/>
        <w:jc w:val="both"/>
        <w:rPr>
          <w:rFonts w:ascii="Arial Narrow" w:hAnsi="Arial Narrow"/>
          <w:sz w:val="20"/>
          <w:szCs w:val="20"/>
        </w:rPr>
      </w:pPr>
    </w:p>
    <w:p w14:paraId="1A854609" w14:textId="77777777" w:rsidR="001B2B81" w:rsidRPr="0084573E" w:rsidRDefault="001B2B81" w:rsidP="00CA5707">
      <w:pPr>
        <w:ind w:left="-142" w:right="162"/>
        <w:jc w:val="both"/>
        <w:rPr>
          <w:rFonts w:ascii="Arial Narrow" w:hAnsi="Arial Narrow"/>
          <w:sz w:val="20"/>
          <w:szCs w:val="20"/>
        </w:rPr>
      </w:pPr>
      <w:r w:rsidRPr="00621CE9">
        <w:rPr>
          <w:rFonts w:ascii="Arial Narrow" w:hAnsi="Arial Narrow"/>
          <w:b/>
          <w:bCs/>
          <w:sz w:val="20"/>
          <w:szCs w:val="20"/>
        </w:rPr>
        <w:t>SUBCONTRATO:</w:t>
      </w:r>
      <w:r w:rsidRPr="0084573E">
        <w:rPr>
          <w:rFonts w:ascii="Arial Narrow" w:hAnsi="Arial Narrow"/>
          <w:sz w:val="20"/>
          <w:szCs w:val="20"/>
        </w:rPr>
        <w:t xml:space="preserve"> Es el acto jurídico suscrito entre un contratista y un tercero mediante el cual el tercero se compromete a ejecutar en forma total la obligación principal que de manera originaria correspondería ejecutar al contratista, y que para la referida ejecución asumió la dirección y control del objeto contractual. </w:t>
      </w:r>
    </w:p>
    <w:p w14:paraId="05DC9A38" w14:textId="77777777" w:rsidR="001B2B81" w:rsidRPr="0084573E" w:rsidRDefault="001B2B81" w:rsidP="00CA5707">
      <w:pPr>
        <w:ind w:left="-142" w:right="162"/>
        <w:jc w:val="both"/>
        <w:rPr>
          <w:rFonts w:ascii="Arial Narrow" w:hAnsi="Arial Narrow"/>
          <w:sz w:val="20"/>
          <w:szCs w:val="20"/>
        </w:rPr>
      </w:pPr>
      <w:r w:rsidRPr="0084573E">
        <w:rPr>
          <w:rFonts w:ascii="Arial Narrow" w:hAnsi="Arial Narrow"/>
          <w:sz w:val="20"/>
          <w:szCs w:val="20"/>
        </w:rPr>
        <w:t>Entiéndase como ejecución de la obligación principal la suscripción de un contrato entre contratista y tercero cuyo objeto comprenda las labores y actividades constructivas de una unidad funcional con el compromiso de entregar un producto terminado.</w:t>
      </w:r>
    </w:p>
    <w:p w14:paraId="7B150CBD" w14:textId="77777777" w:rsidR="001B2B81" w:rsidRPr="0084573E" w:rsidRDefault="001B2B81" w:rsidP="00CA5707">
      <w:pPr>
        <w:ind w:left="-142" w:right="162"/>
        <w:jc w:val="both"/>
        <w:rPr>
          <w:rFonts w:ascii="Arial Narrow" w:hAnsi="Arial Narrow"/>
          <w:sz w:val="20"/>
          <w:szCs w:val="20"/>
        </w:rPr>
      </w:pPr>
    </w:p>
    <w:p w14:paraId="1DFB948F" w14:textId="77777777" w:rsidR="001B2B81" w:rsidRPr="00AB0C45" w:rsidRDefault="001B2B81" w:rsidP="00CA5707">
      <w:pPr>
        <w:ind w:left="-142" w:right="162"/>
        <w:jc w:val="both"/>
        <w:rPr>
          <w:rFonts w:ascii="Arial Narrow" w:hAnsi="Arial Narrow"/>
          <w:sz w:val="20"/>
          <w:szCs w:val="20"/>
        </w:rPr>
      </w:pPr>
      <w:r w:rsidRPr="00621CE9">
        <w:rPr>
          <w:rFonts w:ascii="Arial Narrow" w:hAnsi="Arial Narrow"/>
          <w:b/>
          <w:bCs/>
          <w:sz w:val="20"/>
          <w:szCs w:val="20"/>
        </w:rPr>
        <w:t>ZONAS VERDES:</w:t>
      </w:r>
      <w:r w:rsidRPr="0084573E">
        <w:rPr>
          <w:rFonts w:ascii="Arial Narrow" w:hAnsi="Arial Narrow"/>
          <w:sz w:val="20"/>
          <w:szCs w:val="20"/>
        </w:rPr>
        <w:t xml:space="preserve"> Son las áreas caracterizadas por la presencia vegetación. Espacio público verde orientado a satisfacer las necesidades de recreación, permanencia al aire libre y de encuentro, constituido además por las áreas para la conservación y preservación de los sistemas orográficos e hídricos</w:t>
      </w:r>
    </w:p>
    <w:p w14:paraId="03221486" w14:textId="77777777" w:rsidR="00903A9B" w:rsidRPr="00AB0C45" w:rsidRDefault="00903A9B" w:rsidP="00CA5707">
      <w:pPr>
        <w:pStyle w:val="Textoindependiente"/>
        <w:spacing w:before="4"/>
        <w:ind w:left="-142" w:right="162"/>
        <w:rPr>
          <w:rFonts w:ascii="Arial Narrow" w:hAnsi="Arial Narrow"/>
          <w:sz w:val="20"/>
          <w:szCs w:val="20"/>
        </w:rPr>
      </w:pPr>
    </w:p>
    <w:p w14:paraId="09ACE00C" w14:textId="77777777" w:rsidR="007708FA" w:rsidRDefault="00636B62">
      <w:pPr>
        <w:pStyle w:val="Ttulo1"/>
        <w:numPr>
          <w:ilvl w:val="1"/>
          <w:numId w:val="14"/>
        </w:numPr>
        <w:tabs>
          <w:tab w:val="left" w:pos="1040"/>
          <w:tab w:val="left" w:pos="1041"/>
        </w:tabs>
        <w:ind w:left="-142" w:right="162" w:firstLine="0"/>
        <w:rPr>
          <w:rFonts w:ascii="Arial Narrow" w:hAnsi="Arial Narrow"/>
          <w:sz w:val="20"/>
          <w:szCs w:val="20"/>
        </w:rPr>
      </w:pPr>
      <w:r w:rsidRPr="00621CE9">
        <w:rPr>
          <w:rFonts w:ascii="Arial Narrow" w:hAnsi="Arial Narrow"/>
          <w:sz w:val="20"/>
          <w:szCs w:val="20"/>
        </w:rPr>
        <w:t>PRESUPUESTO</w:t>
      </w:r>
      <w:r w:rsidRPr="00621CE9">
        <w:rPr>
          <w:rFonts w:ascii="Arial Narrow" w:hAnsi="Arial Narrow"/>
          <w:spacing w:val="-9"/>
          <w:sz w:val="20"/>
          <w:szCs w:val="20"/>
        </w:rPr>
        <w:t xml:space="preserve"> </w:t>
      </w:r>
      <w:r w:rsidRPr="00621CE9">
        <w:rPr>
          <w:rFonts w:ascii="Arial Narrow" w:hAnsi="Arial Narrow"/>
          <w:sz w:val="20"/>
          <w:szCs w:val="20"/>
        </w:rPr>
        <w:t>OFICIAL</w:t>
      </w:r>
      <w:r w:rsidRPr="00621CE9">
        <w:rPr>
          <w:rFonts w:ascii="Arial Narrow" w:hAnsi="Arial Narrow"/>
          <w:spacing w:val="-5"/>
          <w:sz w:val="20"/>
          <w:szCs w:val="20"/>
        </w:rPr>
        <w:t xml:space="preserve"> </w:t>
      </w:r>
      <w:r w:rsidRPr="00621CE9">
        <w:rPr>
          <w:rFonts w:ascii="Arial Narrow" w:hAnsi="Arial Narrow"/>
          <w:sz w:val="20"/>
          <w:szCs w:val="20"/>
        </w:rPr>
        <w:t>ESTIMADO</w:t>
      </w:r>
    </w:p>
    <w:p w14:paraId="6E673D6E" w14:textId="77777777" w:rsidR="007708FA" w:rsidRDefault="007708FA" w:rsidP="007708FA">
      <w:pPr>
        <w:pStyle w:val="Ttulo1"/>
        <w:tabs>
          <w:tab w:val="left" w:pos="1040"/>
          <w:tab w:val="left" w:pos="1041"/>
        </w:tabs>
        <w:ind w:left="-142" w:right="162" w:firstLine="0"/>
        <w:rPr>
          <w:rFonts w:ascii="Arial Narrow" w:hAnsi="Arial Narrow"/>
          <w:sz w:val="20"/>
          <w:szCs w:val="20"/>
        </w:rPr>
      </w:pPr>
    </w:p>
    <w:p w14:paraId="01C12D23" w14:textId="39414024" w:rsidR="00E670B2" w:rsidRDefault="00EB5BFB" w:rsidP="00EB5BFB">
      <w:pPr>
        <w:pStyle w:val="Ttulo1"/>
        <w:tabs>
          <w:tab w:val="left" w:pos="1040"/>
          <w:tab w:val="left" w:pos="1041"/>
        </w:tabs>
        <w:ind w:left="-142" w:right="-18"/>
        <w:jc w:val="both"/>
        <w:rPr>
          <w:rFonts w:ascii="Arial Narrow" w:hAnsi="Arial Narrow"/>
          <w:b w:val="0"/>
          <w:bCs w:val="0"/>
          <w:sz w:val="20"/>
          <w:szCs w:val="20"/>
        </w:rPr>
      </w:pPr>
      <w:r>
        <w:rPr>
          <w:rFonts w:ascii="Arial Narrow" w:hAnsi="Arial Narrow"/>
          <w:b w:val="0"/>
          <w:bCs w:val="0"/>
          <w:sz w:val="20"/>
          <w:szCs w:val="20"/>
        </w:rPr>
        <w:tab/>
      </w:r>
      <w:r w:rsidR="00864D5C" w:rsidRPr="00864D5C">
        <w:rPr>
          <w:rFonts w:ascii="Arial Narrow" w:hAnsi="Arial Narrow"/>
          <w:b w:val="0"/>
          <w:bCs w:val="0"/>
          <w:sz w:val="20"/>
          <w:szCs w:val="20"/>
        </w:rPr>
        <w:t xml:space="preserve">El valor total del </w:t>
      </w:r>
      <w:r w:rsidR="00D60761">
        <w:rPr>
          <w:rFonts w:ascii="Arial Narrow" w:hAnsi="Arial Narrow"/>
          <w:b w:val="0"/>
          <w:bCs w:val="0"/>
          <w:sz w:val="20"/>
          <w:szCs w:val="20"/>
        </w:rPr>
        <w:t>presupuesto es</w:t>
      </w:r>
      <w:r w:rsidR="00864D5C" w:rsidRPr="00864D5C">
        <w:rPr>
          <w:rFonts w:ascii="Arial Narrow" w:hAnsi="Arial Narrow"/>
          <w:b w:val="0"/>
          <w:bCs w:val="0"/>
          <w:sz w:val="20"/>
          <w:szCs w:val="20"/>
        </w:rPr>
        <w:t xml:space="preserve"> por la suma </w:t>
      </w:r>
      <w:r w:rsidR="00894EF1" w:rsidRPr="00894EF1">
        <w:rPr>
          <w:rFonts w:ascii="Arial Narrow" w:hAnsi="Arial Narrow"/>
          <w:sz w:val="20"/>
          <w:szCs w:val="20"/>
        </w:rPr>
        <w:t>MIL QUINIENTOS CUARENTA Y TRES MILLONES CUATRO MIL CIENTO CUARENTA Y NUEVE PESOS ($1.543.004.149,00) M/Cte</w:t>
      </w:r>
      <w:r w:rsidR="00894EF1">
        <w:t xml:space="preserve">., </w:t>
      </w:r>
      <w:r w:rsidR="00D60761" w:rsidRPr="00D60761">
        <w:rPr>
          <w:rFonts w:ascii="Arial Narrow" w:hAnsi="Arial Narrow"/>
          <w:b w:val="0"/>
          <w:bCs w:val="0"/>
          <w:sz w:val="20"/>
          <w:szCs w:val="20"/>
        </w:rPr>
        <w:t>incluidos todos impuestos del orden Nacional y Distrital, así como los costos directos e indirectos que conlleve su ejecución.</w:t>
      </w:r>
    </w:p>
    <w:p w14:paraId="70E8D946" w14:textId="77777777" w:rsidR="00EB5BFB" w:rsidRDefault="00EB5BFB" w:rsidP="00D60761">
      <w:pPr>
        <w:pStyle w:val="Ttulo1"/>
        <w:tabs>
          <w:tab w:val="left" w:pos="1040"/>
          <w:tab w:val="left" w:pos="1041"/>
        </w:tabs>
        <w:ind w:left="0" w:right="-18" w:firstLine="0"/>
        <w:jc w:val="both"/>
        <w:rPr>
          <w:rFonts w:ascii="Arial Narrow" w:hAnsi="Arial Narrow"/>
          <w:b w:val="0"/>
          <w:bCs w:val="0"/>
          <w:sz w:val="20"/>
          <w:szCs w:val="20"/>
        </w:rPr>
      </w:pPr>
    </w:p>
    <w:p w14:paraId="7E3C25A3" w14:textId="6CED9137" w:rsidR="00766506" w:rsidRPr="00CC1C9D" w:rsidRDefault="007708FA" w:rsidP="00CC1C9D">
      <w:pPr>
        <w:pStyle w:val="Ttulo1"/>
        <w:tabs>
          <w:tab w:val="left" w:pos="1040"/>
          <w:tab w:val="left" w:pos="1041"/>
        </w:tabs>
        <w:ind w:left="-142" w:right="-18" w:firstLine="0"/>
        <w:jc w:val="both"/>
        <w:rPr>
          <w:rFonts w:ascii="Arial Narrow" w:hAnsi="Arial Narrow"/>
          <w:b w:val="0"/>
          <w:bCs w:val="0"/>
          <w:sz w:val="20"/>
          <w:szCs w:val="20"/>
        </w:rPr>
      </w:pPr>
      <w:r w:rsidRPr="00CC1C9D">
        <w:rPr>
          <w:rFonts w:ascii="Arial Narrow" w:hAnsi="Arial Narrow"/>
          <w:b w:val="0"/>
          <w:bCs w:val="0"/>
          <w:sz w:val="20"/>
          <w:szCs w:val="20"/>
        </w:rPr>
        <w:t>Nota.</w:t>
      </w:r>
      <w:r w:rsidRPr="00CC1C9D">
        <w:rPr>
          <w:rFonts w:ascii="Arial Narrow" w:hAnsi="Arial Narrow"/>
          <w:b w:val="0"/>
          <w:bCs w:val="0"/>
          <w:spacing w:val="10"/>
          <w:sz w:val="20"/>
          <w:szCs w:val="20"/>
        </w:rPr>
        <w:t xml:space="preserve"> </w:t>
      </w:r>
      <w:r w:rsidRPr="00CC1C9D">
        <w:rPr>
          <w:rFonts w:ascii="Arial Narrow" w:hAnsi="Arial Narrow"/>
          <w:b w:val="0"/>
          <w:bCs w:val="0"/>
          <w:sz w:val="20"/>
          <w:szCs w:val="20"/>
        </w:rPr>
        <w:t>El</w:t>
      </w:r>
      <w:r w:rsidRPr="00CC1C9D">
        <w:rPr>
          <w:rFonts w:ascii="Arial Narrow" w:hAnsi="Arial Narrow"/>
          <w:b w:val="0"/>
          <w:bCs w:val="0"/>
          <w:spacing w:val="10"/>
          <w:sz w:val="20"/>
          <w:szCs w:val="20"/>
        </w:rPr>
        <w:t xml:space="preserve"> </w:t>
      </w:r>
      <w:r w:rsidRPr="00CC1C9D">
        <w:rPr>
          <w:rFonts w:ascii="Arial Narrow" w:hAnsi="Arial Narrow"/>
          <w:b w:val="0"/>
          <w:bCs w:val="0"/>
          <w:sz w:val="20"/>
          <w:szCs w:val="20"/>
        </w:rPr>
        <w:t>proceso</w:t>
      </w:r>
      <w:r w:rsidRPr="00CC1C9D">
        <w:rPr>
          <w:rFonts w:ascii="Arial Narrow" w:hAnsi="Arial Narrow"/>
          <w:b w:val="0"/>
          <w:bCs w:val="0"/>
          <w:spacing w:val="11"/>
          <w:sz w:val="20"/>
          <w:szCs w:val="20"/>
        </w:rPr>
        <w:t xml:space="preserve"> </w:t>
      </w:r>
      <w:r w:rsidRPr="00CC1C9D">
        <w:rPr>
          <w:rFonts w:ascii="Arial Narrow" w:hAnsi="Arial Narrow"/>
          <w:b w:val="0"/>
          <w:bCs w:val="0"/>
          <w:sz w:val="20"/>
          <w:szCs w:val="20"/>
        </w:rPr>
        <w:t>de</w:t>
      </w:r>
      <w:r w:rsidRPr="00CC1C9D">
        <w:rPr>
          <w:rFonts w:ascii="Arial Narrow" w:hAnsi="Arial Narrow"/>
          <w:b w:val="0"/>
          <w:bCs w:val="0"/>
          <w:spacing w:val="6"/>
          <w:sz w:val="20"/>
          <w:szCs w:val="20"/>
        </w:rPr>
        <w:t xml:space="preserve"> </w:t>
      </w:r>
      <w:r w:rsidRPr="00CC1C9D">
        <w:rPr>
          <w:rFonts w:ascii="Arial Narrow" w:hAnsi="Arial Narrow"/>
          <w:b w:val="0"/>
          <w:bCs w:val="0"/>
          <w:sz w:val="20"/>
          <w:szCs w:val="20"/>
        </w:rPr>
        <w:t>selección</w:t>
      </w:r>
      <w:r w:rsidRPr="00CC1C9D">
        <w:rPr>
          <w:rFonts w:ascii="Arial Narrow" w:hAnsi="Arial Narrow"/>
          <w:b w:val="0"/>
          <w:bCs w:val="0"/>
          <w:spacing w:val="12"/>
          <w:sz w:val="20"/>
          <w:szCs w:val="20"/>
        </w:rPr>
        <w:t xml:space="preserve"> </w:t>
      </w:r>
      <w:r w:rsidRPr="00CC1C9D">
        <w:rPr>
          <w:rFonts w:ascii="Arial Narrow" w:hAnsi="Arial Narrow"/>
          <w:b w:val="0"/>
          <w:bCs w:val="0"/>
          <w:sz w:val="20"/>
          <w:szCs w:val="20"/>
        </w:rPr>
        <w:t>se</w:t>
      </w:r>
      <w:r w:rsidRPr="00CC1C9D">
        <w:rPr>
          <w:rFonts w:ascii="Arial Narrow" w:hAnsi="Arial Narrow"/>
          <w:b w:val="0"/>
          <w:bCs w:val="0"/>
          <w:spacing w:val="8"/>
          <w:sz w:val="20"/>
          <w:szCs w:val="20"/>
        </w:rPr>
        <w:t xml:space="preserve"> </w:t>
      </w:r>
      <w:r w:rsidRPr="00CC1C9D">
        <w:rPr>
          <w:rFonts w:ascii="Arial Narrow" w:hAnsi="Arial Narrow"/>
          <w:b w:val="0"/>
          <w:bCs w:val="0"/>
          <w:sz w:val="20"/>
          <w:szCs w:val="20"/>
        </w:rPr>
        <w:t>adjudicará</w:t>
      </w:r>
      <w:r w:rsidRPr="00CC1C9D">
        <w:rPr>
          <w:rFonts w:ascii="Arial Narrow" w:hAnsi="Arial Narrow"/>
          <w:b w:val="0"/>
          <w:bCs w:val="0"/>
          <w:spacing w:val="12"/>
          <w:sz w:val="20"/>
          <w:szCs w:val="20"/>
        </w:rPr>
        <w:t xml:space="preserve"> </w:t>
      </w:r>
      <w:r w:rsidRPr="00CC1C9D">
        <w:rPr>
          <w:rFonts w:ascii="Arial Narrow" w:hAnsi="Arial Narrow"/>
          <w:b w:val="0"/>
          <w:bCs w:val="0"/>
          <w:sz w:val="20"/>
          <w:szCs w:val="20"/>
        </w:rPr>
        <w:t>por</w:t>
      </w:r>
      <w:r w:rsidRPr="00CC1C9D">
        <w:rPr>
          <w:rFonts w:ascii="Arial Narrow" w:hAnsi="Arial Narrow"/>
          <w:b w:val="0"/>
          <w:bCs w:val="0"/>
          <w:spacing w:val="11"/>
          <w:sz w:val="20"/>
          <w:szCs w:val="20"/>
        </w:rPr>
        <w:t xml:space="preserve"> </w:t>
      </w:r>
      <w:r w:rsidRPr="00CC1C9D">
        <w:rPr>
          <w:rFonts w:ascii="Arial Narrow" w:hAnsi="Arial Narrow"/>
          <w:b w:val="0"/>
          <w:bCs w:val="0"/>
          <w:sz w:val="20"/>
          <w:szCs w:val="20"/>
        </w:rPr>
        <w:t>el</w:t>
      </w:r>
      <w:r w:rsidRPr="00CC1C9D">
        <w:rPr>
          <w:rFonts w:ascii="Arial Narrow" w:hAnsi="Arial Narrow"/>
          <w:b w:val="0"/>
          <w:bCs w:val="0"/>
          <w:spacing w:val="3"/>
          <w:sz w:val="20"/>
          <w:szCs w:val="20"/>
        </w:rPr>
        <w:t xml:space="preserve"> </w:t>
      </w:r>
      <w:r w:rsidRPr="00CC1C9D">
        <w:rPr>
          <w:rFonts w:ascii="Arial Narrow" w:hAnsi="Arial Narrow"/>
          <w:b w:val="0"/>
          <w:bCs w:val="0"/>
          <w:sz w:val="20"/>
          <w:szCs w:val="20"/>
        </w:rPr>
        <w:t>valor</w:t>
      </w:r>
      <w:r w:rsidRPr="00CC1C9D">
        <w:rPr>
          <w:rFonts w:ascii="Arial Narrow" w:hAnsi="Arial Narrow"/>
          <w:b w:val="0"/>
          <w:bCs w:val="0"/>
          <w:spacing w:val="9"/>
          <w:sz w:val="20"/>
          <w:szCs w:val="20"/>
        </w:rPr>
        <w:t xml:space="preserve"> </w:t>
      </w:r>
      <w:r w:rsidRPr="00CC1C9D">
        <w:rPr>
          <w:rFonts w:ascii="Arial Narrow" w:hAnsi="Arial Narrow"/>
          <w:b w:val="0"/>
          <w:bCs w:val="0"/>
          <w:sz w:val="20"/>
          <w:szCs w:val="20"/>
        </w:rPr>
        <w:t>de</w:t>
      </w:r>
      <w:r w:rsidRPr="00CC1C9D">
        <w:rPr>
          <w:rFonts w:ascii="Arial Narrow" w:hAnsi="Arial Narrow"/>
          <w:b w:val="0"/>
          <w:bCs w:val="0"/>
          <w:spacing w:val="7"/>
          <w:sz w:val="20"/>
          <w:szCs w:val="20"/>
        </w:rPr>
        <w:t xml:space="preserve"> </w:t>
      </w:r>
      <w:r w:rsidRPr="00CC1C9D">
        <w:rPr>
          <w:rFonts w:ascii="Arial Narrow" w:hAnsi="Arial Narrow"/>
          <w:b w:val="0"/>
          <w:bCs w:val="0"/>
          <w:sz w:val="20"/>
          <w:szCs w:val="20"/>
        </w:rPr>
        <w:t>la</w:t>
      </w:r>
      <w:r w:rsidRPr="00CC1C9D">
        <w:rPr>
          <w:rFonts w:ascii="Arial Narrow" w:hAnsi="Arial Narrow"/>
          <w:b w:val="0"/>
          <w:bCs w:val="0"/>
          <w:spacing w:val="11"/>
          <w:sz w:val="20"/>
          <w:szCs w:val="20"/>
        </w:rPr>
        <w:t xml:space="preserve"> </w:t>
      </w:r>
      <w:r w:rsidRPr="00CC1C9D">
        <w:rPr>
          <w:rFonts w:ascii="Arial Narrow" w:hAnsi="Arial Narrow"/>
          <w:b w:val="0"/>
          <w:bCs w:val="0"/>
          <w:sz w:val="20"/>
          <w:szCs w:val="20"/>
        </w:rPr>
        <w:t>Oferta</w:t>
      </w:r>
      <w:r w:rsidRPr="00CC1C9D">
        <w:rPr>
          <w:rFonts w:ascii="Arial Narrow" w:hAnsi="Arial Narrow"/>
          <w:b w:val="0"/>
          <w:bCs w:val="0"/>
          <w:spacing w:val="11"/>
          <w:sz w:val="20"/>
          <w:szCs w:val="20"/>
        </w:rPr>
        <w:t xml:space="preserve"> </w:t>
      </w:r>
      <w:r w:rsidRPr="00CC1C9D">
        <w:rPr>
          <w:rFonts w:ascii="Arial Narrow" w:hAnsi="Arial Narrow"/>
          <w:b w:val="0"/>
          <w:bCs w:val="0"/>
          <w:sz w:val="20"/>
          <w:szCs w:val="20"/>
        </w:rPr>
        <w:t>Seleccionada.</w:t>
      </w:r>
    </w:p>
    <w:p w14:paraId="2650967A" w14:textId="77777777" w:rsidR="00766506" w:rsidRPr="00CC1C9D" w:rsidRDefault="00766506" w:rsidP="00CC1C9D">
      <w:pPr>
        <w:pStyle w:val="Ttulo1"/>
        <w:tabs>
          <w:tab w:val="left" w:pos="1040"/>
          <w:tab w:val="left" w:pos="1041"/>
        </w:tabs>
        <w:ind w:left="-142" w:right="-18" w:firstLine="0"/>
        <w:jc w:val="both"/>
        <w:rPr>
          <w:rFonts w:ascii="Arial Narrow" w:hAnsi="Arial Narrow"/>
          <w:b w:val="0"/>
          <w:bCs w:val="0"/>
          <w:sz w:val="20"/>
          <w:szCs w:val="20"/>
        </w:rPr>
      </w:pPr>
    </w:p>
    <w:p w14:paraId="677DFB6F" w14:textId="647CE456" w:rsidR="007708FA" w:rsidRPr="00CC1C9D" w:rsidRDefault="007708FA" w:rsidP="00CC1C9D">
      <w:pPr>
        <w:pStyle w:val="Ttulo1"/>
        <w:tabs>
          <w:tab w:val="left" w:pos="1040"/>
          <w:tab w:val="left" w:pos="1041"/>
        </w:tabs>
        <w:ind w:left="-142" w:right="-18" w:firstLine="0"/>
        <w:jc w:val="both"/>
        <w:rPr>
          <w:rFonts w:ascii="Arial Narrow" w:hAnsi="Arial Narrow"/>
          <w:b w:val="0"/>
          <w:bCs w:val="0"/>
          <w:sz w:val="20"/>
          <w:szCs w:val="20"/>
        </w:rPr>
      </w:pPr>
      <w:r w:rsidRPr="00CC1C9D">
        <w:rPr>
          <w:rFonts w:ascii="Arial Narrow" w:hAnsi="Arial Narrow"/>
          <w:b w:val="0"/>
          <w:bCs w:val="0"/>
          <w:sz w:val="20"/>
          <w:szCs w:val="20"/>
        </w:rPr>
        <w:t>El</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contrato</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será</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financiado</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con</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recursos</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de</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la</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vigencia</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fiscal</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2022</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y</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cuenta</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con</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la</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siguiente</w:t>
      </w:r>
      <w:r w:rsidRPr="00CC1C9D">
        <w:rPr>
          <w:rFonts w:ascii="Arial Narrow" w:hAnsi="Arial Narrow"/>
          <w:b w:val="0"/>
          <w:bCs w:val="0"/>
          <w:spacing w:val="1"/>
          <w:sz w:val="20"/>
          <w:szCs w:val="20"/>
        </w:rPr>
        <w:t xml:space="preserve"> </w:t>
      </w:r>
      <w:r w:rsidRPr="00CC1C9D">
        <w:rPr>
          <w:rFonts w:ascii="Arial Narrow" w:hAnsi="Arial Narrow"/>
          <w:b w:val="0"/>
          <w:bCs w:val="0"/>
          <w:sz w:val="20"/>
          <w:szCs w:val="20"/>
        </w:rPr>
        <w:t>clasificación</w:t>
      </w:r>
      <w:r w:rsidRPr="00CC1C9D">
        <w:rPr>
          <w:rFonts w:ascii="Arial Narrow" w:hAnsi="Arial Narrow"/>
          <w:b w:val="0"/>
          <w:bCs w:val="0"/>
          <w:spacing w:val="2"/>
          <w:sz w:val="20"/>
          <w:szCs w:val="20"/>
        </w:rPr>
        <w:t xml:space="preserve"> </w:t>
      </w:r>
      <w:r w:rsidRPr="00CC1C9D">
        <w:rPr>
          <w:rFonts w:ascii="Arial Narrow" w:hAnsi="Arial Narrow"/>
          <w:b w:val="0"/>
          <w:bCs w:val="0"/>
          <w:sz w:val="20"/>
          <w:szCs w:val="20"/>
        </w:rPr>
        <w:t>del</w:t>
      </w:r>
      <w:r w:rsidRPr="00CC1C9D">
        <w:rPr>
          <w:rFonts w:ascii="Arial Narrow" w:hAnsi="Arial Narrow"/>
          <w:b w:val="0"/>
          <w:bCs w:val="0"/>
          <w:spacing w:val="-3"/>
          <w:sz w:val="20"/>
          <w:szCs w:val="20"/>
        </w:rPr>
        <w:t xml:space="preserve"> </w:t>
      </w:r>
      <w:r w:rsidRPr="00CC1C9D">
        <w:rPr>
          <w:rFonts w:ascii="Arial Narrow" w:hAnsi="Arial Narrow"/>
          <w:b w:val="0"/>
          <w:bCs w:val="0"/>
          <w:sz w:val="20"/>
          <w:szCs w:val="20"/>
        </w:rPr>
        <w:t>gasto.</w:t>
      </w:r>
    </w:p>
    <w:p w14:paraId="6723CDEE" w14:textId="77777777" w:rsidR="007708FA" w:rsidRPr="00CC1C9D" w:rsidRDefault="007708FA" w:rsidP="00CC1C9D">
      <w:pPr>
        <w:pStyle w:val="Textoindependiente"/>
        <w:spacing w:before="3" w:after="1"/>
        <w:jc w:val="both"/>
        <w:rPr>
          <w:rFonts w:ascii="Arial Narrow" w:hAnsi="Arial Narrow"/>
          <w:sz w:val="20"/>
          <w:szCs w:val="20"/>
        </w:rPr>
      </w:pPr>
    </w:p>
    <w:p w14:paraId="30D0C4BE" w14:textId="266D6643" w:rsidR="007708FA" w:rsidRDefault="00894EF1" w:rsidP="00EB5BFB">
      <w:pPr>
        <w:pStyle w:val="Textoindependiente"/>
        <w:spacing w:before="8"/>
        <w:jc w:val="center"/>
        <w:rPr>
          <w:rFonts w:ascii="Arial Narrow" w:hAnsi="Arial Narrow"/>
          <w:sz w:val="20"/>
          <w:szCs w:val="20"/>
        </w:rPr>
      </w:pPr>
      <w:r>
        <w:rPr>
          <w:noProof/>
          <w:lang w:val="en-US"/>
        </w:rPr>
        <w:drawing>
          <wp:inline distT="0" distB="0" distL="0" distR="0" wp14:anchorId="4DF8CD63" wp14:editId="6CC00384">
            <wp:extent cx="5653082" cy="1667510"/>
            <wp:effectExtent l="0" t="0" r="5080" b="889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776" t="30043" r="17217" b="28668"/>
                    <a:stretch/>
                  </pic:blipFill>
                  <pic:spPr bwMode="auto">
                    <a:xfrm>
                      <a:off x="0" y="0"/>
                      <a:ext cx="5671927" cy="1673069"/>
                    </a:xfrm>
                    <a:prstGeom prst="rect">
                      <a:avLst/>
                    </a:prstGeom>
                    <a:ln>
                      <a:noFill/>
                    </a:ln>
                    <a:extLst>
                      <a:ext uri="{53640926-AAD7-44D8-BBD7-CCE9431645EC}">
                        <a14:shadowObscured xmlns:a14="http://schemas.microsoft.com/office/drawing/2010/main"/>
                      </a:ext>
                    </a:extLst>
                  </pic:spPr>
                </pic:pic>
              </a:graphicData>
            </a:graphic>
          </wp:inline>
        </w:drawing>
      </w:r>
    </w:p>
    <w:p w14:paraId="032214B8" w14:textId="1952DB86" w:rsidR="00903A9B" w:rsidRDefault="00636B62">
      <w:pPr>
        <w:pStyle w:val="Ttulo1"/>
        <w:numPr>
          <w:ilvl w:val="1"/>
          <w:numId w:val="14"/>
        </w:numPr>
        <w:tabs>
          <w:tab w:val="left" w:pos="1102"/>
          <w:tab w:val="left" w:pos="1103"/>
        </w:tabs>
        <w:spacing w:before="156"/>
        <w:ind w:left="-142" w:right="162" w:firstLine="0"/>
        <w:rPr>
          <w:rFonts w:ascii="Arial Narrow" w:hAnsi="Arial Narrow"/>
          <w:sz w:val="20"/>
          <w:szCs w:val="20"/>
        </w:rPr>
      </w:pPr>
      <w:r w:rsidRPr="00AB0C45">
        <w:rPr>
          <w:rFonts w:ascii="Arial Narrow" w:hAnsi="Arial Narrow"/>
          <w:sz w:val="20"/>
          <w:szCs w:val="20"/>
        </w:rPr>
        <w:t>DESCRIPCIÓN</w:t>
      </w:r>
      <w:r w:rsidRPr="00AB0C45">
        <w:rPr>
          <w:rFonts w:ascii="Arial Narrow" w:hAnsi="Arial Narrow"/>
          <w:spacing w:val="-11"/>
          <w:sz w:val="20"/>
          <w:szCs w:val="20"/>
        </w:rPr>
        <w:t xml:space="preserve"> </w:t>
      </w:r>
      <w:r w:rsidRPr="00AB0C45">
        <w:rPr>
          <w:rFonts w:ascii="Arial Narrow" w:hAnsi="Arial Narrow"/>
          <w:sz w:val="20"/>
          <w:szCs w:val="20"/>
        </w:rPr>
        <w:t>DEL</w:t>
      </w:r>
      <w:r w:rsidRPr="00AB0C45">
        <w:rPr>
          <w:rFonts w:ascii="Arial Narrow" w:hAnsi="Arial Narrow"/>
          <w:spacing w:val="-2"/>
          <w:sz w:val="20"/>
          <w:szCs w:val="20"/>
        </w:rPr>
        <w:t xml:space="preserve"> </w:t>
      </w:r>
      <w:r w:rsidRPr="00AB0C45">
        <w:rPr>
          <w:rFonts w:ascii="Arial Narrow" w:hAnsi="Arial Narrow"/>
          <w:sz w:val="20"/>
          <w:szCs w:val="20"/>
        </w:rPr>
        <w:t>BIEN</w:t>
      </w:r>
      <w:r w:rsidRPr="00AB0C45">
        <w:rPr>
          <w:rFonts w:ascii="Arial Narrow" w:hAnsi="Arial Narrow"/>
          <w:spacing w:val="-8"/>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SERVICIO</w:t>
      </w:r>
    </w:p>
    <w:p w14:paraId="63FADEEF" w14:textId="77777777" w:rsidR="00E70D7F" w:rsidRDefault="00E70D7F" w:rsidP="007228B0">
      <w:pPr>
        <w:spacing w:line="259" w:lineRule="auto"/>
        <w:ind w:left="-142" w:right="162"/>
        <w:jc w:val="both"/>
        <w:rPr>
          <w:rFonts w:ascii="Arial Narrow" w:hAnsi="Arial Narrow"/>
          <w:sz w:val="20"/>
          <w:szCs w:val="20"/>
        </w:rPr>
      </w:pPr>
    </w:p>
    <w:p w14:paraId="032214BC" w14:textId="29515870" w:rsidR="00903A9B" w:rsidRPr="00AB0C45" w:rsidRDefault="00636B62" w:rsidP="007228B0">
      <w:pPr>
        <w:spacing w:line="259" w:lineRule="auto"/>
        <w:ind w:left="-142" w:right="162"/>
        <w:jc w:val="both"/>
        <w:rPr>
          <w:rFonts w:ascii="Arial Narrow" w:hAnsi="Arial Narrow"/>
          <w:sz w:val="20"/>
          <w:szCs w:val="20"/>
        </w:rPr>
      </w:pP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especificaciones</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objeto</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contrato</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encuentran</w:t>
      </w:r>
      <w:r w:rsidRPr="00AB0C45">
        <w:rPr>
          <w:rFonts w:ascii="Arial Narrow" w:hAnsi="Arial Narrow"/>
          <w:spacing w:val="1"/>
          <w:sz w:val="20"/>
          <w:szCs w:val="20"/>
        </w:rPr>
        <w:t xml:space="preserve"> </w:t>
      </w:r>
      <w:r w:rsidRPr="00AB0C45">
        <w:rPr>
          <w:rFonts w:ascii="Arial Narrow" w:hAnsi="Arial Narrow"/>
          <w:sz w:val="20"/>
          <w:szCs w:val="20"/>
        </w:rPr>
        <w:t>descritas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documento,</w:t>
      </w:r>
      <w:r w:rsidRPr="00AB0C45">
        <w:rPr>
          <w:rFonts w:ascii="Arial Narrow" w:hAnsi="Arial Narrow"/>
          <w:spacing w:val="1"/>
          <w:sz w:val="20"/>
          <w:szCs w:val="20"/>
        </w:rPr>
        <w:t xml:space="preserve"> </w:t>
      </w:r>
      <w:r w:rsidRPr="00AB0C45">
        <w:rPr>
          <w:rFonts w:ascii="Arial Narrow" w:hAnsi="Arial Narrow"/>
          <w:sz w:val="20"/>
          <w:szCs w:val="20"/>
        </w:rPr>
        <w:t>denominado</w:t>
      </w:r>
      <w:r w:rsidRPr="00AB0C45">
        <w:rPr>
          <w:rFonts w:ascii="Arial Narrow" w:hAnsi="Arial Narrow"/>
          <w:spacing w:val="6"/>
          <w:sz w:val="20"/>
          <w:szCs w:val="20"/>
        </w:rPr>
        <w:t xml:space="preserve"> </w:t>
      </w:r>
      <w:r w:rsidRPr="00D00167">
        <w:rPr>
          <w:rFonts w:ascii="Arial Narrow" w:hAnsi="Arial Narrow"/>
          <w:b/>
          <w:bCs/>
          <w:i/>
          <w:sz w:val="20"/>
          <w:szCs w:val="20"/>
        </w:rPr>
        <w:t>ANEXO</w:t>
      </w:r>
      <w:r w:rsidRPr="00D00167">
        <w:rPr>
          <w:rFonts w:ascii="Arial Narrow" w:hAnsi="Arial Narrow"/>
          <w:b/>
          <w:bCs/>
          <w:i/>
          <w:spacing w:val="3"/>
          <w:sz w:val="20"/>
          <w:szCs w:val="20"/>
        </w:rPr>
        <w:t xml:space="preserve"> </w:t>
      </w:r>
      <w:r w:rsidR="007228B0" w:rsidRPr="00D00167">
        <w:rPr>
          <w:rFonts w:ascii="Arial Narrow" w:hAnsi="Arial Narrow"/>
          <w:b/>
          <w:bCs/>
          <w:i/>
          <w:sz w:val="20"/>
          <w:szCs w:val="20"/>
        </w:rPr>
        <w:t>TÉCNICO</w:t>
      </w:r>
      <w:r w:rsidR="00894EF1">
        <w:rPr>
          <w:rFonts w:ascii="Arial Narrow" w:hAnsi="Arial Narrow"/>
          <w:b/>
          <w:bCs/>
          <w:i/>
          <w:sz w:val="20"/>
          <w:szCs w:val="20"/>
        </w:rPr>
        <w:t>,</w:t>
      </w:r>
      <w:r w:rsidR="00F537B0">
        <w:rPr>
          <w:rFonts w:ascii="Arial Narrow" w:hAnsi="Arial Narrow"/>
          <w:b/>
          <w:bCs/>
          <w:i/>
          <w:sz w:val="20"/>
          <w:szCs w:val="20"/>
        </w:rPr>
        <w:t xml:space="preserve"> </w:t>
      </w:r>
      <w:r w:rsidR="00D00167" w:rsidRPr="00AB0C45">
        <w:rPr>
          <w:rFonts w:ascii="Arial Narrow" w:hAnsi="Arial Narrow"/>
          <w:i/>
          <w:spacing w:val="5"/>
          <w:sz w:val="20"/>
          <w:szCs w:val="20"/>
        </w:rPr>
        <w:t>el</w:t>
      </w:r>
      <w:r w:rsidR="0063248E" w:rsidRPr="00AB0C45">
        <w:rPr>
          <w:rFonts w:ascii="Arial Narrow" w:hAnsi="Arial Narrow"/>
          <w:sz w:val="20"/>
          <w:szCs w:val="20"/>
        </w:rPr>
        <w:t xml:space="preserve"> </w:t>
      </w:r>
      <w:r w:rsidRPr="00AB0C45">
        <w:rPr>
          <w:rFonts w:ascii="Arial Narrow" w:hAnsi="Arial Narrow"/>
          <w:sz w:val="20"/>
          <w:szCs w:val="20"/>
        </w:rPr>
        <w:t>cual</w:t>
      </w:r>
      <w:r w:rsidRPr="00AB0C45">
        <w:rPr>
          <w:rFonts w:ascii="Arial Narrow" w:hAnsi="Arial Narrow"/>
          <w:spacing w:val="-7"/>
          <w:sz w:val="20"/>
          <w:szCs w:val="20"/>
        </w:rPr>
        <w:t xml:space="preserve"> </w:t>
      </w:r>
      <w:r w:rsidRPr="00AB0C45">
        <w:rPr>
          <w:rFonts w:ascii="Arial Narrow" w:hAnsi="Arial Narrow"/>
          <w:sz w:val="20"/>
          <w:szCs w:val="20"/>
        </w:rPr>
        <w:t>hace</w:t>
      </w:r>
      <w:r w:rsidRPr="00AB0C45">
        <w:rPr>
          <w:rFonts w:ascii="Arial Narrow" w:hAnsi="Arial Narrow"/>
          <w:spacing w:val="-4"/>
          <w:sz w:val="20"/>
          <w:szCs w:val="20"/>
        </w:rPr>
        <w:t xml:space="preserve"> </w:t>
      </w:r>
      <w:r w:rsidRPr="00AB0C45">
        <w:rPr>
          <w:rFonts w:ascii="Arial Narrow" w:hAnsi="Arial Narrow"/>
          <w:sz w:val="20"/>
          <w:szCs w:val="20"/>
        </w:rPr>
        <w:t>parte</w:t>
      </w:r>
      <w:r w:rsidRPr="00AB0C45">
        <w:rPr>
          <w:rFonts w:ascii="Arial Narrow" w:hAnsi="Arial Narrow"/>
          <w:spacing w:val="-3"/>
          <w:sz w:val="20"/>
          <w:szCs w:val="20"/>
        </w:rPr>
        <w:t xml:space="preserve"> </w:t>
      </w:r>
      <w:r w:rsidRPr="00AB0C45">
        <w:rPr>
          <w:rFonts w:ascii="Arial Narrow" w:hAnsi="Arial Narrow"/>
          <w:sz w:val="20"/>
          <w:szCs w:val="20"/>
        </w:rPr>
        <w:t>integral</w:t>
      </w:r>
      <w:r w:rsidRPr="00AB0C45">
        <w:rPr>
          <w:rFonts w:ascii="Arial Narrow" w:hAnsi="Arial Narrow"/>
          <w:spacing w:val="-6"/>
          <w:sz w:val="20"/>
          <w:szCs w:val="20"/>
        </w:rPr>
        <w:t xml:space="preserve"> </w:t>
      </w:r>
      <w:r w:rsidRPr="00AB0C45">
        <w:rPr>
          <w:rFonts w:ascii="Arial Narrow" w:hAnsi="Arial Narrow"/>
          <w:sz w:val="20"/>
          <w:szCs w:val="20"/>
        </w:rPr>
        <w:t>del</w:t>
      </w:r>
      <w:r w:rsidRPr="00AB0C45">
        <w:rPr>
          <w:rFonts w:ascii="Arial Narrow" w:hAnsi="Arial Narrow"/>
          <w:spacing w:val="-2"/>
          <w:sz w:val="20"/>
          <w:szCs w:val="20"/>
        </w:rPr>
        <w:t xml:space="preserve"> </w:t>
      </w:r>
      <w:r w:rsidRPr="00AB0C45">
        <w:rPr>
          <w:rFonts w:ascii="Arial Narrow" w:hAnsi="Arial Narrow"/>
          <w:sz w:val="20"/>
          <w:szCs w:val="20"/>
        </w:rPr>
        <w:t>Pliego</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Condiciones.</w:t>
      </w:r>
    </w:p>
    <w:p w14:paraId="032214BD" w14:textId="77777777" w:rsidR="00903A9B" w:rsidRPr="00AB0C45" w:rsidRDefault="00636B62">
      <w:pPr>
        <w:pStyle w:val="Ttulo1"/>
        <w:numPr>
          <w:ilvl w:val="1"/>
          <w:numId w:val="14"/>
        </w:numPr>
        <w:tabs>
          <w:tab w:val="left" w:pos="1102"/>
          <w:tab w:val="left" w:pos="1103"/>
        </w:tabs>
        <w:spacing w:before="152"/>
        <w:ind w:left="-142" w:right="162" w:firstLine="0"/>
        <w:rPr>
          <w:rFonts w:ascii="Arial Narrow" w:hAnsi="Arial Narrow"/>
          <w:sz w:val="20"/>
          <w:szCs w:val="20"/>
        </w:rPr>
      </w:pPr>
      <w:r w:rsidRPr="00AB0C45">
        <w:rPr>
          <w:rFonts w:ascii="Arial Narrow" w:hAnsi="Arial Narrow"/>
          <w:sz w:val="20"/>
          <w:szCs w:val="20"/>
        </w:rPr>
        <w:lastRenderedPageBreak/>
        <w:t>CLASIFICADOR</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BIENES</w:t>
      </w:r>
      <w:r w:rsidRPr="00AB0C45">
        <w:rPr>
          <w:rFonts w:ascii="Arial Narrow" w:hAnsi="Arial Narrow"/>
          <w:spacing w:val="-6"/>
          <w:sz w:val="20"/>
          <w:szCs w:val="20"/>
        </w:rPr>
        <w:t xml:space="preserve"> </w:t>
      </w:r>
      <w:r w:rsidRPr="00AB0C45">
        <w:rPr>
          <w:rFonts w:ascii="Arial Narrow" w:hAnsi="Arial Narrow"/>
          <w:sz w:val="20"/>
          <w:szCs w:val="20"/>
        </w:rPr>
        <w:t>Y</w:t>
      </w:r>
      <w:r w:rsidRPr="00AB0C45">
        <w:rPr>
          <w:rFonts w:ascii="Arial Narrow" w:hAnsi="Arial Narrow"/>
          <w:spacing w:val="-8"/>
          <w:sz w:val="20"/>
          <w:szCs w:val="20"/>
        </w:rPr>
        <w:t xml:space="preserve"> </w:t>
      </w:r>
      <w:r w:rsidRPr="00AB0C45">
        <w:rPr>
          <w:rFonts w:ascii="Arial Narrow" w:hAnsi="Arial Narrow"/>
          <w:sz w:val="20"/>
          <w:szCs w:val="20"/>
        </w:rPr>
        <w:t>SERVICIOS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6"/>
          <w:sz w:val="20"/>
          <w:szCs w:val="20"/>
        </w:rPr>
        <w:t xml:space="preserve"> </w:t>
      </w:r>
      <w:r w:rsidRPr="00AB0C45">
        <w:rPr>
          <w:rFonts w:ascii="Arial Narrow" w:hAnsi="Arial Narrow"/>
          <w:sz w:val="20"/>
          <w:szCs w:val="20"/>
        </w:rPr>
        <w:t>NACIONES</w:t>
      </w:r>
      <w:r w:rsidRPr="00AB0C45">
        <w:rPr>
          <w:rFonts w:ascii="Arial Narrow" w:hAnsi="Arial Narrow"/>
          <w:spacing w:val="-6"/>
          <w:sz w:val="20"/>
          <w:szCs w:val="20"/>
        </w:rPr>
        <w:t xml:space="preserve"> </w:t>
      </w:r>
      <w:r w:rsidRPr="00AB0C45">
        <w:rPr>
          <w:rFonts w:ascii="Arial Narrow" w:hAnsi="Arial Narrow"/>
          <w:sz w:val="20"/>
          <w:szCs w:val="20"/>
        </w:rPr>
        <w:t>UNIDAS</w:t>
      </w:r>
      <w:r w:rsidRPr="00AB0C45">
        <w:rPr>
          <w:rFonts w:ascii="Arial Narrow" w:hAnsi="Arial Narrow"/>
          <w:spacing w:val="-2"/>
          <w:sz w:val="20"/>
          <w:szCs w:val="20"/>
        </w:rPr>
        <w:t xml:space="preserve"> </w:t>
      </w:r>
      <w:r w:rsidRPr="00AB0C45">
        <w:rPr>
          <w:rFonts w:ascii="Arial Narrow" w:hAnsi="Arial Narrow"/>
          <w:sz w:val="20"/>
          <w:szCs w:val="20"/>
        </w:rPr>
        <w:t>(UNSPSC)</w:t>
      </w:r>
    </w:p>
    <w:p w14:paraId="032214BE" w14:textId="77777777" w:rsidR="00903A9B" w:rsidRPr="00AB0C45" w:rsidRDefault="00903A9B" w:rsidP="00CA5707">
      <w:pPr>
        <w:pStyle w:val="Textoindependiente"/>
        <w:spacing w:before="3"/>
        <w:ind w:left="-142" w:right="162"/>
        <w:rPr>
          <w:rFonts w:ascii="Arial Narrow" w:hAnsi="Arial Narrow"/>
          <w:sz w:val="20"/>
          <w:szCs w:val="20"/>
        </w:rPr>
      </w:pPr>
    </w:p>
    <w:p w14:paraId="398EA32C" w14:textId="615C32CF" w:rsidR="00213B63" w:rsidRDefault="000A5C50" w:rsidP="00290744">
      <w:pPr>
        <w:ind w:left="-142" w:right="162"/>
        <w:jc w:val="both"/>
        <w:rPr>
          <w:rFonts w:ascii="Arial Narrow" w:hAnsi="Arial Narrow"/>
          <w:sz w:val="20"/>
          <w:szCs w:val="20"/>
        </w:rPr>
      </w:pPr>
      <w:r w:rsidRPr="00AB0C45">
        <w:rPr>
          <w:rFonts w:ascii="Arial Narrow" w:hAnsi="Arial Narrow"/>
          <w:sz w:val="20"/>
          <w:szCs w:val="20"/>
        </w:rPr>
        <w:t>El servicio del presente Proceso de Contratación está codificad</w:t>
      </w:r>
      <w:r w:rsidR="009C4724">
        <w:rPr>
          <w:rFonts w:ascii="Arial Narrow" w:hAnsi="Arial Narrow"/>
          <w:sz w:val="20"/>
          <w:szCs w:val="20"/>
        </w:rPr>
        <w:t>o</w:t>
      </w:r>
      <w:r w:rsidRPr="00AB0C45">
        <w:rPr>
          <w:rFonts w:ascii="Arial Narrow" w:hAnsi="Arial Narrow"/>
          <w:sz w:val="20"/>
          <w:szCs w:val="20"/>
        </w:rPr>
        <w:t xml:space="preserve"> en el Clasificador de Bienes y Servicios de Naciones Unidas (UNSPSC) con el tercer nivel, como se indica en la siguiente tabla:</w:t>
      </w:r>
    </w:p>
    <w:p w14:paraId="6D8BB886" w14:textId="77777777" w:rsidR="00213B63" w:rsidRPr="00AB0C45" w:rsidRDefault="00213B63" w:rsidP="00CA5707">
      <w:pPr>
        <w:ind w:left="-142" w:right="162"/>
        <w:jc w:val="both"/>
        <w:rPr>
          <w:rFonts w:ascii="Arial Narrow" w:hAnsi="Arial Narrow"/>
          <w:sz w:val="20"/>
          <w:szCs w:val="20"/>
        </w:rPr>
      </w:pPr>
    </w:p>
    <w:p w14:paraId="032214C9" w14:textId="40EA2EA5" w:rsidR="00903A9B" w:rsidRDefault="00F537B0" w:rsidP="00894EF1">
      <w:pPr>
        <w:pStyle w:val="Textoindependiente"/>
        <w:spacing w:before="2"/>
        <w:ind w:left="-142" w:right="162"/>
        <w:jc w:val="center"/>
        <w:rPr>
          <w:rFonts w:ascii="Arial Narrow" w:hAnsi="Arial Narrow"/>
          <w:sz w:val="20"/>
          <w:szCs w:val="20"/>
        </w:rPr>
      </w:pPr>
      <w:r>
        <w:rPr>
          <w:noProof/>
          <w:lang w:val="en-US"/>
        </w:rPr>
        <w:drawing>
          <wp:inline distT="0" distB="0" distL="0" distR="0" wp14:anchorId="730C48BB" wp14:editId="394F1124">
            <wp:extent cx="4842510" cy="1631289"/>
            <wp:effectExtent l="0" t="0" r="0" b="762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198" t="20965" r="28172" b="38387"/>
                    <a:stretch/>
                  </pic:blipFill>
                  <pic:spPr bwMode="auto">
                    <a:xfrm>
                      <a:off x="0" y="0"/>
                      <a:ext cx="4856087" cy="1635863"/>
                    </a:xfrm>
                    <a:prstGeom prst="rect">
                      <a:avLst/>
                    </a:prstGeom>
                    <a:ln>
                      <a:noFill/>
                    </a:ln>
                    <a:extLst>
                      <a:ext uri="{53640926-AAD7-44D8-BBD7-CCE9431645EC}">
                        <a14:shadowObscured xmlns:a14="http://schemas.microsoft.com/office/drawing/2010/main"/>
                      </a:ext>
                    </a:extLst>
                  </pic:spPr>
                </pic:pic>
              </a:graphicData>
            </a:graphic>
          </wp:inline>
        </w:drawing>
      </w:r>
    </w:p>
    <w:p w14:paraId="6B77E024" w14:textId="77777777" w:rsidR="00F537B0" w:rsidRPr="00AB0C45" w:rsidRDefault="00F537B0" w:rsidP="00894EF1">
      <w:pPr>
        <w:pStyle w:val="Textoindependiente"/>
        <w:spacing w:before="10"/>
        <w:ind w:right="162"/>
        <w:jc w:val="center"/>
        <w:rPr>
          <w:rFonts w:ascii="Arial Narrow" w:hAnsi="Arial Narrow"/>
          <w:sz w:val="20"/>
          <w:szCs w:val="20"/>
        </w:rPr>
      </w:pPr>
    </w:p>
    <w:p w14:paraId="032214EF" w14:textId="77777777" w:rsidR="00903A9B" w:rsidRPr="00AB0C45" w:rsidRDefault="00636B62">
      <w:pPr>
        <w:pStyle w:val="Ttulo1"/>
        <w:numPr>
          <w:ilvl w:val="1"/>
          <w:numId w:val="14"/>
        </w:numPr>
        <w:tabs>
          <w:tab w:val="left" w:pos="1040"/>
          <w:tab w:val="left" w:pos="1041"/>
        </w:tabs>
        <w:ind w:left="-142" w:right="162" w:firstLine="0"/>
        <w:rPr>
          <w:rFonts w:ascii="Arial Narrow" w:hAnsi="Arial Narrow"/>
          <w:sz w:val="20"/>
          <w:szCs w:val="20"/>
        </w:rPr>
      </w:pPr>
      <w:r w:rsidRPr="00AB0C45">
        <w:rPr>
          <w:rFonts w:ascii="Arial Narrow" w:hAnsi="Arial Narrow"/>
          <w:sz w:val="20"/>
          <w:szCs w:val="20"/>
        </w:rPr>
        <w:t>ASIGNACIÓN</w:t>
      </w:r>
      <w:r w:rsidRPr="00AB0C45">
        <w:rPr>
          <w:rFonts w:ascii="Arial Narrow" w:hAnsi="Arial Narrow"/>
          <w:spacing w:val="-10"/>
          <w:sz w:val="20"/>
          <w:szCs w:val="20"/>
        </w:rPr>
        <w:t xml:space="preserve"> </w:t>
      </w:r>
      <w:r w:rsidRPr="00AB0C45">
        <w:rPr>
          <w:rFonts w:ascii="Arial Narrow" w:hAnsi="Arial Narrow"/>
          <w:sz w:val="20"/>
          <w:szCs w:val="20"/>
        </w:rPr>
        <w:t>DE LOS</w:t>
      </w:r>
      <w:r w:rsidRPr="00AB0C45">
        <w:rPr>
          <w:rFonts w:ascii="Arial Narrow" w:hAnsi="Arial Narrow"/>
          <w:spacing w:val="-2"/>
          <w:sz w:val="20"/>
          <w:szCs w:val="20"/>
        </w:rPr>
        <w:t xml:space="preserve"> </w:t>
      </w:r>
      <w:r w:rsidRPr="00AB0C45">
        <w:rPr>
          <w:rFonts w:ascii="Arial Narrow" w:hAnsi="Arial Narrow"/>
          <w:sz w:val="20"/>
          <w:szCs w:val="20"/>
        </w:rPr>
        <w:t>RIESGOS</w:t>
      </w:r>
    </w:p>
    <w:p w14:paraId="032214F0" w14:textId="77777777" w:rsidR="00903A9B" w:rsidRPr="00AB0C45" w:rsidRDefault="00903A9B" w:rsidP="00CA5707">
      <w:pPr>
        <w:pStyle w:val="Textoindependiente"/>
        <w:spacing w:before="4"/>
        <w:ind w:left="-142" w:right="162"/>
        <w:rPr>
          <w:rFonts w:ascii="Arial Narrow" w:hAnsi="Arial Narrow"/>
          <w:sz w:val="20"/>
          <w:szCs w:val="20"/>
        </w:rPr>
      </w:pPr>
    </w:p>
    <w:p w14:paraId="032214F1" w14:textId="6FBAFB6A" w:rsidR="00903A9B" w:rsidRPr="00AB0C45" w:rsidRDefault="00636B62" w:rsidP="00CA5707">
      <w:pPr>
        <w:pStyle w:val="Textoindependiente"/>
        <w:spacing w:line="259" w:lineRule="auto"/>
        <w:ind w:left="-142" w:right="162"/>
        <w:jc w:val="both"/>
        <w:rPr>
          <w:rFonts w:ascii="Arial Narrow" w:hAnsi="Arial Narrow"/>
          <w:sz w:val="20"/>
          <w:szCs w:val="20"/>
        </w:rPr>
      </w:pPr>
      <w:r w:rsidRPr="00AB0C45">
        <w:rPr>
          <w:rFonts w:ascii="Arial Narrow" w:hAnsi="Arial Narrow"/>
          <w:sz w:val="20"/>
          <w:szCs w:val="20"/>
        </w:rPr>
        <w:t>El análisis del riesgo se encuentra en documento Anexo</w:t>
      </w:r>
      <w:r w:rsidRPr="00AB0C45">
        <w:rPr>
          <w:rFonts w:ascii="Arial Narrow" w:hAnsi="Arial Narrow"/>
          <w:spacing w:val="61"/>
          <w:sz w:val="20"/>
          <w:szCs w:val="20"/>
        </w:rPr>
        <w:t xml:space="preserve"> </w:t>
      </w:r>
      <w:r w:rsidRPr="00AB0C45">
        <w:rPr>
          <w:rFonts w:ascii="Arial Narrow" w:hAnsi="Arial Narrow"/>
          <w:sz w:val="20"/>
          <w:szCs w:val="20"/>
        </w:rPr>
        <w:t>“MATRIZ DE RIESGOS” del pliego</w:t>
      </w:r>
      <w:r w:rsidRPr="00AB0C45">
        <w:rPr>
          <w:rFonts w:ascii="Arial Narrow" w:hAnsi="Arial Narrow"/>
          <w:spacing w:val="1"/>
          <w:sz w:val="20"/>
          <w:szCs w:val="20"/>
        </w:rPr>
        <w:t xml:space="preserve"> </w:t>
      </w:r>
      <w:r w:rsidRPr="00AB0C45">
        <w:rPr>
          <w:rFonts w:ascii="Arial Narrow" w:hAnsi="Arial Narrow"/>
          <w:sz w:val="20"/>
          <w:szCs w:val="20"/>
        </w:rPr>
        <w:t>de condiciones que contiene el análisis de los riesgos que puedan afectar el equilibrio</w:t>
      </w:r>
      <w:r w:rsidR="0040045C">
        <w:rPr>
          <w:rFonts w:ascii="Arial Narrow" w:hAnsi="Arial Narrow"/>
          <w:sz w:val="20"/>
          <w:szCs w:val="20"/>
        </w:rPr>
        <w:t xml:space="preserve"> </w:t>
      </w:r>
      <w:r w:rsidR="009E5096">
        <w:rPr>
          <w:rFonts w:ascii="Arial Narrow" w:hAnsi="Arial Narrow"/>
          <w:sz w:val="20"/>
          <w:szCs w:val="20"/>
        </w:rPr>
        <w:t xml:space="preserve">económico </w:t>
      </w:r>
      <w:r w:rsidR="009E5096"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contrato.</w:t>
      </w:r>
    </w:p>
    <w:p w14:paraId="032214F2" w14:textId="77777777" w:rsidR="00903A9B" w:rsidRPr="00AB0C45" w:rsidRDefault="00903A9B" w:rsidP="00CA5707">
      <w:pPr>
        <w:pStyle w:val="Textoindependiente"/>
        <w:spacing w:before="1"/>
        <w:ind w:left="-142" w:right="162"/>
        <w:rPr>
          <w:rFonts w:ascii="Arial Narrow" w:hAnsi="Arial Narrow"/>
          <w:sz w:val="20"/>
          <w:szCs w:val="20"/>
        </w:rPr>
      </w:pPr>
    </w:p>
    <w:p w14:paraId="65F39BDF" w14:textId="77777777" w:rsidR="00894EF1" w:rsidRDefault="00636B62">
      <w:pPr>
        <w:pStyle w:val="Ttulo1"/>
        <w:numPr>
          <w:ilvl w:val="1"/>
          <w:numId w:val="14"/>
        </w:numPr>
        <w:tabs>
          <w:tab w:val="left" w:pos="1040"/>
          <w:tab w:val="left" w:pos="1041"/>
        </w:tabs>
        <w:ind w:left="-142" w:right="162" w:firstLine="0"/>
        <w:rPr>
          <w:rFonts w:ascii="Arial Narrow" w:hAnsi="Arial Narrow"/>
          <w:sz w:val="20"/>
          <w:szCs w:val="20"/>
        </w:rPr>
      </w:pPr>
      <w:r w:rsidRPr="00C12DC3">
        <w:rPr>
          <w:rFonts w:ascii="Arial Narrow" w:hAnsi="Arial Narrow"/>
          <w:sz w:val="20"/>
          <w:szCs w:val="20"/>
        </w:rPr>
        <w:t>VISITA</w:t>
      </w:r>
      <w:r w:rsidRPr="00C12DC3">
        <w:rPr>
          <w:rFonts w:ascii="Arial Narrow" w:hAnsi="Arial Narrow"/>
          <w:spacing w:val="-15"/>
          <w:sz w:val="20"/>
          <w:szCs w:val="20"/>
        </w:rPr>
        <w:t xml:space="preserve"> </w:t>
      </w:r>
      <w:r w:rsidRPr="00C12DC3">
        <w:rPr>
          <w:rFonts w:ascii="Arial Narrow" w:hAnsi="Arial Narrow"/>
          <w:sz w:val="20"/>
          <w:szCs w:val="20"/>
        </w:rPr>
        <w:t>TECNICA:</w:t>
      </w:r>
    </w:p>
    <w:p w14:paraId="032214F3" w14:textId="25522614" w:rsidR="00903A9B" w:rsidRPr="00C12DC3" w:rsidRDefault="00894EF1" w:rsidP="00894EF1">
      <w:pPr>
        <w:pStyle w:val="Ttulo1"/>
        <w:tabs>
          <w:tab w:val="left" w:pos="1040"/>
          <w:tab w:val="left" w:pos="1041"/>
        </w:tabs>
        <w:ind w:left="-142" w:right="162" w:firstLine="0"/>
        <w:rPr>
          <w:rFonts w:ascii="Arial Narrow" w:hAnsi="Arial Narrow"/>
          <w:sz w:val="20"/>
          <w:szCs w:val="20"/>
        </w:rPr>
      </w:pPr>
      <w:r>
        <w:rPr>
          <w:rFonts w:ascii="Arial Narrow" w:hAnsi="Arial Narrow"/>
          <w:sz w:val="20"/>
          <w:szCs w:val="20"/>
        </w:rPr>
        <w:t xml:space="preserve">                          N/A</w:t>
      </w:r>
    </w:p>
    <w:p w14:paraId="76A95D6B" w14:textId="77777777" w:rsidR="001C79A9" w:rsidRDefault="001C79A9" w:rsidP="00904F83">
      <w:pPr>
        <w:jc w:val="both"/>
        <w:rPr>
          <w:rFonts w:ascii="Arial Narrow" w:hAnsi="Arial Narrow"/>
          <w:sz w:val="20"/>
          <w:szCs w:val="20"/>
          <w:lang w:val="es-MX"/>
        </w:rPr>
      </w:pPr>
    </w:p>
    <w:p w14:paraId="2A232EBF" w14:textId="3D305D00" w:rsidR="009E4463" w:rsidRPr="00904F83" w:rsidRDefault="009E4463" w:rsidP="001C79A9">
      <w:pPr>
        <w:jc w:val="center"/>
      </w:pPr>
    </w:p>
    <w:p w14:paraId="7F412280" w14:textId="77777777" w:rsidR="00AF495D" w:rsidRDefault="00AF495D" w:rsidP="00904F83">
      <w:pPr>
        <w:ind w:left="-142"/>
        <w:contextualSpacing/>
        <w:jc w:val="both"/>
        <w:rPr>
          <w:rFonts w:ascii="Arial Narrow" w:hAnsi="Arial Narrow"/>
          <w:sz w:val="20"/>
          <w:szCs w:val="20"/>
          <w:lang w:val="es-MX"/>
        </w:rPr>
      </w:pPr>
    </w:p>
    <w:p w14:paraId="65E6B3B2" w14:textId="265133E0" w:rsidR="0090117F" w:rsidRDefault="0090117F" w:rsidP="00CA5707">
      <w:pPr>
        <w:pStyle w:val="Textoindependiente"/>
        <w:spacing w:before="8"/>
        <w:ind w:left="-142" w:right="162"/>
        <w:rPr>
          <w:rFonts w:ascii="Arial Narrow" w:hAnsi="Arial Narrow"/>
          <w:sz w:val="20"/>
          <w:szCs w:val="20"/>
        </w:rPr>
      </w:pPr>
    </w:p>
    <w:p w14:paraId="143FE135" w14:textId="71AF7702" w:rsidR="00574450" w:rsidRDefault="00574450" w:rsidP="00CA5707">
      <w:pPr>
        <w:pStyle w:val="Textoindependiente"/>
        <w:spacing w:before="8"/>
        <w:ind w:left="-142" w:right="162"/>
        <w:rPr>
          <w:rFonts w:ascii="Arial Narrow" w:hAnsi="Arial Narrow"/>
          <w:sz w:val="20"/>
          <w:szCs w:val="20"/>
        </w:rPr>
      </w:pPr>
    </w:p>
    <w:p w14:paraId="73756FE0" w14:textId="77777777" w:rsidR="00574450" w:rsidRPr="00904F83" w:rsidRDefault="00574450" w:rsidP="00CA5707">
      <w:pPr>
        <w:pStyle w:val="Textoindependiente"/>
        <w:spacing w:before="8"/>
        <w:ind w:left="-142" w:right="162"/>
        <w:rPr>
          <w:rFonts w:ascii="Arial Narrow" w:hAnsi="Arial Narrow"/>
          <w:sz w:val="20"/>
          <w:szCs w:val="20"/>
        </w:rPr>
      </w:pPr>
    </w:p>
    <w:p w14:paraId="7DD942BF" w14:textId="19A16F45" w:rsidR="00FD44CD" w:rsidRDefault="0090117F" w:rsidP="00D3450C">
      <w:pPr>
        <w:pStyle w:val="Textoindependiente"/>
        <w:spacing w:before="8"/>
        <w:ind w:left="-142" w:right="162"/>
        <w:jc w:val="center"/>
        <w:rPr>
          <w:rFonts w:ascii="Arial Narrow" w:hAnsi="Arial Narrow"/>
          <w:b/>
          <w:bCs/>
          <w:sz w:val="20"/>
          <w:szCs w:val="20"/>
        </w:rPr>
      </w:pPr>
      <w:r w:rsidRPr="00AB0C45">
        <w:rPr>
          <w:rFonts w:ascii="Arial Narrow" w:hAnsi="Arial Narrow"/>
          <w:b/>
          <w:bCs/>
          <w:sz w:val="20"/>
          <w:szCs w:val="20"/>
        </w:rPr>
        <w:t>*FIN DEL CAPITU</w:t>
      </w:r>
      <w:r w:rsidR="00D3450C">
        <w:rPr>
          <w:rFonts w:ascii="Arial Narrow" w:hAnsi="Arial Narrow"/>
          <w:b/>
          <w:bCs/>
          <w:sz w:val="20"/>
          <w:szCs w:val="20"/>
        </w:rPr>
        <w:t>LO*</w:t>
      </w:r>
    </w:p>
    <w:p w14:paraId="7A331349" w14:textId="1477C6B7" w:rsidR="00D3450C" w:rsidRDefault="00D3450C" w:rsidP="00D3450C">
      <w:pPr>
        <w:pStyle w:val="Textoindependiente"/>
        <w:spacing w:before="8"/>
        <w:ind w:left="-142" w:right="162"/>
        <w:jc w:val="center"/>
        <w:rPr>
          <w:rFonts w:ascii="Arial Narrow" w:hAnsi="Arial Narrow"/>
          <w:b/>
          <w:bCs/>
          <w:sz w:val="20"/>
          <w:szCs w:val="20"/>
        </w:rPr>
      </w:pPr>
    </w:p>
    <w:p w14:paraId="520F233C" w14:textId="29162AFC" w:rsidR="00D3450C" w:rsidRDefault="00D3450C" w:rsidP="00D3450C">
      <w:pPr>
        <w:pStyle w:val="Textoindependiente"/>
        <w:spacing w:before="8"/>
        <w:ind w:left="-142" w:right="162"/>
        <w:jc w:val="center"/>
        <w:rPr>
          <w:rFonts w:ascii="Arial Narrow" w:hAnsi="Arial Narrow"/>
          <w:b/>
          <w:bCs/>
          <w:sz w:val="20"/>
          <w:szCs w:val="20"/>
        </w:rPr>
      </w:pPr>
    </w:p>
    <w:p w14:paraId="527BBBB8" w14:textId="75A567DA" w:rsidR="00290744" w:rsidRDefault="00290744" w:rsidP="00D3450C">
      <w:pPr>
        <w:pStyle w:val="Textoindependiente"/>
        <w:spacing w:before="8"/>
        <w:ind w:left="-142" w:right="162"/>
        <w:jc w:val="center"/>
        <w:rPr>
          <w:rFonts w:ascii="Arial Narrow" w:hAnsi="Arial Narrow"/>
          <w:b/>
          <w:bCs/>
          <w:sz w:val="20"/>
          <w:szCs w:val="20"/>
        </w:rPr>
      </w:pPr>
    </w:p>
    <w:p w14:paraId="658E1486" w14:textId="16B63C1D" w:rsidR="00904F83" w:rsidRDefault="00904F83" w:rsidP="00D3450C">
      <w:pPr>
        <w:pStyle w:val="Textoindependiente"/>
        <w:spacing w:before="8"/>
        <w:ind w:left="-142" w:right="162"/>
        <w:jc w:val="center"/>
        <w:rPr>
          <w:rFonts w:ascii="Arial Narrow" w:hAnsi="Arial Narrow"/>
          <w:b/>
          <w:bCs/>
          <w:sz w:val="20"/>
          <w:szCs w:val="20"/>
        </w:rPr>
      </w:pPr>
    </w:p>
    <w:p w14:paraId="682CD96F" w14:textId="1B9E5A4F" w:rsidR="00904F83" w:rsidRDefault="00904F83" w:rsidP="00D3450C">
      <w:pPr>
        <w:pStyle w:val="Textoindependiente"/>
        <w:spacing w:before="8"/>
        <w:ind w:left="-142" w:right="162"/>
        <w:jc w:val="center"/>
        <w:rPr>
          <w:rFonts w:ascii="Arial Narrow" w:hAnsi="Arial Narrow"/>
          <w:b/>
          <w:bCs/>
          <w:sz w:val="20"/>
          <w:szCs w:val="20"/>
        </w:rPr>
      </w:pPr>
    </w:p>
    <w:p w14:paraId="24FB3A27" w14:textId="54F2BF83" w:rsidR="00904F83" w:rsidRDefault="00904F83" w:rsidP="00D3450C">
      <w:pPr>
        <w:pStyle w:val="Textoindependiente"/>
        <w:spacing w:before="8"/>
        <w:ind w:left="-142" w:right="162"/>
        <w:jc w:val="center"/>
        <w:rPr>
          <w:rFonts w:ascii="Arial Narrow" w:hAnsi="Arial Narrow"/>
          <w:b/>
          <w:bCs/>
          <w:sz w:val="20"/>
          <w:szCs w:val="20"/>
        </w:rPr>
      </w:pPr>
    </w:p>
    <w:p w14:paraId="7FA9DA28" w14:textId="32231B01" w:rsidR="00904F83" w:rsidRDefault="00904F83" w:rsidP="00D3450C">
      <w:pPr>
        <w:pStyle w:val="Textoindependiente"/>
        <w:spacing w:before="8"/>
        <w:ind w:left="-142" w:right="162"/>
        <w:jc w:val="center"/>
        <w:rPr>
          <w:rFonts w:ascii="Arial Narrow" w:hAnsi="Arial Narrow"/>
          <w:b/>
          <w:bCs/>
          <w:sz w:val="20"/>
          <w:szCs w:val="20"/>
        </w:rPr>
      </w:pPr>
    </w:p>
    <w:p w14:paraId="07CFD38D" w14:textId="4AF38810" w:rsidR="00904F83" w:rsidRDefault="00904F83" w:rsidP="00D3450C">
      <w:pPr>
        <w:pStyle w:val="Textoindependiente"/>
        <w:spacing w:before="8"/>
        <w:ind w:left="-142" w:right="162"/>
        <w:jc w:val="center"/>
        <w:rPr>
          <w:rFonts w:ascii="Arial Narrow" w:hAnsi="Arial Narrow"/>
          <w:b/>
          <w:bCs/>
          <w:sz w:val="20"/>
          <w:szCs w:val="20"/>
        </w:rPr>
      </w:pPr>
    </w:p>
    <w:p w14:paraId="7BB79E5B" w14:textId="4E431360" w:rsidR="00904F83" w:rsidRDefault="00904F83" w:rsidP="00D3450C">
      <w:pPr>
        <w:pStyle w:val="Textoindependiente"/>
        <w:spacing w:before="8"/>
        <w:ind w:left="-142" w:right="162"/>
        <w:jc w:val="center"/>
        <w:rPr>
          <w:rFonts w:ascii="Arial Narrow" w:hAnsi="Arial Narrow"/>
          <w:b/>
          <w:bCs/>
          <w:sz w:val="20"/>
          <w:szCs w:val="20"/>
        </w:rPr>
      </w:pPr>
    </w:p>
    <w:p w14:paraId="7E4B2FB3" w14:textId="2571E076" w:rsidR="00904F83" w:rsidRDefault="00904F83" w:rsidP="00D3450C">
      <w:pPr>
        <w:pStyle w:val="Textoindependiente"/>
        <w:spacing w:before="8"/>
        <w:ind w:left="-142" w:right="162"/>
        <w:jc w:val="center"/>
        <w:rPr>
          <w:rFonts w:ascii="Arial Narrow" w:hAnsi="Arial Narrow"/>
          <w:b/>
          <w:bCs/>
          <w:sz w:val="20"/>
          <w:szCs w:val="20"/>
        </w:rPr>
      </w:pPr>
    </w:p>
    <w:p w14:paraId="1CBCE137" w14:textId="1518C65C" w:rsidR="00904F83" w:rsidRDefault="00904F83" w:rsidP="00D3450C">
      <w:pPr>
        <w:pStyle w:val="Textoindependiente"/>
        <w:spacing w:before="8"/>
        <w:ind w:left="-142" w:right="162"/>
        <w:jc w:val="center"/>
        <w:rPr>
          <w:rFonts w:ascii="Arial Narrow" w:hAnsi="Arial Narrow"/>
          <w:b/>
          <w:bCs/>
          <w:sz w:val="20"/>
          <w:szCs w:val="20"/>
        </w:rPr>
      </w:pPr>
    </w:p>
    <w:p w14:paraId="727E86EB" w14:textId="7B0ADADB" w:rsidR="00904F83" w:rsidRDefault="00904F83" w:rsidP="00D3450C">
      <w:pPr>
        <w:pStyle w:val="Textoindependiente"/>
        <w:spacing w:before="8"/>
        <w:ind w:left="-142" w:right="162"/>
        <w:jc w:val="center"/>
        <w:rPr>
          <w:rFonts w:ascii="Arial Narrow" w:hAnsi="Arial Narrow"/>
          <w:b/>
          <w:bCs/>
          <w:sz w:val="20"/>
          <w:szCs w:val="20"/>
        </w:rPr>
      </w:pPr>
    </w:p>
    <w:p w14:paraId="6A7AFC91" w14:textId="0B382E01" w:rsidR="00904F83" w:rsidRDefault="00904F83" w:rsidP="00D3450C">
      <w:pPr>
        <w:pStyle w:val="Textoindependiente"/>
        <w:spacing w:before="8"/>
        <w:ind w:left="-142" w:right="162"/>
        <w:jc w:val="center"/>
        <w:rPr>
          <w:rFonts w:ascii="Arial Narrow" w:hAnsi="Arial Narrow"/>
          <w:b/>
          <w:bCs/>
          <w:sz w:val="20"/>
          <w:szCs w:val="20"/>
        </w:rPr>
      </w:pPr>
    </w:p>
    <w:p w14:paraId="0549A25A" w14:textId="74E5FCD5" w:rsidR="00904F83" w:rsidRDefault="00904F83" w:rsidP="00D3450C">
      <w:pPr>
        <w:pStyle w:val="Textoindependiente"/>
        <w:spacing w:before="8"/>
        <w:ind w:left="-142" w:right="162"/>
        <w:jc w:val="center"/>
        <w:rPr>
          <w:rFonts w:ascii="Arial Narrow" w:hAnsi="Arial Narrow"/>
          <w:b/>
          <w:bCs/>
          <w:sz w:val="20"/>
          <w:szCs w:val="20"/>
        </w:rPr>
      </w:pPr>
    </w:p>
    <w:p w14:paraId="362162AD" w14:textId="39D364E2" w:rsidR="00904F83" w:rsidRDefault="00904F83" w:rsidP="00D3450C">
      <w:pPr>
        <w:pStyle w:val="Textoindependiente"/>
        <w:spacing w:before="8"/>
        <w:ind w:left="-142" w:right="162"/>
        <w:jc w:val="center"/>
        <w:rPr>
          <w:rFonts w:ascii="Arial Narrow" w:hAnsi="Arial Narrow"/>
          <w:b/>
          <w:bCs/>
          <w:sz w:val="20"/>
          <w:szCs w:val="20"/>
        </w:rPr>
      </w:pPr>
    </w:p>
    <w:p w14:paraId="7DD20A5D" w14:textId="7DE490EF" w:rsidR="00904F83" w:rsidRDefault="00904F83" w:rsidP="00D3450C">
      <w:pPr>
        <w:pStyle w:val="Textoindependiente"/>
        <w:spacing w:before="8"/>
        <w:ind w:left="-142" w:right="162"/>
        <w:jc w:val="center"/>
        <w:rPr>
          <w:rFonts w:ascii="Arial Narrow" w:hAnsi="Arial Narrow"/>
          <w:b/>
          <w:bCs/>
          <w:sz w:val="20"/>
          <w:szCs w:val="20"/>
        </w:rPr>
      </w:pPr>
    </w:p>
    <w:p w14:paraId="44992A78" w14:textId="5B8BA455" w:rsidR="00904F83" w:rsidRDefault="00904F83" w:rsidP="00D3450C">
      <w:pPr>
        <w:pStyle w:val="Textoindependiente"/>
        <w:spacing w:before="8"/>
        <w:ind w:left="-142" w:right="162"/>
        <w:jc w:val="center"/>
        <w:rPr>
          <w:rFonts w:ascii="Arial Narrow" w:hAnsi="Arial Narrow"/>
          <w:b/>
          <w:bCs/>
          <w:sz w:val="20"/>
          <w:szCs w:val="20"/>
        </w:rPr>
      </w:pPr>
    </w:p>
    <w:p w14:paraId="172C2D45" w14:textId="14D1621F" w:rsidR="00894EF1" w:rsidRDefault="00894EF1" w:rsidP="00D3450C">
      <w:pPr>
        <w:pStyle w:val="Textoindependiente"/>
        <w:spacing w:before="8"/>
        <w:ind w:left="-142" w:right="162"/>
        <w:jc w:val="center"/>
        <w:rPr>
          <w:rFonts w:ascii="Arial Narrow" w:hAnsi="Arial Narrow"/>
          <w:b/>
          <w:bCs/>
          <w:sz w:val="20"/>
          <w:szCs w:val="20"/>
        </w:rPr>
      </w:pPr>
    </w:p>
    <w:p w14:paraId="3FADFFA0" w14:textId="11347817" w:rsidR="00894EF1" w:rsidRDefault="00894EF1" w:rsidP="00D3450C">
      <w:pPr>
        <w:pStyle w:val="Textoindependiente"/>
        <w:spacing w:before="8"/>
        <w:ind w:left="-142" w:right="162"/>
        <w:jc w:val="center"/>
        <w:rPr>
          <w:rFonts w:ascii="Arial Narrow" w:hAnsi="Arial Narrow"/>
          <w:b/>
          <w:bCs/>
          <w:sz w:val="20"/>
          <w:szCs w:val="20"/>
        </w:rPr>
      </w:pPr>
    </w:p>
    <w:p w14:paraId="24EFD177" w14:textId="1F43842B" w:rsidR="00894EF1" w:rsidRDefault="00894EF1" w:rsidP="00D3450C">
      <w:pPr>
        <w:pStyle w:val="Textoindependiente"/>
        <w:spacing w:before="8"/>
        <w:ind w:left="-142" w:right="162"/>
        <w:jc w:val="center"/>
        <w:rPr>
          <w:rFonts w:ascii="Arial Narrow" w:hAnsi="Arial Narrow"/>
          <w:b/>
          <w:bCs/>
          <w:sz w:val="20"/>
          <w:szCs w:val="20"/>
        </w:rPr>
      </w:pPr>
    </w:p>
    <w:p w14:paraId="7C323976" w14:textId="2DD36DE3" w:rsidR="00894EF1" w:rsidRDefault="00894EF1" w:rsidP="00D3450C">
      <w:pPr>
        <w:pStyle w:val="Textoindependiente"/>
        <w:spacing w:before="8"/>
        <w:ind w:left="-142" w:right="162"/>
        <w:jc w:val="center"/>
        <w:rPr>
          <w:rFonts w:ascii="Arial Narrow" w:hAnsi="Arial Narrow"/>
          <w:b/>
          <w:bCs/>
          <w:sz w:val="20"/>
          <w:szCs w:val="20"/>
        </w:rPr>
      </w:pPr>
    </w:p>
    <w:p w14:paraId="232B676C" w14:textId="532B586D" w:rsidR="00894EF1" w:rsidRDefault="00894EF1" w:rsidP="00D3450C">
      <w:pPr>
        <w:pStyle w:val="Textoindependiente"/>
        <w:spacing w:before="8"/>
        <w:ind w:left="-142" w:right="162"/>
        <w:jc w:val="center"/>
        <w:rPr>
          <w:rFonts w:ascii="Arial Narrow" w:hAnsi="Arial Narrow"/>
          <w:b/>
          <w:bCs/>
          <w:sz w:val="20"/>
          <w:szCs w:val="20"/>
        </w:rPr>
      </w:pPr>
    </w:p>
    <w:p w14:paraId="40EC1E4C" w14:textId="3D531523" w:rsidR="00894EF1" w:rsidRDefault="00894EF1" w:rsidP="00D3450C">
      <w:pPr>
        <w:pStyle w:val="Textoindependiente"/>
        <w:spacing w:before="8"/>
        <w:ind w:left="-142" w:right="162"/>
        <w:jc w:val="center"/>
        <w:rPr>
          <w:rFonts w:ascii="Arial Narrow" w:hAnsi="Arial Narrow"/>
          <w:b/>
          <w:bCs/>
          <w:sz w:val="20"/>
          <w:szCs w:val="20"/>
        </w:rPr>
      </w:pPr>
    </w:p>
    <w:p w14:paraId="375EBD27" w14:textId="488B480D" w:rsidR="00894EF1" w:rsidRDefault="00894EF1" w:rsidP="00D3450C">
      <w:pPr>
        <w:pStyle w:val="Textoindependiente"/>
        <w:spacing w:before="8"/>
        <w:ind w:left="-142" w:right="162"/>
        <w:jc w:val="center"/>
        <w:rPr>
          <w:rFonts w:ascii="Arial Narrow" w:hAnsi="Arial Narrow"/>
          <w:b/>
          <w:bCs/>
          <w:sz w:val="20"/>
          <w:szCs w:val="20"/>
        </w:rPr>
      </w:pPr>
    </w:p>
    <w:p w14:paraId="2257EE1F" w14:textId="2256D51C" w:rsidR="00894EF1" w:rsidRDefault="00894EF1" w:rsidP="00D3450C">
      <w:pPr>
        <w:pStyle w:val="Textoindependiente"/>
        <w:spacing w:before="8"/>
        <w:ind w:left="-142" w:right="162"/>
        <w:jc w:val="center"/>
        <w:rPr>
          <w:rFonts w:ascii="Arial Narrow" w:hAnsi="Arial Narrow"/>
          <w:b/>
          <w:bCs/>
          <w:sz w:val="20"/>
          <w:szCs w:val="20"/>
        </w:rPr>
      </w:pPr>
    </w:p>
    <w:p w14:paraId="783A4F56" w14:textId="700290F9" w:rsidR="00894EF1" w:rsidRDefault="00894EF1" w:rsidP="00D3450C">
      <w:pPr>
        <w:pStyle w:val="Textoindependiente"/>
        <w:spacing w:before="8"/>
        <w:ind w:left="-142" w:right="162"/>
        <w:jc w:val="center"/>
        <w:rPr>
          <w:rFonts w:ascii="Arial Narrow" w:hAnsi="Arial Narrow"/>
          <w:b/>
          <w:bCs/>
          <w:sz w:val="20"/>
          <w:szCs w:val="20"/>
        </w:rPr>
      </w:pPr>
    </w:p>
    <w:p w14:paraId="2D808EAE" w14:textId="37EE642E" w:rsidR="00894EF1" w:rsidRDefault="00894EF1" w:rsidP="00D3450C">
      <w:pPr>
        <w:pStyle w:val="Textoindependiente"/>
        <w:spacing w:before="8"/>
        <w:ind w:left="-142" w:right="162"/>
        <w:jc w:val="center"/>
        <w:rPr>
          <w:rFonts w:ascii="Arial Narrow" w:hAnsi="Arial Narrow"/>
          <w:b/>
          <w:bCs/>
          <w:sz w:val="20"/>
          <w:szCs w:val="20"/>
        </w:rPr>
      </w:pPr>
    </w:p>
    <w:p w14:paraId="4F8610AD" w14:textId="653AA020" w:rsidR="00894EF1" w:rsidRDefault="00894EF1" w:rsidP="00D3450C">
      <w:pPr>
        <w:pStyle w:val="Textoindependiente"/>
        <w:spacing w:before="8"/>
        <w:ind w:left="-142" w:right="162"/>
        <w:jc w:val="center"/>
        <w:rPr>
          <w:rFonts w:ascii="Arial Narrow" w:hAnsi="Arial Narrow"/>
          <w:b/>
          <w:bCs/>
          <w:sz w:val="20"/>
          <w:szCs w:val="20"/>
        </w:rPr>
      </w:pPr>
    </w:p>
    <w:p w14:paraId="151DDF51" w14:textId="360CEB49" w:rsidR="00894EF1" w:rsidRDefault="00894EF1" w:rsidP="00D3450C">
      <w:pPr>
        <w:pStyle w:val="Textoindependiente"/>
        <w:spacing w:before="8"/>
        <w:ind w:left="-142" w:right="162"/>
        <w:jc w:val="center"/>
        <w:rPr>
          <w:rFonts w:ascii="Arial Narrow" w:hAnsi="Arial Narrow"/>
          <w:b/>
          <w:bCs/>
          <w:sz w:val="20"/>
          <w:szCs w:val="20"/>
        </w:rPr>
      </w:pPr>
    </w:p>
    <w:p w14:paraId="28AB2697" w14:textId="70DEAB5A" w:rsidR="00894EF1" w:rsidRDefault="00894EF1" w:rsidP="00D3450C">
      <w:pPr>
        <w:pStyle w:val="Textoindependiente"/>
        <w:spacing w:before="8"/>
        <w:ind w:left="-142" w:right="162"/>
        <w:jc w:val="center"/>
        <w:rPr>
          <w:rFonts w:ascii="Arial Narrow" w:hAnsi="Arial Narrow"/>
          <w:b/>
          <w:bCs/>
          <w:sz w:val="20"/>
          <w:szCs w:val="20"/>
        </w:rPr>
      </w:pPr>
    </w:p>
    <w:p w14:paraId="296099A7" w14:textId="79F35C2E" w:rsidR="00F537B0" w:rsidRDefault="00F537B0" w:rsidP="00D3450C">
      <w:pPr>
        <w:pStyle w:val="Textoindependiente"/>
        <w:spacing w:before="8"/>
        <w:ind w:left="-142" w:right="162"/>
        <w:jc w:val="center"/>
        <w:rPr>
          <w:rFonts w:ascii="Arial Narrow" w:hAnsi="Arial Narrow"/>
          <w:b/>
          <w:bCs/>
          <w:sz w:val="20"/>
          <w:szCs w:val="20"/>
        </w:rPr>
      </w:pPr>
    </w:p>
    <w:p w14:paraId="0824399D" w14:textId="70C2FAE6" w:rsidR="00F537B0" w:rsidRDefault="00F537B0" w:rsidP="00D3450C">
      <w:pPr>
        <w:pStyle w:val="Textoindependiente"/>
        <w:spacing w:before="8"/>
        <w:ind w:left="-142" w:right="162"/>
        <w:jc w:val="center"/>
        <w:rPr>
          <w:rFonts w:ascii="Arial Narrow" w:hAnsi="Arial Narrow"/>
          <w:b/>
          <w:bCs/>
          <w:sz w:val="20"/>
          <w:szCs w:val="20"/>
        </w:rPr>
      </w:pPr>
    </w:p>
    <w:p w14:paraId="0320329C" w14:textId="05423144" w:rsidR="00F537B0" w:rsidRDefault="00F537B0" w:rsidP="00D3450C">
      <w:pPr>
        <w:pStyle w:val="Textoindependiente"/>
        <w:spacing w:before="8"/>
        <w:ind w:left="-142" w:right="162"/>
        <w:jc w:val="center"/>
        <w:rPr>
          <w:rFonts w:ascii="Arial Narrow" w:hAnsi="Arial Narrow"/>
          <w:b/>
          <w:bCs/>
          <w:sz w:val="20"/>
          <w:szCs w:val="20"/>
        </w:rPr>
      </w:pPr>
    </w:p>
    <w:p w14:paraId="57689FB9" w14:textId="63C45882" w:rsidR="00F537B0" w:rsidRDefault="00F537B0" w:rsidP="00D3450C">
      <w:pPr>
        <w:pStyle w:val="Textoindependiente"/>
        <w:spacing w:before="8"/>
        <w:ind w:left="-142" w:right="162"/>
        <w:jc w:val="center"/>
        <w:rPr>
          <w:rFonts w:ascii="Arial Narrow" w:hAnsi="Arial Narrow"/>
          <w:b/>
          <w:bCs/>
          <w:sz w:val="20"/>
          <w:szCs w:val="20"/>
        </w:rPr>
      </w:pPr>
    </w:p>
    <w:p w14:paraId="7E845BBF" w14:textId="36C0BD80" w:rsidR="00F537B0" w:rsidRDefault="00F537B0" w:rsidP="00D3450C">
      <w:pPr>
        <w:pStyle w:val="Textoindependiente"/>
        <w:spacing w:before="8"/>
        <w:ind w:left="-142" w:right="162"/>
        <w:jc w:val="center"/>
        <w:rPr>
          <w:rFonts w:ascii="Arial Narrow" w:hAnsi="Arial Narrow"/>
          <w:b/>
          <w:bCs/>
          <w:sz w:val="20"/>
          <w:szCs w:val="20"/>
        </w:rPr>
      </w:pPr>
    </w:p>
    <w:p w14:paraId="1B32AEF2" w14:textId="026E2C6B" w:rsidR="00F537B0" w:rsidRDefault="00F537B0" w:rsidP="00D3450C">
      <w:pPr>
        <w:pStyle w:val="Textoindependiente"/>
        <w:spacing w:before="8"/>
        <w:ind w:left="-142" w:right="162"/>
        <w:jc w:val="center"/>
        <w:rPr>
          <w:rFonts w:ascii="Arial Narrow" w:hAnsi="Arial Narrow"/>
          <w:b/>
          <w:bCs/>
          <w:sz w:val="20"/>
          <w:szCs w:val="20"/>
        </w:rPr>
      </w:pPr>
    </w:p>
    <w:p w14:paraId="57AAC8AE" w14:textId="4DE1A3D0" w:rsidR="00F537B0" w:rsidRDefault="00F537B0" w:rsidP="00D3450C">
      <w:pPr>
        <w:pStyle w:val="Textoindependiente"/>
        <w:spacing w:before="8"/>
        <w:ind w:left="-142" w:right="162"/>
        <w:jc w:val="center"/>
        <w:rPr>
          <w:rFonts w:ascii="Arial Narrow" w:hAnsi="Arial Narrow"/>
          <w:b/>
          <w:bCs/>
          <w:sz w:val="20"/>
          <w:szCs w:val="20"/>
        </w:rPr>
      </w:pPr>
    </w:p>
    <w:p w14:paraId="645642EB" w14:textId="5C5221D6" w:rsidR="00F537B0" w:rsidRDefault="00F537B0" w:rsidP="00D3450C">
      <w:pPr>
        <w:pStyle w:val="Textoindependiente"/>
        <w:spacing w:before="8"/>
        <w:ind w:left="-142" w:right="162"/>
        <w:jc w:val="center"/>
        <w:rPr>
          <w:rFonts w:ascii="Arial Narrow" w:hAnsi="Arial Narrow"/>
          <w:b/>
          <w:bCs/>
          <w:sz w:val="20"/>
          <w:szCs w:val="20"/>
        </w:rPr>
      </w:pPr>
    </w:p>
    <w:p w14:paraId="55E9013B" w14:textId="66E12340" w:rsidR="00F537B0" w:rsidRDefault="00F537B0" w:rsidP="00D3450C">
      <w:pPr>
        <w:pStyle w:val="Textoindependiente"/>
        <w:spacing w:before="8"/>
        <w:ind w:left="-142" w:right="162"/>
        <w:jc w:val="center"/>
        <w:rPr>
          <w:rFonts w:ascii="Arial Narrow" w:hAnsi="Arial Narrow"/>
          <w:b/>
          <w:bCs/>
          <w:sz w:val="20"/>
          <w:szCs w:val="20"/>
        </w:rPr>
      </w:pPr>
    </w:p>
    <w:p w14:paraId="661240E3" w14:textId="65504138" w:rsidR="00F537B0" w:rsidRDefault="00F537B0" w:rsidP="00D3450C">
      <w:pPr>
        <w:pStyle w:val="Textoindependiente"/>
        <w:spacing w:before="8"/>
        <w:ind w:left="-142" w:right="162"/>
        <w:jc w:val="center"/>
        <w:rPr>
          <w:rFonts w:ascii="Arial Narrow" w:hAnsi="Arial Narrow"/>
          <w:b/>
          <w:bCs/>
          <w:sz w:val="20"/>
          <w:szCs w:val="20"/>
        </w:rPr>
      </w:pPr>
    </w:p>
    <w:p w14:paraId="52E2EBBE" w14:textId="667AAF2A" w:rsidR="00F537B0" w:rsidRDefault="00F537B0" w:rsidP="00D3450C">
      <w:pPr>
        <w:pStyle w:val="Textoindependiente"/>
        <w:spacing w:before="8"/>
        <w:ind w:left="-142" w:right="162"/>
        <w:jc w:val="center"/>
        <w:rPr>
          <w:rFonts w:ascii="Arial Narrow" w:hAnsi="Arial Narrow"/>
          <w:b/>
          <w:bCs/>
          <w:sz w:val="20"/>
          <w:szCs w:val="20"/>
        </w:rPr>
      </w:pPr>
    </w:p>
    <w:p w14:paraId="0B9EC19E" w14:textId="64767854" w:rsidR="00F537B0" w:rsidRDefault="00F537B0" w:rsidP="00D3450C">
      <w:pPr>
        <w:pStyle w:val="Textoindependiente"/>
        <w:spacing w:before="8"/>
        <w:ind w:left="-142" w:right="162"/>
        <w:jc w:val="center"/>
        <w:rPr>
          <w:rFonts w:ascii="Arial Narrow" w:hAnsi="Arial Narrow"/>
          <w:b/>
          <w:bCs/>
          <w:sz w:val="20"/>
          <w:szCs w:val="20"/>
        </w:rPr>
      </w:pPr>
    </w:p>
    <w:p w14:paraId="2FF3159E" w14:textId="1B9125D8" w:rsidR="00F537B0" w:rsidRDefault="00F537B0" w:rsidP="00D3450C">
      <w:pPr>
        <w:pStyle w:val="Textoindependiente"/>
        <w:spacing w:before="8"/>
        <w:ind w:left="-142" w:right="162"/>
        <w:jc w:val="center"/>
        <w:rPr>
          <w:rFonts w:ascii="Arial Narrow" w:hAnsi="Arial Narrow"/>
          <w:b/>
          <w:bCs/>
          <w:sz w:val="20"/>
          <w:szCs w:val="20"/>
        </w:rPr>
      </w:pPr>
    </w:p>
    <w:p w14:paraId="03221506" w14:textId="00E5F968" w:rsidR="00903A9B" w:rsidRPr="00AB0C45" w:rsidRDefault="006777C9" w:rsidP="00A2548F">
      <w:pPr>
        <w:pStyle w:val="Ttulo1"/>
        <w:spacing w:before="94" w:line="251" w:lineRule="exact"/>
        <w:ind w:left="-142" w:right="162" w:firstLine="0"/>
        <w:jc w:val="center"/>
        <w:rPr>
          <w:rFonts w:ascii="Arial Narrow" w:hAnsi="Arial Narrow"/>
          <w:sz w:val="20"/>
          <w:szCs w:val="20"/>
        </w:rPr>
      </w:pPr>
      <w:r>
        <w:rPr>
          <w:rFonts w:ascii="Arial Narrow" w:hAnsi="Arial Narrow"/>
          <w:sz w:val="20"/>
          <w:szCs w:val="20"/>
        </w:rPr>
        <w:t>CA</w:t>
      </w:r>
      <w:r w:rsidR="00636B62" w:rsidRPr="00AB0C45">
        <w:rPr>
          <w:rFonts w:ascii="Arial Narrow" w:hAnsi="Arial Narrow"/>
          <w:sz w:val="20"/>
          <w:szCs w:val="20"/>
        </w:rPr>
        <w:t>PITULO</w:t>
      </w:r>
      <w:r w:rsidR="00636B62" w:rsidRPr="00AB0C45">
        <w:rPr>
          <w:rFonts w:ascii="Arial Narrow" w:hAnsi="Arial Narrow"/>
          <w:spacing w:val="-5"/>
          <w:sz w:val="20"/>
          <w:szCs w:val="20"/>
        </w:rPr>
        <w:t xml:space="preserve"> </w:t>
      </w:r>
      <w:r w:rsidR="00636B62" w:rsidRPr="00AB0C45">
        <w:rPr>
          <w:rFonts w:ascii="Arial Narrow" w:hAnsi="Arial Narrow"/>
          <w:sz w:val="20"/>
          <w:szCs w:val="20"/>
        </w:rPr>
        <w:t>2</w:t>
      </w:r>
    </w:p>
    <w:p w14:paraId="03221507" w14:textId="507A6D1F" w:rsidR="00903A9B" w:rsidRPr="00AB0C45" w:rsidRDefault="00636B62" w:rsidP="00A2548F">
      <w:pPr>
        <w:spacing w:line="251" w:lineRule="exact"/>
        <w:ind w:left="-142" w:right="162"/>
        <w:jc w:val="center"/>
        <w:rPr>
          <w:rFonts w:ascii="Arial Narrow" w:hAnsi="Arial Narrow"/>
          <w:b/>
          <w:bCs/>
          <w:sz w:val="20"/>
          <w:szCs w:val="20"/>
        </w:rPr>
      </w:pPr>
      <w:r w:rsidRPr="00AB0C45">
        <w:rPr>
          <w:rFonts w:ascii="Arial Narrow" w:hAnsi="Arial Narrow"/>
          <w:b/>
          <w:bCs/>
          <w:sz w:val="20"/>
          <w:szCs w:val="20"/>
        </w:rPr>
        <w:t>CONDICIONES</w:t>
      </w:r>
      <w:r w:rsidRPr="00AB0C45">
        <w:rPr>
          <w:rFonts w:ascii="Arial Narrow" w:hAnsi="Arial Narrow"/>
          <w:b/>
          <w:bCs/>
          <w:spacing w:val="-5"/>
          <w:sz w:val="20"/>
          <w:szCs w:val="20"/>
        </w:rPr>
        <w:t xml:space="preserve"> </w:t>
      </w:r>
      <w:r w:rsidRPr="00AB0C45">
        <w:rPr>
          <w:rFonts w:ascii="Arial Narrow" w:hAnsi="Arial Narrow"/>
          <w:b/>
          <w:bCs/>
          <w:sz w:val="20"/>
          <w:szCs w:val="20"/>
        </w:rPr>
        <w:t>DEL</w:t>
      </w:r>
      <w:r w:rsidRPr="00AB0C45">
        <w:rPr>
          <w:rFonts w:ascii="Arial Narrow" w:hAnsi="Arial Narrow"/>
          <w:b/>
          <w:bCs/>
          <w:spacing w:val="-2"/>
          <w:sz w:val="20"/>
          <w:szCs w:val="20"/>
        </w:rPr>
        <w:t xml:space="preserve"> </w:t>
      </w:r>
      <w:r w:rsidRPr="00AB0C45">
        <w:rPr>
          <w:rFonts w:ascii="Arial Narrow" w:hAnsi="Arial Narrow"/>
          <w:b/>
          <w:bCs/>
          <w:sz w:val="20"/>
          <w:szCs w:val="20"/>
        </w:rPr>
        <w:t>PROCESO</w:t>
      </w:r>
      <w:r w:rsidRPr="00AB0C45">
        <w:rPr>
          <w:rFonts w:ascii="Arial Narrow" w:hAnsi="Arial Narrow"/>
          <w:b/>
          <w:bCs/>
          <w:spacing w:val="-5"/>
          <w:sz w:val="20"/>
          <w:szCs w:val="20"/>
        </w:rPr>
        <w:t xml:space="preserve"> </w:t>
      </w:r>
      <w:r w:rsidRPr="00AB0C45">
        <w:rPr>
          <w:rFonts w:ascii="Arial Narrow" w:hAnsi="Arial Narrow"/>
          <w:b/>
          <w:bCs/>
          <w:sz w:val="20"/>
          <w:szCs w:val="20"/>
        </w:rPr>
        <w:t>DE</w:t>
      </w:r>
      <w:r w:rsidRPr="00AB0C45">
        <w:rPr>
          <w:rFonts w:ascii="Arial Narrow" w:hAnsi="Arial Narrow"/>
          <w:b/>
          <w:bCs/>
          <w:spacing w:val="-10"/>
          <w:sz w:val="20"/>
          <w:szCs w:val="20"/>
        </w:rPr>
        <w:t xml:space="preserve"> </w:t>
      </w:r>
      <w:r w:rsidRPr="00AB0C45">
        <w:rPr>
          <w:rFonts w:ascii="Arial Narrow" w:hAnsi="Arial Narrow"/>
          <w:b/>
          <w:bCs/>
          <w:sz w:val="20"/>
          <w:szCs w:val="20"/>
        </w:rPr>
        <w:t>SELECCIÓN</w:t>
      </w:r>
    </w:p>
    <w:p w14:paraId="03221508" w14:textId="77777777" w:rsidR="00903A9B" w:rsidRPr="00AB0C45" w:rsidRDefault="00903A9B" w:rsidP="00CA5707">
      <w:pPr>
        <w:pStyle w:val="Textoindependiente"/>
        <w:spacing w:before="3"/>
        <w:ind w:left="-142" w:right="162"/>
        <w:rPr>
          <w:rFonts w:ascii="Arial Narrow" w:hAnsi="Arial Narrow"/>
          <w:sz w:val="20"/>
          <w:szCs w:val="20"/>
        </w:rPr>
      </w:pPr>
    </w:p>
    <w:p w14:paraId="03221509"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En este proceso de selección, podrán participar todas las personas naturales y jurídicas,</w:t>
      </w:r>
      <w:r w:rsidRPr="00AB0C45">
        <w:rPr>
          <w:rFonts w:ascii="Arial Narrow" w:hAnsi="Arial Narrow"/>
          <w:spacing w:val="1"/>
          <w:sz w:val="20"/>
          <w:szCs w:val="20"/>
        </w:rPr>
        <w:t xml:space="preserve"> </w:t>
      </w:r>
      <w:r w:rsidRPr="00AB0C45">
        <w:rPr>
          <w:rFonts w:ascii="Arial Narrow" w:hAnsi="Arial Narrow"/>
          <w:sz w:val="20"/>
          <w:szCs w:val="20"/>
        </w:rPr>
        <w:t>nacionales o extranjeras, directamente o a través de Consorcios o Uniones Temporales, cuyo</w:t>
      </w:r>
      <w:r w:rsidRPr="00AB0C45">
        <w:rPr>
          <w:rFonts w:ascii="Arial Narrow" w:hAnsi="Arial Narrow"/>
          <w:spacing w:val="1"/>
          <w:sz w:val="20"/>
          <w:szCs w:val="20"/>
        </w:rPr>
        <w:t xml:space="preserve"> </w:t>
      </w:r>
      <w:r w:rsidRPr="00AB0C45">
        <w:rPr>
          <w:rFonts w:ascii="Arial Narrow" w:hAnsi="Arial Narrow"/>
          <w:sz w:val="20"/>
          <w:szCs w:val="20"/>
        </w:rPr>
        <w:t>objeto</w:t>
      </w:r>
      <w:r w:rsidRPr="00AB0C45">
        <w:rPr>
          <w:rFonts w:ascii="Arial Narrow" w:hAnsi="Arial Narrow"/>
          <w:spacing w:val="1"/>
          <w:sz w:val="20"/>
          <w:szCs w:val="20"/>
        </w:rPr>
        <w:t xml:space="preserve"> </w:t>
      </w:r>
      <w:r w:rsidRPr="00AB0C45">
        <w:rPr>
          <w:rFonts w:ascii="Arial Narrow" w:hAnsi="Arial Narrow"/>
          <w:sz w:val="20"/>
          <w:szCs w:val="20"/>
        </w:rPr>
        <w:t>social</w:t>
      </w:r>
      <w:r w:rsidRPr="00AB0C45">
        <w:rPr>
          <w:rFonts w:ascii="Arial Narrow" w:hAnsi="Arial Narrow"/>
          <w:spacing w:val="1"/>
          <w:sz w:val="20"/>
          <w:szCs w:val="20"/>
        </w:rPr>
        <w:t xml:space="preserve"> </w:t>
      </w:r>
      <w:r w:rsidRPr="00AB0C45">
        <w:rPr>
          <w:rFonts w:ascii="Arial Narrow" w:hAnsi="Arial Narrow"/>
          <w:sz w:val="20"/>
          <w:szCs w:val="20"/>
        </w:rPr>
        <w:t>comprenda</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objeto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contratación,</w:t>
      </w:r>
      <w:r w:rsidRPr="00AB0C45">
        <w:rPr>
          <w:rFonts w:ascii="Arial Narrow" w:hAnsi="Arial Narrow"/>
          <w:spacing w:val="1"/>
          <w:sz w:val="20"/>
          <w:szCs w:val="20"/>
        </w:rPr>
        <w:t xml:space="preserve"> </w:t>
      </w:r>
      <w:r w:rsidRPr="00AB0C45">
        <w:rPr>
          <w:rFonts w:ascii="Arial Narrow" w:hAnsi="Arial Narrow"/>
          <w:sz w:val="20"/>
          <w:szCs w:val="20"/>
        </w:rPr>
        <w:t>tengan</w:t>
      </w:r>
      <w:r w:rsidRPr="00AB0C45">
        <w:rPr>
          <w:rFonts w:ascii="Arial Narrow" w:hAnsi="Arial Narrow"/>
          <w:spacing w:val="1"/>
          <w:sz w:val="20"/>
          <w:szCs w:val="20"/>
        </w:rPr>
        <w:t xml:space="preserve"> </w:t>
      </w:r>
      <w:r w:rsidRPr="00AB0C45">
        <w:rPr>
          <w:rFonts w:ascii="Arial Narrow" w:hAnsi="Arial Narrow"/>
          <w:sz w:val="20"/>
          <w:szCs w:val="20"/>
        </w:rPr>
        <w:t>capacidad</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contratación,</w:t>
      </w:r>
      <w:r w:rsidRPr="00AB0C45">
        <w:rPr>
          <w:rFonts w:ascii="Arial Narrow" w:hAnsi="Arial Narrow"/>
          <w:spacing w:val="1"/>
          <w:sz w:val="20"/>
          <w:szCs w:val="20"/>
        </w:rPr>
        <w:t xml:space="preserve"> </w:t>
      </w:r>
      <w:r w:rsidRPr="00AB0C45">
        <w:rPr>
          <w:rFonts w:ascii="Arial Narrow" w:hAnsi="Arial Narrow"/>
          <w:sz w:val="20"/>
          <w:szCs w:val="20"/>
        </w:rPr>
        <w:t>cumplan</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condiciones</w:t>
      </w:r>
      <w:r w:rsidRPr="00AB0C45">
        <w:rPr>
          <w:rFonts w:ascii="Arial Narrow" w:hAnsi="Arial Narrow"/>
          <w:spacing w:val="1"/>
          <w:sz w:val="20"/>
          <w:szCs w:val="20"/>
        </w:rPr>
        <w:t xml:space="preserve"> </w:t>
      </w:r>
      <w:r w:rsidRPr="00AB0C45">
        <w:rPr>
          <w:rFonts w:ascii="Arial Narrow" w:hAnsi="Arial Narrow"/>
          <w:sz w:val="20"/>
          <w:szCs w:val="20"/>
        </w:rPr>
        <w:t>jurídicas,</w:t>
      </w:r>
      <w:r w:rsidRPr="00AB0C45">
        <w:rPr>
          <w:rFonts w:ascii="Arial Narrow" w:hAnsi="Arial Narrow"/>
          <w:spacing w:val="1"/>
          <w:sz w:val="20"/>
          <w:szCs w:val="20"/>
        </w:rPr>
        <w:t xml:space="preserve"> </w:t>
      </w:r>
      <w:r w:rsidRPr="00AB0C45">
        <w:rPr>
          <w:rFonts w:ascii="Arial Narrow" w:hAnsi="Arial Narrow"/>
          <w:sz w:val="20"/>
          <w:szCs w:val="20"/>
        </w:rPr>
        <w:t>técnicas,</w:t>
      </w:r>
      <w:r w:rsidRPr="00AB0C45">
        <w:rPr>
          <w:rFonts w:ascii="Arial Narrow" w:hAnsi="Arial Narrow"/>
          <w:spacing w:val="1"/>
          <w:sz w:val="20"/>
          <w:szCs w:val="20"/>
        </w:rPr>
        <w:t xml:space="preserve"> </w:t>
      </w:r>
      <w:r w:rsidRPr="00AB0C45">
        <w:rPr>
          <w:rFonts w:ascii="Arial Narrow" w:hAnsi="Arial Narrow"/>
          <w:sz w:val="20"/>
          <w:szCs w:val="20"/>
        </w:rPr>
        <w:t>financieras,</w:t>
      </w:r>
      <w:r w:rsidRPr="00AB0C45">
        <w:rPr>
          <w:rFonts w:ascii="Arial Narrow" w:hAnsi="Arial Narrow"/>
          <w:spacing w:val="1"/>
          <w:sz w:val="20"/>
          <w:szCs w:val="20"/>
        </w:rPr>
        <w:t xml:space="preserve"> </w:t>
      </w:r>
      <w:r w:rsidRPr="00AB0C45">
        <w:rPr>
          <w:rFonts w:ascii="Arial Narrow" w:hAnsi="Arial Narrow"/>
          <w:sz w:val="20"/>
          <w:szCs w:val="20"/>
        </w:rPr>
        <w:t>organizacionales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económicas</w:t>
      </w:r>
      <w:r w:rsidRPr="00AB0C45">
        <w:rPr>
          <w:rFonts w:ascii="Arial Narrow" w:hAnsi="Arial Narrow"/>
          <w:spacing w:val="-8"/>
          <w:sz w:val="20"/>
          <w:szCs w:val="20"/>
        </w:rPr>
        <w:t xml:space="preserve"> </w:t>
      </w:r>
      <w:r w:rsidRPr="00AB0C45">
        <w:rPr>
          <w:rFonts w:ascii="Arial Narrow" w:hAnsi="Arial Narrow"/>
          <w:sz w:val="20"/>
          <w:szCs w:val="20"/>
        </w:rPr>
        <w:t>previstas</w:t>
      </w:r>
      <w:r w:rsidRPr="00AB0C45">
        <w:rPr>
          <w:rFonts w:ascii="Arial Narrow" w:hAnsi="Arial Narrow"/>
          <w:spacing w:val="-3"/>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este</w:t>
      </w:r>
      <w:r w:rsidRPr="00AB0C45">
        <w:rPr>
          <w:rFonts w:ascii="Arial Narrow" w:hAnsi="Arial Narrow"/>
          <w:spacing w:val="-1"/>
          <w:sz w:val="20"/>
          <w:szCs w:val="20"/>
        </w:rPr>
        <w:t xml:space="preserve"> </w:t>
      </w:r>
      <w:r w:rsidRPr="00AB0C45">
        <w:rPr>
          <w:rFonts w:ascii="Arial Narrow" w:hAnsi="Arial Narrow"/>
          <w:sz w:val="20"/>
          <w:szCs w:val="20"/>
        </w:rPr>
        <w:t>Pliego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Condiciones.</w:t>
      </w:r>
    </w:p>
    <w:p w14:paraId="0322150A" w14:textId="77777777" w:rsidR="00903A9B" w:rsidRPr="00AB0C45" w:rsidRDefault="00903A9B" w:rsidP="00CA5707">
      <w:pPr>
        <w:pStyle w:val="Textoindependiente"/>
        <w:spacing w:before="6"/>
        <w:ind w:left="-142" w:right="162"/>
        <w:rPr>
          <w:rFonts w:ascii="Arial Narrow" w:hAnsi="Arial Narrow"/>
          <w:b/>
          <w:bCs/>
          <w:sz w:val="20"/>
          <w:szCs w:val="20"/>
        </w:rPr>
      </w:pPr>
    </w:p>
    <w:p w14:paraId="0322150B" w14:textId="77777777" w:rsidR="00903A9B" w:rsidRPr="00AB0C45" w:rsidRDefault="00636B62">
      <w:pPr>
        <w:pStyle w:val="Ttulo1"/>
        <w:numPr>
          <w:ilvl w:val="1"/>
          <w:numId w:val="12"/>
        </w:numPr>
        <w:tabs>
          <w:tab w:val="left" w:pos="743"/>
        </w:tabs>
        <w:ind w:left="-142" w:right="162" w:firstLine="0"/>
        <w:rPr>
          <w:rFonts w:ascii="Arial Narrow" w:hAnsi="Arial Narrow"/>
          <w:sz w:val="20"/>
          <w:szCs w:val="20"/>
        </w:rPr>
      </w:pPr>
      <w:r w:rsidRPr="00AB0C45">
        <w:rPr>
          <w:rFonts w:ascii="Arial Narrow" w:hAnsi="Arial Narrow"/>
          <w:sz w:val="20"/>
          <w:szCs w:val="20"/>
        </w:rPr>
        <w:t>FUNDAMENTOS</w:t>
      </w:r>
      <w:r w:rsidRPr="00AB0C45">
        <w:rPr>
          <w:rFonts w:ascii="Arial Narrow" w:hAnsi="Arial Narrow"/>
          <w:spacing w:val="-6"/>
          <w:sz w:val="20"/>
          <w:szCs w:val="20"/>
        </w:rPr>
        <w:t xml:space="preserve"> </w:t>
      </w:r>
      <w:r w:rsidRPr="00AB0C45">
        <w:rPr>
          <w:rFonts w:ascii="Arial Narrow" w:hAnsi="Arial Narrow"/>
          <w:sz w:val="20"/>
          <w:szCs w:val="20"/>
        </w:rPr>
        <w:t>JURÍDICOS</w:t>
      </w:r>
      <w:r w:rsidRPr="00AB0C45">
        <w:rPr>
          <w:rFonts w:ascii="Arial Narrow" w:hAnsi="Arial Narrow"/>
          <w:spacing w:val="-2"/>
          <w:sz w:val="20"/>
          <w:szCs w:val="20"/>
        </w:rPr>
        <w:t xml:space="preserve"> </w:t>
      </w:r>
      <w:r w:rsidRPr="00AB0C45">
        <w:rPr>
          <w:rFonts w:ascii="Arial Narrow" w:hAnsi="Arial Narrow"/>
          <w:sz w:val="20"/>
          <w:szCs w:val="20"/>
        </w:rPr>
        <w:t>QUE</w:t>
      </w:r>
      <w:r w:rsidRPr="00AB0C45">
        <w:rPr>
          <w:rFonts w:ascii="Arial Narrow" w:hAnsi="Arial Narrow"/>
          <w:spacing w:val="-3"/>
          <w:sz w:val="20"/>
          <w:szCs w:val="20"/>
        </w:rPr>
        <w:t xml:space="preserve"> </w:t>
      </w:r>
      <w:r w:rsidRPr="00AB0C45">
        <w:rPr>
          <w:rFonts w:ascii="Arial Narrow" w:hAnsi="Arial Narrow"/>
          <w:sz w:val="20"/>
          <w:szCs w:val="20"/>
        </w:rPr>
        <w:t>SOPORTAN</w:t>
      </w:r>
      <w:r w:rsidRPr="00AB0C45">
        <w:rPr>
          <w:rFonts w:ascii="Arial Narrow" w:hAnsi="Arial Narrow"/>
          <w:spacing w:val="-9"/>
          <w:sz w:val="20"/>
          <w:szCs w:val="20"/>
        </w:rPr>
        <w:t xml:space="preserve"> </w:t>
      </w:r>
      <w:r w:rsidRPr="00AB0C45">
        <w:rPr>
          <w:rFonts w:ascii="Arial Narrow" w:hAnsi="Arial Narrow"/>
          <w:sz w:val="20"/>
          <w:szCs w:val="20"/>
        </w:rPr>
        <w:t>LA</w:t>
      </w:r>
      <w:r w:rsidRPr="00AB0C45">
        <w:rPr>
          <w:rFonts w:ascii="Arial Narrow" w:hAnsi="Arial Narrow"/>
          <w:spacing w:val="-9"/>
          <w:sz w:val="20"/>
          <w:szCs w:val="20"/>
        </w:rPr>
        <w:t xml:space="preserve"> </w:t>
      </w:r>
      <w:r w:rsidRPr="00AB0C45">
        <w:rPr>
          <w:rFonts w:ascii="Arial Narrow" w:hAnsi="Arial Narrow"/>
          <w:sz w:val="20"/>
          <w:szCs w:val="20"/>
        </w:rPr>
        <w:t>MODALIDAD</w:t>
      </w:r>
      <w:r w:rsidRPr="00AB0C45">
        <w:rPr>
          <w:rFonts w:ascii="Arial Narrow" w:hAnsi="Arial Narrow"/>
          <w:spacing w:val="-5"/>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SELECCIÓN</w:t>
      </w:r>
    </w:p>
    <w:p w14:paraId="0322150C" w14:textId="77777777" w:rsidR="00903A9B" w:rsidRPr="00AB0C45" w:rsidRDefault="00903A9B" w:rsidP="00CA5707">
      <w:pPr>
        <w:pStyle w:val="Textoindependiente"/>
        <w:spacing w:before="3"/>
        <w:ind w:left="-142" w:right="162"/>
        <w:rPr>
          <w:rFonts w:ascii="Arial Narrow" w:hAnsi="Arial Narrow"/>
          <w:b/>
          <w:bCs/>
          <w:sz w:val="20"/>
          <w:szCs w:val="20"/>
        </w:rPr>
      </w:pPr>
    </w:p>
    <w:p w14:paraId="0322150D" w14:textId="43BCC7A4" w:rsidR="00903A9B" w:rsidRPr="00AB0C45" w:rsidRDefault="00636B62">
      <w:pPr>
        <w:pStyle w:val="Prrafodelista"/>
        <w:numPr>
          <w:ilvl w:val="2"/>
          <w:numId w:val="12"/>
        </w:numPr>
        <w:tabs>
          <w:tab w:val="left" w:pos="1040"/>
          <w:tab w:val="left" w:pos="1041"/>
        </w:tabs>
        <w:spacing w:line="477" w:lineRule="auto"/>
        <w:ind w:left="-142" w:right="162" w:firstLine="0"/>
        <w:rPr>
          <w:rFonts w:ascii="Arial Narrow" w:hAnsi="Arial Narrow"/>
          <w:b/>
          <w:bCs/>
          <w:sz w:val="20"/>
          <w:szCs w:val="20"/>
        </w:rPr>
      </w:pPr>
      <w:r w:rsidRPr="00AB0C45">
        <w:rPr>
          <w:rFonts w:ascii="Arial Narrow" w:hAnsi="Arial Narrow"/>
          <w:b/>
          <w:bCs/>
          <w:sz w:val="20"/>
          <w:szCs w:val="20"/>
        </w:rPr>
        <w:t>Modalidad</w:t>
      </w:r>
      <w:r w:rsidRPr="00AB0C45">
        <w:rPr>
          <w:rFonts w:ascii="Arial Narrow" w:hAnsi="Arial Narrow"/>
          <w:b/>
          <w:bCs/>
          <w:spacing w:val="-1"/>
          <w:sz w:val="20"/>
          <w:szCs w:val="20"/>
        </w:rPr>
        <w:t xml:space="preserve"> </w:t>
      </w:r>
      <w:r w:rsidRPr="00AB0C45">
        <w:rPr>
          <w:rFonts w:ascii="Arial Narrow" w:hAnsi="Arial Narrow"/>
          <w:b/>
          <w:bCs/>
          <w:sz w:val="20"/>
          <w:szCs w:val="20"/>
        </w:rPr>
        <w:t>de</w:t>
      </w:r>
      <w:r w:rsidRPr="00AB0C45">
        <w:rPr>
          <w:rFonts w:ascii="Arial Narrow" w:hAnsi="Arial Narrow"/>
          <w:b/>
          <w:bCs/>
          <w:spacing w:val="1"/>
          <w:sz w:val="20"/>
          <w:szCs w:val="20"/>
        </w:rPr>
        <w:t xml:space="preserve"> </w:t>
      </w:r>
      <w:r w:rsidRPr="00AB0C45">
        <w:rPr>
          <w:rFonts w:ascii="Arial Narrow" w:hAnsi="Arial Narrow"/>
          <w:b/>
          <w:bCs/>
          <w:sz w:val="20"/>
          <w:szCs w:val="20"/>
        </w:rPr>
        <w:t>Selección</w:t>
      </w:r>
      <w:r w:rsidRPr="00AB0C45">
        <w:rPr>
          <w:rFonts w:ascii="Arial Narrow" w:hAnsi="Arial Narrow"/>
          <w:b/>
          <w:bCs/>
          <w:spacing w:val="1"/>
          <w:sz w:val="20"/>
          <w:szCs w:val="20"/>
        </w:rPr>
        <w:t xml:space="preserve"> </w:t>
      </w:r>
      <w:r w:rsidRPr="00AB0C45">
        <w:rPr>
          <w:rFonts w:ascii="Arial Narrow" w:hAnsi="Arial Narrow"/>
          <w:b/>
          <w:bCs/>
          <w:sz w:val="20"/>
          <w:szCs w:val="20"/>
        </w:rPr>
        <w:t>CONCURSO</w:t>
      </w:r>
      <w:r w:rsidR="0090117F" w:rsidRPr="00AB0C45">
        <w:rPr>
          <w:rFonts w:ascii="Arial Narrow" w:hAnsi="Arial Narrow"/>
          <w:b/>
          <w:bCs/>
          <w:spacing w:val="-8"/>
          <w:sz w:val="20"/>
          <w:szCs w:val="20"/>
        </w:rPr>
        <w:t xml:space="preserve"> </w:t>
      </w:r>
      <w:r w:rsidR="0090117F" w:rsidRPr="00AB0C45">
        <w:rPr>
          <w:rFonts w:ascii="Arial Narrow" w:hAnsi="Arial Narrow"/>
          <w:b/>
          <w:bCs/>
          <w:sz w:val="20"/>
          <w:szCs w:val="20"/>
        </w:rPr>
        <w:t>MÉRITOS</w:t>
      </w:r>
      <w:r w:rsidR="0090117F" w:rsidRPr="00AB0C45">
        <w:rPr>
          <w:rFonts w:ascii="Arial Narrow" w:hAnsi="Arial Narrow"/>
          <w:b/>
          <w:bCs/>
          <w:spacing w:val="-11"/>
          <w:sz w:val="20"/>
          <w:szCs w:val="20"/>
        </w:rPr>
        <w:t xml:space="preserve"> </w:t>
      </w:r>
      <w:r w:rsidR="0090117F" w:rsidRPr="00AB0C45">
        <w:rPr>
          <w:rFonts w:ascii="Arial Narrow" w:hAnsi="Arial Narrow"/>
          <w:b/>
          <w:bCs/>
          <w:sz w:val="20"/>
          <w:szCs w:val="20"/>
        </w:rPr>
        <w:t>ABIERTO</w:t>
      </w:r>
    </w:p>
    <w:p w14:paraId="5B7A21BB" w14:textId="32319D7B" w:rsidR="009E5096" w:rsidRPr="00D96554" w:rsidRDefault="009E5096" w:rsidP="009E5096">
      <w:pPr>
        <w:pStyle w:val="Prrafodelista"/>
        <w:ind w:left="-142" w:firstLine="0"/>
        <w:contextualSpacing/>
        <w:jc w:val="both"/>
        <w:rPr>
          <w:rFonts w:ascii="Arial Narrow" w:hAnsi="Arial Narrow"/>
          <w:i/>
          <w:iCs/>
          <w:sz w:val="20"/>
          <w:szCs w:val="20"/>
        </w:rPr>
      </w:pPr>
      <w:r w:rsidRPr="00D96554">
        <w:rPr>
          <w:rFonts w:ascii="Arial Narrow" w:hAnsi="Arial Narrow"/>
          <w:sz w:val="20"/>
          <w:szCs w:val="20"/>
        </w:rPr>
        <w:t xml:space="preserve">El numeral 3 del artículo 2 de la Ley 1150 de 2007 establece: </w:t>
      </w:r>
      <w:r w:rsidRPr="00D96554">
        <w:rPr>
          <w:rFonts w:ascii="Arial Narrow" w:hAnsi="Arial Narrow"/>
          <w:i/>
          <w:iCs/>
          <w:sz w:val="20"/>
          <w:szCs w:val="20"/>
        </w:rPr>
        <w:t>“(…) 3. Concurso de méritos. &lt;Numeral modificado por el artículo </w:t>
      </w:r>
      <w:hyperlink r:id="rId19" w:anchor="219" w:history="1">
        <w:r w:rsidRPr="00D96554">
          <w:rPr>
            <w:rFonts w:ascii="Arial Narrow" w:hAnsi="Arial Narrow"/>
            <w:i/>
            <w:iCs/>
            <w:sz w:val="20"/>
            <w:szCs w:val="20"/>
          </w:rPr>
          <w:t>219</w:t>
        </w:r>
      </w:hyperlink>
      <w:r w:rsidRPr="00D96554">
        <w:rPr>
          <w:rFonts w:ascii="Arial Narrow" w:hAnsi="Arial Narrow"/>
          <w:i/>
          <w:iCs/>
          <w:sz w:val="20"/>
          <w:szCs w:val="20"/>
        </w:rPr>
        <w:t xml:space="preserve"> del Decreto </w:t>
      </w:r>
      <w:r w:rsidR="00C12DC3" w:rsidRPr="00D96554">
        <w:rPr>
          <w:rFonts w:ascii="Arial Narrow" w:hAnsi="Arial Narrow"/>
          <w:i/>
          <w:iCs/>
          <w:sz w:val="20"/>
          <w:szCs w:val="20"/>
        </w:rPr>
        <w:t>0</w:t>
      </w:r>
      <w:r w:rsidRPr="00D96554">
        <w:rPr>
          <w:rFonts w:ascii="Arial Narrow" w:hAnsi="Arial Narrow"/>
          <w:i/>
          <w:iCs/>
          <w:sz w:val="20"/>
          <w:szCs w:val="20"/>
        </w:rPr>
        <w:t xml:space="preserve">19 de 2012. El nuevo texto es el siguiente:&gt; Corresponde a </w:t>
      </w:r>
      <w:proofErr w:type="spellStart"/>
      <w:r w:rsidRPr="00D96554">
        <w:rPr>
          <w:rFonts w:ascii="Arial Narrow" w:hAnsi="Arial Narrow"/>
          <w:i/>
          <w:iCs/>
          <w:sz w:val="20"/>
          <w:szCs w:val="20"/>
        </w:rPr>
        <w:t>Ia</w:t>
      </w:r>
      <w:proofErr w:type="spellEnd"/>
      <w:r w:rsidRPr="00D96554">
        <w:rPr>
          <w:rFonts w:ascii="Arial Narrow" w:hAnsi="Arial Narrow"/>
          <w:i/>
          <w:iCs/>
          <w:sz w:val="20"/>
          <w:szCs w:val="20"/>
        </w:rPr>
        <w:t xml:space="preserve"> modalidad prevista para </w:t>
      </w:r>
      <w:proofErr w:type="spellStart"/>
      <w:r w:rsidRPr="00D96554">
        <w:rPr>
          <w:rFonts w:ascii="Arial Narrow" w:hAnsi="Arial Narrow"/>
          <w:i/>
          <w:iCs/>
          <w:sz w:val="20"/>
          <w:szCs w:val="20"/>
        </w:rPr>
        <w:t>Ia</w:t>
      </w:r>
      <w:proofErr w:type="spellEnd"/>
      <w:r w:rsidRPr="00D96554">
        <w:rPr>
          <w:rFonts w:ascii="Arial Narrow" w:hAnsi="Arial Narrow"/>
          <w:i/>
          <w:iCs/>
          <w:sz w:val="20"/>
          <w:szCs w:val="20"/>
        </w:rPr>
        <w:t xml:space="preserve"> selección de consultores o proyectos, en </w:t>
      </w:r>
      <w:proofErr w:type="spellStart"/>
      <w:r w:rsidRPr="00D96554">
        <w:rPr>
          <w:rFonts w:ascii="Arial Narrow" w:hAnsi="Arial Narrow"/>
          <w:i/>
          <w:iCs/>
          <w:sz w:val="20"/>
          <w:szCs w:val="20"/>
        </w:rPr>
        <w:t>Ia</w:t>
      </w:r>
      <w:proofErr w:type="spellEnd"/>
      <w:r w:rsidRPr="00D96554">
        <w:rPr>
          <w:rFonts w:ascii="Arial Narrow" w:hAnsi="Arial Narrow"/>
          <w:i/>
          <w:iCs/>
          <w:sz w:val="20"/>
          <w:szCs w:val="20"/>
        </w:rPr>
        <w:t xml:space="preserve"> que se podrán utilizar sistemas de concurso abierto o de precalificación. En este último caso, </w:t>
      </w:r>
      <w:proofErr w:type="spellStart"/>
      <w:r w:rsidRPr="00D96554">
        <w:rPr>
          <w:rFonts w:ascii="Arial Narrow" w:hAnsi="Arial Narrow"/>
          <w:i/>
          <w:iCs/>
          <w:sz w:val="20"/>
          <w:szCs w:val="20"/>
        </w:rPr>
        <w:t>Ia</w:t>
      </w:r>
      <w:proofErr w:type="spellEnd"/>
      <w:r w:rsidRPr="00D96554">
        <w:rPr>
          <w:rFonts w:ascii="Arial Narrow" w:hAnsi="Arial Narrow"/>
          <w:i/>
          <w:iCs/>
          <w:sz w:val="20"/>
          <w:szCs w:val="20"/>
        </w:rPr>
        <w:t xml:space="preserve"> conformación de </w:t>
      </w:r>
      <w:proofErr w:type="spellStart"/>
      <w:r w:rsidRPr="00D96554">
        <w:rPr>
          <w:rFonts w:ascii="Arial Narrow" w:hAnsi="Arial Narrow"/>
          <w:i/>
          <w:iCs/>
          <w:sz w:val="20"/>
          <w:szCs w:val="20"/>
        </w:rPr>
        <w:t>Ia</w:t>
      </w:r>
      <w:proofErr w:type="spellEnd"/>
      <w:r w:rsidRPr="00D96554">
        <w:rPr>
          <w:rFonts w:ascii="Arial Narrow" w:hAnsi="Arial Narrow"/>
          <w:i/>
          <w:iCs/>
          <w:sz w:val="20"/>
          <w:szCs w:val="20"/>
        </w:rPr>
        <w:t xml:space="preserve"> lista de precalificados se hará mediante convocatoria pública, permitiéndose establecer listas limitadas de oferentes mediante resolución motivada, que se entenderá notificada en estrados a los interesados, en </w:t>
      </w:r>
      <w:proofErr w:type="spellStart"/>
      <w:r w:rsidRPr="00D96554">
        <w:rPr>
          <w:rFonts w:ascii="Arial Narrow" w:hAnsi="Arial Narrow"/>
          <w:i/>
          <w:iCs/>
          <w:sz w:val="20"/>
          <w:szCs w:val="20"/>
        </w:rPr>
        <w:t>Ia</w:t>
      </w:r>
      <w:proofErr w:type="spellEnd"/>
      <w:r w:rsidRPr="00D96554">
        <w:rPr>
          <w:rFonts w:ascii="Arial Narrow" w:hAnsi="Arial Narrow"/>
          <w:i/>
          <w:iCs/>
          <w:sz w:val="20"/>
          <w:szCs w:val="20"/>
        </w:rPr>
        <w:t xml:space="preserve"> audiencia pública de conformación de </w:t>
      </w:r>
      <w:proofErr w:type="spellStart"/>
      <w:r w:rsidRPr="00D96554">
        <w:rPr>
          <w:rFonts w:ascii="Arial Narrow" w:hAnsi="Arial Narrow"/>
          <w:i/>
          <w:iCs/>
          <w:sz w:val="20"/>
          <w:szCs w:val="20"/>
        </w:rPr>
        <w:t>Ia</w:t>
      </w:r>
      <w:proofErr w:type="spellEnd"/>
      <w:r w:rsidRPr="00D96554">
        <w:rPr>
          <w:rFonts w:ascii="Arial Narrow" w:hAnsi="Arial Narrow"/>
          <w:i/>
          <w:iCs/>
          <w:sz w:val="20"/>
          <w:szCs w:val="20"/>
        </w:rPr>
        <w:t xml:space="preserve"> lista, utilizando para el efecto, entre otros, criterios de experiencia, capacidad intelectual y de organización de los proponentes, según sea el caso.”</w:t>
      </w:r>
    </w:p>
    <w:p w14:paraId="776CED7B" w14:textId="77777777" w:rsidR="009E5096" w:rsidRPr="00D96554" w:rsidRDefault="009E5096" w:rsidP="009E5096">
      <w:pPr>
        <w:pStyle w:val="Prrafodelista"/>
        <w:ind w:left="-142" w:firstLine="0"/>
        <w:contextualSpacing/>
        <w:jc w:val="both"/>
        <w:rPr>
          <w:rFonts w:ascii="Arial Narrow" w:hAnsi="Arial Narrow"/>
          <w:sz w:val="20"/>
          <w:szCs w:val="20"/>
        </w:rPr>
      </w:pPr>
    </w:p>
    <w:p w14:paraId="28DF6CC3" w14:textId="77777777" w:rsidR="009E5096" w:rsidRPr="00D96554" w:rsidRDefault="009E5096" w:rsidP="009E5096">
      <w:pPr>
        <w:pStyle w:val="Prrafodelista"/>
        <w:ind w:left="-142" w:firstLine="0"/>
        <w:contextualSpacing/>
        <w:jc w:val="both"/>
        <w:rPr>
          <w:rFonts w:ascii="Arial Narrow" w:hAnsi="Arial Narrow"/>
          <w:sz w:val="20"/>
          <w:szCs w:val="20"/>
        </w:rPr>
      </w:pPr>
      <w:r w:rsidRPr="00D96554">
        <w:rPr>
          <w:rFonts w:ascii="Arial Narrow" w:hAnsi="Arial Narrow"/>
          <w:sz w:val="20"/>
          <w:szCs w:val="20"/>
        </w:rPr>
        <w:t>En concordancia con lo anterior, el artículo 2.2.1.2.1.3.1 y subsiguientes del Decreto 1082 de 2015, señala:</w:t>
      </w:r>
    </w:p>
    <w:p w14:paraId="1E5C5008" w14:textId="77777777" w:rsidR="009E5096" w:rsidRPr="00D96554" w:rsidRDefault="009E5096" w:rsidP="009E5096">
      <w:pPr>
        <w:pStyle w:val="Prrafodelista"/>
        <w:ind w:left="-142" w:firstLine="0"/>
        <w:contextualSpacing/>
        <w:jc w:val="both"/>
        <w:rPr>
          <w:rFonts w:ascii="Arial Narrow" w:hAnsi="Arial Narrow"/>
          <w:sz w:val="20"/>
          <w:szCs w:val="20"/>
        </w:rPr>
      </w:pPr>
    </w:p>
    <w:p w14:paraId="5676F88E" w14:textId="77777777" w:rsidR="009E5096" w:rsidRPr="009E5096" w:rsidRDefault="009E5096" w:rsidP="009E5096">
      <w:pPr>
        <w:pStyle w:val="Prrafodelista"/>
        <w:ind w:left="-142" w:firstLine="0"/>
        <w:contextualSpacing/>
        <w:jc w:val="both"/>
        <w:rPr>
          <w:rFonts w:ascii="Arial Narrow" w:hAnsi="Arial Narrow"/>
          <w:i/>
          <w:iCs/>
          <w:sz w:val="20"/>
          <w:szCs w:val="20"/>
        </w:rPr>
      </w:pPr>
      <w:r w:rsidRPr="00D96554">
        <w:rPr>
          <w:rFonts w:ascii="Arial Narrow" w:hAnsi="Arial Narrow"/>
          <w:i/>
          <w:iCs/>
          <w:sz w:val="20"/>
          <w:szCs w:val="20"/>
        </w:rPr>
        <w:t>“Artículo 2.2.1.2.1.3.1 Procedencia del Concurso de Méritos. Las Entidades estatales deben seleccionar sus contratistas a través del Concurso de Méritos, para la prestación de servicios de Consultoría de que trata el numeral 2 del artículo 32 de la Ley 80 de 1993 y para los proyectos de Arquitectura”.</w:t>
      </w:r>
    </w:p>
    <w:p w14:paraId="03221511" w14:textId="77777777" w:rsidR="00903A9B" w:rsidRPr="00AB0C45" w:rsidRDefault="00903A9B" w:rsidP="009E5096">
      <w:pPr>
        <w:pStyle w:val="Textoindependiente"/>
        <w:spacing w:before="5"/>
        <w:ind w:right="162"/>
        <w:rPr>
          <w:rFonts w:ascii="Arial Narrow" w:hAnsi="Arial Narrow"/>
          <w:sz w:val="20"/>
          <w:szCs w:val="20"/>
        </w:rPr>
      </w:pPr>
    </w:p>
    <w:p w14:paraId="03221512" w14:textId="77777777" w:rsidR="00903A9B" w:rsidRPr="00AB0C45" w:rsidRDefault="00636B62" w:rsidP="00CA5707">
      <w:pPr>
        <w:pStyle w:val="Textoindependiente"/>
        <w:spacing w:line="237" w:lineRule="auto"/>
        <w:ind w:left="-142" w:right="162"/>
        <w:jc w:val="both"/>
        <w:rPr>
          <w:rFonts w:ascii="Arial Narrow" w:hAnsi="Arial Narrow"/>
          <w:sz w:val="20"/>
          <w:szCs w:val="20"/>
        </w:rPr>
      </w:pPr>
      <w:r w:rsidRPr="00AB0C45">
        <w:rPr>
          <w:rFonts w:ascii="Arial Narrow" w:hAnsi="Arial Narrow"/>
          <w:sz w:val="20"/>
          <w:szCs w:val="20"/>
        </w:rPr>
        <w:t>El presente proceso de</w:t>
      </w:r>
      <w:r w:rsidRPr="00AB0C45">
        <w:rPr>
          <w:rFonts w:ascii="Arial Narrow" w:hAnsi="Arial Narrow"/>
          <w:spacing w:val="1"/>
          <w:sz w:val="20"/>
          <w:szCs w:val="20"/>
        </w:rPr>
        <w:t xml:space="preserve"> </w:t>
      </w:r>
      <w:r w:rsidRPr="00AB0C45">
        <w:rPr>
          <w:rFonts w:ascii="Arial Narrow" w:hAnsi="Arial Narrow"/>
          <w:sz w:val="20"/>
          <w:szCs w:val="20"/>
        </w:rPr>
        <w:t>selección</w:t>
      </w:r>
      <w:r w:rsidRPr="00AB0C45">
        <w:rPr>
          <w:rFonts w:ascii="Arial Narrow" w:hAnsi="Arial Narrow"/>
          <w:spacing w:val="1"/>
          <w:sz w:val="20"/>
          <w:szCs w:val="20"/>
        </w:rPr>
        <w:t xml:space="preserve"> </w:t>
      </w:r>
      <w:r w:rsidRPr="00AB0C45">
        <w:rPr>
          <w:rFonts w:ascii="Arial Narrow" w:hAnsi="Arial Narrow"/>
          <w:sz w:val="20"/>
          <w:szCs w:val="20"/>
        </w:rPr>
        <w:t>y el contrato que</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él se</w:t>
      </w:r>
      <w:r w:rsidRPr="00AB0C45">
        <w:rPr>
          <w:rFonts w:ascii="Arial Narrow" w:hAnsi="Arial Narrow"/>
          <w:spacing w:val="1"/>
          <w:sz w:val="20"/>
          <w:szCs w:val="20"/>
        </w:rPr>
        <w:t xml:space="preserve"> </w:t>
      </w:r>
      <w:r w:rsidRPr="00AB0C45">
        <w:rPr>
          <w:rFonts w:ascii="Arial Narrow" w:hAnsi="Arial Narrow"/>
          <w:sz w:val="20"/>
          <w:szCs w:val="20"/>
        </w:rPr>
        <w:t>derive,</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sujetarán a</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siguientes</w:t>
      </w:r>
      <w:r w:rsidRPr="00AB0C45">
        <w:rPr>
          <w:rFonts w:ascii="Arial Narrow" w:hAnsi="Arial Narrow"/>
          <w:spacing w:val="-3"/>
          <w:sz w:val="20"/>
          <w:szCs w:val="20"/>
        </w:rPr>
        <w:t xml:space="preserve"> </w:t>
      </w:r>
      <w:r w:rsidRPr="00AB0C45">
        <w:rPr>
          <w:rFonts w:ascii="Arial Narrow" w:hAnsi="Arial Narrow"/>
          <w:sz w:val="20"/>
          <w:szCs w:val="20"/>
        </w:rPr>
        <w:t>disposiciones:</w:t>
      </w:r>
    </w:p>
    <w:p w14:paraId="03221513" w14:textId="77777777" w:rsidR="00903A9B" w:rsidRPr="00AB0C45" w:rsidRDefault="00903A9B" w:rsidP="00CA5707">
      <w:pPr>
        <w:pStyle w:val="Textoindependiente"/>
        <w:spacing w:before="2"/>
        <w:ind w:left="-142" w:right="162"/>
        <w:rPr>
          <w:rFonts w:ascii="Arial Narrow" w:hAnsi="Arial Narrow"/>
          <w:sz w:val="20"/>
          <w:szCs w:val="20"/>
        </w:rPr>
      </w:pPr>
    </w:p>
    <w:p w14:paraId="03221514" w14:textId="497BD2DB" w:rsidR="00903A9B" w:rsidRPr="00AB0C45" w:rsidRDefault="00B140BF">
      <w:pPr>
        <w:pStyle w:val="Prrafodelista"/>
        <w:numPr>
          <w:ilvl w:val="3"/>
          <w:numId w:val="12"/>
        </w:numPr>
        <w:spacing w:line="247" w:lineRule="auto"/>
        <w:ind w:left="-142" w:right="162" w:firstLine="0"/>
        <w:jc w:val="both"/>
        <w:rPr>
          <w:rFonts w:ascii="Arial Narrow" w:hAnsi="Arial Narrow"/>
          <w:sz w:val="20"/>
          <w:szCs w:val="20"/>
        </w:rPr>
      </w:pPr>
      <w:r>
        <w:rPr>
          <w:rFonts w:ascii="Arial Narrow" w:hAnsi="Arial Narrow"/>
          <w:sz w:val="20"/>
          <w:szCs w:val="20"/>
        </w:rPr>
        <w:t xml:space="preserve">    </w:t>
      </w:r>
      <w:r w:rsidR="00636B62" w:rsidRPr="00AB0C45">
        <w:rPr>
          <w:rFonts w:ascii="Arial Narrow" w:hAnsi="Arial Narrow"/>
          <w:sz w:val="20"/>
          <w:szCs w:val="20"/>
        </w:rPr>
        <w:t>La Constitución Política; Ley 80 de 1993, Ley 1150 de 2007, Ley 1474 de 2011,</w:t>
      </w:r>
      <w:r w:rsidR="00636B62" w:rsidRPr="00AB0C45">
        <w:rPr>
          <w:rFonts w:ascii="Arial Narrow" w:hAnsi="Arial Narrow"/>
          <w:spacing w:val="1"/>
          <w:sz w:val="20"/>
          <w:szCs w:val="20"/>
        </w:rPr>
        <w:t xml:space="preserve"> </w:t>
      </w:r>
      <w:r w:rsidR="00636B62" w:rsidRPr="00AB0C45">
        <w:rPr>
          <w:rFonts w:ascii="Arial Narrow" w:hAnsi="Arial Narrow"/>
          <w:sz w:val="20"/>
          <w:szCs w:val="20"/>
        </w:rPr>
        <w:t xml:space="preserve">Decreto 1082 de 2015, Decreto Ley 019 de 2012, Ley 1882 de 2018, </w:t>
      </w:r>
      <w:r w:rsidR="0015231F" w:rsidRPr="0015231F">
        <w:rPr>
          <w:rFonts w:ascii="Arial Narrow" w:hAnsi="Arial Narrow"/>
          <w:sz w:val="20"/>
          <w:szCs w:val="20"/>
        </w:rPr>
        <w:t>Decreto 392 de 2018, Decreto 399 de 2021 y demás decretos reglamentarios y normas aplicables que regulen la materia</w:t>
      </w:r>
      <w:r w:rsidR="0015231F" w:rsidRPr="0015231F">
        <w:rPr>
          <w:rFonts w:ascii="Arial Narrow" w:eastAsia="MS Gothic" w:hAnsi="Arial Narrow" w:cs="MS Gothic"/>
          <w:sz w:val="20"/>
          <w:szCs w:val="20"/>
        </w:rPr>
        <w:t xml:space="preserve"> </w:t>
      </w:r>
      <w:r w:rsidR="00636B62" w:rsidRPr="00AB0C45">
        <w:rPr>
          <w:rFonts w:ascii="MS Gothic" w:eastAsia="MS Gothic" w:hAnsi="MS Gothic" w:cs="MS Gothic" w:hint="eastAsia"/>
          <w:sz w:val="20"/>
          <w:szCs w:val="20"/>
        </w:rPr>
        <w:t> </w:t>
      </w:r>
      <w:r w:rsidR="00636B62" w:rsidRPr="00AB0C45">
        <w:rPr>
          <w:rFonts w:ascii="Arial Narrow" w:hAnsi="Arial Narrow"/>
          <w:sz w:val="20"/>
          <w:szCs w:val="20"/>
        </w:rPr>
        <w:t xml:space="preserve"> </w:t>
      </w:r>
    </w:p>
    <w:p w14:paraId="03221515" w14:textId="77777777" w:rsidR="00903A9B" w:rsidRPr="00AB0C45" w:rsidRDefault="00636B62">
      <w:pPr>
        <w:pStyle w:val="Prrafodelista"/>
        <w:numPr>
          <w:ilvl w:val="3"/>
          <w:numId w:val="12"/>
        </w:numPr>
        <w:tabs>
          <w:tab w:val="left" w:pos="142"/>
        </w:tabs>
        <w:spacing w:before="4" w:line="237" w:lineRule="auto"/>
        <w:ind w:left="-142" w:right="162" w:firstLine="0"/>
        <w:jc w:val="both"/>
        <w:rPr>
          <w:rFonts w:ascii="Arial Narrow" w:hAnsi="Arial Narrow"/>
          <w:sz w:val="20"/>
          <w:szCs w:val="20"/>
        </w:rPr>
      </w:pPr>
      <w:r w:rsidRPr="00AB0C45">
        <w:rPr>
          <w:rFonts w:ascii="Arial Narrow" w:hAnsi="Arial Narrow"/>
          <w:sz w:val="20"/>
          <w:szCs w:val="20"/>
        </w:rPr>
        <w:t>Los manuales, guías, circulares o conceptos emitidos por Colombia Compra Eficiente,</w:t>
      </w:r>
      <w:r w:rsidRPr="00AB0C45">
        <w:rPr>
          <w:rFonts w:ascii="Arial Narrow" w:hAnsi="Arial Narrow"/>
          <w:spacing w:val="1"/>
          <w:sz w:val="20"/>
          <w:szCs w:val="20"/>
        </w:rPr>
        <w:t xml:space="preserve"> </w:t>
      </w:r>
      <w:r w:rsidRPr="00AB0C45">
        <w:rPr>
          <w:rFonts w:ascii="Arial Narrow" w:hAnsi="Arial Narrow"/>
          <w:sz w:val="20"/>
          <w:szCs w:val="20"/>
        </w:rPr>
        <w:t>aplicables</w:t>
      </w:r>
      <w:r w:rsidRPr="00AB0C45">
        <w:rPr>
          <w:rFonts w:ascii="Arial Narrow" w:hAnsi="Arial Narrow"/>
          <w:spacing w:val="-3"/>
          <w:sz w:val="20"/>
          <w:szCs w:val="20"/>
        </w:rPr>
        <w:t xml:space="preserve"> </w:t>
      </w:r>
      <w:r w:rsidRPr="00AB0C45">
        <w:rPr>
          <w:rFonts w:ascii="Arial Narrow" w:hAnsi="Arial Narrow"/>
          <w:sz w:val="20"/>
          <w:szCs w:val="20"/>
        </w:rPr>
        <w:t>al</w:t>
      </w:r>
      <w:r w:rsidRPr="00AB0C45">
        <w:rPr>
          <w:rFonts w:ascii="Arial Narrow" w:hAnsi="Arial Narrow"/>
          <w:spacing w:val="-5"/>
          <w:sz w:val="20"/>
          <w:szCs w:val="20"/>
        </w:rPr>
        <w:t xml:space="preserve"> </w:t>
      </w:r>
      <w:r w:rsidRPr="00AB0C45">
        <w:rPr>
          <w:rFonts w:ascii="Arial Narrow" w:hAnsi="Arial Narrow"/>
          <w:sz w:val="20"/>
          <w:szCs w:val="20"/>
        </w:rPr>
        <w:t>proceso.</w:t>
      </w:r>
    </w:p>
    <w:p w14:paraId="03221516" w14:textId="1784EB79" w:rsidR="00903A9B" w:rsidRPr="00AB0C45" w:rsidRDefault="00B140BF">
      <w:pPr>
        <w:pStyle w:val="Prrafodelista"/>
        <w:numPr>
          <w:ilvl w:val="3"/>
          <w:numId w:val="12"/>
        </w:numPr>
        <w:tabs>
          <w:tab w:val="left" w:pos="0"/>
        </w:tabs>
        <w:spacing w:before="1"/>
        <w:ind w:left="-142" w:right="162" w:firstLine="0"/>
        <w:jc w:val="both"/>
        <w:rPr>
          <w:rFonts w:ascii="Arial Narrow" w:hAnsi="Arial Narrow"/>
          <w:sz w:val="20"/>
          <w:szCs w:val="20"/>
        </w:rPr>
      </w:pPr>
      <w:r>
        <w:rPr>
          <w:rFonts w:ascii="Arial Narrow" w:hAnsi="Arial Narrow"/>
          <w:sz w:val="20"/>
          <w:szCs w:val="20"/>
        </w:rPr>
        <w:t xml:space="preserve">   </w:t>
      </w:r>
      <w:r w:rsidR="00636B62" w:rsidRPr="00AB0C45">
        <w:rPr>
          <w:rFonts w:ascii="Arial Narrow" w:hAnsi="Arial Narrow"/>
          <w:sz w:val="20"/>
          <w:szCs w:val="20"/>
        </w:rPr>
        <w:t>En lo no regulado particularmente en el Estatuto de Contratación, se aplicarán las</w:t>
      </w:r>
      <w:r w:rsidR="00636B62" w:rsidRPr="00AB0C45">
        <w:rPr>
          <w:rFonts w:ascii="Arial Narrow" w:hAnsi="Arial Narrow"/>
          <w:spacing w:val="1"/>
          <w:sz w:val="20"/>
          <w:szCs w:val="20"/>
        </w:rPr>
        <w:t xml:space="preserve"> </w:t>
      </w:r>
      <w:r w:rsidR="00636B62" w:rsidRPr="00AB0C45">
        <w:rPr>
          <w:rFonts w:ascii="Arial Narrow" w:hAnsi="Arial Narrow"/>
          <w:sz w:val="20"/>
          <w:szCs w:val="20"/>
        </w:rPr>
        <w:t>normas</w:t>
      </w:r>
      <w:r w:rsidR="00636B62" w:rsidRPr="00AB0C45">
        <w:rPr>
          <w:rFonts w:ascii="Arial Narrow" w:hAnsi="Arial Narrow"/>
          <w:spacing w:val="1"/>
          <w:sz w:val="20"/>
          <w:szCs w:val="20"/>
        </w:rPr>
        <w:t xml:space="preserve"> </w:t>
      </w:r>
      <w:r w:rsidR="00636B62" w:rsidRPr="00AB0C45">
        <w:rPr>
          <w:rFonts w:ascii="Arial Narrow" w:hAnsi="Arial Narrow"/>
          <w:sz w:val="20"/>
          <w:szCs w:val="20"/>
        </w:rPr>
        <w:t>civiles</w:t>
      </w:r>
      <w:r w:rsidR="00636B62" w:rsidRPr="00AB0C45">
        <w:rPr>
          <w:rFonts w:ascii="Arial Narrow" w:hAnsi="Arial Narrow"/>
          <w:spacing w:val="1"/>
          <w:sz w:val="20"/>
          <w:szCs w:val="20"/>
        </w:rPr>
        <w:t xml:space="preserve"> </w:t>
      </w:r>
      <w:r w:rsidR="00636B62" w:rsidRPr="00AB0C45">
        <w:rPr>
          <w:rFonts w:ascii="Arial Narrow" w:hAnsi="Arial Narrow"/>
          <w:sz w:val="20"/>
          <w:szCs w:val="20"/>
        </w:rPr>
        <w:t>y</w:t>
      </w:r>
      <w:r w:rsidR="00636B62" w:rsidRPr="00AB0C45">
        <w:rPr>
          <w:rFonts w:ascii="Arial Narrow" w:hAnsi="Arial Narrow"/>
          <w:spacing w:val="1"/>
          <w:sz w:val="20"/>
          <w:szCs w:val="20"/>
        </w:rPr>
        <w:t xml:space="preserve"> </w:t>
      </w:r>
      <w:r w:rsidR="00636B62" w:rsidRPr="00AB0C45">
        <w:rPr>
          <w:rFonts w:ascii="Arial Narrow" w:hAnsi="Arial Narrow"/>
          <w:sz w:val="20"/>
          <w:szCs w:val="20"/>
        </w:rPr>
        <w:t>comerciales</w:t>
      </w:r>
      <w:r w:rsidR="00636B62" w:rsidRPr="00AB0C45">
        <w:rPr>
          <w:rFonts w:ascii="Arial Narrow" w:hAnsi="Arial Narrow"/>
          <w:spacing w:val="1"/>
          <w:sz w:val="20"/>
          <w:szCs w:val="20"/>
        </w:rPr>
        <w:t xml:space="preserve"> </w:t>
      </w:r>
      <w:r w:rsidR="00636B62" w:rsidRPr="00AB0C45">
        <w:rPr>
          <w:rFonts w:ascii="Arial Narrow" w:hAnsi="Arial Narrow"/>
          <w:sz w:val="20"/>
          <w:szCs w:val="20"/>
        </w:rPr>
        <w:t>pertinentes;</w:t>
      </w:r>
      <w:r w:rsidR="00636B62" w:rsidRPr="00AB0C45">
        <w:rPr>
          <w:rFonts w:ascii="Arial Narrow" w:hAnsi="Arial Narrow"/>
          <w:spacing w:val="1"/>
          <w:sz w:val="20"/>
          <w:szCs w:val="20"/>
        </w:rPr>
        <w:t xml:space="preserve"> </w:t>
      </w:r>
      <w:r w:rsidR="00636B62" w:rsidRPr="00AB0C45">
        <w:rPr>
          <w:rFonts w:ascii="Arial Narrow" w:hAnsi="Arial Narrow"/>
          <w:sz w:val="20"/>
          <w:szCs w:val="20"/>
        </w:rPr>
        <w:t>las</w:t>
      </w:r>
      <w:r w:rsidR="00636B62" w:rsidRPr="00AB0C45">
        <w:rPr>
          <w:rFonts w:ascii="Arial Narrow" w:hAnsi="Arial Narrow"/>
          <w:spacing w:val="1"/>
          <w:sz w:val="20"/>
          <w:szCs w:val="20"/>
        </w:rPr>
        <w:t xml:space="preserve"> </w:t>
      </w:r>
      <w:r w:rsidR="00636B62" w:rsidRPr="00AB0C45">
        <w:rPr>
          <w:rFonts w:ascii="Arial Narrow" w:hAnsi="Arial Narrow"/>
          <w:sz w:val="20"/>
          <w:szCs w:val="20"/>
        </w:rPr>
        <w:t>reglas</w:t>
      </w:r>
      <w:r w:rsidR="00636B62" w:rsidRPr="00AB0C45">
        <w:rPr>
          <w:rFonts w:ascii="Arial Narrow" w:hAnsi="Arial Narrow"/>
          <w:spacing w:val="1"/>
          <w:sz w:val="20"/>
          <w:szCs w:val="20"/>
        </w:rPr>
        <w:t xml:space="preserve"> </w:t>
      </w:r>
      <w:r w:rsidR="00636B62" w:rsidRPr="00AB0C45">
        <w:rPr>
          <w:rFonts w:ascii="Arial Narrow" w:hAnsi="Arial Narrow"/>
          <w:sz w:val="20"/>
          <w:szCs w:val="20"/>
        </w:rPr>
        <w:t>establecidas</w:t>
      </w:r>
      <w:r w:rsidR="00636B62" w:rsidRPr="00AB0C45">
        <w:rPr>
          <w:rFonts w:ascii="Arial Narrow" w:hAnsi="Arial Narrow"/>
          <w:spacing w:val="1"/>
          <w:sz w:val="20"/>
          <w:szCs w:val="20"/>
        </w:rPr>
        <w:t xml:space="preserve"> </w:t>
      </w:r>
      <w:r w:rsidR="00636B62" w:rsidRPr="00AB0C45">
        <w:rPr>
          <w:rFonts w:ascii="Arial Narrow" w:hAnsi="Arial Narrow"/>
          <w:sz w:val="20"/>
          <w:szCs w:val="20"/>
        </w:rPr>
        <w:t>en</w:t>
      </w:r>
      <w:r w:rsidR="00636B62" w:rsidRPr="00AB0C45">
        <w:rPr>
          <w:rFonts w:ascii="Arial Narrow" w:hAnsi="Arial Narrow"/>
          <w:spacing w:val="1"/>
          <w:sz w:val="20"/>
          <w:szCs w:val="20"/>
        </w:rPr>
        <w:t xml:space="preserve"> </w:t>
      </w:r>
      <w:r w:rsidR="00636B62" w:rsidRPr="00AB0C45">
        <w:rPr>
          <w:rFonts w:ascii="Arial Narrow" w:hAnsi="Arial Narrow"/>
          <w:sz w:val="20"/>
          <w:szCs w:val="20"/>
        </w:rPr>
        <w:t>los</w:t>
      </w:r>
      <w:r w:rsidR="00636B62" w:rsidRPr="00AB0C45">
        <w:rPr>
          <w:rFonts w:ascii="Arial Narrow" w:hAnsi="Arial Narrow"/>
          <w:spacing w:val="1"/>
          <w:sz w:val="20"/>
          <w:szCs w:val="20"/>
        </w:rPr>
        <w:t xml:space="preserve"> </w:t>
      </w:r>
      <w:r w:rsidR="00636B62" w:rsidRPr="00AB0C45">
        <w:rPr>
          <w:rFonts w:ascii="Arial Narrow" w:hAnsi="Arial Narrow"/>
          <w:sz w:val="20"/>
          <w:szCs w:val="20"/>
        </w:rPr>
        <w:t>estudios</w:t>
      </w:r>
      <w:r w:rsidR="00636B62" w:rsidRPr="00AB0C45">
        <w:rPr>
          <w:rFonts w:ascii="Arial Narrow" w:hAnsi="Arial Narrow"/>
          <w:spacing w:val="1"/>
          <w:sz w:val="20"/>
          <w:szCs w:val="20"/>
        </w:rPr>
        <w:t xml:space="preserve"> </w:t>
      </w:r>
      <w:r w:rsidR="00636B62" w:rsidRPr="00AB0C45">
        <w:rPr>
          <w:rFonts w:ascii="Arial Narrow" w:hAnsi="Arial Narrow"/>
          <w:sz w:val="20"/>
          <w:szCs w:val="20"/>
        </w:rPr>
        <w:t>previos, pliego de condiciones, las resoluciones, y documentos que se expidan con</w:t>
      </w:r>
      <w:r w:rsidR="00636B62" w:rsidRPr="00AB0C45">
        <w:rPr>
          <w:rFonts w:ascii="Arial Narrow" w:hAnsi="Arial Narrow"/>
          <w:spacing w:val="1"/>
          <w:sz w:val="20"/>
          <w:szCs w:val="20"/>
        </w:rPr>
        <w:t xml:space="preserve"> </w:t>
      </w:r>
      <w:r w:rsidR="00636B62" w:rsidRPr="00AB0C45">
        <w:rPr>
          <w:rFonts w:ascii="Arial Narrow" w:hAnsi="Arial Narrow"/>
          <w:sz w:val="20"/>
          <w:szCs w:val="20"/>
        </w:rPr>
        <w:t>ocasión</w:t>
      </w:r>
      <w:r w:rsidR="00636B62" w:rsidRPr="00AB0C45">
        <w:rPr>
          <w:rFonts w:ascii="Arial Narrow" w:hAnsi="Arial Narrow"/>
          <w:spacing w:val="-1"/>
          <w:sz w:val="20"/>
          <w:szCs w:val="20"/>
        </w:rPr>
        <w:t xml:space="preserve"> </w:t>
      </w:r>
      <w:r w:rsidR="00636B62" w:rsidRPr="00AB0C45">
        <w:rPr>
          <w:rFonts w:ascii="Arial Narrow" w:hAnsi="Arial Narrow"/>
          <w:sz w:val="20"/>
          <w:szCs w:val="20"/>
        </w:rPr>
        <w:t>del</w:t>
      </w:r>
      <w:r w:rsidR="00636B62" w:rsidRPr="00AB0C45">
        <w:rPr>
          <w:rFonts w:ascii="Arial Narrow" w:hAnsi="Arial Narrow"/>
          <w:spacing w:val="-5"/>
          <w:sz w:val="20"/>
          <w:szCs w:val="20"/>
        </w:rPr>
        <w:t xml:space="preserve"> </w:t>
      </w:r>
      <w:r w:rsidR="00636B62" w:rsidRPr="00AB0C45">
        <w:rPr>
          <w:rFonts w:ascii="Arial Narrow" w:hAnsi="Arial Narrow"/>
          <w:sz w:val="20"/>
          <w:szCs w:val="20"/>
        </w:rPr>
        <w:t>proceso.</w:t>
      </w:r>
    </w:p>
    <w:p w14:paraId="03221517" w14:textId="77777777" w:rsidR="00903A9B" w:rsidRPr="00AB0C45" w:rsidRDefault="00636B62">
      <w:pPr>
        <w:pStyle w:val="Prrafodelista"/>
        <w:numPr>
          <w:ilvl w:val="3"/>
          <w:numId w:val="12"/>
        </w:numPr>
        <w:tabs>
          <w:tab w:val="left" w:pos="142"/>
        </w:tabs>
        <w:spacing w:before="1"/>
        <w:ind w:left="-142" w:right="162" w:firstLine="0"/>
        <w:jc w:val="both"/>
        <w:rPr>
          <w:rFonts w:ascii="Arial Narrow" w:hAnsi="Arial Narrow"/>
          <w:sz w:val="20"/>
          <w:szCs w:val="20"/>
        </w:rPr>
      </w:pP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demás</w:t>
      </w:r>
      <w:r w:rsidRPr="00AB0C45">
        <w:rPr>
          <w:rFonts w:ascii="Arial Narrow" w:hAnsi="Arial Narrow"/>
          <w:spacing w:val="1"/>
          <w:sz w:val="20"/>
          <w:szCs w:val="20"/>
        </w:rPr>
        <w:t xml:space="preserve"> </w:t>
      </w:r>
      <w:r w:rsidRPr="00AB0C45">
        <w:rPr>
          <w:rFonts w:ascii="Arial Narrow" w:hAnsi="Arial Narrow"/>
          <w:sz w:val="20"/>
          <w:szCs w:val="20"/>
        </w:rPr>
        <w:t>disposiciones</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objeto</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naturaleza</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contrato</w:t>
      </w:r>
      <w:r w:rsidRPr="00AB0C45">
        <w:rPr>
          <w:rFonts w:ascii="Arial Narrow" w:hAnsi="Arial Narrow"/>
          <w:spacing w:val="1"/>
          <w:sz w:val="20"/>
          <w:szCs w:val="20"/>
        </w:rPr>
        <w:t xml:space="preserve"> </w:t>
      </w:r>
      <w:r w:rsidRPr="00AB0C45">
        <w:rPr>
          <w:rFonts w:ascii="Arial Narrow" w:hAnsi="Arial Narrow"/>
          <w:sz w:val="20"/>
          <w:szCs w:val="20"/>
        </w:rPr>
        <w:t>le</w:t>
      </w:r>
      <w:r w:rsidRPr="00AB0C45">
        <w:rPr>
          <w:rFonts w:ascii="Arial Narrow" w:hAnsi="Arial Narrow"/>
          <w:spacing w:val="1"/>
          <w:sz w:val="20"/>
          <w:szCs w:val="20"/>
        </w:rPr>
        <w:t xml:space="preserve"> </w:t>
      </w:r>
      <w:r w:rsidRPr="00AB0C45">
        <w:rPr>
          <w:rFonts w:ascii="Arial Narrow" w:hAnsi="Arial Narrow"/>
          <w:sz w:val="20"/>
          <w:szCs w:val="20"/>
        </w:rPr>
        <w:t>sean</w:t>
      </w:r>
      <w:r w:rsidRPr="00AB0C45">
        <w:rPr>
          <w:rFonts w:ascii="Arial Narrow" w:hAnsi="Arial Narrow"/>
          <w:spacing w:val="1"/>
          <w:sz w:val="20"/>
          <w:szCs w:val="20"/>
        </w:rPr>
        <w:t xml:space="preserve"> </w:t>
      </w:r>
      <w:r w:rsidRPr="00AB0C45">
        <w:rPr>
          <w:rFonts w:ascii="Arial Narrow" w:hAnsi="Arial Narrow"/>
          <w:sz w:val="20"/>
          <w:szCs w:val="20"/>
        </w:rPr>
        <w:t>aplicables.</w:t>
      </w:r>
    </w:p>
    <w:p w14:paraId="03221518" w14:textId="77777777" w:rsidR="00903A9B" w:rsidRPr="00AB0C45" w:rsidRDefault="00903A9B" w:rsidP="00CA5707">
      <w:pPr>
        <w:pStyle w:val="Textoindependiente"/>
        <w:spacing w:before="8"/>
        <w:ind w:left="-142" w:right="162"/>
        <w:rPr>
          <w:rFonts w:ascii="Arial Narrow" w:hAnsi="Arial Narrow"/>
          <w:sz w:val="20"/>
          <w:szCs w:val="20"/>
        </w:rPr>
      </w:pPr>
    </w:p>
    <w:p w14:paraId="03221519" w14:textId="77777777" w:rsidR="00903A9B" w:rsidRPr="00C12DC3" w:rsidRDefault="00636B62">
      <w:pPr>
        <w:pStyle w:val="Ttulo1"/>
        <w:numPr>
          <w:ilvl w:val="1"/>
          <w:numId w:val="12"/>
        </w:numPr>
        <w:tabs>
          <w:tab w:val="left" w:pos="284"/>
        </w:tabs>
        <w:ind w:left="-142" w:right="162" w:firstLine="0"/>
        <w:rPr>
          <w:rFonts w:ascii="Arial Narrow" w:hAnsi="Arial Narrow"/>
          <w:sz w:val="20"/>
          <w:szCs w:val="20"/>
        </w:rPr>
      </w:pPr>
      <w:r w:rsidRPr="00C12DC3">
        <w:rPr>
          <w:rFonts w:ascii="Arial Narrow" w:hAnsi="Arial Narrow"/>
          <w:sz w:val="20"/>
          <w:szCs w:val="20"/>
        </w:rPr>
        <w:t>APLICACIÓN</w:t>
      </w:r>
      <w:r w:rsidRPr="00C12DC3">
        <w:rPr>
          <w:rFonts w:ascii="Arial Narrow" w:hAnsi="Arial Narrow"/>
          <w:spacing w:val="-14"/>
          <w:sz w:val="20"/>
          <w:szCs w:val="20"/>
        </w:rPr>
        <w:t xml:space="preserve"> </w:t>
      </w:r>
      <w:r w:rsidRPr="00C12DC3">
        <w:rPr>
          <w:rFonts w:ascii="Arial Narrow" w:hAnsi="Arial Narrow"/>
          <w:sz w:val="20"/>
          <w:szCs w:val="20"/>
        </w:rPr>
        <w:t>DE ACUERDOS</w:t>
      </w:r>
      <w:r w:rsidRPr="00C12DC3">
        <w:rPr>
          <w:rFonts w:ascii="Arial Narrow" w:hAnsi="Arial Narrow"/>
          <w:spacing w:val="-7"/>
          <w:sz w:val="20"/>
          <w:szCs w:val="20"/>
        </w:rPr>
        <w:t xml:space="preserve"> </w:t>
      </w:r>
      <w:r w:rsidRPr="00C12DC3">
        <w:rPr>
          <w:rFonts w:ascii="Arial Narrow" w:hAnsi="Arial Narrow"/>
          <w:sz w:val="20"/>
          <w:szCs w:val="20"/>
        </w:rPr>
        <w:t>COMERCIALES</w:t>
      </w:r>
      <w:r w:rsidRPr="00C12DC3">
        <w:rPr>
          <w:rFonts w:ascii="Arial Narrow" w:hAnsi="Arial Narrow"/>
          <w:spacing w:val="-2"/>
          <w:sz w:val="20"/>
          <w:szCs w:val="20"/>
        </w:rPr>
        <w:t xml:space="preserve"> </w:t>
      </w:r>
      <w:r w:rsidRPr="00C12DC3">
        <w:rPr>
          <w:rFonts w:ascii="Arial Narrow" w:hAnsi="Arial Narrow"/>
          <w:sz w:val="20"/>
          <w:szCs w:val="20"/>
        </w:rPr>
        <w:t>O</w:t>
      </w:r>
      <w:r w:rsidRPr="00C12DC3">
        <w:rPr>
          <w:rFonts w:ascii="Arial Narrow" w:hAnsi="Arial Narrow"/>
          <w:spacing w:val="-8"/>
          <w:sz w:val="20"/>
          <w:szCs w:val="20"/>
        </w:rPr>
        <w:t xml:space="preserve"> </w:t>
      </w:r>
      <w:r w:rsidRPr="00C12DC3">
        <w:rPr>
          <w:rFonts w:ascii="Arial Narrow" w:hAnsi="Arial Narrow"/>
          <w:sz w:val="20"/>
          <w:szCs w:val="20"/>
        </w:rPr>
        <w:t>TRATADOS</w:t>
      </w:r>
      <w:r w:rsidRPr="00C12DC3">
        <w:rPr>
          <w:rFonts w:ascii="Arial Narrow" w:hAnsi="Arial Narrow"/>
          <w:spacing w:val="-3"/>
          <w:sz w:val="20"/>
          <w:szCs w:val="20"/>
        </w:rPr>
        <w:t xml:space="preserve"> </w:t>
      </w:r>
      <w:r w:rsidRPr="00C12DC3">
        <w:rPr>
          <w:rFonts w:ascii="Arial Narrow" w:hAnsi="Arial Narrow"/>
          <w:sz w:val="20"/>
          <w:szCs w:val="20"/>
        </w:rPr>
        <w:t>DE</w:t>
      </w:r>
      <w:r w:rsidRPr="00C12DC3">
        <w:rPr>
          <w:rFonts w:ascii="Arial Narrow" w:hAnsi="Arial Narrow"/>
          <w:spacing w:val="-3"/>
          <w:sz w:val="20"/>
          <w:szCs w:val="20"/>
        </w:rPr>
        <w:t xml:space="preserve"> </w:t>
      </w:r>
      <w:r w:rsidRPr="00C12DC3">
        <w:rPr>
          <w:rFonts w:ascii="Arial Narrow" w:hAnsi="Arial Narrow"/>
          <w:sz w:val="20"/>
          <w:szCs w:val="20"/>
        </w:rPr>
        <w:t>LIBRE</w:t>
      </w:r>
      <w:r w:rsidRPr="00C12DC3">
        <w:rPr>
          <w:rFonts w:ascii="Arial Narrow" w:hAnsi="Arial Narrow"/>
          <w:spacing w:val="-8"/>
          <w:sz w:val="20"/>
          <w:szCs w:val="20"/>
        </w:rPr>
        <w:t xml:space="preserve"> </w:t>
      </w:r>
      <w:r w:rsidRPr="00C12DC3">
        <w:rPr>
          <w:rFonts w:ascii="Arial Narrow" w:hAnsi="Arial Narrow"/>
          <w:sz w:val="20"/>
          <w:szCs w:val="20"/>
        </w:rPr>
        <w:t>COMERCIO</w:t>
      </w:r>
    </w:p>
    <w:p w14:paraId="0322151A" w14:textId="77777777" w:rsidR="00903A9B" w:rsidRPr="00AB0C45" w:rsidRDefault="00903A9B" w:rsidP="00CA5707">
      <w:pPr>
        <w:pStyle w:val="Textoindependiente"/>
        <w:spacing w:before="7"/>
        <w:ind w:left="-142" w:right="162"/>
        <w:rPr>
          <w:rFonts w:ascii="Arial Narrow" w:hAnsi="Arial Narrow"/>
          <w:sz w:val="20"/>
          <w:szCs w:val="20"/>
        </w:rPr>
      </w:pPr>
    </w:p>
    <w:p w14:paraId="15D9418C" w14:textId="3D87B2CB" w:rsidR="00C9461E" w:rsidRPr="00F75EE1" w:rsidRDefault="00636B62" w:rsidP="00CA5707">
      <w:pPr>
        <w:pStyle w:val="Textoindependiente"/>
        <w:spacing w:before="1"/>
        <w:ind w:left="-142" w:right="162"/>
        <w:jc w:val="both"/>
        <w:rPr>
          <w:rFonts w:ascii="Arial Narrow" w:hAnsi="Arial Narrow"/>
          <w:sz w:val="20"/>
          <w:szCs w:val="20"/>
        </w:rPr>
      </w:pPr>
      <w:r w:rsidRPr="00F75EE1">
        <w:rPr>
          <w:rFonts w:ascii="Arial Narrow" w:hAnsi="Arial Narrow"/>
          <w:sz w:val="20"/>
          <w:szCs w:val="20"/>
        </w:rPr>
        <w:t>En cumplimiento de lo dispuesto en el artículo 2.2.1.1.2.1.1 del Decreto 1082 de 2015 y de lo</w:t>
      </w:r>
      <w:r w:rsidRPr="00F75EE1">
        <w:rPr>
          <w:rFonts w:ascii="Arial Narrow" w:hAnsi="Arial Narrow"/>
          <w:spacing w:val="1"/>
          <w:sz w:val="20"/>
          <w:szCs w:val="20"/>
        </w:rPr>
        <w:t xml:space="preserve"> </w:t>
      </w:r>
      <w:r w:rsidRPr="00F75EE1">
        <w:rPr>
          <w:rFonts w:ascii="Arial Narrow" w:hAnsi="Arial Narrow"/>
          <w:sz w:val="20"/>
          <w:szCs w:val="20"/>
        </w:rPr>
        <w:t>aclarado</w:t>
      </w:r>
      <w:r w:rsidRPr="00F75EE1">
        <w:rPr>
          <w:rFonts w:ascii="Arial Narrow" w:hAnsi="Arial Narrow"/>
          <w:spacing w:val="1"/>
          <w:sz w:val="20"/>
          <w:szCs w:val="20"/>
        </w:rPr>
        <w:t xml:space="preserve"> </w:t>
      </w:r>
      <w:r w:rsidRPr="00F75EE1">
        <w:rPr>
          <w:rFonts w:ascii="Arial Narrow" w:hAnsi="Arial Narrow"/>
          <w:sz w:val="20"/>
          <w:szCs w:val="20"/>
        </w:rPr>
        <w:t>en</w:t>
      </w:r>
      <w:r w:rsidRPr="00F75EE1">
        <w:rPr>
          <w:rFonts w:ascii="Arial Narrow" w:hAnsi="Arial Narrow"/>
          <w:spacing w:val="1"/>
          <w:sz w:val="20"/>
          <w:szCs w:val="20"/>
        </w:rPr>
        <w:t xml:space="preserve"> </w:t>
      </w:r>
      <w:r w:rsidRPr="00F75EE1">
        <w:rPr>
          <w:rFonts w:ascii="Arial Narrow" w:hAnsi="Arial Narrow"/>
          <w:sz w:val="20"/>
          <w:szCs w:val="20"/>
        </w:rPr>
        <w:t>el</w:t>
      </w:r>
      <w:r w:rsidRPr="00F75EE1">
        <w:rPr>
          <w:rFonts w:ascii="Arial Narrow" w:hAnsi="Arial Narrow"/>
          <w:spacing w:val="1"/>
          <w:sz w:val="20"/>
          <w:szCs w:val="20"/>
        </w:rPr>
        <w:t xml:space="preserve"> </w:t>
      </w:r>
      <w:r w:rsidRPr="00F75EE1">
        <w:rPr>
          <w:rFonts w:ascii="Arial Narrow" w:hAnsi="Arial Narrow"/>
          <w:sz w:val="20"/>
          <w:szCs w:val="20"/>
        </w:rPr>
        <w:t>Manual</w:t>
      </w:r>
      <w:r w:rsidRPr="00F75EE1">
        <w:rPr>
          <w:rFonts w:ascii="Arial Narrow" w:hAnsi="Arial Narrow"/>
          <w:spacing w:val="1"/>
          <w:sz w:val="20"/>
          <w:szCs w:val="20"/>
        </w:rPr>
        <w:t xml:space="preserve"> </w:t>
      </w:r>
      <w:r w:rsidRPr="00F75EE1">
        <w:rPr>
          <w:rFonts w:ascii="Arial Narrow" w:hAnsi="Arial Narrow"/>
          <w:sz w:val="20"/>
          <w:szCs w:val="20"/>
        </w:rPr>
        <w:t>para</w:t>
      </w:r>
      <w:r w:rsidRPr="00F75EE1">
        <w:rPr>
          <w:rFonts w:ascii="Arial Narrow" w:hAnsi="Arial Narrow"/>
          <w:spacing w:val="1"/>
          <w:sz w:val="20"/>
          <w:szCs w:val="20"/>
        </w:rPr>
        <w:t xml:space="preserve"> </w:t>
      </w:r>
      <w:r w:rsidRPr="00F75EE1">
        <w:rPr>
          <w:rFonts w:ascii="Arial Narrow" w:hAnsi="Arial Narrow"/>
          <w:sz w:val="20"/>
          <w:szCs w:val="20"/>
        </w:rPr>
        <w:t>el</w:t>
      </w:r>
      <w:r w:rsidRPr="00F75EE1">
        <w:rPr>
          <w:rFonts w:ascii="Arial Narrow" w:hAnsi="Arial Narrow"/>
          <w:spacing w:val="1"/>
          <w:sz w:val="20"/>
          <w:szCs w:val="20"/>
        </w:rPr>
        <w:t xml:space="preserve"> </w:t>
      </w:r>
      <w:r w:rsidRPr="00F75EE1">
        <w:rPr>
          <w:rFonts w:ascii="Arial Narrow" w:hAnsi="Arial Narrow"/>
          <w:sz w:val="20"/>
          <w:szCs w:val="20"/>
        </w:rPr>
        <w:t>Manejo</w:t>
      </w:r>
      <w:r w:rsidRPr="00F75EE1">
        <w:rPr>
          <w:rFonts w:ascii="Arial Narrow" w:hAnsi="Arial Narrow"/>
          <w:spacing w:val="1"/>
          <w:sz w:val="20"/>
          <w:szCs w:val="20"/>
        </w:rPr>
        <w:t xml:space="preserve"> </w:t>
      </w:r>
      <w:r w:rsidRPr="00F75EE1">
        <w:rPr>
          <w:rFonts w:ascii="Arial Narrow" w:hAnsi="Arial Narrow"/>
          <w:sz w:val="20"/>
          <w:szCs w:val="20"/>
        </w:rPr>
        <w:t>de</w:t>
      </w:r>
      <w:r w:rsidRPr="00F75EE1">
        <w:rPr>
          <w:rFonts w:ascii="Arial Narrow" w:hAnsi="Arial Narrow"/>
          <w:spacing w:val="1"/>
          <w:sz w:val="20"/>
          <w:szCs w:val="20"/>
        </w:rPr>
        <w:t xml:space="preserve"> </w:t>
      </w:r>
      <w:r w:rsidRPr="00F75EE1">
        <w:rPr>
          <w:rFonts w:ascii="Arial Narrow" w:hAnsi="Arial Narrow"/>
          <w:sz w:val="20"/>
          <w:szCs w:val="20"/>
        </w:rPr>
        <w:t>los</w:t>
      </w:r>
      <w:r w:rsidRPr="00F75EE1">
        <w:rPr>
          <w:rFonts w:ascii="Arial Narrow" w:hAnsi="Arial Narrow"/>
          <w:spacing w:val="1"/>
          <w:sz w:val="20"/>
          <w:szCs w:val="20"/>
        </w:rPr>
        <w:t xml:space="preserve"> </w:t>
      </w:r>
      <w:r w:rsidRPr="00F75EE1">
        <w:rPr>
          <w:rFonts w:ascii="Arial Narrow" w:hAnsi="Arial Narrow"/>
          <w:sz w:val="20"/>
          <w:szCs w:val="20"/>
        </w:rPr>
        <w:t>Acuerdos</w:t>
      </w:r>
      <w:r w:rsidRPr="00F75EE1">
        <w:rPr>
          <w:rFonts w:ascii="Arial Narrow" w:hAnsi="Arial Narrow"/>
          <w:spacing w:val="1"/>
          <w:sz w:val="20"/>
          <w:szCs w:val="20"/>
        </w:rPr>
        <w:t xml:space="preserve"> </w:t>
      </w:r>
      <w:r w:rsidRPr="00F75EE1">
        <w:rPr>
          <w:rFonts w:ascii="Arial Narrow" w:hAnsi="Arial Narrow"/>
          <w:sz w:val="20"/>
          <w:szCs w:val="20"/>
        </w:rPr>
        <w:t>Comerciales</w:t>
      </w:r>
      <w:r w:rsidRPr="00F75EE1">
        <w:rPr>
          <w:rFonts w:ascii="Arial Narrow" w:hAnsi="Arial Narrow"/>
          <w:spacing w:val="1"/>
          <w:sz w:val="20"/>
          <w:szCs w:val="20"/>
        </w:rPr>
        <w:t xml:space="preserve"> </w:t>
      </w:r>
      <w:r w:rsidRPr="00F75EE1">
        <w:rPr>
          <w:rFonts w:ascii="Arial Narrow" w:hAnsi="Arial Narrow"/>
          <w:sz w:val="20"/>
          <w:szCs w:val="20"/>
        </w:rPr>
        <w:t>en</w:t>
      </w:r>
      <w:r w:rsidRPr="00F75EE1">
        <w:rPr>
          <w:rFonts w:ascii="Arial Narrow" w:hAnsi="Arial Narrow"/>
          <w:spacing w:val="1"/>
          <w:sz w:val="20"/>
          <w:szCs w:val="20"/>
        </w:rPr>
        <w:t xml:space="preserve"> </w:t>
      </w:r>
      <w:r w:rsidRPr="00F75EE1">
        <w:rPr>
          <w:rFonts w:ascii="Arial Narrow" w:hAnsi="Arial Narrow"/>
          <w:sz w:val="20"/>
          <w:szCs w:val="20"/>
        </w:rPr>
        <w:t>Procesos</w:t>
      </w:r>
      <w:r w:rsidRPr="00F75EE1">
        <w:rPr>
          <w:rFonts w:ascii="Arial Narrow" w:hAnsi="Arial Narrow"/>
          <w:spacing w:val="1"/>
          <w:sz w:val="20"/>
          <w:szCs w:val="20"/>
        </w:rPr>
        <w:t xml:space="preserve"> </w:t>
      </w:r>
      <w:r w:rsidRPr="00F75EE1">
        <w:rPr>
          <w:rFonts w:ascii="Arial Narrow" w:hAnsi="Arial Narrow"/>
          <w:sz w:val="20"/>
          <w:szCs w:val="20"/>
        </w:rPr>
        <w:t>de</w:t>
      </w:r>
      <w:r w:rsidRPr="00F75EE1">
        <w:rPr>
          <w:rFonts w:ascii="Arial Narrow" w:hAnsi="Arial Narrow"/>
          <w:spacing w:val="1"/>
          <w:sz w:val="20"/>
          <w:szCs w:val="20"/>
        </w:rPr>
        <w:t xml:space="preserve"> </w:t>
      </w:r>
      <w:r w:rsidRPr="00F75EE1">
        <w:rPr>
          <w:rFonts w:ascii="Arial Narrow" w:hAnsi="Arial Narrow"/>
          <w:sz w:val="20"/>
          <w:szCs w:val="20"/>
        </w:rPr>
        <w:t xml:space="preserve">Contratación, </w:t>
      </w:r>
      <w:r w:rsidR="004A6F5D" w:rsidRPr="00F75EE1">
        <w:rPr>
          <w:rFonts w:ascii="Arial Narrow" w:hAnsi="Arial Narrow"/>
          <w:sz w:val="20"/>
          <w:szCs w:val="20"/>
        </w:rPr>
        <w:t xml:space="preserve">Versión </w:t>
      </w:r>
      <w:bookmarkStart w:id="3" w:name="_Hlk98931484"/>
      <w:r w:rsidR="004A6F5D" w:rsidRPr="00F75EE1">
        <w:rPr>
          <w:rFonts w:ascii="Arial Narrow" w:hAnsi="Arial Narrow"/>
          <w:sz w:val="20"/>
          <w:szCs w:val="20"/>
        </w:rPr>
        <w:t>CCE-EICP-MA-03 del 24 de noviembre de 2021</w:t>
      </w:r>
      <w:r w:rsidRPr="00F75EE1">
        <w:rPr>
          <w:rFonts w:ascii="Arial Narrow" w:hAnsi="Arial Narrow"/>
          <w:sz w:val="20"/>
          <w:szCs w:val="20"/>
        </w:rPr>
        <w:t xml:space="preserve">, </w:t>
      </w:r>
      <w:bookmarkEnd w:id="3"/>
      <w:r w:rsidRPr="00F75EE1">
        <w:rPr>
          <w:rFonts w:ascii="Arial Narrow" w:hAnsi="Arial Narrow"/>
          <w:sz w:val="20"/>
          <w:szCs w:val="20"/>
        </w:rPr>
        <w:t>publicado por la Agencia Colombia Compra Eficiente, se</w:t>
      </w:r>
      <w:r w:rsidR="00B140BF" w:rsidRPr="00F75EE1">
        <w:rPr>
          <w:rFonts w:ascii="Arial Narrow" w:hAnsi="Arial Narrow"/>
          <w:sz w:val="20"/>
          <w:szCs w:val="20"/>
        </w:rPr>
        <w:t xml:space="preserve"> </w:t>
      </w:r>
      <w:r w:rsidRPr="00F75EE1">
        <w:rPr>
          <w:rFonts w:ascii="Arial Narrow" w:hAnsi="Arial Narrow"/>
          <w:spacing w:val="-59"/>
          <w:sz w:val="20"/>
          <w:szCs w:val="20"/>
        </w:rPr>
        <w:t xml:space="preserve"> </w:t>
      </w:r>
      <w:r w:rsidR="00B140BF" w:rsidRPr="00F75EE1">
        <w:rPr>
          <w:rFonts w:ascii="Arial Narrow" w:hAnsi="Arial Narrow"/>
          <w:spacing w:val="-59"/>
          <w:sz w:val="20"/>
          <w:szCs w:val="20"/>
        </w:rPr>
        <w:t xml:space="preserve">   </w:t>
      </w:r>
      <w:r w:rsidRPr="00F75EE1">
        <w:rPr>
          <w:rFonts w:ascii="Arial Narrow" w:hAnsi="Arial Narrow"/>
          <w:sz w:val="20"/>
          <w:szCs w:val="20"/>
        </w:rPr>
        <w:t>revisaron los siguientes aspectos en cada uno de los Acuerdos Comerciales vigentes con</w:t>
      </w:r>
      <w:r w:rsidRPr="00F75EE1">
        <w:rPr>
          <w:rFonts w:ascii="Arial Narrow" w:hAnsi="Arial Narrow"/>
          <w:spacing w:val="1"/>
          <w:sz w:val="20"/>
          <w:szCs w:val="20"/>
        </w:rPr>
        <w:t xml:space="preserve"> </w:t>
      </w:r>
      <w:r w:rsidRPr="00F75EE1">
        <w:rPr>
          <w:rFonts w:ascii="Arial Narrow" w:hAnsi="Arial Narrow"/>
          <w:sz w:val="20"/>
          <w:szCs w:val="20"/>
        </w:rPr>
        <w:t>capítulos</w:t>
      </w:r>
      <w:r w:rsidRPr="00F75EE1">
        <w:rPr>
          <w:rFonts w:ascii="Arial Narrow" w:hAnsi="Arial Narrow"/>
          <w:spacing w:val="-3"/>
          <w:sz w:val="20"/>
          <w:szCs w:val="20"/>
        </w:rPr>
        <w:t xml:space="preserve"> </w:t>
      </w:r>
      <w:r w:rsidRPr="00F75EE1">
        <w:rPr>
          <w:rFonts w:ascii="Arial Narrow" w:hAnsi="Arial Narrow"/>
          <w:sz w:val="20"/>
          <w:szCs w:val="20"/>
        </w:rPr>
        <w:t>de</w:t>
      </w:r>
      <w:r w:rsidRPr="00F75EE1">
        <w:rPr>
          <w:rFonts w:ascii="Arial Narrow" w:hAnsi="Arial Narrow"/>
          <w:spacing w:val="-2"/>
          <w:sz w:val="20"/>
          <w:szCs w:val="20"/>
        </w:rPr>
        <w:t xml:space="preserve"> </w:t>
      </w:r>
      <w:r w:rsidRPr="00F75EE1">
        <w:rPr>
          <w:rFonts w:ascii="Arial Narrow" w:hAnsi="Arial Narrow"/>
          <w:sz w:val="20"/>
          <w:szCs w:val="20"/>
        </w:rPr>
        <w:t>contratación pública:</w:t>
      </w:r>
    </w:p>
    <w:p w14:paraId="0322151C" w14:textId="77777777" w:rsidR="00903A9B" w:rsidRPr="00F75EE1" w:rsidRDefault="00903A9B" w:rsidP="00CA5707">
      <w:pPr>
        <w:pStyle w:val="Textoindependiente"/>
        <w:spacing w:before="11"/>
        <w:ind w:left="-142" w:right="162"/>
        <w:rPr>
          <w:rFonts w:ascii="Arial Narrow" w:hAnsi="Arial Narrow"/>
          <w:sz w:val="20"/>
          <w:szCs w:val="20"/>
        </w:rPr>
      </w:pPr>
    </w:p>
    <w:p w14:paraId="0322151D" w14:textId="77777777" w:rsidR="00903A9B" w:rsidRPr="00F75EE1" w:rsidRDefault="00636B62">
      <w:pPr>
        <w:pStyle w:val="Prrafodelista"/>
        <w:numPr>
          <w:ilvl w:val="0"/>
          <w:numId w:val="11"/>
        </w:numPr>
        <w:tabs>
          <w:tab w:val="left" w:pos="284"/>
          <w:tab w:val="left" w:pos="1701"/>
        </w:tabs>
        <w:ind w:left="-142" w:right="162" w:firstLine="0"/>
        <w:rPr>
          <w:rFonts w:ascii="Arial Narrow" w:hAnsi="Arial Narrow"/>
          <w:sz w:val="20"/>
          <w:szCs w:val="20"/>
        </w:rPr>
      </w:pPr>
      <w:r w:rsidRPr="00F75EE1">
        <w:rPr>
          <w:rFonts w:ascii="Arial Narrow" w:hAnsi="Arial Narrow"/>
          <w:sz w:val="20"/>
          <w:szCs w:val="20"/>
        </w:rPr>
        <w:t>El</w:t>
      </w:r>
      <w:r w:rsidRPr="00F75EE1">
        <w:rPr>
          <w:rFonts w:ascii="Arial Narrow" w:hAnsi="Arial Narrow"/>
          <w:spacing w:val="-8"/>
          <w:sz w:val="20"/>
          <w:szCs w:val="20"/>
        </w:rPr>
        <w:t xml:space="preserve"> </w:t>
      </w:r>
      <w:r w:rsidRPr="00F75EE1">
        <w:rPr>
          <w:rFonts w:ascii="Arial Narrow" w:hAnsi="Arial Narrow"/>
          <w:sz w:val="20"/>
          <w:szCs w:val="20"/>
        </w:rPr>
        <w:t>IDRD</w:t>
      </w:r>
      <w:r w:rsidRPr="00F75EE1">
        <w:rPr>
          <w:rFonts w:ascii="Arial Narrow" w:hAnsi="Arial Narrow"/>
          <w:spacing w:val="-3"/>
          <w:sz w:val="20"/>
          <w:szCs w:val="20"/>
        </w:rPr>
        <w:t xml:space="preserve"> </w:t>
      </w:r>
      <w:r w:rsidRPr="00F75EE1">
        <w:rPr>
          <w:rFonts w:ascii="Arial Narrow" w:hAnsi="Arial Narrow"/>
          <w:sz w:val="20"/>
          <w:szCs w:val="20"/>
        </w:rPr>
        <w:t>se</w:t>
      </w:r>
      <w:r w:rsidRPr="00F75EE1">
        <w:rPr>
          <w:rFonts w:ascii="Arial Narrow" w:hAnsi="Arial Narrow"/>
          <w:spacing w:val="-1"/>
          <w:sz w:val="20"/>
          <w:szCs w:val="20"/>
        </w:rPr>
        <w:t xml:space="preserve"> </w:t>
      </w:r>
      <w:r w:rsidRPr="00F75EE1">
        <w:rPr>
          <w:rFonts w:ascii="Arial Narrow" w:hAnsi="Arial Narrow"/>
          <w:sz w:val="20"/>
          <w:szCs w:val="20"/>
        </w:rPr>
        <w:t>encuentra</w:t>
      </w:r>
      <w:r w:rsidRPr="00F75EE1">
        <w:rPr>
          <w:rFonts w:ascii="Arial Narrow" w:hAnsi="Arial Narrow"/>
          <w:spacing w:val="2"/>
          <w:sz w:val="20"/>
          <w:szCs w:val="20"/>
        </w:rPr>
        <w:t xml:space="preserve"> </w:t>
      </w:r>
      <w:r w:rsidRPr="00F75EE1">
        <w:rPr>
          <w:rFonts w:ascii="Arial Narrow" w:hAnsi="Arial Narrow"/>
          <w:sz w:val="20"/>
          <w:szCs w:val="20"/>
        </w:rPr>
        <w:t>incluido</w:t>
      </w:r>
      <w:r w:rsidRPr="00F75EE1">
        <w:rPr>
          <w:rFonts w:ascii="Arial Narrow" w:hAnsi="Arial Narrow"/>
          <w:spacing w:val="-4"/>
          <w:sz w:val="20"/>
          <w:szCs w:val="20"/>
        </w:rPr>
        <w:t xml:space="preserve"> </w:t>
      </w:r>
      <w:r w:rsidRPr="00F75EE1">
        <w:rPr>
          <w:rFonts w:ascii="Arial Narrow" w:hAnsi="Arial Narrow"/>
          <w:sz w:val="20"/>
          <w:szCs w:val="20"/>
        </w:rPr>
        <w:t>en la</w:t>
      </w:r>
      <w:r w:rsidRPr="00F75EE1">
        <w:rPr>
          <w:rFonts w:ascii="Arial Narrow" w:hAnsi="Arial Narrow"/>
          <w:spacing w:val="-4"/>
          <w:sz w:val="20"/>
          <w:szCs w:val="20"/>
        </w:rPr>
        <w:t xml:space="preserve"> </w:t>
      </w:r>
      <w:r w:rsidRPr="00F75EE1">
        <w:rPr>
          <w:rFonts w:ascii="Arial Narrow" w:hAnsi="Arial Narrow"/>
          <w:sz w:val="20"/>
          <w:szCs w:val="20"/>
        </w:rPr>
        <w:t>cobertura</w:t>
      </w:r>
      <w:r w:rsidRPr="00F75EE1">
        <w:rPr>
          <w:rFonts w:ascii="Arial Narrow" w:hAnsi="Arial Narrow"/>
          <w:spacing w:val="-4"/>
          <w:sz w:val="20"/>
          <w:szCs w:val="20"/>
        </w:rPr>
        <w:t xml:space="preserve"> </w:t>
      </w:r>
      <w:r w:rsidRPr="00F75EE1">
        <w:rPr>
          <w:rFonts w:ascii="Arial Narrow" w:hAnsi="Arial Narrow"/>
          <w:sz w:val="20"/>
          <w:szCs w:val="20"/>
        </w:rPr>
        <w:t>del</w:t>
      </w:r>
      <w:r w:rsidRPr="00F75EE1">
        <w:rPr>
          <w:rFonts w:ascii="Arial Narrow" w:hAnsi="Arial Narrow"/>
          <w:spacing w:val="-7"/>
          <w:sz w:val="20"/>
          <w:szCs w:val="20"/>
        </w:rPr>
        <w:t xml:space="preserve"> </w:t>
      </w:r>
      <w:r w:rsidRPr="00F75EE1">
        <w:rPr>
          <w:rFonts w:ascii="Arial Narrow" w:hAnsi="Arial Narrow"/>
          <w:sz w:val="20"/>
          <w:szCs w:val="20"/>
        </w:rPr>
        <w:t>capítulo</w:t>
      </w:r>
      <w:r w:rsidRPr="00F75EE1">
        <w:rPr>
          <w:rFonts w:ascii="Arial Narrow" w:hAnsi="Arial Narrow"/>
          <w:spacing w:val="-8"/>
          <w:sz w:val="20"/>
          <w:szCs w:val="20"/>
        </w:rPr>
        <w:t xml:space="preserve"> </w:t>
      </w:r>
      <w:r w:rsidRPr="00F75EE1">
        <w:rPr>
          <w:rFonts w:ascii="Arial Narrow" w:hAnsi="Arial Narrow"/>
          <w:sz w:val="20"/>
          <w:szCs w:val="20"/>
        </w:rPr>
        <w:t>de</w:t>
      </w:r>
      <w:r w:rsidRPr="00F75EE1">
        <w:rPr>
          <w:rFonts w:ascii="Arial Narrow" w:hAnsi="Arial Narrow"/>
          <w:spacing w:val="-4"/>
          <w:sz w:val="20"/>
          <w:szCs w:val="20"/>
        </w:rPr>
        <w:t xml:space="preserve"> </w:t>
      </w:r>
      <w:r w:rsidRPr="00F75EE1">
        <w:rPr>
          <w:rFonts w:ascii="Arial Narrow" w:hAnsi="Arial Narrow"/>
          <w:sz w:val="20"/>
          <w:szCs w:val="20"/>
        </w:rPr>
        <w:t>compras</w:t>
      </w:r>
      <w:r w:rsidRPr="00F75EE1">
        <w:rPr>
          <w:rFonts w:ascii="Arial Narrow" w:hAnsi="Arial Narrow"/>
          <w:spacing w:val="-6"/>
          <w:sz w:val="20"/>
          <w:szCs w:val="20"/>
        </w:rPr>
        <w:t xml:space="preserve"> </w:t>
      </w:r>
      <w:r w:rsidRPr="00F75EE1">
        <w:rPr>
          <w:rFonts w:ascii="Arial Narrow" w:hAnsi="Arial Narrow"/>
          <w:sz w:val="20"/>
          <w:szCs w:val="20"/>
        </w:rPr>
        <w:t>públicas.</w:t>
      </w:r>
    </w:p>
    <w:p w14:paraId="0322151E" w14:textId="77777777" w:rsidR="00903A9B" w:rsidRPr="00F75EE1" w:rsidRDefault="00903A9B" w:rsidP="00CA5707">
      <w:pPr>
        <w:pStyle w:val="Textoindependiente"/>
        <w:spacing w:before="9"/>
        <w:ind w:left="-142" w:right="162"/>
        <w:rPr>
          <w:rFonts w:ascii="Arial Narrow" w:hAnsi="Arial Narrow"/>
          <w:sz w:val="20"/>
          <w:szCs w:val="20"/>
        </w:rPr>
      </w:pPr>
    </w:p>
    <w:p w14:paraId="0322151F" w14:textId="77777777" w:rsidR="00903A9B" w:rsidRPr="00F75EE1" w:rsidRDefault="00636B62">
      <w:pPr>
        <w:pStyle w:val="Prrafodelista"/>
        <w:numPr>
          <w:ilvl w:val="0"/>
          <w:numId w:val="11"/>
        </w:numPr>
        <w:tabs>
          <w:tab w:val="left" w:pos="284"/>
        </w:tabs>
        <w:ind w:left="-142" w:right="162" w:firstLine="0"/>
        <w:rPr>
          <w:rFonts w:ascii="Arial Narrow" w:hAnsi="Arial Narrow"/>
          <w:sz w:val="20"/>
          <w:szCs w:val="20"/>
        </w:rPr>
      </w:pPr>
      <w:r w:rsidRPr="00F75EE1">
        <w:rPr>
          <w:rFonts w:ascii="Arial Narrow" w:hAnsi="Arial Narrow"/>
          <w:sz w:val="20"/>
          <w:szCs w:val="20"/>
        </w:rPr>
        <w:t>La</w:t>
      </w:r>
      <w:r w:rsidRPr="00F75EE1">
        <w:rPr>
          <w:rFonts w:ascii="Arial Narrow" w:hAnsi="Arial Narrow"/>
          <w:spacing w:val="-5"/>
          <w:sz w:val="20"/>
          <w:szCs w:val="20"/>
        </w:rPr>
        <w:t xml:space="preserve"> </w:t>
      </w:r>
      <w:r w:rsidRPr="00F75EE1">
        <w:rPr>
          <w:rFonts w:ascii="Arial Narrow" w:hAnsi="Arial Narrow"/>
          <w:sz w:val="20"/>
          <w:szCs w:val="20"/>
        </w:rPr>
        <w:t>cuantía</w:t>
      </w:r>
      <w:r w:rsidRPr="00F75EE1">
        <w:rPr>
          <w:rFonts w:ascii="Arial Narrow" w:hAnsi="Arial Narrow"/>
          <w:spacing w:val="-4"/>
          <w:sz w:val="20"/>
          <w:szCs w:val="20"/>
        </w:rPr>
        <w:t xml:space="preserve"> </w:t>
      </w:r>
      <w:r w:rsidRPr="00F75EE1">
        <w:rPr>
          <w:rFonts w:ascii="Arial Narrow" w:hAnsi="Arial Narrow"/>
          <w:sz w:val="20"/>
          <w:szCs w:val="20"/>
        </w:rPr>
        <w:t>del</w:t>
      </w:r>
      <w:r w:rsidRPr="00F75EE1">
        <w:rPr>
          <w:rFonts w:ascii="Arial Narrow" w:hAnsi="Arial Narrow"/>
          <w:spacing w:val="-7"/>
          <w:sz w:val="20"/>
          <w:szCs w:val="20"/>
        </w:rPr>
        <w:t xml:space="preserve"> </w:t>
      </w:r>
      <w:r w:rsidRPr="00F75EE1">
        <w:rPr>
          <w:rFonts w:ascii="Arial Narrow" w:hAnsi="Arial Narrow"/>
          <w:sz w:val="20"/>
          <w:szCs w:val="20"/>
        </w:rPr>
        <w:t>proceso</w:t>
      </w:r>
      <w:r w:rsidRPr="00F75EE1">
        <w:rPr>
          <w:rFonts w:ascii="Arial Narrow" w:hAnsi="Arial Narrow"/>
          <w:spacing w:val="1"/>
          <w:sz w:val="20"/>
          <w:szCs w:val="20"/>
        </w:rPr>
        <w:t xml:space="preserve"> </w:t>
      </w:r>
      <w:r w:rsidRPr="00F75EE1">
        <w:rPr>
          <w:rFonts w:ascii="Arial Narrow" w:hAnsi="Arial Narrow"/>
          <w:sz w:val="20"/>
          <w:szCs w:val="20"/>
        </w:rPr>
        <w:t>lo</w:t>
      </w:r>
      <w:r w:rsidRPr="00F75EE1">
        <w:rPr>
          <w:rFonts w:ascii="Arial Narrow" w:hAnsi="Arial Narrow"/>
          <w:spacing w:val="1"/>
          <w:sz w:val="20"/>
          <w:szCs w:val="20"/>
        </w:rPr>
        <w:t xml:space="preserve"> </w:t>
      </w:r>
      <w:r w:rsidRPr="00F75EE1">
        <w:rPr>
          <w:rFonts w:ascii="Arial Narrow" w:hAnsi="Arial Narrow"/>
          <w:sz w:val="20"/>
          <w:szCs w:val="20"/>
        </w:rPr>
        <w:t>somete</w:t>
      </w:r>
      <w:r w:rsidRPr="00F75EE1">
        <w:rPr>
          <w:rFonts w:ascii="Arial Narrow" w:hAnsi="Arial Narrow"/>
          <w:spacing w:val="-4"/>
          <w:sz w:val="20"/>
          <w:szCs w:val="20"/>
        </w:rPr>
        <w:t xml:space="preserve"> </w:t>
      </w:r>
      <w:r w:rsidRPr="00F75EE1">
        <w:rPr>
          <w:rFonts w:ascii="Arial Narrow" w:hAnsi="Arial Narrow"/>
          <w:sz w:val="20"/>
          <w:szCs w:val="20"/>
        </w:rPr>
        <w:t>al</w:t>
      </w:r>
      <w:r w:rsidRPr="00F75EE1">
        <w:rPr>
          <w:rFonts w:ascii="Arial Narrow" w:hAnsi="Arial Narrow"/>
          <w:spacing w:val="-3"/>
          <w:sz w:val="20"/>
          <w:szCs w:val="20"/>
        </w:rPr>
        <w:t xml:space="preserve"> </w:t>
      </w:r>
      <w:r w:rsidRPr="00F75EE1">
        <w:rPr>
          <w:rFonts w:ascii="Arial Narrow" w:hAnsi="Arial Narrow"/>
          <w:sz w:val="20"/>
          <w:szCs w:val="20"/>
        </w:rPr>
        <w:t>capítulo</w:t>
      </w:r>
      <w:r w:rsidRPr="00F75EE1">
        <w:rPr>
          <w:rFonts w:ascii="Arial Narrow" w:hAnsi="Arial Narrow"/>
          <w:spacing w:val="-3"/>
          <w:sz w:val="20"/>
          <w:szCs w:val="20"/>
        </w:rPr>
        <w:t xml:space="preserve"> </w:t>
      </w:r>
      <w:r w:rsidRPr="00F75EE1">
        <w:rPr>
          <w:rFonts w:ascii="Arial Narrow" w:hAnsi="Arial Narrow"/>
          <w:sz w:val="20"/>
          <w:szCs w:val="20"/>
        </w:rPr>
        <w:t>de</w:t>
      </w:r>
      <w:r w:rsidRPr="00F75EE1">
        <w:rPr>
          <w:rFonts w:ascii="Arial Narrow" w:hAnsi="Arial Narrow"/>
          <w:spacing w:val="-5"/>
          <w:sz w:val="20"/>
          <w:szCs w:val="20"/>
        </w:rPr>
        <w:t xml:space="preserve"> </w:t>
      </w:r>
      <w:r w:rsidRPr="00F75EE1">
        <w:rPr>
          <w:rFonts w:ascii="Arial Narrow" w:hAnsi="Arial Narrow"/>
          <w:sz w:val="20"/>
          <w:szCs w:val="20"/>
        </w:rPr>
        <w:t>compras</w:t>
      </w:r>
      <w:r w:rsidRPr="00F75EE1">
        <w:rPr>
          <w:rFonts w:ascii="Arial Narrow" w:hAnsi="Arial Narrow"/>
          <w:spacing w:val="-5"/>
          <w:sz w:val="20"/>
          <w:szCs w:val="20"/>
        </w:rPr>
        <w:t xml:space="preserve"> </w:t>
      </w:r>
      <w:r w:rsidRPr="00F75EE1">
        <w:rPr>
          <w:rFonts w:ascii="Arial Narrow" w:hAnsi="Arial Narrow"/>
          <w:sz w:val="20"/>
          <w:szCs w:val="20"/>
        </w:rPr>
        <w:t>públicas.</w:t>
      </w:r>
    </w:p>
    <w:p w14:paraId="03221520" w14:textId="77777777" w:rsidR="00903A9B" w:rsidRPr="00F75EE1" w:rsidRDefault="00903A9B" w:rsidP="00CA5707">
      <w:pPr>
        <w:pStyle w:val="Textoindependiente"/>
        <w:spacing w:before="3"/>
        <w:ind w:left="-142" w:right="162"/>
        <w:rPr>
          <w:rFonts w:ascii="Arial Narrow" w:hAnsi="Arial Narrow"/>
          <w:sz w:val="20"/>
          <w:szCs w:val="20"/>
        </w:rPr>
      </w:pPr>
    </w:p>
    <w:p w14:paraId="03221521" w14:textId="323602F6" w:rsidR="00903A9B" w:rsidRPr="00F75EE1" w:rsidRDefault="00B140BF">
      <w:pPr>
        <w:pStyle w:val="Prrafodelista"/>
        <w:numPr>
          <w:ilvl w:val="0"/>
          <w:numId w:val="11"/>
        </w:numPr>
        <w:tabs>
          <w:tab w:val="left" w:pos="-142"/>
          <w:tab w:val="left" w:pos="284"/>
        </w:tabs>
        <w:ind w:left="-142" w:right="162" w:firstLine="0"/>
        <w:jc w:val="both"/>
        <w:rPr>
          <w:rFonts w:ascii="Arial Narrow" w:hAnsi="Arial Narrow"/>
          <w:sz w:val="20"/>
          <w:szCs w:val="20"/>
        </w:rPr>
      </w:pPr>
      <w:r w:rsidRPr="00F75EE1">
        <w:rPr>
          <w:rFonts w:ascii="Arial Narrow" w:hAnsi="Arial Narrow"/>
          <w:sz w:val="20"/>
          <w:szCs w:val="20"/>
        </w:rPr>
        <w:t>Los bienes y servicios por contratar</w:t>
      </w:r>
      <w:r w:rsidR="00636B62" w:rsidRPr="00F75EE1">
        <w:rPr>
          <w:rFonts w:ascii="Arial Narrow" w:hAnsi="Arial Narrow"/>
          <w:sz w:val="20"/>
          <w:szCs w:val="20"/>
        </w:rPr>
        <w:t xml:space="preserve"> se encuentran excluidos de la cobertura del capítulo</w:t>
      </w:r>
      <w:r w:rsidR="00636B62" w:rsidRPr="00F75EE1">
        <w:rPr>
          <w:rFonts w:ascii="Arial Narrow" w:hAnsi="Arial Narrow"/>
          <w:spacing w:val="1"/>
          <w:sz w:val="20"/>
          <w:szCs w:val="20"/>
        </w:rPr>
        <w:t xml:space="preserve"> </w:t>
      </w:r>
      <w:r w:rsidR="00636B62" w:rsidRPr="00F75EE1">
        <w:rPr>
          <w:rFonts w:ascii="Arial Narrow" w:hAnsi="Arial Narrow"/>
          <w:sz w:val="20"/>
          <w:szCs w:val="20"/>
        </w:rPr>
        <w:t>de</w:t>
      </w:r>
      <w:r w:rsidR="00636B62" w:rsidRPr="00F75EE1">
        <w:rPr>
          <w:rFonts w:ascii="Arial Narrow" w:hAnsi="Arial Narrow"/>
          <w:spacing w:val="-3"/>
          <w:sz w:val="20"/>
          <w:szCs w:val="20"/>
        </w:rPr>
        <w:t xml:space="preserve"> </w:t>
      </w:r>
      <w:r w:rsidR="00636B62" w:rsidRPr="00F75EE1">
        <w:rPr>
          <w:rFonts w:ascii="Arial Narrow" w:hAnsi="Arial Narrow"/>
          <w:sz w:val="20"/>
          <w:szCs w:val="20"/>
        </w:rPr>
        <w:t>compras</w:t>
      </w:r>
      <w:r w:rsidR="00636B62" w:rsidRPr="00F75EE1">
        <w:rPr>
          <w:rFonts w:ascii="Arial Narrow" w:hAnsi="Arial Narrow"/>
          <w:spacing w:val="-4"/>
          <w:sz w:val="20"/>
          <w:szCs w:val="20"/>
        </w:rPr>
        <w:t xml:space="preserve"> </w:t>
      </w:r>
      <w:r w:rsidR="00636B62" w:rsidRPr="00F75EE1">
        <w:rPr>
          <w:rFonts w:ascii="Arial Narrow" w:hAnsi="Arial Narrow"/>
          <w:sz w:val="20"/>
          <w:szCs w:val="20"/>
        </w:rPr>
        <w:t>públicas.</w:t>
      </w:r>
    </w:p>
    <w:p w14:paraId="03221522" w14:textId="77777777" w:rsidR="00903A9B" w:rsidRPr="00F75EE1" w:rsidRDefault="00903A9B" w:rsidP="00CA5707">
      <w:pPr>
        <w:pStyle w:val="Textoindependiente"/>
        <w:ind w:left="-142" w:right="162"/>
        <w:rPr>
          <w:rFonts w:ascii="Arial Narrow" w:hAnsi="Arial Narrow"/>
          <w:sz w:val="20"/>
          <w:szCs w:val="20"/>
        </w:rPr>
      </w:pPr>
    </w:p>
    <w:p w14:paraId="35C66B6D" w14:textId="77777777" w:rsidR="00574450" w:rsidRPr="00574450" w:rsidRDefault="00574450" w:rsidP="00574450">
      <w:pPr>
        <w:contextualSpacing/>
        <w:jc w:val="both"/>
        <w:rPr>
          <w:rFonts w:ascii="Arial Narrow" w:hAnsi="Arial Narrow"/>
          <w:sz w:val="20"/>
          <w:szCs w:val="20"/>
        </w:rPr>
      </w:pPr>
      <w:bookmarkStart w:id="4" w:name="_Hlk97296665"/>
      <w:r w:rsidRPr="00574450">
        <w:rPr>
          <w:rFonts w:ascii="Arial Narrow" w:hAnsi="Arial Narrow"/>
          <w:sz w:val="20"/>
          <w:szCs w:val="20"/>
        </w:rPr>
        <w:t>El Proceso de Contratación está sujeto a los siguientes Acuerdos Comerciales. En consecuencia, las Ofertas de bienes y servicios de países con los cuales Colombia tiene Acuerdos Comerciales vigentes que cubren el presente Proceso de Contratación, serán tratadas como Ofertas de bienes y servicios colombianos y tendrán derecho al puntaje para estimular la industria nacional de que trata el criterio de evaluación “Incentivo a la Industria Nacional”</w:t>
      </w:r>
    </w:p>
    <w:p w14:paraId="7D3E7869" w14:textId="44E90710" w:rsidR="0063248E" w:rsidRPr="00AB0C45" w:rsidRDefault="0063248E" w:rsidP="00CA5707">
      <w:pPr>
        <w:pStyle w:val="Textoindependiente"/>
        <w:ind w:left="-142" w:right="162"/>
        <w:jc w:val="both"/>
        <w:rPr>
          <w:rFonts w:ascii="Arial Narrow" w:hAnsi="Arial Narrow"/>
          <w:sz w:val="20"/>
          <w:szCs w:val="20"/>
        </w:rPr>
      </w:pPr>
    </w:p>
    <w:bookmarkEnd w:id="4"/>
    <w:p w14:paraId="32780873" w14:textId="65BBD6A0" w:rsidR="00633FD4" w:rsidRDefault="00633FD4" w:rsidP="00676145">
      <w:pPr>
        <w:pStyle w:val="Textoindependiente"/>
        <w:spacing w:before="5"/>
        <w:ind w:right="162"/>
        <w:rPr>
          <w:rFonts w:ascii="Arial Narrow" w:hAnsi="Arial Narrow"/>
          <w:sz w:val="20"/>
          <w:szCs w:val="20"/>
        </w:rPr>
      </w:pPr>
    </w:p>
    <w:tbl>
      <w:tblPr>
        <w:tblW w:w="8639"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708"/>
        <w:gridCol w:w="1127"/>
        <w:gridCol w:w="992"/>
        <w:gridCol w:w="993"/>
        <w:gridCol w:w="1701"/>
        <w:gridCol w:w="1559"/>
        <w:gridCol w:w="1559"/>
      </w:tblGrid>
      <w:tr w:rsidR="00BB046C" w:rsidRPr="00BE0EA6" w14:paraId="4D739C8B" w14:textId="77777777" w:rsidTr="0012787F">
        <w:trPr>
          <w:trHeight w:val="103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2F2F2"/>
            <w:tcMar>
              <w:left w:w="32" w:type="dxa"/>
            </w:tcMar>
            <w:vAlign w:val="center"/>
          </w:tcPr>
          <w:p w14:paraId="5651CCE1" w14:textId="77777777" w:rsidR="00BB046C" w:rsidRPr="00BE0EA6" w:rsidRDefault="00BB046C" w:rsidP="0012787F">
            <w:pPr>
              <w:contextualSpacing/>
              <w:jc w:val="center"/>
              <w:rPr>
                <w:sz w:val="16"/>
                <w:szCs w:val="16"/>
              </w:rPr>
            </w:pPr>
            <w:r w:rsidRPr="00BE0EA6">
              <w:rPr>
                <w:b/>
                <w:sz w:val="16"/>
                <w:szCs w:val="16"/>
              </w:rPr>
              <w:t>Acuerdo Comercial</w:t>
            </w:r>
          </w:p>
        </w:tc>
        <w:tc>
          <w:tcPr>
            <w:tcW w:w="992" w:type="dxa"/>
            <w:tcBorders>
              <w:top w:val="single" w:sz="6" w:space="0" w:color="00000A"/>
              <w:left w:val="single" w:sz="6" w:space="0" w:color="00000A"/>
              <w:bottom w:val="single" w:sz="6" w:space="0" w:color="00000A"/>
              <w:right w:val="single" w:sz="6" w:space="0" w:color="00000A"/>
            </w:tcBorders>
            <w:shd w:val="clear" w:color="auto" w:fill="F2F2F2"/>
            <w:vAlign w:val="center"/>
          </w:tcPr>
          <w:p w14:paraId="1B2DB5F9" w14:textId="77777777" w:rsidR="00BB046C" w:rsidRPr="00BE0EA6" w:rsidRDefault="00BB046C" w:rsidP="0012787F">
            <w:pPr>
              <w:contextualSpacing/>
              <w:jc w:val="center"/>
              <w:rPr>
                <w:b/>
                <w:sz w:val="16"/>
                <w:szCs w:val="16"/>
              </w:rPr>
            </w:pPr>
            <w:r w:rsidRPr="00BE0EA6">
              <w:rPr>
                <w:b/>
                <w:sz w:val="16"/>
                <w:szCs w:val="16"/>
              </w:rPr>
              <w:t>¿Vigente?</w:t>
            </w:r>
          </w:p>
        </w:tc>
        <w:tc>
          <w:tcPr>
            <w:tcW w:w="993" w:type="dxa"/>
            <w:tcBorders>
              <w:top w:val="single" w:sz="6" w:space="0" w:color="00000A"/>
              <w:left w:val="single" w:sz="6" w:space="0" w:color="00000A"/>
              <w:bottom w:val="single" w:sz="6" w:space="0" w:color="00000A"/>
              <w:right w:val="single" w:sz="6" w:space="0" w:color="00000A"/>
            </w:tcBorders>
            <w:shd w:val="clear" w:color="auto" w:fill="F2F2F2"/>
            <w:tcMar>
              <w:left w:w="32" w:type="dxa"/>
            </w:tcMar>
            <w:vAlign w:val="center"/>
          </w:tcPr>
          <w:p w14:paraId="43AAC9F4" w14:textId="77777777" w:rsidR="00BB046C" w:rsidRPr="00BE0EA6" w:rsidRDefault="00BB046C" w:rsidP="0012787F">
            <w:pPr>
              <w:contextualSpacing/>
              <w:jc w:val="center"/>
              <w:rPr>
                <w:sz w:val="16"/>
                <w:szCs w:val="16"/>
              </w:rPr>
            </w:pPr>
            <w:r w:rsidRPr="00BE0EA6">
              <w:rPr>
                <w:b/>
                <w:sz w:val="16"/>
                <w:szCs w:val="16"/>
              </w:rPr>
              <w:t>Entidad Estatal incluida</w:t>
            </w:r>
          </w:p>
        </w:tc>
        <w:tc>
          <w:tcPr>
            <w:tcW w:w="1701" w:type="dxa"/>
            <w:tcBorders>
              <w:top w:val="single" w:sz="6" w:space="0" w:color="00000A"/>
              <w:left w:val="single" w:sz="6" w:space="0" w:color="00000A"/>
              <w:bottom w:val="single" w:sz="6" w:space="0" w:color="00000A"/>
              <w:right w:val="single" w:sz="6" w:space="0" w:color="00000A"/>
            </w:tcBorders>
            <w:shd w:val="clear" w:color="auto" w:fill="F2F2F2"/>
            <w:tcMar>
              <w:left w:w="32" w:type="dxa"/>
            </w:tcMar>
            <w:vAlign w:val="center"/>
          </w:tcPr>
          <w:p w14:paraId="0A126DD6" w14:textId="77777777" w:rsidR="00BB046C" w:rsidRPr="00BE0EA6" w:rsidRDefault="00BB046C" w:rsidP="0012787F">
            <w:pPr>
              <w:contextualSpacing/>
              <w:jc w:val="center"/>
              <w:rPr>
                <w:sz w:val="16"/>
                <w:szCs w:val="16"/>
              </w:rPr>
            </w:pPr>
            <w:r w:rsidRPr="00BE0EA6">
              <w:rPr>
                <w:b/>
                <w:sz w:val="16"/>
                <w:szCs w:val="16"/>
              </w:rPr>
              <w:t>Presupuesto del Proceso de contratación superior al valor del Acuerdo Comercial</w:t>
            </w:r>
          </w:p>
        </w:tc>
        <w:tc>
          <w:tcPr>
            <w:tcW w:w="1559" w:type="dxa"/>
            <w:tcBorders>
              <w:top w:val="single" w:sz="6" w:space="0" w:color="00000A"/>
              <w:left w:val="single" w:sz="6" w:space="0" w:color="00000A"/>
              <w:bottom w:val="single" w:sz="6" w:space="0" w:color="00000A"/>
              <w:right w:val="single" w:sz="6" w:space="0" w:color="00000A"/>
            </w:tcBorders>
            <w:shd w:val="clear" w:color="auto" w:fill="F2F2F2"/>
            <w:tcMar>
              <w:left w:w="32" w:type="dxa"/>
            </w:tcMar>
            <w:vAlign w:val="center"/>
          </w:tcPr>
          <w:p w14:paraId="000C5634" w14:textId="77777777" w:rsidR="00BB046C" w:rsidRPr="00BE0EA6" w:rsidRDefault="00BB046C" w:rsidP="0012787F">
            <w:pPr>
              <w:contextualSpacing/>
              <w:jc w:val="center"/>
              <w:rPr>
                <w:sz w:val="16"/>
                <w:szCs w:val="16"/>
              </w:rPr>
            </w:pPr>
            <w:r w:rsidRPr="00BE0EA6">
              <w:rPr>
                <w:b/>
                <w:sz w:val="16"/>
                <w:szCs w:val="16"/>
              </w:rPr>
              <w:t>Excepción aplicable al Proceso de Contratación</w:t>
            </w:r>
          </w:p>
        </w:tc>
        <w:tc>
          <w:tcPr>
            <w:tcW w:w="1559" w:type="dxa"/>
            <w:tcBorders>
              <w:top w:val="single" w:sz="6" w:space="0" w:color="00000A"/>
              <w:left w:val="single" w:sz="6" w:space="0" w:color="00000A"/>
              <w:bottom w:val="single" w:sz="6" w:space="0" w:color="00000A"/>
              <w:right w:val="single" w:sz="6" w:space="0" w:color="00000A"/>
            </w:tcBorders>
            <w:shd w:val="clear" w:color="auto" w:fill="F2F2F2"/>
            <w:tcMar>
              <w:left w:w="32" w:type="dxa"/>
            </w:tcMar>
            <w:vAlign w:val="center"/>
          </w:tcPr>
          <w:p w14:paraId="7453C9DA" w14:textId="77777777" w:rsidR="00BB046C" w:rsidRPr="00BE0EA6" w:rsidRDefault="00BB046C" w:rsidP="0012787F">
            <w:pPr>
              <w:contextualSpacing/>
              <w:jc w:val="center"/>
              <w:rPr>
                <w:sz w:val="16"/>
                <w:szCs w:val="16"/>
              </w:rPr>
            </w:pPr>
            <w:r w:rsidRPr="00BE0EA6">
              <w:rPr>
                <w:b/>
                <w:sz w:val="16"/>
                <w:szCs w:val="16"/>
              </w:rPr>
              <w:t>Proceso de Contratación cubierto por el Acuerdo Comercial</w:t>
            </w:r>
          </w:p>
        </w:tc>
      </w:tr>
      <w:tr w:rsidR="00BB046C" w:rsidRPr="00BE0EA6" w14:paraId="2B78874C" w14:textId="77777777" w:rsidTr="0012787F">
        <w:trPr>
          <w:trHeight w:val="236"/>
          <w:jc w:val="center"/>
        </w:trPr>
        <w:tc>
          <w:tcPr>
            <w:tcW w:w="708" w:type="dxa"/>
            <w:vMerge w:val="restart"/>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7495AC8" w14:textId="77777777" w:rsidR="00BB046C" w:rsidRPr="00BE0EA6" w:rsidRDefault="00BB046C" w:rsidP="0012787F">
            <w:pPr>
              <w:contextualSpacing/>
              <w:jc w:val="center"/>
              <w:rPr>
                <w:sz w:val="16"/>
                <w:szCs w:val="16"/>
              </w:rPr>
            </w:pPr>
            <w:r w:rsidRPr="00BE0EA6">
              <w:rPr>
                <w:sz w:val="16"/>
                <w:szCs w:val="16"/>
              </w:rPr>
              <w:t>Alianza</w:t>
            </w:r>
          </w:p>
          <w:p w14:paraId="042CA624" w14:textId="77777777" w:rsidR="00BB046C" w:rsidRPr="00BE0EA6" w:rsidRDefault="00BB046C" w:rsidP="0012787F">
            <w:pPr>
              <w:contextualSpacing/>
              <w:jc w:val="center"/>
              <w:rPr>
                <w:sz w:val="16"/>
                <w:szCs w:val="16"/>
              </w:rPr>
            </w:pPr>
            <w:r w:rsidRPr="00BE0EA6">
              <w:rPr>
                <w:sz w:val="16"/>
                <w:szCs w:val="16"/>
              </w:rPr>
              <w:t>Pacifico</w:t>
            </w:r>
          </w:p>
        </w:tc>
        <w:tc>
          <w:tcPr>
            <w:tcW w:w="112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FEE73BE" w14:textId="77777777" w:rsidR="00BB046C" w:rsidRPr="00BE0EA6" w:rsidRDefault="00BB046C" w:rsidP="0012787F">
            <w:pPr>
              <w:contextualSpacing/>
              <w:jc w:val="center"/>
              <w:rPr>
                <w:sz w:val="16"/>
                <w:szCs w:val="16"/>
              </w:rPr>
            </w:pPr>
            <w:r w:rsidRPr="00BE0EA6">
              <w:rPr>
                <w:sz w:val="16"/>
                <w:szCs w:val="16"/>
              </w:rPr>
              <w:t>Chile</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39DB107F"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2414B520" w14:textId="77777777" w:rsidR="00BB046C" w:rsidRPr="00BE0EA6" w:rsidRDefault="00BB046C" w:rsidP="0012787F">
            <w:pPr>
              <w:contextualSpacing/>
              <w:jc w:val="center"/>
              <w:rPr>
                <w:sz w:val="16"/>
                <w:szCs w:val="16"/>
              </w:rPr>
            </w:pPr>
            <w:r w:rsidRPr="00BE0EA6">
              <w:rPr>
                <w:sz w:val="16"/>
                <w:szCs w:val="16"/>
                <w:lang w:val="es-ES_tradnl"/>
              </w:rPr>
              <w:t>SI</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975500F"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48D3B92"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29332E00"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2F9B4DB0" w14:textId="77777777" w:rsidTr="0012787F">
        <w:trPr>
          <w:trHeight w:val="236"/>
          <w:jc w:val="center"/>
        </w:trPr>
        <w:tc>
          <w:tcPr>
            <w:tcW w:w="708" w:type="dxa"/>
            <w:vMerge/>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9EB4B85" w14:textId="77777777" w:rsidR="00BB046C" w:rsidRPr="00BE0EA6" w:rsidRDefault="00BB046C" w:rsidP="0012787F">
            <w:pPr>
              <w:contextualSpacing/>
              <w:jc w:val="center"/>
              <w:rPr>
                <w:sz w:val="16"/>
                <w:szCs w:val="16"/>
              </w:rPr>
            </w:pPr>
          </w:p>
        </w:tc>
        <w:tc>
          <w:tcPr>
            <w:tcW w:w="112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2BD1025" w14:textId="77777777" w:rsidR="00BB046C" w:rsidRPr="00BE0EA6" w:rsidRDefault="00BB046C" w:rsidP="0012787F">
            <w:pPr>
              <w:contextualSpacing/>
              <w:jc w:val="center"/>
              <w:rPr>
                <w:sz w:val="16"/>
                <w:szCs w:val="16"/>
              </w:rPr>
            </w:pPr>
            <w:r w:rsidRPr="00BE0EA6">
              <w:rPr>
                <w:sz w:val="16"/>
                <w:szCs w:val="16"/>
              </w:rPr>
              <w:t>México</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0A214BB0"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A615629" w14:textId="77777777" w:rsidR="00BB046C" w:rsidRPr="00BE0EA6" w:rsidRDefault="00BB046C" w:rsidP="0012787F">
            <w:pPr>
              <w:contextualSpacing/>
              <w:jc w:val="center"/>
              <w:rPr>
                <w:sz w:val="16"/>
                <w:szCs w:val="16"/>
                <w:lang w:val="es-ES_tradnl"/>
              </w:rPr>
            </w:pPr>
            <w:r w:rsidRPr="00BE0EA6">
              <w:rPr>
                <w:sz w:val="16"/>
                <w:szCs w:val="16"/>
                <w:lang w:val="es-ES_tradnl"/>
              </w:rPr>
              <w:t>NO</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33337B7"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1EED32A3"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0CBC51D0"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702C8177" w14:textId="77777777" w:rsidTr="0012787F">
        <w:trPr>
          <w:trHeight w:val="329"/>
          <w:jc w:val="center"/>
        </w:trPr>
        <w:tc>
          <w:tcPr>
            <w:tcW w:w="708" w:type="dxa"/>
            <w:vMerge/>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74002A75" w14:textId="77777777" w:rsidR="00BB046C" w:rsidRPr="00BE0EA6" w:rsidRDefault="00BB046C" w:rsidP="0012787F">
            <w:pPr>
              <w:contextualSpacing/>
              <w:jc w:val="center"/>
              <w:rPr>
                <w:sz w:val="16"/>
                <w:szCs w:val="16"/>
              </w:rPr>
            </w:pPr>
          </w:p>
        </w:tc>
        <w:tc>
          <w:tcPr>
            <w:tcW w:w="112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569BC52" w14:textId="77777777" w:rsidR="00BB046C" w:rsidRPr="00BE0EA6" w:rsidRDefault="00BB046C" w:rsidP="0012787F">
            <w:pPr>
              <w:contextualSpacing/>
              <w:jc w:val="center"/>
              <w:rPr>
                <w:sz w:val="16"/>
                <w:szCs w:val="16"/>
              </w:rPr>
            </w:pPr>
            <w:r w:rsidRPr="00BE0EA6">
              <w:rPr>
                <w:sz w:val="16"/>
                <w:szCs w:val="16"/>
              </w:rPr>
              <w:t>Perú</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046A6C56"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01CACADB" w14:textId="77777777" w:rsidR="00BB046C" w:rsidRPr="00BE0EA6" w:rsidRDefault="00BB046C" w:rsidP="0012787F">
            <w:pPr>
              <w:contextualSpacing/>
              <w:jc w:val="center"/>
              <w:rPr>
                <w:sz w:val="16"/>
                <w:szCs w:val="16"/>
              </w:rPr>
            </w:pPr>
            <w:r w:rsidRPr="00BE0EA6">
              <w:rPr>
                <w:sz w:val="16"/>
                <w:szCs w:val="16"/>
                <w:lang w:val="es-ES_tradnl"/>
              </w:rPr>
              <w:t>SI</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BD4DC18"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100C68D4"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71E4AE8"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1D5B40F0" w14:textId="77777777" w:rsidTr="0012787F">
        <w:trPr>
          <w:trHeight w:val="19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766FB49A" w14:textId="77777777" w:rsidR="00BB046C" w:rsidRPr="00BE0EA6" w:rsidRDefault="00BB046C" w:rsidP="0012787F">
            <w:pPr>
              <w:contextualSpacing/>
              <w:jc w:val="center"/>
              <w:rPr>
                <w:sz w:val="16"/>
                <w:szCs w:val="16"/>
              </w:rPr>
            </w:pPr>
            <w:r w:rsidRPr="00BE0EA6">
              <w:rPr>
                <w:sz w:val="16"/>
                <w:szCs w:val="16"/>
              </w:rPr>
              <w:t>Canadá</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36707A3F"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140E97EF" w14:textId="77777777" w:rsidR="00BB046C" w:rsidRPr="00BE0EA6" w:rsidRDefault="00BB046C" w:rsidP="0012787F">
            <w:pPr>
              <w:contextualSpacing/>
              <w:jc w:val="center"/>
              <w:rPr>
                <w:sz w:val="16"/>
                <w:szCs w:val="16"/>
                <w:lang w:val="es-ES_tradnl"/>
              </w:rPr>
            </w:pPr>
            <w:r w:rsidRPr="00BE0EA6">
              <w:rPr>
                <w:sz w:val="16"/>
                <w:szCs w:val="16"/>
                <w:lang w:val="es-ES_tradnl"/>
              </w:rPr>
              <w:t>NO</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0EE76586"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E2E73E9"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7218E42"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6F5D53ED" w14:textId="77777777" w:rsidTr="0012787F">
        <w:trPr>
          <w:trHeight w:val="19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0D6EB30" w14:textId="77777777" w:rsidR="00BB046C" w:rsidRPr="00BE0EA6" w:rsidRDefault="00BB046C" w:rsidP="0012787F">
            <w:pPr>
              <w:contextualSpacing/>
              <w:jc w:val="center"/>
              <w:rPr>
                <w:sz w:val="16"/>
                <w:szCs w:val="16"/>
              </w:rPr>
            </w:pPr>
            <w:r w:rsidRPr="00BE0EA6">
              <w:rPr>
                <w:sz w:val="16"/>
                <w:szCs w:val="16"/>
              </w:rPr>
              <w:t>Chile</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60096C86"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4953395" w14:textId="77777777" w:rsidR="00BB046C" w:rsidRPr="00BE0EA6" w:rsidRDefault="00BB046C" w:rsidP="0012787F">
            <w:pPr>
              <w:contextualSpacing/>
              <w:jc w:val="center"/>
              <w:rPr>
                <w:sz w:val="16"/>
                <w:szCs w:val="16"/>
              </w:rPr>
            </w:pPr>
            <w:r w:rsidRPr="00BE0EA6">
              <w:rPr>
                <w:sz w:val="16"/>
                <w:szCs w:val="16"/>
                <w:lang w:val="es-ES_tradnl"/>
              </w:rPr>
              <w:t>SI</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AE8D257"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0DA2D11" w14:textId="77777777" w:rsidR="00BB046C" w:rsidRPr="00BE0EA6" w:rsidRDefault="00BB046C" w:rsidP="0012787F">
            <w:pPr>
              <w:contextualSpacing/>
              <w:jc w:val="center"/>
              <w:rPr>
                <w:sz w:val="16"/>
                <w:szCs w:val="16"/>
              </w:rPr>
            </w:pPr>
            <w:r w:rsidRPr="00BE0EA6">
              <w:rPr>
                <w:sz w:val="16"/>
                <w:szCs w:val="16"/>
              </w:rPr>
              <w:t>SI (33) Y (34</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2CFFE0BC"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0ABC1A47" w14:textId="77777777" w:rsidTr="0012787F">
        <w:trPr>
          <w:trHeight w:val="21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A699DD0" w14:textId="77777777" w:rsidR="00BB046C" w:rsidRPr="00BE0EA6" w:rsidRDefault="00BB046C" w:rsidP="0012787F">
            <w:pPr>
              <w:contextualSpacing/>
              <w:jc w:val="center"/>
              <w:rPr>
                <w:sz w:val="16"/>
                <w:szCs w:val="16"/>
              </w:rPr>
            </w:pPr>
            <w:r w:rsidRPr="00BE0EA6">
              <w:rPr>
                <w:sz w:val="16"/>
                <w:szCs w:val="16"/>
              </w:rPr>
              <w:t>Corea</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70D811FF"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2C3750E2" w14:textId="77777777" w:rsidR="00BB046C" w:rsidRPr="00BE0EA6" w:rsidRDefault="00BB046C" w:rsidP="0012787F">
            <w:pPr>
              <w:contextualSpacing/>
              <w:jc w:val="center"/>
              <w:rPr>
                <w:sz w:val="16"/>
                <w:szCs w:val="16"/>
              </w:rPr>
            </w:pPr>
            <w:r w:rsidRPr="00BE0EA6">
              <w:rPr>
                <w:sz w:val="16"/>
                <w:szCs w:val="16"/>
                <w:lang w:val="es-ES_tradnl"/>
              </w:rPr>
              <w:t>NO</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126C1A5"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26DFC516"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7198B747"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33D589E8" w14:textId="77777777" w:rsidTr="0012787F">
        <w:trPr>
          <w:trHeight w:val="19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D48D674" w14:textId="77777777" w:rsidR="00BB046C" w:rsidRPr="00BE0EA6" w:rsidRDefault="00BB046C" w:rsidP="0012787F">
            <w:pPr>
              <w:contextualSpacing/>
              <w:jc w:val="center"/>
              <w:rPr>
                <w:sz w:val="16"/>
                <w:szCs w:val="16"/>
              </w:rPr>
            </w:pPr>
            <w:r w:rsidRPr="00BE0EA6">
              <w:rPr>
                <w:sz w:val="16"/>
                <w:szCs w:val="16"/>
              </w:rPr>
              <w:t>Costa Rica</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1E5816FB"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47651F5" w14:textId="77777777" w:rsidR="00BB046C" w:rsidRPr="00BE0EA6" w:rsidRDefault="00BB046C" w:rsidP="0012787F">
            <w:pPr>
              <w:contextualSpacing/>
              <w:jc w:val="center"/>
              <w:rPr>
                <w:sz w:val="16"/>
                <w:szCs w:val="16"/>
              </w:rPr>
            </w:pPr>
            <w:r w:rsidRPr="00BE0EA6">
              <w:rPr>
                <w:sz w:val="16"/>
                <w:szCs w:val="16"/>
                <w:lang w:val="es-ES_tradnl"/>
              </w:rPr>
              <w:t>SI</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A32F560"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FFC47C1"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1C5995D3"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635D90A0" w14:textId="77777777" w:rsidTr="0012787F">
        <w:trPr>
          <w:trHeight w:val="19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22186359" w14:textId="77777777" w:rsidR="00BB046C" w:rsidRPr="00BE0EA6" w:rsidRDefault="00BB046C" w:rsidP="0012787F">
            <w:pPr>
              <w:contextualSpacing/>
              <w:jc w:val="center"/>
              <w:rPr>
                <w:sz w:val="16"/>
                <w:szCs w:val="16"/>
              </w:rPr>
            </w:pPr>
            <w:r w:rsidRPr="00BE0EA6">
              <w:rPr>
                <w:sz w:val="16"/>
                <w:szCs w:val="16"/>
              </w:rPr>
              <w:t>Estados Unidos</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1CA80D8C"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761C80E2" w14:textId="77777777" w:rsidR="00BB046C" w:rsidRPr="00BE0EA6" w:rsidRDefault="00BB046C" w:rsidP="0012787F">
            <w:pPr>
              <w:contextualSpacing/>
              <w:jc w:val="center"/>
              <w:rPr>
                <w:sz w:val="16"/>
                <w:szCs w:val="16"/>
              </w:rPr>
            </w:pPr>
            <w:r w:rsidRPr="00BE0EA6">
              <w:rPr>
                <w:sz w:val="16"/>
                <w:szCs w:val="16"/>
                <w:lang w:val="es-ES_tradnl"/>
              </w:rPr>
              <w:t>SI</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E8953D0"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5613A30"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E02254B"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48407C90" w14:textId="77777777" w:rsidTr="0012787F">
        <w:trPr>
          <w:trHeight w:val="21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17823700" w14:textId="77777777" w:rsidR="00BB046C" w:rsidRPr="00BE0EA6" w:rsidRDefault="00BB046C" w:rsidP="0012787F">
            <w:pPr>
              <w:contextualSpacing/>
              <w:jc w:val="center"/>
              <w:rPr>
                <w:sz w:val="16"/>
                <w:szCs w:val="16"/>
              </w:rPr>
            </w:pPr>
            <w:r w:rsidRPr="00BE0EA6">
              <w:rPr>
                <w:sz w:val="16"/>
                <w:szCs w:val="16"/>
              </w:rPr>
              <w:t>Estados AELC</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7984AB8D"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71B63508" w14:textId="77777777" w:rsidR="00BB046C" w:rsidRPr="00BE0EA6" w:rsidRDefault="00BB046C" w:rsidP="0012787F">
            <w:pPr>
              <w:contextualSpacing/>
              <w:jc w:val="center"/>
              <w:rPr>
                <w:sz w:val="16"/>
                <w:szCs w:val="16"/>
              </w:rPr>
            </w:pPr>
            <w:r w:rsidRPr="00BE0EA6">
              <w:rPr>
                <w:sz w:val="16"/>
                <w:szCs w:val="16"/>
                <w:lang w:val="es-ES_tradnl"/>
              </w:rPr>
              <w:t>SI</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761D7B00"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4049C05" w14:textId="77777777" w:rsidR="00BB046C" w:rsidRPr="00BE0EA6" w:rsidRDefault="00BB046C" w:rsidP="0012787F">
            <w:pPr>
              <w:contextualSpacing/>
              <w:jc w:val="center"/>
              <w:rPr>
                <w:sz w:val="16"/>
                <w:szCs w:val="16"/>
              </w:rPr>
            </w:pPr>
            <w:r w:rsidRPr="00BE0EA6">
              <w:rPr>
                <w:sz w:val="16"/>
                <w:szCs w:val="16"/>
              </w:rPr>
              <w:t>SI (30) Y (33) Y (34</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1FE250BF"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0E877D5E" w14:textId="77777777" w:rsidTr="0012787F">
        <w:trPr>
          <w:trHeight w:val="19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CF77D99" w14:textId="77777777" w:rsidR="00BB046C" w:rsidRPr="00BE0EA6" w:rsidRDefault="00BB046C" w:rsidP="0012787F">
            <w:pPr>
              <w:contextualSpacing/>
              <w:jc w:val="center"/>
              <w:rPr>
                <w:sz w:val="16"/>
                <w:szCs w:val="16"/>
              </w:rPr>
            </w:pPr>
            <w:r w:rsidRPr="00BE0EA6">
              <w:rPr>
                <w:sz w:val="16"/>
                <w:szCs w:val="16"/>
              </w:rPr>
              <w:t>México</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6D9A35E3"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0124777" w14:textId="77777777" w:rsidR="00BB046C" w:rsidRPr="00BE0EA6" w:rsidRDefault="00BB046C" w:rsidP="0012787F">
            <w:pPr>
              <w:contextualSpacing/>
              <w:jc w:val="center"/>
              <w:rPr>
                <w:sz w:val="16"/>
                <w:szCs w:val="16"/>
              </w:rPr>
            </w:pPr>
            <w:r w:rsidRPr="00BE0EA6">
              <w:rPr>
                <w:sz w:val="16"/>
                <w:szCs w:val="16"/>
                <w:lang w:val="es-ES_tradnl"/>
              </w:rPr>
              <w:t>NO</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84C7FC3"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9CE4C62" w14:textId="77777777" w:rsidR="00BB046C" w:rsidRPr="00BE0EA6" w:rsidRDefault="00BB046C" w:rsidP="0012787F">
            <w:pPr>
              <w:contextualSpacing/>
              <w:jc w:val="center"/>
              <w:rPr>
                <w:sz w:val="16"/>
                <w:szCs w:val="16"/>
              </w:rPr>
            </w:pPr>
            <w:r w:rsidRPr="00BE0EA6">
              <w:rPr>
                <w:sz w:val="16"/>
                <w:szCs w:val="16"/>
              </w:rPr>
              <w:t>SI (38)</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A551EB2"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270E57F4" w14:textId="77777777" w:rsidTr="0012787F">
        <w:trPr>
          <w:trHeight w:val="196"/>
          <w:jc w:val="center"/>
        </w:trPr>
        <w:tc>
          <w:tcPr>
            <w:tcW w:w="708" w:type="dxa"/>
            <w:vMerge w:val="restart"/>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7EE1256F" w14:textId="77777777" w:rsidR="00BB046C" w:rsidRPr="00BE0EA6" w:rsidRDefault="00BB046C" w:rsidP="0012787F">
            <w:pPr>
              <w:contextualSpacing/>
              <w:jc w:val="center"/>
              <w:rPr>
                <w:sz w:val="16"/>
                <w:szCs w:val="16"/>
              </w:rPr>
            </w:pPr>
            <w:r w:rsidRPr="00BE0EA6">
              <w:rPr>
                <w:sz w:val="16"/>
                <w:szCs w:val="16"/>
              </w:rPr>
              <w:t>Triángulo Norte</w:t>
            </w:r>
          </w:p>
        </w:tc>
        <w:tc>
          <w:tcPr>
            <w:tcW w:w="112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1E660C90" w14:textId="77777777" w:rsidR="00BB046C" w:rsidRPr="00BE0EA6" w:rsidRDefault="00BB046C" w:rsidP="0012787F">
            <w:pPr>
              <w:contextualSpacing/>
              <w:jc w:val="center"/>
              <w:rPr>
                <w:sz w:val="16"/>
                <w:szCs w:val="16"/>
              </w:rPr>
            </w:pPr>
            <w:r w:rsidRPr="00BE0EA6">
              <w:rPr>
                <w:sz w:val="16"/>
                <w:szCs w:val="16"/>
                <w:lang w:val="es-ES_tradnl"/>
              </w:rPr>
              <w:t>El Salvador</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4BFC9FE4"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58ED4C8" w14:textId="77777777" w:rsidR="00BB046C" w:rsidRPr="00BE0EA6" w:rsidRDefault="00BB046C" w:rsidP="0012787F">
            <w:pPr>
              <w:contextualSpacing/>
              <w:jc w:val="center"/>
              <w:rPr>
                <w:sz w:val="16"/>
                <w:szCs w:val="16"/>
              </w:rPr>
            </w:pPr>
            <w:r w:rsidRPr="00BE0EA6">
              <w:rPr>
                <w:sz w:val="16"/>
                <w:szCs w:val="16"/>
                <w:lang w:val="es-ES_tradnl"/>
              </w:rPr>
              <w:t>NO</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385C629" w14:textId="77777777" w:rsidR="00BB046C" w:rsidRPr="00BE0EA6" w:rsidRDefault="00BB046C" w:rsidP="0012787F">
            <w:pPr>
              <w:contextualSpacing/>
              <w:jc w:val="center"/>
              <w:rPr>
                <w:sz w:val="16"/>
                <w:szCs w:val="16"/>
              </w:rPr>
            </w:pPr>
            <w:r w:rsidRPr="00BE0EA6">
              <w:rPr>
                <w:sz w:val="16"/>
                <w:szCs w:val="16"/>
              </w:rPr>
              <w:t>SI</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7E0FF400" w14:textId="77777777" w:rsidR="00BB046C" w:rsidRPr="00BE0EA6" w:rsidRDefault="00BB046C" w:rsidP="0012787F">
            <w:pPr>
              <w:contextualSpacing/>
              <w:jc w:val="center"/>
              <w:rPr>
                <w:sz w:val="16"/>
                <w:szCs w:val="16"/>
              </w:rPr>
            </w:pPr>
            <w:r w:rsidRPr="00BE0EA6">
              <w:rPr>
                <w:sz w:val="16"/>
                <w:szCs w:val="16"/>
              </w:rPr>
              <w:t>NO</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5108D6D" w14:textId="77777777" w:rsidR="00BB046C" w:rsidRPr="00BE0EA6" w:rsidRDefault="00BB046C" w:rsidP="0012787F">
            <w:pPr>
              <w:contextualSpacing/>
              <w:jc w:val="center"/>
              <w:rPr>
                <w:sz w:val="16"/>
                <w:szCs w:val="16"/>
              </w:rPr>
            </w:pPr>
            <w:r w:rsidRPr="00BE0EA6">
              <w:rPr>
                <w:sz w:val="16"/>
                <w:szCs w:val="16"/>
              </w:rPr>
              <w:t>SI</w:t>
            </w:r>
          </w:p>
        </w:tc>
      </w:tr>
      <w:tr w:rsidR="00BB046C" w:rsidRPr="00BE0EA6" w14:paraId="645A919D" w14:textId="77777777" w:rsidTr="0012787F">
        <w:trPr>
          <w:trHeight w:val="174"/>
          <w:jc w:val="center"/>
        </w:trPr>
        <w:tc>
          <w:tcPr>
            <w:tcW w:w="708" w:type="dxa"/>
            <w:vMerge/>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C50FECF" w14:textId="77777777" w:rsidR="00BB046C" w:rsidRPr="00BE0EA6" w:rsidRDefault="00BB046C" w:rsidP="0012787F">
            <w:pPr>
              <w:contextualSpacing/>
              <w:jc w:val="center"/>
              <w:rPr>
                <w:sz w:val="16"/>
                <w:szCs w:val="16"/>
              </w:rPr>
            </w:pPr>
          </w:p>
        </w:tc>
        <w:tc>
          <w:tcPr>
            <w:tcW w:w="112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7A4C3CDD" w14:textId="77777777" w:rsidR="00BB046C" w:rsidRPr="00BE0EA6" w:rsidRDefault="00BB046C" w:rsidP="0012787F">
            <w:pPr>
              <w:contextualSpacing/>
              <w:jc w:val="center"/>
              <w:rPr>
                <w:sz w:val="16"/>
                <w:szCs w:val="16"/>
              </w:rPr>
            </w:pPr>
            <w:r w:rsidRPr="00BE0EA6">
              <w:rPr>
                <w:sz w:val="16"/>
                <w:szCs w:val="16"/>
                <w:lang w:val="es-ES_tradnl"/>
              </w:rPr>
              <w:t>Guatemala</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59C7D941"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2E66CE6" w14:textId="77777777" w:rsidR="00BB046C" w:rsidRPr="00BE0EA6" w:rsidRDefault="00BB046C" w:rsidP="0012787F">
            <w:pPr>
              <w:contextualSpacing/>
              <w:jc w:val="center"/>
              <w:rPr>
                <w:sz w:val="16"/>
                <w:szCs w:val="16"/>
              </w:rPr>
            </w:pPr>
            <w:r w:rsidRPr="00BE0EA6">
              <w:rPr>
                <w:sz w:val="16"/>
                <w:szCs w:val="16"/>
                <w:lang w:val="es-ES_tradnl"/>
              </w:rPr>
              <w:t>SI</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CECAF09" w14:textId="77777777" w:rsidR="00BB046C" w:rsidRPr="00BE0EA6" w:rsidRDefault="00BB046C" w:rsidP="0012787F">
            <w:pPr>
              <w:contextualSpacing/>
              <w:jc w:val="center"/>
              <w:rPr>
                <w:sz w:val="16"/>
                <w:szCs w:val="16"/>
              </w:rPr>
            </w:pPr>
            <w:r w:rsidRPr="00BE0EA6">
              <w:rPr>
                <w:sz w:val="16"/>
                <w:szCs w:val="16"/>
              </w:rPr>
              <w:t>SI</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F03D34B" w14:textId="77777777" w:rsidR="00BB046C" w:rsidRPr="00BE0EA6" w:rsidRDefault="00BB046C" w:rsidP="0012787F">
            <w:pPr>
              <w:contextualSpacing/>
              <w:jc w:val="center"/>
              <w:rPr>
                <w:sz w:val="16"/>
                <w:szCs w:val="16"/>
              </w:rPr>
            </w:pPr>
            <w:r w:rsidRPr="00BE0EA6">
              <w:rPr>
                <w:sz w:val="16"/>
                <w:szCs w:val="16"/>
              </w:rPr>
              <w:t>NO</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0CDDB15" w14:textId="77777777" w:rsidR="00BB046C" w:rsidRPr="00BE0EA6" w:rsidRDefault="00BB046C" w:rsidP="0012787F">
            <w:pPr>
              <w:contextualSpacing/>
              <w:jc w:val="center"/>
              <w:rPr>
                <w:sz w:val="16"/>
                <w:szCs w:val="16"/>
              </w:rPr>
            </w:pPr>
            <w:r w:rsidRPr="00BE0EA6">
              <w:rPr>
                <w:sz w:val="16"/>
                <w:szCs w:val="16"/>
              </w:rPr>
              <w:t>SI</w:t>
            </w:r>
          </w:p>
        </w:tc>
      </w:tr>
      <w:tr w:rsidR="00BB046C" w:rsidRPr="00BE0EA6" w14:paraId="784A08DB" w14:textId="77777777" w:rsidTr="0012787F">
        <w:trPr>
          <w:trHeight w:val="177"/>
          <w:jc w:val="center"/>
        </w:trPr>
        <w:tc>
          <w:tcPr>
            <w:tcW w:w="708" w:type="dxa"/>
            <w:vMerge/>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01911DD7" w14:textId="77777777" w:rsidR="00BB046C" w:rsidRPr="00BE0EA6" w:rsidRDefault="00BB046C" w:rsidP="0012787F">
            <w:pPr>
              <w:contextualSpacing/>
              <w:jc w:val="center"/>
              <w:rPr>
                <w:sz w:val="16"/>
                <w:szCs w:val="16"/>
              </w:rPr>
            </w:pPr>
          </w:p>
        </w:tc>
        <w:tc>
          <w:tcPr>
            <w:tcW w:w="112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7326080" w14:textId="77777777" w:rsidR="00BB046C" w:rsidRPr="00BE0EA6" w:rsidRDefault="00BB046C" w:rsidP="0012787F">
            <w:pPr>
              <w:contextualSpacing/>
              <w:jc w:val="center"/>
              <w:rPr>
                <w:sz w:val="16"/>
                <w:szCs w:val="16"/>
              </w:rPr>
            </w:pPr>
            <w:r w:rsidRPr="00BE0EA6">
              <w:rPr>
                <w:sz w:val="16"/>
                <w:szCs w:val="16"/>
                <w:lang w:val="es-ES_tradnl"/>
              </w:rPr>
              <w:t>Honduras</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22ACEC77"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EF847A0" w14:textId="77777777" w:rsidR="00BB046C" w:rsidRPr="00BE0EA6" w:rsidRDefault="00BB046C" w:rsidP="0012787F">
            <w:pPr>
              <w:contextualSpacing/>
              <w:jc w:val="center"/>
              <w:rPr>
                <w:sz w:val="16"/>
                <w:szCs w:val="16"/>
              </w:rPr>
            </w:pPr>
            <w:r w:rsidRPr="00BE0EA6">
              <w:rPr>
                <w:sz w:val="16"/>
                <w:szCs w:val="16"/>
              </w:rPr>
              <w:t>NO</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75E0C061" w14:textId="77777777" w:rsidR="00BB046C" w:rsidRPr="00BE0EA6" w:rsidRDefault="00BB046C" w:rsidP="0012787F">
            <w:pPr>
              <w:contextualSpacing/>
              <w:jc w:val="center"/>
              <w:rPr>
                <w:sz w:val="16"/>
                <w:szCs w:val="16"/>
              </w:rPr>
            </w:pPr>
            <w:r w:rsidRPr="00BE0EA6">
              <w:rPr>
                <w:sz w:val="16"/>
                <w:szCs w:val="16"/>
              </w:rPr>
              <w:t>SI</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A4141B9"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483330B"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742C46CA" w14:textId="77777777" w:rsidTr="0012787F">
        <w:trPr>
          <w:trHeight w:val="19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4B42ADEC" w14:textId="77777777" w:rsidR="00BB046C" w:rsidRPr="00BE0EA6" w:rsidRDefault="00BB046C" w:rsidP="0012787F">
            <w:pPr>
              <w:contextualSpacing/>
              <w:jc w:val="center"/>
              <w:rPr>
                <w:sz w:val="16"/>
                <w:szCs w:val="16"/>
              </w:rPr>
            </w:pPr>
            <w:r w:rsidRPr="00BE0EA6">
              <w:rPr>
                <w:sz w:val="16"/>
                <w:szCs w:val="16"/>
              </w:rPr>
              <w:lastRenderedPageBreak/>
              <w:t>Unión Europea</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58171405"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0867E321" w14:textId="77777777" w:rsidR="00BB046C" w:rsidRPr="00BE0EA6" w:rsidRDefault="00BB046C" w:rsidP="0012787F">
            <w:pPr>
              <w:contextualSpacing/>
              <w:jc w:val="center"/>
              <w:rPr>
                <w:sz w:val="16"/>
                <w:szCs w:val="16"/>
              </w:rPr>
            </w:pPr>
            <w:r w:rsidRPr="00BE0EA6">
              <w:rPr>
                <w:sz w:val="16"/>
                <w:szCs w:val="16"/>
                <w:lang w:val="es-ES_tradnl"/>
              </w:rPr>
              <w:t>SI</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14811E44"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872CFCD" w14:textId="77777777" w:rsidR="00BB046C" w:rsidRPr="00BE0EA6" w:rsidRDefault="00BB046C" w:rsidP="0012787F">
            <w:pPr>
              <w:contextualSpacing/>
              <w:jc w:val="center"/>
              <w:rPr>
                <w:sz w:val="16"/>
                <w:szCs w:val="16"/>
              </w:rPr>
            </w:pPr>
            <w:r w:rsidRPr="00BE0EA6">
              <w:rPr>
                <w:sz w:val="16"/>
                <w:szCs w:val="16"/>
              </w:rPr>
              <w:t>SI (34)</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279AAEAF"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7EEC8421" w14:textId="77777777" w:rsidTr="0012787F">
        <w:trPr>
          <w:trHeight w:val="19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1A49DB4" w14:textId="77777777" w:rsidR="00BB046C" w:rsidRPr="00BE0EA6" w:rsidRDefault="00BB046C" w:rsidP="0012787F">
            <w:pPr>
              <w:contextualSpacing/>
              <w:jc w:val="center"/>
              <w:rPr>
                <w:sz w:val="16"/>
                <w:szCs w:val="16"/>
              </w:rPr>
            </w:pPr>
            <w:r w:rsidRPr="00BE0EA6">
              <w:rPr>
                <w:sz w:val="16"/>
                <w:szCs w:val="16"/>
              </w:rPr>
              <w:t>Israel</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0342F902"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3B576372"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228EDC38"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DA3059E" w14:textId="77777777" w:rsidR="00BB046C" w:rsidRPr="00BE0EA6" w:rsidRDefault="00BB046C" w:rsidP="0012787F">
            <w:pPr>
              <w:contextualSpacing/>
              <w:jc w:val="center"/>
              <w:rPr>
                <w:sz w:val="16"/>
                <w:szCs w:val="16"/>
              </w:rPr>
            </w:pPr>
            <w:r w:rsidRPr="00BE0EA6">
              <w:rPr>
                <w:sz w:val="16"/>
                <w:szCs w:val="16"/>
              </w:rPr>
              <w:t>SI (34)</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21B5DDB" w14:textId="77777777" w:rsidR="00BB046C" w:rsidRPr="00BE0EA6" w:rsidRDefault="00BB046C" w:rsidP="0012787F">
            <w:pPr>
              <w:contextualSpacing/>
              <w:jc w:val="center"/>
              <w:rPr>
                <w:sz w:val="16"/>
                <w:szCs w:val="16"/>
              </w:rPr>
            </w:pPr>
            <w:r w:rsidRPr="00BE0EA6">
              <w:rPr>
                <w:sz w:val="16"/>
                <w:szCs w:val="16"/>
              </w:rPr>
              <w:t>N/A</w:t>
            </w:r>
          </w:p>
        </w:tc>
      </w:tr>
      <w:tr w:rsidR="00BB046C" w:rsidRPr="00BE0EA6" w14:paraId="45637784" w14:textId="77777777" w:rsidTr="0012787F">
        <w:trPr>
          <w:trHeight w:val="19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295E391" w14:textId="77777777" w:rsidR="00BB046C" w:rsidRPr="00BE0EA6" w:rsidRDefault="00BB046C" w:rsidP="0012787F">
            <w:pPr>
              <w:contextualSpacing/>
              <w:jc w:val="center"/>
              <w:rPr>
                <w:sz w:val="16"/>
                <w:szCs w:val="16"/>
              </w:rPr>
            </w:pPr>
            <w:r w:rsidRPr="00BE0EA6">
              <w:rPr>
                <w:sz w:val="16"/>
                <w:szCs w:val="16"/>
              </w:rPr>
              <w:t>Reino Unido e Irlanda del Norte</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5B481BFF"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7866FC2C"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21E50B76" w14:textId="77777777" w:rsidR="00BB046C" w:rsidRPr="00BE0EA6" w:rsidRDefault="00BB046C" w:rsidP="0012787F">
            <w:pPr>
              <w:contextualSpacing/>
              <w:jc w:val="center"/>
              <w:rPr>
                <w:sz w:val="16"/>
                <w:szCs w:val="16"/>
              </w:rPr>
            </w:pPr>
            <w:r w:rsidRPr="00BE0EA6">
              <w:rPr>
                <w:sz w:val="16"/>
                <w:szCs w:val="16"/>
              </w:rPr>
              <w:t>N/A</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AF581DC" w14:textId="77777777" w:rsidR="00BB046C" w:rsidRPr="00BE0EA6" w:rsidRDefault="00BB046C" w:rsidP="0012787F">
            <w:pPr>
              <w:contextualSpacing/>
              <w:jc w:val="center"/>
              <w:rPr>
                <w:sz w:val="16"/>
                <w:szCs w:val="16"/>
              </w:rPr>
            </w:pPr>
            <w:r w:rsidRPr="00BE0EA6">
              <w:rPr>
                <w:sz w:val="16"/>
                <w:szCs w:val="16"/>
              </w:rPr>
              <w:t>SI (34)</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6783C683" w14:textId="77777777" w:rsidR="00BB046C" w:rsidRPr="00BE0EA6" w:rsidRDefault="00BB046C" w:rsidP="0012787F">
            <w:pPr>
              <w:contextualSpacing/>
              <w:jc w:val="center"/>
              <w:rPr>
                <w:sz w:val="16"/>
                <w:szCs w:val="16"/>
              </w:rPr>
            </w:pPr>
            <w:r w:rsidRPr="00BE0EA6">
              <w:rPr>
                <w:sz w:val="16"/>
                <w:szCs w:val="16"/>
              </w:rPr>
              <w:t>N/A</w:t>
            </w:r>
          </w:p>
        </w:tc>
      </w:tr>
      <w:tr w:rsidR="00BB046C" w:rsidRPr="00424E51" w14:paraId="15390C3F" w14:textId="77777777" w:rsidTr="0012787F">
        <w:trPr>
          <w:trHeight w:val="196"/>
          <w:jc w:val="center"/>
        </w:trPr>
        <w:tc>
          <w:tcPr>
            <w:tcW w:w="1835"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13ECDA53" w14:textId="77777777" w:rsidR="00BB046C" w:rsidRPr="00BE0EA6" w:rsidRDefault="00BB046C" w:rsidP="0012787F">
            <w:pPr>
              <w:contextualSpacing/>
              <w:jc w:val="center"/>
              <w:rPr>
                <w:sz w:val="16"/>
                <w:szCs w:val="16"/>
              </w:rPr>
            </w:pPr>
            <w:r w:rsidRPr="00BE0EA6">
              <w:rPr>
                <w:sz w:val="16"/>
                <w:szCs w:val="16"/>
              </w:rPr>
              <w:t>Comunidad Andina</w:t>
            </w:r>
          </w:p>
        </w:tc>
        <w:tc>
          <w:tcPr>
            <w:tcW w:w="992" w:type="dxa"/>
            <w:tcBorders>
              <w:top w:val="single" w:sz="6" w:space="0" w:color="00000A"/>
              <w:left w:val="single" w:sz="6" w:space="0" w:color="00000A"/>
              <w:bottom w:val="single" w:sz="6" w:space="0" w:color="00000A"/>
              <w:right w:val="single" w:sz="6" w:space="0" w:color="00000A"/>
            </w:tcBorders>
            <w:shd w:val="clear" w:color="auto" w:fill="FFFFFF"/>
            <w:vAlign w:val="center"/>
          </w:tcPr>
          <w:p w14:paraId="00804DB1" w14:textId="77777777" w:rsidR="00BB046C" w:rsidRPr="00BE0EA6" w:rsidRDefault="00BB046C" w:rsidP="0012787F">
            <w:pPr>
              <w:contextualSpacing/>
              <w:jc w:val="center"/>
              <w:rPr>
                <w:sz w:val="16"/>
                <w:szCs w:val="16"/>
                <w:lang w:val="es-ES_tradnl"/>
              </w:rPr>
            </w:pPr>
            <w:r w:rsidRPr="00BE0EA6">
              <w:rPr>
                <w:sz w:val="16"/>
                <w:szCs w:val="16"/>
                <w:lang w:val="es-ES_tradnl"/>
              </w:rPr>
              <w:t>SI</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53120DE" w14:textId="77777777" w:rsidR="00BB046C" w:rsidRPr="00BE0EA6" w:rsidRDefault="00BB046C" w:rsidP="0012787F">
            <w:pPr>
              <w:contextualSpacing/>
              <w:jc w:val="center"/>
              <w:rPr>
                <w:sz w:val="16"/>
                <w:szCs w:val="16"/>
              </w:rPr>
            </w:pPr>
            <w:r w:rsidRPr="00BE0EA6">
              <w:rPr>
                <w:sz w:val="16"/>
                <w:szCs w:val="16"/>
                <w:lang w:val="es-ES_tradnl"/>
              </w:rPr>
              <w:t>SI</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8C6CCE0" w14:textId="77777777" w:rsidR="00BB046C" w:rsidRPr="00BE0EA6" w:rsidRDefault="00BB046C" w:rsidP="0012787F">
            <w:pPr>
              <w:contextualSpacing/>
              <w:jc w:val="center"/>
              <w:rPr>
                <w:sz w:val="16"/>
                <w:szCs w:val="16"/>
              </w:rPr>
            </w:pPr>
            <w:r w:rsidRPr="00BE0EA6">
              <w:rPr>
                <w:sz w:val="16"/>
                <w:szCs w:val="16"/>
              </w:rPr>
              <w:t>SI</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5DAE85B7" w14:textId="77777777" w:rsidR="00BB046C" w:rsidRPr="00BE0EA6" w:rsidRDefault="00BB046C" w:rsidP="0012787F">
            <w:pPr>
              <w:contextualSpacing/>
              <w:jc w:val="center"/>
              <w:rPr>
                <w:sz w:val="16"/>
                <w:szCs w:val="16"/>
              </w:rPr>
            </w:pPr>
            <w:r w:rsidRPr="00BE0EA6">
              <w:rPr>
                <w:sz w:val="16"/>
                <w:szCs w:val="16"/>
              </w:rPr>
              <w:t>NO</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vAlign w:val="center"/>
          </w:tcPr>
          <w:p w14:paraId="0B4C9D3E" w14:textId="35858741" w:rsidR="00BB046C" w:rsidRPr="00424E51" w:rsidRDefault="00F86E0F" w:rsidP="0012787F">
            <w:pPr>
              <w:contextualSpacing/>
              <w:jc w:val="center"/>
              <w:rPr>
                <w:sz w:val="16"/>
                <w:szCs w:val="16"/>
              </w:rPr>
            </w:pPr>
            <w:r>
              <w:rPr>
                <w:sz w:val="16"/>
                <w:szCs w:val="16"/>
              </w:rPr>
              <w:t>SI</w:t>
            </w:r>
          </w:p>
        </w:tc>
      </w:tr>
    </w:tbl>
    <w:p w14:paraId="219B907B" w14:textId="3B862919" w:rsidR="00633FD4" w:rsidRDefault="00633FD4" w:rsidP="00BB046C">
      <w:pPr>
        <w:pStyle w:val="Textoindependiente"/>
        <w:spacing w:before="5"/>
        <w:ind w:right="162"/>
        <w:rPr>
          <w:rFonts w:ascii="Arial Narrow" w:hAnsi="Arial Narrow"/>
          <w:sz w:val="20"/>
          <w:szCs w:val="20"/>
        </w:rPr>
      </w:pPr>
    </w:p>
    <w:p w14:paraId="075575C3" w14:textId="77777777" w:rsidR="002C0B2E" w:rsidRDefault="00D10247" w:rsidP="00D10247">
      <w:pPr>
        <w:pStyle w:val="Textoindependiente"/>
        <w:ind w:left="-142" w:right="162"/>
        <w:jc w:val="both"/>
        <w:rPr>
          <w:rFonts w:ascii="Arial Narrow" w:hAnsi="Arial Narrow"/>
          <w:sz w:val="20"/>
          <w:szCs w:val="20"/>
        </w:rPr>
      </w:pPr>
      <w:r w:rsidRPr="00D10247">
        <w:rPr>
          <w:rFonts w:ascii="Arial Narrow" w:hAnsi="Arial Narrow"/>
          <w:sz w:val="20"/>
          <w:szCs w:val="20"/>
        </w:rPr>
        <w:t xml:space="preserve">En consecuencia, los bienes y servicios de los siguientes países: El Salvador, Guatemala y Comunidad Andina reciben trato nacional. </w:t>
      </w:r>
    </w:p>
    <w:p w14:paraId="54ADA6ED" w14:textId="77777777" w:rsidR="002C0B2E" w:rsidRDefault="002C0B2E" w:rsidP="00D10247">
      <w:pPr>
        <w:pStyle w:val="Textoindependiente"/>
        <w:ind w:left="-142" w:right="162"/>
        <w:jc w:val="both"/>
        <w:rPr>
          <w:rFonts w:ascii="Arial Narrow" w:hAnsi="Arial Narrow"/>
          <w:sz w:val="20"/>
          <w:szCs w:val="20"/>
        </w:rPr>
      </w:pPr>
    </w:p>
    <w:p w14:paraId="24E369C4" w14:textId="74935EED" w:rsidR="00D10247" w:rsidRDefault="00D10247" w:rsidP="00D10247">
      <w:pPr>
        <w:pStyle w:val="Textoindependiente"/>
        <w:ind w:left="-142" w:right="162"/>
        <w:jc w:val="both"/>
        <w:rPr>
          <w:rFonts w:ascii="Arial Narrow" w:hAnsi="Arial Narrow"/>
          <w:sz w:val="20"/>
          <w:szCs w:val="20"/>
        </w:rPr>
      </w:pPr>
      <w:r w:rsidRPr="00D10247">
        <w:rPr>
          <w:rFonts w:ascii="Arial Narrow" w:hAnsi="Arial Narrow"/>
          <w:sz w:val="20"/>
          <w:szCs w:val="20"/>
        </w:rPr>
        <w:t>Así mismo, es importante indicar que de conformidad con lo dispuesto en la Decisión 439 de 1998 de la Secretaría de la Comunidad Andina de Naciones – CAN, el IDRD dará trato nacional a los servicios prestados por proponentes provenientes de los países de Bolivia, Ecuador y Perú.</w:t>
      </w:r>
    </w:p>
    <w:p w14:paraId="6F806294" w14:textId="77777777" w:rsidR="00D10247" w:rsidRPr="00AB0C45" w:rsidRDefault="00D10247" w:rsidP="00BB046C">
      <w:pPr>
        <w:pStyle w:val="Textoindependiente"/>
        <w:spacing w:before="5"/>
        <w:ind w:right="162"/>
        <w:rPr>
          <w:rFonts w:ascii="Arial Narrow" w:hAnsi="Arial Narrow"/>
          <w:sz w:val="20"/>
          <w:szCs w:val="20"/>
        </w:rPr>
      </w:pPr>
    </w:p>
    <w:p w14:paraId="23B226A3" w14:textId="77777777" w:rsidR="00633FD4" w:rsidRPr="00D65F49" w:rsidRDefault="00636B62">
      <w:pPr>
        <w:pStyle w:val="Ttulo1"/>
        <w:numPr>
          <w:ilvl w:val="1"/>
          <w:numId w:val="12"/>
        </w:numPr>
        <w:tabs>
          <w:tab w:val="left" w:pos="681"/>
        </w:tabs>
        <w:ind w:left="-142" w:right="162" w:firstLine="0"/>
        <w:rPr>
          <w:rFonts w:ascii="Arial Narrow" w:hAnsi="Arial Narrow"/>
          <w:sz w:val="20"/>
          <w:szCs w:val="20"/>
        </w:rPr>
      </w:pPr>
      <w:r w:rsidRPr="00D65F49">
        <w:rPr>
          <w:rFonts w:ascii="Arial Narrow" w:hAnsi="Arial Narrow"/>
          <w:sz w:val="20"/>
          <w:szCs w:val="20"/>
        </w:rPr>
        <w:t>CONVOCATORIA</w:t>
      </w:r>
      <w:r w:rsidRPr="00D65F49">
        <w:rPr>
          <w:rFonts w:ascii="Arial Narrow" w:hAnsi="Arial Narrow"/>
          <w:spacing w:val="-11"/>
          <w:sz w:val="20"/>
          <w:szCs w:val="20"/>
        </w:rPr>
        <w:t xml:space="preserve"> </w:t>
      </w:r>
      <w:r w:rsidRPr="00D65F49">
        <w:rPr>
          <w:rFonts w:ascii="Arial Narrow" w:hAnsi="Arial Narrow"/>
          <w:sz w:val="20"/>
          <w:szCs w:val="20"/>
        </w:rPr>
        <w:t>LIMITADA</w:t>
      </w:r>
      <w:r w:rsidRPr="00D65F49">
        <w:rPr>
          <w:rFonts w:ascii="Arial Narrow" w:hAnsi="Arial Narrow"/>
          <w:spacing w:val="-5"/>
          <w:sz w:val="20"/>
          <w:szCs w:val="20"/>
        </w:rPr>
        <w:t xml:space="preserve"> </w:t>
      </w:r>
      <w:r w:rsidRPr="00D65F49">
        <w:rPr>
          <w:rFonts w:ascii="Arial Narrow" w:hAnsi="Arial Narrow"/>
          <w:sz w:val="20"/>
          <w:szCs w:val="20"/>
        </w:rPr>
        <w:t>A</w:t>
      </w:r>
      <w:r w:rsidRPr="00D65F49">
        <w:rPr>
          <w:rFonts w:ascii="Arial Narrow" w:hAnsi="Arial Narrow"/>
          <w:spacing w:val="-3"/>
          <w:sz w:val="20"/>
          <w:szCs w:val="20"/>
        </w:rPr>
        <w:t xml:space="preserve"> </w:t>
      </w:r>
      <w:r w:rsidRPr="00D65F49">
        <w:rPr>
          <w:rFonts w:ascii="Arial Narrow" w:hAnsi="Arial Narrow"/>
          <w:sz w:val="20"/>
          <w:szCs w:val="20"/>
        </w:rPr>
        <w:t>MIPYMES</w:t>
      </w:r>
    </w:p>
    <w:p w14:paraId="3574902B" w14:textId="77777777" w:rsidR="00633FD4" w:rsidRPr="00D65F49" w:rsidRDefault="00633FD4" w:rsidP="00633FD4">
      <w:pPr>
        <w:pStyle w:val="Textoindependiente"/>
        <w:ind w:left="742" w:right="162"/>
        <w:jc w:val="both"/>
        <w:rPr>
          <w:rFonts w:ascii="Arial Narrow" w:hAnsi="Arial Narrow"/>
          <w:sz w:val="20"/>
          <w:szCs w:val="20"/>
        </w:rPr>
      </w:pPr>
    </w:p>
    <w:p w14:paraId="14C189EA" w14:textId="13781644" w:rsidR="00344419" w:rsidRPr="00D65F49" w:rsidRDefault="00D96554" w:rsidP="00F75EE1">
      <w:pPr>
        <w:shd w:val="clear" w:color="auto" w:fill="FFFFFF"/>
        <w:jc w:val="both"/>
        <w:rPr>
          <w:rStyle w:val="Hipervnculo"/>
          <w:rFonts w:ascii="Arial Narrow" w:hAnsi="Arial Narrow" w:cs="Calibri"/>
          <w:color w:val="auto"/>
          <w:sz w:val="20"/>
          <w:szCs w:val="20"/>
        </w:rPr>
      </w:pPr>
      <w:r w:rsidRPr="00D65F49">
        <w:rPr>
          <w:rFonts w:ascii="Arial Narrow" w:hAnsi="Arial Narrow"/>
          <w:sz w:val="20"/>
          <w:szCs w:val="20"/>
        </w:rPr>
        <w:t>Acorde</w:t>
      </w:r>
      <w:r w:rsidR="0017162D" w:rsidRPr="00D65F49">
        <w:rPr>
          <w:rFonts w:ascii="Arial Narrow" w:hAnsi="Arial Narrow"/>
          <w:sz w:val="20"/>
          <w:szCs w:val="20"/>
        </w:rPr>
        <w:t xml:space="preserve"> a los criterios establecidos en </w:t>
      </w:r>
      <w:r w:rsidR="00BE68CD" w:rsidRPr="00D65F49">
        <w:rPr>
          <w:rFonts w:ascii="Arial Narrow" w:hAnsi="Arial Narrow" w:cs="Calibri"/>
          <w:color w:val="000000"/>
          <w:sz w:val="20"/>
          <w:szCs w:val="20"/>
        </w:rPr>
        <w:t>los artículos</w:t>
      </w:r>
      <w:r w:rsidR="00BE68CD" w:rsidRPr="00D65F49">
        <w:rPr>
          <w:rFonts w:ascii="Arial Narrow" w:hAnsi="Arial Narrow" w:cs="Calibri"/>
          <w:b/>
          <w:bCs/>
          <w:color w:val="000000"/>
          <w:sz w:val="20"/>
          <w:szCs w:val="20"/>
        </w:rPr>
        <w:t xml:space="preserve"> </w:t>
      </w:r>
      <w:r w:rsidR="0017162D" w:rsidRPr="00D65F49">
        <w:rPr>
          <w:rFonts w:ascii="Arial Narrow" w:hAnsi="Arial Narrow" w:cs="Calibri"/>
          <w:b/>
          <w:bCs/>
          <w:color w:val="000000"/>
          <w:sz w:val="20"/>
          <w:szCs w:val="20"/>
        </w:rPr>
        <w:t>2.2.1.2.4.2.2</w:t>
      </w:r>
      <w:r w:rsidR="00BE68CD" w:rsidRPr="00D65F49">
        <w:rPr>
          <w:rFonts w:ascii="Arial Narrow" w:hAnsi="Arial Narrow" w:cs="Calibri"/>
          <w:b/>
          <w:bCs/>
          <w:color w:val="000000"/>
          <w:sz w:val="20"/>
          <w:szCs w:val="20"/>
        </w:rPr>
        <w:t xml:space="preserve"> a </w:t>
      </w:r>
      <w:r w:rsidR="00BE68CD" w:rsidRPr="00D65F49">
        <w:rPr>
          <w:rFonts w:ascii="Arial Narrow" w:hAnsi="Arial Narrow"/>
          <w:b/>
          <w:bCs/>
          <w:sz w:val="20"/>
          <w:szCs w:val="20"/>
        </w:rPr>
        <w:t>2.2.1.2.4.2.4</w:t>
      </w:r>
      <w:r w:rsidR="00BE68CD" w:rsidRPr="00D65F49">
        <w:t>.</w:t>
      </w:r>
      <w:r w:rsidR="0017162D" w:rsidRPr="00D65F49">
        <w:rPr>
          <w:rFonts w:ascii="Arial Narrow" w:hAnsi="Arial Narrow" w:cs="Calibri"/>
          <w:b/>
          <w:bCs/>
          <w:color w:val="000000"/>
          <w:sz w:val="20"/>
          <w:szCs w:val="20"/>
        </w:rPr>
        <w:t xml:space="preserve"> </w:t>
      </w:r>
      <w:r w:rsidR="00BE68CD" w:rsidRPr="00D65F49">
        <w:rPr>
          <w:rFonts w:ascii="Arial Narrow" w:hAnsi="Arial Narrow" w:cs="Calibri"/>
          <w:color w:val="000000"/>
          <w:sz w:val="20"/>
          <w:szCs w:val="20"/>
        </w:rPr>
        <w:t xml:space="preserve">del </w:t>
      </w:r>
      <w:r w:rsidR="0017162D" w:rsidRPr="00D65F49">
        <w:rPr>
          <w:rFonts w:ascii="Arial Narrow" w:hAnsi="Arial Narrow" w:cs="Calibri"/>
          <w:sz w:val="20"/>
          <w:szCs w:val="20"/>
        </w:rPr>
        <w:t>Decreto 1082 de 2015. modificado</w:t>
      </w:r>
      <w:r w:rsidR="00BE68CD" w:rsidRPr="00D65F49">
        <w:rPr>
          <w:rFonts w:ascii="Arial Narrow" w:hAnsi="Arial Narrow" w:cs="Calibri"/>
          <w:sz w:val="20"/>
          <w:szCs w:val="20"/>
        </w:rPr>
        <w:t>s</w:t>
      </w:r>
      <w:r w:rsidR="0017162D" w:rsidRPr="00D65F49">
        <w:rPr>
          <w:rFonts w:ascii="Arial Narrow" w:hAnsi="Arial Narrow" w:cs="Calibri"/>
          <w:sz w:val="20"/>
          <w:szCs w:val="20"/>
        </w:rPr>
        <w:t> por el </w:t>
      </w:r>
      <w:r w:rsidR="00BE68CD" w:rsidRPr="00D65F49">
        <w:rPr>
          <w:rFonts w:ascii="Arial Narrow" w:hAnsi="Arial Narrow" w:cs="Calibri"/>
          <w:sz w:val="20"/>
          <w:szCs w:val="20"/>
        </w:rPr>
        <w:t xml:space="preserve">artículo 5º del </w:t>
      </w:r>
      <w:hyperlink r:id="rId20" w:history="1">
        <w:r w:rsidR="00BE68CD" w:rsidRPr="00D65F49">
          <w:rPr>
            <w:rStyle w:val="Hipervnculo"/>
            <w:rFonts w:ascii="Arial Narrow" w:hAnsi="Arial Narrow" w:cs="Calibri"/>
            <w:color w:val="auto"/>
            <w:sz w:val="20"/>
            <w:szCs w:val="20"/>
          </w:rPr>
          <w:t>D</w:t>
        </w:r>
        <w:r w:rsidR="0017162D" w:rsidRPr="00D65F49">
          <w:rPr>
            <w:rStyle w:val="Hipervnculo"/>
            <w:rFonts w:ascii="Arial Narrow" w:hAnsi="Arial Narrow" w:cs="Calibri"/>
            <w:color w:val="auto"/>
            <w:sz w:val="20"/>
            <w:szCs w:val="20"/>
          </w:rPr>
          <w:t>ecreto 1860 de 2021</w:t>
        </w:r>
      </w:hyperlink>
      <w:r w:rsidR="00344419" w:rsidRPr="00D65F49">
        <w:rPr>
          <w:rStyle w:val="Hipervnculo"/>
          <w:rFonts w:ascii="Arial Narrow" w:hAnsi="Arial Narrow" w:cs="Calibri"/>
          <w:color w:val="auto"/>
          <w:sz w:val="20"/>
          <w:szCs w:val="20"/>
        </w:rPr>
        <w:t xml:space="preserve">, </w:t>
      </w:r>
      <w:r w:rsidRPr="00D65F49">
        <w:rPr>
          <w:rStyle w:val="Hipervnculo"/>
          <w:rFonts w:ascii="Arial Narrow" w:hAnsi="Arial Narrow" w:cs="Calibri"/>
          <w:color w:val="auto"/>
          <w:sz w:val="20"/>
          <w:szCs w:val="20"/>
        </w:rPr>
        <w:t xml:space="preserve">que establecen: </w:t>
      </w:r>
    </w:p>
    <w:p w14:paraId="2B4EBFFC" w14:textId="0727DFF2" w:rsidR="00344419" w:rsidRPr="00D65F49" w:rsidRDefault="00344419" w:rsidP="00F75EE1">
      <w:pPr>
        <w:shd w:val="clear" w:color="auto" w:fill="FFFFFF"/>
        <w:jc w:val="both"/>
        <w:rPr>
          <w:rStyle w:val="Hipervnculo"/>
          <w:rFonts w:ascii="Arial Narrow" w:hAnsi="Arial Narrow" w:cs="Calibri"/>
          <w:color w:val="auto"/>
          <w:sz w:val="20"/>
          <w:szCs w:val="20"/>
        </w:rPr>
      </w:pPr>
    </w:p>
    <w:p w14:paraId="56887E80" w14:textId="77777777" w:rsidR="00344419" w:rsidRPr="00D65F49" w:rsidRDefault="00344419" w:rsidP="00344419">
      <w:pPr>
        <w:shd w:val="clear" w:color="auto" w:fill="FFFFFF"/>
        <w:jc w:val="both"/>
        <w:rPr>
          <w:rFonts w:ascii="Arial Narrow" w:hAnsi="Arial Narrow"/>
          <w:i/>
          <w:iCs/>
          <w:sz w:val="20"/>
          <w:szCs w:val="20"/>
        </w:rPr>
      </w:pPr>
      <w:r w:rsidRPr="00D65F49">
        <w:rPr>
          <w:rFonts w:ascii="Arial Narrow" w:hAnsi="Arial Narrow"/>
          <w:i/>
          <w:iCs/>
          <w:sz w:val="20"/>
          <w:szCs w:val="20"/>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D65F49">
        <w:rPr>
          <w:rFonts w:ascii="Arial Narrow" w:hAnsi="Arial Narrow"/>
          <w:i/>
          <w:iCs/>
          <w:sz w:val="20"/>
          <w:szCs w:val="20"/>
        </w:rPr>
        <w:t>Mipyme</w:t>
      </w:r>
      <w:proofErr w:type="spellEnd"/>
      <w:r w:rsidRPr="00D65F49">
        <w:rPr>
          <w:rFonts w:ascii="Arial Narrow" w:hAnsi="Arial Narrow"/>
          <w:i/>
          <w:iCs/>
          <w:sz w:val="20"/>
          <w:szCs w:val="20"/>
        </w:rPr>
        <w:t xml:space="preserve"> colombianas con mínimo un (1) año de existencia, cuando concurran los siguientes requisitos: </w:t>
      </w:r>
    </w:p>
    <w:p w14:paraId="70BB9EA7" w14:textId="77777777" w:rsidR="00344419" w:rsidRPr="00D65F49" w:rsidRDefault="00344419" w:rsidP="00344419">
      <w:pPr>
        <w:shd w:val="clear" w:color="auto" w:fill="FFFFFF"/>
        <w:jc w:val="both"/>
        <w:rPr>
          <w:rFonts w:ascii="Arial Narrow" w:hAnsi="Arial Narrow"/>
          <w:i/>
          <w:iCs/>
          <w:sz w:val="20"/>
          <w:szCs w:val="20"/>
        </w:rPr>
      </w:pPr>
    </w:p>
    <w:p w14:paraId="1FC6FFA3" w14:textId="3E96C9BB" w:rsidR="00344419" w:rsidRPr="00D65F49" w:rsidRDefault="00344419">
      <w:pPr>
        <w:pStyle w:val="Prrafodelista"/>
        <w:numPr>
          <w:ilvl w:val="0"/>
          <w:numId w:val="32"/>
        </w:numPr>
        <w:shd w:val="clear" w:color="auto" w:fill="FFFFFF"/>
        <w:jc w:val="both"/>
        <w:rPr>
          <w:rFonts w:ascii="Arial Narrow" w:hAnsi="Arial Narrow"/>
          <w:i/>
          <w:iCs/>
          <w:sz w:val="20"/>
          <w:szCs w:val="20"/>
        </w:rPr>
      </w:pPr>
      <w:r w:rsidRPr="00D65F49">
        <w:rPr>
          <w:rFonts w:ascii="Arial Narrow" w:hAnsi="Arial Narrow"/>
          <w:i/>
          <w:iCs/>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p>
    <w:p w14:paraId="03145894" w14:textId="50D05D7E" w:rsidR="00344419" w:rsidRPr="00D65F49" w:rsidRDefault="00344419">
      <w:pPr>
        <w:pStyle w:val="Prrafodelista"/>
        <w:numPr>
          <w:ilvl w:val="0"/>
          <w:numId w:val="32"/>
        </w:numPr>
        <w:shd w:val="clear" w:color="auto" w:fill="FFFFFF"/>
        <w:jc w:val="both"/>
        <w:rPr>
          <w:rFonts w:ascii="Arial Narrow" w:hAnsi="Arial Narrow" w:cs="Calibri"/>
          <w:i/>
          <w:iCs/>
          <w:sz w:val="20"/>
          <w:szCs w:val="20"/>
          <w:u w:val="single"/>
        </w:rPr>
      </w:pPr>
      <w:r w:rsidRPr="00D65F49">
        <w:rPr>
          <w:rFonts w:ascii="Arial Narrow" w:hAnsi="Arial Narrow"/>
          <w:i/>
          <w:iCs/>
          <w:sz w:val="20"/>
          <w:szCs w:val="20"/>
        </w:rPr>
        <w:t xml:space="preserve">Se hayan recibido solicitudes de por lo menos dos (2) </w:t>
      </w:r>
      <w:proofErr w:type="spellStart"/>
      <w:r w:rsidRPr="00D65F49">
        <w:rPr>
          <w:rFonts w:ascii="Arial Narrow" w:hAnsi="Arial Narrow"/>
          <w:i/>
          <w:iCs/>
          <w:sz w:val="20"/>
          <w:szCs w:val="20"/>
        </w:rPr>
        <w:t>Mipyme</w:t>
      </w:r>
      <w:proofErr w:type="spellEnd"/>
      <w:r w:rsidRPr="00D65F49">
        <w:rPr>
          <w:rFonts w:ascii="Arial Narrow" w:hAnsi="Arial Narrow"/>
          <w:i/>
          <w:iCs/>
          <w:sz w:val="20"/>
          <w:szCs w:val="20"/>
        </w:rPr>
        <w:t xml:space="preserve"> colombianas para limitar la convocatoria a </w:t>
      </w:r>
      <w:proofErr w:type="spellStart"/>
      <w:r w:rsidRPr="00D65F49">
        <w:rPr>
          <w:rFonts w:ascii="Arial Narrow" w:hAnsi="Arial Narrow"/>
          <w:i/>
          <w:iCs/>
          <w:sz w:val="20"/>
          <w:szCs w:val="20"/>
        </w:rPr>
        <w:t>Mipyme</w:t>
      </w:r>
      <w:proofErr w:type="spellEnd"/>
      <w:r w:rsidRPr="00D65F49">
        <w:rPr>
          <w:rFonts w:ascii="Arial Narrow" w:hAnsi="Arial Narrow"/>
          <w:i/>
          <w:iCs/>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Tratándose de personas jurídicas, las solicitudes solo las podrán realizar </w:t>
      </w:r>
      <w:proofErr w:type="spellStart"/>
      <w:r w:rsidRPr="00D65F49">
        <w:rPr>
          <w:rFonts w:ascii="Arial Narrow" w:hAnsi="Arial Narrow"/>
          <w:i/>
          <w:iCs/>
          <w:sz w:val="20"/>
          <w:szCs w:val="20"/>
        </w:rPr>
        <w:t>Mipyme</w:t>
      </w:r>
      <w:proofErr w:type="spellEnd"/>
      <w:r w:rsidRPr="00D65F49">
        <w:rPr>
          <w:rFonts w:ascii="Arial Narrow" w:hAnsi="Arial Narrow"/>
          <w:i/>
          <w:iCs/>
          <w:sz w:val="20"/>
          <w:szCs w:val="20"/>
        </w:rPr>
        <w:t>, cuyo objeto social les permita ejecutar el contrato relacionado con el proceso contractual.</w:t>
      </w:r>
    </w:p>
    <w:p w14:paraId="564E5AAB" w14:textId="314701D0" w:rsidR="00344419" w:rsidRPr="00D65F49" w:rsidRDefault="00D43F58" w:rsidP="00F75EE1">
      <w:pPr>
        <w:shd w:val="clear" w:color="auto" w:fill="FFFFFF"/>
        <w:jc w:val="both"/>
        <w:rPr>
          <w:rFonts w:ascii="Arial Narrow" w:hAnsi="Arial Narrow" w:cs="Calibri"/>
          <w:i/>
          <w:iCs/>
          <w:sz w:val="20"/>
          <w:szCs w:val="20"/>
        </w:rPr>
      </w:pPr>
      <w:r w:rsidRPr="00D65F49">
        <w:rPr>
          <w:rFonts w:ascii="Arial Narrow" w:hAnsi="Arial Narrow" w:cs="Calibri"/>
          <w:i/>
          <w:iCs/>
          <w:sz w:val="20"/>
          <w:szCs w:val="20"/>
        </w:rPr>
        <w:t>(…)</w:t>
      </w:r>
    </w:p>
    <w:p w14:paraId="0C1D585D" w14:textId="77777777" w:rsidR="00D43F58" w:rsidRPr="00D65F49" w:rsidRDefault="00D43F58" w:rsidP="00F75EE1">
      <w:pPr>
        <w:shd w:val="clear" w:color="auto" w:fill="FFFFFF"/>
        <w:jc w:val="both"/>
        <w:rPr>
          <w:rFonts w:ascii="Arial Narrow" w:hAnsi="Arial Narrow" w:cs="Calibri"/>
          <w:i/>
          <w:iCs/>
          <w:sz w:val="20"/>
          <w:szCs w:val="20"/>
        </w:rPr>
      </w:pPr>
    </w:p>
    <w:p w14:paraId="73F5218C" w14:textId="54F8250C" w:rsidR="00344419" w:rsidRPr="00D65F49" w:rsidRDefault="00344419" w:rsidP="00F75EE1">
      <w:pPr>
        <w:shd w:val="clear" w:color="auto" w:fill="FFFFFF"/>
        <w:jc w:val="both"/>
        <w:rPr>
          <w:rFonts w:ascii="Arial Narrow" w:hAnsi="Arial Narrow" w:cs="Calibri"/>
          <w:sz w:val="20"/>
          <w:szCs w:val="20"/>
        </w:rPr>
      </w:pPr>
      <w:r w:rsidRPr="00D65F49">
        <w:rPr>
          <w:rFonts w:ascii="Arial Narrow" w:hAnsi="Arial Narrow" w:cs="Calibri"/>
          <w:sz w:val="20"/>
          <w:szCs w:val="20"/>
        </w:rPr>
        <w:t xml:space="preserve">De conformidad con lo anterior la tasa de cambio que determina </w:t>
      </w:r>
      <w:r w:rsidR="00D43F58" w:rsidRPr="00D65F49">
        <w:rPr>
          <w:rFonts w:ascii="Arial Narrow" w:hAnsi="Arial Narrow" w:cs="Calibri"/>
          <w:sz w:val="20"/>
          <w:szCs w:val="20"/>
        </w:rPr>
        <w:t xml:space="preserve">el Ministerio de Comercio, Industria y Turismo, como umbral para limitar a MiPymes en la vigencia 2022 </w:t>
      </w:r>
      <w:r w:rsidR="001D3F6F" w:rsidRPr="00D65F49">
        <w:rPr>
          <w:rFonts w:ascii="Arial Narrow" w:hAnsi="Arial Narrow" w:cs="Calibri"/>
          <w:sz w:val="20"/>
          <w:szCs w:val="20"/>
        </w:rPr>
        <w:t xml:space="preserve">a 2023 </w:t>
      </w:r>
      <w:r w:rsidR="00D43F58" w:rsidRPr="00D65F49">
        <w:rPr>
          <w:rFonts w:ascii="Arial Narrow" w:hAnsi="Arial Narrow" w:cs="Calibri"/>
          <w:sz w:val="20"/>
          <w:szCs w:val="20"/>
        </w:rPr>
        <w:t>es la siguiente</w:t>
      </w:r>
      <w:r w:rsidR="00D96554" w:rsidRPr="00D65F49">
        <w:rPr>
          <w:rFonts w:ascii="Arial Narrow" w:hAnsi="Arial Narrow" w:cs="Calibri"/>
          <w:sz w:val="20"/>
          <w:szCs w:val="20"/>
        </w:rPr>
        <w:t xml:space="preserve">: </w:t>
      </w:r>
    </w:p>
    <w:p w14:paraId="3ED6B2FB" w14:textId="14411E4C" w:rsidR="00D43F58" w:rsidRPr="00482854" w:rsidRDefault="00D43F58" w:rsidP="00F75EE1">
      <w:pPr>
        <w:shd w:val="clear" w:color="auto" w:fill="FFFFFF"/>
        <w:jc w:val="both"/>
        <w:rPr>
          <w:rFonts w:ascii="Arial Narrow" w:hAnsi="Arial Narrow" w:cs="Calibri"/>
          <w:sz w:val="20"/>
          <w:szCs w:val="20"/>
          <w:highlight w:val="yellow"/>
        </w:rPr>
      </w:pPr>
    </w:p>
    <w:p w14:paraId="21341630" w14:textId="2C7BF595" w:rsidR="001D3F6F" w:rsidRPr="00482854" w:rsidRDefault="001D3F6F" w:rsidP="001D3F6F">
      <w:pPr>
        <w:shd w:val="clear" w:color="auto" w:fill="FFFFFF"/>
        <w:jc w:val="center"/>
        <w:rPr>
          <w:rFonts w:ascii="Arial Narrow" w:hAnsi="Arial Narrow" w:cs="Calibri"/>
          <w:sz w:val="20"/>
          <w:szCs w:val="20"/>
          <w:highlight w:val="yellow"/>
        </w:rPr>
      </w:pPr>
      <w:r w:rsidRPr="00482854">
        <w:rPr>
          <w:noProof/>
          <w:highlight w:val="yellow"/>
          <w:lang w:val="en-US"/>
        </w:rPr>
        <w:drawing>
          <wp:inline distT="0" distB="0" distL="0" distR="0" wp14:anchorId="45D88BAE" wp14:editId="7C99DC69">
            <wp:extent cx="4445000" cy="2526492"/>
            <wp:effectExtent l="0" t="0" r="0" b="7620"/>
            <wp:docPr id="1"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10;&#10;Descripción generada automáticamente"/>
                    <pic:cNvPicPr/>
                  </pic:nvPicPr>
                  <pic:blipFill rotWithShape="1">
                    <a:blip r:embed="rId21"/>
                    <a:srcRect l="17566" t="18574" r="19553" b="25205"/>
                    <a:stretch/>
                  </pic:blipFill>
                  <pic:spPr bwMode="auto">
                    <a:xfrm>
                      <a:off x="0" y="0"/>
                      <a:ext cx="4465704" cy="2538260"/>
                    </a:xfrm>
                    <a:prstGeom prst="rect">
                      <a:avLst/>
                    </a:prstGeom>
                    <a:ln>
                      <a:noFill/>
                    </a:ln>
                    <a:extLst>
                      <a:ext uri="{53640926-AAD7-44D8-BBD7-CCE9431645EC}">
                        <a14:shadowObscured xmlns:a14="http://schemas.microsoft.com/office/drawing/2010/main"/>
                      </a:ext>
                    </a:extLst>
                  </pic:spPr>
                </pic:pic>
              </a:graphicData>
            </a:graphic>
          </wp:inline>
        </w:drawing>
      </w:r>
    </w:p>
    <w:p w14:paraId="2A89235B" w14:textId="2790B615" w:rsidR="001D3F6F" w:rsidRPr="00482854" w:rsidRDefault="001D3F6F" w:rsidP="001D3F6F">
      <w:pPr>
        <w:shd w:val="clear" w:color="auto" w:fill="FFFFFF"/>
        <w:jc w:val="center"/>
        <w:rPr>
          <w:rFonts w:ascii="Arial Narrow" w:hAnsi="Arial Narrow" w:cs="Calibri"/>
          <w:sz w:val="20"/>
          <w:szCs w:val="20"/>
          <w:highlight w:val="yellow"/>
        </w:rPr>
      </w:pPr>
      <w:r w:rsidRPr="00482854">
        <w:rPr>
          <w:noProof/>
          <w:highlight w:val="yellow"/>
          <w:lang w:val="en-US"/>
        </w:rPr>
        <w:drawing>
          <wp:inline distT="0" distB="0" distL="0" distR="0" wp14:anchorId="75A6129A" wp14:editId="490BD9F8">
            <wp:extent cx="3638713" cy="734060"/>
            <wp:effectExtent l="0" t="0" r="0" b="8890"/>
            <wp:docPr id="2" name="Imagen 2"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pic:cNvPicPr/>
                  </pic:nvPicPr>
                  <pic:blipFill rotWithShape="1">
                    <a:blip r:embed="rId22"/>
                    <a:srcRect l="27857" t="31692" r="30885" b="56765"/>
                    <a:stretch/>
                  </pic:blipFill>
                  <pic:spPr bwMode="auto">
                    <a:xfrm>
                      <a:off x="0" y="0"/>
                      <a:ext cx="3690055" cy="744417"/>
                    </a:xfrm>
                    <a:prstGeom prst="rect">
                      <a:avLst/>
                    </a:prstGeom>
                    <a:ln>
                      <a:noFill/>
                    </a:ln>
                    <a:extLst>
                      <a:ext uri="{53640926-AAD7-44D8-BBD7-CCE9431645EC}">
                        <a14:shadowObscured xmlns:a14="http://schemas.microsoft.com/office/drawing/2010/main"/>
                      </a:ext>
                    </a:extLst>
                  </pic:spPr>
                </pic:pic>
              </a:graphicData>
            </a:graphic>
          </wp:inline>
        </w:drawing>
      </w:r>
    </w:p>
    <w:p w14:paraId="44BD47E5" w14:textId="77777777" w:rsidR="001D3F6F" w:rsidRPr="00482854" w:rsidRDefault="001D3F6F" w:rsidP="00F75EE1">
      <w:pPr>
        <w:shd w:val="clear" w:color="auto" w:fill="FFFFFF"/>
        <w:jc w:val="both"/>
        <w:rPr>
          <w:rFonts w:ascii="Arial Narrow" w:hAnsi="Arial Narrow" w:cs="Calibri"/>
          <w:sz w:val="20"/>
          <w:szCs w:val="20"/>
          <w:highlight w:val="yellow"/>
        </w:rPr>
      </w:pPr>
    </w:p>
    <w:p w14:paraId="1F847ACE" w14:textId="3867E19D" w:rsidR="00D43F58" w:rsidRPr="00482854" w:rsidRDefault="00D43F58" w:rsidP="00F75EE1">
      <w:pPr>
        <w:shd w:val="clear" w:color="auto" w:fill="FFFFFF"/>
        <w:jc w:val="both"/>
        <w:rPr>
          <w:rFonts w:ascii="Arial Narrow" w:hAnsi="Arial Narrow" w:cs="Calibri"/>
          <w:sz w:val="20"/>
          <w:szCs w:val="20"/>
          <w:highlight w:val="yellow"/>
        </w:rPr>
      </w:pPr>
    </w:p>
    <w:p w14:paraId="6BF27AA2" w14:textId="67782F65" w:rsidR="00200C79" w:rsidRPr="00E45921" w:rsidRDefault="00D43F58" w:rsidP="00F75EE1">
      <w:pPr>
        <w:shd w:val="clear" w:color="auto" w:fill="FFFFFF"/>
        <w:jc w:val="both"/>
        <w:rPr>
          <w:rFonts w:ascii="Arial Narrow" w:hAnsi="Arial Narrow" w:cs="Calibri"/>
          <w:bCs/>
          <w:sz w:val="20"/>
          <w:szCs w:val="20"/>
        </w:rPr>
      </w:pPr>
      <w:r w:rsidRPr="00D65F49">
        <w:rPr>
          <w:rFonts w:ascii="Arial Narrow" w:hAnsi="Arial Narrow" w:cs="Calibri"/>
          <w:sz w:val="20"/>
          <w:szCs w:val="20"/>
        </w:rPr>
        <w:t xml:space="preserve">Teniendo en cuenta que el presupuesto oficial del presente proceso, </w:t>
      </w:r>
      <w:r w:rsidR="008A649A">
        <w:rPr>
          <w:rFonts w:ascii="Arial Narrow" w:hAnsi="Arial Narrow" w:cs="Calibri"/>
          <w:sz w:val="20"/>
          <w:szCs w:val="20"/>
        </w:rPr>
        <w:t xml:space="preserve">es </w:t>
      </w:r>
      <w:r w:rsidR="006777C9">
        <w:rPr>
          <w:rFonts w:ascii="Arial Narrow" w:hAnsi="Arial Narrow" w:cs="Calibri"/>
          <w:sz w:val="20"/>
          <w:szCs w:val="20"/>
        </w:rPr>
        <w:t>superior</w:t>
      </w:r>
      <w:r w:rsidR="008A649A">
        <w:rPr>
          <w:rFonts w:ascii="Arial Narrow" w:hAnsi="Arial Narrow" w:cs="Calibri"/>
          <w:sz w:val="20"/>
          <w:szCs w:val="20"/>
        </w:rPr>
        <w:t xml:space="preserve"> al </w:t>
      </w:r>
      <w:r w:rsidR="00E103C0">
        <w:rPr>
          <w:rFonts w:ascii="Arial Narrow" w:hAnsi="Arial Narrow" w:cs="Calibri"/>
          <w:sz w:val="20"/>
          <w:szCs w:val="20"/>
        </w:rPr>
        <w:t>umbral</w:t>
      </w:r>
      <w:r w:rsidR="008A649A">
        <w:rPr>
          <w:rFonts w:ascii="Arial Narrow" w:hAnsi="Arial Narrow" w:cs="Calibri"/>
          <w:sz w:val="20"/>
          <w:szCs w:val="20"/>
        </w:rPr>
        <w:t xml:space="preserve"> Pymes,</w:t>
      </w:r>
      <w:r w:rsidR="00D00167" w:rsidRPr="00D65F49">
        <w:rPr>
          <w:rFonts w:ascii="Arial Narrow" w:hAnsi="Arial Narrow" w:cs="Calibri"/>
          <w:sz w:val="20"/>
          <w:szCs w:val="20"/>
        </w:rPr>
        <w:t xml:space="preserve"> </w:t>
      </w:r>
      <w:r w:rsidR="006777C9" w:rsidRPr="006777C9">
        <w:rPr>
          <w:rFonts w:ascii="Arial Narrow" w:hAnsi="Arial Narrow" w:cs="Calibri"/>
          <w:b/>
          <w:bCs/>
          <w:sz w:val="20"/>
          <w:szCs w:val="20"/>
        </w:rPr>
        <w:t xml:space="preserve">NO </w:t>
      </w:r>
      <w:r w:rsidR="007A34A0">
        <w:rPr>
          <w:rFonts w:ascii="Arial Narrow" w:hAnsi="Arial Narrow" w:cs="Calibri"/>
          <w:b/>
          <w:sz w:val="20"/>
          <w:szCs w:val="20"/>
          <w:u w:val="single"/>
        </w:rPr>
        <w:t>PODRA LIMITAR LA</w:t>
      </w:r>
      <w:r w:rsidRPr="00331A85">
        <w:rPr>
          <w:rFonts w:ascii="Arial Narrow" w:hAnsi="Arial Narrow" w:cs="Calibri"/>
          <w:b/>
          <w:sz w:val="20"/>
          <w:szCs w:val="20"/>
          <w:u w:val="single"/>
        </w:rPr>
        <w:t xml:space="preserve"> CONOVOCATORIA</w:t>
      </w:r>
      <w:r w:rsidR="00E70D7F">
        <w:rPr>
          <w:rFonts w:ascii="Arial Narrow" w:hAnsi="Arial Narrow" w:cs="Calibri"/>
          <w:b/>
          <w:sz w:val="20"/>
          <w:szCs w:val="20"/>
          <w:u w:val="single"/>
        </w:rPr>
        <w:t xml:space="preserve"> </w:t>
      </w:r>
      <w:r w:rsidRPr="00331A85">
        <w:rPr>
          <w:rFonts w:ascii="Arial Narrow" w:hAnsi="Arial Narrow" w:cs="Calibri"/>
          <w:b/>
          <w:sz w:val="20"/>
          <w:szCs w:val="20"/>
          <w:u w:val="single"/>
        </w:rPr>
        <w:t xml:space="preserve">A </w:t>
      </w:r>
      <w:proofErr w:type="gramStart"/>
      <w:r w:rsidRPr="00331A85">
        <w:rPr>
          <w:rFonts w:ascii="Arial Narrow" w:hAnsi="Arial Narrow" w:cs="Calibri"/>
          <w:b/>
          <w:sz w:val="20"/>
          <w:szCs w:val="20"/>
          <w:u w:val="single"/>
        </w:rPr>
        <w:t>MIPYME</w:t>
      </w:r>
      <w:r w:rsidR="00D65F49" w:rsidRPr="00331A85">
        <w:rPr>
          <w:rFonts w:ascii="Arial Narrow" w:hAnsi="Arial Narrow" w:cs="Calibri"/>
          <w:b/>
          <w:sz w:val="20"/>
          <w:szCs w:val="20"/>
          <w:u w:val="single"/>
        </w:rPr>
        <w:t xml:space="preserve">S </w:t>
      </w:r>
      <w:r w:rsidR="007A34A0">
        <w:rPr>
          <w:rFonts w:ascii="Arial Narrow" w:hAnsi="Arial Narrow" w:cs="Calibri"/>
          <w:b/>
          <w:sz w:val="20"/>
          <w:szCs w:val="20"/>
        </w:rPr>
        <w:t xml:space="preserve"> </w:t>
      </w:r>
      <w:r w:rsidR="006777C9">
        <w:rPr>
          <w:rFonts w:ascii="Arial Narrow" w:hAnsi="Arial Narrow" w:cs="Calibri"/>
          <w:bCs/>
          <w:sz w:val="20"/>
          <w:szCs w:val="20"/>
        </w:rPr>
        <w:t>de</w:t>
      </w:r>
      <w:proofErr w:type="gramEnd"/>
      <w:r w:rsidR="006777C9">
        <w:rPr>
          <w:rFonts w:ascii="Arial Narrow" w:hAnsi="Arial Narrow" w:cs="Calibri"/>
          <w:bCs/>
          <w:sz w:val="20"/>
          <w:szCs w:val="20"/>
        </w:rPr>
        <w:t xml:space="preserve"> conformidad con lo</w:t>
      </w:r>
      <w:r w:rsidR="007A34A0" w:rsidRPr="007A34A0">
        <w:rPr>
          <w:rFonts w:ascii="Arial Narrow" w:hAnsi="Arial Narrow" w:cs="Calibri"/>
          <w:bCs/>
          <w:sz w:val="20"/>
          <w:szCs w:val="20"/>
        </w:rPr>
        <w:t xml:space="preserve"> estableci</w:t>
      </w:r>
      <w:r w:rsidR="006777C9">
        <w:rPr>
          <w:rFonts w:ascii="Arial Narrow" w:hAnsi="Arial Narrow" w:cs="Calibri"/>
          <w:bCs/>
          <w:sz w:val="20"/>
          <w:szCs w:val="20"/>
        </w:rPr>
        <w:t>do</w:t>
      </w:r>
      <w:r w:rsidR="007A34A0" w:rsidRPr="007A34A0">
        <w:rPr>
          <w:rFonts w:ascii="Arial Narrow" w:hAnsi="Arial Narrow" w:cs="Calibri"/>
          <w:bCs/>
          <w:sz w:val="20"/>
          <w:szCs w:val="20"/>
        </w:rPr>
        <w:t xml:space="preserve"> por el Decreto 1</w:t>
      </w:r>
      <w:r w:rsidR="008A649A">
        <w:rPr>
          <w:rFonts w:ascii="Arial Narrow" w:hAnsi="Arial Narrow" w:cs="Calibri"/>
          <w:bCs/>
          <w:sz w:val="20"/>
          <w:szCs w:val="20"/>
        </w:rPr>
        <w:t>082</w:t>
      </w:r>
      <w:r w:rsidR="007A34A0" w:rsidRPr="007A34A0">
        <w:rPr>
          <w:rFonts w:ascii="Arial Narrow" w:hAnsi="Arial Narrow" w:cs="Calibri"/>
          <w:bCs/>
          <w:sz w:val="20"/>
          <w:szCs w:val="20"/>
        </w:rPr>
        <w:t xml:space="preserve"> de 201</w:t>
      </w:r>
      <w:r w:rsidR="008A649A">
        <w:rPr>
          <w:rFonts w:ascii="Arial Narrow" w:hAnsi="Arial Narrow" w:cs="Calibri"/>
          <w:bCs/>
          <w:sz w:val="20"/>
          <w:szCs w:val="20"/>
        </w:rPr>
        <w:t>5</w:t>
      </w:r>
      <w:r w:rsidR="007A34A0" w:rsidRPr="007A34A0">
        <w:rPr>
          <w:rFonts w:ascii="Arial Narrow" w:hAnsi="Arial Narrow" w:cs="Calibri"/>
          <w:bCs/>
          <w:sz w:val="20"/>
          <w:szCs w:val="20"/>
        </w:rPr>
        <w:t xml:space="preserve">. </w:t>
      </w:r>
    </w:p>
    <w:p w14:paraId="77D3159A" w14:textId="77777777" w:rsidR="0089619C" w:rsidRPr="00AB0C45" w:rsidRDefault="0089619C" w:rsidP="00CA5707">
      <w:pPr>
        <w:pStyle w:val="Textoindependiente"/>
        <w:spacing w:before="1"/>
        <w:ind w:left="-142" w:right="162"/>
        <w:rPr>
          <w:rFonts w:ascii="Arial Narrow" w:hAnsi="Arial Narrow"/>
          <w:sz w:val="20"/>
          <w:szCs w:val="20"/>
        </w:rPr>
      </w:pPr>
    </w:p>
    <w:p w14:paraId="032215A6" w14:textId="77777777" w:rsidR="00903A9B" w:rsidRPr="00AB0C45" w:rsidRDefault="00636B62">
      <w:pPr>
        <w:pStyle w:val="Ttulo1"/>
        <w:numPr>
          <w:ilvl w:val="1"/>
          <w:numId w:val="12"/>
        </w:numPr>
        <w:tabs>
          <w:tab w:val="left" w:pos="681"/>
        </w:tabs>
        <w:ind w:left="-142" w:right="162" w:firstLine="0"/>
        <w:rPr>
          <w:rFonts w:ascii="Arial Narrow" w:hAnsi="Arial Narrow"/>
          <w:sz w:val="20"/>
          <w:szCs w:val="20"/>
        </w:rPr>
      </w:pPr>
      <w:r w:rsidRPr="00AB0C45">
        <w:rPr>
          <w:rFonts w:ascii="Arial Narrow" w:hAnsi="Arial Narrow"/>
          <w:sz w:val="20"/>
          <w:szCs w:val="20"/>
        </w:rPr>
        <w:t>CRONOGRAMA</w:t>
      </w:r>
      <w:r w:rsidRPr="00AB0C45">
        <w:rPr>
          <w:rFonts w:ascii="Arial Narrow" w:hAnsi="Arial Narrow"/>
          <w:spacing w:val="-12"/>
          <w:sz w:val="20"/>
          <w:szCs w:val="20"/>
        </w:rPr>
        <w:t xml:space="preserve"> </w:t>
      </w:r>
      <w:r w:rsidRPr="00AB0C45">
        <w:rPr>
          <w:rFonts w:ascii="Arial Narrow" w:hAnsi="Arial Narrow"/>
          <w:sz w:val="20"/>
          <w:szCs w:val="20"/>
        </w:rPr>
        <w:t>DEL</w:t>
      </w:r>
      <w:r w:rsidRPr="00AB0C45">
        <w:rPr>
          <w:rFonts w:ascii="Arial Narrow" w:hAnsi="Arial Narrow"/>
          <w:spacing w:val="-3"/>
          <w:sz w:val="20"/>
          <w:szCs w:val="20"/>
        </w:rPr>
        <w:t xml:space="preserve"> </w:t>
      </w:r>
      <w:r w:rsidRPr="00AB0C45">
        <w:rPr>
          <w:rFonts w:ascii="Arial Narrow" w:hAnsi="Arial Narrow"/>
          <w:sz w:val="20"/>
          <w:szCs w:val="20"/>
        </w:rPr>
        <w:t>PROCESO</w:t>
      </w:r>
      <w:r w:rsidRPr="00AB0C45">
        <w:rPr>
          <w:rFonts w:ascii="Arial Narrow" w:hAnsi="Arial Narrow"/>
          <w:spacing w:val="-5"/>
          <w:sz w:val="20"/>
          <w:szCs w:val="20"/>
        </w:rPr>
        <w:t xml:space="preserve"> </w:t>
      </w:r>
      <w:r w:rsidRPr="00AB0C45">
        <w:rPr>
          <w:rFonts w:ascii="Arial Narrow" w:hAnsi="Arial Narrow"/>
          <w:sz w:val="20"/>
          <w:szCs w:val="20"/>
        </w:rPr>
        <w:t>DE</w:t>
      </w:r>
      <w:r w:rsidRPr="00AB0C45">
        <w:rPr>
          <w:rFonts w:ascii="Arial Narrow" w:hAnsi="Arial Narrow"/>
          <w:spacing w:val="-5"/>
          <w:sz w:val="20"/>
          <w:szCs w:val="20"/>
        </w:rPr>
        <w:t xml:space="preserve"> </w:t>
      </w:r>
      <w:r w:rsidRPr="00AB0C45">
        <w:rPr>
          <w:rFonts w:ascii="Arial Narrow" w:hAnsi="Arial Narrow"/>
          <w:sz w:val="20"/>
          <w:szCs w:val="20"/>
        </w:rPr>
        <w:t>SELECCIÓN</w:t>
      </w:r>
    </w:p>
    <w:p w14:paraId="032215A7" w14:textId="77777777" w:rsidR="00903A9B" w:rsidRPr="00AB0C45" w:rsidRDefault="00903A9B" w:rsidP="00CA5707">
      <w:pPr>
        <w:pStyle w:val="Textoindependiente"/>
        <w:spacing w:before="8"/>
        <w:ind w:left="-142" w:right="162"/>
        <w:rPr>
          <w:rFonts w:ascii="Arial Narrow" w:hAnsi="Arial Narrow"/>
          <w:sz w:val="20"/>
          <w:szCs w:val="20"/>
        </w:rPr>
      </w:pPr>
    </w:p>
    <w:p w14:paraId="032215A8"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cronograma</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contratación</w:t>
      </w:r>
      <w:r w:rsidRPr="00AB0C45">
        <w:rPr>
          <w:rFonts w:ascii="Arial Narrow" w:hAnsi="Arial Narrow"/>
          <w:spacing w:val="1"/>
          <w:sz w:val="20"/>
          <w:szCs w:val="20"/>
        </w:rPr>
        <w:t xml:space="preserve"> </w:t>
      </w:r>
      <w:r w:rsidRPr="00AB0C45">
        <w:rPr>
          <w:rFonts w:ascii="Arial Narrow" w:hAnsi="Arial Narrow"/>
          <w:sz w:val="20"/>
          <w:szCs w:val="20"/>
        </w:rPr>
        <w:t>será</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fijado</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Pliego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Condiciones</w:t>
      </w:r>
      <w:r w:rsidRPr="00AB0C45">
        <w:rPr>
          <w:rFonts w:ascii="Arial Narrow" w:hAnsi="Arial Narrow"/>
          <w:spacing w:val="1"/>
          <w:sz w:val="20"/>
          <w:szCs w:val="20"/>
        </w:rPr>
        <w:t xml:space="preserve"> </w:t>
      </w:r>
      <w:r w:rsidRPr="00AB0C45">
        <w:rPr>
          <w:rFonts w:ascii="Arial Narrow" w:hAnsi="Arial Narrow"/>
          <w:sz w:val="20"/>
          <w:szCs w:val="20"/>
        </w:rPr>
        <w:t>Electrónico</w:t>
      </w:r>
      <w:r w:rsidRPr="00AB0C45">
        <w:rPr>
          <w:rFonts w:ascii="Arial Narrow" w:hAnsi="Arial Narrow"/>
          <w:spacing w:val="-6"/>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Plataforma</w:t>
      </w:r>
      <w:r w:rsidRPr="00AB0C45">
        <w:rPr>
          <w:rFonts w:ascii="Arial Narrow" w:hAnsi="Arial Narrow"/>
          <w:spacing w:val="1"/>
          <w:sz w:val="20"/>
          <w:szCs w:val="20"/>
        </w:rPr>
        <w:t xml:space="preserve"> </w:t>
      </w:r>
      <w:r w:rsidRPr="00AB0C45">
        <w:rPr>
          <w:rFonts w:ascii="Arial Narrow" w:hAnsi="Arial Narrow"/>
          <w:sz w:val="20"/>
          <w:szCs w:val="20"/>
        </w:rPr>
        <w:t>Transaccional</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3"/>
          <w:sz w:val="20"/>
          <w:szCs w:val="20"/>
        </w:rPr>
        <w:t xml:space="preserve"> </w:t>
      </w:r>
      <w:proofErr w:type="spellStart"/>
      <w:r w:rsidRPr="00AB0C45">
        <w:rPr>
          <w:rFonts w:ascii="Arial Narrow" w:hAnsi="Arial Narrow"/>
          <w:sz w:val="20"/>
          <w:szCs w:val="20"/>
        </w:rPr>
        <w:t>Secop</w:t>
      </w:r>
      <w:proofErr w:type="spellEnd"/>
      <w:r w:rsidRPr="00AB0C45">
        <w:rPr>
          <w:rFonts w:ascii="Arial Narrow" w:hAnsi="Arial Narrow"/>
          <w:spacing w:val="-1"/>
          <w:sz w:val="20"/>
          <w:szCs w:val="20"/>
        </w:rPr>
        <w:t xml:space="preserve"> </w:t>
      </w:r>
      <w:r w:rsidRPr="00AB0C45">
        <w:rPr>
          <w:rFonts w:ascii="Arial Narrow" w:hAnsi="Arial Narrow"/>
          <w:sz w:val="20"/>
          <w:szCs w:val="20"/>
        </w:rPr>
        <w:t>II.</w:t>
      </w:r>
    </w:p>
    <w:p w14:paraId="032215A9" w14:textId="77777777" w:rsidR="00903A9B" w:rsidRPr="00AB0C45" w:rsidRDefault="00903A9B" w:rsidP="00CA5707">
      <w:pPr>
        <w:pStyle w:val="Textoindependiente"/>
        <w:spacing w:before="6"/>
        <w:ind w:left="-142" w:right="162"/>
        <w:rPr>
          <w:rFonts w:ascii="Arial Narrow" w:hAnsi="Arial Narrow"/>
          <w:b/>
          <w:bCs/>
          <w:sz w:val="20"/>
          <w:szCs w:val="20"/>
        </w:rPr>
      </w:pPr>
    </w:p>
    <w:p w14:paraId="032215AA" w14:textId="77777777" w:rsidR="00903A9B" w:rsidRPr="00AB0C45" w:rsidRDefault="00636B62">
      <w:pPr>
        <w:pStyle w:val="Ttulo1"/>
        <w:numPr>
          <w:ilvl w:val="1"/>
          <w:numId w:val="12"/>
        </w:numPr>
        <w:tabs>
          <w:tab w:val="left" w:pos="685"/>
        </w:tabs>
        <w:ind w:left="-142" w:right="162" w:firstLine="0"/>
        <w:rPr>
          <w:rFonts w:ascii="Arial Narrow" w:hAnsi="Arial Narrow"/>
          <w:sz w:val="20"/>
          <w:szCs w:val="20"/>
        </w:rPr>
      </w:pPr>
      <w:r w:rsidRPr="00AB0C45">
        <w:rPr>
          <w:rFonts w:ascii="Arial Narrow" w:hAnsi="Arial Narrow"/>
          <w:sz w:val="20"/>
          <w:szCs w:val="20"/>
        </w:rPr>
        <w:t>AVISO</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CONVOCATORIA</w:t>
      </w:r>
      <w:r w:rsidRPr="00AB0C45">
        <w:rPr>
          <w:rFonts w:ascii="Arial Narrow" w:hAnsi="Arial Narrow"/>
          <w:spacing w:val="-12"/>
          <w:sz w:val="20"/>
          <w:szCs w:val="20"/>
        </w:rPr>
        <w:t xml:space="preserve"> </w:t>
      </w:r>
      <w:r w:rsidRPr="00AB0C45">
        <w:rPr>
          <w:rFonts w:ascii="Arial Narrow" w:hAnsi="Arial Narrow"/>
          <w:sz w:val="20"/>
          <w:szCs w:val="20"/>
        </w:rPr>
        <w:t>PÚBLICA</w:t>
      </w:r>
    </w:p>
    <w:p w14:paraId="032215AB" w14:textId="77777777" w:rsidR="00903A9B" w:rsidRPr="00AB0C45" w:rsidRDefault="00903A9B" w:rsidP="00CA5707">
      <w:pPr>
        <w:pStyle w:val="Textoindependiente"/>
        <w:spacing w:before="4"/>
        <w:ind w:left="-142" w:right="162"/>
        <w:rPr>
          <w:rFonts w:ascii="Arial Narrow" w:hAnsi="Arial Narrow"/>
          <w:sz w:val="20"/>
          <w:szCs w:val="20"/>
        </w:rPr>
      </w:pPr>
    </w:p>
    <w:p w14:paraId="032215AC" w14:textId="3E5DF949" w:rsidR="00903A9B" w:rsidRPr="00AB0C45" w:rsidRDefault="00636B62" w:rsidP="00CA5707">
      <w:pPr>
        <w:pStyle w:val="Textoindependiente"/>
        <w:spacing w:line="259" w:lineRule="auto"/>
        <w:ind w:left="-142" w:right="162"/>
        <w:jc w:val="both"/>
        <w:rPr>
          <w:rFonts w:ascii="Arial Narrow" w:hAnsi="Arial Narrow"/>
          <w:sz w:val="20"/>
          <w:szCs w:val="20"/>
        </w:rPr>
      </w:pPr>
      <w:r w:rsidRPr="00AB0C45">
        <w:rPr>
          <w:rFonts w:ascii="Arial Narrow" w:hAnsi="Arial Narrow"/>
          <w:sz w:val="20"/>
          <w:szCs w:val="20"/>
        </w:rPr>
        <w:t>De conformidad con lo dispuesto por el artículo 2.2.1.1.2.1.2 del Decreto 1082 de 2015, EL</w:t>
      </w:r>
      <w:r w:rsidRPr="00AB0C45">
        <w:rPr>
          <w:rFonts w:ascii="Arial Narrow" w:hAnsi="Arial Narrow"/>
          <w:spacing w:val="1"/>
          <w:sz w:val="20"/>
          <w:szCs w:val="20"/>
        </w:rPr>
        <w:t xml:space="preserve"> </w:t>
      </w:r>
      <w:r w:rsidRPr="00AB0C45">
        <w:rPr>
          <w:rFonts w:ascii="Arial Narrow" w:hAnsi="Arial Narrow"/>
          <w:sz w:val="20"/>
          <w:szCs w:val="20"/>
        </w:rPr>
        <w:t xml:space="preserve">IDRD publica en la página web del SECOP II: </w:t>
      </w:r>
      <w:hyperlink r:id="rId23">
        <w:r w:rsidRPr="00AB0C45">
          <w:rPr>
            <w:rFonts w:ascii="Arial Narrow" w:hAnsi="Arial Narrow"/>
            <w:sz w:val="20"/>
            <w:szCs w:val="20"/>
          </w:rPr>
          <w:t>www.colombiacompra.gov.co,</w:t>
        </w:r>
      </w:hyperlink>
      <w:r w:rsidRPr="00AB0C45">
        <w:rPr>
          <w:rFonts w:ascii="Arial Narrow" w:hAnsi="Arial Narrow"/>
          <w:sz w:val="20"/>
          <w:szCs w:val="20"/>
        </w:rPr>
        <w:t xml:space="preserve"> un aviso de</w:t>
      </w:r>
      <w:r w:rsidRPr="00AB0C45">
        <w:rPr>
          <w:rFonts w:ascii="Arial Narrow" w:hAnsi="Arial Narrow"/>
          <w:spacing w:val="1"/>
          <w:sz w:val="20"/>
          <w:szCs w:val="20"/>
        </w:rPr>
        <w:t xml:space="preserve"> </w:t>
      </w:r>
      <w:r w:rsidRPr="00AB0C45">
        <w:rPr>
          <w:rFonts w:ascii="Arial Narrow" w:hAnsi="Arial Narrow"/>
          <w:sz w:val="20"/>
          <w:szCs w:val="20"/>
        </w:rPr>
        <w:t>convocatoria del proceso de selección, en el que se indica el nombre y la dirección de la</w:t>
      </w:r>
      <w:r w:rsidRPr="00AB0C45">
        <w:rPr>
          <w:rFonts w:ascii="Arial Narrow" w:hAnsi="Arial Narrow"/>
          <w:spacing w:val="1"/>
          <w:sz w:val="20"/>
          <w:szCs w:val="20"/>
        </w:rPr>
        <w:t xml:space="preserve"> </w:t>
      </w:r>
      <w:r w:rsidRPr="00AB0C45">
        <w:rPr>
          <w:rFonts w:ascii="Arial Narrow" w:hAnsi="Arial Narrow"/>
          <w:sz w:val="20"/>
          <w:szCs w:val="20"/>
        </w:rPr>
        <w:t>Entidad, el lugar físico o electrónico donde pueden consultarse el Proyecto y el Pliego de</w:t>
      </w:r>
      <w:r w:rsidRPr="00AB0C45">
        <w:rPr>
          <w:rFonts w:ascii="Arial Narrow" w:hAnsi="Arial Narrow"/>
          <w:spacing w:val="1"/>
          <w:sz w:val="20"/>
          <w:szCs w:val="20"/>
        </w:rPr>
        <w:t xml:space="preserve"> </w:t>
      </w:r>
      <w:r w:rsidRPr="00AB0C45">
        <w:rPr>
          <w:rFonts w:ascii="Arial Narrow" w:hAnsi="Arial Narrow"/>
          <w:sz w:val="20"/>
          <w:szCs w:val="20"/>
        </w:rPr>
        <w:t>Condiciones,</w:t>
      </w:r>
      <w:r w:rsidRPr="00AB0C45">
        <w:rPr>
          <w:rFonts w:ascii="Arial Narrow" w:hAnsi="Arial Narrow"/>
          <w:spacing w:val="-2"/>
          <w:sz w:val="20"/>
          <w:szCs w:val="20"/>
        </w:rPr>
        <w:t xml:space="preserve"> </w:t>
      </w:r>
      <w:r w:rsidRPr="00AB0C45">
        <w:rPr>
          <w:rFonts w:ascii="Arial Narrow" w:hAnsi="Arial Narrow"/>
          <w:sz w:val="20"/>
          <w:szCs w:val="20"/>
        </w:rPr>
        <w:t>los</w:t>
      </w:r>
      <w:r w:rsidRPr="00AB0C45">
        <w:rPr>
          <w:rFonts w:ascii="Arial Narrow" w:hAnsi="Arial Narrow"/>
          <w:spacing w:val="-4"/>
          <w:sz w:val="20"/>
          <w:szCs w:val="20"/>
        </w:rPr>
        <w:t xml:space="preserve"> </w:t>
      </w:r>
      <w:r w:rsidRPr="00AB0C45">
        <w:rPr>
          <w:rFonts w:ascii="Arial Narrow" w:hAnsi="Arial Narrow"/>
          <w:sz w:val="20"/>
          <w:szCs w:val="20"/>
        </w:rPr>
        <w:t>estudios</w:t>
      </w:r>
      <w:r w:rsidRPr="00AB0C45">
        <w:rPr>
          <w:rFonts w:ascii="Arial Narrow" w:hAnsi="Arial Narrow"/>
          <w:spacing w:val="-4"/>
          <w:sz w:val="20"/>
          <w:szCs w:val="20"/>
        </w:rPr>
        <w:t xml:space="preserve"> </w:t>
      </w:r>
      <w:r w:rsidRPr="00AB0C45">
        <w:rPr>
          <w:rFonts w:ascii="Arial Narrow" w:hAnsi="Arial Narrow"/>
          <w:sz w:val="20"/>
          <w:szCs w:val="20"/>
        </w:rPr>
        <w:t>y</w:t>
      </w:r>
      <w:r w:rsidRPr="00AB0C45">
        <w:rPr>
          <w:rFonts w:ascii="Arial Narrow" w:hAnsi="Arial Narrow"/>
          <w:spacing w:val="-5"/>
          <w:sz w:val="20"/>
          <w:szCs w:val="20"/>
        </w:rPr>
        <w:t xml:space="preserve"> </w:t>
      </w:r>
      <w:r w:rsidRPr="00AB0C45">
        <w:rPr>
          <w:rFonts w:ascii="Arial Narrow" w:hAnsi="Arial Narrow"/>
          <w:sz w:val="20"/>
          <w:szCs w:val="20"/>
        </w:rPr>
        <w:t>documentos</w:t>
      </w:r>
      <w:r w:rsidRPr="00AB0C45">
        <w:rPr>
          <w:rFonts w:ascii="Arial Narrow" w:hAnsi="Arial Narrow"/>
          <w:spacing w:val="-3"/>
          <w:sz w:val="20"/>
          <w:szCs w:val="20"/>
        </w:rPr>
        <w:t xml:space="preserve"> </w:t>
      </w:r>
      <w:r w:rsidRPr="00AB0C45">
        <w:rPr>
          <w:rFonts w:ascii="Arial Narrow" w:hAnsi="Arial Narrow"/>
          <w:sz w:val="20"/>
          <w:szCs w:val="20"/>
        </w:rPr>
        <w:t>previos,</w:t>
      </w:r>
      <w:r w:rsidRPr="00AB0C45">
        <w:rPr>
          <w:rFonts w:ascii="Arial Narrow" w:hAnsi="Arial Narrow"/>
          <w:spacing w:val="-7"/>
          <w:sz w:val="20"/>
          <w:szCs w:val="20"/>
        </w:rPr>
        <w:t xml:space="preserve"> </w:t>
      </w:r>
      <w:r w:rsidRPr="00AB0C45">
        <w:rPr>
          <w:rFonts w:ascii="Arial Narrow" w:hAnsi="Arial Narrow"/>
          <w:sz w:val="20"/>
          <w:szCs w:val="20"/>
        </w:rPr>
        <w:t>y el</w:t>
      </w:r>
      <w:r w:rsidRPr="00AB0C45">
        <w:rPr>
          <w:rFonts w:ascii="Arial Narrow" w:hAnsi="Arial Narrow"/>
          <w:spacing w:val="-6"/>
          <w:sz w:val="20"/>
          <w:szCs w:val="20"/>
        </w:rPr>
        <w:t xml:space="preserve"> </w:t>
      </w:r>
      <w:r w:rsidRPr="00AB0C45">
        <w:rPr>
          <w:rFonts w:ascii="Arial Narrow" w:hAnsi="Arial Narrow"/>
          <w:sz w:val="20"/>
          <w:szCs w:val="20"/>
        </w:rPr>
        <w:t>cronograma,</w:t>
      </w:r>
      <w:r w:rsidRPr="00AB0C45">
        <w:rPr>
          <w:rFonts w:ascii="Arial Narrow" w:hAnsi="Arial Narrow"/>
          <w:spacing w:val="-2"/>
          <w:sz w:val="20"/>
          <w:szCs w:val="20"/>
        </w:rPr>
        <w:t xml:space="preserve"> </w:t>
      </w:r>
      <w:r w:rsidRPr="00AB0C45">
        <w:rPr>
          <w:rFonts w:ascii="Arial Narrow" w:hAnsi="Arial Narrow"/>
          <w:sz w:val="20"/>
          <w:szCs w:val="20"/>
        </w:rPr>
        <w:t>entre</w:t>
      </w:r>
      <w:r w:rsidRPr="00AB0C45">
        <w:rPr>
          <w:rFonts w:ascii="Arial Narrow" w:hAnsi="Arial Narrow"/>
          <w:spacing w:val="-1"/>
          <w:sz w:val="20"/>
          <w:szCs w:val="20"/>
        </w:rPr>
        <w:t xml:space="preserve"> </w:t>
      </w:r>
      <w:r w:rsidRPr="00AB0C45">
        <w:rPr>
          <w:rFonts w:ascii="Arial Narrow" w:hAnsi="Arial Narrow"/>
          <w:sz w:val="20"/>
          <w:szCs w:val="20"/>
        </w:rPr>
        <w:t>otros</w:t>
      </w:r>
      <w:r w:rsidRPr="00AB0C45">
        <w:rPr>
          <w:rFonts w:ascii="Arial Narrow" w:hAnsi="Arial Narrow"/>
          <w:spacing w:val="-4"/>
          <w:sz w:val="20"/>
          <w:szCs w:val="20"/>
        </w:rPr>
        <w:t xml:space="preserve"> </w:t>
      </w:r>
      <w:r w:rsidRPr="00AB0C45">
        <w:rPr>
          <w:rFonts w:ascii="Arial Narrow" w:hAnsi="Arial Narrow"/>
          <w:sz w:val="20"/>
          <w:szCs w:val="20"/>
        </w:rPr>
        <w:t>aspectos.</w:t>
      </w:r>
    </w:p>
    <w:p w14:paraId="36313FF5" w14:textId="1A6F7D10" w:rsidR="00C9461E" w:rsidRPr="00AB0C45" w:rsidRDefault="00C9461E" w:rsidP="00CA5707">
      <w:pPr>
        <w:pStyle w:val="Textoindependiente"/>
        <w:spacing w:line="259" w:lineRule="auto"/>
        <w:ind w:left="-142" w:right="162"/>
        <w:jc w:val="both"/>
        <w:rPr>
          <w:rFonts w:ascii="Arial Narrow" w:hAnsi="Arial Narrow"/>
          <w:sz w:val="20"/>
          <w:szCs w:val="20"/>
        </w:rPr>
      </w:pPr>
    </w:p>
    <w:p w14:paraId="032215AE" w14:textId="77777777" w:rsidR="00903A9B" w:rsidRPr="00AB0C45" w:rsidRDefault="00636B62">
      <w:pPr>
        <w:pStyle w:val="Ttulo1"/>
        <w:numPr>
          <w:ilvl w:val="1"/>
          <w:numId w:val="12"/>
        </w:numPr>
        <w:tabs>
          <w:tab w:val="left" w:pos="681"/>
        </w:tabs>
        <w:ind w:left="-142" w:right="162" w:firstLine="0"/>
        <w:rPr>
          <w:rFonts w:ascii="Arial Narrow" w:hAnsi="Arial Narrow"/>
          <w:sz w:val="20"/>
          <w:szCs w:val="20"/>
        </w:rPr>
      </w:pPr>
      <w:r w:rsidRPr="00AB0C45">
        <w:rPr>
          <w:rFonts w:ascii="Arial Narrow" w:hAnsi="Arial Narrow"/>
          <w:sz w:val="20"/>
          <w:szCs w:val="20"/>
        </w:rPr>
        <w:t>PUBLICACIÓN</w:t>
      </w:r>
      <w:r w:rsidRPr="00AB0C45">
        <w:rPr>
          <w:rFonts w:ascii="Arial Narrow" w:hAnsi="Arial Narrow"/>
          <w:spacing w:val="-11"/>
          <w:sz w:val="20"/>
          <w:szCs w:val="20"/>
        </w:rPr>
        <w:t xml:space="preserve"> </w:t>
      </w:r>
      <w:r w:rsidRPr="00AB0C45">
        <w:rPr>
          <w:rFonts w:ascii="Arial Narrow" w:hAnsi="Arial Narrow"/>
          <w:sz w:val="20"/>
          <w:szCs w:val="20"/>
        </w:rPr>
        <w:t>ESTUDIOS</w:t>
      </w:r>
      <w:r w:rsidRPr="00AB0C45">
        <w:rPr>
          <w:rFonts w:ascii="Arial Narrow" w:hAnsi="Arial Narrow"/>
          <w:spacing w:val="1"/>
          <w:sz w:val="20"/>
          <w:szCs w:val="20"/>
        </w:rPr>
        <w:t xml:space="preserve"> </w:t>
      </w:r>
      <w:r w:rsidRPr="00AB0C45">
        <w:rPr>
          <w:rFonts w:ascii="Arial Narrow" w:hAnsi="Arial Narrow"/>
          <w:sz w:val="20"/>
          <w:szCs w:val="20"/>
        </w:rPr>
        <w:t>PREVIOS</w:t>
      </w:r>
      <w:r w:rsidRPr="00AB0C45">
        <w:rPr>
          <w:rFonts w:ascii="Arial Narrow" w:hAnsi="Arial Narrow"/>
          <w:spacing w:val="-3"/>
          <w:sz w:val="20"/>
          <w:szCs w:val="20"/>
        </w:rPr>
        <w:t xml:space="preserve"> </w:t>
      </w:r>
      <w:r w:rsidRPr="00AB0C45">
        <w:rPr>
          <w:rFonts w:ascii="Arial Narrow" w:hAnsi="Arial Narrow"/>
          <w:sz w:val="20"/>
          <w:szCs w:val="20"/>
        </w:rPr>
        <w:t>Y</w:t>
      </w:r>
      <w:r w:rsidRPr="00AB0C45">
        <w:rPr>
          <w:rFonts w:ascii="Arial Narrow" w:hAnsi="Arial Narrow"/>
          <w:spacing w:val="-9"/>
          <w:sz w:val="20"/>
          <w:szCs w:val="20"/>
        </w:rPr>
        <w:t xml:space="preserve"> </w:t>
      </w:r>
      <w:r w:rsidRPr="00AB0C45">
        <w:rPr>
          <w:rFonts w:ascii="Arial Narrow" w:hAnsi="Arial Narrow"/>
          <w:sz w:val="20"/>
          <w:szCs w:val="20"/>
        </w:rPr>
        <w:t>PROYECTO</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9"/>
          <w:sz w:val="20"/>
          <w:szCs w:val="20"/>
        </w:rPr>
        <w:t xml:space="preserve"> </w:t>
      </w:r>
      <w:r w:rsidRPr="00AB0C45">
        <w:rPr>
          <w:rFonts w:ascii="Arial Narrow" w:hAnsi="Arial Narrow"/>
          <w:sz w:val="20"/>
          <w:szCs w:val="20"/>
        </w:rPr>
        <w:t>PLIEGO</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CONDICIONES</w:t>
      </w:r>
    </w:p>
    <w:p w14:paraId="032215AF" w14:textId="77777777" w:rsidR="00903A9B" w:rsidRPr="00AB0C45" w:rsidRDefault="00903A9B" w:rsidP="00CA5707">
      <w:pPr>
        <w:pStyle w:val="Textoindependiente"/>
        <w:spacing w:before="3"/>
        <w:ind w:left="-142" w:right="162"/>
        <w:rPr>
          <w:rFonts w:ascii="Arial Narrow" w:hAnsi="Arial Narrow"/>
          <w:sz w:val="20"/>
          <w:szCs w:val="20"/>
        </w:rPr>
      </w:pPr>
    </w:p>
    <w:p w14:paraId="6128EFC0" w14:textId="77777777" w:rsidR="00290744" w:rsidRDefault="00636B62" w:rsidP="00290744">
      <w:pPr>
        <w:pStyle w:val="Textoindependiente"/>
        <w:spacing w:line="259" w:lineRule="auto"/>
        <w:ind w:left="-142" w:right="162"/>
        <w:jc w:val="both"/>
        <w:rPr>
          <w:rFonts w:ascii="Arial Narrow" w:hAnsi="Arial Narrow"/>
          <w:sz w:val="20"/>
          <w:szCs w:val="20"/>
        </w:rPr>
      </w:pPr>
      <w:r w:rsidRPr="00D81224">
        <w:rPr>
          <w:rFonts w:ascii="Arial Narrow" w:hAnsi="Arial Narrow"/>
          <w:sz w:val="20"/>
          <w:szCs w:val="20"/>
        </w:rPr>
        <w:t>De conformidad con lo señalado por los artículos 8 de la Ley 1150 de 2007 y 2.2.1.1.1.7.1 del</w:t>
      </w:r>
      <w:r w:rsidRPr="00D81224">
        <w:rPr>
          <w:rFonts w:ascii="Arial Narrow" w:hAnsi="Arial Narrow"/>
          <w:spacing w:val="1"/>
          <w:sz w:val="20"/>
          <w:szCs w:val="20"/>
        </w:rPr>
        <w:t xml:space="preserve"> </w:t>
      </w:r>
      <w:r w:rsidRPr="00D81224">
        <w:rPr>
          <w:rFonts w:ascii="Arial Narrow" w:hAnsi="Arial Narrow"/>
          <w:sz w:val="20"/>
          <w:szCs w:val="20"/>
        </w:rPr>
        <w:t>Decreto 1082 de 2015, los documentos que conforman los Estudios Previos y el Proyecto de</w:t>
      </w:r>
      <w:r w:rsidRPr="00D81224">
        <w:rPr>
          <w:rFonts w:ascii="Arial Narrow" w:hAnsi="Arial Narrow"/>
          <w:spacing w:val="1"/>
          <w:sz w:val="20"/>
          <w:szCs w:val="20"/>
        </w:rPr>
        <w:t xml:space="preserve"> </w:t>
      </w:r>
      <w:r w:rsidRPr="00D81224">
        <w:rPr>
          <w:rFonts w:ascii="Arial Narrow" w:hAnsi="Arial Narrow"/>
          <w:sz w:val="20"/>
          <w:szCs w:val="20"/>
        </w:rPr>
        <w:t>Pliego</w:t>
      </w:r>
      <w:r w:rsidRPr="00D81224">
        <w:rPr>
          <w:rFonts w:ascii="Arial Narrow" w:hAnsi="Arial Narrow"/>
          <w:spacing w:val="1"/>
          <w:sz w:val="20"/>
          <w:szCs w:val="20"/>
        </w:rPr>
        <w:t xml:space="preserve"> </w:t>
      </w:r>
      <w:r w:rsidRPr="00D81224">
        <w:rPr>
          <w:rFonts w:ascii="Arial Narrow" w:hAnsi="Arial Narrow"/>
          <w:sz w:val="20"/>
          <w:szCs w:val="20"/>
        </w:rPr>
        <w:t>de</w:t>
      </w:r>
      <w:r w:rsidRPr="00D81224">
        <w:rPr>
          <w:rFonts w:ascii="Arial Narrow" w:hAnsi="Arial Narrow"/>
          <w:spacing w:val="1"/>
          <w:sz w:val="20"/>
          <w:szCs w:val="20"/>
        </w:rPr>
        <w:t xml:space="preserve"> </w:t>
      </w:r>
      <w:r w:rsidRPr="00D81224">
        <w:rPr>
          <w:rFonts w:ascii="Arial Narrow" w:hAnsi="Arial Narrow"/>
          <w:sz w:val="20"/>
          <w:szCs w:val="20"/>
        </w:rPr>
        <w:t>Condiciones</w:t>
      </w:r>
      <w:r w:rsidRPr="00D81224">
        <w:rPr>
          <w:rFonts w:ascii="Arial Narrow" w:hAnsi="Arial Narrow"/>
          <w:spacing w:val="1"/>
          <w:sz w:val="20"/>
          <w:szCs w:val="20"/>
        </w:rPr>
        <w:t xml:space="preserve"> </w:t>
      </w:r>
      <w:r w:rsidRPr="00D81224">
        <w:rPr>
          <w:rFonts w:ascii="Arial Narrow" w:hAnsi="Arial Narrow"/>
          <w:sz w:val="20"/>
          <w:szCs w:val="20"/>
        </w:rPr>
        <w:t>se</w:t>
      </w:r>
      <w:r w:rsidRPr="00D81224">
        <w:rPr>
          <w:rFonts w:ascii="Arial Narrow" w:hAnsi="Arial Narrow"/>
          <w:spacing w:val="1"/>
          <w:sz w:val="20"/>
          <w:szCs w:val="20"/>
        </w:rPr>
        <w:t xml:space="preserve"> </w:t>
      </w:r>
      <w:r w:rsidRPr="00D81224">
        <w:rPr>
          <w:rFonts w:ascii="Arial Narrow" w:hAnsi="Arial Narrow"/>
          <w:sz w:val="20"/>
          <w:szCs w:val="20"/>
        </w:rPr>
        <w:t>publican</w:t>
      </w:r>
      <w:r w:rsidRPr="00D81224">
        <w:rPr>
          <w:rFonts w:ascii="Arial Narrow" w:hAnsi="Arial Narrow"/>
          <w:spacing w:val="1"/>
          <w:sz w:val="20"/>
          <w:szCs w:val="20"/>
        </w:rPr>
        <w:t xml:space="preserve"> </w:t>
      </w:r>
      <w:r w:rsidRPr="00D81224">
        <w:rPr>
          <w:rFonts w:ascii="Arial Narrow" w:hAnsi="Arial Narrow"/>
          <w:sz w:val="20"/>
          <w:szCs w:val="20"/>
        </w:rPr>
        <w:t>en</w:t>
      </w:r>
      <w:r w:rsidRPr="00D81224">
        <w:rPr>
          <w:rFonts w:ascii="Arial Narrow" w:hAnsi="Arial Narrow"/>
          <w:spacing w:val="1"/>
          <w:sz w:val="20"/>
          <w:szCs w:val="20"/>
        </w:rPr>
        <w:t xml:space="preserve"> </w:t>
      </w:r>
      <w:r w:rsidRPr="00D81224">
        <w:rPr>
          <w:rFonts w:ascii="Arial Narrow" w:hAnsi="Arial Narrow"/>
          <w:sz w:val="20"/>
          <w:szCs w:val="20"/>
        </w:rPr>
        <w:t>la</w:t>
      </w:r>
      <w:r w:rsidRPr="00D81224">
        <w:rPr>
          <w:rFonts w:ascii="Arial Narrow" w:hAnsi="Arial Narrow"/>
          <w:spacing w:val="1"/>
          <w:sz w:val="20"/>
          <w:szCs w:val="20"/>
        </w:rPr>
        <w:t xml:space="preserve"> </w:t>
      </w:r>
      <w:r w:rsidRPr="00D81224">
        <w:rPr>
          <w:rFonts w:ascii="Arial Narrow" w:hAnsi="Arial Narrow"/>
          <w:sz w:val="20"/>
          <w:szCs w:val="20"/>
        </w:rPr>
        <w:t>página</w:t>
      </w:r>
      <w:r w:rsidRPr="00D81224">
        <w:rPr>
          <w:rFonts w:ascii="Arial Narrow" w:hAnsi="Arial Narrow"/>
          <w:spacing w:val="1"/>
          <w:sz w:val="20"/>
          <w:szCs w:val="20"/>
        </w:rPr>
        <w:t xml:space="preserve"> </w:t>
      </w:r>
      <w:r w:rsidRPr="00D81224">
        <w:rPr>
          <w:rFonts w:ascii="Arial Narrow" w:hAnsi="Arial Narrow"/>
          <w:sz w:val="20"/>
          <w:szCs w:val="20"/>
        </w:rPr>
        <w:t>web</w:t>
      </w:r>
      <w:r w:rsidRPr="00D81224">
        <w:rPr>
          <w:rFonts w:ascii="Arial Narrow" w:hAnsi="Arial Narrow"/>
          <w:spacing w:val="1"/>
          <w:sz w:val="20"/>
          <w:szCs w:val="20"/>
        </w:rPr>
        <w:t xml:space="preserve"> </w:t>
      </w:r>
      <w:r w:rsidRPr="00D81224">
        <w:rPr>
          <w:rFonts w:ascii="Arial Narrow" w:hAnsi="Arial Narrow"/>
          <w:sz w:val="20"/>
          <w:szCs w:val="20"/>
        </w:rPr>
        <w:t>del</w:t>
      </w:r>
      <w:r w:rsidRPr="00D81224">
        <w:rPr>
          <w:rFonts w:ascii="Arial Narrow" w:hAnsi="Arial Narrow"/>
          <w:spacing w:val="1"/>
          <w:sz w:val="20"/>
          <w:szCs w:val="20"/>
        </w:rPr>
        <w:t xml:space="preserve"> </w:t>
      </w:r>
      <w:r w:rsidRPr="00D81224">
        <w:rPr>
          <w:rFonts w:ascii="Arial Narrow" w:hAnsi="Arial Narrow"/>
          <w:sz w:val="20"/>
          <w:szCs w:val="20"/>
        </w:rPr>
        <w:t>SECOP</w:t>
      </w:r>
      <w:r w:rsidRPr="00D81224">
        <w:rPr>
          <w:rFonts w:ascii="Arial Narrow" w:hAnsi="Arial Narrow"/>
          <w:spacing w:val="1"/>
          <w:sz w:val="20"/>
          <w:szCs w:val="20"/>
        </w:rPr>
        <w:t xml:space="preserve"> </w:t>
      </w:r>
      <w:r w:rsidRPr="00D81224">
        <w:rPr>
          <w:rFonts w:ascii="Arial Narrow" w:hAnsi="Arial Narrow"/>
          <w:sz w:val="20"/>
          <w:szCs w:val="20"/>
        </w:rPr>
        <w:t>II:</w:t>
      </w:r>
      <w:r w:rsidRPr="00D81224">
        <w:rPr>
          <w:rFonts w:ascii="Arial Narrow" w:hAnsi="Arial Narrow"/>
          <w:spacing w:val="1"/>
          <w:sz w:val="20"/>
          <w:szCs w:val="20"/>
        </w:rPr>
        <w:t xml:space="preserve"> </w:t>
      </w:r>
      <w:hyperlink r:id="rId24">
        <w:r w:rsidRPr="00D81224">
          <w:rPr>
            <w:rFonts w:ascii="Arial Narrow" w:hAnsi="Arial Narrow"/>
            <w:sz w:val="20"/>
            <w:szCs w:val="20"/>
          </w:rPr>
          <w:t>www.colombiacompra.gov.co.</w:t>
        </w:r>
      </w:hyperlink>
      <w:r w:rsidR="00290744">
        <w:rPr>
          <w:rFonts w:ascii="Arial Narrow" w:hAnsi="Arial Narrow"/>
          <w:sz w:val="20"/>
          <w:szCs w:val="20"/>
        </w:rPr>
        <w:t xml:space="preserve"> </w:t>
      </w:r>
    </w:p>
    <w:p w14:paraId="1FC26968" w14:textId="7A827A14" w:rsidR="000651D6" w:rsidRPr="00D81224" w:rsidRDefault="00636B62" w:rsidP="00290744">
      <w:pPr>
        <w:pStyle w:val="Textoindependiente"/>
        <w:spacing w:line="259" w:lineRule="auto"/>
        <w:ind w:left="-142" w:right="162"/>
        <w:jc w:val="both"/>
        <w:rPr>
          <w:rFonts w:ascii="Arial Narrow" w:hAnsi="Arial Narrow"/>
          <w:sz w:val="20"/>
          <w:szCs w:val="20"/>
        </w:rPr>
      </w:pPr>
      <w:r w:rsidRPr="00D81224">
        <w:rPr>
          <w:rFonts w:ascii="Arial Narrow" w:hAnsi="Arial Narrow"/>
          <w:sz w:val="20"/>
          <w:szCs w:val="20"/>
        </w:rPr>
        <w:t>Todas</w:t>
      </w:r>
      <w:r w:rsidRPr="00D81224">
        <w:rPr>
          <w:rFonts w:ascii="Arial Narrow" w:hAnsi="Arial Narrow"/>
          <w:spacing w:val="1"/>
          <w:sz w:val="20"/>
          <w:szCs w:val="20"/>
        </w:rPr>
        <w:t xml:space="preserve"> </w:t>
      </w:r>
      <w:r w:rsidRPr="00D81224">
        <w:rPr>
          <w:rFonts w:ascii="Arial Narrow" w:hAnsi="Arial Narrow"/>
          <w:sz w:val="20"/>
          <w:szCs w:val="20"/>
        </w:rPr>
        <w:t>las</w:t>
      </w:r>
      <w:r w:rsidRPr="00D81224">
        <w:rPr>
          <w:rFonts w:ascii="Arial Narrow" w:hAnsi="Arial Narrow"/>
          <w:spacing w:val="1"/>
          <w:sz w:val="20"/>
          <w:szCs w:val="20"/>
        </w:rPr>
        <w:t xml:space="preserve"> </w:t>
      </w:r>
      <w:r w:rsidRPr="00D81224">
        <w:rPr>
          <w:rFonts w:ascii="Arial Narrow" w:hAnsi="Arial Narrow"/>
          <w:sz w:val="20"/>
          <w:szCs w:val="20"/>
        </w:rPr>
        <w:t>observaciones</w:t>
      </w:r>
      <w:r w:rsidRPr="00D81224">
        <w:rPr>
          <w:rFonts w:ascii="Arial Narrow" w:hAnsi="Arial Narrow"/>
          <w:spacing w:val="1"/>
          <w:sz w:val="20"/>
          <w:szCs w:val="20"/>
        </w:rPr>
        <w:t xml:space="preserve"> </w:t>
      </w:r>
      <w:r w:rsidRPr="00D81224">
        <w:rPr>
          <w:rFonts w:ascii="Arial Narrow" w:hAnsi="Arial Narrow"/>
          <w:sz w:val="20"/>
          <w:szCs w:val="20"/>
        </w:rPr>
        <w:t>que</w:t>
      </w:r>
      <w:r w:rsidRPr="00D81224">
        <w:rPr>
          <w:rFonts w:ascii="Arial Narrow" w:hAnsi="Arial Narrow"/>
          <w:spacing w:val="1"/>
          <w:sz w:val="20"/>
          <w:szCs w:val="20"/>
        </w:rPr>
        <w:t xml:space="preserve"> </w:t>
      </w:r>
      <w:r w:rsidRPr="00D81224">
        <w:rPr>
          <w:rFonts w:ascii="Arial Narrow" w:hAnsi="Arial Narrow"/>
          <w:sz w:val="20"/>
          <w:szCs w:val="20"/>
        </w:rPr>
        <w:t>formulen</w:t>
      </w:r>
      <w:r w:rsidRPr="00D81224">
        <w:rPr>
          <w:rFonts w:ascii="Arial Narrow" w:hAnsi="Arial Narrow"/>
          <w:spacing w:val="1"/>
          <w:sz w:val="20"/>
          <w:szCs w:val="20"/>
        </w:rPr>
        <w:t xml:space="preserve"> </w:t>
      </w:r>
      <w:r w:rsidRPr="00D81224">
        <w:rPr>
          <w:rFonts w:ascii="Arial Narrow" w:hAnsi="Arial Narrow"/>
          <w:sz w:val="20"/>
          <w:szCs w:val="20"/>
        </w:rPr>
        <w:t>los</w:t>
      </w:r>
      <w:r w:rsidRPr="00D81224">
        <w:rPr>
          <w:rFonts w:ascii="Arial Narrow" w:hAnsi="Arial Narrow"/>
          <w:spacing w:val="1"/>
          <w:sz w:val="20"/>
          <w:szCs w:val="20"/>
        </w:rPr>
        <w:t xml:space="preserve"> </w:t>
      </w:r>
      <w:r w:rsidRPr="00D81224">
        <w:rPr>
          <w:rFonts w:ascii="Arial Narrow" w:hAnsi="Arial Narrow"/>
          <w:sz w:val="20"/>
          <w:szCs w:val="20"/>
        </w:rPr>
        <w:t>interesados,</w:t>
      </w:r>
      <w:r w:rsidRPr="00D81224">
        <w:rPr>
          <w:rFonts w:ascii="Arial Narrow" w:hAnsi="Arial Narrow"/>
          <w:spacing w:val="1"/>
          <w:sz w:val="20"/>
          <w:szCs w:val="20"/>
        </w:rPr>
        <w:t xml:space="preserve"> </w:t>
      </w:r>
      <w:r w:rsidRPr="00D81224">
        <w:rPr>
          <w:rFonts w:ascii="Arial Narrow" w:hAnsi="Arial Narrow"/>
          <w:sz w:val="20"/>
          <w:szCs w:val="20"/>
        </w:rPr>
        <w:t>deben</w:t>
      </w:r>
      <w:r w:rsidRPr="00D81224">
        <w:rPr>
          <w:rFonts w:ascii="Arial Narrow" w:hAnsi="Arial Narrow"/>
          <w:spacing w:val="1"/>
          <w:sz w:val="20"/>
          <w:szCs w:val="20"/>
        </w:rPr>
        <w:t xml:space="preserve"> </w:t>
      </w:r>
      <w:r w:rsidRPr="00D81224">
        <w:rPr>
          <w:rFonts w:ascii="Arial Narrow" w:hAnsi="Arial Narrow"/>
          <w:sz w:val="20"/>
          <w:szCs w:val="20"/>
        </w:rPr>
        <w:t>enviarlas</w:t>
      </w:r>
      <w:r w:rsidRPr="00D81224">
        <w:rPr>
          <w:rFonts w:ascii="Arial Narrow" w:hAnsi="Arial Narrow"/>
          <w:spacing w:val="1"/>
          <w:sz w:val="20"/>
          <w:szCs w:val="20"/>
        </w:rPr>
        <w:t xml:space="preserve"> </w:t>
      </w:r>
      <w:r w:rsidRPr="00D81224">
        <w:rPr>
          <w:rFonts w:ascii="Arial Narrow" w:hAnsi="Arial Narrow"/>
          <w:sz w:val="20"/>
          <w:szCs w:val="20"/>
        </w:rPr>
        <w:t>a</w:t>
      </w:r>
      <w:r w:rsidRPr="00D81224">
        <w:rPr>
          <w:rFonts w:ascii="Arial Narrow" w:hAnsi="Arial Narrow"/>
          <w:spacing w:val="1"/>
          <w:sz w:val="20"/>
          <w:szCs w:val="20"/>
        </w:rPr>
        <w:t xml:space="preserve"> </w:t>
      </w:r>
      <w:r w:rsidRPr="00D81224">
        <w:rPr>
          <w:rFonts w:ascii="Arial Narrow" w:hAnsi="Arial Narrow"/>
          <w:sz w:val="20"/>
          <w:szCs w:val="20"/>
        </w:rPr>
        <w:t>través</w:t>
      </w:r>
      <w:r w:rsidRPr="00D81224">
        <w:rPr>
          <w:rFonts w:ascii="Arial Narrow" w:hAnsi="Arial Narrow"/>
          <w:spacing w:val="1"/>
          <w:sz w:val="20"/>
          <w:szCs w:val="20"/>
        </w:rPr>
        <w:t xml:space="preserve"> </w:t>
      </w:r>
      <w:r w:rsidRPr="00D81224">
        <w:rPr>
          <w:rFonts w:ascii="Arial Narrow" w:hAnsi="Arial Narrow"/>
          <w:sz w:val="20"/>
          <w:szCs w:val="20"/>
        </w:rPr>
        <w:t>de</w:t>
      </w:r>
      <w:r w:rsidRPr="00D81224">
        <w:rPr>
          <w:rFonts w:ascii="Arial Narrow" w:hAnsi="Arial Narrow"/>
          <w:spacing w:val="1"/>
          <w:sz w:val="20"/>
          <w:szCs w:val="20"/>
        </w:rPr>
        <w:t xml:space="preserve"> </w:t>
      </w:r>
      <w:r w:rsidRPr="00D81224">
        <w:rPr>
          <w:rFonts w:ascii="Arial Narrow" w:hAnsi="Arial Narrow"/>
          <w:sz w:val="20"/>
          <w:szCs w:val="20"/>
        </w:rPr>
        <w:t>la</w:t>
      </w:r>
      <w:r w:rsidRPr="00D81224">
        <w:rPr>
          <w:rFonts w:ascii="Arial Narrow" w:hAnsi="Arial Narrow"/>
          <w:spacing w:val="1"/>
          <w:sz w:val="20"/>
          <w:szCs w:val="20"/>
        </w:rPr>
        <w:t xml:space="preserve"> </w:t>
      </w:r>
      <w:r w:rsidRPr="00D81224">
        <w:rPr>
          <w:rFonts w:ascii="Arial Narrow" w:hAnsi="Arial Narrow"/>
          <w:sz w:val="20"/>
          <w:szCs w:val="20"/>
        </w:rPr>
        <w:t>plataforma</w:t>
      </w:r>
      <w:r w:rsidRPr="00D81224">
        <w:rPr>
          <w:rFonts w:ascii="Arial Narrow" w:hAnsi="Arial Narrow"/>
          <w:spacing w:val="-1"/>
          <w:sz w:val="20"/>
          <w:szCs w:val="20"/>
        </w:rPr>
        <w:t xml:space="preserve"> </w:t>
      </w:r>
      <w:r w:rsidRPr="00D81224">
        <w:rPr>
          <w:rFonts w:ascii="Arial Narrow" w:hAnsi="Arial Narrow"/>
          <w:sz w:val="20"/>
          <w:szCs w:val="20"/>
        </w:rPr>
        <w:t>SECOP</w:t>
      </w:r>
      <w:r w:rsidRPr="00D81224">
        <w:rPr>
          <w:rFonts w:ascii="Arial Narrow" w:hAnsi="Arial Narrow"/>
          <w:spacing w:val="2"/>
          <w:sz w:val="20"/>
          <w:szCs w:val="20"/>
        </w:rPr>
        <w:t xml:space="preserve"> </w:t>
      </w:r>
      <w:r w:rsidRPr="00D81224">
        <w:rPr>
          <w:rFonts w:ascii="Arial Narrow" w:hAnsi="Arial Narrow"/>
          <w:sz w:val="20"/>
          <w:szCs w:val="20"/>
        </w:rPr>
        <w:t>II.</w:t>
      </w:r>
    </w:p>
    <w:p w14:paraId="032215B2" w14:textId="4B7EC455" w:rsidR="00903A9B" w:rsidRPr="00482854" w:rsidRDefault="00636B62">
      <w:pPr>
        <w:pStyle w:val="Ttulo1"/>
        <w:numPr>
          <w:ilvl w:val="1"/>
          <w:numId w:val="12"/>
        </w:numPr>
        <w:tabs>
          <w:tab w:val="left" w:pos="681"/>
        </w:tabs>
        <w:spacing w:before="162" w:line="237" w:lineRule="auto"/>
        <w:ind w:left="-142" w:right="162" w:firstLine="0"/>
        <w:jc w:val="both"/>
        <w:rPr>
          <w:rFonts w:ascii="Arial Narrow" w:hAnsi="Arial Narrow"/>
          <w:b w:val="0"/>
          <w:bCs w:val="0"/>
          <w:sz w:val="20"/>
          <w:szCs w:val="20"/>
        </w:rPr>
      </w:pPr>
      <w:r w:rsidRPr="00482854">
        <w:rPr>
          <w:rFonts w:ascii="Arial Narrow" w:hAnsi="Arial Narrow"/>
          <w:sz w:val="20"/>
          <w:szCs w:val="20"/>
        </w:rPr>
        <w:t>RESPUESTA</w:t>
      </w:r>
      <w:r w:rsidRPr="00482854">
        <w:rPr>
          <w:rFonts w:ascii="Arial Narrow" w:hAnsi="Arial Narrow"/>
          <w:spacing w:val="23"/>
          <w:sz w:val="20"/>
          <w:szCs w:val="20"/>
        </w:rPr>
        <w:t xml:space="preserve"> </w:t>
      </w:r>
      <w:r w:rsidRPr="00482854">
        <w:rPr>
          <w:rFonts w:ascii="Arial Narrow" w:hAnsi="Arial Narrow"/>
          <w:sz w:val="20"/>
          <w:szCs w:val="20"/>
        </w:rPr>
        <w:t>OBSERVACIONES</w:t>
      </w:r>
      <w:r w:rsidRPr="00482854">
        <w:rPr>
          <w:rFonts w:ascii="Arial Narrow" w:hAnsi="Arial Narrow"/>
          <w:spacing w:val="44"/>
          <w:sz w:val="20"/>
          <w:szCs w:val="20"/>
        </w:rPr>
        <w:t xml:space="preserve"> </w:t>
      </w:r>
      <w:r w:rsidRPr="00482854">
        <w:rPr>
          <w:rFonts w:ascii="Arial Narrow" w:hAnsi="Arial Narrow"/>
          <w:sz w:val="20"/>
          <w:szCs w:val="20"/>
        </w:rPr>
        <w:t>A</w:t>
      </w:r>
      <w:r w:rsidRPr="00482854">
        <w:rPr>
          <w:rFonts w:ascii="Arial Narrow" w:hAnsi="Arial Narrow"/>
          <w:spacing w:val="23"/>
          <w:sz w:val="20"/>
          <w:szCs w:val="20"/>
        </w:rPr>
        <w:t xml:space="preserve"> </w:t>
      </w:r>
      <w:r w:rsidRPr="00482854">
        <w:rPr>
          <w:rFonts w:ascii="Arial Narrow" w:hAnsi="Arial Narrow"/>
          <w:sz w:val="20"/>
          <w:szCs w:val="20"/>
        </w:rPr>
        <w:t>LOS</w:t>
      </w:r>
      <w:r w:rsidRPr="00482854">
        <w:rPr>
          <w:rFonts w:ascii="Arial Narrow" w:hAnsi="Arial Narrow"/>
          <w:spacing w:val="34"/>
          <w:sz w:val="20"/>
          <w:szCs w:val="20"/>
        </w:rPr>
        <w:t xml:space="preserve"> </w:t>
      </w:r>
      <w:r w:rsidRPr="00482854">
        <w:rPr>
          <w:rFonts w:ascii="Arial Narrow" w:hAnsi="Arial Narrow"/>
          <w:sz w:val="20"/>
          <w:szCs w:val="20"/>
        </w:rPr>
        <w:t>ESTUDIOS</w:t>
      </w:r>
      <w:r w:rsidRPr="00482854">
        <w:rPr>
          <w:rFonts w:ascii="Arial Narrow" w:hAnsi="Arial Narrow"/>
          <w:spacing w:val="35"/>
          <w:sz w:val="20"/>
          <w:szCs w:val="20"/>
        </w:rPr>
        <w:t xml:space="preserve"> </w:t>
      </w:r>
      <w:r w:rsidRPr="00482854">
        <w:rPr>
          <w:rFonts w:ascii="Arial Narrow" w:hAnsi="Arial Narrow"/>
          <w:sz w:val="20"/>
          <w:szCs w:val="20"/>
        </w:rPr>
        <w:t>PREVIOS</w:t>
      </w:r>
      <w:r w:rsidRPr="00482854">
        <w:rPr>
          <w:rFonts w:ascii="Arial Narrow" w:hAnsi="Arial Narrow"/>
          <w:spacing w:val="35"/>
          <w:sz w:val="20"/>
          <w:szCs w:val="20"/>
        </w:rPr>
        <w:t xml:space="preserve"> </w:t>
      </w:r>
      <w:r w:rsidRPr="00482854">
        <w:rPr>
          <w:rFonts w:ascii="Arial Narrow" w:hAnsi="Arial Narrow"/>
          <w:sz w:val="20"/>
          <w:szCs w:val="20"/>
        </w:rPr>
        <w:t>Y</w:t>
      </w:r>
      <w:r w:rsidRPr="00482854">
        <w:rPr>
          <w:rFonts w:ascii="Arial Narrow" w:hAnsi="Arial Narrow"/>
          <w:spacing w:val="34"/>
          <w:sz w:val="20"/>
          <w:szCs w:val="20"/>
        </w:rPr>
        <w:t xml:space="preserve"> </w:t>
      </w:r>
      <w:r w:rsidRPr="00482854">
        <w:rPr>
          <w:rFonts w:ascii="Arial Narrow" w:hAnsi="Arial Narrow"/>
          <w:sz w:val="20"/>
          <w:szCs w:val="20"/>
        </w:rPr>
        <w:t>AL</w:t>
      </w:r>
      <w:r w:rsidRPr="00482854">
        <w:rPr>
          <w:rFonts w:ascii="Arial Narrow" w:hAnsi="Arial Narrow"/>
          <w:spacing w:val="32"/>
          <w:sz w:val="20"/>
          <w:szCs w:val="20"/>
        </w:rPr>
        <w:t xml:space="preserve"> </w:t>
      </w:r>
      <w:r w:rsidRPr="00482854">
        <w:rPr>
          <w:rFonts w:ascii="Arial Narrow" w:hAnsi="Arial Narrow"/>
          <w:sz w:val="20"/>
          <w:szCs w:val="20"/>
        </w:rPr>
        <w:t>PROYECTO</w:t>
      </w:r>
      <w:r w:rsidRPr="00482854">
        <w:rPr>
          <w:rFonts w:ascii="Arial Narrow" w:hAnsi="Arial Narrow"/>
          <w:spacing w:val="35"/>
          <w:sz w:val="20"/>
          <w:szCs w:val="20"/>
        </w:rPr>
        <w:t xml:space="preserve"> </w:t>
      </w:r>
      <w:r w:rsidR="000651D6" w:rsidRPr="00482854">
        <w:rPr>
          <w:rFonts w:ascii="Arial Narrow" w:hAnsi="Arial Narrow"/>
          <w:spacing w:val="-3"/>
          <w:sz w:val="20"/>
          <w:szCs w:val="20"/>
        </w:rPr>
        <w:t xml:space="preserve">DE PLIEGO </w:t>
      </w:r>
      <w:r w:rsidR="00D96554" w:rsidRPr="00482854">
        <w:rPr>
          <w:rFonts w:ascii="Arial Narrow" w:hAnsi="Arial Narrow"/>
          <w:spacing w:val="-3"/>
          <w:sz w:val="20"/>
          <w:szCs w:val="20"/>
        </w:rPr>
        <w:t xml:space="preserve">DE </w:t>
      </w:r>
      <w:r w:rsidR="00D96554" w:rsidRPr="00482854">
        <w:rPr>
          <w:rFonts w:ascii="Arial Narrow" w:hAnsi="Arial Narrow"/>
          <w:spacing w:val="2"/>
          <w:sz w:val="20"/>
          <w:szCs w:val="20"/>
        </w:rPr>
        <w:t>CONDICIONES</w:t>
      </w:r>
      <w:r w:rsidRPr="00482854">
        <w:rPr>
          <w:rFonts w:ascii="Arial Narrow" w:hAnsi="Arial Narrow"/>
          <w:b w:val="0"/>
          <w:bCs w:val="0"/>
          <w:sz w:val="20"/>
          <w:szCs w:val="20"/>
        </w:rPr>
        <w:t>.</w:t>
      </w:r>
    </w:p>
    <w:p w14:paraId="032215B3" w14:textId="77777777" w:rsidR="00903A9B" w:rsidRPr="00482854" w:rsidRDefault="00903A9B" w:rsidP="00D96554">
      <w:pPr>
        <w:pStyle w:val="Textoindependiente"/>
        <w:ind w:left="-142" w:right="162"/>
        <w:jc w:val="both"/>
        <w:rPr>
          <w:rFonts w:ascii="Arial Narrow" w:hAnsi="Arial Narrow"/>
          <w:sz w:val="20"/>
          <w:szCs w:val="20"/>
        </w:rPr>
      </w:pPr>
    </w:p>
    <w:p w14:paraId="032215B4" w14:textId="77777777" w:rsidR="00903A9B" w:rsidRPr="00482854" w:rsidRDefault="00636B62" w:rsidP="00CA5707">
      <w:pPr>
        <w:pStyle w:val="Textoindependiente"/>
        <w:spacing w:line="259" w:lineRule="auto"/>
        <w:ind w:left="-142" w:right="162"/>
        <w:jc w:val="both"/>
        <w:rPr>
          <w:rFonts w:ascii="Arial Narrow" w:hAnsi="Arial Narrow"/>
          <w:sz w:val="20"/>
          <w:szCs w:val="20"/>
        </w:rPr>
      </w:pPr>
      <w:r w:rsidRPr="00482854">
        <w:rPr>
          <w:rFonts w:ascii="Arial Narrow" w:hAnsi="Arial Narrow"/>
          <w:sz w:val="20"/>
          <w:szCs w:val="20"/>
        </w:rPr>
        <w:t>El IDRD procederá a la aceptación o rechazo de las observaciones, en forma motivada, así</w:t>
      </w:r>
      <w:r w:rsidRPr="00482854">
        <w:rPr>
          <w:rFonts w:ascii="Arial Narrow" w:hAnsi="Arial Narrow"/>
          <w:spacing w:val="1"/>
          <w:sz w:val="20"/>
          <w:szCs w:val="20"/>
        </w:rPr>
        <w:t xml:space="preserve"> </w:t>
      </w:r>
      <w:r w:rsidRPr="00482854">
        <w:rPr>
          <w:rFonts w:ascii="Arial Narrow" w:hAnsi="Arial Narrow"/>
          <w:sz w:val="20"/>
          <w:szCs w:val="20"/>
        </w:rPr>
        <w:t>como también a efectuar las aclaraciones a que haya lugar dentro del presente proceso, para</w:t>
      </w:r>
      <w:r w:rsidRPr="00482854">
        <w:rPr>
          <w:rFonts w:ascii="Arial Narrow" w:hAnsi="Arial Narrow"/>
          <w:spacing w:val="1"/>
          <w:sz w:val="20"/>
          <w:szCs w:val="20"/>
        </w:rPr>
        <w:t xml:space="preserve"> </w:t>
      </w:r>
      <w:r w:rsidRPr="00482854">
        <w:rPr>
          <w:rFonts w:ascii="Arial Narrow" w:hAnsi="Arial Narrow"/>
          <w:sz w:val="20"/>
          <w:szCs w:val="20"/>
        </w:rPr>
        <w:t>lo cual elaborará los respectivos documentos de respuesta, los cuales serán publicados en la</w:t>
      </w:r>
      <w:r w:rsidRPr="00482854">
        <w:rPr>
          <w:rFonts w:ascii="Arial Narrow" w:hAnsi="Arial Narrow"/>
          <w:spacing w:val="1"/>
          <w:sz w:val="20"/>
          <w:szCs w:val="20"/>
        </w:rPr>
        <w:t xml:space="preserve"> </w:t>
      </w:r>
      <w:r w:rsidRPr="00482854">
        <w:rPr>
          <w:rFonts w:ascii="Arial Narrow" w:hAnsi="Arial Narrow"/>
          <w:sz w:val="20"/>
          <w:szCs w:val="20"/>
        </w:rPr>
        <w:t>página</w:t>
      </w:r>
      <w:r w:rsidRPr="00482854">
        <w:rPr>
          <w:rFonts w:ascii="Arial Narrow" w:hAnsi="Arial Narrow"/>
          <w:spacing w:val="-3"/>
          <w:sz w:val="20"/>
          <w:szCs w:val="20"/>
        </w:rPr>
        <w:t xml:space="preserve"> </w:t>
      </w:r>
      <w:r w:rsidRPr="00482854">
        <w:rPr>
          <w:rFonts w:ascii="Arial Narrow" w:hAnsi="Arial Narrow"/>
          <w:sz w:val="20"/>
          <w:szCs w:val="20"/>
        </w:rPr>
        <w:t>web</w:t>
      </w:r>
      <w:r w:rsidRPr="00482854">
        <w:rPr>
          <w:rFonts w:ascii="Arial Narrow" w:hAnsi="Arial Narrow"/>
          <w:spacing w:val="-4"/>
          <w:sz w:val="20"/>
          <w:szCs w:val="20"/>
        </w:rPr>
        <w:t xml:space="preserve"> </w:t>
      </w:r>
      <w:r w:rsidRPr="00482854">
        <w:rPr>
          <w:rFonts w:ascii="Arial Narrow" w:hAnsi="Arial Narrow"/>
          <w:sz w:val="20"/>
          <w:szCs w:val="20"/>
        </w:rPr>
        <w:t>del</w:t>
      </w:r>
      <w:r w:rsidRPr="00482854">
        <w:rPr>
          <w:rFonts w:ascii="Arial Narrow" w:hAnsi="Arial Narrow"/>
          <w:spacing w:val="-2"/>
          <w:sz w:val="20"/>
          <w:szCs w:val="20"/>
        </w:rPr>
        <w:t xml:space="preserve"> </w:t>
      </w:r>
      <w:r w:rsidRPr="00482854">
        <w:rPr>
          <w:rFonts w:ascii="Arial Narrow" w:hAnsi="Arial Narrow"/>
          <w:sz w:val="20"/>
          <w:szCs w:val="20"/>
        </w:rPr>
        <w:t>SECOP</w:t>
      </w:r>
      <w:r w:rsidRPr="00482854">
        <w:rPr>
          <w:rFonts w:ascii="Arial Narrow" w:hAnsi="Arial Narrow"/>
          <w:spacing w:val="1"/>
          <w:sz w:val="20"/>
          <w:szCs w:val="20"/>
        </w:rPr>
        <w:t xml:space="preserve"> </w:t>
      </w:r>
      <w:r w:rsidRPr="00482854">
        <w:rPr>
          <w:rFonts w:ascii="Arial Narrow" w:hAnsi="Arial Narrow"/>
          <w:sz w:val="20"/>
          <w:szCs w:val="20"/>
        </w:rPr>
        <w:t xml:space="preserve">II: </w:t>
      </w:r>
      <w:hyperlink r:id="rId25">
        <w:r w:rsidRPr="00482854">
          <w:rPr>
            <w:rFonts w:ascii="Arial Narrow" w:hAnsi="Arial Narrow"/>
            <w:sz w:val="20"/>
            <w:szCs w:val="20"/>
          </w:rPr>
          <w:t xml:space="preserve">www.colombiacompra.gov.co </w:t>
        </w:r>
      </w:hyperlink>
      <w:r w:rsidRPr="00482854">
        <w:rPr>
          <w:rFonts w:ascii="Arial Narrow" w:hAnsi="Arial Narrow"/>
          <w:sz w:val="20"/>
          <w:szCs w:val="20"/>
        </w:rPr>
        <w:t>previo</w:t>
      </w:r>
      <w:r w:rsidRPr="00482854">
        <w:rPr>
          <w:rFonts w:ascii="Arial Narrow" w:hAnsi="Arial Narrow"/>
          <w:spacing w:val="-3"/>
          <w:sz w:val="20"/>
          <w:szCs w:val="20"/>
        </w:rPr>
        <w:t xml:space="preserve"> </w:t>
      </w:r>
      <w:r w:rsidRPr="00482854">
        <w:rPr>
          <w:rFonts w:ascii="Arial Narrow" w:hAnsi="Arial Narrow"/>
          <w:sz w:val="20"/>
          <w:szCs w:val="20"/>
        </w:rPr>
        <w:t>a la</w:t>
      </w:r>
      <w:r w:rsidRPr="00482854">
        <w:rPr>
          <w:rFonts w:ascii="Arial Narrow" w:hAnsi="Arial Narrow"/>
          <w:spacing w:val="-4"/>
          <w:sz w:val="20"/>
          <w:szCs w:val="20"/>
        </w:rPr>
        <w:t xml:space="preserve"> </w:t>
      </w:r>
      <w:r w:rsidRPr="00482854">
        <w:rPr>
          <w:rFonts w:ascii="Arial Narrow" w:hAnsi="Arial Narrow"/>
          <w:sz w:val="20"/>
          <w:szCs w:val="20"/>
        </w:rPr>
        <w:t>apertura</w:t>
      </w:r>
      <w:r w:rsidRPr="00482854">
        <w:rPr>
          <w:rFonts w:ascii="Arial Narrow" w:hAnsi="Arial Narrow"/>
          <w:spacing w:val="-2"/>
          <w:sz w:val="20"/>
          <w:szCs w:val="20"/>
        </w:rPr>
        <w:t xml:space="preserve"> </w:t>
      </w:r>
      <w:r w:rsidRPr="00482854">
        <w:rPr>
          <w:rFonts w:ascii="Arial Narrow" w:hAnsi="Arial Narrow"/>
          <w:sz w:val="20"/>
          <w:szCs w:val="20"/>
        </w:rPr>
        <w:t>del</w:t>
      </w:r>
      <w:r w:rsidRPr="00482854">
        <w:rPr>
          <w:rFonts w:ascii="Arial Narrow" w:hAnsi="Arial Narrow"/>
          <w:spacing w:val="-8"/>
          <w:sz w:val="20"/>
          <w:szCs w:val="20"/>
        </w:rPr>
        <w:t xml:space="preserve"> </w:t>
      </w:r>
      <w:r w:rsidRPr="00482854">
        <w:rPr>
          <w:rFonts w:ascii="Arial Narrow" w:hAnsi="Arial Narrow"/>
          <w:sz w:val="20"/>
          <w:szCs w:val="20"/>
        </w:rPr>
        <w:t>proceso.</w:t>
      </w:r>
    </w:p>
    <w:p w14:paraId="032215B6" w14:textId="77777777" w:rsidR="00903A9B" w:rsidRPr="00482854" w:rsidRDefault="00636B62">
      <w:pPr>
        <w:pStyle w:val="Ttulo1"/>
        <w:numPr>
          <w:ilvl w:val="1"/>
          <w:numId w:val="12"/>
        </w:numPr>
        <w:tabs>
          <w:tab w:val="left" w:pos="681"/>
        </w:tabs>
        <w:spacing w:before="103" w:line="237" w:lineRule="auto"/>
        <w:ind w:left="-142" w:right="162" w:firstLine="0"/>
        <w:rPr>
          <w:rFonts w:ascii="Arial Narrow" w:hAnsi="Arial Narrow"/>
          <w:sz w:val="20"/>
          <w:szCs w:val="20"/>
        </w:rPr>
      </w:pPr>
      <w:r w:rsidRPr="00482854">
        <w:rPr>
          <w:rFonts w:ascii="Arial Narrow" w:hAnsi="Arial Narrow"/>
          <w:sz w:val="20"/>
          <w:szCs w:val="20"/>
        </w:rPr>
        <w:t>ACTO</w:t>
      </w:r>
      <w:r w:rsidRPr="00482854">
        <w:rPr>
          <w:rFonts w:ascii="Arial Narrow" w:hAnsi="Arial Narrow"/>
          <w:spacing w:val="9"/>
          <w:sz w:val="20"/>
          <w:szCs w:val="20"/>
        </w:rPr>
        <w:t xml:space="preserve"> </w:t>
      </w:r>
      <w:r w:rsidRPr="00482854">
        <w:rPr>
          <w:rFonts w:ascii="Arial Narrow" w:hAnsi="Arial Narrow"/>
          <w:sz w:val="20"/>
          <w:szCs w:val="20"/>
        </w:rPr>
        <w:t>ADMINISTRATIVO</w:t>
      </w:r>
      <w:r w:rsidRPr="00482854">
        <w:rPr>
          <w:rFonts w:ascii="Arial Narrow" w:hAnsi="Arial Narrow"/>
          <w:spacing w:val="12"/>
          <w:sz w:val="20"/>
          <w:szCs w:val="20"/>
        </w:rPr>
        <w:t xml:space="preserve"> </w:t>
      </w:r>
      <w:r w:rsidRPr="00482854">
        <w:rPr>
          <w:rFonts w:ascii="Arial Narrow" w:hAnsi="Arial Narrow"/>
          <w:sz w:val="20"/>
          <w:szCs w:val="20"/>
        </w:rPr>
        <w:t>QUE</w:t>
      </w:r>
      <w:r w:rsidRPr="00482854">
        <w:rPr>
          <w:rFonts w:ascii="Arial Narrow" w:hAnsi="Arial Narrow"/>
          <w:spacing w:val="10"/>
          <w:sz w:val="20"/>
          <w:szCs w:val="20"/>
        </w:rPr>
        <w:t xml:space="preserve"> </w:t>
      </w:r>
      <w:r w:rsidRPr="00482854">
        <w:rPr>
          <w:rFonts w:ascii="Arial Narrow" w:hAnsi="Arial Narrow"/>
          <w:sz w:val="20"/>
          <w:szCs w:val="20"/>
        </w:rPr>
        <w:t>ORDENA</w:t>
      </w:r>
      <w:r w:rsidRPr="00482854">
        <w:rPr>
          <w:rFonts w:ascii="Arial Narrow" w:hAnsi="Arial Narrow"/>
          <w:spacing w:val="-1"/>
          <w:sz w:val="20"/>
          <w:szCs w:val="20"/>
        </w:rPr>
        <w:t xml:space="preserve"> </w:t>
      </w:r>
      <w:r w:rsidRPr="00482854">
        <w:rPr>
          <w:rFonts w:ascii="Arial Narrow" w:hAnsi="Arial Narrow"/>
          <w:sz w:val="20"/>
          <w:szCs w:val="20"/>
        </w:rPr>
        <w:t>LA</w:t>
      </w:r>
      <w:r w:rsidRPr="00482854">
        <w:rPr>
          <w:rFonts w:ascii="Arial Narrow" w:hAnsi="Arial Narrow"/>
          <w:spacing w:val="3"/>
          <w:sz w:val="20"/>
          <w:szCs w:val="20"/>
        </w:rPr>
        <w:t xml:space="preserve"> </w:t>
      </w:r>
      <w:r w:rsidRPr="00482854">
        <w:rPr>
          <w:rFonts w:ascii="Arial Narrow" w:hAnsi="Arial Narrow"/>
          <w:sz w:val="20"/>
          <w:szCs w:val="20"/>
        </w:rPr>
        <w:t>APERTURA</w:t>
      </w:r>
      <w:r w:rsidRPr="00482854">
        <w:rPr>
          <w:rFonts w:ascii="Arial Narrow" w:hAnsi="Arial Narrow"/>
          <w:spacing w:val="-1"/>
          <w:sz w:val="20"/>
          <w:szCs w:val="20"/>
        </w:rPr>
        <w:t xml:space="preserve"> </w:t>
      </w:r>
      <w:r w:rsidRPr="00482854">
        <w:rPr>
          <w:rFonts w:ascii="Arial Narrow" w:hAnsi="Arial Narrow"/>
          <w:sz w:val="20"/>
          <w:szCs w:val="20"/>
        </w:rPr>
        <w:t>DEL</w:t>
      </w:r>
      <w:r w:rsidRPr="00482854">
        <w:rPr>
          <w:rFonts w:ascii="Arial Narrow" w:hAnsi="Arial Narrow"/>
          <w:spacing w:val="8"/>
          <w:sz w:val="20"/>
          <w:szCs w:val="20"/>
        </w:rPr>
        <w:t xml:space="preserve"> </w:t>
      </w:r>
      <w:r w:rsidRPr="00482854">
        <w:rPr>
          <w:rFonts w:ascii="Arial Narrow" w:hAnsi="Arial Narrow"/>
          <w:sz w:val="20"/>
          <w:szCs w:val="20"/>
        </w:rPr>
        <w:t>PROCESO</w:t>
      </w:r>
      <w:r w:rsidRPr="00482854">
        <w:rPr>
          <w:rFonts w:ascii="Arial Narrow" w:hAnsi="Arial Narrow"/>
          <w:spacing w:val="5"/>
          <w:sz w:val="20"/>
          <w:szCs w:val="20"/>
        </w:rPr>
        <w:t xml:space="preserve"> </w:t>
      </w:r>
      <w:r w:rsidRPr="00482854">
        <w:rPr>
          <w:rFonts w:ascii="Arial Narrow" w:hAnsi="Arial Narrow"/>
          <w:sz w:val="20"/>
          <w:szCs w:val="20"/>
        </w:rPr>
        <w:t>DE</w:t>
      </w:r>
      <w:r w:rsidRPr="00482854">
        <w:rPr>
          <w:rFonts w:ascii="Arial Narrow" w:hAnsi="Arial Narrow"/>
          <w:spacing w:val="-58"/>
          <w:sz w:val="20"/>
          <w:szCs w:val="20"/>
        </w:rPr>
        <w:t xml:space="preserve"> </w:t>
      </w:r>
      <w:r w:rsidRPr="00482854">
        <w:rPr>
          <w:rFonts w:ascii="Arial Narrow" w:hAnsi="Arial Narrow"/>
          <w:sz w:val="20"/>
          <w:szCs w:val="20"/>
        </w:rPr>
        <w:t>SELECCIÓN</w:t>
      </w:r>
    </w:p>
    <w:p w14:paraId="032215B7" w14:textId="77777777" w:rsidR="00903A9B" w:rsidRPr="00482854" w:rsidRDefault="00903A9B" w:rsidP="00CA5707">
      <w:pPr>
        <w:pStyle w:val="Textoindependiente"/>
        <w:ind w:left="-142" w:right="162"/>
        <w:rPr>
          <w:rFonts w:ascii="Arial Narrow" w:hAnsi="Arial Narrow"/>
          <w:sz w:val="20"/>
          <w:szCs w:val="20"/>
        </w:rPr>
      </w:pPr>
    </w:p>
    <w:p w14:paraId="032215B8" w14:textId="77777777" w:rsidR="00903A9B" w:rsidRPr="00482854" w:rsidRDefault="00636B62" w:rsidP="00CA5707">
      <w:pPr>
        <w:pStyle w:val="Textoindependiente"/>
        <w:spacing w:line="256" w:lineRule="auto"/>
        <w:ind w:left="-142" w:right="162"/>
        <w:jc w:val="both"/>
        <w:rPr>
          <w:rFonts w:ascii="Arial Narrow" w:hAnsi="Arial Narrow"/>
          <w:sz w:val="20"/>
          <w:szCs w:val="20"/>
        </w:rPr>
      </w:pPr>
      <w:r w:rsidRPr="00482854">
        <w:rPr>
          <w:rFonts w:ascii="Arial Narrow" w:hAnsi="Arial Narrow"/>
          <w:sz w:val="20"/>
          <w:szCs w:val="20"/>
        </w:rPr>
        <w:t>Vencido</w:t>
      </w:r>
      <w:r w:rsidRPr="00482854">
        <w:rPr>
          <w:rFonts w:ascii="Arial Narrow" w:hAnsi="Arial Narrow"/>
          <w:spacing w:val="1"/>
          <w:sz w:val="20"/>
          <w:szCs w:val="20"/>
        </w:rPr>
        <w:t xml:space="preserve"> </w:t>
      </w:r>
      <w:r w:rsidRPr="00482854">
        <w:rPr>
          <w:rFonts w:ascii="Arial Narrow" w:hAnsi="Arial Narrow"/>
          <w:sz w:val="20"/>
          <w:szCs w:val="20"/>
        </w:rPr>
        <w:t>el término</w:t>
      </w:r>
      <w:r w:rsidRPr="00482854">
        <w:rPr>
          <w:rFonts w:ascii="Arial Narrow" w:hAnsi="Arial Narrow"/>
          <w:spacing w:val="1"/>
          <w:sz w:val="20"/>
          <w:szCs w:val="20"/>
        </w:rPr>
        <w:t xml:space="preserve"> </w:t>
      </w:r>
      <w:r w:rsidRPr="00482854">
        <w:rPr>
          <w:rFonts w:ascii="Arial Narrow" w:hAnsi="Arial Narrow"/>
          <w:sz w:val="20"/>
          <w:szCs w:val="20"/>
        </w:rPr>
        <w:t>de</w:t>
      </w:r>
      <w:r w:rsidRPr="00482854">
        <w:rPr>
          <w:rFonts w:ascii="Arial Narrow" w:hAnsi="Arial Narrow"/>
          <w:spacing w:val="1"/>
          <w:sz w:val="20"/>
          <w:szCs w:val="20"/>
        </w:rPr>
        <w:t xml:space="preserve"> </w:t>
      </w:r>
      <w:r w:rsidRPr="00482854">
        <w:rPr>
          <w:rFonts w:ascii="Arial Narrow" w:hAnsi="Arial Narrow"/>
          <w:sz w:val="20"/>
          <w:szCs w:val="20"/>
        </w:rPr>
        <w:t>publicación</w:t>
      </w:r>
      <w:r w:rsidRPr="00482854">
        <w:rPr>
          <w:rFonts w:ascii="Arial Narrow" w:hAnsi="Arial Narrow"/>
          <w:spacing w:val="1"/>
          <w:sz w:val="20"/>
          <w:szCs w:val="20"/>
        </w:rPr>
        <w:t xml:space="preserve"> </w:t>
      </w:r>
      <w:r w:rsidRPr="00482854">
        <w:rPr>
          <w:rFonts w:ascii="Arial Narrow" w:hAnsi="Arial Narrow"/>
          <w:sz w:val="20"/>
          <w:szCs w:val="20"/>
        </w:rPr>
        <w:t>del Proyecto</w:t>
      </w:r>
      <w:r w:rsidRPr="00482854">
        <w:rPr>
          <w:rFonts w:ascii="Arial Narrow" w:hAnsi="Arial Narrow"/>
          <w:spacing w:val="1"/>
          <w:sz w:val="20"/>
          <w:szCs w:val="20"/>
        </w:rPr>
        <w:t xml:space="preserve"> </w:t>
      </w:r>
      <w:r w:rsidRPr="00482854">
        <w:rPr>
          <w:rFonts w:ascii="Arial Narrow" w:hAnsi="Arial Narrow"/>
          <w:sz w:val="20"/>
          <w:szCs w:val="20"/>
        </w:rPr>
        <w:t>de</w:t>
      </w:r>
      <w:r w:rsidRPr="00482854">
        <w:rPr>
          <w:rFonts w:ascii="Arial Narrow" w:hAnsi="Arial Narrow"/>
          <w:spacing w:val="1"/>
          <w:sz w:val="20"/>
          <w:szCs w:val="20"/>
        </w:rPr>
        <w:t xml:space="preserve"> </w:t>
      </w:r>
      <w:r w:rsidRPr="00482854">
        <w:rPr>
          <w:rFonts w:ascii="Arial Narrow" w:hAnsi="Arial Narrow"/>
          <w:sz w:val="20"/>
          <w:szCs w:val="20"/>
        </w:rPr>
        <w:t>Pliego</w:t>
      </w:r>
      <w:r w:rsidRPr="00482854">
        <w:rPr>
          <w:rFonts w:ascii="Arial Narrow" w:hAnsi="Arial Narrow"/>
          <w:spacing w:val="1"/>
          <w:sz w:val="20"/>
          <w:szCs w:val="20"/>
        </w:rPr>
        <w:t xml:space="preserve"> </w:t>
      </w:r>
      <w:r w:rsidRPr="00482854">
        <w:rPr>
          <w:rFonts w:ascii="Arial Narrow" w:hAnsi="Arial Narrow"/>
          <w:sz w:val="20"/>
          <w:szCs w:val="20"/>
        </w:rPr>
        <w:t>de</w:t>
      </w:r>
      <w:r w:rsidRPr="00482854">
        <w:rPr>
          <w:rFonts w:ascii="Arial Narrow" w:hAnsi="Arial Narrow"/>
          <w:spacing w:val="1"/>
          <w:sz w:val="20"/>
          <w:szCs w:val="20"/>
        </w:rPr>
        <w:t xml:space="preserve"> </w:t>
      </w:r>
      <w:r w:rsidRPr="00482854">
        <w:rPr>
          <w:rFonts w:ascii="Arial Narrow" w:hAnsi="Arial Narrow"/>
          <w:sz w:val="20"/>
          <w:szCs w:val="20"/>
        </w:rPr>
        <w:t>Condiciones,</w:t>
      </w:r>
      <w:r w:rsidRPr="00482854">
        <w:rPr>
          <w:rFonts w:ascii="Arial Narrow" w:hAnsi="Arial Narrow"/>
          <w:spacing w:val="1"/>
          <w:sz w:val="20"/>
          <w:szCs w:val="20"/>
        </w:rPr>
        <w:t xml:space="preserve"> </w:t>
      </w:r>
      <w:r w:rsidRPr="00482854">
        <w:rPr>
          <w:rFonts w:ascii="Arial Narrow" w:hAnsi="Arial Narrow"/>
          <w:sz w:val="20"/>
          <w:szCs w:val="20"/>
        </w:rPr>
        <w:t>los</w:t>
      </w:r>
      <w:r w:rsidRPr="00482854">
        <w:rPr>
          <w:rFonts w:ascii="Arial Narrow" w:hAnsi="Arial Narrow"/>
          <w:spacing w:val="61"/>
          <w:sz w:val="20"/>
          <w:szCs w:val="20"/>
        </w:rPr>
        <w:t xml:space="preserve"> </w:t>
      </w:r>
      <w:r w:rsidRPr="00482854">
        <w:rPr>
          <w:rFonts w:ascii="Arial Narrow" w:hAnsi="Arial Narrow"/>
          <w:sz w:val="20"/>
          <w:szCs w:val="20"/>
        </w:rPr>
        <w:t>Estudios</w:t>
      </w:r>
      <w:r w:rsidRPr="00482854">
        <w:rPr>
          <w:rFonts w:ascii="Arial Narrow" w:hAnsi="Arial Narrow"/>
          <w:spacing w:val="1"/>
          <w:sz w:val="20"/>
          <w:szCs w:val="20"/>
        </w:rPr>
        <w:t xml:space="preserve"> </w:t>
      </w:r>
      <w:r w:rsidRPr="00482854">
        <w:rPr>
          <w:rFonts w:ascii="Arial Narrow" w:hAnsi="Arial Narrow"/>
          <w:sz w:val="20"/>
          <w:szCs w:val="20"/>
        </w:rPr>
        <w:t>Previos y demás documentos del proceso, y resueltas las observaciones, el ordenador del</w:t>
      </w:r>
      <w:r w:rsidRPr="00482854">
        <w:rPr>
          <w:rFonts w:ascii="Arial Narrow" w:hAnsi="Arial Narrow"/>
          <w:spacing w:val="1"/>
          <w:sz w:val="20"/>
          <w:szCs w:val="20"/>
        </w:rPr>
        <w:t xml:space="preserve"> </w:t>
      </w:r>
      <w:r w:rsidRPr="00482854">
        <w:rPr>
          <w:rFonts w:ascii="Arial Narrow" w:hAnsi="Arial Narrow"/>
          <w:sz w:val="20"/>
          <w:szCs w:val="20"/>
        </w:rPr>
        <w:t>gasto expide el acto administrativo que ordena la apertura del proceso, el cual contendrá toda</w:t>
      </w:r>
      <w:r w:rsidRPr="00482854">
        <w:rPr>
          <w:rFonts w:ascii="Arial Narrow" w:hAnsi="Arial Narrow"/>
          <w:spacing w:val="1"/>
          <w:sz w:val="20"/>
          <w:szCs w:val="20"/>
        </w:rPr>
        <w:t xml:space="preserve"> </w:t>
      </w:r>
      <w:r w:rsidRPr="00482854">
        <w:rPr>
          <w:rFonts w:ascii="Arial Narrow" w:hAnsi="Arial Narrow"/>
          <w:sz w:val="20"/>
          <w:szCs w:val="20"/>
        </w:rPr>
        <w:t>la</w:t>
      </w:r>
      <w:r w:rsidRPr="00482854">
        <w:rPr>
          <w:rFonts w:ascii="Arial Narrow" w:hAnsi="Arial Narrow"/>
          <w:spacing w:val="2"/>
          <w:sz w:val="20"/>
          <w:szCs w:val="20"/>
        </w:rPr>
        <w:t xml:space="preserve"> </w:t>
      </w:r>
      <w:r w:rsidRPr="00482854">
        <w:rPr>
          <w:rFonts w:ascii="Arial Narrow" w:hAnsi="Arial Narrow"/>
          <w:sz w:val="20"/>
          <w:szCs w:val="20"/>
        </w:rPr>
        <w:t>información</w:t>
      </w:r>
      <w:r w:rsidRPr="00482854">
        <w:rPr>
          <w:rFonts w:ascii="Arial Narrow" w:hAnsi="Arial Narrow"/>
          <w:spacing w:val="1"/>
          <w:sz w:val="20"/>
          <w:szCs w:val="20"/>
        </w:rPr>
        <w:t xml:space="preserve"> </w:t>
      </w:r>
      <w:r w:rsidRPr="00482854">
        <w:rPr>
          <w:rFonts w:ascii="Arial Narrow" w:hAnsi="Arial Narrow"/>
          <w:sz w:val="20"/>
          <w:szCs w:val="20"/>
        </w:rPr>
        <w:t>indicada</w:t>
      </w:r>
      <w:r w:rsidRPr="00482854">
        <w:rPr>
          <w:rFonts w:ascii="Arial Narrow" w:hAnsi="Arial Narrow"/>
          <w:spacing w:val="-4"/>
          <w:sz w:val="20"/>
          <w:szCs w:val="20"/>
        </w:rPr>
        <w:t xml:space="preserve"> </w:t>
      </w:r>
      <w:r w:rsidRPr="00482854">
        <w:rPr>
          <w:rFonts w:ascii="Arial Narrow" w:hAnsi="Arial Narrow"/>
          <w:sz w:val="20"/>
          <w:szCs w:val="20"/>
        </w:rPr>
        <w:t>en</w:t>
      </w:r>
      <w:r w:rsidRPr="00482854">
        <w:rPr>
          <w:rFonts w:ascii="Arial Narrow" w:hAnsi="Arial Narrow"/>
          <w:spacing w:val="-3"/>
          <w:sz w:val="20"/>
          <w:szCs w:val="20"/>
        </w:rPr>
        <w:t xml:space="preserve"> </w:t>
      </w:r>
      <w:r w:rsidRPr="00482854">
        <w:rPr>
          <w:rFonts w:ascii="Arial Narrow" w:hAnsi="Arial Narrow"/>
          <w:sz w:val="20"/>
          <w:szCs w:val="20"/>
        </w:rPr>
        <w:t>el</w:t>
      </w:r>
      <w:r w:rsidRPr="00482854">
        <w:rPr>
          <w:rFonts w:ascii="Arial Narrow" w:hAnsi="Arial Narrow"/>
          <w:spacing w:val="-5"/>
          <w:sz w:val="20"/>
          <w:szCs w:val="20"/>
        </w:rPr>
        <w:t xml:space="preserve"> </w:t>
      </w:r>
      <w:r w:rsidRPr="00482854">
        <w:rPr>
          <w:rFonts w:ascii="Arial Narrow" w:hAnsi="Arial Narrow"/>
          <w:sz w:val="20"/>
          <w:szCs w:val="20"/>
        </w:rPr>
        <w:t>artículo</w:t>
      </w:r>
      <w:r w:rsidRPr="00482854">
        <w:rPr>
          <w:rFonts w:ascii="Arial Narrow" w:hAnsi="Arial Narrow"/>
          <w:spacing w:val="-1"/>
          <w:sz w:val="20"/>
          <w:szCs w:val="20"/>
        </w:rPr>
        <w:t xml:space="preserve"> </w:t>
      </w:r>
      <w:r w:rsidRPr="00482854">
        <w:rPr>
          <w:rFonts w:ascii="Arial Narrow" w:hAnsi="Arial Narrow"/>
          <w:sz w:val="20"/>
          <w:szCs w:val="20"/>
        </w:rPr>
        <w:t>2.2.1.1.2.1.5</w:t>
      </w:r>
      <w:r w:rsidRPr="00482854">
        <w:rPr>
          <w:rFonts w:ascii="Arial Narrow" w:hAnsi="Arial Narrow"/>
          <w:spacing w:val="-1"/>
          <w:sz w:val="20"/>
          <w:szCs w:val="20"/>
        </w:rPr>
        <w:t xml:space="preserve"> </w:t>
      </w:r>
      <w:r w:rsidRPr="00482854">
        <w:rPr>
          <w:rFonts w:ascii="Arial Narrow" w:hAnsi="Arial Narrow"/>
          <w:sz w:val="20"/>
          <w:szCs w:val="20"/>
        </w:rPr>
        <w:t>del</w:t>
      </w:r>
      <w:r w:rsidRPr="00482854">
        <w:rPr>
          <w:rFonts w:ascii="Arial Narrow" w:hAnsi="Arial Narrow"/>
          <w:spacing w:val="-5"/>
          <w:sz w:val="20"/>
          <w:szCs w:val="20"/>
        </w:rPr>
        <w:t xml:space="preserve"> </w:t>
      </w:r>
      <w:r w:rsidRPr="00482854">
        <w:rPr>
          <w:rFonts w:ascii="Arial Narrow" w:hAnsi="Arial Narrow"/>
          <w:sz w:val="20"/>
          <w:szCs w:val="20"/>
        </w:rPr>
        <w:t>Decreto</w:t>
      </w:r>
      <w:r w:rsidRPr="00482854">
        <w:rPr>
          <w:rFonts w:ascii="Arial Narrow" w:hAnsi="Arial Narrow"/>
          <w:spacing w:val="-2"/>
          <w:sz w:val="20"/>
          <w:szCs w:val="20"/>
        </w:rPr>
        <w:t xml:space="preserve"> </w:t>
      </w:r>
      <w:r w:rsidRPr="00482854">
        <w:rPr>
          <w:rFonts w:ascii="Arial Narrow" w:hAnsi="Arial Narrow"/>
          <w:sz w:val="20"/>
          <w:szCs w:val="20"/>
        </w:rPr>
        <w:t>1082</w:t>
      </w:r>
      <w:r w:rsidRPr="00482854">
        <w:rPr>
          <w:rFonts w:ascii="Arial Narrow" w:hAnsi="Arial Narrow"/>
          <w:spacing w:val="-2"/>
          <w:sz w:val="20"/>
          <w:szCs w:val="20"/>
        </w:rPr>
        <w:t xml:space="preserve"> </w:t>
      </w:r>
      <w:r w:rsidRPr="00482854">
        <w:rPr>
          <w:rFonts w:ascii="Arial Narrow" w:hAnsi="Arial Narrow"/>
          <w:sz w:val="20"/>
          <w:szCs w:val="20"/>
        </w:rPr>
        <w:t>de</w:t>
      </w:r>
      <w:r w:rsidRPr="00482854">
        <w:rPr>
          <w:rFonts w:ascii="Arial Narrow" w:hAnsi="Arial Narrow"/>
          <w:spacing w:val="-2"/>
          <w:sz w:val="20"/>
          <w:szCs w:val="20"/>
        </w:rPr>
        <w:t xml:space="preserve"> </w:t>
      </w:r>
      <w:r w:rsidRPr="00482854">
        <w:rPr>
          <w:rFonts w:ascii="Arial Narrow" w:hAnsi="Arial Narrow"/>
          <w:sz w:val="20"/>
          <w:szCs w:val="20"/>
        </w:rPr>
        <w:t>2015.</w:t>
      </w:r>
    </w:p>
    <w:p w14:paraId="032215B9" w14:textId="77777777" w:rsidR="00903A9B" w:rsidRPr="00482854" w:rsidRDefault="00903A9B" w:rsidP="00CA5707">
      <w:pPr>
        <w:pStyle w:val="Textoindependiente"/>
        <w:spacing w:before="7"/>
        <w:ind w:left="-142" w:right="162"/>
        <w:rPr>
          <w:rFonts w:ascii="Arial Narrow" w:hAnsi="Arial Narrow"/>
          <w:sz w:val="20"/>
          <w:szCs w:val="20"/>
        </w:rPr>
      </w:pPr>
    </w:p>
    <w:p w14:paraId="032215BA" w14:textId="014E6106" w:rsidR="00903A9B" w:rsidRPr="00482854" w:rsidRDefault="00636B62">
      <w:pPr>
        <w:pStyle w:val="Ttulo1"/>
        <w:numPr>
          <w:ilvl w:val="1"/>
          <w:numId w:val="12"/>
        </w:numPr>
        <w:tabs>
          <w:tab w:val="left" w:pos="887"/>
        </w:tabs>
        <w:ind w:left="-142" w:right="162" w:firstLine="0"/>
        <w:rPr>
          <w:rFonts w:ascii="Arial Narrow" w:hAnsi="Arial Narrow"/>
          <w:sz w:val="20"/>
          <w:szCs w:val="20"/>
        </w:rPr>
      </w:pPr>
      <w:r w:rsidRPr="00482854">
        <w:rPr>
          <w:rFonts w:ascii="Arial Narrow" w:hAnsi="Arial Narrow"/>
          <w:sz w:val="20"/>
          <w:szCs w:val="20"/>
        </w:rPr>
        <w:t>PUBLICACIÓN</w:t>
      </w:r>
      <w:r w:rsidRPr="00482854">
        <w:rPr>
          <w:rFonts w:ascii="Arial Narrow" w:hAnsi="Arial Narrow"/>
          <w:spacing w:val="-13"/>
          <w:sz w:val="20"/>
          <w:szCs w:val="20"/>
        </w:rPr>
        <w:t xml:space="preserve"> </w:t>
      </w:r>
      <w:r w:rsidRPr="00482854">
        <w:rPr>
          <w:rFonts w:ascii="Arial Narrow" w:hAnsi="Arial Narrow"/>
          <w:sz w:val="20"/>
          <w:szCs w:val="20"/>
        </w:rPr>
        <w:t>DEL</w:t>
      </w:r>
      <w:r w:rsidRPr="00482854">
        <w:rPr>
          <w:rFonts w:ascii="Arial Narrow" w:hAnsi="Arial Narrow"/>
          <w:spacing w:val="-3"/>
          <w:sz w:val="20"/>
          <w:szCs w:val="20"/>
        </w:rPr>
        <w:t xml:space="preserve"> </w:t>
      </w:r>
      <w:r w:rsidRPr="00482854">
        <w:rPr>
          <w:rFonts w:ascii="Arial Narrow" w:hAnsi="Arial Narrow"/>
          <w:sz w:val="20"/>
          <w:szCs w:val="20"/>
        </w:rPr>
        <w:t>PLIEGO</w:t>
      </w:r>
      <w:r w:rsidRPr="00482854">
        <w:rPr>
          <w:rFonts w:ascii="Arial Narrow" w:hAnsi="Arial Narrow"/>
          <w:spacing w:val="-2"/>
          <w:sz w:val="20"/>
          <w:szCs w:val="20"/>
        </w:rPr>
        <w:t xml:space="preserve"> </w:t>
      </w:r>
      <w:r w:rsidRPr="00482854">
        <w:rPr>
          <w:rFonts w:ascii="Arial Narrow" w:hAnsi="Arial Narrow"/>
          <w:sz w:val="20"/>
          <w:szCs w:val="20"/>
        </w:rPr>
        <w:t>DE</w:t>
      </w:r>
      <w:r w:rsidRPr="00482854">
        <w:rPr>
          <w:rFonts w:ascii="Arial Narrow" w:hAnsi="Arial Narrow"/>
          <w:spacing w:val="-6"/>
          <w:sz w:val="20"/>
          <w:szCs w:val="20"/>
        </w:rPr>
        <w:t xml:space="preserve"> </w:t>
      </w:r>
      <w:r w:rsidRPr="00482854">
        <w:rPr>
          <w:rFonts w:ascii="Arial Narrow" w:hAnsi="Arial Narrow"/>
          <w:sz w:val="20"/>
          <w:szCs w:val="20"/>
        </w:rPr>
        <w:t>CONDICIONES</w:t>
      </w:r>
      <w:r w:rsidRPr="00482854">
        <w:rPr>
          <w:rFonts w:ascii="Arial Narrow" w:hAnsi="Arial Narrow"/>
          <w:spacing w:val="-1"/>
          <w:sz w:val="20"/>
          <w:szCs w:val="20"/>
        </w:rPr>
        <w:t xml:space="preserve"> </w:t>
      </w:r>
    </w:p>
    <w:p w14:paraId="032215BB" w14:textId="77777777" w:rsidR="00903A9B" w:rsidRPr="00482854" w:rsidRDefault="00903A9B" w:rsidP="00CA5707">
      <w:pPr>
        <w:pStyle w:val="Textoindependiente"/>
        <w:spacing w:before="3"/>
        <w:ind w:left="-142" w:right="162"/>
        <w:rPr>
          <w:rFonts w:ascii="Arial Narrow" w:hAnsi="Arial Narrow"/>
          <w:sz w:val="20"/>
          <w:szCs w:val="20"/>
        </w:rPr>
      </w:pPr>
    </w:p>
    <w:p w14:paraId="032215BC" w14:textId="77777777" w:rsidR="00903A9B" w:rsidRPr="00482854" w:rsidRDefault="00636B62" w:rsidP="00CA5707">
      <w:pPr>
        <w:pStyle w:val="Textoindependiente"/>
        <w:spacing w:line="259" w:lineRule="auto"/>
        <w:ind w:left="-142" w:right="162"/>
        <w:jc w:val="both"/>
        <w:rPr>
          <w:rFonts w:ascii="Arial Narrow" w:hAnsi="Arial Narrow"/>
          <w:sz w:val="20"/>
          <w:szCs w:val="20"/>
        </w:rPr>
      </w:pPr>
      <w:r w:rsidRPr="00482854">
        <w:rPr>
          <w:rFonts w:ascii="Arial Narrow" w:hAnsi="Arial Narrow"/>
          <w:sz w:val="20"/>
          <w:szCs w:val="20"/>
        </w:rPr>
        <w:t>De conformidad con lo señalado por los artículos 2.2.1.1.1.7.1 del Decreto 1082 de 2015, el</w:t>
      </w:r>
      <w:r w:rsidRPr="00482854">
        <w:rPr>
          <w:rFonts w:ascii="Arial Narrow" w:hAnsi="Arial Narrow"/>
          <w:spacing w:val="1"/>
          <w:sz w:val="20"/>
          <w:szCs w:val="20"/>
        </w:rPr>
        <w:t xml:space="preserve"> </w:t>
      </w:r>
      <w:r w:rsidRPr="00482854">
        <w:rPr>
          <w:rFonts w:ascii="Arial Narrow" w:hAnsi="Arial Narrow"/>
          <w:sz w:val="20"/>
          <w:szCs w:val="20"/>
        </w:rPr>
        <w:t>Pliego</w:t>
      </w:r>
      <w:r w:rsidRPr="00482854">
        <w:rPr>
          <w:rFonts w:ascii="Arial Narrow" w:hAnsi="Arial Narrow"/>
          <w:spacing w:val="1"/>
          <w:sz w:val="20"/>
          <w:szCs w:val="20"/>
        </w:rPr>
        <w:t xml:space="preserve"> </w:t>
      </w:r>
      <w:r w:rsidRPr="00482854">
        <w:rPr>
          <w:rFonts w:ascii="Arial Narrow" w:hAnsi="Arial Narrow"/>
          <w:sz w:val="20"/>
          <w:szCs w:val="20"/>
        </w:rPr>
        <w:t>de</w:t>
      </w:r>
      <w:r w:rsidRPr="00482854">
        <w:rPr>
          <w:rFonts w:ascii="Arial Narrow" w:hAnsi="Arial Narrow"/>
          <w:spacing w:val="1"/>
          <w:sz w:val="20"/>
          <w:szCs w:val="20"/>
        </w:rPr>
        <w:t xml:space="preserve"> </w:t>
      </w:r>
      <w:r w:rsidRPr="00482854">
        <w:rPr>
          <w:rFonts w:ascii="Arial Narrow" w:hAnsi="Arial Narrow"/>
          <w:sz w:val="20"/>
          <w:szCs w:val="20"/>
        </w:rPr>
        <w:t>Condiciones</w:t>
      </w:r>
      <w:r w:rsidRPr="00482854">
        <w:rPr>
          <w:rFonts w:ascii="Arial Narrow" w:hAnsi="Arial Narrow"/>
          <w:spacing w:val="1"/>
          <w:sz w:val="20"/>
          <w:szCs w:val="20"/>
        </w:rPr>
        <w:t xml:space="preserve"> </w:t>
      </w:r>
      <w:r w:rsidRPr="00482854">
        <w:rPr>
          <w:rFonts w:ascii="Arial Narrow" w:hAnsi="Arial Narrow"/>
          <w:sz w:val="20"/>
          <w:szCs w:val="20"/>
        </w:rPr>
        <w:t>Definitivo</w:t>
      </w:r>
      <w:r w:rsidRPr="00482854">
        <w:rPr>
          <w:rFonts w:ascii="Arial Narrow" w:hAnsi="Arial Narrow"/>
          <w:spacing w:val="1"/>
          <w:sz w:val="20"/>
          <w:szCs w:val="20"/>
        </w:rPr>
        <w:t xml:space="preserve"> </w:t>
      </w:r>
      <w:r w:rsidRPr="00482854">
        <w:rPr>
          <w:rFonts w:ascii="Arial Narrow" w:hAnsi="Arial Narrow"/>
          <w:sz w:val="20"/>
          <w:szCs w:val="20"/>
        </w:rPr>
        <w:t>se</w:t>
      </w:r>
      <w:r w:rsidRPr="00482854">
        <w:rPr>
          <w:rFonts w:ascii="Arial Narrow" w:hAnsi="Arial Narrow"/>
          <w:spacing w:val="1"/>
          <w:sz w:val="20"/>
          <w:szCs w:val="20"/>
        </w:rPr>
        <w:t xml:space="preserve"> </w:t>
      </w:r>
      <w:r w:rsidRPr="00482854">
        <w:rPr>
          <w:rFonts w:ascii="Arial Narrow" w:hAnsi="Arial Narrow"/>
          <w:sz w:val="20"/>
          <w:szCs w:val="20"/>
        </w:rPr>
        <w:t>publicará</w:t>
      </w:r>
      <w:r w:rsidRPr="00482854">
        <w:rPr>
          <w:rFonts w:ascii="Arial Narrow" w:hAnsi="Arial Narrow"/>
          <w:spacing w:val="1"/>
          <w:sz w:val="20"/>
          <w:szCs w:val="20"/>
        </w:rPr>
        <w:t xml:space="preserve"> </w:t>
      </w:r>
      <w:r w:rsidRPr="00482854">
        <w:rPr>
          <w:rFonts w:ascii="Arial Narrow" w:hAnsi="Arial Narrow"/>
          <w:sz w:val="20"/>
          <w:szCs w:val="20"/>
        </w:rPr>
        <w:t>en</w:t>
      </w:r>
      <w:r w:rsidRPr="00482854">
        <w:rPr>
          <w:rFonts w:ascii="Arial Narrow" w:hAnsi="Arial Narrow"/>
          <w:spacing w:val="1"/>
          <w:sz w:val="20"/>
          <w:szCs w:val="20"/>
        </w:rPr>
        <w:t xml:space="preserve"> </w:t>
      </w:r>
      <w:r w:rsidRPr="00482854">
        <w:rPr>
          <w:rFonts w:ascii="Arial Narrow" w:hAnsi="Arial Narrow"/>
          <w:sz w:val="20"/>
          <w:szCs w:val="20"/>
        </w:rPr>
        <w:t>la</w:t>
      </w:r>
      <w:r w:rsidRPr="00482854">
        <w:rPr>
          <w:rFonts w:ascii="Arial Narrow" w:hAnsi="Arial Narrow"/>
          <w:spacing w:val="1"/>
          <w:sz w:val="20"/>
          <w:szCs w:val="20"/>
        </w:rPr>
        <w:t xml:space="preserve"> </w:t>
      </w:r>
      <w:r w:rsidRPr="00482854">
        <w:rPr>
          <w:rFonts w:ascii="Arial Narrow" w:hAnsi="Arial Narrow"/>
          <w:sz w:val="20"/>
          <w:szCs w:val="20"/>
        </w:rPr>
        <w:t>página</w:t>
      </w:r>
      <w:r w:rsidRPr="00482854">
        <w:rPr>
          <w:rFonts w:ascii="Arial Narrow" w:hAnsi="Arial Narrow"/>
          <w:spacing w:val="1"/>
          <w:sz w:val="20"/>
          <w:szCs w:val="20"/>
        </w:rPr>
        <w:t xml:space="preserve"> </w:t>
      </w:r>
      <w:r w:rsidRPr="00482854">
        <w:rPr>
          <w:rFonts w:ascii="Arial Narrow" w:hAnsi="Arial Narrow"/>
          <w:sz w:val="20"/>
          <w:szCs w:val="20"/>
        </w:rPr>
        <w:t>web</w:t>
      </w:r>
      <w:r w:rsidRPr="00482854">
        <w:rPr>
          <w:rFonts w:ascii="Arial Narrow" w:hAnsi="Arial Narrow"/>
          <w:spacing w:val="1"/>
          <w:sz w:val="20"/>
          <w:szCs w:val="20"/>
        </w:rPr>
        <w:t xml:space="preserve"> </w:t>
      </w:r>
      <w:r w:rsidRPr="00482854">
        <w:rPr>
          <w:rFonts w:ascii="Arial Narrow" w:hAnsi="Arial Narrow"/>
          <w:sz w:val="20"/>
          <w:szCs w:val="20"/>
        </w:rPr>
        <w:t>del</w:t>
      </w:r>
      <w:r w:rsidRPr="00482854">
        <w:rPr>
          <w:rFonts w:ascii="Arial Narrow" w:hAnsi="Arial Narrow"/>
          <w:spacing w:val="1"/>
          <w:sz w:val="20"/>
          <w:szCs w:val="20"/>
        </w:rPr>
        <w:t xml:space="preserve"> </w:t>
      </w:r>
      <w:r w:rsidRPr="00482854">
        <w:rPr>
          <w:rFonts w:ascii="Arial Narrow" w:hAnsi="Arial Narrow"/>
          <w:sz w:val="20"/>
          <w:szCs w:val="20"/>
        </w:rPr>
        <w:t>SECOP</w:t>
      </w:r>
      <w:r w:rsidRPr="00482854">
        <w:rPr>
          <w:rFonts w:ascii="Arial Narrow" w:hAnsi="Arial Narrow"/>
          <w:spacing w:val="1"/>
          <w:sz w:val="20"/>
          <w:szCs w:val="20"/>
        </w:rPr>
        <w:t xml:space="preserve"> </w:t>
      </w:r>
      <w:r w:rsidRPr="00482854">
        <w:rPr>
          <w:rFonts w:ascii="Arial Narrow" w:hAnsi="Arial Narrow"/>
          <w:sz w:val="20"/>
          <w:szCs w:val="20"/>
        </w:rPr>
        <w:t>II:</w:t>
      </w:r>
      <w:r w:rsidRPr="00482854">
        <w:rPr>
          <w:rFonts w:ascii="Arial Narrow" w:hAnsi="Arial Narrow"/>
          <w:spacing w:val="1"/>
          <w:sz w:val="20"/>
          <w:szCs w:val="20"/>
        </w:rPr>
        <w:t xml:space="preserve"> </w:t>
      </w:r>
      <w:hyperlink r:id="rId26">
        <w:r w:rsidRPr="00482854">
          <w:rPr>
            <w:rFonts w:ascii="Arial Narrow" w:hAnsi="Arial Narrow"/>
            <w:sz w:val="20"/>
            <w:szCs w:val="20"/>
          </w:rPr>
          <w:t>www.colombiacompra.gov.co</w:t>
        </w:r>
      </w:hyperlink>
      <w:r w:rsidRPr="00482854">
        <w:rPr>
          <w:rFonts w:ascii="Arial Narrow" w:hAnsi="Arial Narrow"/>
          <w:spacing w:val="1"/>
          <w:sz w:val="20"/>
          <w:szCs w:val="20"/>
        </w:rPr>
        <w:t xml:space="preserve"> </w:t>
      </w:r>
      <w:r w:rsidRPr="00482854">
        <w:rPr>
          <w:rFonts w:ascii="Arial Narrow" w:hAnsi="Arial Narrow"/>
          <w:sz w:val="20"/>
          <w:szCs w:val="20"/>
        </w:rPr>
        <w:t>junto con el acto administrativo de apertura del proceso de</w:t>
      </w:r>
      <w:r w:rsidRPr="00482854">
        <w:rPr>
          <w:rFonts w:ascii="Arial Narrow" w:hAnsi="Arial Narrow"/>
          <w:spacing w:val="1"/>
          <w:sz w:val="20"/>
          <w:szCs w:val="20"/>
        </w:rPr>
        <w:t xml:space="preserve"> </w:t>
      </w:r>
      <w:r w:rsidRPr="00482854">
        <w:rPr>
          <w:rFonts w:ascii="Arial Narrow" w:hAnsi="Arial Narrow"/>
          <w:sz w:val="20"/>
          <w:szCs w:val="20"/>
        </w:rPr>
        <w:t>selección.</w:t>
      </w:r>
    </w:p>
    <w:p w14:paraId="032215BD" w14:textId="77777777" w:rsidR="00903A9B" w:rsidRPr="00482854" w:rsidRDefault="00903A9B" w:rsidP="00CA5707">
      <w:pPr>
        <w:pStyle w:val="Textoindependiente"/>
        <w:spacing w:before="1"/>
        <w:ind w:left="-142" w:right="162"/>
        <w:rPr>
          <w:rFonts w:ascii="Arial Narrow" w:hAnsi="Arial Narrow"/>
          <w:sz w:val="20"/>
          <w:szCs w:val="20"/>
        </w:rPr>
      </w:pPr>
    </w:p>
    <w:p w14:paraId="032215BE" w14:textId="321FECCF" w:rsidR="00903A9B" w:rsidRPr="00482854" w:rsidRDefault="0090117F">
      <w:pPr>
        <w:pStyle w:val="Ttulo1"/>
        <w:numPr>
          <w:ilvl w:val="1"/>
          <w:numId w:val="12"/>
        </w:numPr>
        <w:tabs>
          <w:tab w:val="left" w:pos="892"/>
          <w:tab w:val="left" w:pos="2883"/>
          <w:tab w:val="left" w:pos="3282"/>
          <w:tab w:val="left" w:pos="5438"/>
          <w:tab w:val="left" w:pos="5957"/>
          <w:tab w:val="left" w:pos="7503"/>
          <w:tab w:val="left" w:pos="8165"/>
          <w:tab w:val="left" w:pos="9222"/>
        </w:tabs>
        <w:ind w:left="-142" w:right="162" w:firstLine="0"/>
        <w:rPr>
          <w:rFonts w:ascii="Arial Narrow" w:hAnsi="Arial Narrow"/>
          <w:sz w:val="20"/>
          <w:szCs w:val="20"/>
        </w:rPr>
      </w:pPr>
      <w:r w:rsidRPr="00482854">
        <w:rPr>
          <w:rFonts w:ascii="Arial Narrow" w:hAnsi="Arial Narrow"/>
          <w:sz w:val="20"/>
          <w:szCs w:val="20"/>
        </w:rPr>
        <w:t>ACLARACIONES</w:t>
      </w:r>
      <w:r w:rsidRPr="00482854">
        <w:rPr>
          <w:rFonts w:ascii="Arial Narrow" w:hAnsi="Arial Narrow"/>
          <w:sz w:val="20"/>
          <w:szCs w:val="20"/>
        </w:rPr>
        <w:tab/>
        <w:t>O</w:t>
      </w:r>
      <w:r w:rsidRPr="00482854">
        <w:rPr>
          <w:rFonts w:ascii="Arial Narrow" w:hAnsi="Arial Narrow"/>
          <w:sz w:val="20"/>
          <w:szCs w:val="20"/>
        </w:rPr>
        <w:tab/>
        <w:t>MODIFICACIONES</w:t>
      </w:r>
      <w:r w:rsidRPr="00482854">
        <w:rPr>
          <w:rFonts w:ascii="Arial Narrow" w:hAnsi="Arial Narrow"/>
          <w:sz w:val="20"/>
          <w:szCs w:val="20"/>
        </w:rPr>
        <w:tab/>
        <w:t>AL</w:t>
      </w:r>
      <w:r w:rsidRPr="00482854">
        <w:rPr>
          <w:rFonts w:ascii="Arial Narrow" w:hAnsi="Arial Narrow"/>
          <w:sz w:val="20"/>
          <w:szCs w:val="20"/>
        </w:rPr>
        <w:tab/>
        <w:t>CONTENIDO</w:t>
      </w:r>
      <w:r w:rsidRPr="00482854">
        <w:rPr>
          <w:rFonts w:ascii="Arial Narrow" w:hAnsi="Arial Narrow"/>
          <w:sz w:val="20"/>
          <w:szCs w:val="20"/>
        </w:rPr>
        <w:tab/>
        <w:t>DEL</w:t>
      </w:r>
      <w:r w:rsidRPr="00482854">
        <w:rPr>
          <w:rFonts w:ascii="Arial Narrow" w:hAnsi="Arial Narrow"/>
          <w:sz w:val="20"/>
          <w:szCs w:val="20"/>
        </w:rPr>
        <w:tab/>
        <w:t>PLIEGO</w:t>
      </w:r>
      <w:r w:rsidRPr="00482854">
        <w:rPr>
          <w:rFonts w:ascii="Arial Narrow" w:hAnsi="Arial Narrow"/>
          <w:sz w:val="20"/>
          <w:szCs w:val="20"/>
        </w:rPr>
        <w:tab/>
      </w:r>
      <w:r w:rsidRPr="00482854">
        <w:rPr>
          <w:rFonts w:ascii="Arial Narrow" w:hAnsi="Arial Narrow"/>
          <w:spacing w:val="-3"/>
          <w:sz w:val="20"/>
          <w:szCs w:val="20"/>
        </w:rPr>
        <w:t>DE</w:t>
      </w:r>
      <w:r w:rsidRPr="00482854">
        <w:rPr>
          <w:rFonts w:ascii="Arial Narrow" w:hAnsi="Arial Narrow"/>
          <w:spacing w:val="-59"/>
          <w:sz w:val="20"/>
          <w:szCs w:val="20"/>
        </w:rPr>
        <w:t xml:space="preserve"> </w:t>
      </w:r>
      <w:r w:rsidRPr="00482854">
        <w:rPr>
          <w:rFonts w:ascii="Arial Narrow" w:hAnsi="Arial Narrow"/>
          <w:sz w:val="20"/>
          <w:szCs w:val="20"/>
        </w:rPr>
        <w:t>CONDICIONES</w:t>
      </w:r>
    </w:p>
    <w:p w14:paraId="032215BF" w14:textId="77777777" w:rsidR="00903A9B" w:rsidRPr="00482854" w:rsidRDefault="00903A9B" w:rsidP="00CA5707">
      <w:pPr>
        <w:pStyle w:val="Textoindependiente"/>
        <w:spacing w:before="5"/>
        <w:ind w:left="-142" w:right="162"/>
        <w:rPr>
          <w:rFonts w:ascii="Arial Narrow" w:hAnsi="Arial Narrow"/>
          <w:b/>
          <w:bCs/>
          <w:sz w:val="20"/>
          <w:szCs w:val="20"/>
        </w:rPr>
      </w:pPr>
    </w:p>
    <w:p w14:paraId="032215C0" w14:textId="6F3E3BB6" w:rsidR="00903A9B" w:rsidRPr="006E0378" w:rsidRDefault="0090117F" w:rsidP="006E0378">
      <w:pPr>
        <w:pStyle w:val="Prrafodelista"/>
        <w:numPr>
          <w:ilvl w:val="1"/>
          <w:numId w:val="12"/>
        </w:numPr>
        <w:tabs>
          <w:tab w:val="left" w:pos="1041"/>
        </w:tabs>
        <w:ind w:left="0" w:right="162" w:firstLine="0"/>
        <w:rPr>
          <w:rFonts w:ascii="Arial Narrow" w:hAnsi="Arial Narrow"/>
          <w:b/>
          <w:bCs/>
          <w:sz w:val="20"/>
          <w:szCs w:val="20"/>
        </w:rPr>
      </w:pPr>
      <w:r w:rsidRPr="006E0378">
        <w:rPr>
          <w:rFonts w:ascii="Arial Narrow" w:hAnsi="Arial Narrow"/>
          <w:b/>
          <w:bCs/>
          <w:sz w:val="20"/>
          <w:szCs w:val="20"/>
        </w:rPr>
        <w:t>SOLICITUDES</w:t>
      </w:r>
      <w:r w:rsidRPr="006E0378">
        <w:rPr>
          <w:rFonts w:ascii="Arial Narrow" w:hAnsi="Arial Narrow"/>
          <w:b/>
          <w:bCs/>
          <w:spacing w:val="-6"/>
          <w:sz w:val="20"/>
          <w:szCs w:val="20"/>
        </w:rPr>
        <w:t xml:space="preserve"> </w:t>
      </w:r>
      <w:r w:rsidRPr="006E0378">
        <w:rPr>
          <w:rFonts w:ascii="Arial Narrow" w:hAnsi="Arial Narrow"/>
          <w:b/>
          <w:bCs/>
          <w:sz w:val="20"/>
          <w:szCs w:val="20"/>
        </w:rPr>
        <w:t>ESCRITAS</w:t>
      </w:r>
      <w:r w:rsidRPr="006E0378">
        <w:rPr>
          <w:rFonts w:ascii="Arial Narrow" w:hAnsi="Arial Narrow"/>
          <w:b/>
          <w:bCs/>
          <w:spacing w:val="-4"/>
          <w:sz w:val="20"/>
          <w:szCs w:val="20"/>
        </w:rPr>
        <w:t xml:space="preserve"> </w:t>
      </w:r>
      <w:r w:rsidRPr="006E0378">
        <w:rPr>
          <w:rFonts w:ascii="Arial Narrow" w:hAnsi="Arial Narrow"/>
          <w:b/>
          <w:bCs/>
          <w:sz w:val="20"/>
          <w:szCs w:val="20"/>
        </w:rPr>
        <w:t>-</w:t>
      </w:r>
      <w:r w:rsidRPr="006E0378">
        <w:rPr>
          <w:rFonts w:ascii="Arial Narrow" w:hAnsi="Arial Narrow"/>
          <w:b/>
          <w:bCs/>
          <w:spacing w:val="-5"/>
          <w:sz w:val="20"/>
          <w:szCs w:val="20"/>
        </w:rPr>
        <w:t xml:space="preserve"> </w:t>
      </w:r>
      <w:r w:rsidRPr="006E0378">
        <w:rPr>
          <w:rFonts w:ascii="Arial Narrow" w:hAnsi="Arial Narrow"/>
          <w:b/>
          <w:bCs/>
          <w:sz w:val="20"/>
          <w:szCs w:val="20"/>
        </w:rPr>
        <w:t>OBSERVACIONES</w:t>
      </w:r>
      <w:r w:rsidRPr="006E0378">
        <w:rPr>
          <w:rFonts w:ascii="Arial Narrow" w:hAnsi="Arial Narrow"/>
          <w:b/>
          <w:bCs/>
          <w:spacing w:val="-4"/>
          <w:sz w:val="20"/>
          <w:szCs w:val="20"/>
        </w:rPr>
        <w:t xml:space="preserve"> </w:t>
      </w:r>
      <w:r w:rsidRPr="006E0378">
        <w:rPr>
          <w:rFonts w:ascii="Arial Narrow" w:hAnsi="Arial Narrow"/>
          <w:b/>
          <w:bCs/>
          <w:sz w:val="20"/>
          <w:szCs w:val="20"/>
        </w:rPr>
        <w:t>AL</w:t>
      </w:r>
      <w:r w:rsidRPr="006E0378">
        <w:rPr>
          <w:rFonts w:ascii="Arial Narrow" w:hAnsi="Arial Narrow"/>
          <w:b/>
          <w:bCs/>
          <w:spacing w:val="-7"/>
          <w:sz w:val="20"/>
          <w:szCs w:val="20"/>
        </w:rPr>
        <w:t xml:space="preserve"> </w:t>
      </w:r>
      <w:r w:rsidRPr="006E0378">
        <w:rPr>
          <w:rFonts w:ascii="Arial Narrow" w:hAnsi="Arial Narrow"/>
          <w:b/>
          <w:bCs/>
          <w:sz w:val="20"/>
          <w:szCs w:val="20"/>
        </w:rPr>
        <w:t>PLIEGO</w:t>
      </w:r>
      <w:r w:rsidRPr="006E0378">
        <w:rPr>
          <w:rFonts w:ascii="Arial Narrow" w:hAnsi="Arial Narrow"/>
          <w:b/>
          <w:bCs/>
          <w:spacing w:val="-8"/>
          <w:sz w:val="20"/>
          <w:szCs w:val="20"/>
        </w:rPr>
        <w:t xml:space="preserve"> </w:t>
      </w:r>
      <w:r w:rsidRPr="006E0378">
        <w:rPr>
          <w:rFonts w:ascii="Arial Narrow" w:hAnsi="Arial Narrow"/>
          <w:b/>
          <w:bCs/>
          <w:sz w:val="20"/>
          <w:szCs w:val="20"/>
        </w:rPr>
        <w:t>DE</w:t>
      </w:r>
      <w:r w:rsidRPr="006E0378">
        <w:rPr>
          <w:rFonts w:ascii="Arial Narrow" w:hAnsi="Arial Narrow"/>
          <w:b/>
          <w:bCs/>
          <w:spacing w:val="-1"/>
          <w:sz w:val="20"/>
          <w:szCs w:val="20"/>
        </w:rPr>
        <w:t xml:space="preserve"> </w:t>
      </w:r>
      <w:r w:rsidRPr="006E0378">
        <w:rPr>
          <w:rFonts w:ascii="Arial Narrow" w:hAnsi="Arial Narrow"/>
          <w:b/>
          <w:bCs/>
          <w:sz w:val="20"/>
          <w:szCs w:val="20"/>
        </w:rPr>
        <w:t>CONDICIONES</w:t>
      </w:r>
      <w:r w:rsidRPr="006E0378">
        <w:rPr>
          <w:rFonts w:ascii="Arial Narrow" w:hAnsi="Arial Narrow"/>
          <w:b/>
          <w:bCs/>
          <w:spacing w:val="-6"/>
          <w:sz w:val="20"/>
          <w:szCs w:val="20"/>
        </w:rPr>
        <w:t xml:space="preserve"> </w:t>
      </w:r>
      <w:r w:rsidRPr="006E0378">
        <w:rPr>
          <w:rFonts w:ascii="Arial Narrow" w:hAnsi="Arial Narrow"/>
          <w:b/>
          <w:bCs/>
          <w:sz w:val="20"/>
          <w:szCs w:val="20"/>
        </w:rPr>
        <w:t>DEFINITIVO</w:t>
      </w:r>
    </w:p>
    <w:p w14:paraId="032215C1" w14:textId="77777777" w:rsidR="00903A9B" w:rsidRPr="00482854" w:rsidRDefault="00903A9B" w:rsidP="00CA5707">
      <w:pPr>
        <w:pStyle w:val="Textoindependiente"/>
        <w:spacing w:before="2"/>
        <w:ind w:left="-142" w:right="162"/>
        <w:rPr>
          <w:rFonts w:ascii="Arial Narrow" w:hAnsi="Arial Narrow"/>
          <w:sz w:val="20"/>
          <w:szCs w:val="20"/>
        </w:rPr>
      </w:pPr>
    </w:p>
    <w:p w14:paraId="032215C2" w14:textId="77777777" w:rsidR="00903A9B" w:rsidRPr="00482854" w:rsidRDefault="00636B62" w:rsidP="00CA5707">
      <w:pPr>
        <w:pStyle w:val="Textoindependiente"/>
        <w:spacing w:before="1" w:line="259" w:lineRule="auto"/>
        <w:ind w:left="-142" w:right="162"/>
        <w:jc w:val="both"/>
        <w:rPr>
          <w:rFonts w:ascii="Arial Narrow" w:hAnsi="Arial Narrow"/>
          <w:sz w:val="20"/>
          <w:szCs w:val="20"/>
        </w:rPr>
      </w:pPr>
      <w:r w:rsidRPr="00482854">
        <w:rPr>
          <w:rFonts w:ascii="Arial Narrow" w:hAnsi="Arial Narrow"/>
          <w:sz w:val="20"/>
          <w:szCs w:val="20"/>
        </w:rPr>
        <w:t>Dentro del plazo establecido en el cronograma del presente proceso, los interesados podrán</w:t>
      </w:r>
      <w:r w:rsidRPr="00482854">
        <w:rPr>
          <w:rFonts w:ascii="Arial Narrow" w:hAnsi="Arial Narrow"/>
          <w:spacing w:val="1"/>
          <w:sz w:val="20"/>
          <w:szCs w:val="20"/>
        </w:rPr>
        <w:t xml:space="preserve"> </w:t>
      </w:r>
      <w:r w:rsidRPr="00482854">
        <w:rPr>
          <w:rFonts w:ascii="Arial Narrow" w:hAnsi="Arial Narrow"/>
          <w:sz w:val="20"/>
          <w:szCs w:val="20"/>
        </w:rPr>
        <w:t>formular observaciones o aclaraciones al Pliego de Condiciones Definitivo a través de la</w:t>
      </w:r>
      <w:r w:rsidRPr="00482854">
        <w:rPr>
          <w:rFonts w:ascii="Arial Narrow" w:hAnsi="Arial Narrow"/>
          <w:spacing w:val="1"/>
          <w:sz w:val="20"/>
          <w:szCs w:val="20"/>
        </w:rPr>
        <w:t xml:space="preserve"> </w:t>
      </w:r>
      <w:r w:rsidRPr="00482854">
        <w:rPr>
          <w:rFonts w:ascii="Arial Narrow" w:hAnsi="Arial Narrow"/>
          <w:sz w:val="20"/>
          <w:szCs w:val="20"/>
        </w:rPr>
        <w:t>plataforma</w:t>
      </w:r>
      <w:r w:rsidRPr="00482854">
        <w:rPr>
          <w:rFonts w:ascii="Arial Narrow" w:hAnsi="Arial Narrow"/>
          <w:spacing w:val="-1"/>
          <w:sz w:val="20"/>
          <w:szCs w:val="20"/>
        </w:rPr>
        <w:t xml:space="preserve"> </w:t>
      </w:r>
      <w:r w:rsidRPr="00482854">
        <w:rPr>
          <w:rFonts w:ascii="Arial Narrow" w:hAnsi="Arial Narrow"/>
          <w:sz w:val="20"/>
          <w:szCs w:val="20"/>
        </w:rPr>
        <w:t>SECOP</w:t>
      </w:r>
      <w:r w:rsidRPr="00482854">
        <w:rPr>
          <w:rFonts w:ascii="Arial Narrow" w:hAnsi="Arial Narrow"/>
          <w:spacing w:val="2"/>
          <w:sz w:val="20"/>
          <w:szCs w:val="20"/>
        </w:rPr>
        <w:t xml:space="preserve"> </w:t>
      </w:r>
      <w:r w:rsidRPr="00482854">
        <w:rPr>
          <w:rFonts w:ascii="Arial Narrow" w:hAnsi="Arial Narrow"/>
          <w:sz w:val="20"/>
          <w:szCs w:val="20"/>
        </w:rPr>
        <w:t>II.</w:t>
      </w:r>
    </w:p>
    <w:p w14:paraId="032215C3" w14:textId="77777777" w:rsidR="00903A9B" w:rsidRPr="00482854" w:rsidRDefault="00903A9B" w:rsidP="00CA5707">
      <w:pPr>
        <w:pStyle w:val="Textoindependiente"/>
        <w:spacing w:before="10"/>
        <w:ind w:left="-142" w:right="162"/>
        <w:rPr>
          <w:rFonts w:ascii="Arial Narrow" w:hAnsi="Arial Narrow"/>
          <w:sz w:val="20"/>
          <w:szCs w:val="20"/>
        </w:rPr>
      </w:pPr>
    </w:p>
    <w:p w14:paraId="5677C732" w14:textId="593ED85B" w:rsidR="00981598" w:rsidRPr="00482854" w:rsidRDefault="00636B62" w:rsidP="00D96554">
      <w:pPr>
        <w:pStyle w:val="Textoindependiente"/>
        <w:spacing w:line="256" w:lineRule="auto"/>
        <w:ind w:left="-142" w:right="162"/>
        <w:jc w:val="both"/>
        <w:rPr>
          <w:rFonts w:ascii="Arial Narrow" w:hAnsi="Arial Narrow"/>
          <w:sz w:val="20"/>
          <w:szCs w:val="20"/>
        </w:rPr>
      </w:pPr>
      <w:r w:rsidRPr="00482854">
        <w:rPr>
          <w:rFonts w:ascii="Arial Narrow" w:hAnsi="Arial Narrow"/>
          <w:sz w:val="20"/>
          <w:szCs w:val="20"/>
        </w:rPr>
        <w:t>EL</w:t>
      </w:r>
      <w:r w:rsidRPr="00482854">
        <w:rPr>
          <w:rFonts w:ascii="Arial Narrow" w:hAnsi="Arial Narrow"/>
          <w:spacing w:val="1"/>
          <w:sz w:val="20"/>
          <w:szCs w:val="20"/>
        </w:rPr>
        <w:t xml:space="preserve"> </w:t>
      </w:r>
      <w:r w:rsidRPr="00482854">
        <w:rPr>
          <w:rFonts w:ascii="Arial Narrow" w:hAnsi="Arial Narrow"/>
          <w:sz w:val="20"/>
          <w:szCs w:val="20"/>
        </w:rPr>
        <w:t>IDRD</w:t>
      </w:r>
      <w:r w:rsidRPr="00482854">
        <w:rPr>
          <w:rFonts w:ascii="Arial Narrow" w:hAnsi="Arial Narrow"/>
          <w:spacing w:val="1"/>
          <w:sz w:val="20"/>
          <w:szCs w:val="20"/>
        </w:rPr>
        <w:t xml:space="preserve"> </w:t>
      </w:r>
      <w:r w:rsidRPr="00482854">
        <w:rPr>
          <w:rFonts w:ascii="Arial Narrow" w:hAnsi="Arial Narrow"/>
          <w:sz w:val="20"/>
          <w:szCs w:val="20"/>
        </w:rPr>
        <w:t>comunicará</w:t>
      </w:r>
      <w:r w:rsidRPr="00482854">
        <w:rPr>
          <w:rFonts w:ascii="Arial Narrow" w:hAnsi="Arial Narrow"/>
          <w:spacing w:val="1"/>
          <w:sz w:val="20"/>
          <w:szCs w:val="20"/>
        </w:rPr>
        <w:t xml:space="preserve"> </w:t>
      </w:r>
      <w:r w:rsidRPr="00482854">
        <w:rPr>
          <w:rFonts w:ascii="Arial Narrow" w:hAnsi="Arial Narrow"/>
          <w:sz w:val="20"/>
          <w:szCs w:val="20"/>
        </w:rPr>
        <w:t>la</w:t>
      </w:r>
      <w:r w:rsidRPr="00482854">
        <w:rPr>
          <w:rFonts w:ascii="Arial Narrow" w:hAnsi="Arial Narrow"/>
          <w:spacing w:val="1"/>
          <w:sz w:val="20"/>
          <w:szCs w:val="20"/>
        </w:rPr>
        <w:t xml:space="preserve"> </w:t>
      </w:r>
      <w:r w:rsidRPr="00482854">
        <w:rPr>
          <w:rFonts w:ascii="Arial Narrow" w:hAnsi="Arial Narrow"/>
          <w:sz w:val="20"/>
          <w:szCs w:val="20"/>
        </w:rPr>
        <w:t>respuesta</w:t>
      </w:r>
      <w:r w:rsidRPr="00482854">
        <w:rPr>
          <w:rFonts w:ascii="Arial Narrow" w:hAnsi="Arial Narrow"/>
          <w:spacing w:val="1"/>
          <w:sz w:val="20"/>
          <w:szCs w:val="20"/>
        </w:rPr>
        <w:t xml:space="preserve"> </w:t>
      </w:r>
      <w:r w:rsidRPr="00482854">
        <w:rPr>
          <w:rFonts w:ascii="Arial Narrow" w:hAnsi="Arial Narrow"/>
          <w:sz w:val="20"/>
          <w:szCs w:val="20"/>
        </w:rPr>
        <w:t>a</w:t>
      </w:r>
      <w:r w:rsidRPr="00482854">
        <w:rPr>
          <w:rFonts w:ascii="Arial Narrow" w:hAnsi="Arial Narrow"/>
          <w:spacing w:val="1"/>
          <w:sz w:val="20"/>
          <w:szCs w:val="20"/>
        </w:rPr>
        <w:t xml:space="preserve"> </w:t>
      </w:r>
      <w:r w:rsidRPr="00482854">
        <w:rPr>
          <w:rFonts w:ascii="Arial Narrow" w:hAnsi="Arial Narrow"/>
          <w:sz w:val="20"/>
          <w:szCs w:val="20"/>
        </w:rPr>
        <w:t>las</w:t>
      </w:r>
      <w:r w:rsidRPr="00482854">
        <w:rPr>
          <w:rFonts w:ascii="Arial Narrow" w:hAnsi="Arial Narrow"/>
          <w:spacing w:val="1"/>
          <w:sz w:val="20"/>
          <w:szCs w:val="20"/>
        </w:rPr>
        <w:t xml:space="preserve"> </w:t>
      </w:r>
      <w:r w:rsidRPr="00482854">
        <w:rPr>
          <w:rFonts w:ascii="Arial Narrow" w:hAnsi="Arial Narrow"/>
          <w:sz w:val="20"/>
          <w:szCs w:val="20"/>
        </w:rPr>
        <w:t>observaciones</w:t>
      </w:r>
      <w:r w:rsidRPr="00482854">
        <w:rPr>
          <w:rFonts w:ascii="Arial Narrow" w:hAnsi="Arial Narrow"/>
          <w:spacing w:val="1"/>
          <w:sz w:val="20"/>
          <w:szCs w:val="20"/>
        </w:rPr>
        <w:t xml:space="preserve"> </w:t>
      </w:r>
      <w:r w:rsidRPr="00482854">
        <w:rPr>
          <w:rFonts w:ascii="Arial Narrow" w:hAnsi="Arial Narrow"/>
          <w:sz w:val="20"/>
          <w:szCs w:val="20"/>
        </w:rPr>
        <w:t>o</w:t>
      </w:r>
      <w:r w:rsidRPr="00482854">
        <w:rPr>
          <w:rFonts w:ascii="Arial Narrow" w:hAnsi="Arial Narrow"/>
          <w:spacing w:val="1"/>
          <w:sz w:val="20"/>
          <w:szCs w:val="20"/>
        </w:rPr>
        <w:t xml:space="preserve"> </w:t>
      </w:r>
      <w:r w:rsidRPr="00482854">
        <w:rPr>
          <w:rFonts w:ascii="Arial Narrow" w:hAnsi="Arial Narrow"/>
          <w:sz w:val="20"/>
          <w:szCs w:val="20"/>
        </w:rPr>
        <w:t>aclaraciones</w:t>
      </w:r>
      <w:r w:rsidRPr="00482854">
        <w:rPr>
          <w:rFonts w:ascii="Arial Narrow" w:hAnsi="Arial Narrow"/>
          <w:spacing w:val="1"/>
          <w:sz w:val="20"/>
          <w:szCs w:val="20"/>
        </w:rPr>
        <w:t xml:space="preserve"> </w:t>
      </w:r>
      <w:r w:rsidRPr="00482854">
        <w:rPr>
          <w:rFonts w:ascii="Arial Narrow" w:hAnsi="Arial Narrow"/>
          <w:sz w:val="20"/>
          <w:szCs w:val="20"/>
        </w:rPr>
        <w:t>dentro</w:t>
      </w:r>
      <w:r w:rsidRPr="00482854">
        <w:rPr>
          <w:rFonts w:ascii="Arial Narrow" w:hAnsi="Arial Narrow"/>
          <w:spacing w:val="1"/>
          <w:sz w:val="20"/>
          <w:szCs w:val="20"/>
        </w:rPr>
        <w:t xml:space="preserve"> </w:t>
      </w:r>
      <w:r w:rsidRPr="00482854">
        <w:rPr>
          <w:rFonts w:ascii="Arial Narrow" w:hAnsi="Arial Narrow"/>
          <w:sz w:val="20"/>
          <w:szCs w:val="20"/>
        </w:rPr>
        <w:t>del</w:t>
      </w:r>
      <w:r w:rsidRPr="00482854">
        <w:rPr>
          <w:rFonts w:ascii="Arial Narrow" w:hAnsi="Arial Narrow"/>
          <w:spacing w:val="1"/>
          <w:sz w:val="20"/>
          <w:szCs w:val="20"/>
        </w:rPr>
        <w:t xml:space="preserve"> </w:t>
      </w:r>
      <w:r w:rsidRPr="00482854">
        <w:rPr>
          <w:rFonts w:ascii="Arial Narrow" w:hAnsi="Arial Narrow"/>
          <w:sz w:val="20"/>
          <w:szCs w:val="20"/>
        </w:rPr>
        <w:t>plazo</w:t>
      </w:r>
      <w:r w:rsidRPr="00482854">
        <w:rPr>
          <w:rFonts w:ascii="Arial Narrow" w:hAnsi="Arial Narrow"/>
          <w:spacing w:val="-59"/>
          <w:sz w:val="20"/>
          <w:szCs w:val="20"/>
        </w:rPr>
        <w:t xml:space="preserve"> </w:t>
      </w:r>
      <w:r w:rsidRPr="00482854">
        <w:rPr>
          <w:rFonts w:ascii="Arial Narrow" w:hAnsi="Arial Narrow"/>
          <w:sz w:val="20"/>
          <w:szCs w:val="20"/>
        </w:rPr>
        <w:t>establecido en el cronograma del presente proceso y publicará el documento de respuesta en</w:t>
      </w:r>
      <w:r w:rsidRPr="00482854">
        <w:rPr>
          <w:rFonts w:ascii="Arial Narrow" w:hAnsi="Arial Narrow"/>
          <w:spacing w:val="1"/>
          <w:sz w:val="20"/>
          <w:szCs w:val="20"/>
        </w:rPr>
        <w:t xml:space="preserve"> </w:t>
      </w:r>
      <w:r w:rsidRPr="00482854">
        <w:rPr>
          <w:rFonts w:ascii="Arial Narrow" w:hAnsi="Arial Narrow"/>
          <w:sz w:val="20"/>
          <w:szCs w:val="20"/>
        </w:rPr>
        <w:t>la</w:t>
      </w:r>
      <w:r w:rsidRPr="00482854">
        <w:rPr>
          <w:rFonts w:ascii="Arial Narrow" w:hAnsi="Arial Narrow"/>
          <w:spacing w:val="2"/>
          <w:sz w:val="20"/>
          <w:szCs w:val="20"/>
        </w:rPr>
        <w:t xml:space="preserve"> </w:t>
      </w:r>
      <w:r w:rsidRPr="00482854">
        <w:rPr>
          <w:rFonts w:ascii="Arial Narrow" w:hAnsi="Arial Narrow"/>
          <w:sz w:val="20"/>
          <w:szCs w:val="20"/>
        </w:rPr>
        <w:t>página</w:t>
      </w:r>
      <w:r w:rsidRPr="00482854">
        <w:rPr>
          <w:rFonts w:ascii="Arial Narrow" w:hAnsi="Arial Narrow"/>
          <w:spacing w:val="2"/>
          <w:sz w:val="20"/>
          <w:szCs w:val="20"/>
        </w:rPr>
        <w:t xml:space="preserve"> </w:t>
      </w:r>
      <w:r w:rsidRPr="00482854">
        <w:rPr>
          <w:rFonts w:ascii="Arial Narrow" w:hAnsi="Arial Narrow"/>
          <w:sz w:val="20"/>
          <w:szCs w:val="20"/>
        </w:rPr>
        <w:t>web</w:t>
      </w:r>
      <w:r w:rsidRPr="00482854">
        <w:rPr>
          <w:rFonts w:ascii="Arial Narrow" w:hAnsi="Arial Narrow"/>
          <w:spacing w:val="-3"/>
          <w:sz w:val="20"/>
          <w:szCs w:val="20"/>
        </w:rPr>
        <w:t xml:space="preserve"> </w:t>
      </w:r>
      <w:r w:rsidRPr="00482854">
        <w:rPr>
          <w:rFonts w:ascii="Arial Narrow" w:hAnsi="Arial Narrow"/>
          <w:sz w:val="20"/>
          <w:szCs w:val="20"/>
        </w:rPr>
        <w:t>del SECOP II:</w:t>
      </w:r>
      <w:r w:rsidRPr="00482854">
        <w:rPr>
          <w:rFonts w:ascii="Arial Narrow" w:hAnsi="Arial Narrow"/>
          <w:spacing w:val="2"/>
          <w:sz w:val="20"/>
          <w:szCs w:val="20"/>
        </w:rPr>
        <w:t xml:space="preserve"> </w:t>
      </w:r>
      <w:hyperlink r:id="rId27">
        <w:r w:rsidRPr="00482854">
          <w:rPr>
            <w:rFonts w:ascii="Arial Narrow" w:hAnsi="Arial Narrow"/>
            <w:sz w:val="20"/>
            <w:szCs w:val="20"/>
            <w:u w:val="single"/>
          </w:rPr>
          <w:t>www.colombiacompra.gov.co</w:t>
        </w:r>
      </w:hyperlink>
      <w:r w:rsidRPr="00482854">
        <w:rPr>
          <w:rFonts w:ascii="Arial Narrow" w:hAnsi="Arial Narrow"/>
          <w:sz w:val="20"/>
          <w:szCs w:val="20"/>
        </w:rPr>
        <w:t>.</w:t>
      </w:r>
    </w:p>
    <w:p w14:paraId="032215C6" w14:textId="77777777" w:rsidR="00903A9B" w:rsidRPr="00482854" w:rsidRDefault="00636B62" w:rsidP="00CA5707">
      <w:pPr>
        <w:pStyle w:val="Textoindependiente"/>
        <w:spacing w:before="94" w:line="256" w:lineRule="auto"/>
        <w:ind w:left="-142" w:right="162"/>
        <w:jc w:val="both"/>
        <w:rPr>
          <w:rFonts w:ascii="Arial Narrow" w:hAnsi="Arial Narrow"/>
          <w:sz w:val="20"/>
          <w:szCs w:val="20"/>
        </w:rPr>
      </w:pPr>
      <w:r w:rsidRPr="00482854">
        <w:rPr>
          <w:rFonts w:ascii="Arial Narrow" w:hAnsi="Arial Narrow"/>
          <w:sz w:val="20"/>
          <w:szCs w:val="20"/>
        </w:rPr>
        <w:t>Si como resultado de las observaciones o aclaraciones surgen modificaciones al Pliego de</w:t>
      </w:r>
      <w:r w:rsidRPr="00482854">
        <w:rPr>
          <w:rFonts w:ascii="Arial Narrow" w:hAnsi="Arial Narrow"/>
          <w:spacing w:val="1"/>
          <w:sz w:val="20"/>
          <w:szCs w:val="20"/>
        </w:rPr>
        <w:t xml:space="preserve"> </w:t>
      </w:r>
      <w:r w:rsidRPr="00482854">
        <w:rPr>
          <w:rFonts w:ascii="Arial Narrow" w:hAnsi="Arial Narrow"/>
          <w:sz w:val="20"/>
          <w:szCs w:val="20"/>
        </w:rPr>
        <w:t>Condiciones, si fuere necesario y cuando se considere conveniente, EL IDRD podrá prorrogar</w:t>
      </w:r>
      <w:r w:rsidRPr="00482854">
        <w:rPr>
          <w:rFonts w:ascii="Arial Narrow" w:hAnsi="Arial Narrow"/>
          <w:spacing w:val="-59"/>
          <w:sz w:val="20"/>
          <w:szCs w:val="20"/>
        </w:rPr>
        <w:t xml:space="preserve"> </w:t>
      </w:r>
      <w:r w:rsidRPr="00482854">
        <w:rPr>
          <w:rFonts w:ascii="Arial Narrow" w:hAnsi="Arial Narrow"/>
          <w:sz w:val="20"/>
          <w:szCs w:val="20"/>
        </w:rPr>
        <w:t>el</w:t>
      </w:r>
      <w:r w:rsidRPr="00482854">
        <w:rPr>
          <w:rFonts w:ascii="Arial Narrow" w:hAnsi="Arial Narrow"/>
          <w:spacing w:val="-1"/>
          <w:sz w:val="20"/>
          <w:szCs w:val="20"/>
        </w:rPr>
        <w:t xml:space="preserve"> </w:t>
      </w:r>
      <w:r w:rsidRPr="00482854">
        <w:rPr>
          <w:rFonts w:ascii="Arial Narrow" w:hAnsi="Arial Narrow"/>
          <w:sz w:val="20"/>
          <w:szCs w:val="20"/>
        </w:rPr>
        <w:t>plazo</w:t>
      </w:r>
      <w:r w:rsidRPr="00482854">
        <w:rPr>
          <w:rFonts w:ascii="Arial Narrow" w:hAnsi="Arial Narrow"/>
          <w:spacing w:val="-1"/>
          <w:sz w:val="20"/>
          <w:szCs w:val="20"/>
        </w:rPr>
        <w:t xml:space="preserve"> </w:t>
      </w:r>
      <w:r w:rsidRPr="00482854">
        <w:rPr>
          <w:rFonts w:ascii="Arial Narrow" w:hAnsi="Arial Narrow"/>
          <w:sz w:val="20"/>
          <w:szCs w:val="20"/>
        </w:rPr>
        <w:t>para</w:t>
      </w:r>
      <w:r w:rsidRPr="00482854">
        <w:rPr>
          <w:rFonts w:ascii="Arial Narrow" w:hAnsi="Arial Narrow"/>
          <w:spacing w:val="-2"/>
          <w:sz w:val="20"/>
          <w:szCs w:val="20"/>
        </w:rPr>
        <w:t xml:space="preserve"> </w:t>
      </w:r>
      <w:r w:rsidRPr="00482854">
        <w:rPr>
          <w:rFonts w:ascii="Arial Narrow" w:hAnsi="Arial Narrow"/>
          <w:sz w:val="20"/>
          <w:szCs w:val="20"/>
        </w:rPr>
        <w:t>el recibo</w:t>
      </w:r>
      <w:r w:rsidRPr="00482854">
        <w:rPr>
          <w:rFonts w:ascii="Arial Narrow" w:hAnsi="Arial Narrow"/>
          <w:spacing w:val="-1"/>
          <w:sz w:val="20"/>
          <w:szCs w:val="20"/>
        </w:rPr>
        <w:t xml:space="preserve"> </w:t>
      </w:r>
      <w:r w:rsidRPr="00482854">
        <w:rPr>
          <w:rFonts w:ascii="Arial Narrow" w:hAnsi="Arial Narrow"/>
          <w:sz w:val="20"/>
          <w:szCs w:val="20"/>
        </w:rPr>
        <w:t>de</w:t>
      </w:r>
      <w:r w:rsidRPr="00482854">
        <w:rPr>
          <w:rFonts w:ascii="Arial Narrow" w:hAnsi="Arial Narrow"/>
          <w:spacing w:val="-2"/>
          <w:sz w:val="20"/>
          <w:szCs w:val="20"/>
        </w:rPr>
        <w:t xml:space="preserve"> </w:t>
      </w:r>
      <w:r w:rsidRPr="00482854">
        <w:rPr>
          <w:rFonts w:ascii="Arial Narrow" w:hAnsi="Arial Narrow"/>
          <w:sz w:val="20"/>
          <w:szCs w:val="20"/>
        </w:rPr>
        <w:t>propuestas.</w:t>
      </w:r>
    </w:p>
    <w:p w14:paraId="42052626" w14:textId="77777777" w:rsidR="00820CB2" w:rsidRPr="00482854" w:rsidRDefault="00820CB2" w:rsidP="00D96554">
      <w:pPr>
        <w:pStyle w:val="Textoindependiente"/>
        <w:spacing w:before="3"/>
        <w:ind w:right="162"/>
        <w:rPr>
          <w:rFonts w:ascii="Arial Narrow" w:hAnsi="Arial Narrow"/>
          <w:sz w:val="20"/>
          <w:szCs w:val="20"/>
        </w:rPr>
      </w:pPr>
    </w:p>
    <w:p w14:paraId="032215C8" w14:textId="77777777" w:rsidR="00903A9B" w:rsidRPr="00482854" w:rsidRDefault="00636B62" w:rsidP="00AB0C45">
      <w:pPr>
        <w:pStyle w:val="Prrafodelista"/>
        <w:tabs>
          <w:tab w:val="left" w:pos="1041"/>
        </w:tabs>
        <w:ind w:left="-142" w:right="162" w:firstLine="0"/>
        <w:rPr>
          <w:rFonts w:ascii="Arial Narrow" w:hAnsi="Arial Narrow"/>
          <w:b/>
          <w:bCs/>
          <w:sz w:val="20"/>
          <w:szCs w:val="20"/>
        </w:rPr>
      </w:pPr>
      <w:r w:rsidRPr="00482854">
        <w:rPr>
          <w:rFonts w:ascii="Arial Narrow" w:hAnsi="Arial Narrow"/>
          <w:b/>
          <w:bCs/>
          <w:sz w:val="20"/>
          <w:szCs w:val="20"/>
        </w:rPr>
        <w:t>2.12. MODIFICACIONES Y ADENDAS AL PLIEGO DE CONDICIONES DEFINITIVO</w:t>
      </w:r>
    </w:p>
    <w:p w14:paraId="032215C9" w14:textId="77777777" w:rsidR="00903A9B" w:rsidRPr="00482854" w:rsidRDefault="00903A9B" w:rsidP="00CA5707">
      <w:pPr>
        <w:pStyle w:val="Textoindependiente"/>
        <w:spacing w:before="7"/>
        <w:ind w:left="-142" w:right="162"/>
        <w:rPr>
          <w:rFonts w:ascii="Arial Narrow" w:hAnsi="Arial Narrow"/>
          <w:sz w:val="20"/>
          <w:szCs w:val="20"/>
        </w:rPr>
      </w:pPr>
    </w:p>
    <w:p w14:paraId="5516881C" w14:textId="5A045DA6" w:rsidR="00D00167" w:rsidRDefault="00636B62" w:rsidP="00290744">
      <w:pPr>
        <w:pStyle w:val="Textoindependiente"/>
        <w:ind w:left="-142" w:right="162"/>
        <w:jc w:val="both"/>
        <w:rPr>
          <w:rFonts w:ascii="Arial Narrow" w:hAnsi="Arial Narrow"/>
          <w:sz w:val="20"/>
          <w:szCs w:val="20"/>
        </w:rPr>
      </w:pPr>
      <w:r w:rsidRPr="00482854">
        <w:rPr>
          <w:rFonts w:ascii="Arial Narrow" w:hAnsi="Arial Narrow"/>
          <w:sz w:val="20"/>
          <w:szCs w:val="20"/>
        </w:rPr>
        <w:t>EL IDRD podrá modificar el Pliego de Condiciones Definitivo mediante Adendas, y se podrán</w:t>
      </w:r>
      <w:r w:rsidRPr="00482854">
        <w:rPr>
          <w:rFonts w:ascii="Arial Narrow" w:hAnsi="Arial Narrow"/>
          <w:spacing w:val="-59"/>
          <w:sz w:val="20"/>
          <w:szCs w:val="20"/>
        </w:rPr>
        <w:t xml:space="preserve"> </w:t>
      </w:r>
      <w:r w:rsidR="00BD60F6">
        <w:rPr>
          <w:rFonts w:ascii="Arial Narrow" w:hAnsi="Arial Narrow"/>
          <w:spacing w:val="-59"/>
          <w:sz w:val="20"/>
          <w:szCs w:val="20"/>
        </w:rPr>
        <w:t xml:space="preserve">  </w:t>
      </w:r>
      <w:r w:rsidRPr="00482854">
        <w:rPr>
          <w:rFonts w:ascii="Arial Narrow" w:hAnsi="Arial Narrow"/>
          <w:sz w:val="20"/>
          <w:szCs w:val="20"/>
        </w:rPr>
        <w:t>expedir a más tardar el día hábil anterior al vencimiento del plazo para presentar ofertas</w:t>
      </w:r>
      <w:r w:rsidRPr="00482854">
        <w:rPr>
          <w:rFonts w:ascii="Arial Narrow" w:hAnsi="Arial Narrow"/>
          <w:spacing w:val="1"/>
          <w:sz w:val="20"/>
          <w:szCs w:val="20"/>
        </w:rPr>
        <w:t xml:space="preserve"> </w:t>
      </w:r>
      <w:r w:rsidRPr="00482854">
        <w:rPr>
          <w:rFonts w:ascii="Arial Narrow" w:hAnsi="Arial Narrow"/>
          <w:sz w:val="20"/>
          <w:szCs w:val="20"/>
        </w:rPr>
        <w:t>dentro del proceso, en aquellos casos en que se requiera modificar, aclarar y/o adicionar el</w:t>
      </w:r>
      <w:r w:rsidRPr="00482854">
        <w:rPr>
          <w:rFonts w:ascii="Arial Narrow" w:hAnsi="Arial Narrow"/>
          <w:spacing w:val="1"/>
          <w:sz w:val="20"/>
          <w:szCs w:val="20"/>
        </w:rPr>
        <w:t xml:space="preserve"> </w:t>
      </w:r>
      <w:r w:rsidRPr="00482854">
        <w:rPr>
          <w:rFonts w:ascii="Arial Narrow" w:hAnsi="Arial Narrow"/>
          <w:sz w:val="20"/>
          <w:szCs w:val="20"/>
        </w:rPr>
        <w:t>pliego y/o modificar o prorrogar cualquiera de los plazos aquí previstos. Estas adendas se</w:t>
      </w:r>
      <w:r w:rsidRPr="00482854">
        <w:rPr>
          <w:rFonts w:ascii="Arial Narrow" w:hAnsi="Arial Narrow"/>
          <w:spacing w:val="1"/>
          <w:sz w:val="20"/>
          <w:szCs w:val="20"/>
        </w:rPr>
        <w:t xml:space="preserve"> </w:t>
      </w:r>
      <w:r w:rsidRPr="00482854">
        <w:rPr>
          <w:rFonts w:ascii="Arial Narrow" w:hAnsi="Arial Narrow"/>
          <w:sz w:val="20"/>
          <w:szCs w:val="20"/>
        </w:rPr>
        <w:t>numerarán</w:t>
      </w:r>
      <w:r w:rsidRPr="00482854">
        <w:rPr>
          <w:rFonts w:ascii="Arial Narrow" w:hAnsi="Arial Narrow"/>
          <w:spacing w:val="-1"/>
          <w:sz w:val="20"/>
          <w:szCs w:val="20"/>
        </w:rPr>
        <w:t xml:space="preserve"> </w:t>
      </w:r>
      <w:r w:rsidRPr="00482854">
        <w:rPr>
          <w:rFonts w:ascii="Arial Narrow" w:hAnsi="Arial Narrow"/>
          <w:sz w:val="20"/>
          <w:szCs w:val="20"/>
        </w:rPr>
        <w:t>consecutivamente.</w:t>
      </w:r>
    </w:p>
    <w:p w14:paraId="61394799" w14:textId="77777777" w:rsidR="00D00167" w:rsidRPr="00482854" w:rsidRDefault="00D00167" w:rsidP="002C0F93">
      <w:pPr>
        <w:pStyle w:val="Textoindependiente"/>
        <w:spacing w:before="1"/>
        <w:ind w:right="162"/>
        <w:rPr>
          <w:rFonts w:ascii="Arial Narrow" w:hAnsi="Arial Narrow"/>
          <w:sz w:val="20"/>
          <w:szCs w:val="20"/>
        </w:rPr>
      </w:pPr>
    </w:p>
    <w:p w14:paraId="032215CC" w14:textId="77777777" w:rsidR="00903A9B" w:rsidRPr="00482854" w:rsidRDefault="00636B62" w:rsidP="00CA5707">
      <w:pPr>
        <w:pStyle w:val="Textoindependiente"/>
        <w:spacing w:before="1" w:line="237" w:lineRule="auto"/>
        <w:ind w:left="-142" w:right="162"/>
        <w:jc w:val="both"/>
        <w:rPr>
          <w:rFonts w:ascii="Arial Narrow" w:hAnsi="Arial Narrow"/>
          <w:sz w:val="20"/>
          <w:szCs w:val="20"/>
        </w:rPr>
      </w:pPr>
      <w:r w:rsidRPr="00482854">
        <w:rPr>
          <w:rFonts w:ascii="Arial Narrow" w:hAnsi="Arial Narrow"/>
          <w:sz w:val="20"/>
          <w:szCs w:val="20"/>
        </w:rPr>
        <w:t>El IDRD podrá expedir adendas para modificar el cronograma del proceso una vez vencido el</w:t>
      </w:r>
      <w:r w:rsidRPr="00482854">
        <w:rPr>
          <w:rFonts w:ascii="Arial Narrow" w:hAnsi="Arial Narrow"/>
          <w:spacing w:val="1"/>
          <w:sz w:val="20"/>
          <w:szCs w:val="20"/>
        </w:rPr>
        <w:t xml:space="preserve"> </w:t>
      </w:r>
      <w:r w:rsidRPr="00482854">
        <w:rPr>
          <w:rFonts w:ascii="Arial Narrow" w:hAnsi="Arial Narrow"/>
          <w:sz w:val="20"/>
          <w:szCs w:val="20"/>
        </w:rPr>
        <w:t>término</w:t>
      </w:r>
      <w:r w:rsidRPr="00482854">
        <w:rPr>
          <w:rFonts w:ascii="Arial Narrow" w:hAnsi="Arial Narrow"/>
          <w:spacing w:val="-2"/>
          <w:sz w:val="20"/>
          <w:szCs w:val="20"/>
        </w:rPr>
        <w:t xml:space="preserve"> </w:t>
      </w:r>
      <w:r w:rsidRPr="00482854">
        <w:rPr>
          <w:rFonts w:ascii="Arial Narrow" w:hAnsi="Arial Narrow"/>
          <w:sz w:val="20"/>
          <w:szCs w:val="20"/>
        </w:rPr>
        <w:t>para</w:t>
      </w:r>
      <w:r w:rsidRPr="00482854">
        <w:rPr>
          <w:rFonts w:ascii="Arial Narrow" w:hAnsi="Arial Narrow"/>
          <w:spacing w:val="1"/>
          <w:sz w:val="20"/>
          <w:szCs w:val="20"/>
        </w:rPr>
        <w:t xml:space="preserve"> </w:t>
      </w:r>
      <w:r w:rsidRPr="00482854">
        <w:rPr>
          <w:rFonts w:ascii="Arial Narrow" w:hAnsi="Arial Narrow"/>
          <w:sz w:val="20"/>
          <w:szCs w:val="20"/>
        </w:rPr>
        <w:t>la</w:t>
      </w:r>
      <w:r w:rsidRPr="00482854">
        <w:rPr>
          <w:rFonts w:ascii="Arial Narrow" w:hAnsi="Arial Narrow"/>
          <w:spacing w:val="-2"/>
          <w:sz w:val="20"/>
          <w:szCs w:val="20"/>
        </w:rPr>
        <w:t xml:space="preserve"> </w:t>
      </w:r>
      <w:r w:rsidRPr="00482854">
        <w:rPr>
          <w:rFonts w:ascii="Arial Narrow" w:hAnsi="Arial Narrow"/>
          <w:sz w:val="20"/>
          <w:szCs w:val="20"/>
        </w:rPr>
        <w:t>presentación de</w:t>
      </w:r>
      <w:r w:rsidRPr="00482854">
        <w:rPr>
          <w:rFonts w:ascii="Arial Narrow" w:hAnsi="Arial Narrow"/>
          <w:spacing w:val="-8"/>
          <w:sz w:val="20"/>
          <w:szCs w:val="20"/>
        </w:rPr>
        <w:t xml:space="preserve"> </w:t>
      </w:r>
      <w:r w:rsidRPr="00482854">
        <w:rPr>
          <w:rFonts w:ascii="Arial Narrow" w:hAnsi="Arial Narrow"/>
          <w:sz w:val="20"/>
          <w:szCs w:val="20"/>
        </w:rPr>
        <w:t>ofertas y</w:t>
      </w:r>
      <w:r w:rsidRPr="00482854">
        <w:rPr>
          <w:rFonts w:ascii="Arial Narrow" w:hAnsi="Arial Narrow"/>
          <w:spacing w:val="-3"/>
          <w:sz w:val="20"/>
          <w:szCs w:val="20"/>
        </w:rPr>
        <w:t xml:space="preserve"> </w:t>
      </w:r>
      <w:r w:rsidRPr="00482854">
        <w:rPr>
          <w:rFonts w:ascii="Arial Narrow" w:hAnsi="Arial Narrow"/>
          <w:sz w:val="20"/>
          <w:szCs w:val="20"/>
        </w:rPr>
        <w:t>antes</w:t>
      </w:r>
      <w:r w:rsidRPr="00482854">
        <w:rPr>
          <w:rFonts w:ascii="Arial Narrow" w:hAnsi="Arial Narrow"/>
          <w:spacing w:val="-4"/>
          <w:sz w:val="20"/>
          <w:szCs w:val="20"/>
        </w:rPr>
        <w:t xml:space="preserve"> </w:t>
      </w:r>
      <w:r w:rsidRPr="00482854">
        <w:rPr>
          <w:rFonts w:ascii="Arial Narrow" w:hAnsi="Arial Narrow"/>
          <w:sz w:val="20"/>
          <w:szCs w:val="20"/>
        </w:rPr>
        <w:t>de</w:t>
      </w:r>
      <w:r w:rsidRPr="00482854">
        <w:rPr>
          <w:rFonts w:ascii="Arial Narrow" w:hAnsi="Arial Narrow"/>
          <w:spacing w:val="-3"/>
          <w:sz w:val="20"/>
          <w:szCs w:val="20"/>
        </w:rPr>
        <w:t xml:space="preserve"> </w:t>
      </w:r>
      <w:r w:rsidRPr="00482854">
        <w:rPr>
          <w:rFonts w:ascii="Arial Narrow" w:hAnsi="Arial Narrow"/>
          <w:sz w:val="20"/>
          <w:szCs w:val="20"/>
        </w:rPr>
        <w:t>la</w:t>
      </w:r>
      <w:r w:rsidRPr="00482854">
        <w:rPr>
          <w:rFonts w:ascii="Arial Narrow" w:hAnsi="Arial Narrow"/>
          <w:spacing w:val="-3"/>
          <w:sz w:val="20"/>
          <w:szCs w:val="20"/>
        </w:rPr>
        <w:t xml:space="preserve"> </w:t>
      </w:r>
      <w:r w:rsidRPr="00482854">
        <w:rPr>
          <w:rFonts w:ascii="Arial Narrow" w:hAnsi="Arial Narrow"/>
          <w:sz w:val="20"/>
          <w:szCs w:val="20"/>
        </w:rPr>
        <w:t>adjudicación del contrato.</w:t>
      </w:r>
    </w:p>
    <w:p w14:paraId="032215CD" w14:textId="77777777" w:rsidR="00903A9B" w:rsidRPr="00482854" w:rsidRDefault="00903A9B" w:rsidP="00CA5707">
      <w:pPr>
        <w:pStyle w:val="Textoindependiente"/>
        <w:spacing w:before="2"/>
        <w:ind w:left="-142" w:right="162"/>
        <w:rPr>
          <w:rFonts w:ascii="Arial Narrow" w:hAnsi="Arial Narrow"/>
          <w:sz w:val="20"/>
          <w:szCs w:val="20"/>
        </w:rPr>
      </w:pPr>
    </w:p>
    <w:p w14:paraId="1E77223B" w14:textId="6710A1F5" w:rsidR="00C9461E" w:rsidRPr="00482854" w:rsidRDefault="00636B62" w:rsidP="00CA5707">
      <w:pPr>
        <w:pStyle w:val="Textoindependiente"/>
        <w:ind w:left="-142" w:right="162"/>
        <w:jc w:val="both"/>
        <w:rPr>
          <w:rFonts w:ascii="Arial Narrow" w:hAnsi="Arial Narrow"/>
          <w:sz w:val="20"/>
          <w:szCs w:val="20"/>
        </w:rPr>
      </w:pPr>
      <w:r w:rsidRPr="00482854">
        <w:rPr>
          <w:rFonts w:ascii="Arial Narrow" w:hAnsi="Arial Narrow"/>
          <w:sz w:val="20"/>
          <w:szCs w:val="20"/>
        </w:rPr>
        <w:t>Toda modificación que se efectúe al pliego de condiciones del proceso o sus documentos</w:t>
      </w:r>
      <w:r w:rsidRPr="00482854">
        <w:rPr>
          <w:rFonts w:ascii="Arial Narrow" w:hAnsi="Arial Narrow"/>
          <w:spacing w:val="1"/>
          <w:sz w:val="20"/>
          <w:szCs w:val="20"/>
        </w:rPr>
        <w:t xml:space="preserve"> </w:t>
      </w:r>
      <w:r w:rsidRPr="00482854">
        <w:rPr>
          <w:rFonts w:ascii="Arial Narrow" w:hAnsi="Arial Narrow"/>
          <w:sz w:val="20"/>
          <w:szCs w:val="20"/>
        </w:rPr>
        <w:t>anexos,</w:t>
      </w:r>
      <w:r w:rsidRPr="00482854">
        <w:rPr>
          <w:rFonts w:ascii="Arial Narrow" w:hAnsi="Arial Narrow"/>
          <w:spacing w:val="-3"/>
          <w:sz w:val="20"/>
          <w:szCs w:val="20"/>
        </w:rPr>
        <w:t xml:space="preserve"> </w:t>
      </w:r>
      <w:r w:rsidRPr="00482854">
        <w:rPr>
          <w:rFonts w:ascii="Arial Narrow" w:hAnsi="Arial Narrow"/>
          <w:sz w:val="20"/>
          <w:szCs w:val="20"/>
        </w:rPr>
        <w:t>serán</w:t>
      </w:r>
      <w:r w:rsidRPr="00482854">
        <w:rPr>
          <w:rFonts w:ascii="Arial Narrow" w:hAnsi="Arial Narrow"/>
          <w:spacing w:val="-2"/>
          <w:sz w:val="20"/>
          <w:szCs w:val="20"/>
        </w:rPr>
        <w:t xml:space="preserve"> </w:t>
      </w:r>
      <w:r w:rsidRPr="00482854">
        <w:rPr>
          <w:rFonts w:ascii="Arial Narrow" w:hAnsi="Arial Narrow"/>
          <w:sz w:val="20"/>
          <w:szCs w:val="20"/>
        </w:rPr>
        <w:t>publicados en</w:t>
      </w:r>
      <w:r w:rsidRPr="00482854">
        <w:rPr>
          <w:rFonts w:ascii="Arial Narrow" w:hAnsi="Arial Narrow"/>
          <w:spacing w:val="2"/>
          <w:sz w:val="20"/>
          <w:szCs w:val="20"/>
        </w:rPr>
        <w:t xml:space="preserve"> </w:t>
      </w:r>
      <w:r w:rsidRPr="00482854">
        <w:rPr>
          <w:rFonts w:ascii="Arial Narrow" w:hAnsi="Arial Narrow"/>
          <w:sz w:val="20"/>
          <w:szCs w:val="20"/>
        </w:rPr>
        <w:t>la</w:t>
      </w:r>
      <w:r w:rsidRPr="00482854">
        <w:rPr>
          <w:rFonts w:ascii="Arial Narrow" w:hAnsi="Arial Narrow"/>
          <w:spacing w:val="-3"/>
          <w:sz w:val="20"/>
          <w:szCs w:val="20"/>
        </w:rPr>
        <w:t xml:space="preserve"> </w:t>
      </w:r>
      <w:r w:rsidRPr="00482854">
        <w:rPr>
          <w:rFonts w:ascii="Arial Narrow" w:hAnsi="Arial Narrow"/>
          <w:sz w:val="20"/>
          <w:szCs w:val="20"/>
        </w:rPr>
        <w:t>página</w:t>
      </w:r>
      <w:r w:rsidRPr="00482854">
        <w:rPr>
          <w:rFonts w:ascii="Arial Narrow" w:hAnsi="Arial Narrow"/>
          <w:spacing w:val="3"/>
          <w:sz w:val="20"/>
          <w:szCs w:val="20"/>
        </w:rPr>
        <w:t xml:space="preserve"> </w:t>
      </w:r>
      <w:r w:rsidRPr="00482854">
        <w:rPr>
          <w:rFonts w:ascii="Arial Narrow" w:hAnsi="Arial Narrow"/>
          <w:sz w:val="20"/>
          <w:szCs w:val="20"/>
        </w:rPr>
        <w:t>del SECOP</w:t>
      </w:r>
      <w:r w:rsidRPr="00482854">
        <w:rPr>
          <w:rFonts w:ascii="Arial Narrow" w:hAnsi="Arial Narrow"/>
          <w:spacing w:val="3"/>
          <w:sz w:val="20"/>
          <w:szCs w:val="20"/>
        </w:rPr>
        <w:t xml:space="preserve"> </w:t>
      </w:r>
      <w:r w:rsidRPr="00482854">
        <w:rPr>
          <w:rFonts w:ascii="Arial Narrow" w:hAnsi="Arial Narrow"/>
          <w:sz w:val="20"/>
          <w:szCs w:val="20"/>
        </w:rPr>
        <w:t>II.</w:t>
      </w:r>
    </w:p>
    <w:p w14:paraId="032215CF" w14:textId="77777777" w:rsidR="00903A9B" w:rsidRPr="00482854" w:rsidRDefault="00903A9B" w:rsidP="00CA5707">
      <w:pPr>
        <w:pStyle w:val="Textoindependiente"/>
        <w:spacing w:before="7"/>
        <w:ind w:left="-142" w:right="162"/>
        <w:rPr>
          <w:rFonts w:ascii="Arial Narrow" w:hAnsi="Arial Narrow"/>
          <w:b/>
          <w:bCs/>
          <w:sz w:val="20"/>
          <w:szCs w:val="20"/>
        </w:rPr>
      </w:pPr>
    </w:p>
    <w:p w14:paraId="032215D0" w14:textId="77777777" w:rsidR="00903A9B" w:rsidRPr="00482854" w:rsidRDefault="00636B62">
      <w:pPr>
        <w:pStyle w:val="Ttulo1"/>
        <w:numPr>
          <w:ilvl w:val="1"/>
          <w:numId w:val="10"/>
        </w:numPr>
        <w:tabs>
          <w:tab w:val="left" w:pos="810"/>
        </w:tabs>
        <w:ind w:left="-142" w:right="162" w:firstLine="0"/>
        <w:rPr>
          <w:rFonts w:ascii="Arial Narrow" w:hAnsi="Arial Narrow"/>
          <w:sz w:val="20"/>
          <w:szCs w:val="20"/>
        </w:rPr>
      </w:pPr>
      <w:r w:rsidRPr="00482854">
        <w:rPr>
          <w:rFonts w:ascii="Arial Narrow" w:hAnsi="Arial Narrow"/>
          <w:sz w:val="20"/>
          <w:szCs w:val="20"/>
        </w:rPr>
        <w:t>INTERPRETACIÓN</w:t>
      </w:r>
      <w:r w:rsidRPr="00482854">
        <w:rPr>
          <w:rFonts w:ascii="Arial Narrow" w:hAnsi="Arial Narrow"/>
          <w:spacing w:val="-8"/>
          <w:sz w:val="20"/>
          <w:szCs w:val="20"/>
        </w:rPr>
        <w:t xml:space="preserve"> </w:t>
      </w:r>
      <w:r w:rsidRPr="00482854">
        <w:rPr>
          <w:rFonts w:ascii="Arial Narrow" w:hAnsi="Arial Narrow"/>
          <w:sz w:val="20"/>
          <w:szCs w:val="20"/>
        </w:rPr>
        <w:t>DE</w:t>
      </w:r>
      <w:r w:rsidRPr="00482854">
        <w:rPr>
          <w:rFonts w:ascii="Arial Narrow" w:hAnsi="Arial Narrow"/>
          <w:spacing w:val="-1"/>
          <w:sz w:val="20"/>
          <w:szCs w:val="20"/>
        </w:rPr>
        <w:t xml:space="preserve"> </w:t>
      </w:r>
      <w:r w:rsidRPr="00482854">
        <w:rPr>
          <w:rFonts w:ascii="Arial Narrow" w:hAnsi="Arial Narrow"/>
          <w:sz w:val="20"/>
          <w:szCs w:val="20"/>
        </w:rPr>
        <w:t>LOS</w:t>
      </w:r>
      <w:r w:rsidRPr="00482854">
        <w:rPr>
          <w:rFonts w:ascii="Arial Narrow" w:hAnsi="Arial Narrow"/>
          <w:spacing w:val="-6"/>
          <w:sz w:val="20"/>
          <w:szCs w:val="20"/>
        </w:rPr>
        <w:t xml:space="preserve"> </w:t>
      </w:r>
      <w:r w:rsidRPr="00482854">
        <w:rPr>
          <w:rFonts w:ascii="Arial Narrow" w:hAnsi="Arial Narrow"/>
          <w:sz w:val="20"/>
          <w:szCs w:val="20"/>
        </w:rPr>
        <w:t>PLIEGOS</w:t>
      </w:r>
      <w:r w:rsidRPr="00482854">
        <w:rPr>
          <w:rFonts w:ascii="Arial Narrow" w:hAnsi="Arial Narrow"/>
          <w:spacing w:val="-6"/>
          <w:sz w:val="20"/>
          <w:szCs w:val="20"/>
        </w:rPr>
        <w:t xml:space="preserve"> </w:t>
      </w:r>
      <w:r w:rsidRPr="00482854">
        <w:rPr>
          <w:rFonts w:ascii="Arial Narrow" w:hAnsi="Arial Narrow"/>
          <w:sz w:val="20"/>
          <w:szCs w:val="20"/>
        </w:rPr>
        <w:t>DE</w:t>
      </w:r>
      <w:r w:rsidRPr="00482854">
        <w:rPr>
          <w:rFonts w:ascii="Arial Narrow" w:hAnsi="Arial Narrow"/>
          <w:spacing w:val="-6"/>
          <w:sz w:val="20"/>
          <w:szCs w:val="20"/>
        </w:rPr>
        <w:t xml:space="preserve"> </w:t>
      </w:r>
      <w:r w:rsidRPr="00482854">
        <w:rPr>
          <w:rFonts w:ascii="Arial Narrow" w:hAnsi="Arial Narrow"/>
          <w:sz w:val="20"/>
          <w:szCs w:val="20"/>
        </w:rPr>
        <w:t>CONDICIONES.</w:t>
      </w:r>
    </w:p>
    <w:p w14:paraId="032215D1" w14:textId="77777777" w:rsidR="00903A9B" w:rsidRPr="00482854" w:rsidRDefault="00903A9B" w:rsidP="00CA5707">
      <w:pPr>
        <w:pStyle w:val="Textoindependiente"/>
        <w:spacing w:before="3"/>
        <w:ind w:left="-142" w:right="162"/>
        <w:rPr>
          <w:rFonts w:ascii="Arial Narrow" w:hAnsi="Arial Narrow"/>
          <w:sz w:val="20"/>
          <w:szCs w:val="20"/>
        </w:rPr>
      </w:pPr>
    </w:p>
    <w:p w14:paraId="032215D3" w14:textId="0B5A6B70" w:rsidR="00903A9B" w:rsidRPr="00482854" w:rsidRDefault="00636B62" w:rsidP="00933AD0">
      <w:pPr>
        <w:pStyle w:val="Textoindependiente"/>
        <w:ind w:left="-142" w:right="162"/>
        <w:jc w:val="both"/>
        <w:rPr>
          <w:rFonts w:ascii="Arial Narrow" w:hAnsi="Arial Narrow"/>
          <w:sz w:val="20"/>
          <w:szCs w:val="20"/>
        </w:rPr>
      </w:pPr>
      <w:r w:rsidRPr="00482854">
        <w:rPr>
          <w:rFonts w:ascii="Arial Narrow" w:hAnsi="Arial Narrow"/>
          <w:sz w:val="20"/>
          <w:szCs w:val="20"/>
        </w:rPr>
        <w:t>La entidad en caso de ser necesario en el transcurso del proceso dará aplicación a la regla</w:t>
      </w:r>
      <w:r w:rsidRPr="00482854">
        <w:rPr>
          <w:rFonts w:ascii="Arial Narrow" w:hAnsi="Arial Narrow"/>
          <w:spacing w:val="1"/>
          <w:sz w:val="20"/>
          <w:szCs w:val="20"/>
        </w:rPr>
        <w:t xml:space="preserve"> </w:t>
      </w:r>
      <w:r w:rsidRPr="00482854">
        <w:rPr>
          <w:rFonts w:ascii="Arial Narrow" w:hAnsi="Arial Narrow"/>
          <w:sz w:val="20"/>
          <w:szCs w:val="20"/>
        </w:rPr>
        <w:t>de</w:t>
      </w:r>
      <w:r w:rsidRPr="00482854">
        <w:rPr>
          <w:rFonts w:ascii="Arial Narrow" w:hAnsi="Arial Narrow"/>
          <w:spacing w:val="10"/>
          <w:sz w:val="20"/>
          <w:szCs w:val="20"/>
        </w:rPr>
        <w:t xml:space="preserve"> </w:t>
      </w:r>
      <w:r w:rsidRPr="00482854">
        <w:rPr>
          <w:rFonts w:ascii="Arial Narrow" w:hAnsi="Arial Narrow"/>
          <w:sz w:val="20"/>
          <w:szCs w:val="20"/>
        </w:rPr>
        <w:t>interpretación</w:t>
      </w:r>
      <w:r w:rsidRPr="00482854">
        <w:rPr>
          <w:rFonts w:ascii="Arial Narrow" w:hAnsi="Arial Narrow"/>
          <w:spacing w:val="12"/>
          <w:sz w:val="20"/>
          <w:szCs w:val="20"/>
        </w:rPr>
        <w:t xml:space="preserve"> </w:t>
      </w:r>
      <w:r w:rsidRPr="00482854">
        <w:rPr>
          <w:rFonts w:ascii="Arial Narrow" w:hAnsi="Arial Narrow"/>
          <w:sz w:val="20"/>
          <w:szCs w:val="20"/>
        </w:rPr>
        <w:t>sistemática</w:t>
      </w:r>
      <w:r w:rsidRPr="00482854">
        <w:rPr>
          <w:rFonts w:ascii="Arial Narrow" w:hAnsi="Arial Narrow"/>
          <w:spacing w:val="6"/>
          <w:sz w:val="20"/>
          <w:szCs w:val="20"/>
        </w:rPr>
        <w:t xml:space="preserve"> </w:t>
      </w:r>
      <w:r w:rsidRPr="00482854">
        <w:rPr>
          <w:rFonts w:ascii="Arial Narrow" w:hAnsi="Arial Narrow"/>
          <w:sz w:val="20"/>
          <w:szCs w:val="20"/>
        </w:rPr>
        <w:t>o</w:t>
      </w:r>
      <w:r w:rsidRPr="00482854">
        <w:rPr>
          <w:rFonts w:ascii="Arial Narrow" w:hAnsi="Arial Narrow"/>
          <w:spacing w:val="9"/>
          <w:sz w:val="20"/>
          <w:szCs w:val="20"/>
        </w:rPr>
        <w:t xml:space="preserve"> </w:t>
      </w:r>
      <w:r w:rsidRPr="00482854">
        <w:rPr>
          <w:rFonts w:ascii="Arial Narrow" w:hAnsi="Arial Narrow"/>
          <w:sz w:val="20"/>
          <w:szCs w:val="20"/>
        </w:rPr>
        <w:t>coherente</w:t>
      </w:r>
      <w:r w:rsidRPr="00482854">
        <w:rPr>
          <w:rFonts w:ascii="Arial Narrow" w:hAnsi="Arial Narrow"/>
          <w:spacing w:val="7"/>
          <w:sz w:val="20"/>
          <w:szCs w:val="20"/>
        </w:rPr>
        <w:t xml:space="preserve"> </w:t>
      </w:r>
      <w:r w:rsidRPr="00482854">
        <w:rPr>
          <w:rFonts w:ascii="Arial Narrow" w:hAnsi="Arial Narrow"/>
          <w:sz w:val="20"/>
          <w:szCs w:val="20"/>
        </w:rPr>
        <w:t>establecida</w:t>
      </w:r>
      <w:r w:rsidRPr="00482854">
        <w:rPr>
          <w:rFonts w:ascii="Arial Narrow" w:hAnsi="Arial Narrow"/>
          <w:spacing w:val="11"/>
          <w:sz w:val="20"/>
          <w:szCs w:val="20"/>
        </w:rPr>
        <w:t xml:space="preserve"> </w:t>
      </w:r>
      <w:r w:rsidRPr="00482854">
        <w:rPr>
          <w:rFonts w:ascii="Arial Narrow" w:hAnsi="Arial Narrow"/>
          <w:sz w:val="20"/>
          <w:szCs w:val="20"/>
        </w:rPr>
        <w:t>en</w:t>
      </w:r>
      <w:r w:rsidRPr="00482854">
        <w:rPr>
          <w:rFonts w:ascii="Arial Narrow" w:hAnsi="Arial Narrow"/>
          <w:spacing w:val="10"/>
          <w:sz w:val="20"/>
          <w:szCs w:val="20"/>
        </w:rPr>
        <w:t xml:space="preserve"> </w:t>
      </w:r>
      <w:r w:rsidRPr="00482854">
        <w:rPr>
          <w:rFonts w:ascii="Arial Narrow" w:hAnsi="Arial Narrow"/>
          <w:sz w:val="20"/>
          <w:szCs w:val="20"/>
        </w:rPr>
        <w:t>el</w:t>
      </w:r>
      <w:r w:rsidRPr="00482854">
        <w:rPr>
          <w:rFonts w:ascii="Arial Narrow" w:hAnsi="Arial Narrow"/>
          <w:spacing w:val="2"/>
          <w:sz w:val="20"/>
          <w:szCs w:val="20"/>
        </w:rPr>
        <w:t xml:space="preserve"> </w:t>
      </w:r>
      <w:r w:rsidRPr="00482854">
        <w:rPr>
          <w:rFonts w:ascii="Arial Narrow" w:hAnsi="Arial Narrow"/>
          <w:sz w:val="20"/>
          <w:szCs w:val="20"/>
        </w:rPr>
        <w:t>artículo</w:t>
      </w:r>
      <w:r w:rsidRPr="00482854">
        <w:rPr>
          <w:rFonts w:ascii="Arial Narrow" w:hAnsi="Arial Narrow"/>
          <w:spacing w:val="11"/>
          <w:sz w:val="20"/>
          <w:szCs w:val="20"/>
        </w:rPr>
        <w:t xml:space="preserve"> </w:t>
      </w:r>
      <w:r w:rsidRPr="00482854">
        <w:rPr>
          <w:rFonts w:ascii="Arial Narrow" w:hAnsi="Arial Narrow"/>
          <w:sz w:val="20"/>
          <w:szCs w:val="20"/>
        </w:rPr>
        <w:t>28</w:t>
      </w:r>
      <w:r w:rsidRPr="00482854">
        <w:rPr>
          <w:rFonts w:ascii="Arial Narrow" w:hAnsi="Arial Narrow"/>
          <w:spacing w:val="6"/>
          <w:sz w:val="20"/>
          <w:szCs w:val="20"/>
        </w:rPr>
        <w:t xml:space="preserve"> </w:t>
      </w:r>
      <w:r w:rsidRPr="00482854">
        <w:rPr>
          <w:rFonts w:ascii="Arial Narrow" w:hAnsi="Arial Narrow"/>
          <w:sz w:val="20"/>
          <w:szCs w:val="20"/>
        </w:rPr>
        <w:t>de</w:t>
      </w:r>
      <w:r w:rsidRPr="00482854">
        <w:rPr>
          <w:rFonts w:ascii="Arial Narrow" w:hAnsi="Arial Narrow"/>
          <w:spacing w:val="9"/>
          <w:sz w:val="20"/>
          <w:szCs w:val="20"/>
        </w:rPr>
        <w:t xml:space="preserve"> </w:t>
      </w:r>
      <w:r w:rsidRPr="00482854">
        <w:rPr>
          <w:rFonts w:ascii="Arial Narrow" w:hAnsi="Arial Narrow"/>
          <w:sz w:val="20"/>
          <w:szCs w:val="20"/>
        </w:rPr>
        <w:t>la</w:t>
      </w:r>
      <w:r w:rsidRPr="00482854">
        <w:rPr>
          <w:rFonts w:ascii="Arial Narrow" w:hAnsi="Arial Narrow"/>
          <w:spacing w:val="9"/>
          <w:sz w:val="20"/>
          <w:szCs w:val="20"/>
        </w:rPr>
        <w:t xml:space="preserve"> </w:t>
      </w:r>
      <w:r w:rsidRPr="00482854">
        <w:rPr>
          <w:rFonts w:ascii="Arial Narrow" w:hAnsi="Arial Narrow"/>
          <w:sz w:val="20"/>
          <w:szCs w:val="20"/>
        </w:rPr>
        <w:t>Ley</w:t>
      </w:r>
      <w:r w:rsidRPr="00482854">
        <w:rPr>
          <w:rFonts w:ascii="Arial Narrow" w:hAnsi="Arial Narrow"/>
          <w:spacing w:val="8"/>
          <w:sz w:val="20"/>
          <w:szCs w:val="20"/>
        </w:rPr>
        <w:t xml:space="preserve"> </w:t>
      </w:r>
      <w:r w:rsidRPr="00482854">
        <w:rPr>
          <w:rFonts w:ascii="Arial Narrow" w:hAnsi="Arial Narrow"/>
          <w:sz w:val="20"/>
          <w:szCs w:val="20"/>
        </w:rPr>
        <w:t>80</w:t>
      </w:r>
      <w:r w:rsidRPr="00482854">
        <w:rPr>
          <w:rFonts w:ascii="Arial Narrow" w:hAnsi="Arial Narrow"/>
          <w:spacing w:val="10"/>
          <w:sz w:val="20"/>
          <w:szCs w:val="20"/>
        </w:rPr>
        <w:t xml:space="preserve"> </w:t>
      </w:r>
      <w:r w:rsidRPr="00482854">
        <w:rPr>
          <w:rFonts w:ascii="Arial Narrow" w:hAnsi="Arial Narrow"/>
          <w:sz w:val="20"/>
          <w:szCs w:val="20"/>
        </w:rPr>
        <w:t>de</w:t>
      </w:r>
      <w:r w:rsidRPr="00482854">
        <w:rPr>
          <w:rFonts w:ascii="Arial Narrow" w:hAnsi="Arial Narrow"/>
          <w:spacing w:val="9"/>
          <w:sz w:val="20"/>
          <w:szCs w:val="20"/>
        </w:rPr>
        <w:t xml:space="preserve"> </w:t>
      </w:r>
      <w:r w:rsidRPr="00482854">
        <w:rPr>
          <w:rFonts w:ascii="Arial Narrow" w:hAnsi="Arial Narrow"/>
          <w:sz w:val="20"/>
          <w:szCs w:val="20"/>
        </w:rPr>
        <w:t>1993</w:t>
      </w:r>
      <w:r w:rsidRPr="00482854">
        <w:rPr>
          <w:rFonts w:ascii="Arial Narrow" w:hAnsi="Arial Narrow"/>
          <w:spacing w:val="-59"/>
          <w:sz w:val="20"/>
          <w:szCs w:val="20"/>
        </w:rPr>
        <w:t xml:space="preserve"> </w:t>
      </w:r>
      <w:r w:rsidRPr="00482854">
        <w:rPr>
          <w:rFonts w:ascii="Arial Narrow" w:hAnsi="Arial Narrow"/>
          <w:sz w:val="20"/>
          <w:szCs w:val="20"/>
        </w:rPr>
        <w:t>y los</w:t>
      </w:r>
      <w:r w:rsidRPr="00482854">
        <w:rPr>
          <w:rFonts w:ascii="Arial Narrow" w:hAnsi="Arial Narrow"/>
          <w:spacing w:val="-4"/>
          <w:sz w:val="20"/>
          <w:szCs w:val="20"/>
        </w:rPr>
        <w:t xml:space="preserve"> </w:t>
      </w:r>
      <w:r w:rsidRPr="00482854">
        <w:rPr>
          <w:rFonts w:ascii="Arial Narrow" w:hAnsi="Arial Narrow"/>
          <w:sz w:val="20"/>
          <w:szCs w:val="20"/>
        </w:rPr>
        <w:t>artículos</w:t>
      </w:r>
      <w:r w:rsidRPr="00482854">
        <w:rPr>
          <w:rFonts w:ascii="Arial Narrow" w:hAnsi="Arial Narrow"/>
          <w:spacing w:val="-4"/>
          <w:sz w:val="20"/>
          <w:szCs w:val="20"/>
        </w:rPr>
        <w:t xml:space="preserve"> </w:t>
      </w:r>
      <w:r w:rsidRPr="00482854">
        <w:rPr>
          <w:rFonts w:ascii="Arial Narrow" w:hAnsi="Arial Narrow"/>
          <w:sz w:val="20"/>
          <w:szCs w:val="20"/>
        </w:rPr>
        <w:t>1618</w:t>
      </w:r>
      <w:r w:rsidRPr="00482854">
        <w:rPr>
          <w:rFonts w:ascii="Arial Narrow" w:hAnsi="Arial Narrow"/>
          <w:spacing w:val="1"/>
          <w:sz w:val="20"/>
          <w:szCs w:val="20"/>
        </w:rPr>
        <w:t xml:space="preserve"> </w:t>
      </w:r>
      <w:r w:rsidRPr="00482854">
        <w:rPr>
          <w:rFonts w:ascii="Arial Narrow" w:hAnsi="Arial Narrow"/>
          <w:sz w:val="20"/>
          <w:szCs w:val="20"/>
        </w:rPr>
        <w:t>y</w:t>
      </w:r>
      <w:r w:rsidRPr="00482854">
        <w:rPr>
          <w:rFonts w:ascii="Arial Narrow" w:hAnsi="Arial Narrow"/>
          <w:spacing w:val="-4"/>
          <w:sz w:val="20"/>
          <w:szCs w:val="20"/>
        </w:rPr>
        <w:t xml:space="preserve"> </w:t>
      </w:r>
      <w:r w:rsidRPr="00482854">
        <w:rPr>
          <w:rFonts w:ascii="Arial Narrow" w:hAnsi="Arial Narrow"/>
          <w:sz w:val="20"/>
          <w:szCs w:val="20"/>
        </w:rPr>
        <w:t>1624</w:t>
      </w:r>
      <w:r w:rsidRPr="00482854">
        <w:rPr>
          <w:rFonts w:ascii="Arial Narrow" w:hAnsi="Arial Narrow"/>
          <w:spacing w:val="-2"/>
          <w:sz w:val="20"/>
          <w:szCs w:val="20"/>
        </w:rPr>
        <w:t xml:space="preserve"> </w:t>
      </w:r>
      <w:r w:rsidRPr="00482854">
        <w:rPr>
          <w:rFonts w:ascii="Arial Narrow" w:hAnsi="Arial Narrow"/>
          <w:sz w:val="20"/>
          <w:szCs w:val="20"/>
        </w:rPr>
        <w:t>del Código</w:t>
      </w:r>
      <w:r w:rsidRPr="00482854">
        <w:rPr>
          <w:rFonts w:ascii="Arial Narrow" w:hAnsi="Arial Narrow"/>
          <w:spacing w:val="-2"/>
          <w:sz w:val="20"/>
          <w:szCs w:val="20"/>
        </w:rPr>
        <w:t xml:space="preserve"> </w:t>
      </w:r>
      <w:r w:rsidRPr="00482854">
        <w:rPr>
          <w:rFonts w:ascii="Arial Narrow" w:hAnsi="Arial Narrow"/>
          <w:sz w:val="20"/>
          <w:szCs w:val="20"/>
        </w:rPr>
        <w:t>Civil.</w:t>
      </w:r>
    </w:p>
    <w:p w14:paraId="10937C49" w14:textId="77777777" w:rsidR="0038423A" w:rsidRPr="00482854" w:rsidRDefault="0038423A" w:rsidP="00CA5707">
      <w:pPr>
        <w:pStyle w:val="Textoindependiente"/>
        <w:spacing w:before="1"/>
        <w:ind w:left="-142" w:right="162"/>
        <w:rPr>
          <w:rFonts w:ascii="Arial Narrow" w:hAnsi="Arial Narrow"/>
          <w:sz w:val="20"/>
          <w:szCs w:val="20"/>
        </w:rPr>
      </w:pPr>
    </w:p>
    <w:p w14:paraId="032215D4" w14:textId="77777777" w:rsidR="00903A9B" w:rsidRPr="00482854" w:rsidRDefault="00636B62">
      <w:pPr>
        <w:pStyle w:val="Ttulo1"/>
        <w:numPr>
          <w:ilvl w:val="1"/>
          <w:numId w:val="10"/>
        </w:numPr>
        <w:tabs>
          <w:tab w:val="left" w:pos="810"/>
        </w:tabs>
        <w:spacing w:before="1"/>
        <w:ind w:left="-142" w:right="162" w:firstLine="0"/>
        <w:rPr>
          <w:rFonts w:ascii="Arial Narrow" w:hAnsi="Arial Narrow"/>
          <w:sz w:val="20"/>
          <w:szCs w:val="20"/>
        </w:rPr>
      </w:pPr>
      <w:r w:rsidRPr="00482854">
        <w:rPr>
          <w:rFonts w:ascii="Arial Narrow" w:hAnsi="Arial Narrow"/>
          <w:spacing w:val="-1"/>
          <w:sz w:val="20"/>
          <w:szCs w:val="20"/>
        </w:rPr>
        <w:t>PLAZO</w:t>
      </w:r>
      <w:r w:rsidRPr="00482854">
        <w:rPr>
          <w:rFonts w:ascii="Arial Narrow" w:hAnsi="Arial Narrow"/>
          <w:spacing w:val="-6"/>
          <w:sz w:val="20"/>
          <w:szCs w:val="20"/>
        </w:rPr>
        <w:t xml:space="preserve"> </w:t>
      </w:r>
      <w:r w:rsidRPr="00482854">
        <w:rPr>
          <w:rFonts w:ascii="Arial Narrow" w:hAnsi="Arial Narrow"/>
          <w:sz w:val="20"/>
          <w:szCs w:val="20"/>
        </w:rPr>
        <w:t>PARA</w:t>
      </w:r>
      <w:r w:rsidRPr="00482854">
        <w:rPr>
          <w:rFonts w:ascii="Arial Narrow" w:hAnsi="Arial Narrow"/>
          <w:spacing w:val="-6"/>
          <w:sz w:val="20"/>
          <w:szCs w:val="20"/>
        </w:rPr>
        <w:t xml:space="preserve"> </w:t>
      </w:r>
      <w:r w:rsidRPr="00482854">
        <w:rPr>
          <w:rFonts w:ascii="Arial Narrow" w:hAnsi="Arial Narrow"/>
          <w:sz w:val="20"/>
          <w:szCs w:val="20"/>
        </w:rPr>
        <w:t>EL</w:t>
      </w:r>
      <w:r w:rsidRPr="00482854">
        <w:rPr>
          <w:rFonts w:ascii="Arial Narrow" w:hAnsi="Arial Narrow"/>
          <w:spacing w:val="-3"/>
          <w:sz w:val="20"/>
          <w:szCs w:val="20"/>
        </w:rPr>
        <w:t xml:space="preserve"> </w:t>
      </w:r>
      <w:r w:rsidRPr="00482854">
        <w:rPr>
          <w:rFonts w:ascii="Arial Narrow" w:hAnsi="Arial Narrow"/>
          <w:sz w:val="20"/>
          <w:szCs w:val="20"/>
        </w:rPr>
        <w:t>RECIBO</w:t>
      </w:r>
      <w:r w:rsidRPr="00482854">
        <w:rPr>
          <w:rFonts w:ascii="Arial Narrow" w:hAnsi="Arial Narrow"/>
          <w:spacing w:val="1"/>
          <w:sz w:val="20"/>
          <w:szCs w:val="20"/>
        </w:rPr>
        <w:t xml:space="preserve"> </w:t>
      </w:r>
      <w:r w:rsidRPr="00482854">
        <w:rPr>
          <w:rFonts w:ascii="Arial Narrow" w:hAnsi="Arial Narrow"/>
          <w:sz w:val="20"/>
          <w:szCs w:val="20"/>
        </w:rPr>
        <w:t>DE</w:t>
      </w:r>
      <w:r w:rsidRPr="00482854">
        <w:rPr>
          <w:rFonts w:ascii="Arial Narrow" w:hAnsi="Arial Narrow"/>
          <w:spacing w:val="-5"/>
          <w:sz w:val="20"/>
          <w:szCs w:val="20"/>
        </w:rPr>
        <w:t xml:space="preserve"> </w:t>
      </w:r>
      <w:r w:rsidRPr="00482854">
        <w:rPr>
          <w:rFonts w:ascii="Arial Narrow" w:hAnsi="Arial Narrow"/>
          <w:sz w:val="20"/>
          <w:szCs w:val="20"/>
        </w:rPr>
        <w:t>LAS PROPUESTAS</w:t>
      </w:r>
      <w:r w:rsidRPr="00482854">
        <w:rPr>
          <w:rFonts w:ascii="Arial Narrow" w:hAnsi="Arial Narrow"/>
          <w:spacing w:val="2"/>
          <w:sz w:val="20"/>
          <w:szCs w:val="20"/>
        </w:rPr>
        <w:t xml:space="preserve"> </w:t>
      </w:r>
      <w:r w:rsidRPr="00482854">
        <w:rPr>
          <w:rFonts w:ascii="Arial Narrow" w:hAnsi="Arial Narrow"/>
          <w:sz w:val="20"/>
          <w:szCs w:val="20"/>
        </w:rPr>
        <w:t>Y</w:t>
      </w:r>
      <w:r w:rsidRPr="00482854">
        <w:rPr>
          <w:rFonts w:ascii="Arial Narrow" w:hAnsi="Arial Narrow"/>
          <w:spacing w:val="-5"/>
          <w:sz w:val="20"/>
          <w:szCs w:val="20"/>
        </w:rPr>
        <w:t xml:space="preserve"> </w:t>
      </w:r>
      <w:r w:rsidRPr="00482854">
        <w:rPr>
          <w:rFonts w:ascii="Arial Narrow" w:hAnsi="Arial Narrow"/>
          <w:sz w:val="20"/>
          <w:szCs w:val="20"/>
        </w:rPr>
        <w:t>PRÓRROGA</w:t>
      </w:r>
      <w:r w:rsidRPr="00482854">
        <w:rPr>
          <w:rFonts w:ascii="Arial Narrow" w:hAnsi="Arial Narrow"/>
          <w:spacing w:val="-15"/>
          <w:sz w:val="20"/>
          <w:szCs w:val="20"/>
        </w:rPr>
        <w:t xml:space="preserve"> </w:t>
      </w:r>
      <w:r w:rsidRPr="00482854">
        <w:rPr>
          <w:rFonts w:ascii="Arial Narrow" w:hAnsi="Arial Narrow"/>
          <w:sz w:val="20"/>
          <w:szCs w:val="20"/>
        </w:rPr>
        <w:t>DEL</w:t>
      </w:r>
      <w:r w:rsidRPr="00482854">
        <w:rPr>
          <w:rFonts w:ascii="Arial Narrow" w:hAnsi="Arial Narrow"/>
          <w:spacing w:val="-1"/>
          <w:sz w:val="20"/>
          <w:szCs w:val="20"/>
        </w:rPr>
        <w:t xml:space="preserve"> </w:t>
      </w:r>
      <w:r w:rsidRPr="00482854">
        <w:rPr>
          <w:rFonts w:ascii="Arial Narrow" w:hAnsi="Arial Narrow"/>
          <w:sz w:val="20"/>
          <w:szCs w:val="20"/>
        </w:rPr>
        <w:t>MISMO</w:t>
      </w:r>
    </w:p>
    <w:p w14:paraId="032215D5" w14:textId="77777777" w:rsidR="00903A9B" w:rsidRPr="00482854" w:rsidRDefault="00903A9B" w:rsidP="00CA5707">
      <w:pPr>
        <w:pStyle w:val="Textoindependiente"/>
        <w:spacing w:before="4"/>
        <w:ind w:left="-142" w:right="162"/>
        <w:rPr>
          <w:rFonts w:ascii="Arial Narrow" w:hAnsi="Arial Narrow"/>
          <w:sz w:val="20"/>
          <w:szCs w:val="20"/>
        </w:rPr>
      </w:pPr>
    </w:p>
    <w:p w14:paraId="032215D7" w14:textId="748984A4" w:rsidR="00903A9B" w:rsidRPr="00482854" w:rsidRDefault="00636B62" w:rsidP="00290744">
      <w:pPr>
        <w:pStyle w:val="Textoindependiente"/>
        <w:spacing w:line="259" w:lineRule="auto"/>
        <w:ind w:left="-142" w:right="162"/>
        <w:jc w:val="both"/>
        <w:rPr>
          <w:rFonts w:ascii="Arial Narrow" w:hAnsi="Arial Narrow"/>
          <w:sz w:val="20"/>
          <w:szCs w:val="20"/>
        </w:rPr>
      </w:pPr>
      <w:r w:rsidRPr="00482854">
        <w:rPr>
          <w:rFonts w:ascii="Arial Narrow" w:hAnsi="Arial Narrow"/>
          <w:sz w:val="20"/>
          <w:szCs w:val="20"/>
        </w:rPr>
        <w:t>El</w:t>
      </w:r>
      <w:r w:rsidRPr="00482854">
        <w:rPr>
          <w:rFonts w:ascii="Arial Narrow" w:hAnsi="Arial Narrow"/>
          <w:spacing w:val="1"/>
          <w:sz w:val="20"/>
          <w:szCs w:val="20"/>
        </w:rPr>
        <w:t xml:space="preserve"> </w:t>
      </w:r>
      <w:r w:rsidRPr="00482854">
        <w:rPr>
          <w:rFonts w:ascii="Arial Narrow" w:hAnsi="Arial Narrow"/>
          <w:sz w:val="20"/>
          <w:szCs w:val="20"/>
        </w:rPr>
        <w:t>plazo</w:t>
      </w:r>
      <w:r w:rsidRPr="00482854">
        <w:rPr>
          <w:rFonts w:ascii="Arial Narrow" w:hAnsi="Arial Narrow"/>
          <w:spacing w:val="1"/>
          <w:sz w:val="20"/>
          <w:szCs w:val="20"/>
        </w:rPr>
        <w:t xml:space="preserve"> </w:t>
      </w:r>
      <w:r w:rsidRPr="00482854">
        <w:rPr>
          <w:rFonts w:ascii="Arial Narrow" w:hAnsi="Arial Narrow"/>
          <w:sz w:val="20"/>
          <w:szCs w:val="20"/>
        </w:rPr>
        <w:t>para</w:t>
      </w:r>
      <w:r w:rsidRPr="00482854">
        <w:rPr>
          <w:rFonts w:ascii="Arial Narrow" w:hAnsi="Arial Narrow"/>
          <w:spacing w:val="1"/>
          <w:sz w:val="20"/>
          <w:szCs w:val="20"/>
        </w:rPr>
        <w:t xml:space="preserve"> </w:t>
      </w:r>
      <w:r w:rsidRPr="00482854">
        <w:rPr>
          <w:rFonts w:ascii="Arial Narrow" w:hAnsi="Arial Narrow"/>
          <w:sz w:val="20"/>
          <w:szCs w:val="20"/>
        </w:rPr>
        <w:t>el</w:t>
      </w:r>
      <w:r w:rsidRPr="00482854">
        <w:rPr>
          <w:rFonts w:ascii="Arial Narrow" w:hAnsi="Arial Narrow"/>
          <w:spacing w:val="1"/>
          <w:sz w:val="20"/>
          <w:szCs w:val="20"/>
        </w:rPr>
        <w:t xml:space="preserve"> </w:t>
      </w:r>
      <w:r w:rsidRPr="00482854">
        <w:rPr>
          <w:rFonts w:ascii="Arial Narrow" w:hAnsi="Arial Narrow"/>
          <w:sz w:val="20"/>
          <w:szCs w:val="20"/>
        </w:rPr>
        <w:t>recibo</w:t>
      </w:r>
      <w:r w:rsidRPr="00482854">
        <w:rPr>
          <w:rFonts w:ascii="Arial Narrow" w:hAnsi="Arial Narrow"/>
          <w:spacing w:val="1"/>
          <w:sz w:val="20"/>
          <w:szCs w:val="20"/>
        </w:rPr>
        <w:t xml:space="preserve"> </w:t>
      </w:r>
      <w:r w:rsidRPr="00482854">
        <w:rPr>
          <w:rFonts w:ascii="Arial Narrow" w:hAnsi="Arial Narrow"/>
          <w:sz w:val="20"/>
          <w:szCs w:val="20"/>
        </w:rPr>
        <w:t>de</w:t>
      </w:r>
      <w:r w:rsidRPr="00482854">
        <w:rPr>
          <w:rFonts w:ascii="Arial Narrow" w:hAnsi="Arial Narrow"/>
          <w:spacing w:val="1"/>
          <w:sz w:val="20"/>
          <w:szCs w:val="20"/>
        </w:rPr>
        <w:t xml:space="preserve"> </w:t>
      </w:r>
      <w:r w:rsidRPr="00482854">
        <w:rPr>
          <w:rFonts w:ascii="Arial Narrow" w:hAnsi="Arial Narrow"/>
          <w:sz w:val="20"/>
          <w:szCs w:val="20"/>
        </w:rPr>
        <w:t>las</w:t>
      </w:r>
      <w:r w:rsidRPr="00482854">
        <w:rPr>
          <w:rFonts w:ascii="Arial Narrow" w:hAnsi="Arial Narrow"/>
          <w:spacing w:val="1"/>
          <w:sz w:val="20"/>
          <w:szCs w:val="20"/>
        </w:rPr>
        <w:t xml:space="preserve"> </w:t>
      </w:r>
      <w:r w:rsidRPr="00482854">
        <w:rPr>
          <w:rFonts w:ascii="Arial Narrow" w:hAnsi="Arial Narrow"/>
          <w:sz w:val="20"/>
          <w:szCs w:val="20"/>
        </w:rPr>
        <w:t>propuestas</w:t>
      </w:r>
      <w:r w:rsidRPr="00482854">
        <w:rPr>
          <w:rFonts w:ascii="Arial Narrow" w:hAnsi="Arial Narrow"/>
          <w:spacing w:val="1"/>
          <w:sz w:val="20"/>
          <w:szCs w:val="20"/>
        </w:rPr>
        <w:t xml:space="preserve"> </w:t>
      </w:r>
      <w:r w:rsidRPr="00482854">
        <w:rPr>
          <w:rFonts w:ascii="Arial Narrow" w:hAnsi="Arial Narrow"/>
          <w:sz w:val="20"/>
          <w:szCs w:val="20"/>
        </w:rPr>
        <w:t>en</w:t>
      </w:r>
      <w:r w:rsidRPr="00482854">
        <w:rPr>
          <w:rFonts w:ascii="Arial Narrow" w:hAnsi="Arial Narrow"/>
          <w:spacing w:val="1"/>
          <w:sz w:val="20"/>
          <w:szCs w:val="20"/>
        </w:rPr>
        <w:t xml:space="preserve"> </w:t>
      </w:r>
      <w:r w:rsidRPr="00482854">
        <w:rPr>
          <w:rFonts w:ascii="Arial Narrow" w:hAnsi="Arial Narrow"/>
          <w:sz w:val="20"/>
          <w:szCs w:val="20"/>
        </w:rPr>
        <w:t>el</w:t>
      </w:r>
      <w:r w:rsidRPr="00482854">
        <w:rPr>
          <w:rFonts w:ascii="Arial Narrow" w:hAnsi="Arial Narrow"/>
          <w:spacing w:val="1"/>
          <w:sz w:val="20"/>
          <w:szCs w:val="20"/>
        </w:rPr>
        <w:t xml:space="preserve"> </w:t>
      </w:r>
      <w:r w:rsidRPr="00482854">
        <w:rPr>
          <w:rFonts w:ascii="Arial Narrow" w:hAnsi="Arial Narrow"/>
          <w:sz w:val="20"/>
          <w:szCs w:val="20"/>
        </w:rPr>
        <w:t>presente</w:t>
      </w:r>
      <w:r w:rsidRPr="00482854">
        <w:rPr>
          <w:rFonts w:ascii="Arial Narrow" w:hAnsi="Arial Narrow"/>
          <w:spacing w:val="1"/>
          <w:sz w:val="20"/>
          <w:szCs w:val="20"/>
        </w:rPr>
        <w:t xml:space="preserve"> </w:t>
      </w:r>
      <w:r w:rsidRPr="00482854">
        <w:rPr>
          <w:rFonts w:ascii="Arial Narrow" w:hAnsi="Arial Narrow"/>
          <w:sz w:val="20"/>
          <w:szCs w:val="20"/>
        </w:rPr>
        <w:t>proceso</w:t>
      </w:r>
      <w:r w:rsidRPr="00482854">
        <w:rPr>
          <w:rFonts w:ascii="Arial Narrow" w:hAnsi="Arial Narrow"/>
          <w:spacing w:val="1"/>
          <w:sz w:val="20"/>
          <w:szCs w:val="20"/>
        </w:rPr>
        <w:t xml:space="preserve"> </w:t>
      </w:r>
      <w:r w:rsidRPr="00482854">
        <w:rPr>
          <w:rFonts w:ascii="Arial Narrow" w:hAnsi="Arial Narrow"/>
          <w:sz w:val="20"/>
          <w:szCs w:val="20"/>
        </w:rPr>
        <w:t>de</w:t>
      </w:r>
      <w:r w:rsidRPr="00482854">
        <w:rPr>
          <w:rFonts w:ascii="Arial Narrow" w:hAnsi="Arial Narrow"/>
          <w:spacing w:val="1"/>
          <w:sz w:val="20"/>
          <w:szCs w:val="20"/>
        </w:rPr>
        <w:t xml:space="preserve"> </w:t>
      </w:r>
      <w:r w:rsidRPr="00482854">
        <w:rPr>
          <w:rFonts w:ascii="Arial Narrow" w:hAnsi="Arial Narrow"/>
          <w:sz w:val="20"/>
          <w:szCs w:val="20"/>
        </w:rPr>
        <w:t>selección</w:t>
      </w:r>
      <w:r w:rsidRPr="00482854">
        <w:rPr>
          <w:rFonts w:ascii="Arial Narrow" w:hAnsi="Arial Narrow"/>
          <w:spacing w:val="1"/>
          <w:sz w:val="20"/>
          <w:szCs w:val="20"/>
        </w:rPr>
        <w:t xml:space="preserve"> </w:t>
      </w:r>
      <w:r w:rsidRPr="00482854">
        <w:rPr>
          <w:rFonts w:ascii="Arial Narrow" w:hAnsi="Arial Narrow"/>
          <w:sz w:val="20"/>
          <w:szCs w:val="20"/>
        </w:rPr>
        <w:t>es</w:t>
      </w:r>
      <w:r w:rsidRPr="00482854">
        <w:rPr>
          <w:rFonts w:ascii="Arial Narrow" w:hAnsi="Arial Narrow"/>
          <w:spacing w:val="61"/>
          <w:sz w:val="20"/>
          <w:szCs w:val="20"/>
        </w:rPr>
        <w:t xml:space="preserve"> </w:t>
      </w:r>
      <w:r w:rsidRPr="00482854">
        <w:rPr>
          <w:rFonts w:ascii="Arial Narrow" w:hAnsi="Arial Narrow"/>
          <w:sz w:val="20"/>
          <w:szCs w:val="20"/>
        </w:rPr>
        <w:t>el</w:t>
      </w:r>
      <w:r w:rsidRPr="00482854">
        <w:rPr>
          <w:rFonts w:ascii="Arial Narrow" w:hAnsi="Arial Narrow"/>
          <w:spacing w:val="1"/>
          <w:sz w:val="20"/>
          <w:szCs w:val="20"/>
        </w:rPr>
        <w:t xml:space="preserve"> </w:t>
      </w:r>
      <w:r w:rsidRPr="00482854">
        <w:rPr>
          <w:rFonts w:ascii="Arial Narrow" w:hAnsi="Arial Narrow"/>
          <w:sz w:val="20"/>
          <w:szCs w:val="20"/>
        </w:rPr>
        <w:t>establecido</w:t>
      </w:r>
      <w:r w:rsidRPr="00482854">
        <w:rPr>
          <w:rFonts w:ascii="Arial Narrow" w:hAnsi="Arial Narrow"/>
          <w:spacing w:val="-1"/>
          <w:sz w:val="20"/>
          <w:szCs w:val="20"/>
        </w:rPr>
        <w:t xml:space="preserve"> </w:t>
      </w:r>
      <w:r w:rsidRPr="00482854">
        <w:rPr>
          <w:rFonts w:ascii="Arial Narrow" w:hAnsi="Arial Narrow"/>
          <w:sz w:val="20"/>
          <w:szCs w:val="20"/>
        </w:rPr>
        <w:t>en</w:t>
      </w:r>
      <w:r w:rsidRPr="00482854">
        <w:rPr>
          <w:rFonts w:ascii="Arial Narrow" w:hAnsi="Arial Narrow"/>
          <w:spacing w:val="-2"/>
          <w:sz w:val="20"/>
          <w:szCs w:val="20"/>
        </w:rPr>
        <w:t xml:space="preserve"> </w:t>
      </w:r>
      <w:r w:rsidRPr="00482854">
        <w:rPr>
          <w:rFonts w:ascii="Arial Narrow" w:hAnsi="Arial Narrow"/>
          <w:sz w:val="20"/>
          <w:szCs w:val="20"/>
        </w:rPr>
        <w:t>el</w:t>
      </w:r>
      <w:r w:rsidRPr="00482854">
        <w:rPr>
          <w:rFonts w:ascii="Arial Narrow" w:hAnsi="Arial Narrow"/>
          <w:spacing w:val="-1"/>
          <w:sz w:val="20"/>
          <w:szCs w:val="20"/>
        </w:rPr>
        <w:t xml:space="preserve"> </w:t>
      </w:r>
      <w:r w:rsidRPr="00482854">
        <w:rPr>
          <w:rFonts w:ascii="Arial Narrow" w:hAnsi="Arial Narrow"/>
          <w:sz w:val="20"/>
          <w:szCs w:val="20"/>
        </w:rPr>
        <w:t>Cronograma</w:t>
      </w:r>
      <w:r w:rsidRPr="00482854">
        <w:rPr>
          <w:rFonts w:ascii="Arial Narrow" w:hAnsi="Arial Narrow"/>
          <w:spacing w:val="1"/>
          <w:sz w:val="20"/>
          <w:szCs w:val="20"/>
        </w:rPr>
        <w:t xml:space="preserve"> </w:t>
      </w:r>
      <w:r w:rsidRPr="00482854">
        <w:rPr>
          <w:rFonts w:ascii="Arial Narrow" w:hAnsi="Arial Narrow"/>
          <w:sz w:val="20"/>
          <w:szCs w:val="20"/>
        </w:rPr>
        <w:t>del</w:t>
      </w:r>
      <w:r w:rsidRPr="00482854">
        <w:rPr>
          <w:rFonts w:ascii="Arial Narrow" w:hAnsi="Arial Narrow"/>
          <w:spacing w:val="-6"/>
          <w:sz w:val="20"/>
          <w:szCs w:val="20"/>
        </w:rPr>
        <w:t xml:space="preserve"> </w:t>
      </w:r>
      <w:r w:rsidRPr="00482854">
        <w:rPr>
          <w:rFonts w:ascii="Arial Narrow" w:hAnsi="Arial Narrow"/>
          <w:sz w:val="20"/>
          <w:szCs w:val="20"/>
        </w:rPr>
        <w:t>presente</w:t>
      </w:r>
      <w:r w:rsidRPr="00482854">
        <w:rPr>
          <w:rFonts w:ascii="Arial Narrow" w:hAnsi="Arial Narrow"/>
          <w:spacing w:val="5"/>
          <w:sz w:val="20"/>
          <w:szCs w:val="20"/>
        </w:rPr>
        <w:t xml:space="preserve"> </w:t>
      </w:r>
      <w:r w:rsidRPr="00482854">
        <w:rPr>
          <w:rFonts w:ascii="Arial Narrow" w:hAnsi="Arial Narrow"/>
          <w:sz w:val="20"/>
          <w:szCs w:val="20"/>
        </w:rPr>
        <w:t>Pliego</w:t>
      </w:r>
      <w:r w:rsidRPr="00482854">
        <w:rPr>
          <w:rFonts w:ascii="Arial Narrow" w:hAnsi="Arial Narrow"/>
          <w:spacing w:val="-3"/>
          <w:sz w:val="20"/>
          <w:szCs w:val="20"/>
        </w:rPr>
        <w:t xml:space="preserve"> </w:t>
      </w:r>
      <w:r w:rsidRPr="00482854">
        <w:rPr>
          <w:rFonts w:ascii="Arial Narrow" w:hAnsi="Arial Narrow"/>
          <w:sz w:val="20"/>
          <w:szCs w:val="20"/>
        </w:rPr>
        <w:t>de</w:t>
      </w:r>
      <w:r w:rsidRPr="00482854">
        <w:rPr>
          <w:rFonts w:ascii="Arial Narrow" w:hAnsi="Arial Narrow"/>
          <w:spacing w:val="-1"/>
          <w:sz w:val="20"/>
          <w:szCs w:val="20"/>
        </w:rPr>
        <w:t xml:space="preserve"> </w:t>
      </w:r>
      <w:r w:rsidRPr="00482854">
        <w:rPr>
          <w:rFonts w:ascii="Arial Narrow" w:hAnsi="Arial Narrow"/>
          <w:sz w:val="20"/>
          <w:szCs w:val="20"/>
        </w:rPr>
        <w:t>Condiciones.</w:t>
      </w:r>
    </w:p>
    <w:p w14:paraId="14A142BD" w14:textId="5AFEEEFA" w:rsidR="00482854" w:rsidRDefault="00636B62" w:rsidP="00D96554">
      <w:pPr>
        <w:pStyle w:val="Textoindependiente"/>
        <w:spacing w:line="256" w:lineRule="auto"/>
        <w:ind w:left="-142" w:right="162"/>
        <w:jc w:val="both"/>
        <w:rPr>
          <w:rFonts w:ascii="Arial Narrow" w:hAnsi="Arial Narrow"/>
          <w:sz w:val="20"/>
          <w:szCs w:val="20"/>
        </w:rPr>
      </w:pPr>
      <w:r w:rsidRPr="00482854">
        <w:rPr>
          <w:rFonts w:ascii="Arial Narrow" w:hAnsi="Arial Narrow"/>
          <w:sz w:val="20"/>
          <w:szCs w:val="20"/>
        </w:rPr>
        <w:t>Este plazo podrá ampliarse por un término no mayor a la mitad del inicialmente señalado,</w:t>
      </w:r>
      <w:r w:rsidRPr="00482854">
        <w:rPr>
          <w:rFonts w:ascii="Arial Narrow" w:hAnsi="Arial Narrow"/>
          <w:spacing w:val="1"/>
          <w:sz w:val="20"/>
          <w:szCs w:val="20"/>
        </w:rPr>
        <w:t xml:space="preserve"> </w:t>
      </w:r>
      <w:r w:rsidRPr="00482854">
        <w:rPr>
          <w:rFonts w:ascii="Arial Narrow" w:hAnsi="Arial Narrow"/>
          <w:sz w:val="20"/>
          <w:szCs w:val="20"/>
        </w:rPr>
        <w:t>cuando EL IDRD lo estime conveniente. Todas las ofertas deberán ser remitidas por los</w:t>
      </w:r>
      <w:r w:rsidRPr="00482854">
        <w:rPr>
          <w:rFonts w:ascii="Arial Narrow" w:hAnsi="Arial Narrow"/>
          <w:spacing w:val="1"/>
          <w:sz w:val="20"/>
          <w:szCs w:val="20"/>
        </w:rPr>
        <w:t xml:space="preserve"> </w:t>
      </w:r>
      <w:r w:rsidRPr="00482854">
        <w:rPr>
          <w:rFonts w:ascii="Arial Narrow" w:hAnsi="Arial Narrow"/>
          <w:sz w:val="20"/>
          <w:szCs w:val="20"/>
        </w:rPr>
        <w:t>interesados</w:t>
      </w:r>
      <w:r w:rsidRPr="00482854">
        <w:rPr>
          <w:rFonts w:ascii="Arial Narrow" w:hAnsi="Arial Narrow"/>
          <w:spacing w:val="-3"/>
          <w:sz w:val="20"/>
          <w:szCs w:val="20"/>
        </w:rPr>
        <w:t xml:space="preserve"> </w:t>
      </w:r>
      <w:r w:rsidRPr="00482854">
        <w:rPr>
          <w:rFonts w:ascii="Arial Narrow" w:hAnsi="Arial Narrow"/>
          <w:sz w:val="20"/>
          <w:szCs w:val="20"/>
        </w:rPr>
        <w:t>a</w:t>
      </w:r>
      <w:r w:rsidRPr="00482854">
        <w:rPr>
          <w:rFonts w:ascii="Arial Narrow" w:hAnsi="Arial Narrow"/>
          <w:spacing w:val="-2"/>
          <w:sz w:val="20"/>
          <w:szCs w:val="20"/>
        </w:rPr>
        <w:t xml:space="preserve"> </w:t>
      </w:r>
      <w:r w:rsidRPr="00482854">
        <w:rPr>
          <w:rFonts w:ascii="Arial Narrow" w:hAnsi="Arial Narrow"/>
          <w:sz w:val="20"/>
          <w:szCs w:val="20"/>
        </w:rPr>
        <w:t>través</w:t>
      </w:r>
      <w:r w:rsidRPr="00482854">
        <w:rPr>
          <w:rFonts w:ascii="Arial Narrow" w:hAnsi="Arial Narrow"/>
          <w:spacing w:val="-4"/>
          <w:sz w:val="20"/>
          <w:szCs w:val="20"/>
        </w:rPr>
        <w:t xml:space="preserve"> </w:t>
      </w:r>
      <w:r w:rsidRPr="00482854">
        <w:rPr>
          <w:rFonts w:ascii="Arial Narrow" w:hAnsi="Arial Narrow"/>
          <w:sz w:val="20"/>
          <w:szCs w:val="20"/>
        </w:rPr>
        <w:t>de</w:t>
      </w:r>
      <w:r w:rsidRPr="00482854">
        <w:rPr>
          <w:rFonts w:ascii="Arial Narrow" w:hAnsi="Arial Narrow"/>
          <w:spacing w:val="-3"/>
          <w:sz w:val="20"/>
          <w:szCs w:val="20"/>
        </w:rPr>
        <w:t xml:space="preserve"> </w:t>
      </w:r>
      <w:r w:rsidRPr="00482854">
        <w:rPr>
          <w:rFonts w:ascii="Arial Narrow" w:hAnsi="Arial Narrow"/>
          <w:sz w:val="20"/>
          <w:szCs w:val="20"/>
        </w:rPr>
        <w:t>la plataforma SECOP</w:t>
      </w:r>
      <w:r w:rsidRPr="00482854">
        <w:rPr>
          <w:rFonts w:ascii="Arial Narrow" w:hAnsi="Arial Narrow"/>
          <w:spacing w:val="2"/>
          <w:sz w:val="20"/>
          <w:szCs w:val="20"/>
        </w:rPr>
        <w:t xml:space="preserve"> </w:t>
      </w:r>
      <w:r w:rsidRPr="00482854">
        <w:rPr>
          <w:rFonts w:ascii="Arial Narrow" w:hAnsi="Arial Narrow"/>
          <w:sz w:val="20"/>
          <w:szCs w:val="20"/>
        </w:rPr>
        <w:t>II.</w:t>
      </w:r>
    </w:p>
    <w:p w14:paraId="0CF7DE9E" w14:textId="77777777" w:rsidR="00482854" w:rsidRPr="00482854" w:rsidRDefault="00482854" w:rsidP="00CA5707">
      <w:pPr>
        <w:pStyle w:val="Textoindependiente"/>
        <w:spacing w:line="256" w:lineRule="auto"/>
        <w:ind w:left="-142" w:right="162"/>
        <w:jc w:val="both"/>
        <w:rPr>
          <w:rFonts w:ascii="Arial Narrow" w:hAnsi="Arial Narrow"/>
          <w:sz w:val="20"/>
          <w:szCs w:val="20"/>
        </w:rPr>
      </w:pPr>
    </w:p>
    <w:p w14:paraId="032215D9" w14:textId="77777777" w:rsidR="00903A9B" w:rsidRPr="00482854" w:rsidRDefault="00636B62">
      <w:pPr>
        <w:pStyle w:val="Ttulo1"/>
        <w:numPr>
          <w:ilvl w:val="1"/>
          <w:numId w:val="10"/>
        </w:numPr>
        <w:tabs>
          <w:tab w:val="left" w:pos="743"/>
        </w:tabs>
        <w:spacing w:line="252" w:lineRule="exact"/>
        <w:ind w:left="-142" w:right="162" w:firstLine="0"/>
        <w:rPr>
          <w:rFonts w:ascii="Arial Narrow" w:hAnsi="Arial Narrow"/>
          <w:sz w:val="20"/>
          <w:szCs w:val="20"/>
        </w:rPr>
      </w:pPr>
      <w:r w:rsidRPr="00482854">
        <w:rPr>
          <w:rFonts w:ascii="Arial Narrow" w:hAnsi="Arial Narrow"/>
          <w:sz w:val="20"/>
          <w:szCs w:val="20"/>
        </w:rPr>
        <w:t>PRESENTACIÓN</w:t>
      </w:r>
      <w:r w:rsidRPr="00482854">
        <w:rPr>
          <w:rFonts w:ascii="Arial Narrow" w:hAnsi="Arial Narrow"/>
          <w:spacing w:val="-9"/>
          <w:sz w:val="20"/>
          <w:szCs w:val="20"/>
        </w:rPr>
        <w:t xml:space="preserve"> </w:t>
      </w:r>
      <w:r w:rsidRPr="00482854">
        <w:rPr>
          <w:rFonts w:ascii="Arial Narrow" w:hAnsi="Arial Narrow"/>
          <w:sz w:val="20"/>
          <w:szCs w:val="20"/>
        </w:rPr>
        <w:t>DE</w:t>
      </w:r>
      <w:r w:rsidRPr="00482854">
        <w:rPr>
          <w:rFonts w:ascii="Arial Narrow" w:hAnsi="Arial Narrow"/>
          <w:spacing w:val="-3"/>
          <w:sz w:val="20"/>
          <w:szCs w:val="20"/>
        </w:rPr>
        <w:t xml:space="preserve"> </w:t>
      </w:r>
      <w:r w:rsidRPr="00482854">
        <w:rPr>
          <w:rFonts w:ascii="Arial Narrow" w:hAnsi="Arial Narrow"/>
          <w:sz w:val="20"/>
          <w:szCs w:val="20"/>
        </w:rPr>
        <w:t>OFERTAS</w:t>
      </w:r>
      <w:r w:rsidRPr="00482854">
        <w:rPr>
          <w:rFonts w:ascii="Arial Narrow" w:hAnsi="Arial Narrow"/>
          <w:spacing w:val="-2"/>
          <w:sz w:val="20"/>
          <w:szCs w:val="20"/>
        </w:rPr>
        <w:t xml:space="preserve"> </w:t>
      </w:r>
      <w:r w:rsidRPr="00482854">
        <w:rPr>
          <w:rFonts w:ascii="Arial Narrow" w:hAnsi="Arial Narrow"/>
          <w:sz w:val="20"/>
          <w:szCs w:val="20"/>
        </w:rPr>
        <w:t>Y</w:t>
      </w:r>
      <w:r w:rsidRPr="00482854">
        <w:rPr>
          <w:rFonts w:ascii="Arial Narrow" w:hAnsi="Arial Narrow"/>
          <w:spacing w:val="-3"/>
          <w:sz w:val="20"/>
          <w:szCs w:val="20"/>
        </w:rPr>
        <w:t xml:space="preserve"> </w:t>
      </w:r>
      <w:r w:rsidRPr="00482854">
        <w:rPr>
          <w:rFonts w:ascii="Arial Narrow" w:hAnsi="Arial Narrow"/>
          <w:sz w:val="20"/>
          <w:szCs w:val="20"/>
        </w:rPr>
        <w:t>APERTURA</w:t>
      </w:r>
      <w:r w:rsidRPr="00482854">
        <w:rPr>
          <w:rFonts w:ascii="Arial Narrow" w:hAnsi="Arial Narrow"/>
          <w:spacing w:val="-9"/>
          <w:sz w:val="20"/>
          <w:szCs w:val="20"/>
        </w:rPr>
        <w:t xml:space="preserve"> </w:t>
      </w:r>
      <w:r w:rsidRPr="00482854">
        <w:rPr>
          <w:rFonts w:ascii="Arial Narrow" w:hAnsi="Arial Narrow"/>
          <w:sz w:val="20"/>
          <w:szCs w:val="20"/>
        </w:rPr>
        <w:t>DE</w:t>
      </w:r>
      <w:r w:rsidRPr="00482854">
        <w:rPr>
          <w:rFonts w:ascii="Arial Narrow" w:hAnsi="Arial Narrow"/>
          <w:spacing w:val="-3"/>
          <w:sz w:val="20"/>
          <w:szCs w:val="20"/>
        </w:rPr>
        <w:t xml:space="preserve"> </w:t>
      </w:r>
      <w:r w:rsidRPr="00482854">
        <w:rPr>
          <w:rFonts w:ascii="Arial Narrow" w:hAnsi="Arial Narrow"/>
          <w:sz w:val="20"/>
          <w:szCs w:val="20"/>
        </w:rPr>
        <w:t>LAS</w:t>
      </w:r>
      <w:r w:rsidRPr="00482854">
        <w:rPr>
          <w:rFonts w:ascii="Arial Narrow" w:hAnsi="Arial Narrow"/>
          <w:spacing w:val="-3"/>
          <w:sz w:val="20"/>
          <w:szCs w:val="20"/>
        </w:rPr>
        <w:t xml:space="preserve"> </w:t>
      </w:r>
      <w:r w:rsidRPr="00482854">
        <w:rPr>
          <w:rFonts w:ascii="Arial Narrow" w:hAnsi="Arial Narrow"/>
          <w:sz w:val="20"/>
          <w:szCs w:val="20"/>
        </w:rPr>
        <w:t>PROPUESTAS</w:t>
      </w:r>
    </w:p>
    <w:p w14:paraId="032215DA" w14:textId="77777777" w:rsidR="00903A9B" w:rsidRPr="00AB0C45" w:rsidRDefault="00903A9B" w:rsidP="00CA5707">
      <w:pPr>
        <w:pStyle w:val="Textoindependiente"/>
        <w:spacing w:before="3"/>
        <w:ind w:left="-142" w:right="162"/>
        <w:rPr>
          <w:rFonts w:ascii="Arial Narrow" w:hAnsi="Arial Narrow"/>
          <w:sz w:val="20"/>
          <w:szCs w:val="20"/>
        </w:rPr>
      </w:pPr>
    </w:p>
    <w:p w14:paraId="032215DB" w14:textId="0122D773" w:rsidR="00903A9B" w:rsidRDefault="00636B62" w:rsidP="00CA5707">
      <w:pPr>
        <w:pStyle w:val="Textoindependiente"/>
        <w:spacing w:line="259" w:lineRule="auto"/>
        <w:ind w:left="-142" w:right="162"/>
        <w:jc w:val="both"/>
        <w:rPr>
          <w:rFonts w:ascii="Arial Narrow" w:hAnsi="Arial Narrow"/>
          <w:sz w:val="20"/>
          <w:szCs w:val="20"/>
        </w:rPr>
      </w:pPr>
      <w:r w:rsidRPr="00AB0C45">
        <w:rPr>
          <w:rFonts w:ascii="Arial Narrow" w:hAnsi="Arial Narrow"/>
          <w:sz w:val="20"/>
          <w:szCs w:val="20"/>
        </w:rPr>
        <w:t>La hora de entrega de las propuestas será la establecida en el SECOP II; momento hasta el</w:t>
      </w:r>
      <w:r w:rsidRPr="00AB0C45">
        <w:rPr>
          <w:rFonts w:ascii="Arial Narrow" w:hAnsi="Arial Narrow"/>
          <w:spacing w:val="1"/>
          <w:sz w:val="20"/>
          <w:szCs w:val="20"/>
        </w:rPr>
        <w:t xml:space="preserve"> </w:t>
      </w:r>
      <w:r w:rsidRPr="00AB0C45">
        <w:rPr>
          <w:rFonts w:ascii="Arial Narrow" w:hAnsi="Arial Narrow"/>
          <w:sz w:val="20"/>
          <w:szCs w:val="20"/>
        </w:rPr>
        <w:t>cual la</w:t>
      </w:r>
      <w:r w:rsidRPr="00AB0C45">
        <w:rPr>
          <w:rFonts w:ascii="Arial Narrow" w:hAnsi="Arial Narrow"/>
          <w:spacing w:val="-2"/>
          <w:sz w:val="20"/>
          <w:szCs w:val="20"/>
        </w:rPr>
        <w:t xml:space="preserve"> </w:t>
      </w:r>
      <w:r w:rsidRPr="00AB0C45">
        <w:rPr>
          <w:rFonts w:ascii="Arial Narrow" w:hAnsi="Arial Narrow"/>
          <w:sz w:val="20"/>
          <w:szCs w:val="20"/>
        </w:rPr>
        <w:t>plataforma permitirá</w:t>
      </w:r>
      <w:r w:rsidRPr="00AB0C45">
        <w:rPr>
          <w:rFonts w:ascii="Arial Narrow" w:hAnsi="Arial Narrow"/>
          <w:spacing w:val="3"/>
          <w:sz w:val="20"/>
          <w:szCs w:val="20"/>
        </w:rPr>
        <w:t xml:space="preserve"> </w:t>
      </w:r>
      <w:r w:rsidRPr="00AB0C45">
        <w:rPr>
          <w:rFonts w:ascii="Arial Narrow" w:hAnsi="Arial Narrow"/>
          <w:sz w:val="20"/>
          <w:szCs w:val="20"/>
        </w:rPr>
        <w:t>su</w:t>
      </w:r>
      <w:r w:rsidRPr="00AB0C45">
        <w:rPr>
          <w:rFonts w:ascii="Arial Narrow" w:hAnsi="Arial Narrow"/>
          <w:spacing w:val="-1"/>
          <w:sz w:val="20"/>
          <w:szCs w:val="20"/>
        </w:rPr>
        <w:t xml:space="preserve"> </w:t>
      </w:r>
      <w:r w:rsidRPr="00AB0C45">
        <w:rPr>
          <w:rFonts w:ascii="Arial Narrow" w:hAnsi="Arial Narrow"/>
          <w:sz w:val="20"/>
          <w:szCs w:val="20"/>
        </w:rPr>
        <w:t>presentación.</w:t>
      </w:r>
    </w:p>
    <w:p w14:paraId="032215DE" w14:textId="77777777" w:rsidR="00903A9B" w:rsidRPr="00AB0C45" w:rsidRDefault="00636B62" w:rsidP="00CA5707">
      <w:pPr>
        <w:pStyle w:val="Textoindependiente"/>
        <w:spacing w:before="94" w:line="259" w:lineRule="auto"/>
        <w:ind w:left="-142" w:right="162"/>
        <w:jc w:val="both"/>
        <w:rPr>
          <w:rFonts w:ascii="Arial Narrow" w:hAnsi="Arial Narrow"/>
          <w:sz w:val="20"/>
          <w:szCs w:val="20"/>
        </w:rPr>
      </w:pP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Entidad</w:t>
      </w:r>
      <w:r w:rsidRPr="00AB0C45">
        <w:rPr>
          <w:rFonts w:ascii="Arial Narrow" w:hAnsi="Arial Narrow"/>
          <w:spacing w:val="1"/>
          <w:sz w:val="20"/>
          <w:szCs w:val="20"/>
        </w:rPr>
        <w:t xml:space="preserve"> </w:t>
      </w:r>
      <w:r w:rsidRPr="00AB0C45">
        <w:rPr>
          <w:rFonts w:ascii="Arial Narrow" w:hAnsi="Arial Narrow"/>
          <w:sz w:val="20"/>
          <w:szCs w:val="20"/>
        </w:rPr>
        <w:t>una</w:t>
      </w:r>
      <w:r w:rsidRPr="00AB0C45">
        <w:rPr>
          <w:rFonts w:ascii="Arial Narrow" w:hAnsi="Arial Narrow"/>
          <w:spacing w:val="1"/>
          <w:sz w:val="20"/>
          <w:szCs w:val="20"/>
        </w:rPr>
        <w:t xml:space="preserve"> </w:t>
      </w:r>
      <w:r w:rsidRPr="00AB0C45">
        <w:rPr>
          <w:rFonts w:ascii="Arial Narrow" w:hAnsi="Arial Narrow"/>
          <w:sz w:val="20"/>
          <w:szCs w:val="20"/>
        </w:rPr>
        <w:t>vez</w:t>
      </w:r>
      <w:r w:rsidRPr="00AB0C45">
        <w:rPr>
          <w:rFonts w:ascii="Arial Narrow" w:hAnsi="Arial Narrow"/>
          <w:spacing w:val="1"/>
          <w:sz w:val="20"/>
          <w:szCs w:val="20"/>
        </w:rPr>
        <w:t xml:space="preserve"> </w:t>
      </w:r>
      <w:r w:rsidRPr="00AB0C45">
        <w:rPr>
          <w:rFonts w:ascii="Arial Narrow" w:hAnsi="Arial Narrow"/>
          <w:sz w:val="20"/>
          <w:szCs w:val="20"/>
        </w:rPr>
        <w:t>finalizada</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hora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cierre</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procederá</w:t>
      </w:r>
      <w:r w:rsidRPr="00AB0C45">
        <w:rPr>
          <w:rFonts w:ascii="Arial Narrow" w:hAnsi="Arial Narrow"/>
          <w:spacing w:val="1"/>
          <w:sz w:val="20"/>
          <w:szCs w:val="20"/>
        </w:rPr>
        <w:t xml:space="preserve"> </w:t>
      </w:r>
      <w:r w:rsidRPr="00AB0C45">
        <w:rPr>
          <w:rFonts w:ascii="Arial Narrow" w:hAnsi="Arial Narrow"/>
          <w:sz w:val="20"/>
          <w:szCs w:val="20"/>
        </w:rPr>
        <w:t>a:</w:t>
      </w:r>
      <w:r w:rsidRPr="00AB0C45">
        <w:rPr>
          <w:rFonts w:ascii="Arial Narrow" w:hAnsi="Arial Narrow"/>
          <w:spacing w:val="1"/>
          <w:sz w:val="20"/>
          <w:szCs w:val="20"/>
        </w:rPr>
        <w:t xml:space="preserve"> </w:t>
      </w:r>
      <w:r w:rsidRPr="00AB0C45">
        <w:rPr>
          <w:rFonts w:ascii="Arial Narrow" w:hAnsi="Arial Narrow"/>
          <w:sz w:val="20"/>
          <w:szCs w:val="20"/>
        </w:rPr>
        <w:t>(i)</w:t>
      </w:r>
      <w:r w:rsidRPr="00AB0C45">
        <w:rPr>
          <w:rFonts w:ascii="Arial Narrow" w:hAnsi="Arial Narrow"/>
          <w:spacing w:val="1"/>
          <w:sz w:val="20"/>
          <w:szCs w:val="20"/>
        </w:rPr>
        <w:t xml:space="preserve"> </w:t>
      </w:r>
      <w:r w:rsidRPr="00AB0C45">
        <w:rPr>
          <w:rFonts w:ascii="Arial Narrow" w:hAnsi="Arial Narrow"/>
          <w:sz w:val="20"/>
          <w:szCs w:val="20"/>
        </w:rPr>
        <w:t>desencriptar las propuestas de quienes registraron sus ofertas a través de la plataforma</w:t>
      </w:r>
      <w:r w:rsidRPr="00AB0C45">
        <w:rPr>
          <w:rFonts w:ascii="Arial Narrow" w:hAnsi="Arial Narrow"/>
          <w:spacing w:val="1"/>
          <w:sz w:val="20"/>
          <w:szCs w:val="20"/>
        </w:rPr>
        <w:t xml:space="preserve"> </w:t>
      </w:r>
      <w:r w:rsidRPr="00AB0C45">
        <w:rPr>
          <w:rFonts w:ascii="Arial Narrow" w:hAnsi="Arial Narrow"/>
          <w:sz w:val="20"/>
          <w:szCs w:val="20"/>
        </w:rPr>
        <w:t>SECOP II, y (ii) a publicar la lista de oferentes, la cual se genera desde la referida plataforma,</w:t>
      </w:r>
      <w:r w:rsidRPr="00AB0C45">
        <w:rPr>
          <w:rFonts w:ascii="Arial Narrow" w:hAnsi="Arial Narrow"/>
          <w:spacing w:val="1"/>
          <w:sz w:val="20"/>
          <w:szCs w:val="20"/>
        </w:rPr>
        <w:t xml:space="preserve"> </w:t>
      </w:r>
      <w:r w:rsidRPr="00AB0C45">
        <w:rPr>
          <w:rFonts w:ascii="Arial Narrow" w:hAnsi="Arial Narrow"/>
          <w:sz w:val="20"/>
          <w:szCs w:val="20"/>
        </w:rPr>
        <w:t>constituyéndose de</w:t>
      </w:r>
      <w:r w:rsidRPr="00AB0C45">
        <w:rPr>
          <w:rFonts w:ascii="Arial Narrow" w:hAnsi="Arial Narrow"/>
          <w:spacing w:val="-2"/>
          <w:sz w:val="20"/>
          <w:szCs w:val="20"/>
        </w:rPr>
        <w:t xml:space="preserve"> </w:t>
      </w:r>
      <w:r w:rsidRPr="00AB0C45">
        <w:rPr>
          <w:rFonts w:ascii="Arial Narrow" w:hAnsi="Arial Narrow"/>
          <w:sz w:val="20"/>
          <w:szCs w:val="20"/>
        </w:rPr>
        <w:t>este</w:t>
      </w:r>
      <w:r w:rsidRPr="00AB0C45">
        <w:rPr>
          <w:rFonts w:ascii="Arial Narrow" w:hAnsi="Arial Narrow"/>
          <w:spacing w:val="-2"/>
          <w:sz w:val="20"/>
          <w:szCs w:val="20"/>
        </w:rPr>
        <w:t xml:space="preserve"> </w:t>
      </w:r>
      <w:r w:rsidRPr="00AB0C45">
        <w:rPr>
          <w:rFonts w:ascii="Arial Narrow" w:hAnsi="Arial Narrow"/>
          <w:sz w:val="20"/>
          <w:szCs w:val="20"/>
        </w:rPr>
        <w:t>modo</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5"/>
          <w:sz w:val="20"/>
          <w:szCs w:val="20"/>
        </w:rPr>
        <w:t xml:space="preserve"> </w:t>
      </w:r>
      <w:r w:rsidRPr="00AB0C45">
        <w:rPr>
          <w:rFonts w:ascii="Arial Narrow" w:hAnsi="Arial Narrow"/>
          <w:sz w:val="20"/>
          <w:szCs w:val="20"/>
        </w:rPr>
        <w:t>Acta</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Cierre.</w:t>
      </w:r>
    </w:p>
    <w:p w14:paraId="032215DF" w14:textId="77777777" w:rsidR="00903A9B" w:rsidRPr="00AB0C45" w:rsidRDefault="00903A9B" w:rsidP="00CA5707">
      <w:pPr>
        <w:pStyle w:val="Textoindependiente"/>
        <w:spacing w:before="1"/>
        <w:ind w:left="-142" w:right="162"/>
        <w:rPr>
          <w:rFonts w:ascii="Arial Narrow" w:hAnsi="Arial Narrow"/>
          <w:sz w:val="20"/>
          <w:szCs w:val="20"/>
        </w:rPr>
      </w:pPr>
    </w:p>
    <w:p w14:paraId="032215E0" w14:textId="77777777" w:rsidR="00903A9B" w:rsidRPr="00AB0C45" w:rsidRDefault="00636B62" w:rsidP="00CA5707">
      <w:pPr>
        <w:pStyle w:val="Textoindependiente"/>
        <w:spacing w:before="1" w:line="259" w:lineRule="auto"/>
        <w:ind w:left="-142" w:right="162"/>
        <w:jc w:val="both"/>
        <w:rPr>
          <w:rFonts w:ascii="Arial Narrow" w:hAnsi="Arial Narrow"/>
          <w:sz w:val="20"/>
          <w:szCs w:val="20"/>
        </w:rPr>
      </w:pPr>
      <w:r w:rsidRPr="00AB0C45">
        <w:rPr>
          <w:rFonts w:ascii="Arial Narrow" w:hAnsi="Arial Narrow"/>
          <w:sz w:val="20"/>
          <w:szCs w:val="20"/>
        </w:rPr>
        <w:lastRenderedPageBreak/>
        <w:t>Se aclara que el SECOP II es un sistema transaccional en el cual queda la trazabilidad de</w:t>
      </w:r>
      <w:r w:rsidRPr="00AB0C45">
        <w:rPr>
          <w:rFonts w:ascii="Arial Narrow" w:hAnsi="Arial Narrow"/>
          <w:spacing w:val="1"/>
          <w:sz w:val="20"/>
          <w:szCs w:val="20"/>
        </w:rPr>
        <w:t xml:space="preserve"> </w:t>
      </w:r>
      <w:r w:rsidRPr="00AB0C45">
        <w:rPr>
          <w:rFonts w:ascii="Arial Narrow" w:hAnsi="Arial Narrow"/>
          <w:sz w:val="20"/>
          <w:szCs w:val="20"/>
        </w:rPr>
        <w:t>todas</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4"/>
          <w:sz w:val="20"/>
          <w:szCs w:val="20"/>
        </w:rPr>
        <w:t xml:space="preserve"> </w:t>
      </w:r>
      <w:r w:rsidRPr="00AB0C45">
        <w:rPr>
          <w:rFonts w:ascii="Arial Narrow" w:hAnsi="Arial Narrow"/>
          <w:sz w:val="20"/>
          <w:szCs w:val="20"/>
        </w:rPr>
        <w:t>actuaciones</w:t>
      </w:r>
      <w:r w:rsidRPr="00AB0C45">
        <w:rPr>
          <w:rFonts w:ascii="Arial Narrow" w:hAnsi="Arial Narrow"/>
          <w:spacing w:val="-4"/>
          <w:sz w:val="20"/>
          <w:szCs w:val="20"/>
        </w:rPr>
        <w:t xml:space="preserve"> </w:t>
      </w:r>
      <w:r w:rsidRPr="00AB0C45">
        <w:rPr>
          <w:rFonts w:ascii="Arial Narrow" w:hAnsi="Arial Narrow"/>
          <w:sz w:val="20"/>
          <w:szCs w:val="20"/>
        </w:rPr>
        <w:t>que</w:t>
      </w:r>
      <w:r w:rsidRPr="00AB0C45">
        <w:rPr>
          <w:rFonts w:ascii="Arial Narrow" w:hAnsi="Arial Narrow"/>
          <w:spacing w:val="-2"/>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surten</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desarrollo del</w:t>
      </w:r>
      <w:r w:rsidRPr="00AB0C45">
        <w:rPr>
          <w:rFonts w:ascii="Arial Narrow" w:hAnsi="Arial Narrow"/>
          <w:spacing w:val="-5"/>
          <w:sz w:val="20"/>
          <w:szCs w:val="20"/>
        </w:rPr>
        <w:t xml:space="preserve"> </w:t>
      </w:r>
      <w:r w:rsidRPr="00AB0C45">
        <w:rPr>
          <w:rFonts w:ascii="Arial Narrow" w:hAnsi="Arial Narrow"/>
          <w:sz w:val="20"/>
          <w:szCs w:val="20"/>
        </w:rPr>
        <w:t>proceso.</w:t>
      </w:r>
    </w:p>
    <w:p w14:paraId="032215E1" w14:textId="77777777" w:rsidR="00903A9B" w:rsidRPr="00AB0C45" w:rsidRDefault="00903A9B" w:rsidP="00CA5707">
      <w:pPr>
        <w:pStyle w:val="Textoindependiente"/>
        <w:spacing w:before="5"/>
        <w:ind w:left="-142" w:right="162"/>
        <w:rPr>
          <w:rFonts w:ascii="Arial Narrow" w:hAnsi="Arial Narrow"/>
          <w:sz w:val="20"/>
          <w:szCs w:val="20"/>
        </w:rPr>
      </w:pPr>
    </w:p>
    <w:p w14:paraId="032215E2" w14:textId="77777777" w:rsidR="00903A9B" w:rsidRPr="00AB0C45" w:rsidRDefault="00636B62" w:rsidP="00CA5707">
      <w:pPr>
        <w:pStyle w:val="Textoindependiente"/>
        <w:spacing w:line="261" w:lineRule="auto"/>
        <w:ind w:left="-142" w:right="162"/>
        <w:jc w:val="both"/>
        <w:rPr>
          <w:rFonts w:ascii="Arial Narrow" w:hAnsi="Arial Narrow"/>
          <w:sz w:val="20"/>
          <w:szCs w:val="20"/>
        </w:rPr>
      </w:pPr>
      <w:r w:rsidRPr="00331A85">
        <w:rPr>
          <w:rFonts w:ascii="Arial Narrow" w:hAnsi="Arial Narrow"/>
          <w:b/>
          <w:sz w:val="20"/>
          <w:szCs w:val="20"/>
        </w:rPr>
        <w:t>NOTA 1</w:t>
      </w:r>
      <w:r w:rsidRPr="00AB0C45">
        <w:rPr>
          <w:rFonts w:ascii="Arial Narrow" w:hAnsi="Arial Narrow"/>
          <w:sz w:val="20"/>
          <w:szCs w:val="20"/>
        </w:rPr>
        <w:t>: En caso de presentarse una indisponibilidad de la plataforma del SECOP II antes o</w:t>
      </w:r>
      <w:r w:rsidRPr="00AB0C45">
        <w:rPr>
          <w:rFonts w:ascii="Arial Narrow" w:hAnsi="Arial Narrow"/>
          <w:spacing w:val="1"/>
          <w:sz w:val="20"/>
          <w:szCs w:val="20"/>
        </w:rPr>
        <w:t xml:space="preserve"> </w:t>
      </w:r>
      <w:r w:rsidRPr="00AB0C45">
        <w:rPr>
          <w:rFonts w:ascii="Arial Narrow" w:hAnsi="Arial Narrow"/>
          <w:sz w:val="20"/>
          <w:szCs w:val="20"/>
        </w:rPr>
        <w:t>durante la diligencia de cierre del proceso, EL IDRD seguirá el procedimiento establecido por</w:t>
      </w:r>
      <w:r w:rsidRPr="00AB0C45">
        <w:rPr>
          <w:rFonts w:ascii="Arial Narrow" w:hAnsi="Arial Narrow"/>
          <w:spacing w:val="1"/>
          <w:sz w:val="20"/>
          <w:szCs w:val="20"/>
        </w:rPr>
        <w:t xml:space="preserve"> </w:t>
      </w:r>
      <w:r w:rsidRPr="00AB0C45">
        <w:rPr>
          <w:rFonts w:ascii="Arial Narrow" w:hAnsi="Arial Narrow"/>
          <w:sz w:val="20"/>
          <w:szCs w:val="20"/>
        </w:rPr>
        <w:t>Colombia</w:t>
      </w:r>
      <w:r w:rsidRPr="00AB0C45">
        <w:rPr>
          <w:rFonts w:ascii="Arial Narrow" w:hAnsi="Arial Narrow"/>
          <w:spacing w:val="1"/>
          <w:sz w:val="20"/>
          <w:szCs w:val="20"/>
        </w:rPr>
        <w:t xml:space="preserve"> </w:t>
      </w:r>
      <w:r w:rsidRPr="00AB0C45">
        <w:rPr>
          <w:rFonts w:ascii="Arial Narrow" w:hAnsi="Arial Narrow"/>
          <w:sz w:val="20"/>
          <w:szCs w:val="20"/>
        </w:rPr>
        <w:t>Compra Eficiente en</w:t>
      </w:r>
      <w:r w:rsidRPr="00AB0C45">
        <w:rPr>
          <w:rFonts w:ascii="Arial Narrow" w:hAnsi="Arial Narrow"/>
          <w:spacing w:val="1"/>
          <w:sz w:val="20"/>
          <w:szCs w:val="20"/>
        </w:rPr>
        <w:t xml:space="preserve"> </w:t>
      </w:r>
      <w:r w:rsidRPr="00AB0C45">
        <w:rPr>
          <w:rFonts w:ascii="Arial Narrow" w:hAnsi="Arial Narrow"/>
          <w:sz w:val="20"/>
          <w:szCs w:val="20"/>
        </w:rPr>
        <w:t>la Guía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Indisponibilidad</w:t>
      </w:r>
      <w:r w:rsidRPr="00AB0C45">
        <w:rPr>
          <w:rFonts w:ascii="Arial Narrow" w:hAnsi="Arial Narrow"/>
          <w:spacing w:val="1"/>
          <w:sz w:val="20"/>
          <w:szCs w:val="20"/>
        </w:rPr>
        <w:t xml:space="preserve"> </w:t>
      </w:r>
      <w:r w:rsidRPr="00AB0C45">
        <w:rPr>
          <w:rFonts w:ascii="Arial Narrow" w:hAnsi="Arial Narrow"/>
          <w:sz w:val="20"/>
          <w:szCs w:val="20"/>
        </w:rPr>
        <w:t>del SECOP</w:t>
      </w:r>
      <w:r w:rsidRPr="00AB0C45">
        <w:rPr>
          <w:rFonts w:ascii="Arial Narrow" w:hAnsi="Arial Narrow"/>
          <w:spacing w:val="1"/>
          <w:sz w:val="20"/>
          <w:szCs w:val="20"/>
        </w:rPr>
        <w:t xml:space="preserve"> </w:t>
      </w:r>
      <w:r w:rsidRPr="00AB0C45">
        <w:rPr>
          <w:rFonts w:ascii="Arial Narrow" w:hAnsi="Arial Narrow"/>
          <w:sz w:val="20"/>
          <w:szCs w:val="20"/>
        </w:rPr>
        <w:t>II para</w:t>
      </w:r>
      <w:r w:rsidRPr="00AB0C45">
        <w:rPr>
          <w:rFonts w:ascii="Arial Narrow" w:hAnsi="Arial Narrow"/>
          <w:spacing w:val="1"/>
          <w:sz w:val="20"/>
          <w:szCs w:val="20"/>
        </w:rPr>
        <w:t xml:space="preserve"> </w:t>
      </w:r>
      <w:r w:rsidRPr="00AB0C45">
        <w:rPr>
          <w:rFonts w:ascii="Arial Narrow" w:hAnsi="Arial Narrow"/>
          <w:sz w:val="20"/>
          <w:szCs w:val="20"/>
        </w:rPr>
        <w:t>presentar</w:t>
      </w:r>
      <w:r w:rsidRPr="00AB0C45">
        <w:rPr>
          <w:rFonts w:ascii="Arial Narrow" w:hAnsi="Arial Narrow"/>
          <w:spacing w:val="1"/>
          <w:sz w:val="20"/>
          <w:szCs w:val="20"/>
        </w:rPr>
        <w:t xml:space="preserve"> </w:t>
      </w:r>
      <w:r w:rsidRPr="00AB0C45">
        <w:rPr>
          <w:rFonts w:ascii="Arial Narrow" w:hAnsi="Arial Narrow"/>
          <w:sz w:val="20"/>
          <w:szCs w:val="20"/>
        </w:rPr>
        <w:t>ofertas, la cual para todos los efectos establece los requisitos que se deben acreditar para</w:t>
      </w:r>
      <w:r w:rsidRPr="00AB0C45">
        <w:rPr>
          <w:rFonts w:ascii="Arial Narrow" w:hAnsi="Arial Narrow"/>
          <w:spacing w:val="1"/>
          <w:sz w:val="20"/>
          <w:szCs w:val="20"/>
        </w:rPr>
        <w:t xml:space="preserve"> </w:t>
      </w:r>
      <w:r w:rsidRPr="00AB0C45">
        <w:rPr>
          <w:rFonts w:ascii="Arial Narrow" w:hAnsi="Arial Narrow"/>
          <w:sz w:val="20"/>
          <w:szCs w:val="20"/>
        </w:rPr>
        <w:t>considerar la existencia de tal indisponibilidad. Si se presenta indisponibilidad las propuestas</w:t>
      </w:r>
      <w:r w:rsidRPr="00AB0C45">
        <w:rPr>
          <w:rFonts w:ascii="Arial Narrow" w:hAnsi="Arial Narrow"/>
          <w:spacing w:val="1"/>
          <w:sz w:val="20"/>
          <w:szCs w:val="20"/>
        </w:rPr>
        <w:t xml:space="preserve"> </w:t>
      </w:r>
      <w:r w:rsidRPr="00AB0C45">
        <w:rPr>
          <w:rFonts w:ascii="Arial Narrow" w:hAnsi="Arial Narrow"/>
          <w:sz w:val="20"/>
          <w:szCs w:val="20"/>
        </w:rPr>
        <w:t>podrán</w:t>
      </w:r>
      <w:r w:rsidRPr="00AB0C45">
        <w:rPr>
          <w:rFonts w:ascii="Arial Narrow" w:hAnsi="Arial Narrow"/>
          <w:spacing w:val="-2"/>
          <w:sz w:val="20"/>
          <w:szCs w:val="20"/>
        </w:rPr>
        <w:t xml:space="preserve"> </w:t>
      </w:r>
      <w:r w:rsidRPr="00AB0C45">
        <w:rPr>
          <w:rFonts w:ascii="Arial Narrow" w:hAnsi="Arial Narrow"/>
          <w:sz w:val="20"/>
          <w:szCs w:val="20"/>
        </w:rPr>
        <w:t>ser</w:t>
      </w:r>
      <w:r w:rsidRPr="00AB0C45">
        <w:rPr>
          <w:rFonts w:ascii="Arial Narrow" w:hAnsi="Arial Narrow"/>
          <w:spacing w:val="-5"/>
          <w:sz w:val="20"/>
          <w:szCs w:val="20"/>
        </w:rPr>
        <w:t xml:space="preserve"> </w:t>
      </w:r>
      <w:r w:rsidRPr="00AB0C45">
        <w:rPr>
          <w:rFonts w:ascii="Arial Narrow" w:hAnsi="Arial Narrow"/>
          <w:sz w:val="20"/>
          <w:szCs w:val="20"/>
        </w:rPr>
        <w:t>presentadas</w:t>
      </w:r>
      <w:r w:rsidRPr="00AB0C45">
        <w:rPr>
          <w:rFonts w:ascii="Arial Narrow" w:hAnsi="Arial Narrow"/>
          <w:spacing w:val="-3"/>
          <w:sz w:val="20"/>
          <w:szCs w:val="20"/>
        </w:rPr>
        <w:t xml:space="preserve"> </w:t>
      </w:r>
      <w:r w:rsidRPr="00AB0C45">
        <w:rPr>
          <w:rFonts w:ascii="Arial Narrow" w:hAnsi="Arial Narrow"/>
          <w:sz w:val="20"/>
          <w:szCs w:val="20"/>
        </w:rPr>
        <w:t>al</w:t>
      </w:r>
      <w:r w:rsidRPr="00AB0C45">
        <w:rPr>
          <w:rFonts w:ascii="Arial Narrow" w:hAnsi="Arial Narrow"/>
          <w:spacing w:val="-5"/>
          <w:sz w:val="20"/>
          <w:szCs w:val="20"/>
        </w:rPr>
        <w:t xml:space="preserve"> </w:t>
      </w:r>
      <w:r w:rsidRPr="00AB0C45">
        <w:rPr>
          <w:rFonts w:ascii="Arial Narrow" w:hAnsi="Arial Narrow"/>
          <w:sz w:val="20"/>
          <w:szCs w:val="20"/>
        </w:rPr>
        <w:t>correo</w:t>
      </w:r>
      <w:r w:rsidRPr="00AB0C45">
        <w:rPr>
          <w:rFonts w:ascii="Arial Narrow" w:hAnsi="Arial Narrow"/>
          <w:spacing w:val="4"/>
          <w:sz w:val="20"/>
          <w:szCs w:val="20"/>
        </w:rPr>
        <w:t xml:space="preserve"> </w:t>
      </w:r>
      <w:hyperlink r:id="rId28">
        <w:r w:rsidRPr="00331A85">
          <w:rPr>
            <w:rFonts w:ascii="Arial Narrow" w:hAnsi="Arial Narrow"/>
            <w:sz w:val="20"/>
            <w:szCs w:val="20"/>
            <w:u w:val="single"/>
          </w:rPr>
          <w:t>contratacion@idrd.gov.co</w:t>
        </w:r>
        <w:r w:rsidRPr="00AB0C45">
          <w:rPr>
            <w:rFonts w:ascii="Arial Narrow" w:hAnsi="Arial Narrow"/>
            <w:sz w:val="20"/>
            <w:szCs w:val="20"/>
          </w:rPr>
          <w:t>.</w:t>
        </w:r>
      </w:hyperlink>
    </w:p>
    <w:p w14:paraId="032215E4" w14:textId="77777777" w:rsidR="00903A9B" w:rsidRPr="00AB0C45" w:rsidRDefault="00903A9B" w:rsidP="00CA5707">
      <w:pPr>
        <w:pStyle w:val="Textoindependiente"/>
        <w:spacing w:before="3"/>
        <w:ind w:left="-142" w:right="162"/>
        <w:rPr>
          <w:rFonts w:ascii="Arial Narrow" w:hAnsi="Arial Narrow"/>
          <w:sz w:val="20"/>
          <w:szCs w:val="20"/>
        </w:rPr>
      </w:pPr>
    </w:p>
    <w:p w14:paraId="032215E5" w14:textId="7AD8C25A" w:rsidR="00903A9B" w:rsidRPr="00AB0C45" w:rsidRDefault="00636B62" w:rsidP="00CA5707">
      <w:pPr>
        <w:pStyle w:val="Textoindependiente"/>
        <w:spacing w:line="264" w:lineRule="auto"/>
        <w:ind w:left="-142" w:right="162"/>
        <w:jc w:val="both"/>
        <w:rPr>
          <w:rFonts w:ascii="Arial Narrow" w:hAnsi="Arial Narrow"/>
          <w:sz w:val="20"/>
          <w:szCs w:val="20"/>
        </w:rPr>
      </w:pPr>
      <w:r w:rsidRPr="00331A85">
        <w:rPr>
          <w:rFonts w:ascii="Arial Narrow" w:hAnsi="Arial Narrow"/>
          <w:b/>
          <w:sz w:val="20"/>
          <w:szCs w:val="20"/>
        </w:rPr>
        <w:t xml:space="preserve">NOTA </w:t>
      </w:r>
      <w:r w:rsidR="00883D42" w:rsidRPr="00331A85">
        <w:rPr>
          <w:rFonts w:ascii="Arial Narrow" w:hAnsi="Arial Narrow"/>
          <w:b/>
          <w:sz w:val="20"/>
          <w:szCs w:val="20"/>
        </w:rPr>
        <w:t>2</w:t>
      </w:r>
      <w:r w:rsidRPr="00331A85">
        <w:rPr>
          <w:rFonts w:ascii="Arial Narrow" w:hAnsi="Arial Narrow"/>
          <w:b/>
          <w:sz w:val="20"/>
          <w:szCs w:val="20"/>
        </w:rPr>
        <w:t>:</w:t>
      </w:r>
      <w:r w:rsidRPr="00AB0C45">
        <w:rPr>
          <w:rFonts w:ascii="Arial Narrow" w:hAnsi="Arial Narrow"/>
          <w:sz w:val="20"/>
          <w:szCs w:val="20"/>
        </w:rPr>
        <w:t xml:space="preserve"> Para la presentación de las ofertas a través del SECOP II, los interesados deberán</w:t>
      </w:r>
      <w:r w:rsidRPr="00AB0C45">
        <w:rPr>
          <w:rFonts w:ascii="Arial Narrow" w:hAnsi="Arial Narrow"/>
          <w:spacing w:val="1"/>
          <w:sz w:val="20"/>
          <w:szCs w:val="20"/>
        </w:rPr>
        <w:t xml:space="preserve"> </w:t>
      </w:r>
      <w:r w:rsidRPr="00AB0C45">
        <w:rPr>
          <w:rFonts w:ascii="Arial Narrow" w:hAnsi="Arial Narrow"/>
          <w:sz w:val="20"/>
          <w:szCs w:val="20"/>
        </w:rPr>
        <w:t>encontrarse</w:t>
      </w:r>
      <w:r w:rsidRPr="00AB0C45">
        <w:rPr>
          <w:rFonts w:ascii="Arial Narrow" w:hAnsi="Arial Narrow"/>
          <w:spacing w:val="-1"/>
          <w:sz w:val="20"/>
          <w:szCs w:val="20"/>
        </w:rPr>
        <w:t xml:space="preserve"> </w:t>
      </w:r>
      <w:r w:rsidRPr="00AB0C45">
        <w:rPr>
          <w:rFonts w:ascii="Arial Narrow" w:hAnsi="Arial Narrow"/>
          <w:sz w:val="20"/>
          <w:szCs w:val="20"/>
        </w:rPr>
        <w:t>registrados</w:t>
      </w:r>
      <w:r w:rsidRPr="00AB0C45">
        <w:rPr>
          <w:rFonts w:ascii="Arial Narrow" w:hAnsi="Arial Narrow"/>
          <w:spacing w:val="-3"/>
          <w:sz w:val="20"/>
          <w:szCs w:val="20"/>
        </w:rPr>
        <w:t xml:space="preserve"> </w:t>
      </w:r>
      <w:r w:rsidRPr="00AB0C45">
        <w:rPr>
          <w:rFonts w:ascii="Arial Narrow" w:hAnsi="Arial Narrow"/>
          <w:sz w:val="20"/>
          <w:szCs w:val="20"/>
        </w:rPr>
        <w:t>e</w:t>
      </w:r>
      <w:r w:rsidRPr="00AB0C45">
        <w:rPr>
          <w:rFonts w:ascii="Arial Narrow" w:hAnsi="Arial Narrow"/>
          <w:spacing w:val="3"/>
          <w:sz w:val="20"/>
          <w:szCs w:val="20"/>
        </w:rPr>
        <w:t xml:space="preserve"> </w:t>
      </w:r>
      <w:r w:rsidRPr="00AB0C45">
        <w:rPr>
          <w:rFonts w:ascii="Arial Narrow" w:hAnsi="Arial Narrow"/>
          <w:sz w:val="20"/>
          <w:szCs w:val="20"/>
        </w:rPr>
        <w:t>inscritos</w:t>
      </w:r>
      <w:r w:rsidRPr="00AB0C45">
        <w:rPr>
          <w:rFonts w:ascii="Arial Narrow" w:hAnsi="Arial Narrow"/>
          <w:spacing w:val="-4"/>
          <w:sz w:val="20"/>
          <w:szCs w:val="20"/>
        </w:rPr>
        <w:t xml:space="preserve"> </w:t>
      </w:r>
      <w:r w:rsidRPr="00AB0C45">
        <w:rPr>
          <w:rFonts w:ascii="Arial Narrow" w:hAnsi="Arial Narrow"/>
          <w:sz w:val="20"/>
          <w:szCs w:val="20"/>
        </w:rPr>
        <w:t>previamente</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misma.</w:t>
      </w:r>
    </w:p>
    <w:p w14:paraId="032215E6" w14:textId="77777777" w:rsidR="00903A9B" w:rsidRPr="00AB0C45" w:rsidRDefault="00903A9B" w:rsidP="00CA5707">
      <w:pPr>
        <w:pStyle w:val="Textoindependiente"/>
        <w:ind w:left="-142" w:right="162"/>
        <w:rPr>
          <w:rFonts w:ascii="Arial Narrow" w:hAnsi="Arial Narrow"/>
          <w:sz w:val="20"/>
          <w:szCs w:val="20"/>
        </w:rPr>
      </w:pPr>
    </w:p>
    <w:p w14:paraId="032215E7" w14:textId="45FDB176" w:rsidR="00903A9B" w:rsidRPr="00AB0C45" w:rsidRDefault="00636B62" w:rsidP="00CA5707">
      <w:pPr>
        <w:pStyle w:val="Textoindependiente"/>
        <w:spacing w:line="261" w:lineRule="auto"/>
        <w:ind w:left="-142" w:right="162"/>
        <w:jc w:val="both"/>
        <w:rPr>
          <w:rFonts w:ascii="Arial Narrow" w:hAnsi="Arial Narrow"/>
          <w:sz w:val="20"/>
          <w:szCs w:val="20"/>
        </w:rPr>
      </w:pPr>
      <w:r w:rsidRPr="00331A85">
        <w:rPr>
          <w:rFonts w:ascii="Arial Narrow" w:hAnsi="Arial Narrow"/>
          <w:b/>
          <w:sz w:val="20"/>
          <w:szCs w:val="20"/>
        </w:rPr>
        <w:t xml:space="preserve">NOTA </w:t>
      </w:r>
      <w:r w:rsidR="00883D42" w:rsidRPr="00331A85">
        <w:rPr>
          <w:rFonts w:ascii="Arial Narrow" w:hAnsi="Arial Narrow"/>
          <w:b/>
          <w:sz w:val="20"/>
          <w:szCs w:val="20"/>
        </w:rPr>
        <w:t>3</w:t>
      </w:r>
      <w:r w:rsidRPr="00AB0C45">
        <w:rPr>
          <w:rFonts w:ascii="Arial Narrow" w:hAnsi="Arial Narrow"/>
          <w:sz w:val="20"/>
          <w:szCs w:val="20"/>
        </w:rPr>
        <w:t>: Para el caso de Consorcios o Uniones Temporales, debe crear la cuenta de la unión</w:t>
      </w:r>
      <w:r w:rsidRPr="00AB0C45">
        <w:rPr>
          <w:rFonts w:ascii="Arial Narrow" w:hAnsi="Arial Narrow"/>
          <w:spacing w:val="-59"/>
          <w:sz w:val="20"/>
          <w:szCs w:val="20"/>
        </w:rPr>
        <w:t xml:space="preserve"> </w:t>
      </w:r>
      <w:r w:rsidRPr="00AB0C45">
        <w:rPr>
          <w:rFonts w:ascii="Arial Narrow" w:hAnsi="Arial Narrow"/>
          <w:sz w:val="20"/>
          <w:szCs w:val="20"/>
        </w:rPr>
        <w:t>temporal o el consorcio a través del SECOP II y presentar la oferta desde esa cuenta. No</w:t>
      </w:r>
      <w:r w:rsidRPr="00AB0C45">
        <w:rPr>
          <w:rFonts w:ascii="Arial Narrow" w:hAnsi="Arial Narrow"/>
          <w:spacing w:val="1"/>
          <w:sz w:val="20"/>
          <w:szCs w:val="20"/>
        </w:rPr>
        <w:t xml:space="preserve"> </w:t>
      </w:r>
      <w:r w:rsidRPr="00AB0C45">
        <w:rPr>
          <w:rFonts w:ascii="Arial Narrow" w:hAnsi="Arial Narrow"/>
          <w:sz w:val="20"/>
          <w:szCs w:val="20"/>
        </w:rPr>
        <w:t>serán tenidas en cuenta las ofertas de un proponente plural presentadas desde la cuenta de</w:t>
      </w:r>
      <w:r w:rsidRPr="00AB0C45">
        <w:rPr>
          <w:rFonts w:ascii="Arial Narrow" w:hAnsi="Arial Narrow"/>
          <w:spacing w:val="1"/>
          <w:sz w:val="20"/>
          <w:szCs w:val="20"/>
        </w:rPr>
        <w:t xml:space="preserve"> </w:t>
      </w:r>
      <w:r w:rsidRPr="00AB0C45">
        <w:rPr>
          <w:rFonts w:ascii="Arial Narrow" w:hAnsi="Arial Narrow"/>
          <w:sz w:val="20"/>
          <w:szCs w:val="20"/>
        </w:rPr>
        <w:t>uno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integrantes</w:t>
      </w:r>
      <w:r w:rsidRPr="00AB0C45">
        <w:rPr>
          <w:rFonts w:ascii="Arial Narrow" w:hAnsi="Arial Narrow"/>
          <w:spacing w:val="-4"/>
          <w:sz w:val="20"/>
          <w:szCs w:val="20"/>
        </w:rPr>
        <w:t xml:space="preserve"> </w:t>
      </w:r>
      <w:r w:rsidRPr="00AB0C45">
        <w:rPr>
          <w:rFonts w:ascii="Arial Narrow" w:hAnsi="Arial Narrow"/>
          <w:sz w:val="20"/>
          <w:szCs w:val="20"/>
        </w:rPr>
        <w:t>de dicho</w:t>
      </w:r>
      <w:r w:rsidRPr="00AB0C45">
        <w:rPr>
          <w:rFonts w:ascii="Arial Narrow" w:hAnsi="Arial Narrow"/>
          <w:spacing w:val="-2"/>
          <w:sz w:val="20"/>
          <w:szCs w:val="20"/>
        </w:rPr>
        <w:t xml:space="preserve"> </w:t>
      </w:r>
      <w:r w:rsidRPr="00AB0C45">
        <w:rPr>
          <w:rFonts w:ascii="Arial Narrow" w:hAnsi="Arial Narrow"/>
          <w:sz w:val="20"/>
          <w:szCs w:val="20"/>
        </w:rPr>
        <w:t>proponente</w:t>
      </w:r>
      <w:r w:rsidRPr="00AB0C45">
        <w:rPr>
          <w:rFonts w:ascii="Arial Narrow" w:hAnsi="Arial Narrow"/>
          <w:spacing w:val="-2"/>
          <w:sz w:val="20"/>
          <w:szCs w:val="20"/>
        </w:rPr>
        <w:t xml:space="preserve"> </w:t>
      </w:r>
      <w:r w:rsidRPr="00AB0C45">
        <w:rPr>
          <w:rFonts w:ascii="Arial Narrow" w:hAnsi="Arial Narrow"/>
          <w:sz w:val="20"/>
          <w:szCs w:val="20"/>
        </w:rPr>
        <w:t>plural.</w:t>
      </w:r>
    </w:p>
    <w:p w14:paraId="6212B8A5" w14:textId="77777777" w:rsidR="00815ED3" w:rsidRPr="00AB0C45" w:rsidRDefault="00815ED3" w:rsidP="00CA5707">
      <w:pPr>
        <w:pStyle w:val="Textoindependiente"/>
        <w:spacing w:line="261" w:lineRule="auto"/>
        <w:ind w:left="-142" w:right="162"/>
        <w:jc w:val="both"/>
        <w:rPr>
          <w:rFonts w:ascii="Arial Narrow" w:hAnsi="Arial Narrow"/>
          <w:sz w:val="20"/>
          <w:szCs w:val="20"/>
        </w:rPr>
      </w:pPr>
    </w:p>
    <w:p w14:paraId="032215E8" w14:textId="77777777" w:rsidR="00903A9B" w:rsidRPr="00AB0C45" w:rsidRDefault="00636B62">
      <w:pPr>
        <w:pStyle w:val="Ttulo1"/>
        <w:numPr>
          <w:ilvl w:val="1"/>
          <w:numId w:val="10"/>
        </w:numPr>
        <w:tabs>
          <w:tab w:val="left" w:pos="1102"/>
          <w:tab w:val="left" w:pos="1103"/>
        </w:tabs>
        <w:ind w:left="-142" w:right="162" w:firstLine="0"/>
        <w:rPr>
          <w:rFonts w:ascii="Arial Narrow" w:hAnsi="Arial Narrow"/>
          <w:b w:val="0"/>
          <w:bCs w:val="0"/>
          <w:sz w:val="20"/>
          <w:szCs w:val="20"/>
        </w:rPr>
      </w:pPr>
      <w:r w:rsidRPr="00AB0C45">
        <w:rPr>
          <w:rFonts w:ascii="Arial Narrow" w:hAnsi="Arial Narrow"/>
          <w:sz w:val="20"/>
          <w:szCs w:val="20"/>
        </w:rPr>
        <w:t>VERIFICACIÓN Y CALIFICACIÓN DE LAS PROPUESTAS</w:t>
      </w:r>
    </w:p>
    <w:p w14:paraId="032215E9" w14:textId="77777777" w:rsidR="00903A9B" w:rsidRPr="00AB0C45" w:rsidRDefault="00636B62" w:rsidP="00CA5707">
      <w:pPr>
        <w:pStyle w:val="Textoindependiente"/>
        <w:spacing w:before="184" w:line="259" w:lineRule="auto"/>
        <w:ind w:left="-142" w:right="162"/>
        <w:jc w:val="both"/>
        <w:rPr>
          <w:rFonts w:ascii="Arial Narrow" w:hAnsi="Arial Narrow"/>
          <w:sz w:val="20"/>
          <w:szCs w:val="20"/>
        </w:rPr>
      </w:pPr>
      <w:r w:rsidRPr="00AB0C45">
        <w:rPr>
          <w:rFonts w:ascii="Arial Narrow" w:hAnsi="Arial Narrow"/>
          <w:sz w:val="20"/>
          <w:szCs w:val="20"/>
        </w:rPr>
        <w:t>Una vez cerrado el proceso y dentro del término de evaluación, EL IDRD procederá a la</w:t>
      </w:r>
      <w:r w:rsidRPr="00AB0C45">
        <w:rPr>
          <w:rFonts w:ascii="Arial Narrow" w:hAnsi="Arial Narrow"/>
          <w:spacing w:val="1"/>
          <w:sz w:val="20"/>
          <w:szCs w:val="20"/>
        </w:rPr>
        <w:t xml:space="preserve"> </w:t>
      </w:r>
      <w:r w:rsidRPr="00AB0C45">
        <w:rPr>
          <w:rFonts w:ascii="Arial Narrow" w:hAnsi="Arial Narrow"/>
          <w:sz w:val="20"/>
          <w:szCs w:val="20"/>
        </w:rPr>
        <w:t>verificación y calificación de las propuestas de conformidad con los requisitos establecidos 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pliego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condiciones.</w:t>
      </w:r>
    </w:p>
    <w:p w14:paraId="032215EA" w14:textId="77777777" w:rsidR="00903A9B" w:rsidRPr="00AB0C45" w:rsidRDefault="00903A9B" w:rsidP="00CA5707">
      <w:pPr>
        <w:pStyle w:val="Textoindependiente"/>
        <w:spacing w:before="1"/>
        <w:ind w:left="-142" w:right="162"/>
        <w:rPr>
          <w:rFonts w:ascii="Arial Narrow" w:hAnsi="Arial Narrow"/>
          <w:sz w:val="20"/>
          <w:szCs w:val="20"/>
        </w:rPr>
      </w:pPr>
    </w:p>
    <w:p w14:paraId="032215EB" w14:textId="38B378F6" w:rsidR="00903A9B" w:rsidRDefault="00636B62">
      <w:pPr>
        <w:pStyle w:val="Ttulo1"/>
        <w:numPr>
          <w:ilvl w:val="1"/>
          <w:numId w:val="10"/>
        </w:numPr>
        <w:ind w:left="-142" w:right="162" w:firstLine="0"/>
        <w:rPr>
          <w:rFonts w:ascii="Arial Narrow" w:hAnsi="Arial Narrow"/>
          <w:sz w:val="20"/>
          <w:szCs w:val="20"/>
        </w:rPr>
      </w:pPr>
      <w:r w:rsidRPr="00AB0C45">
        <w:rPr>
          <w:rFonts w:ascii="Arial Narrow" w:hAnsi="Arial Narrow"/>
          <w:sz w:val="20"/>
          <w:szCs w:val="20"/>
        </w:rPr>
        <w:t>PUBLICACIÓN</w:t>
      </w:r>
      <w:r w:rsidRPr="00AB0C45">
        <w:rPr>
          <w:rFonts w:ascii="Arial Narrow" w:hAnsi="Arial Narrow"/>
          <w:spacing w:val="7"/>
          <w:sz w:val="20"/>
          <w:szCs w:val="20"/>
        </w:rPr>
        <w:t xml:space="preserve"> </w:t>
      </w:r>
      <w:r w:rsidRPr="00AB0C45">
        <w:rPr>
          <w:rFonts w:ascii="Arial Narrow" w:hAnsi="Arial Narrow"/>
          <w:sz w:val="20"/>
          <w:szCs w:val="20"/>
        </w:rPr>
        <w:t>DEL</w:t>
      </w:r>
      <w:r w:rsidRPr="00AB0C45">
        <w:rPr>
          <w:rFonts w:ascii="Arial Narrow" w:hAnsi="Arial Narrow"/>
          <w:spacing w:val="12"/>
          <w:sz w:val="20"/>
          <w:szCs w:val="20"/>
        </w:rPr>
        <w:t xml:space="preserve"> </w:t>
      </w:r>
      <w:r w:rsidRPr="00AB0C45">
        <w:rPr>
          <w:rFonts w:ascii="Arial Narrow" w:hAnsi="Arial Narrow"/>
          <w:sz w:val="20"/>
          <w:szCs w:val="20"/>
        </w:rPr>
        <w:t>INFORME</w:t>
      </w:r>
      <w:r w:rsidRPr="00AB0C45">
        <w:rPr>
          <w:rFonts w:ascii="Arial Narrow" w:hAnsi="Arial Narrow"/>
          <w:spacing w:val="12"/>
          <w:sz w:val="20"/>
          <w:szCs w:val="20"/>
        </w:rPr>
        <w:t xml:space="preserve"> </w:t>
      </w:r>
      <w:r w:rsidRPr="00AB0C45">
        <w:rPr>
          <w:rFonts w:ascii="Arial Narrow" w:hAnsi="Arial Narrow"/>
          <w:sz w:val="20"/>
          <w:szCs w:val="20"/>
        </w:rPr>
        <w:t>DE</w:t>
      </w:r>
      <w:r w:rsidRPr="00AB0C45">
        <w:rPr>
          <w:rFonts w:ascii="Arial Narrow" w:hAnsi="Arial Narrow"/>
          <w:spacing w:val="13"/>
          <w:sz w:val="20"/>
          <w:szCs w:val="20"/>
        </w:rPr>
        <w:t xml:space="preserve"> </w:t>
      </w:r>
      <w:r w:rsidRPr="00AB0C45">
        <w:rPr>
          <w:rFonts w:ascii="Arial Narrow" w:hAnsi="Arial Narrow"/>
          <w:sz w:val="20"/>
          <w:szCs w:val="20"/>
        </w:rPr>
        <w:t>VERIFICACIÓN</w:t>
      </w:r>
      <w:r w:rsidRPr="00AB0C45">
        <w:rPr>
          <w:rFonts w:ascii="Arial Narrow" w:hAnsi="Arial Narrow"/>
          <w:spacing w:val="6"/>
          <w:sz w:val="20"/>
          <w:szCs w:val="20"/>
        </w:rPr>
        <w:t xml:space="preserve"> </w:t>
      </w:r>
      <w:r w:rsidRPr="00AB0C45">
        <w:rPr>
          <w:rFonts w:ascii="Arial Narrow" w:hAnsi="Arial Narrow"/>
          <w:sz w:val="20"/>
          <w:szCs w:val="20"/>
        </w:rPr>
        <w:t>Y</w:t>
      </w:r>
      <w:r w:rsidRPr="00AB0C45">
        <w:rPr>
          <w:rFonts w:ascii="Arial Narrow" w:hAnsi="Arial Narrow"/>
          <w:spacing w:val="8"/>
          <w:sz w:val="20"/>
          <w:szCs w:val="20"/>
        </w:rPr>
        <w:t xml:space="preserve"> </w:t>
      </w:r>
      <w:r w:rsidRPr="00AB0C45">
        <w:rPr>
          <w:rFonts w:ascii="Arial Narrow" w:hAnsi="Arial Narrow"/>
          <w:sz w:val="20"/>
          <w:szCs w:val="20"/>
        </w:rPr>
        <w:t>CALIFICACIÓN</w:t>
      </w:r>
      <w:r w:rsidRPr="00AB0C45">
        <w:rPr>
          <w:rFonts w:ascii="Arial Narrow" w:hAnsi="Arial Narrow"/>
          <w:spacing w:val="8"/>
          <w:sz w:val="20"/>
          <w:szCs w:val="20"/>
        </w:rPr>
        <w:t xml:space="preserve"> </w:t>
      </w:r>
      <w:r w:rsidRPr="00AB0C45">
        <w:rPr>
          <w:rFonts w:ascii="Arial Narrow" w:hAnsi="Arial Narrow"/>
          <w:sz w:val="20"/>
          <w:szCs w:val="20"/>
        </w:rPr>
        <w:t>DE</w:t>
      </w:r>
      <w:r w:rsidRPr="00AB0C45">
        <w:rPr>
          <w:rFonts w:ascii="Arial Narrow" w:hAnsi="Arial Narrow"/>
          <w:spacing w:val="13"/>
          <w:sz w:val="20"/>
          <w:szCs w:val="20"/>
        </w:rPr>
        <w:t xml:space="preserve"> </w:t>
      </w:r>
      <w:r w:rsidRPr="00AB0C45">
        <w:rPr>
          <w:rFonts w:ascii="Arial Narrow" w:hAnsi="Arial Narrow"/>
          <w:sz w:val="20"/>
          <w:szCs w:val="20"/>
        </w:rPr>
        <w:t>LAS</w:t>
      </w:r>
      <w:r w:rsidR="006921A6" w:rsidRPr="00AB0C45">
        <w:rPr>
          <w:rFonts w:ascii="Arial Narrow" w:hAnsi="Arial Narrow"/>
          <w:sz w:val="20"/>
          <w:szCs w:val="20"/>
        </w:rPr>
        <w:t xml:space="preserve"> </w:t>
      </w:r>
      <w:r w:rsidRPr="00AB0C45">
        <w:rPr>
          <w:rFonts w:ascii="Arial Narrow" w:hAnsi="Arial Narrow"/>
          <w:spacing w:val="-59"/>
          <w:sz w:val="20"/>
          <w:szCs w:val="20"/>
        </w:rPr>
        <w:t xml:space="preserve"> </w:t>
      </w:r>
      <w:r w:rsidRPr="00AB0C45">
        <w:rPr>
          <w:rFonts w:ascii="Arial Narrow" w:hAnsi="Arial Narrow"/>
          <w:sz w:val="20"/>
          <w:szCs w:val="20"/>
        </w:rPr>
        <w:t>PROPUESTAS</w:t>
      </w:r>
      <w:r w:rsidRPr="00AB0C45">
        <w:rPr>
          <w:rFonts w:ascii="Arial Narrow" w:hAnsi="Arial Narrow"/>
          <w:spacing w:val="3"/>
          <w:sz w:val="20"/>
          <w:szCs w:val="20"/>
        </w:rPr>
        <w:t xml:space="preserve"> </w:t>
      </w:r>
      <w:r w:rsidRPr="00AB0C45">
        <w:rPr>
          <w:rFonts w:ascii="Arial Narrow" w:hAnsi="Arial Narrow"/>
          <w:sz w:val="20"/>
          <w:szCs w:val="20"/>
        </w:rPr>
        <w:t>Y</w:t>
      </w:r>
      <w:r w:rsidR="002C0F93">
        <w:rPr>
          <w:rFonts w:ascii="Arial Narrow" w:hAnsi="Arial Narrow"/>
          <w:sz w:val="20"/>
          <w:szCs w:val="20"/>
        </w:rPr>
        <w:t xml:space="preserve"> </w:t>
      </w:r>
      <w:r w:rsidRPr="00AB0C45">
        <w:rPr>
          <w:rFonts w:ascii="Arial Narrow" w:hAnsi="Arial Narrow"/>
          <w:sz w:val="20"/>
          <w:szCs w:val="20"/>
        </w:rPr>
        <w:t>PLAZO</w:t>
      </w:r>
      <w:r w:rsidRPr="00AB0C45">
        <w:rPr>
          <w:rFonts w:ascii="Arial Narrow" w:hAnsi="Arial Narrow"/>
          <w:spacing w:val="2"/>
          <w:sz w:val="20"/>
          <w:szCs w:val="20"/>
        </w:rPr>
        <w:t xml:space="preserve"> </w:t>
      </w:r>
      <w:r w:rsidRPr="00AB0C45">
        <w:rPr>
          <w:rFonts w:ascii="Arial Narrow" w:hAnsi="Arial Narrow"/>
          <w:sz w:val="20"/>
          <w:szCs w:val="20"/>
        </w:rPr>
        <w:t>PARA</w:t>
      </w:r>
      <w:r w:rsidRPr="00AB0C45">
        <w:rPr>
          <w:rFonts w:ascii="Arial Narrow" w:hAnsi="Arial Narrow"/>
          <w:spacing w:val="-9"/>
          <w:sz w:val="20"/>
          <w:szCs w:val="20"/>
        </w:rPr>
        <w:t xml:space="preserve"> </w:t>
      </w:r>
      <w:r w:rsidRPr="00AB0C45">
        <w:rPr>
          <w:rFonts w:ascii="Arial Narrow" w:hAnsi="Arial Narrow"/>
          <w:sz w:val="20"/>
          <w:szCs w:val="20"/>
        </w:rPr>
        <w:t>SUBSANAR</w:t>
      </w:r>
    </w:p>
    <w:p w14:paraId="0DC4BEF2" w14:textId="77777777" w:rsidR="0043003F" w:rsidRPr="00AB0C45" w:rsidRDefault="0043003F" w:rsidP="0043003F">
      <w:pPr>
        <w:pStyle w:val="Ttulo1"/>
        <w:ind w:left="-142" w:right="162" w:firstLine="0"/>
        <w:rPr>
          <w:rFonts w:ascii="Arial Narrow" w:hAnsi="Arial Narrow"/>
          <w:sz w:val="20"/>
          <w:szCs w:val="20"/>
        </w:rPr>
      </w:pPr>
    </w:p>
    <w:p w14:paraId="42065BD2" w14:textId="4A8262C9" w:rsidR="00820CB2" w:rsidRPr="00AB0C45" w:rsidRDefault="00636B62" w:rsidP="002C0F93">
      <w:pPr>
        <w:pStyle w:val="Textoindependiente"/>
        <w:spacing w:line="256" w:lineRule="auto"/>
        <w:ind w:left="-142" w:right="162"/>
        <w:jc w:val="both"/>
        <w:rPr>
          <w:rFonts w:ascii="Arial Narrow" w:hAnsi="Arial Narrow"/>
          <w:sz w:val="20"/>
          <w:szCs w:val="20"/>
        </w:rPr>
      </w:pPr>
      <w:r w:rsidRPr="00AB0C45">
        <w:rPr>
          <w:rFonts w:ascii="Arial Narrow" w:hAnsi="Arial Narrow"/>
          <w:sz w:val="20"/>
          <w:szCs w:val="20"/>
        </w:rPr>
        <w:t>Vencido el término señalado en el numeral anterior, se publicará el informe de evaluación</w:t>
      </w:r>
      <w:r w:rsidRPr="00AB0C45">
        <w:rPr>
          <w:rFonts w:ascii="Arial Narrow" w:hAnsi="Arial Narrow"/>
          <w:spacing w:val="1"/>
          <w:sz w:val="20"/>
          <w:szCs w:val="20"/>
        </w:rPr>
        <w:t xml:space="preserve"> </w:t>
      </w:r>
      <w:r w:rsidRPr="00AB0C45">
        <w:rPr>
          <w:rFonts w:ascii="Arial Narrow" w:hAnsi="Arial Narrow"/>
          <w:sz w:val="20"/>
          <w:szCs w:val="20"/>
        </w:rPr>
        <w:t>relacionado con los documentos de los requisitos habilitantes y los requisitos que sean objeto</w:t>
      </w:r>
      <w:r w:rsidRPr="00AB0C45">
        <w:rPr>
          <w:rFonts w:ascii="Arial Narrow" w:hAnsi="Arial Narrow"/>
          <w:spacing w:val="1"/>
          <w:sz w:val="20"/>
          <w:szCs w:val="20"/>
        </w:rPr>
        <w:t xml:space="preserve"> </w:t>
      </w:r>
      <w:r w:rsidRPr="00AB0C45">
        <w:rPr>
          <w:rFonts w:ascii="Arial Narrow" w:hAnsi="Arial Narrow"/>
          <w:sz w:val="20"/>
          <w:szCs w:val="20"/>
        </w:rPr>
        <w:t xml:space="preserve">de calificación, a través de la página web del SECOP II: </w:t>
      </w:r>
      <w:hyperlink r:id="rId29">
        <w:r w:rsidRPr="00AB0C45">
          <w:rPr>
            <w:rFonts w:ascii="Arial Narrow" w:hAnsi="Arial Narrow"/>
            <w:sz w:val="20"/>
            <w:szCs w:val="20"/>
          </w:rPr>
          <w:t>www.colombiacompra.gov.co,</w:t>
        </w:r>
      </w:hyperlink>
      <w:r w:rsidRPr="00AB0C45">
        <w:rPr>
          <w:rFonts w:ascii="Arial Narrow" w:hAnsi="Arial Narrow"/>
          <w:sz w:val="20"/>
          <w:szCs w:val="20"/>
        </w:rPr>
        <w:t xml:space="preserve"> los</w:t>
      </w:r>
      <w:r w:rsidRPr="00AB0C45">
        <w:rPr>
          <w:rFonts w:ascii="Arial Narrow" w:hAnsi="Arial Narrow"/>
          <w:spacing w:val="1"/>
          <w:sz w:val="20"/>
          <w:szCs w:val="20"/>
        </w:rPr>
        <w:t xml:space="preserve"> </w:t>
      </w:r>
      <w:r w:rsidRPr="00AB0C45">
        <w:rPr>
          <w:rFonts w:ascii="Arial Narrow" w:hAnsi="Arial Narrow"/>
          <w:sz w:val="20"/>
          <w:szCs w:val="20"/>
        </w:rPr>
        <w:t>cuales permanecerán simultáneamente a disposición de los proponentes en la plataforma</w:t>
      </w:r>
      <w:r w:rsidRPr="00AB0C45">
        <w:rPr>
          <w:rFonts w:ascii="Arial Narrow" w:hAnsi="Arial Narrow"/>
          <w:spacing w:val="1"/>
          <w:sz w:val="20"/>
          <w:szCs w:val="20"/>
        </w:rPr>
        <w:t xml:space="preserve"> </w:t>
      </w:r>
      <w:r w:rsidRPr="00AB0C45">
        <w:rPr>
          <w:rFonts w:ascii="Arial Narrow" w:hAnsi="Arial Narrow"/>
          <w:sz w:val="20"/>
          <w:szCs w:val="20"/>
        </w:rPr>
        <w:t>SECOP II, por el término señalado en el cronograma del proceso, para que estos presenten</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observaciones</w:t>
      </w:r>
      <w:r w:rsidRPr="00AB0C45">
        <w:rPr>
          <w:rFonts w:ascii="Arial Narrow" w:hAnsi="Arial Narrow"/>
          <w:spacing w:val="-4"/>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estimen</w:t>
      </w:r>
      <w:r w:rsidRPr="00AB0C45">
        <w:rPr>
          <w:rFonts w:ascii="Arial Narrow" w:hAnsi="Arial Narrow"/>
          <w:spacing w:val="-2"/>
          <w:sz w:val="20"/>
          <w:szCs w:val="20"/>
        </w:rPr>
        <w:t xml:space="preserve"> </w:t>
      </w:r>
      <w:r w:rsidRPr="00AB0C45">
        <w:rPr>
          <w:rFonts w:ascii="Arial Narrow" w:hAnsi="Arial Narrow"/>
          <w:sz w:val="20"/>
          <w:szCs w:val="20"/>
        </w:rPr>
        <w:t>pertinentes.</w:t>
      </w:r>
    </w:p>
    <w:p w14:paraId="79AC95DE" w14:textId="77777777" w:rsidR="00820CB2" w:rsidRPr="00AB0C45" w:rsidRDefault="00820CB2" w:rsidP="00CA5707">
      <w:pPr>
        <w:pStyle w:val="Textoindependiente"/>
        <w:spacing w:before="1" w:line="259" w:lineRule="auto"/>
        <w:ind w:left="-142" w:right="162"/>
        <w:jc w:val="both"/>
        <w:rPr>
          <w:rFonts w:ascii="Arial Narrow" w:hAnsi="Arial Narrow"/>
          <w:sz w:val="20"/>
          <w:szCs w:val="20"/>
        </w:rPr>
      </w:pPr>
    </w:p>
    <w:p w14:paraId="032215EF" w14:textId="08FD54D8" w:rsidR="00903A9B" w:rsidRPr="00AB0C45" w:rsidRDefault="00636B62" w:rsidP="00CA5707">
      <w:pPr>
        <w:pStyle w:val="Textoindependiente"/>
        <w:spacing w:before="1" w:line="259" w:lineRule="auto"/>
        <w:ind w:left="-142" w:right="162"/>
        <w:jc w:val="both"/>
        <w:rPr>
          <w:rFonts w:ascii="Arial Narrow" w:hAnsi="Arial Narrow"/>
          <w:sz w:val="20"/>
          <w:szCs w:val="20"/>
        </w:rPr>
      </w:pP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 término de traslado del informe de</w:t>
      </w:r>
      <w:r w:rsidRPr="00AB0C45">
        <w:rPr>
          <w:rFonts w:ascii="Arial Narrow" w:hAnsi="Arial Narrow"/>
          <w:spacing w:val="1"/>
          <w:sz w:val="20"/>
          <w:szCs w:val="20"/>
        </w:rPr>
        <w:t xml:space="preserve"> </w:t>
      </w:r>
      <w:r w:rsidRPr="00AB0C45">
        <w:rPr>
          <w:rFonts w:ascii="Arial Narrow" w:hAnsi="Arial Narrow"/>
          <w:sz w:val="20"/>
          <w:szCs w:val="20"/>
        </w:rPr>
        <w:t>verificación,</w:t>
      </w:r>
      <w:r w:rsidRPr="00AB0C45">
        <w:rPr>
          <w:rFonts w:ascii="Arial Narrow" w:hAnsi="Arial Narrow"/>
          <w:spacing w:val="1"/>
          <w:sz w:val="20"/>
          <w:szCs w:val="20"/>
        </w:rPr>
        <w:t xml:space="preserve"> </w:t>
      </w:r>
      <w:r w:rsidRPr="00AB0C45">
        <w:rPr>
          <w:rFonts w:ascii="Arial Narrow" w:hAnsi="Arial Narrow"/>
          <w:sz w:val="20"/>
          <w:szCs w:val="20"/>
        </w:rPr>
        <w:t>los proponentes podrán</w:t>
      </w:r>
      <w:r w:rsidRPr="00AB0C45">
        <w:rPr>
          <w:rFonts w:ascii="Arial Narrow" w:hAnsi="Arial Narrow"/>
          <w:spacing w:val="1"/>
          <w:sz w:val="20"/>
          <w:szCs w:val="20"/>
        </w:rPr>
        <w:t xml:space="preserve"> </w:t>
      </w:r>
      <w:r w:rsidRPr="00AB0C45">
        <w:rPr>
          <w:rFonts w:ascii="Arial Narrow" w:hAnsi="Arial Narrow"/>
          <w:sz w:val="20"/>
          <w:szCs w:val="20"/>
        </w:rPr>
        <w:t>hacer</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observaciones que consideren y entregar los documentos y la información solicitada por la</w:t>
      </w:r>
      <w:r w:rsidRPr="00AB0C45">
        <w:rPr>
          <w:rFonts w:ascii="Arial Narrow" w:hAnsi="Arial Narrow"/>
          <w:spacing w:val="1"/>
          <w:sz w:val="20"/>
          <w:szCs w:val="20"/>
        </w:rPr>
        <w:t xml:space="preserve"> </w:t>
      </w:r>
      <w:r w:rsidRPr="00AB0C45">
        <w:rPr>
          <w:rFonts w:ascii="Arial Narrow" w:hAnsi="Arial Narrow"/>
          <w:sz w:val="20"/>
          <w:szCs w:val="20"/>
        </w:rPr>
        <w:t>entidad,</w:t>
      </w:r>
      <w:r w:rsidRPr="00AB0C45">
        <w:rPr>
          <w:rFonts w:ascii="Arial Narrow" w:hAnsi="Arial Narrow"/>
          <w:spacing w:val="-2"/>
          <w:sz w:val="20"/>
          <w:szCs w:val="20"/>
        </w:rPr>
        <w:t xml:space="preserve"> </w:t>
      </w:r>
      <w:r w:rsidRPr="00AB0C45">
        <w:rPr>
          <w:rFonts w:ascii="Arial Narrow" w:hAnsi="Arial Narrow"/>
          <w:sz w:val="20"/>
          <w:szCs w:val="20"/>
        </w:rPr>
        <w:t>a</w:t>
      </w:r>
      <w:r w:rsidRPr="00AB0C45">
        <w:rPr>
          <w:rFonts w:ascii="Arial Narrow" w:hAnsi="Arial Narrow"/>
          <w:spacing w:val="2"/>
          <w:sz w:val="20"/>
          <w:szCs w:val="20"/>
        </w:rPr>
        <w:t xml:space="preserve"> </w:t>
      </w:r>
      <w:r w:rsidRPr="00AB0C45">
        <w:rPr>
          <w:rFonts w:ascii="Arial Narrow" w:hAnsi="Arial Narrow"/>
          <w:sz w:val="20"/>
          <w:szCs w:val="20"/>
        </w:rPr>
        <w:t>través</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plataforma</w:t>
      </w:r>
      <w:r w:rsidRPr="00AB0C45">
        <w:rPr>
          <w:rFonts w:ascii="Arial Narrow" w:hAnsi="Arial Narrow"/>
          <w:spacing w:val="-2"/>
          <w:sz w:val="20"/>
          <w:szCs w:val="20"/>
        </w:rPr>
        <w:t xml:space="preserve"> </w:t>
      </w:r>
      <w:r w:rsidRPr="00AB0C45">
        <w:rPr>
          <w:rFonts w:ascii="Arial Narrow" w:hAnsi="Arial Narrow"/>
          <w:sz w:val="20"/>
          <w:szCs w:val="20"/>
        </w:rPr>
        <w:t>SECOP</w:t>
      </w:r>
      <w:r w:rsidRPr="00AB0C45">
        <w:rPr>
          <w:rFonts w:ascii="Arial Narrow" w:hAnsi="Arial Narrow"/>
          <w:spacing w:val="7"/>
          <w:sz w:val="20"/>
          <w:szCs w:val="20"/>
        </w:rPr>
        <w:t xml:space="preserve"> </w:t>
      </w:r>
      <w:r w:rsidRPr="00AB0C45">
        <w:rPr>
          <w:rFonts w:ascii="Arial Narrow" w:hAnsi="Arial Narrow"/>
          <w:sz w:val="20"/>
          <w:szCs w:val="20"/>
        </w:rPr>
        <w:t>II.</w:t>
      </w:r>
    </w:p>
    <w:p w14:paraId="032215F0" w14:textId="77777777" w:rsidR="00903A9B" w:rsidRPr="00AB0C45" w:rsidRDefault="00903A9B" w:rsidP="00CA5707">
      <w:pPr>
        <w:pStyle w:val="Textoindependiente"/>
        <w:spacing w:before="10"/>
        <w:ind w:left="-142" w:right="162"/>
        <w:rPr>
          <w:rFonts w:ascii="Arial Narrow" w:hAnsi="Arial Narrow"/>
          <w:sz w:val="20"/>
          <w:szCs w:val="20"/>
        </w:rPr>
      </w:pPr>
    </w:p>
    <w:p w14:paraId="032215F1" w14:textId="77777777" w:rsidR="00903A9B" w:rsidRPr="00AB0C45" w:rsidRDefault="00636B62" w:rsidP="00CA5707">
      <w:pPr>
        <w:pStyle w:val="Textoindependiente"/>
        <w:spacing w:line="259" w:lineRule="auto"/>
        <w:ind w:left="-142" w:right="162"/>
        <w:jc w:val="both"/>
        <w:rPr>
          <w:rFonts w:ascii="Arial Narrow" w:hAnsi="Arial Narrow"/>
          <w:sz w:val="20"/>
          <w:szCs w:val="20"/>
        </w:rPr>
      </w:pPr>
      <w:r w:rsidRPr="00AB0C45">
        <w:rPr>
          <w:rFonts w:ascii="Arial Narrow" w:hAnsi="Arial Narrow"/>
          <w:sz w:val="20"/>
          <w:szCs w:val="20"/>
        </w:rPr>
        <w:t>Adicionalmente,</w:t>
      </w:r>
      <w:r w:rsidRPr="00AB0C45">
        <w:rPr>
          <w:rFonts w:ascii="Arial Narrow" w:hAnsi="Arial Narrow"/>
          <w:spacing w:val="1"/>
          <w:sz w:val="20"/>
          <w:szCs w:val="20"/>
        </w:rPr>
        <w:t xml:space="preserve"> </w:t>
      </w:r>
      <w:r w:rsidRPr="00AB0C45">
        <w:rPr>
          <w:rFonts w:ascii="Arial Narrow" w:hAnsi="Arial Narrow"/>
          <w:sz w:val="20"/>
          <w:szCs w:val="20"/>
        </w:rPr>
        <w:t>este</w:t>
      </w:r>
      <w:r w:rsidRPr="00AB0C45">
        <w:rPr>
          <w:rFonts w:ascii="Arial Narrow" w:hAnsi="Arial Narrow"/>
          <w:spacing w:val="1"/>
          <w:sz w:val="20"/>
          <w:szCs w:val="20"/>
        </w:rPr>
        <w:t xml:space="preserve"> </w:t>
      </w:r>
      <w:r w:rsidRPr="00AB0C45">
        <w:rPr>
          <w:rFonts w:ascii="Arial Narrow" w:hAnsi="Arial Narrow"/>
          <w:sz w:val="20"/>
          <w:szCs w:val="20"/>
        </w:rPr>
        <w:t>terminó</w:t>
      </w:r>
      <w:r w:rsidRPr="00AB0C45">
        <w:rPr>
          <w:rFonts w:ascii="Arial Narrow" w:hAnsi="Arial Narrow"/>
          <w:spacing w:val="1"/>
          <w:sz w:val="20"/>
          <w:szCs w:val="20"/>
        </w:rPr>
        <w:t xml:space="preserve"> </w:t>
      </w:r>
      <w:r w:rsidRPr="00AB0C45">
        <w:rPr>
          <w:rFonts w:ascii="Arial Narrow" w:hAnsi="Arial Narrow"/>
          <w:sz w:val="20"/>
          <w:szCs w:val="20"/>
        </w:rPr>
        <w:t>perentorio</w:t>
      </w:r>
      <w:r w:rsidRPr="00AB0C45">
        <w:rPr>
          <w:rFonts w:ascii="Arial Narrow" w:hAnsi="Arial Narrow"/>
          <w:spacing w:val="1"/>
          <w:sz w:val="20"/>
          <w:szCs w:val="20"/>
        </w:rPr>
        <w:t xml:space="preserve"> </w:t>
      </w:r>
      <w:r w:rsidRPr="00AB0C45">
        <w:rPr>
          <w:rFonts w:ascii="Arial Narrow" w:hAnsi="Arial Narrow"/>
          <w:sz w:val="20"/>
          <w:szCs w:val="20"/>
        </w:rPr>
        <w:t>será</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plazo</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tienen</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proponentes</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subsanar los requisitos</w:t>
      </w:r>
      <w:r w:rsidRPr="00AB0C45">
        <w:rPr>
          <w:rFonts w:ascii="Arial Narrow" w:hAnsi="Arial Narrow"/>
          <w:spacing w:val="3"/>
          <w:sz w:val="20"/>
          <w:szCs w:val="20"/>
        </w:rPr>
        <w:t xml:space="preserve"> </w:t>
      </w:r>
      <w:r w:rsidRPr="00AB0C45">
        <w:rPr>
          <w:rFonts w:ascii="Arial Narrow" w:hAnsi="Arial Narrow"/>
          <w:sz w:val="20"/>
          <w:szCs w:val="20"/>
        </w:rPr>
        <w:t>y/o</w:t>
      </w:r>
      <w:r w:rsidRPr="00AB0C45">
        <w:rPr>
          <w:rFonts w:ascii="Arial Narrow" w:hAnsi="Arial Narrow"/>
          <w:spacing w:val="-3"/>
          <w:sz w:val="20"/>
          <w:szCs w:val="20"/>
        </w:rPr>
        <w:t xml:space="preserve"> </w:t>
      </w:r>
      <w:r w:rsidRPr="00AB0C45">
        <w:rPr>
          <w:rFonts w:ascii="Arial Narrow" w:hAnsi="Arial Narrow"/>
          <w:sz w:val="20"/>
          <w:szCs w:val="20"/>
        </w:rPr>
        <w:t>documentos</w:t>
      </w:r>
      <w:r w:rsidRPr="00AB0C45">
        <w:rPr>
          <w:rFonts w:ascii="Arial Narrow" w:hAnsi="Arial Narrow"/>
          <w:spacing w:val="2"/>
          <w:sz w:val="20"/>
          <w:szCs w:val="20"/>
        </w:rPr>
        <w:t xml:space="preserve"> </w:t>
      </w:r>
      <w:r w:rsidRPr="00AB0C45">
        <w:rPr>
          <w:rFonts w:ascii="Arial Narrow" w:hAnsi="Arial Narrow"/>
          <w:sz w:val="20"/>
          <w:szCs w:val="20"/>
        </w:rPr>
        <w:t>solicitados</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4"/>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entidad.</w:t>
      </w:r>
    </w:p>
    <w:p w14:paraId="032215F2" w14:textId="07149256" w:rsidR="00903A9B" w:rsidRPr="00AB0C45" w:rsidRDefault="00903A9B" w:rsidP="00CA5707">
      <w:pPr>
        <w:pStyle w:val="Textoindependiente"/>
        <w:spacing w:before="5"/>
        <w:ind w:left="-142" w:right="162"/>
        <w:rPr>
          <w:rFonts w:ascii="Arial Narrow" w:hAnsi="Arial Narrow"/>
          <w:sz w:val="20"/>
          <w:szCs w:val="20"/>
        </w:rPr>
      </w:pPr>
    </w:p>
    <w:p w14:paraId="032215F3" w14:textId="77777777" w:rsidR="00903A9B" w:rsidRPr="00AB0C45" w:rsidRDefault="00636B62">
      <w:pPr>
        <w:pStyle w:val="Ttulo1"/>
        <w:numPr>
          <w:ilvl w:val="1"/>
          <w:numId w:val="10"/>
        </w:numPr>
        <w:tabs>
          <w:tab w:val="left" w:pos="1102"/>
          <w:tab w:val="left" w:pos="1103"/>
        </w:tabs>
        <w:ind w:left="-142" w:right="162" w:firstLine="0"/>
        <w:rPr>
          <w:rFonts w:ascii="Arial Narrow" w:hAnsi="Arial Narrow"/>
          <w:sz w:val="20"/>
          <w:szCs w:val="20"/>
        </w:rPr>
      </w:pPr>
      <w:r w:rsidRPr="00AB0C45">
        <w:rPr>
          <w:rFonts w:ascii="Arial Narrow" w:hAnsi="Arial Narrow"/>
          <w:sz w:val="20"/>
          <w:szCs w:val="20"/>
        </w:rPr>
        <w:t>VERIFICACIÓN</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9"/>
          <w:sz w:val="20"/>
          <w:szCs w:val="20"/>
        </w:rPr>
        <w:t xml:space="preserve"> </w:t>
      </w:r>
      <w:r w:rsidRPr="00AB0C45">
        <w:rPr>
          <w:rFonts w:ascii="Arial Narrow" w:hAnsi="Arial Narrow"/>
          <w:sz w:val="20"/>
          <w:szCs w:val="20"/>
        </w:rPr>
        <w:t>OFERTA</w:t>
      </w:r>
      <w:r w:rsidRPr="00AB0C45">
        <w:rPr>
          <w:rFonts w:ascii="Arial Narrow" w:hAnsi="Arial Narrow"/>
          <w:spacing w:val="-9"/>
          <w:sz w:val="20"/>
          <w:szCs w:val="20"/>
        </w:rPr>
        <w:t xml:space="preserve"> </w:t>
      </w:r>
      <w:r w:rsidRPr="00AB0C45">
        <w:rPr>
          <w:rFonts w:ascii="Arial Narrow" w:hAnsi="Arial Narrow"/>
          <w:sz w:val="20"/>
          <w:szCs w:val="20"/>
        </w:rPr>
        <w:t>ECONÓMICA</w:t>
      </w:r>
    </w:p>
    <w:p w14:paraId="1EFE13B6" w14:textId="00F5FC7D" w:rsidR="00423197" w:rsidRPr="00AB0C45" w:rsidRDefault="00423197" w:rsidP="00CA5707">
      <w:pPr>
        <w:pStyle w:val="Textoindependiente"/>
        <w:spacing w:before="2"/>
        <w:ind w:left="-142" w:right="162"/>
        <w:jc w:val="both"/>
        <w:rPr>
          <w:rFonts w:ascii="Arial Narrow" w:hAnsi="Arial Narrow"/>
          <w:sz w:val="20"/>
          <w:szCs w:val="20"/>
        </w:rPr>
      </w:pPr>
    </w:p>
    <w:p w14:paraId="77E40A52" w14:textId="4373A5AF" w:rsidR="00EB01A7" w:rsidRPr="00AB0C45" w:rsidRDefault="00EB01A7" w:rsidP="00CA5707">
      <w:pPr>
        <w:pStyle w:val="Textoindependiente"/>
        <w:spacing w:before="2"/>
        <w:ind w:left="-142" w:right="162"/>
        <w:jc w:val="both"/>
        <w:rPr>
          <w:rFonts w:ascii="Arial Narrow" w:hAnsi="Arial Narrow"/>
          <w:sz w:val="20"/>
          <w:szCs w:val="20"/>
        </w:rPr>
      </w:pPr>
      <w:r w:rsidRPr="00AB0C45">
        <w:rPr>
          <w:rFonts w:ascii="Arial Narrow" w:hAnsi="Arial Narrow"/>
          <w:sz w:val="20"/>
          <w:szCs w:val="20"/>
        </w:rPr>
        <w:t xml:space="preserve">De conformidad con lo establecido en el artículo segundo del Decreto 399 de 2021, la entidad procederá a dar apertura del sobre que contiene los requisitos habilitantes, técnicos y económicos al momento del cierre del proceso de contratación. </w:t>
      </w:r>
    </w:p>
    <w:p w14:paraId="46A814E6" w14:textId="39368BBB" w:rsidR="00EB01A7" w:rsidRPr="00AB0C45" w:rsidRDefault="00EB01A7" w:rsidP="00CA5707">
      <w:pPr>
        <w:pStyle w:val="Textoindependiente"/>
        <w:spacing w:before="2"/>
        <w:ind w:left="-142" w:right="162"/>
        <w:jc w:val="both"/>
        <w:rPr>
          <w:rFonts w:ascii="Arial Narrow" w:hAnsi="Arial Narrow"/>
          <w:sz w:val="20"/>
          <w:szCs w:val="20"/>
        </w:rPr>
      </w:pPr>
    </w:p>
    <w:p w14:paraId="7C9B460B" w14:textId="7832B9A4" w:rsidR="00EB01A7" w:rsidRPr="00AB0C45" w:rsidRDefault="00EB01A7" w:rsidP="00CA5707">
      <w:pPr>
        <w:pStyle w:val="Textoindependiente"/>
        <w:spacing w:before="2"/>
        <w:ind w:left="-142" w:right="162"/>
        <w:jc w:val="both"/>
        <w:rPr>
          <w:rFonts w:ascii="Arial Narrow" w:hAnsi="Arial Narrow"/>
          <w:sz w:val="20"/>
          <w:szCs w:val="20"/>
        </w:rPr>
      </w:pPr>
      <w:r w:rsidRPr="00AB0C45">
        <w:rPr>
          <w:rFonts w:ascii="Arial Narrow" w:hAnsi="Arial Narrow"/>
          <w:sz w:val="20"/>
          <w:szCs w:val="20"/>
        </w:rPr>
        <w:t xml:space="preserve">Lo anterior como quiera que </w:t>
      </w:r>
      <w:r w:rsidR="00FC1C7C" w:rsidRPr="00AB0C45">
        <w:rPr>
          <w:rFonts w:ascii="Arial Narrow" w:hAnsi="Arial Narrow"/>
          <w:sz w:val="20"/>
          <w:szCs w:val="20"/>
        </w:rPr>
        <w:t xml:space="preserve">en atención </w:t>
      </w:r>
      <w:r w:rsidRPr="00AB0C45">
        <w:rPr>
          <w:rFonts w:ascii="Arial Narrow" w:hAnsi="Arial Narrow"/>
          <w:sz w:val="20"/>
          <w:szCs w:val="20"/>
        </w:rPr>
        <w:t>con lo establecido en el numeral 2 del precitado artículo la entidad deberá correr traslado del informe de evaluación de todos los requisitos exigidos en el Pliego de Condiciones, incluyendo los requisitos habilitantes y los de asignación de puntaje.</w:t>
      </w:r>
    </w:p>
    <w:p w14:paraId="2D29E661" w14:textId="3B77E10B" w:rsidR="00063DC6" w:rsidRPr="00AB0C45" w:rsidRDefault="00063DC6" w:rsidP="00CA5707">
      <w:pPr>
        <w:pStyle w:val="Textoindependiente"/>
        <w:spacing w:before="2"/>
        <w:ind w:left="-142" w:right="162"/>
        <w:jc w:val="both"/>
        <w:rPr>
          <w:rFonts w:ascii="Arial Narrow" w:hAnsi="Arial Narrow"/>
          <w:sz w:val="20"/>
          <w:szCs w:val="20"/>
        </w:rPr>
      </w:pPr>
    </w:p>
    <w:p w14:paraId="0101399E" w14:textId="1F22938A" w:rsidR="00063DC6" w:rsidRPr="00AB0C45" w:rsidRDefault="00BD427C" w:rsidP="00CA5707">
      <w:pPr>
        <w:pStyle w:val="Textoindependiente"/>
        <w:spacing w:before="2"/>
        <w:ind w:left="-142" w:right="162"/>
        <w:jc w:val="both"/>
        <w:rPr>
          <w:rFonts w:ascii="Arial Narrow" w:hAnsi="Arial Narrow"/>
          <w:sz w:val="20"/>
          <w:szCs w:val="20"/>
        </w:rPr>
      </w:pPr>
      <w:r w:rsidRPr="00AB0C45">
        <w:rPr>
          <w:rFonts w:ascii="Arial Narrow" w:hAnsi="Arial Narrow"/>
          <w:sz w:val="20"/>
          <w:szCs w:val="20"/>
        </w:rPr>
        <w:t xml:space="preserve">Nota: Es importante </w:t>
      </w:r>
      <w:r w:rsidR="00D96554" w:rsidRPr="00AB0C45">
        <w:rPr>
          <w:rFonts w:ascii="Arial Narrow" w:hAnsi="Arial Narrow"/>
          <w:sz w:val="20"/>
          <w:szCs w:val="20"/>
        </w:rPr>
        <w:t>informarles</w:t>
      </w:r>
      <w:r w:rsidRPr="00AB0C45">
        <w:rPr>
          <w:rFonts w:ascii="Arial Narrow" w:hAnsi="Arial Narrow"/>
          <w:sz w:val="20"/>
          <w:szCs w:val="20"/>
        </w:rPr>
        <w:t xml:space="preserve"> a los interesados en presentar oferta en el presente proceso de contratación que la apertura de</w:t>
      </w:r>
      <w:r w:rsidR="00982B39">
        <w:rPr>
          <w:rFonts w:ascii="Arial Narrow" w:hAnsi="Arial Narrow"/>
          <w:sz w:val="20"/>
          <w:szCs w:val="20"/>
        </w:rPr>
        <w:t>l</w:t>
      </w:r>
      <w:r w:rsidRPr="00AB0C45">
        <w:rPr>
          <w:rFonts w:ascii="Arial Narrow" w:hAnsi="Arial Narrow"/>
          <w:sz w:val="20"/>
          <w:szCs w:val="20"/>
        </w:rPr>
        <w:t xml:space="preserve"> </w:t>
      </w:r>
      <w:r w:rsidR="00883D42" w:rsidRPr="000F26A2">
        <w:rPr>
          <w:rFonts w:ascii="Arial Narrow" w:hAnsi="Arial Narrow"/>
          <w:sz w:val="20"/>
          <w:szCs w:val="20"/>
        </w:rPr>
        <w:t xml:space="preserve">sobre </w:t>
      </w:r>
      <w:r w:rsidRPr="00AB0C45">
        <w:rPr>
          <w:rFonts w:ascii="Arial Narrow" w:hAnsi="Arial Narrow"/>
          <w:sz w:val="20"/>
          <w:szCs w:val="20"/>
        </w:rPr>
        <w:t xml:space="preserve">no le da la condición de habilitado al proponente, por cuanto dicha actividad la realiza la entidad al momento del cierre del proceso de contratación, con el objeto de proceder con la verificación de todos y cada uno de los documentos que componen la propuesta (condiciones del proponente y condiciones de la oferta). </w:t>
      </w:r>
    </w:p>
    <w:p w14:paraId="24CD7AD7" w14:textId="77777777" w:rsidR="00EB01A7" w:rsidRPr="00AB0C45" w:rsidRDefault="00EB01A7" w:rsidP="00CA5707">
      <w:pPr>
        <w:pStyle w:val="Textoindependiente"/>
        <w:spacing w:before="2"/>
        <w:ind w:left="-142" w:right="162"/>
        <w:jc w:val="both"/>
        <w:rPr>
          <w:rFonts w:ascii="Arial Narrow" w:hAnsi="Arial Narrow"/>
          <w:sz w:val="20"/>
          <w:szCs w:val="20"/>
        </w:rPr>
      </w:pPr>
    </w:p>
    <w:p w14:paraId="032215FA" w14:textId="77777777" w:rsidR="00903A9B" w:rsidRPr="00AB0C45" w:rsidRDefault="00636B62">
      <w:pPr>
        <w:pStyle w:val="Ttulo1"/>
        <w:numPr>
          <w:ilvl w:val="1"/>
          <w:numId w:val="10"/>
        </w:numPr>
        <w:tabs>
          <w:tab w:val="left" w:pos="1102"/>
          <w:tab w:val="left" w:pos="1103"/>
        </w:tabs>
        <w:ind w:left="-142" w:right="162" w:firstLine="0"/>
        <w:rPr>
          <w:rFonts w:ascii="Arial Narrow" w:hAnsi="Arial Narrow"/>
          <w:sz w:val="20"/>
          <w:szCs w:val="20"/>
        </w:rPr>
      </w:pPr>
      <w:r w:rsidRPr="00AB0C45">
        <w:rPr>
          <w:rFonts w:ascii="Arial Narrow" w:hAnsi="Arial Narrow"/>
          <w:sz w:val="20"/>
          <w:szCs w:val="20"/>
        </w:rPr>
        <w:t>ADJUDICACIÓN</w:t>
      </w:r>
      <w:r w:rsidRPr="00AB0C45">
        <w:rPr>
          <w:rFonts w:ascii="Arial Narrow" w:hAnsi="Arial Narrow"/>
          <w:spacing w:val="-7"/>
          <w:sz w:val="20"/>
          <w:szCs w:val="20"/>
        </w:rPr>
        <w:t xml:space="preserve"> </w:t>
      </w:r>
      <w:r w:rsidRPr="00AB0C45">
        <w:rPr>
          <w:rFonts w:ascii="Arial Narrow" w:hAnsi="Arial Narrow"/>
          <w:sz w:val="20"/>
          <w:szCs w:val="20"/>
        </w:rPr>
        <w:t>DEL</w:t>
      </w:r>
      <w:r w:rsidRPr="00AB0C45">
        <w:rPr>
          <w:rFonts w:ascii="Arial Narrow" w:hAnsi="Arial Narrow"/>
          <w:spacing w:val="-2"/>
          <w:sz w:val="20"/>
          <w:szCs w:val="20"/>
        </w:rPr>
        <w:t xml:space="preserve"> </w:t>
      </w:r>
      <w:r w:rsidRPr="00AB0C45">
        <w:rPr>
          <w:rFonts w:ascii="Arial Narrow" w:hAnsi="Arial Narrow"/>
          <w:sz w:val="20"/>
          <w:szCs w:val="20"/>
        </w:rPr>
        <w:t>PROCESO</w:t>
      </w:r>
    </w:p>
    <w:p w14:paraId="032215FB" w14:textId="77777777" w:rsidR="00903A9B" w:rsidRPr="00AB0C45" w:rsidRDefault="00903A9B" w:rsidP="00CA5707">
      <w:pPr>
        <w:pStyle w:val="Textoindependiente"/>
        <w:spacing w:before="4"/>
        <w:ind w:left="-142" w:right="162"/>
        <w:rPr>
          <w:rFonts w:ascii="Arial Narrow" w:hAnsi="Arial Narrow"/>
          <w:sz w:val="20"/>
          <w:szCs w:val="20"/>
        </w:rPr>
      </w:pPr>
    </w:p>
    <w:p w14:paraId="032215FC" w14:textId="1C0BD0E1" w:rsidR="00903A9B" w:rsidRPr="00AB0C45" w:rsidRDefault="00636B62" w:rsidP="00CA5707">
      <w:pPr>
        <w:pStyle w:val="Textoindependiente"/>
        <w:spacing w:line="256" w:lineRule="auto"/>
        <w:ind w:left="-142" w:right="162"/>
        <w:jc w:val="both"/>
        <w:rPr>
          <w:rFonts w:ascii="Arial Narrow" w:hAnsi="Arial Narrow"/>
          <w:sz w:val="20"/>
          <w:szCs w:val="20"/>
        </w:rPr>
      </w:pP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adjudicación</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hará</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término</w:t>
      </w:r>
      <w:r w:rsidRPr="00AB0C45">
        <w:rPr>
          <w:rFonts w:ascii="Arial Narrow" w:hAnsi="Arial Narrow"/>
          <w:spacing w:val="1"/>
          <w:sz w:val="20"/>
          <w:szCs w:val="20"/>
        </w:rPr>
        <w:t xml:space="preserve"> </w:t>
      </w:r>
      <w:r w:rsidRPr="00AB0C45">
        <w:rPr>
          <w:rFonts w:ascii="Arial Narrow" w:hAnsi="Arial Narrow"/>
          <w:sz w:val="20"/>
          <w:szCs w:val="20"/>
        </w:rPr>
        <w:t>establecido</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cronograma</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contratación, mediante acto administrativo debidamente motivado. EL IDRD publicará este</w:t>
      </w:r>
      <w:r w:rsidRPr="00AB0C45">
        <w:rPr>
          <w:rFonts w:ascii="Arial Narrow" w:hAnsi="Arial Narrow"/>
          <w:spacing w:val="1"/>
          <w:sz w:val="20"/>
          <w:szCs w:val="20"/>
        </w:rPr>
        <w:t xml:space="preserve"> </w:t>
      </w:r>
      <w:r w:rsidRPr="00AB0C45">
        <w:rPr>
          <w:rFonts w:ascii="Arial Narrow" w:hAnsi="Arial Narrow"/>
          <w:sz w:val="20"/>
          <w:szCs w:val="20"/>
        </w:rPr>
        <w:t>acto</w:t>
      </w:r>
      <w:r w:rsidRPr="00AB0C45">
        <w:rPr>
          <w:rFonts w:ascii="Arial Narrow" w:hAnsi="Arial Narrow"/>
          <w:spacing w:val="-7"/>
          <w:sz w:val="20"/>
          <w:szCs w:val="20"/>
        </w:rPr>
        <w:t xml:space="preserve"> </w:t>
      </w:r>
      <w:r w:rsidRPr="00AB0C45">
        <w:rPr>
          <w:rFonts w:ascii="Arial Narrow" w:hAnsi="Arial Narrow"/>
          <w:sz w:val="20"/>
          <w:szCs w:val="20"/>
        </w:rPr>
        <w:t>a</w:t>
      </w:r>
      <w:r w:rsidRPr="00AB0C45">
        <w:rPr>
          <w:rFonts w:ascii="Arial Narrow" w:hAnsi="Arial Narrow"/>
          <w:spacing w:val="1"/>
          <w:sz w:val="20"/>
          <w:szCs w:val="20"/>
        </w:rPr>
        <w:t xml:space="preserve"> </w:t>
      </w:r>
      <w:r w:rsidRPr="00AB0C45">
        <w:rPr>
          <w:rFonts w:ascii="Arial Narrow" w:hAnsi="Arial Narrow"/>
          <w:sz w:val="20"/>
          <w:szCs w:val="20"/>
        </w:rPr>
        <w:t>través</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página</w:t>
      </w:r>
      <w:r w:rsidRPr="00AB0C45">
        <w:rPr>
          <w:rFonts w:ascii="Arial Narrow" w:hAnsi="Arial Narrow"/>
          <w:spacing w:val="-2"/>
          <w:sz w:val="20"/>
          <w:szCs w:val="20"/>
        </w:rPr>
        <w:t xml:space="preserve"> </w:t>
      </w:r>
      <w:r w:rsidRPr="00AB0C45">
        <w:rPr>
          <w:rFonts w:ascii="Arial Narrow" w:hAnsi="Arial Narrow"/>
          <w:sz w:val="20"/>
          <w:szCs w:val="20"/>
        </w:rPr>
        <w:t>web</w:t>
      </w:r>
      <w:r w:rsidRPr="00AB0C45">
        <w:rPr>
          <w:rFonts w:ascii="Arial Narrow" w:hAnsi="Arial Narrow"/>
          <w:spacing w:val="-2"/>
          <w:sz w:val="20"/>
          <w:szCs w:val="20"/>
        </w:rPr>
        <w:t xml:space="preserve"> </w:t>
      </w:r>
      <w:r w:rsidRPr="00AB0C45">
        <w:rPr>
          <w:rFonts w:ascii="Arial Narrow" w:hAnsi="Arial Narrow"/>
          <w:sz w:val="20"/>
          <w:szCs w:val="20"/>
        </w:rPr>
        <w:t>del SECOP</w:t>
      </w:r>
      <w:r w:rsidRPr="00AB0C45">
        <w:rPr>
          <w:rFonts w:ascii="Arial Narrow" w:hAnsi="Arial Narrow"/>
          <w:spacing w:val="-2"/>
          <w:sz w:val="20"/>
          <w:szCs w:val="20"/>
        </w:rPr>
        <w:t xml:space="preserve"> </w:t>
      </w:r>
      <w:r w:rsidRPr="00AB0C45">
        <w:rPr>
          <w:rFonts w:ascii="Arial Narrow" w:hAnsi="Arial Narrow"/>
          <w:sz w:val="20"/>
          <w:szCs w:val="20"/>
        </w:rPr>
        <w:t>II:</w:t>
      </w:r>
      <w:r w:rsidRPr="00AB0C45">
        <w:rPr>
          <w:rFonts w:ascii="Arial Narrow" w:hAnsi="Arial Narrow"/>
          <w:spacing w:val="1"/>
          <w:sz w:val="20"/>
          <w:szCs w:val="20"/>
        </w:rPr>
        <w:t xml:space="preserve"> </w:t>
      </w:r>
      <w:hyperlink r:id="rId30">
        <w:r w:rsidRPr="00AB0C45">
          <w:rPr>
            <w:rFonts w:ascii="Arial Narrow" w:hAnsi="Arial Narrow"/>
            <w:sz w:val="20"/>
            <w:szCs w:val="20"/>
          </w:rPr>
          <w:t>www.colombiacompra.gov.co</w:t>
        </w:r>
      </w:hyperlink>
    </w:p>
    <w:p w14:paraId="032215FD" w14:textId="77777777" w:rsidR="00903A9B" w:rsidRPr="00AB0C45" w:rsidRDefault="00903A9B" w:rsidP="00CA5707">
      <w:pPr>
        <w:pStyle w:val="Textoindependiente"/>
        <w:spacing w:before="1"/>
        <w:ind w:left="-142" w:right="162"/>
        <w:rPr>
          <w:rFonts w:ascii="Arial Narrow" w:hAnsi="Arial Narrow"/>
          <w:sz w:val="20"/>
          <w:szCs w:val="20"/>
        </w:rPr>
      </w:pPr>
    </w:p>
    <w:p w14:paraId="032215FE" w14:textId="77777777" w:rsidR="00903A9B" w:rsidRPr="00AB0C45" w:rsidRDefault="00636B62" w:rsidP="00CA5707">
      <w:pPr>
        <w:pStyle w:val="Textoindependiente"/>
        <w:spacing w:before="1" w:line="259" w:lineRule="auto"/>
        <w:ind w:left="-142" w:right="162"/>
        <w:jc w:val="both"/>
        <w:rPr>
          <w:rFonts w:ascii="Arial Narrow" w:hAnsi="Arial Narrow"/>
          <w:sz w:val="20"/>
          <w:szCs w:val="20"/>
        </w:rPr>
      </w:pPr>
      <w:r w:rsidRPr="00AB0C45">
        <w:rPr>
          <w:rFonts w:ascii="Arial Narrow" w:hAnsi="Arial Narrow"/>
          <w:sz w:val="20"/>
          <w:szCs w:val="20"/>
        </w:rPr>
        <w:t>Dicho término podrá ser prorrogado, por razones del buen servicio, si EL IDRD lo estima</w:t>
      </w:r>
      <w:r w:rsidRPr="00AB0C45">
        <w:rPr>
          <w:rFonts w:ascii="Arial Narrow" w:hAnsi="Arial Narrow"/>
          <w:spacing w:val="1"/>
          <w:sz w:val="20"/>
          <w:szCs w:val="20"/>
        </w:rPr>
        <w:t xml:space="preserve"> </w:t>
      </w:r>
      <w:r w:rsidRPr="00AB0C45">
        <w:rPr>
          <w:rFonts w:ascii="Arial Narrow" w:hAnsi="Arial Narrow"/>
          <w:sz w:val="20"/>
          <w:szCs w:val="20"/>
        </w:rPr>
        <w:t>conveniente.</w:t>
      </w:r>
    </w:p>
    <w:p w14:paraId="032215FF" w14:textId="77777777" w:rsidR="00903A9B" w:rsidRPr="00AB0C45" w:rsidRDefault="00903A9B" w:rsidP="00CA5707">
      <w:pPr>
        <w:pStyle w:val="Textoindependiente"/>
        <w:spacing w:before="10"/>
        <w:ind w:left="-142" w:right="162"/>
        <w:rPr>
          <w:rFonts w:ascii="Arial Narrow" w:hAnsi="Arial Narrow"/>
          <w:sz w:val="20"/>
          <w:szCs w:val="20"/>
        </w:rPr>
      </w:pPr>
    </w:p>
    <w:p w14:paraId="03221600" w14:textId="6E9F4730" w:rsidR="00903A9B" w:rsidRDefault="00636B62" w:rsidP="00CA5707">
      <w:pPr>
        <w:pStyle w:val="Textoindependiente"/>
        <w:spacing w:line="259" w:lineRule="auto"/>
        <w:ind w:left="-142" w:right="162"/>
        <w:jc w:val="both"/>
        <w:rPr>
          <w:rFonts w:ascii="Arial Narrow" w:hAnsi="Arial Narrow"/>
          <w:sz w:val="20"/>
          <w:szCs w:val="20"/>
        </w:rPr>
      </w:pPr>
      <w:r w:rsidRPr="00403F5C">
        <w:rPr>
          <w:rFonts w:ascii="Arial Narrow" w:hAnsi="Arial Narrow"/>
          <w:sz w:val="20"/>
          <w:szCs w:val="20"/>
        </w:rPr>
        <w:t xml:space="preserve">La adjudicación se efectuará al proponente cuya propuesta </w:t>
      </w:r>
      <w:r w:rsidR="00403F5C" w:rsidRPr="00403F5C">
        <w:rPr>
          <w:rFonts w:ascii="Arial Narrow" w:hAnsi="Arial Narrow"/>
          <w:sz w:val="20"/>
          <w:szCs w:val="20"/>
        </w:rPr>
        <w:t xml:space="preserve">se encuentre habilitada y </w:t>
      </w:r>
      <w:r w:rsidRPr="00403F5C">
        <w:rPr>
          <w:rFonts w:ascii="Arial Narrow" w:hAnsi="Arial Narrow"/>
          <w:sz w:val="20"/>
          <w:szCs w:val="20"/>
        </w:rPr>
        <w:t>obtenga el mayor puntaje en la</w:t>
      </w:r>
      <w:r w:rsidRPr="00403F5C">
        <w:rPr>
          <w:rFonts w:ascii="Arial Narrow" w:hAnsi="Arial Narrow"/>
          <w:spacing w:val="1"/>
          <w:sz w:val="20"/>
          <w:szCs w:val="20"/>
        </w:rPr>
        <w:t xml:space="preserve"> </w:t>
      </w:r>
      <w:r w:rsidRPr="00403F5C">
        <w:rPr>
          <w:rFonts w:ascii="Arial Narrow" w:hAnsi="Arial Narrow"/>
          <w:sz w:val="20"/>
          <w:szCs w:val="20"/>
        </w:rPr>
        <w:t>evaluación y calificación de la propuesta</w:t>
      </w:r>
      <w:r w:rsidRPr="00AB0C45">
        <w:rPr>
          <w:rFonts w:ascii="Arial Narrow" w:hAnsi="Arial Narrow"/>
          <w:sz w:val="20"/>
          <w:szCs w:val="20"/>
        </w:rPr>
        <w:t>, según</w:t>
      </w:r>
      <w:r w:rsidRPr="00AB0C45">
        <w:rPr>
          <w:rFonts w:ascii="Arial Narrow" w:hAnsi="Arial Narrow"/>
          <w:spacing w:val="1"/>
          <w:sz w:val="20"/>
          <w:szCs w:val="20"/>
        </w:rPr>
        <w:t xml:space="preserve"> </w:t>
      </w:r>
      <w:r w:rsidRPr="00AB0C45">
        <w:rPr>
          <w:rFonts w:ascii="Arial Narrow" w:hAnsi="Arial Narrow"/>
          <w:sz w:val="20"/>
          <w:szCs w:val="20"/>
        </w:rPr>
        <w:t>lo</w:t>
      </w:r>
      <w:r w:rsidRPr="00AB0C45">
        <w:rPr>
          <w:rFonts w:ascii="Arial Narrow" w:hAnsi="Arial Narrow"/>
          <w:spacing w:val="1"/>
          <w:sz w:val="20"/>
          <w:szCs w:val="20"/>
        </w:rPr>
        <w:t xml:space="preserve"> </w:t>
      </w:r>
      <w:r w:rsidRPr="00AB0C45">
        <w:rPr>
          <w:rFonts w:ascii="Arial Narrow" w:hAnsi="Arial Narrow"/>
          <w:sz w:val="20"/>
          <w:szCs w:val="20"/>
        </w:rPr>
        <w:t>establecido</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Pliego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Condiciones,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4"/>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normatividad</w:t>
      </w:r>
      <w:r w:rsidRPr="00AB0C45">
        <w:rPr>
          <w:rFonts w:ascii="Arial Narrow" w:hAnsi="Arial Narrow"/>
          <w:spacing w:val="2"/>
          <w:sz w:val="20"/>
          <w:szCs w:val="20"/>
        </w:rPr>
        <w:t xml:space="preserve"> </w:t>
      </w:r>
      <w:r w:rsidRPr="00AB0C45">
        <w:rPr>
          <w:rFonts w:ascii="Arial Narrow" w:hAnsi="Arial Narrow"/>
          <w:sz w:val="20"/>
          <w:szCs w:val="20"/>
        </w:rPr>
        <w:t>vigente</w:t>
      </w:r>
      <w:r w:rsidRPr="00AB0C45">
        <w:rPr>
          <w:rFonts w:ascii="Arial Narrow" w:hAnsi="Arial Narrow"/>
          <w:spacing w:val="8"/>
          <w:sz w:val="20"/>
          <w:szCs w:val="20"/>
        </w:rPr>
        <w:t xml:space="preserve"> </w:t>
      </w:r>
      <w:r w:rsidRPr="00AB0C45">
        <w:rPr>
          <w:rFonts w:ascii="Arial Narrow" w:hAnsi="Arial Narrow"/>
          <w:sz w:val="20"/>
          <w:szCs w:val="20"/>
        </w:rPr>
        <w:t>sobre</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materia.</w:t>
      </w:r>
      <w:r w:rsidR="00EC7780" w:rsidRPr="00AB0C45">
        <w:rPr>
          <w:rFonts w:ascii="Arial Narrow" w:hAnsi="Arial Narrow"/>
          <w:sz w:val="20"/>
          <w:szCs w:val="20"/>
        </w:rPr>
        <w:t xml:space="preserve"> Si el proponente que obtuvo el mayor puntaje en los criterios de evaluación definidos en el Pliego de Condiciones no cumple con lo requerido por la entidad en la oferta económica, procederá con la verificación del segundo proponente con mayor puntaje para efectos de la adjudicación en el evento que cumpla con todos los requisitos del Pliego de Condiciones del proceso de selección, lo anterior en consideración a los principios que rigen la contratación estatal, principalmente el principio de economía y celeridad de las actuaciones administrativas, y en procura del cumplimiento de los fines del estado.  </w:t>
      </w:r>
    </w:p>
    <w:p w14:paraId="2EFFC550" w14:textId="77777777" w:rsidR="00B670D5" w:rsidRDefault="00B670D5" w:rsidP="0043003F">
      <w:pPr>
        <w:pStyle w:val="Textoindependiente"/>
        <w:spacing w:line="259" w:lineRule="auto"/>
        <w:ind w:right="162"/>
        <w:jc w:val="both"/>
        <w:rPr>
          <w:rFonts w:ascii="Arial Narrow" w:hAnsi="Arial Narrow"/>
          <w:sz w:val="20"/>
          <w:szCs w:val="20"/>
        </w:rPr>
      </w:pPr>
    </w:p>
    <w:p w14:paraId="03221604" w14:textId="77777777" w:rsidR="00903A9B" w:rsidRPr="00AB0C45" w:rsidRDefault="00636B62">
      <w:pPr>
        <w:pStyle w:val="Prrafodelista"/>
        <w:numPr>
          <w:ilvl w:val="1"/>
          <w:numId w:val="10"/>
        </w:numPr>
        <w:tabs>
          <w:tab w:val="left" w:pos="1102"/>
          <w:tab w:val="left" w:pos="1103"/>
        </w:tabs>
        <w:ind w:left="-142" w:right="162" w:firstLine="0"/>
        <w:rPr>
          <w:rFonts w:ascii="Arial Narrow" w:hAnsi="Arial Narrow"/>
          <w:b/>
          <w:bCs/>
          <w:sz w:val="20"/>
          <w:szCs w:val="20"/>
        </w:rPr>
      </w:pPr>
      <w:r w:rsidRPr="00AB0C45">
        <w:rPr>
          <w:rFonts w:ascii="Arial Narrow" w:hAnsi="Arial Narrow"/>
          <w:b/>
          <w:bCs/>
          <w:sz w:val="20"/>
          <w:szCs w:val="20"/>
        </w:rPr>
        <w:t>PROCEDENCIA</w:t>
      </w:r>
      <w:r w:rsidRPr="00AB0C45">
        <w:rPr>
          <w:rFonts w:ascii="Arial Narrow" w:hAnsi="Arial Narrow"/>
          <w:b/>
          <w:bCs/>
          <w:spacing w:val="-9"/>
          <w:sz w:val="20"/>
          <w:szCs w:val="20"/>
        </w:rPr>
        <w:t xml:space="preserve"> </w:t>
      </w:r>
      <w:r w:rsidRPr="00AB0C45">
        <w:rPr>
          <w:rFonts w:ascii="Arial Narrow" w:hAnsi="Arial Narrow"/>
          <w:b/>
          <w:bCs/>
          <w:sz w:val="20"/>
          <w:szCs w:val="20"/>
        </w:rPr>
        <w:t>DE</w:t>
      </w:r>
      <w:r w:rsidRPr="00AB0C45">
        <w:rPr>
          <w:rFonts w:ascii="Arial Narrow" w:hAnsi="Arial Narrow"/>
          <w:b/>
          <w:bCs/>
          <w:spacing w:val="2"/>
          <w:sz w:val="20"/>
          <w:szCs w:val="20"/>
        </w:rPr>
        <w:t xml:space="preserve"> </w:t>
      </w:r>
      <w:r w:rsidRPr="00AB0C45">
        <w:rPr>
          <w:rFonts w:ascii="Arial Narrow" w:hAnsi="Arial Narrow"/>
          <w:b/>
          <w:bCs/>
          <w:sz w:val="20"/>
          <w:szCs w:val="20"/>
        </w:rPr>
        <w:t>LA</w:t>
      </w:r>
      <w:r w:rsidRPr="00AB0C45">
        <w:rPr>
          <w:rFonts w:ascii="Arial Narrow" w:hAnsi="Arial Narrow"/>
          <w:b/>
          <w:bCs/>
          <w:spacing w:val="-10"/>
          <w:sz w:val="20"/>
          <w:szCs w:val="20"/>
        </w:rPr>
        <w:t xml:space="preserve"> </w:t>
      </w:r>
      <w:r w:rsidRPr="00AB0C45">
        <w:rPr>
          <w:rFonts w:ascii="Arial Narrow" w:hAnsi="Arial Narrow"/>
          <w:b/>
          <w:bCs/>
          <w:sz w:val="20"/>
          <w:szCs w:val="20"/>
        </w:rPr>
        <w:t>DECLARATORIA</w:t>
      </w:r>
      <w:r w:rsidRPr="00AB0C45">
        <w:rPr>
          <w:rFonts w:ascii="Arial Narrow" w:hAnsi="Arial Narrow"/>
          <w:b/>
          <w:bCs/>
          <w:spacing w:val="-9"/>
          <w:sz w:val="20"/>
          <w:szCs w:val="20"/>
        </w:rPr>
        <w:t xml:space="preserve"> </w:t>
      </w:r>
      <w:r w:rsidRPr="00AB0C45">
        <w:rPr>
          <w:rFonts w:ascii="Arial Narrow" w:hAnsi="Arial Narrow"/>
          <w:b/>
          <w:bCs/>
          <w:sz w:val="20"/>
          <w:szCs w:val="20"/>
        </w:rPr>
        <w:t>DE</w:t>
      </w:r>
      <w:r w:rsidRPr="00AB0C45">
        <w:rPr>
          <w:rFonts w:ascii="Arial Narrow" w:hAnsi="Arial Narrow"/>
          <w:b/>
          <w:bCs/>
          <w:spacing w:val="1"/>
          <w:sz w:val="20"/>
          <w:szCs w:val="20"/>
        </w:rPr>
        <w:t xml:space="preserve"> </w:t>
      </w:r>
      <w:r w:rsidRPr="00AB0C45">
        <w:rPr>
          <w:rFonts w:ascii="Arial Narrow" w:hAnsi="Arial Narrow"/>
          <w:b/>
          <w:bCs/>
          <w:sz w:val="20"/>
          <w:szCs w:val="20"/>
        </w:rPr>
        <w:t>DESIERTA</w:t>
      </w:r>
    </w:p>
    <w:p w14:paraId="03221605" w14:textId="77777777" w:rsidR="00903A9B" w:rsidRPr="00AB0C45" w:rsidRDefault="00903A9B" w:rsidP="00CA5707">
      <w:pPr>
        <w:pStyle w:val="Textoindependiente"/>
        <w:spacing w:before="4"/>
        <w:ind w:left="-142" w:right="162"/>
        <w:rPr>
          <w:rFonts w:ascii="Arial Narrow" w:hAnsi="Arial Narrow"/>
          <w:sz w:val="20"/>
          <w:szCs w:val="20"/>
        </w:rPr>
      </w:pPr>
    </w:p>
    <w:p w14:paraId="03221607" w14:textId="5AB27187" w:rsidR="00903A9B" w:rsidRPr="00AB0C45" w:rsidRDefault="00636B62" w:rsidP="00290744">
      <w:pPr>
        <w:pStyle w:val="Textoindependiente"/>
        <w:spacing w:line="259" w:lineRule="auto"/>
        <w:ind w:left="-142" w:right="162"/>
        <w:jc w:val="both"/>
        <w:rPr>
          <w:rFonts w:ascii="Arial Narrow" w:hAnsi="Arial Narrow"/>
          <w:sz w:val="20"/>
          <w:szCs w:val="20"/>
        </w:rPr>
      </w:pP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IDRD declarará desierto</w:t>
      </w:r>
      <w:r w:rsidRPr="00AB0C45">
        <w:rPr>
          <w:rFonts w:ascii="Arial Narrow" w:hAnsi="Arial Narrow"/>
          <w:spacing w:val="1"/>
          <w:sz w:val="20"/>
          <w:szCs w:val="20"/>
        </w:rPr>
        <w:t xml:space="preserve"> </w:t>
      </w:r>
      <w:r w:rsidRPr="00AB0C45">
        <w:rPr>
          <w:rFonts w:ascii="Arial Narrow" w:hAnsi="Arial Narrow"/>
          <w:sz w:val="20"/>
          <w:szCs w:val="20"/>
        </w:rPr>
        <w:t>el presente</w:t>
      </w:r>
      <w:r w:rsidRPr="00AB0C45">
        <w:rPr>
          <w:rFonts w:ascii="Arial Narrow" w:hAnsi="Arial Narrow"/>
          <w:spacing w:val="1"/>
          <w:sz w:val="20"/>
          <w:szCs w:val="20"/>
        </w:rPr>
        <w:t xml:space="preserve"> </w:t>
      </w:r>
      <w:r w:rsidRPr="00AB0C45">
        <w:rPr>
          <w:rFonts w:ascii="Arial Narrow" w:hAnsi="Arial Narrow"/>
          <w:sz w:val="20"/>
          <w:szCs w:val="20"/>
        </w:rPr>
        <w:t>proceso, únicamente por motivos</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causas que</w:t>
      </w:r>
      <w:r w:rsidRPr="00AB0C45">
        <w:rPr>
          <w:rFonts w:ascii="Arial Narrow" w:hAnsi="Arial Narrow"/>
          <w:spacing w:val="1"/>
          <w:sz w:val="20"/>
          <w:szCs w:val="20"/>
        </w:rPr>
        <w:t xml:space="preserve"> </w:t>
      </w:r>
      <w:r w:rsidRPr="00AB0C45">
        <w:rPr>
          <w:rFonts w:ascii="Arial Narrow" w:hAnsi="Arial Narrow"/>
          <w:sz w:val="20"/>
          <w:szCs w:val="20"/>
        </w:rPr>
        <w:t>impidan</w:t>
      </w:r>
      <w:r w:rsidRPr="00AB0C45">
        <w:rPr>
          <w:rFonts w:ascii="Arial Narrow" w:hAnsi="Arial Narrow"/>
          <w:spacing w:val="3"/>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selección</w:t>
      </w:r>
      <w:r w:rsidRPr="00AB0C45">
        <w:rPr>
          <w:rFonts w:ascii="Arial Narrow" w:hAnsi="Arial Narrow"/>
          <w:spacing w:val="2"/>
          <w:sz w:val="20"/>
          <w:szCs w:val="20"/>
        </w:rPr>
        <w:t xml:space="preserve"> </w:t>
      </w:r>
      <w:r w:rsidRPr="00AB0C45">
        <w:rPr>
          <w:rFonts w:ascii="Arial Narrow" w:hAnsi="Arial Narrow"/>
          <w:sz w:val="20"/>
          <w:szCs w:val="20"/>
        </w:rPr>
        <w:t>objetiva, entre</w:t>
      </w:r>
      <w:r w:rsidRPr="00AB0C45">
        <w:rPr>
          <w:rFonts w:ascii="Arial Narrow" w:hAnsi="Arial Narrow"/>
          <w:spacing w:val="-1"/>
          <w:sz w:val="20"/>
          <w:szCs w:val="20"/>
        </w:rPr>
        <w:t xml:space="preserve"> </w:t>
      </w:r>
      <w:r w:rsidRPr="00AB0C45">
        <w:rPr>
          <w:rFonts w:ascii="Arial Narrow" w:hAnsi="Arial Narrow"/>
          <w:sz w:val="20"/>
          <w:szCs w:val="20"/>
        </w:rPr>
        <w:t>ellos:</w:t>
      </w:r>
    </w:p>
    <w:p w14:paraId="03221608" w14:textId="77777777" w:rsidR="00903A9B" w:rsidRPr="00AB0C45" w:rsidRDefault="00636B62">
      <w:pPr>
        <w:pStyle w:val="Prrafodelista"/>
        <w:numPr>
          <w:ilvl w:val="0"/>
          <w:numId w:val="9"/>
        </w:numPr>
        <w:tabs>
          <w:tab w:val="left" w:pos="1040"/>
          <w:tab w:val="left" w:pos="1041"/>
        </w:tabs>
        <w:spacing w:line="266" w:lineRule="exact"/>
        <w:ind w:left="-142" w:right="162" w:firstLine="0"/>
        <w:rPr>
          <w:rFonts w:ascii="Arial Narrow" w:hAnsi="Arial Narrow"/>
          <w:sz w:val="20"/>
          <w:szCs w:val="20"/>
        </w:rPr>
      </w:pPr>
      <w:r w:rsidRPr="00AB0C45">
        <w:rPr>
          <w:rFonts w:ascii="Arial Narrow" w:hAnsi="Arial Narrow"/>
          <w:sz w:val="20"/>
          <w:szCs w:val="20"/>
        </w:rPr>
        <w:t>No</w:t>
      </w:r>
      <w:r w:rsidRPr="00AB0C45">
        <w:rPr>
          <w:rFonts w:ascii="Arial Narrow" w:hAnsi="Arial Narrow"/>
          <w:spacing w:val="-5"/>
          <w:sz w:val="20"/>
          <w:szCs w:val="20"/>
        </w:rPr>
        <w:t xml:space="preserve"> </w:t>
      </w:r>
      <w:r w:rsidRPr="00AB0C45">
        <w:rPr>
          <w:rFonts w:ascii="Arial Narrow" w:hAnsi="Arial Narrow"/>
          <w:sz w:val="20"/>
          <w:szCs w:val="20"/>
        </w:rPr>
        <w:t>se</w:t>
      </w:r>
      <w:r w:rsidRPr="00AB0C45">
        <w:rPr>
          <w:rFonts w:ascii="Arial Narrow" w:hAnsi="Arial Narrow"/>
          <w:spacing w:val="-5"/>
          <w:sz w:val="20"/>
          <w:szCs w:val="20"/>
        </w:rPr>
        <w:t xml:space="preserve"> </w:t>
      </w:r>
      <w:r w:rsidRPr="00AB0C45">
        <w:rPr>
          <w:rFonts w:ascii="Arial Narrow" w:hAnsi="Arial Narrow"/>
          <w:sz w:val="20"/>
          <w:szCs w:val="20"/>
        </w:rPr>
        <w:t>presente</w:t>
      </w:r>
      <w:r w:rsidRPr="00AB0C45">
        <w:rPr>
          <w:rFonts w:ascii="Arial Narrow" w:hAnsi="Arial Narrow"/>
          <w:spacing w:val="-3"/>
          <w:sz w:val="20"/>
          <w:szCs w:val="20"/>
        </w:rPr>
        <w:t xml:space="preserve"> </w:t>
      </w:r>
      <w:r w:rsidRPr="00AB0C45">
        <w:rPr>
          <w:rFonts w:ascii="Arial Narrow" w:hAnsi="Arial Narrow"/>
          <w:sz w:val="20"/>
          <w:szCs w:val="20"/>
        </w:rPr>
        <w:t>ninguna</w:t>
      </w:r>
      <w:r w:rsidRPr="00AB0C45">
        <w:rPr>
          <w:rFonts w:ascii="Arial Narrow" w:hAnsi="Arial Narrow"/>
          <w:spacing w:val="-3"/>
          <w:sz w:val="20"/>
          <w:szCs w:val="20"/>
        </w:rPr>
        <w:t xml:space="preserve"> </w:t>
      </w:r>
      <w:r w:rsidRPr="00AB0C45">
        <w:rPr>
          <w:rFonts w:ascii="Arial Narrow" w:hAnsi="Arial Narrow"/>
          <w:sz w:val="20"/>
          <w:szCs w:val="20"/>
        </w:rPr>
        <w:t>propuesta.</w:t>
      </w:r>
    </w:p>
    <w:p w14:paraId="03221609" w14:textId="77777777" w:rsidR="00903A9B" w:rsidRPr="00AB0C45" w:rsidRDefault="00636B62">
      <w:pPr>
        <w:pStyle w:val="Prrafodelista"/>
        <w:numPr>
          <w:ilvl w:val="0"/>
          <w:numId w:val="9"/>
        </w:numPr>
        <w:tabs>
          <w:tab w:val="left" w:pos="1040"/>
          <w:tab w:val="left" w:pos="1041"/>
        </w:tabs>
        <w:spacing w:line="255" w:lineRule="exact"/>
        <w:ind w:left="-142" w:right="162" w:firstLine="0"/>
        <w:rPr>
          <w:rFonts w:ascii="Arial Narrow" w:hAnsi="Arial Narrow"/>
          <w:sz w:val="20"/>
          <w:szCs w:val="20"/>
        </w:rPr>
      </w:pPr>
      <w:r w:rsidRPr="00AB0C45">
        <w:rPr>
          <w:rFonts w:ascii="Arial Narrow" w:hAnsi="Arial Narrow"/>
          <w:sz w:val="20"/>
          <w:szCs w:val="20"/>
        </w:rPr>
        <w:t>Habiéndose</w:t>
      </w:r>
      <w:r w:rsidRPr="00AB0C45">
        <w:rPr>
          <w:rFonts w:ascii="Arial Narrow" w:hAnsi="Arial Narrow"/>
          <w:spacing w:val="-3"/>
          <w:sz w:val="20"/>
          <w:szCs w:val="20"/>
        </w:rPr>
        <w:t xml:space="preserve"> </w:t>
      </w:r>
      <w:r w:rsidRPr="00AB0C45">
        <w:rPr>
          <w:rFonts w:ascii="Arial Narrow" w:hAnsi="Arial Narrow"/>
          <w:sz w:val="20"/>
          <w:szCs w:val="20"/>
        </w:rPr>
        <w:t>recibido</w:t>
      </w:r>
      <w:r w:rsidRPr="00AB0C45">
        <w:rPr>
          <w:rFonts w:ascii="Arial Narrow" w:hAnsi="Arial Narrow"/>
          <w:spacing w:val="-4"/>
          <w:sz w:val="20"/>
          <w:szCs w:val="20"/>
        </w:rPr>
        <w:t xml:space="preserve"> </w:t>
      </w:r>
      <w:r w:rsidRPr="00AB0C45">
        <w:rPr>
          <w:rFonts w:ascii="Arial Narrow" w:hAnsi="Arial Narrow"/>
          <w:sz w:val="20"/>
          <w:szCs w:val="20"/>
        </w:rPr>
        <w:t>una</w:t>
      </w:r>
      <w:r w:rsidRPr="00AB0C45">
        <w:rPr>
          <w:rFonts w:ascii="Arial Narrow" w:hAnsi="Arial Narrow"/>
          <w:spacing w:val="-3"/>
          <w:sz w:val="20"/>
          <w:szCs w:val="20"/>
        </w:rPr>
        <w:t xml:space="preserve"> </w:t>
      </w:r>
      <w:r w:rsidRPr="00AB0C45">
        <w:rPr>
          <w:rFonts w:ascii="Arial Narrow" w:hAnsi="Arial Narrow"/>
          <w:sz w:val="20"/>
          <w:szCs w:val="20"/>
        </w:rPr>
        <w:t>propuesta,</w:t>
      </w:r>
      <w:r w:rsidRPr="00AB0C45">
        <w:rPr>
          <w:rFonts w:ascii="Arial Narrow" w:hAnsi="Arial Narrow"/>
          <w:spacing w:val="-8"/>
          <w:sz w:val="20"/>
          <w:szCs w:val="20"/>
        </w:rPr>
        <w:t xml:space="preserve"> </w:t>
      </w:r>
      <w:r w:rsidRPr="00AB0C45">
        <w:rPr>
          <w:rFonts w:ascii="Arial Narrow" w:hAnsi="Arial Narrow"/>
          <w:sz w:val="20"/>
          <w:szCs w:val="20"/>
        </w:rPr>
        <w:t>ésta</w:t>
      </w:r>
      <w:r w:rsidRPr="00AB0C45">
        <w:rPr>
          <w:rFonts w:ascii="Arial Narrow" w:hAnsi="Arial Narrow"/>
          <w:spacing w:val="-5"/>
          <w:sz w:val="20"/>
          <w:szCs w:val="20"/>
        </w:rPr>
        <w:t xml:space="preserve"> </w:t>
      </w:r>
      <w:r w:rsidRPr="00AB0C45">
        <w:rPr>
          <w:rFonts w:ascii="Arial Narrow" w:hAnsi="Arial Narrow"/>
          <w:sz w:val="20"/>
          <w:szCs w:val="20"/>
        </w:rPr>
        <w:t>resulte</w:t>
      </w:r>
      <w:r w:rsidRPr="00AB0C45">
        <w:rPr>
          <w:rFonts w:ascii="Arial Narrow" w:hAnsi="Arial Narrow"/>
          <w:spacing w:val="-3"/>
          <w:sz w:val="20"/>
          <w:szCs w:val="20"/>
        </w:rPr>
        <w:t xml:space="preserve"> </w:t>
      </w:r>
      <w:r w:rsidRPr="00AB0C45">
        <w:rPr>
          <w:rFonts w:ascii="Arial Narrow" w:hAnsi="Arial Narrow"/>
          <w:sz w:val="20"/>
          <w:szCs w:val="20"/>
        </w:rPr>
        <w:t>incursa</w:t>
      </w:r>
      <w:r w:rsidRPr="00AB0C45">
        <w:rPr>
          <w:rFonts w:ascii="Arial Narrow" w:hAnsi="Arial Narrow"/>
          <w:spacing w:val="-9"/>
          <w:sz w:val="20"/>
          <w:szCs w:val="20"/>
        </w:rPr>
        <w:t xml:space="preserve"> </w:t>
      </w:r>
      <w:r w:rsidRPr="00AB0C45">
        <w:rPr>
          <w:rFonts w:ascii="Arial Narrow" w:hAnsi="Arial Narrow"/>
          <w:sz w:val="20"/>
          <w:szCs w:val="20"/>
        </w:rPr>
        <w:t>en</w:t>
      </w:r>
      <w:r w:rsidRPr="00AB0C45">
        <w:rPr>
          <w:rFonts w:ascii="Arial Narrow" w:hAnsi="Arial Narrow"/>
          <w:spacing w:val="-4"/>
          <w:sz w:val="20"/>
          <w:szCs w:val="20"/>
        </w:rPr>
        <w:t xml:space="preserve"> </w:t>
      </w:r>
      <w:r w:rsidRPr="00AB0C45">
        <w:rPr>
          <w:rFonts w:ascii="Arial Narrow" w:hAnsi="Arial Narrow"/>
          <w:sz w:val="20"/>
          <w:szCs w:val="20"/>
        </w:rPr>
        <w:t>causal</w:t>
      </w:r>
      <w:r w:rsidRPr="00AB0C45">
        <w:rPr>
          <w:rFonts w:ascii="Arial Narrow" w:hAnsi="Arial Narrow"/>
          <w:spacing w:val="-7"/>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rechazo</w:t>
      </w:r>
    </w:p>
    <w:p w14:paraId="0322160A" w14:textId="77777777" w:rsidR="00903A9B" w:rsidRPr="00AB0C45" w:rsidRDefault="00636B62">
      <w:pPr>
        <w:pStyle w:val="Prrafodelista"/>
        <w:numPr>
          <w:ilvl w:val="0"/>
          <w:numId w:val="9"/>
        </w:numPr>
        <w:tabs>
          <w:tab w:val="left" w:pos="1040"/>
          <w:tab w:val="left" w:pos="1041"/>
        </w:tabs>
        <w:spacing w:before="5" w:line="220" w:lineRule="auto"/>
        <w:ind w:left="-142" w:right="162" w:firstLine="0"/>
        <w:rPr>
          <w:rFonts w:ascii="Arial Narrow" w:hAnsi="Arial Narrow"/>
          <w:sz w:val="20"/>
          <w:szCs w:val="20"/>
        </w:rPr>
      </w:pPr>
      <w:r w:rsidRPr="00AB0C45">
        <w:rPr>
          <w:rFonts w:ascii="Arial Narrow" w:hAnsi="Arial Narrow"/>
          <w:sz w:val="20"/>
          <w:szCs w:val="20"/>
        </w:rPr>
        <w:t>Habiéndose</w:t>
      </w:r>
      <w:r w:rsidRPr="00AB0C45">
        <w:rPr>
          <w:rFonts w:ascii="Arial Narrow" w:hAnsi="Arial Narrow"/>
          <w:spacing w:val="50"/>
          <w:sz w:val="20"/>
          <w:szCs w:val="20"/>
        </w:rPr>
        <w:t xml:space="preserve"> </w:t>
      </w:r>
      <w:r w:rsidRPr="00AB0C45">
        <w:rPr>
          <w:rFonts w:ascii="Arial Narrow" w:hAnsi="Arial Narrow"/>
          <w:sz w:val="20"/>
          <w:szCs w:val="20"/>
        </w:rPr>
        <w:t>presentado</w:t>
      </w:r>
      <w:r w:rsidRPr="00AB0C45">
        <w:rPr>
          <w:rFonts w:ascii="Arial Narrow" w:hAnsi="Arial Narrow"/>
          <w:spacing w:val="60"/>
          <w:sz w:val="20"/>
          <w:szCs w:val="20"/>
        </w:rPr>
        <w:t xml:space="preserve"> </w:t>
      </w:r>
      <w:r w:rsidRPr="00AB0C45">
        <w:rPr>
          <w:rFonts w:ascii="Arial Narrow" w:hAnsi="Arial Narrow"/>
          <w:sz w:val="20"/>
          <w:szCs w:val="20"/>
        </w:rPr>
        <w:t>más</w:t>
      </w:r>
      <w:r w:rsidRPr="00AB0C45">
        <w:rPr>
          <w:rFonts w:ascii="Arial Narrow" w:hAnsi="Arial Narrow"/>
          <w:spacing w:val="52"/>
          <w:sz w:val="20"/>
          <w:szCs w:val="20"/>
        </w:rPr>
        <w:t xml:space="preserve"> </w:t>
      </w:r>
      <w:r w:rsidRPr="00AB0C45">
        <w:rPr>
          <w:rFonts w:ascii="Arial Narrow" w:hAnsi="Arial Narrow"/>
          <w:sz w:val="20"/>
          <w:szCs w:val="20"/>
        </w:rPr>
        <w:t>de</w:t>
      </w:r>
      <w:r w:rsidRPr="00AB0C45">
        <w:rPr>
          <w:rFonts w:ascii="Arial Narrow" w:hAnsi="Arial Narrow"/>
          <w:spacing w:val="54"/>
          <w:sz w:val="20"/>
          <w:szCs w:val="20"/>
        </w:rPr>
        <w:t xml:space="preserve"> </w:t>
      </w:r>
      <w:r w:rsidRPr="00AB0C45">
        <w:rPr>
          <w:rFonts w:ascii="Arial Narrow" w:hAnsi="Arial Narrow"/>
          <w:sz w:val="20"/>
          <w:szCs w:val="20"/>
        </w:rPr>
        <w:t>una</w:t>
      </w:r>
      <w:r w:rsidRPr="00AB0C45">
        <w:rPr>
          <w:rFonts w:ascii="Arial Narrow" w:hAnsi="Arial Narrow"/>
          <w:spacing w:val="54"/>
          <w:sz w:val="20"/>
          <w:szCs w:val="20"/>
        </w:rPr>
        <w:t xml:space="preserve"> </w:t>
      </w:r>
      <w:r w:rsidRPr="00AB0C45">
        <w:rPr>
          <w:rFonts w:ascii="Arial Narrow" w:hAnsi="Arial Narrow"/>
          <w:sz w:val="20"/>
          <w:szCs w:val="20"/>
        </w:rPr>
        <w:t>propuesta,</w:t>
      </w:r>
      <w:r w:rsidRPr="00AB0C45">
        <w:rPr>
          <w:rFonts w:ascii="Arial Narrow" w:hAnsi="Arial Narrow"/>
          <w:spacing w:val="59"/>
          <w:sz w:val="20"/>
          <w:szCs w:val="20"/>
        </w:rPr>
        <w:t xml:space="preserve"> </w:t>
      </w:r>
      <w:r w:rsidRPr="00AB0C45">
        <w:rPr>
          <w:rFonts w:ascii="Arial Narrow" w:hAnsi="Arial Narrow"/>
          <w:sz w:val="20"/>
          <w:szCs w:val="20"/>
        </w:rPr>
        <w:t>ninguna</w:t>
      </w:r>
      <w:r w:rsidRPr="00AB0C45">
        <w:rPr>
          <w:rFonts w:ascii="Arial Narrow" w:hAnsi="Arial Narrow"/>
          <w:spacing w:val="55"/>
          <w:sz w:val="20"/>
          <w:szCs w:val="20"/>
        </w:rPr>
        <w:t xml:space="preserve"> </w:t>
      </w:r>
      <w:r w:rsidRPr="00AB0C45">
        <w:rPr>
          <w:rFonts w:ascii="Arial Narrow" w:hAnsi="Arial Narrow"/>
          <w:sz w:val="20"/>
          <w:szCs w:val="20"/>
        </w:rPr>
        <w:t>de</w:t>
      </w:r>
      <w:r w:rsidRPr="00AB0C45">
        <w:rPr>
          <w:rFonts w:ascii="Arial Narrow" w:hAnsi="Arial Narrow"/>
          <w:spacing w:val="57"/>
          <w:sz w:val="20"/>
          <w:szCs w:val="20"/>
        </w:rPr>
        <w:t xml:space="preserve"> </w:t>
      </w:r>
      <w:r w:rsidRPr="00AB0C45">
        <w:rPr>
          <w:rFonts w:ascii="Arial Narrow" w:hAnsi="Arial Narrow"/>
          <w:sz w:val="20"/>
          <w:szCs w:val="20"/>
        </w:rPr>
        <w:t>ellas</w:t>
      </w:r>
      <w:r w:rsidRPr="00AB0C45">
        <w:rPr>
          <w:rFonts w:ascii="Arial Narrow" w:hAnsi="Arial Narrow"/>
          <w:spacing w:val="57"/>
          <w:sz w:val="20"/>
          <w:szCs w:val="20"/>
        </w:rPr>
        <w:t xml:space="preserve"> </w:t>
      </w:r>
      <w:r w:rsidRPr="00AB0C45">
        <w:rPr>
          <w:rFonts w:ascii="Arial Narrow" w:hAnsi="Arial Narrow"/>
          <w:sz w:val="20"/>
          <w:szCs w:val="20"/>
        </w:rPr>
        <w:t>se</w:t>
      </w:r>
      <w:r w:rsidRPr="00AB0C45">
        <w:rPr>
          <w:rFonts w:ascii="Arial Narrow" w:hAnsi="Arial Narrow"/>
          <w:spacing w:val="58"/>
          <w:sz w:val="20"/>
          <w:szCs w:val="20"/>
        </w:rPr>
        <w:t xml:space="preserve"> </w:t>
      </w:r>
      <w:r w:rsidRPr="00AB0C45">
        <w:rPr>
          <w:rFonts w:ascii="Arial Narrow" w:hAnsi="Arial Narrow"/>
          <w:sz w:val="20"/>
          <w:szCs w:val="20"/>
        </w:rPr>
        <w:t>ajusta</w:t>
      </w:r>
      <w:r w:rsidRPr="00AB0C45">
        <w:rPr>
          <w:rFonts w:ascii="Arial Narrow" w:hAnsi="Arial Narrow"/>
          <w:spacing w:val="59"/>
          <w:sz w:val="20"/>
          <w:szCs w:val="20"/>
        </w:rPr>
        <w:t xml:space="preserve"> </w:t>
      </w:r>
      <w:r w:rsidRPr="00AB0C45">
        <w:rPr>
          <w:rFonts w:ascii="Arial Narrow" w:hAnsi="Arial Narrow"/>
          <w:sz w:val="20"/>
          <w:szCs w:val="20"/>
        </w:rPr>
        <w:t>a</w:t>
      </w:r>
      <w:r w:rsidRPr="00AB0C45">
        <w:rPr>
          <w:rFonts w:ascii="Arial Narrow" w:hAnsi="Arial Narrow"/>
          <w:spacing w:val="53"/>
          <w:sz w:val="20"/>
          <w:szCs w:val="20"/>
        </w:rPr>
        <w:t xml:space="preserve"> </w:t>
      </w:r>
      <w:r w:rsidRPr="00AB0C45">
        <w:rPr>
          <w:rFonts w:ascii="Arial Narrow" w:hAnsi="Arial Narrow"/>
          <w:sz w:val="20"/>
          <w:szCs w:val="20"/>
        </w:rPr>
        <w:t>los</w:t>
      </w:r>
      <w:r w:rsidRPr="00AB0C45">
        <w:rPr>
          <w:rFonts w:ascii="Arial Narrow" w:hAnsi="Arial Narrow"/>
          <w:spacing w:val="-58"/>
          <w:sz w:val="20"/>
          <w:szCs w:val="20"/>
        </w:rPr>
        <w:t xml:space="preserve"> </w:t>
      </w:r>
      <w:r w:rsidRPr="00AB0C45">
        <w:rPr>
          <w:rFonts w:ascii="Arial Narrow" w:hAnsi="Arial Narrow"/>
          <w:sz w:val="20"/>
          <w:szCs w:val="20"/>
        </w:rPr>
        <w:t>requerimientos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5"/>
          <w:sz w:val="20"/>
          <w:szCs w:val="20"/>
        </w:rPr>
        <w:t xml:space="preserve"> </w:t>
      </w:r>
      <w:r w:rsidRPr="00AB0C45">
        <w:rPr>
          <w:rFonts w:ascii="Arial Narrow" w:hAnsi="Arial Narrow"/>
          <w:sz w:val="20"/>
          <w:szCs w:val="20"/>
        </w:rPr>
        <w:t>condiciones consignadas en este</w:t>
      </w:r>
      <w:r w:rsidRPr="00AB0C45">
        <w:rPr>
          <w:rFonts w:ascii="Arial Narrow" w:hAnsi="Arial Narrow"/>
          <w:spacing w:val="2"/>
          <w:sz w:val="20"/>
          <w:szCs w:val="20"/>
        </w:rPr>
        <w:t xml:space="preserve"> </w:t>
      </w:r>
      <w:r w:rsidRPr="00AB0C45">
        <w:rPr>
          <w:rFonts w:ascii="Arial Narrow" w:hAnsi="Arial Narrow"/>
          <w:sz w:val="20"/>
          <w:szCs w:val="20"/>
        </w:rPr>
        <w:t>Pliego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Condiciones.</w:t>
      </w:r>
    </w:p>
    <w:p w14:paraId="0322160B" w14:textId="77777777" w:rsidR="00903A9B" w:rsidRPr="00AB0C45" w:rsidRDefault="00636B62">
      <w:pPr>
        <w:pStyle w:val="Prrafodelista"/>
        <w:numPr>
          <w:ilvl w:val="0"/>
          <w:numId w:val="9"/>
        </w:numPr>
        <w:tabs>
          <w:tab w:val="left" w:pos="1040"/>
          <w:tab w:val="left" w:pos="1041"/>
        </w:tabs>
        <w:spacing w:before="3"/>
        <w:ind w:left="-142" w:right="162" w:firstLine="0"/>
        <w:rPr>
          <w:rFonts w:ascii="Arial Narrow" w:hAnsi="Arial Narrow"/>
          <w:sz w:val="20"/>
          <w:szCs w:val="20"/>
        </w:rPr>
      </w:pPr>
      <w:r w:rsidRPr="00AB0C45">
        <w:rPr>
          <w:rFonts w:ascii="Arial Narrow" w:hAnsi="Arial Narrow"/>
          <w:sz w:val="20"/>
          <w:szCs w:val="20"/>
        </w:rPr>
        <w:lastRenderedPageBreak/>
        <w:t>Los</w:t>
      </w:r>
      <w:r w:rsidRPr="00AB0C45">
        <w:rPr>
          <w:rFonts w:ascii="Arial Narrow" w:hAnsi="Arial Narrow"/>
          <w:spacing w:val="-5"/>
          <w:sz w:val="20"/>
          <w:szCs w:val="20"/>
        </w:rPr>
        <w:t xml:space="preserve"> </w:t>
      </w:r>
      <w:r w:rsidRPr="00AB0C45">
        <w:rPr>
          <w:rFonts w:ascii="Arial Narrow" w:hAnsi="Arial Narrow"/>
          <w:sz w:val="20"/>
          <w:szCs w:val="20"/>
        </w:rPr>
        <w:t>demás</w:t>
      </w:r>
      <w:r w:rsidRPr="00AB0C45">
        <w:rPr>
          <w:rFonts w:ascii="Arial Narrow" w:hAnsi="Arial Narrow"/>
          <w:spacing w:val="-3"/>
          <w:sz w:val="20"/>
          <w:szCs w:val="20"/>
        </w:rPr>
        <w:t xml:space="preserve"> </w:t>
      </w:r>
      <w:r w:rsidRPr="00AB0C45">
        <w:rPr>
          <w:rFonts w:ascii="Arial Narrow" w:hAnsi="Arial Narrow"/>
          <w:sz w:val="20"/>
          <w:szCs w:val="20"/>
        </w:rPr>
        <w:t>casos</w:t>
      </w:r>
      <w:r w:rsidRPr="00AB0C45">
        <w:rPr>
          <w:rFonts w:ascii="Arial Narrow" w:hAnsi="Arial Narrow"/>
          <w:spacing w:val="-3"/>
          <w:sz w:val="20"/>
          <w:szCs w:val="20"/>
        </w:rPr>
        <w:t xml:space="preserve"> </w:t>
      </w:r>
      <w:r w:rsidRPr="00AB0C45">
        <w:rPr>
          <w:rFonts w:ascii="Arial Narrow" w:hAnsi="Arial Narrow"/>
          <w:sz w:val="20"/>
          <w:szCs w:val="20"/>
        </w:rPr>
        <w:t>contemplados</w:t>
      </w:r>
      <w:r w:rsidRPr="00AB0C45">
        <w:rPr>
          <w:rFonts w:ascii="Arial Narrow" w:hAnsi="Arial Narrow"/>
          <w:spacing w:val="-7"/>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Ley.</w:t>
      </w:r>
    </w:p>
    <w:p w14:paraId="0322160C" w14:textId="73BF5F7E" w:rsidR="00903A9B" w:rsidRDefault="00636B62" w:rsidP="00CA5707">
      <w:pPr>
        <w:pStyle w:val="Textoindependiente"/>
        <w:spacing w:before="229"/>
        <w:ind w:left="-142" w:right="162"/>
        <w:jc w:val="both"/>
        <w:rPr>
          <w:rFonts w:ascii="Arial Narrow" w:hAnsi="Arial Narrow"/>
          <w:sz w:val="20"/>
          <w:szCs w:val="20"/>
        </w:rPr>
      </w:pPr>
      <w:r w:rsidRPr="00AB0C45">
        <w:rPr>
          <w:rFonts w:ascii="Arial Narrow" w:hAnsi="Arial Narrow"/>
          <w:sz w:val="20"/>
          <w:szCs w:val="20"/>
        </w:rPr>
        <w:t>La declaratoria de desierta se hará mediante acto administrativo en el cual se expresarán</w:t>
      </w:r>
      <w:r w:rsidRPr="00AB0C45">
        <w:rPr>
          <w:rFonts w:ascii="Arial Narrow" w:hAnsi="Arial Narrow"/>
          <w:spacing w:val="1"/>
          <w:sz w:val="20"/>
          <w:szCs w:val="20"/>
        </w:rPr>
        <w:t xml:space="preserve"> </w:t>
      </w:r>
      <w:r w:rsidRPr="00AB0C45">
        <w:rPr>
          <w:rFonts w:ascii="Arial Narrow" w:hAnsi="Arial Narrow"/>
          <w:sz w:val="20"/>
          <w:szCs w:val="20"/>
        </w:rPr>
        <w:t>detalladamente las razones que condujeron a esa decisión (Numeral 18, artículo 25 de la Ley</w:t>
      </w:r>
      <w:r w:rsidRPr="00AB0C45">
        <w:rPr>
          <w:rFonts w:ascii="Arial Narrow" w:hAnsi="Arial Narrow"/>
          <w:spacing w:val="1"/>
          <w:sz w:val="20"/>
          <w:szCs w:val="20"/>
        </w:rPr>
        <w:t xml:space="preserve"> </w:t>
      </w:r>
      <w:r w:rsidRPr="00AB0C45">
        <w:rPr>
          <w:rFonts w:ascii="Arial Narrow" w:hAnsi="Arial Narrow"/>
          <w:sz w:val="20"/>
          <w:szCs w:val="20"/>
        </w:rPr>
        <w:t>80</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1993),</w:t>
      </w:r>
      <w:r w:rsidRPr="00AB0C45">
        <w:rPr>
          <w:rFonts w:ascii="Arial Narrow" w:hAnsi="Arial Narrow"/>
          <w:spacing w:val="-2"/>
          <w:sz w:val="20"/>
          <w:szCs w:val="20"/>
        </w:rPr>
        <w:t xml:space="preserve"> </w:t>
      </w:r>
      <w:r w:rsidRPr="00AB0C45">
        <w:rPr>
          <w:rFonts w:ascii="Arial Narrow" w:hAnsi="Arial Narrow"/>
          <w:sz w:val="20"/>
          <w:szCs w:val="20"/>
        </w:rPr>
        <w:t>y se</w:t>
      </w:r>
      <w:r w:rsidRPr="00AB0C45">
        <w:rPr>
          <w:rFonts w:ascii="Arial Narrow" w:hAnsi="Arial Narrow"/>
          <w:spacing w:val="1"/>
          <w:sz w:val="20"/>
          <w:szCs w:val="20"/>
        </w:rPr>
        <w:t xml:space="preserve"> </w:t>
      </w:r>
      <w:r w:rsidRPr="00AB0C45">
        <w:rPr>
          <w:rFonts w:ascii="Arial Narrow" w:hAnsi="Arial Narrow"/>
          <w:sz w:val="20"/>
          <w:szCs w:val="20"/>
        </w:rPr>
        <w:t>notificará la</w:t>
      </w:r>
      <w:r w:rsidRPr="00AB0C45">
        <w:rPr>
          <w:rFonts w:ascii="Arial Narrow" w:hAnsi="Arial Narrow"/>
          <w:spacing w:val="-3"/>
          <w:sz w:val="20"/>
          <w:szCs w:val="20"/>
        </w:rPr>
        <w:t xml:space="preserve"> </w:t>
      </w:r>
      <w:r w:rsidRPr="00AB0C45">
        <w:rPr>
          <w:rFonts w:ascii="Arial Narrow" w:hAnsi="Arial Narrow"/>
          <w:sz w:val="20"/>
          <w:szCs w:val="20"/>
        </w:rPr>
        <w:t>decisión</w:t>
      </w:r>
      <w:r w:rsidRPr="00AB0C45">
        <w:rPr>
          <w:rFonts w:ascii="Arial Narrow" w:hAnsi="Arial Narrow"/>
          <w:spacing w:val="-1"/>
          <w:sz w:val="20"/>
          <w:szCs w:val="20"/>
        </w:rPr>
        <w:t xml:space="preserve"> </w:t>
      </w:r>
      <w:r w:rsidRPr="00AB0C45">
        <w:rPr>
          <w:rFonts w:ascii="Arial Narrow" w:hAnsi="Arial Narrow"/>
          <w:sz w:val="20"/>
          <w:szCs w:val="20"/>
        </w:rPr>
        <w:t>a</w:t>
      </w:r>
      <w:r w:rsidRPr="00AB0C45">
        <w:rPr>
          <w:rFonts w:ascii="Arial Narrow" w:hAnsi="Arial Narrow"/>
          <w:spacing w:val="-2"/>
          <w:sz w:val="20"/>
          <w:szCs w:val="20"/>
        </w:rPr>
        <w:t xml:space="preserve"> </w:t>
      </w:r>
      <w:r w:rsidRPr="00AB0C45">
        <w:rPr>
          <w:rFonts w:ascii="Arial Narrow" w:hAnsi="Arial Narrow"/>
          <w:sz w:val="20"/>
          <w:szCs w:val="20"/>
        </w:rPr>
        <w:t>todos</w:t>
      </w:r>
      <w:r w:rsidRPr="00AB0C45">
        <w:rPr>
          <w:rFonts w:ascii="Arial Narrow" w:hAnsi="Arial Narrow"/>
          <w:spacing w:val="-4"/>
          <w:sz w:val="20"/>
          <w:szCs w:val="20"/>
        </w:rPr>
        <w:t xml:space="preserve"> </w:t>
      </w:r>
      <w:r w:rsidRPr="00AB0C45">
        <w:rPr>
          <w:rFonts w:ascii="Arial Narrow" w:hAnsi="Arial Narrow"/>
          <w:sz w:val="20"/>
          <w:szCs w:val="20"/>
        </w:rPr>
        <w:t>los</w:t>
      </w:r>
      <w:r w:rsidRPr="00AB0C45">
        <w:rPr>
          <w:rFonts w:ascii="Arial Narrow" w:hAnsi="Arial Narrow"/>
          <w:spacing w:val="-5"/>
          <w:sz w:val="20"/>
          <w:szCs w:val="20"/>
        </w:rPr>
        <w:t xml:space="preserve"> </w:t>
      </w:r>
      <w:r w:rsidRPr="00AB0C45">
        <w:rPr>
          <w:rFonts w:ascii="Arial Narrow" w:hAnsi="Arial Narrow"/>
          <w:sz w:val="20"/>
          <w:szCs w:val="20"/>
        </w:rPr>
        <w:t>proponentes</w:t>
      </w:r>
      <w:r w:rsidRPr="00AB0C45">
        <w:rPr>
          <w:rFonts w:ascii="Arial Narrow" w:hAnsi="Arial Narrow"/>
          <w:spacing w:val="1"/>
          <w:sz w:val="20"/>
          <w:szCs w:val="20"/>
        </w:rPr>
        <w:t xml:space="preserve"> </w:t>
      </w:r>
      <w:r w:rsidRPr="00AB0C45">
        <w:rPr>
          <w:rFonts w:ascii="Arial Narrow" w:hAnsi="Arial Narrow"/>
          <w:sz w:val="20"/>
          <w:szCs w:val="20"/>
        </w:rPr>
        <w:t>si</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4"/>
          <w:sz w:val="20"/>
          <w:szCs w:val="20"/>
        </w:rPr>
        <w:t xml:space="preserve"> </w:t>
      </w:r>
      <w:r w:rsidRPr="00AB0C45">
        <w:rPr>
          <w:rFonts w:ascii="Arial Narrow" w:hAnsi="Arial Narrow"/>
          <w:sz w:val="20"/>
          <w:szCs w:val="20"/>
        </w:rPr>
        <w:t>hubiere.</w:t>
      </w:r>
    </w:p>
    <w:p w14:paraId="0322160D" w14:textId="77777777" w:rsidR="00903A9B" w:rsidRPr="00AB0C45" w:rsidRDefault="00903A9B" w:rsidP="00CA5707">
      <w:pPr>
        <w:pStyle w:val="Textoindependiente"/>
        <w:spacing w:before="3"/>
        <w:ind w:left="-142" w:right="162"/>
        <w:rPr>
          <w:rFonts w:ascii="Arial Narrow" w:hAnsi="Arial Narrow"/>
          <w:b/>
          <w:bCs/>
          <w:sz w:val="20"/>
          <w:szCs w:val="20"/>
        </w:rPr>
      </w:pPr>
    </w:p>
    <w:p w14:paraId="0322160E" w14:textId="77777777" w:rsidR="00903A9B" w:rsidRPr="00AB0C45" w:rsidRDefault="00636B62">
      <w:pPr>
        <w:pStyle w:val="Ttulo1"/>
        <w:numPr>
          <w:ilvl w:val="1"/>
          <w:numId w:val="10"/>
        </w:numPr>
        <w:tabs>
          <w:tab w:val="left" w:pos="1102"/>
          <w:tab w:val="left" w:pos="1103"/>
        </w:tabs>
        <w:ind w:left="-142" w:right="162" w:firstLine="0"/>
        <w:rPr>
          <w:rFonts w:ascii="Arial Narrow" w:hAnsi="Arial Narrow"/>
          <w:sz w:val="20"/>
          <w:szCs w:val="20"/>
        </w:rPr>
      </w:pPr>
      <w:r w:rsidRPr="00AB0C45">
        <w:rPr>
          <w:rFonts w:ascii="Arial Narrow" w:hAnsi="Arial Narrow"/>
          <w:sz w:val="20"/>
          <w:szCs w:val="20"/>
        </w:rPr>
        <w:t>REVOCATORIA</w:t>
      </w:r>
      <w:r w:rsidRPr="00AB0C45">
        <w:rPr>
          <w:rFonts w:ascii="Arial Narrow" w:hAnsi="Arial Narrow"/>
          <w:spacing w:val="-14"/>
          <w:sz w:val="20"/>
          <w:szCs w:val="20"/>
        </w:rPr>
        <w:t xml:space="preserve"> </w:t>
      </w:r>
      <w:r w:rsidRPr="00AB0C45">
        <w:rPr>
          <w:rFonts w:ascii="Arial Narrow" w:hAnsi="Arial Narrow"/>
          <w:sz w:val="20"/>
          <w:szCs w:val="20"/>
        </w:rPr>
        <w:t>DEL ACTO</w:t>
      </w:r>
      <w:r w:rsidRPr="00AB0C45">
        <w:rPr>
          <w:rFonts w:ascii="Arial Narrow" w:hAnsi="Arial Narrow"/>
          <w:spacing w:val="-4"/>
          <w:sz w:val="20"/>
          <w:szCs w:val="20"/>
        </w:rPr>
        <w:t xml:space="preserve"> </w:t>
      </w:r>
      <w:r w:rsidRPr="00AB0C45">
        <w:rPr>
          <w:rFonts w:ascii="Arial Narrow" w:hAnsi="Arial Narrow"/>
          <w:sz w:val="20"/>
          <w:szCs w:val="20"/>
        </w:rPr>
        <w:t>ADMINISTRATIVO</w:t>
      </w:r>
      <w:r w:rsidRPr="00AB0C45">
        <w:rPr>
          <w:rFonts w:ascii="Arial Narrow" w:hAnsi="Arial Narrow"/>
          <w:spacing w:val="-6"/>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ADJUDICACIÓN</w:t>
      </w:r>
    </w:p>
    <w:p w14:paraId="0322160F" w14:textId="77777777" w:rsidR="00903A9B" w:rsidRPr="00AB0C45" w:rsidRDefault="00903A9B" w:rsidP="00CA5707">
      <w:pPr>
        <w:pStyle w:val="Textoindependiente"/>
        <w:spacing w:before="4"/>
        <w:ind w:left="-142" w:right="162"/>
        <w:rPr>
          <w:rFonts w:ascii="Arial Narrow" w:hAnsi="Arial Narrow"/>
          <w:sz w:val="20"/>
          <w:szCs w:val="20"/>
        </w:rPr>
      </w:pPr>
    </w:p>
    <w:p w14:paraId="03221610" w14:textId="77777777" w:rsidR="00903A9B" w:rsidRPr="00AB0C45" w:rsidRDefault="00636B62" w:rsidP="00CA5707">
      <w:pPr>
        <w:pStyle w:val="Textoindependiente"/>
        <w:spacing w:before="1" w:line="259" w:lineRule="auto"/>
        <w:ind w:left="-142" w:right="162"/>
        <w:jc w:val="both"/>
        <w:rPr>
          <w:rFonts w:ascii="Arial Narrow" w:hAnsi="Arial Narrow"/>
          <w:sz w:val="20"/>
          <w:szCs w:val="20"/>
        </w:rPr>
      </w:pPr>
      <w:r w:rsidRPr="00AB0C45">
        <w:rPr>
          <w:rFonts w:ascii="Arial Narrow" w:hAnsi="Arial Narrow"/>
          <w:sz w:val="20"/>
          <w:szCs w:val="20"/>
        </w:rPr>
        <w:t>Por regla general, el acto administrativo de adjudicación es irrevocable y obliga a la entidad y</w:t>
      </w:r>
      <w:r w:rsidRPr="00AB0C45">
        <w:rPr>
          <w:rFonts w:ascii="Arial Narrow" w:hAnsi="Arial Narrow"/>
          <w:spacing w:val="1"/>
          <w:sz w:val="20"/>
          <w:szCs w:val="20"/>
        </w:rPr>
        <w:t xml:space="preserve"> </w:t>
      </w:r>
      <w:r w:rsidRPr="00AB0C45">
        <w:rPr>
          <w:rFonts w:ascii="Arial Narrow" w:hAnsi="Arial Narrow"/>
          <w:sz w:val="20"/>
          <w:szCs w:val="20"/>
        </w:rPr>
        <w:t>al adjudicatario. No obstante, dentro del plazo comprendido entre la adjudicación del contrato</w:t>
      </w:r>
      <w:r w:rsidRPr="00AB0C45">
        <w:rPr>
          <w:rFonts w:ascii="Arial Narrow" w:hAnsi="Arial Narrow"/>
          <w:spacing w:val="1"/>
          <w:sz w:val="20"/>
          <w:szCs w:val="20"/>
        </w:rPr>
        <w:t xml:space="preserve"> </w:t>
      </w:r>
      <w:r w:rsidRPr="00AB0C45">
        <w:rPr>
          <w:rFonts w:ascii="Arial Narrow" w:hAnsi="Arial Narrow"/>
          <w:sz w:val="20"/>
          <w:szCs w:val="20"/>
        </w:rPr>
        <w:t>y la firma del mismo, el acto podrá ser revocado de conformidad con lo previsto por el artículo</w:t>
      </w:r>
      <w:r w:rsidRPr="00AB0C45">
        <w:rPr>
          <w:rFonts w:ascii="Arial Narrow" w:hAnsi="Arial Narrow"/>
          <w:spacing w:val="1"/>
          <w:sz w:val="20"/>
          <w:szCs w:val="20"/>
        </w:rPr>
        <w:t xml:space="preserve"> </w:t>
      </w:r>
      <w:r w:rsidRPr="00AB0C45">
        <w:rPr>
          <w:rFonts w:ascii="Arial Narrow" w:hAnsi="Arial Narrow"/>
          <w:sz w:val="20"/>
          <w:szCs w:val="20"/>
        </w:rPr>
        <w:t>9</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Ley</w:t>
      </w:r>
      <w:r w:rsidRPr="00AB0C45">
        <w:rPr>
          <w:rFonts w:ascii="Arial Narrow" w:hAnsi="Arial Narrow"/>
          <w:spacing w:val="-2"/>
          <w:sz w:val="20"/>
          <w:szCs w:val="20"/>
        </w:rPr>
        <w:t xml:space="preserve"> </w:t>
      </w:r>
      <w:r w:rsidRPr="00AB0C45">
        <w:rPr>
          <w:rFonts w:ascii="Arial Narrow" w:hAnsi="Arial Narrow"/>
          <w:sz w:val="20"/>
          <w:szCs w:val="20"/>
        </w:rPr>
        <w:t>1150</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2007,</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siguientes</w:t>
      </w:r>
      <w:r w:rsidRPr="00AB0C45">
        <w:rPr>
          <w:rFonts w:ascii="Arial Narrow" w:hAnsi="Arial Narrow"/>
          <w:spacing w:val="1"/>
          <w:sz w:val="20"/>
          <w:szCs w:val="20"/>
        </w:rPr>
        <w:t xml:space="preserve"> </w:t>
      </w:r>
      <w:r w:rsidRPr="00AB0C45">
        <w:rPr>
          <w:rFonts w:ascii="Arial Narrow" w:hAnsi="Arial Narrow"/>
          <w:sz w:val="20"/>
          <w:szCs w:val="20"/>
        </w:rPr>
        <w:t>casos:</w:t>
      </w:r>
    </w:p>
    <w:p w14:paraId="03221611" w14:textId="77777777" w:rsidR="00903A9B" w:rsidRPr="00AB0C45" w:rsidRDefault="00903A9B" w:rsidP="00CA5707">
      <w:pPr>
        <w:pStyle w:val="Textoindependiente"/>
        <w:spacing w:before="5"/>
        <w:ind w:left="-142" w:right="162"/>
        <w:rPr>
          <w:rFonts w:ascii="Arial Narrow" w:hAnsi="Arial Narrow"/>
          <w:sz w:val="20"/>
          <w:szCs w:val="20"/>
        </w:rPr>
      </w:pPr>
    </w:p>
    <w:p w14:paraId="03221612" w14:textId="77777777" w:rsidR="00903A9B" w:rsidRPr="00AB0C45" w:rsidRDefault="00636B62">
      <w:pPr>
        <w:pStyle w:val="Prrafodelista"/>
        <w:numPr>
          <w:ilvl w:val="0"/>
          <w:numId w:val="8"/>
        </w:numPr>
        <w:tabs>
          <w:tab w:val="left" w:pos="1040"/>
          <w:tab w:val="left" w:pos="1041"/>
        </w:tabs>
        <w:ind w:left="-142" w:right="162" w:firstLine="0"/>
        <w:rPr>
          <w:rFonts w:ascii="Arial Narrow" w:hAnsi="Arial Narrow"/>
          <w:sz w:val="20"/>
          <w:szCs w:val="20"/>
        </w:rPr>
      </w:pPr>
      <w:r w:rsidRPr="00AB0C45">
        <w:rPr>
          <w:rFonts w:ascii="Arial Narrow" w:hAnsi="Arial Narrow"/>
          <w:sz w:val="20"/>
          <w:szCs w:val="20"/>
        </w:rPr>
        <w:t>Cuando</w:t>
      </w:r>
      <w:r w:rsidRPr="00AB0C45">
        <w:rPr>
          <w:rFonts w:ascii="Arial Narrow" w:hAnsi="Arial Narrow"/>
          <w:spacing w:val="15"/>
          <w:sz w:val="20"/>
          <w:szCs w:val="20"/>
        </w:rPr>
        <w:t xml:space="preserve"> </w:t>
      </w:r>
      <w:r w:rsidRPr="00AB0C45">
        <w:rPr>
          <w:rFonts w:ascii="Arial Narrow" w:hAnsi="Arial Narrow"/>
          <w:sz w:val="20"/>
          <w:szCs w:val="20"/>
        </w:rPr>
        <w:t>una</w:t>
      </w:r>
      <w:r w:rsidRPr="00AB0C45">
        <w:rPr>
          <w:rFonts w:ascii="Arial Narrow" w:hAnsi="Arial Narrow"/>
          <w:spacing w:val="24"/>
          <w:sz w:val="20"/>
          <w:szCs w:val="20"/>
        </w:rPr>
        <w:t xml:space="preserve"> </w:t>
      </w:r>
      <w:r w:rsidRPr="00AB0C45">
        <w:rPr>
          <w:rFonts w:ascii="Arial Narrow" w:hAnsi="Arial Narrow"/>
          <w:sz w:val="20"/>
          <w:szCs w:val="20"/>
        </w:rPr>
        <w:t>vez</w:t>
      </w:r>
      <w:r w:rsidRPr="00AB0C45">
        <w:rPr>
          <w:rFonts w:ascii="Arial Narrow" w:hAnsi="Arial Narrow"/>
          <w:spacing w:val="16"/>
          <w:sz w:val="20"/>
          <w:szCs w:val="20"/>
        </w:rPr>
        <w:t xml:space="preserve"> </w:t>
      </w:r>
      <w:r w:rsidRPr="00AB0C45">
        <w:rPr>
          <w:rFonts w:ascii="Arial Narrow" w:hAnsi="Arial Narrow"/>
          <w:sz w:val="20"/>
          <w:szCs w:val="20"/>
        </w:rPr>
        <w:t>adjudicado</w:t>
      </w:r>
      <w:r w:rsidRPr="00AB0C45">
        <w:rPr>
          <w:rFonts w:ascii="Arial Narrow" w:hAnsi="Arial Narrow"/>
          <w:spacing w:val="21"/>
          <w:sz w:val="20"/>
          <w:szCs w:val="20"/>
        </w:rPr>
        <w:t xml:space="preserve"> </w:t>
      </w:r>
      <w:r w:rsidRPr="00AB0C45">
        <w:rPr>
          <w:rFonts w:ascii="Arial Narrow" w:hAnsi="Arial Narrow"/>
          <w:sz w:val="20"/>
          <w:szCs w:val="20"/>
        </w:rPr>
        <w:t>el</w:t>
      </w:r>
      <w:r w:rsidRPr="00AB0C45">
        <w:rPr>
          <w:rFonts w:ascii="Arial Narrow" w:hAnsi="Arial Narrow"/>
          <w:spacing w:val="20"/>
          <w:sz w:val="20"/>
          <w:szCs w:val="20"/>
        </w:rPr>
        <w:t xml:space="preserve"> </w:t>
      </w:r>
      <w:r w:rsidRPr="00AB0C45">
        <w:rPr>
          <w:rFonts w:ascii="Arial Narrow" w:hAnsi="Arial Narrow"/>
          <w:sz w:val="20"/>
          <w:szCs w:val="20"/>
        </w:rPr>
        <w:t>contrato</w:t>
      </w:r>
      <w:r w:rsidRPr="00AB0C45">
        <w:rPr>
          <w:rFonts w:ascii="Arial Narrow" w:hAnsi="Arial Narrow"/>
          <w:spacing w:val="25"/>
          <w:sz w:val="20"/>
          <w:szCs w:val="20"/>
        </w:rPr>
        <w:t xml:space="preserve"> </w:t>
      </w:r>
      <w:r w:rsidRPr="00AB0C45">
        <w:rPr>
          <w:rFonts w:ascii="Arial Narrow" w:hAnsi="Arial Narrow"/>
          <w:sz w:val="20"/>
          <w:szCs w:val="20"/>
        </w:rPr>
        <w:t>sobreviene</w:t>
      </w:r>
      <w:r w:rsidRPr="00AB0C45">
        <w:rPr>
          <w:rFonts w:ascii="Arial Narrow" w:hAnsi="Arial Narrow"/>
          <w:spacing w:val="20"/>
          <w:sz w:val="20"/>
          <w:szCs w:val="20"/>
        </w:rPr>
        <w:t xml:space="preserve"> </w:t>
      </w:r>
      <w:r w:rsidRPr="00AB0C45">
        <w:rPr>
          <w:rFonts w:ascii="Arial Narrow" w:hAnsi="Arial Narrow"/>
          <w:sz w:val="20"/>
          <w:szCs w:val="20"/>
        </w:rPr>
        <w:t>inhabilidad</w:t>
      </w:r>
      <w:r w:rsidRPr="00AB0C45">
        <w:rPr>
          <w:rFonts w:ascii="Arial Narrow" w:hAnsi="Arial Narrow"/>
          <w:spacing w:val="21"/>
          <w:sz w:val="20"/>
          <w:szCs w:val="20"/>
        </w:rPr>
        <w:t xml:space="preserve"> </w:t>
      </w:r>
      <w:r w:rsidRPr="00AB0C45">
        <w:rPr>
          <w:rFonts w:ascii="Arial Narrow" w:hAnsi="Arial Narrow"/>
          <w:sz w:val="20"/>
          <w:szCs w:val="20"/>
        </w:rPr>
        <w:t>o</w:t>
      </w:r>
      <w:r w:rsidRPr="00AB0C45">
        <w:rPr>
          <w:rFonts w:ascii="Arial Narrow" w:hAnsi="Arial Narrow"/>
          <w:spacing w:val="18"/>
          <w:sz w:val="20"/>
          <w:szCs w:val="20"/>
        </w:rPr>
        <w:t xml:space="preserve"> </w:t>
      </w:r>
      <w:r w:rsidRPr="00AB0C45">
        <w:rPr>
          <w:rFonts w:ascii="Arial Narrow" w:hAnsi="Arial Narrow"/>
          <w:sz w:val="20"/>
          <w:szCs w:val="20"/>
        </w:rPr>
        <w:t>incompatibilidad</w:t>
      </w:r>
      <w:r w:rsidRPr="00AB0C45">
        <w:rPr>
          <w:rFonts w:ascii="Arial Narrow" w:hAnsi="Arial Narrow"/>
          <w:spacing w:val="17"/>
          <w:sz w:val="20"/>
          <w:szCs w:val="20"/>
        </w:rPr>
        <w:t xml:space="preserve"> </w:t>
      </w:r>
      <w:r w:rsidRPr="00AB0C45">
        <w:rPr>
          <w:rFonts w:ascii="Arial Narrow" w:hAnsi="Arial Narrow"/>
          <w:sz w:val="20"/>
          <w:szCs w:val="20"/>
        </w:rPr>
        <w:t>del</w:t>
      </w:r>
      <w:r w:rsidRPr="00AB0C45">
        <w:rPr>
          <w:rFonts w:ascii="Arial Narrow" w:hAnsi="Arial Narrow"/>
          <w:spacing w:val="-58"/>
          <w:sz w:val="20"/>
          <w:szCs w:val="20"/>
        </w:rPr>
        <w:t xml:space="preserve"> </w:t>
      </w:r>
      <w:r w:rsidRPr="00AB0C45">
        <w:rPr>
          <w:rFonts w:ascii="Arial Narrow" w:hAnsi="Arial Narrow"/>
          <w:sz w:val="20"/>
          <w:szCs w:val="20"/>
        </w:rPr>
        <w:t>proponente</w:t>
      </w:r>
      <w:r w:rsidRPr="00AB0C45">
        <w:rPr>
          <w:rFonts w:ascii="Arial Narrow" w:hAnsi="Arial Narrow"/>
          <w:spacing w:val="-1"/>
          <w:sz w:val="20"/>
          <w:szCs w:val="20"/>
        </w:rPr>
        <w:t xml:space="preserve"> </w:t>
      </w:r>
      <w:r w:rsidRPr="00AB0C45">
        <w:rPr>
          <w:rFonts w:ascii="Arial Narrow" w:hAnsi="Arial Narrow"/>
          <w:sz w:val="20"/>
          <w:szCs w:val="20"/>
        </w:rPr>
        <w:t>adjudicatario.</w:t>
      </w:r>
    </w:p>
    <w:p w14:paraId="03221613" w14:textId="77777777" w:rsidR="00903A9B" w:rsidRPr="00AB0C45" w:rsidRDefault="00636B62">
      <w:pPr>
        <w:pStyle w:val="Prrafodelista"/>
        <w:numPr>
          <w:ilvl w:val="0"/>
          <w:numId w:val="8"/>
        </w:numPr>
        <w:tabs>
          <w:tab w:val="left" w:pos="1040"/>
          <w:tab w:val="left" w:pos="1041"/>
        </w:tabs>
        <w:spacing w:before="6" w:line="235" w:lineRule="auto"/>
        <w:ind w:left="-142" w:right="162" w:firstLine="0"/>
        <w:rPr>
          <w:rFonts w:ascii="Arial Narrow" w:hAnsi="Arial Narrow"/>
          <w:sz w:val="20"/>
          <w:szCs w:val="20"/>
        </w:rPr>
      </w:pPr>
      <w:r w:rsidRPr="00AB0C45">
        <w:rPr>
          <w:rFonts w:ascii="Arial Narrow" w:hAnsi="Arial Narrow"/>
          <w:sz w:val="20"/>
          <w:szCs w:val="20"/>
        </w:rPr>
        <w:t>Cuando</w:t>
      </w:r>
      <w:r w:rsidRPr="00AB0C45">
        <w:rPr>
          <w:rFonts w:ascii="Arial Narrow" w:hAnsi="Arial Narrow"/>
          <w:spacing w:val="-5"/>
          <w:sz w:val="20"/>
          <w:szCs w:val="20"/>
        </w:rPr>
        <w:t xml:space="preserve"> </w:t>
      </w:r>
      <w:r w:rsidRPr="00AB0C45">
        <w:rPr>
          <w:rFonts w:ascii="Arial Narrow" w:hAnsi="Arial Narrow"/>
          <w:sz w:val="20"/>
          <w:szCs w:val="20"/>
        </w:rPr>
        <w:t>se</w:t>
      </w:r>
      <w:r w:rsidRPr="00AB0C45">
        <w:rPr>
          <w:rFonts w:ascii="Arial Narrow" w:hAnsi="Arial Narrow"/>
          <w:spacing w:val="-5"/>
          <w:sz w:val="20"/>
          <w:szCs w:val="20"/>
        </w:rPr>
        <w:t xml:space="preserve"> </w:t>
      </w:r>
      <w:r w:rsidRPr="00AB0C45">
        <w:rPr>
          <w:rFonts w:ascii="Arial Narrow" w:hAnsi="Arial Narrow"/>
          <w:sz w:val="20"/>
          <w:szCs w:val="20"/>
        </w:rPr>
        <w:t>demuestre</w:t>
      </w:r>
      <w:r w:rsidRPr="00AB0C45">
        <w:rPr>
          <w:rFonts w:ascii="Arial Narrow" w:hAnsi="Arial Narrow"/>
          <w:spacing w:val="-5"/>
          <w:sz w:val="20"/>
          <w:szCs w:val="20"/>
        </w:rPr>
        <w:t xml:space="preserve"> </w:t>
      </w:r>
      <w:r w:rsidRPr="00AB0C45">
        <w:rPr>
          <w:rFonts w:ascii="Arial Narrow" w:hAnsi="Arial Narrow"/>
          <w:sz w:val="20"/>
          <w:szCs w:val="20"/>
        </w:rPr>
        <w:t>que</w:t>
      </w:r>
      <w:r w:rsidRPr="00AB0C45">
        <w:rPr>
          <w:rFonts w:ascii="Arial Narrow" w:hAnsi="Arial Narrow"/>
          <w:spacing w:val="-5"/>
          <w:sz w:val="20"/>
          <w:szCs w:val="20"/>
        </w:rPr>
        <w:t xml:space="preserve"> </w:t>
      </w:r>
      <w:r w:rsidRPr="00AB0C45">
        <w:rPr>
          <w:rFonts w:ascii="Arial Narrow" w:hAnsi="Arial Narrow"/>
          <w:sz w:val="20"/>
          <w:szCs w:val="20"/>
        </w:rPr>
        <w:t>el</w:t>
      </w:r>
      <w:r w:rsidRPr="00AB0C45">
        <w:rPr>
          <w:rFonts w:ascii="Arial Narrow" w:hAnsi="Arial Narrow"/>
          <w:spacing w:val="-3"/>
          <w:sz w:val="20"/>
          <w:szCs w:val="20"/>
        </w:rPr>
        <w:t xml:space="preserve"> </w:t>
      </w:r>
      <w:r w:rsidRPr="00AB0C45">
        <w:rPr>
          <w:rFonts w:ascii="Arial Narrow" w:hAnsi="Arial Narrow"/>
          <w:sz w:val="20"/>
          <w:szCs w:val="20"/>
        </w:rPr>
        <w:t>acto</w:t>
      </w:r>
      <w:r w:rsidRPr="00AB0C45">
        <w:rPr>
          <w:rFonts w:ascii="Arial Narrow" w:hAnsi="Arial Narrow"/>
          <w:spacing w:val="-4"/>
          <w:sz w:val="20"/>
          <w:szCs w:val="20"/>
        </w:rPr>
        <w:t xml:space="preserve"> </w:t>
      </w:r>
      <w:r w:rsidRPr="00AB0C45">
        <w:rPr>
          <w:rFonts w:ascii="Arial Narrow" w:hAnsi="Arial Narrow"/>
          <w:sz w:val="20"/>
          <w:szCs w:val="20"/>
        </w:rPr>
        <w:t>administrativo</w:t>
      </w:r>
      <w:r w:rsidRPr="00AB0C45">
        <w:rPr>
          <w:rFonts w:ascii="Arial Narrow" w:hAnsi="Arial Narrow"/>
          <w:spacing w:val="-5"/>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adjudicación</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5"/>
          <w:sz w:val="20"/>
          <w:szCs w:val="20"/>
        </w:rPr>
        <w:t xml:space="preserve"> </w:t>
      </w:r>
      <w:r w:rsidRPr="00AB0C45">
        <w:rPr>
          <w:rFonts w:ascii="Arial Narrow" w:hAnsi="Arial Narrow"/>
          <w:sz w:val="20"/>
          <w:szCs w:val="20"/>
        </w:rPr>
        <w:t>obtuvo</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4"/>
          <w:sz w:val="20"/>
          <w:szCs w:val="20"/>
        </w:rPr>
        <w:t xml:space="preserve"> </w:t>
      </w:r>
      <w:r w:rsidRPr="00AB0C45">
        <w:rPr>
          <w:rFonts w:ascii="Arial Narrow" w:hAnsi="Arial Narrow"/>
          <w:sz w:val="20"/>
          <w:szCs w:val="20"/>
        </w:rPr>
        <w:t>medios</w:t>
      </w:r>
      <w:r w:rsidRPr="00AB0C45">
        <w:rPr>
          <w:rFonts w:ascii="Arial Narrow" w:hAnsi="Arial Narrow"/>
          <w:spacing w:val="-58"/>
          <w:sz w:val="20"/>
          <w:szCs w:val="20"/>
        </w:rPr>
        <w:t xml:space="preserve"> </w:t>
      </w:r>
      <w:r w:rsidRPr="00AB0C45">
        <w:rPr>
          <w:rFonts w:ascii="Arial Narrow" w:hAnsi="Arial Narrow"/>
          <w:sz w:val="20"/>
          <w:szCs w:val="20"/>
        </w:rPr>
        <w:t>ilegales.</w:t>
      </w:r>
    </w:p>
    <w:p w14:paraId="03221614" w14:textId="77777777" w:rsidR="00903A9B" w:rsidRPr="00AB0C45" w:rsidRDefault="00903A9B" w:rsidP="00CA5707">
      <w:pPr>
        <w:pStyle w:val="Textoindependiente"/>
        <w:spacing w:before="1"/>
        <w:ind w:left="-142" w:right="162"/>
        <w:rPr>
          <w:rFonts w:ascii="Arial Narrow" w:hAnsi="Arial Narrow"/>
          <w:sz w:val="20"/>
          <w:szCs w:val="20"/>
        </w:rPr>
      </w:pPr>
    </w:p>
    <w:p w14:paraId="03221615" w14:textId="77777777" w:rsidR="00903A9B" w:rsidRPr="00AB0C45" w:rsidRDefault="00636B62">
      <w:pPr>
        <w:pStyle w:val="Ttulo1"/>
        <w:numPr>
          <w:ilvl w:val="1"/>
          <w:numId w:val="10"/>
        </w:numPr>
        <w:tabs>
          <w:tab w:val="left" w:pos="1102"/>
          <w:tab w:val="left" w:pos="1103"/>
        </w:tabs>
        <w:spacing w:before="1"/>
        <w:ind w:left="-142" w:right="162" w:firstLine="0"/>
        <w:rPr>
          <w:rFonts w:ascii="Arial Narrow" w:hAnsi="Arial Narrow"/>
          <w:sz w:val="20"/>
          <w:szCs w:val="20"/>
        </w:rPr>
      </w:pPr>
      <w:r w:rsidRPr="00AB0C45">
        <w:rPr>
          <w:rFonts w:ascii="Arial Narrow" w:hAnsi="Arial Narrow"/>
          <w:sz w:val="20"/>
          <w:szCs w:val="20"/>
        </w:rPr>
        <w:t>FIRMA</w:t>
      </w:r>
      <w:r w:rsidRPr="00AB0C45">
        <w:rPr>
          <w:rFonts w:ascii="Arial Narrow" w:hAnsi="Arial Narrow"/>
          <w:spacing w:val="-11"/>
          <w:sz w:val="20"/>
          <w:szCs w:val="20"/>
        </w:rPr>
        <w:t xml:space="preserve"> </w:t>
      </w:r>
      <w:r w:rsidRPr="00AB0C45">
        <w:rPr>
          <w:rFonts w:ascii="Arial Narrow" w:hAnsi="Arial Narrow"/>
          <w:sz w:val="20"/>
          <w:szCs w:val="20"/>
        </w:rPr>
        <w:t>DEL CONTRATO</w:t>
      </w:r>
    </w:p>
    <w:p w14:paraId="03221616" w14:textId="77777777" w:rsidR="00903A9B" w:rsidRPr="00AB0C45" w:rsidRDefault="00903A9B" w:rsidP="00CA5707">
      <w:pPr>
        <w:pStyle w:val="Textoindependiente"/>
        <w:spacing w:before="3"/>
        <w:ind w:left="-142" w:right="162"/>
        <w:rPr>
          <w:rFonts w:ascii="Arial Narrow" w:hAnsi="Arial Narrow"/>
          <w:sz w:val="20"/>
          <w:szCs w:val="20"/>
        </w:rPr>
      </w:pPr>
    </w:p>
    <w:p w14:paraId="54AB0967" w14:textId="6899EA10" w:rsidR="000651D6" w:rsidRPr="00290744" w:rsidRDefault="00636B62" w:rsidP="00290744">
      <w:pPr>
        <w:pStyle w:val="Textoindependiente"/>
        <w:spacing w:line="259" w:lineRule="auto"/>
        <w:ind w:left="-142" w:right="162"/>
        <w:jc w:val="both"/>
        <w:rPr>
          <w:rFonts w:ascii="Arial Narrow" w:hAnsi="Arial Narrow"/>
          <w:sz w:val="20"/>
          <w:szCs w:val="20"/>
        </w:rPr>
      </w:pP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proponente</w:t>
      </w:r>
      <w:r w:rsidRPr="00AB0C45">
        <w:rPr>
          <w:rFonts w:ascii="Arial Narrow" w:hAnsi="Arial Narrow"/>
          <w:spacing w:val="1"/>
          <w:sz w:val="20"/>
          <w:szCs w:val="20"/>
        </w:rPr>
        <w:t xml:space="preserve"> </w:t>
      </w:r>
      <w:r w:rsidRPr="00AB0C45">
        <w:rPr>
          <w:rFonts w:ascii="Arial Narrow" w:hAnsi="Arial Narrow"/>
          <w:sz w:val="20"/>
          <w:szCs w:val="20"/>
        </w:rPr>
        <w:t>favorecido,</w:t>
      </w:r>
      <w:r w:rsidRPr="00AB0C45">
        <w:rPr>
          <w:rFonts w:ascii="Arial Narrow" w:hAnsi="Arial Narrow"/>
          <w:spacing w:val="1"/>
          <w:sz w:val="20"/>
          <w:szCs w:val="20"/>
        </w:rPr>
        <w:t xml:space="preserve"> </w:t>
      </w:r>
      <w:r w:rsidRPr="00AB0C45">
        <w:rPr>
          <w:rFonts w:ascii="Arial Narrow" w:hAnsi="Arial Narrow"/>
          <w:sz w:val="20"/>
          <w:szCs w:val="20"/>
        </w:rPr>
        <w:t>una</w:t>
      </w:r>
      <w:r w:rsidRPr="00AB0C45">
        <w:rPr>
          <w:rFonts w:ascii="Arial Narrow" w:hAnsi="Arial Narrow"/>
          <w:spacing w:val="1"/>
          <w:sz w:val="20"/>
          <w:szCs w:val="20"/>
        </w:rPr>
        <w:t xml:space="preserve"> </w:t>
      </w:r>
      <w:r w:rsidRPr="00AB0C45">
        <w:rPr>
          <w:rFonts w:ascii="Arial Narrow" w:hAnsi="Arial Narrow"/>
          <w:sz w:val="20"/>
          <w:szCs w:val="20"/>
        </w:rPr>
        <w:t>vez notificado</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acto</w:t>
      </w:r>
      <w:r w:rsidRPr="00AB0C45">
        <w:rPr>
          <w:rFonts w:ascii="Arial Narrow" w:hAnsi="Arial Narrow"/>
          <w:spacing w:val="1"/>
          <w:sz w:val="20"/>
          <w:szCs w:val="20"/>
        </w:rPr>
        <w:t xml:space="preserve"> </w:t>
      </w:r>
      <w:r w:rsidRPr="00AB0C45">
        <w:rPr>
          <w:rFonts w:ascii="Arial Narrow" w:hAnsi="Arial Narrow"/>
          <w:sz w:val="20"/>
          <w:szCs w:val="20"/>
        </w:rPr>
        <w:t>administrativo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adjudicación</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contrato que resulte del presente proceso de selección deberá aceptar el formulario digital</w:t>
      </w:r>
      <w:r w:rsidRPr="00AB0C45">
        <w:rPr>
          <w:rFonts w:ascii="Arial Narrow" w:hAnsi="Arial Narrow"/>
          <w:spacing w:val="1"/>
          <w:sz w:val="20"/>
          <w:szCs w:val="20"/>
        </w:rPr>
        <w:t xml:space="preserve"> </w:t>
      </w:r>
      <w:r w:rsidRPr="00AB0C45">
        <w:rPr>
          <w:rFonts w:ascii="Arial Narrow" w:hAnsi="Arial Narrow"/>
          <w:sz w:val="20"/>
          <w:szCs w:val="20"/>
        </w:rPr>
        <w:t>dispuesto en la plataforma SECOP</w:t>
      </w:r>
      <w:r w:rsidRPr="00AB0C45">
        <w:rPr>
          <w:rFonts w:ascii="Arial Narrow" w:hAnsi="Arial Narrow"/>
          <w:spacing w:val="61"/>
          <w:sz w:val="20"/>
          <w:szCs w:val="20"/>
        </w:rPr>
        <w:t xml:space="preserve"> </w:t>
      </w:r>
      <w:r w:rsidRPr="00AB0C45">
        <w:rPr>
          <w:rFonts w:ascii="Arial Narrow" w:hAnsi="Arial Narrow"/>
          <w:sz w:val="20"/>
          <w:szCs w:val="20"/>
        </w:rPr>
        <w:t>II, que para todos los efectos será la firma y aceptación</w:t>
      </w:r>
      <w:r w:rsidRPr="00AB0C45">
        <w:rPr>
          <w:rFonts w:ascii="Arial Narrow" w:hAnsi="Arial Narrow"/>
          <w:spacing w:val="1"/>
          <w:sz w:val="20"/>
          <w:szCs w:val="20"/>
        </w:rPr>
        <w:t xml:space="preserve"> </w:t>
      </w:r>
      <w:r w:rsidRPr="00AB0C45">
        <w:rPr>
          <w:rFonts w:ascii="Arial Narrow" w:hAnsi="Arial Narrow"/>
          <w:sz w:val="20"/>
          <w:szCs w:val="20"/>
        </w:rPr>
        <w:t>del contrato y los documentos surtidos dentro del presente proceso de selección, que hacen</w:t>
      </w:r>
      <w:r w:rsidRPr="00AB0C45">
        <w:rPr>
          <w:rFonts w:ascii="Arial Narrow" w:hAnsi="Arial Narrow"/>
          <w:spacing w:val="1"/>
          <w:sz w:val="20"/>
          <w:szCs w:val="20"/>
        </w:rPr>
        <w:t xml:space="preserve"> </w:t>
      </w:r>
      <w:r w:rsidRPr="00AB0C45">
        <w:rPr>
          <w:rFonts w:ascii="Arial Narrow" w:hAnsi="Arial Narrow"/>
          <w:sz w:val="20"/>
          <w:szCs w:val="20"/>
        </w:rPr>
        <w:t>parte</w:t>
      </w:r>
      <w:r w:rsidRPr="00AB0C45">
        <w:rPr>
          <w:rFonts w:ascii="Arial Narrow" w:hAnsi="Arial Narrow"/>
          <w:spacing w:val="3"/>
          <w:sz w:val="20"/>
          <w:szCs w:val="20"/>
        </w:rPr>
        <w:t xml:space="preserve"> </w:t>
      </w:r>
      <w:r w:rsidRPr="00AB0C45">
        <w:rPr>
          <w:rFonts w:ascii="Arial Narrow" w:hAnsi="Arial Narrow"/>
          <w:sz w:val="20"/>
          <w:szCs w:val="20"/>
        </w:rPr>
        <w:t>integral</w:t>
      </w:r>
      <w:r w:rsidRPr="00AB0C45">
        <w:rPr>
          <w:rFonts w:ascii="Arial Narrow" w:hAnsi="Arial Narrow"/>
          <w:spacing w:val="-5"/>
          <w:sz w:val="20"/>
          <w:szCs w:val="20"/>
        </w:rPr>
        <w:t xml:space="preserve"> </w:t>
      </w:r>
      <w:r w:rsidRPr="00AB0C45">
        <w:rPr>
          <w:rFonts w:ascii="Arial Narrow" w:hAnsi="Arial Narrow"/>
          <w:sz w:val="20"/>
          <w:szCs w:val="20"/>
        </w:rPr>
        <w:t>del</w:t>
      </w:r>
      <w:r w:rsidRPr="00AB0C45">
        <w:rPr>
          <w:rFonts w:ascii="Arial Narrow" w:hAnsi="Arial Narrow"/>
          <w:spacing w:val="-3"/>
          <w:sz w:val="20"/>
          <w:szCs w:val="20"/>
        </w:rPr>
        <w:t xml:space="preserve"> </w:t>
      </w:r>
      <w:r w:rsidRPr="00AB0C45">
        <w:rPr>
          <w:rFonts w:ascii="Arial Narrow" w:hAnsi="Arial Narrow"/>
          <w:sz w:val="20"/>
          <w:szCs w:val="20"/>
        </w:rPr>
        <w:t>mismo</w:t>
      </w:r>
    </w:p>
    <w:p w14:paraId="28ADFAA2" w14:textId="13933BAE" w:rsidR="002743D2" w:rsidRDefault="002743D2" w:rsidP="00290744">
      <w:pPr>
        <w:pStyle w:val="Textoindependiente"/>
        <w:spacing w:before="8"/>
        <w:ind w:left="-142" w:right="162"/>
        <w:jc w:val="center"/>
        <w:rPr>
          <w:rFonts w:ascii="Arial Narrow" w:hAnsi="Arial Narrow"/>
          <w:b/>
          <w:bCs/>
          <w:sz w:val="20"/>
          <w:szCs w:val="20"/>
        </w:rPr>
      </w:pPr>
    </w:p>
    <w:p w14:paraId="12654C18" w14:textId="5324EBF1" w:rsidR="00AD37F0" w:rsidRDefault="00AD37F0" w:rsidP="00290744">
      <w:pPr>
        <w:pStyle w:val="Textoindependiente"/>
        <w:spacing w:before="8"/>
        <w:ind w:left="-142" w:right="162"/>
        <w:jc w:val="center"/>
        <w:rPr>
          <w:rFonts w:ascii="Arial Narrow" w:hAnsi="Arial Narrow"/>
          <w:b/>
          <w:bCs/>
          <w:sz w:val="20"/>
          <w:szCs w:val="20"/>
        </w:rPr>
      </w:pPr>
    </w:p>
    <w:p w14:paraId="4A7C515F" w14:textId="77777777" w:rsidR="00AD37F0" w:rsidRDefault="00AD37F0" w:rsidP="00290744">
      <w:pPr>
        <w:pStyle w:val="Textoindependiente"/>
        <w:spacing w:before="8"/>
        <w:ind w:left="-142" w:right="162"/>
        <w:jc w:val="center"/>
        <w:rPr>
          <w:rFonts w:ascii="Arial Narrow" w:hAnsi="Arial Narrow"/>
          <w:b/>
          <w:bCs/>
          <w:sz w:val="20"/>
          <w:szCs w:val="20"/>
        </w:rPr>
      </w:pPr>
    </w:p>
    <w:p w14:paraId="25AF28F3" w14:textId="03247520" w:rsidR="00290744" w:rsidRDefault="00290744" w:rsidP="00290744">
      <w:pPr>
        <w:pStyle w:val="Textoindependiente"/>
        <w:spacing w:before="8"/>
        <w:ind w:left="-142" w:right="162"/>
        <w:jc w:val="center"/>
        <w:rPr>
          <w:rFonts w:ascii="Arial Narrow" w:hAnsi="Arial Narrow"/>
          <w:b/>
          <w:bCs/>
          <w:sz w:val="20"/>
          <w:szCs w:val="20"/>
        </w:rPr>
      </w:pPr>
      <w:r w:rsidRPr="00AB0C45">
        <w:rPr>
          <w:rFonts w:ascii="Arial Narrow" w:hAnsi="Arial Narrow"/>
          <w:b/>
          <w:bCs/>
          <w:sz w:val="20"/>
          <w:szCs w:val="20"/>
        </w:rPr>
        <w:t>*FIN DEL CAPITU</w:t>
      </w:r>
      <w:r>
        <w:rPr>
          <w:rFonts w:ascii="Arial Narrow" w:hAnsi="Arial Narrow"/>
          <w:b/>
          <w:bCs/>
          <w:sz w:val="20"/>
          <w:szCs w:val="20"/>
        </w:rPr>
        <w:t>LO*</w:t>
      </w:r>
    </w:p>
    <w:p w14:paraId="1F52FDF1" w14:textId="3F96D4E4" w:rsidR="000651D6" w:rsidRDefault="000651D6" w:rsidP="00CA5707">
      <w:pPr>
        <w:pStyle w:val="Textoindependiente"/>
        <w:spacing w:line="259" w:lineRule="auto"/>
        <w:ind w:left="-142" w:right="162"/>
        <w:jc w:val="center"/>
        <w:rPr>
          <w:rFonts w:ascii="Arial Narrow" w:hAnsi="Arial Narrow"/>
          <w:b/>
          <w:bCs/>
          <w:sz w:val="20"/>
          <w:szCs w:val="20"/>
        </w:rPr>
      </w:pPr>
    </w:p>
    <w:p w14:paraId="18721209" w14:textId="6B2AA9A0" w:rsidR="0082178A" w:rsidRDefault="0082178A" w:rsidP="00CA5707">
      <w:pPr>
        <w:pStyle w:val="Textoindependiente"/>
        <w:spacing w:line="259" w:lineRule="auto"/>
        <w:ind w:left="-142" w:right="162"/>
        <w:jc w:val="center"/>
        <w:rPr>
          <w:rFonts w:ascii="Arial Narrow" w:hAnsi="Arial Narrow"/>
          <w:b/>
          <w:bCs/>
          <w:sz w:val="20"/>
          <w:szCs w:val="20"/>
        </w:rPr>
      </w:pPr>
    </w:p>
    <w:p w14:paraId="5EBA4E78" w14:textId="2C612870" w:rsidR="0082178A" w:rsidRDefault="0082178A" w:rsidP="00CA5707">
      <w:pPr>
        <w:pStyle w:val="Textoindependiente"/>
        <w:spacing w:line="259" w:lineRule="auto"/>
        <w:ind w:left="-142" w:right="162"/>
        <w:jc w:val="center"/>
        <w:rPr>
          <w:rFonts w:ascii="Arial Narrow" w:hAnsi="Arial Narrow"/>
          <w:b/>
          <w:bCs/>
          <w:sz w:val="20"/>
          <w:szCs w:val="20"/>
        </w:rPr>
      </w:pPr>
    </w:p>
    <w:p w14:paraId="2659182C" w14:textId="43010E66" w:rsidR="0082178A" w:rsidRDefault="0082178A" w:rsidP="00CA5707">
      <w:pPr>
        <w:pStyle w:val="Textoindependiente"/>
        <w:spacing w:line="259" w:lineRule="auto"/>
        <w:ind w:left="-142" w:right="162"/>
        <w:jc w:val="center"/>
        <w:rPr>
          <w:rFonts w:ascii="Arial Narrow" w:hAnsi="Arial Narrow"/>
          <w:b/>
          <w:bCs/>
          <w:sz w:val="20"/>
          <w:szCs w:val="20"/>
        </w:rPr>
      </w:pPr>
    </w:p>
    <w:p w14:paraId="1A9244A9" w14:textId="7860C68E" w:rsidR="0082178A" w:rsidRDefault="0082178A" w:rsidP="00CA5707">
      <w:pPr>
        <w:pStyle w:val="Textoindependiente"/>
        <w:spacing w:line="259" w:lineRule="auto"/>
        <w:ind w:left="-142" w:right="162"/>
        <w:jc w:val="center"/>
        <w:rPr>
          <w:rFonts w:ascii="Arial Narrow" w:hAnsi="Arial Narrow"/>
          <w:b/>
          <w:bCs/>
          <w:sz w:val="20"/>
          <w:szCs w:val="20"/>
        </w:rPr>
      </w:pPr>
    </w:p>
    <w:p w14:paraId="33AE3A83" w14:textId="3E07700F" w:rsidR="0082178A" w:rsidRDefault="0082178A" w:rsidP="00CA5707">
      <w:pPr>
        <w:pStyle w:val="Textoindependiente"/>
        <w:spacing w:line="259" w:lineRule="auto"/>
        <w:ind w:left="-142" w:right="162"/>
        <w:jc w:val="center"/>
        <w:rPr>
          <w:rFonts w:ascii="Arial Narrow" w:hAnsi="Arial Narrow"/>
          <w:b/>
          <w:bCs/>
          <w:sz w:val="20"/>
          <w:szCs w:val="20"/>
        </w:rPr>
      </w:pPr>
    </w:p>
    <w:p w14:paraId="3E62B954" w14:textId="6C6CA919" w:rsidR="0082178A" w:rsidRDefault="0082178A" w:rsidP="00CA5707">
      <w:pPr>
        <w:pStyle w:val="Textoindependiente"/>
        <w:spacing w:line="259" w:lineRule="auto"/>
        <w:ind w:left="-142" w:right="162"/>
        <w:jc w:val="center"/>
        <w:rPr>
          <w:rFonts w:ascii="Arial Narrow" w:hAnsi="Arial Narrow"/>
          <w:b/>
          <w:bCs/>
          <w:sz w:val="20"/>
          <w:szCs w:val="20"/>
        </w:rPr>
      </w:pPr>
    </w:p>
    <w:p w14:paraId="1FA01F44" w14:textId="5CDC3EDB" w:rsidR="0082178A" w:rsidRDefault="0082178A" w:rsidP="00CA5707">
      <w:pPr>
        <w:pStyle w:val="Textoindependiente"/>
        <w:spacing w:line="259" w:lineRule="auto"/>
        <w:ind w:left="-142" w:right="162"/>
        <w:jc w:val="center"/>
        <w:rPr>
          <w:rFonts w:ascii="Arial Narrow" w:hAnsi="Arial Narrow"/>
          <w:b/>
          <w:bCs/>
          <w:sz w:val="20"/>
          <w:szCs w:val="20"/>
        </w:rPr>
      </w:pPr>
    </w:p>
    <w:p w14:paraId="08643885" w14:textId="07D8FB72" w:rsidR="0082178A" w:rsidRDefault="0082178A" w:rsidP="00CA5707">
      <w:pPr>
        <w:pStyle w:val="Textoindependiente"/>
        <w:spacing w:line="259" w:lineRule="auto"/>
        <w:ind w:left="-142" w:right="162"/>
        <w:jc w:val="center"/>
        <w:rPr>
          <w:rFonts w:ascii="Arial Narrow" w:hAnsi="Arial Narrow"/>
          <w:b/>
          <w:bCs/>
          <w:sz w:val="20"/>
          <w:szCs w:val="20"/>
        </w:rPr>
      </w:pPr>
    </w:p>
    <w:p w14:paraId="2A32EF93" w14:textId="7F1DA5DA" w:rsidR="0082178A" w:rsidRDefault="0082178A" w:rsidP="00CA5707">
      <w:pPr>
        <w:pStyle w:val="Textoindependiente"/>
        <w:spacing w:line="259" w:lineRule="auto"/>
        <w:ind w:left="-142" w:right="162"/>
        <w:jc w:val="center"/>
        <w:rPr>
          <w:rFonts w:ascii="Arial Narrow" w:hAnsi="Arial Narrow"/>
          <w:b/>
          <w:bCs/>
          <w:sz w:val="20"/>
          <w:szCs w:val="20"/>
        </w:rPr>
      </w:pPr>
    </w:p>
    <w:p w14:paraId="2F709907" w14:textId="0DAB6CB3" w:rsidR="0082178A" w:rsidRDefault="0082178A" w:rsidP="00CA5707">
      <w:pPr>
        <w:pStyle w:val="Textoindependiente"/>
        <w:spacing w:line="259" w:lineRule="auto"/>
        <w:ind w:left="-142" w:right="162"/>
        <w:jc w:val="center"/>
        <w:rPr>
          <w:rFonts w:ascii="Arial Narrow" w:hAnsi="Arial Narrow"/>
          <w:b/>
          <w:bCs/>
          <w:sz w:val="20"/>
          <w:szCs w:val="20"/>
        </w:rPr>
      </w:pPr>
    </w:p>
    <w:p w14:paraId="0475C9A0" w14:textId="35C4B440" w:rsidR="0082178A" w:rsidRDefault="0082178A" w:rsidP="00CA5707">
      <w:pPr>
        <w:pStyle w:val="Textoindependiente"/>
        <w:spacing w:line="259" w:lineRule="auto"/>
        <w:ind w:left="-142" w:right="162"/>
        <w:jc w:val="center"/>
        <w:rPr>
          <w:rFonts w:ascii="Arial Narrow" w:hAnsi="Arial Narrow"/>
          <w:b/>
          <w:bCs/>
          <w:sz w:val="20"/>
          <w:szCs w:val="20"/>
        </w:rPr>
      </w:pPr>
    </w:p>
    <w:p w14:paraId="5643CCC5" w14:textId="02139363" w:rsidR="0082178A" w:rsidRDefault="0082178A" w:rsidP="00CA5707">
      <w:pPr>
        <w:pStyle w:val="Textoindependiente"/>
        <w:spacing w:line="259" w:lineRule="auto"/>
        <w:ind w:left="-142" w:right="162"/>
        <w:jc w:val="center"/>
        <w:rPr>
          <w:rFonts w:ascii="Arial Narrow" w:hAnsi="Arial Narrow"/>
          <w:b/>
          <w:bCs/>
          <w:sz w:val="20"/>
          <w:szCs w:val="20"/>
        </w:rPr>
      </w:pPr>
    </w:p>
    <w:p w14:paraId="4409ED12" w14:textId="4BD8968B" w:rsidR="0082178A" w:rsidRDefault="0082178A" w:rsidP="00CA5707">
      <w:pPr>
        <w:pStyle w:val="Textoindependiente"/>
        <w:spacing w:line="259" w:lineRule="auto"/>
        <w:ind w:left="-142" w:right="162"/>
        <w:jc w:val="center"/>
        <w:rPr>
          <w:rFonts w:ascii="Arial Narrow" w:hAnsi="Arial Narrow"/>
          <w:b/>
          <w:bCs/>
          <w:sz w:val="20"/>
          <w:szCs w:val="20"/>
        </w:rPr>
      </w:pPr>
    </w:p>
    <w:p w14:paraId="4F143C85" w14:textId="566294FB" w:rsidR="0082178A" w:rsidRDefault="0082178A" w:rsidP="00CA5707">
      <w:pPr>
        <w:pStyle w:val="Textoindependiente"/>
        <w:spacing w:line="259" w:lineRule="auto"/>
        <w:ind w:left="-142" w:right="162"/>
        <w:jc w:val="center"/>
        <w:rPr>
          <w:rFonts w:ascii="Arial Narrow" w:hAnsi="Arial Narrow"/>
          <w:b/>
          <w:bCs/>
          <w:sz w:val="20"/>
          <w:szCs w:val="20"/>
        </w:rPr>
      </w:pPr>
    </w:p>
    <w:p w14:paraId="1EFA32C8" w14:textId="7F7AF513" w:rsidR="0082178A" w:rsidRDefault="0082178A" w:rsidP="00CA5707">
      <w:pPr>
        <w:pStyle w:val="Textoindependiente"/>
        <w:spacing w:line="259" w:lineRule="auto"/>
        <w:ind w:left="-142" w:right="162"/>
        <w:jc w:val="center"/>
        <w:rPr>
          <w:rFonts w:ascii="Arial Narrow" w:hAnsi="Arial Narrow"/>
          <w:b/>
          <w:bCs/>
          <w:sz w:val="20"/>
          <w:szCs w:val="20"/>
        </w:rPr>
      </w:pPr>
    </w:p>
    <w:p w14:paraId="2B18D29D" w14:textId="72549C7C" w:rsidR="0082178A" w:rsidRDefault="0082178A" w:rsidP="00CA5707">
      <w:pPr>
        <w:pStyle w:val="Textoindependiente"/>
        <w:spacing w:line="259" w:lineRule="auto"/>
        <w:ind w:left="-142" w:right="162"/>
        <w:jc w:val="center"/>
        <w:rPr>
          <w:rFonts w:ascii="Arial Narrow" w:hAnsi="Arial Narrow"/>
          <w:b/>
          <w:bCs/>
          <w:sz w:val="20"/>
          <w:szCs w:val="20"/>
        </w:rPr>
      </w:pPr>
    </w:p>
    <w:p w14:paraId="33043DE1" w14:textId="44C6ABE4" w:rsidR="0082178A" w:rsidRDefault="0082178A" w:rsidP="00CA5707">
      <w:pPr>
        <w:pStyle w:val="Textoindependiente"/>
        <w:spacing w:line="259" w:lineRule="auto"/>
        <w:ind w:left="-142" w:right="162"/>
        <w:jc w:val="center"/>
        <w:rPr>
          <w:rFonts w:ascii="Arial Narrow" w:hAnsi="Arial Narrow"/>
          <w:b/>
          <w:bCs/>
          <w:sz w:val="20"/>
          <w:szCs w:val="20"/>
        </w:rPr>
      </w:pPr>
    </w:p>
    <w:p w14:paraId="14BD2ACA" w14:textId="381F3C82" w:rsidR="0082178A" w:rsidRDefault="0082178A" w:rsidP="00CA5707">
      <w:pPr>
        <w:pStyle w:val="Textoindependiente"/>
        <w:spacing w:line="259" w:lineRule="auto"/>
        <w:ind w:left="-142" w:right="162"/>
        <w:jc w:val="center"/>
        <w:rPr>
          <w:rFonts w:ascii="Arial Narrow" w:hAnsi="Arial Narrow"/>
          <w:b/>
          <w:bCs/>
          <w:sz w:val="20"/>
          <w:szCs w:val="20"/>
        </w:rPr>
      </w:pPr>
    </w:p>
    <w:p w14:paraId="216118C0" w14:textId="24FF4934" w:rsidR="0082178A" w:rsidRDefault="0082178A" w:rsidP="00CA5707">
      <w:pPr>
        <w:pStyle w:val="Textoindependiente"/>
        <w:spacing w:line="259" w:lineRule="auto"/>
        <w:ind w:left="-142" w:right="162"/>
        <w:jc w:val="center"/>
        <w:rPr>
          <w:rFonts w:ascii="Arial Narrow" w:hAnsi="Arial Narrow"/>
          <w:b/>
          <w:bCs/>
          <w:sz w:val="20"/>
          <w:szCs w:val="20"/>
        </w:rPr>
      </w:pPr>
    </w:p>
    <w:p w14:paraId="70A8265B" w14:textId="7DD4626C" w:rsidR="0082178A" w:rsidRDefault="0082178A" w:rsidP="00CA5707">
      <w:pPr>
        <w:pStyle w:val="Textoindependiente"/>
        <w:spacing w:line="259" w:lineRule="auto"/>
        <w:ind w:left="-142" w:right="162"/>
        <w:jc w:val="center"/>
        <w:rPr>
          <w:rFonts w:ascii="Arial Narrow" w:hAnsi="Arial Narrow"/>
          <w:b/>
          <w:bCs/>
          <w:sz w:val="20"/>
          <w:szCs w:val="20"/>
        </w:rPr>
      </w:pPr>
    </w:p>
    <w:p w14:paraId="57D0C2B1" w14:textId="7EC9EB12" w:rsidR="0082178A" w:rsidRDefault="0082178A" w:rsidP="00CA5707">
      <w:pPr>
        <w:pStyle w:val="Textoindependiente"/>
        <w:spacing w:line="259" w:lineRule="auto"/>
        <w:ind w:left="-142" w:right="162"/>
        <w:jc w:val="center"/>
        <w:rPr>
          <w:rFonts w:ascii="Arial Narrow" w:hAnsi="Arial Narrow"/>
          <w:b/>
          <w:bCs/>
          <w:sz w:val="20"/>
          <w:szCs w:val="20"/>
        </w:rPr>
      </w:pPr>
    </w:p>
    <w:p w14:paraId="234C0B86" w14:textId="3762E26E" w:rsidR="0082178A" w:rsidRDefault="0082178A" w:rsidP="00CA5707">
      <w:pPr>
        <w:pStyle w:val="Textoindependiente"/>
        <w:spacing w:line="259" w:lineRule="auto"/>
        <w:ind w:left="-142" w:right="162"/>
        <w:jc w:val="center"/>
        <w:rPr>
          <w:rFonts w:ascii="Arial Narrow" w:hAnsi="Arial Narrow"/>
          <w:b/>
          <w:bCs/>
          <w:sz w:val="20"/>
          <w:szCs w:val="20"/>
        </w:rPr>
      </w:pPr>
    </w:p>
    <w:p w14:paraId="67956C20" w14:textId="6A62037B" w:rsidR="0082178A" w:rsidRDefault="0082178A" w:rsidP="00CA5707">
      <w:pPr>
        <w:pStyle w:val="Textoindependiente"/>
        <w:spacing w:line="259" w:lineRule="auto"/>
        <w:ind w:left="-142" w:right="162"/>
        <w:jc w:val="center"/>
        <w:rPr>
          <w:rFonts w:ascii="Arial Narrow" w:hAnsi="Arial Narrow"/>
          <w:b/>
          <w:bCs/>
          <w:sz w:val="20"/>
          <w:szCs w:val="20"/>
        </w:rPr>
      </w:pPr>
    </w:p>
    <w:p w14:paraId="4D2C6930" w14:textId="3BCC38AB" w:rsidR="0082178A" w:rsidRDefault="0082178A" w:rsidP="00CA5707">
      <w:pPr>
        <w:pStyle w:val="Textoindependiente"/>
        <w:spacing w:line="259" w:lineRule="auto"/>
        <w:ind w:left="-142" w:right="162"/>
        <w:jc w:val="center"/>
        <w:rPr>
          <w:rFonts w:ascii="Arial Narrow" w:hAnsi="Arial Narrow"/>
          <w:b/>
          <w:bCs/>
          <w:sz w:val="20"/>
          <w:szCs w:val="20"/>
        </w:rPr>
      </w:pPr>
    </w:p>
    <w:p w14:paraId="24A6D6FB" w14:textId="2F923360" w:rsidR="0082178A" w:rsidRDefault="0082178A" w:rsidP="00CA5707">
      <w:pPr>
        <w:pStyle w:val="Textoindependiente"/>
        <w:spacing w:line="259" w:lineRule="auto"/>
        <w:ind w:left="-142" w:right="162"/>
        <w:jc w:val="center"/>
        <w:rPr>
          <w:rFonts w:ascii="Arial Narrow" w:hAnsi="Arial Narrow"/>
          <w:b/>
          <w:bCs/>
          <w:sz w:val="20"/>
          <w:szCs w:val="20"/>
        </w:rPr>
      </w:pPr>
    </w:p>
    <w:p w14:paraId="16C9BBB3" w14:textId="3574E090" w:rsidR="0082178A" w:rsidRDefault="0082178A" w:rsidP="00CA5707">
      <w:pPr>
        <w:pStyle w:val="Textoindependiente"/>
        <w:spacing w:line="259" w:lineRule="auto"/>
        <w:ind w:left="-142" w:right="162"/>
        <w:jc w:val="center"/>
        <w:rPr>
          <w:rFonts w:ascii="Arial Narrow" w:hAnsi="Arial Narrow"/>
          <w:b/>
          <w:bCs/>
          <w:sz w:val="20"/>
          <w:szCs w:val="20"/>
        </w:rPr>
      </w:pPr>
    </w:p>
    <w:p w14:paraId="5FD7B845" w14:textId="71C5259A" w:rsidR="002743D2" w:rsidRDefault="002743D2" w:rsidP="00CA5707">
      <w:pPr>
        <w:pStyle w:val="Textoindependiente"/>
        <w:spacing w:line="259" w:lineRule="auto"/>
        <w:ind w:left="-142" w:right="162"/>
        <w:jc w:val="center"/>
        <w:rPr>
          <w:rFonts w:ascii="Arial Narrow" w:hAnsi="Arial Narrow"/>
          <w:b/>
          <w:bCs/>
          <w:sz w:val="20"/>
          <w:szCs w:val="20"/>
        </w:rPr>
      </w:pPr>
    </w:p>
    <w:p w14:paraId="33406C6C" w14:textId="498C3F3B" w:rsidR="002743D2" w:rsidRDefault="002743D2" w:rsidP="00CA5707">
      <w:pPr>
        <w:pStyle w:val="Textoindependiente"/>
        <w:spacing w:line="259" w:lineRule="auto"/>
        <w:ind w:left="-142" w:right="162"/>
        <w:jc w:val="center"/>
        <w:rPr>
          <w:rFonts w:ascii="Arial Narrow" w:hAnsi="Arial Narrow"/>
          <w:b/>
          <w:bCs/>
          <w:sz w:val="20"/>
          <w:szCs w:val="20"/>
        </w:rPr>
      </w:pPr>
    </w:p>
    <w:p w14:paraId="246285AA" w14:textId="72AE8C51" w:rsidR="002743D2" w:rsidRDefault="002743D2" w:rsidP="00CA5707">
      <w:pPr>
        <w:pStyle w:val="Textoindependiente"/>
        <w:spacing w:line="259" w:lineRule="auto"/>
        <w:ind w:left="-142" w:right="162"/>
        <w:jc w:val="center"/>
        <w:rPr>
          <w:rFonts w:ascii="Arial Narrow" w:hAnsi="Arial Narrow"/>
          <w:b/>
          <w:bCs/>
          <w:sz w:val="20"/>
          <w:szCs w:val="20"/>
        </w:rPr>
      </w:pPr>
    </w:p>
    <w:p w14:paraId="2D49FD28" w14:textId="0A81B995" w:rsidR="002743D2" w:rsidRDefault="002743D2" w:rsidP="00CA5707">
      <w:pPr>
        <w:pStyle w:val="Textoindependiente"/>
        <w:spacing w:line="259" w:lineRule="auto"/>
        <w:ind w:left="-142" w:right="162"/>
        <w:jc w:val="center"/>
        <w:rPr>
          <w:rFonts w:ascii="Arial Narrow" w:hAnsi="Arial Narrow"/>
          <w:b/>
          <w:bCs/>
          <w:sz w:val="20"/>
          <w:szCs w:val="20"/>
        </w:rPr>
      </w:pPr>
    </w:p>
    <w:p w14:paraId="2DB938A3" w14:textId="35BE7ED6" w:rsidR="002743D2" w:rsidRDefault="002743D2" w:rsidP="00CA5707">
      <w:pPr>
        <w:pStyle w:val="Textoindependiente"/>
        <w:spacing w:line="259" w:lineRule="auto"/>
        <w:ind w:left="-142" w:right="162"/>
        <w:jc w:val="center"/>
        <w:rPr>
          <w:rFonts w:ascii="Arial Narrow" w:hAnsi="Arial Narrow"/>
          <w:b/>
          <w:bCs/>
          <w:sz w:val="20"/>
          <w:szCs w:val="20"/>
        </w:rPr>
      </w:pPr>
    </w:p>
    <w:p w14:paraId="6814A55E" w14:textId="7B18E7E1" w:rsidR="002743D2" w:rsidRDefault="002743D2" w:rsidP="00CA5707">
      <w:pPr>
        <w:pStyle w:val="Textoindependiente"/>
        <w:spacing w:line="259" w:lineRule="auto"/>
        <w:ind w:left="-142" w:right="162"/>
        <w:jc w:val="center"/>
        <w:rPr>
          <w:rFonts w:ascii="Arial Narrow" w:hAnsi="Arial Narrow"/>
          <w:b/>
          <w:bCs/>
          <w:sz w:val="20"/>
          <w:szCs w:val="20"/>
        </w:rPr>
      </w:pPr>
    </w:p>
    <w:p w14:paraId="05848FB0" w14:textId="043D24EE" w:rsidR="002743D2" w:rsidRDefault="002743D2" w:rsidP="00CA5707">
      <w:pPr>
        <w:pStyle w:val="Textoindependiente"/>
        <w:spacing w:line="259" w:lineRule="auto"/>
        <w:ind w:left="-142" w:right="162"/>
        <w:jc w:val="center"/>
        <w:rPr>
          <w:rFonts w:ascii="Arial Narrow" w:hAnsi="Arial Narrow"/>
          <w:b/>
          <w:bCs/>
          <w:sz w:val="20"/>
          <w:szCs w:val="20"/>
        </w:rPr>
      </w:pPr>
    </w:p>
    <w:p w14:paraId="38BE705D" w14:textId="7CE97892" w:rsidR="000912CA" w:rsidRDefault="000912CA" w:rsidP="00CA5707">
      <w:pPr>
        <w:pStyle w:val="Textoindependiente"/>
        <w:spacing w:line="259" w:lineRule="auto"/>
        <w:ind w:left="-142" w:right="162"/>
        <w:jc w:val="center"/>
        <w:rPr>
          <w:rFonts w:ascii="Arial Narrow" w:hAnsi="Arial Narrow"/>
          <w:b/>
          <w:bCs/>
          <w:sz w:val="20"/>
          <w:szCs w:val="20"/>
        </w:rPr>
      </w:pPr>
    </w:p>
    <w:p w14:paraId="3E7538E3" w14:textId="77777777" w:rsidR="000912CA" w:rsidRDefault="000912CA" w:rsidP="00CA5707">
      <w:pPr>
        <w:pStyle w:val="Textoindependiente"/>
        <w:spacing w:line="259" w:lineRule="auto"/>
        <w:ind w:left="-142" w:right="162"/>
        <w:jc w:val="center"/>
        <w:rPr>
          <w:rFonts w:ascii="Arial Narrow" w:hAnsi="Arial Narrow"/>
          <w:b/>
          <w:bCs/>
          <w:sz w:val="20"/>
          <w:szCs w:val="20"/>
        </w:rPr>
      </w:pPr>
    </w:p>
    <w:p w14:paraId="2968DAF0" w14:textId="36A401FA" w:rsidR="002743D2" w:rsidRDefault="002743D2" w:rsidP="00CA5707">
      <w:pPr>
        <w:pStyle w:val="Textoindependiente"/>
        <w:spacing w:line="259" w:lineRule="auto"/>
        <w:ind w:left="-142" w:right="162"/>
        <w:jc w:val="center"/>
        <w:rPr>
          <w:rFonts w:ascii="Arial Narrow" w:hAnsi="Arial Narrow"/>
          <w:b/>
          <w:bCs/>
          <w:sz w:val="20"/>
          <w:szCs w:val="20"/>
        </w:rPr>
      </w:pPr>
    </w:p>
    <w:p w14:paraId="30D81042" w14:textId="3CF892F1" w:rsidR="0082178A" w:rsidRDefault="0082178A" w:rsidP="0043003F">
      <w:pPr>
        <w:pStyle w:val="Textoindependiente"/>
        <w:spacing w:line="259" w:lineRule="auto"/>
        <w:ind w:right="162"/>
        <w:rPr>
          <w:rFonts w:ascii="Arial Narrow" w:hAnsi="Arial Narrow"/>
          <w:b/>
          <w:bCs/>
          <w:sz w:val="20"/>
          <w:szCs w:val="20"/>
        </w:rPr>
      </w:pPr>
    </w:p>
    <w:p w14:paraId="2729EF7C" w14:textId="0ED529EA" w:rsidR="00AD37F0" w:rsidRDefault="00AD37F0" w:rsidP="0043003F">
      <w:pPr>
        <w:pStyle w:val="Textoindependiente"/>
        <w:spacing w:line="259" w:lineRule="auto"/>
        <w:ind w:right="162"/>
        <w:rPr>
          <w:rFonts w:ascii="Arial Narrow" w:hAnsi="Arial Narrow"/>
          <w:b/>
          <w:bCs/>
          <w:sz w:val="20"/>
          <w:szCs w:val="20"/>
        </w:rPr>
      </w:pPr>
    </w:p>
    <w:p w14:paraId="22B59C86" w14:textId="2C428218" w:rsidR="00AD37F0" w:rsidRDefault="00AD37F0" w:rsidP="0043003F">
      <w:pPr>
        <w:pStyle w:val="Textoindependiente"/>
        <w:spacing w:line="259" w:lineRule="auto"/>
        <w:ind w:right="162"/>
        <w:rPr>
          <w:rFonts w:ascii="Arial Narrow" w:hAnsi="Arial Narrow"/>
          <w:b/>
          <w:bCs/>
          <w:sz w:val="20"/>
          <w:szCs w:val="20"/>
        </w:rPr>
      </w:pPr>
    </w:p>
    <w:p w14:paraId="0E859C27" w14:textId="36C437F2" w:rsidR="00AD37F0" w:rsidRDefault="00AD37F0" w:rsidP="0043003F">
      <w:pPr>
        <w:pStyle w:val="Textoindependiente"/>
        <w:spacing w:line="259" w:lineRule="auto"/>
        <w:ind w:right="162"/>
        <w:rPr>
          <w:rFonts w:ascii="Arial Narrow" w:hAnsi="Arial Narrow"/>
          <w:b/>
          <w:bCs/>
          <w:sz w:val="20"/>
          <w:szCs w:val="20"/>
        </w:rPr>
      </w:pPr>
    </w:p>
    <w:p w14:paraId="20A30619" w14:textId="292DB5FD" w:rsidR="00AD37F0" w:rsidRDefault="00AD37F0" w:rsidP="0043003F">
      <w:pPr>
        <w:pStyle w:val="Textoindependiente"/>
        <w:spacing w:line="259" w:lineRule="auto"/>
        <w:ind w:right="162"/>
        <w:rPr>
          <w:rFonts w:ascii="Arial Narrow" w:hAnsi="Arial Narrow"/>
          <w:b/>
          <w:bCs/>
          <w:sz w:val="20"/>
          <w:szCs w:val="20"/>
        </w:rPr>
      </w:pPr>
    </w:p>
    <w:p w14:paraId="59AB7AA2" w14:textId="228C7CE2" w:rsidR="00AD37F0" w:rsidRDefault="00AD37F0" w:rsidP="0043003F">
      <w:pPr>
        <w:pStyle w:val="Textoindependiente"/>
        <w:spacing w:line="259" w:lineRule="auto"/>
        <w:ind w:right="162"/>
        <w:rPr>
          <w:rFonts w:ascii="Arial Narrow" w:hAnsi="Arial Narrow"/>
          <w:b/>
          <w:bCs/>
          <w:sz w:val="20"/>
          <w:szCs w:val="20"/>
        </w:rPr>
      </w:pPr>
    </w:p>
    <w:p w14:paraId="029FB063" w14:textId="433E87FA" w:rsidR="00AD37F0" w:rsidRDefault="00AD37F0" w:rsidP="0043003F">
      <w:pPr>
        <w:pStyle w:val="Textoindependiente"/>
        <w:spacing w:line="259" w:lineRule="auto"/>
        <w:ind w:right="162"/>
        <w:rPr>
          <w:rFonts w:ascii="Arial Narrow" w:hAnsi="Arial Narrow"/>
          <w:b/>
          <w:bCs/>
          <w:sz w:val="20"/>
          <w:szCs w:val="20"/>
        </w:rPr>
      </w:pPr>
    </w:p>
    <w:p w14:paraId="50F35CA3" w14:textId="2335A964" w:rsidR="00AD37F0" w:rsidRDefault="00AD37F0" w:rsidP="0043003F">
      <w:pPr>
        <w:pStyle w:val="Textoindependiente"/>
        <w:spacing w:line="259" w:lineRule="auto"/>
        <w:ind w:right="162"/>
        <w:rPr>
          <w:rFonts w:ascii="Arial Narrow" w:hAnsi="Arial Narrow"/>
          <w:b/>
          <w:bCs/>
          <w:sz w:val="20"/>
          <w:szCs w:val="20"/>
        </w:rPr>
      </w:pPr>
    </w:p>
    <w:p w14:paraId="5CB02270" w14:textId="6C261CF8" w:rsidR="00AD37F0" w:rsidRDefault="00AD37F0" w:rsidP="0043003F">
      <w:pPr>
        <w:pStyle w:val="Textoindependiente"/>
        <w:spacing w:line="259" w:lineRule="auto"/>
        <w:ind w:right="162"/>
        <w:rPr>
          <w:rFonts w:ascii="Arial Narrow" w:hAnsi="Arial Narrow"/>
          <w:b/>
          <w:bCs/>
          <w:sz w:val="20"/>
          <w:szCs w:val="20"/>
        </w:rPr>
      </w:pPr>
    </w:p>
    <w:p w14:paraId="524606C7" w14:textId="04D80F9D" w:rsidR="0090117F" w:rsidRPr="00AB0C45" w:rsidRDefault="00636B62" w:rsidP="000B6BB4">
      <w:pPr>
        <w:pStyle w:val="Ttulo1"/>
        <w:spacing w:before="103" w:line="237" w:lineRule="auto"/>
        <w:ind w:left="-142" w:right="162" w:firstLine="0"/>
        <w:jc w:val="center"/>
        <w:rPr>
          <w:rFonts w:ascii="Arial Narrow" w:hAnsi="Arial Narrow"/>
          <w:spacing w:val="1"/>
          <w:sz w:val="20"/>
          <w:szCs w:val="20"/>
        </w:rPr>
      </w:pPr>
      <w:r w:rsidRPr="00AB0C45">
        <w:rPr>
          <w:rFonts w:ascii="Arial Narrow" w:hAnsi="Arial Narrow"/>
          <w:sz w:val="20"/>
          <w:szCs w:val="20"/>
        </w:rPr>
        <w:lastRenderedPageBreak/>
        <w:t>CAPITULO 3</w:t>
      </w:r>
    </w:p>
    <w:p w14:paraId="0322161A" w14:textId="6FDBAF75" w:rsidR="00903A9B" w:rsidRPr="00AB0C45" w:rsidRDefault="00636B62" w:rsidP="000B6BB4">
      <w:pPr>
        <w:pStyle w:val="Ttulo1"/>
        <w:spacing w:before="103" w:line="237" w:lineRule="auto"/>
        <w:ind w:left="-142" w:right="162" w:firstLine="0"/>
        <w:jc w:val="center"/>
        <w:rPr>
          <w:rFonts w:ascii="Arial Narrow" w:hAnsi="Arial Narrow"/>
          <w:sz w:val="20"/>
          <w:szCs w:val="20"/>
        </w:rPr>
      </w:pPr>
      <w:r w:rsidRPr="00AB0C45">
        <w:rPr>
          <w:rFonts w:ascii="Arial Narrow" w:hAnsi="Arial Narrow"/>
          <w:spacing w:val="-1"/>
          <w:sz w:val="20"/>
          <w:szCs w:val="20"/>
        </w:rPr>
        <w:t>CONDICIONES</w:t>
      </w:r>
      <w:r w:rsidRPr="00AB0C45">
        <w:rPr>
          <w:rFonts w:ascii="Arial Narrow" w:hAnsi="Arial Narrow"/>
          <w:sz w:val="20"/>
          <w:szCs w:val="20"/>
        </w:rPr>
        <w:t xml:space="preserve"> DE LA</w:t>
      </w:r>
      <w:r w:rsidRPr="00AB0C45">
        <w:rPr>
          <w:rFonts w:ascii="Arial Narrow" w:hAnsi="Arial Narrow"/>
          <w:spacing w:val="-14"/>
          <w:sz w:val="20"/>
          <w:szCs w:val="20"/>
        </w:rPr>
        <w:t xml:space="preserve"> </w:t>
      </w:r>
      <w:r w:rsidRPr="00AB0C45">
        <w:rPr>
          <w:rFonts w:ascii="Arial Narrow" w:hAnsi="Arial Narrow"/>
          <w:sz w:val="20"/>
          <w:szCs w:val="20"/>
        </w:rPr>
        <w:t>PROPUESTA</w:t>
      </w:r>
    </w:p>
    <w:p w14:paraId="0322161B" w14:textId="77777777" w:rsidR="00903A9B" w:rsidRPr="00AB0C45" w:rsidRDefault="00903A9B" w:rsidP="000B6BB4">
      <w:pPr>
        <w:pStyle w:val="Textoindependiente"/>
        <w:spacing w:before="2"/>
        <w:ind w:left="-142" w:right="162"/>
        <w:jc w:val="center"/>
        <w:rPr>
          <w:rFonts w:ascii="Arial Narrow" w:hAnsi="Arial Narrow"/>
          <w:b/>
          <w:bCs/>
          <w:sz w:val="20"/>
          <w:szCs w:val="20"/>
        </w:rPr>
      </w:pPr>
    </w:p>
    <w:p w14:paraId="0322161C" w14:textId="77777777" w:rsidR="00903A9B" w:rsidRPr="00AB0C45" w:rsidRDefault="00636B62">
      <w:pPr>
        <w:pStyle w:val="Prrafodelista"/>
        <w:numPr>
          <w:ilvl w:val="1"/>
          <w:numId w:val="7"/>
        </w:numPr>
        <w:tabs>
          <w:tab w:val="left" w:pos="685"/>
        </w:tabs>
        <w:ind w:left="-142" w:right="162" w:firstLine="0"/>
        <w:rPr>
          <w:rFonts w:ascii="Arial Narrow" w:hAnsi="Arial Narrow"/>
          <w:b/>
          <w:bCs/>
          <w:sz w:val="20"/>
          <w:szCs w:val="20"/>
        </w:rPr>
      </w:pPr>
      <w:r w:rsidRPr="00AB0C45">
        <w:rPr>
          <w:rFonts w:ascii="Arial Narrow" w:hAnsi="Arial Narrow"/>
          <w:b/>
          <w:bCs/>
          <w:sz w:val="20"/>
          <w:szCs w:val="20"/>
        </w:rPr>
        <w:t>PRESENTACIÓN</w:t>
      </w:r>
      <w:r w:rsidRPr="00AB0C45">
        <w:rPr>
          <w:rFonts w:ascii="Arial Narrow" w:hAnsi="Arial Narrow"/>
          <w:b/>
          <w:bCs/>
          <w:spacing w:val="-12"/>
          <w:sz w:val="20"/>
          <w:szCs w:val="20"/>
        </w:rPr>
        <w:t xml:space="preserve"> </w:t>
      </w:r>
      <w:r w:rsidRPr="00AB0C45">
        <w:rPr>
          <w:rFonts w:ascii="Arial Narrow" w:hAnsi="Arial Narrow"/>
          <w:b/>
          <w:bCs/>
          <w:sz w:val="20"/>
          <w:szCs w:val="20"/>
        </w:rPr>
        <w:t>DE</w:t>
      </w:r>
      <w:r w:rsidRPr="00AB0C45">
        <w:rPr>
          <w:rFonts w:ascii="Arial Narrow" w:hAnsi="Arial Narrow"/>
          <w:b/>
          <w:bCs/>
          <w:spacing w:val="-7"/>
          <w:sz w:val="20"/>
          <w:szCs w:val="20"/>
        </w:rPr>
        <w:t xml:space="preserve"> </w:t>
      </w:r>
      <w:r w:rsidRPr="00AB0C45">
        <w:rPr>
          <w:rFonts w:ascii="Arial Narrow" w:hAnsi="Arial Narrow"/>
          <w:b/>
          <w:bCs/>
          <w:sz w:val="20"/>
          <w:szCs w:val="20"/>
        </w:rPr>
        <w:t>LAS</w:t>
      </w:r>
      <w:r w:rsidRPr="00AB0C45">
        <w:rPr>
          <w:rFonts w:ascii="Arial Narrow" w:hAnsi="Arial Narrow"/>
          <w:b/>
          <w:bCs/>
          <w:spacing w:val="-2"/>
          <w:sz w:val="20"/>
          <w:szCs w:val="20"/>
        </w:rPr>
        <w:t xml:space="preserve"> </w:t>
      </w:r>
      <w:r w:rsidRPr="00AB0C45">
        <w:rPr>
          <w:rFonts w:ascii="Arial Narrow" w:hAnsi="Arial Narrow"/>
          <w:b/>
          <w:bCs/>
          <w:sz w:val="20"/>
          <w:szCs w:val="20"/>
        </w:rPr>
        <w:t>PROPUESTAS</w:t>
      </w:r>
    </w:p>
    <w:p w14:paraId="0322161D" w14:textId="77777777" w:rsidR="00903A9B" w:rsidRPr="00AB0C45" w:rsidRDefault="00903A9B" w:rsidP="00CA5707">
      <w:pPr>
        <w:pStyle w:val="Textoindependiente"/>
        <w:spacing w:before="3"/>
        <w:ind w:left="-142" w:right="162"/>
        <w:rPr>
          <w:rFonts w:ascii="Arial Narrow" w:hAnsi="Arial Narrow"/>
          <w:sz w:val="20"/>
          <w:szCs w:val="20"/>
        </w:rPr>
      </w:pPr>
    </w:p>
    <w:p w14:paraId="0322161E" w14:textId="77777777" w:rsidR="00903A9B" w:rsidRPr="00AB0C45" w:rsidRDefault="00636B62" w:rsidP="00CA5707">
      <w:pPr>
        <w:pStyle w:val="Textoindependiente"/>
        <w:spacing w:before="1"/>
        <w:ind w:left="-142" w:right="162"/>
        <w:jc w:val="both"/>
        <w:rPr>
          <w:rFonts w:ascii="Arial Narrow" w:hAnsi="Arial Narrow"/>
          <w:sz w:val="20"/>
          <w:szCs w:val="20"/>
        </w:rPr>
      </w:pPr>
      <w:r w:rsidRPr="00AB0C45">
        <w:rPr>
          <w:rFonts w:ascii="Arial Narrow" w:hAnsi="Arial Narrow"/>
          <w:sz w:val="20"/>
          <w:szCs w:val="20"/>
        </w:rPr>
        <w:t>Las ofertas deberán presentarse dentro del término señalado en el cronograma del pliego de</w:t>
      </w:r>
      <w:r w:rsidRPr="00AB0C45">
        <w:rPr>
          <w:rFonts w:ascii="Arial Narrow" w:hAnsi="Arial Narrow"/>
          <w:spacing w:val="1"/>
          <w:sz w:val="20"/>
          <w:szCs w:val="20"/>
        </w:rPr>
        <w:t xml:space="preserve"> </w:t>
      </w:r>
      <w:r w:rsidRPr="00AB0C45">
        <w:rPr>
          <w:rFonts w:ascii="Arial Narrow" w:hAnsi="Arial Narrow"/>
          <w:sz w:val="20"/>
          <w:szCs w:val="20"/>
        </w:rPr>
        <w:t>condiciones. Las propuestas deben presentarse a través de la página web de SECOP II y</w:t>
      </w:r>
      <w:r w:rsidRPr="00AB0C45">
        <w:rPr>
          <w:rFonts w:ascii="Arial Narrow" w:hAnsi="Arial Narrow"/>
          <w:spacing w:val="1"/>
          <w:sz w:val="20"/>
          <w:szCs w:val="20"/>
        </w:rPr>
        <w:t xml:space="preserve"> </w:t>
      </w:r>
      <w:r w:rsidRPr="00AB0C45">
        <w:rPr>
          <w:rFonts w:ascii="Arial Narrow" w:hAnsi="Arial Narrow"/>
          <w:sz w:val="20"/>
          <w:szCs w:val="20"/>
        </w:rPr>
        <w:t>hasta la hora prevista en el día de cierre de este proceso de selección. No se recibirán</w:t>
      </w:r>
      <w:r w:rsidRPr="00AB0C45">
        <w:rPr>
          <w:rFonts w:ascii="Arial Narrow" w:hAnsi="Arial Narrow"/>
          <w:spacing w:val="1"/>
          <w:sz w:val="20"/>
          <w:szCs w:val="20"/>
        </w:rPr>
        <w:t xml:space="preserve"> </w:t>
      </w:r>
      <w:r w:rsidRPr="00AB0C45">
        <w:rPr>
          <w:rFonts w:ascii="Arial Narrow" w:hAnsi="Arial Narrow"/>
          <w:sz w:val="20"/>
          <w:szCs w:val="20"/>
        </w:rPr>
        <w:t>propuestas</w:t>
      </w:r>
      <w:r w:rsidRPr="00AB0C45">
        <w:rPr>
          <w:rFonts w:ascii="Arial Narrow" w:hAnsi="Arial Narrow"/>
          <w:spacing w:val="-3"/>
          <w:sz w:val="20"/>
          <w:szCs w:val="20"/>
        </w:rPr>
        <w:t xml:space="preserve"> </w:t>
      </w:r>
      <w:r w:rsidRPr="00AB0C45">
        <w:rPr>
          <w:rFonts w:ascii="Arial Narrow" w:hAnsi="Arial Narrow"/>
          <w:sz w:val="20"/>
          <w:szCs w:val="20"/>
        </w:rPr>
        <w:t>enviadas</w:t>
      </w:r>
      <w:r w:rsidRPr="00AB0C45">
        <w:rPr>
          <w:rFonts w:ascii="Arial Narrow" w:hAnsi="Arial Narrow"/>
          <w:spacing w:val="1"/>
          <w:sz w:val="20"/>
          <w:szCs w:val="20"/>
        </w:rPr>
        <w:t xml:space="preserve"> </w:t>
      </w:r>
      <w:r w:rsidRPr="00AB0C45">
        <w:rPr>
          <w:rFonts w:ascii="Arial Narrow" w:hAnsi="Arial Narrow"/>
          <w:sz w:val="20"/>
          <w:szCs w:val="20"/>
        </w:rPr>
        <w:t>en físico</w:t>
      </w:r>
      <w:r w:rsidRPr="00AB0C45">
        <w:rPr>
          <w:rFonts w:ascii="Arial Narrow" w:hAnsi="Arial Narrow"/>
          <w:spacing w:val="-2"/>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por correo.</w:t>
      </w:r>
    </w:p>
    <w:p w14:paraId="0322161F" w14:textId="77777777" w:rsidR="00903A9B" w:rsidRPr="00AB0C45" w:rsidRDefault="00903A9B" w:rsidP="00CA5707">
      <w:pPr>
        <w:pStyle w:val="Textoindependiente"/>
        <w:spacing w:before="8"/>
        <w:ind w:left="-142" w:right="162"/>
        <w:rPr>
          <w:rFonts w:ascii="Arial Narrow" w:hAnsi="Arial Narrow"/>
          <w:sz w:val="20"/>
          <w:szCs w:val="20"/>
        </w:rPr>
      </w:pPr>
    </w:p>
    <w:p w14:paraId="03221620" w14:textId="77777777" w:rsidR="00903A9B" w:rsidRPr="00AB0C45" w:rsidRDefault="00636B62" w:rsidP="00CA5707">
      <w:pPr>
        <w:pStyle w:val="Textoindependiente"/>
        <w:spacing w:before="1"/>
        <w:ind w:left="-142" w:right="162"/>
        <w:jc w:val="both"/>
        <w:rPr>
          <w:rFonts w:ascii="Arial Narrow" w:hAnsi="Arial Narrow"/>
          <w:sz w:val="20"/>
          <w:szCs w:val="20"/>
        </w:rPr>
      </w:pPr>
      <w:r w:rsidRPr="00AB0C45">
        <w:rPr>
          <w:rFonts w:ascii="Arial Narrow" w:hAnsi="Arial Narrow"/>
          <w:sz w:val="20"/>
          <w:szCs w:val="20"/>
        </w:rPr>
        <w:t>No se admitirán propuestas complementarias o modificaciones que fueren presentadas con</w:t>
      </w:r>
      <w:r w:rsidRPr="00AB0C45">
        <w:rPr>
          <w:rFonts w:ascii="Arial Narrow" w:hAnsi="Arial Narrow"/>
          <w:spacing w:val="1"/>
          <w:sz w:val="20"/>
          <w:szCs w:val="20"/>
        </w:rPr>
        <w:t xml:space="preserve"> </w:t>
      </w:r>
      <w:r w:rsidRPr="00AB0C45">
        <w:rPr>
          <w:rFonts w:ascii="Arial Narrow" w:hAnsi="Arial Narrow"/>
          <w:sz w:val="20"/>
          <w:szCs w:val="20"/>
        </w:rPr>
        <w:t>posterioridad</w:t>
      </w:r>
      <w:r w:rsidRPr="00AB0C45">
        <w:rPr>
          <w:rFonts w:ascii="Arial Narrow" w:hAnsi="Arial Narrow"/>
          <w:spacing w:val="1"/>
          <w:sz w:val="20"/>
          <w:szCs w:val="20"/>
        </w:rPr>
        <w:t xml:space="preserve"> </w:t>
      </w:r>
      <w:r w:rsidRPr="00AB0C45">
        <w:rPr>
          <w:rFonts w:ascii="Arial Narrow" w:hAnsi="Arial Narrow"/>
          <w:sz w:val="20"/>
          <w:szCs w:val="20"/>
        </w:rPr>
        <w:t>al</w:t>
      </w:r>
      <w:r w:rsidRPr="00AB0C45">
        <w:rPr>
          <w:rFonts w:ascii="Arial Narrow" w:hAnsi="Arial Narrow"/>
          <w:spacing w:val="1"/>
          <w:sz w:val="20"/>
          <w:szCs w:val="20"/>
        </w:rPr>
        <w:t xml:space="preserve"> </w:t>
      </w:r>
      <w:r w:rsidRPr="00AB0C45">
        <w:rPr>
          <w:rFonts w:ascii="Arial Narrow" w:hAnsi="Arial Narrow"/>
          <w:sz w:val="20"/>
          <w:szCs w:val="20"/>
        </w:rPr>
        <w:t>cierre</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sin</w:t>
      </w:r>
      <w:r w:rsidRPr="00AB0C45">
        <w:rPr>
          <w:rFonts w:ascii="Arial Narrow" w:hAnsi="Arial Narrow"/>
          <w:spacing w:val="1"/>
          <w:sz w:val="20"/>
          <w:szCs w:val="20"/>
        </w:rPr>
        <w:t xml:space="preserve"> </w:t>
      </w:r>
      <w:r w:rsidRPr="00AB0C45">
        <w:rPr>
          <w:rFonts w:ascii="Arial Narrow" w:hAnsi="Arial Narrow"/>
          <w:sz w:val="20"/>
          <w:szCs w:val="20"/>
        </w:rPr>
        <w:t>perjuicio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las reglas de</w:t>
      </w:r>
      <w:r w:rsidRPr="00AB0C45">
        <w:rPr>
          <w:rFonts w:ascii="Arial Narrow" w:hAnsi="Arial Narrow"/>
          <w:spacing w:val="1"/>
          <w:sz w:val="20"/>
          <w:szCs w:val="20"/>
        </w:rPr>
        <w:t xml:space="preserve"> </w:t>
      </w:r>
      <w:proofErr w:type="spellStart"/>
      <w:r w:rsidRPr="00AB0C45">
        <w:rPr>
          <w:rFonts w:ascii="Arial Narrow" w:hAnsi="Arial Narrow"/>
          <w:sz w:val="20"/>
          <w:szCs w:val="20"/>
        </w:rPr>
        <w:t>subsanabilidad</w:t>
      </w:r>
      <w:proofErr w:type="spellEnd"/>
      <w:r w:rsidRPr="00AB0C45">
        <w:rPr>
          <w:rFonts w:ascii="Arial Narrow" w:hAnsi="Arial Narrow"/>
          <w:spacing w:val="1"/>
          <w:sz w:val="20"/>
          <w:szCs w:val="20"/>
        </w:rPr>
        <w:t xml:space="preserve"> </w:t>
      </w:r>
      <w:r w:rsidRPr="00AB0C45">
        <w:rPr>
          <w:rFonts w:ascii="Arial Narrow" w:hAnsi="Arial Narrow"/>
          <w:sz w:val="20"/>
          <w:szCs w:val="20"/>
        </w:rPr>
        <w:t>y/o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aclaraciones</w:t>
      </w:r>
      <w:r w:rsidRPr="00AB0C45">
        <w:rPr>
          <w:rFonts w:ascii="Arial Narrow" w:hAnsi="Arial Narrow"/>
          <w:spacing w:val="1"/>
          <w:sz w:val="20"/>
          <w:szCs w:val="20"/>
        </w:rPr>
        <w:t xml:space="preserve"> </w:t>
      </w:r>
      <w:r w:rsidRPr="00AB0C45">
        <w:rPr>
          <w:rFonts w:ascii="Arial Narrow" w:hAnsi="Arial Narrow"/>
          <w:sz w:val="20"/>
          <w:szCs w:val="20"/>
        </w:rPr>
        <w:t>previstas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 presente</w:t>
      </w:r>
      <w:r w:rsidRPr="00AB0C45">
        <w:rPr>
          <w:rFonts w:ascii="Arial Narrow" w:hAnsi="Arial Narrow"/>
          <w:spacing w:val="1"/>
          <w:sz w:val="20"/>
          <w:szCs w:val="20"/>
        </w:rPr>
        <w:t xml:space="preserve"> </w:t>
      </w:r>
      <w:r w:rsidRPr="00AB0C45">
        <w:rPr>
          <w:rFonts w:ascii="Arial Narrow" w:hAnsi="Arial Narrow"/>
          <w:sz w:val="20"/>
          <w:szCs w:val="20"/>
        </w:rPr>
        <w:t>pliego</w:t>
      </w:r>
      <w:r w:rsidRPr="00AB0C45">
        <w:rPr>
          <w:rFonts w:ascii="Arial Narrow" w:hAnsi="Arial Narrow"/>
          <w:spacing w:val="1"/>
          <w:sz w:val="20"/>
          <w:szCs w:val="20"/>
        </w:rPr>
        <w:t xml:space="preserve"> </w:t>
      </w:r>
      <w:r w:rsidRPr="00AB0C45">
        <w:rPr>
          <w:rFonts w:ascii="Arial Narrow" w:hAnsi="Arial Narrow"/>
          <w:sz w:val="20"/>
          <w:szCs w:val="20"/>
        </w:rPr>
        <w:t>y en</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normatividad</w:t>
      </w:r>
      <w:r w:rsidRPr="00AB0C45">
        <w:rPr>
          <w:rFonts w:ascii="Arial Narrow" w:hAnsi="Arial Narrow"/>
          <w:spacing w:val="1"/>
          <w:sz w:val="20"/>
          <w:szCs w:val="20"/>
        </w:rPr>
        <w:t xml:space="preserve"> </w:t>
      </w:r>
      <w:r w:rsidRPr="00AB0C45">
        <w:rPr>
          <w:rFonts w:ascii="Arial Narrow" w:hAnsi="Arial Narrow"/>
          <w:sz w:val="20"/>
          <w:szCs w:val="20"/>
        </w:rPr>
        <w:t>vigente</w:t>
      </w:r>
      <w:r w:rsidRPr="00AB0C45">
        <w:rPr>
          <w:rFonts w:ascii="Arial Narrow" w:hAnsi="Arial Narrow"/>
          <w:spacing w:val="1"/>
          <w:sz w:val="20"/>
          <w:szCs w:val="20"/>
        </w:rPr>
        <w:t xml:space="preserve"> </w:t>
      </w:r>
      <w:r w:rsidRPr="00AB0C45">
        <w:rPr>
          <w:rFonts w:ascii="Arial Narrow" w:hAnsi="Arial Narrow"/>
          <w:sz w:val="20"/>
          <w:szCs w:val="20"/>
        </w:rPr>
        <w:t>aplicable a</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materia.</w:t>
      </w:r>
    </w:p>
    <w:p w14:paraId="03221621" w14:textId="77777777" w:rsidR="00903A9B" w:rsidRPr="00AB0C45" w:rsidRDefault="00903A9B" w:rsidP="00CA5707">
      <w:pPr>
        <w:pStyle w:val="Textoindependiente"/>
        <w:spacing w:before="2"/>
        <w:ind w:left="-142" w:right="162"/>
        <w:rPr>
          <w:rFonts w:ascii="Arial Narrow" w:hAnsi="Arial Narrow"/>
          <w:sz w:val="20"/>
          <w:szCs w:val="20"/>
        </w:rPr>
      </w:pPr>
    </w:p>
    <w:p w14:paraId="03221622"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Toda tachadura o enmendadura para ser tenida en cuenta, debe estar aclarada o convalidada</w:t>
      </w:r>
      <w:r w:rsidRPr="00AB0C45">
        <w:rPr>
          <w:rFonts w:ascii="Arial Narrow" w:hAnsi="Arial Narrow"/>
          <w:spacing w:val="-59"/>
          <w:sz w:val="20"/>
          <w:szCs w:val="20"/>
        </w:rPr>
        <w:t xml:space="preserve"> </w:t>
      </w:r>
      <w:r w:rsidRPr="00AB0C45">
        <w:rPr>
          <w:rFonts w:ascii="Arial Narrow" w:hAnsi="Arial Narrow"/>
          <w:sz w:val="20"/>
          <w:szCs w:val="20"/>
        </w:rPr>
        <w:t>con</w:t>
      </w:r>
      <w:r w:rsidRPr="00AB0C45">
        <w:rPr>
          <w:rFonts w:ascii="Arial Narrow" w:hAnsi="Arial Narrow"/>
          <w:spacing w:val="-3"/>
          <w:sz w:val="20"/>
          <w:szCs w:val="20"/>
        </w:rPr>
        <w:t xml:space="preserve"> </w:t>
      </w:r>
      <w:r w:rsidRPr="00AB0C45">
        <w:rPr>
          <w:rFonts w:ascii="Arial Narrow" w:hAnsi="Arial Narrow"/>
          <w:sz w:val="20"/>
          <w:szCs w:val="20"/>
        </w:rPr>
        <w:t>la</w:t>
      </w:r>
      <w:r w:rsidRPr="00AB0C45">
        <w:rPr>
          <w:rFonts w:ascii="Arial Narrow" w:hAnsi="Arial Narrow"/>
          <w:spacing w:val="-8"/>
          <w:sz w:val="20"/>
          <w:szCs w:val="20"/>
        </w:rPr>
        <w:t xml:space="preserve"> </w:t>
      </w:r>
      <w:r w:rsidRPr="00AB0C45">
        <w:rPr>
          <w:rFonts w:ascii="Arial Narrow" w:hAnsi="Arial Narrow"/>
          <w:sz w:val="20"/>
          <w:szCs w:val="20"/>
        </w:rPr>
        <w:t>firma</w:t>
      </w:r>
      <w:r w:rsidRPr="00AB0C45">
        <w:rPr>
          <w:rFonts w:ascii="Arial Narrow" w:hAnsi="Arial Narrow"/>
          <w:spacing w:val="-3"/>
          <w:sz w:val="20"/>
          <w:szCs w:val="20"/>
        </w:rPr>
        <w:t xml:space="preserve"> </w:t>
      </w:r>
      <w:r w:rsidRPr="00AB0C45">
        <w:rPr>
          <w:rFonts w:ascii="Arial Narrow" w:hAnsi="Arial Narrow"/>
          <w:sz w:val="20"/>
          <w:szCs w:val="20"/>
        </w:rPr>
        <w:t>al</w:t>
      </w:r>
      <w:r w:rsidRPr="00AB0C45">
        <w:rPr>
          <w:rFonts w:ascii="Arial Narrow" w:hAnsi="Arial Narrow"/>
          <w:spacing w:val="-6"/>
          <w:sz w:val="20"/>
          <w:szCs w:val="20"/>
        </w:rPr>
        <w:t xml:space="preserve"> </w:t>
      </w:r>
      <w:r w:rsidRPr="00AB0C45">
        <w:rPr>
          <w:rFonts w:ascii="Arial Narrow" w:hAnsi="Arial Narrow"/>
          <w:sz w:val="20"/>
          <w:szCs w:val="20"/>
        </w:rPr>
        <w:t>pie</w:t>
      </w:r>
      <w:r w:rsidRPr="00AB0C45">
        <w:rPr>
          <w:rFonts w:ascii="Arial Narrow" w:hAnsi="Arial Narrow"/>
          <w:spacing w:val="-7"/>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misma,</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quien</w:t>
      </w:r>
      <w:r w:rsidRPr="00AB0C45">
        <w:rPr>
          <w:rFonts w:ascii="Arial Narrow" w:hAnsi="Arial Narrow"/>
          <w:spacing w:val="1"/>
          <w:sz w:val="20"/>
          <w:szCs w:val="20"/>
        </w:rPr>
        <w:t xml:space="preserve"> </w:t>
      </w:r>
      <w:r w:rsidRPr="00AB0C45">
        <w:rPr>
          <w:rFonts w:ascii="Arial Narrow" w:hAnsi="Arial Narrow"/>
          <w:sz w:val="20"/>
          <w:szCs w:val="20"/>
        </w:rPr>
        <w:t>suscribe</w:t>
      </w:r>
      <w:r w:rsidRPr="00AB0C45">
        <w:rPr>
          <w:rFonts w:ascii="Arial Narrow" w:hAnsi="Arial Narrow"/>
          <w:spacing w:val="4"/>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carta</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7"/>
          <w:sz w:val="20"/>
          <w:szCs w:val="20"/>
        </w:rPr>
        <w:t xml:space="preserve"> </w:t>
      </w:r>
      <w:r w:rsidRPr="00AB0C45">
        <w:rPr>
          <w:rFonts w:ascii="Arial Narrow" w:hAnsi="Arial Narrow"/>
          <w:sz w:val="20"/>
          <w:szCs w:val="20"/>
        </w:rPr>
        <w:t>presentación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propuesta.</w:t>
      </w:r>
    </w:p>
    <w:p w14:paraId="03221623" w14:textId="77777777" w:rsidR="00903A9B" w:rsidRPr="00AB0C45" w:rsidRDefault="00903A9B" w:rsidP="00CA5707">
      <w:pPr>
        <w:pStyle w:val="Textoindependiente"/>
        <w:ind w:left="-142" w:right="162"/>
        <w:rPr>
          <w:rFonts w:ascii="Arial Narrow" w:hAnsi="Arial Narrow"/>
          <w:sz w:val="20"/>
          <w:szCs w:val="20"/>
        </w:rPr>
      </w:pPr>
    </w:p>
    <w:p w14:paraId="03221624"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La presentación de la propuesta implica el conocimiento de la legislación colombiana en</w:t>
      </w:r>
      <w:r w:rsidRPr="00AB0C45">
        <w:rPr>
          <w:rFonts w:ascii="Arial Narrow" w:hAnsi="Arial Narrow"/>
          <w:spacing w:val="1"/>
          <w:sz w:val="20"/>
          <w:szCs w:val="20"/>
        </w:rPr>
        <w:t xml:space="preserve"> </w:t>
      </w:r>
      <w:r w:rsidRPr="00AB0C45">
        <w:rPr>
          <w:rFonts w:ascii="Arial Narrow" w:hAnsi="Arial Narrow"/>
          <w:sz w:val="20"/>
          <w:szCs w:val="20"/>
        </w:rPr>
        <w:t>materia de contratación y la aceptación de todas las condiciones y obligaciones establecidas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el</w:t>
      </w:r>
      <w:r w:rsidRPr="00AB0C45">
        <w:rPr>
          <w:rFonts w:ascii="Arial Narrow" w:hAnsi="Arial Narrow"/>
          <w:spacing w:val="-5"/>
          <w:sz w:val="20"/>
          <w:szCs w:val="20"/>
        </w:rPr>
        <w:t xml:space="preserve"> </w:t>
      </w:r>
      <w:r w:rsidRPr="00AB0C45">
        <w:rPr>
          <w:rFonts w:ascii="Arial Narrow" w:hAnsi="Arial Narrow"/>
          <w:sz w:val="20"/>
          <w:szCs w:val="20"/>
        </w:rPr>
        <w:t>presente</w:t>
      </w:r>
      <w:r w:rsidRPr="00AB0C45">
        <w:rPr>
          <w:rFonts w:ascii="Arial Narrow" w:hAnsi="Arial Narrow"/>
          <w:spacing w:val="2"/>
          <w:sz w:val="20"/>
          <w:szCs w:val="20"/>
        </w:rPr>
        <w:t xml:space="preserve"> </w:t>
      </w:r>
      <w:r w:rsidRPr="00AB0C45">
        <w:rPr>
          <w:rFonts w:ascii="Arial Narrow" w:hAnsi="Arial Narrow"/>
          <w:sz w:val="20"/>
          <w:szCs w:val="20"/>
        </w:rPr>
        <w:t>Pliego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6"/>
          <w:sz w:val="20"/>
          <w:szCs w:val="20"/>
        </w:rPr>
        <w:t xml:space="preserve"> </w:t>
      </w:r>
      <w:r w:rsidRPr="00AB0C45">
        <w:rPr>
          <w:rFonts w:ascii="Arial Narrow" w:hAnsi="Arial Narrow"/>
          <w:sz w:val="20"/>
          <w:szCs w:val="20"/>
        </w:rPr>
        <w:t>Condiciones.</w:t>
      </w:r>
    </w:p>
    <w:p w14:paraId="03221625" w14:textId="77777777" w:rsidR="00903A9B" w:rsidRPr="00AB0C45" w:rsidRDefault="00903A9B" w:rsidP="00CA5707">
      <w:pPr>
        <w:pStyle w:val="Textoindependiente"/>
        <w:spacing w:before="1"/>
        <w:ind w:left="-142" w:right="162"/>
        <w:rPr>
          <w:rFonts w:ascii="Arial Narrow" w:hAnsi="Arial Narrow"/>
          <w:sz w:val="20"/>
          <w:szCs w:val="20"/>
        </w:rPr>
      </w:pPr>
    </w:p>
    <w:p w14:paraId="03221626"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propuestas</w:t>
      </w:r>
      <w:r w:rsidRPr="00AB0C45">
        <w:rPr>
          <w:rFonts w:ascii="Arial Narrow" w:hAnsi="Arial Narrow"/>
          <w:spacing w:val="1"/>
          <w:sz w:val="20"/>
          <w:szCs w:val="20"/>
        </w:rPr>
        <w:t xml:space="preserve"> </w:t>
      </w:r>
      <w:r w:rsidRPr="00AB0C45">
        <w:rPr>
          <w:rFonts w:ascii="Arial Narrow" w:hAnsi="Arial Narrow"/>
          <w:sz w:val="20"/>
          <w:szCs w:val="20"/>
        </w:rPr>
        <w:t>deberán</w:t>
      </w:r>
      <w:r w:rsidRPr="00AB0C45">
        <w:rPr>
          <w:rFonts w:ascii="Arial Narrow" w:hAnsi="Arial Narrow"/>
          <w:spacing w:val="1"/>
          <w:sz w:val="20"/>
          <w:szCs w:val="20"/>
        </w:rPr>
        <w:t xml:space="preserve"> </w:t>
      </w:r>
      <w:r w:rsidRPr="00AB0C45">
        <w:rPr>
          <w:rFonts w:ascii="Arial Narrow" w:hAnsi="Arial Narrow"/>
          <w:sz w:val="20"/>
          <w:szCs w:val="20"/>
        </w:rPr>
        <w:t>ser</w:t>
      </w:r>
      <w:r w:rsidRPr="00AB0C45">
        <w:rPr>
          <w:rFonts w:ascii="Arial Narrow" w:hAnsi="Arial Narrow"/>
          <w:spacing w:val="1"/>
          <w:sz w:val="20"/>
          <w:szCs w:val="20"/>
        </w:rPr>
        <w:t xml:space="preserve"> </w:t>
      </w:r>
      <w:r w:rsidRPr="00AB0C45">
        <w:rPr>
          <w:rFonts w:ascii="Arial Narrow" w:hAnsi="Arial Narrow"/>
          <w:sz w:val="20"/>
          <w:szCs w:val="20"/>
        </w:rPr>
        <w:t>presentadas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idioma</w:t>
      </w:r>
      <w:r w:rsidRPr="00AB0C45">
        <w:rPr>
          <w:rFonts w:ascii="Arial Narrow" w:hAnsi="Arial Narrow"/>
          <w:spacing w:val="1"/>
          <w:sz w:val="20"/>
          <w:szCs w:val="20"/>
        </w:rPr>
        <w:t xml:space="preserve"> </w:t>
      </w:r>
      <w:r w:rsidRPr="00AB0C45">
        <w:rPr>
          <w:rFonts w:ascii="Arial Narrow" w:hAnsi="Arial Narrow"/>
          <w:sz w:val="20"/>
          <w:szCs w:val="20"/>
        </w:rPr>
        <w:t>castellano,</w:t>
      </w:r>
      <w:r w:rsidRPr="00AB0C45">
        <w:rPr>
          <w:rFonts w:ascii="Arial Narrow" w:hAnsi="Arial Narrow"/>
          <w:spacing w:val="1"/>
          <w:sz w:val="20"/>
          <w:szCs w:val="20"/>
        </w:rPr>
        <w:t xml:space="preserve"> </w:t>
      </w:r>
      <w:r w:rsidRPr="00AB0C45">
        <w:rPr>
          <w:rFonts w:ascii="Arial Narrow" w:hAnsi="Arial Narrow"/>
          <w:sz w:val="20"/>
          <w:szCs w:val="20"/>
        </w:rPr>
        <w:t>incluyendo</w:t>
      </w:r>
      <w:r w:rsidRPr="00AB0C45">
        <w:rPr>
          <w:rFonts w:ascii="Arial Narrow" w:hAnsi="Arial Narrow"/>
          <w:spacing w:val="1"/>
          <w:sz w:val="20"/>
          <w:szCs w:val="20"/>
        </w:rPr>
        <w:t xml:space="preserve"> </w:t>
      </w:r>
      <w:r w:rsidRPr="00AB0C45">
        <w:rPr>
          <w:rFonts w:ascii="Arial Narrow" w:hAnsi="Arial Narrow"/>
          <w:sz w:val="20"/>
          <w:szCs w:val="20"/>
        </w:rPr>
        <w:t>todos</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documentos</w:t>
      </w:r>
      <w:r w:rsidRPr="00AB0C45">
        <w:rPr>
          <w:rFonts w:ascii="Arial Narrow" w:hAnsi="Arial Narrow"/>
          <w:spacing w:val="-3"/>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requisitos</w:t>
      </w:r>
      <w:r w:rsidRPr="00AB0C45">
        <w:rPr>
          <w:rFonts w:ascii="Arial Narrow" w:hAnsi="Arial Narrow"/>
          <w:spacing w:val="-2"/>
          <w:sz w:val="20"/>
          <w:szCs w:val="20"/>
        </w:rPr>
        <w:t xml:space="preserve"> </w:t>
      </w:r>
      <w:r w:rsidRPr="00AB0C45">
        <w:rPr>
          <w:rFonts w:ascii="Arial Narrow" w:hAnsi="Arial Narrow"/>
          <w:sz w:val="20"/>
          <w:szCs w:val="20"/>
        </w:rPr>
        <w:t>exigidos</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3"/>
          <w:sz w:val="20"/>
          <w:szCs w:val="20"/>
        </w:rPr>
        <w:t xml:space="preserve"> </w:t>
      </w:r>
      <w:r w:rsidRPr="00AB0C45">
        <w:rPr>
          <w:rFonts w:ascii="Arial Narrow" w:hAnsi="Arial Narrow"/>
          <w:sz w:val="20"/>
          <w:szCs w:val="20"/>
        </w:rPr>
        <w:t>el</w:t>
      </w:r>
      <w:r w:rsidRPr="00AB0C45">
        <w:rPr>
          <w:rFonts w:ascii="Arial Narrow" w:hAnsi="Arial Narrow"/>
          <w:spacing w:val="-5"/>
          <w:sz w:val="20"/>
          <w:szCs w:val="20"/>
        </w:rPr>
        <w:t xml:space="preserve"> </w:t>
      </w:r>
      <w:r w:rsidRPr="00AB0C45">
        <w:rPr>
          <w:rFonts w:ascii="Arial Narrow" w:hAnsi="Arial Narrow"/>
          <w:sz w:val="20"/>
          <w:szCs w:val="20"/>
        </w:rPr>
        <w:t>Pliego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5"/>
          <w:sz w:val="20"/>
          <w:szCs w:val="20"/>
        </w:rPr>
        <w:t xml:space="preserve"> </w:t>
      </w:r>
      <w:r w:rsidRPr="00AB0C45">
        <w:rPr>
          <w:rFonts w:ascii="Arial Narrow" w:hAnsi="Arial Narrow"/>
          <w:sz w:val="20"/>
          <w:szCs w:val="20"/>
        </w:rPr>
        <w:t>Condiciones.</w:t>
      </w:r>
    </w:p>
    <w:p w14:paraId="03221627" w14:textId="77777777" w:rsidR="00903A9B" w:rsidRPr="00AB0C45" w:rsidRDefault="00903A9B" w:rsidP="00CA5707">
      <w:pPr>
        <w:pStyle w:val="Textoindependiente"/>
        <w:spacing w:before="11"/>
        <w:ind w:left="-142" w:right="162"/>
        <w:rPr>
          <w:rFonts w:ascii="Arial Narrow" w:hAnsi="Arial Narrow"/>
          <w:sz w:val="20"/>
          <w:szCs w:val="20"/>
        </w:rPr>
      </w:pPr>
    </w:p>
    <w:p w14:paraId="03221628"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Si</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presentan</w:t>
      </w:r>
      <w:r w:rsidRPr="00AB0C45">
        <w:rPr>
          <w:rFonts w:ascii="Arial Narrow" w:hAnsi="Arial Narrow"/>
          <w:spacing w:val="1"/>
          <w:sz w:val="20"/>
          <w:szCs w:val="20"/>
        </w:rPr>
        <w:t xml:space="preserve"> </w:t>
      </w:r>
      <w:r w:rsidRPr="00AB0C45">
        <w:rPr>
          <w:rFonts w:ascii="Arial Narrow" w:hAnsi="Arial Narrow"/>
          <w:sz w:val="20"/>
          <w:szCs w:val="20"/>
        </w:rPr>
        <w:t>discrepancias</w:t>
      </w:r>
      <w:r w:rsidRPr="00AB0C45">
        <w:rPr>
          <w:rFonts w:ascii="Arial Narrow" w:hAnsi="Arial Narrow"/>
          <w:spacing w:val="1"/>
          <w:sz w:val="20"/>
          <w:szCs w:val="20"/>
        </w:rPr>
        <w:t xml:space="preserve"> </w:t>
      </w:r>
      <w:r w:rsidRPr="00AB0C45">
        <w:rPr>
          <w:rFonts w:ascii="Arial Narrow" w:hAnsi="Arial Narrow"/>
          <w:sz w:val="20"/>
          <w:szCs w:val="20"/>
        </w:rPr>
        <w:t>entre</w:t>
      </w:r>
      <w:r w:rsidRPr="00AB0C45">
        <w:rPr>
          <w:rFonts w:ascii="Arial Narrow" w:hAnsi="Arial Narrow"/>
          <w:spacing w:val="1"/>
          <w:sz w:val="20"/>
          <w:szCs w:val="20"/>
        </w:rPr>
        <w:t xml:space="preserve"> </w:t>
      </w:r>
      <w:r w:rsidRPr="00AB0C45">
        <w:rPr>
          <w:rFonts w:ascii="Arial Narrow" w:hAnsi="Arial Narrow"/>
          <w:sz w:val="20"/>
          <w:szCs w:val="20"/>
        </w:rPr>
        <w:t>cantidades</w:t>
      </w:r>
      <w:r w:rsidRPr="00AB0C45">
        <w:rPr>
          <w:rFonts w:ascii="Arial Narrow" w:hAnsi="Arial Narrow"/>
          <w:spacing w:val="1"/>
          <w:sz w:val="20"/>
          <w:szCs w:val="20"/>
        </w:rPr>
        <w:t xml:space="preserve"> </w:t>
      </w:r>
      <w:r w:rsidRPr="00AB0C45">
        <w:rPr>
          <w:rFonts w:ascii="Arial Narrow" w:hAnsi="Arial Narrow"/>
          <w:sz w:val="20"/>
          <w:szCs w:val="20"/>
        </w:rPr>
        <w:t>expresadas</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letras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números,</w:t>
      </w:r>
      <w:r w:rsidRPr="00AB0C45">
        <w:rPr>
          <w:rFonts w:ascii="Arial Narrow" w:hAnsi="Arial Narrow"/>
          <w:spacing w:val="1"/>
          <w:sz w:val="20"/>
          <w:szCs w:val="20"/>
        </w:rPr>
        <w:t xml:space="preserve"> </w:t>
      </w:r>
      <w:r w:rsidRPr="00AB0C45">
        <w:rPr>
          <w:rFonts w:ascii="Arial Narrow" w:hAnsi="Arial Narrow"/>
          <w:sz w:val="20"/>
          <w:szCs w:val="20"/>
        </w:rPr>
        <w:t>prevalecerán las cantidades expresadas en letras,</w:t>
      </w:r>
      <w:r w:rsidRPr="00AB0C45">
        <w:rPr>
          <w:rFonts w:ascii="Arial Narrow" w:hAnsi="Arial Narrow"/>
          <w:spacing w:val="61"/>
          <w:sz w:val="20"/>
          <w:szCs w:val="20"/>
        </w:rPr>
        <w:t xml:space="preserve"> </w:t>
      </w:r>
      <w:r w:rsidRPr="00AB0C45">
        <w:rPr>
          <w:rFonts w:ascii="Arial Narrow" w:hAnsi="Arial Narrow"/>
          <w:sz w:val="20"/>
          <w:szCs w:val="20"/>
        </w:rPr>
        <w:t>salvo que se presente error aritmético o</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todo</w:t>
      </w:r>
      <w:r w:rsidRPr="00AB0C45">
        <w:rPr>
          <w:rFonts w:ascii="Arial Narrow" w:hAnsi="Arial Narrow"/>
          <w:spacing w:val="-2"/>
          <w:sz w:val="20"/>
          <w:szCs w:val="20"/>
        </w:rPr>
        <w:t xml:space="preserve"> </w:t>
      </w:r>
      <w:r w:rsidRPr="00AB0C45">
        <w:rPr>
          <w:rFonts w:ascii="Arial Narrow" w:hAnsi="Arial Narrow"/>
          <w:sz w:val="20"/>
          <w:szCs w:val="20"/>
        </w:rPr>
        <w:t>caso</w:t>
      </w:r>
      <w:r w:rsidRPr="00AB0C45">
        <w:rPr>
          <w:rFonts w:ascii="Arial Narrow" w:hAnsi="Arial Narrow"/>
          <w:spacing w:val="2"/>
          <w:sz w:val="20"/>
          <w:szCs w:val="20"/>
        </w:rPr>
        <w:t xml:space="preserve"> </w:t>
      </w:r>
      <w:r w:rsidRPr="00AB0C45">
        <w:rPr>
          <w:rFonts w:ascii="Arial Narrow" w:hAnsi="Arial Narrow"/>
          <w:sz w:val="20"/>
          <w:szCs w:val="20"/>
        </w:rPr>
        <w:t>se</w:t>
      </w:r>
      <w:r w:rsidRPr="00AB0C45">
        <w:rPr>
          <w:rFonts w:ascii="Arial Narrow" w:hAnsi="Arial Narrow"/>
          <w:spacing w:val="-2"/>
          <w:sz w:val="20"/>
          <w:szCs w:val="20"/>
        </w:rPr>
        <w:t xml:space="preserve"> </w:t>
      </w:r>
      <w:r w:rsidRPr="00AB0C45">
        <w:rPr>
          <w:rFonts w:ascii="Arial Narrow" w:hAnsi="Arial Narrow"/>
          <w:sz w:val="20"/>
          <w:szCs w:val="20"/>
        </w:rPr>
        <w:t>presente</w:t>
      </w:r>
      <w:r w:rsidRPr="00AB0C45">
        <w:rPr>
          <w:rFonts w:ascii="Arial Narrow" w:hAnsi="Arial Narrow"/>
          <w:spacing w:val="-2"/>
          <w:sz w:val="20"/>
          <w:szCs w:val="20"/>
        </w:rPr>
        <w:t xml:space="preserve"> </w:t>
      </w:r>
      <w:r w:rsidRPr="00AB0C45">
        <w:rPr>
          <w:rFonts w:ascii="Arial Narrow" w:hAnsi="Arial Narrow"/>
          <w:sz w:val="20"/>
          <w:szCs w:val="20"/>
        </w:rPr>
        <w:t>una</w:t>
      </w:r>
      <w:r w:rsidRPr="00AB0C45">
        <w:rPr>
          <w:rFonts w:ascii="Arial Narrow" w:hAnsi="Arial Narrow"/>
          <w:spacing w:val="1"/>
          <w:sz w:val="20"/>
          <w:szCs w:val="20"/>
        </w:rPr>
        <w:t xml:space="preserve"> </w:t>
      </w:r>
      <w:r w:rsidRPr="00AB0C45">
        <w:rPr>
          <w:rFonts w:ascii="Arial Narrow" w:hAnsi="Arial Narrow"/>
          <w:sz w:val="20"/>
          <w:szCs w:val="20"/>
        </w:rPr>
        <w:t>justificación</w:t>
      </w:r>
      <w:r w:rsidRPr="00AB0C45">
        <w:rPr>
          <w:rFonts w:ascii="Arial Narrow" w:hAnsi="Arial Narrow"/>
          <w:spacing w:val="2"/>
          <w:sz w:val="20"/>
          <w:szCs w:val="20"/>
        </w:rPr>
        <w:t xml:space="preserve"> </w:t>
      </w:r>
      <w:r w:rsidRPr="00AB0C45">
        <w:rPr>
          <w:rFonts w:ascii="Arial Narrow" w:hAnsi="Arial Narrow"/>
          <w:sz w:val="20"/>
          <w:szCs w:val="20"/>
        </w:rPr>
        <w:t>razonable.</w:t>
      </w:r>
    </w:p>
    <w:p w14:paraId="03221629" w14:textId="77777777" w:rsidR="00903A9B" w:rsidRPr="00AB0C45" w:rsidRDefault="00903A9B" w:rsidP="00CA5707">
      <w:pPr>
        <w:pStyle w:val="Textoindependiente"/>
        <w:spacing w:before="1"/>
        <w:ind w:left="-142" w:right="162"/>
        <w:rPr>
          <w:rFonts w:ascii="Arial Narrow" w:hAnsi="Arial Narrow"/>
          <w:sz w:val="20"/>
          <w:szCs w:val="20"/>
        </w:rPr>
      </w:pPr>
    </w:p>
    <w:p w14:paraId="0322162A"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Los costos que demanden la elaboración y presentación de la propuesta son responsabilidad</w:t>
      </w:r>
      <w:r w:rsidRPr="00AB0C45">
        <w:rPr>
          <w:rFonts w:ascii="Arial Narrow" w:hAnsi="Arial Narrow"/>
          <w:spacing w:val="1"/>
          <w:sz w:val="20"/>
          <w:szCs w:val="20"/>
        </w:rPr>
        <w:t xml:space="preserve"> </w:t>
      </w:r>
      <w:r w:rsidRPr="00AB0C45">
        <w:rPr>
          <w:rFonts w:ascii="Arial Narrow" w:hAnsi="Arial Narrow"/>
          <w:sz w:val="20"/>
          <w:szCs w:val="20"/>
        </w:rPr>
        <w:t>del proponente, así como los ofrecimientos contenidos en la misma. Por consiguiente, EL</w:t>
      </w:r>
      <w:r w:rsidRPr="00AB0C45">
        <w:rPr>
          <w:rFonts w:ascii="Arial Narrow" w:hAnsi="Arial Narrow"/>
          <w:spacing w:val="1"/>
          <w:sz w:val="20"/>
          <w:szCs w:val="20"/>
        </w:rPr>
        <w:t xml:space="preserve"> </w:t>
      </w:r>
      <w:r w:rsidRPr="00AB0C45">
        <w:rPr>
          <w:rFonts w:ascii="Arial Narrow" w:hAnsi="Arial Narrow"/>
          <w:sz w:val="20"/>
          <w:szCs w:val="20"/>
        </w:rPr>
        <w:t>IDRD no reconocerá gasto alguno en caso de declararse desierto el proceso o no resultar</w:t>
      </w:r>
      <w:r w:rsidRPr="00AB0C45">
        <w:rPr>
          <w:rFonts w:ascii="Arial Narrow" w:hAnsi="Arial Narrow"/>
          <w:spacing w:val="1"/>
          <w:sz w:val="20"/>
          <w:szCs w:val="20"/>
        </w:rPr>
        <w:t xml:space="preserve"> </w:t>
      </w:r>
      <w:r w:rsidRPr="00AB0C45">
        <w:rPr>
          <w:rFonts w:ascii="Arial Narrow" w:hAnsi="Arial Narrow"/>
          <w:sz w:val="20"/>
          <w:szCs w:val="20"/>
        </w:rPr>
        <w:t>favorecido</w:t>
      </w:r>
      <w:r w:rsidRPr="00AB0C45">
        <w:rPr>
          <w:rFonts w:ascii="Arial Narrow" w:hAnsi="Arial Narrow"/>
          <w:spacing w:val="4"/>
          <w:sz w:val="20"/>
          <w:szCs w:val="20"/>
        </w:rPr>
        <w:t xml:space="preserve"> </w:t>
      </w:r>
      <w:r w:rsidRPr="00AB0C45">
        <w:rPr>
          <w:rFonts w:ascii="Arial Narrow" w:hAnsi="Arial Narrow"/>
          <w:sz w:val="20"/>
          <w:szCs w:val="20"/>
        </w:rPr>
        <w:t>con</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adjudicación.</w:t>
      </w:r>
    </w:p>
    <w:p w14:paraId="0322162B" w14:textId="77777777" w:rsidR="00903A9B" w:rsidRPr="00AB0C45" w:rsidRDefault="00903A9B" w:rsidP="00CA5707">
      <w:pPr>
        <w:pStyle w:val="Textoindependiente"/>
        <w:spacing w:before="4"/>
        <w:ind w:left="-142" w:right="162"/>
        <w:rPr>
          <w:rFonts w:ascii="Arial Narrow" w:hAnsi="Arial Narrow"/>
          <w:b/>
          <w:bCs/>
          <w:sz w:val="20"/>
          <w:szCs w:val="20"/>
        </w:rPr>
      </w:pPr>
    </w:p>
    <w:p w14:paraId="0322162C" w14:textId="77777777" w:rsidR="00903A9B" w:rsidRPr="00AB0C45" w:rsidRDefault="00636B62">
      <w:pPr>
        <w:pStyle w:val="Ttulo1"/>
        <w:numPr>
          <w:ilvl w:val="1"/>
          <w:numId w:val="7"/>
        </w:numPr>
        <w:tabs>
          <w:tab w:val="left" w:pos="685"/>
        </w:tabs>
        <w:spacing w:before="1"/>
        <w:ind w:left="-142" w:right="162" w:firstLine="0"/>
        <w:rPr>
          <w:rFonts w:ascii="Arial Narrow" w:hAnsi="Arial Narrow"/>
          <w:sz w:val="20"/>
          <w:szCs w:val="20"/>
        </w:rPr>
      </w:pPr>
      <w:r w:rsidRPr="00AB0C45">
        <w:rPr>
          <w:rFonts w:ascii="Arial Narrow" w:hAnsi="Arial Narrow"/>
          <w:sz w:val="20"/>
          <w:szCs w:val="20"/>
        </w:rPr>
        <w:t>PUBLICACIÓN</w:t>
      </w:r>
      <w:r w:rsidRPr="00AB0C45">
        <w:rPr>
          <w:rFonts w:ascii="Arial Narrow" w:hAnsi="Arial Narrow"/>
          <w:spacing w:val="-13"/>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PROPUESTAS</w:t>
      </w:r>
    </w:p>
    <w:p w14:paraId="0322162D" w14:textId="77777777" w:rsidR="00903A9B" w:rsidRPr="00AB0C45" w:rsidRDefault="00903A9B" w:rsidP="00CA5707">
      <w:pPr>
        <w:pStyle w:val="Textoindependiente"/>
        <w:spacing w:before="7"/>
        <w:ind w:left="-142" w:right="162"/>
        <w:rPr>
          <w:rFonts w:ascii="Arial Narrow" w:hAnsi="Arial Narrow"/>
          <w:sz w:val="20"/>
          <w:szCs w:val="20"/>
        </w:rPr>
      </w:pPr>
    </w:p>
    <w:p w14:paraId="0322162E"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La propuesta deberá publicarse en el SECOP II en la fecha y hora máxima prevista en el</w:t>
      </w:r>
      <w:r w:rsidRPr="00AB0C45">
        <w:rPr>
          <w:rFonts w:ascii="Arial Narrow" w:hAnsi="Arial Narrow"/>
          <w:spacing w:val="1"/>
          <w:sz w:val="20"/>
          <w:szCs w:val="20"/>
        </w:rPr>
        <w:t xml:space="preserve"> </w:t>
      </w:r>
      <w:r w:rsidRPr="00AB0C45">
        <w:rPr>
          <w:rFonts w:ascii="Arial Narrow" w:hAnsi="Arial Narrow"/>
          <w:sz w:val="20"/>
          <w:szCs w:val="20"/>
        </w:rPr>
        <w:t>cronograma</w:t>
      </w:r>
      <w:r w:rsidRPr="00AB0C45">
        <w:rPr>
          <w:rFonts w:ascii="Arial Narrow" w:hAnsi="Arial Narrow"/>
          <w:spacing w:val="-7"/>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conformidad</w:t>
      </w:r>
      <w:r w:rsidRPr="00AB0C45">
        <w:rPr>
          <w:rFonts w:ascii="Arial Narrow" w:hAnsi="Arial Narrow"/>
          <w:spacing w:val="-1"/>
          <w:sz w:val="20"/>
          <w:szCs w:val="20"/>
        </w:rPr>
        <w:t xml:space="preserve"> </w:t>
      </w:r>
      <w:r w:rsidRPr="00AB0C45">
        <w:rPr>
          <w:rFonts w:ascii="Arial Narrow" w:hAnsi="Arial Narrow"/>
          <w:sz w:val="20"/>
          <w:szCs w:val="20"/>
        </w:rPr>
        <w:t>con</w:t>
      </w:r>
      <w:r w:rsidRPr="00AB0C45">
        <w:rPr>
          <w:rFonts w:ascii="Arial Narrow" w:hAnsi="Arial Narrow"/>
          <w:spacing w:val="1"/>
          <w:sz w:val="20"/>
          <w:szCs w:val="20"/>
        </w:rPr>
        <w:t xml:space="preserve"> </w:t>
      </w:r>
      <w:r w:rsidRPr="00AB0C45">
        <w:rPr>
          <w:rFonts w:ascii="Arial Narrow" w:hAnsi="Arial Narrow"/>
          <w:sz w:val="20"/>
          <w:szCs w:val="20"/>
        </w:rPr>
        <w:t>lo</w:t>
      </w:r>
      <w:r w:rsidRPr="00AB0C45">
        <w:rPr>
          <w:rFonts w:ascii="Arial Narrow" w:hAnsi="Arial Narrow"/>
          <w:spacing w:val="-2"/>
          <w:sz w:val="20"/>
          <w:szCs w:val="20"/>
        </w:rPr>
        <w:t xml:space="preserve"> </w:t>
      </w:r>
      <w:r w:rsidRPr="00AB0C45">
        <w:rPr>
          <w:rFonts w:ascii="Arial Narrow" w:hAnsi="Arial Narrow"/>
          <w:sz w:val="20"/>
          <w:szCs w:val="20"/>
        </w:rPr>
        <w:t>establecido</w:t>
      </w:r>
      <w:r w:rsidRPr="00AB0C45">
        <w:rPr>
          <w:rFonts w:ascii="Arial Narrow" w:hAnsi="Arial Narrow"/>
          <w:spacing w:val="-6"/>
          <w:sz w:val="20"/>
          <w:szCs w:val="20"/>
        </w:rPr>
        <w:t xml:space="preserve"> </w:t>
      </w:r>
      <w:r w:rsidRPr="00AB0C45">
        <w:rPr>
          <w:rFonts w:ascii="Arial Narrow" w:hAnsi="Arial Narrow"/>
          <w:sz w:val="20"/>
          <w:szCs w:val="20"/>
        </w:rPr>
        <w:t>en</w:t>
      </w:r>
      <w:r w:rsidRPr="00AB0C45">
        <w:rPr>
          <w:rFonts w:ascii="Arial Narrow" w:hAnsi="Arial Narrow"/>
          <w:spacing w:val="-4"/>
          <w:sz w:val="20"/>
          <w:szCs w:val="20"/>
        </w:rPr>
        <w:t xml:space="preserve"> </w:t>
      </w:r>
      <w:r w:rsidRPr="00AB0C45">
        <w:rPr>
          <w:rFonts w:ascii="Arial Narrow" w:hAnsi="Arial Narrow"/>
          <w:sz w:val="20"/>
          <w:szCs w:val="20"/>
        </w:rPr>
        <w:t>el</w:t>
      </w:r>
      <w:r w:rsidRPr="00AB0C45">
        <w:rPr>
          <w:rFonts w:ascii="Arial Narrow" w:hAnsi="Arial Narrow"/>
          <w:spacing w:val="-6"/>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Pliego</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Condiciones.</w:t>
      </w:r>
    </w:p>
    <w:p w14:paraId="0322162F" w14:textId="77777777" w:rsidR="00903A9B" w:rsidRPr="00AB0C45" w:rsidRDefault="00903A9B" w:rsidP="00CA5707">
      <w:pPr>
        <w:pStyle w:val="Textoindependiente"/>
        <w:spacing w:before="7"/>
        <w:ind w:left="-142" w:right="162"/>
        <w:rPr>
          <w:rFonts w:ascii="Arial Narrow" w:hAnsi="Arial Narrow"/>
          <w:b/>
          <w:bCs/>
          <w:sz w:val="20"/>
          <w:szCs w:val="20"/>
        </w:rPr>
      </w:pPr>
    </w:p>
    <w:p w14:paraId="03221630" w14:textId="77777777" w:rsidR="00903A9B" w:rsidRPr="00AB0C45" w:rsidRDefault="00636B62">
      <w:pPr>
        <w:pStyle w:val="Ttulo1"/>
        <w:numPr>
          <w:ilvl w:val="1"/>
          <w:numId w:val="7"/>
        </w:numPr>
        <w:tabs>
          <w:tab w:val="left" w:pos="685"/>
        </w:tabs>
        <w:ind w:left="-142" w:right="162" w:firstLine="0"/>
        <w:rPr>
          <w:rFonts w:ascii="Arial Narrow" w:hAnsi="Arial Narrow"/>
          <w:sz w:val="20"/>
          <w:szCs w:val="20"/>
        </w:rPr>
      </w:pPr>
      <w:r w:rsidRPr="00AB0C45">
        <w:rPr>
          <w:rFonts w:ascii="Arial Narrow" w:hAnsi="Arial Narrow"/>
          <w:sz w:val="20"/>
          <w:szCs w:val="20"/>
        </w:rPr>
        <w:t>PUBLICACIÓN</w:t>
      </w:r>
      <w:r w:rsidRPr="00AB0C45">
        <w:rPr>
          <w:rFonts w:ascii="Arial Narrow" w:hAnsi="Arial Narrow"/>
          <w:spacing w:val="-13"/>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PROPUESTAS ALTERNATIVAS O</w:t>
      </w:r>
      <w:r w:rsidRPr="00AB0C45">
        <w:rPr>
          <w:rFonts w:ascii="Arial Narrow" w:hAnsi="Arial Narrow"/>
          <w:spacing w:val="-7"/>
          <w:sz w:val="20"/>
          <w:szCs w:val="20"/>
        </w:rPr>
        <w:t xml:space="preserve"> </w:t>
      </w:r>
      <w:r w:rsidRPr="00AB0C45">
        <w:rPr>
          <w:rFonts w:ascii="Arial Narrow" w:hAnsi="Arial Narrow"/>
          <w:sz w:val="20"/>
          <w:szCs w:val="20"/>
        </w:rPr>
        <w:t>PARCIALES</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2"/>
          <w:sz w:val="20"/>
          <w:szCs w:val="20"/>
        </w:rPr>
        <w:t xml:space="preserve"> </w:t>
      </w:r>
      <w:r w:rsidRPr="00AB0C45">
        <w:rPr>
          <w:rFonts w:ascii="Arial Narrow" w:hAnsi="Arial Narrow"/>
          <w:sz w:val="20"/>
          <w:szCs w:val="20"/>
        </w:rPr>
        <w:t>TOTALES</w:t>
      </w:r>
    </w:p>
    <w:p w14:paraId="03221631" w14:textId="77777777" w:rsidR="00903A9B" w:rsidRPr="00AB0C45" w:rsidRDefault="00903A9B" w:rsidP="00CA5707">
      <w:pPr>
        <w:pStyle w:val="Textoindependiente"/>
        <w:spacing w:before="7"/>
        <w:ind w:left="-142" w:right="162"/>
        <w:rPr>
          <w:rFonts w:ascii="Arial Narrow" w:hAnsi="Arial Narrow"/>
          <w:sz w:val="20"/>
          <w:szCs w:val="20"/>
        </w:rPr>
      </w:pPr>
    </w:p>
    <w:p w14:paraId="03221632" w14:textId="77777777" w:rsidR="00903A9B" w:rsidRPr="00AB0C45" w:rsidRDefault="00636B62" w:rsidP="00574450">
      <w:pPr>
        <w:pStyle w:val="Textoindependiente"/>
        <w:spacing w:line="259" w:lineRule="auto"/>
        <w:ind w:left="-142" w:right="162"/>
        <w:jc w:val="both"/>
        <w:rPr>
          <w:rFonts w:ascii="Arial Narrow" w:hAnsi="Arial Narrow"/>
          <w:sz w:val="20"/>
          <w:szCs w:val="20"/>
        </w:rPr>
      </w:pPr>
      <w:r w:rsidRPr="00AB0C45">
        <w:rPr>
          <w:rFonts w:ascii="Arial Narrow" w:hAnsi="Arial Narrow"/>
          <w:sz w:val="20"/>
          <w:szCs w:val="20"/>
        </w:rPr>
        <w:t>El proponente presentará una propuesta total que contenga todos los servicios requeridos en</w:t>
      </w:r>
      <w:r w:rsidRPr="00AB0C45">
        <w:rPr>
          <w:rFonts w:ascii="Arial Narrow" w:hAnsi="Arial Narrow"/>
          <w:spacing w:val="1"/>
          <w:sz w:val="20"/>
          <w:szCs w:val="20"/>
        </w:rPr>
        <w:t xml:space="preserve"> </w:t>
      </w:r>
      <w:r w:rsidRPr="00AB0C45">
        <w:rPr>
          <w:rFonts w:ascii="Arial Narrow" w:hAnsi="Arial Narrow"/>
          <w:sz w:val="20"/>
          <w:szCs w:val="20"/>
        </w:rPr>
        <w:t>este</w:t>
      </w:r>
      <w:r w:rsidRPr="00AB0C45">
        <w:rPr>
          <w:rFonts w:ascii="Arial Narrow" w:hAnsi="Arial Narrow"/>
          <w:spacing w:val="-7"/>
          <w:sz w:val="20"/>
          <w:szCs w:val="20"/>
        </w:rPr>
        <w:t xml:space="preserve"> </w:t>
      </w:r>
      <w:r w:rsidRPr="00AB0C45">
        <w:rPr>
          <w:rFonts w:ascii="Arial Narrow" w:hAnsi="Arial Narrow"/>
          <w:sz w:val="20"/>
          <w:szCs w:val="20"/>
        </w:rPr>
        <w:t>Pliego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Condiciones.</w:t>
      </w:r>
    </w:p>
    <w:p w14:paraId="03221633" w14:textId="77777777" w:rsidR="00903A9B" w:rsidRPr="00AB0C45" w:rsidRDefault="00636B62" w:rsidP="00574450">
      <w:pPr>
        <w:pStyle w:val="Textoindependiente"/>
        <w:spacing w:before="160" w:line="256" w:lineRule="auto"/>
        <w:ind w:left="-142" w:right="162"/>
        <w:jc w:val="both"/>
        <w:rPr>
          <w:rFonts w:ascii="Arial Narrow" w:hAnsi="Arial Narrow"/>
          <w:sz w:val="20"/>
          <w:szCs w:val="20"/>
        </w:rPr>
      </w:pPr>
      <w:r w:rsidRPr="00AB0C45">
        <w:rPr>
          <w:rFonts w:ascii="Arial Narrow" w:hAnsi="Arial Narrow"/>
          <w:sz w:val="20"/>
          <w:szCs w:val="20"/>
        </w:rPr>
        <w:t>No</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aceptarán</w:t>
      </w:r>
      <w:r w:rsidRPr="00AB0C45">
        <w:rPr>
          <w:rFonts w:ascii="Arial Narrow" w:hAnsi="Arial Narrow"/>
          <w:spacing w:val="1"/>
          <w:sz w:val="20"/>
          <w:szCs w:val="20"/>
        </w:rPr>
        <w:t xml:space="preserve"> </w:t>
      </w:r>
      <w:r w:rsidRPr="00AB0C45">
        <w:rPr>
          <w:rFonts w:ascii="Arial Narrow" w:hAnsi="Arial Narrow"/>
          <w:sz w:val="20"/>
          <w:szCs w:val="20"/>
        </w:rPr>
        <w:t>propuestas</w:t>
      </w:r>
      <w:r w:rsidRPr="00AB0C45">
        <w:rPr>
          <w:rFonts w:ascii="Arial Narrow" w:hAnsi="Arial Narrow"/>
          <w:spacing w:val="1"/>
          <w:sz w:val="20"/>
          <w:szCs w:val="20"/>
        </w:rPr>
        <w:t xml:space="preserve"> </w:t>
      </w:r>
      <w:r w:rsidRPr="00AB0C45">
        <w:rPr>
          <w:rFonts w:ascii="Arial Narrow" w:hAnsi="Arial Narrow"/>
          <w:sz w:val="20"/>
          <w:szCs w:val="20"/>
        </w:rPr>
        <w:t>parciales,</w:t>
      </w:r>
      <w:r w:rsidRPr="00AB0C45">
        <w:rPr>
          <w:rFonts w:ascii="Arial Narrow" w:hAnsi="Arial Narrow"/>
          <w:spacing w:val="1"/>
          <w:sz w:val="20"/>
          <w:szCs w:val="20"/>
        </w:rPr>
        <w:t xml:space="preserve"> </w:t>
      </w:r>
      <w:r w:rsidRPr="00AB0C45">
        <w:rPr>
          <w:rFonts w:ascii="Arial Narrow" w:hAnsi="Arial Narrow"/>
          <w:sz w:val="20"/>
          <w:szCs w:val="20"/>
        </w:rPr>
        <w:t>ni</w:t>
      </w:r>
      <w:r w:rsidRPr="00AB0C45">
        <w:rPr>
          <w:rFonts w:ascii="Arial Narrow" w:hAnsi="Arial Narrow"/>
          <w:spacing w:val="1"/>
          <w:sz w:val="20"/>
          <w:szCs w:val="20"/>
        </w:rPr>
        <w:t xml:space="preserve"> </w:t>
      </w:r>
      <w:r w:rsidRPr="00AB0C45">
        <w:rPr>
          <w:rFonts w:ascii="Arial Narrow" w:hAnsi="Arial Narrow"/>
          <w:sz w:val="20"/>
          <w:szCs w:val="20"/>
        </w:rPr>
        <w:t>alternativas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propuestas,</w:t>
      </w:r>
      <w:r w:rsidRPr="00AB0C45">
        <w:rPr>
          <w:rFonts w:ascii="Arial Narrow" w:hAnsi="Arial Narrow"/>
          <w:spacing w:val="1"/>
          <w:sz w:val="20"/>
          <w:szCs w:val="20"/>
        </w:rPr>
        <w:t xml:space="preserve"> </w:t>
      </w:r>
      <w:r w:rsidRPr="00AB0C45">
        <w:rPr>
          <w:rFonts w:ascii="Arial Narrow" w:hAnsi="Arial Narrow"/>
          <w:sz w:val="20"/>
          <w:szCs w:val="20"/>
        </w:rPr>
        <w:t>ni</w:t>
      </w:r>
      <w:r w:rsidRPr="00AB0C45">
        <w:rPr>
          <w:rFonts w:ascii="Arial Narrow" w:hAnsi="Arial Narrow"/>
          <w:spacing w:val="1"/>
          <w:sz w:val="20"/>
          <w:szCs w:val="20"/>
        </w:rPr>
        <w:t xml:space="preserve"> </w:t>
      </w:r>
      <w:r w:rsidRPr="00AB0C45">
        <w:rPr>
          <w:rFonts w:ascii="Arial Narrow" w:hAnsi="Arial Narrow"/>
          <w:sz w:val="20"/>
          <w:szCs w:val="20"/>
        </w:rPr>
        <w:t>alternativas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presupuestos, por lo tanto, el proponente debe presentar una propuesta total, que incluya la</w:t>
      </w:r>
      <w:r w:rsidRPr="00AB0C45">
        <w:rPr>
          <w:rFonts w:ascii="Arial Narrow" w:hAnsi="Arial Narrow"/>
          <w:spacing w:val="1"/>
          <w:sz w:val="20"/>
          <w:szCs w:val="20"/>
        </w:rPr>
        <w:t xml:space="preserve"> </w:t>
      </w:r>
      <w:r w:rsidRPr="00AB0C45">
        <w:rPr>
          <w:rFonts w:ascii="Arial Narrow" w:hAnsi="Arial Narrow"/>
          <w:sz w:val="20"/>
          <w:szCs w:val="20"/>
        </w:rPr>
        <w:t>totalidad</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los</w:t>
      </w:r>
      <w:r w:rsidRPr="00AB0C45">
        <w:rPr>
          <w:rFonts w:ascii="Arial Narrow" w:hAnsi="Arial Narrow"/>
          <w:spacing w:val="-4"/>
          <w:sz w:val="20"/>
          <w:szCs w:val="20"/>
        </w:rPr>
        <w:t xml:space="preserve"> </w:t>
      </w:r>
      <w:r w:rsidRPr="00AB0C45">
        <w:rPr>
          <w:rFonts w:ascii="Arial Narrow" w:hAnsi="Arial Narrow"/>
          <w:sz w:val="20"/>
          <w:szCs w:val="20"/>
        </w:rPr>
        <w:t>servicios</w:t>
      </w:r>
      <w:r w:rsidRPr="00AB0C45">
        <w:rPr>
          <w:rFonts w:ascii="Arial Narrow" w:hAnsi="Arial Narrow"/>
          <w:spacing w:val="-3"/>
          <w:sz w:val="20"/>
          <w:szCs w:val="20"/>
        </w:rPr>
        <w:t xml:space="preserve"> </w:t>
      </w:r>
      <w:r w:rsidRPr="00AB0C45">
        <w:rPr>
          <w:rFonts w:ascii="Arial Narrow" w:hAnsi="Arial Narrow"/>
          <w:sz w:val="20"/>
          <w:szCs w:val="20"/>
        </w:rPr>
        <w:t>que</w:t>
      </w:r>
      <w:r w:rsidRPr="00AB0C45">
        <w:rPr>
          <w:rFonts w:ascii="Arial Narrow" w:hAnsi="Arial Narrow"/>
          <w:spacing w:val="-2"/>
          <w:sz w:val="20"/>
          <w:szCs w:val="20"/>
        </w:rPr>
        <w:t xml:space="preserve"> </w:t>
      </w:r>
      <w:r w:rsidRPr="00AB0C45">
        <w:rPr>
          <w:rFonts w:ascii="Arial Narrow" w:hAnsi="Arial Narrow"/>
          <w:sz w:val="20"/>
          <w:szCs w:val="20"/>
        </w:rPr>
        <w:t>conlleve</w:t>
      </w:r>
      <w:r w:rsidRPr="00AB0C45">
        <w:rPr>
          <w:rFonts w:ascii="Arial Narrow" w:hAnsi="Arial Narrow"/>
          <w:spacing w:val="3"/>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total</w:t>
      </w:r>
      <w:r w:rsidRPr="00AB0C45">
        <w:rPr>
          <w:rFonts w:ascii="Arial Narrow" w:hAnsi="Arial Narrow"/>
          <w:spacing w:val="-6"/>
          <w:sz w:val="20"/>
          <w:szCs w:val="20"/>
        </w:rPr>
        <w:t xml:space="preserve"> </w:t>
      </w:r>
      <w:r w:rsidRPr="00AB0C45">
        <w:rPr>
          <w:rFonts w:ascii="Arial Narrow" w:hAnsi="Arial Narrow"/>
          <w:sz w:val="20"/>
          <w:szCs w:val="20"/>
        </w:rPr>
        <w:t>ejecución</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6"/>
          <w:sz w:val="20"/>
          <w:szCs w:val="20"/>
        </w:rPr>
        <w:t xml:space="preserve"> </w:t>
      </w:r>
      <w:r w:rsidRPr="00AB0C45">
        <w:rPr>
          <w:rFonts w:ascii="Arial Narrow" w:hAnsi="Arial Narrow"/>
          <w:sz w:val="20"/>
          <w:szCs w:val="20"/>
        </w:rPr>
        <w:t>objeto</w:t>
      </w:r>
      <w:r w:rsidRPr="00AB0C45">
        <w:rPr>
          <w:rFonts w:ascii="Arial Narrow" w:hAnsi="Arial Narrow"/>
          <w:spacing w:val="-2"/>
          <w:sz w:val="20"/>
          <w:szCs w:val="20"/>
        </w:rPr>
        <w:t xml:space="preserve"> </w:t>
      </w:r>
      <w:r w:rsidRPr="00AB0C45">
        <w:rPr>
          <w:rFonts w:ascii="Arial Narrow" w:hAnsi="Arial Narrow"/>
          <w:sz w:val="20"/>
          <w:szCs w:val="20"/>
        </w:rPr>
        <w:t>contractual.</w:t>
      </w:r>
    </w:p>
    <w:p w14:paraId="03221634" w14:textId="77777777" w:rsidR="00903A9B" w:rsidRPr="00AB0C45" w:rsidRDefault="00636B62" w:rsidP="00574450">
      <w:pPr>
        <w:pStyle w:val="Textoindependiente"/>
        <w:spacing w:before="167" w:line="259" w:lineRule="auto"/>
        <w:ind w:left="-142" w:right="162"/>
        <w:jc w:val="both"/>
        <w:rPr>
          <w:rFonts w:ascii="Arial Narrow" w:hAnsi="Arial Narrow"/>
          <w:sz w:val="20"/>
          <w:szCs w:val="20"/>
        </w:rPr>
      </w:pPr>
      <w:r w:rsidRPr="00AB0C45">
        <w:rPr>
          <w:rFonts w:ascii="Arial Narrow" w:hAnsi="Arial Narrow"/>
          <w:sz w:val="20"/>
          <w:szCs w:val="20"/>
        </w:rPr>
        <w:t>Por cada proponente, sea persona natural o jurídica, directamente o en Consorcio o Unión</w:t>
      </w:r>
      <w:r w:rsidRPr="00AB0C45">
        <w:rPr>
          <w:rFonts w:ascii="Arial Narrow" w:hAnsi="Arial Narrow"/>
          <w:spacing w:val="1"/>
          <w:sz w:val="20"/>
          <w:szCs w:val="20"/>
        </w:rPr>
        <w:t xml:space="preserve"> </w:t>
      </w:r>
      <w:r w:rsidRPr="00AB0C45">
        <w:rPr>
          <w:rFonts w:ascii="Arial Narrow" w:hAnsi="Arial Narrow"/>
          <w:sz w:val="20"/>
          <w:szCs w:val="20"/>
        </w:rPr>
        <w:t>Temporal</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recibirá</w:t>
      </w:r>
      <w:r w:rsidRPr="00AB0C45">
        <w:rPr>
          <w:rFonts w:ascii="Arial Narrow" w:hAnsi="Arial Narrow"/>
          <w:spacing w:val="1"/>
          <w:sz w:val="20"/>
          <w:szCs w:val="20"/>
        </w:rPr>
        <w:t xml:space="preserve"> </w:t>
      </w:r>
      <w:r w:rsidRPr="00AB0C45">
        <w:rPr>
          <w:rFonts w:ascii="Arial Narrow" w:hAnsi="Arial Narrow"/>
          <w:sz w:val="20"/>
          <w:szCs w:val="20"/>
        </w:rPr>
        <w:t>una</w:t>
      </w:r>
      <w:r w:rsidRPr="00AB0C45">
        <w:rPr>
          <w:rFonts w:ascii="Arial Narrow" w:hAnsi="Arial Narrow"/>
          <w:spacing w:val="1"/>
          <w:sz w:val="20"/>
          <w:szCs w:val="20"/>
        </w:rPr>
        <w:t xml:space="preserve"> </w:t>
      </w:r>
      <w:r w:rsidRPr="00AB0C45">
        <w:rPr>
          <w:rFonts w:ascii="Arial Narrow" w:hAnsi="Arial Narrow"/>
          <w:sz w:val="20"/>
          <w:szCs w:val="20"/>
        </w:rPr>
        <w:t>sola</w:t>
      </w:r>
      <w:r w:rsidRPr="00AB0C45">
        <w:rPr>
          <w:rFonts w:ascii="Arial Narrow" w:hAnsi="Arial Narrow"/>
          <w:spacing w:val="1"/>
          <w:sz w:val="20"/>
          <w:szCs w:val="20"/>
        </w:rPr>
        <w:t xml:space="preserve"> </w:t>
      </w:r>
      <w:r w:rsidRPr="00AB0C45">
        <w:rPr>
          <w:rFonts w:ascii="Arial Narrow" w:hAnsi="Arial Narrow"/>
          <w:sz w:val="20"/>
          <w:szCs w:val="20"/>
        </w:rPr>
        <w:t>propuesta,</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lo</w:t>
      </w:r>
      <w:r w:rsidRPr="00AB0C45">
        <w:rPr>
          <w:rFonts w:ascii="Arial Narrow" w:hAnsi="Arial Narrow"/>
          <w:spacing w:val="1"/>
          <w:sz w:val="20"/>
          <w:szCs w:val="20"/>
        </w:rPr>
        <w:t xml:space="preserve"> </w:t>
      </w:r>
      <w:r w:rsidRPr="00AB0C45">
        <w:rPr>
          <w:rFonts w:ascii="Arial Narrow" w:hAnsi="Arial Narrow"/>
          <w:sz w:val="20"/>
          <w:szCs w:val="20"/>
        </w:rPr>
        <w:t>tanto,</w:t>
      </w:r>
      <w:r w:rsidRPr="00AB0C45">
        <w:rPr>
          <w:rFonts w:ascii="Arial Narrow" w:hAnsi="Arial Narrow"/>
          <w:spacing w:val="1"/>
          <w:sz w:val="20"/>
          <w:szCs w:val="20"/>
        </w:rPr>
        <w:t xml:space="preserve"> </w:t>
      </w:r>
      <w:r w:rsidRPr="00AB0C45">
        <w:rPr>
          <w:rFonts w:ascii="Arial Narrow" w:hAnsi="Arial Narrow"/>
          <w:sz w:val="20"/>
          <w:szCs w:val="20"/>
        </w:rPr>
        <w:t>un</w:t>
      </w:r>
      <w:r w:rsidRPr="00AB0C45">
        <w:rPr>
          <w:rFonts w:ascii="Arial Narrow" w:hAnsi="Arial Narrow"/>
          <w:spacing w:val="1"/>
          <w:sz w:val="20"/>
          <w:szCs w:val="20"/>
        </w:rPr>
        <w:t xml:space="preserve"> </w:t>
      </w:r>
      <w:r w:rsidRPr="00AB0C45">
        <w:rPr>
          <w:rFonts w:ascii="Arial Narrow" w:hAnsi="Arial Narrow"/>
          <w:sz w:val="20"/>
          <w:szCs w:val="20"/>
        </w:rPr>
        <w:t>miembro</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integrante</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un</w:t>
      </w:r>
      <w:r w:rsidRPr="00AB0C45">
        <w:rPr>
          <w:rFonts w:ascii="Arial Narrow" w:hAnsi="Arial Narrow"/>
          <w:spacing w:val="1"/>
          <w:sz w:val="20"/>
          <w:szCs w:val="20"/>
        </w:rPr>
        <w:t xml:space="preserve"> </w:t>
      </w:r>
      <w:r w:rsidRPr="00AB0C45">
        <w:rPr>
          <w:rFonts w:ascii="Arial Narrow" w:hAnsi="Arial Narrow"/>
          <w:sz w:val="20"/>
          <w:szCs w:val="20"/>
        </w:rPr>
        <w:t>proponente solamente podrá presentar para este proceso una sola propuesta individualmente</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3"/>
          <w:sz w:val="20"/>
          <w:szCs w:val="20"/>
        </w:rPr>
        <w:t xml:space="preserve"> </w:t>
      </w:r>
      <w:r w:rsidRPr="00AB0C45">
        <w:rPr>
          <w:rFonts w:ascii="Arial Narrow" w:hAnsi="Arial Narrow"/>
          <w:sz w:val="20"/>
          <w:szCs w:val="20"/>
        </w:rPr>
        <w:t>a</w:t>
      </w:r>
      <w:r w:rsidRPr="00AB0C45">
        <w:rPr>
          <w:rFonts w:ascii="Arial Narrow" w:hAnsi="Arial Narrow"/>
          <w:spacing w:val="2"/>
          <w:sz w:val="20"/>
          <w:szCs w:val="20"/>
        </w:rPr>
        <w:t xml:space="preserve"> </w:t>
      </w:r>
      <w:r w:rsidRPr="00AB0C45">
        <w:rPr>
          <w:rFonts w:ascii="Arial Narrow" w:hAnsi="Arial Narrow"/>
          <w:sz w:val="20"/>
          <w:szCs w:val="20"/>
        </w:rPr>
        <w:t>través</w:t>
      </w:r>
      <w:r w:rsidRPr="00AB0C45">
        <w:rPr>
          <w:rFonts w:ascii="Arial Narrow" w:hAnsi="Arial Narrow"/>
          <w:spacing w:val="-5"/>
          <w:sz w:val="20"/>
          <w:szCs w:val="20"/>
        </w:rPr>
        <w:t xml:space="preserve"> </w:t>
      </w:r>
      <w:r w:rsidRPr="00AB0C45">
        <w:rPr>
          <w:rFonts w:ascii="Arial Narrow" w:hAnsi="Arial Narrow"/>
          <w:sz w:val="20"/>
          <w:szCs w:val="20"/>
        </w:rPr>
        <w:t>de cualquiera</w:t>
      </w:r>
      <w:r w:rsidRPr="00AB0C45">
        <w:rPr>
          <w:rFonts w:ascii="Arial Narrow" w:hAnsi="Arial Narrow"/>
          <w:spacing w:val="5"/>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las</w:t>
      </w:r>
      <w:r w:rsidRPr="00AB0C45">
        <w:rPr>
          <w:rFonts w:ascii="Arial Narrow" w:hAnsi="Arial Narrow"/>
          <w:spacing w:val="-4"/>
          <w:sz w:val="20"/>
          <w:szCs w:val="20"/>
        </w:rPr>
        <w:t xml:space="preserve"> </w:t>
      </w:r>
      <w:r w:rsidRPr="00AB0C45">
        <w:rPr>
          <w:rFonts w:ascii="Arial Narrow" w:hAnsi="Arial Narrow"/>
          <w:sz w:val="20"/>
          <w:szCs w:val="20"/>
        </w:rPr>
        <w:t>formas</w:t>
      </w:r>
      <w:r w:rsidRPr="00AB0C45">
        <w:rPr>
          <w:rFonts w:ascii="Arial Narrow" w:hAnsi="Arial Narrow"/>
          <w:spacing w:val="-3"/>
          <w:sz w:val="20"/>
          <w:szCs w:val="20"/>
        </w:rPr>
        <w:t xml:space="preserve"> </w:t>
      </w:r>
      <w:r w:rsidRPr="00AB0C45">
        <w:rPr>
          <w:rFonts w:ascii="Arial Narrow" w:hAnsi="Arial Narrow"/>
          <w:sz w:val="20"/>
          <w:szCs w:val="20"/>
        </w:rPr>
        <w:t>asociativas.</w:t>
      </w:r>
    </w:p>
    <w:p w14:paraId="4C5DF2AA" w14:textId="3950A005" w:rsidR="00E13604" w:rsidRPr="00AB0C45" w:rsidRDefault="00636B62" w:rsidP="00574450">
      <w:pPr>
        <w:pStyle w:val="Textoindependiente"/>
        <w:spacing w:before="156" w:line="259" w:lineRule="auto"/>
        <w:ind w:left="-142" w:right="162"/>
        <w:jc w:val="both"/>
        <w:rPr>
          <w:rFonts w:ascii="Arial Narrow" w:hAnsi="Arial Narrow"/>
          <w:sz w:val="20"/>
          <w:szCs w:val="20"/>
        </w:rPr>
      </w:pPr>
      <w:r w:rsidRPr="00AB0C45">
        <w:rPr>
          <w:rFonts w:ascii="Arial Narrow" w:hAnsi="Arial Narrow"/>
          <w:sz w:val="20"/>
          <w:szCs w:val="20"/>
        </w:rPr>
        <w:t>La adjudicación se hará de manera total al proponente que resulte con el mayor puntaje de</w:t>
      </w:r>
      <w:r w:rsidRPr="00AB0C45">
        <w:rPr>
          <w:rFonts w:ascii="Arial Narrow" w:hAnsi="Arial Narrow"/>
          <w:spacing w:val="1"/>
          <w:sz w:val="20"/>
          <w:szCs w:val="20"/>
        </w:rPr>
        <w:t xml:space="preserve"> </w:t>
      </w:r>
      <w:r w:rsidRPr="00AB0C45">
        <w:rPr>
          <w:rFonts w:ascii="Arial Narrow" w:hAnsi="Arial Narrow"/>
          <w:sz w:val="20"/>
          <w:szCs w:val="20"/>
        </w:rPr>
        <w:t>calificación.</w:t>
      </w:r>
    </w:p>
    <w:p w14:paraId="03221636" w14:textId="77777777" w:rsidR="00903A9B" w:rsidRPr="00AB0C45" w:rsidRDefault="00903A9B" w:rsidP="00574450">
      <w:pPr>
        <w:pStyle w:val="Textoindependiente"/>
        <w:spacing w:before="5"/>
        <w:ind w:left="-142" w:right="162"/>
        <w:jc w:val="both"/>
        <w:rPr>
          <w:rFonts w:ascii="Arial Narrow" w:hAnsi="Arial Narrow"/>
          <w:b/>
          <w:bCs/>
          <w:sz w:val="20"/>
          <w:szCs w:val="20"/>
        </w:rPr>
      </w:pPr>
    </w:p>
    <w:p w14:paraId="03221637" w14:textId="77777777" w:rsidR="00903A9B" w:rsidRPr="00AB0C45" w:rsidRDefault="00636B62">
      <w:pPr>
        <w:pStyle w:val="Ttulo1"/>
        <w:numPr>
          <w:ilvl w:val="1"/>
          <w:numId w:val="7"/>
        </w:numPr>
        <w:tabs>
          <w:tab w:val="left" w:pos="685"/>
        </w:tabs>
        <w:ind w:left="-142" w:right="162" w:firstLine="0"/>
        <w:rPr>
          <w:rFonts w:ascii="Arial Narrow" w:hAnsi="Arial Narrow"/>
          <w:sz w:val="20"/>
          <w:szCs w:val="20"/>
        </w:rPr>
      </w:pPr>
      <w:r w:rsidRPr="00AB0C45">
        <w:rPr>
          <w:rFonts w:ascii="Arial Narrow" w:hAnsi="Arial Narrow"/>
          <w:sz w:val="20"/>
          <w:szCs w:val="20"/>
        </w:rPr>
        <w:t>VALIDEZ</w:t>
      </w:r>
      <w:r w:rsidRPr="00AB0C45">
        <w:rPr>
          <w:rFonts w:ascii="Arial Narrow" w:hAnsi="Arial Narrow"/>
          <w:spacing w:val="-6"/>
          <w:sz w:val="20"/>
          <w:szCs w:val="20"/>
        </w:rPr>
        <w:t xml:space="preserve"> </w:t>
      </w:r>
      <w:r w:rsidRPr="00AB0C45">
        <w:rPr>
          <w:rFonts w:ascii="Arial Narrow" w:hAnsi="Arial Narrow"/>
          <w:sz w:val="20"/>
          <w:szCs w:val="20"/>
        </w:rPr>
        <w:t>DE</w:t>
      </w:r>
      <w:r w:rsidRPr="00AB0C45">
        <w:rPr>
          <w:rFonts w:ascii="Arial Narrow" w:hAnsi="Arial Narrow"/>
          <w:spacing w:val="-5"/>
          <w:sz w:val="20"/>
          <w:szCs w:val="20"/>
        </w:rPr>
        <w:t xml:space="preserve"> </w:t>
      </w:r>
      <w:r w:rsidRPr="00AB0C45">
        <w:rPr>
          <w:rFonts w:ascii="Arial Narrow" w:hAnsi="Arial Narrow"/>
          <w:sz w:val="20"/>
          <w:szCs w:val="20"/>
        </w:rPr>
        <w:t>LAS</w:t>
      </w:r>
      <w:r w:rsidRPr="00AB0C45">
        <w:rPr>
          <w:rFonts w:ascii="Arial Narrow" w:hAnsi="Arial Narrow"/>
          <w:spacing w:val="-5"/>
          <w:sz w:val="20"/>
          <w:szCs w:val="20"/>
        </w:rPr>
        <w:t xml:space="preserve"> </w:t>
      </w:r>
      <w:r w:rsidRPr="00AB0C45">
        <w:rPr>
          <w:rFonts w:ascii="Arial Narrow" w:hAnsi="Arial Narrow"/>
          <w:sz w:val="20"/>
          <w:szCs w:val="20"/>
        </w:rPr>
        <w:t>PROPUESTAS</w:t>
      </w:r>
    </w:p>
    <w:p w14:paraId="03221638" w14:textId="77777777" w:rsidR="00903A9B" w:rsidRPr="00AB0C45" w:rsidRDefault="00903A9B" w:rsidP="00CA5707">
      <w:pPr>
        <w:pStyle w:val="Textoindependiente"/>
        <w:spacing w:before="3"/>
        <w:ind w:left="-142" w:right="162"/>
        <w:rPr>
          <w:rFonts w:ascii="Arial Narrow" w:hAnsi="Arial Narrow"/>
          <w:sz w:val="20"/>
          <w:szCs w:val="20"/>
        </w:rPr>
      </w:pPr>
    </w:p>
    <w:p w14:paraId="742A4279" w14:textId="2FCD81C5" w:rsidR="002C0F93" w:rsidRDefault="00636B62" w:rsidP="002743D2">
      <w:pPr>
        <w:pStyle w:val="Textoindependiente"/>
        <w:ind w:left="-142" w:right="162"/>
        <w:jc w:val="both"/>
        <w:rPr>
          <w:rFonts w:ascii="Arial Narrow" w:hAnsi="Arial Narrow"/>
          <w:sz w:val="20"/>
          <w:szCs w:val="20"/>
        </w:rPr>
      </w:pPr>
      <w:r w:rsidRPr="00AB0C45">
        <w:rPr>
          <w:rFonts w:ascii="Arial Narrow" w:hAnsi="Arial Narrow"/>
          <w:sz w:val="20"/>
          <w:szCs w:val="20"/>
        </w:rPr>
        <w:t>La propuesta deberá tener una validez mínima de tres (3) meses contados a partir de la fecha</w:t>
      </w:r>
      <w:r w:rsidRPr="00AB0C45">
        <w:rPr>
          <w:rFonts w:ascii="Arial Narrow" w:hAnsi="Arial Narrow"/>
          <w:spacing w:val="-59"/>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presentación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ofertas</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cierre del presente</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selección.</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caso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61"/>
          <w:sz w:val="20"/>
          <w:szCs w:val="20"/>
        </w:rPr>
        <w:t xml:space="preserve"> </w:t>
      </w:r>
      <w:r w:rsidRPr="00AB0C45">
        <w:rPr>
          <w:rFonts w:ascii="Arial Narrow" w:hAnsi="Arial Narrow"/>
          <w:sz w:val="20"/>
          <w:szCs w:val="20"/>
        </w:rPr>
        <w:t>no</w:t>
      </w:r>
      <w:r w:rsidRPr="00AB0C45">
        <w:rPr>
          <w:rFonts w:ascii="Arial Narrow" w:hAnsi="Arial Narrow"/>
          <w:spacing w:val="1"/>
          <w:sz w:val="20"/>
          <w:szCs w:val="20"/>
        </w:rPr>
        <w:t xml:space="preserve"> </w:t>
      </w:r>
      <w:r w:rsidRPr="00AB0C45">
        <w:rPr>
          <w:rFonts w:ascii="Arial Narrow" w:hAnsi="Arial Narrow"/>
          <w:sz w:val="20"/>
          <w:szCs w:val="20"/>
        </w:rPr>
        <w:t>expresar en la propuesta el término de validez de la misma, se entenderá como tal el término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vigencia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garantía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seriedad</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propuesta.</w:t>
      </w:r>
    </w:p>
    <w:p w14:paraId="5057A8A4" w14:textId="77777777" w:rsidR="002C0F93" w:rsidRPr="00AB0C45" w:rsidRDefault="002C0F93" w:rsidP="002C0F93">
      <w:pPr>
        <w:pStyle w:val="Textoindependiente"/>
        <w:spacing w:before="9"/>
        <w:ind w:left="-142" w:right="162"/>
        <w:rPr>
          <w:rFonts w:ascii="Arial Narrow" w:hAnsi="Arial Narrow"/>
          <w:sz w:val="20"/>
          <w:szCs w:val="20"/>
        </w:rPr>
      </w:pPr>
    </w:p>
    <w:p w14:paraId="0322163B" w14:textId="77777777" w:rsidR="00903A9B" w:rsidRPr="00A21F07"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Durante este período la propuesta será irrevocable, de tal manera que el proponente no podrá</w:t>
      </w:r>
      <w:r w:rsidRPr="00AB0C45">
        <w:rPr>
          <w:rFonts w:ascii="Arial Narrow" w:hAnsi="Arial Narrow"/>
          <w:spacing w:val="-59"/>
          <w:sz w:val="20"/>
          <w:szCs w:val="20"/>
        </w:rPr>
        <w:t xml:space="preserve"> </w:t>
      </w:r>
      <w:r w:rsidRPr="00AB0C45">
        <w:rPr>
          <w:rFonts w:ascii="Arial Narrow" w:hAnsi="Arial Narrow"/>
          <w:sz w:val="20"/>
          <w:szCs w:val="20"/>
        </w:rPr>
        <w:t>retirarla ni modificar los términos o condiciones de la misma, so pena de dar aplicación a lo</w:t>
      </w:r>
      <w:r w:rsidRPr="00AB0C45">
        <w:rPr>
          <w:rFonts w:ascii="Arial Narrow" w:hAnsi="Arial Narrow"/>
          <w:spacing w:val="1"/>
          <w:sz w:val="20"/>
          <w:szCs w:val="20"/>
        </w:rPr>
        <w:t xml:space="preserve"> </w:t>
      </w:r>
      <w:r w:rsidRPr="00AB0C45">
        <w:rPr>
          <w:rFonts w:ascii="Arial Narrow" w:hAnsi="Arial Narrow"/>
          <w:sz w:val="20"/>
          <w:szCs w:val="20"/>
        </w:rPr>
        <w:t>previsto frente a la efectividad de la garantía de seriedad de la propuesta, hasta tanto no se</w:t>
      </w:r>
      <w:r w:rsidRPr="00AB0C45">
        <w:rPr>
          <w:rFonts w:ascii="Arial Narrow" w:hAnsi="Arial Narrow"/>
          <w:spacing w:val="1"/>
          <w:sz w:val="20"/>
          <w:szCs w:val="20"/>
        </w:rPr>
        <w:t xml:space="preserve"> </w:t>
      </w:r>
      <w:r w:rsidRPr="00AB0C45">
        <w:rPr>
          <w:rFonts w:ascii="Arial Narrow" w:hAnsi="Arial Narrow"/>
          <w:sz w:val="20"/>
          <w:szCs w:val="20"/>
        </w:rPr>
        <w:t>haya</w:t>
      </w:r>
      <w:r w:rsidRPr="00AB0C45">
        <w:rPr>
          <w:rFonts w:ascii="Arial Narrow" w:hAnsi="Arial Narrow"/>
          <w:spacing w:val="2"/>
          <w:sz w:val="20"/>
          <w:szCs w:val="20"/>
        </w:rPr>
        <w:t xml:space="preserve"> </w:t>
      </w:r>
      <w:r w:rsidRPr="00A21F07">
        <w:rPr>
          <w:rFonts w:ascii="Arial Narrow" w:hAnsi="Arial Narrow"/>
          <w:sz w:val="20"/>
          <w:szCs w:val="20"/>
        </w:rPr>
        <w:t>legalizado</w:t>
      </w:r>
      <w:r w:rsidRPr="00A21F07">
        <w:rPr>
          <w:rFonts w:ascii="Arial Narrow" w:hAnsi="Arial Narrow"/>
          <w:spacing w:val="1"/>
          <w:sz w:val="20"/>
          <w:szCs w:val="20"/>
        </w:rPr>
        <w:t xml:space="preserve"> </w:t>
      </w:r>
      <w:r w:rsidRPr="00A21F07">
        <w:rPr>
          <w:rFonts w:ascii="Arial Narrow" w:hAnsi="Arial Narrow"/>
          <w:sz w:val="20"/>
          <w:szCs w:val="20"/>
        </w:rPr>
        <w:t>y</w:t>
      </w:r>
      <w:r w:rsidRPr="00A21F07">
        <w:rPr>
          <w:rFonts w:ascii="Arial Narrow" w:hAnsi="Arial Narrow"/>
          <w:spacing w:val="-3"/>
          <w:sz w:val="20"/>
          <w:szCs w:val="20"/>
        </w:rPr>
        <w:t xml:space="preserve"> </w:t>
      </w:r>
      <w:r w:rsidRPr="00A21F07">
        <w:rPr>
          <w:rFonts w:ascii="Arial Narrow" w:hAnsi="Arial Narrow"/>
          <w:sz w:val="20"/>
          <w:szCs w:val="20"/>
        </w:rPr>
        <w:t>cumplido</w:t>
      </w:r>
      <w:r w:rsidRPr="00A21F07">
        <w:rPr>
          <w:rFonts w:ascii="Arial Narrow" w:hAnsi="Arial Narrow"/>
          <w:spacing w:val="-2"/>
          <w:sz w:val="20"/>
          <w:szCs w:val="20"/>
        </w:rPr>
        <w:t xml:space="preserve"> </w:t>
      </w:r>
      <w:r w:rsidRPr="00A21F07">
        <w:rPr>
          <w:rFonts w:ascii="Arial Narrow" w:hAnsi="Arial Narrow"/>
          <w:sz w:val="20"/>
          <w:szCs w:val="20"/>
        </w:rPr>
        <w:t>los</w:t>
      </w:r>
      <w:r w:rsidRPr="00A21F07">
        <w:rPr>
          <w:rFonts w:ascii="Arial Narrow" w:hAnsi="Arial Narrow"/>
          <w:spacing w:val="-4"/>
          <w:sz w:val="20"/>
          <w:szCs w:val="20"/>
        </w:rPr>
        <w:t xml:space="preserve"> </w:t>
      </w:r>
      <w:r w:rsidRPr="00A21F07">
        <w:rPr>
          <w:rFonts w:ascii="Arial Narrow" w:hAnsi="Arial Narrow"/>
          <w:sz w:val="20"/>
          <w:szCs w:val="20"/>
        </w:rPr>
        <w:t>requisitos de</w:t>
      </w:r>
      <w:r w:rsidRPr="00A21F07">
        <w:rPr>
          <w:rFonts w:ascii="Arial Narrow" w:hAnsi="Arial Narrow"/>
          <w:spacing w:val="-2"/>
          <w:sz w:val="20"/>
          <w:szCs w:val="20"/>
        </w:rPr>
        <w:t xml:space="preserve"> </w:t>
      </w:r>
      <w:r w:rsidRPr="00A21F07">
        <w:rPr>
          <w:rFonts w:ascii="Arial Narrow" w:hAnsi="Arial Narrow"/>
          <w:sz w:val="20"/>
          <w:szCs w:val="20"/>
        </w:rPr>
        <w:t>ejecución</w:t>
      </w:r>
      <w:r w:rsidRPr="00A21F07">
        <w:rPr>
          <w:rFonts w:ascii="Arial Narrow" w:hAnsi="Arial Narrow"/>
          <w:spacing w:val="-3"/>
          <w:sz w:val="20"/>
          <w:szCs w:val="20"/>
        </w:rPr>
        <w:t xml:space="preserve"> </w:t>
      </w:r>
      <w:r w:rsidRPr="00A21F07">
        <w:rPr>
          <w:rFonts w:ascii="Arial Narrow" w:hAnsi="Arial Narrow"/>
          <w:sz w:val="20"/>
          <w:szCs w:val="20"/>
        </w:rPr>
        <w:t>del</w:t>
      </w:r>
      <w:r w:rsidRPr="00A21F07">
        <w:rPr>
          <w:rFonts w:ascii="Arial Narrow" w:hAnsi="Arial Narrow"/>
          <w:spacing w:val="-4"/>
          <w:sz w:val="20"/>
          <w:szCs w:val="20"/>
        </w:rPr>
        <w:t xml:space="preserve"> </w:t>
      </w:r>
      <w:r w:rsidRPr="00A21F07">
        <w:rPr>
          <w:rFonts w:ascii="Arial Narrow" w:hAnsi="Arial Narrow"/>
          <w:sz w:val="20"/>
          <w:szCs w:val="20"/>
        </w:rPr>
        <w:t>respectivo</w:t>
      </w:r>
      <w:r w:rsidRPr="00A21F07">
        <w:rPr>
          <w:rFonts w:ascii="Arial Narrow" w:hAnsi="Arial Narrow"/>
          <w:spacing w:val="3"/>
          <w:sz w:val="20"/>
          <w:szCs w:val="20"/>
        </w:rPr>
        <w:t xml:space="preserve"> </w:t>
      </w:r>
      <w:r w:rsidRPr="00A21F07">
        <w:rPr>
          <w:rFonts w:ascii="Arial Narrow" w:hAnsi="Arial Narrow"/>
          <w:sz w:val="20"/>
          <w:szCs w:val="20"/>
        </w:rPr>
        <w:t>contrato.</w:t>
      </w:r>
    </w:p>
    <w:p w14:paraId="0322163E" w14:textId="77777777" w:rsidR="00903A9B" w:rsidRPr="00A21F07" w:rsidRDefault="00903A9B" w:rsidP="00CA5707">
      <w:pPr>
        <w:pStyle w:val="Textoindependiente"/>
        <w:spacing w:before="10"/>
        <w:ind w:left="-142" w:right="162"/>
        <w:rPr>
          <w:rFonts w:ascii="Arial Narrow" w:hAnsi="Arial Narrow"/>
          <w:sz w:val="20"/>
          <w:szCs w:val="20"/>
        </w:rPr>
      </w:pPr>
    </w:p>
    <w:p w14:paraId="0322163F" w14:textId="77777777" w:rsidR="00903A9B" w:rsidRPr="00A21F07" w:rsidRDefault="00636B62">
      <w:pPr>
        <w:pStyle w:val="Ttulo1"/>
        <w:numPr>
          <w:ilvl w:val="1"/>
          <w:numId w:val="7"/>
        </w:numPr>
        <w:tabs>
          <w:tab w:val="left" w:pos="685"/>
        </w:tabs>
        <w:spacing w:before="93"/>
        <w:ind w:left="-142" w:right="162" w:firstLine="0"/>
        <w:rPr>
          <w:rFonts w:ascii="Arial Narrow" w:hAnsi="Arial Narrow"/>
          <w:sz w:val="20"/>
          <w:szCs w:val="20"/>
        </w:rPr>
      </w:pPr>
      <w:r w:rsidRPr="00A21F07">
        <w:rPr>
          <w:rFonts w:ascii="Arial Narrow" w:hAnsi="Arial Narrow"/>
          <w:sz w:val="20"/>
          <w:szCs w:val="20"/>
        </w:rPr>
        <w:t>CONTENIDO</w:t>
      </w:r>
      <w:r w:rsidRPr="00A21F07">
        <w:rPr>
          <w:rFonts w:ascii="Arial Narrow" w:hAnsi="Arial Narrow"/>
          <w:spacing w:val="-3"/>
          <w:sz w:val="20"/>
          <w:szCs w:val="20"/>
        </w:rPr>
        <w:t xml:space="preserve"> </w:t>
      </w:r>
      <w:r w:rsidRPr="00A21F07">
        <w:rPr>
          <w:rFonts w:ascii="Arial Narrow" w:hAnsi="Arial Narrow"/>
          <w:sz w:val="20"/>
          <w:szCs w:val="20"/>
        </w:rPr>
        <w:t>MÍNIMO</w:t>
      </w:r>
      <w:r w:rsidRPr="00A21F07">
        <w:rPr>
          <w:rFonts w:ascii="Arial Narrow" w:hAnsi="Arial Narrow"/>
          <w:spacing w:val="-3"/>
          <w:sz w:val="20"/>
          <w:szCs w:val="20"/>
        </w:rPr>
        <w:t xml:space="preserve"> </w:t>
      </w:r>
      <w:r w:rsidRPr="00A21F07">
        <w:rPr>
          <w:rFonts w:ascii="Arial Narrow" w:hAnsi="Arial Narrow"/>
          <w:sz w:val="20"/>
          <w:szCs w:val="20"/>
        </w:rPr>
        <w:t>DE</w:t>
      </w:r>
      <w:r w:rsidRPr="00A21F07">
        <w:rPr>
          <w:rFonts w:ascii="Arial Narrow" w:hAnsi="Arial Narrow"/>
          <w:spacing w:val="-2"/>
          <w:sz w:val="20"/>
          <w:szCs w:val="20"/>
        </w:rPr>
        <w:t xml:space="preserve"> </w:t>
      </w:r>
      <w:r w:rsidRPr="00A21F07">
        <w:rPr>
          <w:rFonts w:ascii="Arial Narrow" w:hAnsi="Arial Narrow"/>
          <w:sz w:val="20"/>
          <w:szCs w:val="20"/>
        </w:rPr>
        <w:t>LA</w:t>
      </w:r>
      <w:r w:rsidRPr="00A21F07">
        <w:rPr>
          <w:rFonts w:ascii="Arial Narrow" w:hAnsi="Arial Narrow"/>
          <w:spacing w:val="-14"/>
          <w:sz w:val="20"/>
          <w:szCs w:val="20"/>
        </w:rPr>
        <w:t xml:space="preserve"> </w:t>
      </w:r>
      <w:r w:rsidRPr="00A21F07">
        <w:rPr>
          <w:rFonts w:ascii="Arial Narrow" w:hAnsi="Arial Narrow"/>
          <w:sz w:val="20"/>
          <w:szCs w:val="20"/>
        </w:rPr>
        <w:t>PROPUESTA:</w:t>
      </w:r>
    </w:p>
    <w:p w14:paraId="03221640" w14:textId="77777777" w:rsidR="00903A9B" w:rsidRPr="00A21F07" w:rsidRDefault="00903A9B" w:rsidP="00CA5707">
      <w:pPr>
        <w:pStyle w:val="Textoindependiente"/>
        <w:spacing w:before="10"/>
        <w:ind w:left="-142" w:right="162"/>
        <w:rPr>
          <w:rFonts w:ascii="Arial Narrow" w:hAnsi="Arial Narrow"/>
          <w:sz w:val="20"/>
          <w:szCs w:val="20"/>
        </w:rPr>
      </w:pPr>
    </w:p>
    <w:p w14:paraId="03221641" w14:textId="77777777" w:rsidR="00903A9B" w:rsidRPr="00AB0C45" w:rsidRDefault="00636B62" w:rsidP="00CA5707">
      <w:pPr>
        <w:pStyle w:val="Textoindependiente"/>
        <w:spacing w:line="242" w:lineRule="auto"/>
        <w:ind w:left="-142" w:right="162"/>
        <w:jc w:val="both"/>
        <w:rPr>
          <w:rFonts w:ascii="Arial Narrow" w:hAnsi="Arial Narrow"/>
          <w:sz w:val="20"/>
          <w:szCs w:val="20"/>
        </w:rPr>
      </w:pPr>
      <w:r w:rsidRPr="00A21F07">
        <w:rPr>
          <w:rFonts w:ascii="Arial Narrow" w:hAnsi="Arial Narrow"/>
          <w:sz w:val="20"/>
          <w:szCs w:val="20"/>
        </w:rPr>
        <w:t>Los proponentes</w:t>
      </w:r>
      <w:r w:rsidRPr="00A21F07">
        <w:rPr>
          <w:rFonts w:ascii="Arial Narrow" w:hAnsi="Arial Narrow"/>
          <w:spacing w:val="1"/>
          <w:sz w:val="20"/>
          <w:szCs w:val="20"/>
        </w:rPr>
        <w:t xml:space="preserve"> </w:t>
      </w:r>
      <w:r w:rsidRPr="00A21F07">
        <w:rPr>
          <w:rFonts w:ascii="Arial Narrow" w:hAnsi="Arial Narrow"/>
          <w:sz w:val="20"/>
          <w:szCs w:val="20"/>
        </w:rPr>
        <w:t>interesados en participar en el presente proceso</w:t>
      </w:r>
      <w:r w:rsidRPr="00A21F07">
        <w:rPr>
          <w:rFonts w:ascii="Arial Narrow" w:hAnsi="Arial Narrow"/>
          <w:spacing w:val="1"/>
          <w:sz w:val="20"/>
          <w:szCs w:val="20"/>
        </w:rPr>
        <w:t xml:space="preserve"> </w:t>
      </w:r>
      <w:r w:rsidRPr="00A21F07">
        <w:rPr>
          <w:rFonts w:ascii="Arial Narrow" w:hAnsi="Arial Narrow"/>
          <w:sz w:val="20"/>
          <w:szCs w:val="20"/>
        </w:rPr>
        <w:t>de</w:t>
      </w:r>
      <w:r w:rsidRPr="00A21F07">
        <w:rPr>
          <w:rFonts w:ascii="Arial Narrow" w:hAnsi="Arial Narrow"/>
          <w:spacing w:val="1"/>
          <w:sz w:val="20"/>
          <w:szCs w:val="20"/>
        </w:rPr>
        <w:t xml:space="preserve"> </w:t>
      </w:r>
      <w:r w:rsidRPr="00A21F07">
        <w:rPr>
          <w:rFonts w:ascii="Arial Narrow" w:hAnsi="Arial Narrow"/>
          <w:sz w:val="20"/>
          <w:szCs w:val="20"/>
        </w:rPr>
        <w:t>selección deberán</w:t>
      </w:r>
      <w:r w:rsidRPr="00A21F07">
        <w:rPr>
          <w:rFonts w:ascii="Arial Narrow" w:hAnsi="Arial Narrow"/>
          <w:spacing w:val="1"/>
          <w:sz w:val="20"/>
          <w:szCs w:val="20"/>
        </w:rPr>
        <w:t xml:space="preserve"> </w:t>
      </w:r>
      <w:r w:rsidRPr="00A21F07">
        <w:rPr>
          <w:rFonts w:ascii="Arial Narrow" w:hAnsi="Arial Narrow"/>
          <w:sz w:val="20"/>
          <w:szCs w:val="20"/>
        </w:rPr>
        <w:t>aportar dentro de su propuesta todos los documentos e información solicitada en la sección</w:t>
      </w:r>
      <w:r w:rsidRPr="00A21F07">
        <w:rPr>
          <w:rFonts w:ascii="Arial Narrow" w:hAnsi="Arial Narrow"/>
          <w:spacing w:val="1"/>
          <w:sz w:val="20"/>
          <w:szCs w:val="20"/>
        </w:rPr>
        <w:t xml:space="preserve"> </w:t>
      </w:r>
      <w:r w:rsidRPr="00A21F07">
        <w:rPr>
          <w:rFonts w:ascii="Arial Narrow" w:hAnsi="Arial Narrow"/>
          <w:sz w:val="20"/>
          <w:szCs w:val="20"/>
        </w:rPr>
        <w:t>“cuestionario”</w:t>
      </w:r>
      <w:r w:rsidRPr="00A21F07">
        <w:rPr>
          <w:rFonts w:ascii="Arial Narrow" w:hAnsi="Arial Narrow"/>
          <w:spacing w:val="-4"/>
          <w:sz w:val="20"/>
          <w:szCs w:val="20"/>
        </w:rPr>
        <w:t xml:space="preserve"> </w:t>
      </w:r>
      <w:r w:rsidRPr="00A21F07">
        <w:rPr>
          <w:rFonts w:ascii="Arial Narrow" w:hAnsi="Arial Narrow"/>
          <w:sz w:val="20"/>
          <w:szCs w:val="20"/>
        </w:rPr>
        <w:t>del</w:t>
      </w:r>
      <w:r w:rsidRPr="00A21F07">
        <w:rPr>
          <w:rFonts w:ascii="Arial Narrow" w:hAnsi="Arial Narrow"/>
          <w:spacing w:val="-5"/>
          <w:sz w:val="20"/>
          <w:szCs w:val="20"/>
        </w:rPr>
        <w:t xml:space="preserve"> </w:t>
      </w:r>
      <w:r w:rsidRPr="00A21F07">
        <w:rPr>
          <w:rFonts w:ascii="Arial Narrow" w:hAnsi="Arial Narrow"/>
          <w:sz w:val="20"/>
          <w:szCs w:val="20"/>
        </w:rPr>
        <w:t>SECOP</w:t>
      </w:r>
      <w:r w:rsidRPr="00A21F07">
        <w:rPr>
          <w:rFonts w:ascii="Arial Narrow" w:hAnsi="Arial Narrow"/>
          <w:spacing w:val="2"/>
          <w:sz w:val="20"/>
          <w:szCs w:val="20"/>
        </w:rPr>
        <w:t xml:space="preserve"> </w:t>
      </w:r>
      <w:r w:rsidRPr="00A21F07">
        <w:rPr>
          <w:rFonts w:ascii="Arial Narrow" w:hAnsi="Arial Narrow"/>
          <w:sz w:val="20"/>
          <w:szCs w:val="20"/>
        </w:rPr>
        <w:t>II,</w:t>
      </w:r>
      <w:r w:rsidRPr="00A21F07">
        <w:rPr>
          <w:rFonts w:ascii="Arial Narrow" w:hAnsi="Arial Narrow"/>
          <w:spacing w:val="2"/>
          <w:sz w:val="20"/>
          <w:szCs w:val="20"/>
        </w:rPr>
        <w:t xml:space="preserve"> </w:t>
      </w:r>
      <w:r w:rsidRPr="00A21F07">
        <w:rPr>
          <w:rFonts w:ascii="Arial Narrow" w:hAnsi="Arial Narrow"/>
          <w:sz w:val="20"/>
          <w:szCs w:val="20"/>
        </w:rPr>
        <w:t>los</w:t>
      </w:r>
      <w:r w:rsidRPr="00A21F07">
        <w:rPr>
          <w:rFonts w:ascii="Arial Narrow" w:hAnsi="Arial Narrow"/>
          <w:spacing w:val="-5"/>
          <w:sz w:val="20"/>
          <w:szCs w:val="20"/>
        </w:rPr>
        <w:t xml:space="preserve"> </w:t>
      </w:r>
      <w:r w:rsidRPr="00A21F07">
        <w:rPr>
          <w:rFonts w:ascii="Arial Narrow" w:hAnsi="Arial Narrow"/>
          <w:sz w:val="20"/>
          <w:szCs w:val="20"/>
        </w:rPr>
        <w:t>cuales</w:t>
      </w:r>
      <w:r w:rsidRPr="00A21F07">
        <w:rPr>
          <w:rFonts w:ascii="Arial Narrow" w:hAnsi="Arial Narrow"/>
          <w:spacing w:val="1"/>
          <w:sz w:val="20"/>
          <w:szCs w:val="20"/>
        </w:rPr>
        <w:t xml:space="preserve"> </w:t>
      </w:r>
      <w:r w:rsidRPr="00A21F07">
        <w:rPr>
          <w:rFonts w:ascii="Arial Narrow" w:hAnsi="Arial Narrow"/>
          <w:sz w:val="20"/>
          <w:szCs w:val="20"/>
        </w:rPr>
        <w:t>se</w:t>
      </w:r>
      <w:r w:rsidRPr="00A21F07">
        <w:rPr>
          <w:rFonts w:ascii="Arial Narrow" w:hAnsi="Arial Narrow"/>
          <w:spacing w:val="-2"/>
          <w:sz w:val="20"/>
          <w:szCs w:val="20"/>
        </w:rPr>
        <w:t xml:space="preserve"> </w:t>
      </w:r>
      <w:r w:rsidRPr="00A21F07">
        <w:rPr>
          <w:rFonts w:ascii="Arial Narrow" w:hAnsi="Arial Narrow"/>
          <w:sz w:val="20"/>
          <w:szCs w:val="20"/>
        </w:rPr>
        <w:t>describen</w:t>
      </w:r>
      <w:r w:rsidRPr="00A21F07">
        <w:rPr>
          <w:rFonts w:ascii="Arial Narrow" w:hAnsi="Arial Narrow"/>
          <w:spacing w:val="-1"/>
          <w:sz w:val="20"/>
          <w:szCs w:val="20"/>
        </w:rPr>
        <w:t xml:space="preserve"> </w:t>
      </w:r>
      <w:r w:rsidRPr="00A21F07">
        <w:rPr>
          <w:rFonts w:ascii="Arial Narrow" w:hAnsi="Arial Narrow"/>
          <w:sz w:val="20"/>
          <w:szCs w:val="20"/>
        </w:rPr>
        <w:t>a</w:t>
      </w:r>
      <w:r w:rsidRPr="00A21F07">
        <w:rPr>
          <w:rFonts w:ascii="Arial Narrow" w:hAnsi="Arial Narrow"/>
          <w:spacing w:val="-2"/>
          <w:sz w:val="20"/>
          <w:szCs w:val="20"/>
        </w:rPr>
        <w:t xml:space="preserve"> </w:t>
      </w:r>
      <w:r w:rsidRPr="00A21F07">
        <w:rPr>
          <w:rFonts w:ascii="Arial Narrow" w:hAnsi="Arial Narrow"/>
          <w:sz w:val="20"/>
          <w:szCs w:val="20"/>
        </w:rPr>
        <w:t>continuación:</w:t>
      </w:r>
    </w:p>
    <w:p w14:paraId="03221642" w14:textId="77777777" w:rsidR="00903A9B" w:rsidRPr="00AB0C45" w:rsidRDefault="00903A9B" w:rsidP="00CA5707">
      <w:pPr>
        <w:pStyle w:val="Textoindependiente"/>
        <w:ind w:left="-142" w:right="162"/>
        <w:rPr>
          <w:rFonts w:ascii="Arial Narrow" w:hAnsi="Arial Narrow"/>
          <w:b/>
          <w:bCs/>
          <w:sz w:val="20"/>
          <w:szCs w:val="20"/>
        </w:rPr>
      </w:pPr>
    </w:p>
    <w:p w14:paraId="03221643" w14:textId="77777777" w:rsidR="00903A9B" w:rsidRPr="00AB0C45" w:rsidRDefault="00636B62">
      <w:pPr>
        <w:pStyle w:val="Ttulo1"/>
        <w:numPr>
          <w:ilvl w:val="1"/>
          <w:numId w:val="7"/>
        </w:numPr>
        <w:tabs>
          <w:tab w:val="left" w:pos="685"/>
        </w:tabs>
        <w:spacing w:before="1"/>
        <w:ind w:left="-142" w:right="162" w:firstLine="0"/>
        <w:rPr>
          <w:rFonts w:ascii="Arial Narrow" w:hAnsi="Arial Narrow"/>
          <w:sz w:val="20"/>
          <w:szCs w:val="20"/>
        </w:rPr>
      </w:pPr>
      <w:r w:rsidRPr="00AB0C45">
        <w:rPr>
          <w:rFonts w:ascii="Arial Narrow" w:hAnsi="Arial Narrow"/>
          <w:sz w:val="20"/>
          <w:szCs w:val="20"/>
        </w:rPr>
        <w:t>DOCUMENTOS</w:t>
      </w:r>
      <w:r w:rsidRPr="00AB0C45">
        <w:rPr>
          <w:rFonts w:ascii="Arial Narrow" w:hAnsi="Arial Narrow"/>
          <w:spacing w:val="-4"/>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DAN</w:t>
      </w:r>
      <w:r w:rsidRPr="00AB0C45">
        <w:rPr>
          <w:rFonts w:ascii="Arial Narrow" w:hAnsi="Arial Narrow"/>
          <w:spacing w:val="-6"/>
          <w:sz w:val="20"/>
          <w:szCs w:val="20"/>
        </w:rPr>
        <w:t xml:space="preserve"> </w:t>
      </w:r>
      <w:r w:rsidRPr="00AB0C45">
        <w:rPr>
          <w:rFonts w:ascii="Arial Narrow" w:hAnsi="Arial Narrow"/>
          <w:sz w:val="20"/>
          <w:szCs w:val="20"/>
        </w:rPr>
        <w:t>CUENTA</w:t>
      </w:r>
      <w:r w:rsidRPr="00AB0C45">
        <w:rPr>
          <w:rFonts w:ascii="Arial Narrow" w:hAnsi="Arial Narrow"/>
          <w:spacing w:val="-12"/>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5"/>
          <w:sz w:val="20"/>
          <w:szCs w:val="20"/>
        </w:rPr>
        <w:t xml:space="preserve"> </w:t>
      </w:r>
      <w:r w:rsidRPr="00AB0C45">
        <w:rPr>
          <w:rFonts w:ascii="Arial Narrow" w:hAnsi="Arial Narrow"/>
          <w:sz w:val="20"/>
          <w:szCs w:val="20"/>
        </w:rPr>
        <w:t>REQUISITOS</w:t>
      </w:r>
      <w:r w:rsidRPr="00AB0C45">
        <w:rPr>
          <w:rFonts w:ascii="Arial Narrow" w:hAnsi="Arial Narrow"/>
          <w:spacing w:val="-4"/>
          <w:sz w:val="20"/>
          <w:szCs w:val="20"/>
        </w:rPr>
        <w:t xml:space="preserve"> </w:t>
      </w:r>
      <w:r w:rsidRPr="00AB0C45">
        <w:rPr>
          <w:rFonts w:ascii="Arial Narrow" w:hAnsi="Arial Narrow"/>
          <w:sz w:val="20"/>
          <w:szCs w:val="20"/>
        </w:rPr>
        <w:t>HABILITANTES:</w:t>
      </w:r>
    </w:p>
    <w:p w14:paraId="03221644" w14:textId="77777777" w:rsidR="00903A9B" w:rsidRPr="00AB0C45" w:rsidRDefault="00903A9B" w:rsidP="00CA5707">
      <w:pPr>
        <w:pStyle w:val="Textoindependiente"/>
        <w:spacing w:before="2"/>
        <w:ind w:left="-142" w:right="162"/>
        <w:rPr>
          <w:rFonts w:ascii="Arial Narrow" w:hAnsi="Arial Narrow"/>
          <w:sz w:val="20"/>
          <w:szCs w:val="20"/>
        </w:rPr>
      </w:pPr>
    </w:p>
    <w:p w14:paraId="03221645"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Hacen referencia a todos aquellos documentos relacionados con la aptitud del proponente</w:t>
      </w:r>
      <w:r w:rsidRPr="00AB0C45">
        <w:rPr>
          <w:rFonts w:ascii="Arial Narrow" w:hAnsi="Arial Narrow"/>
          <w:spacing w:val="1"/>
          <w:sz w:val="20"/>
          <w:szCs w:val="20"/>
        </w:rPr>
        <w:t xml:space="preserve"> </w:t>
      </w:r>
      <w:r w:rsidRPr="00AB0C45">
        <w:rPr>
          <w:rFonts w:ascii="Arial Narrow" w:hAnsi="Arial Narrow"/>
          <w:sz w:val="20"/>
          <w:szCs w:val="20"/>
        </w:rPr>
        <w:t>para participar en el proceso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contratación. Estos son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carácter jurídico, financiero,</w:t>
      </w:r>
      <w:r w:rsidRPr="00AB0C45">
        <w:rPr>
          <w:rFonts w:ascii="Arial Narrow" w:hAnsi="Arial Narrow"/>
          <w:spacing w:val="1"/>
          <w:sz w:val="20"/>
          <w:szCs w:val="20"/>
        </w:rPr>
        <w:t xml:space="preserve"> </w:t>
      </w:r>
      <w:r w:rsidRPr="00AB0C45">
        <w:rPr>
          <w:rFonts w:ascii="Arial Narrow" w:hAnsi="Arial Narrow"/>
          <w:sz w:val="20"/>
          <w:szCs w:val="20"/>
        </w:rPr>
        <w:t>organizacional</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experiencia.</w:t>
      </w:r>
    </w:p>
    <w:p w14:paraId="03221646" w14:textId="77777777" w:rsidR="00903A9B" w:rsidRPr="00AB0C45" w:rsidRDefault="00903A9B" w:rsidP="00CA5707">
      <w:pPr>
        <w:pStyle w:val="Textoindependiente"/>
        <w:spacing w:before="8"/>
        <w:ind w:left="-142" w:right="162"/>
        <w:rPr>
          <w:rFonts w:ascii="Arial Narrow" w:hAnsi="Arial Narrow"/>
          <w:b/>
          <w:bCs/>
          <w:sz w:val="20"/>
          <w:szCs w:val="20"/>
        </w:rPr>
      </w:pPr>
    </w:p>
    <w:p w14:paraId="03221647" w14:textId="77777777" w:rsidR="00903A9B" w:rsidRPr="00AB0C45" w:rsidRDefault="00636B62">
      <w:pPr>
        <w:pStyle w:val="Ttulo1"/>
        <w:numPr>
          <w:ilvl w:val="1"/>
          <w:numId w:val="7"/>
        </w:numPr>
        <w:tabs>
          <w:tab w:val="left" w:pos="685"/>
        </w:tabs>
        <w:ind w:left="-142" w:right="162" w:firstLine="0"/>
        <w:rPr>
          <w:rFonts w:ascii="Arial Narrow" w:hAnsi="Arial Narrow"/>
          <w:sz w:val="20"/>
          <w:szCs w:val="20"/>
        </w:rPr>
      </w:pPr>
      <w:r w:rsidRPr="00AB0C45">
        <w:rPr>
          <w:rFonts w:ascii="Arial Narrow" w:hAnsi="Arial Narrow"/>
          <w:sz w:val="20"/>
          <w:szCs w:val="20"/>
        </w:rPr>
        <w:t>DOCUMENTOS</w:t>
      </w:r>
      <w:r w:rsidRPr="00AB0C45">
        <w:rPr>
          <w:rFonts w:ascii="Arial Narrow" w:hAnsi="Arial Narrow"/>
          <w:spacing w:val="-6"/>
          <w:sz w:val="20"/>
          <w:szCs w:val="20"/>
        </w:rPr>
        <w:t xml:space="preserve"> </w:t>
      </w:r>
      <w:r w:rsidRPr="00AB0C45">
        <w:rPr>
          <w:rFonts w:ascii="Arial Narrow" w:hAnsi="Arial Narrow"/>
          <w:sz w:val="20"/>
          <w:szCs w:val="20"/>
        </w:rPr>
        <w:t>QUE</w:t>
      </w:r>
      <w:r w:rsidRPr="00AB0C45">
        <w:rPr>
          <w:rFonts w:ascii="Arial Narrow" w:hAnsi="Arial Narrow"/>
          <w:spacing w:val="-6"/>
          <w:sz w:val="20"/>
          <w:szCs w:val="20"/>
        </w:rPr>
        <w:t xml:space="preserve"> </w:t>
      </w:r>
      <w:r w:rsidRPr="00AB0C45">
        <w:rPr>
          <w:rFonts w:ascii="Arial Narrow" w:hAnsi="Arial Narrow"/>
          <w:sz w:val="20"/>
          <w:szCs w:val="20"/>
        </w:rPr>
        <w:t>PERMITEN</w:t>
      </w:r>
      <w:r w:rsidRPr="00AB0C45">
        <w:rPr>
          <w:rFonts w:ascii="Arial Narrow" w:hAnsi="Arial Narrow"/>
          <w:spacing w:val="-12"/>
          <w:sz w:val="20"/>
          <w:szCs w:val="20"/>
        </w:rPr>
        <w:t xml:space="preserve"> </w:t>
      </w:r>
      <w:r w:rsidRPr="00AB0C45">
        <w:rPr>
          <w:rFonts w:ascii="Arial Narrow" w:hAnsi="Arial Narrow"/>
          <w:sz w:val="20"/>
          <w:szCs w:val="20"/>
        </w:rPr>
        <w:t>EVALUAR</w:t>
      </w:r>
      <w:r w:rsidRPr="00AB0C45">
        <w:rPr>
          <w:rFonts w:ascii="Arial Narrow" w:hAnsi="Arial Narrow"/>
          <w:spacing w:val="-3"/>
          <w:sz w:val="20"/>
          <w:szCs w:val="20"/>
        </w:rPr>
        <w:t xml:space="preserve"> </w:t>
      </w:r>
      <w:r w:rsidRPr="00AB0C45">
        <w:rPr>
          <w:rFonts w:ascii="Arial Narrow" w:hAnsi="Arial Narrow"/>
          <w:sz w:val="20"/>
          <w:szCs w:val="20"/>
        </w:rPr>
        <w:t>LOS</w:t>
      </w:r>
      <w:r w:rsidRPr="00AB0C45">
        <w:rPr>
          <w:rFonts w:ascii="Arial Narrow" w:hAnsi="Arial Narrow"/>
          <w:spacing w:val="-2"/>
          <w:sz w:val="20"/>
          <w:szCs w:val="20"/>
        </w:rPr>
        <w:t xml:space="preserve"> </w:t>
      </w:r>
      <w:r w:rsidRPr="00AB0C45">
        <w:rPr>
          <w:rFonts w:ascii="Arial Narrow" w:hAnsi="Arial Narrow"/>
          <w:sz w:val="20"/>
          <w:szCs w:val="20"/>
        </w:rPr>
        <w:t>ASPECTOS</w:t>
      </w:r>
      <w:r w:rsidRPr="00AB0C45">
        <w:rPr>
          <w:rFonts w:ascii="Arial Narrow" w:hAnsi="Arial Narrow"/>
          <w:spacing w:val="-11"/>
          <w:sz w:val="20"/>
          <w:szCs w:val="20"/>
        </w:rPr>
        <w:t xml:space="preserve"> </w:t>
      </w:r>
      <w:r w:rsidRPr="00AB0C45">
        <w:rPr>
          <w:rFonts w:ascii="Arial Narrow" w:hAnsi="Arial Narrow"/>
          <w:sz w:val="20"/>
          <w:szCs w:val="20"/>
        </w:rPr>
        <w:t>PONDERABLES:</w:t>
      </w:r>
    </w:p>
    <w:p w14:paraId="03221648" w14:textId="77777777" w:rsidR="00903A9B" w:rsidRPr="00AB0C45" w:rsidRDefault="00903A9B" w:rsidP="00CA5707">
      <w:pPr>
        <w:pStyle w:val="Textoindependiente"/>
        <w:spacing w:before="8"/>
        <w:ind w:left="-142" w:right="162"/>
        <w:rPr>
          <w:rFonts w:ascii="Arial Narrow" w:hAnsi="Arial Narrow"/>
          <w:sz w:val="20"/>
          <w:szCs w:val="20"/>
        </w:rPr>
      </w:pPr>
    </w:p>
    <w:p w14:paraId="61320496" w14:textId="758C0DF7" w:rsidR="000651D6" w:rsidRPr="00AB0C45" w:rsidRDefault="00636B62" w:rsidP="00290744">
      <w:pPr>
        <w:pStyle w:val="Textoindependiente"/>
        <w:spacing w:line="259" w:lineRule="auto"/>
        <w:ind w:left="-142" w:right="162"/>
        <w:jc w:val="both"/>
        <w:rPr>
          <w:rFonts w:ascii="Arial Narrow" w:hAnsi="Arial Narrow"/>
          <w:sz w:val="20"/>
          <w:szCs w:val="20"/>
        </w:rPr>
      </w:pPr>
      <w:r w:rsidRPr="00AB0C45">
        <w:rPr>
          <w:rFonts w:ascii="Arial Narrow" w:hAnsi="Arial Narrow"/>
          <w:sz w:val="20"/>
          <w:szCs w:val="20"/>
        </w:rPr>
        <w:t>Corresponden</w:t>
      </w:r>
      <w:r w:rsidRPr="00AB0C45">
        <w:rPr>
          <w:rFonts w:ascii="Arial Narrow" w:hAnsi="Arial Narrow"/>
          <w:spacing w:val="1"/>
          <w:sz w:val="20"/>
          <w:szCs w:val="20"/>
        </w:rPr>
        <w:t xml:space="preserve"> </w:t>
      </w:r>
      <w:r w:rsidRPr="00AB0C45">
        <w:rPr>
          <w:rFonts w:ascii="Arial Narrow" w:hAnsi="Arial Narrow"/>
          <w:sz w:val="20"/>
          <w:szCs w:val="20"/>
        </w:rPr>
        <w:t>a</w:t>
      </w:r>
      <w:r w:rsidRPr="00AB0C45">
        <w:rPr>
          <w:rFonts w:ascii="Arial Narrow" w:hAnsi="Arial Narrow"/>
          <w:spacing w:val="1"/>
          <w:sz w:val="20"/>
          <w:szCs w:val="20"/>
        </w:rPr>
        <w:t xml:space="preserve"> </w:t>
      </w:r>
      <w:r w:rsidRPr="00AB0C45">
        <w:rPr>
          <w:rFonts w:ascii="Arial Narrow" w:hAnsi="Arial Narrow"/>
          <w:sz w:val="20"/>
          <w:szCs w:val="20"/>
        </w:rPr>
        <w:t>aquellos</w:t>
      </w:r>
      <w:r w:rsidRPr="00AB0C45">
        <w:rPr>
          <w:rFonts w:ascii="Arial Narrow" w:hAnsi="Arial Narrow"/>
          <w:spacing w:val="1"/>
          <w:sz w:val="20"/>
          <w:szCs w:val="20"/>
        </w:rPr>
        <w:t xml:space="preserve"> </w:t>
      </w:r>
      <w:r w:rsidRPr="00AB0C45">
        <w:rPr>
          <w:rFonts w:ascii="Arial Narrow" w:hAnsi="Arial Narrow"/>
          <w:sz w:val="20"/>
          <w:szCs w:val="20"/>
        </w:rPr>
        <w:t>documentos</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contienen</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aspectos</w:t>
      </w:r>
      <w:r w:rsidRPr="00AB0C45">
        <w:rPr>
          <w:rFonts w:ascii="Arial Narrow" w:hAnsi="Arial Narrow"/>
          <w:spacing w:val="1"/>
          <w:sz w:val="20"/>
          <w:szCs w:val="20"/>
        </w:rPr>
        <w:t xml:space="preserve"> </w:t>
      </w:r>
      <w:r w:rsidRPr="00AB0C45">
        <w:rPr>
          <w:rFonts w:ascii="Arial Narrow" w:hAnsi="Arial Narrow"/>
          <w:sz w:val="20"/>
          <w:szCs w:val="20"/>
        </w:rPr>
        <w:t>calificables</w:t>
      </w:r>
      <w:r w:rsidRPr="00AB0C45">
        <w:rPr>
          <w:rFonts w:ascii="Arial Narrow" w:hAnsi="Arial Narrow"/>
          <w:spacing w:val="62"/>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ofrecimiento,</w:t>
      </w:r>
      <w:r w:rsidRPr="00AB0C45">
        <w:rPr>
          <w:rFonts w:ascii="Arial Narrow" w:hAnsi="Arial Narrow"/>
          <w:spacing w:val="1"/>
          <w:sz w:val="20"/>
          <w:szCs w:val="20"/>
        </w:rPr>
        <w:t xml:space="preserve"> </w:t>
      </w:r>
      <w:r w:rsidRPr="00AB0C45">
        <w:rPr>
          <w:rFonts w:ascii="Arial Narrow" w:hAnsi="Arial Narrow"/>
          <w:sz w:val="20"/>
          <w:szCs w:val="20"/>
        </w:rPr>
        <w:t>tales</w:t>
      </w:r>
      <w:r w:rsidRPr="00AB0C45">
        <w:rPr>
          <w:rFonts w:ascii="Arial Narrow" w:hAnsi="Arial Narrow"/>
          <w:spacing w:val="1"/>
          <w:sz w:val="20"/>
          <w:szCs w:val="20"/>
        </w:rPr>
        <w:t xml:space="preserve"> </w:t>
      </w:r>
      <w:r w:rsidRPr="00AB0C45">
        <w:rPr>
          <w:rFonts w:ascii="Arial Narrow" w:hAnsi="Arial Narrow"/>
          <w:sz w:val="20"/>
          <w:szCs w:val="20"/>
        </w:rPr>
        <w:t>como,</w:t>
      </w:r>
      <w:r w:rsidRPr="00AB0C45">
        <w:rPr>
          <w:rFonts w:ascii="Arial Narrow" w:hAnsi="Arial Narrow"/>
          <w:spacing w:val="1"/>
          <w:sz w:val="20"/>
          <w:szCs w:val="20"/>
        </w:rPr>
        <w:t xml:space="preserve"> </w:t>
      </w:r>
      <w:r w:rsidR="003574CC" w:rsidRPr="00AB0C45">
        <w:rPr>
          <w:rFonts w:ascii="Arial Narrow" w:hAnsi="Arial Narrow"/>
          <w:sz w:val="20"/>
          <w:szCs w:val="20"/>
        </w:rPr>
        <w:t>experiencia</w:t>
      </w:r>
      <w:r w:rsidR="003574CC" w:rsidRPr="00AB0C45">
        <w:rPr>
          <w:rFonts w:ascii="Arial Narrow" w:hAnsi="Arial Narrow"/>
          <w:spacing w:val="1"/>
          <w:sz w:val="20"/>
          <w:szCs w:val="20"/>
        </w:rPr>
        <w:t xml:space="preserve"> </w:t>
      </w:r>
      <w:r w:rsidR="003574CC" w:rsidRPr="00AB0C45">
        <w:rPr>
          <w:rFonts w:ascii="Arial Narrow" w:hAnsi="Arial Narrow"/>
          <w:sz w:val="20"/>
          <w:szCs w:val="20"/>
        </w:rPr>
        <w:t>especifica</w:t>
      </w:r>
      <w:r w:rsidR="003574CC" w:rsidRPr="00AB0C45">
        <w:rPr>
          <w:rFonts w:ascii="Arial Narrow" w:hAnsi="Arial Narrow"/>
          <w:spacing w:val="1"/>
          <w:sz w:val="20"/>
          <w:szCs w:val="20"/>
        </w:rPr>
        <w:t xml:space="preserve"> </w:t>
      </w:r>
      <w:r w:rsidR="00E81EE1">
        <w:rPr>
          <w:rFonts w:ascii="Arial Narrow" w:hAnsi="Arial Narrow"/>
          <w:sz w:val="20"/>
          <w:szCs w:val="20"/>
        </w:rPr>
        <w:t xml:space="preserve">ponderable </w:t>
      </w:r>
      <w:r w:rsidR="003574CC" w:rsidRPr="00AB0C45">
        <w:rPr>
          <w:rFonts w:ascii="Arial Narrow" w:hAnsi="Arial Narrow"/>
          <w:sz w:val="20"/>
          <w:szCs w:val="20"/>
        </w:rPr>
        <w:t>del</w:t>
      </w:r>
      <w:r w:rsidR="003574CC" w:rsidRPr="00AB0C45">
        <w:rPr>
          <w:rFonts w:ascii="Arial Narrow" w:hAnsi="Arial Narrow"/>
          <w:spacing w:val="1"/>
          <w:sz w:val="20"/>
          <w:szCs w:val="20"/>
        </w:rPr>
        <w:t xml:space="preserve"> </w:t>
      </w:r>
      <w:r w:rsidR="003574CC" w:rsidRPr="00AB0C45">
        <w:rPr>
          <w:rFonts w:ascii="Arial Narrow" w:hAnsi="Arial Narrow"/>
          <w:sz w:val="20"/>
          <w:szCs w:val="20"/>
        </w:rPr>
        <w:t>proponente,</w:t>
      </w:r>
      <w:r w:rsidR="003574CC" w:rsidRPr="00AB0C45">
        <w:rPr>
          <w:rFonts w:ascii="Arial Narrow" w:hAnsi="Arial Narrow"/>
          <w:spacing w:val="-59"/>
          <w:sz w:val="20"/>
          <w:szCs w:val="20"/>
        </w:rPr>
        <w:t xml:space="preserve"> </w:t>
      </w:r>
      <w:r w:rsidR="003574CC" w:rsidRPr="00AB0C45">
        <w:rPr>
          <w:rFonts w:ascii="Arial Narrow" w:hAnsi="Arial Narrow"/>
          <w:sz w:val="20"/>
          <w:szCs w:val="20"/>
        </w:rPr>
        <w:t>experiencia</w:t>
      </w:r>
      <w:r w:rsidR="003574CC" w:rsidRPr="00AB0C45">
        <w:rPr>
          <w:rFonts w:ascii="Arial Narrow" w:hAnsi="Arial Narrow"/>
          <w:spacing w:val="1"/>
          <w:sz w:val="20"/>
          <w:szCs w:val="20"/>
        </w:rPr>
        <w:t xml:space="preserve"> </w:t>
      </w:r>
      <w:r w:rsidR="003574CC" w:rsidRPr="00AB0C45">
        <w:rPr>
          <w:rFonts w:ascii="Arial Narrow" w:hAnsi="Arial Narrow"/>
          <w:sz w:val="20"/>
          <w:szCs w:val="20"/>
        </w:rPr>
        <w:t>específica</w:t>
      </w:r>
      <w:r w:rsidR="003574CC" w:rsidRPr="00AB0C45">
        <w:rPr>
          <w:rFonts w:ascii="Arial Narrow" w:hAnsi="Arial Narrow"/>
          <w:spacing w:val="1"/>
          <w:sz w:val="20"/>
          <w:szCs w:val="20"/>
        </w:rPr>
        <w:t xml:space="preserve"> </w:t>
      </w:r>
      <w:r w:rsidR="00E81EE1">
        <w:rPr>
          <w:rFonts w:ascii="Arial Narrow" w:hAnsi="Arial Narrow"/>
          <w:sz w:val="20"/>
          <w:szCs w:val="20"/>
        </w:rPr>
        <w:t xml:space="preserve">ponderable </w:t>
      </w:r>
      <w:r w:rsidR="003574CC" w:rsidRPr="00AB0C45">
        <w:rPr>
          <w:rFonts w:ascii="Arial Narrow" w:hAnsi="Arial Narrow"/>
          <w:sz w:val="20"/>
          <w:szCs w:val="20"/>
        </w:rPr>
        <w:t>de</w:t>
      </w:r>
      <w:r w:rsidR="003574CC" w:rsidRPr="00AB0C45">
        <w:rPr>
          <w:rFonts w:ascii="Arial Narrow" w:hAnsi="Arial Narrow"/>
          <w:spacing w:val="1"/>
          <w:sz w:val="20"/>
          <w:szCs w:val="20"/>
        </w:rPr>
        <w:t xml:space="preserve"> </w:t>
      </w:r>
      <w:r w:rsidR="003574CC" w:rsidRPr="00AB0C45">
        <w:rPr>
          <w:rFonts w:ascii="Arial Narrow" w:hAnsi="Arial Narrow"/>
          <w:sz w:val="20"/>
          <w:szCs w:val="20"/>
        </w:rPr>
        <w:t>los</w:t>
      </w:r>
      <w:r w:rsidR="003574CC" w:rsidRPr="00AB0C45">
        <w:rPr>
          <w:rFonts w:ascii="Arial Narrow" w:hAnsi="Arial Narrow"/>
          <w:spacing w:val="1"/>
          <w:sz w:val="20"/>
          <w:szCs w:val="20"/>
        </w:rPr>
        <w:t xml:space="preserve"> </w:t>
      </w:r>
      <w:r w:rsidR="003574CC" w:rsidRPr="00AB0C45">
        <w:rPr>
          <w:rFonts w:ascii="Arial Narrow" w:hAnsi="Arial Narrow"/>
          <w:sz w:val="20"/>
          <w:szCs w:val="20"/>
        </w:rPr>
        <w:t>profesionales,</w:t>
      </w:r>
      <w:r w:rsidR="003574CC" w:rsidRPr="00AB0C45">
        <w:rPr>
          <w:rFonts w:ascii="Arial Narrow" w:hAnsi="Arial Narrow"/>
          <w:spacing w:val="1"/>
          <w:sz w:val="20"/>
          <w:szCs w:val="20"/>
        </w:rPr>
        <w:t xml:space="preserve"> </w:t>
      </w:r>
      <w:r w:rsidR="003574CC" w:rsidRPr="00AB0C45">
        <w:rPr>
          <w:rFonts w:ascii="Arial Narrow" w:hAnsi="Arial Narrow"/>
          <w:sz w:val="20"/>
          <w:szCs w:val="20"/>
        </w:rPr>
        <w:t>diferentes</w:t>
      </w:r>
      <w:r w:rsidR="003574CC" w:rsidRPr="00AB0C45">
        <w:rPr>
          <w:rFonts w:ascii="Arial Narrow" w:hAnsi="Arial Narrow"/>
          <w:spacing w:val="1"/>
          <w:sz w:val="20"/>
          <w:szCs w:val="20"/>
        </w:rPr>
        <w:t xml:space="preserve"> </w:t>
      </w:r>
      <w:r w:rsidR="003574CC" w:rsidRPr="00AB0C45">
        <w:rPr>
          <w:rFonts w:ascii="Arial Narrow" w:hAnsi="Arial Narrow"/>
          <w:sz w:val="20"/>
          <w:szCs w:val="20"/>
        </w:rPr>
        <w:t>criterios</w:t>
      </w:r>
      <w:r w:rsidR="003574CC" w:rsidRPr="00AB0C45">
        <w:rPr>
          <w:rFonts w:ascii="Arial Narrow" w:hAnsi="Arial Narrow"/>
          <w:spacing w:val="28"/>
          <w:sz w:val="20"/>
          <w:szCs w:val="20"/>
        </w:rPr>
        <w:t xml:space="preserve"> </w:t>
      </w:r>
      <w:r w:rsidR="003574CC" w:rsidRPr="00AB0C45">
        <w:rPr>
          <w:rFonts w:ascii="Arial Narrow" w:hAnsi="Arial Narrow"/>
          <w:sz w:val="20"/>
          <w:szCs w:val="20"/>
        </w:rPr>
        <w:t>de</w:t>
      </w:r>
      <w:r w:rsidR="003574CC" w:rsidRPr="00AB0C45">
        <w:rPr>
          <w:rFonts w:ascii="Arial Narrow" w:hAnsi="Arial Narrow"/>
          <w:spacing w:val="27"/>
          <w:sz w:val="20"/>
          <w:szCs w:val="20"/>
        </w:rPr>
        <w:t xml:space="preserve"> </w:t>
      </w:r>
      <w:r w:rsidR="003574CC" w:rsidRPr="00AB0C45">
        <w:rPr>
          <w:rFonts w:ascii="Arial Narrow" w:hAnsi="Arial Narrow"/>
          <w:sz w:val="20"/>
          <w:szCs w:val="20"/>
        </w:rPr>
        <w:t>ponderación,</w:t>
      </w:r>
      <w:r w:rsidR="003574CC" w:rsidRPr="00AB0C45">
        <w:rPr>
          <w:rFonts w:ascii="Arial Narrow" w:hAnsi="Arial Narrow"/>
          <w:spacing w:val="28"/>
          <w:sz w:val="20"/>
          <w:szCs w:val="20"/>
        </w:rPr>
        <w:t xml:space="preserve"> </w:t>
      </w:r>
      <w:r w:rsidR="003574CC" w:rsidRPr="00AB0C45">
        <w:rPr>
          <w:rFonts w:ascii="Arial Narrow" w:hAnsi="Arial Narrow"/>
          <w:sz w:val="20"/>
          <w:szCs w:val="20"/>
        </w:rPr>
        <w:t>documento</w:t>
      </w:r>
      <w:r w:rsidR="003574CC" w:rsidRPr="00AB0C45">
        <w:rPr>
          <w:rFonts w:ascii="Arial Narrow" w:hAnsi="Arial Narrow"/>
          <w:spacing w:val="27"/>
          <w:sz w:val="20"/>
          <w:szCs w:val="20"/>
        </w:rPr>
        <w:t xml:space="preserve"> </w:t>
      </w:r>
      <w:r w:rsidR="003574CC" w:rsidRPr="00AB0C45">
        <w:rPr>
          <w:rFonts w:ascii="Arial Narrow" w:hAnsi="Arial Narrow"/>
          <w:sz w:val="20"/>
          <w:szCs w:val="20"/>
        </w:rPr>
        <w:t>en</w:t>
      </w:r>
      <w:r w:rsidR="003574CC" w:rsidRPr="00AB0C45">
        <w:rPr>
          <w:rFonts w:ascii="Arial Narrow" w:hAnsi="Arial Narrow"/>
          <w:spacing w:val="25"/>
          <w:sz w:val="20"/>
          <w:szCs w:val="20"/>
        </w:rPr>
        <w:t xml:space="preserve"> </w:t>
      </w:r>
      <w:r w:rsidR="003574CC" w:rsidRPr="00AB0C45">
        <w:rPr>
          <w:rFonts w:ascii="Arial Narrow" w:hAnsi="Arial Narrow"/>
          <w:sz w:val="20"/>
          <w:szCs w:val="20"/>
        </w:rPr>
        <w:t>el</w:t>
      </w:r>
      <w:r w:rsidR="003574CC" w:rsidRPr="00AB0C45">
        <w:rPr>
          <w:rFonts w:ascii="Arial Narrow" w:hAnsi="Arial Narrow"/>
          <w:spacing w:val="28"/>
          <w:sz w:val="20"/>
          <w:szCs w:val="20"/>
        </w:rPr>
        <w:t xml:space="preserve"> </w:t>
      </w:r>
      <w:r w:rsidR="003574CC" w:rsidRPr="00AB0C45">
        <w:rPr>
          <w:rFonts w:ascii="Arial Narrow" w:hAnsi="Arial Narrow"/>
          <w:sz w:val="20"/>
          <w:szCs w:val="20"/>
        </w:rPr>
        <w:t>cual</w:t>
      </w:r>
      <w:r w:rsidR="003574CC" w:rsidRPr="00AB0C45">
        <w:rPr>
          <w:rFonts w:ascii="Arial Narrow" w:hAnsi="Arial Narrow"/>
          <w:spacing w:val="28"/>
          <w:sz w:val="20"/>
          <w:szCs w:val="20"/>
        </w:rPr>
        <w:t xml:space="preserve"> </w:t>
      </w:r>
      <w:r w:rsidR="003574CC" w:rsidRPr="00AB0C45">
        <w:rPr>
          <w:rFonts w:ascii="Arial Narrow" w:hAnsi="Arial Narrow"/>
          <w:sz w:val="20"/>
          <w:szCs w:val="20"/>
        </w:rPr>
        <w:t>se</w:t>
      </w:r>
      <w:r w:rsidR="003574CC" w:rsidRPr="00AB0C45">
        <w:rPr>
          <w:rFonts w:ascii="Arial Narrow" w:hAnsi="Arial Narrow"/>
          <w:spacing w:val="28"/>
          <w:sz w:val="20"/>
          <w:szCs w:val="20"/>
        </w:rPr>
        <w:t xml:space="preserve"> </w:t>
      </w:r>
      <w:r w:rsidR="003574CC" w:rsidRPr="00AB0C45">
        <w:rPr>
          <w:rFonts w:ascii="Arial Narrow" w:hAnsi="Arial Narrow"/>
          <w:sz w:val="20"/>
          <w:szCs w:val="20"/>
        </w:rPr>
        <w:t>indique</w:t>
      </w:r>
      <w:r w:rsidR="003574CC" w:rsidRPr="00AB0C45">
        <w:rPr>
          <w:rFonts w:ascii="Arial Narrow" w:hAnsi="Arial Narrow"/>
          <w:spacing w:val="27"/>
          <w:sz w:val="20"/>
          <w:szCs w:val="20"/>
        </w:rPr>
        <w:t xml:space="preserve"> </w:t>
      </w:r>
      <w:r w:rsidR="003574CC" w:rsidRPr="00AB0C45">
        <w:rPr>
          <w:rFonts w:ascii="Arial Narrow" w:hAnsi="Arial Narrow"/>
          <w:sz w:val="20"/>
          <w:szCs w:val="20"/>
        </w:rPr>
        <w:t>el</w:t>
      </w:r>
      <w:r w:rsidR="003574CC" w:rsidRPr="00AB0C45">
        <w:rPr>
          <w:rFonts w:ascii="Arial Narrow" w:hAnsi="Arial Narrow"/>
          <w:spacing w:val="28"/>
          <w:sz w:val="20"/>
          <w:szCs w:val="20"/>
        </w:rPr>
        <w:t xml:space="preserve"> </w:t>
      </w:r>
      <w:r w:rsidR="003574CC" w:rsidRPr="00AB0C45">
        <w:rPr>
          <w:rFonts w:ascii="Arial Narrow" w:hAnsi="Arial Narrow"/>
          <w:sz w:val="20"/>
          <w:szCs w:val="20"/>
        </w:rPr>
        <w:t>apoyo</w:t>
      </w:r>
      <w:r w:rsidR="003574CC" w:rsidRPr="00AB0C45">
        <w:rPr>
          <w:rFonts w:ascii="Arial Narrow" w:hAnsi="Arial Narrow"/>
          <w:spacing w:val="27"/>
          <w:sz w:val="20"/>
          <w:szCs w:val="20"/>
        </w:rPr>
        <w:t xml:space="preserve"> </w:t>
      </w:r>
      <w:proofErr w:type="gramStart"/>
      <w:r w:rsidR="003574CC" w:rsidRPr="00AB0C45">
        <w:rPr>
          <w:rFonts w:ascii="Arial Narrow" w:hAnsi="Arial Narrow"/>
          <w:sz w:val="20"/>
          <w:szCs w:val="20"/>
        </w:rPr>
        <w:t>a</w:t>
      </w:r>
      <w:r w:rsidR="00AD37F0">
        <w:rPr>
          <w:rFonts w:ascii="Arial Narrow" w:hAnsi="Arial Narrow"/>
          <w:sz w:val="20"/>
          <w:szCs w:val="20"/>
        </w:rPr>
        <w:t xml:space="preserve"> </w:t>
      </w:r>
      <w:r w:rsidR="003574CC" w:rsidRPr="00AB0C45">
        <w:rPr>
          <w:rFonts w:ascii="Arial Narrow" w:hAnsi="Arial Narrow"/>
          <w:spacing w:val="-58"/>
          <w:sz w:val="20"/>
          <w:szCs w:val="20"/>
        </w:rPr>
        <w:t xml:space="preserve"> </w:t>
      </w:r>
      <w:r w:rsidR="003574CC" w:rsidRPr="00AB0C45">
        <w:rPr>
          <w:rFonts w:ascii="Arial Narrow" w:hAnsi="Arial Narrow"/>
          <w:sz w:val="20"/>
          <w:szCs w:val="20"/>
        </w:rPr>
        <w:t>la</w:t>
      </w:r>
      <w:proofErr w:type="gramEnd"/>
      <w:r w:rsidR="003574CC" w:rsidRPr="00AB0C45">
        <w:rPr>
          <w:rFonts w:ascii="Arial Narrow" w:hAnsi="Arial Narrow"/>
          <w:spacing w:val="-5"/>
          <w:sz w:val="20"/>
          <w:szCs w:val="20"/>
        </w:rPr>
        <w:t xml:space="preserve"> </w:t>
      </w:r>
      <w:r w:rsidR="003574CC" w:rsidRPr="00AB0C45">
        <w:rPr>
          <w:rFonts w:ascii="Arial Narrow" w:hAnsi="Arial Narrow"/>
          <w:sz w:val="20"/>
          <w:szCs w:val="20"/>
        </w:rPr>
        <w:t>industria</w:t>
      </w:r>
      <w:r w:rsidR="003574CC" w:rsidRPr="00AB0C45">
        <w:rPr>
          <w:rFonts w:ascii="Arial Narrow" w:hAnsi="Arial Narrow"/>
          <w:spacing w:val="-1"/>
          <w:sz w:val="20"/>
          <w:szCs w:val="20"/>
        </w:rPr>
        <w:t xml:space="preserve"> </w:t>
      </w:r>
      <w:r w:rsidR="003574CC" w:rsidRPr="00AB0C45">
        <w:rPr>
          <w:rFonts w:ascii="Arial Narrow" w:hAnsi="Arial Narrow"/>
          <w:sz w:val="20"/>
          <w:szCs w:val="20"/>
        </w:rPr>
        <w:t>nacional,</w:t>
      </w:r>
      <w:r w:rsidR="003574CC" w:rsidRPr="00AB0C45">
        <w:rPr>
          <w:rFonts w:ascii="Arial Narrow" w:hAnsi="Arial Narrow"/>
          <w:spacing w:val="-5"/>
          <w:sz w:val="20"/>
          <w:szCs w:val="20"/>
        </w:rPr>
        <w:t xml:space="preserve"> </w:t>
      </w:r>
      <w:r w:rsidR="003574CC" w:rsidRPr="00AB0C45">
        <w:rPr>
          <w:rFonts w:ascii="Arial Narrow" w:hAnsi="Arial Narrow"/>
          <w:sz w:val="20"/>
          <w:szCs w:val="20"/>
        </w:rPr>
        <w:t>vinculación</w:t>
      </w:r>
      <w:r w:rsidR="003574CC" w:rsidRPr="00AB0C45">
        <w:rPr>
          <w:rFonts w:ascii="Arial Narrow" w:hAnsi="Arial Narrow"/>
          <w:spacing w:val="-2"/>
          <w:sz w:val="20"/>
          <w:szCs w:val="20"/>
        </w:rPr>
        <w:t xml:space="preserve"> </w:t>
      </w:r>
      <w:r w:rsidR="003574CC" w:rsidRPr="00AB0C45">
        <w:rPr>
          <w:rFonts w:ascii="Arial Narrow" w:hAnsi="Arial Narrow"/>
          <w:sz w:val="20"/>
          <w:szCs w:val="20"/>
        </w:rPr>
        <w:t>de</w:t>
      </w:r>
      <w:r w:rsidR="003574CC" w:rsidRPr="00AB0C45">
        <w:rPr>
          <w:rFonts w:ascii="Arial Narrow" w:hAnsi="Arial Narrow"/>
          <w:spacing w:val="-10"/>
          <w:sz w:val="20"/>
          <w:szCs w:val="20"/>
        </w:rPr>
        <w:t xml:space="preserve"> </w:t>
      </w:r>
      <w:r w:rsidR="003574CC" w:rsidRPr="00AB0C45">
        <w:rPr>
          <w:rFonts w:ascii="Arial Narrow" w:hAnsi="Arial Narrow"/>
          <w:sz w:val="20"/>
          <w:szCs w:val="20"/>
        </w:rPr>
        <w:t>trabajadores</w:t>
      </w:r>
      <w:r w:rsidR="003574CC" w:rsidRPr="00AB0C45">
        <w:rPr>
          <w:rFonts w:ascii="Arial Narrow" w:hAnsi="Arial Narrow"/>
          <w:spacing w:val="2"/>
          <w:sz w:val="20"/>
          <w:szCs w:val="20"/>
        </w:rPr>
        <w:t xml:space="preserve"> </w:t>
      </w:r>
      <w:r w:rsidR="003574CC" w:rsidRPr="00AB0C45">
        <w:rPr>
          <w:rFonts w:ascii="Arial Narrow" w:hAnsi="Arial Narrow"/>
          <w:sz w:val="20"/>
          <w:szCs w:val="20"/>
        </w:rPr>
        <w:t>con</w:t>
      </w:r>
      <w:r w:rsidR="003574CC" w:rsidRPr="00AB0C45">
        <w:rPr>
          <w:rFonts w:ascii="Arial Narrow" w:hAnsi="Arial Narrow"/>
          <w:spacing w:val="-3"/>
          <w:sz w:val="20"/>
          <w:szCs w:val="20"/>
        </w:rPr>
        <w:t xml:space="preserve"> </w:t>
      </w:r>
      <w:r w:rsidR="003574CC" w:rsidRPr="00AB0C45">
        <w:rPr>
          <w:rFonts w:ascii="Arial Narrow" w:hAnsi="Arial Narrow"/>
          <w:sz w:val="20"/>
          <w:szCs w:val="20"/>
        </w:rPr>
        <w:t>discapacidad</w:t>
      </w:r>
      <w:r w:rsidR="003574CC" w:rsidRPr="00AB0C45">
        <w:rPr>
          <w:rFonts w:ascii="Arial Narrow" w:hAnsi="Arial Narrow"/>
          <w:color w:val="FF0000"/>
          <w:sz w:val="20"/>
          <w:szCs w:val="20"/>
        </w:rPr>
        <w:t xml:space="preserve"> </w:t>
      </w:r>
      <w:r w:rsidR="003574CC" w:rsidRPr="00AB0C45">
        <w:rPr>
          <w:rFonts w:ascii="Arial Narrow" w:hAnsi="Arial Narrow"/>
          <w:sz w:val="20"/>
          <w:szCs w:val="20"/>
        </w:rPr>
        <w:t xml:space="preserve">y </w:t>
      </w:r>
      <w:r w:rsidR="00E81EE1">
        <w:rPr>
          <w:rFonts w:ascii="Arial Narrow" w:hAnsi="Arial Narrow"/>
          <w:sz w:val="20"/>
          <w:szCs w:val="20"/>
        </w:rPr>
        <w:t xml:space="preserve">criterios diferenciales para emprendimientos y empresas de mujeres y </w:t>
      </w:r>
      <w:proofErr w:type="spellStart"/>
      <w:r w:rsidR="00E81EE1">
        <w:rPr>
          <w:rFonts w:ascii="Arial Narrow" w:hAnsi="Arial Narrow"/>
          <w:sz w:val="20"/>
          <w:szCs w:val="20"/>
        </w:rPr>
        <w:t>Mipymes</w:t>
      </w:r>
      <w:proofErr w:type="spellEnd"/>
      <w:r w:rsidR="003574CC" w:rsidRPr="00AB0C45">
        <w:rPr>
          <w:rFonts w:ascii="Arial Narrow" w:hAnsi="Arial Narrow"/>
          <w:sz w:val="20"/>
          <w:szCs w:val="20"/>
        </w:rPr>
        <w:t>.</w:t>
      </w:r>
    </w:p>
    <w:p w14:paraId="0322164A" w14:textId="77777777" w:rsidR="00903A9B" w:rsidRPr="00AB0C45" w:rsidRDefault="00636B62" w:rsidP="00CA5707">
      <w:pPr>
        <w:pStyle w:val="Textoindependiente"/>
        <w:spacing w:before="156"/>
        <w:ind w:left="-142" w:right="162"/>
        <w:jc w:val="both"/>
        <w:rPr>
          <w:rFonts w:ascii="Arial Narrow" w:hAnsi="Arial Narrow"/>
          <w:sz w:val="20"/>
          <w:szCs w:val="20"/>
        </w:rPr>
      </w:pPr>
      <w:r w:rsidRPr="00AB0C45">
        <w:rPr>
          <w:rFonts w:ascii="Arial Narrow" w:hAnsi="Arial Narrow"/>
          <w:sz w:val="20"/>
          <w:szCs w:val="20"/>
        </w:rPr>
        <w:lastRenderedPageBreak/>
        <w:t>El</w:t>
      </w:r>
      <w:r w:rsidRPr="00AB0C45">
        <w:rPr>
          <w:rFonts w:ascii="Arial Narrow" w:hAnsi="Arial Narrow"/>
          <w:spacing w:val="7"/>
          <w:sz w:val="20"/>
          <w:szCs w:val="20"/>
        </w:rPr>
        <w:t xml:space="preserve"> </w:t>
      </w:r>
      <w:r w:rsidRPr="00AB0C45">
        <w:rPr>
          <w:rFonts w:ascii="Arial Narrow" w:hAnsi="Arial Narrow"/>
          <w:sz w:val="20"/>
          <w:szCs w:val="20"/>
        </w:rPr>
        <w:t>proponente</w:t>
      </w:r>
      <w:r w:rsidRPr="00AB0C45">
        <w:rPr>
          <w:rFonts w:ascii="Arial Narrow" w:hAnsi="Arial Narrow"/>
          <w:spacing w:val="11"/>
          <w:sz w:val="20"/>
          <w:szCs w:val="20"/>
        </w:rPr>
        <w:t xml:space="preserve"> </w:t>
      </w:r>
      <w:r w:rsidRPr="00AB0C45">
        <w:rPr>
          <w:rFonts w:ascii="Arial Narrow" w:hAnsi="Arial Narrow"/>
          <w:sz w:val="20"/>
          <w:szCs w:val="20"/>
        </w:rPr>
        <w:t>deberá</w:t>
      </w:r>
      <w:r w:rsidRPr="00AB0C45">
        <w:rPr>
          <w:rFonts w:ascii="Arial Narrow" w:hAnsi="Arial Narrow"/>
          <w:spacing w:val="12"/>
          <w:sz w:val="20"/>
          <w:szCs w:val="20"/>
        </w:rPr>
        <w:t xml:space="preserve"> </w:t>
      </w:r>
      <w:r w:rsidRPr="00AB0C45">
        <w:rPr>
          <w:rFonts w:ascii="Arial Narrow" w:hAnsi="Arial Narrow"/>
          <w:sz w:val="20"/>
          <w:szCs w:val="20"/>
        </w:rPr>
        <w:t>cumplir</w:t>
      </w:r>
      <w:r w:rsidRPr="00AB0C45">
        <w:rPr>
          <w:rFonts w:ascii="Arial Narrow" w:hAnsi="Arial Narrow"/>
          <w:spacing w:val="12"/>
          <w:sz w:val="20"/>
          <w:szCs w:val="20"/>
        </w:rPr>
        <w:t xml:space="preserve"> </w:t>
      </w:r>
      <w:r w:rsidRPr="00AB0C45">
        <w:rPr>
          <w:rFonts w:ascii="Arial Narrow" w:hAnsi="Arial Narrow"/>
          <w:sz w:val="20"/>
          <w:szCs w:val="20"/>
        </w:rPr>
        <w:t>con</w:t>
      </w:r>
      <w:r w:rsidRPr="00AB0C45">
        <w:rPr>
          <w:rFonts w:ascii="Arial Narrow" w:hAnsi="Arial Narrow"/>
          <w:spacing w:val="10"/>
          <w:sz w:val="20"/>
          <w:szCs w:val="20"/>
        </w:rPr>
        <w:t xml:space="preserve"> </w:t>
      </w:r>
      <w:r w:rsidRPr="00AB0C45">
        <w:rPr>
          <w:rFonts w:ascii="Arial Narrow" w:hAnsi="Arial Narrow"/>
          <w:sz w:val="20"/>
          <w:szCs w:val="20"/>
        </w:rPr>
        <w:t>las</w:t>
      </w:r>
      <w:r w:rsidRPr="00AB0C45">
        <w:rPr>
          <w:rFonts w:ascii="Arial Narrow" w:hAnsi="Arial Narrow"/>
          <w:spacing w:val="9"/>
          <w:sz w:val="20"/>
          <w:szCs w:val="20"/>
        </w:rPr>
        <w:t xml:space="preserve"> </w:t>
      </w:r>
      <w:r w:rsidRPr="00AB0C45">
        <w:rPr>
          <w:rFonts w:ascii="Arial Narrow" w:hAnsi="Arial Narrow"/>
          <w:sz w:val="20"/>
          <w:szCs w:val="20"/>
        </w:rPr>
        <w:t>especificaciones</w:t>
      </w:r>
      <w:r w:rsidRPr="00AB0C45">
        <w:rPr>
          <w:rFonts w:ascii="Arial Narrow" w:hAnsi="Arial Narrow"/>
          <w:spacing w:val="10"/>
          <w:sz w:val="20"/>
          <w:szCs w:val="20"/>
        </w:rPr>
        <w:t xml:space="preserve"> </w:t>
      </w:r>
      <w:r w:rsidRPr="00AB0C45">
        <w:rPr>
          <w:rFonts w:ascii="Arial Narrow" w:hAnsi="Arial Narrow"/>
          <w:sz w:val="20"/>
          <w:szCs w:val="20"/>
        </w:rPr>
        <w:t>descritos</w:t>
      </w:r>
      <w:r w:rsidRPr="00AB0C45">
        <w:rPr>
          <w:rFonts w:ascii="Arial Narrow" w:hAnsi="Arial Narrow"/>
          <w:spacing w:val="13"/>
          <w:sz w:val="20"/>
          <w:szCs w:val="20"/>
        </w:rPr>
        <w:t xml:space="preserve"> </w:t>
      </w:r>
      <w:r w:rsidRPr="00AB0C45">
        <w:rPr>
          <w:rFonts w:ascii="Arial Narrow" w:hAnsi="Arial Narrow"/>
          <w:sz w:val="20"/>
          <w:szCs w:val="20"/>
        </w:rPr>
        <w:t>en</w:t>
      </w:r>
      <w:r w:rsidRPr="00AB0C45">
        <w:rPr>
          <w:rFonts w:ascii="Arial Narrow" w:hAnsi="Arial Narrow"/>
          <w:spacing w:val="11"/>
          <w:sz w:val="20"/>
          <w:szCs w:val="20"/>
        </w:rPr>
        <w:t xml:space="preserve"> </w:t>
      </w:r>
      <w:r w:rsidRPr="00AB0C45">
        <w:rPr>
          <w:rFonts w:ascii="Arial Narrow" w:hAnsi="Arial Narrow"/>
          <w:sz w:val="20"/>
          <w:szCs w:val="20"/>
        </w:rPr>
        <w:t>el</w:t>
      </w:r>
      <w:r w:rsidRPr="00AB0C45">
        <w:rPr>
          <w:rFonts w:ascii="Arial Narrow" w:hAnsi="Arial Narrow"/>
          <w:spacing w:val="11"/>
          <w:sz w:val="20"/>
          <w:szCs w:val="20"/>
        </w:rPr>
        <w:t xml:space="preserve"> </w:t>
      </w:r>
      <w:r w:rsidRPr="00AB0C45">
        <w:rPr>
          <w:rFonts w:ascii="Arial Narrow" w:hAnsi="Arial Narrow"/>
          <w:sz w:val="20"/>
          <w:szCs w:val="20"/>
        </w:rPr>
        <w:t>Pliego</w:t>
      </w:r>
      <w:r w:rsidRPr="00AB0C45">
        <w:rPr>
          <w:rFonts w:ascii="Arial Narrow" w:hAnsi="Arial Narrow"/>
          <w:spacing w:val="10"/>
          <w:sz w:val="20"/>
          <w:szCs w:val="20"/>
        </w:rPr>
        <w:t xml:space="preserve"> </w:t>
      </w:r>
      <w:r w:rsidRPr="00AB0C45">
        <w:rPr>
          <w:rFonts w:ascii="Arial Narrow" w:hAnsi="Arial Narrow"/>
          <w:sz w:val="20"/>
          <w:szCs w:val="20"/>
        </w:rPr>
        <w:t>de</w:t>
      </w:r>
      <w:r w:rsidRPr="00AB0C45">
        <w:rPr>
          <w:rFonts w:ascii="Arial Narrow" w:hAnsi="Arial Narrow"/>
          <w:spacing w:val="15"/>
          <w:sz w:val="20"/>
          <w:szCs w:val="20"/>
        </w:rPr>
        <w:t xml:space="preserve"> </w:t>
      </w:r>
      <w:r w:rsidRPr="00AB0C45">
        <w:rPr>
          <w:rFonts w:ascii="Arial Narrow" w:hAnsi="Arial Narrow"/>
          <w:sz w:val="20"/>
          <w:szCs w:val="20"/>
        </w:rPr>
        <w:t>Condiciones</w:t>
      </w:r>
      <w:r w:rsidRPr="00AB0C45">
        <w:rPr>
          <w:rFonts w:ascii="Arial Narrow" w:hAnsi="Arial Narrow"/>
          <w:spacing w:val="-58"/>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6"/>
          <w:sz w:val="20"/>
          <w:szCs w:val="20"/>
        </w:rPr>
        <w:t xml:space="preserve"> </w:t>
      </w:r>
      <w:r w:rsidRPr="00AB0C45">
        <w:rPr>
          <w:rFonts w:ascii="Arial Narrow" w:hAnsi="Arial Narrow"/>
          <w:sz w:val="20"/>
          <w:szCs w:val="20"/>
        </w:rPr>
        <w:t>anexo</w:t>
      </w:r>
      <w:r w:rsidRPr="00AB0C45">
        <w:rPr>
          <w:rFonts w:ascii="Arial Narrow" w:hAnsi="Arial Narrow"/>
          <w:spacing w:val="-4"/>
          <w:sz w:val="20"/>
          <w:szCs w:val="20"/>
        </w:rPr>
        <w:t xml:space="preserve"> </w:t>
      </w:r>
      <w:r w:rsidRPr="00AB0C45">
        <w:rPr>
          <w:rFonts w:ascii="Arial Narrow" w:hAnsi="Arial Narrow"/>
          <w:sz w:val="20"/>
          <w:szCs w:val="20"/>
        </w:rPr>
        <w:t>técnico</w:t>
      </w:r>
      <w:r w:rsidRPr="00AB0C45">
        <w:rPr>
          <w:rFonts w:ascii="Arial Narrow" w:hAnsi="Arial Narrow"/>
          <w:spacing w:val="-3"/>
          <w:sz w:val="20"/>
          <w:szCs w:val="20"/>
        </w:rPr>
        <w:t xml:space="preserve"> </w:t>
      </w:r>
      <w:r w:rsidRPr="00AB0C45">
        <w:rPr>
          <w:rFonts w:ascii="Arial Narrow" w:hAnsi="Arial Narrow"/>
          <w:sz w:val="20"/>
          <w:szCs w:val="20"/>
        </w:rPr>
        <w:t>correspondiente,</w:t>
      </w:r>
      <w:r w:rsidRPr="00AB0C45">
        <w:rPr>
          <w:rFonts w:ascii="Arial Narrow" w:hAnsi="Arial Narrow"/>
          <w:spacing w:val="1"/>
          <w:sz w:val="20"/>
          <w:szCs w:val="20"/>
        </w:rPr>
        <w:t xml:space="preserve"> </w:t>
      </w:r>
      <w:r w:rsidRPr="00AB0C45">
        <w:rPr>
          <w:rFonts w:ascii="Arial Narrow" w:hAnsi="Arial Narrow"/>
          <w:sz w:val="20"/>
          <w:szCs w:val="20"/>
        </w:rPr>
        <w:t>igualmente</w:t>
      </w:r>
      <w:r w:rsidRPr="00AB0C45">
        <w:rPr>
          <w:rFonts w:ascii="Arial Narrow" w:hAnsi="Arial Narrow"/>
          <w:spacing w:val="2"/>
          <w:sz w:val="20"/>
          <w:szCs w:val="20"/>
        </w:rPr>
        <w:t xml:space="preserve"> </w:t>
      </w:r>
      <w:r w:rsidRPr="00AB0C45">
        <w:rPr>
          <w:rFonts w:ascii="Arial Narrow" w:hAnsi="Arial Narrow"/>
          <w:sz w:val="20"/>
          <w:szCs w:val="20"/>
        </w:rPr>
        <w:t>contenidas</w:t>
      </w:r>
      <w:r w:rsidRPr="00AB0C45">
        <w:rPr>
          <w:rFonts w:ascii="Arial Narrow" w:hAnsi="Arial Narrow"/>
          <w:spacing w:val="-3"/>
          <w:sz w:val="20"/>
          <w:szCs w:val="20"/>
        </w:rPr>
        <w:t xml:space="preserve"> </w:t>
      </w:r>
      <w:r w:rsidRPr="00AB0C45">
        <w:rPr>
          <w:rFonts w:ascii="Arial Narrow" w:hAnsi="Arial Narrow"/>
          <w:sz w:val="20"/>
          <w:szCs w:val="20"/>
        </w:rPr>
        <w:t>en</w:t>
      </w:r>
      <w:r w:rsidRPr="00AB0C45">
        <w:rPr>
          <w:rFonts w:ascii="Arial Narrow" w:hAnsi="Arial Narrow"/>
          <w:spacing w:val="-4"/>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propuesta</w:t>
      </w:r>
      <w:r w:rsidRPr="00AB0C45">
        <w:rPr>
          <w:rFonts w:ascii="Arial Narrow" w:hAnsi="Arial Narrow"/>
          <w:spacing w:val="-2"/>
          <w:sz w:val="20"/>
          <w:szCs w:val="20"/>
        </w:rPr>
        <w:t xml:space="preserve"> </w:t>
      </w:r>
      <w:r w:rsidRPr="00AB0C45">
        <w:rPr>
          <w:rFonts w:ascii="Arial Narrow" w:hAnsi="Arial Narrow"/>
          <w:sz w:val="20"/>
          <w:szCs w:val="20"/>
        </w:rPr>
        <w:t>económica.</w:t>
      </w:r>
    </w:p>
    <w:p w14:paraId="0322164B" w14:textId="77777777" w:rsidR="00903A9B" w:rsidRPr="00AB0C45" w:rsidRDefault="00903A9B" w:rsidP="00CA5707">
      <w:pPr>
        <w:pStyle w:val="Textoindependiente"/>
        <w:spacing w:before="6"/>
        <w:ind w:left="-142" w:right="162"/>
        <w:rPr>
          <w:rFonts w:ascii="Arial Narrow" w:hAnsi="Arial Narrow"/>
          <w:sz w:val="20"/>
          <w:szCs w:val="20"/>
        </w:rPr>
      </w:pPr>
    </w:p>
    <w:p w14:paraId="0322164C" w14:textId="77777777" w:rsidR="00903A9B" w:rsidRPr="00AB0C45" w:rsidRDefault="00636B62">
      <w:pPr>
        <w:pStyle w:val="Ttulo1"/>
        <w:numPr>
          <w:ilvl w:val="1"/>
          <w:numId w:val="7"/>
        </w:numPr>
        <w:tabs>
          <w:tab w:val="left" w:pos="724"/>
        </w:tabs>
        <w:ind w:left="-142" w:right="162" w:firstLine="0"/>
        <w:rPr>
          <w:rFonts w:ascii="Arial Narrow" w:hAnsi="Arial Narrow"/>
          <w:sz w:val="20"/>
          <w:szCs w:val="20"/>
        </w:rPr>
      </w:pPr>
      <w:r w:rsidRPr="00AB0C45">
        <w:rPr>
          <w:rFonts w:ascii="Arial Narrow" w:hAnsi="Arial Narrow"/>
          <w:sz w:val="20"/>
          <w:szCs w:val="20"/>
        </w:rPr>
        <w:t>OTROS</w:t>
      </w:r>
      <w:r w:rsidRPr="00AB0C45">
        <w:rPr>
          <w:rFonts w:ascii="Arial Narrow" w:hAnsi="Arial Narrow"/>
          <w:spacing w:val="33"/>
          <w:sz w:val="20"/>
          <w:szCs w:val="20"/>
        </w:rPr>
        <w:t xml:space="preserve"> </w:t>
      </w:r>
      <w:r w:rsidRPr="00AB0C45">
        <w:rPr>
          <w:rFonts w:ascii="Arial Narrow" w:hAnsi="Arial Narrow"/>
          <w:sz w:val="20"/>
          <w:szCs w:val="20"/>
        </w:rPr>
        <w:t>DOCUMENTOS</w:t>
      </w:r>
      <w:r w:rsidRPr="00AB0C45">
        <w:rPr>
          <w:rFonts w:ascii="Arial Narrow" w:hAnsi="Arial Narrow"/>
          <w:spacing w:val="36"/>
          <w:sz w:val="20"/>
          <w:szCs w:val="20"/>
        </w:rPr>
        <w:t xml:space="preserve"> </w:t>
      </w:r>
      <w:r w:rsidRPr="00AB0C45">
        <w:rPr>
          <w:rFonts w:ascii="Arial Narrow" w:hAnsi="Arial Narrow"/>
          <w:sz w:val="20"/>
          <w:szCs w:val="20"/>
        </w:rPr>
        <w:t>QUE</w:t>
      </w:r>
      <w:r w:rsidRPr="00AB0C45">
        <w:rPr>
          <w:rFonts w:ascii="Arial Narrow" w:hAnsi="Arial Narrow"/>
          <w:spacing w:val="34"/>
          <w:sz w:val="20"/>
          <w:szCs w:val="20"/>
        </w:rPr>
        <w:t xml:space="preserve"> </w:t>
      </w:r>
      <w:r w:rsidRPr="00AB0C45">
        <w:rPr>
          <w:rFonts w:ascii="Arial Narrow" w:hAnsi="Arial Narrow"/>
          <w:sz w:val="20"/>
          <w:szCs w:val="20"/>
        </w:rPr>
        <w:t>PERMITEN</w:t>
      </w:r>
      <w:r w:rsidRPr="00AB0C45">
        <w:rPr>
          <w:rFonts w:ascii="Arial Narrow" w:hAnsi="Arial Narrow"/>
          <w:spacing w:val="27"/>
          <w:sz w:val="20"/>
          <w:szCs w:val="20"/>
        </w:rPr>
        <w:t xml:space="preserve"> </w:t>
      </w:r>
      <w:r w:rsidRPr="00AB0C45">
        <w:rPr>
          <w:rFonts w:ascii="Arial Narrow" w:hAnsi="Arial Narrow"/>
          <w:sz w:val="20"/>
          <w:szCs w:val="20"/>
        </w:rPr>
        <w:t>LA</w:t>
      </w:r>
      <w:r w:rsidRPr="00AB0C45">
        <w:rPr>
          <w:rFonts w:ascii="Arial Narrow" w:hAnsi="Arial Narrow"/>
          <w:spacing w:val="27"/>
          <w:sz w:val="20"/>
          <w:szCs w:val="20"/>
        </w:rPr>
        <w:t xml:space="preserve"> </w:t>
      </w:r>
      <w:r w:rsidRPr="00AB0C45">
        <w:rPr>
          <w:rFonts w:ascii="Arial Narrow" w:hAnsi="Arial Narrow"/>
          <w:sz w:val="20"/>
          <w:szCs w:val="20"/>
        </w:rPr>
        <w:t>VERIFICACIÓN</w:t>
      </w:r>
      <w:r w:rsidRPr="00AB0C45">
        <w:rPr>
          <w:rFonts w:ascii="Arial Narrow" w:hAnsi="Arial Narrow"/>
          <w:spacing w:val="29"/>
          <w:sz w:val="20"/>
          <w:szCs w:val="20"/>
        </w:rPr>
        <w:t xml:space="preserve"> </w:t>
      </w:r>
      <w:r w:rsidRPr="00AB0C45">
        <w:rPr>
          <w:rFonts w:ascii="Arial Narrow" w:hAnsi="Arial Narrow"/>
          <w:sz w:val="20"/>
          <w:szCs w:val="20"/>
        </w:rPr>
        <w:t>DE</w:t>
      </w:r>
      <w:r w:rsidRPr="00AB0C45">
        <w:rPr>
          <w:rFonts w:ascii="Arial Narrow" w:hAnsi="Arial Narrow"/>
          <w:spacing w:val="34"/>
          <w:sz w:val="20"/>
          <w:szCs w:val="20"/>
        </w:rPr>
        <w:t xml:space="preserve"> </w:t>
      </w:r>
      <w:r w:rsidRPr="00AB0C45">
        <w:rPr>
          <w:rFonts w:ascii="Arial Narrow" w:hAnsi="Arial Narrow"/>
          <w:sz w:val="20"/>
          <w:szCs w:val="20"/>
        </w:rPr>
        <w:t>CONDICIONES</w:t>
      </w:r>
      <w:r w:rsidRPr="00AB0C45">
        <w:rPr>
          <w:rFonts w:ascii="Arial Narrow" w:hAnsi="Arial Narrow"/>
          <w:spacing w:val="39"/>
          <w:sz w:val="20"/>
          <w:szCs w:val="20"/>
        </w:rPr>
        <w:t xml:space="preserve"> </w:t>
      </w:r>
      <w:r w:rsidRPr="00AB0C45">
        <w:rPr>
          <w:rFonts w:ascii="Arial Narrow" w:hAnsi="Arial Narrow"/>
          <w:sz w:val="20"/>
          <w:szCs w:val="20"/>
        </w:rPr>
        <w:t>DE</w:t>
      </w:r>
      <w:r w:rsidRPr="00AB0C45">
        <w:rPr>
          <w:rFonts w:ascii="Arial Narrow" w:hAnsi="Arial Narrow"/>
          <w:spacing w:val="-58"/>
          <w:sz w:val="20"/>
          <w:szCs w:val="20"/>
        </w:rPr>
        <w:t xml:space="preserve"> </w:t>
      </w:r>
      <w:r w:rsidRPr="00AB0C45">
        <w:rPr>
          <w:rFonts w:ascii="Arial Narrow" w:hAnsi="Arial Narrow"/>
          <w:sz w:val="20"/>
          <w:szCs w:val="20"/>
        </w:rPr>
        <w:t>LA</w:t>
      </w:r>
      <w:r w:rsidRPr="00AB0C45">
        <w:rPr>
          <w:rFonts w:ascii="Arial Narrow" w:hAnsi="Arial Narrow"/>
          <w:spacing w:val="-9"/>
          <w:sz w:val="20"/>
          <w:szCs w:val="20"/>
        </w:rPr>
        <w:t xml:space="preserve"> </w:t>
      </w:r>
      <w:r w:rsidRPr="00AB0C45">
        <w:rPr>
          <w:rFonts w:ascii="Arial Narrow" w:hAnsi="Arial Narrow"/>
          <w:sz w:val="20"/>
          <w:szCs w:val="20"/>
        </w:rPr>
        <w:t>PROPUESTA</w:t>
      </w:r>
      <w:r w:rsidRPr="00AB0C45">
        <w:rPr>
          <w:rFonts w:ascii="Arial Narrow" w:hAnsi="Arial Narrow"/>
          <w:spacing w:val="-8"/>
          <w:sz w:val="20"/>
          <w:szCs w:val="20"/>
        </w:rPr>
        <w:t xml:space="preserve"> </w:t>
      </w:r>
      <w:r w:rsidRPr="00AB0C45">
        <w:rPr>
          <w:rFonts w:ascii="Arial Narrow" w:hAnsi="Arial Narrow"/>
          <w:sz w:val="20"/>
          <w:szCs w:val="20"/>
        </w:rPr>
        <w:t>O</w:t>
      </w:r>
      <w:r w:rsidRPr="00AB0C45">
        <w:rPr>
          <w:rFonts w:ascii="Arial Narrow" w:hAnsi="Arial Narrow"/>
          <w:spacing w:val="2"/>
          <w:sz w:val="20"/>
          <w:szCs w:val="20"/>
        </w:rPr>
        <w:t xml:space="preserve"> </w:t>
      </w:r>
      <w:r w:rsidRPr="00AB0C45">
        <w:rPr>
          <w:rFonts w:ascii="Arial Narrow" w:hAnsi="Arial Narrow"/>
          <w:sz w:val="20"/>
          <w:szCs w:val="20"/>
        </w:rPr>
        <w:t>DEL</w:t>
      </w:r>
      <w:r w:rsidRPr="00AB0C45">
        <w:rPr>
          <w:rFonts w:ascii="Arial Narrow" w:hAnsi="Arial Narrow"/>
          <w:spacing w:val="-4"/>
          <w:sz w:val="20"/>
          <w:szCs w:val="20"/>
        </w:rPr>
        <w:t xml:space="preserve"> </w:t>
      </w:r>
      <w:r w:rsidRPr="00AB0C45">
        <w:rPr>
          <w:rFonts w:ascii="Arial Narrow" w:hAnsi="Arial Narrow"/>
          <w:sz w:val="20"/>
          <w:szCs w:val="20"/>
        </w:rPr>
        <w:t>PROPONENTE:</w:t>
      </w:r>
    </w:p>
    <w:p w14:paraId="0322164D" w14:textId="77777777" w:rsidR="00903A9B" w:rsidRPr="00AB0C45" w:rsidRDefault="00903A9B" w:rsidP="00CA5707">
      <w:pPr>
        <w:pStyle w:val="Textoindependiente"/>
        <w:spacing w:before="4"/>
        <w:ind w:left="-142" w:right="162"/>
        <w:rPr>
          <w:rFonts w:ascii="Arial Narrow" w:hAnsi="Arial Narrow"/>
          <w:sz w:val="20"/>
          <w:szCs w:val="20"/>
        </w:rPr>
      </w:pPr>
    </w:p>
    <w:p w14:paraId="0322164E" w14:textId="1900B49E" w:rsidR="00903A9B" w:rsidRPr="00AB0C45" w:rsidRDefault="00636B62" w:rsidP="00CA5707">
      <w:pPr>
        <w:pStyle w:val="Textoindependiente"/>
        <w:spacing w:before="1"/>
        <w:ind w:left="-142" w:right="162"/>
        <w:jc w:val="both"/>
        <w:rPr>
          <w:rFonts w:ascii="Arial Narrow" w:hAnsi="Arial Narrow"/>
          <w:sz w:val="20"/>
          <w:szCs w:val="20"/>
        </w:rPr>
      </w:pPr>
      <w:r w:rsidRPr="00AB0C45">
        <w:rPr>
          <w:rFonts w:ascii="Arial Narrow" w:hAnsi="Arial Narrow"/>
          <w:sz w:val="20"/>
          <w:szCs w:val="20"/>
        </w:rPr>
        <w:t>Estos documentos son aquellos que acompañan la propuesta técnica y que permiten: a)</w:t>
      </w:r>
      <w:r w:rsidRPr="00AB0C45">
        <w:rPr>
          <w:rFonts w:ascii="Arial Narrow" w:hAnsi="Arial Narrow"/>
          <w:spacing w:val="1"/>
          <w:sz w:val="20"/>
          <w:szCs w:val="20"/>
        </w:rPr>
        <w:t xml:space="preserve"> </w:t>
      </w:r>
      <w:r w:rsidRPr="00AB0C45">
        <w:rPr>
          <w:rFonts w:ascii="Arial Narrow" w:hAnsi="Arial Narrow"/>
          <w:sz w:val="20"/>
          <w:szCs w:val="20"/>
        </w:rPr>
        <w:t>Constatar</w:t>
      </w:r>
      <w:r w:rsidRPr="00AB0C45">
        <w:rPr>
          <w:rFonts w:ascii="Arial Narrow" w:hAnsi="Arial Narrow"/>
          <w:spacing w:val="1"/>
          <w:sz w:val="20"/>
          <w:szCs w:val="20"/>
        </w:rPr>
        <w:t xml:space="preserve"> </w:t>
      </w:r>
      <w:r w:rsidRPr="00AB0C45">
        <w:rPr>
          <w:rFonts w:ascii="Arial Narrow" w:hAnsi="Arial Narrow"/>
          <w:sz w:val="20"/>
          <w:szCs w:val="20"/>
        </w:rPr>
        <w:t>lo</w:t>
      </w:r>
      <w:r w:rsidRPr="00AB0C45">
        <w:rPr>
          <w:rFonts w:ascii="Arial Narrow" w:hAnsi="Arial Narrow"/>
          <w:spacing w:val="1"/>
          <w:sz w:val="20"/>
          <w:szCs w:val="20"/>
        </w:rPr>
        <w:t xml:space="preserve"> </w:t>
      </w:r>
      <w:r w:rsidRPr="00AB0C45">
        <w:rPr>
          <w:rFonts w:ascii="Arial Narrow" w:hAnsi="Arial Narrow"/>
          <w:sz w:val="20"/>
          <w:szCs w:val="20"/>
        </w:rPr>
        <w:t>ofertado</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Formato</w:t>
      </w:r>
      <w:r w:rsidRPr="00AB0C45">
        <w:rPr>
          <w:rFonts w:ascii="Arial Narrow" w:hAnsi="Arial Narrow"/>
          <w:spacing w:val="1"/>
          <w:sz w:val="20"/>
          <w:szCs w:val="20"/>
        </w:rPr>
        <w:t xml:space="preserve"> </w:t>
      </w:r>
      <w:r w:rsidRPr="00AB0C45">
        <w:rPr>
          <w:rFonts w:ascii="Arial Narrow" w:hAnsi="Arial Narrow"/>
          <w:sz w:val="20"/>
          <w:szCs w:val="20"/>
        </w:rPr>
        <w:t>CARTA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PRESENTACIÓN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OFERTA,</w:t>
      </w:r>
      <w:r w:rsidRPr="00AB0C45">
        <w:rPr>
          <w:rFonts w:ascii="Arial Narrow" w:hAnsi="Arial Narrow"/>
          <w:spacing w:val="1"/>
          <w:sz w:val="20"/>
          <w:szCs w:val="20"/>
        </w:rPr>
        <w:t xml:space="preserve"> </w:t>
      </w:r>
      <w:r w:rsidRPr="00AB0C45">
        <w:rPr>
          <w:rFonts w:ascii="Arial Narrow" w:hAnsi="Arial Narrow"/>
          <w:sz w:val="20"/>
          <w:szCs w:val="20"/>
        </w:rPr>
        <w:t>en</w:t>
      </w:r>
      <w:r w:rsidR="00AD37F0">
        <w:rPr>
          <w:rFonts w:ascii="Arial Narrow" w:hAnsi="Arial Narrow"/>
          <w:sz w:val="20"/>
          <w:szCs w:val="20"/>
        </w:rPr>
        <w:t xml:space="preserve"> </w:t>
      </w:r>
      <w:r w:rsidRPr="00AB0C45">
        <w:rPr>
          <w:rFonts w:ascii="Arial Narrow" w:hAnsi="Arial Narrow"/>
          <w:spacing w:val="-59"/>
          <w:sz w:val="20"/>
          <w:szCs w:val="20"/>
        </w:rPr>
        <w:t xml:space="preserve"> </w:t>
      </w:r>
      <w:r w:rsidRPr="00AB0C45">
        <w:rPr>
          <w:rFonts w:ascii="Arial Narrow" w:hAnsi="Arial Narrow"/>
          <w:sz w:val="20"/>
          <w:szCs w:val="20"/>
        </w:rPr>
        <w:t>relación</w:t>
      </w:r>
      <w:r w:rsidRPr="00AB0C45">
        <w:rPr>
          <w:rFonts w:ascii="Arial Narrow" w:hAnsi="Arial Narrow"/>
          <w:spacing w:val="1"/>
          <w:sz w:val="20"/>
          <w:szCs w:val="20"/>
        </w:rPr>
        <w:t xml:space="preserve"> </w:t>
      </w:r>
      <w:r w:rsidRPr="00AB0C45">
        <w:rPr>
          <w:rFonts w:ascii="Arial Narrow" w:hAnsi="Arial Narrow"/>
          <w:sz w:val="20"/>
          <w:szCs w:val="20"/>
        </w:rPr>
        <w:t>con</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aceptación</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cumplimiento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Especificaciones</w:t>
      </w:r>
      <w:r w:rsidRPr="00AB0C45">
        <w:rPr>
          <w:rFonts w:ascii="Arial Narrow" w:hAnsi="Arial Narrow"/>
          <w:spacing w:val="1"/>
          <w:sz w:val="20"/>
          <w:szCs w:val="20"/>
        </w:rPr>
        <w:t xml:space="preserve"> </w:t>
      </w:r>
      <w:r w:rsidRPr="00AB0C45">
        <w:rPr>
          <w:rFonts w:ascii="Arial Narrow" w:hAnsi="Arial Narrow"/>
          <w:sz w:val="20"/>
          <w:szCs w:val="20"/>
        </w:rPr>
        <w:t>Técnicas</w:t>
      </w:r>
      <w:r w:rsidRPr="00AB0C45">
        <w:rPr>
          <w:rFonts w:ascii="Arial Narrow" w:hAnsi="Arial Narrow"/>
          <w:spacing w:val="1"/>
          <w:sz w:val="20"/>
          <w:szCs w:val="20"/>
        </w:rPr>
        <w:t xml:space="preserve"> </w:t>
      </w:r>
      <w:r w:rsidRPr="00AB0C45">
        <w:rPr>
          <w:rFonts w:ascii="Arial Narrow" w:hAnsi="Arial Narrow"/>
          <w:sz w:val="20"/>
          <w:szCs w:val="20"/>
        </w:rPr>
        <w:t>Mínimas</w:t>
      </w:r>
      <w:r w:rsidRPr="00AB0C45">
        <w:rPr>
          <w:rFonts w:ascii="Arial Narrow" w:hAnsi="Arial Narrow"/>
          <w:spacing w:val="1"/>
          <w:sz w:val="20"/>
          <w:szCs w:val="20"/>
        </w:rPr>
        <w:t xml:space="preserve"> </w:t>
      </w:r>
      <w:r w:rsidRPr="00AB0C45">
        <w:rPr>
          <w:rFonts w:ascii="Arial Narrow" w:hAnsi="Arial Narrow"/>
          <w:sz w:val="20"/>
          <w:szCs w:val="20"/>
        </w:rPr>
        <w:t>a</w:t>
      </w:r>
      <w:r w:rsidRPr="00AB0C45">
        <w:rPr>
          <w:rFonts w:ascii="Arial Narrow" w:hAnsi="Arial Narrow"/>
          <w:spacing w:val="1"/>
          <w:sz w:val="20"/>
          <w:szCs w:val="20"/>
        </w:rPr>
        <w:t xml:space="preserve"> </w:t>
      </w:r>
      <w:r w:rsidRPr="00AB0C45">
        <w:rPr>
          <w:rFonts w:ascii="Arial Narrow" w:hAnsi="Arial Narrow"/>
          <w:sz w:val="20"/>
          <w:szCs w:val="20"/>
        </w:rPr>
        <w:t>contratar o, b) Constatar aquellas condiciones del proponente que permiten validar su aptitud</w:t>
      </w:r>
      <w:r w:rsidRPr="00AB0C45">
        <w:rPr>
          <w:rFonts w:ascii="Arial Narrow" w:hAnsi="Arial Narrow"/>
          <w:spacing w:val="1"/>
          <w:sz w:val="20"/>
          <w:szCs w:val="20"/>
        </w:rPr>
        <w:t xml:space="preserve"> </w:t>
      </w:r>
      <w:r w:rsidRPr="00AB0C45">
        <w:rPr>
          <w:rFonts w:ascii="Arial Narrow" w:hAnsi="Arial Narrow"/>
          <w:sz w:val="20"/>
          <w:szCs w:val="20"/>
        </w:rPr>
        <w:t>técnica</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ejecutar</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contrato,</w:t>
      </w:r>
      <w:r w:rsidRPr="00AB0C45">
        <w:rPr>
          <w:rFonts w:ascii="Arial Narrow" w:hAnsi="Arial Narrow"/>
          <w:spacing w:val="1"/>
          <w:sz w:val="20"/>
          <w:szCs w:val="20"/>
        </w:rPr>
        <w:t xml:space="preserve"> </w:t>
      </w:r>
      <w:r w:rsidRPr="00AB0C45">
        <w:rPr>
          <w:rFonts w:ascii="Arial Narrow" w:hAnsi="Arial Narrow"/>
          <w:sz w:val="20"/>
          <w:szCs w:val="20"/>
        </w:rPr>
        <w:t>tales</w:t>
      </w:r>
      <w:r w:rsidRPr="00AB0C45">
        <w:rPr>
          <w:rFonts w:ascii="Arial Narrow" w:hAnsi="Arial Narrow"/>
          <w:spacing w:val="1"/>
          <w:sz w:val="20"/>
          <w:szCs w:val="20"/>
        </w:rPr>
        <w:t xml:space="preserve"> </w:t>
      </w:r>
      <w:r w:rsidRPr="00AB0C45">
        <w:rPr>
          <w:rFonts w:ascii="Arial Narrow" w:hAnsi="Arial Narrow"/>
          <w:sz w:val="20"/>
          <w:szCs w:val="20"/>
        </w:rPr>
        <w:t>como</w:t>
      </w:r>
      <w:r w:rsidRPr="00AB0C45">
        <w:rPr>
          <w:rFonts w:ascii="Arial Narrow" w:hAnsi="Arial Narrow"/>
          <w:spacing w:val="1"/>
          <w:sz w:val="20"/>
          <w:szCs w:val="20"/>
        </w:rPr>
        <w:t xml:space="preserve"> </w:t>
      </w:r>
      <w:r w:rsidRPr="00AB0C45">
        <w:rPr>
          <w:rFonts w:ascii="Arial Narrow" w:hAnsi="Arial Narrow"/>
          <w:sz w:val="20"/>
          <w:szCs w:val="20"/>
        </w:rPr>
        <w:t>certificaciones,</w:t>
      </w:r>
      <w:r w:rsidRPr="00AB0C45">
        <w:rPr>
          <w:rFonts w:ascii="Arial Narrow" w:hAnsi="Arial Narrow"/>
          <w:spacing w:val="1"/>
          <w:sz w:val="20"/>
          <w:szCs w:val="20"/>
        </w:rPr>
        <w:t xml:space="preserve"> </w:t>
      </w:r>
      <w:r w:rsidRPr="00AB0C45">
        <w:rPr>
          <w:rFonts w:ascii="Arial Narrow" w:hAnsi="Arial Narrow"/>
          <w:sz w:val="20"/>
          <w:szCs w:val="20"/>
        </w:rPr>
        <w:t>autorizaciones,</w:t>
      </w:r>
      <w:r w:rsidRPr="00AB0C45">
        <w:rPr>
          <w:rFonts w:ascii="Arial Narrow" w:hAnsi="Arial Narrow"/>
          <w:spacing w:val="1"/>
          <w:sz w:val="20"/>
          <w:szCs w:val="20"/>
        </w:rPr>
        <w:t xml:space="preserve"> </w:t>
      </w:r>
      <w:r w:rsidRPr="00AB0C45">
        <w:rPr>
          <w:rFonts w:ascii="Arial Narrow" w:hAnsi="Arial Narrow"/>
          <w:sz w:val="20"/>
          <w:szCs w:val="20"/>
        </w:rPr>
        <w:t>permisos</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licencias</w:t>
      </w:r>
      <w:r w:rsidRPr="00AB0C45">
        <w:rPr>
          <w:rFonts w:ascii="Arial Narrow" w:hAnsi="Arial Narrow"/>
          <w:spacing w:val="-3"/>
          <w:sz w:val="20"/>
          <w:szCs w:val="20"/>
        </w:rPr>
        <w:t xml:space="preserve"> </w:t>
      </w:r>
      <w:r w:rsidRPr="00AB0C45">
        <w:rPr>
          <w:rFonts w:ascii="Arial Narrow" w:hAnsi="Arial Narrow"/>
          <w:sz w:val="20"/>
          <w:szCs w:val="20"/>
        </w:rPr>
        <w:t>establecidas</w:t>
      </w:r>
      <w:r w:rsidRPr="00AB0C45">
        <w:rPr>
          <w:rFonts w:ascii="Arial Narrow" w:hAnsi="Arial Narrow"/>
          <w:spacing w:val="-3"/>
          <w:sz w:val="20"/>
          <w:szCs w:val="20"/>
        </w:rPr>
        <w:t xml:space="preserve"> </w:t>
      </w:r>
      <w:r w:rsidRPr="00AB0C45">
        <w:rPr>
          <w:rFonts w:ascii="Arial Narrow" w:hAnsi="Arial Narrow"/>
          <w:sz w:val="20"/>
          <w:szCs w:val="20"/>
        </w:rPr>
        <w:t>como</w:t>
      </w:r>
      <w:r w:rsidRPr="00AB0C45">
        <w:rPr>
          <w:rFonts w:ascii="Arial Narrow" w:hAnsi="Arial Narrow"/>
          <w:spacing w:val="-6"/>
          <w:sz w:val="20"/>
          <w:szCs w:val="20"/>
        </w:rPr>
        <w:t xml:space="preserve"> </w:t>
      </w:r>
      <w:r w:rsidRPr="00AB0C45">
        <w:rPr>
          <w:rFonts w:ascii="Arial Narrow" w:hAnsi="Arial Narrow"/>
          <w:sz w:val="20"/>
          <w:szCs w:val="20"/>
        </w:rPr>
        <w:t>prerrequisito</w:t>
      </w:r>
      <w:r w:rsidRPr="00AB0C45">
        <w:rPr>
          <w:rFonts w:ascii="Arial Narrow" w:hAnsi="Arial Narrow"/>
          <w:spacing w:val="-3"/>
          <w:sz w:val="20"/>
          <w:szCs w:val="20"/>
        </w:rPr>
        <w:t xml:space="preserve"> </w:t>
      </w: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ejecución</w:t>
      </w:r>
      <w:r w:rsidRPr="00AB0C45">
        <w:rPr>
          <w:rFonts w:ascii="Arial Narrow" w:hAnsi="Arial Narrow"/>
          <w:spacing w:val="-5"/>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consultoría.</w:t>
      </w:r>
    </w:p>
    <w:p w14:paraId="0322164F" w14:textId="77777777" w:rsidR="00903A9B" w:rsidRPr="00AB0C45" w:rsidRDefault="00903A9B" w:rsidP="00CA5707">
      <w:pPr>
        <w:pStyle w:val="Textoindependiente"/>
        <w:ind w:left="-142" w:right="162"/>
        <w:rPr>
          <w:rFonts w:ascii="Arial Narrow" w:hAnsi="Arial Narrow"/>
          <w:sz w:val="20"/>
          <w:szCs w:val="20"/>
        </w:rPr>
      </w:pPr>
    </w:p>
    <w:p w14:paraId="03221650" w14:textId="3EAD7469" w:rsidR="00903A9B" w:rsidRPr="00B7723D" w:rsidRDefault="00636B62">
      <w:pPr>
        <w:pStyle w:val="Ttulo1"/>
        <w:numPr>
          <w:ilvl w:val="1"/>
          <w:numId w:val="7"/>
        </w:numPr>
        <w:tabs>
          <w:tab w:val="left" w:pos="685"/>
        </w:tabs>
        <w:ind w:left="-142" w:right="162" w:firstLine="0"/>
        <w:rPr>
          <w:rFonts w:ascii="Arial Narrow" w:hAnsi="Arial Narrow"/>
          <w:sz w:val="20"/>
          <w:szCs w:val="20"/>
        </w:rPr>
      </w:pPr>
      <w:r w:rsidRPr="00B7723D">
        <w:rPr>
          <w:rFonts w:ascii="Arial Narrow" w:hAnsi="Arial Narrow"/>
          <w:sz w:val="20"/>
          <w:szCs w:val="20"/>
        </w:rPr>
        <w:t>CRITERIOS</w:t>
      </w:r>
      <w:r w:rsidRPr="00B7723D">
        <w:rPr>
          <w:rFonts w:ascii="Arial Narrow" w:hAnsi="Arial Narrow"/>
          <w:spacing w:val="-3"/>
          <w:sz w:val="20"/>
          <w:szCs w:val="20"/>
        </w:rPr>
        <w:t xml:space="preserve"> </w:t>
      </w:r>
      <w:r w:rsidRPr="00B7723D">
        <w:rPr>
          <w:rFonts w:ascii="Arial Narrow" w:hAnsi="Arial Narrow"/>
          <w:sz w:val="20"/>
          <w:szCs w:val="20"/>
        </w:rPr>
        <w:t>DE</w:t>
      </w:r>
      <w:r w:rsidRPr="00B7723D">
        <w:rPr>
          <w:rFonts w:ascii="Arial Narrow" w:hAnsi="Arial Narrow"/>
          <w:spacing w:val="-5"/>
          <w:sz w:val="20"/>
          <w:szCs w:val="20"/>
        </w:rPr>
        <w:t xml:space="preserve"> </w:t>
      </w:r>
      <w:r w:rsidRPr="00B7723D">
        <w:rPr>
          <w:rFonts w:ascii="Arial Narrow" w:hAnsi="Arial Narrow"/>
          <w:sz w:val="20"/>
          <w:szCs w:val="20"/>
        </w:rPr>
        <w:t>DESEMPATE</w:t>
      </w:r>
      <w:r w:rsidRPr="00B7723D">
        <w:rPr>
          <w:rFonts w:ascii="Arial Narrow" w:hAnsi="Arial Narrow"/>
          <w:spacing w:val="-3"/>
          <w:sz w:val="20"/>
          <w:szCs w:val="20"/>
        </w:rPr>
        <w:t xml:space="preserve"> </w:t>
      </w:r>
      <w:r w:rsidRPr="00B7723D">
        <w:rPr>
          <w:rFonts w:ascii="Arial Narrow" w:hAnsi="Arial Narrow"/>
          <w:sz w:val="20"/>
          <w:szCs w:val="20"/>
        </w:rPr>
        <w:t>DE</w:t>
      </w:r>
      <w:r w:rsidRPr="00B7723D">
        <w:rPr>
          <w:rFonts w:ascii="Arial Narrow" w:hAnsi="Arial Narrow"/>
          <w:spacing w:val="-4"/>
          <w:sz w:val="20"/>
          <w:szCs w:val="20"/>
        </w:rPr>
        <w:t xml:space="preserve"> </w:t>
      </w:r>
      <w:r w:rsidRPr="00B7723D">
        <w:rPr>
          <w:rFonts w:ascii="Arial Narrow" w:hAnsi="Arial Narrow"/>
          <w:sz w:val="20"/>
          <w:szCs w:val="20"/>
        </w:rPr>
        <w:t>LAS</w:t>
      </w:r>
      <w:r w:rsidRPr="00B7723D">
        <w:rPr>
          <w:rFonts w:ascii="Arial Narrow" w:hAnsi="Arial Narrow"/>
          <w:spacing w:val="-4"/>
          <w:sz w:val="20"/>
          <w:szCs w:val="20"/>
        </w:rPr>
        <w:t xml:space="preserve"> </w:t>
      </w:r>
      <w:r w:rsidRPr="00B7723D">
        <w:rPr>
          <w:rFonts w:ascii="Arial Narrow" w:hAnsi="Arial Narrow"/>
          <w:sz w:val="20"/>
          <w:szCs w:val="20"/>
        </w:rPr>
        <w:t>PROPUESTAS:</w:t>
      </w:r>
    </w:p>
    <w:p w14:paraId="1F57BC4F" w14:textId="30CC5652" w:rsidR="007806BB" w:rsidRPr="00B7723D" w:rsidRDefault="007806BB" w:rsidP="00F94F9C">
      <w:pPr>
        <w:pStyle w:val="Ttulo1"/>
        <w:tabs>
          <w:tab w:val="left" w:pos="685"/>
        </w:tabs>
        <w:ind w:left="-142" w:right="162" w:firstLine="0"/>
        <w:rPr>
          <w:rFonts w:ascii="Arial Narrow" w:hAnsi="Arial Narrow"/>
          <w:sz w:val="20"/>
          <w:szCs w:val="20"/>
        </w:rPr>
      </w:pPr>
    </w:p>
    <w:p w14:paraId="2A185D49" w14:textId="522B6C61" w:rsidR="00F94F9C" w:rsidRPr="00B7723D" w:rsidRDefault="00C47453" w:rsidP="00F94F9C">
      <w:pPr>
        <w:pStyle w:val="Ttulo1"/>
        <w:tabs>
          <w:tab w:val="left" w:pos="685"/>
        </w:tabs>
        <w:ind w:left="-142" w:right="162" w:firstLine="0"/>
        <w:rPr>
          <w:rFonts w:ascii="Arial Narrow" w:hAnsi="Arial Narrow"/>
          <w:sz w:val="20"/>
          <w:szCs w:val="20"/>
        </w:rPr>
      </w:pPr>
      <w:r w:rsidRPr="00B7723D">
        <w:rPr>
          <w:rFonts w:ascii="Arial Narrow" w:hAnsi="Arial Narrow"/>
          <w:sz w:val="20"/>
          <w:szCs w:val="20"/>
        </w:rPr>
        <w:t>En el caso de que dos o más propuesta se encuentren en condición de empat</w:t>
      </w:r>
      <w:r w:rsidR="0095710F" w:rsidRPr="00B7723D">
        <w:rPr>
          <w:rFonts w:ascii="Arial Narrow" w:hAnsi="Arial Narrow"/>
          <w:sz w:val="20"/>
          <w:szCs w:val="20"/>
        </w:rPr>
        <w:t>e</w:t>
      </w:r>
      <w:r w:rsidRPr="00B7723D">
        <w:rPr>
          <w:rFonts w:ascii="Arial Narrow" w:hAnsi="Arial Narrow"/>
          <w:sz w:val="20"/>
          <w:szCs w:val="20"/>
        </w:rPr>
        <w:t>, una vez asignados los puntajes</w:t>
      </w:r>
      <w:r w:rsidR="00D81224">
        <w:rPr>
          <w:rFonts w:ascii="Arial Narrow" w:hAnsi="Arial Narrow"/>
          <w:sz w:val="20"/>
          <w:szCs w:val="20"/>
        </w:rPr>
        <w:t xml:space="preserve"> </w:t>
      </w:r>
      <w:r w:rsidRPr="00B7723D">
        <w:rPr>
          <w:rFonts w:ascii="Arial Narrow" w:hAnsi="Arial Narrow"/>
          <w:sz w:val="20"/>
          <w:szCs w:val="20"/>
        </w:rPr>
        <w:t xml:space="preserve">definidos en el proceso de selección, se aplicarán las siguientes reglas señaladas en el Decreto 1082 de 2015: </w:t>
      </w:r>
    </w:p>
    <w:p w14:paraId="447B9D4E" w14:textId="77777777" w:rsidR="004D496F" w:rsidRPr="00B7723D" w:rsidRDefault="004D496F" w:rsidP="00F94F9C">
      <w:pPr>
        <w:pStyle w:val="Ttulo1"/>
        <w:tabs>
          <w:tab w:val="left" w:pos="685"/>
        </w:tabs>
        <w:ind w:left="-142" w:right="162" w:firstLine="0"/>
        <w:rPr>
          <w:rFonts w:ascii="Arial Narrow" w:hAnsi="Arial Narrow"/>
          <w:sz w:val="20"/>
          <w:szCs w:val="20"/>
        </w:rPr>
      </w:pPr>
    </w:p>
    <w:p w14:paraId="463FBAC6" w14:textId="11EC0840"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403F5C">
        <w:rPr>
          <w:rFonts w:ascii="Arial Narrow" w:hAnsi="Arial Narrow"/>
          <w:b/>
          <w:bCs/>
          <w:sz w:val="20"/>
          <w:szCs w:val="20"/>
        </w:rPr>
        <w:t>ARTÍCULO 2.2.1.2.4.2.17. Factores de desempate y acreditación</w:t>
      </w:r>
      <w:r w:rsidRPr="00B7723D">
        <w:rPr>
          <w:rFonts w:ascii="Arial Narrow" w:hAnsi="Arial Narrow"/>
          <w:sz w:val="20"/>
          <w:szCs w:val="20"/>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45B85218" w14:textId="284EBC4C"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E8CAB2D" w14:textId="06F0C081"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En este sentido, en los procesos en los que aplique el puntaje previsto en el inciso 1 del artículo </w:t>
      </w:r>
      <w:hyperlink r:id="rId31" w:anchor="2" w:history="1">
        <w:r w:rsidRPr="00B7723D">
          <w:rPr>
            <w:rStyle w:val="Hipervnculo"/>
            <w:rFonts w:ascii="Arial Narrow" w:hAnsi="Arial Narrow"/>
            <w:color w:val="auto"/>
            <w:sz w:val="20"/>
            <w:szCs w:val="20"/>
          </w:rPr>
          <w:t>2 </w:t>
        </w:r>
      </w:hyperlink>
      <w:r w:rsidRPr="00B7723D">
        <w:rPr>
          <w:rFonts w:ascii="Arial Narrow" w:hAnsi="Arial Narrow"/>
          <w:sz w:val="20"/>
          <w:szCs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0698B0EC" w14:textId="1763522A"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6114438" w14:textId="32F41AA1"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2. Preferir la propuesta de la mujer cabeza de familia. Su acreditación se realizará en los términos del parágrafo del artículo </w:t>
      </w:r>
      <w:hyperlink r:id="rId32" w:anchor="2" w:history="1">
        <w:r w:rsidRPr="00B7723D">
          <w:rPr>
            <w:rStyle w:val="Hipervnculo"/>
            <w:rFonts w:ascii="Arial Narrow" w:hAnsi="Arial Narrow"/>
            <w:color w:val="auto"/>
            <w:sz w:val="20"/>
            <w:szCs w:val="20"/>
          </w:rPr>
          <w:t>2 </w:t>
        </w:r>
      </w:hyperlink>
      <w:r w:rsidRPr="00B7723D">
        <w:rPr>
          <w:rFonts w:ascii="Arial Narrow" w:hAnsi="Arial Narrow"/>
          <w:sz w:val="20"/>
          <w:szCs w:val="20"/>
        </w:rPr>
        <w:t>de la Ley 82 de 1993, modificado por el artículo </w:t>
      </w:r>
      <w:hyperlink r:id="rId33" w:anchor="1" w:history="1">
        <w:r w:rsidRPr="00B7723D">
          <w:rPr>
            <w:rStyle w:val="Hipervnculo"/>
            <w:rFonts w:ascii="Arial Narrow" w:hAnsi="Arial Narrow"/>
            <w:color w:val="auto"/>
            <w:sz w:val="20"/>
            <w:szCs w:val="20"/>
          </w:rPr>
          <w:t>1 </w:t>
        </w:r>
      </w:hyperlink>
      <w:r w:rsidRPr="00B7723D">
        <w:rPr>
          <w:rFonts w:ascii="Arial Narrow" w:hAnsi="Arial Narrow"/>
          <w:sz w:val="20"/>
          <w:szCs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34" w:anchor="2" w:history="1">
        <w:r w:rsidRPr="00B7723D">
          <w:rPr>
            <w:rStyle w:val="Hipervnculo"/>
            <w:rFonts w:ascii="Arial Narrow" w:hAnsi="Arial Narrow"/>
            <w:color w:val="auto"/>
            <w:sz w:val="20"/>
            <w:szCs w:val="20"/>
          </w:rPr>
          <w:t>2 </w:t>
        </w:r>
      </w:hyperlink>
      <w:r w:rsidRPr="00B7723D">
        <w:rPr>
          <w:rFonts w:ascii="Arial Narrow" w:hAnsi="Arial Narrow"/>
          <w:sz w:val="20"/>
          <w:szCs w:val="20"/>
        </w:rPr>
        <w:t>de la Ley 82 de 1993, modificado por el artículo </w:t>
      </w:r>
      <w:hyperlink r:id="rId35" w:anchor="1" w:history="1">
        <w:r w:rsidRPr="00B7723D">
          <w:rPr>
            <w:rStyle w:val="Hipervnculo"/>
            <w:rFonts w:ascii="Arial Narrow" w:hAnsi="Arial Narrow"/>
            <w:color w:val="auto"/>
            <w:sz w:val="20"/>
            <w:szCs w:val="20"/>
          </w:rPr>
          <w:t>1 </w:t>
        </w:r>
      </w:hyperlink>
      <w:r w:rsidRPr="00B7723D">
        <w:rPr>
          <w:rFonts w:ascii="Arial Narrow" w:hAnsi="Arial Narrow"/>
          <w:sz w:val="20"/>
          <w:szCs w:val="20"/>
        </w:rPr>
        <w:t>de la Ley 1232 de 2008.</w:t>
      </w:r>
    </w:p>
    <w:p w14:paraId="294E74E7" w14:textId="63071AC6"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Igualmente, se preferirá la propuesta de la mujer víctima de violencia intrafamiliar, la cual acreditará dicha condición de conformidad con el artículo </w:t>
      </w:r>
      <w:hyperlink r:id="rId36" w:anchor="21" w:history="1">
        <w:r w:rsidRPr="00B7723D">
          <w:rPr>
            <w:rStyle w:val="Hipervnculo"/>
            <w:rFonts w:ascii="Arial Narrow" w:hAnsi="Arial Narrow"/>
            <w:color w:val="auto"/>
            <w:sz w:val="20"/>
            <w:szCs w:val="20"/>
          </w:rPr>
          <w:t>21 </w:t>
        </w:r>
      </w:hyperlink>
      <w:r w:rsidRPr="00B7723D">
        <w:rPr>
          <w:rFonts w:ascii="Arial Narrow" w:hAnsi="Arial Narrow"/>
          <w:sz w:val="20"/>
          <w:szCs w:val="20"/>
        </w:rPr>
        <w:t>de la Ley 1257 de 2008, esto es, cuando se profiera una medida de protección expedida por la autoridad competente. En virtud del artículo </w:t>
      </w:r>
      <w:hyperlink r:id="rId37" w:anchor="16" w:history="1">
        <w:r w:rsidRPr="00B7723D">
          <w:rPr>
            <w:rStyle w:val="Hipervnculo"/>
            <w:rFonts w:ascii="Arial Narrow" w:hAnsi="Arial Narrow"/>
            <w:color w:val="auto"/>
            <w:sz w:val="20"/>
            <w:szCs w:val="20"/>
          </w:rPr>
          <w:t>16 </w:t>
        </w:r>
      </w:hyperlink>
      <w:r w:rsidRPr="00B7723D">
        <w:rPr>
          <w:rFonts w:ascii="Arial Narrow" w:hAnsi="Arial Narrow"/>
          <w:sz w:val="20"/>
          <w:szCs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6880EA7F" w14:textId="1253B1A4"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6B2BF9C" w14:textId="3369E75A"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Finalmente, en el caso de los proponentes plurales, se preferirá la oferta cuando cada uno de los integrantes acredite alguna de las condiciones señaladas en los incisos anteriores de este numeral.</w:t>
      </w:r>
    </w:p>
    <w:p w14:paraId="0C0DC3A7" w14:textId="00DD3D1E"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De acuerdo con el artículo </w:t>
      </w:r>
      <w:hyperlink r:id="rId38" w:anchor="5" w:history="1">
        <w:r w:rsidRPr="00B7723D">
          <w:rPr>
            <w:rStyle w:val="Hipervnculo"/>
            <w:rFonts w:ascii="Arial Narrow" w:hAnsi="Arial Narrow"/>
            <w:color w:val="auto"/>
            <w:sz w:val="20"/>
            <w:szCs w:val="20"/>
          </w:rPr>
          <w:t>5 </w:t>
        </w:r>
      </w:hyperlink>
      <w:r w:rsidRPr="00B7723D">
        <w:rPr>
          <w:rFonts w:ascii="Arial Narrow" w:hAnsi="Arial Narrow"/>
          <w:sz w:val="20"/>
          <w:szCs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39" w:anchor="6.a" w:history="1">
        <w:r w:rsidRPr="00B7723D">
          <w:rPr>
            <w:rStyle w:val="Hipervnculo"/>
            <w:rFonts w:ascii="Arial Narrow" w:hAnsi="Arial Narrow"/>
            <w:color w:val="auto"/>
            <w:sz w:val="20"/>
            <w:szCs w:val="20"/>
          </w:rPr>
          <w:t>a</w:t>
        </w:r>
      </w:hyperlink>
      <w:r w:rsidRPr="00B7723D">
        <w:rPr>
          <w:rFonts w:ascii="Arial Narrow" w:hAnsi="Arial Narrow"/>
          <w:sz w:val="20"/>
          <w:szCs w:val="20"/>
        </w:rPr>
        <w:t>) del artículo </w:t>
      </w:r>
      <w:hyperlink r:id="rId40" w:anchor="6" w:history="1">
        <w:r w:rsidRPr="00B7723D">
          <w:rPr>
            <w:rStyle w:val="Hipervnculo"/>
            <w:rFonts w:ascii="Arial Narrow" w:hAnsi="Arial Narrow"/>
            <w:color w:val="auto"/>
            <w:sz w:val="20"/>
            <w:szCs w:val="20"/>
          </w:rPr>
          <w:t>6 </w:t>
        </w:r>
      </w:hyperlink>
      <w:r w:rsidRPr="00B7723D">
        <w:rPr>
          <w:rFonts w:ascii="Arial Narrow" w:hAnsi="Arial Narrow"/>
          <w:sz w:val="20"/>
          <w:szCs w:val="20"/>
        </w:rPr>
        <w:t>de la precitada Ley, como requisito para el otorgamiento del criterio de desempate.</w:t>
      </w:r>
    </w:p>
    <w:p w14:paraId="2FCBB73C" w14:textId="44CA51D6"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3. Preferir la propuesta presentada por el proponente que acredite en las condiciones establecidas en la ley que por lo menos el diez por ciento (10%) de su nómina está en condición de discapacidad, de acuerdo con el artículo </w:t>
      </w:r>
      <w:hyperlink r:id="rId41" w:anchor="24" w:history="1">
        <w:r w:rsidRPr="00B7723D">
          <w:rPr>
            <w:rStyle w:val="Hipervnculo"/>
            <w:rFonts w:ascii="Arial Narrow" w:hAnsi="Arial Narrow"/>
            <w:color w:val="auto"/>
            <w:sz w:val="20"/>
            <w:szCs w:val="20"/>
          </w:rPr>
          <w:t>24 </w:t>
        </w:r>
      </w:hyperlink>
      <w:r w:rsidRPr="00B7723D">
        <w:rPr>
          <w:rFonts w:ascii="Arial Narrow" w:hAnsi="Arial Narrow"/>
          <w:sz w:val="20"/>
          <w:szCs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20CB6EE" w14:textId="72737B07"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lastRenderedPageBreak/>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33CA89A" w14:textId="545C932E"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31A1F38" w14:textId="2475C457"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B7FC927" w14:textId="18205093"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01F9577" w14:textId="23D4A05F"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A2C9B25" w14:textId="73640217"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8CC4746" w14:textId="4E3AF95E"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9E05308" w14:textId="31F3DFEF"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5. Preferir la propuesta presentada por el oferente que acredite que por lo menos el diez por ciento (10%) de su nómina pertenece a población indígena, negra, afrocolombiana, raizal, palanquera, </w:t>
      </w:r>
      <w:proofErr w:type="spellStart"/>
      <w:r w:rsidRPr="00B7723D">
        <w:rPr>
          <w:rFonts w:ascii="Arial Narrow" w:hAnsi="Arial Narrow"/>
          <w:sz w:val="20"/>
          <w:szCs w:val="20"/>
        </w:rPr>
        <w:t>Rrom</w:t>
      </w:r>
      <w:proofErr w:type="spellEnd"/>
      <w:r w:rsidRPr="00B7723D">
        <w:rPr>
          <w:rFonts w:ascii="Arial Narrow" w:hAnsi="Arial Narrow"/>
          <w:sz w:val="20"/>
          <w:szCs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B7723D">
        <w:rPr>
          <w:rFonts w:ascii="Arial Narrow" w:hAnsi="Arial Narrow"/>
          <w:sz w:val="20"/>
          <w:szCs w:val="20"/>
        </w:rPr>
        <w:t>Rrom</w:t>
      </w:r>
      <w:proofErr w:type="spellEnd"/>
      <w:r w:rsidRPr="00B7723D">
        <w:rPr>
          <w:rFonts w:ascii="Arial Narrow" w:hAnsi="Arial Narrow"/>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3765567" w14:textId="6A98950E"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2426CAC" w14:textId="2F37C4A5"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Además, deberá aportar la copia de la certificación expedida por el Ministerio del Interior, en la cual acredite que el trabajador pertenece a la población indígena, negra, afrocolombiana, raizal, </w:t>
      </w:r>
      <w:proofErr w:type="spellStart"/>
      <w:r w:rsidRPr="00B7723D">
        <w:rPr>
          <w:rFonts w:ascii="Arial Narrow" w:hAnsi="Arial Narrow"/>
          <w:sz w:val="20"/>
          <w:szCs w:val="20"/>
        </w:rPr>
        <w:t>palenquera</w:t>
      </w:r>
      <w:proofErr w:type="spellEnd"/>
      <w:r w:rsidRPr="00B7723D">
        <w:rPr>
          <w:rFonts w:ascii="Arial Narrow" w:hAnsi="Arial Narrow"/>
          <w:sz w:val="20"/>
          <w:szCs w:val="20"/>
        </w:rPr>
        <w:t xml:space="preserve">, </w:t>
      </w:r>
      <w:proofErr w:type="spellStart"/>
      <w:r w:rsidRPr="00B7723D">
        <w:rPr>
          <w:rFonts w:ascii="Arial Narrow" w:hAnsi="Arial Narrow"/>
          <w:sz w:val="20"/>
          <w:szCs w:val="20"/>
        </w:rPr>
        <w:t>Rrom</w:t>
      </w:r>
      <w:proofErr w:type="spellEnd"/>
      <w:r w:rsidRPr="00B7723D">
        <w:rPr>
          <w:rFonts w:ascii="Arial Narrow" w:hAnsi="Arial Narrow"/>
          <w:sz w:val="20"/>
          <w:szCs w:val="20"/>
        </w:rPr>
        <w:t xml:space="preserve"> o gitana, en los términos del Decreto Ley </w:t>
      </w:r>
      <w:hyperlink r:id="rId42" w:anchor="0" w:history="1">
        <w:r w:rsidRPr="00B7723D">
          <w:rPr>
            <w:rStyle w:val="Hipervnculo"/>
            <w:rFonts w:ascii="Arial Narrow" w:hAnsi="Arial Narrow"/>
            <w:color w:val="auto"/>
            <w:sz w:val="20"/>
            <w:szCs w:val="20"/>
          </w:rPr>
          <w:t>2893 </w:t>
        </w:r>
      </w:hyperlink>
      <w:r w:rsidRPr="00B7723D">
        <w:rPr>
          <w:rFonts w:ascii="Arial Narrow" w:hAnsi="Arial Narrow"/>
          <w:sz w:val="20"/>
          <w:szCs w:val="20"/>
        </w:rPr>
        <w:t>de 2011, o la norma que lo modifique, sustituya o complemente.</w:t>
      </w:r>
    </w:p>
    <w:p w14:paraId="47F22BC1" w14:textId="111A3977"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B7723D">
        <w:rPr>
          <w:rFonts w:ascii="Arial Narrow" w:hAnsi="Arial Narrow"/>
          <w:sz w:val="20"/>
          <w:szCs w:val="20"/>
        </w:rPr>
        <w:t>Rrom</w:t>
      </w:r>
      <w:proofErr w:type="spellEnd"/>
      <w:r w:rsidRPr="00B7723D">
        <w:rPr>
          <w:rFonts w:ascii="Arial Narrow" w:hAnsi="Arial Narrow"/>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B7723D">
        <w:rPr>
          <w:rFonts w:ascii="Arial Narrow" w:hAnsi="Arial Narrow"/>
          <w:sz w:val="20"/>
          <w:szCs w:val="20"/>
        </w:rPr>
        <w:t>palenquera</w:t>
      </w:r>
      <w:proofErr w:type="spellEnd"/>
      <w:r w:rsidRPr="00B7723D">
        <w:rPr>
          <w:rFonts w:ascii="Arial Narrow" w:hAnsi="Arial Narrow"/>
          <w:sz w:val="20"/>
          <w:szCs w:val="20"/>
        </w:rPr>
        <w:t xml:space="preserve">, </w:t>
      </w:r>
      <w:proofErr w:type="spellStart"/>
      <w:r w:rsidRPr="00B7723D">
        <w:rPr>
          <w:rFonts w:ascii="Arial Narrow" w:hAnsi="Arial Narrow"/>
          <w:sz w:val="20"/>
          <w:szCs w:val="20"/>
        </w:rPr>
        <w:t>Rrom</w:t>
      </w:r>
      <w:proofErr w:type="spellEnd"/>
      <w:r w:rsidRPr="00B7723D">
        <w:rPr>
          <w:rFonts w:ascii="Arial Narrow" w:hAnsi="Arial Narrow"/>
          <w:sz w:val="20"/>
          <w:szCs w:val="20"/>
        </w:rPr>
        <w:t xml:space="preserve"> o gitana en los términos del Decreto Ley </w:t>
      </w:r>
      <w:hyperlink r:id="rId43" w:anchor="0" w:history="1">
        <w:r w:rsidRPr="00B7723D">
          <w:rPr>
            <w:rStyle w:val="Hipervnculo"/>
            <w:rFonts w:ascii="Arial Narrow" w:hAnsi="Arial Narrow"/>
            <w:color w:val="auto"/>
            <w:sz w:val="20"/>
            <w:szCs w:val="20"/>
          </w:rPr>
          <w:t>2893 </w:t>
        </w:r>
      </w:hyperlink>
      <w:r w:rsidRPr="00B7723D">
        <w:rPr>
          <w:rFonts w:ascii="Arial Narrow" w:hAnsi="Arial Narrow"/>
          <w:sz w:val="20"/>
          <w:szCs w:val="20"/>
        </w:rPr>
        <w:t>de 2011, o la norma que lo modifique, sustituya o complemente.</w:t>
      </w:r>
    </w:p>
    <w:p w14:paraId="3284A0C0" w14:textId="54EFEC2B" w:rsidR="00417730"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Debido a que para el otorgamiento de este criterio de desempate se entregan certificados que contienen datos sensibles, de acuerdo con el artículo </w:t>
      </w:r>
      <w:hyperlink r:id="rId44" w:anchor="5" w:history="1">
        <w:r w:rsidRPr="00B7723D">
          <w:rPr>
            <w:rStyle w:val="Hipervnculo"/>
            <w:rFonts w:ascii="Arial Narrow" w:hAnsi="Arial Narrow"/>
            <w:color w:val="auto"/>
            <w:sz w:val="20"/>
            <w:szCs w:val="20"/>
          </w:rPr>
          <w:t>5 </w:t>
        </w:r>
      </w:hyperlink>
      <w:r w:rsidRPr="00B7723D">
        <w:rPr>
          <w:rFonts w:ascii="Arial Narrow" w:hAnsi="Arial Narrow"/>
          <w:sz w:val="20"/>
          <w:szCs w:val="20"/>
        </w:rPr>
        <w:t xml:space="preserve">de la Ley 1581 de 2012, se requiere que el titular de la información de estos, como es el caso de las personas que pertenece a la población indígena, negra, afrocolombiana, raizal, </w:t>
      </w:r>
      <w:proofErr w:type="spellStart"/>
      <w:r w:rsidRPr="00B7723D">
        <w:rPr>
          <w:rFonts w:ascii="Arial Narrow" w:hAnsi="Arial Narrow"/>
          <w:sz w:val="20"/>
          <w:szCs w:val="20"/>
        </w:rPr>
        <w:t>palenquera</w:t>
      </w:r>
      <w:proofErr w:type="spellEnd"/>
      <w:r w:rsidRPr="00B7723D">
        <w:rPr>
          <w:rFonts w:ascii="Arial Narrow" w:hAnsi="Arial Narrow"/>
          <w:sz w:val="20"/>
          <w:szCs w:val="20"/>
        </w:rPr>
        <w:t xml:space="preserve">, </w:t>
      </w:r>
      <w:proofErr w:type="spellStart"/>
      <w:r w:rsidRPr="00B7723D">
        <w:rPr>
          <w:rFonts w:ascii="Arial Narrow" w:hAnsi="Arial Narrow"/>
          <w:sz w:val="20"/>
          <w:szCs w:val="20"/>
        </w:rPr>
        <w:t>Rrom</w:t>
      </w:r>
      <w:proofErr w:type="spellEnd"/>
      <w:r w:rsidRPr="00B7723D">
        <w:rPr>
          <w:rFonts w:ascii="Arial Narrow" w:hAnsi="Arial Narrow"/>
          <w:sz w:val="20"/>
          <w:szCs w:val="20"/>
        </w:rPr>
        <w:t xml:space="preserve"> o gitana autoricen de manera previa y expresa el tratamiento de la información, en los términos del literal </w:t>
      </w:r>
      <w:hyperlink r:id="rId45" w:anchor="6.a" w:history="1">
        <w:r w:rsidRPr="00B7723D">
          <w:rPr>
            <w:rStyle w:val="Hipervnculo"/>
            <w:rFonts w:ascii="Arial Narrow" w:hAnsi="Arial Narrow"/>
            <w:color w:val="auto"/>
            <w:sz w:val="20"/>
            <w:szCs w:val="20"/>
          </w:rPr>
          <w:t>a</w:t>
        </w:r>
      </w:hyperlink>
      <w:r w:rsidRPr="00B7723D">
        <w:rPr>
          <w:rFonts w:ascii="Arial Narrow" w:hAnsi="Arial Narrow"/>
          <w:sz w:val="20"/>
          <w:szCs w:val="20"/>
        </w:rPr>
        <w:t>) del artículo </w:t>
      </w:r>
      <w:hyperlink r:id="rId46" w:anchor="6" w:history="1">
        <w:r w:rsidRPr="00B7723D">
          <w:rPr>
            <w:rStyle w:val="Hipervnculo"/>
            <w:rFonts w:ascii="Arial Narrow" w:hAnsi="Arial Narrow"/>
            <w:color w:val="auto"/>
            <w:sz w:val="20"/>
            <w:szCs w:val="20"/>
          </w:rPr>
          <w:t>6 </w:t>
        </w:r>
      </w:hyperlink>
      <w:r w:rsidRPr="00B7723D">
        <w:rPr>
          <w:rFonts w:ascii="Arial Narrow" w:hAnsi="Arial Narrow"/>
          <w:sz w:val="20"/>
          <w:szCs w:val="20"/>
        </w:rPr>
        <w:t>de la Ley 1581 de 2012, como requisito para el otorgamiento del criterio de desempate</w:t>
      </w:r>
      <w:r w:rsidR="00290744">
        <w:rPr>
          <w:rFonts w:ascii="Arial Narrow" w:hAnsi="Arial Narrow"/>
          <w:sz w:val="20"/>
          <w:szCs w:val="20"/>
        </w:rPr>
        <w:t>.</w:t>
      </w:r>
    </w:p>
    <w:p w14:paraId="6BE61058" w14:textId="4BAFB6C5"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w:t>
      </w:r>
      <w:r w:rsidRPr="00B7723D">
        <w:rPr>
          <w:rFonts w:ascii="Arial Narrow" w:hAnsi="Arial Narrow"/>
          <w:sz w:val="20"/>
          <w:szCs w:val="20"/>
        </w:rPr>
        <w:lastRenderedPageBreak/>
        <w:t>determine la Ley. Además, se entregará copia del documento de identificación de la persona en proceso de reintegración o reincorporación.</w:t>
      </w:r>
    </w:p>
    <w:p w14:paraId="57FB6BCD" w14:textId="18607516"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85DE2F9" w14:textId="760A8012"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3E366E1" w14:textId="247E282D"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Debido a que para el otorgamiento de este criterio de desempate se entregan certificados que contienen datos sensibles, de acuerdo con el artículo </w:t>
      </w:r>
      <w:hyperlink r:id="rId47" w:anchor="5" w:history="1">
        <w:r w:rsidRPr="00B7723D">
          <w:rPr>
            <w:rStyle w:val="Hipervnculo"/>
            <w:rFonts w:ascii="Arial Narrow" w:hAnsi="Arial Narrow"/>
            <w:color w:val="auto"/>
            <w:sz w:val="20"/>
            <w:szCs w:val="20"/>
          </w:rPr>
          <w:t>5 </w:t>
        </w:r>
      </w:hyperlink>
      <w:r w:rsidRPr="00B7723D">
        <w:rPr>
          <w:rFonts w:ascii="Arial Narrow" w:hAnsi="Arial Narrow"/>
          <w:sz w:val="20"/>
          <w:szCs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48" w:anchor="6.a" w:history="1">
        <w:r w:rsidRPr="00B7723D">
          <w:rPr>
            <w:rStyle w:val="Hipervnculo"/>
            <w:rFonts w:ascii="Arial Narrow" w:hAnsi="Arial Narrow"/>
            <w:color w:val="auto"/>
            <w:sz w:val="20"/>
            <w:szCs w:val="20"/>
          </w:rPr>
          <w:t>a</w:t>
        </w:r>
      </w:hyperlink>
      <w:r w:rsidRPr="00B7723D">
        <w:rPr>
          <w:rFonts w:ascii="Arial Narrow" w:hAnsi="Arial Narrow"/>
          <w:sz w:val="20"/>
          <w:szCs w:val="20"/>
        </w:rPr>
        <w:t>) del artículo </w:t>
      </w:r>
      <w:hyperlink r:id="rId49" w:anchor="6" w:history="1">
        <w:r w:rsidRPr="00B7723D">
          <w:rPr>
            <w:rStyle w:val="Hipervnculo"/>
            <w:rFonts w:ascii="Arial Narrow" w:hAnsi="Arial Narrow"/>
            <w:color w:val="auto"/>
            <w:sz w:val="20"/>
            <w:szCs w:val="20"/>
          </w:rPr>
          <w:t>6 </w:t>
        </w:r>
      </w:hyperlink>
      <w:r w:rsidRPr="00B7723D">
        <w:rPr>
          <w:rFonts w:ascii="Arial Narrow" w:hAnsi="Arial Narrow"/>
          <w:sz w:val="20"/>
          <w:szCs w:val="20"/>
        </w:rPr>
        <w:t>de la Ley 1581 de 2012 como requisito para el otorgamiento de este criterio de desempate</w:t>
      </w:r>
    </w:p>
    <w:p w14:paraId="53EA6332" w14:textId="7AE1F3EB"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7. Preferir la oferta presentada por un proponente plural siempre que se cumplan las condiciones de los siguientes numerales:</w:t>
      </w:r>
    </w:p>
    <w:p w14:paraId="44432CA5" w14:textId="3C5AA241"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E642E46" w14:textId="7CC7E921"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7.2. El integrante del proponente plural de que trata el anterior numeral debe aportar mínimo el veinticinco por ciento (25%) de la experiencia acreditada en la oferta</w:t>
      </w:r>
    </w:p>
    <w:p w14:paraId="78B33FF1" w14:textId="7F525DA2"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5F97B46A" w14:textId="29861A1D"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Debido a que para el otorgamiento de este criterio de desempate se entregan certificados que contienen datos sensibles, de acuerdo el artículo </w:t>
      </w:r>
      <w:hyperlink r:id="rId50" w:anchor="5" w:history="1">
        <w:r w:rsidRPr="00B7723D">
          <w:rPr>
            <w:rStyle w:val="Hipervnculo"/>
            <w:rFonts w:ascii="Arial Narrow" w:hAnsi="Arial Narrow"/>
            <w:color w:val="auto"/>
            <w:sz w:val="20"/>
            <w:szCs w:val="20"/>
          </w:rPr>
          <w:t>5 </w:t>
        </w:r>
      </w:hyperlink>
      <w:r w:rsidRPr="00B7723D">
        <w:rPr>
          <w:rFonts w:ascii="Arial Narrow" w:hAnsi="Arial Narrow"/>
          <w:sz w:val="20"/>
          <w:szCs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51" w:anchor="6.a" w:history="1">
        <w:r w:rsidRPr="00B7723D">
          <w:rPr>
            <w:rStyle w:val="Hipervnculo"/>
            <w:rFonts w:ascii="Arial Narrow" w:hAnsi="Arial Narrow"/>
            <w:color w:val="auto"/>
            <w:sz w:val="20"/>
            <w:szCs w:val="20"/>
          </w:rPr>
          <w:t>a</w:t>
        </w:r>
      </w:hyperlink>
      <w:r w:rsidRPr="00B7723D">
        <w:rPr>
          <w:rFonts w:ascii="Arial Narrow" w:hAnsi="Arial Narrow"/>
          <w:sz w:val="20"/>
          <w:szCs w:val="20"/>
        </w:rPr>
        <w:t>) del artículo </w:t>
      </w:r>
      <w:hyperlink r:id="rId52" w:anchor="6" w:history="1">
        <w:r w:rsidRPr="00B7723D">
          <w:rPr>
            <w:rStyle w:val="Hipervnculo"/>
            <w:rFonts w:ascii="Arial Narrow" w:hAnsi="Arial Narrow"/>
            <w:color w:val="auto"/>
            <w:sz w:val="20"/>
            <w:szCs w:val="20"/>
          </w:rPr>
          <w:t>6 </w:t>
        </w:r>
      </w:hyperlink>
      <w:r w:rsidRPr="00B7723D">
        <w:rPr>
          <w:rFonts w:ascii="Arial Narrow" w:hAnsi="Arial Narrow"/>
          <w:sz w:val="20"/>
          <w:szCs w:val="20"/>
        </w:rPr>
        <w:t>de la Ley 1581 de 2012, como requisito para el otorgamiento del criterio de desempate.</w:t>
      </w:r>
    </w:p>
    <w:p w14:paraId="16F933E3" w14:textId="7C1B0CE2"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8. Preferir la oferta presentada por una </w:t>
      </w:r>
      <w:proofErr w:type="spellStart"/>
      <w:r w:rsidRPr="00B7723D">
        <w:rPr>
          <w:rFonts w:ascii="Arial Narrow" w:hAnsi="Arial Narrow"/>
          <w:sz w:val="20"/>
          <w:szCs w:val="20"/>
        </w:rPr>
        <w:t>Mipyme</w:t>
      </w:r>
      <w:proofErr w:type="spellEnd"/>
      <w:r w:rsidRPr="00B7723D">
        <w:rPr>
          <w:rFonts w:ascii="Arial Narrow" w:hAnsi="Arial Narrow"/>
          <w:sz w:val="20"/>
          <w:szCs w:val="20"/>
        </w:rPr>
        <w:t>, lo cual se verificará en los términos del artículo 2.2.1.2.4.2.4 del presente Decreto, en concordancia con el parágrafo del artículo </w:t>
      </w:r>
      <w:hyperlink r:id="rId53" w:anchor="2.2.1.13.2.4" w:history="1">
        <w:r w:rsidRPr="00B7723D">
          <w:rPr>
            <w:rStyle w:val="Hipervnculo"/>
            <w:rFonts w:ascii="Arial Narrow" w:hAnsi="Arial Narrow"/>
            <w:color w:val="auto"/>
            <w:sz w:val="20"/>
            <w:szCs w:val="20"/>
          </w:rPr>
          <w:t>2.2.1.13.2.4</w:t>
        </w:r>
      </w:hyperlink>
      <w:r w:rsidRPr="00B7723D">
        <w:rPr>
          <w:rFonts w:ascii="Arial Narrow" w:hAnsi="Arial Narrow"/>
          <w:sz w:val="20"/>
          <w:szCs w:val="20"/>
        </w:rPr>
        <w:t> del Decreto 1074 de 2015.</w:t>
      </w:r>
    </w:p>
    <w:p w14:paraId="7FA5A70D" w14:textId="4E2B687F"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54" w:anchor="0" w:history="1">
        <w:r w:rsidRPr="00B7723D">
          <w:rPr>
            <w:rStyle w:val="Hipervnculo"/>
            <w:rFonts w:ascii="Arial Narrow" w:hAnsi="Arial Narrow"/>
            <w:color w:val="auto"/>
            <w:sz w:val="20"/>
            <w:szCs w:val="20"/>
          </w:rPr>
          <w:t>1074 </w:t>
        </w:r>
      </w:hyperlink>
      <w:r w:rsidRPr="00B7723D">
        <w:rPr>
          <w:rFonts w:ascii="Arial Narrow" w:hAnsi="Arial Narrow"/>
          <w:sz w:val="20"/>
          <w:szCs w:val="20"/>
        </w:rPr>
        <w:t>de 2015, que sean micro, pequeñas o medianas.</w:t>
      </w:r>
    </w:p>
    <w:p w14:paraId="43D476A4" w14:textId="377F312C"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55" w:anchor="0" w:history="1">
        <w:r w:rsidRPr="00B7723D">
          <w:rPr>
            <w:rStyle w:val="Hipervnculo"/>
            <w:rFonts w:ascii="Arial Narrow" w:hAnsi="Arial Narrow"/>
            <w:color w:val="auto"/>
            <w:sz w:val="20"/>
            <w:szCs w:val="20"/>
          </w:rPr>
          <w:t>1074 </w:t>
        </w:r>
      </w:hyperlink>
      <w:r w:rsidRPr="00B7723D">
        <w:rPr>
          <w:rFonts w:ascii="Arial Narrow" w:hAnsi="Arial Narrow"/>
          <w:sz w:val="20"/>
          <w:szCs w:val="20"/>
        </w:rPr>
        <w:t>de 2015, que sean micro, pequeñas o medianas.</w:t>
      </w:r>
    </w:p>
    <w:p w14:paraId="2C733DD0" w14:textId="06962E04"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9. Preferir la oferta presentada por el proponente plural constituido en su totalidad por micro y/o pequeñas empresas, cooperativas o asociaciones mutuales.</w:t>
      </w:r>
    </w:p>
    <w:p w14:paraId="7DACF5FF" w14:textId="4DF55180"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La condición de micro o pequeña empresa se verificará en los términos del artículo 2.2.1.2.4.2.4 del presente Decreto, en concordancia con el parágrafo del artículo </w:t>
      </w:r>
      <w:hyperlink r:id="rId56" w:anchor="2.2.1.13.2.4" w:history="1">
        <w:r w:rsidRPr="00B7723D">
          <w:rPr>
            <w:rStyle w:val="Hipervnculo"/>
            <w:rFonts w:ascii="Arial Narrow" w:hAnsi="Arial Narrow"/>
            <w:color w:val="auto"/>
            <w:sz w:val="20"/>
            <w:szCs w:val="20"/>
          </w:rPr>
          <w:t>2.2.1.13.2.4</w:t>
        </w:r>
      </w:hyperlink>
      <w:r w:rsidRPr="00B7723D">
        <w:rPr>
          <w:rFonts w:ascii="Arial Narrow" w:hAnsi="Arial Narrow"/>
          <w:sz w:val="20"/>
          <w:szCs w:val="20"/>
        </w:rPr>
        <w:t> del Decreto 1074 de 2015.</w:t>
      </w:r>
    </w:p>
    <w:p w14:paraId="3D87BB4D" w14:textId="7875FADA"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Pr="00B7723D">
        <w:rPr>
          <w:rFonts w:ascii="Arial Narrow" w:hAnsi="Arial Narrow"/>
          <w:sz w:val="20"/>
          <w:szCs w:val="20"/>
        </w:rPr>
        <w:lastRenderedPageBreak/>
        <w:t>proponentes plurales en los cuáles al menos uno de sus integrantes sea una cooperativa o asociación mutual que cumpla con los criterios de clasificación empresarial definidos por el Decreto </w:t>
      </w:r>
      <w:hyperlink r:id="rId57" w:anchor="0" w:history="1">
        <w:r w:rsidRPr="00B7723D">
          <w:rPr>
            <w:rStyle w:val="Hipervnculo"/>
            <w:rFonts w:ascii="Arial Narrow" w:hAnsi="Arial Narrow"/>
            <w:color w:val="auto"/>
            <w:sz w:val="20"/>
            <w:szCs w:val="20"/>
          </w:rPr>
          <w:t>1074 </w:t>
        </w:r>
      </w:hyperlink>
      <w:r w:rsidRPr="00B7723D">
        <w:rPr>
          <w:rFonts w:ascii="Arial Narrow" w:hAnsi="Arial Narrow"/>
          <w:sz w:val="20"/>
          <w:szCs w:val="20"/>
        </w:rPr>
        <w:t>de 2015, que sean micro, pequeñas o medianas.</w:t>
      </w:r>
    </w:p>
    <w:p w14:paraId="3E94532D" w14:textId="5167411B"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B7723D">
        <w:rPr>
          <w:rFonts w:ascii="Arial Narrow" w:hAnsi="Arial Narrow"/>
          <w:sz w:val="20"/>
          <w:szCs w:val="20"/>
        </w:rPr>
        <w:t>Mipyme</w:t>
      </w:r>
      <w:proofErr w:type="spellEnd"/>
      <w:r w:rsidRPr="00B7723D">
        <w:rPr>
          <w:rFonts w:ascii="Arial Narrow" w:hAnsi="Arial Narrow"/>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7723D">
        <w:rPr>
          <w:rFonts w:ascii="Arial Narrow" w:hAnsi="Arial Narrow"/>
          <w:sz w:val="20"/>
          <w:szCs w:val="20"/>
        </w:rPr>
        <w:t>Mipyme</w:t>
      </w:r>
      <w:proofErr w:type="spellEnd"/>
      <w:r w:rsidRPr="00B7723D">
        <w:rPr>
          <w:rFonts w:ascii="Arial Narrow" w:hAnsi="Arial Narrow"/>
          <w:sz w:val="20"/>
          <w:szCs w:val="20"/>
        </w:rPr>
        <w:t>, cooperativas o asociaciones mutuales.</w:t>
      </w:r>
      <w:r w:rsidR="00E45921">
        <w:rPr>
          <w:rFonts w:ascii="Arial Narrow" w:hAnsi="Arial Narrow"/>
          <w:sz w:val="20"/>
          <w:szCs w:val="20"/>
        </w:rPr>
        <w:t xml:space="preserve"> </w:t>
      </w:r>
      <w:r w:rsidRPr="00B7723D">
        <w:rPr>
          <w:rFonts w:ascii="Arial Narrow" w:hAnsi="Arial Narrow"/>
          <w:sz w:val="20"/>
          <w:szCs w:val="20"/>
        </w:rPr>
        <w:t>Igualmente, cuando la oferta es presentada por un proponente plural se preferirá a este siempre que:</w:t>
      </w:r>
    </w:p>
    <w:p w14:paraId="6806028F" w14:textId="537CE87A"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10.1. Esté conformado por al menos una </w:t>
      </w:r>
      <w:proofErr w:type="spellStart"/>
      <w:r w:rsidRPr="00B7723D">
        <w:rPr>
          <w:rFonts w:ascii="Arial Narrow" w:hAnsi="Arial Narrow"/>
          <w:sz w:val="20"/>
          <w:szCs w:val="20"/>
        </w:rPr>
        <w:t>Mipyme</w:t>
      </w:r>
      <w:proofErr w:type="spellEnd"/>
      <w:r w:rsidRPr="00B7723D">
        <w:rPr>
          <w:rFonts w:ascii="Arial Narrow" w:hAnsi="Arial Narrow"/>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7723D">
        <w:rPr>
          <w:rFonts w:ascii="Arial Narrow" w:hAnsi="Arial Narrow"/>
          <w:sz w:val="20"/>
          <w:szCs w:val="20"/>
        </w:rPr>
        <w:t>Mipyme</w:t>
      </w:r>
      <w:proofErr w:type="spellEnd"/>
      <w:r w:rsidRPr="00B7723D">
        <w:rPr>
          <w:rFonts w:ascii="Arial Narrow" w:hAnsi="Arial Narrow"/>
          <w:sz w:val="20"/>
          <w:szCs w:val="20"/>
        </w:rPr>
        <w:t>, cooperativa o asociación mutual en los términos del numeral 8 del presente artículo;</w:t>
      </w:r>
    </w:p>
    <w:p w14:paraId="2AEC8AEE" w14:textId="72E7C01F"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10.2. La </w:t>
      </w:r>
      <w:proofErr w:type="spellStart"/>
      <w:r w:rsidRPr="00B7723D">
        <w:rPr>
          <w:rFonts w:ascii="Arial Narrow" w:hAnsi="Arial Narrow"/>
          <w:sz w:val="20"/>
          <w:szCs w:val="20"/>
        </w:rPr>
        <w:t>Mipyme</w:t>
      </w:r>
      <w:proofErr w:type="spellEnd"/>
      <w:r w:rsidRPr="00B7723D">
        <w:rPr>
          <w:rFonts w:ascii="Arial Narrow" w:hAnsi="Arial Narrow"/>
          <w:sz w:val="20"/>
          <w:szCs w:val="20"/>
        </w:rPr>
        <w:t>, cooperativa o asociación mutual aporte mínimo el veinticinco por ciento (25 %) de la experiencia acreditada en la oferta; y</w:t>
      </w:r>
    </w:p>
    <w:p w14:paraId="79EDB506" w14:textId="1DEF6CAC"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10.3. Ni la </w:t>
      </w:r>
      <w:proofErr w:type="spellStart"/>
      <w:r w:rsidRPr="00B7723D">
        <w:rPr>
          <w:rFonts w:ascii="Arial Narrow" w:hAnsi="Arial Narrow"/>
          <w:sz w:val="20"/>
          <w:szCs w:val="20"/>
        </w:rPr>
        <w:t>Mipyme</w:t>
      </w:r>
      <w:proofErr w:type="spellEnd"/>
      <w:r w:rsidRPr="00B7723D">
        <w:rPr>
          <w:rFonts w:ascii="Arial Narrow" w:hAnsi="Arial Narrow"/>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15A1156" w14:textId="07E77860"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58" w:anchor="0" w:history="1">
        <w:r w:rsidRPr="00B7723D">
          <w:rPr>
            <w:rStyle w:val="Hipervnculo"/>
            <w:rFonts w:ascii="Arial Narrow" w:hAnsi="Arial Narrow"/>
            <w:color w:val="auto"/>
            <w:sz w:val="20"/>
            <w:szCs w:val="20"/>
          </w:rPr>
          <w:t>1074 </w:t>
        </w:r>
      </w:hyperlink>
      <w:r w:rsidRPr="00B7723D">
        <w:rPr>
          <w:rFonts w:ascii="Arial Narrow" w:hAnsi="Arial Narrow"/>
          <w:sz w:val="20"/>
          <w:szCs w:val="20"/>
        </w:rPr>
        <w:t>de 2015, que sean micro, pequeñas o medianas.</w:t>
      </w:r>
    </w:p>
    <w:p w14:paraId="421DE06A" w14:textId="1B704E83"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11. Preferir las empresas reconocidas y establecidas como Sociedad de Beneficio e Interés Colectivo o Sociedad BIC, del segmento </w:t>
      </w:r>
      <w:proofErr w:type="spellStart"/>
      <w:r w:rsidRPr="00B7723D">
        <w:rPr>
          <w:rFonts w:ascii="Arial Narrow" w:hAnsi="Arial Narrow"/>
          <w:sz w:val="20"/>
          <w:szCs w:val="20"/>
        </w:rPr>
        <w:t>Mipymes</w:t>
      </w:r>
      <w:proofErr w:type="spellEnd"/>
      <w:r w:rsidRPr="00B7723D">
        <w:rPr>
          <w:rFonts w:ascii="Arial Narrow" w:hAnsi="Arial Narrow"/>
          <w:sz w:val="20"/>
          <w:szCs w:val="20"/>
        </w:rPr>
        <w:t>, para lo cual se presentará el certificado de existencia y representación legal en el que conste el cumplimiento a los requisitos del artículo </w:t>
      </w:r>
      <w:hyperlink r:id="rId59" w:anchor="2" w:history="1">
        <w:r w:rsidRPr="00B7723D">
          <w:rPr>
            <w:rStyle w:val="Hipervnculo"/>
            <w:rFonts w:ascii="Arial Narrow" w:hAnsi="Arial Narrow"/>
            <w:color w:val="auto"/>
            <w:sz w:val="20"/>
            <w:szCs w:val="20"/>
          </w:rPr>
          <w:t>2 </w:t>
        </w:r>
      </w:hyperlink>
      <w:r w:rsidRPr="00B7723D">
        <w:rPr>
          <w:rFonts w:ascii="Arial Narrow" w:hAnsi="Arial Narrow"/>
          <w:sz w:val="20"/>
          <w:szCs w:val="20"/>
        </w:rPr>
        <w:t xml:space="preserve">de la Ley 1901 de 2018, o la norma que la modifique o la sustituya. Asimismo, acreditará la condición de </w:t>
      </w:r>
      <w:proofErr w:type="spellStart"/>
      <w:r w:rsidRPr="00B7723D">
        <w:rPr>
          <w:rFonts w:ascii="Arial Narrow" w:hAnsi="Arial Narrow"/>
          <w:sz w:val="20"/>
          <w:szCs w:val="20"/>
        </w:rPr>
        <w:t>Mipyme</w:t>
      </w:r>
      <w:proofErr w:type="spellEnd"/>
      <w:r w:rsidRPr="00B7723D">
        <w:rPr>
          <w:rFonts w:ascii="Arial Narrow" w:hAnsi="Arial Narrow"/>
          <w:sz w:val="20"/>
          <w:szCs w:val="20"/>
        </w:rPr>
        <w:t xml:space="preserve"> en los términos del numeral 8 del presente artículo.</w:t>
      </w:r>
    </w:p>
    <w:p w14:paraId="4FAEFADC" w14:textId="6DFAE59F"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Tratándose de proponentes plurales, se preferirá la oferta cuando cada uno de los integrantes acredite las condiciones señaladas en el inciso anterior de este numeral.</w:t>
      </w:r>
    </w:p>
    <w:p w14:paraId="0AF4B698" w14:textId="5BA9D103"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12. Utilizar un método aleatorio para seleccionar al oferente, el cual deberá estar establecido previamente en el pliego de condiciones, invitación o documento que haga sus veces.</w:t>
      </w:r>
    </w:p>
    <w:p w14:paraId="6542BE7E" w14:textId="77777777" w:rsidR="00E31B2A" w:rsidRPr="00B7723D" w:rsidRDefault="00E31B2A"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El método aleatorio para seleccionar el oferente será el sorteo por balotas, que se realizará con la participación de los Representantes Legales de los proponentes o sus delegados de manera presencial o virtual, para este efecto se asignarán una balota numerada según el orden de presentación de las ofertas a cada uno de los proponentes empatados, quienes deberán depositarlas en la </w:t>
      </w:r>
      <w:proofErr w:type="spellStart"/>
      <w:r w:rsidRPr="00B7723D">
        <w:rPr>
          <w:rFonts w:ascii="Arial Narrow" w:hAnsi="Arial Narrow"/>
          <w:sz w:val="20"/>
          <w:szCs w:val="20"/>
        </w:rPr>
        <w:t>balotera</w:t>
      </w:r>
      <w:proofErr w:type="spellEnd"/>
      <w:r w:rsidRPr="00B7723D">
        <w:rPr>
          <w:rFonts w:ascii="Arial Narrow" w:hAnsi="Arial Narrow"/>
          <w:sz w:val="20"/>
          <w:szCs w:val="20"/>
        </w:rPr>
        <w:t xml:space="preserve"> que la entidad utilizará para el sorteo. En caso de no estar presente algún proponente, EL IDRD procederá a depositar las balotas en la </w:t>
      </w:r>
      <w:proofErr w:type="spellStart"/>
      <w:r w:rsidRPr="00B7723D">
        <w:rPr>
          <w:rFonts w:ascii="Arial Narrow" w:hAnsi="Arial Narrow"/>
          <w:sz w:val="20"/>
          <w:szCs w:val="20"/>
        </w:rPr>
        <w:t>balotera</w:t>
      </w:r>
      <w:proofErr w:type="spellEnd"/>
      <w:r w:rsidRPr="00B7723D">
        <w:rPr>
          <w:rFonts w:ascii="Arial Narrow" w:hAnsi="Arial Narrow"/>
          <w:sz w:val="20"/>
          <w:szCs w:val="20"/>
        </w:rPr>
        <w:t xml:space="preserve">. </w:t>
      </w:r>
    </w:p>
    <w:p w14:paraId="1CC441B9" w14:textId="044EFCBE" w:rsidR="00E31B2A" w:rsidRPr="00B7723D" w:rsidRDefault="00E31B2A"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Acto seguido EL IDRD sacará al azar la balota que finalmente quedará seleccionada. Este resultado es aceptado de antemano por los interesados involucrados en el empate sin lugar a reclamación alguna.</w:t>
      </w:r>
    </w:p>
    <w:p w14:paraId="4C84B55B" w14:textId="113A68CC"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b/>
          <w:bCs/>
          <w:sz w:val="20"/>
          <w:szCs w:val="20"/>
        </w:rPr>
        <w:t>PARÁGRAFO 1.</w:t>
      </w:r>
      <w:r w:rsidRPr="00B7723D">
        <w:rPr>
          <w:rFonts w:ascii="Arial Narrow" w:hAnsi="Arial Narrow"/>
          <w:sz w:val="20"/>
          <w:szCs w:val="20"/>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E762AC7" w14:textId="23F0C2D7"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3EDAF16" w14:textId="7597E146"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b/>
          <w:bCs/>
          <w:sz w:val="20"/>
          <w:szCs w:val="20"/>
        </w:rPr>
        <w:t>PARÁGRAFO 2.</w:t>
      </w:r>
      <w:r w:rsidRPr="00B7723D">
        <w:rPr>
          <w:rFonts w:ascii="Arial Narrow" w:hAnsi="Arial Narrow"/>
          <w:sz w:val="20"/>
          <w:szCs w:val="20"/>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656B52F" w14:textId="0EDE9AA6" w:rsidR="00F94F9C"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b/>
          <w:bCs/>
          <w:sz w:val="20"/>
          <w:szCs w:val="20"/>
        </w:rPr>
        <w:t>PARÁGRAFO 3.</w:t>
      </w:r>
      <w:r w:rsidRPr="00B7723D">
        <w:rPr>
          <w:rFonts w:ascii="Arial Narrow" w:hAnsi="Arial Narrow"/>
          <w:sz w:val="20"/>
          <w:szCs w:val="20"/>
        </w:rPr>
        <w:t> Conforme con el artículo </w:t>
      </w:r>
      <w:hyperlink r:id="rId60" w:anchor="18" w:history="1">
        <w:r w:rsidRPr="00B7723D">
          <w:rPr>
            <w:rStyle w:val="Hipervnculo"/>
            <w:rFonts w:ascii="Arial Narrow" w:hAnsi="Arial Narrow"/>
            <w:color w:val="auto"/>
            <w:sz w:val="20"/>
            <w:szCs w:val="20"/>
          </w:rPr>
          <w:t>18 </w:t>
        </w:r>
      </w:hyperlink>
      <w:r w:rsidRPr="00B7723D">
        <w:rPr>
          <w:rFonts w:ascii="Arial Narrow" w:hAnsi="Arial Narrow"/>
          <w:sz w:val="20"/>
          <w:szCs w:val="20"/>
        </w:rPr>
        <w:t>de la Ley 1712 de 2014 y los artículos </w:t>
      </w:r>
      <w:hyperlink r:id="rId61" w:anchor="5" w:history="1">
        <w:r w:rsidRPr="00B7723D">
          <w:rPr>
            <w:rStyle w:val="Hipervnculo"/>
            <w:rFonts w:ascii="Arial Narrow" w:hAnsi="Arial Narrow"/>
            <w:color w:val="auto"/>
            <w:sz w:val="20"/>
            <w:szCs w:val="20"/>
          </w:rPr>
          <w:t>5 </w:t>
        </w:r>
      </w:hyperlink>
      <w:r w:rsidRPr="00B7723D">
        <w:rPr>
          <w:rFonts w:ascii="Arial Narrow" w:hAnsi="Arial Narrow"/>
          <w:sz w:val="20"/>
          <w:szCs w:val="20"/>
        </w:rPr>
        <w:t>y </w:t>
      </w:r>
      <w:hyperlink r:id="rId62" w:anchor="6" w:history="1">
        <w:r w:rsidRPr="00B7723D">
          <w:rPr>
            <w:rStyle w:val="Hipervnculo"/>
            <w:rFonts w:ascii="Arial Narrow" w:hAnsi="Arial Narrow"/>
            <w:color w:val="auto"/>
            <w:sz w:val="20"/>
            <w:szCs w:val="20"/>
          </w:rPr>
          <w:t>6 </w:t>
        </w:r>
      </w:hyperlink>
      <w:r w:rsidRPr="00B7723D">
        <w:rPr>
          <w:rFonts w:ascii="Arial Narrow" w:hAnsi="Arial Narrow"/>
          <w:sz w:val="20"/>
          <w:szCs w:val="20"/>
        </w:rPr>
        <w:t xml:space="preserve">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B7723D">
        <w:rPr>
          <w:rFonts w:ascii="Arial Narrow" w:hAnsi="Arial Narrow"/>
          <w:sz w:val="20"/>
          <w:szCs w:val="20"/>
        </w:rPr>
        <w:t>palenquera</w:t>
      </w:r>
      <w:proofErr w:type="spellEnd"/>
      <w:r w:rsidRPr="00B7723D">
        <w:rPr>
          <w:rFonts w:ascii="Arial Narrow" w:hAnsi="Arial Narrow"/>
          <w:sz w:val="20"/>
          <w:szCs w:val="20"/>
        </w:rPr>
        <w:t xml:space="preserve">, </w:t>
      </w:r>
      <w:proofErr w:type="spellStart"/>
      <w:r w:rsidRPr="00B7723D">
        <w:rPr>
          <w:rFonts w:ascii="Arial Narrow" w:hAnsi="Arial Narrow"/>
          <w:sz w:val="20"/>
          <w:szCs w:val="20"/>
        </w:rPr>
        <w:t>Rrom</w:t>
      </w:r>
      <w:proofErr w:type="spellEnd"/>
      <w:r w:rsidRPr="00B7723D">
        <w:rPr>
          <w:rFonts w:ascii="Arial Narrow" w:hAnsi="Arial Narrow"/>
          <w:sz w:val="20"/>
          <w:szCs w:val="20"/>
        </w:rPr>
        <w:t xml:space="preserve"> o gitana.</w:t>
      </w:r>
    </w:p>
    <w:p w14:paraId="1E83C100" w14:textId="79F8210E" w:rsidR="00277FD5" w:rsidRPr="00B7723D" w:rsidRDefault="00F94F9C" w:rsidP="004D496F">
      <w:pPr>
        <w:pStyle w:val="NormalWeb"/>
        <w:shd w:val="clear" w:color="auto" w:fill="FFFFFF"/>
        <w:spacing w:before="0" w:beforeAutospacing="0"/>
        <w:jc w:val="both"/>
        <w:rPr>
          <w:rFonts w:ascii="Arial Narrow" w:hAnsi="Arial Narrow"/>
          <w:sz w:val="20"/>
          <w:szCs w:val="20"/>
        </w:rPr>
      </w:pPr>
      <w:r w:rsidRPr="00B7723D">
        <w:rPr>
          <w:rFonts w:ascii="Arial Narrow" w:hAnsi="Arial Narrow"/>
          <w:sz w:val="20"/>
          <w:szCs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B7723D">
        <w:rPr>
          <w:rFonts w:ascii="Arial Narrow" w:hAnsi="Arial Narrow"/>
          <w:sz w:val="20"/>
          <w:szCs w:val="20"/>
        </w:rPr>
        <w:t>palenquera</w:t>
      </w:r>
      <w:proofErr w:type="spellEnd"/>
      <w:r w:rsidRPr="00B7723D">
        <w:rPr>
          <w:rFonts w:ascii="Arial Narrow" w:hAnsi="Arial Narrow"/>
          <w:sz w:val="20"/>
          <w:szCs w:val="20"/>
        </w:rPr>
        <w:t xml:space="preserve">, </w:t>
      </w:r>
      <w:proofErr w:type="spellStart"/>
      <w:r w:rsidRPr="00B7723D">
        <w:rPr>
          <w:rFonts w:ascii="Arial Narrow" w:hAnsi="Arial Narrow"/>
          <w:sz w:val="20"/>
          <w:szCs w:val="20"/>
        </w:rPr>
        <w:t>Rrom</w:t>
      </w:r>
      <w:proofErr w:type="spellEnd"/>
      <w:r w:rsidRPr="00B7723D">
        <w:rPr>
          <w:rFonts w:ascii="Arial Narrow" w:hAnsi="Arial Narrow"/>
          <w:sz w:val="20"/>
          <w:szCs w:val="20"/>
        </w:rPr>
        <w:t xml:space="preserve"> o gitana, puesto que su público conocimiento puede afectar el derecho a la intimidad de los oferentes o de sus trabajadores o socios o accionistas.</w:t>
      </w:r>
    </w:p>
    <w:p w14:paraId="7A524A26" w14:textId="63DA463D" w:rsidR="005B264C" w:rsidRPr="00283FFC" w:rsidRDefault="00283FFC" w:rsidP="004C0001">
      <w:pPr>
        <w:pStyle w:val="Textoindependiente"/>
        <w:spacing w:before="3"/>
        <w:ind w:left="-142"/>
        <w:jc w:val="both"/>
        <w:rPr>
          <w:rFonts w:ascii="Arial Narrow" w:hAnsi="Arial Narrow"/>
          <w:b/>
          <w:bCs/>
          <w:sz w:val="20"/>
          <w:szCs w:val="20"/>
        </w:rPr>
      </w:pPr>
      <w:r w:rsidRPr="00283FFC">
        <w:rPr>
          <w:rFonts w:ascii="Arial Narrow" w:hAnsi="Arial Narrow"/>
          <w:b/>
          <w:bCs/>
          <w:sz w:val="20"/>
          <w:szCs w:val="20"/>
        </w:rPr>
        <w:lastRenderedPageBreak/>
        <w:t xml:space="preserve">NOTA 1: EN ATENCIÓN A LA OBLIGATORIEDAD QUE LE IMPONE LA LEY A LA ENTIDAD ESTATAL DE GARANTIZAR EL DERECHO DE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LA ENTIDAD EN EL CUESTIONARIO ELECTRÓNICO DE LA PLATAFORMA TRANSACCIONAL DEL SECOP II DISPUSO UNA PREGUNTA POR CADA UNO DE LOS CRITERIOS DE DESEMPATE ANTES SEÑALADOS, CON EL OBJETO DE QUE LOS PROPONENTES AL MOMENTO DEL CARGUE DE SUS PROPUESTAS, PUBLIQUEN CADA UNO DE LOS DOCUMENTOS A EFECTOS DE ACREDITAR LOS FACTORES DE DESEMPATE EN CADA UNA DE LAS PREGUNTAS ELECTRÓNICAS QUE CORRESPONDAN DE MANERA INDIVIDUAL; SERÁ RESPONSABILIDAD DEL PROPONENTE LA ADECUADA FORMA DE ESTRUCTURACIÓN DE SU OFERTA EN LA PLATAFORMA TRANSACCIONAL DEL SECOP II, A EFECTOS DE GARANTIZAR LA RESERVA DE LA INFORMACIÓN SENSIBLE QUE SE PRESENTE EN EL PROCESO DE SELECCIÓN. </w:t>
      </w:r>
    </w:p>
    <w:p w14:paraId="327748F9" w14:textId="77777777" w:rsidR="00730B34" w:rsidRPr="00B7723D" w:rsidRDefault="00730B34" w:rsidP="004C0001">
      <w:pPr>
        <w:pStyle w:val="Textoindependiente"/>
        <w:spacing w:before="11"/>
        <w:rPr>
          <w:rFonts w:ascii="Arial Narrow" w:hAnsi="Arial Narrow"/>
          <w:sz w:val="20"/>
          <w:szCs w:val="20"/>
        </w:rPr>
      </w:pPr>
    </w:p>
    <w:p w14:paraId="208F9B5D" w14:textId="2CF04F9E" w:rsidR="00730B34" w:rsidRPr="00DC4C8B" w:rsidRDefault="00CC6787" w:rsidP="00DC4C8B">
      <w:pPr>
        <w:pStyle w:val="Textoindependiente"/>
        <w:spacing w:before="3"/>
        <w:ind w:left="-142"/>
        <w:jc w:val="both"/>
        <w:rPr>
          <w:rFonts w:ascii="Arial Narrow" w:hAnsi="Arial Narrow"/>
          <w:sz w:val="20"/>
          <w:szCs w:val="20"/>
        </w:rPr>
      </w:pPr>
      <w:r w:rsidRPr="00B7723D">
        <w:rPr>
          <w:rFonts w:ascii="Arial Narrow" w:hAnsi="Arial Narrow"/>
          <w:b/>
          <w:bCs/>
          <w:sz w:val="20"/>
          <w:szCs w:val="20"/>
        </w:rPr>
        <w:t>NOTA</w:t>
      </w:r>
      <w:r>
        <w:rPr>
          <w:rFonts w:ascii="Arial Narrow" w:hAnsi="Arial Narrow"/>
          <w:b/>
          <w:bCs/>
          <w:sz w:val="20"/>
          <w:szCs w:val="20"/>
        </w:rPr>
        <w:t xml:space="preserve"> 2</w:t>
      </w:r>
      <w:r w:rsidRPr="00B7723D">
        <w:rPr>
          <w:rFonts w:ascii="Arial Narrow" w:hAnsi="Arial Narrow"/>
          <w:sz w:val="20"/>
          <w:szCs w:val="20"/>
        </w:rPr>
        <w:t>:</w:t>
      </w:r>
      <w:r w:rsidR="00730B34" w:rsidRPr="00B7723D">
        <w:rPr>
          <w:rFonts w:ascii="Arial Narrow" w:hAnsi="Arial Narrow"/>
          <w:sz w:val="20"/>
          <w:szCs w:val="20"/>
        </w:rPr>
        <w:t xml:space="preserve"> Para efectos de la aplicación de los criterios de desempate, los proponentes deberán</w:t>
      </w:r>
      <w:r w:rsidR="00730B34" w:rsidRPr="00B7723D">
        <w:rPr>
          <w:rFonts w:ascii="Arial Narrow" w:hAnsi="Arial Narrow"/>
          <w:spacing w:val="1"/>
          <w:sz w:val="20"/>
          <w:szCs w:val="20"/>
        </w:rPr>
        <w:t xml:space="preserve"> </w:t>
      </w:r>
      <w:r w:rsidR="00730B34" w:rsidRPr="00B7723D">
        <w:rPr>
          <w:rFonts w:ascii="Arial Narrow" w:hAnsi="Arial Narrow"/>
          <w:sz w:val="20"/>
          <w:szCs w:val="20"/>
        </w:rPr>
        <w:t>aportar con su propuesta, los documentos que de acuerdo con las disposiciones legales</w:t>
      </w:r>
      <w:r w:rsidR="00730B34" w:rsidRPr="00B7723D">
        <w:rPr>
          <w:rFonts w:ascii="Arial Narrow" w:hAnsi="Arial Narrow"/>
          <w:spacing w:val="1"/>
          <w:sz w:val="20"/>
          <w:szCs w:val="20"/>
        </w:rPr>
        <w:t xml:space="preserve"> </w:t>
      </w:r>
      <w:r w:rsidR="00730B34" w:rsidRPr="00B7723D">
        <w:rPr>
          <w:rFonts w:ascii="Arial Narrow" w:hAnsi="Arial Narrow"/>
          <w:sz w:val="20"/>
          <w:szCs w:val="20"/>
        </w:rPr>
        <w:t>acrediten</w:t>
      </w:r>
      <w:r w:rsidR="00730B34" w:rsidRPr="00B7723D">
        <w:rPr>
          <w:rFonts w:ascii="Arial Narrow" w:hAnsi="Arial Narrow"/>
          <w:spacing w:val="-9"/>
          <w:sz w:val="20"/>
          <w:szCs w:val="20"/>
        </w:rPr>
        <w:t xml:space="preserve"> </w:t>
      </w:r>
      <w:r w:rsidR="00730B34" w:rsidRPr="00B7723D">
        <w:rPr>
          <w:rFonts w:ascii="Arial Narrow" w:hAnsi="Arial Narrow"/>
          <w:sz w:val="20"/>
          <w:szCs w:val="20"/>
        </w:rPr>
        <w:t>dichas</w:t>
      </w:r>
      <w:r w:rsidR="00730B34" w:rsidRPr="00B7723D">
        <w:rPr>
          <w:rFonts w:ascii="Arial Narrow" w:hAnsi="Arial Narrow"/>
          <w:spacing w:val="-5"/>
          <w:sz w:val="20"/>
          <w:szCs w:val="20"/>
        </w:rPr>
        <w:t xml:space="preserve"> </w:t>
      </w:r>
      <w:r w:rsidR="00730B34" w:rsidRPr="00B7723D">
        <w:rPr>
          <w:rFonts w:ascii="Arial Narrow" w:hAnsi="Arial Narrow"/>
          <w:sz w:val="20"/>
          <w:szCs w:val="20"/>
        </w:rPr>
        <w:t>circunstancias. Por</w:t>
      </w:r>
      <w:r w:rsidR="00730B34" w:rsidRPr="00B7723D">
        <w:rPr>
          <w:rFonts w:ascii="Arial Narrow" w:hAnsi="Arial Narrow"/>
          <w:spacing w:val="-7"/>
          <w:sz w:val="20"/>
          <w:szCs w:val="20"/>
        </w:rPr>
        <w:t xml:space="preserve"> </w:t>
      </w:r>
      <w:r w:rsidR="00730B34" w:rsidRPr="00B7723D">
        <w:rPr>
          <w:rFonts w:ascii="Arial Narrow" w:hAnsi="Arial Narrow"/>
          <w:sz w:val="20"/>
          <w:szCs w:val="20"/>
        </w:rPr>
        <w:t>tal</w:t>
      </w:r>
      <w:r w:rsidR="00730B34" w:rsidRPr="00B7723D">
        <w:rPr>
          <w:rFonts w:ascii="Arial Narrow" w:hAnsi="Arial Narrow"/>
          <w:spacing w:val="-12"/>
          <w:sz w:val="20"/>
          <w:szCs w:val="20"/>
        </w:rPr>
        <w:t xml:space="preserve"> </w:t>
      </w:r>
      <w:r w:rsidR="00730B34" w:rsidRPr="00B7723D">
        <w:rPr>
          <w:rFonts w:ascii="Arial Narrow" w:hAnsi="Arial Narrow"/>
          <w:sz w:val="20"/>
          <w:szCs w:val="20"/>
        </w:rPr>
        <w:t>razón,</w:t>
      </w:r>
      <w:r w:rsidR="00730B34" w:rsidRPr="00B7723D">
        <w:rPr>
          <w:rFonts w:ascii="Arial Narrow" w:hAnsi="Arial Narrow"/>
          <w:spacing w:val="-1"/>
          <w:sz w:val="20"/>
          <w:szCs w:val="20"/>
        </w:rPr>
        <w:t xml:space="preserve"> </w:t>
      </w:r>
      <w:r w:rsidR="00730B34" w:rsidRPr="00B7723D">
        <w:rPr>
          <w:rFonts w:ascii="Arial Narrow" w:hAnsi="Arial Narrow"/>
          <w:sz w:val="20"/>
          <w:szCs w:val="20"/>
        </w:rPr>
        <w:t>para</w:t>
      </w:r>
      <w:r w:rsidR="00730B34" w:rsidRPr="00B7723D">
        <w:rPr>
          <w:rFonts w:ascii="Arial Narrow" w:hAnsi="Arial Narrow"/>
          <w:spacing w:val="1"/>
          <w:sz w:val="20"/>
          <w:szCs w:val="20"/>
        </w:rPr>
        <w:t xml:space="preserve"> </w:t>
      </w:r>
      <w:r w:rsidR="00730B34" w:rsidRPr="00B7723D">
        <w:rPr>
          <w:rFonts w:ascii="Arial Narrow" w:hAnsi="Arial Narrow"/>
          <w:sz w:val="20"/>
          <w:szCs w:val="20"/>
        </w:rPr>
        <w:t>efectos</w:t>
      </w:r>
      <w:r w:rsidR="00730B34" w:rsidRPr="00B7723D">
        <w:rPr>
          <w:rFonts w:ascii="Arial Narrow" w:hAnsi="Arial Narrow"/>
          <w:spacing w:val="-4"/>
          <w:sz w:val="20"/>
          <w:szCs w:val="20"/>
        </w:rPr>
        <w:t xml:space="preserve"> </w:t>
      </w:r>
      <w:r w:rsidR="00730B34" w:rsidRPr="00B7723D">
        <w:rPr>
          <w:rFonts w:ascii="Arial Narrow" w:hAnsi="Arial Narrow"/>
          <w:sz w:val="20"/>
          <w:szCs w:val="20"/>
        </w:rPr>
        <w:t>de</w:t>
      </w:r>
      <w:r w:rsidR="00730B34" w:rsidRPr="00B7723D">
        <w:rPr>
          <w:rFonts w:ascii="Arial Narrow" w:hAnsi="Arial Narrow"/>
          <w:spacing w:val="-6"/>
          <w:sz w:val="20"/>
          <w:szCs w:val="20"/>
        </w:rPr>
        <w:t xml:space="preserve"> </w:t>
      </w:r>
      <w:r w:rsidR="00730B34" w:rsidRPr="00B7723D">
        <w:rPr>
          <w:rFonts w:ascii="Arial Narrow" w:hAnsi="Arial Narrow"/>
          <w:sz w:val="20"/>
          <w:szCs w:val="20"/>
        </w:rPr>
        <w:t>dar</w:t>
      </w:r>
      <w:r w:rsidR="00730B34" w:rsidRPr="00B7723D">
        <w:rPr>
          <w:rFonts w:ascii="Arial Narrow" w:hAnsi="Arial Narrow"/>
          <w:spacing w:val="-2"/>
          <w:sz w:val="20"/>
          <w:szCs w:val="20"/>
        </w:rPr>
        <w:t xml:space="preserve"> </w:t>
      </w:r>
      <w:r w:rsidR="00730B34" w:rsidRPr="00B7723D">
        <w:rPr>
          <w:rFonts w:ascii="Arial Narrow" w:hAnsi="Arial Narrow"/>
          <w:sz w:val="20"/>
          <w:szCs w:val="20"/>
        </w:rPr>
        <w:t>aplicación</w:t>
      </w:r>
      <w:r w:rsidR="00730B34" w:rsidRPr="00B7723D">
        <w:rPr>
          <w:rFonts w:ascii="Arial Narrow" w:hAnsi="Arial Narrow"/>
          <w:spacing w:val="-1"/>
          <w:sz w:val="20"/>
          <w:szCs w:val="20"/>
        </w:rPr>
        <w:t xml:space="preserve"> </w:t>
      </w:r>
      <w:r w:rsidR="00730B34" w:rsidRPr="00B7723D">
        <w:rPr>
          <w:rFonts w:ascii="Arial Narrow" w:hAnsi="Arial Narrow"/>
          <w:sz w:val="20"/>
          <w:szCs w:val="20"/>
        </w:rPr>
        <w:t>de</w:t>
      </w:r>
      <w:r w:rsidR="00730B34" w:rsidRPr="00B7723D">
        <w:rPr>
          <w:rFonts w:ascii="Arial Narrow" w:hAnsi="Arial Narrow"/>
          <w:spacing w:val="-6"/>
          <w:sz w:val="20"/>
          <w:szCs w:val="20"/>
        </w:rPr>
        <w:t xml:space="preserve"> </w:t>
      </w:r>
      <w:r w:rsidR="00730B34" w:rsidRPr="00B7723D">
        <w:rPr>
          <w:rFonts w:ascii="Arial Narrow" w:hAnsi="Arial Narrow"/>
          <w:sz w:val="20"/>
          <w:szCs w:val="20"/>
        </w:rPr>
        <w:t>los</w:t>
      </w:r>
      <w:r w:rsidR="00730B34" w:rsidRPr="00B7723D">
        <w:rPr>
          <w:rFonts w:ascii="Arial Narrow" w:hAnsi="Arial Narrow"/>
          <w:spacing w:val="-12"/>
          <w:sz w:val="20"/>
          <w:szCs w:val="20"/>
        </w:rPr>
        <w:t xml:space="preserve"> </w:t>
      </w:r>
      <w:r w:rsidR="00730B34" w:rsidRPr="00B7723D">
        <w:rPr>
          <w:rFonts w:ascii="Arial Narrow" w:hAnsi="Arial Narrow"/>
          <w:sz w:val="20"/>
          <w:szCs w:val="20"/>
        </w:rPr>
        <w:t>factores de</w:t>
      </w:r>
      <w:r w:rsidR="00730B34" w:rsidRPr="00B7723D">
        <w:rPr>
          <w:rFonts w:ascii="Arial Narrow" w:hAnsi="Arial Narrow"/>
          <w:spacing w:val="-59"/>
          <w:sz w:val="20"/>
          <w:szCs w:val="20"/>
        </w:rPr>
        <w:t xml:space="preserve"> </w:t>
      </w:r>
      <w:r w:rsidR="00730B34" w:rsidRPr="00B7723D">
        <w:rPr>
          <w:rFonts w:ascii="Arial Narrow" w:hAnsi="Arial Narrow"/>
          <w:sz w:val="20"/>
          <w:szCs w:val="20"/>
        </w:rPr>
        <w:t>desempate se efectuará la verificación con base en los documentos aportados dentro de la</w:t>
      </w:r>
      <w:r w:rsidR="00730B34" w:rsidRPr="00B7723D">
        <w:rPr>
          <w:rFonts w:ascii="Arial Narrow" w:hAnsi="Arial Narrow"/>
          <w:spacing w:val="1"/>
          <w:sz w:val="20"/>
          <w:szCs w:val="20"/>
        </w:rPr>
        <w:t xml:space="preserve"> </w:t>
      </w:r>
      <w:r w:rsidR="00730B34" w:rsidRPr="00B7723D">
        <w:rPr>
          <w:rFonts w:ascii="Arial Narrow" w:hAnsi="Arial Narrow"/>
          <w:sz w:val="20"/>
          <w:szCs w:val="20"/>
        </w:rPr>
        <w:t>propuesta</w:t>
      </w:r>
      <w:r w:rsidR="00730B34" w:rsidRPr="00B7723D">
        <w:rPr>
          <w:rFonts w:ascii="Arial Narrow" w:hAnsi="Arial Narrow"/>
          <w:spacing w:val="-10"/>
          <w:sz w:val="20"/>
          <w:szCs w:val="20"/>
        </w:rPr>
        <w:t xml:space="preserve"> </w:t>
      </w:r>
      <w:r w:rsidR="00730B34" w:rsidRPr="00B7723D">
        <w:rPr>
          <w:rFonts w:ascii="Arial Narrow" w:hAnsi="Arial Narrow"/>
          <w:sz w:val="20"/>
          <w:szCs w:val="20"/>
        </w:rPr>
        <w:t>y</w:t>
      </w:r>
      <w:r w:rsidR="00730B34" w:rsidRPr="00B7723D">
        <w:rPr>
          <w:rFonts w:ascii="Arial Narrow" w:hAnsi="Arial Narrow"/>
          <w:spacing w:val="-16"/>
          <w:sz w:val="20"/>
          <w:szCs w:val="20"/>
        </w:rPr>
        <w:t xml:space="preserve"> </w:t>
      </w:r>
      <w:r w:rsidR="00730B34" w:rsidRPr="00B7723D">
        <w:rPr>
          <w:rFonts w:ascii="Arial Narrow" w:hAnsi="Arial Narrow"/>
          <w:sz w:val="20"/>
          <w:szCs w:val="20"/>
        </w:rPr>
        <w:t>hasta</w:t>
      </w:r>
      <w:r w:rsidR="00730B34" w:rsidRPr="00B7723D">
        <w:rPr>
          <w:rFonts w:ascii="Arial Narrow" w:hAnsi="Arial Narrow"/>
          <w:spacing w:val="-2"/>
          <w:sz w:val="20"/>
          <w:szCs w:val="20"/>
        </w:rPr>
        <w:t xml:space="preserve"> </w:t>
      </w:r>
      <w:r w:rsidR="00730B34" w:rsidRPr="00B7723D">
        <w:rPr>
          <w:rFonts w:ascii="Arial Narrow" w:hAnsi="Arial Narrow"/>
          <w:sz w:val="20"/>
          <w:szCs w:val="20"/>
        </w:rPr>
        <w:t>el</w:t>
      </w:r>
      <w:r w:rsidR="00730B34" w:rsidRPr="00B7723D">
        <w:rPr>
          <w:rFonts w:ascii="Arial Narrow" w:hAnsi="Arial Narrow"/>
          <w:spacing w:val="-17"/>
          <w:sz w:val="20"/>
          <w:szCs w:val="20"/>
        </w:rPr>
        <w:t xml:space="preserve"> </w:t>
      </w:r>
      <w:r w:rsidR="00730B34" w:rsidRPr="00B7723D">
        <w:rPr>
          <w:rFonts w:ascii="Arial Narrow" w:hAnsi="Arial Narrow"/>
          <w:sz w:val="20"/>
          <w:szCs w:val="20"/>
        </w:rPr>
        <w:t>cierre</w:t>
      </w:r>
      <w:r w:rsidR="00730B34" w:rsidRPr="00B7723D">
        <w:rPr>
          <w:rFonts w:ascii="Arial Narrow" w:hAnsi="Arial Narrow"/>
          <w:spacing w:val="1"/>
          <w:sz w:val="20"/>
          <w:szCs w:val="20"/>
        </w:rPr>
        <w:t xml:space="preserve"> </w:t>
      </w:r>
      <w:r w:rsidR="00730B34" w:rsidRPr="00B7723D">
        <w:rPr>
          <w:rFonts w:ascii="Arial Narrow" w:hAnsi="Arial Narrow"/>
          <w:sz w:val="20"/>
          <w:szCs w:val="20"/>
        </w:rPr>
        <w:t>del</w:t>
      </w:r>
      <w:r w:rsidR="00730B34" w:rsidRPr="00B7723D">
        <w:rPr>
          <w:rFonts w:ascii="Arial Narrow" w:hAnsi="Arial Narrow"/>
          <w:spacing w:val="5"/>
          <w:sz w:val="20"/>
          <w:szCs w:val="20"/>
        </w:rPr>
        <w:t xml:space="preserve"> </w:t>
      </w:r>
      <w:r w:rsidR="00730B34" w:rsidRPr="00B7723D">
        <w:rPr>
          <w:rFonts w:ascii="Arial Narrow" w:hAnsi="Arial Narrow"/>
          <w:sz w:val="20"/>
          <w:szCs w:val="20"/>
        </w:rPr>
        <w:t>proceso.</w:t>
      </w:r>
    </w:p>
    <w:p w14:paraId="4656C98C" w14:textId="38177B4D" w:rsidR="00E1641F" w:rsidRPr="00DC4C8B" w:rsidRDefault="00E1641F" w:rsidP="00CA5707">
      <w:pPr>
        <w:pStyle w:val="Textoindependiente"/>
        <w:spacing w:before="3"/>
        <w:ind w:left="-142" w:right="162"/>
        <w:rPr>
          <w:rFonts w:ascii="Arial Narrow" w:hAnsi="Arial Narrow"/>
          <w:sz w:val="20"/>
          <w:szCs w:val="20"/>
        </w:rPr>
      </w:pPr>
    </w:p>
    <w:p w14:paraId="032216D7" w14:textId="77777777" w:rsidR="00903A9B" w:rsidRPr="00AB0C45" w:rsidRDefault="00636B62">
      <w:pPr>
        <w:pStyle w:val="Ttulo1"/>
        <w:numPr>
          <w:ilvl w:val="1"/>
          <w:numId w:val="7"/>
        </w:numPr>
        <w:tabs>
          <w:tab w:val="left" w:pos="810"/>
        </w:tabs>
        <w:ind w:left="-142" w:right="162" w:firstLine="0"/>
        <w:jc w:val="both"/>
        <w:rPr>
          <w:rFonts w:ascii="Arial Narrow" w:hAnsi="Arial Narrow"/>
          <w:sz w:val="20"/>
          <w:szCs w:val="20"/>
        </w:rPr>
      </w:pPr>
      <w:r w:rsidRPr="00AB0C45">
        <w:rPr>
          <w:rFonts w:ascii="Arial Narrow" w:hAnsi="Arial Narrow"/>
          <w:sz w:val="20"/>
          <w:szCs w:val="20"/>
        </w:rPr>
        <w:t>CAUSALES</w:t>
      </w:r>
      <w:r w:rsidRPr="00AB0C45">
        <w:rPr>
          <w:rFonts w:ascii="Arial Narrow" w:hAnsi="Arial Narrow"/>
          <w:spacing w:val="-6"/>
          <w:sz w:val="20"/>
          <w:szCs w:val="20"/>
        </w:rPr>
        <w:t xml:space="preserve"> </w:t>
      </w:r>
      <w:r w:rsidRPr="00AB0C45">
        <w:rPr>
          <w:rFonts w:ascii="Arial Narrow" w:hAnsi="Arial Narrow"/>
          <w:sz w:val="20"/>
          <w:szCs w:val="20"/>
        </w:rPr>
        <w:t>DE</w:t>
      </w:r>
      <w:r w:rsidRPr="00AB0C45">
        <w:rPr>
          <w:rFonts w:ascii="Arial Narrow" w:hAnsi="Arial Narrow"/>
          <w:spacing w:val="-6"/>
          <w:sz w:val="20"/>
          <w:szCs w:val="20"/>
        </w:rPr>
        <w:t xml:space="preserve"> </w:t>
      </w:r>
      <w:r w:rsidRPr="00AB0C45">
        <w:rPr>
          <w:rFonts w:ascii="Arial Narrow" w:hAnsi="Arial Narrow"/>
          <w:sz w:val="20"/>
          <w:szCs w:val="20"/>
        </w:rPr>
        <w:t>RECHAZO</w:t>
      </w:r>
    </w:p>
    <w:p w14:paraId="032216D8" w14:textId="7A6F7B02" w:rsidR="00903A9B" w:rsidRPr="00AB0C45" w:rsidRDefault="00903A9B" w:rsidP="00CA5707">
      <w:pPr>
        <w:pStyle w:val="Textoindependiente"/>
        <w:spacing w:before="8"/>
        <w:ind w:left="-142" w:right="162"/>
        <w:rPr>
          <w:rFonts w:ascii="Arial Narrow" w:hAnsi="Arial Narrow"/>
          <w:sz w:val="20"/>
          <w:szCs w:val="20"/>
        </w:rPr>
      </w:pPr>
    </w:p>
    <w:p w14:paraId="2AE8F114" w14:textId="77777777" w:rsidR="0017723E" w:rsidRPr="00AB0C45" w:rsidRDefault="0017723E">
      <w:pPr>
        <w:pStyle w:val="Prrafodelista"/>
        <w:numPr>
          <w:ilvl w:val="0"/>
          <w:numId w:val="18"/>
        </w:numPr>
        <w:tabs>
          <w:tab w:val="left" w:pos="927"/>
        </w:tabs>
        <w:ind w:left="284" w:right="-22" w:hanging="284"/>
        <w:jc w:val="both"/>
        <w:rPr>
          <w:rFonts w:ascii="Arial Narrow" w:hAnsi="Arial Narrow"/>
          <w:sz w:val="20"/>
          <w:szCs w:val="20"/>
        </w:rPr>
      </w:pPr>
      <w:r w:rsidRPr="00AB0C45">
        <w:rPr>
          <w:rFonts w:ascii="Arial Narrow" w:hAnsi="Arial Narrow"/>
          <w:sz w:val="20"/>
          <w:szCs w:val="20"/>
        </w:rPr>
        <w:t>Cuando se compruebe que el proponente o alguno de sus integrantes, que se presente en</w:t>
      </w:r>
      <w:r w:rsidRPr="00AB0C45">
        <w:rPr>
          <w:rFonts w:ascii="Arial Narrow" w:hAnsi="Arial Narrow"/>
          <w:spacing w:val="1"/>
          <w:sz w:val="20"/>
          <w:szCs w:val="20"/>
        </w:rPr>
        <w:t xml:space="preserve"> </w:t>
      </w:r>
      <w:r w:rsidRPr="00AB0C45">
        <w:rPr>
          <w:rFonts w:ascii="Arial Narrow" w:hAnsi="Arial Narrow"/>
          <w:sz w:val="20"/>
          <w:szCs w:val="20"/>
        </w:rPr>
        <w:t>consorcio o unión temporal, se hallan incursos en alguna o algunas de las prohibiciones,</w:t>
      </w:r>
      <w:r w:rsidRPr="00AB0C45">
        <w:rPr>
          <w:rFonts w:ascii="Arial Narrow" w:hAnsi="Arial Narrow"/>
          <w:spacing w:val="1"/>
          <w:sz w:val="20"/>
          <w:szCs w:val="20"/>
        </w:rPr>
        <w:t xml:space="preserve"> </w:t>
      </w:r>
      <w:r w:rsidRPr="00AB0C45">
        <w:rPr>
          <w:rFonts w:ascii="Arial Narrow" w:hAnsi="Arial Narrow"/>
          <w:sz w:val="20"/>
          <w:szCs w:val="20"/>
        </w:rPr>
        <w:t>conflicto de interés, inhabilidades o incompatibilidades para proponer o contratar, establecidas</w:t>
      </w:r>
      <w:r w:rsidRPr="00AB0C45">
        <w:rPr>
          <w:rFonts w:ascii="Arial Narrow" w:hAnsi="Arial Narrow"/>
          <w:spacing w:val="-59"/>
          <w:sz w:val="20"/>
          <w:szCs w:val="20"/>
        </w:rPr>
        <w:t xml:space="preserve"> </w:t>
      </w:r>
      <w:r w:rsidRPr="00AB0C45">
        <w:rPr>
          <w:rFonts w:ascii="Arial Narrow" w:hAnsi="Arial Narrow"/>
          <w:sz w:val="20"/>
          <w:szCs w:val="20"/>
        </w:rPr>
        <w:t>sobre</w:t>
      </w:r>
      <w:r w:rsidRPr="00AB0C45">
        <w:rPr>
          <w:rFonts w:ascii="Arial Narrow" w:hAnsi="Arial Narrow"/>
          <w:spacing w:val="-3"/>
          <w:sz w:val="20"/>
          <w:szCs w:val="20"/>
        </w:rPr>
        <w:t xml:space="preserve"> </w:t>
      </w:r>
      <w:r w:rsidRPr="00AB0C45">
        <w:rPr>
          <w:rFonts w:ascii="Arial Narrow" w:hAnsi="Arial Narrow"/>
          <w:sz w:val="20"/>
          <w:szCs w:val="20"/>
        </w:rPr>
        <w:t>la</w:t>
      </w:r>
      <w:r w:rsidRPr="00AB0C45">
        <w:rPr>
          <w:rFonts w:ascii="Arial Narrow" w:hAnsi="Arial Narrow"/>
          <w:spacing w:val="-9"/>
          <w:sz w:val="20"/>
          <w:szCs w:val="20"/>
        </w:rPr>
        <w:t xml:space="preserve"> </w:t>
      </w:r>
      <w:r w:rsidRPr="00AB0C45">
        <w:rPr>
          <w:rFonts w:ascii="Arial Narrow" w:hAnsi="Arial Narrow"/>
          <w:sz w:val="20"/>
          <w:szCs w:val="20"/>
        </w:rPr>
        <w:t>materia</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4"/>
          <w:sz w:val="20"/>
          <w:szCs w:val="20"/>
        </w:rPr>
        <w:t xml:space="preserve"> </w:t>
      </w:r>
      <w:r w:rsidRPr="00AB0C45">
        <w:rPr>
          <w:rFonts w:ascii="Arial Narrow" w:hAnsi="Arial Narrow"/>
          <w:sz w:val="20"/>
          <w:szCs w:val="20"/>
        </w:rPr>
        <w:t>la legislación</w:t>
      </w:r>
      <w:r w:rsidRPr="00AB0C45">
        <w:rPr>
          <w:rFonts w:ascii="Arial Narrow" w:hAnsi="Arial Narrow"/>
          <w:spacing w:val="1"/>
          <w:sz w:val="20"/>
          <w:szCs w:val="20"/>
        </w:rPr>
        <w:t xml:space="preserve"> </w:t>
      </w:r>
      <w:r w:rsidRPr="00AB0C45">
        <w:rPr>
          <w:rFonts w:ascii="Arial Narrow" w:hAnsi="Arial Narrow"/>
          <w:sz w:val="20"/>
          <w:szCs w:val="20"/>
        </w:rPr>
        <w:t>colombiana</w:t>
      </w:r>
      <w:r w:rsidRPr="00AB0C45">
        <w:rPr>
          <w:rFonts w:ascii="Arial Narrow" w:hAnsi="Arial Narrow"/>
          <w:spacing w:val="3"/>
          <w:sz w:val="20"/>
          <w:szCs w:val="20"/>
        </w:rPr>
        <w:t xml:space="preserve"> </w:t>
      </w:r>
      <w:r w:rsidRPr="00AB0C45">
        <w:rPr>
          <w:rFonts w:ascii="Arial Narrow" w:hAnsi="Arial Narrow"/>
          <w:sz w:val="20"/>
          <w:szCs w:val="20"/>
        </w:rPr>
        <w:t>vigente.</w:t>
      </w:r>
    </w:p>
    <w:p w14:paraId="45755BC4" w14:textId="77777777" w:rsidR="0017723E" w:rsidRPr="00AB0C45" w:rsidRDefault="0017723E">
      <w:pPr>
        <w:pStyle w:val="Prrafodelista"/>
        <w:numPr>
          <w:ilvl w:val="0"/>
          <w:numId w:val="18"/>
        </w:numPr>
        <w:tabs>
          <w:tab w:val="left" w:pos="929"/>
        </w:tabs>
        <w:spacing w:before="3"/>
        <w:ind w:left="284" w:right="-22" w:hanging="284"/>
        <w:jc w:val="both"/>
        <w:rPr>
          <w:rFonts w:ascii="Arial Narrow" w:hAnsi="Arial Narrow"/>
          <w:sz w:val="20"/>
          <w:szCs w:val="20"/>
        </w:rPr>
      </w:pPr>
      <w:r w:rsidRPr="00AB0C45">
        <w:rPr>
          <w:rFonts w:ascii="Arial Narrow" w:hAnsi="Arial Narrow"/>
          <w:sz w:val="20"/>
          <w:szCs w:val="20"/>
        </w:rPr>
        <w:t>La presentación de varias propuestas, directamente o por interpuesta persona, por parte de</w:t>
      </w:r>
      <w:r w:rsidRPr="00AB0C45">
        <w:rPr>
          <w:rFonts w:ascii="Arial Narrow" w:hAnsi="Arial Narrow"/>
          <w:spacing w:val="-59"/>
          <w:sz w:val="20"/>
          <w:szCs w:val="20"/>
        </w:rPr>
        <w:t xml:space="preserve"> </w:t>
      </w:r>
      <w:r w:rsidRPr="00AB0C45">
        <w:rPr>
          <w:rFonts w:ascii="Arial Narrow" w:hAnsi="Arial Narrow"/>
          <w:sz w:val="20"/>
          <w:szCs w:val="20"/>
        </w:rPr>
        <w:t>un mismo proponente, o la participación del proponente en más de una propuesta del presente</w:t>
      </w:r>
      <w:r w:rsidRPr="00AB0C45">
        <w:rPr>
          <w:rFonts w:ascii="Arial Narrow" w:hAnsi="Arial Narrow"/>
          <w:spacing w:val="-59"/>
          <w:sz w:val="20"/>
          <w:szCs w:val="20"/>
        </w:rPr>
        <w:t xml:space="preserve"> </w:t>
      </w:r>
      <w:r w:rsidRPr="00AB0C45">
        <w:rPr>
          <w:rFonts w:ascii="Arial Narrow" w:hAnsi="Arial Narrow"/>
          <w:sz w:val="20"/>
          <w:szCs w:val="20"/>
        </w:rPr>
        <w:t>proceso. En este evento se rechazarán todas las propuestas en las que el proponente haya</w:t>
      </w:r>
      <w:r w:rsidRPr="00AB0C45">
        <w:rPr>
          <w:rFonts w:ascii="Arial Narrow" w:hAnsi="Arial Narrow"/>
          <w:spacing w:val="1"/>
          <w:sz w:val="20"/>
          <w:szCs w:val="20"/>
        </w:rPr>
        <w:t xml:space="preserve"> </w:t>
      </w:r>
      <w:r w:rsidRPr="00AB0C45">
        <w:rPr>
          <w:rFonts w:ascii="Arial Narrow" w:hAnsi="Arial Narrow"/>
          <w:sz w:val="20"/>
          <w:szCs w:val="20"/>
        </w:rPr>
        <w:t>participado</w:t>
      </w:r>
      <w:r w:rsidRPr="00AB0C45">
        <w:rPr>
          <w:rFonts w:ascii="Arial Narrow" w:hAnsi="Arial Narrow"/>
          <w:spacing w:val="1"/>
          <w:sz w:val="20"/>
          <w:szCs w:val="20"/>
        </w:rPr>
        <w:t xml:space="preserve"> </w:t>
      </w:r>
      <w:r w:rsidRPr="00AB0C45">
        <w:rPr>
          <w:rFonts w:ascii="Arial Narrow" w:hAnsi="Arial Narrow"/>
          <w:sz w:val="20"/>
          <w:szCs w:val="20"/>
        </w:rPr>
        <w:t>directamente</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interpuesta</w:t>
      </w:r>
      <w:r w:rsidRPr="00AB0C45">
        <w:rPr>
          <w:rFonts w:ascii="Arial Narrow" w:hAnsi="Arial Narrow"/>
          <w:spacing w:val="1"/>
          <w:sz w:val="20"/>
          <w:szCs w:val="20"/>
        </w:rPr>
        <w:t xml:space="preserve"> </w:t>
      </w:r>
      <w:r w:rsidRPr="00AB0C45">
        <w:rPr>
          <w:rFonts w:ascii="Arial Narrow" w:hAnsi="Arial Narrow"/>
          <w:sz w:val="20"/>
          <w:szCs w:val="20"/>
        </w:rPr>
        <w:t>persona.</w:t>
      </w:r>
      <w:r w:rsidRPr="00AB0C45">
        <w:rPr>
          <w:rFonts w:ascii="Arial Narrow" w:hAnsi="Arial Narrow"/>
          <w:spacing w:val="1"/>
          <w:sz w:val="20"/>
          <w:szCs w:val="20"/>
        </w:rPr>
        <w:t xml:space="preserve"> </w:t>
      </w:r>
      <w:r w:rsidRPr="00AB0C45">
        <w:rPr>
          <w:rFonts w:ascii="Arial Narrow" w:hAnsi="Arial Narrow"/>
          <w:sz w:val="20"/>
          <w:szCs w:val="20"/>
        </w:rPr>
        <w:t>Esta</w:t>
      </w:r>
      <w:r w:rsidRPr="00AB0C45">
        <w:rPr>
          <w:rFonts w:ascii="Arial Narrow" w:hAnsi="Arial Narrow"/>
          <w:spacing w:val="1"/>
          <w:sz w:val="20"/>
          <w:szCs w:val="20"/>
        </w:rPr>
        <w:t xml:space="preserve"> </w:t>
      </w:r>
      <w:r w:rsidRPr="00AB0C45">
        <w:rPr>
          <w:rFonts w:ascii="Arial Narrow" w:hAnsi="Arial Narrow"/>
          <w:sz w:val="20"/>
          <w:szCs w:val="20"/>
        </w:rPr>
        <w:t>causal</w:t>
      </w:r>
      <w:r w:rsidRPr="00AB0C45">
        <w:rPr>
          <w:rFonts w:ascii="Arial Narrow" w:hAnsi="Arial Narrow"/>
          <w:spacing w:val="1"/>
          <w:sz w:val="20"/>
          <w:szCs w:val="20"/>
        </w:rPr>
        <w:t xml:space="preserve"> </w:t>
      </w:r>
      <w:r w:rsidRPr="00AB0C45">
        <w:rPr>
          <w:rFonts w:ascii="Arial Narrow" w:hAnsi="Arial Narrow"/>
          <w:sz w:val="20"/>
          <w:szCs w:val="20"/>
        </w:rPr>
        <w:t>también</w:t>
      </w:r>
      <w:r w:rsidRPr="00AB0C45">
        <w:rPr>
          <w:rFonts w:ascii="Arial Narrow" w:hAnsi="Arial Narrow"/>
          <w:spacing w:val="1"/>
          <w:sz w:val="20"/>
          <w:szCs w:val="20"/>
        </w:rPr>
        <w:t xml:space="preserve"> </w:t>
      </w:r>
      <w:r w:rsidRPr="00AB0C45">
        <w:rPr>
          <w:rFonts w:ascii="Arial Narrow" w:hAnsi="Arial Narrow"/>
          <w:sz w:val="20"/>
          <w:szCs w:val="20"/>
        </w:rPr>
        <w:t>aplica</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59"/>
          <w:sz w:val="20"/>
          <w:szCs w:val="20"/>
        </w:rPr>
        <w:t xml:space="preserve"> </w:t>
      </w:r>
      <w:r w:rsidRPr="00AB0C45">
        <w:rPr>
          <w:rFonts w:ascii="Arial Narrow" w:hAnsi="Arial Narrow"/>
          <w:sz w:val="20"/>
          <w:szCs w:val="20"/>
        </w:rPr>
        <w:t>proponentes (plural o singular) que presenten propuestas para un mismo grupo, en el evento</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0"/>
          <w:sz w:val="20"/>
          <w:szCs w:val="20"/>
        </w:rPr>
        <w:t xml:space="preserve"> </w:t>
      </w:r>
      <w:r w:rsidRPr="00AB0C45">
        <w:rPr>
          <w:rFonts w:ascii="Arial Narrow" w:hAnsi="Arial Narrow"/>
          <w:sz w:val="20"/>
          <w:szCs w:val="20"/>
        </w:rPr>
        <w:t>en</w:t>
      </w:r>
      <w:r w:rsidRPr="00AB0C45">
        <w:rPr>
          <w:rFonts w:ascii="Arial Narrow" w:hAnsi="Arial Narrow"/>
          <w:spacing w:val="-8"/>
          <w:sz w:val="20"/>
          <w:szCs w:val="20"/>
        </w:rPr>
        <w:t xml:space="preserve"> </w:t>
      </w:r>
      <w:r w:rsidRPr="00AB0C45">
        <w:rPr>
          <w:rFonts w:ascii="Arial Narrow" w:hAnsi="Arial Narrow"/>
          <w:sz w:val="20"/>
          <w:szCs w:val="20"/>
        </w:rPr>
        <w:t>el</w:t>
      </w:r>
      <w:r w:rsidRPr="00AB0C45">
        <w:rPr>
          <w:rFonts w:ascii="Arial Narrow" w:hAnsi="Arial Narrow"/>
          <w:spacing w:val="-7"/>
          <w:sz w:val="20"/>
          <w:szCs w:val="20"/>
        </w:rPr>
        <w:t xml:space="preserve"> </w:t>
      </w:r>
      <w:r w:rsidRPr="00AB0C45">
        <w:rPr>
          <w:rFonts w:ascii="Arial Narrow" w:hAnsi="Arial Narrow"/>
          <w:sz w:val="20"/>
          <w:szCs w:val="20"/>
        </w:rPr>
        <w:t>proceso</w:t>
      </w:r>
      <w:r w:rsidRPr="00AB0C45">
        <w:rPr>
          <w:rFonts w:ascii="Arial Narrow" w:hAnsi="Arial Narrow"/>
          <w:spacing w:val="-10"/>
          <w:sz w:val="20"/>
          <w:szCs w:val="20"/>
        </w:rPr>
        <w:t xml:space="preserve"> </w:t>
      </w:r>
      <w:r w:rsidRPr="00AB0C45">
        <w:rPr>
          <w:rFonts w:ascii="Arial Narrow" w:hAnsi="Arial Narrow"/>
          <w:sz w:val="20"/>
          <w:szCs w:val="20"/>
        </w:rPr>
        <w:t>se</w:t>
      </w:r>
      <w:r w:rsidRPr="00AB0C45">
        <w:rPr>
          <w:rFonts w:ascii="Arial Narrow" w:hAnsi="Arial Narrow"/>
          <w:spacing w:val="-4"/>
          <w:sz w:val="20"/>
          <w:szCs w:val="20"/>
        </w:rPr>
        <w:t xml:space="preserve"> </w:t>
      </w:r>
      <w:r w:rsidRPr="00AB0C45">
        <w:rPr>
          <w:rFonts w:ascii="Arial Narrow" w:hAnsi="Arial Narrow"/>
          <w:sz w:val="20"/>
          <w:szCs w:val="20"/>
        </w:rPr>
        <w:t>establezca</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posibilidad</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9"/>
          <w:sz w:val="20"/>
          <w:szCs w:val="20"/>
        </w:rPr>
        <w:t xml:space="preserve"> </w:t>
      </w:r>
      <w:r w:rsidRPr="00AB0C45">
        <w:rPr>
          <w:rFonts w:ascii="Arial Narrow" w:hAnsi="Arial Narrow"/>
          <w:sz w:val="20"/>
          <w:szCs w:val="20"/>
        </w:rPr>
        <w:t>presentación</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5"/>
          <w:sz w:val="20"/>
          <w:szCs w:val="20"/>
        </w:rPr>
        <w:t xml:space="preserve"> </w:t>
      </w:r>
      <w:r w:rsidRPr="00AB0C45">
        <w:rPr>
          <w:rFonts w:ascii="Arial Narrow" w:hAnsi="Arial Narrow"/>
          <w:sz w:val="20"/>
          <w:szCs w:val="20"/>
        </w:rPr>
        <w:t>propuestas</w:t>
      </w:r>
      <w:r w:rsidRPr="00AB0C45">
        <w:rPr>
          <w:rFonts w:ascii="Arial Narrow" w:hAnsi="Arial Narrow"/>
          <w:spacing w:val="-6"/>
          <w:sz w:val="20"/>
          <w:szCs w:val="20"/>
        </w:rPr>
        <w:t xml:space="preserve"> </w:t>
      </w:r>
      <w:r w:rsidRPr="00AB0C45">
        <w:rPr>
          <w:rFonts w:ascii="Arial Narrow" w:hAnsi="Arial Narrow"/>
          <w:sz w:val="20"/>
          <w:szCs w:val="20"/>
        </w:rPr>
        <w:t>por</w:t>
      </w:r>
      <w:r w:rsidRPr="00AB0C45">
        <w:rPr>
          <w:rFonts w:ascii="Arial Narrow" w:hAnsi="Arial Narrow"/>
          <w:spacing w:val="-9"/>
          <w:sz w:val="20"/>
          <w:szCs w:val="20"/>
        </w:rPr>
        <w:t xml:space="preserve"> </w:t>
      </w:r>
      <w:r w:rsidRPr="00AB0C45">
        <w:rPr>
          <w:rFonts w:ascii="Arial Narrow" w:hAnsi="Arial Narrow"/>
          <w:sz w:val="20"/>
          <w:szCs w:val="20"/>
        </w:rPr>
        <w:t>grupos.</w:t>
      </w:r>
    </w:p>
    <w:p w14:paraId="424E3D54" w14:textId="4F56BEC2" w:rsidR="0017723E" w:rsidRPr="00AB0C45" w:rsidRDefault="0017723E">
      <w:pPr>
        <w:pStyle w:val="Prrafodelista"/>
        <w:numPr>
          <w:ilvl w:val="0"/>
          <w:numId w:val="18"/>
        </w:numPr>
        <w:tabs>
          <w:tab w:val="left" w:pos="977"/>
        </w:tabs>
        <w:spacing w:before="7"/>
        <w:ind w:left="284" w:right="-22" w:hanging="284"/>
        <w:jc w:val="both"/>
        <w:rPr>
          <w:rFonts w:ascii="Arial Narrow" w:hAnsi="Arial Narrow"/>
          <w:sz w:val="20"/>
          <w:szCs w:val="20"/>
        </w:rPr>
      </w:pPr>
      <w:r w:rsidRPr="00AB0C45">
        <w:rPr>
          <w:rFonts w:ascii="Arial Narrow" w:hAnsi="Arial Narrow"/>
          <w:sz w:val="20"/>
          <w:szCs w:val="20"/>
        </w:rPr>
        <w:t>Cuando</w:t>
      </w:r>
      <w:r w:rsidRPr="00AB0C45">
        <w:rPr>
          <w:rFonts w:ascii="Arial Narrow" w:hAnsi="Arial Narrow"/>
          <w:spacing w:val="-11"/>
          <w:sz w:val="20"/>
          <w:szCs w:val="20"/>
        </w:rPr>
        <w:t xml:space="preserve"> </w:t>
      </w:r>
      <w:r w:rsidRPr="00AB0C45">
        <w:rPr>
          <w:rFonts w:ascii="Arial Narrow" w:hAnsi="Arial Narrow"/>
          <w:sz w:val="20"/>
          <w:szCs w:val="20"/>
        </w:rPr>
        <w:t>una</w:t>
      </w:r>
      <w:r w:rsidRPr="00AB0C45">
        <w:rPr>
          <w:rFonts w:ascii="Arial Narrow" w:hAnsi="Arial Narrow"/>
          <w:spacing w:val="-14"/>
          <w:sz w:val="20"/>
          <w:szCs w:val="20"/>
        </w:rPr>
        <w:t xml:space="preserve"> </w:t>
      </w:r>
      <w:r w:rsidRPr="00AB0C45">
        <w:rPr>
          <w:rFonts w:ascii="Arial Narrow" w:hAnsi="Arial Narrow"/>
          <w:sz w:val="20"/>
          <w:szCs w:val="20"/>
        </w:rPr>
        <w:t>persona</w:t>
      </w:r>
      <w:r w:rsidRPr="00AB0C45">
        <w:rPr>
          <w:rFonts w:ascii="Arial Narrow" w:hAnsi="Arial Narrow"/>
          <w:spacing w:val="-9"/>
          <w:sz w:val="20"/>
          <w:szCs w:val="20"/>
        </w:rPr>
        <w:t xml:space="preserve"> </w:t>
      </w:r>
      <w:r w:rsidRPr="00AB0C45">
        <w:rPr>
          <w:rFonts w:ascii="Arial Narrow" w:hAnsi="Arial Narrow"/>
          <w:sz w:val="20"/>
          <w:szCs w:val="20"/>
        </w:rPr>
        <w:t>natural</w:t>
      </w:r>
      <w:r w:rsidRPr="00AB0C45">
        <w:rPr>
          <w:rFonts w:ascii="Arial Narrow" w:hAnsi="Arial Narrow"/>
          <w:spacing w:val="-14"/>
          <w:sz w:val="20"/>
          <w:szCs w:val="20"/>
        </w:rPr>
        <w:t xml:space="preserve"> </w:t>
      </w:r>
      <w:r w:rsidRPr="00AB0C45">
        <w:rPr>
          <w:rFonts w:ascii="Arial Narrow" w:hAnsi="Arial Narrow"/>
          <w:sz w:val="20"/>
          <w:szCs w:val="20"/>
        </w:rPr>
        <w:t>tenga</w:t>
      </w:r>
      <w:r w:rsidRPr="00AB0C45">
        <w:rPr>
          <w:rFonts w:ascii="Arial Narrow" w:hAnsi="Arial Narrow"/>
          <w:spacing w:val="-10"/>
          <w:sz w:val="20"/>
          <w:szCs w:val="20"/>
        </w:rPr>
        <w:t xml:space="preserve"> </w:t>
      </w:r>
      <w:r w:rsidRPr="00AB0C45">
        <w:rPr>
          <w:rFonts w:ascii="Arial Narrow" w:hAnsi="Arial Narrow"/>
          <w:sz w:val="20"/>
          <w:szCs w:val="20"/>
        </w:rPr>
        <w:t>la</w:t>
      </w:r>
      <w:r w:rsidRPr="00AB0C45">
        <w:rPr>
          <w:rFonts w:ascii="Arial Narrow" w:hAnsi="Arial Narrow"/>
          <w:spacing w:val="-14"/>
          <w:sz w:val="20"/>
          <w:szCs w:val="20"/>
        </w:rPr>
        <w:t xml:space="preserve"> </w:t>
      </w:r>
      <w:r w:rsidRPr="00AB0C45">
        <w:rPr>
          <w:rFonts w:ascii="Arial Narrow" w:hAnsi="Arial Narrow"/>
          <w:sz w:val="20"/>
          <w:szCs w:val="20"/>
        </w:rPr>
        <w:t>calidad</w:t>
      </w:r>
      <w:r w:rsidRPr="00AB0C45">
        <w:rPr>
          <w:rFonts w:ascii="Arial Narrow" w:hAnsi="Arial Narrow"/>
          <w:spacing w:val="-10"/>
          <w:sz w:val="20"/>
          <w:szCs w:val="20"/>
        </w:rPr>
        <w:t xml:space="preserve"> </w:t>
      </w:r>
      <w:r w:rsidRPr="00AB0C45">
        <w:rPr>
          <w:rFonts w:ascii="Arial Narrow" w:hAnsi="Arial Narrow"/>
          <w:sz w:val="20"/>
          <w:szCs w:val="20"/>
        </w:rPr>
        <w:t>de</w:t>
      </w:r>
      <w:r w:rsidRPr="00AB0C45">
        <w:rPr>
          <w:rFonts w:ascii="Arial Narrow" w:hAnsi="Arial Narrow"/>
          <w:spacing w:val="-13"/>
          <w:sz w:val="20"/>
          <w:szCs w:val="20"/>
        </w:rPr>
        <w:t xml:space="preserve"> </w:t>
      </w:r>
      <w:r w:rsidRPr="00AB0C45">
        <w:rPr>
          <w:rFonts w:ascii="Arial Narrow" w:hAnsi="Arial Narrow"/>
          <w:sz w:val="20"/>
          <w:szCs w:val="20"/>
        </w:rPr>
        <w:t>socio,</w:t>
      </w:r>
      <w:r w:rsidRPr="00AB0C45">
        <w:rPr>
          <w:rFonts w:ascii="Arial Narrow" w:hAnsi="Arial Narrow"/>
          <w:spacing w:val="-10"/>
          <w:sz w:val="20"/>
          <w:szCs w:val="20"/>
        </w:rPr>
        <w:t xml:space="preserve"> </w:t>
      </w:r>
      <w:r w:rsidRPr="00AB0C45">
        <w:rPr>
          <w:rFonts w:ascii="Arial Narrow" w:hAnsi="Arial Narrow"/>
          <w:sz w:val="20"/>
          <w:szCs w:val="20"/>
        </w:rPr>
        <w:t>de</w:t>
      </w:r>
      <w:r w:rsidRPr="00AB0C45">
        <w:rPr>
          <w:rFonts w:ascii="Arial Narrow" w:hAnsi="Arial Narrow"/>
          <w:spacing w:val="-13"/>
          <w:sz w:val="20"/>
          <w:szCs w:val="20"/>
        </w:rPr>
        <w:t xml:space="preserve"> </w:t>
      </w:r>
      <w:r w:rsidRPr="00AB0C45">
        <w:rPr>
          <w:rFonts w:ascii="Arial Narrow" w:hAnsi="Arial Narrow"/>
          <w:sz w:val="20"/>
          <w:szCs w:val="20"/>
        </w:rPr>
        <w:t>2</w:t>
      </w:r>
      <w:r w:rsidRPr="00AB0C45">
        <w:rPr>
          <w:rFonts w:ascii="Arial Narrow" w:hAnsi="Arial Narrow"/>
          <w:spacing w:val="-14"/>
          <w:sz w:val="20"/>
          <w:szCs w:val="20"/>
        </w:rPr>
        <w:t xml:space="preserve"> </w:t>
      </w:r>
      <w:r w:rsidRPr="00AB0C45">
        <w:rPr>
          <w:rFonts w:ascii="Arial Narrow" w:hAnsi="Arial Narrow"/>
          <w:sz w:val="20"/>
          <w:szCs w:val="20"/>
        </w:rPr>
        <w:t>o</w:t>
      </w:r>
      <w:r w:rsidRPr="00AB0C45">
        <w:rPr>
          <w:rFonts w:ascii="Arial Narrow" w:hAnsi="Arial Narrow"/>
          <w:spacing w:val="-13"/>
          <w:sz w:val="20"/>
          <w:szCs w:val="20"/>
        </w:rPr>
        <w:t xml:space="preserve"> </w:t>
      </w:r>
      <w:r w:rsidRPr="00AB0C45">
        <w:rPr>
          <w:rFonts w:ascii="Arial Narrow" w:hAnsi="Arial Narrow"/>
          <w:sz w:val="20"/>
          <w:szCs w:val="20"/>
        </w:rPr>
        <w:t>más</w:t>
      </w:r>
      <w:r w:rsidRPr="00AB0C45">
        <w:rPr>
          <w:rFonts w:ascii="Arial Narrow" w:hAnsi="Arial Narrow"/>
          <w:spacing w:val="-10"/>
          <w:sz w:val="20"/>
          <w:szCs w:val="20"/>
        </w:rPr>
        <w:t xml:space="preserve"> </w:t>
      </w:r>
      <w:r w:rsidRPr="00AB0C45">
        <w:rPr>
          <w:rFonts w:ascii="Arial Narrow" w:hAnsi="Arial Narrow"/>
          <w:sz w:val="20"/>
          <w:szCs w:val="20"/>
        </w:rPr>
        <w:t>sociedades</w:t>
      </w:r>
      <w:r w:rsidRPr="00AB0C45">
        <w:rPr>
          <w:rFonts w:ascii="Arial Narrow" w:hAnsi="Arial Narrow"/>
          <w:spacing w:val="-9"/>
          <w:sz w:val="20"/>
          <w:szCs w:val="20"/>
        </w:rPr>
        <w:t xml:space="preserve"> </w:t>
      </w:r>
      <w:r w:rsidRPr="00AB0C45">
        <w:rPr>
          <w:rFonts w:ascii="Arial Narrow" w:hAnsi="Arial Narrow"/>
          <w:sz w:val="20"/>
          <w:szCs w:val="20"/>
        </w:rPr>
        <w:t xml:space="preserve">con excepción </w:t>
      </w:r>
      <w:r w:rsidR="00574450">
        <w:rPr>
          <w:rFonts w:ascii="Arial Narrow" w:hAnsi="Arial Narrow"/>
          <w:sz w:val="20"/>
          <w:szCs w:val="20"/>
        </w:rPr>
        <w:t xml:space="preserve"> </w:t>
      </w:r>
      <w:r w:rsidRPr="00AB0C45">
        <w:rPr>
          <w:rFonts w:ascii="Arial Narrow" w:hAnsi="Arial Narrow"/>
          <w:spacing w:val="-59"/>
          <w:sz w:val="20"/>
          <w:szCs w:val="20"/>
        </w:rPr>
        <w:t xml:space="preserve"> </w:t>
      </w:r>
      <w:r w:rsidRPr="00AB0C45">
        <w:rPr>
          <w:rFonts w:ascii="Arial Narrow" w:hAnsi="Arial Narrow"/>
          <w:sz w:val="20"/>
          <w:szCs w:val="20"/>
        </w:rPr>
        <w:t>de las sociedades anónimas y las en comandita por acciones, que se presenten a un mismo</w:t>
      </w:r>
      <w:r w:rsidRPr="00AB0C45">
        <w:rPr>
          <w:rFonts w:ascii="Arial Narrow" w:hAnsi="Arial Narrow"/>
          <w:spacing w:val="1"/>
          <w:sz w:val="20"/>
          <w:szCs w:val="20"/>
        </w:rPr>
        <w:t xml:space="preserve"> </w:t>
      </w:r>
      <w:r w:rsidRPr="00AB0C45">
        <w:rPr>
          <w:rFonts w:ascii="Arial Narrow" w:hAnsi="Arial Narrow"/>
          <w:sz w:val="20"/>
          <w:szCs w:val="20"/>
        </w:rPr>
        <w:t>proceso de manera separada, o cuando además de ser socio se presente como persona</w:t>
      </w:r>
      <w:r w:rsidRPr="00AB0C45">
        <w:rPr>
          <w:rFonts w:ascii="Arial Narrow" w:hAnsi="Arial Narrow"/>
          <w:spacing w:val="1"/>
          <w:sz w:val="20"/>
          <w:szCs w:val="20"/>
        </w:rPr>
        <w:t xml:space="preserve"> </w:t>
      </w:r>
      <w:r w:rsidRPr="00AB0C45">
        <w:rPr>
          <w:rFonts w:ascii="Arial Narrow" w:hAnsi="Arial Narrow"/>
          <w:sz w:val="20"/>
          <w:szCs w:val="20"/>
        </w:rPr>
        <w:t>natural.</w:t>
      </w:r>
    </w:p>
    <w:p w14:paraId="4E939229" w14:textId="77777777" w:rsidR="0017723E" w:rsidRPr="00AB0C45" w:rsidRDefault="0017723E">
      <w:pPr>
        <w:pStyle w:val="Prrafodelista"/>
        <w:numPr>
          <w:ilvl w:val="0"/>
          <w:numId w:val="18"/>
        </w:numPr>
        <w:tabs>
          <w:tab w:val="left" w:pos="934"/>
        </w:tabs>
        <w:ind w:left="284" w:right="-22" w:hanging="284"/>
        <w:jc w:val="both"/>
        <w:rPr>
          <w:rFonts w:ascii="Arial Narrow" w:hAnsi="Arial Narrow"/>
          <w:sz w:val="20"/>
          <w:szCs w:val="20"/>
        </w:rPr>
      </w:pPr>
      <w:r w:rsidRPr="00AB0C45">
        <w:rPr>
          <w:rFonts w:ascii="Arial Narrow" w:hAnsi="Arial Narrow"/>
          <w:sz w:val="20"/>
          <w:szCs w:val="20"/>
        </w:rPr>
        <w:t>Cuando se compruebe colusión o fraude entre los proponentes, que altere la transparencia</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3"/>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selección</w:t>
      </w:r>
      <w:r w:rsidRPr="00AB0C45">
        <w:rPr>
          <w:rFonts w:ascii="Arial Narrow" w:hAnsi="Arial Narrow"/>
          <w:spacing w:val="-7"/>
          <w:sz w:val="20"/>
          <w:szCs w:val="20"/>
        </w:rPr>
        <w:t xml:space="preserve"> </w:t>
      </w:r>
      <w:r w:rsidRPr="00AB0C45">
        <w:rPr>
          <w:rFonts w:ascii="Arial Narrow" w:hAnsi="Arial Narrow"/>
          <w:sz w:val="20"/>
          <w:szCs w:val="20"/>
        </w:rPr>
        <w:t>objetiva.</w:t>
      </w:r>
    </w:p>
    <w:p w14:paraId="0E5B1626" w14:textId="77777777" w:rsidR="0017723E" w:rsidRPr="00AB0C45" w:rsidRDefault="0017723E">
      <w:pPr>
        <w:pStyle w:val="Prrafodelista"/>
        <w:numPr>
          <w:ilvl w:val="0"/>
          <w:numId w:val="18"/>
        </w:numPr>
        <w:tabs>
          <w:tab w:val="left" w:pos="958"/>
        </w:tabs>
        <w:spacing w:line="244" w:lineRule="auto"/>
        <w:ind w:left="284" w:right="-22" w:hanging="284"/>
        <w:jc w:val="both"/>
        <w:rPr>
          <w:rFonts w:ascii="Arial Narrow" w:hAnsi="Arial Narrow"/>
          <w:sz w:val="20"/>
          <w:szCs w:val="20"/>
        </w:rPr>
      </w:pPr>
      <w:r w:rsidRPr="00AB0C45">
        <w:rPr>
          <w:rFonts w:ascii="Arial Narrow" w:hAnsi="Arial Narrow"/>
          <w:sz w:val="20"/>
          <w:szCs w:val="20"/>
        </w:rPr>
        <w:t>Cuando el proponente no subsane o aclare los requisitos habilitantes en el término de</w:t>
      </w:r>
      <w:r w:rsidRPr="00AB0C45">
        <w:rPr>
          <w:rFonts w:ascii="Arial Narrow" w:hAnsi="Arial Narrow"/>
          <w:spacing w:val="1"/>
          <w:sz w:val="20"/>
          <w:szCs w:val="20"/>
        </w:rPr>
        <w:t xml:space="preserve"> </w:t>
      </w:r>
      <w:r w:rsidRPr="00AB0C45">
        <w:rPr>
          <w:rFonts w:ascii="Arial Narrow" w:hAnsi="Arial Narrow"/>
          <w:sz w:val="20"/>
          <w:szCs w:val="20"/>
        </w:rPr>
        <w:t>traslado</w:t>
      </w:r>
      <w:r w:rsidRPr="00AB0C45">
        <w:rPr>
          <w:rFonts w:ascii="Arial Narrow" w:hAnsi="Arial Narrow"/>
          <w:spacing w:val="-5"/>
          <w:sz w:val="20"/>
          <w:szCs w:val="20"/>
        </w:rPr>
        <w:t xml:space="preserve"> </w:t>
      </w:r>
      <w:r w:rsidRPr="00AB0C45">
        <w:rPr>
          <w:rFonts w:ascii="Arial Narrow" w:hAnsi="Arial Narrow"/>
          <w:sz w:val="20"/>
          <w:szCs w:val="20"/>
        </w:rPr>
        <w:t>del</w:t>
      </w:r>
      <w:r w:rsidRPr="00AB0C45">
        <w:rPr>
          <w:rFonts w:ascii="Arial Narrow" w:hAnsi="Arial Narrow"/>
          <w:spacing w:val="-8"/>
          <w:sz w:val="20"/>
          <w:szCs w:val="20"/>
        </w:rPr>
        <w:t xml:space="preserve"> </w:t>
      </w:r>
      <w:r w:rsidRPr="00AB0C45">
        <w:rPr>
          <w:rFonts w:ascii="Arial Narrow" w:hAnsi="Arial Narrow"/>
          <w:sz w:val="20"/>
          <w:szCs w:val="20"/>
        </w:rPr>
        <w:t>informe</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6"/>
          <w:sz w:val="20"/>
          <w:szCs w:val="20"/>
        </w:rPr>
        <w:t xml:space="preserve"> </w:t>
      </w:r>
      <w:r w:rsidRPr="00AB0C45">
        <w:rPr>
          <w:rFonts w:ascii="Arial Narrow" w:hAnsi="Arial Narrow"/>
          <w:sz w:val="20"/>
          <w:szCs w:val="20"/>
        </w:rPr>
        <w:t>evaluación.</w:t>
      </w:r>
    </w:p>
    <w:p w14:paraId="576D6ED1" w14:textId="77777777" w:rsidR="0017723E" w:rsidRPr="00AB0C45" w:rsidRDefault="0017723E">
      <w:pPr>
        <w:pStyle w:val="Prrafodelista"/>
        <w:numPr>
          <w:ilvl w:val="0"/>
          <w:numId w:val="18"/>
        </w:numPr>
        <w:tabs>
          <w:tab w:val="left" w:pos="867"/>
        </w:tabs>
        <w:spacing w:line="234" w:lineRule="exact"/>
        <w:ind w:left="284" w:right="-22" w:hanging="284"/>
        <w:jc w:val="both"/>
        <w:rPr>
          <w:rFonts w:ascii="Arial Narrow" w:hAnsi="Arial Narrow"/>
          <w:sz w:val="20"/>
          <w:szCs w:val="20"/>
        </w:rPr>
      </w:pPr>
      <w:r w:rsidRPr="00AB0C45">
        <w:rPr>
          <w:rFonts w:ascii="Arial Narrow" w:hAnsi="Arial Narrow"/>
          <w:spacing w:val="-1"/>
          <w:sz w:val="20"/>
          <w:szCs w:val="20"/>
        </w:rPr>
        <w:t>Cuando</w:t>
      </w:r>
      <w:r w:rsidRPr="00AB0C45">
        <w:rPr>
          <w:rFonts w:ascii="Arial Narrow" w:hAnsi="Arial Narrow"/>
          <w:spacing w:val="-14"/>
          <w:sz w:val="20"/>
          <w:szCs w:val="20"/>
        </w:rPr>
        <w:t xml:space="preserve"> </w:t>
      </w:r>
      <w:r w:rsidRPr="00AB0C45">
        <w:rPr>
          <w:rFonts w:ascii="Arial Narrow" w:hAnsi="Arial Narrow"/>
          <w:spacing w:val="-1"/>
          <w:sz w:val="20"/>
          <w:szCs w:val="20"/>
        </w:rPr>
        <w:t>el</w:t>
      </w:r>
      <w:r w:rsidRPr="00AB0C45">
        <w:rPr>
          <w:rFonts w:ascii="Arial Narrow" w:hAnsi="Arial Narrow"/>
          <w:spacing w:val="-9"/>
          <w:sz w:val="20"/>
          <w:szCs w:val="20"/>
        </w:rPr>
        <w:t xml:space="preserve"> </w:t>
      </w:r>
      <w:r w:rsidRPr="00AB0C45">
        <w:rPr>
          <w:rFonts w:ascii="Arial Narrow" w:hAnsi="Arial Narrow"/>
          <w:spacing w:val="-1"/>
          <w:sz w:val="20"/>
          <w:szCs w:val="20"/>
        </w:rPr>
        <w:t>proponente</w:t>
      </w:r>
      <w:r w:rsidRPr="00AB0C45">
        <w:rPr>
          <w:rFonts w:ascii="Arial Narrow" w:hAnsi="Arial Narrow"/>
          <w:spacing w:val="-6"/>
          <w:sz w:val="20"/>
          <w:szCs w:val="20"/>
        </w:rPr>
        <w:t xml:space="preserve"> </w:t>
      </w:r>
      <w:r w:rsidRPr="00AB0C45">
        <w:rPr>
          <w:rFonts w:ascii="Arial Narrow" w:hAnsi="Arial Narrow"/>
          <w:spacing w:val="-1"/>
          <w:sz w:val="20"/>
          <w:szCs w:val="20"/>
        </w:rPr>
        <w:t>no</w:t>
      </w:r>
      <w:r w:rsidRPr="00AB0C45">
        <w:rPr>
          <w:rFonts w:ascii="Arial Narrow" w:hAnsi="Arial Narrow"/>
          <w:spacing w:val="-8"/>
          <w:sz w:val="20"/>
          <w:szCs w:val="20"/>
        </w:rPr>
        <w:t xml:space="preserve"> </w:t>
      </w:r>
      <w:r w:rsidRPr="00AB0C45">
        <w:rPr>
          <w:rFonts w:ascii="Arial Narrow" w:hAnsi="Arial Narrow"/>
          <w:spacing w:val="-1"/>
          <w:sz w:val="20"/>
          <w:szCs w:val="20"/>
        </w:rPr>
        <w:t>entregue</w:t>
      </w:r>
      <w:r w:rsidRPr="00AB0C45">
        <w:rPr>
          <w:rFonts w:ascii="Arial Narrow" w:hAnsi="Arial Narrow"/>
          <w:spacing w:val="-3"/>
          <w:sz w:val="20"/>
          <w:szCs w:val="20"/>
        </w:rPr>
        <w:t xml:space="preserve"> </w:t>
      </w:r>
      <w:r w:rsidRPr="00AB0C45">
        <w:rPr>
          <w:rFonts w:ascii="Arial Narrow" w:hAnsi="Arial Narrow"/>
          <w:sz w:val="20"/>
          <w:szCs w:val="20"/>
        </w:rPr>
        <w:t>la</w:t>
      </w:r>
      <w:r w:rsidRPr="00AB0C45">
        <w:rPr>
          <w:rFonts w:ascii="Arial Narrow" w:hAnsi="Arial Narrow"/>
          <w:spacing w:val="-19"/>
          <w:sz w:val="20"/>
          <w:szCs w:val="20"/>
        </w:rPr>
        <w:t xml:space="preserve"> </w:t>
      </w:r>
      <w:r w:rsidRPr="00AB0C45">
        <w:rPr>
          <w:rFonts w:ascii="Arial Narrow" w:hAnsi="Arial Narrow"/>
          <w:sz w:val="20"/>
          <w:szCs w:val="20"/>
        </w:rPr>
        <w:t>garantía</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14"/>
          <w:sz w:val="20"/>
          <w:szCs w:val="20"/>
        </w:rPr>
        <w:t xml:space="preserve"> </w:t>
      </w:r>
      <w:r w:rsidRPr="00AB0C45">
        <w:rPr>
          <w:rFonts w:ascii="Arial Narrow" w:hAnsi="Arial Narrow"/>
          <w:sz w:val="20"/>
          <w:szCs w:val="20"/>
        </w:rPr>
        <w:t>seriedad</w:t>
      </w:r>
      <w:r w:rsidRPr="00AB0C45">
        <w:rPr>
          <w:rFonts w:ascii="Arial Narrow" w:hAnsi="Arial Narrow"/>
          <w:spacing w:val="-13"/>
          <w:sz w:val="20"/>
          <w:szCs w:val="20"/>
        </w:rPr>
        <w:t xml:space="preserve"> </w:t>
      </w:r>
      <w:r w:rsidRPr="00AB0C45">
        <w:rPr>
          <w:rFonts w:ascii="Arial Narrow" w:hAnsi="Arial Narrow"/>
          <w:sz w:val="20"/>
          <w:szCs w:val="20"/>
        </w:rPr>
        <w:t>junto</w:t>
      </w:r>
      <w:r w:rsidRPr="00AB0C45">
        <w:rPr>
          <w:rFonts w:ascii="Arial Narrow" w:hAnsi="Arial Narrow"/>
          <w:spacing w:val="-6"/>
          <w:sz w:val="20"/>
          <w:szCs w:val="20"/>
        </w:rPr>
        <w:t xml:space="preserve"> </w:t>
      </w:r>
      <w:r w:rsidRPr="00AB0C45">
        <w:rPr>
          <w:rFonts w:ascii="Arial Narrow" w:hAnsi="Arial Narrow"/>
          <w:sz w:val="20"/>
          <w:szCs w:val="20"/>
        </w:rPr>
        <w:t>con</w:t>
      </w:r>
      <w:r w:rsidRPr="00AB0C45">
        <w:rPr>
          <w:rFonts w:ascii="Arial Narrow" w:hAnsi="Arial Narrow"/>
          <w:spacing w:val="-6"/>
          <w:sz w:val="20"/>
          <w:szCs w:val="20"/>
        </w:rPr>
        <w:t xml:space="preserve"> </w:t>
      </w:r>
      <w:r w:rsidRPr="00AB0C45">
        <w:rPr>
          <w:rFonts w:ascii="Arial Narrow" w:hAnsi="Arial Narrow"/>
          <w:sz w:val="20"/>
          <w:szCs w:val="20"/>
        </w:rPr>
        <w:t>la</w:t>
      </w:r>
      <w:r w:rsidRPr="00AB0C45">
        <w:rPr>
          <w:rFonts w:ascii="Arial Narrow" w:hAnsi="Arial Narrow"/>
          <w:spacing w:val="-8"/>
          <w:sz w:val="20"/>
          <w:szCs w:val="20"/>
        </w:rPr>
        <w:t xml:space="preserve"> </w:t>
      </w:r>
      <w:r w:rsidRPr="00AB0C45">
        <w:rPr>
          <w:rFonts w:ascii="Arial Narrow" w:hAnsi="Arial Narrow"/>
          <w:sz w:val="20"/>
          <w:szCs w:val="20"/>
        </w:rPr>
        <w:t>propuesta.</w:t>
      </w:r>
    </w:p>
    <w:p w14:paraId="1C413EEA" w14:textId="4B39639E" w:rsidR="0017723E" w:rsidRDefault="0017723E">
      <w:pPr>
        <w:pStyle w:val="Prrafodelista"/>
        <w:numPr>
          <w:ilvl w:val="0"/>
          <w:numId w:val="18"/>
        </w:numPr>
        <w:tabs>
          <w:tab w:val="left" w:pos="958"/>
        </w:tabs>
        <w:ind w:left="284" w:right="-22" w:hanging="284"/>
        <w:rPr>
          <w:rFonts w:ascii="Arial Narrow" w:hAnsi="Arial Narrow"/>
          <w:sz w:val="20"/>
          <w:szCs w:val="20"/>
        </w:rPr>
      </w:pPr>
      <w:r w:rsidRPr="00AB0C45">
        <w:rPr>
          <w:rFonts w:ascii="Arial Narrow" w:hAnsi="Arial Narrow"/>
          <w:sz w:val="20"/>
          <w:szCs w:val="20"/>
        </w:rPr>
        <w:t>Cuando se</w:t>
      </w:r>
      <w:r w:rsidRPr="00AB0C45">
        <w:rPr>
          <w:rFonts w:ascii="Arial Narrow" w:hAnsi="Arial Narrow"/>
          <w:spacing w:val="1"/>
          <w:sz w:val="20"/>
          <w:szCs w:val="20"/>
        </w:rPr>
        <w:t xml:space="preserve"> </w:t>
      </w:r>
      <w:r w:rsidRPr="00AB0C45">
        <w:rPr>
          <w:rFonts w:ascii="Arial Narrow" w:hAnsi="Arial Narrow"/>
          <w:sz w:val="20"/>
          <w:szCs w:val="20"/>
        </w:rPr>
        <w:t>hubiere presentado</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propuesta en el lugar, fecha y hora distinta a la</w:t>
      </w:r>
      <w:r w:rsidRPr="00AB0C45">
        <w:rPr>
          <w:rFonts w:ascii="Arial Narrow" w:hAnsi="Arial Narrow"/>
          <w:spacing w:val="-59"/>
          <w:sz w:val="20"/>
          <w:szCs w:val="20"/>
        </w:rPr>
        <w:t xml:space="preserve"> </w:t>
      </w:r>
      <w:r w:rsidRPr="00AB0C45">
        <w:rPr>
          <w:rFonts w:ascii="Arial Narrow" w:hAnsi="Arial Narrow"/>
          <w:sz w:val="20"/>
          <w:szCs w:val="20"/>
        </w:rPr>
        <w:t>establecida</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4"/>
          <w:sz w:val="20"/>
          <w:szCs w:val="20"/>
        </w:rPr>
        <w:t xml:space="preserve"> </w:t>
      </w:r>
      <w:r w:rsidRPr="00AB0C45">
        <w:rPr>
          <w:rFonts w:ascii="Arial Narrow" w:hAnsi="Arial Narrow"/>
          <w:sz w:val="20"/>
          <w:szCs w:val="20"/>
        </w:rPr>
        <w:t>el</w:t>
      </w:r>
      <w:r w:rsidRPr="00AB0C45">
        <w:rPr>
          <w:rFonts w:ascii="Arial Narrow" w:hAnsi="Arial Narrow"/>
          <w:spacing w:val="-10"/>
          <w:sz w:val="20"/>
          <w:szCs w:val="20"/>
        </w:rPr>
        <w:t xml:space="preserve"> </w:t>
      </w:r>
      <w:r w:rsidRPr="00AB0C45">
        <w:rPr>
          <w:rFonts w:ascii="Arial Narrow" w:hAnsi="Arial Narrow"/>
          <w:sz w:val="20"/>
          <w:szCs w:val="20"/>
        </w:rPr>
        <w:t>cronograma</w:t>
      </w:r>
      <w:r w:rsidRPr="00AB0C45">
        <w:rPr>
          <w:rFonts w:ascii="Arial Narrow" w:hAnsi="Arial Narrow"/>
          <w:spacing w:val="4"/>
          <w:sz w:val="20"/>
          <w:szCs w:val="20"/>
        </w:rPr>
        <w:t xml:space="preserve"> </w:t>
      </w:r>
      <w:r w:rsidRPr="00AB0C45">
        <w:rPr>
          <w:rFonts w:ascii="Arial Narrow" w:hAnsi="Arial Narrow"/>
          <w:sz w:val="20"/>
          <w:szCs w:val="20"/>
        </w:rPr>
        <w:t>del</w:t>
      </w:r>
      <w:r w:rsidRPr="00AB0C45">
        <w:rPr>
          <w:rFonts w:ascii="Arial Narrow" w:hAnsi="Arial Narrow"/>
          <w:spacing w:val="-8"/>
          <w:sz w:val="20"/>
          <w:szCs w:val="20"/>
        </w:rPr>
        <w:t xml:space="preserve"> </w:t>
      </w:r>
      <w:r w:rsidRPr="00AB0C45">
        <w:rPr>
          <w:rFonts w:ascii="Arial Narrow" w:hAnsi="Arial Narrow"/>
          <w:sz w:val="20"/>
          <w:szCs w:val="20"/>
        </w:rPr>
        <w:t>presente</w:t>
      </w:r>
      <w:r w:rsidRPr="00AB0C45">
        <w:rPr>
          <w:rFonts w:ascii="Arial Narrow" w:hAnsi="Arial Narrow"/>
          <w:spacing w:val="-2"/>
          <w:sz w:val="20"/>
          <w:szCs w:val="20"/>
        </w:rPr>
        <w:t xml:space="preserve"> </w:t>
      </w:r>
      <w:r w:rsidRPr="00AB0C45">
        <w:rPr>
          <w:rFonts w:ascii="Arial Narrow" w:hAnsi="Arial Narrow"/>
          <w:sz w:val="20"/>
          <w:szCs w:val="20"/>
        </w:rPr>
        <w:t>proceso</w:t>
      </w:r>
      <w:r w:rsidRPr="00AB0C45">
        <w:rPr>
          <w:rFonts w:ascii="Arial Narrow" w:hAnsi="Arial Narrow"/>
          <w:spacing w:val="6"/>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selección.</w:t>
      </w:r>
    </w:p>
    <w:p w14:paraId="73AF7398" w14:textId="3D63B2CF" w:rsidR="006C7EE4" w:rsidRPr="00AB0C45" w:rsidRDefault="006C7EE4">
      <w:pPr>
        <w:pStyle w:val="Prrafodelista"/>
        <w:numPr>
          <w:ilvl w:val="0"/>
          <w:numId w:val="18"/>
        </w:numPr>
        <w:tabs>
          <w:tab w:val="left" w:pos="958"/>
        </w:tabs>
        <w:ind w:left="284" w:right="-22" w:hanging="284"/>
        <w:rPr>
          <w:rFonts w:ascii="Arial Narrow" w:hAnsi="Arial Narrow"/>
          <w:sz w:val="20"/>
          <w:szCs w:val="20"/>
        </w:rPr>
      </w:pPr>
      <w:r>
        <w:rPr>
          <w:rFonts w:ascii="Arial Narrow" w:hAnsi="Arial Narrow"/>
          <w:sz w:val="20"/>
          <w:szCs w:val="20"/>
        </w:rPr>
        <w:t xml:space="preserve">Cuando el usuario con el que se presente la propuesta sea diferente al del proponente. </w:t>
      </w:r>
    </w:p>
    <w:p w14:paraId="0E175B92" w14:textId="77777777" w:rsidR="0017723E" w:rsidRPr="00AB0C45" w:rsidRDefault="0017723E">
      <w:pPr>
        <w:pStyle w:val="Prrafodelista"/>
        <w:numPr>
          <w:ilvl w:val="0"/>
          <w:numId w:val="18"/>
        </w:numPr>
        <w:tabs>
          <w:tab w:val="left" w:pos="958"/>
        </w:tabs>
        <w:spacing w:before="1"/>
        <w:ind w:left="284" w:right="-22" w:hanging="284"/>
        <w:rPr>
          <w:rFonts w:ascii="Arial Narrow" w:hAnsi="Arial Narrow"/>
          <w:sz w:val="20"/>
          <w:szCs w:val="20"/>
        </w:rPr>
      </w:pPr>
      <w:r w:rsidRPr="00AB0C45">
        <w:rPr>
          <w:rFonts w:ascii="Arial Narrow" w:hAnsi="Arial Narrow"/>
          <w:sz w:val="20"/>
          <w:szCs w:val="20"/>
        </w:rPr>
        <w:t>Cuando</w:t>
      </w:r>
      <w:r w:rsidRPr="00AB0C45">
        <w:rPr>
          <w:rFonts w:ascii="Arial Narrow" w:hAnsi="Arial Narrow"/>
          <w:spacing w:val="-4"/>
          <w:sz w:val="20"/>
          <w:szCs w:val="20"/>
        </w:rPr>
        <w:t xml:space="preserve"> </w:t>
      </w:r>
      <w:r w:rsidRPr="00AB0C45">
        <w:rPr>
          <w:rFonts w:ascii="Arial Narrow" w:hAnsi="Arial Narrow"/>
          <w:sz w:val="20"/>
          <w:szCs w:val="20"/>
        </w:rPr>
        <w:t>el</w:t>
      </w:r>
      <w:r w:rsidRPr="00AB0C45">
        <w:rPr>
          <w:rFonts w:ascii="Arial Narrow" w:hAnsi="Arial Narrow"/>
          <w:spacing w:val="-5"/>
          <w:sz w:val="20"/>
          <w:szCs w:val="20"/>
        </w:rPr>
        <w:t xml:space="preserve"> </w:t>
      </w:r>
      <w:r w:rsidRPr="00AB0C45">
        <w:rPr>
          <w:rFonts w:ascii="Arial Narrow" w:hAnsi="Arial Narrow"/>
          <w:sz w:val="20"/>
          <w:szCs w:val="20"/>
        </w:rPr>
        <w:t>proponente</w:t>
      </w:r>
      <w:r w:rsidRPr="00AB0C45">
        <w:rPr>
          <w:rFonts w:ascii="Arial Narrow" w:hAnsi="Arial Narrow"/>
          <w:spacing w:val="-6"/>
          <w:sz w:val="20"/>
          <w:szCs w:val="20"/>
        </w:rPr>
        <w:t xml:space="preserve"> </w:t>
      </w:r>
      <w:r w:rsidRPr="00AB0C45">
        <w:rPr>
          <w:rFonts w:ascii="Arial Narrow" w:hAnsi="Arial Narrow"/>
          <w:sz w:val="20"/>
          <w:szCs w:val="20"/>
        </w:rPr>
        <w:t>no</w:t>
      </w:r>
      <w:r w:rsidRPr="00AB0C45">
        <w:rPr>
          <w:rFonts w:ascii="Arial Narrow" w:hAnsi="Arial Narrow"/>
          <w:spacing w:val="-4"/>
          <w:sz w:val="20"/>
          <w:szCs w:val="20"/>
        </w:rPr>
        <w:t xml:space="preserve"> </w:t>
      </w:r>
      <w:r w:rsidRPr="00AB0C45">
        <w:rPr>
          <w:rFonts w:ascii="Arial Narrow" w:hAnsi="Arial Narrow"/>
          <w:sz w:val="20"/>
          <w:szCs w:val="20"/>
        </w:rPr>
        <w:t>logre</w:t>
      </w:r>
      <w:r w:rsidRPr="00AB0C45">
        <w:rPr>
          <w:rFonts w:ascii="Arial Narrow" w:hAnsi="Arial Narrow"/>
          <w:spacing w:val="-1"/>
          <w:sz w:val="20"/>
          <w:szCs w:val="20"/>
        </w:rPr>
        <w:t xml:space="preserve"> </w:t>
      </w:r>
      <w:r w:rsidRPr="00AB0C45">
        <w:rPr>
          <w:rFonts w:ascii="Arial Narrow" w:hAnsi="Arial Narrow"/>
          <w:sz w:val="20"/>
          <w:szCs w:val="20"/>
        </w:rPr>
        <w:t>aclarar</w:t>
      </w:r>
      <w:r w:rsidRPr="00AB0C45">
        <w:rPr>
          <w:rFonts w:ascii="Arial Narrow" w:hAnsi="Arial Narrow"/>
          <w:spacing w:val="-5"/>
          <w:sz w:val="20"/>
          <w:szCs w:val="20"/>
        </w:rPr>
        <w:t xml:space="preserve"> </w:t>
      </w:r>
      <w:r w:rsidRPr="00AB0C45">
        <w:rPr>
          <w:rFonts w:ascii="Arial Narrow" w:hAnsi="Arial Narrow"/>
          <w:sz w:val="20"/>
          <w:szCs w:val="20"/>
        </w:rPr>
        <w:t>o</w:t>
      </w:r>
      <w:r w:rsidRPr="00AB0C45">
        <w:rPr>
          <w:rFonts w:ascii="Arial Narrow" w:hAnsi="Arial Narrow"/>
          <w:spacing w:val="-4"/>
          <w:sz w:val="20"/>
          <w:szCs w:val="20"/>
        </w:rPr>
        <w:t xml:space="preserve"> </w:t>
      </w:r>
      <w:r w:rsidRPr="00AB0C45">
        <w:rPr>
          <w:rFonts w:ascii="Arial Narrow" w:hAnsi="Arial Narrow"/>
          <w:sz w:val="20"/>
          <w:szCs w:val="20"/>
        </w:rPr>
        <w:t>precisar</w:t>
      </w:r>
      <w:r w:rsidRPr="00AB0C45">
        <w:rPr>
          <w:rFonts w:ascii="Arial Narrow" w:hAnsi="Arial Narrow"/>
          <w:spacing w:val="-4"/>
          <w:sz w:val="20"/>
          <w:szCs w:val="20"/>
        </w:rPr>
        <w:t xml:space="preserve"> </w:t>
      </w:r>
      <w:r w:rsidRPr="00AB0C45">
        <w:rPr>
          <w:rFonts w:ascii="Arial Narrow" w:hAnsi="Arial Narrow"/>
          <w:sz w:val="20"/>
          <w:szCs w:val="20"/>
        </w:rPr>
        <w:t>suficientemente</w:t>
      </w:r>
      <w:r w:rsidRPr="00AB0C45">
        <w:rPr>
          <w:rFonts w:ascii="Arial Narrow" w:hAnsi="Arial Narrow"/>
          <w:spacing w:val="-5"/>
          <w:sz w:val="20"/>
          <w:szCs w:val="20"/>
        </w:rPr>
        <w:t xml:space="preserve"> </w:t>
      </w:r>
      <w:r w:rsidRPr="00AB0C45">
        <w:rPr>
          <w:rFonts w:ascii="Arial Narrow" w:hAnsi="Arial Narrow"/>
          <w:sz w:val="20"/>
          <w:szCs w:val="20"/>
        </w:rPr>
        <w:t>la</w:t>
      </w:r>
      <w:r w:rsidRPr="00AB0C45">
        <w:rPr>
          <w:rFonts w:ascii="Arial Narrow" w:hAnsi="Arial Narrow"/>
          <w:spacing w:val="-4"/>
          <w:sz w:val="20"/>
          <w:szCs w:val="20"/>
        </w:rPr>
        <w:t xml:space="preserve"> </w:t>
      </w:r>
      <w:r w:rsidRPr="00AB0C45">
        <w:rPr>
          <w:rFonts w:ascii="Arial Narrow" w:hAnsi="Arial Narrow"/>
          <w:sz w:val="20"/>
          <w:szCs w:val="20"/>
        </w:rPr>
        <w:t>información</w:t>
      </w:r>
      <w:r w:rsidRPr="00AB0C45">
        <w:rPr>
          <w:rFonts w:ascii="Arial Narrow" w:hAnsi="Arial Narrow"/>
          <w:spacing w:val="-3"/>
          <w:sz w:val="20"/>
          <w:szCs w:val="20"/>
        </w:rPr>
        <w:t xml:space="preserve"> </w:t>
      </w:r>
      <w:r w:rsidRPr="00AB0C45">
        <w:rPr>
          <w:rFonts w:ascii="Arial Narrow" w:hAnsi="Arial Narrow"/>
          <w:sz w:val="20"/>
          <w:szCs w:val="20"/>
        </w:rPr>
        <w:t>inexacta</w:t>
      </w:r>
      <w:r w:rsidRPr="00AB0C45">
        <w:rPr>
          <w:rFonts w:ascii="Arial Narrow" w:hAnsi="Arial Narrow"/>
          <w:spacing w:val="-58"/>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ambigua</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su</w:t>
      </w:r>
      <w:r w:rsidRPr="00AB0C45">
        <w:rPr>
          <w:rFonts w:ascii="Arial Narrow" w:hAnsi="Arial Narrow"/>
          <w:spacing w:val="-4"/>
          <w:sz w:val="20"/>
          <w:szCs w:val="20"/>
        </w:rPr>
        <w:t xml:space="preserve"> </w:t>
      </w:r>
      <w:r w:rsidRPr="00AB0C45">
        <w:rPr>
          <w:rFonts w:ascii="Arial Narrow" w:hAnsi="Arial Narrow"/>
          <w:sz w:val="20"/>
          <w:szCs w:val="20"/>
        </w:rPr>
        <w:t>oferta,</w:t>
      </w:r>
      <w:r w:rsidRPr="00AB0C45">
        <w:rPr>
          <w:rFonts w:ascii="Arial Narrow" w:hAnsi="Arial Narrow"/>
          <w:spacing w:val="-2"/>
          <w:sz w:val="20"/>
          <w:szCs w:val="20"/>
        </w:rPr>
        <w:t xml:space="preserve"> </w:t>
      </w:r>
      <w:r w:rsidRPr="00AB0C45">
        <w:rPr>
          <w:rFonts w:ascii="Arial Narrow" w:hAnsi="Arial Narrow"/>
          <w:sz w:val="20"/>
          <w:szCs w:val="20"/>
        </w:rPr>
        <w:t>previo requerimiento</w:t>
      </w:r>
      <w:r w:rsidRPr="00AB0C45">
        <w:rPr>
          <w:rFonts w:ascii="Arial Narrow" w:hAnsi="Arial Narrow"/>
          <w:spacing w:val="-3"/>
          <w:sz w:val="20"/>
          <w:szCs w:val="20"/>
        </w:rPr>
        <w:t xml:space="preserve"> </w:t>
      </w:r>
      <w:r w:rsidRPr="00AB0C45">
        <w:rPr>
          <w:rFonts w:ascii="Arial Narrow" w:hAnsi="Arial Narrow"/>
          <w:sz w:val="20"/>
          <w:szCs w:val="20"/>
        </w:rPr>
        <w:t>del</w:t>
      </w:r>
      <w:r w:rsidRPr="00AB0C45">
        <w:rPr>
          <w:rFonts w:ascii="Arial Narrow" w:hAnsi="Arial Narrow"/>
          <w:spacing w:val="-5"/>
          <w:sz w:val="20"/>
          <w:szCs w:val="20"/>
        </w:rPr>
        <w:t xml:space="preserve"> </w:t>
      </w:r>
      <w:r w:rsidRPr="00AB0C45">
        <w:rPr>
          <w:rFonts w:ascii="Arial Narrow" w:hAnsi="Arial Narrow"/>
          <w:sz w:val="20"/>
          <w:szCs w:val="20"/>
        </w:rPr>
        <w:t>comité</w:t>
      </w:r>
      <w:r w:rsidRPr="00AB0C45">
        <w:rPr>
          <w:rFonts w:ascii="Arial Narrow" w:hAnsi="Arial Narrow"/>
          <w:spacing w:val="-3"/>
          <w:sz w:val="20"/>
          <w:szCs w:val="20"/>
        </w:rPr>
        <w:t xml:space="preserve"> </w:t>
      </w:r>
      <w:r w:rsidRPr="00AB0C45">
        <w:rPr>
          <w:rFonts w:ascii="Arial Narrow" w:hAnsi="Arial Narrow"/>
          <w:sz w:val="20"/>
          <w:szCs w:val="20"/>
        </w:rPr>
        <w:t>evaluador.</w:t>
      </w:r>
    </w:p>
    <w:p w14:paraId="3120AB3C" w14:textId="4A5D91A1" w:rsidR="0017723E" w:rsidRPr="00AB0C45" w:rsidRDefault="0017723E">
      <w:pPr>
        <w:pStyle w:val="Prrafodelista"/>
        <w:numPr>
          <w:ilvl w:val="0"/>
          <w:numId w:val="18"/>
        </w:numPr>
        <w:tabs>
          <w:tab w:val="left" w:pos="876"/>
        </w:tabs>
        <w:spacing w:line="242" w:lineRule="exact"/>
        <w:ind w:left="284" w:hanging="284"/>
        <w:rPr>
          <w:rFonts w:ascii="Arial Narrow" w:hAnsi="Arial Narrow"/>
          <w:sz w:val="20"/>
          <w:szCs w:val="20"/>
        </w:rPr>
      </w:pPr>
      <w:r w:rsidRPr="00AB0C45">
        <w:rPr>
          <w:rFonts w:ascii="Arial Narrow" w:hAnsi="Arial Narrow"/>
          <w:sz w:val="20"/>
          <w:szCs w:val="20"/>
        </w:rPr>
        <w:t>Cuando</w:t>
      </w:r>
      <w:r w:rsidRPr="00AB0C45">
        <w:rPr>
          <w:rFonts w:ascii="Arial Narrow" w:hAnsi="Arial Narrow"/>
          <w:spacing w:val="3"/>
          <w:sz w:val="20"/>
          <w:szCs w:val="20"/>
        </w:rPr>
        <w:t xml:space="preserve"> </w:t>
      </w:r>
      <w:r w:rsidRPr="00AB0C45">
        <w:rPr>
          <w:rFonts w:ascii="Arial Narrow" w:hAnsi="Arial Narrow"/>
          <w:sz w:val="20"/>
          <w:szCs w:val="20"/>
        </w:rPr>
        <w:t>el</w:t>
      </w:r>
      <w:r w:rsidRPr="00AB0C45">
        <w:rPr>
          <w:rFonts w:ascii="Arial Narrow" w:hAnsi="Arial Narrow"/>
          <w:spacing w:val="5"/>
          <w:sz w:val="20"/>
          <w:szCs w:val="20"/>
        </w:rPr>
        <w:t xml:space="preserve"> </w:t>
      </w:r>
      <w:r w:rsidRPr="00AB0C45">
        <w:rPr>
          <w:rFonts w:ascii="Arial Narrow" w:hAnsi="Arial Narrow"/>
          <w:sz w:val="20"/>
          <w:szCs w:val="20"/>
        </w:rPr>
        <w:t>ordenador</w:t>
      </w:r>
      <w:r w:rsidRPr="00AB0C45">
        <w:rPr>
          <w:rFonts w:ascii="Arial Narrow" w:hAnsi="Arial Narrow"/>
          <w:spacing w:val="12"/>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gasto</w:t>
      </w:r>
      <w:r w:rsidRPr="00AB0C45">
        <w:rPr>
          <w:rFonts w:ascii="Arial Narrow" w:hAnsi="Arial Narrow"/>
          <w:spacing w:val="6"/>
          <w:sz w:val="20"/>
          <w:szCs w:val="20"/>
        </w:rPr>
        <w:t xml:space="preserve"> </w:t>
      </w:r>
      <w:r w:rsidRPr="00AB0C45">
        <w:rPr>
          <w:rFonts w:ascii="Arial Narrow" w:hAnsi="Arial Narrow"/>
          <w:sz w:val="20"/>
          <w:szCs w:val="20"/>
        </w:rPr>
        <w:t>determine</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2"/>
          <w:sz w:val="20"/>
          <w:szCs w:val="20"/>
        </w:rPr>
        <w:t xml:space="preserve"> </w:t>
      </w:r>
      <w:r w:rsidRPr="00AB0C45">
        <w:rPr>
          <w:rFonts w:ascii="Arial Narrow" w:hAnsi="Arial Narrow"/>
          <w:sz w:val="20"/>
          <w:szCs w:val="20"/>
        </w:rPr>
        <w:t>el</w:t>
      </w:r>
      <w:r w:rsidRPr="00AB0C45">
        <w:rPr>
          <w:rFonts w:ascii="Arial Narrow" w:hAnsi="Arial Narrow"/>
          <w:spacing w:val="-2"/>
          <w:sz w:val="20"/>
          <w:szCs w:val="20"/>
        </w:rPr>
        <w:t xml:space="preserve"> </w:t>
      </w:r>
      <w:r w:rsidRPr="00AB0C45">
        <w:rPr>
          <w:rFonts w:ascii="Arial Narrow" w:hAnsi="Arial Narrow"/>
          <w:sz w:val="20"/>
          <w:szCs w:val="20"/>
        </w:rPr>
        <w:t>valor</w:t>
      </w:r>
      <w:r w:rsidRPr="00AB0C45">
        <w:rPr>
          <w:rFonts w:ascii="Arial Narrow" w:hAnsi="Arial Narrow"/>
          <w:spacing w:val="14"/>
          <w:sz w:val="20"/>
          <w:szCs w:val="20"/>
        </w:rPr>
        <w:t xml:space="preserve"> </w:t>
      </w:r>
      <w:r w:rsidRPr="00AB0C45">
        <w:rPr>
          <w:rFonts w:ascii="Arial Narrow" w:hAnsi="Arial Narrow"/>
          <w:sz w:val="20"/>
          <w:szCs w:val="20"/>
        </w:rPr>
        <w:t>de</w:t>
      </w:r>
      <w:r w:rsidRPr="00AB0C45">
        <w:rPr>
          <w:rFonts w:ascii="Arial Narrow" w:hAnsi="Arial Narrow"/>
          <w:spacing w:val="18"/>
          <w:sz w:val="20"/>
          <w:szCs w:val="20"/>
        </w:rPr>
        <w:t xml:space="preserve"> </w:t>
      </w:r>
      <w:r w:rsidRPr="00AB0C45">
        <w:rPr>
          <w:rFonts w:ascii="Arial Narrow" w:hAnsi="Arial Narrow"/>
          <w:sz w:val="20"/>
          <w:szCs w:val="20"/>
        </w:rPr>
        <w:t>la</w:t>
      </w:r>
      <w:r w:rsidRPr="00AB0C45">
        <w:rPr>
          <w:rFonts w:ascii="Arial Narrow" w:hAnsi="Arial Narrow"/>
          <w:spacing w:val="9"/>
          <w:sz w:val="20"/>
          <w:szCs w:val="20"/>
        </w:rPr>
        <w:t xml:space="preserve"> </w:t>
      </w:r>
      <w:r w:rsidRPr="00AB0C45">
        <w:rPr>
          <w:rFonts w:ascii="Arial Narrow" w:hAnsi="Arial Narrow"/>
          <w:sz w:val="20"/>
          <w:szCs w:val="20"/>
        </w:rPr>
        <w:t>oferta</w:t>
      </w:r>
      <w:r w:rsidRPr="00AB0C45">
        <w:rPr>
          <w:rFonts w:ascii="Arial Narrow" w:hAnsi="Arial Narrow"/>
          <w:spacing w:val="6"/>
          <w:sz w:val="20"/>
          <w:szCs w:val="20"/>
        </w:rPr>
        <w:t xml:space="preserve"> </w:t>
      </w:r>
      <w:r w:rsidRPr="00AB0C45">
        <w:rPr>
          <w:rFonts w:ascii="Arial Narrow" w:hAnsi="Arial Narrow"/>
          <w:sz w:val="20"/>
          <w:szCs w:val="20"/>
        </w:rPr>
        <w:t>es</w:t>
      </w:r>
      <w:r w:rsidRPr="00AB0C45">
        <w:rPr>
          <w:rFonts w:ascii="Arial Narrow" w:hAnsi="Arial Narrow"/>
          <w:spacing w:val="4"/>
          <w:sz w:val="20"/>
          <w:szCs w:val="20"/>
        </w:rPr>
        <w:t xml:space="preserve"> </w:t>
      </w:r>
      <w:r w:rsidRPr="00AB0C45">
        <w:rPr>
          <w:rFonts w:ascii="Arial Narrow" w:hAnsi="Arial Narrow"/>
          <w:sz w:val="20"/>
          <w:szCs w:val="20"/>
        </w:rPr>
        <w:t>artificialmente</w:t>
      </w:r>
      <w:r w:rsidRPr="00AB0C45">
        <w:rPr>
          <w:rFonts w:ascii="Arial Narrow" w:hAnsi="Arial Narrow"/>
          <w:spacing w:val="17"/>
          <w:sz w:val="20"/>
          <w:szCs w:val="20"/>
        </w:rPr>
        <w:t xml:space="preserve"> </w:t>
      </w:r>
      <w:proofErr w:type="gramStart"/>
      <w:r w:rsidRPr="00AB0C45">
        <w:rPr>
          <w:rFonts w:ascii="Arial Narrow" w:hAnsi="Arial Narrow"/>
          <w:sz w:val="20"/>
          <w:szCs w:val="20"/>
        </w:rPr>
        <w:t>baja</w:t>
      </w:r>
      <w:proofErr w:type="gramEnd"/>
      <w:r w:rsidRPr="00AB0C45">
        <w:rPr>
          <w:rFonts w:ascii="Arial Narrow" w:hAnsi="Arial Narrow"/>
          <w:sz w:val="20"/>
          <w:szCs w:val="20"/>
        </w:rPr>
        <w:t>, de</w:t>
      </w:r>
      <w:r w:rsidRPr="00AB0C45">
        <w:rPr>
          <w:rFonts w:ascii="Arial Narrow" w:hAnsi="Arial Narrow"/>
          <w:spacing w:val="-5"/>
          <w:sz w:val="20"/>
          <w:szCs w:val="20"/>
        </w:rPr>
        <w:t xml:space="preserve"> </w:t>
      </w:r>
      <w:r w:rsidRPr="00AB0C45">
        <w:rPr>
          <w:rFonts w:ascii="Arial Narrow" w:hAnsi="Arial Narrow"/>
          <w:sz w:val="20"/>
          <w:szCs w:val="20"/>
        </w:rPr>
        <w:t>acuerdo</w:t>
      </w:r>
      <w:r w:rsidRPr="00AB0C45">
        <w:rPr>
          <w:rFonts w:ascii="Arial Narrow" w:hAnsi="Arial Narrow"/>
          <w:spacing w:val="-7"/>
          <w:sz w:val="20"/>
          <w:szCs w:val="20"/>
        </w:rPr>
        <w:t xml:space="preserve"> </w:t>
      </w:r>
      <w:r w:rsidRPr="00AB0C45">
        <w:rPr>
          <w:rFonts w:ascii="Arial Narrow" w:hAnsi="Arial Narrow"/>
          <w:sz w:val="20"/>
          <w:szCs w:val="20"/>
        </w:rPr>
        <w:t>con</w:t>
      </w:r>
      <w:r w:rsidRPr="00AB0C45">
        <w:rPr>
          <w:rFonts w:ascii="Arial Narrow" w:hAnsi="Arial Narrow"/>
          <w:spacing w:val="-15"/>
          <w:sz w:val="20"/>
          <w:szCs w:val="20"/>
        </w:rPr>
        <w:t xml:space="preserve"> </w:t>
      </w:r>
      <w:r w:rsidRPr="00AB0C45">
        <w:rPr>
          <w:rFonts w:ascii="Arial Narrow" w:hAnsi="Arial Narrow"/>
          <w:sz w:val="20"/>
          <w:szCs w:val="20"/>
        </w:rPr>
        <w:t>lo</w:t>
      </w:r>
      <w:r w:rsidRPr="00AB0C45">
        <w:rPr>
          <w:rFonts w:ascii="Arial Narrow" w:hAnsi="Arial Narrow"/>
          <w:spacing w:val="-2"/>
          <w:sz w:val="20"/>
          <w:szCs w:val="20"/>
        </w:rPr>
        <w:t xml:space="preserve"> </w:t>
      </w:r>
      <w:r w:rsidRPr="00AB0C45">
        <w:rPr>
          <w:rFonts w:ascii="Arial Narrow" w:hAnsi="Arial Narrow"/>
          <w:sz w:val="20"/>
          <w:szCs w:val="20"/>
        </w:rPr>
        <w:t>establecido</w:t>
      </w:r>
      <w:r w:rsidRPr="00AB0C45">
        <w:rPr>
          <w:rFonts w:ascii="Arial Narrow" w:hAnsi="Arial Narrow"/>
          <w:spacing w:val="-5"/>
          <w:sz w:val="20"/>
          <w:szCs w:val="20"/>
        </w:rPr>
        <w:t xml:space="preserve"> </w:t>
      </w:r>
      <w:r w:rsidR="00077F03">
        <w:rPr>
          <w:rFonts w:ascii="Arial Narrow" w:hAnsi="Arial Narrow"/>
          <w:sz w:val="20"/>
          <w:szCs w:val="20"/>
        </w:rPr>
        <w:t xml:space="preserve">por Colombia Compra Eficiente. </w:t>
      </w:r>
    </w:p>
    <w:p w14:paraId="4D55E34E" w14:textId="77777777" w:rsidR="0017723E" w:rsidRPr="00AB0C45" w:rsidRDefault="0017723E">
      <w:pPr>
        <w:pStyle w:val="Prrafodelista"/>
        <w:numPr>
          <w:ilvl w:val="0"/>
          <w:numId w:val="18"/>
        </w:numPr>
        <w:tabs>
          <w:tab w:val="left" w:pos="927"/>
        </w:tabs>
        <w:spacing w:before="28" w:line="244" w:lineRule="auto"/>
        <w:ind w:left="284" w:right="617" w:hanging="284"/>
        <w:rPr>
          <w:rFonts w:ascii="Arial Narrow" w:hAnsi="Arial Narrow"/>
          <w:sz w:val="20"/>
          <w:szCs w:val="20"/>
        </w:rPr>
      </w:pPr>
      <w:r w:rsidRPr="00AB0C45">
        <w:rPr>
          <w:rFonts w:ascii="Arial Narrow" w:hAnsi="Arial Narrow"/>
          <w:sz w:val="20"/>
          <w:szCs w:val="20"/>
        </w:rPr>
        <w:t>Cuando el oferente se encuentre incurso en alguna de las causales de disolución a que se</w:t>
      </w:r>
      <w:r w:rsidRPr="00AB0C45">
        <w:rPr>
          <w:rFonts w:ascii="Arial Narrow" w:hAnsi="Arial Narrow"/>
          <w:spacing w:val="-59"/>
          <w:sz w:val="20"/>
          <w:szCs w:val="20"/>
        </w:rPr>
        <w:t xml:space="preserve"> </w:t>
      </w:r>
      <w:r w:rsidRPr="00AB0C45">
        <w:rPr>
          <w:rFonts w:ascii="Arial Narrow" w:hAnsi="Arial Narrow"/>
          <w:spacing w:val="-1"/>
          <w:sz w:val="20"/>
          <w:szCs w:val="20"/>
        </w:rPr>
        <w:t>refieren</w:t>
      </w:r>
      <w:r w:rsidRPr="00AB0C45">
        <w:rPr>
          <w:rFonts w:ascii="Arial Narrow" w:hAnsi="Arial Narrow"/>
          <w:spacing w:val="4"/>
          <w:sz w:val="20"/>
          <w:szCs w:val="20"/>
        </w:rPr>
        <w:t xml:space="preserve"> </w:t>
      </w:r>
      <w:r w:rsidRPr="00AB0C45">
        <w:rPr>
          <w:rFonts w:ascii="Arial Narrow" w:hAnsi="Arial Narrow"/>
          <w:spacing w:val="-1"/>
          <w:sz w:val="20"/>
          <w:szCs w:val="20"/>
        </w:rPr>
        <w:t>los</w:t>
      </w:r>
      <w:r w:rsidRPr="00AB0C45">
        <w:rPr>
          <w:rFonts w:ascii="Arial Narrow" w:hAnsi="Arial Narrow"/>
          <w:spacing w:val="-4"/>
          <w:sz w:val="20"/>
          <w:szCs w:val="20"/>
        </w:rPr>
        <w:t xml:space="preserve"> </w:t>
      </w:r>
      <w:r w:rsidRPr="00AB0C45">
        <w:rPr>
          <w:rFonts w:ascii="Arial Narrow" w:hAnsi="Arial Narrow"/>
          <w:spacing w:val="-1"/>
          <w:sz w:val="20"/>
          <w:szCs w:val="20"/>
        </w:rPr>
        <w:t>artículos</w:t>
      </w:r>
      <w:r w:rsidRPr="00AB0C45">
        <w:rPr>
          <w:rFonts w:ascii="Arial Narrow" w:hAnsi="Arial Narrow"/>
          <w:spacing w:val="-4"/>
          <w:sz w:val="20"/>
          <w:szCs w:val="20"/>
        </w:rPr>
        <w:t xml:space="preserve"> </w:t>
      </w:r>
      <w:r w:rsidRPr="00AB0C45">
        <w:rPr>
          <w:rFonts w:ascii="Arial Narrow" w:hAnsi="Arial Narrow"/>
          <w:sz w:val="20"/>
          <w:szCs w:val="20"/>
        </w:rPr>
        <w:t>218,</w:t>
      </w:r>
      <w:r w:rsidRPr="00AB0C45">
        <w:rPr>
          <w:rFonts w:ascii="Arial Narrow" w:hAnsi="Arial Narrow"/>
          <w:spacing w:val="12"/>
          <w:sz w:val="20"/>
          <w:szCs w:val="20"/>
        </w:rPr>
        <w:t xml:space="preserve"> </w:t>
      </w:r>
      <w:r w:rsidRPr="00AB0C45">
        <w:rPr>
          <w:rFonts w:ascii="Arial Narrow" w:hAnsi="Arial Narrow"/>
          <w:sz w:val="20"/>
          <w:szCs w:val="20"/>
        </w:rPr>
        <w:t>342,</w:t>
      </w:r>
      <w:r w:rsidRPr="00AB0C45">
        <w:rPr>
          <w:rFonts w:ascii="Arial Narrow" w:hAnsi="Arial Narrow"/>
          <w:spacing w:val="-5"/>
          <w:sz w:val="20"/>
          <w:szCs w:val="20"/>
        </w:rPr>
        <w:t xml:space="preserve"> </w:t>
      </w:r>
      <w:r w:rsidRPr="00AB0C45">
        <w:rPr>
          <w:rFonts w:ascii="Arial Narrow" w:hAnsi="Arial Narrow"/>
          <w:sz w:val="20"/>
          <w:szCs w:val="20"/>
        </w:rPr>
        <w:t>351,</w:t>
      </w:r>
      <w:r w:rsidRPr="00AB0C45">
        <w:rPr>
          <w:rFonts w:ascii="Arial Narrow" w:hAnsi="Arial Narrow"/>
          <w:spacing w:val="-1"/>
          <w:sz w:val="20"/>
          <w:szCs w:val="20"/>
        </w:rPr>
        <w:t xml:space="preserve"> </w:t>
      </w:r>
      <w:r w:rsidRPr="00AB0C45">
        <w:rPr>
          <w:rFonts w:ascii="Arial Narrow" w:hAnsi="Arial Narrow"/>
          <w:sz w:val="20"/>
          <w:szCs w:val="20"/>
        </w:rPr>
        <w:t>370</w:t>
      </w:r>
      <w:r w:rsidRPr="00AB0C45">
        <w:rPr>
          <w:rFonts w:ascii="Arial Narrow" w:hAnsi="Arial Narrow"/>
          <w:spacing w:val="-7"/>
          <w:sz w:val="20"/>
          <w:szCs w:val="20"/>
        </w:rPr>
        <w:t xml:space="preserve"> </w:t>
      </w:r>
      <w:r w:rsidRPr="00AB0C45">
        <w:rPr>
          <w:rFonts w:ascii="Arial Narrow" w:hAnsi="Arial Narrow"/>
          <w:sz w:val="20"/>
          <w:szCs w:val="20"/>
        </w:rPr>
        <w:t>y</w:t>
      </w:r>
      <w:r w:rsidRPr="00AB0C45">
        <w:rPr>
          <w:rFonts w:ascii="Arial Narrow" w:hAnsi="Arial Narrow"/>
          <w:spacing w:val="-16"/>
          <w:sz w:val="20"/>
          <w:szCs w:val="20"/>
        </w:rPr>
        <w:t xml:space="preserve"> </w:t>
      </w:r>
      <w:r w:rsidRPr="00AB0C45">
        <w:rPr>
          <w:rFonts w:ascii="Arial Narrow" w:hAnsi="Arial Narrow"/>
          <w:sz w:val="20"/>
          <w:szCs w:val="20"/>
        </w:rPr>
        <w:t>457</w:t>
      </w:r>
      <w:r w:rsidRPr="00AB0C45">
        <w:rPr>
          <w:rFonts w:ascii="Arial Narrow" w:hAnsi="Arial Narrow"/>
          <w:spacing w:val="-4"/>
          <w:sz w:val="20"/>
          <w:szCs w:val="20"/>
        </w:rPr>
        <w:t xml:space="preserve"> </w:t>
      </w:r>
      <w:r w:rsidRPr="00AB0C45">
        <w:rPr>
          <w:rFonts w:ascii="Arial Narrow" w:hAnsi="Arial Narrow"/>
          <w:sz w:val="20"/>
          <w:szCs w:val="20"/>
        </w:rPr>
        <w:t>del</w:t>
      </w:r>
      <w:r w:rsidRPr="00AB0C45">
        <w:rPr>
          <w:rFonts w:ascii="Arial Narrow" w:hAnsi="Arial Narrow"/>
          <w:spacing w:val="-12"/>
          <w:sz w:val="20"/>
          <w:szCs w:val="20"/>
        </w:rPr>
        <w:t xml:space="preserve"> </w:t>
      </w:r>
      <w:r w:rsidRPr="00AB0C45">
        <w:rPr>
          <w:rFonts w:ascii="Arial Narrow" w:hAnsi="Arial Narrow"/>
          <w:sz w:val="20"/>
          <w:szCs w:val="20"/>
        </w:rPr>
        <w:t>Código</w:t>
      </w:r>
      <w:r w:rsidRPr="00AB0C45">
        <w:rPr>
          <w:rFonts w:ascii="Arial Narrow" w:hAnsi="Arial Narrow"/>
          <w:spacing w:val="-4"/>
          <w:sz w:val="20"/>
          <w:szCs w:val="20"/>
        </w:rPr>
        <w:t xml:space="preserve"> </w:t>
      </w:r>
      <w:r w:rsidRPr="00AB0C45">
        <w:rPr>
          <w:rFonts w:ascii="Arial Narrow" w:hAnsi="Arial Narrow"/>
          <w:sz w:val="20"/>
          <w:szCs w:val="20"/>
        </w:rPr>
        <w:t>de</w:t>
      </w:r>
      <w:r w:rsidRPr="00AB0C45">
        <w:rPr>
          <w:rFonts w:ascii="Arial Narrow" w:hAnsi="Arial Narrow"/>
          <w:spacing w:val="-7"/>
          <w:sz w:val="20"/>
          <w:szCs w:val="20"/>
        </w:rPr>
        <w:t xml:space="preserve"> </w:t>
      </w:r>
      <w:r w:rsidRPr="00AB0C45">
        <w:rPr>
          <w:rFonts w:ascii="Arial Narrow" w:hAnsi="Arial Narrow"/>
          <w:sz w:val="20"/>
          <w:szCs w:val="20"/>
        </w:rPr>
        <w:t>Comercio.</w:t>
      </w:r>
    </w:p>
    <w:p w14:paraId="72FDFE40" w14:textId="77777777" w:rsidR="0017723E" w:rsidRPr="00AB0C45" w:rsidRDefault="0017723E">
      <w:pPr>
        <w:pStyle w:val="Prrafodelista"/>
        <w:numPr>
          <w:ilvl w:val="0"/>
          <w:numId w:val="18"/>
        </w:numPr>
        <w:tabs>
          <w:tab w:val="left" w:pos="869"/>
        </w:tabs>
        <w:spacing w:before="24" w:line="252" w:lineRule="auto"/>
        <w:ind w:left="284" w:right="-22" w:hanging="284"/>
        <w:rPr>
          <w:rFonts w:ascii="Arial Narrow" w:hAnsi="Arial Narrow"/>
          <w:sz w:val="20"/>
          <w:szCs w:val="20"/>
        </w:rPr>
      </w:pPr>
      <w:r w:rsidRPr="00AB0C45">
        <w:rPr>
          <w:rFonts w:ascii="Arial Narrow" w:hAnsi="Arial Narrow"/>
          <w:sz w:val="20"/>
          <w:szCs w:val="20"/>
        </w:rPr>
        <w:t>Cuando la propuesta se presente con condicionamientos para la adjudicación del presente</w:t>
      </w:r>
      <w:r w:rsidRPr="00AB0C45">
        <w:rPr>
          <w:rFonts w:ascii="Arial Narrow" w:hAnsi="Arial Narrow"/>
          <w:spacing w:val="-59"/>
          <w:sz w:val="20"/>
          <w:szCs w:val="20"/>
        </w:rPr>
        <w:t xml:space="preserve"> </w:t>
      </w:r>
      <w:r w:rsidRPr="00AB0C45">
        <w:rPr>
          <w:rFonts w:ascii="Arial Narrow" w:hAnsi="Arial Narrow"/>
          <w:sz w:val="20"/>
          <w:szCs w:val="20"/>
        </w:rPr>
        <w:t>proceso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14"/>
          <w:sz w:val="20"/>
          <w:szCs w:val="20"/>
        </w:rPr>
        <w:t xml:space="preserve"> </w:t>
      </w:r>
      <w:r w:rsidRPr="00AB0C45">
        <w:rPr>
          <w:rFonts w:ascii="Arial Narrow" w:hAnsi="Arial Narrow"/>
          <w:sz w:val="20"/>
          <w:szCs w:val="20"/>
        </w:rPr>
        <w:t>selección.</w:t>
      </w:r>
    </w:p>
    <w:p w14:paraId="150FD211" w14:textId="77777777" w:rsidR="0017723E" w:rsidRPr="00AB0C45" w:rsidRDefault="0017723E">
      <w:pPr>
        <w:pStyle w:val="Prrafodelista"/>
        <w:numPr>
          <w:ilvl w:val="0"/>
          <w:numId w:val="18"/>
        </w:numPr>
        <w:tabs>
          <w:tab w:val="left" w:pos="1043"/>
          <w:tab w:val="left" w:pos="1044"/>
        </w:tabs>
        <w:spacing w:before="11" w:line="254" w:lineRule="auto"/>
        <w:ind w:left="284" w:right="119" w:hanging="284"/>
        <w:rPr>
          <w:rFonts w:ascii="Arial Narrow" w:hAnsi="Arial Narrow"/>
          <w:sz w:val="20"/>
          <w:szCs w:val="20"/>
        </w:rPr>
      </w:pPr>
      <w:r w:rsidRPr="00AB0C45">
        <w:rPr>
          <w:rFonts w:ascii="Arial Narrow" w:hAnsi="Arial Narrow"/>
          <w:sz w:val="20"/>
          <w:szCs w:val="20"/>
        </w:rPr>
        <w:t>Cuando</w:t>
      </w:r>
      <w:r w:rsidRPr="00AB0C45">
        <w:rPr>
          <w:rFonts w:ascii="Arial Narrow" w:hAnsi="Arial Narrow"/>
          <w:spacing w:val="44"/>
          <w:sz w:val="20"/>
          <w:szCs w:val="20"/>
        </w:rPr>
        <w:t xml:space="preserve"> </w:t>
      </w:r>
      <w:r w:rsidRPr="00AB0C45">
        <w:rPr>
          <w:rFonts w:ascii="Arial Narrow" w:hAnsi="Arial Narrow"/>
          <w:sz w:val="20"/>
          <w:szCs w:val="20"/>
        </w:rPr>
        <w:t>se</w:t>
      </w:r>
      <w:r w:rsidRPr="00AB0C45">
        <w:rPr>
          <w:rFonts w:ascii="Arial Narrow" w:hAnsi="Arial Narrow"/>
          <w:spacing w:val="40"/>
          <w:sz w:val="20"/>
          <w:szCs w:val="20"/>
        </w:rPr>
        <w:t xml:space="preserve"> </w:t>
      </w:r>
      <w:r w:rsidRPr="00AB0C45">
        <w:rPr>
          <w:rFonts w:ascii="Arial Narrow" w:hAnsi="Arial Narrow"/>
          <w:sz w:val="20"/>
          <w:szCs w:val="20"/>
        </w:rPr>
        <w:t>presenten</w:t>
      </w:r>
      <w:r w:rsidRPr="00AB0C45">
        <w:rPr>
          <w:rFonts w:ascii="Arial Narrow" w:hAnsi="Arial Narrow"/>
          <w:spacing w:val="43"/>
          <w:sz w:val="20"/>
          <w:szCs w:val="20"/>
        </w:rPr>
        <w:t xml:space="preserve"> </w:t>
      </w:r>
      <w:r w:rsidRPr="00AB0C45">
        <w:rPr>
          <w:rFonts w:ascii="Arial Narrow" w:hAnsi="Arial Narrow"/>
          <w:sz w:val="20"/>
          <w:szCs w:val="20"/>
        </w:rPr>
        <w:t>propuestas</w:t>
      </w:r>
      <w:r w:rsidRPr="00AB0C45">
        <w:rPr>
          <w:rFonts w:ascii="Arial Narrow" w:hAnsi="Arial Narrow"/>
          <w:spacing w:val="36"/>
          <w:sz w:val="20"/>
          <w:szCs w:val="20"/>
        </w:rPr>
        <w:t xml:space="preserve"> </w:t>
      </w:r>
      <w:r w:rsidRPr="00AB0C45">
        <w:rPr>
          <w:rFonts w:ascii="Arial Narrow" w:hAnsi="Arial Narrow"/>
          <w:sz w:val="20"/>
          <w:szCs w:val="20"/>
        </w:rPr>
        <w:t>parciales,</w:t>
      </w:r>
      <w:r w:rsidRPr="00AB0C45">
        <w:rPr>
          <w:rFonts w:ascii="Arial Narrow" w:hAnsi="Arial Narrow"/>
          <w:spacing w:val="49"/>
          <w:sz w:val="20"/>
          <w:szCs w:val="20"/>
        </w:rPr>
        <w:t xml:space="preserve"> </w:t>
      </w:r>
      <w:r w:rsidRPr="00AB0C45">
        <w:rPr>
          <w:rFonts w:ascii="Arial Narrow" w:hAnsi="Arial Narrow"/>
          <w:sz w:val="20"/>
          <w:szCs w:val="20"/>
        </w:rPr>
        <w:t>excepto</w:t>
      </w:r>
      <w:r w:rsidRPr="00AB0C45">
        <w:rPr>
          <w:rFonts w:ascii="Arial Narrow" w:hAnsi="Arial Narrow"/>
          <w:spacing w:val="31"/>
          <w:sz w:val="20"/>
          <w:szCs w:val="20"/>
        </w:rPr>
        <w:t xml:space="preserve"> </w:t>
      </w:r>
      <w:r w:rsidRPr="00AB0C45">
        <w:rPr>
          <w:rFonts w:ascii="Arial Narrow" w:hAnsi="Arial Narrow"/>
          <w:sz w:val="20"/>
          <w:szCs w:val="20"/>
        </w:rPr>
        <w:t>que</w:t>
      </w:r>
      <w:r w:rsidRPr="00AB0C45">
        <w:rPr>
          <w:rFonts w:ascii="Arial Narrow" w:hAnsi="Arial Narrow"/>
          <w:spacing w:val="35"/>
          <w:sz w:val="20"/>
          <w:szCs w:val="20"/>
        </w:rPr>
        <w:t xml:space="preserve"> </w:t>
      </w:r>
      <w:r w:rsidRPr="00AB0C45">
        <w:rPr>
          <w:rFonts w:ascii="Arial Narrow" w:hAnsi="Arial Narrow"/>
          <w:sz w:val="20"/>
          <w:szCs w:val="20"/>
        </w:rPr>
        <w:t>se</w:t>
      </w:r>
      <w:r w:rsidRPr="00AB0C45">
        <w:rPr>
          <w:rFonts w:ascii="Arial Narrow" w:hAnsi="Arial Narrow"/>
          <w:spacing w:val="40"/>
          <w:sz w:val="20"/>
          <w:szCs w:val="20"/>
        </w:rPr>
        <w:t xml:space="preserve"> </w:t>
      </w:r>
      <w:r w:rsidRPr="00AB0C45">
        <w:rPr>
          <w:rFonts w:ascii="Arial Narrow" w:hAnsi="Arial Narrow"/>
          <w:sz w:val="20"/>
          <w:szCs w:val="20"/>
        </w:rPr>
        <w:t>autorice</w:t>
      </w:r>
      <w:r w:rsidRPr="00AB0C45">
        <w:rPr>
          <w:rFonts w:ascii="Arial Narrow" w:hAnsi="Arial Narrow"/>
          <w:spacing w:val="35"/>
          <w:sz w:val="20"/>
          <w:szCs w:val="20"/>
        </w:rPr>
        <w:t xml:space="preserve"> </w:t>
      </w:r>
      <w:r w:rsidRPr="00AB0C45">
        <w:rPr>
          <w:rFonts w:ascii="Arial Narrow" w:hAnsi="Arial Narrow"/>
          <w:sz w:val="20"/>
          <w:szCs w:val="20"/>
        </w:rPr>
        <w:t>en</w:t>
      </w:r>
      <w:r w:rsidRPr="00AB0C45">
        <w:rPr>
          <w:rFonts w:ascii="Arial Narrow" w:hAnsi="Arial Narrow"/>
          <w:spacing w:val="48"/>
          <w:sz w:val="20"/>
          <w:szCs w:val="20"/>
        </w:rPr>
        <w:t xml:space="preserve"> </w:t>
      </w:r>
      <w:r w:rsidRPr="00AB0C45">
        <w:rPr>
          <w:rFonts w:ascii="Arial Narrow" w:hAnsi="Arial Narrow"/>
          <w:sz w:val="20"/>
          <w:szCs w:val="20"/>
        </w:rPr>
        <w:t>el</w:t>
      </w:r>
      <w:r w:rsidRPr="00AB0C45">
        <w:rPr>
          <w:rFonts w:ascii="Arial Narrow" w:hAnsi="Arial Narrow"/>
          <w:spacing w:val="37"/>
          <w:sz w:val="20"/>
          <w:szCs w:val="20"/>
        </w:rPr>
        <w:t xml:space="preserve"> </w:t>
      </w:r>
      <w:r w:rsidRPr="00AB0C45">
        <w:rPr>
          <w:rFonts w:ascii="Arial Narrow" w:hAnsi="Arial Narrow"/>
          <w:sz w:val="20"/>
          <w:szCs w:val="20"/>
        </w:rPr>
        <w:t>pliego</w:t>
      </w:r>
      <w:r w:rsidRPr="00AB0C45">
        <w:rPr>
          <w:rFonts w:ascii="Arial Narrow" w:hAnsi="Arial Narrow"/>
          <w:spacing w:val="43"/>
          <w:sz w:val="20"/>
          <w:szCs w:val="20"/>
        </w:rPr>
        <w:t xml:space="preserve"> </w:t>
      </w:r>
      <w:r w:rsidRPr="00AB0C45">
        <w:rPr>
          <w:rFonts w:ascii="Arial Narrow" w:hAnsi="Arial Narrow"/>
          <w:sz w:val="20"/>
          <w:szCs w:val="20"/>
        </w:rPr>
        <w:t>de</w:t>
      </w:r>
      <w:r w:rsidRPr="00AB0C45">
        <w:rPr>
          <w:rFonts w:ascii="Arial Narrow" w:hAnsi="Arial Narrow"/>
          <w:spacing w:val="-58"/>
          <w:sz w:val="20"/>
          <w:szCs w:val="20"/>
        </w:rPr>
        <w:t xml:space="preserve"> </w:t>
      </w:r>
      <w:r w:rsidRPr="00AB0C45">
        <w:rPr>
          <w:rFonts w:ascii="Arial Narrow" w:hAnsi="Arial Narrow"/>
          <w:spacing w:val="-1"/>
          <w:sz w:val="20"/>
          <w:szCs w:val="20"/>
        </w:rPr>
        <w:t>condiciones</w:t>
      </w:r>
      <w:r w:rsidRPr="00AB0C45">
        <w:rPr>
          <w:rFonts w:ascii="Arial Narrow" w:hAnsi="Arial Narrow"/>
          <w:spacing w:val="-7"/>
          <w:sz w:val="20"/>
          <w:szCs w:val="20"/>
        </w:rPr>
        <w:t xml:space="preserve"> </w:t>
      </w:r>
      <w:r w:rsidRPr="00AB0C45">
        <w:rPr>
          <w:rFonts w:ascii="Arial Narrow" w:hAnsi="Arial Narrow"/>
          <w:spacing w:val="-1"/>
          <w:sz w:val="20"/>
          <w:szCs w:val="20"/>
        </w:rPr>
        <w:t>la</w:t>
      </w:r>
      <w:r w:rsidRPr="00AB0C45">
        <w:rPr>
          <w:rFonts w:ascii="Arial Narrow" w:hAnsi="Arial Narrow"/>
          <w:spacing w:val="-2"/>
          <w:sz w:val="20"/>
          <w:szCs w:val="20"/>
        </w:rPr>
        <w:t xml:space="preserve"> </w:t>
      </w:r>
      <w:r w:rsidRPr="00AB0C45">
        <w:rPr>
          <w:rFonts w:ascii="Arial Narrow" w:hAnsi="Arial Narrow"/>
          <w:spacing w:val="-1"/>
          <w:sz w:val="20"/>
          <w:szCs w:val="20"/>
        </w:rPr>
        <w:t>presentación</w:t>
      </w:r>
      <w:r w:rsidRPr="00AB0C45">
        <w:rPr>
          <w:rFonts w:ascii="Arial Narrow" w:hAnsi="Arial Narrow"/>
          <w:spacing w:val="1"/>
          <w:sz w:val="20"/>
          <w:szCs w:val="20"/>
        </w:rPr>
        <w:t xml:space="preserve"> </w:t>
      </w:r>
      <w:r w:rsidRPr="00AB0C45">
        <w:rPr>
          <w:rFonts w:ascii="Arial Narrow" w:hAnsi="Arial Narrow"/>
          <w:spacing w:val="-1"/>
          <w:sz w:val="20"/>
          <w:szCs w:val="20"/>
        </w:rPr>
        <w:t>de</w:t>
      </w:r>
      <w:r w:rsidRPr="00AB0C45">
        <w:rPr>
          <w:rFonts w:ascii="Arial Narrow" w:hAnsi="Arial Narrow"/>
          <w:spacing w:val="-2"/>
          <w:sz w:val="20"/>
          <w:szCs w:val="20"/>
        </w:rPr>
        <w:t xml:space="preserve"> </w:t>
      </w:r>
      <w:r w:rsidRPr="00AB0C45">
        <w:rPr>
          <w:rFonts w:ascii="Arial Narrow" w:hAnsi="Arial Narrow"/>
          <w:spacing w:val="-1"/>
          <w:sz w:val="20"/>
          <w:szCs w:val="20"/>
        </w:rPr>
        <w:t>oferta</w:t>
      </w:r>
      <w:r w:rsidRPr="00AB0C45">
        <w:rPr>
          <w:rFonts w:ascii="Arial Narrow" w:hAnsi="Arial Narrow"/>
          <w:spacing w:val="-4"/>
          <w:sz w:val="20"/>
          <w:szCs w:val="20"/>
        </w:rPr>
        <w:t xml:space="preserve"> </w:t>
      </w:r>
      <w:r w:rsidRPr="00AB0C45">
        <w:rPr>
          <w:rFonts w:ascii="Arial Narrow" w:hAnsi="Arial Narrow"/>
          <w:sz w:val="20"/>
          <w:szCs w:val="20"/>
        </w:rPr>
        <w:t>parcial,</w:t>
      </w:r>
      <w:r w:rsidRPr="00AB0C45">
        <w:rPr>
          <w:rFonts w:ascii="Arial Narrow" w:hAnsi="Arial Narrow"/>
          <w:spacing w:val="4"/>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cual</w:t>
      </w:r>
      <w:r w:rsidRPr="00AB0C45">
        <w:rPr>
          <w:rFonts w:ascii="Arial Narrow" w:hAnsi="Arial Narrow"/>
          <w:spacing w:val="-7"/>
          <w:sz w:val="20"/>
          <w:szCs w:val="20"/>
        </w:rPr>
        <w:t xml:space="preserve"> </w:t>
      </w:r>
      <w:r w:rsidRPr="00AB0C45">
        <w:rPr>
          <w:rFonts w:ascii="Arial Narrow" w:hAnsi="Arial Narrow"/>
          <w:sz w:val="20"/>
          <w:szCs w:val="20"/>
        </w:rPr>
        <w:t>en</w:t>
      </w:r>
      <w:r w:rsidRPr="00AB0C45">
        <w:rPr>
          <w:rFonts w:ascii="Arial Narrow" w:hAnsi="Arial Narrow"/>
          <w:spacing w:val="-7"/>
          <w:sz w:val="20"/>
          <w:szCs w:val="20"/>
        </w:rPr>
        <w:t xml:space="preserve"> </w:t>
      </w:r>
      <w:r w:rsidRPr="00AB0C45">
        <w:rPr>
          <w:rFonts w:ascii="Arial Narrow" w:hAnsi="Arial Narrow"/>
          <w:sz w:val="20"/>
          <w:szCs w:val="20"/>
        </w:rPr>
        <w:t>todo</w:t>
      </w:r>
      <w:r w:rsidRPr="00AB0C45">
        <w:rPr>
          <w:rFonts w:ascii="Arial Narrow" w:hAnsi="Arial Narrow"/>
          <w:spacing w:val="-16"/>
          <w:sz w:val="20"/>
          <w:szCs w:val="20"/>
        </w:rPr>
        <w:t xml:space="preserve"> </w:t>
      </w:r>
      <w:r w:rsidRPr="00AB0C45">
        <w:rPr>
          <w:rFonts w:ascii="Arial Narrow" w:hAnsi="Arial Narrow"/>
          <w:sz w:val="20"/>
          <w:szCs w:val="20"/>
        </w:rPr>
        <w:t>caso</w:t>
      </w:r>
      <w:r w:rsidRPr="00AB0C45">
        <w:rPr>
          <w:rFonts w:ascii="Arial Narrow" w:hAnsi="Arial Narrow"/>
          <w:spacing w:val="-14"/>
          <w:sz w:val="20"/>
          <w:szCs w:val="20"/>
        </w:rPr>
        <w:t xml:space="preserve"> </w:t>
      </w:r>
      <w:r w:rsidRPr="00AB0C45">
        <w:rPr>
          <w:rFonts w:ascii="Arial Narrow" w:hAnsi="Arial Narrow"/>
          <w:sz w:val="20"/>
          <w:szCs w:val="20"/>
        </w:rPr>
        <w:t>debe</w:t>
      </w:r>
      <w:r w:rsidRPr="00AB0C45">
        <w:rPr>
          <w:rFonts w:ascii="Arial Narrow" w:hAnsi="Arial Narrow"/>
          <w:spacing w:val="-9"/>
          <w:sz w:val="20"/>
          <w:szCs w:val="20"/>
        </w:rPr>
        <w:t xml:space="preserve"> </w:t>
      </w:r>
      <w:r w:rsidRPr="00AB0C45">
        <w:rPr>
          <w:rFonts w:ascii="Arial Narrow" w:hAnsi="Arial Narrow"/>
          <w:sz w:val="20"/>
          <w:szCs w:val="20"/>
        </w:rPr>
        <w:t>ser</w:t>
      </w:r>
      <w:r w:rsidRPr="00AB0C45">
        <w:rPr>
          <w:rFonts w:ascii="Arial Narrow" w:hAnsi="Arial Narrow"/>
          <w:spacing w:val="1"/>
          <w:sz w:val="20"/>
          <w:szCs w:val="20"/>
        </w:rPr>
        <w:t xml:space="preserve"> </w:t>
      </w:r>
      <w:r w:rsidRPr="00AB0C45">
        <w:rPr>
          <w:rFonts w:ascii="Arial Narrow" w:hAnsi="Arial Narrow"/>
          <w:sz w:val="20"/>
          <w:szCs w:val="20"/>
        </w:rPr>
        <w:t>integral.</w:t>
      </w:r>
    </w:p>
    <w:p w14:paraId="1AFA908C" w14:textId="77777777" w:rsidR="0017723E" w:rsidRPr="00AB0C45" w:rsidRDefault="0017723E">
      <w:pPr>
        <w:pStyle w:val="Prrafodelista"/>
        <w:numPr>
          <w:ilvl w:val="0"/>
          <w:numId w:val="18"/>
        </w:numPr>
        <w:tabs>
          <w:tab w:val="left" w:pos="929"/>
        </w:tabs>
        <w:spacing w:before="1"/>
        <w:ind w:left="284" w:hanging="284"/>
        <w:rPr>
          <w:rFonts w:ascii="Arial Narrow" w:hAnsi="Arial Narrow"/>
          <w:sz w:val="20"/>
          <w:szCs w:val="20"/>
        </w:rPr>
      </w:pPr>
      <w:r w:rsidRPr="00AB0C45">
        <w:rPr>
          <w:rFonts w:ascii="Arial Narrow" w:hAnsi="Arial Narrow"/>
          <w:spacing w:val="-1"/>
          <w:sz w:val="20"/>
          <w:szCs w:val="20"/>
        </w:rPr>
        <w:t>Cuando</w:t>
      </w:r>
      <w:r w:rsidRPr="00AB0C45">
        <w:rPr>
          <w:rFonts w:ascii="Arial Narrow" w:hAnsi="Arial Narrow"/>
          <w:spacing w:val="-12"/>
          <w:sz w:val="20"/>
          <w:szCs w:val="20"/>
        </w:rPr>
        <w:t xml:space="preserve"> </w:t>
      </w:r>
      <w:r w:rsidRPr="00AB0C45">
        <w:rPr>
          <w:rFonts w:ascii="Arial Narrow" w:hAnsi="Arial Narrow"/>
          <w:spacing w:val="-1"/>
          <w:sz w:val="20"/>
          <w:szCs w:val="20"/>
        </w:rPr>
        <w:t>el</w:t>
      </w:r>
      <w:r w:rsidRPr="00AB0C45">
        <w:rPr>
          <w:rFonts w:ascii="Arial Narrow" w:hAnsi="Arial Narrow"/>
          <w:spacing w:val="-7"/>
          <w:sz w:val="20"/>
          <w:szCs w:val="20"/>
        </w:rPr>
        <w:t xml:space="preserve"> </w:t>
      </w:r>
      <w:r w:rsidRPr="00AB0C45">
        <w:rPr>
          <w:rFonts w:ascii="Arial Narrow" w:hAnsi="Arial Narrow"/>
          <w:spacing w:val="-1"/>
          <w:sz w:val="20"/>
          <w:szCs w:val="20"/>
        </w:rPr>
        <w:t>valor</w:t>
      </w:r>
      <w:r w:rsidRPr="00AB0C45">
        <w:rPr>
          <w:rFonts w:ascii="Arial Narrow" w:hAnsi="Arial Narrow"/>
          <w:spacing w:val="-4"/>
          <w:sz w:val="20"/>
          <w:szCs w:val="20"/>
        </w:rPr>
        <w:t xml:space="preserve"> </w:t>
      </w:r>
      <w:r w:rsidRPr="00AB0C45">
        <w:rPr>
          <w:rFonts w:ascii="Arial Narrow" w:hAnsi="Arial Narrow"/>
          <w:spacing w:val="-1"/>
          <w:sz w:val="20"/>
          <w:szCs w:val="20"/>
        </w:rPr>
        <w:t>de</w:t>
      </w:r>
      <w:r w:rsidRPr="00AB0C45">
        <w:rPr>
          <w:rFonts w:ascii="Arial Narrow" w:hAnsi="Arial Narrow"/>
          <w:spacing w:val="-12"/>
          <w:sz w:val="20"/>
          <w:szCs w:val="20"/>
        </w:rPr>
        <w:t xml:space="preserve"> </w:t>
      </w:r>
      <w:r w:rsidRPr="00AB0C45">
        <w:rPr>
          <w:rFonts w:ascii="Arial Narrow" w:hAnsi="Arial Narrow"/>
          <w:spacing w:val="-1"/>
          <w:sz w:val="20"/>
          <w:szCs w:val="20"/>
        </w:rPr>
        <w:t>la</w:t>
      </w:r>
      <w:r w:rsidRPr="00AB0C45">
        <w:rPr>
          <w:rFonts w:ascii="Arial Narrow" w:hAnsi="Arial Narrow"/>
          <w:spacing w:val="-11"/>
          <w:sz w:val="20"/>
          <w:szCs w:val="20"/>
        </w:rPr>
        <w:t xml:space="preserve"> </w:t>
      </w:r>
      <w:r w:rsidRPr="00AB0C45">
        <w:rPr>
          <w:rFonts w:ascii="Arial Narrow" w:hAnsi="Arial Narrow"/>
          <w:sz w:val="20"/>
          <w:szCs w:val="20"/>
        </w:rPr>
        <w:t>propuesta</w:t>
      </w:r>
      <w:r w:rsidRPr="00AB0C45">
        <w:rPr>
          <w:rFonts w:ascii="Arial Narrow" w:hAnsi="Arial Narrow"/>
          <w:spacing w:val="-4"/>
          <w:sz w:val="20"/>
          <w:szCs w:val="20"/>
        </w:rPr>
        <w:t xml:space="preserve"> </w:t>
      </w:r>
      <w:r w:rsidRPr="00AB0C45">
        <w:rPr>
          <w:rFonts w:ascii="Arial Narrow" w:hAnsi="Arial Narrow"/>
          <w:sz w:val="20"/>
          <w:szCs w:val="20"/>
        </w:rPr>
        <w:t>económica</w:t>
      </w:r>
      <w:r w:rsidRPr="00AB0C45">
        <w:rPr>
          <w:rFonts w:ascii="Arial Narrow" w:hAnsi="Arial Narrow"/>
          <w:spacing w:val="-4"/>
          <w:sz w:val="20"/>
          <w:szCs w:val="20"/>
        </w:rPr>
        <w:t xml:space="preserve"> </w:t>
      </w:r>
      <w:r w:rsidRPr="00AB0C45">
        <w:rPr>
          <w:rFonts w:ascii="Arial Narrow" w:hAnsi="Arial Narrow"/>
          <w:sz w:val="20"/>
          <w:szCs w:val="20"/>
        </w:rPr>
        <w:t>no</w:t>
      </w:r>
      <w:r w:rsidRPr="00AB0C45">
        <w:rPr>
          <w:rFonts w:ascii="Arial Narrow" w:hAnsi="Arial Narrow"/>
          <w:spacing w:val="-19"/>
          <w:sz w:val="20"/>
          <w:szCs w:val="20"/>
        </w:rPr>
        <w:t xml:space="preserve"> </w:t>
      </w:r>
      <w:r w:rsidRPr="00AB0C45">
        <w:rPr>
          <w:rFonts w:ascii="Arial Narrow" w:hAnsi="Arial Narrow"/>
          <w:sz w:val="20"/>
          <w:szCs w:val="20"/>
        </w:rPr>
        <w:t>sea</w:t>
      </w:r>
      <w:r w:rsidRPr="00AB0C45">
        <w:rPr>
          <w:rFonts w:ascii="Arial Narrow" w:hAnsi="Arial Narrow"/>
          <w:spacing w:val="-4"/>
          <w:sz w:val="20"/>
          <w:szCs w:val="20"/>
        </w:rPr>
        <w:t xml:space="preserve"> </w:t>
      </w:r>
      <w:r w:rsidRPr="00AB0C45">
        <w:rPr>
          <w:rFonts w:ascii="Arial Narrow" w:hAnsi="Arial Narrow"/>
          <w:sz w:val="20"/>
          <w:szCs w:val="20"/>
        </w:rPr>
        <w:t>expresado</w:t>
      </w:r>
      <w:r w:rsidRPr="00AB0C45">
        <w:rPr>
          <w:rFonts w:ascii="Arial Narrow" w:hAnsi="Arial Narrow"/>
          <w:spacing w:val="-2"/>
          <w:sz w:val="20"/>
          <w:szCs w:val="20"/>
        </w:rPr>
        <w:t xml:space="preserve"> </w:t>
      </w:r>
      <w:r w:rsidRPr="00AB0C45">
        <w:rPr>
          <w:rFonts w:ascii="Arial Narrow" w:hAnsi="Arial Narrow"/>
          <w:sz w:val="20"/>
          <w:szCs w:val="20"/>
        </w:rPr>
        <w:t>en</w:t>
      </w:r>
      <w:r w:rsidRPr="00AB0C45">
        <w:rPr>
          <w:rFonts w:ascii="Arial Narrow" w:hAnsi="Arial Narrow"/>
          <w:spacing w:val="-14"/>
          <w:sz w:val="20"/>
          <w:szCs w:val="20"/>
        </w:rPr>
        <w:t xml:space="preserve"> </w:t>
      </w:r>
      <w:r w:rsidRPr="00AB0C45">
        <w:rPr>
          <w:rFonts w:ascii="Arial Narrow" w:hAnsi="Arial Narrow"/>
          <w:sz w:val="20"/>
          <w:szCs w:val="20"/>
        </w:rPr>
        <w:t>pesos</w:t>
      </w:r>
      <w:r w:rsidRPr="00AB0C45">
        <w:rPr>
          <w:rFonts w:ascii="Arial Narrow" w:hAnsi="Arial Narrow"/>
          <w:spacing w:val="-16"/>
          <w:sz w:val="20"/>
          <w:szCs w:val="20"/>
        </w:rPr>
        <w:t xml:space="preserve"> </w:t>
      </w:r>
      <w:r w:rsidRPr="00AB0C45">
        <w:rPr>
          <w:rFonts w:ascii="Arial Narrow" w:hAnsi="Arial Narrow"/>
          <w:sz w:val="20"/>
          <w:szCs w:val="20"/>
        </w:rPr>
        <w:t>colombianos.</w:t>
      </w:r>
    </w:p>
    <w:p w14:paraId="19881172" w14:textId="2E0A2DC3" w:rsidR="0017723E" w:rsidRPr="00574450" w:rsidRDefault="0017723E">
      <w:pPr>
        <w:pStyle w:val="Prrafodelista"/>
        <w:numPr>
          <w:ilvl w:val="0"/>
          <w:numId w:val="18"/>
        </w:numPr>
        <w:tabs>
          <w:tab w:val="left" w:pos="929"/>
        </w:tabs>
        <w:spacing w:before="18"/>
        <w:ind w:left="284" w:right="-22" w:hanging="284"/>
        <w:rPr>
          <w:rFonts w:ascii="Arial Narrow" w:hAnsi="Arial Narrow"/>
          <w:sz w:val="20"/>
          <w:szCs w:val="20"/>
        </w:rPr>
      </w:pPr>
      <w:r w:rsidRPr="00574450">
        <w:rPr>
          <w:rFonts w:ascii="Arial Narrow" w:hAnsi="Arial Narrow"/>
          <w:color w:val="1F1F1F"/>
          <w:spacing w:val="-1"/>
          <w:sz w:val="20"/>
          <w:szCs w:val="20"/>
        </w:rPr>
        <w:t>Cuando</w:t>
      </w:r>
      <w:r w:rsidRPr="00574450">
        <w:rPr>
          <w:rFonts w:ascii="Arial Narrow" w:hAnsi="Arial Narrow"/>
          <w:color w:val="1F1F1F"/>
          <w:spacing w:val="-19"/>
          <w:sz w:val="20"/>
          <w:szCs w:val="20"/>
        </w:rPr>
        <w:t xml:space="preserve"> </w:t>
      </w:r>
      <w:r w:rsidRPr="00574450">
        <w:rPr>
          <w:rFonts w:ascii="Arial Narrow" w:hAnsi="Arial Narrow"/>
          <w:color w:val="1F1F1F"/>
          <w:spacing w:val="-1"/>
          <w:sz w:val="20"/>
          <w:szCs w:val="20"/>
        </w:rPr>
        <w:t>el</w:t>
      </w:r>
      <w:r w:rsidRPr="00574450">
        <w:rPr>
          <w:rFonts w:ascii="Arial Narrow" w:hAnsi="Arial Narrow"/>
          <w:color w:val="1F1F1F"/>
          <w:spacing w:val="-7"/>
          <w:sz w:val="20"/>
          <w:szCs w:val="20"/>
        </w:rPr>
        <w:t xml:space="preserve"> </w:t>
      </w:r>
      <w:r w:rsidRPr="00574450">
        <w:rPr>
          <w:rFonts w:ascii="Arial Narrow" w:hAnsi="Arial Narrow"/>
          <w:color w:val="1F1F1F"/>
          <w:spacing w:val="-1"/>
          <w:sz w:val="20"/>
          <w:szCs w:val="20"/>
        </w:rPr>
        <w:t>proponente</w:t>
      </w:r>
      <w:r w:rsidRPr="00574450">
        <w:rPr>
          <w:rFonts w:ascii="Arial Narrow" w:hAnsi="Arial Narrow"/>
          <w:color w:val="1F1F1F"/>
          <w:spacing w:val="-5"/>
          <w:sz w:val="20"/>
          <w:szCs w:val="20"/>
        </w:rPr>
        <w:t xml:space="preserve"> </w:t>
      </w:r>
      <w:r w:rsidRPr="00574450">
        <w:rPr>
          <w:rFonts w:ascii="Arial Narrow" w:hAnsi="Arial Narrow"/>
          <w:color w:val="1F1F1F"/>
          <w:spacing w:val="-1"/>
          <w:sz w:val="20"/>
          <w:szCs w:val="20"/>
        </w:rPr>
        <w:t>con</w:t>
      </w:r>
      <w:r w:rsidRPr="00574450">
        <w:rPr>
          <w:rFonts w:ascii="Arial Narrow" w:hAnsi="Arial Narrow"/>
          <w:color w:val="1F1F1F"/>
          <w:spacing w:val="-2"/>
          <w:sz w:val="20"/>
          <w:szCs w:val="20"/>
        </w:rPr>
        <w:t xml:space="preserve"> </w:t>
      </w:r>
      <w:r w:rsidRPr="00574450">
        <w:rPr>
          <w:rFonts w:ascii="Arial Narrow" w:hAnsi="Arial Narrow"/>
          <w:color w:val="1F1F1F"/>
          <w:spacing w:val="-1"/>
          <w:sz w:val="20"/>
          <w:szCs w:val="20"/>
        </w:rPr>
        <w:t>su</w:t>
      </w:r>
      <w:r w:rsidRPr="00574450">
        <w:rPr>
          <w:rFonts w:ascii="Arial Narrow" w:hAnsi="Arial Narrow"/>
          <w:color w:val="1F1F1F"/>
          <w:spacing w:val="-4"/>
          <w:sz w:val="20"/>
          <w:szCs w:val="20"/>
        </w:rPr>
        <w:t xml:space="preserve"> </w:t>
      </w:r>
      <w:r w:rsidRPr="00574450">
        <w:rPr>
          <w:rFonts w:ascii="Arial Narrow" w:hAnsi="Arial Narrow"/>
          <w:color w:val="1F1F1F"/>
          <w:spacing w:val="-1"/>
          <w:sz w:val="20"/>
          <w:szCs w:val="20"/>
        </w:rPr>
        <w:t>propuesta</w:t>
      </w:r>
      <w:r w:rsidRPr="00574450">
        <w:rPr>
          <w:rFonts w:ascii="Arial Narrow" w:hAnsi="Arial Narrow"/>
          <w:color w:val="1F1F1F"/>
          <w:spacing w:val="-6"/>
          <w:sz w:val="20"/>
          <w:szCs w:val="20"/>
        </w:rPr>
        <w:t xml:space="preserve"> </w:t>
      </w:r>
      <w:r w:rsidRPr="00574450">
        <w:rPr>
          <w:rFonts w:ascii="Arial Narrow" w:hAnsi="Arial Narrow"/>
          <w:color w:val="1F1F1F"/>
          <w:spacing w:val="-1"/>
          <w:sz w:val="20"/>
          <w:szCs w:val="20"/>
        </w:rPr>
        <w:t>no</w:t>
      </w:r>
      <w:r w:rsidRPr="00574450">
        <w:rPr>
          <w:rFonts w:ascii="Arial Narrow" w:hAnsi="Arial Narrow"/>
          <w:color w:val="1F1F1F"/>
          <w:spacing w:val="-7"/>
          <w:sz w:val="20"/>
          <w:szCs w:val="20"/>
        </w:rPr>
        <w:t xml:space="preserve"> </w:t>
      </w:r>
      <w:r w:rsidRPr="00574450">
        <w:rPr>
          <w:rFonts w:ascii="Arial Narrow" w:hAnsi="Arial Narrow"/>
          <w:color w:val="1F1F1F"/>
          <w:spacing w:val="-1"/>
          <w:sz w:val="20"/>
          <w:szCs w:val="20"/>
        </w:rPr>
        <w:t>presente</w:t>
      </w:r>
      <w:r w:rsidRPr="00574450">
        <w:rPr>
          <w:rFonts w:ascii="Arial Narrow" w:hAnsi="Arial Narrow"/>
          <w:color w:val="1F1F1F"/>
          <w:spacing w:val="-2"/>
          <w:sz w:val="20"/>
          <w:szCs w:val="20"/>
        </w:rPr>
        <w:t xml:space="preserve"> </w:t>
      </w:r>
      <w:r w:rsidRPr="00574450">
        <w:rPr>
          <w:rFonts w:ascii="Arial Narrow" w:hAnsi="Arial Narrow"/>
          <w:color w:val="1F1F1F"/>
          <w:spacing w:val="-1"/>
          <w:sz w:val="20"/>
          <w:szCs w:val="20"/>
        </w:rPr>
        <w:t>el</w:t>
      </w:r>
      <w:r w:rsidRPr="00574450">
        <w:rPr>
          <w:rFonts w:ascii="Arial Narrow" w:hAnsi="Arial Narrow"/>
          <w:color w:val="1F1F1F"/>
          <w:spacing w:val="-7"/>
          <w:sz w:val="20"/>
          <w:szCs w:val="20"/>
        </w:rPr>
        <w:t xml:space="preserve"> </w:t>
      </w:r>
      <w:r w:rsidRPr="00574450">
        <w:rPr>
          <w:rFonts w:ascii="Arial Narrow" w:hAnsi="Arial Narrow"/>
          <w:color w:val="1F1F1F"/>
          <w:spacing w:val="-1"/>
          <w:sz w:val="20"/>
          <w:szCs w:val="20"/>
        </w:rPr>
        <w:t>formato</w:t>
      </w:r>
      <w:r w:rsidRPr="00574450">
        <w:rPr>
          <w:rFonts w:ascii="Arial Narrow" w:hAnsi="Arial Narrow"/>
          <w:color w:val="1F1F1F"/>
          <w:spacing w:val="-6"/>
          <w:sz w:val="20"/>
          <w:szCs w:val="20"/>
        </w:rPr>
        <w:t xml:space="preserve"> </w:t>
      </w:r>
      <w:r w:rsidRPr="00574450">
        <w:rPr>
          <w:rFonts w:ascii="Arial Narrow" w:hAnsi="Arial Narrow"/>
          <w:color w:val="1F1F1F"/>
          <w:spacing w:val="-1"/>
          <w:sz w:val="20"/>
          <w:szCs w:val="20"/>
        </w:rPr>
        <w:t>de</w:t>
      </w:r>
      <w:r w:rsidRPr="00574450">
        <w:rPr>
          <w:rFonts w:ascii="Arial Narrow" w:hAnsi="Arial Narrow"/>
          <w:color w:val="1F1F1F"/>
          <w:spacing w:val="-3"/>
          <w:sz w:val="20"/>
          <w:szCs w:val="20"/>
        </w:rPr>
        <w:t xml:space="preserve"> </w:t>
      </w:r>
      <w:r w:rsidRPr="00574450">
        <w:rPr>
          <w:rFonts w:ascii="Arial Narrow" w:hAnsi="Arial Narrow"/>
          <w:color w:val="1F1F1F"/>
          <w:spacing w:val="-1"/>
          <w:sz w:val="20"/>
          <w:szCs w:val="20"/>
        </w:rPr>
        <w:t>oferta</w:t>
      </w:r>
      <w:r w:rsidRPr="00574450">
        <w:rPr>
          <w:rFonts w:ascii="Arial Narrow" w:hAnsi="Arial Narrow"/>
          <w:color w:val="1F1F1F"/>
          <w:spacing w:val="-4"/>
          <w:sz w:val="20"/>
          <w:szCs w:val="20"/>
        </w:rPr>
        <w:t xml:space="preserve"> </w:t>
      </w:r>
      <w:r w:rsidRPr="00574450">
        <w:rPr>
          <w:rFonts w:ascii="Arial Narrow" w:hAnsi="Arial Narrow"/>
          <w:color w:val="1F1F1F"/>
          <w:sz w:val="20"/>
          <w:szCs w:val="20"/>
        </w:rPr>
        <w:t>económica</w:t>
      </w:r>
      <w:r w:rsidR="00BC7502" w:rsidRPr="00574450">
        <w:rPr>
          <w:rFonts w:ascii="Arial Narrow" w:hAnsi="Arial Narrow"/>
          <w:color w:val="1F1F1F"/>
          <w:sz w:val="20"/>
          <w:szCs w:val="20"/>
        </w:rPr>
        <w:t xml:space="preserve"> </w:t>
      </w:r>
      <w:r w:rsidRPr="00574450">
        <w:rPr>
          <w:rFonts w:ascii="Arial Narrow" w:hAnsi="Arial Narrow"/>
          <w:color w:val="1F1F1F"/>
          <w:spacing w:val="-58"/>
          <w:sz w:val="20"/>
          <w:szCs w:val="20"/>
        </w:rPr>
        <w:t xml:space="preserve"> </w:t>
      </w:r>
      <w:r w:rsidRPr="00574450">
        <w:rPr>
          <w:rFonts w:ascii="Arial Narrow" w:hAnsi="Arial Narrow"/>
          <w:color w:val="1F1F1F"/>
          <w:sz w:val="20"/>
          <w:szCs w:val="20"/>
        </w:rPr>
        <w:t>debidamente</w:t>
      </w:r>
      <w:r w:rsidR="0045534E" w:rsidRPr="00574450">
        <w:rPr>
          <w:rFonts w:ascii="Arial Narrow" w:hAnsi="Arial Narrow"/>
          <w:color w:val="1F1F1F"/>
          <w:spacing w:val="-5"/>
          <w:sz w:val="20"/>
          <w:szCs w:val="20"/>
        </w:rPr>
        <w:t xml:space="preserve"> </w:t>
      </w:r>
      <w:r w:rsidRPr="00574450">
        <w:rPr>
          <w:rFonts w:ascii="Arial Narrow" w:hAnsi="Arial Narrow"/>
          <w:color w:val="1F1F1F"/>
          <w:sz w:val="20"/>
          <w:szCs w:val="20"/>
        </w:rPr>
        <w:t>diligenciado.</w:t>
      </w:r>
    </w:p>
    <w:p w14:paraId="1411F9F0" w14:textId="1C1AD992" w:rsidR="0017723E" w:rsidRPr="00AB0C45" w:rsidRDefault="0017723E">
      <w:pPr>
        <w:pStyle w:val="Prrafodelista"/>
        <w:numPr>
          <w:ilvl w:val="0"/>
          <w:numId w:val="18"/>
        </w:numPr>
        <w:tabs>
          <w:tab w:val="left" w:pos="934"/>
        </w:tabs>
        <w:spacing w:before="27" w:line="244" w:lineRule="auto"/>
        <w:ind w:left="284" w:right="599" w:hanging="284"/>
        <w:rPr>
          <w:rFonts w:ascii="Arial Narrow" w:hAnsi="Arial Narrow"/>
          <w:sz w:val="20"/>
          <w:szCs w:val="20"/>
        </w:rPr>
      </w:pPr>
      <w:r w:rsidRPr="00AB0C45">
        <w:rPr>
          <w:rFonts w:ascii="Arial Narrow" w:hAnsi="Arial Narrow"/>
          <w:sz w:val="20"/>
          <w:szCs w:val="20"/>
        </w:rPr>
        <w:t>Cuando el proponente en su Propuesta Económica exceda el presupuesto oficial asignado</w:t>
      </w:r>
      <w:r w:rsidR="00BC7502">
        <w:rPr>
          <w:rFonts w:ascii="Arial Narrow" w:hAnsi="Arial Narrow"/>
          <w:sz w:val="20"/>
          <w:szCs w:val="20"/>
        </w:rPr>
        <w:t xml:space="preserve"> </w:t>
      </w:r>
      <w:r w:rsidRPr="00AB0C45">
        <w:rPr>
          <w:rFonts w:ascii="Arial Narrow" w:hAnsi="Arial Narrow"/>
          <w:spacing w:val="-59"/>
          <w:sz w:val="20"/>
          <w:szCs w:val="20"/>
        </w:rPr>
        <w:t xml:space="preserve"> </w:t>
      </w:r>
      <w:r w:rsidRPr="00AB0C45">
        <w:rPr>
          <w:rFonts w:ascii="Arial Narrow" w:hAnsi="Arial Narrow"/>
          <w:sz w:val="20"/>
          <w:szCs w:val="20"/>
        </w:rPr>
        <w:t>para</w:t>
      </w:r>
      <w:r w:rsidRPr="00AB0C45">
        <w:rPr>
          <w:rFonts w:ascii="Arial Narrow" w:hAnsi="Arial Narrow"/>
          <w:spacing w:val="-3"/>
          <w:sz w:val="20"/>
          <w:szCs w:val="20"/>
        </w:rPr>
        <w:t xml:space="preserve"> </w:t>
      </w:r>
      <w:r w:rsidRPr="00AB0C45">
        <w:rPr>
          <w:rFonts w:ascii="Arial Narrow" w:hAnsi="Arial Narrow"/>
          <w:sz w:val="20"/>
          <w:szCs w:val="20"/>
        </w:rPr>
        <w:t>el</w:t>
      </w:r>
      <w:r w:rsidRPr="00AB0C45">
        <w:rPr>
          <w:rFonts w:ascii="Arial Narrow" w:hAnsi="Arial Narrow"/>
          <w:spacing w:val="-7"/>
          <w:sz w:val="20"/>
          <w:szCs w:val="20"/>
        </w:rPr>
        <w:t xml:space="preserve"> </w:t>
      </w:r>
      <w:r w:rsidRPr="00AB0C45">
        <w:rPr>
          <w:rFonts w:ascii="Arial Narrow" w:hAnsi="Arial Narrow"/>
          <w:sz w:val="20"/>
          <w:szCs w:val="20"/>
        </w:rPr>
        <w:t>presente</w:t>
      </w:r>
      <w:r w:rsidRPr="00AB0C45">
        <w:rPr>
          <w:rFonts w:ascii="Arial Narrow" w:hAnsi="Arial Narrow"/>
          <w:spacing w:val="-4"/>
          <w:sz w:val="20"/>
          <w:szCs w:val="20"/>
        </w:rPr>
        <w:t xml:space="preserve"> </w:t>
      </w:r>
      <w:r w:rsidRPr="00AB0C45">
        <w:rPr>
          <w:rFonts w:ascii="Arial Narrow" w:hAnsi="Arial Narrow"/>
          <w:sz w:val="20"/>
          <w:szCs w:val="20"/>
        </w:rPr>
        <w:t>proceso.</w:t>
      </w:r>
    </w:p>
    <w:p w14:paraId="10AE3685" w14:textId="77777777" w:rsidR="0017723E" w:rsidRPr="00AB0C45" w:rsidRDefault="0017723E">
      <w:pPr>
        <w:pStyle w:val="Prrafodelista"/>
        <w:numPr>
          <w:ilvl w:val="0"/>
          <w:numId w:val="18"/>
        </w:numPr>
        <w:tabs>
          <w:tab w:val="left" w:pos="929"/>
        </w:tabs>
        <w:spacing w:before="17"/>
        <w:ind w:left="284" w:hanging="284"/>
        <w:rPr>
          <w:rFonts w:ascii="Arial Narrow" w:hAnsi="Arial Narrow"/>
          <w:sz w:val="20"/>
          <w:szCs w:val="20"/>
        </w:rPr>
      </w:pPr>
      <w:r w:rsidRPr="00AB0C45">
        <w:rPr>
          <w:rFonts w:ascii="Arial Narrow" w:hAnsi="Arial Narrow"/>
          <w:spacing w:val="-1"/>
          <w:sz w:val="20"/>
          <w:szCs w:val="20"/>
        </w:rPr>
        <w:t>Cuando</w:t>
      </w:r>
      <w:r w:rsidRPr="00AB0C45">
        <w:rPr>
          <w:rFonts w:ascii="Arial Narrow" w:hAnsi="Arial Narrow"/>
          <w:spacing w:val="-14"/>
          <w:sz w:val="20"/>
          <w:szCs w:val="20"/>
        </w:rPr>
        <w:t xml:space="preserve"> </w:t>
      </w:r>
      <w:r w:rsidRPr="00AB0C45">
        <w:rPr>
          <w:rFonts w:ascii="Arial Narrow" w:hAnsi="Arial Narrow"/>
          <w:spacing w:val="-1"/>
          <w:sz w:val="20"/>
          <w:szCs w:val="20"/>
        </w:rPr>
        <w:t>el</w:t>
      </w:r>
      <w:r w:rsidRPr="00AB0C45">
        <w:rPr>
          <w:rFonts w:ascii="Arial Narrow" w:hAnsi="Arial Narrow"/>
          <w:spacing w:val="-15"/>
          <w:sz w:val="20"/>
          <w:szCs w:val="20"/>
        </w:rPr>
        <w:t xml:space="preserve"> </w:t>
      </w:r>
      <w:r w:rsidRPr="00AB0C45">
        <w:rPr>
          <w:rFonts w:ascii="Arial Narrow" w:hAnsi="Arial Narrow"/>
          <w:spacing w:val="-1"/>
          <w:sz w:val="20"/>
          <w:szCs w:val="20"/>
        </w:rPr>
        <w:t>proponente</w:t>
      </w:r>
      <w:r w:rsidRPr="00AB0C45">
        <w:rPr>
          <w:rFonts w:ascii="Arial Narrow" w:hAnsi="Arial Narrow"/>
          <w:spacing w:val="-6"/>
          <w:sz w:val="20"/>
          <w:szCs w:val="20"/>
        </w:rPr>
        <w:t xml:space="preserve"> </w:t>
      </w:r>
      <w:r w:rsidRPr="00AB0C45">
        <w:rPr>
          <w:rFonts w:ascii="Arial Narrow" w:hAnsi="Arial Narrow"/>
          <w:spacing w:val="-1"/>
          <w:sz w:val="20"/>
          <w:szCs w:val="20"/>
        </w:rPr>
        <w:t>oferte</w:t>
      </w:r>
      <w:r w:rsidRPr="00AB0C45">
        <w:rPr>
          <w:rFonts w:ascii="Arial Narrow" w:hAnsi="Arial Narrow"/>
          <w:spacing w:val="-8"/>
          <w:sz w:val="20"/>
          <w:szCs w:val="20"/>
        </w:rPr>
        <w:t xml:space="preserve"> </w:t>
      </w:r>
      <w:r w:rsidRPr="00AB0C45">
        <w:rPr>
          <w:rFonts w:ascii="Arial Narrow" w:hAnsi="Arial Narrow"/>
          <w:spacing w:val="-1"/>
          <w:sz w:val="20"/>
          <w:szCs w:val="20"/>
        </w:rPr>
        <w:t>valor</w:t>
      </w:r>
      <w:r w:rsidRPr="00AB0C45">
        <w:rPr>
          <w:rFonts w:ascii="Arial Narrow" w:hAnsi="Arial Narrow"/>
          <w:spacing w:val="1"/>
          <w:sz w:val="20"/>
          <w:szCs w:val="20"/>
        </w:rPr>
        <w:t xml:space="preserve"> </w:t>
      </w:r>
      <w:r w:rsidRPr="00AB0C45">
        <w:rPr>
          <w:rFonts w:ascii="Arial Narrow" w:hAnsi="Arial Narrow"/>
          <w:spacing w:val="-1"/>
          <w:sz w:val="20"/>
          <w:szCs w:val="20"/>
        </w:rPr>
        <w:t>cero</w:t>
      </w:r>
      <w:r w:rsidRPr="00AB0C45">
        <w:rPr>
          <w:rFonts w:ascii="Arial Narrow" w:hAnsi="Arial Narrow"/>
          <w:spacing w:val="-10"/>
          <w:sz w:val="20"/>
          <w:szCs w:val="20"/>
        </w:rPr>
        <w:t xml:space="preserve"> </w:t>
      </w:r>
      <w:r w:rsidRPr="00AB0C45">
        <w:rPr>
          <w:rFonts w:ascii="Arial Narrow" w:hAnsi="Arial Narrow"/>
          <w:spacing w:val="-1"/>
          <w:sz w:val="20"/>
          <w:szCs w:val="20"/>
        </w:rPr>
        <w:t>($0)</w:t>
      </w:r>
      <w:r w:rsidRPr="00AB0C45">
        <w:rPr>
          <w:rFonts w:ascii="Arial Narrow" w:hAnsi="Arial Narrow"/>
          <w:spacing w:val="-8"/>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20"/>
          <w:sz w:val="20"/>
          <w:szCs w:val="20"/>
        </w:rPr>
        <w:t xml:space="preserve"> </w:t>
      </w:r>
      <w:r w:rsidRPr="00AB0C45">
        <w:rPr>
          <w:rFonts w:ascii="Arial Narrow" w:hAnsi="Arial Narrow"/>
          <w:sz w:val="20"/>
          <w:szCs w:val="20"/>
        </w:rPr>
        <w:t>oferta</w:t>
      </w:r>
      <w:r w:rsidRPr="00AB0C45">
        <w:rPr>
          <w:rFonts w:ascii="Arial Narrow" w:hAnsi="Arial Narrow"/>
          <w:spacing w:val="-1"/>
          <w:sz w:val="20"/>
          <w:szCs w:val="20"/>
        </w:rPr>
        <w:t xml:space="preserve"> </w:t>
      </w:r>
      <w:r w:rsidRPr="00AB0C45">
        <w:rPr>
          <w:rFonts w:ascii="Arial Narrow" w:hAnsi="Arial Narrow"/>
          <w:sz w:val="20"/>
          <w:szCs w:val="20"/>
        </w:rPr>
        <w:t>económica.</w:t>
      </w:r>
    </w:p>
    <w:p w14:paraId="066E46FD" w14:textId="77777777" w:rsidR="0017723E" w:rsidRPr="00AB0C45" w:rsidRDefault="0017723E">
      <w:pPr>
        <w:pStyle w:val="Prrafodelista"/>
        <w:numPr>
          <w:ilvl w:val="0"/>
          <w:numId w:val="18"/>
        </w:numPr>
        <w:tabs>
          <w:tab w:val="left" w:pos="917"/>
        </w:tabs>
        <w:spacing w:before="8"/>
        <w:ind w:left="284" w:hanging="284"/>
        <w:rPr>
          <w:rFonts w:ascii="Arial Narrow" w:hAnsi="Arial Narrow"/>
          <w:sz w:val="20"/>
          <w:szCs w:val="20"/>
        </w:rPr>
      </w:pPr>
      <w:r w:rsidRPr="00AB0C45">
        <w:rPr>
          <w:rFonts w:ascii="Arial Narrow" w:hAnsi="Arial Narrow"/>
          <w:spacing w:val="-1"/>
          <w:sz w:val="20"/>
          <w:szCs w:val="20"/>
        </w:rPr>
        <w:t>Las</w:t>
      </w:r>
      <w:r w:rsidRPr="00AB0C45">
        <w:rPr>
          <w:rFonts w:ascii="Arial Narrow" w:hAnsi="Arial Narrow"/>
          <w:spacing w:val="-11"/>
          <w:sz w:val="20"/>
          <w:szCs w:val="20"/>
        </w:rPr>
        <w:t xml:space="preserve"> </w:t>
      </w:r>
      <w:r w:rsidRPr="00AB0C45">
        <w:rPr>
          <w:rFonts w:ascii="Arial Narrow" w:hAnsi="Arial Narrow"/>
          <w:spacing w:val="-1"/>
          <w:sz w:val="20"/>
          <w:szCs w:val="20"/>
        </w:rPr>
        <w:t>demás</w:t>
      </w:r>
      <w:r w:rsidRPr="00AB0C45">
        <w:rPr>
          <w:rFonts w:ascii="Arial Narrow" w:hAnsi="Arial Narrow"/>
          <w:spacing w:val="-23"/>
          <w:sz w:val="20"/>
          <w:szCs w:val="20"/>
        </w:rPr>
        <w:t xml:space="preserve"> </w:t>
      </w:r>
      <w:r w:rsidRPr="00AB0C45">
        <w:rPr>
          <w:rFonts w:ascii="Arial Narrow" w:hAnsi="Arial Narrow"/>
          <w:spacing w:val="-1"/>
          <w:sz w:val="20"/>
          <w:szCs w:val="20"/>
        </w:rPr>
        <w:t>que</w:t>
      </w:r>
      <w:r w:rsidRPr="00AB0C45">
        <w:rPr>
          <w:rFonts w:ascii="Arial Narrow" w:hAnsi="Arial Narrow"/>
          <w:spacing w:val="-16"/>
          <w:sz w:val="20"/>
          <w:szCs w:val="20"/>
        </w:rPr>
        <w:t xml:space="preserve"> </w:t>
      </w:r>
      <w:r w:rsidRPr="00AB0C45">
        <w:rPr>
          <w:rFonts w:ascii="Arial Narrow" w:hAnsi="Arial Narrow"/>
          <w:spacing w:val="-1"/>
          <w:sz w:val="20"/>
          <w:szCs w:val="20"/>
        </w:rPr>
        <w:t>determine</w:t>
      </w:r>
      <w:r w:rsidRPr="00AB0C45">
        <w:rPr>
          <w:rFonts w:ascii="Arial Narrow" w:hAnsi="Arial Narrow"/>
          <w:spacing w:val="6"/>
          <w:sz w:val="20"/>
          <w:szCs w:val="20"/>
        </w:rPr>
        <w:t xml:space="preserve"> </w:t>
      </w:r>
      <w:r w:rsidRPr="00AB0C45">
        <w:rPr>
          <w:rFonts w:ascii="Arial Narrow" w:hAnsi="Arial Narrow"/>
          <w:spacing w:val="-1"/>
          <w:sz w:val="20"/>
          <w:szCs w:val="20"/>
        </w:rPr>
        <w:t>la ley</w:t>
      </w:r>
      <w:r w:rsidRPr="00AB0C45">
        <w:rPr>
          <w:rFonts w:ascii="Arial Narrow" w:hAnsi="Arial Narrow"/>
          <w:spacing w:val="-11"/>
          <w:sz w:val="20"/>
          <w:szCs w:val="20"/>
        </w:rPr>
        <w:t xml:space="preserve"> </w:t>
      </w:r>
      <w:r w:rsidRPr="00AB0C45">
        <w:rPr>
          <w:rFonts w:ascii="Arial Narrow" w:hAnsi="Arial Narrow"/>
          <w:spacing w:val="-1"/>
          <w:sz w:val="20"/>
          <w:szCs w:val="20"/>
        </w:rPr>
        <w:t>y</w:t>
      </w:r>
      <w:r w:rsidRPr="00AB0C45">
        <w:rPr>
          <w:rFonts w:ascii="Arial Narrow" w:hAnsi="Arial Narrow"/>
          <w:spacing w:val="-18"/>
          <w:sz w:val="20"/>
          <w:szCs w:val="20"/>
        </w:rPr>
        <w:t xml:space="preserve"> </w:t>
      </w:r>
      <w:r w:rsidRPr="00AB0C45">
        <w:rPr>
          <w:rFonts w:ascii="Arial Narrow" w:hAnsi="Arial Narrow"/>
          <w:spacing w:val="-1"/>
          <w:sz w:val="20"/>
          <w:szCs w:val="20"/>
        </w:rPr>
        <w:t>el</w:t>
      </w:r>
      <w:r w:rsidRPr="00AB0C45">
        <w:rPr>
          <w:rFonts w:ascii="Arial Narrow" w:hAnsi="Arial Narrow"/>
          <w:spacing w:val="-7"/>
          <w:sz w:val="20"/>
          <w:szCs w:val="20"/>
        </w:rPr>
        <w:t xml:space="preserve"> </w:t>
      </w:r>
      <w:r w:rsidRPr="00AB0C45">
        <w:rPr>
          <w:rFonts w:ascii="Arial Narrow" w:hAnsi="Arial Narrow"/>
          <w:spacing w:val="-1"/>
          <w:sz w:val="20"/>
          <w:szCs w:val="20"/>
        </w:rPr>
        <w:t>presente</w:t>
      </w:r>
      <w:r w:rsidRPr="00AB0C45">
        <w:rPr>
          <w:rFonts w:ascii="Arial Narrow" w:hAnsi="Arial Narrow"/>
          <w:spacing w:val="-6"/>
          <w:sz w:val="20"/>
          <w:szCs w:val="20"/>
        </w:rPr>
        <w:t xml:space="preserve"> </w:t>
      </w:r>
      <w:r w:rsidRPr="00AB0C45">
        <w:rPr>
          <w:rFonts w:ascii="Arial Narrow" w:hAnsi="Arial Narrow"/>
          <w:sz w:val="20"/>
          <w:szCs w:val="20"/>
        </w:rPr>
        <w:t>Pliego</w:t>
      </w:r>
      <w:r w:rsidRPr="00AB0C45">
        <w:rPr>
          <w:rFonts w:ascii="Arial Narrow" w:hAnsi="Arial Narrow"/>
          <w:spacing w:val="-6"/>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Condiciones.</w:t>
      </w:r>
    </w:p>
    <w:p w14:paraId="1BD966F3" w14:textId="77777777" w:rsidR="00A51C1C" w:rsidRPr="00AB0C45" w:rsidRDefault="00A51C1C" w:rsidP="002C0F93">
      <w:pPr>
        <w:pStyle w:val="Textoindependiente"/>
        <w:spacing w:before="1"/>
        <w:ind w:right="162"/>
        <w:rPr>
          <w:rFonts w:ascii="Arial Narrow" w:hAnsi="Arial Narrow"/>
          <w:sz w:val="20"/>
          <w:szCs w:val="20"/>
        </w:rPr>
      </w:pPr>
    </w:p>
    <w:p w14:paraId="032216EF" w14:textId="72877D4F" w:rsidR="00903A9B" w:rsidRDefault="00636B62">
      <w:pPr>
        <w:pStyle w:val="Ttulo1"/>
        <w:numPr>
          <w:ilvl w:val="1"/>
          <w:numId w:val="7"/>
        </w:numPr>
        <w:tabs>
          <w:tab w:val="left" w:pos="1040"/>
          <w:tab w:val="left" w:pos="1041"/>
        </w:tabs>
        <w:ind w:left="-142" w:right="162" w:firstLine="0"/>
        <w:rPr>
          <w:rFonts w:ascii="Arial Narrow" w:hAnsi="Arial Narrow"/>
          <w:sz w:val="20"/>
          <w:szCs w:val="20"/>
        </w:rPr>
      </w:pPr>
      <w:r w:rsidRPr="00AB0C45">
        <w:rPr>
          <w:rFonts w:ascii="Arial Narrow" w:hAnsi="Arial Narrow"/>
          <w:sz w:val="20"/>
          <w:szCs w:val="20"/>
        </w:rPr>
        <w:t>SOBRE</w:t>
      </w:r>
      <w:r w:rsidRPr="00AB0C45">
        <w:rPr>
          <w:rFonts w:ascii="Arial Narrow" w:hAnsi="Arial Narrow"/>
          <w:spacing w:val="-8"/>
          <w:sz w:val="20"/>
          <w:szCs w:val="20"/>
        </w:rPr>
        <w:t xml:space="preserve"> </w:t>
      </w:r>
      <w:r w:rsidRPr="00AB0C45">
        <w:rPr>
          <w:rFonts w:ascii="Arial Narrow" w:hAnsi="Arial Narrow"/>
          <w:sz w:val="20"/>
          <w:szCs w:val="20"/>
        </w:rPr>
        <w:t>LA</w:t>
      </w:r>
      <w:r w:rsidRPr="00AB0C45">
        <w:rPr>
          <w:rFonts w:ascii="Arial Narrow" w:hAnsi="Arial Narrow"/>
          <w:spacing w:val="-14"/>
          <w:sz w:val="20"/>
          <w:szCs w:val="20"/>
        </w:rPr>
        <w:t xml:space="preserve"> </w:t>
      </w:r>
      <w:r w:rsidRPr="00AB0C45">
        <w:rPr>
          <w:rFonts w:ascii="Arial Narrow" w:hAnsi="Arial Narrow"/>
          <w:sz w:val="20"/>
          <w:szCs w:val="20"/>
        </w:rPr>
        <w:t>OBLIGATORIEDAD</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LAS</w:t>
      </w:r>
      <w:r w:rsidRPr="00AB0C45">
        <w:rPr>
          <w:rFonts w:ascii="Arial Narrow" w:hAnsi="Arial Narrow"/>
          <w:spacing w:val="-3"/>
          <w:sz w:val="20"/>
          <w:szCs w:val="20"/>
        </w:rPr>
        <w:t xml:space="preserve"> </w:t>
      </w:r>
      <w:r w:rsidRPr="00AB0C45">
        <w:rPr>
          <w:rFonts w:ascii="Arial Narrow" w:hAnsi="Arial Narrow"/>
          <w:sz w:val="20"/>
          <w:szCs w:val="20"/>
        </w:rPr>
        <w:t>PROPUESTAS</w:t>
      </w:r>
    </w:p>
    <w:p w14:paraId="52DF3722" w14:textId="77777777" w:rsidR="0045534E" w:rsidRPr="00AB0C45" w:rsidRDefault="0045534E" w:rsidP="0045534E">
      <w:pPr>
        <w:pStyle w:val="Ttulo1"/>
        <w:tabs>
          <w:tab w:val="left" w:pos="1040"/>
          <w:tab w:val="left" w:pos="1041"/>
        </w:tabs>
        <w:ind w:left="-142" w:right="162" w:firstLine="0"/>
        <w:rPr>
          <w:rFonts w:ascii="Arial Narrow" w:hAnsi="Arial Narrow"/>
          <w:sz w:val="20"/>
          <w:szCs w:val="20"/>
        </w:rPr>
      </w:pPr>
    </w:p>
    <w:p w14:paraId="032216F1" w14:textId="4D197008" w:rsidR="00903A9B" w:rsidRPr="00AB0C45" w:rsidRDefault="00636B62" w:rsidP="00CA5707">
      <w:pPr>
        <w:pStyle w:val="Textoindependiente"/>
        <w:ind w:left="-142" w:right="162"/>
        <w:rPr>
          <w:rFonts w:ascii="Arial Narrow" w:hAnsi="Arial Narrow"/>
          <w:sz w:val="20"/>
          <w:szCs w:val="20"/>
        </w:rPr>
      </w:pPr>
      <w:r w:rsidRPr="00AB0C45">
        <w:rPr>
          <w:rFonts w:ascii="Arial Narrow" w:hAnsi="Arial Narrow"/>
          <w:sz w:val="20"/>
          <w:szCs w:val="20"/>
        </w:rPr>
        <w:t>El</w:t>
      </w:r>
      <w:r w:rsidRPr="00AB0C45">
        <w:rPr>
          <w:rFonts w:ascii="Arial Narrow" w:hAnsi="Arial Narrow"/>
          <w:spacing w:val="16"/>
          <w:sz w:val="20"/>
          <w:szCs w:val="20"/>
        </w:rPr>
        <w:t xml:space="preserve"> </w:t>
      </w:r>
      <w:r w:rsidRPr="00AB0C45">
        <w:rPr>
          <w:rFonts w:ascii="Arial Narrow" w:hAnsi="Arial Narrow"/>
          <w:sz w:val="20"/>
          <w:szCs w:val="20"/>
        </w:rPr>
        <w:t>sólo</w:t>
      </w:r>
      <w:r w:rsidRPr="00AB0C45">
        <w:rPr>
          <w:rFonts w:ascii="Arial Narrow" w:hAnsi="Arial Narrow"/>
          <w:spacing w:val="15"/>
          <w:sz w:val="20"/>
          <w:szCs w:val="20"/>
        </w:rPr>
        <w:t xml:space="preserve"> </w:t>
      </w:r>
      <w:r w:rsidRPr="00AB0C45">
        <w:rPr>
          <w:rFonts w:ascii="Arial Narrow" w:hAnsi="Arial Narrow"/>
          <w:sz w:val="20"/>
          <w:szCs w:val="20"/>
        </w:rPr>
        <w:t>hecho</w:t>
      </w:r>
      <w:r w:rsidRPr="00AB0C45">
        <w:rPr>
          <w:rFonts w:ascii="Arial Narrow" w:hAnsi="Arial Narrow"/>
          <w:spacing w:val="15"/>
          <w:sz w:val="20"/>
          <w:szCs w:val="20"/>
        </w:rPr>
        <w:t xml:space="preserve"> </w:t>
      </w:r>
      <w:r w:rsidRPr="00AB0C45">
        <w:rPr>
          <w:rFonts w:ascii="Arial Narrow" w:hAnsi="Arial Narrow"/>
          <w:sz w:val="20"/>
          <w:szCs w:val="20"/>
        </w:rPr>
        <w:t>de</w:t>
      </w:r>
      <w:r w:rsidRPr="00AB0C45">
        <w:rPr>
          <w:rFonts w:ascii="Arial Narrow" w:hAnsi="Arial Narrow"/>
          <w:spacing w:val="20"/>
          <w:sz w:val="20"/>
          <w:szCs w:val="20"/>
        </w:rPr>
        <w:t xml:space="preserve"> </w:t>
      </w:r>
      <w:r w:rsidRPr="00AB0C45">
        <w:rPr>
          <w:rFonts w:ascii="Arial Narrow" w:hAnsi="Arial Narrow"/>
          <w:sz w:val="20"/>
          <w:szCs w:val="20"/>
        </w:rPr>
        <w:t>la</w:t>
      </w:r>
      <w:r w:rsidRPr="00AB0C45">
        <w:rPr>
          <w:rFonts w:ascii="Arial Narrow" w:hAnsi="Arial Narrow"/>
          <w:spacing w:val="14"/>
          <w:sz w:val="20"/>
          <w:szCs w:val="20"/>
        </w:rPr>
        <w:t xml:space="preserve"> </w:t>
      </w:r>
      <w:r w:rsidRPr="00AB0C45">
        <w:rPr>
          <w:rFonts w:ascii="Arial Narrow" w:hAnsi="Arial Narrow"/>
          <w:sz w:val="20"/>
          <w:szCs w:val="20"/>
        </w:rPr>
        <w:t>presentación</w:t>
      </w:r>
      <w:r w:rsidRPr="00AB0C45">
        <w:rPr>
          <w:rFonts w:ascii="Arial Narrow" w:hAnsi="Arial Narrow"/>
          <w:spacing w:val="22"/>
          <w:sz w:val="20"/>
          <w:szCs w:val="20"/>
        </w:rPr>
        <w:t xml:space="preserve"> </w:t>
      </w:r>
      <w:r w:rsidRPr="00AB0C45">
        <w:rPr>
          <w:rFonts w:ascii="Arial Narrow" w:hAnsi="Arial Narrow"/>
          <w:sz w:val="20"/>
          <w:szCs w:val="20"/>
        </w:rPr>
        <w:t>de</w:t>
      </w:r>
      <w:r w:rsidRPr="00AB0C45">
        <w:rPr>
          <w:rFonts w:ascii="Arial Narrow" w:hAnsi="Arial Narrow"/>
          <w:spacing w:val="19"/>
          <w:sz w:val="20"/>
          <w:szCs w:val="20"/>
        </w:rPr>
        <w:t xml:space="preserve"> </w:t>
      </w:r>
      <w:r w:rsidRPr="00AB0C45">
        <w:rPr>
          <w:rFonts w:ascii="Arial Narrow" w:hAnsi="Arial Narrow"/>
          <w:sz w:val="20"/>
          <w:szCs w:val="20"/>
        </w:rPr>
        <w:t>las</w:t>
      </w:r>
      <w:r w:rsidRPr="00AB0C45">
        <w:rPr>
          <w:rFonts w:ascii="Arial Narrow" w:hAnsi="Arial Narrow"/>
          <w:spacing w:val="13"/>
          <w:sz w:val="20"/>
          <w:szCs w:val="20"/>
        </w:rPr>
        <w:t xml:space="preserve"> </w:t>
      </w:r>
      <w:r w:rsidRPr="00AB0C45">
        <w:rPr>
          <w:rFonts w:ascii="Arial Narrow" w:hAnsi="Arial Narrow"/>
          <w:sz w:val="20"/>
          <w:szCs w:val="20"/>
        </w:rPr>
        <w:t>propuestas</w:t>
      </w:r>
      <w:r w:rsidRPr="00AB0C45">
        <w:rPr>
          <w:rFonts w:ascii="Arial Narrow" w:hAnsi="Arial Narrow"/>
          <w:spacing w:val="14"/>
          <w:sz w:val="20"/>
          <w:szCs w:val="20"/>
        </w:rPr>
        <w:t xml:space="preserve"> </w:t>
      </w:r>
      <w:r w:rsidRPr="00AB0C45">
        <w:rPr>
          <w:rFonts w:ascii="Arial Narrow" w:hAnsi="Arial Narrow"/>
          <w:sz w:val="20"/>
          <w:szCs w:val="20"/>
        </w:rPr>
        <w:t>no</w:t>
      </w:r>
      <w:r w:rsidRPr="00AB0C45">
        <w:rPr>
          <w:rFonts w:ascii="Arial Narrow" w:hAnsi="Arial Narrow"/>
          <w:spacing w:val="16"/>
          <w:sz w:val="20"/>
          <w:szCs w:val="20"/>
        </w:rPr>
        <w:t xml:space="preserve"> </w:t>
      </w:r>
      <w:r w:rsidRPr="00AB0C45">
        <w:rPr>
          <w:rFonts w:ascii="Arial Narrow" w:hAnsi="Arial Narrow"/>
          <w:sz w:val="20"/>
          <w:szCs w:val="20"/>
        </w:rPr>
        <w:t>obliga</w:t>
      </w:r>
      <w:r w:rsidRPr="00AB0C45">
        <w:rPr>
          <w:rFonts w:ascii="Arial Narrow" w:hAnsi="Arial Narrow"/>
          <w:spacing w:val="15"/>
          <w:sz w:val="20"/>
          <w:szCs w:val="20"/>
        </w:rPr>
        <w:t xml:space="preserve"> </w:t>
      </w:r>
      <w:r w:rsidRPr="00AB0C45">
        <w:rPr>
          <w:rFonts w:ascii="Arial Narrow" w:hAnsi="Arial Narrow"/>
          <w:sz w:val="20"/>
          <w:szCs w:val="20"/>
        </w:rPr>
        <w:t>en</w:t>
      </w:r>
      <w:r w:rsidRPr="00AB0C45">
        <w:rPr>
          <w:rFonts w:ascii="Arial Narrow" w:hAnsi="Arial Narrow"/>
          <w:spacing w:val="15"/>
          <w:sz w:val="20"/>
          <w:szCs w:val="20"/>
        </w:rPr>
        <w:t xml:space="preserve"> </w:t>
      </w:r>
      <w:r w:rsidRPr="00AB0C45">
        <w:rPr>
          <w:rFonts w:ascii="Arial Narrow" w:hAnsi="Arial Narrow"/>
          <w:sz w:val="20"/>
          <w:szCs w:val="20"/>
        </w:rPr>
        <w:t>forma</w:t>
      </w:r>
      <w:r w:rsidRPr="00AB0C45">
        <w:rPr>
          <w:rFonts w:ascii="Arial Narrow" w:hAnsi="Arial Narrow"/>
          <w:spacing w:val="15"/>
          <w:sz w:val="20"/>
          <w:szCs w:val="20"/>
        </w:rPr>
        <w:t xml:space="preserve"> </w:t>
      </w:r>
      <w:r w:rsidRPr="00AB0C45">
        <w:rPr>
          <w:rFonts w:ascii="Arial Narrow" w:hAnsi="Arial Narrow"/>
          <w:sz w:val="20"/>
          <w:szCs w:val="20"/>
        </w:rPr>
        <w:t>alguna</w:t>
      </w:r>
      <w:r w:rsidRPr="00AB0C45">
        <w:rPr>
          <w:rFonts w:ascii="Arial Narrow" w:hAnsi="Arial Narrow"/>
          <w:spacing w:val="16"/>
          <w:sz w:val="20"/>
          <w:szCs w:val="20"/>
        </w:rPr>
        <w:t xml:space="preserve"> </w:t>
      </w:r>
      <w:r w:rsidRPr="00AB0C45">
        <w:rPr>
          <w:rFonts w:ascii="Arial Narrow" w:hAnsi="Arial Narrow"/>
          <w:sz w:val="20"/>
          <w:szCs w:val="20"/>
        </w:rPr>
        <w:t>a</w:t>
      </w:r>
      <w:r w:rsidRPr="00AB0C45">
        <w:rPr>
          <w:rFonts w:ascii="Arial Narrow" w:hAnsi="Arial Narrow"/>
          <w:spacing w:val="16"/>
          <w:sz w:val="20"/>
          <w:szCs w:val="20"/>
        </w:rPr>
        <w:t xml:space="preserve"> </w:t>
      </w:r>
      <w:r w:rsidRPr="00AB0C45">
        <w:rPr>
          <w:rFonts w:ascii="Arial Narrow" w:hAnsi="Arial Narrow"/>
          <w:sz w:val="20"/>
          <w:szCs w:val="20"/>
        </w:rPr>
        <w:t>EL</w:t>
      </w:r>
      <w:r w:rsidRPr="00AB0C45">
        <w:rPr>
          <w:rFonts w:ascii="Arial Narrow" w:hAnsi="Arial Narrow"/>
          <w:spacing w:val="19"/>
          <w:sz w:val="20"/>
          <w:szCs w:val="20"/>
        </w:rPr>
        <w:t xml:space="preserve"> </w:t>
      </w:r>
      <w:r w:rsidRPr="00AB0C45">
        <w:rPr>
          <w:rFonts w:ascii="Arial Narrow" w:hAnsi="Arial Narrow"/>
          <w:sz w:val="20"/>
          <w:szCs w:val="20"/>
        </w:rPr>
        <w:t>IDRD</w:t>
      </w:r>
      <w:r w:rsidRPr="00AB0C45">
        <w:rPr>
          <w:rFonts w:ascii="Arial Narrow" w:hAnsi="Arial Narrow"/>
          <w:spacing w:val="17"/>
          <w:sz w:val="20"/>
          <w:szCs w:val="20"/>
        </w:rPr>
        <w:t xml:space="preserve"> </w:t>
      </w:r>
      <w:r w:rsidRPr="00AB0C45">
        <w:rPr>
          <w:rFonts w:ascii="Arial Narrow" w:hAnsi="Arial Narrow"/>
          <w:sz w:val="20"/>
          <w:szCs w:val="20"/>
        </w:rPr>
        <w:t>a</w:t>
      </w:r>
      <w:r w:rsidRPr="00AB0C45">
        <w:rPr>
          <w:rFonts w:ascii="Arial Narrow" w:hAnsi="Arial Narrow"/>
          <w:spacing w:val="-59"/>
          <w:sz w:val="20"/>
          <w:szCs w:val="20"/>
        </w:rPr>
        <w:t xml:space="preserve"> </w:t>
      </w:r>
      <w:r w:rsidR="00BC7502">
        <w:rPr>
          <w:rFonts w:ascii="Arial Narrow" w:hAnsi="Arial Narrow"/>
          <w:spacing w:val="-59"/>
          <w:sz w:val="20"/>
          <w:szCs w:val="20"/>
        </w:rPr>
        <w:t xml:space="preserve"> </w:t>
      </w:r>
      <w:r w:rsidRPr="00AB0C45">
        <w:rPr>
          <w:rFonts w:ascii="Arial Narrow" w:hAnsi="Arial Narrow"/>
          <w:sz w:val="20"/>
          <w:szCs w:val="20"/>
        </w:rPr>
        <w:t>aceptarlas</w:t>
      </w:r>
      <w:r w:rsidRPr="00AB0C45">
        <w:rPr>
          <w:rFonts w:ascii="Arial Narrow" w:hAnsi="Arial Narrow"/>
          <w:spacing w:val="-4"/>
          <w:sz w:val="20"/>
          <w:szCs w:val="20"/>
        </w:rPr>
        <w:t xml:space="preserve"> </w:t>
      </w:r>
      <w:r w:rsidRPr="00AB0C45">
        <w:rPr>
          <w:rFonts w:ascii="Arial Narrow" w:hAnsi="Arial Narrow"/>
          <w:sz w:val="20"/>
          <w:szCs w:val="20"/>
        </w:rPr>
        <w:t>ni</w:t>
      </w:r>
      <w:r w:rsidRPr="00AB0C45">
        <w:rPr>
          <w:rFonts w:ascii="Arial Narrow" w:hAnsi="Arial Narrow"/>
          <w:spacing w:val="-2"/>
          <w:sz w:val="20"/>
          <w:szCs w:val="20"/>
        </w:rPr>
        <w:t xml:space="preserve"> </w:t>
      </w:r>
      <w:r w:rsidRPr="00AB0C45">
        <w:rPr>
          <w:rFonts w:ascii="Arial Narrow" w:hAnsi="Arial Narrow"/>
          <w:sz w:val="20"/>
          <w:szCs w:val="20"/>
        </w:rPr>
        <w:t>confiere</w:t>
      </w:r>
      <w:r w:rsidRPr="00AB0C45">
        <w:rPr>
          <w:rFonts w:ascii="Arial Narrow" w:hAnsi="Arial Narrow"/>
          <w:spacing w:val="-3"/>
          <w:sz w:val="20"/>
          <w:szCs w:val="20"/>
        </w:rPr>
        <w:t xml:space="preserve"> </w:t>
      </w:r>
      <w:r w:rsidRPr="00AB0C45">
        <w:rPr>
          <w:rFonts w:ascii="Arial Narrow" w:hAnsi="Arial Narrow"/>
          <w:sz w:val="20"/>
          <w:szCs w:val="20"/>
        </w:rPr>
        <w:t>ningún</w:t>
      </w:r>
      <w:r w:rsidRPr="00AB0C45">
        <w:rPr>
          <w:rFonts w:ascii="Arial Narrow" w:hAnsi="Arial Narrow"/>
          <w:spacing w:val="-3"/>
          <w:sz w:val="20"/>
          <w:szCs w:val="20"/>
        </w:rPr>
        <w:t xml:space="preserve"> </w:t>
      </w:r>
      <w:r w:rsidRPr="00AB0C45">
        <w:rPr>
          <w:rFonts w:ascii="Arial Narrow" w:hAnsi="Arial Narrow"/>
          <w:sz w:val="20"/>
          <w:szCs w:val="20"/>
        </w:rPr>
        <w:t>derecho</w:t>
      </w:r>
      <w:r w:rsidRPr="00AB0C45">
        <w:rPr>
          <w:rFonts w:ascii="Arial Narrow" w:hAnsi="Arial Narrow"/>
          <w:spacing w:val="-2"/>
          <w:sz w:val="20"/>
          <w:szCs w:val="20"/>
        </w:rPr>
        <w:t xml:space="preserve"> </w:t>
      </w:r>
      <w:r w:rsidRPr="00AB0C45">
        <w:rPr>
          <w:rFonts w:ascii="Arial Narrow" w:hAnsi="Arial Narrow"/>
          <w:sz w:val="20"/>
          <w:szCs w:val="20"/>
        </w:rPr>
        <w:t>para</w:t>
      </w:r>
      <w:r w:rsidRPr="00AB0C45">
        <w:rPr>
          <w:rFonts w:ascii="Arial Narrow" w:hAnsi="Arial Narrow"/>
          <w:spacing w:val="-3"/>
          <w:sz w:val="20"/>
          <w:szCs w:val="20"/>
        </w:rPr>
        <w:t xml:space="preserve"> </w:t>
      </w:r>
      <w:r w:rsidRPr="00AB0C45">
        <w:rPr>
          <w:rFonts w:ascii="Arial Narrow" w:hAnsi="Arial Narrow"/>
          <w:sz w:val="20"/>
          <w:szCs w:val="20"/>
        </w:rPr>
        <w:t>celebrar</w:t>
      </w:r>
      <w:r w:rsidRPr="00AB0C45">
        <w:rPr>
          <w:rFonts w:ascii="Arial Narrow" w:hAnsi="Arial Narrow"/>
          <w:spacing w:val="-2"/>
          <w:sz w:val="20"/>
          <w:szCs w:val="20"/>
        </w:rPr>
        <w:t xml:space="preserve"> </w:t>
      </w:r>
      <w:r w:rsidRPr="00AB0C45">
        <w:rPr>
          <w:rFonts w:ascii="Arial Narrow" w:hAnsi="Arial Narrow"/>
          <w:sz w:val="20"/>
          <w:szCs w:val="20"/>
        </w:rPr>
        <w:t>contrato</w:t>
      </w:r>
      <w:r w:rsidRPr="00AB0C45">
        <w:rPr>
          <w:rFonts w:ascii="Arial Narrow" w:hAnsi="Arial Narrow"/>
          <w:spacing w:val="-2"/>
          <w:sz w:val="20"/>
          <w:szCs w:val="20"/>
        </w:rPr>
        <w:t xml:space="preserve"> </w:t>
      </w:r>
      <w:r w:rsidRPr="00AB0C45">
        <w:rPr>
          <w:rFonts w:ascii="Arial Narrow" w:hAnsi="Arial Narrow"/>
          <w:sz w:val="20"/>
          <w:szCs w:val="20"/>
        </w:rPr>
        <w:t>con</w:t>
      </w:r>
      <w:r w:rsidRPr="00AB0C45">
        <w:rPr>
          <w:rFonts w:ascii="Arial Narrow" w:hAnsi="Arial Narrow"/>
          <w:spacing w:val="-4"/>
          <w:sz w:val="20"/>
          <w:szCs w:val="20"/>
        </w:rPr>
        <w:t xml:space="preserve"> </w:t>
      </w:r>
      <w:r w:rsidRPr="00AB0C45">
        <w:rPr>
          <w:rFonts w:ascii="Arial Narrow" w:hAnsi="Arial Narrow"/>
          <w:sz w:val="20"/>
          <w:szCs w:val="20"/>
        </w:rPr>
        <w:t>quienes</w:t>
      </w:r>
      <w:r w:rsidRPr="00AB0C45">
        <w:rPr>
          <w:rFonts w:ascii="Arial Narrow" w:hAnsi="Arial Narrow"/>
          <w:spacing w:val="-3"/>
          <w:sz w:val="20"/>
          <w:szCs w:val="20"/>
        </w:rPr>
        <w:t xml:space="preserve"> </w:t>
      </w:r>
      <w:r w:rsidRPr="00AB0C45">
        <w:rPr>
          <w:rFonts w:ascii="Arial Narrow" w:hAnsi="Arial Narrow"/>
          <w:sz w:val="20"/>
          <w:szCs w:val="20"/>
        </w:rPr>
        <w:t>las</w:t>
      </w:r>
      <w:r w:rsidRPr="00AB0C45">
        <w:rPr>
          <w:rFonts w:ascii="Arial Narrow" w:hAnsi="Arial Narrow"/>
          <w:spacing w:val="-6"/>
          <w:sz w:val="20"/>
          <w:szCs w:val="20"/>
        </w:rPr>
        <w:t xml:space="preserve"> </w:t>
      </w:r>
      <w:r w:rsidRPr="00AB0C45">
        <w:rPr>
          <w:rFonts w:ascii="Arial Narrow" w:hAnsi="Arial Narrow"/>
          <w:sz w:val="20"/>
          <w:szCs w:val="20"/>
        </w:rPr>
        <w:t>presentan.</w:t>
      </w:r>
    </w:p>
    <w:p w14:paraId="032216F2" w14:textId="77777777" w:rsidR="00903A9B" w:rsidRPr="00AB0C45" w:rsidRDefault="00903A9B" w:rsidP="00CA5707">
      <w:pPr>
        <w:pStyle w:val="Textoindependiente"/>
        <w:ind w:left="-142" w:right="162"/>
        <w:rPr>
          <w:rFonts w:ascii="Arial Narrow" w:hAnsi="Arial Narrow"/>
          <w:sz w:val="20"/>
          <w:szCs w:val="20"/>
        </w:rPr>
      </w:pPr>
    </w:p>
    <w:p w14:paraId="032216F3" w14:textId="77777777" w:rsidR="00903A9B" w:rsidRPr="00AB0C45" w:rsidRDefault="00636B62">
      <w:pPr>
        <w:pStyle w:val="Ttulo1"/>
        <w:numPr>
          <w:ilvl w:val="1"/>
          <w:numId w:val="7"/>
        </w:numPr>
        <w:tabs>
          <w:tab w:val="left" w:pos="1102"/>
          <w:tab w:val="left" w:pos="1103"/>
        </w:tabs>
        <w:ind w:left="-142" w:right="162" w:firstLine="0"/>
        <w:rPr>
          <w:rFonts w:ascii="Arial Narrow" w:hAnsi="Arial Narrow"/>
          <w:sz w:val="20"/>
          <w:szCs w:val="20"/>
        </w:rPr>
      </w:pPr>
      <w:r w:rsidRPr="00AB0C45">
        <w:rPr>
          <w:rFonts w:ascii="Arial Narrow" w:hAnsi="Arial Narrow"/>
          <w:sz w:val="20"/>
          <w:szCs w:val="20"/>
        </w:rPr>
        <w:t>PUBLICIDAD</w:t>
      </w:r>
      <w:r w:rsidRPr="00AB0C45">
        <w:rPr>
          <w:rFonts w:ascii="Arial Narrow" w:hAnsi="Arial Narrow"/>
          <w:spacing w:val="-7"/>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LAS</w:t>
      </w:r>
      <w:r w:rsidRPr="00AB0C45">
        <w:rPr>
          <w:rFonts w:ascii="Arial Narrow" w:hAnsi="Arial Narrow"/>
          <w:spacing w:val="-4"/>
          <w:sz w:val="20"/>
          <w:szCs w:val="20"/>
        </w:rPr>
        <w:t xml:space="preserve"> </w:t>
      </w:r>
      <w:r w:rsidRPr="00AB0C45">
        <w:rPr>
          <w:rFonts w:ascii="Arial Narrow" w:hAnsi="Arial Narrow"/>
          <w:sz w:val="20"/>
          <w:szCs w:val="20"/>
        </w:rPr>
        <w:t>PROPUESTAS</w:t>
      </w:r>
    </w:p>
    <w:p w14:paraId="032216F4" w14:textId="77777777" w:rsidR="00903A9B" w:rsidRPr="00AB0C45" w:rsidRDefault="00903A9B" w:rsidP="00CA5707">
      <w:pPr>
        <w:pStyle w:val="Textoindependiente"/>
        <w:spacing w:before="3"/>
        <w:ind w:left="-142" w:right="162"/>
        <w:rPr>
          <w:rFonts w:ascii="Arial Narrow" w:hAnsi="Arial Narrow"/>
          <w:sz w:val="20"/>
          <w:szCs w:val="20"/>
        </w:rPr>
      </w:pPr>
    </w:p>
    <w:p w14:paraId="032216F5" w14:textId="3942BE85" w:rsidR="00903A9B" w:rsidRPr="00277FD5" w:rsidRDefault="00636B62" w:rsidP="00277FD5">
      <w:pPr>
        <w:pStyle w:val="Textoindependiente"/>
        <w:ind w:left="-142" w:right="162"/>
        <w:jc w:val="both"/>
        <w:rPr>
          <w:rFonts w:ascii="Arial Narrow" w:hAnsi="Arial Narrow"/>
          <w:sz w:val="20"/>
          <w:szCs w:val="20"/>
        </w:rPr>
      </w:pPr>
      <w:r w:rsidRPr="00277FD5">
        <w:rPr>
          <w:rFonts w:ascii="Arial Narrow" w:hAnsi="Arial Narrow"/>
          <w:sz w:val="20"/>
          <w:szCs w:val="20"/>
        </w:rPr>
        <w:t>Después</w:t>
      </w:r>
      <w:r w:rsidRPr="0045534E">
        <w:rPr>
          <w:rFonts w:ascii="Arial Narrow" w:hAnsi="Arial Narrow"/>
          <w:sz w:val="20"/>
          <w:szCs w:val="20"/>
        </w:rPr>
        <w:t xml:space="preserve"> </w:t>
      </w:r>
      <w:r w:rsidRPr="00277FD5">
        <w:rPr>
          <w:rFonts w:ascii="Arial Narrow" w:hAnsi="Arial Narrow"/>
          <w:sz w:val="20"/>
          <w:szCs w:val="20"/>
        </w:rPr>
        <w:t>de</w:t>
      </w:r>
      <w:r w:rsidRPr="0045534E">
        <w:rPr>
          <w:rFonts w:ascii="Arial Narrow" w:hAnsi="Arial Narrow"/>
          <w:sz w:val="20"/>
          <w:szCs w:val="20"/>
        </w:rPr>
        <w:t xml:space="preserve"> </w:t>
      </w:r>
      <w:r w:rsidRPr="00277FD5">
        <w:rPr>
          <w:rFonts w:ascii="Arial Narrow" w:hAnsi="Arial Narrow"/>
          <w:sz w:val="20"/>
          <w:szCs w:val="20"/>
        </w:rPr>
        <w:t>efectuada</w:t>
      </w:r>
      <w:r w:rsidRPr="0045534E">
        <w:rPr>
          <w:rFonts w:ascii="Arial Narrow" w:hAnsi="Arial Narrow"/>
          <w:sz w:val="20"/>
          <w:szCs w:val="20"/>
        </w:rPr>
        <w:t xml:space="preserve"> </w:t>
      </w:r>
      <w:r w:rsidRPr="00277FD5">
        <w:rPr>
          <w:rFonts w:ascii="Arial Narrow" w:hAnsi="Arial Narrow"/>
          <w:sz w:val="20"/>
          <w:szCs w:val="20"/>
        </w:rPr>
        <w:t>la</w:t>
      </w:r>
      <w:r w:rsidRPr="0045534E">
        <w:rPr>
          <w:rFonts w:ascii="Arial Narrow" w:hAnsi="Arial Narrow"/>
          <w:sz w:val="20"/>
          <w:szCs w:val="20"/>
        </w:rPr>
        <w:t xml:space="preserve"> </w:t>
      </w:r>
      <w:r w:rsidRPr="00277FD5">
        <w:rPr>
          <w:rFonts w:ascii="Arial Narrow" w:hAnsi="Arial Narrow"/>
          <w:sz w:val="20"/>
          <w:szCs w:val="20"/>
        </w:rPr>
        <w:t>evaluación</w:t>
      </w:r>
      <w:r w:rsidRPr="0045534E">
        <w:rPr>
          <w:rFonts w:ascii="Arial Narrow" w:hAnsi="Arial Narrow"/>
          <w:sz w:val="20"/>
          <w:szCs w:val="20"/>
        </w:rPr>
        <w:t xml:space="preserve"> </w:t>
      </w:r>
      <w:r w:rsidRPr="00277FD5">
        <w:rPr>
          <w:rFonts w:ascii="Arial Narrow" w:hAnsi="Arial Narrow"/>
          <w:sz w:val="20"/>
          <w:szCs w:val="20"/>
        </w:rPr>
        <w:t>de</w:t>
      </w:r>
      <w:r w:rsidRPr="0045534E">
        <w:rPr>
          <w:rFonts w:ascii="Arial Narrow" w:hAnsi="Arial Narrow"/>
          <w:sz w:val="20"/>
          <w:szCs w:val="20"/>
        </w:rPr>
        <w:t xml:space="preserve"> </w:t>
      </w:r>
      <w:r w:rsidRPr="00277FD5">
        <w:rPr>
          <w:rFonts w:ascii="Arial Narrow" w:hAnsi="Arial Narrow"/>
          <w:sz w:val="20"/>
          <w:szCs w:val="20"/>
        </w:rPr>
        <w:t>las</w:t>
      </w:r>
      <w:r w:rsidRPr="0045534E">
        <w:rPr>
          <w:rFonts w:ascii="Arial Narrow" w:hAnsi="Arial Narrow"/>
          <w:sz w:val="20"/>
          <w:szCs w:val="20"/>
        </w:rPr>
        <w:t xml:space="preserve"> </w:t>
      </w:r>
      <w:r w:rsidRPr="00277FD5">
        <w:rPr>
          <w:rFonts w:ascii="Arial Narrow" w:hAnsi="Arial Narrow"/>
          <w:sz w:val="20"/>
          <w:szCs w:val="20"/>
        </w:rPr>
        <w:t>propuestas,</w:t>
      </w:r>
      <w:r w:rsidRPr="0045534E">
        <w:rPr>
          <w:rFonts w:ascii="Arial Narrow" w:hAnsi="Arial Narrow"/>
          <w:sz w:val="20"/>
          <w:szCs w:val="20"/>
        </w:rPr>
        <w:t xml:space="preserve"> </w:t>
      </w:r>
      <w:r w:rsidRPr="00277FD5">
        <w:rPr>
          <w:rFonts w:ascii="Arial Narrow" w:hAnsi="Arial Narrow"/>
          <w:sz w:val="20"/>
          <w:szCs w:val="20"/>
        </w:rPr>
        <w:t>las</w:t>
      </w:r>
      <w:r w:rsidRPr="0045534E">
        <w:rPr>
          <w:rFonts w:ascii="Arial Narrow" w:hAnsi="Arial Narrow"/>
          <w:sz w:val="20"/>
          <w:szCs w:val="20"/>
        </w:rPr>
        <w:t xml:space="preserve"> </w:t>
      </w:r>
      <w:r w:rsidRPr="00277FD5">
        <w:rPr>
          <w:rFonts w:ascii="Arial Narrow" w:hAnsi="Arial Narrow"/>
          <w:sz w:val="20"/>
          <w:szCs w:val="20"/>
        </w:rPr>
        <w:t>mismas</w:t>
      </w:r>
      <w:r w:rsidRPr="0045534E">
        <w:rPr>
          <w:rFonts w:ascii="Arial Narrow" w:hAnsi="Arial Narrow"/>
          <w:sz w:val="20"/>
          <w:szCs w:val="20"/>
        </w:rPr>
        <w:t xml:space="preserve"> </w:t>
      </w:r>
      <w:r w:rsidR="00BC7502" w:rsidRPr="0045534E">
        <w:rPr>
          <w:rFonts w:ascii="Arial Narrow" w:hAnsi="Arial Narrow"/>
          <w:sz w:val="20"/>
          <w:szCs w:val="20"/>
        </w:rPr>
        <w:t xml:space="preserve">serán publicadas en la Plataforma Transaccional del </w:t>
      </w:r>
      <w:proofErr w:type="spellStart"/>
      <w:r w:rsidR="00BC7502" w:rsidRPr="0045534E">
        <w:rPr>
          <w:rFonts w:ascii="Arial Narrow" w:hAnsi="Arial Narrow"/>
          <w:sz w:val="20"/>
          <w:szCs w:val="20"/>
        </w:rPr>
        <w:t>Secop</w:t>
      </w:r>
      <w:proofErr w:type="spellEnd"/>
      <w:r w:rsidR="00BC7502" w:rsidRPr="0045534E">
        <w:rPr>
          <w:rFonts w:ascii="Arial Narrow" w:hAnsi="Arial Narrow"/>
          <w:sz w:val="20"/>
          <w:szCs w:val="20"/>
        </w:rPr>
        <w:t xml:space="preserve"> II, para público conocimiento</w:t>
      </w:r>
      <w:r w:rsidRPr="00277FD5">
        <w:rPr>
          <w:rFonts w:ascii="Arial Narrow" w:hAnsi="Arial Narrow"/>
          <w:sz w:val="20"/>
          <w:szCs w:val="20"/>
        </w:rPr>
        <w:t>.</w:t>
      </w:r>
    </w:p>
    <w:p w14:paraId="032216F6" w14:textId="77777777" w:rsidR="00903A9B" w:rsidRPr="00277FD5" w:rsidRDefault="00903A9B" w:rsidP="00277FD5">
      <w:pPr>
        <w:pStyle w:val="Textoindependiente"/>
        <w:spacing w:before="11"/>
        <w:ind w:left="-142" w:right="162"/>
        <w:jc w:val="both"/>
        <w:rPr>
          <w:rFonts w:ascii="Arial Narrow" w:hAnsi="Arial Narrow"/>
          <w:sz w:val="20"/>
          <w:szCs w:val="20"/>
        </w:rPr>
      </w:pPr>
    </w:p>
    <w:p w14:paraId="5157C216" w14:textId="06678431" w:rsidR="009F464F" w:rsidRPr="00277FD5" w:rsidRDefault="00636B62" w:rsidP="00277FD5">
      <w:pPr>
        <w:pStyle w:val="Textoindependiente"/>
        <w:ind w:left="-142" w:right="162"/>
        <w:jc w:val="both"/>
        <w:rPr>
          <w:rFonts w:ascii="Arial Narrow" w:hAnsi="Arial Narrow"/>
          <w:sz w:val="20"/>
          <w:szCs w:val="20"/>
        </w:rPr>
      </w:pPr>
      <w:r w:rsidRPr="00277FD5">
        <w:rPr>
          <w:rFonts w:ascii="Arial Narrow" w:hAnsi="Arial Narrow"/>
          <w:sz w:val="20"/>
          <w:szCs w:val="20"/>
        </w:rPr>
        <w:t>Cuando</w:t>
      </w:r>
      <w:r w:rsidRPr="00277FD5">
        <w:rPr>
          <w:rFonts w:ascii="Arial Narrow" w:hAnsi="Arial Narrow"/>
          <w:spacing w:val="1"/>
          <w:sz w:val="20"/>
          <w:szCs w:val="20"/>
        </w:rPr>
        <w:t xml:space="preserve"> </w:t>
      </w:r>
      <w:r w:rsidRPr="00277FD5">
        <w:rPr>
          <w:rFonts w:ascii="Arial Narrow" w:hAnsi="Arial Narrow"/>
          <w:sz w:val="20"/>
          <w:szCs w:val="20"/>
        </w:rPr>
        <w:t>el</w:t>
      </w:r>
      <w:r w:rsidRPr="00277FD5">
        <w:rPr>
          <w:rFonts w:ascii="Arial Narrow" w:hAnsi="Arial Narrow"/>
          <w:spacing w:val="1"/>
          <w:sz w:val="20"/>
          <w:szCs w:val="20"/>
        </w:rPr>
        <w:t xml:space="preserve"> </w:t>
      </w:r>
      <w:r w:rsidRPr="00277FD5">
        <w:rPr>
          <w:rFonts w:ascii="Arial Narrow" w:hAnsi="Arial Narrow"/>
          <w:sz w:val="20"/>
          <w:szCs w:val="20"/>
        </w:rPr>
        <w:t>proponente</w:t>
      </w:r>
      <w:r w:rsidRPr="00277FD5">
        <w:rPr>
          <w:rFonts w:ascii="Arial Narrow" w:hAnsi="Arial Narrow"/>
          <w:spacing w:val="1"/>
          <w:sz w:val="20"/>
          <w:szCs w:val="20"/>
        </w:rPr>
        <w:t xml:space="preserve"> </w:t>
      </w:r>
      <w:r w:rsidRPr="00277FD5">
        <w:rPr>
          <w:rFonts w:ascii="Arial Narrow" w:hAnsi="Arial Narrow"/>
          <w:sz w:val="20"/>
          <w:szCs w:val="20"/>
        </w:rPr>
        <w:t>manifieste</w:t>
      </w:r>
      <w:r w:rsidRPr="00277FD5">
        <w:rPr>
          <w:rFonts w:ascii="Arial Narrow" w:hAnsi="Arial Narrow"/>
          <w:spacing w:val="1"/>
          <w:sz w:val="20"/>
          <w:szCs w:val="20"/>
        </w:rPr>
        <w:t xml:space="preserve"> </w:t>
      </w:r>
      <w:r w:rsidRPr="00277FD5">
        <w:rPr>
          <w:rFonts w:ascii="Arial Narrow" w:hAnsi="Arial Narrow"/>
          <w:sz w:val="20"/>
          <w:szCs w:val="20"/>
        </w:rPr>
        <w:t>al</w:t>
      </w:r>
      <w:r w:rsidRPr="00277FD5">
        <w:rPr>
          <w:rFonts w:ascii="Arial Narrow" w:hAnsi="Arial Narrow"/>
          <w:spacing w:val="1"/>
          <w:sz w:val="20"/>
          <w:szCs w:val="20"/>
        </w:rPr>
        <w:t xml:space="preserve"> </w:t>
      </w:r>
      <w:r w:rsidRPr="00277FD5">
        <w:rPr>
          <w:rFonts w:ascii="Arial Narrow" w:hAnsi="Arial Narrow"/>
          <w:sz w:val="20"/>
          <w:szCs w:val="20"/>
        </w:rPr>
        <w:t>anexar</w:t>
      </w:r>
      <w:r w:rsidRPr="00277FD5">
        <w:rPr>
          <w:rFonts w:ascii="Arial Narrow" w:hAnsi="Arial Narrow"/>
          <w:spacing w:val="1"/>
          <w:sz w:val="20"/>
          <w:szCs w:val="20"/>
        </w:rPr>
        <w:t xml:space="preserve"> </w:t>
      </w:r>
      <w:r w:rsidRPr="00277FD5">
        <w:rPr>
          <w:rFonts w:ascii="Arial Narrow" w:hAnsi="Arial Narrow"/>
          <w:sz w:val="20"/>
          <w:szCs w:val="20"/>
        </w:rPr>
        <w:t>los</w:t>
      </w:r>
      <w:r w:rsidRPr="00277FD5">
        <w:rPr>
          <w:rFonts w:ascii="Arial Narrow" w:hAnsi="Arial Narrow"/>
          <w:spacing w:val="1"/>
          <w:sz w:val="20"/>
          <w:szCs w:val="20"/>
        </w:rPr>
        <w:t xml:space="preserve"> </w:t>
      </w:r>
      <w:r w:rsidRPr="00277FD5">
        <w:rPr>
          <w:rFonts w:ascii="Arial Narrow" w:hAnsi="Arial Narrow"/>
          <w:sz w:val="20"/>
          <w:szCs w:val="20"/>
        </w:rPr>
        <w:t>Documentos</w:t>
      </w:r>
      <w:r w:rsidRPr="00277FD5">
        <w:rPr>
          <w:rFonts w:ascii="Arial Narrow" w:hAnsi="Arial Narrow"/>
          <w:spacing w:val="1"/>
          <w:sz w:val="20"/>
          <w:szCs w:val="20"/>
        </w:rPr>
        <w:t xml:space="preserve"> </w:t>
      </w:r>
      <w:r w:rsidRPr="00277FD5">
        <w:rPr>
          <w:rFonts w:ascii="Arial Narrow" w:hAnsi="Arial Narrow"/>
          <w:sz w:val="20"/>
          <w:szCs w:val="20"/>
        </w:rPr>
        <w:t>en</w:t>
      </w:r>
      <w:r w:rsidRPr="00277FD5">
        <w:rPr>
          <w:rFonts w:ascii="Arial Narrow" w:hAnsi="Arial Narrow"/>
          <w:spacing w:val="1"/>
          <w:sz w:val="20"/>
          <w:szCs w:val="20"/>
        </w:rPr>
        <w:t xml:space="preserve"> </w:t>
      </w:r>
      <w:r w:rsidRPr="00277FD5">
        <w:rPr>
          <w:rFonts w:ascii="Arial Narrow" w:hAnsi="Arial Narrow"/>
          <w:sz w:val="20"/>
          <w:szCs w:val="20"/>
        </w:rPr>
        <w:t>el</w:t>
      </w:r>
      <w:r w:rsidRPr="00277FD5">
        <w:rPr>
          <w:rFonts w:ascii="Arial Narrow" w:hAnsi="Arial Narrow"/>
          <w:spacing w:val="1"/>
          <w:sz w:val="20"/>
          <w:szCs w:val="20"/>
        </w:rPr>
        <w:t xml:space="preserve"> </w:t>
      </w:r>
      <w:r w:rsidRPr="00277FD5">
        <w:rPr>
          <w:rFonts w:ascii="Arial Narrow" w:hAnsi="Arial Narrow"/>
          <w:sz w:val="20"/>
          <w:szCs w:val="20"/>
        </w:rPr>
        <w:t>SECOP</w:t>
      </w:r>
      <w:r w:rsidRPr="00277FD5">
        <w:rPr>
          <w:rFonts w:ascii="Arial Narrow" w:hAnsi="Arial Narrow"/>
          <w:spacing w:val="1"/>
          <w:sz w:val="20"/>
          <w:szCs w:val="20"/>
        </w:rPr>
        <w:t xml:space="preserve"> </w:t>
      </w:r>
      <w:r w:rsidRPr="00277FD5">
        <w:rPr>
          <w:rFonts w:ascii="Arial Narrow" w:hAnsi="Arial Narrow"/>
          <w:sz w:val="20"/>
          <w:szCs w:val="20"/>
        </w:rPr>
        <w:t>II</w:t>
      </w:r>
      <w:r w:rsidRPr="00277FD5">
        <w:rPr>
          <w:rFonts w:ascii="Arial Narrow" w:hAnsi="Arial Narrow"/>
          <w:spacing w:val="1"/>
          <w:sz w:val="20"/>
          <w:szCs w:val="20"/>
        </w:rPr>
        <w:t xml:space="preserve"> </w:t>
      </w:r>
      <w:r w:rsidRPr="00277FD5">
        <w:rPr>
          <w:rFonts w:ascii="Arial Narrow" w:hAnsi="Arial Narrow"/>
          <w:sz w:val="20"/>
          <w:szCs w:val="20"/>
        </w:rPr>
        <w:t>y</w:t>
      </w:r>
      <w:r w:rsidRPr="00277FD5">
        <w:rPr>
          <w:rFonts w:ascii="Arial Narrow" w:hAnsi="Arial Narrow"/>
          <w:spacing w:val="1"/>
          <w:sz w:val="20"/>
          <w:szCs w:val="20"/>
        </w:rPr>
        <w:t xml:space="preserve"> </w:t>
      </w:r>
      <w:r w:rsidRPr="00277FD5">
        <w:rPr>
          <w:rFonts w:ascii="Arial Narrow" w:hAnsi="Arial Narrow"/>
          <w:sz w:val="20"/>
          <w:szCs w:val="20"/>
        </w:rPr>
        <w:t>en</w:t>
      </w:r>
      <w:r w:rsidRPr="00277FD5">
        <w:rPr>
          <w:rFonts w:ascii="Arial Narrow" w:hAnsi="Arial Narrow"/>
          <w:spacing w:val="61"/>
          <w:sz w:val="20"/>
          <w:szCs w:val="20"/>
        </w:rPr>
        <w:t xml:space="preserve"> </w:t>
      </w:r>
      <w:r w:rsidRPr="00277FD5">
        <w:rPr>
          <w:rFonts w:ascii="Arial Narrow" w:hAnsi="Arial Narrow"/>
          <w:sz w:val="20"/>
          <w:szCs w:val="20"/>
        </w:rPr>
        <w:t>el</w:t>
      </w:r>
      <w:r w:rsidRPr="00277FD5">
        <w:rPr>
          <w:rFonts w:ascii="Arial Narrow" w:hAnsi="Arial Narrow"/>
          <w:spacing w:val="1"/>
          <w:sz w:val="20"/>
          <w:szCs w:val="20"/>
        </w:rPr>
        <w:t xml:space="preserve"> </w:t>
      </w:r>
      <w:r w:rsidRPr="00277FD5">
        <w:rPr>
          <w:rFonts w:ascii="Arial Narrow" w:hAnsi="Arial Narrow"/>
          <w:sz w:val="20"/>
          <w:szCs w:val="20"/>
        </w:rPr>
        <w:t>FORMATO “CARTA DE PRESENTACIÓN DE LA PROPUESTA”, indicando la norma, que sus</w:t>
      </w:r>
      <w:r w:rsidRPr="00277FD5">
        <w:rPr>
          <w:rFonts w:ascii="Arial Narrow" w:hAnsi="Arial Narrow"/>
          <w:spacing w:val="-59"/>
          <w:sz w:val="20"/>
          <w:szCs w:val="20"/>
        </w:rPr>
        <w:t xml:space="preserve"> </w:t>
      </w:r>
      <w:r w:rsidRPr="00277FD5">
        <w:rPr>
          <w:rFonts w:ascii="Arial Narrow" w:hAnsi="Arial Narrow"/>
          <w:sz w:val="20"/>
          <w:szCs w:val="20"/>
        </w:rPr>
        <w:t>documentos tienen carácter reservado de conformidad con la ley, y EL IDRD así lo constate,</w:t>
      </w:r>
      <w:r w:rsidRPr="00277FD5">
        <w:rPr>
          <w:rFonts w:ascii="Arial Narrow" w:hAnsi="Arial Narrow"/>
          <w:spacing w:val="1"/>
          <w:sz w:val="20"/>
          <w:szCs w:val="20"/>
        </w:rPr>
        <w:t xml:space="preserve"> </w:t>
      </w:r>
      <w:r w:rsidRPr="00277FD5">
        <w:rPr>
          <w:rFonts w:ascii="Arial Narrow" w:hAnsi="Arial Narrow"/>
          <w:sz w:val="20"/>
          <w:szCs w:val="20"/>
        </w:rPr>
        <w:t>no publicará dichos documentos en la plataforma. Para el efecto, el PROPONENTE deberá</w:t>
      </w:r>
      <w:r w:rsidRPr="00277FD5">
        <w:rPr>
          <w:rFonts w:ascii="Arial Narrow" w:hAnsi="Arial Narrow"/>
          <w:spacing w:val="1"/>
          <w:sz w:val="20"/>
          <w:szCs w:val="20"/>
        </w:rPr>
        <w:t xml:space="preserve"> </w:t>
      </w:r>
      <w:r w:rsidRPr="00277FD5">
        <w:rPr>
          <w:rFonts w:ascii="Arial Narrow" w:hAnsi="Arial Narrow"/>
          <w:sz w:val="20"/>
          <w:szCs w:val="20"/>
        </w:rPr>
        <w:t>indicar en su propuesta cuáles documentos son objeto de reserva e identificarlos plenamente</w:t>
      </w:r>
      <w:r w:rsidRPr="00277FD5">
        <w:rPr>
          <w:rFonts w:ascii="Arial Narrow" w:hAnsi="Arial Narrow"/>
          <w:spacing w:val="1"/>
          <w:sz w:val="20"/>
          <w:szCs w:val="20"/>
        </w:rPr>
        <w:t xml:space="preserve"> </w:t>
      </w:r>
      <w:r w:rsidRPr="00277FD5">
        <w:rPr>
          <w:rFonts w:ascii="Arial Narrow" w:hAnsi="Arial Narrow"/>
          <w:sz w:val="20"/>
          <w:szCs w:val="20"/>
        </w:rPr>
        <w:t>dentro</w:t>
      </w:r>
      <w:r w:rsidRPr="00277FD5">
        <w:rPr>
          <w:rFonts w:ascii="Arial Narrow" w:hAnsi="Arial Narrow"/>
          <w:spacing w:val="-2"/>
          <w:sz w:val="20"/>
          <w:szCs w:val="20"/>
        </w:rPr>
        <w:t xml:space="preserve"> </w:t>
      </w:r>
      <w:r w:rsidRPr="00277FD5">
        <w:rPr>
          <w:rFonts w:ascii="Arial Narrow" w:hAnsi="Arial Narrow"/>
          <w:sz w:val="20"/>
          <w:szCs w:val="20"/>
        </w:rPr>
        <w:t>de</w:t>
      </w:r>
      <w:r w:rsidRPr="00277FD5">
        <w:rPr>
          <w:rFonts w:ascii="Arial Narrow" w:hAnsi="Arial Narrow"/>
          <w:spacing w:val="2"/>
          <w:sz w:val="20"/>
          <w:szCs w:val="20"/>
        </w:rPr>
        <w:t xml:space="preserve"> </w:t>
      </w:r>
      <w:r w:rsidRPr="00277FD5">
        <w:rPr>
          <w:rFonts w:ascii="Arial Narrow" w:hAnsi="Arial Narrow"/>
          <w:sz w:val="20"/>
          <w:szCs w:val="20"/>
        </w:rPr>
        <w:t>la</w:t>
      </w:r>
      <w:r w:rsidRPr="00277FD5">
        <w:rPr>
          <w:rFonts w:ascii="Arial Narrow" w:hAnsi="Arial Narrow"/>
          <w:spacing w:val="-1"/>
          <w:sz w:val="20"/>
          <w:szCs w:val="20"/>
        </w:rPr>
        <w:t xml:space="preserve"> </w:t>
      </w:r>
      <w:r w:rsidRPr="00277FD5">
        <w:rPr>
          <w:rFonts w:ascii="Arial Narrow" w:hAnsi="Arial Narrow"/>
          <w:sz w:val="20"/>
          <w:szCs w:val="20"/>
        </w:rPr>
        <w:t>misma.</w:t>
      </w:r>
    </w:p>
    <w:p w14:paraId="032216F8" w14:textId="77777777" w:rsidR="00903A9B" w:rsidRPr="00AB0C45" w:rsidRDefault="00903A9B" w:rsidP="00CA5707">
      <w:pPr>
        <w:pStyle w:val="Textoindependiente"/>
        <w:spacing w:before="7"/>
        <w:ind w:left="-142" w:right="162"/>
        <w:rPr>
          <w:rFonts w:ascii="Arial Narrow" w:hAnsi="Arial Narrow"/>
          <w:b/>
          <w:bCs/>
          <w:sz w:val="20"/>
          <w:szCs w:val="20"/>
        </w:rPr>
      </w:pPr>
    </w:p>
    <w:p w14:paraId="032216F9" w14:textId="77777777" w:rsidR="00903A9B" w:rsidRPr="00AB0C45" w:rsidRDefault="00636B62">
      <w:pPr>
        <w:pStyle w:val="Ttulo1"/>
        <w:numPr>
          <w:ilvl w:val="1"/>
          <w:numId w:val="7"/>
        </w:numPr>
        <w:tabs>
          <w:tab w:val="left" w:pos="1102"/>
          <w:tab w:val="left" w:pos="1103"/>
        </w:tabs>
        <w:ind w:left="-142" w:right="162" w:firstLine="0"/>
        <w:rPr>
          <w:rFonts w:ascii="Arial Narrow" w:hAnsi="Arial Narrow"/>
          <w:sz w:val="20"/>
          <w:szCs w:val="20"/>
        </w:rPr>
      </w:pPr>
      <w:r w:rsidRPr="00AB0C45">
        <w:rPr>
          <w:rFonts w:ascii="Arial Narrow" w:hAnsi="Arial Narrow"/>
          <w:sz w:val="20"/>
          <w:szCs w:val="20"/>
        </w:rPr>
        <w:t>RETIRO</w:t>
      </w:r>
      <w:r w:rsidRPr="00AB0C45">
        <w:rPr>
          <w:rFonts w:ascii="Arial Narrow" w:hAnsi="Arial Narrow"/>
          <w:spacing w:val="-7"/>
          <w:sz w:val="20"/>
          <w:szCs w:val="20"/>
        </w:rPr>
        <w:t xml:space="preserve"> </w:t>
      </w:r>
      <w:r w:rsidRPr="00AB0C45">
        <w:rPr>
          <w:rFonts w:ascii="Arial Narrow" w:hAnsi="Arial Narrow"/>
          <w:sz w:val="20"/>
          <w:szCs w:val="20"/>
        </w:rPr>
        <w:t>DE</w:t>
      </w:r>
      <w:r w:rsidRPr="00AB0C45">
        <w:rPr>
          <w:rFonts w:ascii="Arial Narrow" w:hAnsi="Arial Narrow"/>
          <w:spacing w:val="-6"/>
          <w:sz w:val="20"/>
          <w:szCs w:val="20"/>
        </w:rPr>
        <w:t xml:space="preserve"> </w:t>
      </w:r>
      <w:r w:rsidRPr="00AB0C45">
        <w:rPr>
          <w:rFonts w:ascii="Arial Narrow" w:hAnsi="Arial Narrow"/>
          <w:sz w:val="20"/>
          <w:szCs w:val="20"/>
        </w:rPr>
        <w:t>LAS</w:t>
      </w:r>
      <w:r w:rsidRPr="00AB0C45">
        <w:rPr>
          <w:rFonts w:ascii="Arial Narrow" w:hAnsi="Arial Narrow"/>
          <w:spacing w:val="-7"/>
          <w:sz w:val="20"/>
          <w:szCs w:val="20"/>
        </w:rPr>
        <w:t xml:space="preserve"> </w:t>
      </w:r>
      <w:r w:rsidRPr="00AB0C45">
        <w:rPr>
          <w:rFonts w:ascii="Arial Narrow" w:hAnsi="Arial Narrow"/>
          <w:sz w:val="20"/>
          <w:szCs w:val="20"/>
        </w:rPr>
        <w:t>PROPUESTAS</w:t>
      </w:r>
    </w:p>
    <w:p w14:paraId="65B1DDC2" w14:textId="739554DC" w:rsidR="00AD37F0" w:rsidRDefault="00636B62" w:rsidP="00AD37F0">
      <w:pPr>
        <w:pStyle w:val="Textoindependiente"/>
        <w:ind w:left="-142" w:right="162"/>
        <w:jc w:val="both"/>
        <w:rPr>
          <w:rFonts w:ascii="Arial Narrow" w:hAnsi="Arial Narrow"/>
          <w:sz w:val="20"/>
          <w:szCs w:val="20"/>
        </w:rPr>
      </w:pPr>
      <w:r w:rsidRPr="00AB0C45">
        <w:rPr>
          <w:rFonts w:ascii="Arial Narrow" w:hAnsi="Arial Narrow"/>
          <w:sz w:val="20"/>
          <w:szCs w:val="20"/>
        </w:rPr>
        <w:t>El proponente podrá retirar su oferta de la Plataforma SECOP II con anterioridad a la fecha y</w:t>
      </w:r>
      <w:r w:rsidRPr="00AB0C45">
        <w:rPr>
          <w:rFonts w:ascii="Arial Narrow" w:hAnsi="Arial Narrow"/>
          <w:spacing w:val="1"/>
          <w:sz w:val="20"/>
          <w:szCs w:val="20"/>
        </w:rPr>
        <w:t xml:space="preserve"> </w:t>
      </w:r>
      <w:r w:rsidRPr="00AB0C45">
        <w:rPr>
          <w:rFonts w:ascii="Arial Narrow" w:hAnsi="Arial Narrow"/>
          <w:sz w:val="20"/>
          <w:szCs w:val="20"/>
        </w:rPr>
        <w:t>hora</w:t>
      </w:r>
      <w:r w:rsidRPr="00AB0C45">
        <w:rPr>
          <w:rFonts w:ascii="Arial Narrow" w:hAnsi="Arial Narrow"/>
          <w:spacing w:val="1"/>
          <w:sz w:val="20"/>
          <w:szCs w:val="20"/>
        </w:rPr>
        <w:t xml:space="preserve"> </w:t>
      </w:r>
      <w:r w:rsidRPr="00AB0C45">
        <w:rPr>
          <w:rFonts w:ascii="Arial Narrow" w:hAnsi="Arial Narrow"/>
          <w:sz w:val="20"/>
          <w:szCs w:val="20"/>
        </w:rPr>
        <w:t>fijada</w:t>
      </w:r>
      <w:r w:rsidRPr="00AB0C45">
        <w:rPr>
          <w:rFonts w:ascii="Arial Narrow" w:hAnsi="Arial Narrow"/>
          <w:spacing w:val="1"/>
          <w:sz w:val="20"/>
          <w:szCs w:val="20"/>
        </w:rPr>
        <w:t xml:space="preserve"> </w:t>
      </w:r>
      <w:r w:rsidRPr="00AB0C45">
        <w:rPr>
          <w:rFonts w:ascii="Arial Narrow" w:hAnsi="Arial Narrow"/>
          <w:sz w:val="20"/>
          <w:szCs w:val="20"/>
        </w:rPr>
        <w:t>como</w:t>
      </w:r>
      <w:r w:rsidRPr="00AB0C45">
        <w:rPr>
          <w:rFonts w:ascii="Arial Narrow" w:hAnsi="Arial Narrow"/>
          <w:spacing w:val="1"/>
          <w:sz w:val="20"/>
          <w:szCs w:val="20"/>
        </w:rPr>
        <w:t xml:space="preserve"> </w:t>
      </w:r>
      <w:r w:rsidRPr="00AB0C45">
        <w:rPr>
          <w:rFonts w:ascii="Arial Narrow" w:hAnsi="Arial Narrow"/>
          <w:sz w:val="20"/>
          <w:szCs w:val="20"/>
        </w:rPr>
        <w:t>máximo</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presentación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ofertas</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cierre</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6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selección.</w:t>
      </w:r>
    </w:p>
    <w:p w14:paraId="42E55FA7" w14:textId="77777777" w:rsidR="00AD37F0" w:rsidRDefault="00AD37F0" w:rsidP="00AD37F0">
      <w:pPr>
        <w:pStyle w:val="Textoindependiente"/>
        <w:ind w:left="-142" w:right="162"/>
        <w:jc w:val="both"/>
        <w:rPr>
          <w:rFonts w:ascii="Arial Narrow" w:hAnsi="Arial Narrow"/>
          <w:sz w:val="20"/>
          <w:szCs w:val="20"/>
        </w:rPr>
      </w:pPr>
    </w:p>
    <w:p w14:paraId="41F0AA76" w14:textId="53AE6DA9" w:rsidR="00444656" w:rsidRDefault="00EE3490" w:rsidP="00AD37F0">
      <w:pPr>
        <w:pStyle w:val="Textoindependiente"/>
        <w:ind w:left="-142" w:right="162"/>
        <w:jc w:val="center"/>
        <w:rPr>
          <w:rFonts w:ascii="Arial Narrow" w:hAnsi="Arial Narrow"/>
          <w:sz w:val="20"/>
          <w:szCs w:val="20"/>
        </w:rPr>
      </w:pPr>
      <w:r w:rsidRPr="00AB0C45">
        <w:rPr>
          <w:rFonts w:ascii="Arial Narrow" w:hAnsi="Arial Narrow"/>
          <w:sz w:val="20"/>
          <w:szCs w:val="20"/>
        </w:rPr>
        <w:t>*</w:t>
      </w:r>
      <w:r w:rsidRPr="00AD37F0">
        <w:rPr>
          <w:rFonts w:ascii="Arial Narrow" w:hAnsi="Arial Narrow"/>
          <w:b/>
          <w:sz w:val="20"/>
          <w:szCs w:val="20"/>
        </w:rPr>
        <w:t>FIN DEL CAPITULO</w:t>
      </w:r>
      <w:r w:rsidRPr="00AB0C45">
        <w:rPr>
          <w:rFonts w:ascii="Arial Narrow" w:hAnsi="Arial Narrow"/>
          <w:sz w:val="20"/>
          <w:szCs w:val="20"/>
        </w:rPr>
        <w:t>*</w:t>
      </w:r>
    </w:p>
    <w:p w14:paraId="19190C2A" w14:textId="77777777" w:rsidR="00E45921" w:rsidRPr="00AB0C45" w:rsidRDefault="00E45921" w:rsidP="00723279">
      <w:pPr>
        <w:pStyle w:val="Ttulo1"/>
        <w:spacing w:before="101" w:line="410" w:lineRule="auto"/>
        <w:ind w:left="-142" w:right="162" w:firstLine="0"/>
        <w:jc w:val="center"/>
        <w:rPr>
          <w:rFonts w:ascii="Arial Narrow" w:hAnsi="Arial Narrow"/>
          <w:sz w:val="20"/>
          <w:szCs w:val="20"/>
        </w:rPr>
      </w:pPr>
    </w:p>
    <w:p w14:paraId="72B6ADC0" w14:textId="03D6C545" w:rsidR="00E1641F" w:rsidRPr="00AB0C45" w:rsidRDefault="00636B62" w:rsidP="00634E21">
      <w:pPr>
        <w:pStyle w:val="Ttulo1"/>
        <w:spacing w:before="101" w:line="410" w:lineRule="auto"/>
        <w:ind w:left="-142" w:right="162" w:firstLine="0"/>
        <w:jc w:val="center"/>
        <w:rPr>
          <w:rFonts w:ascii="Arial Narrow" w:hAnsi="Arial Narrow"/>
          <w:spacing w:val="1"/>
          <w:sz w:val="20"/>
          <w:szCs w:val="20"/>
        </w:rPr>
      </w:pPr>
      <w:r w:rsidRPr="00AB0C45">
        <w:rPr>
          <w:rFonts w:ascii="Arial Narrow" w:hAnsi="Arial Narrow"/>
          <w:sz w:val="20"/>
          <w:szCs w:val="20"/>
        </w:rPr>
        <w:lastRenderedPageBreak/>
        <w:t>CAPITULO 4</w:t>
      </w:r>
    </w:p>
    <w:p w14:paraId="032216FD" w14:textId="5F69A39D" w:rsidR="00903A9B" w:rsidRPr="00AB0C45" w:rsidRDefault="00636B62" w:rsidP="00634E21">
      <w:pPr>
        <w:pStyle w:val="Ttulo1"/>
        <w:spacing w:before="101" w:line="410" w:lineRule="auto"/>
        <w:ind w:left="-142" w:right="162" w:firstLine="0"/>
        <w:jc w:val="center"/>
        <w:rPr>
          <w:rFonts w:ascii="Arial Narrow" w:hAnsi="Arial Narrow"/>
          <w:sz w:val="20"/>
          <w:szCs w:val="20"/>
        </w:rPr>
      </w:pPr>
      <w:r w:rsidRPr="00AB0C45">
        <w:rPr>
          <w:rFonts w:ascii="Arial Narrow" w:hAnsi="Arial Narrow"/>
          <w:spacing w:val="-1"/>
          <w:sz w:val="20"/>
          <w:szCs w:val="20"/>
        </w:rPr>
        <w:t>REQUISITOS</w:t>
      </w:r>
      <w:r w:rsidRPr="00AB0C45">
        <w:rPr>
          <w:rFonts w:ascii="Arial Narrow" w:hAnsi="Arial Narrow"/>
          <w:spacing w:val="-13"/>
          <w:sz w:val="20"/>
          <w:szCs w:val="20"/>
        </w:rPr>
        <w:t xml:space="preserve"> </w:t>
      </w:r>
      <w:r w:rsidRPr="00AB0C45">
        <w:rPr>
          <w:rFonts w:ascii="Arial Narrow" w:hAnsi="Arial Narrow"/>
          <w:sz w:val="20"/>
          <w:szCs w:val="20"/>
        </w:rPr>
        <w:t>HABILITANTES</w:t>
      </w:r>
    </w:p>
    <w:p w14:paraId="5A1E29A3"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 xml:space="preserve">Los integrantes del comité evaluador realizarán la verificación de los requisitos habilitantes de capacidad jurídica, condiciones de experiencia, capacidad financiera y capacidad de organización de los proponentes de acuerdo con las competencias que les correspondan. </w:t>
      </w:r>
    </w:p>
    <w:p w14:paraId="52302768" w14:textId="77777777" w:rsidR="00444656" w:rsidRPr="00AB0C45" w:rsidRDefault="00444656" w:rsidP="00CA5707">
      <w:pPr>
        <w:ind w:left="-142" w:right="162"/>
        <w:jc w:val="both"/>
        <w:rPr>
          <w:rFonts w:ascii="Arial Narrow" w:hAnsi="Arial Narrow"/>
          <w:sz w:val="20"/>
          <w:szCs w:val="20"/>
        </w:rPr>
      </w:pPr>
    </w:p>
    <w:p w14:paraId="1C64AEC7"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El Instituto Distrital de Recreación y Deporte verificará con el Registro Único de Proponentes el cumplimiento de los requisitos habilitantes, además se verificará con los documentos que se solicitan para aquella información adicional que no reposa en el RUP. Esta verificación se hará de acuerdo con los artículos 2.2.1.1.1.5.2 y 2.2.1.1.1.5.3 del Decreto 1082 de 2015 para determinar y verificar los requisitos habilitantes en Procesos de Contratación expedido por Colombia Compra Eficiente.</w:t>
      </w:r>
    </w:p>
    <w:p w14:paraId="5D91D4A5" w14:textId="77777777" w:rsidR="00444656" w:rsidRPr="00AB0C45" w:rsidRDefault="00444656" w:rsidP="00CA5707">
      <w:pPr>
        <w:ind w:left="-142" w:right="162"/>
        <w:jc w:val="both"/>
        <w:rPr>
          <w:rFonts w:ascii="Arial Narrow" w:hAnsi="Arial Narrow"/>
          <w:sz w:val="20"/>
          <w:szCs w:val="20"/>
        </w:rPr>
      </w:pPr>
    </w:p>
    <w:p w14:paraId="03221702" w14:textId="581C385F" w:rsidR="00903A9B" w:rsidRPr="00AB0C45" w:rsidRDefault="00444656" w:rsidP="00CA5707">
      <w:pPr>
        <w:pStyle w:val="Textoindependiente"/>
        <w:ind w:left="-142" w:right="162"/>
        <w:jc w:val="both"/>
        <w:rPr>
          <w:rFonts w:ascii="Arial Narrow" w:hAnsi="Arial Narrow"/>
          <w:sz w:val="20"/>
          <w:szCs w:val="20"/>
        </w:rPr>
      </w:pPr>
      <w:r w:rsidRPr="00AB0C45">
        <w:rPr>
          <w:rFonts w:ascii="Arial Narrow" w:hAnsi="Arial Narrow"/>
          <w:sz w:val="20"/>
          <w:szCs w:val="20"/>
        </w:rPr>
        <w:t>La capacidad jurídica, las condiciones de experiencia, la capacidad financiera y de organización de los proponentes serán objeto de verificación de cumplimiento como requisitos habilitantes para la participación en el proceso de selección conforme a lo señalado en el artículo 5 de la ley 1150 de 2007, en concordancia con el artículo 2.2.1.1.1.</w:t>
      </w:r>
      <w:r w:rsidR="00A77ED3">
        <w:rPr>
          <w:rFonts w:ascii="Arial Narrow" w:hAnsi="Arial Narrow"/>
          <w:sz w:val="20"/>
          <w:szCs w:val="20"/>
        </w:rPr>
        <w:t>5.</w:t>
      </w:r>
      <w:r w:rsidRPr="00AB0C45">
        <w:rPr>
          <w:rFonts w:ascii="Arial Narrow" w:hAnsi="Arial Narrow"/>
          <w:sz w:val="20"/>
          <w:szCs w:val="20"/>
        </w:rPr>
        <w:t>3 del decreto 1082 de 2015</w:t>
      </w:r>
    </w:p>
    <w:p w14:paraId="03221703" w14:textId="77777777" w:rsidR="00903A9B" w:rsidRPr="00AB0C45" w:rsidRDefault="00903A9B" w:rsidP="00CA5707">
      <w:pPr>
        <w:pStyle w:val="Textoindependiente"/>
        <w:spacing w:before="8" w:after="1"/>
        <w:ind w:left="-142" w:right="162"/>
        <w:rPr>
          <w:rFonts w:ascii="Arial Narrow" w:hAnsi="Arial Narrow"/>
          <w:sz w:val="20"/>
          <w:szCs w:val="20"/>
        </w:rPr>
      </w:pPr>
    </w:p>
    <w:tbl>
      <w:tblPr>
        <w:tblW w:w="6648" w:type="dxa"/>
        <w:jc w:val="center"/>
        <w:tblBorders>
          <w:top w:val="single" w:sz="12" w:space="0" w:color="000001"/>
          <w:left w:val="single" w:sz="12" w:space="0" w:color="000001"/>
          <w:bottom w:val="dotted" w:sz="4" w:space="0" w:color="FF0000"/>
          <w:right w:val="dotted" w:sz="4" w:space="0" w:color="FF0000"/>
          <w:insideH w:val="dotted" w:sz="4" w:space="0" w:color="FF0000"/>
          <w:insideV w:val="dotted" w:sz="4" w:space="0" w:color="FF0000"/>
        </w:tblBorders>
        <w:tblLook w:val="0000" w:firstRow="0" w:lastRow="0" w:firstColumn="0" w:lastColumn="0" w:noHBand="0" w:noVBand="0"/>
      </w:tblPr>
      <w:tblGrid>
        <w:gridCol w:w="473"/>
        <w:gridCol w:w="3036"/>
        <w:gridCol w:w="3139"/>
      </w:tblGrid>
      <w:tr w:rsidR="00A775C8" w:rsidRPr="003F5EC9" w14:paraId="67773155" w14:textId="77777777" w:rsidTr="0012787F">
        <w:trPr>
          <w:trHeight w:val="11"/>
          <w:jc w:val="center"/>
        </w:trPr>
        <w:tc>
          <w:tcPr>
            <w:tcW w:w="473" w:type="dxa"/>
            <w:tcBorders>
              <w:top w:val="single" w:sz="12" w:space="0" w:color="000001"/>
              <w:left w:val="single" w:sz="12" w:space="0" w:color="000001"/>
              <w:bottom w:val="dotted" w:sz="4" w:space="0" w:color="FF0000"/>
              <w:right w:val="dotted" w:sz="4" w:space="0" w:color="FF0000"/>
            </w:tcBorders>
            <w:shd w:val="clear" w:color="auto" w:fill="CCFFCC"/>
            <w:tcMar>
              <w:left w:w="9" w:type="dxa"/>
            </w:tcMar>
            <w:vAlign w:val="center"/>
          </w:tcPr>
          <w:p w14:paraId="015C9343" w14:textId="77777777" w:rsidR="00A775C8" w:rsidRPr="003F5EC9" w:rsidRDefault="00A775C8" w:rsidP="0012787F">
            <w:pPr>
              <w:contextualSpacing/>
              <w:jc w:val="center"/>
              <w:rPr>
                <w:rFonts w:ascii="Arial Narrow" w:hAnsi="Arial Narrow"/>
                <w:bCs/>
                <w:sz w:val="20"/>
                <w:szCs w:val="20"/>
              </w:rPr>
            </w:pPr>
            <w:r w:rsidRPr="003F5EC9">
              <w:rPr>
                <w:rFonts w:ascii="Arial Narrow" w:hAnsi="Arial Narrow"/>
                <w:bCs/>
                <w:sz w:val="20"/>
                <w:szCs w:val="20"/>
              </w:rPr>
              <w:t>N°</w:t>
            </w:r>
          </w:p>
        </w:tc>
        <w:tc>
          <w:tcPr>
            <w:tcW w:w="6175" w:type="dxa"/>
            <w:gridSpan w:val="2"/>
            <w:tcBorders>
              <w:top w:val="single" w:sz="12" w:space="0" w:color="000001"/>
              <w:left w:val="dotted" w:sz="4" w:space="0" w:color="FF0000"/>
              <w:bottom w:val="dotted" w:sz="4" w:space="0" w:color="FF0000"/>
              <w:right w:val="single" w:sz="12" w:space="0" w:color="000001"/>
            </w:tcBorders>
            <w:shd w:val="clear" w:color="auto" w:fill="CCFFCC"/>
            <w:tcMar>
              <w:left w:w="69" w:type="dxa"/>
            </w:tcMar>
            <w:vAlign w:val="center"/>
          </w:tcPr>
          <w:p w14:paraId="578A15E7" w14:textId="77777777" w:rsidR="00A775C8" w:rsidRPr="003F5EC9" w:rsidRDefault="00A775C8" w:rsidP="0012787F">
            <w:pPr>
              <w:contextualSpacing/>
              <w:jc w:val="center"/>
              <w:rPr>
                <w:rFonts w:ascii="Arial Narrow" w:hAnsi="Arial Narrow"/>
                <w:bCs/>
                <w:sz w:val="20"/>
                <w:szCs w:val="20"/>
              </w:rPr>
            </w:pPr>
            <w:r w:rsidRPr="003F5EC9">
              <w:rPr>
                <w:rFonts w:ascii="Arial Narrow" w:hAnsi="Arial Narrow"/>
                <w:bCs/>
                <w:sz w:val="20"/>
                <w:szCs w:val="20"/>
              </w:rPr>
              <w:t>FACTORES DE VERIFICACIÓN</w:t>
            </w:r>
          </w:p>
        </w:tc>
      </w:tr>
      <w:tr w:rsidR="00A775C8" w:rsidRPr="003F5EC9" w14:paraId="23757323" w14:textId="77777777" w:rsidTr="0012787F">
        <w:trPr>
          <w:trHeight w:val="11"/>
          <w:jc w:val="center"/>
        </w:trPr>
        <w:tc>
          <w:tcPr>
            <w:tcW w:w="473" w:type="dxa"/>
            <w:tcBorders>
              <w:top w:val="dotted" w:sz="4" w:space="0" w:color="FF0000"/>
              <w:left w:val="single" w:sz="12" w:space="0" w:color="000001"/>
              <w:bottom w:val="dotted" w:sz="4" w:space="0" w:color="FF0000"/>
              <w:right w:val="dotted" w:sz="4" w:space="0" w:color="FF0000"/>
            </w:tcBorders>
            <w:shd w:val="clear" w:color="auto" w:fill="auto"/>
            <w:tcMar>
              <w:left w:w="9" w:type="dxa"/>
            </w:tcMar>
            <w:vAlign w:val="center"/>
          </w:tcPr>
          <w:p w14:paraId="62AC7D31" w14:textId="77777777" w:rsidR="00A775C8" w:rsidRPr="003F5EC9" w:rsidRDefault="00A775C8" w:rsidP="0012787F">
            <w:pPr>
              <w:contextualSpacing/>
              <w:jc w:val="center"/>
              <w:rPr>
                <w:rFonts w:ascii="Arial Narrow" w:hAnsi="Arial Narrow"/>
                <w:bCs/>
                <w:sz w:val="20"/>
                <w:szCs w:val="20"/>
              </w:rPr>
            </w:pPr>
            <w:r w:rsidRPr="003F5EC9">
              <w:rPr>
                <w:rFonts w:ascii="Arial Narrow" w:hAnsi="Arial Narrow"/>
                <w:bCs/>
                <w:sz w:val="20"/>
                <w:szCs w:val="20"/>
              </w:rPr>
              <w:t>1</w:t>
            </w:r>
          </w:p>
        </w:tc>
        <w:tc>
          <w:tcPr>
            <w:tcW w:w="3036" w:type="dxa"/>
            <w:tcBorders>
              <w:top w:val="dotted" w:sz="4" w:space="0" w:color="FF0000"/>
              <w:left w:val="dotted" w:sz="4" w:space="0" w:color="FF0000"/>
              <w:bottom w:val="dotted" w:sz="4" w:space="0" w:color="FF0000"/>
              <w:right w:val="dotted" w:sz="4" w:space="0" w:color="FF0000"/>
            </w:tcBorders>
            <w:shd w:val="clear" w:color="auto" w:fill="auto"/>
            <w:tcMar>
              <w:left w:w="69" w:type="dxa"/>
            </w:tcMar>
            <w:vAlign w:val="center"/>
          </w:tcPr>
          <w:p w14:paraId="0E4BAF8C" w14:textId="77777777" w:rsidR="00A775C8" w:rsidRPr="003F5EC9" w:rsidRDefault="00A775C8" w:rsidP="0012787F">
            <w:pPr>
              <w:contextualSpacing/>
              <w:jc w:val="center"/>
              <w:rPr>
                <w:rFonts w:ascii="Arial Narrow" w:hAnsi="Arial Narrow"/>
                <w:bCs/>
                <w:sz w:val="20"/>
                <w:szCs w:val="20"/>
              </w:rPr>
            </w:pPr>
            <w:r w:rsidRPr="003F5EC9">
              <w:rPr>
                <w:rFonts w:ascii="Arial Narrow" w:hAnsi="Arial Narrow"/>
                <w:bCs/>
                <w:sz w:val="20"/>
                <w:szCs w:val="20"/>
              </w:rPr>
              <w:t>CAPACIDAD JURÍDICA</w:t>
            </w:r>
          </w:p>
        </w:tc>
        <w:tc>
          <w:tcPr>
            <w:tcW w:w="3139" w:type="dxa"/>
            <w:tcBorders>
              <w:top w:val="dotted" w:sz="4" w:space="0" w:color="FF0000"/>
              <w:left w:val="dotted" w:sz="4" w:space="0" w:color="FF0000"/>
              <w:bottom w:val="dotted" w:sz="4" w:space="0" w:color="FF0000"/>
              <w:right w:val="single" w:sz="12" w:space="0" w:color="000001"/>
            </w:tcBorders>
            <w:shd w:val="clear" w:color="auto" w:fill="auto"/>
            <w:tcMar>
              <w:left w:w="69" w:type="dxa"/>
            </w:tcMar>
          </w:tcPr>
          <w:p w14:paraId="089A532C" w14:textId="77777777" w:rsidR="00A775C8" w:rsidRPr="003F5EC9" w:rsidRDefault="00A775C8" w:rsidP="0012787F">
            <w:pPr>
              <w:contextualSpacing/>
              <w:jc w:val="center"/>
              <w:rPr>
                <w:rFonts w:ascii="Arial Narrow" w:hAnsi="Arial Narrow"/>
                <w:bCs/>
                <w:sz w:val="20"/>
                <w:szCs w:val="20"/>
              </w:rPr>
            </w:pPr>
            <w:r w:rsidRPr="003F5EC9">
              <w:rPr>
                <w:rFonts w:ascii="Arial Narrow" w:hAnsi="Arial Narrow"/>
                <w:bCs/>
                <w:sz w:val="20"/>
                <w:szCs w:val="20"/>
              </w:rPr>
              <w:t>CUMPLE / NO CUMPLE</w:t>
            </w:r>
          </w:p>
        </w:tc>
      </w:tr>
      <w:tr w:rsidR="00A775C8" w:rsidRPr="003F5EC9" w14:paraId="29B18D2C" w14:textId="77777777" w:rsidTr="0012787F">
        <w:trPr>
          <w:trHeight w:val="11"/>
          <w:jc w:val="center"/>
        </w:trPr>
        <w:tc>
          <w:tcPr>
            <w:tcW w:w="473" w:type="dxa"/>
            <w:tcBorders>
              <w:top w:val="dotted" w:sz="4" w:space="0" w:color="FF0000"/>
              <w:left w:val="single" w:sz="12" w:space="0" w:color="000001"/>
              <w:bottom w:val="dotted" w:sz="4" w:space="0" w:color="FF0000"/>
              <w:right w:val="dotted" w:sz="4" w:space="0" w:color="FF0000"/>
            </w:tcBorders>
            <w:shd w:val="clear" w:color="auto" w:fill="auto"/>
            <w:tcMar>
              <w:left w:w="9" w:type="dxa"/>
            </w:tcMar>
            <w:vAlign w:val="center"/>
          </w:tcPr>
          <w:p w14:paraId="6BCEC95F" w14:textId="77777777" w:rsidR="00A775C8" w:rsidRPr="003F5EC9" w:rsidRDefault="00A775C8" w:rsidP="0012787F">
            <w:pPr>
              <w:contextualSpacing/>
              <w:jc w:val="center"/>
              <w:rPr>
                <w:rFonts w:ascii="Arial Narrow" w:hAnsi="Arial Narrow"/>
                <w:bCs/>
                <w:sz w:val="20"/>
                <w:szCs w:val="20"/>
              </w:rPr>
            </w:pPr>
            <w:r w:rsidRPr="003F5EC9">
              <w:rPr>
                <w:rFonts w:ascii="Arial Narrow" w:hAnsi="Arial Narrow"/>
                <w:bCs/>
                <w:sz w:val="20"/>
                <w:szCs w:val="20"/>
              </w:rPr>
              <w:t>2</w:t>
            </w:r>
          </w:p>
        </w:tc>
        <w:tc>
          <w:tcPr>
            <w:tcW w:w="3036" w:type="dxa"/>
            <w:tcBorders>
              <w:top w:val="dotted" w:sz="4" w:space="0" w:color="FF0000"/>
              <w:left w:val="dotted" w:sz="4" w:space="0" w:color="FF0000"/>
              <w:bottom w:val="dotted" w:sz="4" w:space="0" w:color="FF0000"/>
              <w:right w:val="dotted" w:sz="4" w:space="0" w:color="FF0000"/>
            </w:tcBorders>
            <w:shd w:val="clear" w:color="auto" w:fill="auto"/>
            <w:tcMar>
              <w:left w:w="69" w:type="dxa"/>
            </w:tcMar>
            <w:vAlign w:val="center"/>
          </w:tcPr>
          <w:p w14:paraId="77104289" w14:textId="77777777" w:rsidR="00A775C8" w:rsidRPr="003F5EC9" w:rsidRDefault="00A775C8" w:rsidP="0012787F">
            <w:pPr>
              <w:contextualSpacing/>
              <w:jc w:val="center"/>
              <w:rPr>
                <w:rFonts w:ascii="Arial Narrow" w:hAnsi="Arial Narrow"/>
                <w:bCs/>
                <w:sz w:val="20"/>
                <w:szCs w:val="20"/>
              </w:rPr>
            </w:pPr>
            <w:r w:rsidRPr="003F5EC9">
              <w:rPr>
                <w:rFonts w:ascii="Arial Narrow" w:hAnsi="Arial Narrow"/>
                <w:bCs/>
                <w:sz w:val="20"/>
                <w:szCs w:val="20"/>
              </w:rPr>
              <w:t>CAPACIDAD FINANCIERA</w:t>
            </w:r>
          </w:p>
        </w:tc>
        <w:tc>
          <w:tcPr>
            <w:tcW w:w="3139" w:type="dxa"/>
            <w:tcBorders>
              <w:top w:val="dotted" w:sz="4" w:space="0" w:color="FF0000"/>
              <w:left w:val="dotted" w:sz="4" w:space="0" w:color="FF0000"/>
              <w:bottom w:val="dotted" w:sz="4" w:space="0" w:color="FF0000"/>
              <w:right w:val="single" w:sz="12" w:space="0" w:color="000001"/>
            </w:tcBorders>
            <w:shd w:val="clear" w:color="auto" w:fill="auto"/>
            <w:tcMar>
              <w:left w:w="69" w:type="dxa"/>
            </w:tcMar>
          </w:tcPr>
          <w:p w14:paraId="45D579E1" w14:textId="77777777" w:rsidR="00A775C8" w:rsidRPr="003F5EC9" w:rsidRDefault="00A775C8" w:rsidP="0012787F">
            <w:pPr>
              <w:contextualSpacing/>
              <w:jc w:val="center"/>
              <w:rPr>
                <w:rFonts w:ascii="Arial Narrow" w:hAnsi="Arial Narrow"/>
                <w:bCs/>
                <w:sz w:val="20"/>
                <w:szCs w:val="20"/>
              </w:rPr>
            </w:pPr>
            <w:r w:rsidRPr="003F5EC9">
              <w:rPr>
                <w:rFonts w:ascii="Arial Narrow" w:hAnsi="Arial Narrow"/>
                <w:bCs/>
                <w:sz w:val="20"/>
                <w:szCs w:val="20"/>
              </w:rPr>
              <w:t>HABILITADO / NO HABILITADO</w:t>
            </w:r>
          </w:p>
        </w:tc>
      </w:tr>
      <w:tr w:rsidR="00A775C8" w:rsidRPr="003F5EC9" w14:paraId="5B32C1FF" w14:textId="77777777" w:rsidTr="0012787F">
        <w:trPr>
          <w:trHeight w:val="11"/>
          <w:jc w:val="center"/>
        </w:trPr>
        <w:tc>
          <w:tcPr>
            <w:tcW w:w="473" w:type="dxa"/>
            <w:tcBorders>
              <w:top w:val="dotted" w:sz="4" w:space="0" w:color="FF0000"/>
              <w:left w:val="single" w:sz="12" w:space="0" w:color="000001"/>
              <w:bottom w:val="dotted" w:sz="4" w:space="0" w:color="FF0000"/>
              <w:right w:val="dotted" w:sz="4" w:space="0" w:color="FF0000"/>
            </w:tcBorders>
            <w:shd w:val="clear" w:color="auto" w:fill="auto"/>
            <w:tcMar>
              <w:left w:w="9" w:type="dxa"/>
            </w:tcMar>
            <w:vAlign w:val="center"/>
          </w:tcPr>
          <w:p w14:paraId="1B81A20F" w14:textId="77777777" w:rsidR="00A775C8" w:rsidRPr="003F5EC9" w:rsidRDefault="00A775C8" w:rsidP="0012787F">
            <w:pPr>
              <w:contextualSpacing/>
              <w:jc w:val="center"/>
              <w:rPr>
                <w:rFonts w:ascii="Arial Narrow" w:hAnsi="Arial Narrow"/>
                <w:bCs/>
                <w:sz w:val="20"/>
                <w:szCs w:val="20"/>
              </w:rPr>
            </w:pPr>
            <w:r w:rsidRPr="003F5EC9">
              <w:rPr>
                <w:rFonts w:ascii="Arial Narrow" w:hAnsi="Arial Narrow"/>
                <w:bCs/>
                <w:sz w:val="20"/>
                <w:szCs w:val="20"/>
              </w:rPr>
              <w:t>3</w:t>
            </w:r>
          </w:p>
        </w:tc>
        <w:tc>
          <w:tcPr>
            <w:tcW w:w="3036" w:type="dxa"/>
            <w:tcBorders>
              <w:top w:val="dotted" w:sz="4" w:space="0" w:color="FF0000"/>
              <w:left w:val="dotted" w:sz="4" w:space="0" w:color="FF0000"/>
              <w:bottom w:val="dotted" w:sz="4" w:space="0" w:color="FF0000"/>
              <w:right w:val="dotted" w:sz="4" w:space="0" w:color="FF0000"/>
            </w:tcBorders>
            <w:shd w:val="clear" w:color="auto" w:fill="auto"/>
            <w:tcMar>
              <w:left w:w="69" w:type="dxa"/>
            </w:tcMar>
            <w:vAlign w:val="center"/>
          </w:tcPr>
          <w:p w14:paraId="5732E174" w14:textId="77777777" w:rsidR="00A775C8" w:rsidRPr="003F5EC9" w:rsidRDefault="00A775C8" w:rsidP="0012787F">
            <w:pPr>
              <w:contextualSpacing/>
              <w:jc w:val="center"/>
              <w:rPr>
                <w:rFonts w:ascii="Arial Narrow" w:hAnsi="Arial Narrow"/>
                <w:bCs/>
                <w:sz w:val="20"/>
                <w:szCs w:val="20"/>
              </w:rPr>
            </w:pPr>
            <w:r w:rsidRPr="003F5EC9">
              <w:rPr>
                <w:rFonts w:ascii="Arial Narrow" w:hAnsi="Arial Narrow"/>
                <w:bCs/>
                <w:sz w:val="20"/>
                <w:szCs w:val="20"/>
              </w:rPr>
              <w:t>CAPACIDAD TÉCNICA</w:t>
            </w:r>
          </w:p>
        </w:tc>
        <w:tc>
          <w:tcPr>
            <w:tcW w:w="3139" w:type="dxa"/>
            <w:tcBorders>
              <w:top w:val="dotted" w:sz="4" w:space="0" w:color="FF0000"/>
              <w:left w:val="dotted" w:sz="4" w:space="0" w:color="FF0000"/>
              <w:bottom w:val="dotted" w:sz="4" w:space="0" w:color="FF0000"/>
              <w:right w:val="single" w:sz="12" w:space="0" w:color="000001"/>
            </w:tcBorders>
            <w:shd w:val="clear" w:color="auto" w:fill="auto"/>
            <w:tcMar>
              <w:left w:w="69" w:type="dxa"/>
            </w:tcMar>
          </w:tcPr>
          <w:p w14:paraId="56000E55" w14:textId="77777777" w:rsidR="00A775C8" w:rsidRPr="003F5EC9" w:rsidRDefault="00A775C8" w:rsidP="0012787F">
            <w:pPr>
              <w:contextualSpacing/>
              <w:jc w:val="center"/>
              <w:rPr>
                <w:rFonts w:ascii="Arial Narrow" w:hAnsi="Arial Narrow"/>
                <w:bCs/>
                <w:sz w:val="20"/>
                <w:szCs w:val="20"/>
                <w:highlight w:val="yellow"/>
              </w:rPr>
            </w:pPr>
            <w:r w:rsidRPr="003F5EC9">
              <w:rPr>
                <w:rFonts w:ascii="Arial Narrow" w:hAnsi="Arial Narrow"/>
                <w:bCs/>
                <w:sz w:val="20"/>
                <w:szCs w:val="20"/>
              </w:rPr>
              <w:t>HABILITADO / NO HABILITADO</w:t>
            </w:r>
          </w:p>
        </w:tc>
      </w:tr>
      <w:tr w:rsidR="00A775C8" w:rsidRPr="003F5EC9" w14:paraId="596B54C7" w14:textId="77777777" w:rsidTr="0012787F">
        <w:trPr>
          <w:trHeight w:val="11"/>
          <w:jc w:val="center"/>
        </w:trPr>
        <w:tc>
          <w:tcPr>
            <w:tcW w:w="3509" w:type="dxa"/>
            <w:gridSpan w:val="2"/>
            <w:tcBorders>
              <w:top w:val="dotted" w:sz="4" w:space="0" w:color="FF0000"/>
              <w:left w:val="single" w:sz="12" w:space="0" w:color="000001"/>
              <w:bottom w:val="single" w:sz="12" w:space="0" w:color="000001"/>
              <w:right w:val="dotted" w:sz="4" w:space="0" w:color="FF0000"/>
            </w:tcBorders>
            <w:shd w:val="clear" w:color="auto" w:fill="CCFFCC"/>
            <w:tcMar>
              <w:left w:w="9" w:type="dxa"/>
            </w:tcMar>
            <w:vAlign w:val="center"/>
          </w:tcPr>
          <w:p w14:paraId="45493BC9" w14:textId="77777777" w:rsidR="00A775C8" w:rsidRPr="003F5EC9" w:rsidRDefault="00A775C8" w:rsidP="0012787F">
            <w:pPr>
              <w:contextualSpacing/>
              <w:jc w:val="center"/>
              <w:rPr>
                <w:rFonts w:ascii="Arial Narrow" w:hAnsi="Arial Narrow"/>
                <w:bCs/>
                <w:sz w:val="20"/>
                <w:szCs w:val="20"/>
              </w:rPr>
            </w:pPr>
            <w:r w:rsidRPr="003F5EC9">
              <w:rPr>
                <w:rFonts w:ascii="Arial Narrow" w:hAnsi="Arial Narrow"/>
                <w:bCs/>
                <w:sz w:val="20"/>
                <w:szCs w:val="20"/>
              </w:rPr>
              <w:t>RESULTADO</w:t>
            </w:r>
          </w:p>
        </w:tc>
        <w:tc>
          <w:tcPr>
            <w:tcW w:w="3139" w:type="dxa"/>
            <w:tcBorders>
              <w:top w:val="dotted" w:sz="4" w:space="0" w:color="FF0000"/>
              <w:left w:val="dotted" w:sz="4" w:space="0" w:color="FF0000"/>
              <w:bottom w:val="single" w:sz="12" w:space="0" w:color="000001"/>
              <w:right w:val="single" w:sz="12" w:space="0" w:color="000001"/>
            </w:tcBorders>
            <w:shd w:val="clear" w:color="auto" w:fill="CCFFCC"/>
            <w:tcMar>
              <w:left w:w="69" w:type="dxa"/>
            </w:tcMar>
            <w:vAlign w:val="center"/>
          </w:tcPr>
          <w:p w14:paraId="25877A4B" w14:textId="77777777" w:rsidR="00A775C8" w:rsidRPr="003F5EC9" w:rsidRDefault="00A775C8" w:rsidP="0012787F">
            <w:pPr>
              <w:contextualSpacing/>
              <w:jc w:val="center"/>
              <w:rPr>
                <w:rFonts w:ascii="Arial Narrow" w:hAnsi="Arial Narrow"/>
                <w:bCs/>
                <w:sz w:val="20"/>
                <w:szCs w:val="20"/>
                <w:highlight w:val="yellow"/>
              </w:rPr>
            </w:pPr>
            <w:r w:rsidRPr="003F5EC9">
              <w:rPr>
                <w:rFonts w:ascii="Arial Narrow" w:hAnsi="Arial Narrow"/>
                <w:bCs/>
                <w:sz w:val="20"/>
                <w:szCs w:val="20"/>
              </w:rPr>
              <w:t>HABILITADO / NO HABILITADO</w:t>
            </w:r>
          </w:p>
        </w:tc>
      </w:tr>
    </w:tbl>
    <w:p w14:paraId="03221716" w14:textId="77777777" w:rsidR="00903A9B" w:rsidRPr="00AB0C45" w:rsidRDefault="00903A9B" w:rsidP="00CA5707">
      <w:pPr>
        <w:pStyle w:val="Textoindependiente"/>
        <w:spacing w:before="3"/>
        <w:ind w:left="-142" w:right="162"/>
        <w:rPr>
          <w:rFonts w:ascii="Arial Narrow" w:hAnsi="Arial Narrow"/>
          <w:sz w:val="20"/>
          <w:szCs w:val="20"/>
        </w:rPr>
      </w:pPr>
    </w:p>
    <w:p w14:paraId="03221717" w14:textId="56048E73" w:rsidR="00903A9B" w:rsidRPr="00A775C8" w:rsidRDefault="00A775C8" w:rsidP="00CA5707">
      <w:pPr>
        <w:pStyle w:val="Ttulo1"/>
        <w:ind w:left="-142" w:right="162" w:firstLine="0"/>
        <w:jc w:val="both"/>
        <w:rPr>
          <w:rFonts w:ascii="Arial Narrow" w:hAnsi="Arial Narrow"/>
          <w:sz w:val="20"/>
          <w:szCs w:val="20"/>
        </w:rPr>
      </w:pPr>
      <w:r w:rsidRPr="00A775C8">
        <w:rPr>
          <w:rFonts w:ascii="Arial Narrow" w:hAnsi="Arial Narrow"/>
          <w:sz w:val="20"/>
          <w:szCs w:val="20"/>
        </w:rPr>
        <w:t>POTESTAD</w:t>
      </w:r>
      <w:r w:rsidRPr="00A775C8">
        <w:rPr>
          <w:rFonts w:ascii="Arial Narrow" w:hAnsi="Arial Narrow"/>
          <w:spacing w:val="-3"/>
          <w:sz w:val="20"/>
          <w:szCs w:val="20"/>
        </w:rPr>
        <w:t xml:space="preserve"> </w:t>
      </w:r>
      <w:r w:rsidRPr="00A775C8">
        <w:rPr>
          <w:rFonts w:ascii="Arial Narrow" w:hAnsi="Arial Narrow"/>
          <w:sz w:val="20"/>
          <w:szCs w:val="20"/>
        </w:rPr>
        <w:t>DE</w:t>
      </w:r>
      <w:r w:rsidRPr="00A775C8">
        <w:rPr>
          <w:rFonts w:ascii="Arial Narrow" w:hAnsi="Arial Narrow"/>
          <w:spacing w:val="-2"/>
          <w:sz w:val="20"/>
          <w:szCs w:val="20"/>
        </w:rPr>
        <w:t xml:space="preserve"> </w:t>
      </w:r>
      <w:r w:rsidRPr="00A775C8">
        <w:rPr>
          <w:rFonts w:ascii="Arial Narrow" w:hAnsi="Arial Narrow"/>
          <w:sz w:val="20"/>
          <w:szCs w:val="20"/>
        </w:rPr>
        <w:t>VERIFICACIÓN</w:t>
      </w:r>
    </w:p>
    <w:p w14:paraId="03221718" w14:textId="77777777" w:rsidR="00903A9B" w:rsidRPr="00A775C8" w:rsidRDefault="00903A9B" w:rsidP="00CA5707">
      <w:pPr>
        <w:pStyle w:val="Textoindependiente"/>
        <w:spacing w:before="3"/>
        <w:ind w:left="-142" w:right="162"/>
        <w:rPr>
          <w:rFonts w:ascii="Arial Narrow" w:hAnsi="Arial Narrow"/>
          <w:b/>
          <w:bCs/>
          <w:sz w:val="20"/>
          <w:szCs w:val="20"/>
        </w:rPr>
      </w:pPr>
    </w:p>
    <w:p w14:paraId="3861FC50" w14:textId="08AD4DEC" w:rsidR="00444656" w:rsidRPr="00AB0C45" w:rsidRDefault="00444656" w:rsidP="00CA5707">
      <w:pPr>
        <w:pStyle w:val="Textoindependiente"/>
        <w:ind w:left="-142" w:right="162"/>
        <w:jc w:val="both"/>
        <w:rPr>
          <w:rFonts w:ascii="Arial Narrow" w:hAnsi="Arial Narrow"/>
          <w:sz w:val="20"/>
          <w:szCs w:val="20"/>
        </w:rPr>
      </w:pPr>
      <w:r w:rsidRPr="00AB0C45">
        <w:rPr>
          <w:rFonts w:ascii="Arial Narrow" w:hAnsi="Arial Narrow"/>
          <w:sz w:val="20"/>
          <w:szCs w:val="20"/>
        </w:rPr>
        <w:t>La entidad podrá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r w:rsidR="00872CE8">
        <w:rPr>
          <w:rFonts w:ascii="Arial Narrow" w:hAnsi="Arial Narrow"/>
          <w:sz w:val="20"/>
          <w:szCs w:val="20"/>
        </w:rPr>
        <w:t>.</w:t>
      </w:r>
    </w:p>
    <w:p w14:paraId="6872D5F2" w14:textId="77777777" w:rsidR="00444656" w:rsidRPr="00AB0C45" w:rsidRDefault="00444656" w:rsidP="00CA5707">
      <w:pPr>
        <w:pStyle w:val="Textoindependiente"/>
        <w:ind w:left="-142" w:right="162"/>
        <w:jc w:val="both"/>
        <w:rPr>
          <w:rFonts w:ascii="Arial Narrow" w:hAnsi="Arial Narrow"/>
          <w:b/>
          <w:bCs/>
          <w:sz w:val="20"/>
          <w:szCs w:val="20"/>
        </w:rPr>
      </w:pPr>
    </w:p>
    <w:p w14:paraId="0322171B" w14:textId="77777777" w:rsidR="00903A9B" w:rsidRPr="00AB0C45" w:rsidRDefault="00636B62">
      <w:pPr>
        <w:pStyle w:val="Ttulo1"/>
        <w:numPr>
          <w:ilvl w:val="1"/>
          <w:numId w:val="6"/>
        </w:numPr>
        <w:tabs>
          <w:tab w:val="left" w:pos="1040"/>
          <w:tab w:val="left" w:pos="1041"/>
        </w:tabs>
        <w:ind w:left="-142" w:right="162" w:firstLine="0"/>
        <w:rPr>
          <w:rFonts w:ascii="Arial Narrow" w:hAnsi="Arial Narrow"/>
          <w:sz w:val="20"/>
          <w:szCs w:val="20"/>
        </w:rPr>
      </w:pPr>
      <w:r w:rsidRPr="00AB0C45">
        <w:rPr>
          <w:rFonts w:ascii="Arial Narrow" w:hAnsi="Arial Narrow"/>
          <w:sz w:val="20"/>
          <w:szCs w:val="20"/>
        </w:rPr>
        <w:t>REQUISITOS</w:t>
      </w:r>
      <w:r w:rsidRPr="00AB0C45">
        <w:rPr>
          <w:rFonts w:ascii="Arial Narrow" w:hAnsi="Arial Narrow"/>
          <w:spacing w:val="-8"/>
          <w:sz w:val="20"/>
          <w:szCs w:val="20"/>
        </w:rPr>
        <w:t xml:space="preserve"> </w:t>
      </w:r>
      <w:r w:rsidRPr="00AB0C45">
        <w:rPr>
          <w:rFonts w:ascii="Arial Narrow" w:hAnsi="Arial Narrow"/>
          <w:sz w:val="20"/>
          <w:szCs w:val="20"/>
        </w:rPr>
        <w:t>HABILITANTES</w:t>
      </w:r>
      <w:r w:rsidRPr="00AB0C45">
        <w:rPr>
          <w:rFonts w:ascii="Arial Narrow" w:hAnsi="Arial Narrow"/>
          <w:spacing w:val="-8"/>
          <w:sz w:val="20"/>
          <w:szCs w:val="20"/>
        </w:rPr>
        <w:t xml:space="preserve"> </w:t>
      </w:r>
      <w:r w:rsidRPr="00AB0C45">
        <w:rPr>
          <w:rFonts w:ascii="Arial Narrow" w:hAnsi="Arial Narrow"/>
          <w:sz w:val="20"/>
          <w:szCs w:val="20"/>
        </w:rPr>
        <w:t>JURÍDICOS:</w:t>
      </w:r>
    </w:p>
    <w:p w14:paraId="0322171C" w14:textId="56F94702" w:rsidR="00903A9B" w:rsidRPr="00AB0C45" w:rsidRDefault="00903A9B" w:rsidP="00CA5707">
      <w:pPr>
        <w:pStyle w:val="Textoindependiente"/>
        <w:spacing w:before="3"/>
        <w:ind w:left="-142" w:right="162"/>
        <w:rPr>
          <w:rFonts w:ascii="Arial Narrow" w:hAnsi="Arial Narrow"/>
          <w:sz w:val="20"/>
          <w:szCs w:val="20"/>
        </w:rPr>
      </w:pPr>
    </w:p>
    <w:p w14:paraId="75861B1A" w14:textId="77777777" w:rsidR="00444656" w:rsidRPr="008203DB" w:rsidRDefault="00444656" w:rsidP="00CA5707">
      <w:pPr>
        <w:ind w:left="-142" w:right="162"/>
        <w:jc w:val="both"/>
        <w:rPr>
          <w:rFonts w:ascii="Arial Narrow" w:hAnsi="Arial Narrow"/>
          <w:sz w:val="20"/>
          <w:szCs w:val="20"/>
        </w:rPr>
      </w:pPr>
      <w:r w:rsidRPr="008203DB">
        <w:rPr>
          <w:rFonts w:ascii="Arial Narrow" w:hAnsi="Arial Narrow"/>
          <w:sz w:val="20"/>
          <w:szCs w:val="20"/>
        </w:rPr>
        <w:t>En el presente Proceso de Contratación pueden participar (i) personas jurídicas, nacionales o extranjeras; (ii) personas naturales que tengan capacidad para obligarse por sí mismas; y (iii) consorcios, uniones temporales o promesas de sociedad futura conformados por las personas naturales o jurídicas en las condiciones previstas anteriormente.</w:t>
      </w:r>
    </w:p>
    <w:p w14:paraId="34CAA07E" w14:textId="77777777" w:rsidR="00444656" w:rsidRPr="008203DB" w:rsidRDefault="00444656" w:rsidP="00CA5707">
      <w:pPr>
        <w:ind w:left="-142" w:right="162"/>
        <w:jc w:val="both"/>
        <w:rPr>
          <w:rFonts w:ascii="Arial Narrow" w:hAnsi="Arial Narrow"/>
          <w:sz w:val="20"/>
          <w:szCs w:val="20"/>
        </w:rPr>
      </w:pPr>
    </w:p>
    <w:p w14:paraId="5C7BD8EA" w14:textId="7B92FBE5" w:rsidR="00444656" w:rsidRPr="008203DB" w:rsidRDefault="00444656" w:rsidP="00CA5707">
      <w:pPr>
        <w:ind w:left="-142" w:right="162"/>
        <w:jc w:val="both"/>
        <w:rPr>
          <w:rFonts w:ascii="Arial Narrow" w:hAnsi="Arial Narrow"/>
          <w:sz w:val="20"/>
          <w:szCs w:val="20"/>
        </w:rPr>
      </w:pPr>
      <w:r w:rsidRPr="008203DB">
        <w:rPr>
          <w:rFonts w:ascii="Arial Narrow" w:hAnsi="Arial Narrow"/>
          <w:sz w:val="20"/>
          <w:szCs w:val="20"/>
        </w:rPr>
        <w:t xml:space="preserve">El objeto social de los proponentes deberá </w:t>
      </w:r>
      <w:r w:rsidR="00A77ED3" w:rsidRPr="008203DB">
        <w:rPr>
          <w:rFonts w:ascii="Arial Narrow" w:hAnsi="Arial Narrow"/>
          <w:sz w:val="20"/>
          <w:szCs w:val="20"/>
        </w:rPr>
        <w:t xml:space="preserve">estar relacionado </w:t>
      </w:r>
      <w:r w:rsidRPr="008203DB">
        <w:rPr>
          <w:rFonts w:ascii="Arial Narrow" w:hAnsi="Arial Narrow"/>
          <w:sz w:val="20"/>
          <w:szCs w:val="20"/>
        </w:rPr>
        <w:t xml:space="preserve">con el objeto del presente proceso de selección, y debe ser suficiente para poder ejecutar el objeto del contrato. Las estructuras plurales deberán adjuntar el certificado de existencia y representación legal de cada uno de sus miembros, en el que los integrantes deben tener en su objeto social la descripción de actividades suficientes para poder ejecutar el objeto del presente proceso de selección. </w:t>
      </w:r>
    </w:p>
    <w:p w14:paraId="163D6C5E" w14:textId="77777777" w:rsidR="00444656" w:rsidRPr="008203DB" w:rsidRDefault="00444656" w:rsidP="00CA5707">
      <w:pPr>
        <w:ind w:left="-142" w:right="162"/>
        <w:jc w:val="both"/>
        <w:rPr>
          <w:rFonts w:ascii="Arial Narrow" w:hAnsi="Arial Narrow"/>
          <w:sz w:val="20"/>
          <w:szCs w:val="20"/>
        </w:rPr>
      </w:pPr>
    </w:p>
    <w:p w14:paraId="4D730014" w14:textId="77777777" w:rsidR="00444656" w:rsidRPr="008203DB" w:rsidRDefault="00444656" w:rsidP="00CA5707">
      <w:pPr>
        <w:ind w:left="-142" w:right="162"/>
        <w:jc w:val="both"/>
        <w:rPr>
          <w:rFonts w:ascii="Arial Narrow" w:hAnsi="Arial Narrow"/>
          <w:sz w:val="20"/>
          <w:szCs w:val="20"/>
        </w:rPr>
      </w:pPr>
      <w:r w:rsidRPr="008203DB">
        <w:rPr>
          <w:rFonts w:ascii="Arial Narrow" w:hAnsi="Arial Narrow"/>
          <w:sz w:val="20"/>
          <w:szCs w:val="20"/>
        </w:rPr>
        <w:t xml:space="preserve">Los proponentes no deben encontrarse incursos en ninguna de las causales de inhabilidad e incompatibilidad o prohibiciones o conflicto de intereses consagrados en los artículos 8 y 9 de la Ley 80 de 1993, en los artículos 2.1.1.2.2.5. Inhabilidades con ocasión de la presentación de otras ofertas y 2.2.1.1.2.2.8. Inhabilidades de las sociedades anónimas abiertas del Decreto 1082 de 2015, artículo 60 de la Ley 610 de 2000, artículo 5 de la Ley 828 de 2003, artículo 18 de la Ley 1150 de 2007, la Ley 1474 de 2011 y en las demás disposiciones constitucionales y legales vigentes sobre la materia. </w:t>
      </w:r>
    </w:p>
    <w:p w14:paraId="4FD6E65E" w14:textId="77777777" w:rsidR="00444656" w:rsidRPr="008203DB" w:rsidRDefault="00444656" w:rsidP="00CA5707">
      <w:pPr>
        <w:ind w:left="-142" w:right="162"/>
        <w:jc w:val="both"/>
        <w:rPr>
          <w:rFonts w:ascii="Arial Narrow" w:hAnsi="Arial Narrow"/>
          <w:sz w:val="20"/>
          <w:szCs w:val="20"/>
        </w:rPr>
      </w:pPr>
    </w:p>
    <w:p w14:paraId="02507B98" w14:textId="3AAA3027" w:rsidR="00444656" w:rsidRPr="008203DB" w:rsidRDefault="00444656" w:rsidP="00CA5707">
      <w:pPr>
        <w:ind w:left="-142" w:right="162"/>
        <w:jc w:val="both"/>
        <w:rPr>
          <w:rFonts w:ascii="Arial Narrow" w:hAnsi="Arial Narrow"/>
          <w:sz w:val="20"/>
          <w:szCs w:val="20"/>
        </w:rPr>
      </w:pPr>
      <w:r w:rsidRPr="008203DB">
        <w:rPr>
          <w:rFonts w:ascii="Arial Narrow" w:hAnsi="Arial Narrow"/>
          <w:sz w:val="20"/>
          <w:szCs w:val="20"/>
        </w:rPr>
        <w:t xml:space="preserve">Cuando la inhabilidad o incompatibilidad en un proponente sobrevenga dentro del proceso de selección o durante la ejecución del contrato o sobre alguno de los miembros de un Consorcio o Unión Temporal, se dará aplicación al artículo 9 de la Ley 80 de 1993 y normas concordantes y complementarias. Acerca de las excepciones a las inhabilidades e incompatibilidades, se observarán las indicadas en el artículo 10 de la Ley 80 de 1993 y disposiciones concordantes y complementarias. La manifestación sobre ausencia de inhabilidades e </w:t>
      </w:r>
      <w:r w:rsidR="002231ED" w:rsidRPr="008203DB">
        <w:rPr>
          <w:rFonts w:ascii="Arial Narrow" w:hAnsi="Arial Narrow"/>
          <w:sz w:val="20"/>
          <w:szCs w:val="20"/>
        </w:rPr>
        <w:t>incompatibilidades</w:t>
      </w:r>
      <w:r w:rsidRPr="008203DB">
        <w:rPr>
          <w:rFonts w:ascii="Arial Narrow" w:hAnsi="Arial Narrow"/>
          <w:sz w:val="20"/>
          <w:szCs w:val="20"/>
        </w:rPr>
        <w:t xml:space="preserve"> se entenderá hecha bajo la gravedad de juramento con la suscripción de la carta de presentación de la propuesta.</w:t>
      </w:r>
    </w:p>
    <w:p w14:paraId="64A228B8" w14:textId="77777777" w:rsidR="00444656" w:rsidRPr="008203DB" w:rsidRDefault="00444656" w:rsidP="00CA5707">
      <w:pPr>
        <w:ind w:left="-142" w:right="162"/>
        <w:jc w:val="both"/>
        <w:rPr>
          <w:rFonts w:ascii="Arial Narrow" w:hAnsi="Arial Narrow"/>
          <w:sz w:val="20"/>
          <w:szCs w:val="20"/>
        </w:rPr>
      </w:pPr>
    </w:p>
    <w:p w14:paraId="3C010505" w14:textId="77777777" w:rsidR="00444656" w:rsidRPr="008203DB" w:rsidRDefault="00444656" w:rsidP="00CA5707">
      <w:pPr>
        <w:ind w:left="-142" w:right="162"/>
        <w:jc w:val="both"/>
        <w:rPr>
          <w:rFonts w:ascii="Arial Narrow" w:hAnsi="Arial Narrow"/>
          <w:sz w:val="20"/>
          <w:szCs w:val="20"/>
        </w:rPr>
      </w:pPr>
      <w:r w:rsidRPr="008203DB">
        <w:rPr>
          <w:rFonts w:ascii="Arial Narrow" w:hAnsi="Arial Narrow"/>
          <w:sz w:val="20"/>
          <w:szCs w:val="20"/>
        </w:rPr>
        <w:t xml:space="preserve">El proponente deberá adjuntar los siguientes documentos de carácter jurídico, cuya presentación constituye un factor de verificación de cumplimiento de la propuesta, más no otorgará calificación alguna. </w:t>
      </w:r>
    </w:p>
    <w:p w14:paraId="0E2A6A0F" w14:textId="77777777" w:rsidR="00444656" w:rsidRPr="00AB0C45" w:rsidRDefault="00444656" w:rsidP="00CA5707">
      <w:pPr>
        <w:ind w:left="-142" w:right="162"/>
        <w:jc w:val="both"/>
        <w:rPr>
          <w:rFonts w:ascii="Arial Narrow" w:hAnsi="Arial Narrow"/>
          <w:sz w:val="20"/>
          <w:szCs w:val="20"/>
        </w:rPr>
      </w:pPr>
    </w:p>
    <w:p w14:paraId="2F0503A8" w14:textId="77777777" w:rsidR="00444656" w:rsidRPr="00AB0C45" w:rsidRDefault="00444656">
      <w:pPr>
        <w:pStyle w:val="Prrafodelista"/>
        <w:widowControl/>
        <w:numPr>
          <w:ilvl w:val="3"/>
          <w:numId w:val="19"/>
        </w:numPr>
        <w:autoSpaceDE/>
        <w:autoSpaceDN/>
        <w:ind w:left="-142" w:right="162" w:firstLine="0"/>
        <w:contextualSpacing/>
        <w:jc w:val="both"/>
        <w:rPr>
          <w:rFonts w:ascii="Arial Narrow" w:hAnsi="Arial Narrow"/>
          <w:b/>
          <w:bCs/>
          <w:sz w:val="20"/>
          <w:szCs w:val="20"/>
        </w:rPr>
      </w:pPr>
      <w:r w:rsidRPr="00AB0C45">
        <w:rPr>
          <w:rFonts w:ascii="Arial Narrow" w:hAnsi="Arial Narrow"/>
          <w:b/>
          <w:bCs/>
          <w:sz w:val="20"/>
          <w:szCs w:val="20"/>
        </w:rPr>
        <w:t>CARTA DE PRESENTACIÓN DE LA PROPUESTA:</w:t>
      </w:r>
    </w:p>
    <w:p w14:paraId="6E6A0F42" w14:textId="77777777" w:rsidR="00444656" w:rsidRPr="00AB0C45" w:rsidRDefault="00444656" w:rsidP="00CA5707">
      <w:pPr>
        <w:ind w:left="-142" w:right="162"/>
        <w:jc w:val="both"/>
        <w:rPr>
          <w:rFonts w:ascii="Arial Narrow" w:hAnsi="Arial Narrow"/>
          <w:sz w:val="20"/>
          <w:szCs w:val="20"/>
        </w:rPr>
      </w:pPr>
    </w:p>
    <w:p w14:paraId="75D83EE6"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El proponente deberá diligenciar y publicar la carta de presentación siguiendo el formato respectivo, la cual deberá ser suscrita por el proponente, con la firma de dicho documento, el oferente declara bajo la gravedad del juramento que no se encuentra incurso en alguna causal de incompatibilidad y/o inhabilidad para presentar la oferta y acepta y conviene expresamente en los procedimientos, contenidos y obligaciones recíprocas derivados de este estudio previo y el Pliego de Condiciones, de acuerdo con las siguientes reglas:</w:t>
      </w:r>
    </w:p>
    <w:p w14:paraId="03F1FB5D" w14:textId="77777777" w:rsidR="00444656" w:rsidRPr="00AB0C45" w:rsidRDefault="00444656" w:rsidP="00CA5707">
      <w:pPr>
        <w:ind w:left="-142" w:right="162"/>
        <w:jc w:val="both"/>
        <w:rPr>
          <w:rFonts w:ascii="Arial Narrow" w:hAnsi="Arial Narrow"/>
          <w:sz w:val="20"/>
          <w:szCs w:val="20"/>
        </w:rPr>
      </w:pPr>
    </w:p>
    <w:p w14:paraId="7544D15C" w14:textId="77777777"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Si es persona jurídica por el representante legal o quien se encuentre facultado conforme a la ley y los estatutos sociales.</w:t>
      </w:r>
    </w:p>
    <w:p w14:paraId="6C20A790" w14:textId="77777777"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Si es persona natural que tenga capacidad legal para obligarse por sí mismo.</w:t>
      </w:r>
    </w:p>
    <w:p w14:paraId="3BC923F1" w14:textId="77777777"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Si es consorcio o unión temporal, por quien haya sido designado representante en el documento de constitución.</w:t>
      </w:r>
    </w:p>
    <w:p w14:paraId="2E74AC4B" w14:textId="17CB1D2F"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Si se constituye apoderado, debe tener legitimación para hacerlo, caso en el cual debe anexar el poder respectivo con la manifestación expresa de las facultades otorgadas y sus limitaciones.</w:t>
      </w:r>
    </w:p>
    <w:p w14:paraId="4D02879F" w14:textId="31DA735B" w:rsidR="00444656" w:rsidRPr="00AB0C45" w:rsidRDefault="00444656" w:rsidP="00CA5707">
      <w:pPr>
        <w:ind w:left="-142" w:right="162"/>
        <w:jc w:val="both"/>
        <w:rPr>
          <w:rFonts w:ascii="Arial Narrow" w:hAnsi="Arial Narrow"/>
          <w:sz w:val="20"/>
          <w:szCs w:val="20"/>
        </w:rPr>
      </w:pPr>
    </w:p>
    <w:p w14:paraId="248826E7" w14:textId="16493247" w:rsidR="008859C2" w:rsidRPr="00AB0C45" w:rsidRDefault="008859C2" w:rsidP="00CA5707">
      <w:pPr>
        <w:ind w:left="-142" w:right="162"/>
        <w:jc w:val="both"/>
        <w:rPr>
          <w:rFonts w:ascii="Arial Narrow" w:hAnsi="Arial Narrow"/>
          <w:sz w:val="20"/>
          <w:szCs w:val="20"/>
        </w:rPr>
      </w:pPr>
    </w:p>
    <w:p w14:paraId="76C5FDDF" w14:textId="77777777" w:rsidR="00444656" w:rsidRPr="00AB0C45" w:rsidRDefault="00444656">
      <w:pPr>
        <w:pStyle w:val="Prrafodelista"/>
        <w:widowControl/>
        <w:numPr>
          <w:ilvl w:val="3"/>
          <w:numId w:val="19"/>
        </w:numPr>
        <w:autoSpaceDE/>
        <w:autoSpaceDN/>
        <w:ind w:left="-142" w:right="162" w:firstLine="0"/>
        <w:contextualSpacing/>
        <w:jc w:val="both"/>
        <w:rPr>
          <w:rFonts w:ascii="Arial Narrow" w:hAnsi="Arial Narrow"/>
          <w:b/>
          <w:bCs/>
          <w:sz w:val="20"/>
          <w:szCs w:val="20"/>
        </w:rPr>
      </w:pPr>
      <w:r w:rsidRPr="00AB0C45">
        <w:rPr>
          <w:rFonts w:ascii="Arial Narrow" w:hAnsi="Arial Narrow"/>
          <w:b/>
          <w:bCs/>
          <w:sz w:val="20"/>
          <w:szCs w:val="20"/>
        </w:rPr>
        <w:t>CERTIFICADO DE CONSTITUCIÓN, EXISTENCIA Y REPRESENTACIÓN LEGAL:</w:t>
      </w:r>
    </w:p>
    <w:p w14:paraId="24A95C02" w14:textId="77777777" w:rsidR="00444656" w:rsidRPr="00AB0C45" w:rsidRDefault="00444656" w:rsidP="00CA5707">
      <w:pPr>
        <w:ind w:left="-142" w:right="162"/>
        <w:jc w:val="both"/>
        <w:rPr>
          <w:rFonts w:ascii="Arial Narrow" w:hAnsi="Arial Narrow"/>
          <w:sz w:val="20"/>
          <w:szCs w:val="20"/>
        </w:rPr>
      </w:pPr>
    </w:p>
    <w:p w14:paraId="103B8648"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 xml:space="preserve">El proponente PERSONA JURÍDICA, debe anexar a la propuesta, certificado de existencia y representación legal vigente, que </w:t>
      </w:r>
      <w:r w:rsidRPr="00AB0C45">
        <w:rPr>
          <w:rFonts w:ascii="Arial Narrow" w:hAnsi="Arial Narrow"/>
          <w:sz w:val="20"/>
          <w:szCs w:val="20"/>
        </w:rPr>
        <w:lastRenderedPageBreak/>
        <w:t>cumpla con los siguientes requisitos:</w:t>
      </w:r>
    </w:p>
    <w:p w14:paraId="569B2B8E" w14:textId="77777777" w:rsidR="00444656" w:rsidRPr="00AB0C45" w:rsidRDefault="00444656" w:rsidP="00CA5707">
      <w:pPr>
        <w:ind w:left="-142" w:right="162"/>
        <w:jc w:val="both"/>
        <w:rPr>
          <w:rFonts w:ascii="Arial Narrow" w:hAnsi="Arial Narrow"/>
          <w:sz w:val="20"/>
          <w:szCs w:val="20"/>
        </w:rPr>
      </w:pPr>
    </w:p>
    <w:p w14:paraId="19E2D7A8" w14:textId="77777777" w:rsidR="00444656" w:rsidRPr="00AB0C45" w:rsidRDefault="00444656">
      <w:pPr>
        <w:pStyle w:val="Prrafodelista"/>
        <w:widowControl/>
        <w:numPr>
          <w:ilvl w:val="0"/>
          <w:numId w:val="21"/>
        </w:numPr>
        <w:autoSpaceDE/>
        <w:autoSpaceDN/>
        <w:ind w:left="-142" w:right="162" w:firstLine="0"/>
        <w:contextualSpacing/>
        <w:jc w:val="both"/>
        <w:rPr>
          <w:rFonts w:ascii="Arial Narrow" w:hAnsi="Arial Narrow"/>
          <w:sz w:val="20"/>
          <w:szCs w:val="20"/>
        </w:rPr>
      </w:pPr>
      <w:r w:rsidRPr="00AB0C45">
        <w:rPr>
          <w:rFonts w:ascii="Arial Narrow" w:hAnsi="Arial Narrow"/>
          <w:sz w:val="20"/>
          <w:szCs w:val="20"/>
        </w:rPr>
        <w:t>Debe ser expedido por la Cámara de Comercio o la autoridad competente.</w:t>
      </w:r>
    </w:p>
    <w:p w14:paraId="2E77FF2E" w14:textId="77777777" w:rsidR="00444656" w:rsidRPr="00AB0C45" w:rsidRDefault="00444656">
      <w:pPr>
        <w:pStyle w:val="Prrafodelista"/>
        <w:widowControl/>
        <w:numPr>
          <w:ilvl w:val="0"/>
          <w:numId w:val="21"/>
        </w:numPr>
        <w:autoSpaceDE/>
        <w:autoSpaceDN/>
        <w:ind w:left="-142" w:right="162" w:firstLine="0"/>
        <w:contextualSpacing/>
        <w:jc w:val="both"/>
        <w:rPr>
          <w:rFonts w:ascii="Arial Narrow" w:hAnsi="Arial Narrow"/>
          <w:sz w:val="20"/>
          <w:szCs w:val="20"/>
        </w:rPr>
      </w:pPr>
      <w:r w:rsidRPr="00AB0C45">
        <w:rPr>
          <w:rFonts w:ascii="Arial Narrow" w:hAnsi="Arial Narrow"/>
          <w:sz w:val="20"/>
          <w:szCs w:val="20"/>
        </w:rPr>
        <w:t xml:space="preserve">El objeto social del proponente debe permitir la ejecución de la actividad, gestión y operación que se solicita en este proceso. </w:t>
      </w:r>
    </w:p>
    <w:p w14:paraId="4C855590" w14:textId="394C55F8" w:rsidR="00444656" w:rsidRPr="00FA15B3" w:rsidRDefault="00444656">
      <w:pPr>
        <w:pStyle w:val="Prrafodelista"/>
        <w:widowControl/>
        <w:numPr>
          <w:ilvl w:val="0"/>
          <w:numId w:val="21"/>
        </w:numPr>
        <w:autoSpaceDE/>
        <w:autoSpaceDN/>
        <w:ind w:left="-142" w:right="162" w:firstLine="0"/>
        <w:contextualSpacing/>
        <w:jc w:val="both"/>
        <w:rPr>
          <w:rFonts w:ascii="Arial Narrow" w:hAnsi="Arial Narrow"/>
          <w:sz w:val="20"/>
          <w:szCs w:val="20"/>
        </w:rPr>
      </w:pPr>
      <w:r w:rsidRPr="00AB0C45">
        <w:rPr>
          <w:rFonts w:ascii="Arial Narrow" w:hAnsi="Arial Narrow"/>
          <w:sz w:val="20"/>
          <w:szCs w:val="20"/>
        </w:rPr>
        <w:t xml:space="preserve">La persona jurídica proponente debe demostrar que su duración no será inferior al plazo de ejecución del </w:t>
      </w:r>
      <w:r w:rsidR="00B952AA">
        <w:rPr>
          <w:rFonts w:ascii="Arial Narrow" w:hAnsi="Arial Narrow"/>
          <w:sz w:val="20"/>
          <w:szCs w:val="20"/>
        </w:rPr>
        <w:t>contrato y Treinta (30) meses</w:t>
      </w:r>
      <w:r w:rsidRPr="00FA15B3">
        <w:rPr>
          <w:rFonts w:ascii="Arial Narrow" w:hAnsi="Arial Narrow"/>
          <w:sz w:val="20"/>
          <w:szCs w:val="20"/>
        </w:rPr>
        <w:t xml:space="preserve"> más.</w:t>
      </w:r>
    </w:p>
    <w:p w14:paraId="32304496" w14:textId="77777777" w:rsidR="00444656" w:rsidRPr="00AB0C45" w:rsidRDefault="00444656">
      <w:pPr>
        <w:pStyle w:val="Prrafodelista"/>
        <w:widowControl/>
        <w:numPr>
          <w:ilvl w:val="0"/>
          <w:numId w:val="21"/>
        </w:numPr>
        <w:autoSpaceDE/>
        <w:autoSpaceDN/>
        <w:ind w:left="-142" w:right="162" w:firstLine="0"/>
        <w:contextualSpacing/>
        <w:jc w:val="both"/>
        <w:rPr>
          <w:rFonts w:ascii="Arial Narrow" w:hAnsi="Arial Narrow"/>
          <w:sz w:val="20"/>
          <w:szCs w:val="20"/>
        </w:rPr>
      </w:pPr>
      <w:r w:rsidRPr="00AB0C45">
        <w:rPr>
          <w:rFonts w:ascii="Arial Narrow" w:hAnsi="Arial Narrow"/>
          <w:sz w:val="20"/>
          <w:szCs w:val="20"/>
        </w:rPr>
        <w:t>La fecha de expedición del certificado de existencia y representación legal no podrá ser superior a treinta (30) días calendario anteriores a la fecha del cierre del proceso.</w:t>
      </w:r>
    </w:p>
    <w:p w14:paraId="00C40F14" w14:textId="77777777" w:rsidR="00444656" w:rsidRPr="00AB0C45" w:rsidRDefault="00444656">
      <w:pPr>
        <w:pStyle w:val="Prrafodelista"/>
        <w:widowControl/>
        <w:numPr>
          <w:ilvl w:val="0"/>
          <w:numId w:val="21"/>
        </w:numPr>
        <w:autoSpaceDE/>
        <w:autoSpaceDN/>
        <w:ind w:left="-142" w:right="162" w:firstLine="0"/>
        <w:contextualSpacing/>
        <w:jc w:val="both"/>
        <w:rPr>
          <w:rFonts w:ascii="Arial Narrow" w:hAnsi="Arial Narrow"/>
          <w:sz w:val="20"/>
          <w:szCs w:val="20"/>
        </w:rPr>
      </w:pPr>
      <w:r w:rsidRPr="00AB0C45">
        <w:rPr>
          <w:rFonts w:ascii="Arial Narrow" w:hAnsi="Arial Narrow"/>
          <w:sz w:val="20"/>
          <w:szCs w:val="20"/>
        </w:rPr>
        <w:t>Cuando el certificado de existencia y representación legal sea expedido por una entidad diferente a la Cámara de Comercio, el proponente deberá presentar el certificado de existencia y representación legal expedido por la autoridad competente, con una fecha de expedición no superior a noventa (90) días calendario anteriores a la fecha de cierre del proceso o el que establezca el organismo regulador.</w:t>
      </w:r>
    </w:p>
    <w:p w14:paraId="7C832AE8" w14:textId="77777777" w:rsidR="00444656" w:rsidRPr="00AB0C45" w:rsidRDefault="00444656">
      <w:pPr>
        <w:pStyle w:val="Prrafodelista"/>
        <w:widowControl/>
        <w:numPr>
          <w:ilvl w:val="0"/>
          <w:numId w:val="21"/>
        </w:numPr>
        <w:autoSpaceDE/>
        <w:autoSpaceDN/>
        <w:ind w:left="-142" w:right="162" w:firstLine="0"/>
        <w:contextualSpacing/>
        <w:jc w:val="both"/>
        <w:rPr>
          <w:rFonts w:ascii="Arial Narrow" w:hAnsi="Arial Narrow"/>
          <w:sz w:val="20"/>
          <w:szCs w:val="20"/>
        </w:rPr>
      </w:pPr>
      <w:r w:rsidRPr="00AB0C45">
        <w:rPr>
          <w:rFonts w:ascii="Arial Narrow" w:hAnsi="Arial Narrow"/>
          <w:sz w:val="20"/>
          <w:szCs w:val="20"/>
        </w:rPr>
        <w:t>Cuando el representante legal de la persona jurídica tenga restricciones para contraer obligaciones en nombre de la misma, debe anexar a la propuesta, autorización expresa del órgano social competente (Asamblea, Junta Directiva, etc.), en la que conste que el representante legal está plenamente facultado para presentar la propuesta y para comprometer la entidad hasta por el valor de la propuesta. El documento de autorización deberá presentarse debidamente suscrito y expedido con anterioridad a la presentación de la propuesta.</w:t>
      </w:r>
    </w:p>
    <w:p w14:paraId="4F1212C6" w14:textId="77777777" w:rsidR="00444656" w:rsidRPr="00AB0C45" w:rsidRDefault="00444656" w:rsidP="00CA5707">
      <w:pPr>
        <w:ind w:left="-142" w:right="162"/>
        <w:jc w:val="both"/>
        <w:rPr>
          <w:rFonts w:ascii="Arial Narrow" w:hAnsi="Arial Narrow"/>
          <w:sz w:val="20"/>
          <w:szCs w:val="20"/>
        </w:rPr>
      </w:pPr>
    </w:p>
    <w:p w14:paraId="03670B21"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Las PERSONAS NATURALES deberán presentar con la propuesta copia de la cédula de ciudadanía.</w:t>
      </w:r>
    </w:p>
    <w:p w14:paraId="23229242" w14:textId="77777777" w:rsidR="00444656" w:rsidRPr="00AB0C45" w:rsidRDefault="00444656" w:rsidP="00CA5707">
      <w:pPr>
        <w:ind w:left="-142" w:right="162"/>
        <w:jc w:val="both"/>
        <w:rPr>
          <w:rFonts w:ascii="Arial Narrow" w:hAnsi="Arial Narrow"/>
          <w:sz w:val="20"/>
          <w:szCs w:val="20"/>
        </w:rPr>
      </w:pPr>
    </w:p>
    <w:p w14:paraId="0051BA55" w14:textId="034DF930" w:rsidR="00444656" w:rsidRDefault="00444656" w:rsidP="00CA5707">
      <w:pPr>
        <w:ind w:left="-142" w:right="162"/>
        <w:jc w:val="both"/>
        <w:rPr>
          <w:rFonts w:ascii="Arial Narrow" w:hAnsi="Arial Narrow"/>
          <w:sz w:val="20"/>
          <w:szCs w:val="20"/>
        </w:rPr>
      </w:pPr>
      <w:r w:rsidRPr="00AB0C45">
        <w:rPr>
          <w:rFonts w:ascii="Arial Narrow" w:hAnsi="Arial Narrow"/>
          <w:sz w:val="20"/>
          <w:szCs w:val="20"/>
        </w:rPr>
        <w:t>En el evento que el proponente sea una PERSONA NATURAL deberá acreditar que se encuentra inscrito en el registro mercantil de la Cámara de Comercio del respectivo domicilio, en el cual conste que su actividad mercantil registrada es directamente relacionada con el objeto del contrato (cuando aplique). El registro mercantil debe ser expedido por la Cámara de Comercio o la autoridad competente y estar vigente expedido con antelación máxima de treinta (30) días calendario antes de la fecha de cierre del presente proceso.</w:t>
      </w:r>
    </w:p>
    <w:p w14:paraId="615D6A52" w14:textId="57C4BB5C" w:rsidR="005951A9" w:rsidRDefault="005951A9" w:rsidP="00CA5707">
      <w:pPr>
        <w:ind w:left="-142" w:right="162"/>
        <w:jc w:val="both"/>
        <w:rPr>
          <w:rFonts w:ascii="Arial Narrow" w:hAnsi="Arial Narrow"/>
          <w:sz w:val="20"/>
          <w:szCs w:val="20"/>
        </w:rPr>
      </w:pPr>
    </w:p>
    <w:p w14:paraId="315494A9" w14:textId="3ACE40C5" w:rsidR="005951A9" w:rsidRPr="005951A9" w:rsidRDefault="005951A9" w:rsidP="00CA5707">
      <w:pPr>
        <w:ind w:left="-142" w:right="162"/>
        <w:jc w:val="both"/>
        <w:rPr>
          <w:rFonts w:ascii="Arial Narrow" w:hAnsi="Arial Narrow"/>
          <w:b/>
          <w:bCs/>
          <w:sz w:val="20"/>
          <w:szCs w:val="20"/>
          <w:u w:val="single"/>
        </w:rPr>
      </w:pPr>
      <w:r w:rsidRPr="0045534E">
        <w:rPr>
          <w:rFonts w:ascii="Arial Narrow" w:hAnsi="Arial Narrow"/>
          <w:b/>
          <w:bCs/>
          <w:sz w:val="20"/>
          <w:szCs w:val="20"/>
          <w:u w:val="single"/>
        </w:rPr>
        <w:t>Nota: Para el caso de proponentes PERSONA NATURAL en ejercicio de una profesión liberal, demostrará su capacidad aportando la Cédula de Ciudadanía y la respectiva Matricula Profesional</w:t>
      </w:r>
    </w:p>
    <w:p w14:paraId="5A6605E0" w14:textId="77777777" w:rsidR="00444656" w:rsidRPr="00AB0C45" w:rsidRDefault="00444656" w:rsidP="00CA5707">
      <w:pPr>
        <w:ind w:left="-142" w:right="162"/>
        <w:jc w:val="both"/>
        <w:rPr>
          <w:rFonts w:ascii="Arial Narrow" w:hAnsi="Arial Narrow"/>
          <w:sz w:val="20"/>
          <w:szCs w:val="20"/>
        </w:rPr>
      </w:pPr>
    </w:p>
    <w:p w14:paraId="16FC48A8"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Si el proponente adjudicatario es un CONSORCIO, UNIÓN TEMPORAL O PROMESA DE SOCIEDAD FUTURA, producto de la integración de personas jurídicas y/o personas naturales, se deberán presentar los anteriores documentos para todos y cada uno de sus integrantes.</w:t>
      </w:r>
    </w:p>
    <w:p w14:paraId="5489DFF8" w14:textId="77777777" w:rsidR="002C0F93" w:rsidRPr="00AB0C45" w:rsidRDefault="002C0F93" w:rsidP="002C0F93">
      <w:pPr>
        <w:ind w:right="162"/>
        <w:jc w:val="both"/>
        <w:rPr>
          <w:rFonts w:ascii="Arial Narrow" w:hAnsi="Arial Narrow"/>
          <w:sz w:val="20"/>
          <w:szCs w:val="20"/>
        </w:rPr>
      </w:pPr>
    </w:p>
    <w:p w14:paraId="1E2E0014"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En caso de CONSORCIOS, UNIONES TEMPORALES O PROMESA DE SOCIEDAD FUTURA conformados por personas jurídicas, cada uno de los integrantes debe presentar certificado de existencia y representación legal que cumpla con los requisitos señalados en el presente numeral y en consorcios o uniones temporales conformados por personas naturales cada uno de los integrantes deberá acreditar que se encuentra inscrito en el registro mercantil de la Cámara de Comercio del respectivo domicilio en el cual conste que su actividad mercantil registrada es directamente relacionada con el objeto del contrato.</w:t>
      </w:r>
    </w:p>
    <w:p w14:paraId="65C5CD57" w14:textId="77777777" w:rsidR="00444656" w:rsidRPr="00AB0C45" w:rsidRDefault="00444656" w:rsidP="00CA5707">
      <w:pPr>
        <w:ind w:left="-142" w:right="162"/>
        <w:jc w:val="both"/>
        <w:rPr>
          <w:rFonts w:ascii="Arial Narrow" w:hAnsi="Arial Narrow"/>
          <w:sz w:val="20"/>
          <w:szCs w:val="20"/>
        </w:rPr>
      </w:pPr>
    </w:p>
    <w:p w14:paraId="706366C8"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Cuando el proponente sea una PERSONA JURÍDICA EXTRANJERA Sin Domicilio En Colombia y no tenga establecida sucursal en Colombia, debe presentar el documento que acredite la inscripción de la personería jurídica en el Registro correspondiente del país donde tenga su domicilio principal, así como los documentos que acrediten su existencia y representación legal debidamente apostillados, en la forma como lo establece la Ley 455 de 1998.</w:t>
      </w:r>
    </w:p>
    <w:p w14:paraId="306B013D" w14:textId="77777777" w:rsidR="00444656" w:rsidRPr="00AB0C45" w:rsidRDefault="00444656" w:rsidP="00CA5707">
      <w:pPr>
        <w:ind w:left="-142" w:right="162"/>
        <w:jc w:val="both"/>
        <w:rPr>
          <w:rFonts w:ascii="Arial Narrow" w:hAnsi="Arial Narrow"/>
          <w:sz w:val="20"/>
          <w:szCs w:val="20"/>
        </w:rPr>
      </w:pPr>
    </w:p>
    <w:p w14:paraId="141B614C"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Adicionalmente, deberá acreditar un apoderado domiciliado en Colombia, debidamente facultado para presentar la propuesta y celebrar el contrato, así como para representarla judicial o extrajudicialmente.</w:t>
      </w:r>
    </w:p>
    <w:p w14:paraId="797055CE" w14:textId="77777777" w:rsidR="00444656" w:rsidRPr="00AB0C45" w:rsidRDefault="00444656" w:rsidP="00CA5707">
      <w:pPr>
        <w:ind w:left="-142" w:right="162"/>
        <w:jc w:val="both"/>
        <w:rPr>
          <w:rFonts w:ascii="Arial Narrow" w:hAnsi="Arial Narrow"/>
          <w:sz w:val="20"/>
          <w:szCs w:val="20"/>
        </w:rPr>
      </w:pPr>
    </w:p>
    <w:p w14:paraId="6598BEB0"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En el evento de resultar favorecido un proponente extranjero sin domicilio ni sucursal en Colombia, para poder ejecutar el contrato deberá previamente constituir una sucursal en Colombia.</w:t>
      </w:r>
    </w:p>
    <w:p w14:paraId="2FD853B5" w14:textId="77777777" w:rsidR="00444656" w:rsidRPr="00AB0C45" w:rsidRDefault="00444656" w:rsidP="00CA5707">
      <w:pPr>
        <w:ind w:left="-142" w:right="162"/>
        <w:jc w:val="both"/>
        <w:rPr>
          <w:rFonts w:ascii="Arial Narrow" w:hAnsi="Arial Narrow"/>
          <w:sz w:val="20"/>
          <w:szCs w:val="20"/>
        </w:rPr>
      </w:pPr>
    </w:p>
    <w:p w14:paraId="19102491"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 xml:space="preserve">Cuando el proponente fuere una PERSONA JURÍDICA SIN ÁNIMO DE LUCRO domiciliada en Bogotá, D.C., el proponente deberá presentar el Certificado vigente de inspección, vigilancia y control, expedido por la Entidad que ejerza el control y vigilancia, en el cual conste que la sociedad puede ejercer su objeto social, </w:t>
      </w:r>
      <w:bookmarkStart w:id="5" w:name="_Hlk98784632"/>
      <w:r w:rsidRPr="00AB0C45">
        <w:rPr>
          <w:rFonts w:ascii="Arial Narrow" w:hAnsi="Arial Narrow"/>
          <w:sz w:val="20"/>
          <w:szCs w:val="20"/>
        </w:rPr>
        <w:t>cumple con los requisitos exigidos y no tiene sanciones o límites a su ejercicio social. Así mismo, su objeto social debe corresponder al objeto o a las actividades del presente proceso de selección.</w:t>
      </w:r>
    </w:p>
    <w:p w14:paraId="1B57920A" w14:textId="77777777" w:rsidR="00444656" w:rsidRPr="00AB0C45" w:rsidRDefault="00444656" w:rsidP="00CA5707">
      <w:pPr>
        <w:ind w:left="-142" w:right="162"/>
        <w:jc w:val="both"/>
        <w:rPr>
          <w:rFonts w:ascii="Arial Narrow" w:hAnsi="Arial Narrow"/>
          <w:sz w:val="20"/>
          <w:szCs w:val="20"/>
        </w:rPr>
      </w:pPr>
    </w:p>
    <w:bookmarkEnd w:id="5"/>
    <w:p w14:paraId="098A486D"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Nota: En todos los eventos en que las actividades económicas estén vigiladas por autoridad es que ejerzan la inspección, vigilancia y control, deberán allegar certificado vigente donde conste los requisitos anteriormente descritos para cada una.</w:t>
      </w:r>
    </w:p>
    <w:p w14:paraId="19093951" w14:textId="77777777" w:rsidR="00444656" w:rsidRPr="00AB0C45" w:rsidRDefault="00444656" w:rsidP="00CA5707">
      <w:pPr>
        <w:ind w:left="-142" w:right="162"/>
        <w:jc w:val="both"/>
        <w:rPr>
          <w:rFonts w:ascii="Arial Narrow" w:hAnsi="Arial Narrow"/>
          <w:sz w:val="20"/>
          <w:szCs w:val="20"/>
        </w:rPr>
      </w:pPr>
    </w:p>
    <w:p w14:paraId="11E8A95A" w14:textId="77777777" w:rsidR="00444656" w:rsidRPr="00AB0C45" w:rsidRDefault="00444656">
      <w:pPr>
        <w:pStyle w:val="Prrafodelista"/>
        <w:widowControl/>
        <w:numPr>
          <w:ilvl w:val="3"/>
          <w:numId w:val="19"/>
        </w:numPr>
        <w:autoSpaceDE/>
        <w:autoSpaceDN/>
        <w:ind w:left="-142" w:right="162" w:firstLine="0"/>
        <w:contextualSpacing/>
        <w:jc w:val="both"/>
        <w:rPr>
          <w:rFonts w:ascii="Arial Narrow" w:hAnsi="Arial Narrow"/>
          <w:b/>
          <w:bCs/>
          <w:sz w:val="20"/>
          <w:szCs w:val="20"/>
        </w:rPr>
      </w:pPr>
      <w:r w:rsidRPr="00AB0C45">
        <w:rPr>
          <w:rFonts w:ascii="Arial Narrow" w:hAnsi="Arial Narrow"/>
          <w:b/>
          <w:bCs/>
          <w:sz w:val="20"/>
          <w:szCs w:val="20"/>
        </w:rPr>
        <w:t>COPIA DE LA CÉDULA DE CIUDADANÍA DE LA PERSONA NATURAL O DEL REPRESENTANTE LEGAL DE LA PERSONA JURÍDICA:</w:t>
      </w:r>
    </w:p>
    <w:p w14:paraId="25B59BC4" w14:textId="77777777" w:rsidR="00444656" w:rsidRPr="00AB0C45" w:rsidRDefault="00444656" w:rsidP="00CA5707">
      <w:pPr>
        <w:ind w:left="-142" w:right="162"/>
        <w:jc w:val="both"/>
        <w:rPr>
          <w:rFonts w:ascii="Arial Narrow" w:hAnsi="Arial Narrow"/>
          <w:sz w:val="20"/>
          <w:szCs w:val="20"/>
        </w:rPr>
      </w:pPr>
    </w:p>
    <w:p w14:paraId="43257F47" w14:textId="756D57FB"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La persona natural o el representante legal de la persona jurídica debe presentar copia de la cédula de ciudadanía, o de extranjería según corresponda, La persona natural extranjera sin domicilio en Colombia debe presentar la copia de su pasaporte con la visa respectiva de conformidad con la Resolución No. 6045 del 2 de agosto de 2017 o la norma que regule la materia. </w:t>
      </w:r>
    </w:p>
    <w:p w14:paraId="10908ECD" w14:textId="77777777" w:rsidR="00444656" w:rsidRPr="00AB0C45" w:rsidRDefault="00444656" w:rsidP="00CA5707">
      <w:pPr>
        <w:ind w:left="-142" w:right="162"/>
        <w:jc w:val="both"/>
        <w:rPr>
          <w:rFonts w:ascii="Arial Narrow" w:hAnsi="Arial Narrow"/>
          <w:sz w:val="20"/>
          <w:szCs w:val="20"/>
        </w:rPr>
      </w:pPr>
    </w:p>
    <w:p w14:paraId="5FA2F213" w14:textId="7BF92578" w:rsidR="004601D1" w:rsidRPr="00AB0C45" w:rsidRDefault="00444656" w:rsidP="00123AA4">
      <w:pPr>
        <w:ind w:left="-142" w:right="162"/>
        <w:jc w:val="both"/>
        <w:rPr>
          <w:rFonts w:ascii="Arial Narrow" w:hAnsi="Arial Narrow"/>
          <w:sz w:val="20"/>
          <w:szCs w:val="20"/>
        </w:rPr>
      </w:pPr>
      <w:r w:rsidRPr="00AB0C45">
        <w:rPr>
          <w:rFonts w:ascii="Arial Narrow" w:hAnsi="Arial Narrow"/>
          <w:sz w:val="20"/>
          <w:szCs w:val="20"/>
        </w:rPr>
        <w:t>Si la propuesta se presenta en consorcio, unión temporal o cualquier otra forma de proponente plural se deberán anexar las copias de cédula de ciudadanía o documento de identificación de los integrantes personas naturales, de los representantes legales de cada una de las empresas o sociedades que integren el proponente plural, así como la del representante designado.</w:t>
      </w:r>
    </w:p>
    <w:p w14:paraId="1B61D418" w14:textId="77777777" w:rsidR="00444656" w:rsidRPr="00AB0C45" w:rsidRDefault="00444656" w:rsidP="00CA5707">
      <w:pPr>
        <w:ind w:left="-142" w:right="162"/>
        <w:jc w:val="both"/>
        <w:rPr>
          <w:rFonts w:ascii="Arial Narrow" w:hAnsi="Arial Narrow"/>
          <w:b/>
          <w:bCs/>
          <w:sz w:val="20"/>
          <w:szCs w:val="20"/>
        </w:rPr>
      </w:pPr>
    </w:p>
    <w:p w14:paraId="13125E82" w14:textId="77777777" w:rsidR="00444656" w:rsidRPr="00AB0C45" w:rsidRDefault="00444656">
      <w:pPr>
        <w:pStyle w:val="Prrafodelista"/>
        <w:widowControl/>
        <w:numPr>
          <w:ilvl w:val="3"/>
          <w:numId w:val="19"/>
        </w:numPr>
        <w:autoSpaceDE/>
        <w:autoSpaceDN/>
        <w:ind w:left="-142" w:right="162" w:firstLine="0"/>
        <w:contextualSpacing/>
        <w:jc w:val="both"/>
        <w:rPr>
          <w:rFonts w:ascii="Arial Narrow" w:hAnsi="Arial Narrow"/>
          <w:b/>
          <w:bCs/>
          <w:sz w:val="20"/>
          <w:szCs w:val="20"/>
        </w:rPr>
      </w:pPr>
      <w:r w:rsidRPr="00AB0C45">
        <w:rPr>
          <w:rFonts w:ascii="Arial Narrow" w:hAnsi="Arial Narrow"/>
          <w:b/>
          <w:bCs/>
          <w:sz w:val="20"/>
          <w:szCs w:val="20"/>
        </w:rPr>
        <w:t>DOCUMENTO DE CONSTITUCIÓN DEL CONSORCIO UNIÓN TEMPORAL:</w:t>
      </w:r>
    </w:p>
    <w:p w14:paraId="42C06723" w14:textId="77777777" w:rsidR="00444656" w:rsidRPr="00AB0C45" w:rsidRDefault="00444656" w:rsidP="00CA5707">
      <w:pPr>
        <w:ind w:left="-142" w:right="162"/>
        <w:jc w:val="both"/>
        <w:rPr>
          <w:rFonts w:ascii="Arial Narrow" w:hAnsi="Arial Narrow"/>
          <w:sz w:val="20"/>
          <w:szCs w:val="20"/>
        </w:rPr>
      </w:pPr>
    </w:p>
    <w:p w14:paraId="6A416F3F"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Si la propuesta es presentada por un consorcio o unión temporal, se debe anexar el documento que acredite su conformación y representación, de conformidad con lo señalado en el artículo 7 de la Ley 80 de 1993, el cual debe:</w:t>
      </w:r>
    </w:p>
    <w:p w14:paraId="6B55B34E" w14:textId="77777777" w:rsidR="00444656" w:rsidRPr="00AB0C45" w:rsidRDefault="00444656" w:rsidP="00CA5707">
      <w:pPr>
        <w:ind w:left="-142" w:right="162"/>
        <w:jc w:val="both"/>
        <w:rPr>
          <w:rFonts w:ascii="Arial Narrow" w:hAnsi="Arial Narrow"/>
          <w:sz w:val="20"/>
          <w:szCs w:val="20"/>
        </w:rPr>
      </w:pPr>
    </w:p>
    <w:p w14:paraId="51CC94FF" w14:textId="11DA152C"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lastRenderedPageBreak/>
        <w:t xml:space="preserve">Indicar la duración del consorcio o de la unión temporal, la cual no debe ser inferior al plazo de ejecución del contrato objeto del presente </w:t>
      </w:r>
      <w:r w:rsidR="00FA15B3" w:rsidRPr="00B952AA">
        <w:rPr>
          <w:rFonts w:ascii="Arial Narrow" w:hAnsi="Arial Narrow"/>
          <w:sz w:val="20"/>
          <w:szCs w:val="20"/>
        </w:rPr>
        <w:t xml:space="preserve">proceso </w:t>
      </w:r>
      <w:r w:rsidR="00B952AA" w:rsidRPr="00B952AA">
        <w:rPr>
          <w:rFonts w:ascii="Arial Narrow" w:hAnsi="Arial Narrow"/>
          <w:sz w:val="20"/>
          <w:szCs w:val="20"/>
        </w:rPr>
        <w:t>treinta (30) meses</w:t>
      </w:r>
      <w:r w:rsidRPr="00B952AA">
        <w:rPr>
          <w:rFonts w:ascii="Arial Narrow" w:hAnsi="Arial Narrow"/>
          <w:sz w:val="20"/>
          <w:szCs w:val="20"/>
        </w:rPr>
        <w:t xml:space="preserve"> más</w:t>
      </w:r>
      <w:r w:rsidRPr="00FA15B3">
        <w:rPr>
          <w:rFonts w:ascii="Arial Narrow" w:hAnsi="Arial Narrow"/>
          <w:sz w:val="20"/>
          <w:szCs w:val="20"/>
        </w:rPr>
        <w:t>,</w:t>
      </w:r>
      <w:r w:rsidRPr="00AB0C45">
        <w:rPr>
          <w:rFonts w:ascii="Arial Narrow" w:hAnsi="Arial Narrow"/>
          <w:sz w:val="20"/>
          <w:szCs w:val="20"/>
        </w:rPr>
        <w:t xml:space="preserve"> contado</w:t>
      </w:r>
      <w:r w:rsidR="004B3C8A">
        <w:rPr>
          <w:rFonts w:ascii="Arial Narrow" w:hAnsi="Arial Narrow"/>
          <w:sz w:val="20"/>
          <w:szCs w:val="20"/>
        </w:rPr>
        <w:t>s</w:t>
      </w:r>
      <w:r w:rsidRPr="00AB0C45">
        <w:rPr>
          <w:rFonts w:ascii="Arial Narrow" w:hAnsi="Arial Narrow"/>
          <w:sz w:val="20"/>
          <w:szCs w:val="20"/>
        </w:rPr>
        <w:t xml:space="preserve"> a partir del cierre del presente proceso de selección, en todo caso con la presentación de la oferta se compromete a que en caso de requerirse prorrogar en el contrato mantener vigente la duración</w:t>
      </w:r>
      <w:r w:rsidR="00FA15B3">
        <w:rPr>
          <w:rFonts w:ascii="Arial Narrow" w:hAnsi="Arial Narrow"/>
          <w:sz w:val="20"/>
          <w:szCs w:val="20"/>
        </w:rPr>
        <w:t xml:space="preserve"> del </w:t>
      </w:r>
      <w:proofErr w:type="gramStart"/>
      <w:r w:rsidR="00FA15B3">
        <w:rPr>
          <w:rFonts w:ascii="Arial Narrow" w:hAnsi="Arial Narrow"/>
          <w:sz w:val="20"/>
          <w:szCs w:val="20"/>
        </w:rPr>
        <w:t xml:space="preserve">consorcio </w:t>
      </w:r>
      <w:r w:rsidRPr="00AB0C45">
        <w:rPr>
          <w:rFonts w:ascii="Arial Narrow" w:hAnsi="Arial Narrow"/>
          <w:sz w:val="20"/>
          <w:szCs w:val="20"/>
        </w:rPr>
        <w:t xml:space="preserve"> o</w:t>
      </w:r>
      <w:proofErr w:type="gramEnd"/>
      <w:r w:rsidRPr="00AB0C45">
        <w:rPr>
          <w:rFonts w:ascii="Arial Narrow" w:hAnsi="Arial Narrow"/>
          <w:sz w:val="20"/>
          <w:szCs w:val="20"/>
        </w:rPr>
        <w:t xml:space="preserve"> unión temporal.</w:t>
      </w:r>
    </w:p>
    <w:p w14:paraId="307CD693" w14:textId="77777777"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Indicar el porcentaje de participación de los integrantes del consorcio, unión temporal o proponente plural.</w:t>
      </w:r>
    </w:p>
    <w:p w14:paraId="40409A5F" w14:textId="77777777"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Designar el Representante del consorcio o unión temporal quien suscribirá la propuesta y el contrato de resultar adjudicatario.</w:t>
      </w:r>
    </w:p>
    <w:p w14:paraId="096F079B" w14:textId="77777777"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Indicar en forma expresa si su participación es a título de consorcio o unión temporal y señalar las reglas básicas que regulen su relación y responsabilidad.</w:t>
      </w:r>
    </w:p>
    <w:p w14:paraId="038377AA" w14:textId="77777777"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Presentar una manifestación clara y expresa de responsabilidad solidaria e ilimitada de los miembros del consorcio y limitada para las uniones temporales, según la participación de sus miembros en la ejecución del contrato, para la imposición de sanciones por el incumplimiento de las obligaciones derivadas de la propuesta del contrato. Cuando se trate de miembros de consorcio la responsabilidad es solidaria e ilimitada y tratándose de los miembros de la unión temporal, la responsabilidad es limitada según su grado de participación.</w:t>
      </w:r>
    </w:p>
    <w:p w14:paraId="65926AA1" w14:textId="77777777"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Presentar manifestación de que ninguna de las partes podrá ceder su participación en el consorcio o unión temporal a los demás integrantes o a un tercero.</w:t>
      </w:r>
    </w:p>
    <w:p w14:paraId="3D119355" w14:textId="77777777"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Acreditar la existencia y representación legal de cada uno de los integrantes del consorcio o unión temporal.</w:t>
      </w:r>
    </w:p>
    <w:p w14:paraId="664DEC7B" w14:textId="77777777"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Cada uno debe cumplir con los requisitos del presente pliego de condiciones ya sean personas naturales o jurídicas.</w:t>
      </w:r>
    </w:p>
    <w:p w14:paraId="56762B42" w14:textId="77777777" w:rsidR="00444656" w:rsidRPr="00AB0C45" w:rsidRDefault="00444656">
      <w:pPr>
        <w:widowControl/>
        <w:numPr>
          <w:ilvl w:val="0"/>
          <w:numId w:val="20"/>
        </w:numPr>
        <w:autoSpaceDE/>
        <w:autoSpaceDN/>
        <w:ind w:left="-142" w:right="162" w:firstLine="0"/>
        <w:jc w:val="both"/>
        <w:rPr>
          <w:rFonts w:ascii="Arial Narrow" w:hAnsi="Arial Narrow"/>
          <w:sz w:val="20"/>
          <w:szCs w:val="20"/>
        </w:rPr>
      </w:pPr>
      <w:r w:rsidRPr="00AB0C45">
        <w:rPr>
          <w:rFonts w:ascii="Arial Narrow" w:hAnsi="Arial Narrow"/>
          <w:sz w:val="20"/>
          <w:szCs w:val="20"/>
        </w:rPr>
        <w:t>Suscribir el documento de conformación de la Unión Temporal o Consorcio por cada uno de los integrantes del consorcio o unión temporal.</w:t>
      </w:r>
    </w:p>
    <w:p w14:paraId="0C02E190" w14:textId="77777777" w:rsidR="00444656" w:rsidRPr="00AB0C45" w:rsidRDefault="00444656" w:rsidP="00CA5707">
      <w:pPr>
        <w:ind w:left="-142" w:right="162"/>
        <w:jc w:val="both"/>
        <w:rPr>
          <w:rFonts w:ascii="Arial Narrow" w:hAnsi="Arial Narrow"/>
          <w:sz w:val="20"/>
          <w:szCs w:val="20"/>
        </w:rPr>
      </w:pPr>
    </w:p>
    <w:p w14:paraId="7912DBDD" w14:textId="2F6BBEF6" w:rsidR="00444656" w:rsidRDefault="00444656">
      <w:pPr>
        <w:pStyle w:val="Prrafodelista"/>
        <w:widowControl/>
        <w:numPr>
          <w:ilvl w:val="3"/>
          <w:numId w:val="19"/>
        </w:numPr>
        <w:autoSpaceDE/>
        <w:autoSpaceDN/>
        <w:ind w:left="-142" w:right="162" w:firstLine="0"/>
        <w:contextualSpacing/>
        <w:jc w:val="both"/>
        <w:rPr>
          <w:rFonts w:ascii="Arial Narrow" w:hAnsi="Arial Narrow"/>
          <w:b/>
          <w:bCs/>
          <w:sz w:val="20"/>
          <w:szCs w:val="20"/>
        </w:rPr>
      </w:pPr>
      <w:r w:rsidRPr="00AB0C45">
        <w:rPr>
          <w:rFonts w:ascii="Arial Narrow" w:hAnsi="Arial Narrow"/>
          <w:b/>
          <w:bCs/>
          <w:sz w:val="20"/>
          <w:szCs w:val="20"/>
        </w:rPr>
        <w:t>GARANTÍA DE SERIEDAD:</w:t>
      </w:r>
    </w:p>
    <w:p w14:paraId="5389BD21" w14:textId="77777777" w:rsidR="00972D8D" w:rsidRDefault="00972D8D" w:rsidP="00972D8D">
      <w:pPr>
        <w:pStyle w:val="Prrafodelista"/>
        <w:widowControl/>
        <w:autoSpaceDE/>
        <w:autoSpaceDN/>
        <w:ind w:left="-142" w:right="162" w:firstLine="0"/>
        <w:contextualSpacing/>
        <w:jc w:val="both"/>
        <w:rPr>
          <w:rFonts w:ascii="Arial Narrow" w:hAnsi="Arial Narrow"/>
          <w:b/>
          <w:bCs/>
          <w:sz w:val="20"/>
          <w:szCs w:val="20"/>
        </w:rPr>
      </w:pPr>
    </w:p>
    <w:p w14:paraId="56873C10" w14:textId="7790DA14" w:rsidR="00EC504E" w:rsidRPr="00972D8D" w:rsidRDefault="00EC504E" w:rsidP="00EC504E">
      <w:pPr>
        <w:contextualSpacing/>
        <w:jc w:val="both"/>
        <w:rPr>
          <w:rFonts w:ascii="Arial Narrow" w:hAnsi="Arial Narrow"/>
          <w:bCs/>
          <w:sz w:val="20"/>
          <w:szCs w:val="20"/>
        </w:rPr>
      </w:pPr>
      <w:r w:rsidRPr="00972D8D">
        <w:rPr>
          <w:rFonts w:ascii="Arial Narrow" w:hAnsi="Arial Narrow"/>
          <w:bCs/>
          <w:sz w:val="20"/>
          <w:szCs w:val="20"/>
        </w:rPr>
        <w:t>Cada proponente deberá constituir a favor del INSTITUTO DISTRITAL DE RECREACIÓN Y DEPORTE – IDRD,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r w:rsidR="00B04983">
        <w:rPr>
          <w:rFonts w:ascii="Arial Narrow" w:hAnsi="Arial Narrow"/>
          <w:bCs/>
          <w:sz w:val="20"/>
          <w:szCs w:val="20"/>
        </w:rPr>
        <w:t>.</w:t>
      </w:r>
    </w:p>
    <w:p w14:paraId="1D180E94" w14:textId="77777777" w:rsidR="00EC504E" w:rsidRPr="00972D8D" w:rsidRDefault="00EC504E" w:rsidP="00EC504E">
      <w:pPr>
        <w:contextualSpacing/>
        <w:jc w:val="both"/>
        <w:rPr>
          <w:rFonts w:ascii="Arial Narrow" w:hAnsi="Arial Narrow"/>
          <w:bCs/>
          <w:sz w:val="20"/>
          <w:szCs w:val="20"/>
        </w:rPr>
      </w:pPr>
    </w:p>
    <w:p w14:paraId="3EF3F24C" w14:textId="77777777" w:rsidR="00EC504E" w:rsidRPr="00972D8D" w:rsidRDefault="00EC504E" w:rsidP="00EC504E">
      <w:pPr>
        <w:contextualSpacing/>
        <w:jc w:val="both"/>
        <w:rPr>
          <w:rFonts w:ascii="Arial Narrow" w:hAnsi="Arial Narrow"/>
          <w:bCs/>
          <w:sz w:val="20"/>
          <w:szCs w:val="20"/>
        </w:rPr>
      </w:pPr>
      <w:r w:rsidRPr="00972D8D">
        <w:rPr>
          <w:rFonts w:ascii="Arial Narrow" w:hAnsi="Arial Narrow"/>
          <w:bCs/>
          <w:sz w:val="20"/>
          <w:szCs w:val="20"/>
        </w:rPr>
        <w:t>De conformidad con el artículo 3 del decreto 1860 de 2021 que adicionó el artículo 2.2.1.2.4.2.14, 2.2.1.2.4.2.15 a la Subsección 2 de la Sección 4 del Capítulo 2 del Título 1 de la Parte 2 del Libro 2 del Decreto 1082 de 2015, en el cual dispone que la entidad debe incluir condiciones o criterios habilitantes diferenciales para incentivar los emprendimientos y empresas de mujeres con domicilio en el territorio nacional. E</w:t>
      </w:r>
      <w:r w:rsidRPr="00972D8D">
        <w:rPr>
          <w:rFonts w:ascii="Arial Narrow" w:hAnsi="Arial Narrow"/>
          <w:bCs/>
          <w:sz w:val="20"/>
          <w:szCs w:val="20"/>
          <w:lang w:val="es-CO"/>
        </w:rPr>
        <w:t xml:space="preserve">l IDRD en el presente proceso de selección teniendo en cuenta lo consagrado en los artículos mencionados anteriormente y </w:t>
      </w:r>
      <w:r w:rsidRPr="00972D8D">
        <w:rPr>
          <w:rFonts w:ascii="Arial Narrow" w:hAnsi="Arial Narrow"/>
          <w:bCs/>
          <w:sz w:val="20"/>
          <w:szCs w:val="20"/>
        </w:rPr>
        <w:t>según lo referenciado en el análisis del sector determinó que la garantía de seriedad será el criterio diferencial que se aplicará en el presente proceso de selección, en relación con los criterios habilitantes diferenciales para los emprendimientos y empresas de mujeres con domicilio en el territorio nacional.</w:t>
      </w:r>
    </w:p>
    <w:p w14:paraId="2FA31FBB" w14:textId="77777777" w:rsidR="00EC504E" w:rsidRPr="00FD48BD" w:rsidRDefault="00EC504E" w:rsidP="00EC504E">
      <w:pPr>
        <w:contextualSpacing/>
        <w:jc w:val="both"/>
        <w:rPr>
          <w:rFonts w:ascii="Arial Narrow" w:hAnsi="Arial Narrow"/>
          <w:bCs/>
          <w:sz w:val="20"/>
          <w:szCs w:val="20"/>
        </w:rPr>
      </w:pPr>
    </w:p>
    <w:p w14:paraId="200525C6" w14:textId="77777777" w:rsidR="00EC504E" w:rsidRPr="00FD48BD" w:rsidRDefault="00EC504E" w:rsidP="00EC504E">
      <w:pPr>
        <w:contextualSpacing/>
        <w:jc w:val="both"/>
        <w:rPr>
          <w:rFonts w:ascii="Arial Narrow" w:hAnsi="Arial Narrow"/>
          <w:sz w:val="20"/>
          <w:szCs w:val="20"/>
        </w:rPr>
      </w:pPr>
      <w:r w:rsidRPr="00FD48BD">
        <w:rPr>
          <w:rFonts w:ascii="Arial Narrow" w:hAnsi="Arial Narrow"/>
          <w:sz w:val="20"/>
          <w:szCs w:val="20"/>
        </w:rPr>
        <w:t>a.)</w:t>
      </w:r>
      <w:r w:rsidRPr="00FD48BD">
        <w:rPr>
          <w:rFonts w:ascii="Arial Narrow" w:hAnsi="Arial Narrow"/>
          <w:b/>
          <w:bCs/>
          <w:sz w:val="20"/>
          <w:szCs w:val="20"/>
        </w:rPr>
        <w:t xml:space="preserve"> </w:t>
      </w:r>
      <w:r w:rsidRPr="00FD48BD">
        <w:rPr>
          <w:rFonts w:ascii="Arial Narrow" w:hAnsi="Arial Narrow"/>
          <w:sz w:val="20"/>
          <w:szCs w:val="20"/>
        </w:rPr>
        <w:t xml:space="preserve">Valor Asegurado  </w:t>
      </w:r>
    </w:p>
    <w:p w14:paraId="0086D26F" w14:textId="77777777" w:rsidR="00EC504E" w:rsidRPr="00FD48BD" w:rsidRDefault="00EC504E" w:rsidP="00EC504E">
      <w:pPr>
        <w:contextualSpacing/>
        <w:jc w:val="both"/>
        <w:rPr>
          <w:rFonts w:ascii="Arial Narrow" w:hAnsi="Arial Narrow"/>
          <w:b/>
          <w:bCs/>
          <w:sz w:val="20"/>
          <w:szCs w:val="20"/>
        </w:rPr>
      </w:pPr>
    </w:p>
    <w:tbl>
      <w:tblPr>
        <w:tblStyle w:val="Tablaconcuadrcula"/>
        <w:tblW w:w="0" w:type="auto"/>
        <w:tblLook w:val="04A0" w:firstRow="1" w:lastRow="0" w:firstColumn="1" w:lastColumn="0" w:noHBand="0" w:noVBand="1"/>
      </w:tblPr>
      <w:tblGrid>
        <w:gridCol w:w="4414"/>
        <w:gridCol w:w="4414"/>
      </w:tblGrid>
      <w:tr w:rsidR="00EC504E" w:rsidRPr="00FD48BD" w14:paraId="2A650E92" w14:textId="77777777" w:rsidTr="0012787F">
        <w:tc>
          <w:tcPr>
            <w:tcW w:w="4414" w:type="dxa"/>
          </w:tcPr>
          <w:p w14:paraId="4F4393F6" w14:textId="77777777" w:rsidR="00EC504E" w:rsidRPr="00FD48BD" w:rsidRDefault="00EC504E" w:rsidP="0012787F">
            <w:pPr>
              <w:contextualSpacing/>
              <w:jc w:val="both"/>
              <w:rPr>
                <w:rFonts w:ascii="Arial Narrow" w:hAnsi="Arial Narrow"/>
                <w:b/>
                <w:bCs/>
                <w:sz w:val="20"/>
                <w:szCs w:val="20"/>
              </w:rPr>
            </w:pPr>
            <w:r w:rsidRPr="00FD48BD">
              <w:rPr>
                <w:rFonts w:ascii="Arial Narrow" w:hAnsi="Arial Narrow"/>
                <w:b/>
                <w:bCs/>
                <w:sz w:val="20"/>
                <w:szCs w:val="20"/>
              </w:rPr>
              <w:t>Emprendimientos y empresa de mujeres.</w:t>
            </w:r>
          </w:p>
        </w:tc>
        <w:tc>
          <w:tcPr>
            <w:tcW w:w="4414" w:type="dxa"/>
          </w:tcPr>
          <w:p w14:paraId="6E902194" w14:textId="77777777" w:rsidR="00EC504E" w:rsidRPr="00FD48BD" w:rsidRDefault="00EC504E" w:rsidP="0012787F">
            <w:pPr>
              <w:contextualSpacing/>
              <w:jc w:val="both"/>
              <w:rPr>
                <w:rFonts w:ascii="Arial Narrow" w:hAnsi="Arial Narrow"/>
                <w:b/>
                <w:bCs/>
                <w:sz w:val="20"/>
                <w:szCs w:val="20"/>
              </w:rPr>
            </w:pPr>
            <w:r w:rsidRPr="00FD48BD">
              <w:rPr>
                <w:rFonts w:ascii="Arial Narrow" w:hAnsi="Arial Narrow"/>
                <w:b/>
                <w:bCs/>
                <w:sz w:val="20"/>
                <w:szCs w:val="20"/>
              </w:rPr>
              <w:t xml:space="preserve">10% del valor del presupuesto del proceso. </w:t>
            </w:r>
          </w:p>
        </w:tc>
      </w:tr>
      <w:tr w:rsidR="00EC504E" w:rsidRPr="00FD48BD" w14:paraId="5C261599" w14:textId="77777777" w:rsidTr="0012787F">
        <w:tc>
          <w:tcPr>
            <w:tcW w:w="4414" w:type="dxa"/>
          </w:tcPr>
          <w:p w14:paraId="01ECCEC9" w14:textId="77777777" w:rsidR="00EC504E" w:rsidRPr="00FD48BD" w:rsidRDefault="00EC504E" w:rsidP="0012787F">
            <w:pPr>
              <w:contextualSpacing/>
              <w:jc w:val="both"/>
              <w:rPr>
                <w:rFonts w:ascii="Arial Narrow" w:hAnsi="Arial Narrow"/>
                <w:b/>
                <w:bCs/>
                <w:sz w:val="20"/>
                <w:szCs w:val="20"/>
              </w:rPr>
            </w:pPr>
            <w:r w:rsidRPr="00FD48BD">
              <w:rPr>
                <w:rFonts w:ascii="Arial Narrow" w:hAnsi="Arial Narrow"/>
                <w:b/>
                <w:bCs/>
                <w:sz w:val="20"/>
                <w:szCs w:val="20"/>
              </w:rPr>
              <w:t>Cuantía establecida para otros interesados en el proceso.</w:t>
            </w:r>
          </w:p>
        </w:tc>
        <w:tc>
          <w:tcPr>
            <w:tcW w:w="4414" w:type="dxa"/>
          </w:tcPr>
          <w:p w14:paraId="74C59D07" w14:textId="7CFD6CFF" w:rsidR="00EC504E" w:rsidRPr="00FD48BD" w:rsidRDefault="00FA15B3" w:rsidP="0012787F">
            <w:pPr>
              <w:contextualSpacing/>
              <w:jc w:val="both"/>
              <w:rPr>
                <w:rFonts w:ascii="Arial Narrow" w:hAnsi="Arial Narrow"/>
                <w:b/>
                <w:bCs/>
                <w:sz w:val="20"/>
                <w:szCs w:val="20"/>
              </w:rPr>
            </w:pPr>
            <w:r w:rsidRPr="00FD48BD">
              <w:rPr>
                <w:rFonts w:ascii="Arial Narrow" w:hAnsi="Arial Narrow"/>
                <w:b/>
                <w:bCs/>
                <w:sz w:val="20"/>
                <w:szCs w:val="20"/>
              </w:rPr>
              <w:t>20</w:t>
            </w:r>
            <w:r w:rsidR="00EC504E" w:rsidRPr="00FD48BD">
              <w:rPr>
                <w:rFonts w:ascii="Arial Narrow" w:hAnsi="Arial Narrow"/>
                <w:b/>
                <w:bCs/>
                <w:sz w:val="20"/>
                <w:szCs w:val="20"/>
              </w:rPr>
              <w:t>% del valor del presupuesto del proceso.</w:t>
            </w:r>
          </w:p>
        </w:tc>
      </w:tr>
    </w:tbl>
    <w:p w14:paraId="3C176952" w14:textId="77777777" w:rsidR="00EC504E" w:rsidRPr="00FD48BD" w:rsidRDefault="00EC504E" w:rsidP="00EC504E">
      <w:pPr>
        <w:contextualSpacing/>
        <w:jc w:val="both"/>
        <w:rPr>
          <w:rFonts w:ascii="Arial Narrow" w:hAnsi="Arial Narrow"/>
          <w:bCs/>
          <w:sz w:val="20"/>
          <w:szCs w:val="20"/>
        </w:rPr>
      </w:pPr>
    </w:p>
    <w:p w14:paraId="7C2E3C5B" w14:textId="5396DFF2" w:rsidR="00EC504E" w:rsidRPr="00FD48BD" w:rsidRDefault="00EC504E" w:rsidP="00EC504E">
      <w:pPr>
        <w:contextualSpacing/>
        <w:jc w:val="both"/>
        <w:rPr>
          <w:rFonts w:ascii="Arial Narrow" w:hAnsi="Arial Narrow"/>
          <w:bCs/>
          <w:sz w:val="20"/>
          <w:szCs w:val="20"/>
        </w:rPr>
      </w:pPr>
      <w:r w:rsidRPr="00FD48BD">
        <w:rPr>
          <w:rFonts w:ascii="Arial Narrow" w:hAnsi="Arial Narrow"/>
          <w:sz w:val="20"/>
          <w:szCs w:val="20"/>
        </w:rPr>
        <w:t>b.)</w:t>
      </w:r>
      <w:r w:rsidRPr="00FD48BD">
        <w:rPr>
          <w:rFonts w:ascii="Arial Narrow" w:hAnsi="Arial Narrow"/>
          <w:b/>
          <w:bCs/>
          <w:sz w:val="20"/>
          <w:szCs w:val="20"/>
        </w:rPr>
        <w:t xml:space="preserve"> </w:t>
      </w:r>
      <w:r w:rsidRPr="00FD48BD">
        <w:rPr>
          <w:rFonts w:ascii="Arial Narrow" w:hAnsi="Arial Narrow"/>
          <w:bCs/>
          <w:sz w:val="20"/>
          <w:szCs w:val="20"/>
        </w:rPr>
        <w:t xml:space="preserve">Asegurado y beneficiario: </w:t>
      </w:r>
      <w:r w:rsidR="00FE414A">
        <w:rPr>
          <w:rFonts w:ascii="Arial Narrow" w:hAnsi="Arial Narrow"/>
          <w:bCs/>
          <w:sz w:val="20"/>
          <w:szCs w:val="20"/>
        </w:rPr>
        <w:t>INSTITUTO DISTRITAL DE RECREACIÓN Y DEPORTE</w:t>
      </w:r>
    </w:p>
    <w:p w14:paraId="14CE6825" w14:textId="0E9C3929" w:rsidR="00EC504E" w:rsidRPr="00FD48BD" w:rsidRDefault="00C33A12" w:rsidP="00EC504E">
      <w:pPr>
        <w:contextualSpacing/>
        <w:jc w:val="both"/>
        <w:rPr>
          <w:rFonts w:ascii="Arial Narrow" w:hAnsi="Arial Narrow"/>
          <w:bCs/>
          <w:sz w:val="20"/>
          <w:szCs w:val="20"/>
        </w:rPr>
      </w:pPr>
      <w:r w:rsidRPr="00FD48BD">
        <w:rPr>
          <w:rFonts w:ascii="Arial Narrow" w:hAnsi="Arial Narrow"/>
          <w:bCs/>
          <w:sz w:val="20"/>
          <w:szCs w:val="20"/>
        </w:rPr>
        <w:t>d</w:t>
      </w:r>
      <w:r w:rsidR="00EC504E" w:rsidRPr="00FD48BD">
        <w:rPr>
          <w:rFonts w:ascii="Arial Narrow" w:hAnsi="Arial Narrow"/>
          <w:bCs/>
          <w:sz w:val="20"/>
          <w:szCs w:val="20"/>
        </w:rPr>
        <w:t>)Tomador: Proponente:</w:t>
      </w:r>
    </w:p>
    <w:p w14:paraId="4D7E1B4C" w14:textId="70205ABF" w:rsidR="00EC504E" w:rsidRPr="00FD48BD" w:rsidRDefault="00C33A12" w:rsidP="00EC504E">
      <w:pPr>
        <w:contextualSpacing/>
        <w:jc w:val="both"/>
        <w:rPr>
          <w:rFonts w:ascii="Arial Narrow" w:hAnsi="Arial Narrow"/>
          <w:bCs/>
          <w:sz w:val="20"/>
          <w:szCs w:val="20"/>
        </w:rPr>
      </w:pPr>
      <w:r w:rsidRPr="00FD48BD">
        <w:rPr>
          <w:rFonts w:ascii="Arial Narrow" w:hAnsi="Arial Narrow"/>
          <w:bCs/>
          <w:sz w:val="20"/>
          <w:szCs w:val="20"/>
        </w:rPr>
        <w:t>e</w:t>
      </w:r>
      <w:r w:rsidR="00EC504E" w:rsidRPr="00FD48BD">
        <w:rPr>
          <w:rFonts w:ascii="Arial Narrow" w:hAnsi="Arial Narrow"/>
          <w:bCs/>
          <w:sz w:val="20"/>
          <w:szCs w:val="20"/>
        </w:rPr>
        <w:t>) Número del proceso:</w:t>
      </w:r>
      <w:r w:rsidR="00FA15B3" w:rsidRPr="00FD48BD">
        <w:t xml:space="preserve"> </w:t>
      </w:r>
      <w:r w:rsidR="0045534E">
        <w:rPr>
          <w:rFonts w:ascii="Arial Narrow" w:hAnsi="Arial Narrow"/>
          <w:bCs/>
          <w:sz w:val="20"/>
          <w:szCs w:val="20"/>
        </w:rPr>
        <w:t>IDRD-SG-CM-0</w:t>
      </w:r>
      <w:r w:rsidR="00C17F84">
        <w:rPr>
          <w:rFonts w:ascii="Arial Narrow" w:hAnsi="Arial Narrow"/>
          <w:bCs/>
          <w:sz w:val="20"/>
          <w:szCs w:val="20"/>
        </w:rPr>
        <w:t>60</w:t>
      </w:r>
      <w:r w:rsidR="00FA15B3" w:rsidRPr="00FD48BD">
        <w:rPr>
          <w:rFonts w:ascii="Arial Narrow" w:hAnsi="Arial Narrow"/>
          <w:bCs/>
          <w:sz w:val="20"/>
          <w:szCs w:val="20"/>
        </w:rPr>
        <w:t>-2022</w:t>
      </w:r>
      <w:r w:rsidR="00EC504E" w:rsidRPr="00FD48BD">
        <w:rPr>
          <w:rFonts w:ascii="Arial Narrow" w:hAnsi="Arial Narrow"/>
          <w:bCs/>
          <w:sz w:val="20"/>
          <w:szCs w:val="20"/>
        </w:rPr>
        <w:t xml:space="preserve"> </w:t>
      </w:r>
    </w:p>
    <w:p w14:paraId="67D69A43" w14:textId="057162B8" w:rsidR="00FE414A" w:rsidRPr="00FE414A" w:rsidRDefault="00C33A12" w:rsidP="00FA15B3">
      <w:pPr>
        <w:contextualSpacing/>
        <w:jc w:val="both"/>
        <w:rPr>
          <w:rFonts w:ascii="Arial Narrow" w:hAnsi="Arial Narrow"/>
          <w:bCs/>
          <w:i/>
          <w:sz w:val="20"/>
          <w:szCs w:val="20"/>
        </w:rPr>
      </w:pPr>
      <w:r w:rsidRPr="00FD48BD">
        <w:rPr>
          <w:rFonts w:ascii="Arial Narrow" w:hAnsi="Arial Narrow"/>
          <w:bCs/>
          <w:sz w:val="20"/>
          <w:szCs w:val="20"/>
        </w:rPr>
        <w:t>f</w:t>
      </w:r>
      <w:r w:rsidR="00EC504E" w:rsidRPr="00FD48BD">
        <w:rPr>
          <w:rFonts w:ascii="Arial Narrow" w:hAnsi="Arial Narrow"/>
          <w:bCs/>
          <w:sz w:val="20"/>
          <w:szCs w:val="20"/>
        </w:rPr>
        <w:t>) Objeto del proceso:</w:t>
      </w:r>
      <w:r w:rsidR="00EC504E" w:rsidRPr="00FD48BD">
        <w:rPr>
          <w:rFonts w:ascii="Arial Narrow" w:hAnsi="Arial Narrow"/>
          <w:bCs/>
          <w:i/>
          <w:sz w:val="20"/>
          <w:szCs w:val="20"/>
        </w:rPr>
        <w:t xml:space="preserve"> </w:t>
      </w:r>
      <w:r w:rsidR="00C17F84" w:rsidRPr="00C17F84">
        <w:rPr>
          <w:rFonts w:ascii="Arial Narrow" w:hAnsi="Arial Narrow"/>
          <w:bCs/>
          <w:sz w:val="20"/>
          <w:szCs w:val="20"/>
        </w:rPr>
        <w:t>REALIZAR EL LEVANTAMIENTO, PROCESAMIENTO Y ANÁLISIS DE INFORMACIÓN PARA LA IMPLEMENTACIÓN DE UN VISOR GEOGRÁFICO WEB, ASÍ COMO LA INVESTIGACIÓN JURÍDICA PARA EL SANEAMIENTO PREDIAL, DE LOS PARQUES Y ESCENARIOS ADMINISTRADOS DIRECTAMENTE POR EL IDRD</w:t>
      </w:r>
    </w:p>
    <w:p w14:paraId="07D12D6C" w14:textId="2F332902" w:rsidR="00EC504E" w:rsidRPr="00FD48BD" w:rsidRDefault="00C33A12" w:rsidP="00EC504E">
      <w:pPr>
        <w:ind w:right="162"/>
        <w:jc w:val="both"/>
        <w:rPr>
          <w:rFonts w:ascii="Arial Narrow" w:hAnsi="Arial Narrow"/>
          <w:sz w:val="20"/>
          <w:szCs w:val="20"/>
        </w:rPr>
      </w:pPr>
      <w:r w:rsidRPr="00FD48BD">
        <w:rPr>
          <w:rFonts w:ascii="Arial Narrow" w:hAnsi="Arial Narrow"/>
          <w:bCs/>
          <w:sz w:val="20"/>
          <w:szCs w:val="20"/>
        </w:rPr>
        <w:t>h</w:t>
      </w:r>
      <w:r w:rsidR="00EC504E" w:rsidRPr="00FD48BD">
        <w:rPr>
          <w:rFonts w:ascii="Arial Narrow" w:hAnsi="Arial Narrow"/>
          <w:bCs/>
          <w:sz w:val="20"/>
          <w:szCs w:val="20"/>
        </w:rPr>
        <w:t xml:space="preserve">) Vigencia de la Garantía: </w:t>
      </w:r>
      <w:r w:rsidR="00EC504E" w:rsidRPr="00FD48BD">
        <w:rPr>
          <w:rFonts w:ascii="Arial Narrow" w:hAnsi="Arial Narrow"/>
          <w:b/>
          <w:bCs/>
          <w:sz w:val="20"/>
          <w:szCs w:val="20"/>
        </w:rPr>
        <w:t>Por el término de Tres (3) meses, contados a partir de la fecha de cierre del presente proceso</w:t>
      </w:r>
      <w:r w:rsidR="00EC504E" w:rsidRPr="00FD48BD">
        <w:rPr>
          <w:rFonts w:ascii="Arial Narrow" w:eastAsia="Cambria" w:hAnsi="Arial Narrow"/>
          <w:i/>
          <w:color w:val="FF0000"/>
          <w:sz w:val="20"/>
          <w:szCs w:val="20"/>
        </w:rPr>
        <w:t>.</w:t>
      </w:r>
    </w:p>
    <w:p w14:paraId="7EC835CA" w14:textId="77777777" w:rsidR="00EC504E" w:rsidRPr="00FD48BD" w:rsidRDefault="00EC504E" w:rsidP="00EC504E">
      <w:pPr>
        <w:ind w:left="-142" w:right="162"/>
        <w:jc w:val="both"/>
        <w:rPr>
          <w:rFonts w:ascii="Arial Narrow" w:hAnsi="Arial Narrow"/>
          <w:sz w:val="20"/>
          <w:szCs w:val="20"/>
        </w:rPr>
      </w:pPr>
    </w:p>
    <w:p w14:paraId="61C47101" w14:textId="77777777" w:rsidR="00EC504E" w:rsidRPr="00FD48BD" w:rsidRDefault="00EC504E" w:rsidP="00EC504E">
      <w:pPr>
        <w:contextualSpacing/>
        <w:jc w:val="both"/>
        <w:rPr>
          <w:rFonts w:ascii="Arial Narrow" w:hAnsi="Arial Narrow"/>
          <w:bCs/>
          <w:sz w:val="20"/>
          <w:szCs w:val="20"/>
        </w:rPr>
      </w:pPr>
      <w:r w:rsidRPr="00FD48BD">
        <w:rPr>
          <w:rFonts w:ascii="Arial Narrow" w:hAnsi="Arial Narrow"/>
          <w:bCs/>
          <w:sz w:val="20"/>
          <w:szCs w:val="20"/>
        </w:rPr>
        <w:t xml:space="preserve">No obstante, lo anterior la Entidad podrá solicitar la prórroga de dicha garantía. </w:t>
      </w:r>
    </w:p>
    <w:p w14:paraId="48301F7C" w14:textId="77777777" w:rsidR="00EC504E" w:rsidRPr="00FD48BD" w:rsidRDefault="00EC504E" w:rsidP="00EC504E">
      <w:pPr>
        <w:contextualSpacing/>
        <w:jc w:val="both"/>
        <w:rPr>
          <w:rFonts w:ascii="Arial Narrow" w:hAnsi="Arial Narrow"/>
          <w:bCs/>
          <w:sz w:val="20"/>
          <w:szCs w:val="20"/>
        </w:rPr>
      </w:pPr>
    </w:p>
    <w:p w14:paraId="7934B601" w14:textId="77777777" w:rsidR="00EC504E" w:rsidRPr="00FD48BD" w:rsidRDefault="00EC504E" w:rsidP="00EC504E">
      <w:pPr>
        <w:contextualSpacing/>
        <w:jc w:val="both"/>
        <w:rPr>
          <w:rFonts w:ascii="Arial Narrow" w:hAnsi="Arial Narrow"/>
          <w:bCs/>
          <w:sz w:val="20"/>
          <w:szCs w:val="20"/>
        </w:rPr>
      </w:pPr>
      <w:r w:rsidRPr="00FD48BD">
        <w:rPr>
          <w:rFonts w:ascii="Arial Narrow" w:hAnsi="Arial Narrow"/>
          <w:bCs/>
          <w:sz w:val="20"/>
          <w:szCs w:val="20"/>
        </w:rPr>
        <w:t xml:space="preserve">Todos los gastos relacionados con la suscripción y prórrogas de la garantía de seriedad serán a cargo del proponente. </w:t>
      </w:r>
    </w:p>
    <w:p w14:paraId="76373C05" w14:textId="77777777" w:rsidR="00EC504E" w:rsidRPr="00FD48BD" w:rsidRDefault="00EC504E" w:rsidP="00EC504E">
      <w:pPr>
        <w:contextualSpacing/>
        <w:jc w:val="both"/>
        <w:rPr>
          <w:rFonts w:ascii="Arial Narrow" w:hAnsi="Arial Narrow"/>
          <w:bCs/>
          <w:sz w:val="20"/>
          <w:szCs w:val="20"/>
        </w:rPr>
      </w:pPr>
    </w:p>
    <w:p w14:paraId="40068F2B" w14:textId="2D791ED6" w:rsidR="00EC504E" w:rsidRDefault="00EC504E" w:rsidP="00EC504E">
      <w:pPr>
        <w:contextualSpacing/>
        <w:jc w:val="both"/>
        <w:rPr>
          <w:rFonts w:ascii="Arial Narrow" w:hAnsi="Arial Narrow"/>
          <w:bCs/>
          <w:i/>
          <w:iCs/>
          <w:sz w:val="20"/>
          <w:szCs w:val="20"/>
        </w:rPr>
      </w:pPr>
      <w:r w:rsidRPr="00FD48BD">
        <w:rPr>
          <w:rFonts w:ascii="Arial Narrow" w:hAnsi="Arial Narrow"/>
          <w:bCs/>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1AA0C2E6" w14:textId="2461AC27" w:rsidR="002C0F93" w:rsidRDefault="002C0F93" w:rsidP="00EC504E">
      <w:pPr>
        <w:contextualSpacing/>
        <w:jc w:val="both"/>
        <w:rPr>
          <w:rFonts w:ascii="Arial Narrow" w:hAnsi="Arial Narrow"/>
          <w:bCs/>
          <w:i/>
          <w:iCs/>
          <w:sz w:val="20"/>
          <w:szCs w:val="20"/>
        </w:rPr>
      </w:pPr>
    </w:p>
    <w:p w14:paraId="509C721B" w14:textId="48621D56" w:rsidR="00EC504E" w:rsidRDefault="00EC504E" w:rsidP="00123AA4">
      <w:pPr>
        <w:spacing w:line="237" w:lineRule="auto"/>
        <w:ind w:right="-2"/>
        <w:jc w:val="both"/>
        <w:rPr>
          <w:rFonts w:ascii="Arial Narrow" w:hAnsi="Arial Narrow"/>
          <w:sz w:val="20"/>
          <w:szCs w:val="20"/>
        </w:rPr>
      </w:pPr>
      <w:r w:rsidRPr="00FD48BD">
        <w:rPr>
          <w:rFonts w:ascii="Arial Narrow" w:hAnsi="Arial Narrow"/>
          <w:sz w:val="20"/>
          <w:szCs w:val="20"/>
        </w:rPr>
        <w:t>Esta garantía la hará efectiva el IDRD en los casos establecidos en artículo 2.2.1.2.3.1.6 Decreto 1082 de 2015,</w:t>
      </w:r>
      <w:r w:rsidRPr="00FD48BD">
        <w:rPr>
          <w:rFonts w:ascii="Arial Narrow" w:hAnsi="Arial Narrow"/>
          <w:spacing w:val="-4"/>
          <w:sz w:val="20"/>
          <w:szCs w:val="20"/>
        </w:rPr>
        <w:t xml:space="preserve"> </w:t>
      </w:r>
      <w:r w:rsidRPr="00FD48BD">
        <w:rPr>
          <w:rFonts w:ascii="Arial Narrow" w:hAnsi="Arial Narrow"/>
          <w:sz w:val="20"/>
          <w:szCs w:val="20"/>
        </w:rPr>
        <w:t>esto es,</w:t>
      </w:r>
      <w:r w:rsidRPr="00FD48BD">
        <w:rPr>
          <w:rFonts w:ascii="Arial Narrow" w:hAnsi="Arial Narrow"/>
          <w:spacing w:val="-4"/>
          <w:sz w:val="20"/>
          <w:szCs w:val="20"/>
        </w:rPr>
        <w:t xml:space="preserve"> </w:t>
      </w:r>
      <w:r w:rsidRPr="00FD48BD">
        <w:rPr>
          <w:rFonts w:ascii="Arial Narrow" w:hAnsi="Arial Narrow"/>
          <w:sz w:val="20"/>
          <w:szCs w:val="20"/>
        </w:rPr>
        <w:t>cuando</w:t>
      </w:r>
      <w:r w:rsidRPr="00FD48BD">
        <w:rPr>
          <w:rFonts w:ascii="Arial Narrow" w:hAnsi="Arial Narrow"/>
          <w:spacing w:val="-4"/>
          <w:sz w:val="20"/>
          <w:szCs w:val="20"/>
        </w:rPr>
        <w:t xml:space="preserve"> </w:t>
      </w:r>
      <w:r w:rsidRPr="00FD48BD">
        <w:rPr>
          <w:rFonts w:ascii="Arial Narrow" w:hAnsi="Arial Narrow"/>
          <w:sz w:val="20"/>
          <w:szCs w:val="20"/>
        </w:rPr>
        <w:t>ocurra</w:t>
      </w:r>
      <w:r w:rsidRPr="00FD48BD">
        <w:rPr>
          <w:rFonts w:ascii="Arial Narrow" w:hAnsi="Arial Narrow"/>
          <w:spacing w:val="-5"/>
          <w:sz w:val="20"/>
          <w:szCs w:val="20"/>
        </w:rPr>
        <w:t xml:space="preserve"> </w:t>
      </w:r>
      <w:r w:rsidRPr="00FD48BD">
        <w:rPr>
          <w:rFonts w:ascii="Arial Narrow" w:hAnsi="Arial Narrow"/>
          <w:sz w:val="20"/>
          <w:szCs w:val="20"/>
        </w:rPr>
        <w:t>alguno de los</w:t>
      </w:r>
      <w:r w:rsidRPr="00FD48BD">
        <w:rPr>
          <w:rFonts w:ascii="Arial Narrow" w:hAnsi="Arial Narrow"/>
          <w:spacing w:val="-3"/>
          <w:sz w:val="20"/>
          <w:szCs w:val="20"/>
        </w:rPr>
        <w:t xml:space="preserve"> </w:t>
      </w:r>
      <w:r w:rsidRPr="00FD48BD">
        <w:rPr>
          <w:rFonts w:ascii="Arial Narrow" w:hAnsi="Arial Narrow"/>
          <w:sz w:val="20"/>
          <w:szCs w:val="20"/>
        </w:rPr>
        <w:t>siguientes</w:t>
      </w:r>
      <w:r w:rsidRPr="00FD48BD">
        <w:rPr>
          <w:rFonts w:ascii="Arial Narrow" w:hAnsi="Arial Narrow"/>
          <w:spacing w:val="-2"/>
          <w:sz w:val="20"/>
          <w:szCs w:val="20"/>
        </w:rPr>
        <w:t xml:space="preserve"> </w:t>
      </w:r>
      <w:r w:rsidRPr="00FD48BD">
        <w:rPr>
          <w:rFonts w:ascii="Arial Narrow" w:hAnsi="Arial Narrow"/>
          <w:sz w:val="20"/>
          <w:szCs w:val="20"/>
        </w:rPr>
        <w:t>eventos:</w:t>
      </w:r>
    </w:p>
    <w:p w14:paraId="770C49D3" w14:textId="77777777" w:rsidR="002C0F93" w:rsidRPr="00FD48BD" w:rsidRDefault="002C0F93" w:rsidP="00123AA4">
      <w:pPr>
        <w:spacing w:line="237" w:lineRule="auto"/>
        <w:ind w:right="-2"/>
        <w:jc w:val="both"/>
        <w:rPr>
          <w:rFonts w:ascii="Arial Narrow" w:hAnsi="Arial Narrow"/>
          <w:sz w:val="20"/>
          <w:szCs w:val="20"/>
        </w:rPr>
      </w:pPr>
    </w:p>
    <w:p w14:paraId="1CD2477C" w14:textId="4AE0AB15" w:rsidR="00EC504E" w:rsidRPr="00FD48BD" w:rsidRDefault="00EC504E">
      <w:pPr>
        <w:numPr>
          <w:ilvl w:val="0"/>
          <w:numId w:val="30"/>
        </w:numPr>
        <w:tabs>
          <w:tab w:val="left" w:pos="936"/>
          <w:tab w:val="left" w:pos="8505"/>
        </w:tabs>
        <w:ind w:left="567" w:right="707" w:firstLine="0"/>
        <w:jc w:val="both"/>
        <w:rPr>
          <w:rFonts w:ascii="Arial Narrow" w:hAnsi="Arial Narrow"/>
          <w:sz w:val="20"/>
          <w:szCs w:val="20"/>
        </w:rPr>
      </w:pPr>
      <w:r w:rsidRPr="00FD48BD">
        <w:rPr>
          <w:rFonts w:ascii="Arial Narrow" w:hAnsi="Arial Narrow"/>
          <w:sz w:val="20"/>
          <w:szCs w:val="20"/>
        </w:rPr>
        <w:t>La</w:t>
      </w:r>
      <w:r w:rsidRPr="00FD48BD">
        <w:rPr>
          <w:rFonts w:ascii="Arial Narrow" w:hAnsi="Arial Narrow"/>
          <w:spacing w:val="-16"/>
          <w:sz w:val="20"/>
          <w:szCs w:val="20"/>
        </w:rPr>
        <w:t xml:space="preserve"> </w:t>
      </w:r>
      <w:r w:rsidRPr="00FD48BD">
        <w:rPr>
          <w:rFonts w:ascii="Arial Narrow" w:hAnsi="Arial Narrow"/>
          <w:sz w:val="20"/>
          <w:szCs w:val="20"/>
        </w:rPr>
        <w:t>no</w:t>
      </w:r>
      <w:r w:rsidRPr="00FD48BD">
        <w:rPr>
          <w:rFonts w:ascii="Arial Narrow" w:hAnsi="Arial Narrow"/>
          <w:spacing w:val="-10"/>
          <w:sz w:val="20"/>
          <w:szCs w:val="20"/>
        </w:rPr>
        <w:t xml:space="preserve"> </w:t>
      </w:r>
      <w:r w:rsidRPr="00FD48BD">
        <w:rPr>
          <w:rFonts w:ascii="Arial Narrow" w:hAnsi="Arial Narrow"/>
          <w:sz w:val="20"/>
          <w:szCs w:val="20"/>
        </w:rPr>
        <w:t>ampliación</w:t>
      </w:r>
      <w:r w:rsidRPr="00FD48BD">
        <w:rPr>
          <w:rFonts w:ascii="Arial Narrow" w:hAnsi="Arial Narrow"/>
          <w:spacing w:val="-4"/>
          <w:sz w:val="20"/>
          <w:szCs w:val="20"/>
        </w:rPr>
        <w:t xml:space="preserve"> </w:t>
      </w:r>
      <w:r w:rsidRPr="00FD48BD">
        <w:rPr>
          <w:rFonts w:ascii="Arial Narrow" w:hAnsi="Arial Narrow"/>
          <w:sz w:val="20"/>
          <w:szCs w:val="20"/>
        </w:rPr>
        <w:t>de</w:t>
      </w:r>
      <w:r w:rsidRPr="00FD48BD">
        <w:rPr>
          <w:rFonts w:ascii="Arial Narrow" w:hAnsi="Arial Narrow"/>
          <w:spacing w:val="-5"/>
          <w:sz w:val="20"/>
          <w:szCs w:val="20"/>
        </w:rPr>
        <w:t xml:space="preserve"> </w:t>
      </w:r>
      <w:r w:rsidRPr="00FD48BD">
        <w:rPr>
          <w:rFonts w:ascii="Arial Narrow" w:hAnsi="Arial Narrow"/>
          <w:sz w:val="20"/>
          <w:szCs w:val="20"/>
        </w:rPr>
        <w:t>la</w:t>
      </w:r>
      <w:r w:rsidRPr="00FD48BD">
        <w:rPr>
          <w:rFonts w:ascii="Arial Narrow" w:hAnsi="Arial Narrow"/>
          <w:spacing w:val="-15"/>
          <w:sz w:val="20"/>
          <w:szCs w:val="20"/>
        </w:rPr>
        <w:t xml:space="preserve"> </w:t>
      </w:r>
      <w:r w:rsidRPr="00FD48BD">
        <w:rPr>
          <w:rFonts w:ascii="Arial Narrow" w:hAnsi="Arial Narrow"/>
          <w:sz w:val="20"/>
          <w:szCs w:val="20"/>
        </w:rPr>
        <w:t>vigencia</w:t>
      </w:r>
      <w:r w:rsidRPr="00FD48BD">
        <w:rPr>
          <w:rFonts w:ascii="Arial Narrow" w:hAnsi="Arial Narrow"/>
          <w:spacing w:val="-10"/>
          <w:sz w:val="20"/>
          <w:szCs w:val="20"/>
        </w:rPr>
        <w:t xml:space="preserve"> </w:t>
      </w:r>
      <w:r w:rsidRPr="00FD48BD">
        <w:rPr>
          <w:rFonts w:ascii="Arial Narrow" w:hAnsi="Arial Narrow"/>
          <w:sz w:val="20"/>
          <w:szCs w:val="20"/>
        </w:rPr>
        <w:t>de</w:t>
      </w:r>
      <w:r w:rsidRPr="00FD48BD">
        <w:rPr>
          <w:rFonts w:ascii="Arial Narrow" w:hAnsi="Arial Narrow"/>
          <w:spacing w:val="-5"/>
          <w:sz w:val="20"/>
          <w:szCs w:val="20"/>
        </w:rPr>
        <w:t xml:space="preserve"> </w:t>
      </w:r>
      <w:r w:rsidRPr="00FD48BD">
        <w:rPr>
          <w:rFonts w:ascii="Arial Narrow" w:hAnsi="Arial Narrow"/>
          <w:sz w:val="20"/>
          <w:szCs w:val="20"/>
        </w:rPr>
        <w:t>la</w:t>
      </w:r>
      <w:r w:rsidRPr="00FD48BD">
        <w:rPr>
          <w:rFonts w:ascii="Arial Narrow" w:hAnsi="Arial Narrow"/>
          <w:spacing w:val="-14"/>
          <w:sz w:val="20"/>
          <w:szCs w:val="20"/>
        </w:rPr>
        <w:t xml:space="preserve"> </w:t>
      </w:r>
      <w:r w:rsidRPr="00FD48BD">
        <w:rPr>
          <w:rFonts w:ascii="Arial Narrow" w:hAnsi="Arial Narrow"/>
          <w:sz w:val="20"/>
          <w:szCs w:val="20"/>
        </w:rPr>
        <w:t>garantía de</w:t>
      </w:r>
      <w:r w:rsidRPr="00FD48BD">
        <w:rPr>
          <w:rFonts w:ascii="Arial Narrow" w:hAnsi="Arial Narrow"/>
          <w:spacing w:val="-5"/>
          <w:sz w:val="20"/>
          <w:szCs w:val="20"/>
        </w:rPr>
        <w:t xml:space="preserve"> </w:t>
      </w:r>
      <w:r w:rsidRPr="00FD48BD">
        <w:rPr>
          <w:rFonts w:ascii="Arial Narrow" w:hAnsi="Arial Narrow"/>
          <w:sz w:val="20"/>
          <w:szCs w:val="20"/>
        </w:rPr>
        <w:t>seriedad</w:t>
      </w:r>
      <w:r w:rsidRPr="00FD48BD">
        <w:rPr>
          <w:rFonts w:ascii="Arial Narrow" w:hAnsi="Arial Narrow"/>
          <w:spacing w:val="-5"/>
          <w:sz w:val="20"/>
          <w:szCs w:val="20"/>
        </w:rPr>
        <w:t xml:space="preserve"> </w:t>
      </w:r>
      <w:r w:rsidRPr="00FD48BD">
        <w:rPr>
          <w:rFonts w:ascii="Arial Narrow" w:hAnsi="Arial Narrow"/>
          <w:sz w:val="20"/>
          <w:szCs w:val="20"/>
        </w:rPr>
        <w:t>de</w:t>
      </w:r>
      <w:r w:rsidRPr="00FD48BD">
        <w:rPr>
          <w:rFonts w:ascii="Arial Narrow" w:hAnsi="Arial Narrow"/>
          <w:spacing w:val="-5"/>
          <w:sz w:val="20"/>
          <w:szCs w:val="20"/>
        </w:rPr>
        <w:t xml:space="preserve"> </w:t>
      </w:r>
      <w:r w:rsidRPr="00FD48BD">
        <w:rPr>
          <w:rFonts w:ascii="Arial Narrow" w:hAnsi="Arial Narrow"/>
          <w:sz w:val="20"/>
          <w:szCs w:val="20"/>
        </w:rPr>
        <w:t>la</w:t>
      </w:r>
      <w:r w:rsidRPr="00FD48BD">
        <w:rPr>
          <w:rFonts w:ascii="Arial Narrow" w:hAnsi="Arial Narrow"/>
          <w:spacing w:val="-11"/>
          <w:sz w:val="20"/>
          <w:szCs w:val="20"/>
        </w:rPr>
        <w:t xml:space="preserve"> </w:t>
      </w:r>
      <w:r w:rsidRPr="00FD48BD">
        <w:rPr>
          <w:rFonts w:ascii="Arial Narrow" w:hAnsi="Arial Narrow"/>
          <w:sz w:val="20"/>
          <w:szCs w:val="20"/>
        </w:rPr>
        <w:t>oferta</w:t>
      </w:r>
      <w:r w:rsidRPr="00FD48BD">
        <w:rPr>
          <w:rFonts w:ascii="Arial Narrow" w:hAnsi="Arial Narrow"/>
          <w:spacing w:val="-4"/>
          <w:sz w:val="20"/>
          <w:szCs w:val="20"/>
        </w:rPr>
        <w:t xml:space="preserve"> </w:t>
      </w:r>
      <w:r w:rsidRPr="00FD48BD">
        <w:rPr>
          <w:rFonts w:ascii="Arial Narrow" w:hAnsi="Arial Narrow"/>
          <w:sz w:val="20"/>
          <w:szCs w:val="20"/>
        </w:rPr>
        <w:t>cuando</w:t>
      </w:r>
      <w:r w:rsidRPr="00FD48BD">
        <w:rPr>
          <w:rFonts w:ascii="Arial Narrow" w:hAnsi="Arial Narrow"/>
          <w:spacing w:val="-14"/>
          <w:sz w:val="20"/>
          <w:szCs w:val="20"/>
        </w:rPr>
        <w:t xml:space="preserve"> </w:t>
      </w:r>
      <w:r w:rsidRPr="00FD48BD">
        <w:rPr>
          <w:rFonts w:ascii="Arial Narrow" w:hAnsi="Arial Narrow"/>
          <w:sz w:val="20"/>
          <w:szCs w:val="20"/>
        </w:rPr>
        <w:t>el</w:t>
      </w:r>
      <w:r w:rsidRPr="00FD48BD">
        <w:rPr>
          <w:rFonts w:ascii="Arial Narrow" w:hAnsi="Arial Narrow"/>
          <w:spacing w:val="-7"/>
          <w:sz w:val="20"/>
          <w:szCs w:val="20"/>
        </w:rPr>
        <w:t xml:space="preserve"> </w:t>
      </w:r>
      <w:r w:rsidRPr="00FD48BD">
        <w:rPr>
          <w:rFonts w:ascii="Arial Narrow" w:hAnsi="Arial Narrow"/>
          <w:sz w:val="20"/>
          <w:szCs w:val="20"/>
        </w:rPr>
        <w:t>plazo</w:t>
      </w:r>
      <w:r w:rsidRPr="00FD48BD">
        <w:rPr>
          <w:rFonts w:ascii="Arial Narrow" w:hAnsi="Arial Narrow"/>
          <w:spacing w:val="-9"/>
          <w:sz w:val="20"/>
          <w:szCs w:val="20"/>
        </w:rPr>
        <w:t xml:space="preserve"> </w:t>
      </w:r>
      <w:r w:rsidRPr="00FD48BD">
        <w:rPr>
          <w:rFonts w:ascii="Arial Narrow" w:hAnsi="Arial Narrow"/>
          <w:sz w:val="20"/>
          <w:szCs w:val="20"/>
        </w:rPr>
        <w:t xml:space="preserve">para </w:t>
      </w:r>
      <w:r w:rsidR="001135E6" w:rsidRPr="00FD48BD">
        <w:rPr>
          <w:rFonts w:ascii="Arial Narrow" w:hAnsi="Arial Narrow"/>
          <w:spacing w:val="-59"/>
          <w:sz w:val="20"/>
          <w:szCs w:val="20"/>
        </w:rPr>
        <w:t>la</w:t>
      </w:r>
      <w:r w:rsidR="001135E6" w:rsidRPr="00FD48BD">
        <w:rPr>
          <w:rFonts w:ascii="Arial Narrow" w:hAnsi="Arial Narrow"/>
          <w:spacing w:val="-4"/>
          <w:sz w:val="20"/>
          <w:szCs w:val="20"/>
        </w:rPr>
        <w:t xml:space="preserve">  </w:t>
      </w:r>
      <w:r w:rsidR="0045534E">
        <w:rPr>
          <w:rFonts w:ascii="Arial Narrow" w:hAnsi="Arial Narrow"/>
          <w:spacing w:val="-4"/>
          <w:sz w:val="20"/>
          <w:szCs w:val="20"/>
        </w:rPr>
        <w:t xml:space="preserve"> </w:t>
      </w:r>
      <w:r w:rsidR="001135E6" w:rsidRPr="00FD48BD">
        <w:rPr>
          <w:rFonts w:ascii="Arial Narrow" w:hAnsi="Arial Narrow"/>
          <w:spacing w:val="-4"/>
          <w:sz w:val="20"/>
          <w:szCs w:val="20"/>
        </w:rPr>
        <w:t>adjudicación</w:t>
      </w:r>
      <w:r w:rsidRPr="00FD48BD">
        <w:rPr>
          <w:rFonts w:ascii="Arial Narrow" w:hAnsi="Arial Narrow"/>
          <w:spacing w:val="-6"/>
          <w:sz w:val="20"/>
          <w:szCs w:val="20"/>
        </w:rPr>
        <w:t xml:space="preserve"> </w:t>
      </w:r>
      <w:r w:rsidRPr="00FD48BD">
        <w:rPr>
          <w:rFonts w:ascii="Arial Narrow" w:hAnsi="Arial Narrow"/>
          <w:spacing w:val="-1"/>
          <w:sz w:val="20"/>
          <w:szCs w:val="20"/>
        </w:rPr>
        <w:t>o</w:t>
      </w:r>
      <w:r w:rsidRPr="00FD48BD">
        <w:rPr>
          <w:rFonts w:ascii="Arial Narrow" w:hAnsi="Arial Narrow"/>
          <w:spacing w:val="-19"/>
          <w:sz w:val="20"/>
          <w:szCs w:val="20"/>
        </w:rPr>
        <w:t xml:space="preserve"> </w:t>
      </w:r>
      <w:r w:rsidRPr="00FD48BD">
        <w:rPr>
          <w:rFonts w:ascii="Arial Narrow" w:hAnsi="Arial Narrow"/>
          <w:spacing w:val="-1"/>
          <w:sz w:val="20"/>
          <w:szCs w:val="20"/>
        </w:rPr>
        <w:t>para</w:t>
      </w:r>
      <w:r w:rsidRPr="00FD48BD">
        <w:rPr>
          <w:rFonts w:ascii="Arial Narrow" w:hAnsi="Arial Narrow"/>
          <w:spacing w:val="-2"/>
          <w:sz w:val="20"/>
          <w:szCs w:val="20"/>
        </w:rPr>
        <w:t xml:space="preserve"> </w:t>
      </w:r>
      <w:r w:rsidRPr="00FD48BD">
        <w:rPr>
          <w:rFonts w:ascii="Arial Narrow" w:hAnsi="Arial Narrow"/>
          <w:spacing w:val="-1"/>
          <w:sz w:val="20"/>
          <w:szCs w:val="20"/>
        </w:rPr>
        <w:t>suscribir</w:t>
      </w:r>
      <w:r w:rsidRPr="00FD48BD">
        <w:rPr>
          <w:rFonts w:ascii="Arial Narrow" w:hAnsi="Arial Narrow"/>
          <w:spacing w:val="-3"/>
          <w:sz w:val="20"/>
          <w:szCs w:val="20"/>
        </w:rPr>
        <w:t xml:space="preserve"> </w:t>
      </w:r>
      <w:r w:rsidRPr="00FD48BD">
        <w:rPr>
          <w:rFonts w:ascii="Arial Narrow" w:hAnsi="Arial Narrow"/>
          <w:spacing w:val="-1"/>
          <w:sz w:val="20"/>
          <w:szCs w:val="20"/>
        </w:rPr>
        <w:t>el</w:t>
      </w:r>
      <w:r w:rsidRPr="00FD48BD">
        <w:rPr>
          <w:rFonts w:ascii="Arial Narrow" w:hAnsi="Arial Narrow"/>
          <w:spacing w:val="-19"/>
          <w:sz w:val="20"/>
          <w:szCs w:val="20"/>
        </w:rPr>
        <w:t xml:space="preserve"> </w:t>
      </w:r>
      <w:r w:rsidRPr="00FD48BD">
        <w:rPr>
          <w:rFonts w:ascii="Arial Narrow" w:hAnsi="Arial Narrow"/>
          <w:spacing w:val="-1"/>
          <w:sz w:val="20"/>
          <w:szCs w:val="20"/>
        </w:rPr>
        <w:t>contrato</w:t>
      </w:r>
      <w:r w:rsidRPr="00FD48BD">
        <w:rPr>
          <w:rFonts w:ascii="Arial Narrow" w:hAnsi="Arial Narrow"/>
          <w:spacing w:val="-3"/>
          <w:sz w:val="20"/>
          <w:szCs w:val="20"/>
        </w:rPr>
        <w:t xml:space="preserve"> </w:t>
      </w:r>
      <w:r w:rsidRPr="00FD48BD">
        <w:rPr>
          <w:rFonts w:ascii="Arial Narrow" w:hAnsi="Arial Narrow"/>
          <w:spacing w:val="-1"/>
          <w:sz w:val="20"/>
          <w:szCs w:val="20"/>
        </w:rPr>
        <w:t>es</w:t>
      </w:r>
      <w:r w:rsidRPr="00FD48BD">
        <w:rPr>
          <w:rFonts w:ascii="Arial Narrow" w:hAnsi="Arial Narrow"/>
          <w:spacing w:val="-21"/>
          <w:sz w:val="20"/>
          <w:szCs w:val="20"/>
        </w:rPr>
        <w:t xml:space="preserve"> </w:t>
      </w:r>
      <w:r w:rsidRPr="00FD48BD">
        <w:rPr>
          <w:rFonts w:ascii="Arial Narrow" w:hAnsi="Arial Narrow"/>
          <w:spacing w:val="-1"/>
          <w:sz w:val="20"/>
          <w:szCs w:val="20"/>
        </w:rPr>
        <w:t>prorrogado,</w:t>
      </w:r>
      <w:r w:rsidRPr="00FD48BD">
        <w:rPr>
          <w:rFonts w:ascii="Arial Narrow" w:hAnsi="Arial Narrow"/>
          <w:spacing w:val="5"/>
          <w:sz w:val="20"/>
          <w:szCs w:val="20"/>
        </w:rPr>
        <w:t xml:space="preserve"> </w:t>
      </w:r>
      <w:r w:rsidRPr="00FD48BD">
        <w:rPr>
          <w:rFonts w:ascii="Arial Narrow" w:hAnsi="Arial Narrow"/>
          <w:sz w:val="20"/>
          <w:szCs w:val="20"/>
        </w:rPr>
        <w:t>siempre</w:t>
      </w:r>
      <w:r w:rsidRPr="00FD48BD">
        <w:rPr>
          <w:rFonts w:ascii="Arial Narrow" w:hAnsi="Arial Narrow"/>
          <w:spacing w:val="-12"/>
          <w:sz w:val="20"/>
          <w:szCs w:val="20"/>
        </w:rPr>
        <w:t xml:space="preserve"> </w:t>
      </w:r>
      <w:r w:rsidRPr="00FD48BD">
        <w:rPr>
          <w:rFonts w:ascii="Arial Narrow" w:hAnsi="Arial Narrow"/>
          <w:sz w:val="20"/>
          <w:szCs w:val="20"/>
        </w:rPr>
        <w:t>que</w:t>
      </w:r>
      <w:r w:rsidRPr="00FD48BD">
        <w:rPr>
          <w:rFonts w:ascii="Arial Narrow" w:hAnsi="Arial Narrow"/>
          <w:spacing w:val="-13"/>
          <w:sz w:val="20"/>
          <w:szCs w:val="20"/>
        </w:rPr>
        <w:t xml:space="preserve"> </w:t>
      </w:r>
      <w:r w:rsidRPr="00FD48BD">
        <w:rPr>
          <w:rFonts w:ascii="Arial Narrow" w:hAnsi="Arial Narrow"/>
          <w:sz w:val="20"/>
          <w:szCs w:val="20"/>
        </w:rPr>
        <w:t>tal</w:t>
      </w:r>
      <w:r w:rsidRPr="00FD48BD">
        <w:rPr>
          <w:rFonts w:ascii="Arial Narrow" w:hAnsi="Arial Narrow"/>
          <w:spacing w:val="-20"/>
          <w:sz w:val="20"/>
          <w:szCs w:val="20"/>
        </w:rPr>
        <w:t xml:space="preserve"> </w:t>
      </w:r>
      <w:r w:rsidRPr="00FD48BD">
        <w:rPr>
          <w:rFonts w:ascii="Arial Narrow" w:hAnsi="Arial Narrow"/>
          <w:sz w:val="20"/>
          <w:szCs w:val="20"/>
        </w:rPr>
        <w:t>prórroga</w:t>
      </w:r>
      <w:r w:rsidRPr="00FD48BD">
        <w:rPr>
          <w:rFonts w:ascii="Arial Narrow" w:hAnsi="Arial Narrow"/>
          <w:spacing w:val="4"/>
          <w:sz w:val="20"/>
          <w:szCs w:val="20"/>
        </w:rPr>
        <w:t xml:space="preserve"> </w:t>
      </w:r>
      <w:r w:rsidRPr="00FD48BD">
        <w:rPr>
          <w:rFonts w:ascii="Arial Narrow" w:hAnsi="Arial Narrow"/>
          <w:sz w:val="20"/>
          <w:szCs w:val="20"/>
        </w:rPr>
        <w:t>sea</w:t>
      </w:r>
      <w:r w:rsidRPr="00FD48BD">
        <w:rPr>
          <w:rFonts w:ascii="Arial Narrow" w:hAnsi="Arial Narrow"/>
          <w:spacing w:val="-9"/>
          <w:sz w:val="20"/>
          <w:szCs w:val="20"/>
        </w:rPr>
        <w:t xml:space="preserve"> </w:t>
      </w:r>
      <w:r w:rsidRPr="00FD48BD">
        <w:rPr>
          <w:rFonts w:ascii="Arial Narrow" w:hAnsi="Arial Narrow"/>
          <w:sz w:val="20"/>
          <w:szCs w:val="20"/>
        </w:rPr>
        <w:t>inferior</w:t>
      </w:r>
      <w:r w:rsidRPr="00FD48BD">
        <w:rPr>
          <w:rFonts w:ascii="Arial Narrow" w:hAnsi="Arial Narrow"/>
          <w:spacing w:val="-58"/>
          <w:sz w:val="20"/>
          <w:szCs w:val="20"/>
        </w:rPr>
        <w:t xml:space="preserve"> </w:t>
      </w:r>
      <w:r w:rsidRPr="00FD48BD">
        <w:rPr>
          <w:rFonts w:ascii="Arial Narrow" w:hAnsi="Arial Narrow"/>
          <w:sz w:val="20"/>
          <w:szCs w:val="20"/>
        </w:rPr>
        <w:t>a</w:t>
      </w:r>
      <w:r w:rsidRPr="00FD48BD">
        <w:rPr>
          <w:rFonts w:ascii="Arial Narrow" w:hAnsi="Arial Narrow"/>
          <w:spacing w:val="1"/>
          <w:sz w:val="20"/>
          <w:szCs w:val="20"/>
        </w:rPr>
        <w:t xml:space="preserve"> </w:t>
      </w:r>
      <w:r w:rsidRPr="00FD48BD">
        <w:rPr>
          <w:rFonts w:ascii="Arial Narrow" w:hAnsi="Arial Narrow"/>
          <w:sz w:val="20"/>
          <w:szCs w:val="20"/>
        </w:rPr>
        <w:t>tres</w:t>
      </w:r>
      <w:r w:rsidRPr="00FD48BD">
        <w:rPr>
          <w:rFonts w:ascii="Arial Narrow" w:hAnsi="Arial Narrow"/>
          <w:spacing w:val="-3"/>
          <w:sz w:val="20"/>
          <w:szCs w:val="20"/>
        </w:rPr>
        <w:t xml:space="preserve"> </w:t>
      </w:r>
      <w:r w:rsidRPr="00FD48BD">
        <w:rPr>
          <w:rFonts w:ascii="Arial Narrow" w:hAnsi="Arial Narrow"/>
          <w:sz w:val="20"/>
          <w:szCs w:val="20"/>
        </w:rPr>
        <w:t>(3)</w:t>
      </w:r>
      <w:r w:rsidRPr="00FD48BD">
        <w:rPr>
          <w:rFonts w:ascii="Arial Narrow" w:hAnsi="Arial Narrow"/>
          <w:spacing w:val="-4"/>
          <w:sz w:val="20"/>
          <w:szCs w:val="20"/>
        </w:rPr>
        <w:t xml:space="preserve"> </w:t>
      </w:r>
      <w:r w:rsidRPr="00FD48BD">
        <w:rPr>
          <w:rFonts w:ascii="Arial Narrow" w:hAnsi="Arial Narrow"/>
          <w:sz w:val="20"/>
          <w:szCs w:val="20"/>
        </w:rPr>
        <w:t>meses.</w:t>
      </w:r>
    </w:p>
    <w:p w14:paraId="4A0D1313" w14:textId="77777777" w:rsidR="00EC504E" w:rsidRPr="00FD48BD" w:rsidRDefault="00EC504E">
      <w:pPr>
        <w:numPr>
          <w:ilvl w:val="0"/>
          <w:numId w:val="30"/>
        </w:numPr>
        <w:tabs>
          <w:tab w:val="left" w:pos="991"/>
          <w:tab w:val="left" w:pos="8505"/>
        </w:tabs>
        <w:spacing w:line="244" w:lineRule="exact"/>
        <w:ind w:left="567" w:right="707" w:firstLine="0"/>
        <w:jc w:val="both"/>
        <w:rPr>
          <w:rFonts w:ascii="Arial Narrow" w:hAnsi="Arial Narrow"/>
          <w:sz w:val="20"/>
          <w:szCs w:val="20"/>
        </w:rPr>
      </w:pPr>
      <w:r w:rsidRPr="00FD48BD">
        <w:rPr>
          <w:rFonts w:ascii="Arial Narrow" w:hAnsi="Arial Narrow"/>
          <w:spacing w:val="-1"/>
          <w:sz w:val="20"/>
          <w:szCs w:val="20"/>
        </w:rPr>
        <w:t>El</w:t>
      </w:r>
      <w:r w:rsidRPr="00FD48BD">
        <w:rPr>
          <w:rFonts w:ascii="Arial Narrow" w:hAnsi="Arial Narrow"/>
          <w:spacing w:val="-20"/>
          <w:sz w:val="20"/>
          <w:szCs w:val="20"/>
        </w:rPr>
        <w:t xml:space="preserve"> </w:t>
      </w:r>
      <w:r w:rsidRPr="00FD48BD">
        <w:rPr>
          <w:rFonts w:ascii="Arial Narrow" w:hAnsi="Arial Narrow"/>
          <w:spacing w:val="-1"/>
          <w:sz w:val="20"/>
          <w:szCs w:val="20"/>
        </w:rPr>
        <w:t>retiro</w:t>
      </w:r>
      <w:r w:rsidRPr="00FD48BD">
        <w:rPr>
          <w:rFonts w:ascii="Arial Narrow" w:hAnsi="Arial Narrow"/>
          <w:spacing w:val="-13"/>
          <w:sz w:val="20"/>
          <w:szCs w:val="20"/>
        </w:rPr>
        <w:t xml:space="preserve"> </w:t>
      </w:r>
      <w:r w:rsidRPr="00FD48BD">
        <w:rPr>
          <w:rFonts w:ascii="Arial Narrow" w:hAnsi="Arial Narrow"/>
          <w:spacing w:val="-1"/>
          <w:sz w:val="20"/>
          <w:szCs w:val="20"/>
        </w:rPr>
        <w:t>de</w:t>
      </w:r>
      <w:r w:rsidRPr="00FD48BD">
        <w:rPr>
          <w:rFonts w:ascii="Arial Narrow" w:hAnsi="Arial Narrow"/>
          <w:spacing w:val="-8"/>
          <w:sz w:val="20"/>
          <w:szCs w:val="20"/>
        </w:rPr>
        <w:t xml:space="preserve"> </w:t>
      </w:r>
      <w:r w:rsidRPr="00FD48BD">
        <w:rPr>
          <w:rFonts w:ascii="Arial Narrow" w:hAnsi="Arial Narrow"/>
          <w:spacing w:val="-1"/>
          <w:sz w:val="20"/>
          <w:szCs w:val="20"/>
        </w:rPr>
        <w:t>la</w:t>
      </w:r>
      <w:r w:rsidRPr="00FD48BD">
        <w:rPr>
          <w:rFonts w:ascii="Arial Narrow" w:hAnsi="Arial Narrow"/>
          <w:spacing w:val="-4"/>
          <w:sz w:val="20"/>
          <w:szCs w:val="20"/>
        </w:rPr>
        <w:t xml:space="preserve"> </w:t>
      </w:r>
      <w:r w:rsidRPr="00FD48BD">
        <w:rPr>
          <w:rFonts w:ascii="Arial Narrow" w:hAnsi="Arial Narrow"/>
          <w:spacing w:val="-1"/>
          <w:sz w:val="20"/>
          <w:szCs w:val="20"/>
        </w:rPr>
        <w:t>oferta</w:t>
      </w:r>
      <w:r w:rsidRPr="00FD48BD">
        <w:rPr>
          <w:rFonts w:ascii="Arial Narrow" w:hAnsi="Arial Narrow"/>
          <w:spacing w:val="-13"/>
          <w:sz w:val="20"/>
          <w:szCs w:val="20"/>
        </w:rPr>
        <w:t xml:space="preserve"> </w:t>
      </w:r>
      <w:r w:rsidRPr="00FD48BD">
        <w:rPr>
          <w:rFonts w:ascii="Arial Narrow" w:hAnsi="Arial Narrow"/>
          <w:spacing w:val="-1"/>
          <w:sz w:val="20"/>
          <w:szCs w:val="20"/>
        </w:rPr>
        <w:t>después</w:t>
      </w:r>
      <w:r w:rsidRPr="00FD48BD">
        <w:rPr>
          <w:rFonts w:ascii="Arial Narrow" w:hAnsi="Arial Narrow"/>
          <w:spacing w:val="-6"/>
          <w:sz w:val="20"/>
          <w:szCs w:val="20"/>
        </w:rPr>
        <w:t xml:space="preserve"> </w:t>
      </w:r>
      <w:r w:rsidRPr="00FD48BD">
        <w:rPr>
          <w:rFonts w:ascii="Arial Narrow" w:hAnsi="Arial Narrow"/>
          <w:spacing w:val="-1"/>
          <w:sz w:val="20"/>
          <w:szCs w:val="20"/>
        </w:rPr>
        <w:t>de</w:t>
      </w:r>
      <w:r w:rsidRPr="00FD48BD">
        <w:rPr>
          <w:rFonts w:ascii="Arial Narrow" w:hAnsi="Arial Narrow"/>
          <w:spacing w:val="-12"/>
          <w:sz w:val="20"/>
          <w:szCs w:val="20"/>
        </w:rPr>
        <w:t xml:space="preserve"> </w:t>
      </w:r>
      <w:r w:rsidRPr="00FD48BD">
        <w:rPr>
          <w:rFonts w:ascii="Arial Narrow" w:hAnsi="Arial Narrow"/>
          <w:spacing w:val="-1"/>
          <w:sz w:val="20"/>
          <w:szCs w:val="20"/>
        </w:rPr>
        <w:t>vencido</w:t>
      </w:r>
      <w:r w:rsidRPr="00FD48BD">
        <w:rPr>
          <w:rFonts w:ascii="Arial Narrow" w:hAnsi="Arial Narrow"/>
          <w:spacing w:val="-8"/>
          <w:sz w:val="20"/>
          <w:szCs w:val="20"/>
        </w:rPr>
        <w:t xml:space="preserve"> </w:t>
      </w:r>
      <w:r w:rsidRPr="00FD48BD">
        <w:rPr>
          <w:rFonts w:ascii="Arial Narrow" w:hAnsi="Arial Narrow"/>
          <w:spacing w:val="-1"/>
          <w:sz w:val="20"/>
          <w:szCs w:val="20"/>
        </w:rPr>
        <w:t>el</w:t>
      </w:r>
      <w:r w:rsidRPr="00FD48BD">
        <w:rPr>
          <w:rFonts w:ascii="Arial Narrow" w:hAnsi="Arial Narrow"/>
          <w:spacing w:val="-15"/>
          <w:sz w:val="20"/>
          <w:szCs w:val="20"/>
        </w:rPr>
        <w:t xml:space="preserve"> </w:t>
      </w:r>
      <w:r w:rsidRPr="00FD48BD">
        <w:rPr>
          <w:rFonts w:ascii="Arial Narrow" w:hAnsi="Arial Narrow"/>
          <w:spacing w:val="-1"/>
          <w:sz w:val="20"/>
          <w:szCs w:val="20"/>
        </w:rPr>
        <w:t>plazo</w:t>
      </w:r>
      <w:r w:rsidRPr="00FD48BD">
        <w:rPr>
          <w:rFonts w:ascii="Arial Narrow" w:hAnsi="Arial Narrow"/>
          <w:spacing w:val="-18"/>
          <w:sz w:val="20"/>
          <w:szCs w:val="20"/>
        </w:rPr>
        <w:t xml:space="preserve"> </w:t>
      </w:r>
      <w:r w:rsidRPr="00FD48BD">
        <w:rPr>
          <w:rFonts w:ascii="Arial Narrow" w:hAnsi="Arial Narrow"/>
          <w:sz w:val="20"/>
          <w:szCs w:val="20"/>
        </w:rPr>
        <w:t>fijado</w:t>
      </w:r>
      <w:r w:rsidRPr="00FD48BD">
        <w:rPr>
          <w:rFonts w:ascii="Arial Narrow" w:hAnsi="Arial Narrow"/>
          <w:spacing w:val="-2"/>
          <w:sz w:val="20"/>
          <w:szCs w:val="20"/>
        </w:rPr>
        <w:t xml:space="preserve"> </w:t>
      </w:r>
      <w:r w:rsidRPr="00FD48BD">
        <w:rPr>
          <w:rFonts w:ascii="Arial Narrow" w:hAnsi="Arial Narrow"/>
          <w:sz w:val="20"/>
          <w:szCs w:val="20"/>
        </w:rPr>
        <w:t>para</w:t>
      </w:r>
      <w:r w:rsidRPr="00FD48BD">
        <w:rPr>
          <w:rFonts w:ascii="Arial Narrow" w:hAnsi="Arial Narrow"/>
          <w:spacing w:val="1"/>
          <w:sz w:val="20"/>
          <w:szCs w:val="20"/>
        </w:rPr>
        <w:t xml:space="preserve"> </w:t>
      </w:r>
      <w:r w:rsidRPr="00FD48BD">
        <w:rPr>
          <w:rFonts w:ascii="Arial Narrow" w:hAnsi="Arial Narrow"/>
          <w:sz w:val="20"/>
          <w:szCs w:val="20"/>
        </w:rPr>
        <w:t>la</w:t>
      </w:r>
      <w:r w:rsidRPr="00FD48BD">
        <w:rPr>
          <w:rFonts w:ascii="Arial Narrow" w:hAnsi="Arial Narrow"/>
          <w:spacing w:val="-13"/>
          <w:sz w:val="20"/>
          <w:szCs w:val="20"/>
        </w:rPr>
        <w:t xml:space="preserve"> </w:t>
      </w:r>
      <w:r w:rsidRPr="00FD48BD">
        <w:rPr>
          <w:rFonts w:ascii="Arial Narrow" w:hAnsi="Arial Narrow"/>
          <w:sz w:val="20"/>
          <w:szCs w:val="20"/>
        </w:rPr>
        <w:t>presentación</w:t>
      </w:r>
      <w:r w:rsidRPr="00FD48BD">
        <w:rPr>
          <w:rFonts w:ascii="Arial Narrow" w:hAnsi="Arial Narrow"/>
          <w:spacing w:val="-7"/>
          <w:sz w:val="20"/>
          <w:szCs w:val="20"/>
        </w:rPr>
        <w:t xml:space="preserve"> </w:t>
      </w:r>
      <w:r w:rsidRPr="00FD48BD">
        <w:rPr>
          <w:rFonts w:ascii="Arial Narrow" w:hAnsi="Arial Narrow"/>
          <w:sz w:val="20"/>
          <w:szCs w:val="20"/>
        </w:rPr>
        <w:t>de</w:t>
      </w:r>
      <w:r w:rsidRPr="00FD48BD">
        <w:rPr>
          <w:rFonts w:ascii="Arial Narrow" w:hAnsi="Arial Narrow"/>
          <w:spacing w:val="2"/>
          <w:sz w:val="20"/>
          <w:szCs w:val="20"/>
        </w:rPr>
        <w:t xml:space="preserve"> </w:t>
      </w:r>
      <w:r w:rsidRPr="00FD48BD">
        <w:rPr>
          <w:rFonts w:ascii="Arial Narrow" w:hAnsi="Arial Narrow"/>
          <w:sz w:val="20"/>
          <w:szCs w:val="20"/>
        </w:rPr>
        <w:t>las</w:t>
      </w:r>
      <w:r w:rsidRPr="00FD48BD">
        <w:rPr>
          <w:rFonts w:ascii="Arial Narrow" w:hAnsi="Arial Narrow"/>
          <w:spacing w:val="-22"/>
          <w:sz w:val="20"/>
          <w:szCs w:val="20"/>
        </w:rPr>
        <w:t xml:space="preserve"> </w:t>
      </w:r>
      <w:r w:rsidRPr="00FD48BD">
        <w:rPr>
          <w:rFonts w:ascii="Arial Narrow" w:hAnsi="Arial Narrow"/>
          <w:sz w:val="20"/>
          <w:szCs w:val="20"/>
        </w:rPr>
        <w:t>ofertas.</w:t>
      </w:r>
    </w:p>
    <w:p w14:paraId="72A18E20" w14:textId="77777777" w:rsidR="00EC504E" w:rsidRPr="00FD48BD" w:rsidRDefault="00EC504E">
      <w:pPr>
        <w:numPr>
          <w:ilvl w:val="0"/>
          <w:numId w:val="30"/>
        </w:numPr>
        <w:tabs>
          <w:tab w:val="left" w:pos="1041"/>
          <w:tab w:val="left" w:pos="8505"/>
        </w:tabs>
        <w:spacing w:before="2"/>
        <w:ind w:left="567" w:right="707" w:firstLine="0"/>
        <w:jc w:val="both"/>
        <w:rPr>
          <w:rFonts w:ascii="Arial Narrow" w:hAnsi="Arial Narrow"/>
          <w:sz w:val="20"/>
          <w:szCs w:val="20"/>
        </w:rPr>
      </w:pPr>
      <w:r w:rsidRPr="00FD48BD">
        <w:rPr>
          <w:rFonts w:ascii="Arial Narrow" w:hAnsi="Arial Narrow"/>
          <w:sz w:val="20"/>
          <w:szCs w:val="20"/>
        </w:rPr>
        <w:t>La</w:t>
      </w:r>
      <w:r w:rsidRPr="00FD48BD">
        <w:rPr>
          <w:rFonts w:ascii="Arial Narrow" w:hAnsi="Arial Narrow"/>
          <w:spacing w:val="-3"/>
          <w:sz w:val="20"/>
          <w:szCs w:val="20"/>
        </w:rPr>
        <w:t xml:space="preserve"> </w:t>
      </w:r>
      <w:r w:rsidRPr="00FD48BD">
        <w:rPr>
          <w:rFonts w:ascii="Arial Narrow" w:hAnsi="Arial Narrow"/>
          <w:sz w:val="20"/>
          <w:szCs w:val="20"/>
        </w:rPr>
        <w:t>no</w:t>
      </w:r>
      <w:r w:rsidRPr="00FD48BD">
        <w:rPr>
          <w:rFonts w:ascii="Arial Narrow" w:hAnsi="Arial Narrow"/>
          <w:spacing w:val="-2"/>
          <w:sz w:val="20"/>
          <w:szCs w:val="20"/>
        </w:rPr>
        <w:t xml:space="preserve"> </w:t>
      </w:r>
      <w:r w:rsidRPr="00FD48BD">
        <w:rPr>
          <w:rFonts w:ascii="Arial Narrow" w:hAnsi="Arial Narrow"/>
          <w:sz w:val="20"/>
          <w:szCs w:val="20"/>
        </w:rPr>
        <w:t>suscripción</w:t>
      </w:r>
      <w:r w:rsidRPr="00FD48BD">
        <w:rPr>
          <w:rFonts w:ascii="Arial Narrow" w:hAnsi="Arial Narrow"/>
          <w:spacing w:val="-2"/>
          <w:sz w:val="20"/>
          <w:szCs w:val="20"/>
        </w:rPr>
        <w:t xml:space="preserve"> </w:t>
      </w:r>
      <w:r w:rsidRPr="00FD48BD">
        <w:rPr>
          <w:rFonts w:ascii="Arial Narrow" w:hAnsi="Arial Narrow"/>
          <w:sz w:val="20"/>
          <w:szCs w:val="20"/>
        </w:rPr>
        <w:t>del</w:t>
      </w:r>
      <w:r w:rsidRPr="00FD48BD">
        <w:rPr>
          <w:rFonts w:ascii="Arial Narrow" w:hAnsi="Arial Narrow"/>
          <w:spacing w:val="-4"/>
          <w:sz w:val="20"/>
          <w:szCs w:val="20"/>
        </w:rPr>
        <w:t xml:space="preserve"> </w:t>
      </w:r>
      <w:r w:rsidRPr="00FD48BD">
        <w:rPr>
          <w:rFonts w:ascii="Arial Narrow" w:hAnsi="Arial Narrow"/>
          <w:sz w:val="20"/>
          <w:szCs w:val="20"/>
        </w:rPr>
        <w:t>contrato</w:t>
      </w:r>
      <w:r w:rsidRPr="00FD48BD">
        <w:rPr>
          <w:rFonts w:ascii="Arial Narrow" w:hAnsi="Arial Narrow"/>
          <w:spacing w:val="-2"/>
          <w:sz w:val="20"/>
          <w:szCs w:val="20"/>
        </w:rPr>
        <w:t xml:space="preserve"> </w:t>
      </w:r>
      <w:r w:rsidRPr="00FD48BD">
        <w:rPr>
          <w:rFonts w:ascii="Arial Narrow" w:hAnsi="Arial Narrow"/>
          <w:sz w:val="20"/>
          <w:szCs w:val="20"/>
        </w:rPr>
        <w:t>sin</w:t>
      </w:r>
      <w:r w:rsidRPr="00FD48BD">
        <w:rPr>
          <w:rFonts w:ascii="Arial Narrow" w:hAnsi="Arial Narrow"/>
          <w:spacing w:val="-2"/>
          <w:sz w:val="20"/>
          <w:szCs w:val="20"/>
        </w:rPr>
        <w:t xml:space="preserve"> </w:t>
      </w:r>
      <w:r w:rsidRPr="00FD48BD">
        <w:rPr>
          <w:rFonts w:ascii="Arial Narrow" w:hAnsi="Arial Narrow"/>
          <w:sz w:val="20"/>
          <w:szCs w:val="20"/>
        </w:rPr>
        <w:t>justa</w:t>
      </w:r>
      <w:r w:rsidRPr="00FD48BD">
        <w:rPr>
          <w:rFonts w:ascii="Arial Narrow" w:hAnsi="Arial Narrow"/>
          <w:spacing w:val="-2"/>
          <w:sz w:val="20"/>
          <w:szCs w:val="20"/>
        </w:rPr>
        <w:t xml:space="preserve"> </w:t>
      </w:r>
      <w:r w:rsidRPr="00FD48BD">
        <w:rPr>
          <w:rFonts w:ascii="Arial Narrow" w:hAnsi="Arial Narrow"/>
          <w:sz w:val="20"/>
          <w:szCs w:val="20"/>
        </w:rPr>
        <w:t>causa</w:t>
      </w:r>
      <w:r w:rsidRPr="00FD48BD">
        <w:rPr>
          <w:rFonts w:ascii="Arial Narrow" w:hAnsi="Arial Narrow"/>
          <w:spacing w:val="-3"/>
          <w:sz w:val="20"/>
          <w:szCs w:val="20"/>
        </w:rPr>
        <w:t xml:space="preserve"> </w:t>
      </w:r>
      <w:r w:rsidRPr="00FD48BD">
        <w:rPr>
          <w:rFonts w:ascii="Arial Narrow" w:hAnsi="Arial Narrow"/>
          <w:sz w:val="20"/>
          <w:szCs w:val="20"/>
        </w:rPr>
        <w:t>por</w:t>
      </w:r>
      <w:r w:rsidRPr="00FD48BD">
        <w:rPr>
          <w:rFonts w:ascii="Arial Narrow" w:hAnsi="Arial Narrow"/>
          <w:spacing w:val="-7"/>
          <w:sz w:val="20"/>
          <w:szCs w:val="20"/>
        </w:rPr>
        <w:t xml:space="preserve"> </w:t>
      </w:r>
      <w:r w:rsidRPr="00FD48BD">
        <w:rPr>
          <w:rFonts w:ascii="Arial Narrow" w:hAnsi="Arial Narrow"/>
          <w:sz w:val="20"/>
          <w:szCs w:val="20"/>
        </w:rPr>
        <w:t>parte</w:t>
      </w:r>
      <w:r w:rsidRPr="00FD48BD">
        <w:rPr>
          <w:rFonts w:ascii="Arial Narrow" w:hAnsi="Arial Narrow"/>
          <w:spacing w:val="-2"/>
          <w:sz w:val="20"/>
          <w:szCs w:val="20"/>
        </w:rPr>
        <w:t xml:space="preserve"> </w:t>
      </w:r>
      <w:r w:rsidRPr="00FD48BD">
        <w:rPr>
          <w:rFonts w:ascii="Arial Narrow" w:hAnsi="Arial Narrow"/>
          <w:sz w:val="20"/>
          <w:szCs w:val="20"/>
        </w:rPr>
        <w:t>del</w:t>
      </w:r>
      <w:r w:rsidRPr="00FD48BD">
        <w:rPr>
          <w:rFonts w:ascii="Arial Narrow" w:hAnsi="Arial Narrow"/>
          <w:spacing w:val="-14"/>
          <w:sz w:val="20"/>
          <w:szCs w:val="20"/>
        </w:rPr>
        <w:t xml:space="preserve"> </w:t>
      </w:r>
      <w:r w:rsidRPr="00FD48BD">
        <w:rPr>
          <w:rFonts w:ascii="Arial Narrow" w:hAnsi="Arial Narrow"/>
          <w:sz w:val="20"/>
          <w:szCs w:val="20"/>
        </w:rPr>
        <w:t>adjudicatario.</w:t>
      </w:r>
    </w:p>
    <w:p w14:paraId="3AD653BE" w14:textId="77777777" w:rsidR="00EC504E" w:rsidRPr="00FD48BD" w:rsidRDefault="00EC504E">
      <w:pPr>
        <w:numPr>
          <w:ilvl w:val="0"/>
          <w:numId w:val="30"/>
        </w:numPr>
        <w:tabs>
          <w:tab w:val="left" w:pos="1121"/>
          <w:tab w:val="left" w:pos="8505"/>
        </w:tabs>
        <w:spacing w:before="2" w:line="242" w:lineRule="auto"/>
        <w:ind w:left="567" w:right="707" w:firstLine="0"/>
        <w:jc w:val="both"/>
        <w:rPr>
          <w:rFonts w:ascii="Arial Narrow" w:hAnsi="Arial Narrow"/>
          <w:sz w:val="20"/>
          <w:szCs w:val="20"/>
        </w:rPr>
      </w:pPr>
      <w:r w:rsidRPr="00FD48BD">
        <w:rPr>
          <w:rFonts w:ascii="Arial Narrow" w:hAnsi="Arial Narrow"/>
          <w:sz w:val="20"/>
          <w:szCs w:val="20"/>
        </w:rPr>
        <w:t>La</w:t>
      </w:r>
      <w:r w:rsidRPr="00FD48BD">
        <w:rPr>
          <w:rFonts w:ascii="Arial Narrow" w:hAnsi="Arial Narrow"/>
          <w:spacing w:val="1"/>
          <w:sz w:val="20"/>
          <w:szCs w:val="20"/>
        </w:rPr>
        <w:t xml:space="preserve"> </w:t>
      </w:r>
      <w:r w:rsidRPr="00FD48BD">
        <w:rPr>
          <w:rFonts w:ascii="Arial Narrow" w:hAnsi="Arial Narrow"/>
          <w:sz w:val="20"/>
          <w:szCs w:val="20"/>
        </w:rPr>
        <w:t>falta de</w:t>
      </w:r>
      <w:r w:rsidRPr="00FD48BD">
        <w:rPr>
          <w:rFonts w:ascii="Arial Narrow" w:hAnsi="Arial Narrow"/>
          <w:spacing w:val="1"/>
          <w:sz w:val="20"/>
          <w:szCs w:val="20"/>
        </w:rPr>
        <w:t xml:space="preserve"> </w:t>
      </w:r>
      <w:r w:rsidRPr="00FD48BD">
        <w:rPr>
          <w:rFonts w:ascii="Arial Narrow" w:hAnsi="Arial Narrow"/>
          <w:sz w:val="20"/>
          <w:szCs w:val="20"/>
        </w:rPr>
        <w:t>otorgamiento por</w:t>
      </w:r>
      <w:r w:rsidRPr="00FD48BD">
        <w:rPr>
          <w:rFonts w:ascii="Arial Narrow" w:hAnsi="Arial Narrow"/>
          <w:spacing w:val="1"/>
          <w:sz w:val="20"/>
          <w:szCs w:val="20"/>
        </w:rPr>
        <w:t xml:space="preserve"> </w:t>
      </w:r>
      <w:r w:rsidRPr="00FD48BD">
        <w:rPr>
          <w:rFonts w:ascii="Arial Narrow" w:hAnsi="Arial Narrow"/>
          <w:sz w:val="20"/>
          <w:szCs w:val="20"/>
        </w:rPr>
        <w:t>parte</w:t>
      </w:r>
      <w:r w:rsidRPr="00FD48BD">
        <w:rPr>
          <w:rFonts w:ascii="Arial Narrow" w:hAnsi="Arial Narrow"/>
          <w:spacing w:val="1"/>
          <w:sz w:val="20"/>
          <w:szCs w:val="20"/>
        </w:rPr>
        <w:t xml:space="preserve"> </w:t>
      </w:r>
      <w:r w:rsidRPr="00FD48BD">
        <w:rPr>
          <w:rFonts w:ascii="Arial Narrow" w:hAnsi="Arial Narrow"/>
          <w:sz w:val="20"/>
          <w:szCs w:val="20"/>
        </w:rPr>
        <w:t>del proponente</w:t>
      </w:r>
      <w:r w:rsidRPr="00FD48BD">
        <w:rPr>
          <w:rFonts w:ascii="Arial Narrow" w:hAnsi="Arial Narrow"/>
          <w:spacing w:val="1"/>
          <w:sz w:val="20"/>
          <w:szCs w:val="20"/>
        </w:rPr>
        <w:t xml:space="preserve"> </w:t>
      </w:r>
      <w:r w:rsidRPr="00FD48BD">
        <w:rPr>
          <w:rFonts w:ascii="Arial Narrow" w:hAnsi="Arial Narrow"/>
          <w:sz w:val="20"/>
          <w:szCs w:val="20"/>
        </w:rPr>
        <w:t>seleccionado</w:t>
      </w:r>
      <w:r w:rsidRPr="00FD48BD">
        <w:rPr>
          <w:rFonts w:ascii="Arial Narrow" w:hAnsi="Arial Narrow"/>
          <w:spacing w:val="1"/>
          <w:sz w:val="20"/>
          <w:szCs w:val="20"/>
        </w:rPr>
        <w:t xml:space="preserve"> </w:t>
      </w:r>
      <w:r w:rsidRPr="00FD48BD">
        <w:rPr>
          <w:rFonts w:ascii="Arial Narrow" w:hAnsi="Arial Narrow"/>
          <w:sz w:val="20"/>
          <w:szCs w:val="20"/>
        </w:rPr>
        <w:t>de</w:t>
      </w:r>
      <w:r w:rsidRPr="00FD48BD">
        <w:rPr>
          <w:rFonts w:ascii="Arial Narrow" w:hAnsi="Arial Narrow"/>
          <w:spacing w:val="1"/>
          <w:sz w:val="20"/>
          <w:szCs w:val="20"/>
        </w:rPr>
        <w:t xml:space="preserve"> </w:t>
      </w:r>
      <w:r w:rsidRPr="00FD48BD">
        <w:rPr>
          <w:rFonts w:ascii="Arial Narrow" w:hAnsi="Arial Narrow"/>
          <w:sz w:val="20"/>
          <w:szCs w:val="20"/>
        </w:rPr>
        <w:t>la garantía de</w:t>
      </w:r>
      <w:r w:rsidRPr="00FD48BD">
        <w:rPr>
          <w:rFonts w:ascii="Arial Narrow" w:hAnsi="Arial Narrow"/>
          <w:spacing w:val="1"/>
          <w:sz w:val="20"/>
          <w:szCs w:val="20"/>
        </w:rPr>
        <w:t xml:space="preserve"> </w:t>
      </w:r>
      <w:r w:rsidRPr="00FD48BD">
        <w:rPr>
          <w:rFonts w:ascii="Arial Narrow" w:hAnsi="Arial Narrow"/>
          <w:sz w:val="20"/>
          <w:szCs w:val="20"/>
        </w:rPr>
        <w:t>cumplimiento del</w:t>
      </w:r>
      <w:r w:rsidRPr="00FD48BD">
        <w:rPr>
          <w:rFonts w:ascii="Arial Narrow" w:hAnsi="Arial Narrow"/>
          <w:spacing w:val="-18"/>
          <w:sz w:val="20"/>
          <w:szCs w:val="20"/>
        </w:rPr>
        <w:t xml:space="preserve"> </w:t>
      </w:r>
      <w:r w:rsidRPr="00FD48BD">
        <w:rPr>
          <w:rFonts w:ascii="Arial Narrow" w:hAnsi="Arial Narrow"/>
          <w:sz w:val="20"/>
          <w:szCs w:val="20"/>
        </w:rPr>
        <w:t>contrato.</w:t>
      </w:r>
    </w:p>
    <w:p w14:paraId="35A563FF" w14:textId="77777777" w:rsidR="009F464F" w:rsidRPr="00FD48BD" w:rsidRDefault="009F464F" w:rsidP="00EC504E">
      <w:pPr>
        <w:tabs>
          <w:tab w:val="left" w:pos="1121"/>
          <w:tab w:val="left" w:pos="8505"/>
        </w:tabs>
        <w:spacing w:before="2" w:line="242" w:lineRule="auto"/>
        <w:ind w:right="707"/>
        <w:jc w:val="both"/>
        <w:rPr>
          <w:rFonts w:ascii="Arial Narrow" w:hAnsi="Arial Narrow"/>
          <w:sz w:val="20"/>
          <w:szCs w:val="20"/>
        </w:rPr>
      </w:pPr>
    </w:p>
    <w:p w14:paraId="73D9FCC0" w14:textId="77777777" w:rsidR="00EC504E" w:rsidRPr="00FD48BD" w:rsidRDefault="00EC504E" w:rsidP="00EC504E">
      <w:pPr>
        <w:spacing w:line="237" w:lineRule="auto"/>
        <w:ind w:right="-2"/>
        <w:jc w:val="both"/>
        <w:rPr>
          <w:rFonts w:ascii="Arial Narrow" w:hAnsi="Arial Narrow"/>
          <w:sz w:val="20"/>
          <w:szCs w:val="20"/>
        </w:rPr>
      </w:pPr>
      <w:r w:rsidRPr="00FD48BD">
        <w:rPr>
          <w:rFonts w:ascii="Arial Narrow" w:hAnsi="Arial Narrow"/>
          <w:b/>
          <w:bCs/>
          <w:sz w:val="20"/>
          <w:szCs w:val="20"/>
        </w:rPr>
        <w:t>NOTA:</w:t>
      </w:r>
      <w:r w:rsidRPr="00FD48BD">
        <w:rPr>
          <w:rFonts w:ascii="Arial Narrow" w:hAnsi="Arial Narrow"/>
          <w:sz w:val="20"/>
          <w:szCs w:val="20"/>
        </w:rPr>
        <w:t xml:space="preserve"> Para el caso de que el proponente sea un emprendimiento y empresa de mujeres, deberá acreditar tal condición de conformidad con lo señalado en el artículo 2.2.1.2.4.2.14 del Decreto 1082 de 2015 que establece lo siguiente: </w:t>
      </w:r>
    </w:p>
    <w:p w14:paraId="0CC24884" w14:textId="77777777" w:rsidR="00EC504E" w:rsidRPr="00FD48BD" w:rsidRDefault="00EC504E" w:rsidP="00EC504E">
      <w:pPr>
        <w:spacing w:line="237" w:lineRule="auto"/>
        <w:ind w:right="-2"/>
        <w:jc w:val="both"/>
        <w:rPr>
          <w:rFonts w:ascii="Arial Narrow" w:hAnsi="Arial Narrow"/>
          <w:sz w:val="20"/>
          <w:szCs w:val="20"/>
        </w:rPr>
      </w:pPr>
    </w:p>
    <w:p w14:paraId="14649FAF" w14:textId="77777777" w:rsidR="00EC504E" w:rsidRPr="00FD48BD" w:rsidRDefault="00EC504E" w:rsidP="00EC504E">
      <w:pPr>
        <w:spacing w:line="237" w:lineRule="auto"/>
        <w:ind w:right="-2"/>
        <w:jc w:val="both"/>
        <w:rPr>
          <w:rFonts w:ascii="Arial Narrow" w:hAnsi="Arial Narrow"/>
          <w:i/>
          <w:iCs/>
          <w:sz w:val="20"/>
          <w:szCs w:val="20"/>
        </w:rPr>
      </w:pPr>
      <w:r w:rsidRPr="00FD48BD">
        <w:rPr>
          <w:rFonts w:ascii="Arial Narrow" w:hAnsi="Arial Narrow"/>
          <w:i/>
          <w:iCs/>
          <w:sz w:val="20"/>
          <w:szCs w:val="20"/>
        </w:rPr>
        <w:t>“Artículo 2.2.1.2.4.2.14 Definición de emprendimientos y empresas de mujeres. </w:t>
      </w:r>
      <w:hyperlink r:id="rId63" w:tgtFrame="_blank" w:history="1">
        <w:r w:rsidRPr="00FD48BD">
          <w:rPr>
            <w:rFonts w:ascii="Arial Narrow" w:hAnsi="Arial Narrow"/>
            <w:i/>
            <w:iCs/>
            <w:sz w:val="20"/>
            <w:szCs w:val="20"/>
          </w:rPr>
          <w:t>(Adicionado por el artículo 3 del Decreto 1860 del 24 de diciembre de 2021)</w:t>
        </w:r>
      </w:hyperlink>
      <w:r w:rsidRPr="00FD48BD">
        <w:rPr>
          <w:rFonts w:ascii="Arial Narrow" w:hAnsi="Arial Narrow"/>
          <w:i/>
          <w:iCs/>
          <w:sz w:val="20"/>
          <w:szCs w:val="20"/>
        </w:rPr>
        <w:t> Con el propósito de adoptar medidas afirmativas que incentiven la participación de las mujeres en el sistema de compras públicas, se entenderán como emprendimientos y empresas de mujeres aquellas que cumplan con alguna de las siguientes condiciones:</w:t>
      </w:r>
      <w:r w:rsidRPr="00FD48BD">
        <w:rPr>
          <w:i/>
          <w:iCs/>
          <w:sz w:val="20"/>
          <w:szCs w:val="20"/>
        </w:rPr>
        <w:t>​</w:t>
      </w:r>
    </w:p>
    <w:p w14:paraId="734ECB19" w14:textId="77777777" w:rsidR="00EC504E" w:rsidRPr="00FD48BD" w:rsidRDefault="00EC504E" w:rsidP="00EC504E">
      <w:pPr>
        <w:spacing w:line="237" w:lineRule="auto"/>
        <w:ind w:right="-2"/>
        <w:jc w:val="both"/>
        <w:rPr>
          <w:rFonts w:ascii="Arial Narrow" w:hAnsi="Arial Narrow"/>
          <w:i/>
          <w:iCs/>
          <w:sz w:val="20"/>
          <w:szCs w:val="20"/>
        </w:rPr>
      </w:pPr>
    </w:p>
    <w:p w14:paraId="30D265B6" w14:textId="77777777" w:rsidR="00EC504E" w:rsidRPr="00FD48BD" w:rsidRDefault="00EC504E" w:rsidP="00EC504E">
      <w:pPr>
        <w:spacing w:line="237" w:lineRule="auto"/>
        <w:ind w:right="-2"/>
        <w:jc w:val="both"/>
        <w:rPr>
          <w:rFonts w:ascii="Arial Narrow" w:hAnsi="Arial Narrow"/>
          <w:i/>
          <w:iCs/>
          <w:sz w:val="20"/>
          <w:szCs w:val="20"/>
        </w:rPr>
      </w:pPr>
      <w:r w:rsidRPr="00FD48BD">
        <w:rPr>
          <w:rFonts w:ascii="Arial Narrow" w:hAnsi="Arial Narrow"/>
          <w:i/>
          <w:iCs/>
          <w:sz w:val="20"/>
          <w:szCs w:val="20"/>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294B2B0" w14:textId="77777777" w:rsidR="00EC504E" w:rsidRPr="00FD48BD" w:rsidRDefault="00EC504E" w:rsidP="00EC504E">
      <w:pPr>
        <w:spacing w:line="237" w:lineRule="auto"/>
        <w:ind w:right="-2"/>
        <w:jc w:val="both"/>
        <w:rPr>
          <w:rFonts w:ascii="Arial Narrow" w:hAnsi="Arial Narrow"/>
          <w:i/>
          <w:iCs/>
          <w:sz w:val="20"/>
          <w:szCs w:val="20"/>
        </w:rPr>
      </w:pPr>
    </w:p>
    <w:p w14:paraId="6D97CCEC" w14:textId="77777777" w:rsidR="00EC504E" w:rsidRPr="00FD48BD" w:rsidRDefault="00EC504E" w:rsidP="00EC504E">
      <w:pPr>
        <w:spacing w:line="237" w:lineRule="auto"/>
        <w:ind w:right="-2"/>
        <w:jc w:val="both"/>
        <w:rPr>
          <w:rFonts w:ascii="Arial Narrow" w:hAnsi="Arial Narrow"/>
          <w:i/>
          <w:iCs/>
          <w:sz w:val="20"/>
          <w:szCs w:val="20"/>
        </w:rPr>
      </w:pPr>
      <w:r w:rsidRPr="00FD48BD">
        <w:rPr>
          <w:rFonts w:ascii="Arial Narrow" w:hAnsi="Arial Narrow"/>
          <w:i/>
          <w:iCs/>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39D6268" w14:textId="77777777" w:rsidR="00EC504E" w:rsidRPr="00FD48BD" w:rsidRDefault="00EC504E" w:rsidP="00EC504E">
      <w:pPr>
        <w:spacing w:line="237" w:lineRule="auto"/>
        <w:ind w:right="-2"/>
        <w:jc w:val="both"/>
        <w:rPr>
          <w:rFonts w:ascii="Arial Narrow" w:hAnsi="Arial Narrow"/>
          <w:i/>
          <w:iCs/>
          <w:sz w:val="20"/>
          <w:szCs w:val="20"/>
        </w:rPr>
      </w:pPr>
    </w:p>
    <w:p w14:paraId="77D5268A" w14:textId="77777777" w:rsidR="00EC504E" w:rsidRPr="00FD48BD" w:rsidRDefault="00EC504E" w:rsidP="00EC504E">
      <w:pPr>
        <w:spacing w:line="237" w:lineRule="auto"/>
        <w:ind w:right="-2"/>
        <w:jc w:val="both"/>
        <w:rPr>
          <w:rFonts w:ascii="Arial Narrow" w:hAnsi="Arial Narrow"/>
          <w:i/>
          <w:iCs/>
          <w:sz w:val="20"/>
          <w:szCs w:val="20"/>
        </w:rPr>
      </w:pPr>
      <w:r w:rsidRPr="00FD48BD">
        <w:rPr>
          <w:rFonts w:ascii="Arial Narrow" w:hAnsi="Arial Narrow"/>
          <w:i/>
          <w:iCs/>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47347897" w14:textId="77777777" w:rsidR="00EC504E" w:rsidRPr="00FD48BD" w:rsidRDefault="00EC504E" w:rsidP="00EC504E">
      <w:pPr>
        <w:spacing w:line="237" w:lineRule="auto"/>
        <w:ind w:right="-2"/>
        <w:jc w:val="both"/>
        <w:rPr>
          <w:rFonts w:ascii="Arial Narrow" w:hAnsi="Arial Narrow"/>
          <w:i/>
          <w:iCs/>
          <w:sz w:val="20"/>
          <w:szCs w:val="20"/>
        </w:rPr>
      </w:pPr>
    </w:p>
    <w:p w14:paraId="43030775" w14:textId="77777777" w:rsidR="00EC504E" w:rsidRPr="00FD48BD" w:rsidRDefault="00EC504E" w:rsidP="00EC504E">
      <w:pPr>
        <w:spacing w:line="237" w:lineRule="auto"/>
        <w:ind w:right="-2"/>
        <w:jc w:val="both"/>
        <w:rPr>
          <w:rFonts w:ascii="Arial Narrow" w:hAnsi="Arial Narrow"/>
          <w:i/>
          <w:iCs/>
          <w:sz w:val="20"/>
          <w:szCs w:val="20"/>
        </w:rPr>
      </w:pPr>
      <w:r w:rsidRPr="00FD48BD">
        <w:rPr>
          <w:rFonts w:ascii="Arial Narrow" w:hAnsi="Arial Narrow"/>
          <w:i/>
          <w:iCs/>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6641DBBC" w14:textId="77777777" w:rsidR="00EC504E" w:rsidRPr="00FD48BD" w:rsidRDefault="00EC504E" w:rsidP="00EC504E">
      <w:pPr>
        <w:spacing w:line="237" w:lineRule="auto"/>
        <w:ind w:right="-2"/>
        <w:jc w:val="both"/>
        <w:rPr>
          <w:rFonts w:ascii="Arial Narrow" w:hAnsi="Arial Narrow"/>
          <w:i/>
          <w:iCs/>
          <w:sz w:val="20"/>
          <w:szCs w:val="20"/>
        </w:rPr>
      </w:pPr>
    </w:p>
    <w:p w14:paraId="07979909" w14:textId="2F770FEE" w:rsidR="00EC504E" w:rsidRDefault="00EC504E" w:rsidP="00EC504E">
      <w:pPr>
        <w:spacing w:line="237" w:lineRule="auto"/>
        <w:ind w:right="-2"/>
        <w:jc w:val="both"/>
        <w:rPr>
          <w:rFonts w:ascii="Arial Narrow" w:hAnsi="Arial Narrow"/>
          <w:i/>
          <w:iCs/>
          <w:sz w:val="20"/>
          <w:szCs w:val="20"/>
        </w:rPr>
      </w:pPr>
      <w:r w:rsidRPr="00FD48BD">
        <w:rPr>
          <w:rFonts w:ascii="Arial Narrow" w:hAnsi="Arial Narrow"/>
          <w:i/>
          <w:iCs/>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5AAF282" w14:textId="77777777" w:rsidR="00B04983" w:rsidRPr="00FD48BD" w:rsidRDefault="00B04983" w:rsidP="00EC504E">
      <w:pPr>
        <w:spacing w:line="237" w:lineRule="auto"/>
        <w:ind w:right="-2"/>
        <w:jc w:val="both"/>
        <w:rPr>
          <w:rFonts w:ascii="Arial Narrow" w:hAnsi="Arial Narrow"/>
          <w:i/>
          <w:iCs/>
          <w:sz w:val="20"/>
          <w:szCs w:val="20"/>
        </w:rPr>
      </w:pPr>
    </w:p>
    <w:p w14:paraId="5DD6AAA9" w14:textId="77777777" w:rsidR="00EC504E" w:rsidRPr="00FD48BD" w:rsidRDefault="00EC504E" w:rsidP="00EC504E">
      <w:pPr>
        <w:spacing w:line="237" w:lineRule="auto"/>
        <w:ind w:right="-2"/>
        <w:jc w:val="both"/>
        <w:rPr>
          <w:rFonts w:ascii="Arial Narrow" w:hAnsi="Arial Narrow"/>
          <w:i/>
          <w:iCs/>
          <w:sz w:val="20"/>
          <w:szCs w:val="20"/>
        </w:rPr>
      </w:pPr>
      <w:r w:rsidRPr="00FD48BD">
        <w:rPr>
          <w:rFonts w:ascii="Arial Narrow" w:hAnsi="Arial Narrow"/>
          <w:i/>
          <w:iCs/>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F5DFEAC" w14:textId="77777777" w:rsidR="00EC504E" w:rsidRPr="00FD48BD" w:rsidRDefault="00EC504E" w:rsidP="00EC504E">
      <w:pPr>
        <w:spacing w:line="237" w:lineRule="auto"/>
        <w:ind w:right="-2"/>
        <w:jc w:val="both"/>
        <w:rPr>
          <w:rFonts w:ascii="Arial Narrow" w:hAnsi="Arial Narrow"/>
          <w:i/>
          <w:iCs/>
          <w:sz w:val="20"/>
          <w:szCs w:val="20"/>
        </w:rPr>
      </w:pPr>
    </w:p>
    <w:p w14:paraId="23FFC7D4" w14:textId="77777777" w:rsidR="00EC504E" w:rsidRPr="00FD48BD" w:rsidRDefault="00EC504E" w:rsidP="00EC504E">
      <w:pPr>
        <w:spacing w:line="237" w:lineRule="auto"/>
        <w:ind w:right="-2"/>
        <w:jc w:val="both"/>
        <w:rPr>
          <w:rFonts w:ascii="Arial Narrow" w:hAnsi="Arial Narrow"/>
          <w:i/>
          <w:iCs/>
          <w:sz w:val="20"/>
          <w:szCs w:val="20"/>
        </w:rPr>
      </w:pPr>
      <w:r w:rsidRPr="00FD48BD">
        <w:rPr>
          <w:rFonts w:ascii="Arial Narrow" w:hAnsi="Arial Narrow"/>
          <w:i/>
          <w:iCs/>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26A1E476" w14:textId="77777777" w:rsidR="00EC504E" w:rsidRPr="00FD48BD" w:rsidRDefault="00EC504E" w:rsidP="00EC504E">
      <w:pPr>
        <w:spacing w:line="237" w:lineRule="auto"/>
        <w:ind w:right="-2"/>
        <w:jc w:val="both"/>
        <w:rPr>
          <w:rFonts w:ascii="Arial Narrow" w:hAnsi="Arial Narrow"/>
          <w:i/>
          <w:iCs/>
          <w:sz w:val="20"/>
          <w:szCs w:val="20"/>
        </w:rPr>
      </w:pPr>
    </w:p>
    <w:p w14:paraId="2BC6518B" w14:textId="77777777" w:rsidR="00EC504E" w:rsidRPr="00EC504E" w:rsidRDefault="00EC504E" w:rsidP="00EC504E">
      <w:pPr>
        <w:spacing w:line="237" w:lineRule="auto"/>
        <w:ind w:right="-2"/>
        <w:jc w:val="both"/>
        <w:rPr>
          <w:rFonts w:ascii="Arial Narrow" w:hAnsi="Arial Narrow"/>
          <w:i/>
          <w:iCs/>
          <w:sz w:val="20"/>
          <w:szCs w:val="20"/>
        </w:rPr>
      </w:pPr>
      <w:r w:rsidRPr="00FD48BD">
        <w:rPr>
          <w:rFonts w:ascii="Arial Narrow" w:hAnsi="Arial Narrow"/>
          <w:i/>
          <w:iCs/>
          <w:sz w:val="20"/>
          <w:szCs w:val="20"/>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6437FB6" w14:textId="188F7641" w:rsidR="00EC504E" w:rsidRPr="00816A59" w:rsidRDefault="00EC504E" w:rsidP="00816A59">
      <w:pPr>
        <w:spacing w:line="237" w:lineRule="auto"/>
        <w:ind w:right="-2"/>
        <w:jc w:val="both"/>
        <w:rPr>
          <w:rFonts w:ascii="Arial Narrow" w:hAnsi="Arial Narrow"/>
          <w:i/>
          <w:iCs/>
          <w:sz w:val="20"/>
          <w:szCs w:val="20"/>
        </w:rPr>
      </w:pPr>
    </w:p>
    <w:p w14:paraId="52B864AB" w14:textId="76641A02" w:rsidR="00816A59" w:rsidRPr="00816A59" w:rsidRDefault="00816A59" w:rsidP="00816A59">
      <w:pPr>
        <w:spacing w:line="237" w:lineRule="auto"/>
        <w:ind w:right="-2"/>
        <w:jc w:val="both"/>
        <w:rPr>
          <w:rFonts w:ascii="Arial Narrow" w:hAnsi="Arial Narrow"/>
          <w:i/>
          <w:iCs/>
          <w:sz w:val="20"/>
          <w:szCs w:val="20"/>
        </w:rPr>
      </w:pPr>
      <w:r w:rsidRPr="00816A59">
        <w:rPr>
          <w:rFonts w:ascii="Arial Narrow" w:hAnsi="Arial Narrow"/>
          <w:i/>
          <w:iCs/>
          <w:sz w:val="20"/>
          <w:szCs w:val="20"/>
        </w:rPr>
        <w:t>PARÁGRAFO 2. Tratándose de proponentes plurales, el criterio diferencial habilitante solo se aplica si por lo menos uno de los integrantes acredita que es emprendimiento y empresa de mujeres bajo los criterios dispuestos con anterioridad y que tiene una participación igual o superior al diez por ciento (10%) en el consorcio o la unión temporal.</w:t>
      </w:r>
    </w:p>
    <w:p w14:paraId="703F89C2" w14:textId="5094D7C1" w:rsidR="002C0F93" w:rsidRDefault="002C0F93" w:rsidP="00EC504E">
      <w:pPr>
        <w:widowControl/>
        <w:autoSpaceDE/>
        <w:autoSpaceDN/>
        <w:ind w:left="-142" w:right="162"/>
        <w:contextualSpacing/>
        <w:jc w:val="both"/>
        <w:rPr>
          <w:rFonts w:ascii="Arial Narrow" w:hAnsi="Arial Narrow"/>
          <w:b/>
          <w:bCs/>
          <w:sz w:val="20"/>
          <w:szCs w:val="20"/>
        </w:rPr>
      </w:pPr>
    </w:p>
    <w:p w14:paraId="31773204" w14:textId="77777777" w:rsidR="00444656" w:rsidRPr="00AB0C45" w:rsidRDefault="00444656">
      <w:pPr>
        <w:pStyle w:val="Prrafodelista"/>
        <w:widowControl/>
        <w:numPr>
          <w:ilvl w:val="3"/>
          <w:numId w:val="19"/>
        </w:numPr>
        <w:autoSpaceDE/>
        <w:autoSpaceDN/>
        <w:ind w:left="-142" w:right="162" w:firstLine="0"/>
        <w:contextualSpacing/>
        <w:jc w:val="both"/>
        <w:rPr>
          <w:rFonts w:ascii="Arial Narrow" w:hAnsi="Arial Narrow"/>
          <w:b/>
          <w:bCs/>
          <w:sz w:val="20"/>
          <w:szCs w:val="20"/>
        </w:rPr>
      </w:pPr>
      <w:r w:rsidRPr="00AB0C45">
        <w:rPr>
          <w:rFonts w:ascii="Arial Narrow" w:hAnsi="Arial Narrow"/>
          <w:b/>
          <w:bCs/>
          <w:sz w:val="20"/>
          <w:szCs w:val="20"/>
        </w:rPr>
        <w:t>CERTIFICADO DEL PAGO DE LOS APORTES PARAFISCALES:</w:t>
      </w:r>
    </w:p>
    <w:p w14:paraId="44C691D4" w14:textId="77777777" w:rsidR="00444656" w:rsidRPr="00AB0C45" w:rsidRDefault="00444656" w:rsidP="00CA5707">
      <w:pPr>
        <w:ind w:left="-142" w:right="162"/>
        <w:jc w:val="both"/>
        <w:rPr>
          <w:rFonts w:ascii="Arial Narrow" w:hAnsi="Arial Narrow"/>
          <w:sz w:val="20"/>
          <w:szCs w:val="20"/>
        </w:rPr>
      </w:pPr>
    </w:p>
    <w:p w14:paraId="6B4DFB28" w14:textId="77777777" w:rsidR="00A1277A" w:rsidRPr="00A1277A" w:rsidRDefault="00A1277A" w:rsidP="00A1277A">
      <w:pPr>
        <w:contextualSpacing/>
        <w:jc w:val="both"/>
        <w:rPr>
          <w:rFonts w:ascii="Arial Narrow" w:hAnsi="Arial Narrow"/>
          <w:bCs/>
          <w:sz w:val="20"/>
          <w:szCs w:val="20"/>
        </w:rPr>
      </w:pPr>
      <w:r w:rsidRPr="00A1277A">
        <w:rPr>
          <w:rFonts w:ascii="Arial Narrow" w:hAnsi="Arial Narrow"/>
          <w:b/>
          <w:bCs/>
          <w:sz w:val="20"/>
          <w:szCs w:val="20"/>
          <w:u w:val="single"/>
        </w:rPr>
        <w:t>El proponente debe acreditar el pago de las obligaciones con el Sistema de Seguridad Social Integral</w:t>
      </w:r>
      <w:r w:rsidRPr="00A1277A">
        <w:rPr>
          <w:rFonts w:ascii="Arial Narrow" w:hAnsi="Arial Narrow"/>
          <w:bCs/>
          <w:sz w:val="20"/>
          <w:szCs w:val="20"/>
        </w:rPr>
        <w:t xml:space="preserve"> (salud, riesgos profesionales y pensiones) y aportes parafiscales (Cajas de Compensación Familiar, Instituto Colombiano de Bienestar Familiar – ICBF y Servicio Nacional de Aprendizaje – SENA), </w:t>
      </w:r>
      <w:r w:rsidRPr="00A1277A">
        <w:rPr>
          <w:rFonts w:ascii="Arial Narrow" w:hAnsi="Arial Narrow"/>
          <w:b/>
          <w:bCs/>
          <w:sz w:val="20"/>
          <w:szCs w:val="20"/>
          <w:u w:val="single"/>
        </w:rPr>
        <w:t>de los seis (6) meses anteriores a la presentación de la propuesta</w:t>
      </w:r>
      <w:r w:rsidRPr="00A1277A">
        <w:rPr>
          <w:rFonts w:ascii="Arial Narrow" w:hAnsi="Arial Narrow"/>
          <w:bCs/>
          <w:sz w:val="20"/>
          <w:szCs w:val="20"/>
        </w:rPr>
        <w:t xml:space="preserve">, de conformidad con lo señalado en el artículo 50 de la Ley 789 de 2002. </w:t>
      </w:r>
    </w:p>
    <w:p w14:paraId="29A91A1B" w14:textId="77777777" w:rsidR="00A1277A" w:rsidRPr="00A1277A" w:rsidRDefault="00A1277A" w:rsidP="00A1277A">
      <w:pPr>
        <w:contextualSpacing/>
        <w:jc w:val="both"/>
        <w:rPr>
          <w:rFonts w:ascii="Arial Narrow" w:hAnsi="Arial Narrow"/>
          <w:bCs/>
          <w:sz w:val="20"/>
          <w:szCs w:val="20"/>
        </w:rPr>
      </w:pPr>
    </w:p>
    <w:p w14:paraId="575B38ED" w14:textId="77777777" w:rsidR="00A1277A" w:rsidRPr="00A1277A" w:rsidRDefault="00A1277A">
      <w:pPr>
        <w:widowControl/>
        <w:numPr>
          <w:ilvl w:val="0"/>
          <w:numId w:val="20"/>
        </w:numPr>
        <w:autoSpaceDE/>
        <w:autoSpaceDN/>
        <w:contextualSpacing/>
        <w:jc w:val="both"/>
        <w:rPr>
          <w:rFonts w:ascii="Arial Narrow" w:hAnsi="Arial Narrow"/>
          <w:bCs/>
          <w:sz w:val="20"/>
          <w:szCs w:val="20"/>
        </w:rPr>
      </w:pPr>
      <w:r w:rsidRPr="00A1277A">
        <w:rPr>
          <w:rFonts w:ascii="Arial Narrow" w:hAnsi="Arial Narrow"/>
          <w:b/>
          <w:bCs/>
          <w:sz w:val="20"/>
          <w:szCs w:val="20"/>
        </w:rPr>
        <w:t>Si es persona jurídica</w:t>
      </w:r>
      <w:r w:rsidRPr="00A1277A">
        <w:rPr>
          <w:rFonts w:ascii="Arial Narrow" w:hAnsi="Arial Narrow"/>
          <w:bCs/>
          <w:sz w:val="20"/>
          <w:szCs w:val="20"/>
        </w:rPr>
        <w:t>, el formato que certifica deberá ser suscrito por el Revisor Fiscal, o el Representante Legal, según corresponda.</w:t>
      </w:r>
    </w:p>
    <w:p w14:paraId="61A3C200" w14:textId="77777777" w:rsidR="00A1277A" w:rsidRPr="00A1277A" w:rsidRDefault="00A1277A" w:rsidP="00A1277A">
      <w:pPr>
        <w:contextualSpacing/>
        <w:jc w:val="both"/>
        <w:rPr>
          <w:rFonts w:ascii="Arial Narrow" w:hAnsi="Arial Narrow"/>
          <w:b/>
          <w:bCs/>
          <w:sz w:val="20"/>
          <w:szCs w:val="20"/>
        </w:rPr>
      </w:pPr>
    </w:p>
    <w:p w14:paraId="62565509" w14:textId="77777777" w:rsidR="00A1277A" w:rsidRPr="00A1277A" w:rsidRDefault="00A1277A">
      <w:pPr>
        <w:widowControl/>
        <w:numPr>
          <w:ilvl w:val="0"/>
          <w:numId w:val="20"/>
        </w:numPr>
        <w:autoSpaceDE/>
        <w:autoSpaceDN/>
        <w:contextualSpacing/>
        <w:jc w:val="both"/>
        <w:rPr>
          <w:rFonts w:ascii="Arial Narrow" w:hAnsi="Arial Narrow"/>
          <w:bCs/>
          <w:sz w:val="20"/>
          <w:szCs w:val="20"/>
        </w:rPr>
      </w:pPr>
      <w:r w:rsidRPr="00A1277A">
        <w:rPr>
          <w:rFonts w:ascii="Arial Narrow" w:hAnsi="Arial Narrow"/>
          <w:b/>
          <w:bCs/>
          <w:sz w:val="20"/>
          <w:szCs w:val="20"/>
        </w:rPr>
        <w:t>Si es persona natural</w:t>
      </w:r>
      <w:r w:rsidRPr="00A1277A">
        <w:rPr>
          <w:rFonts w:ascii="Arial Narrow" w:hAnsi="Arial Narrow"/>
          <w:bCs/>
          <w:sz w:val="20"/>
          <w:szCs w:val="20"/>
        </w:rPr>
        <w:t xml:space="preserve">, deberá aportar las planillas de pago de aportes al sistema de seguridad social y parafiscales </w:t>
      </w:r>
      <w:r w:rsidRPr="00A1277A">
        <w:rPr>
          <w:rFonts w:ascii="Arial Narrow" w:hAnsi="Arial Narrow"/>
          <w:b/>
          <w:bCs/>
          <w:sz w:val="20"/>
          <w:szCs w:val="20"/>
          <w:u w:val="single"/>
        </w:rPr>
        <w:t>de los seis (6) meses anteriores a la presentación de la propuesta</w:t>
      </w:r>
      <w:r w:rsidRPr="00A1277A">
        <w:rPr>
          <w:rFonts w:ascii="Arial Narrow" w:hAnsi="Arial Narrow"/>
          <w:bCs/>
          <w:sz w:val="20"/>
          <w:szCs w:val="20"/>
        </w:rPr>
        <w:t>.</w:t>
      </w:r>
    </w:p>
    <w:p w14:paraId="25092EB6" w14:textId="77777777" w:rsidR="00A1277A" w:rsidRPr="00A1277A" w:rsidRDefault="00A1277A" w:rsidP="00A1277A">
      <w:pPr>
        <w:contextualSpacing/>
        <w:jc w:val="both"/>
        <w:rPr>
          <w:rFonts w:ascii="Arial Narrow" w:hAnsi="Arial Narrow"/>
          <w:bCs/>
          <w:sz w:val="20"/>
          <w:szCs w:val="20"/>
        </w:rPr>
      </w:pPr>
    </w:p>
    <w:p w14:paraId="6C51B9EE" w14:textId="77777777" w:rsidR="00A1277A" w:rsidRPr="00A1277A" w:rsidRDefault="00A1277A">
      <w:pPr>
        <w:widowControl/>
        <w:numPr>
          <w:ilvl w:val="0"/>
          <w:numId w:val="20"/>
        </w:numPr>
        <w:autoSpaceDE/>
        <w:autoSpaceDN/>
        <w:contextualSpacing/>
        <w:jc w:val="both"/>
        <w:rPr>
          <w:rFonts w:ascii="Arial Narrow" w:hAnsi="Arial Narrow"/>
          <w:bCs/>
          <w:sz w:val="20"/>
          <w:szCs w:val="20"/>
        </w:rPr>
      </w:pPr>
      <w:r w:rsidRPr="00A1277A">
        <w:rPr>
          <w:rFonts w:ascii="Arial Narrow" w:hAnsi="Arial Narrow"/>
          <w:b/>
          <w:bCs/>
          <w:sz w:val="20"/>
          <w:szCs w:val="20"/>
        </w:rPr>
        <w:t>Si el proponente es extranjero</w:t>
      </w:r>
      <w:r w:rsidRPr="00A1277A">
        <w:rPr>
          <w:rFonts w:ascii="Arial Narrow" w:hAnsi="Arial Narrow"/>
          <w:bCs/>
          <w:sz w:val="20"/>
          <w:szCs w:val="20"/>
        </w:rPr>
        <w:t>, ya sea persona natural sin domicilio en Colombia o persona jurídica extranjera que no tenga establecida sucursal en Colombia, deberá adjuntar a su propuesta la certificación de pago de aportes parafiscales o afiliaciones al sistema de seguridad social del país de origen donde pertenece la empresa extranjera.</w:t>
      </w:r>
    </w:p>
    <w:p w14:paraId="1656DA0C" w14:textId="77777777" w:rsidR="00A1277A" w:rsidRPr="00A1277A" w:rsidRDefault="00A1277A" w:rsidP="00A1277A">
      <w:pPr>
        <w:contextualSpacing/>
        <w:jc w:val="both"/>
        <w:rPr>
          <w:rFonts w:ascii="Arial Narrow" w:hAnsi="Arial Narrow"/>
          <w:bCs/>
          <w:sz w:val="20"/>
          <w:szCs w:val="20"/>
        </w:rPr>
      </w:pPr>
    </w:p>
    <w:p w14:paraId="1CF7B822" w14:textId="77777777" w:rsidR="00A1277A" w:rsidRPr="00A1277A" w:rsidRDefault="00A1277A" w:rsidP="00A1277A">
      <w:pPr>
        <w:contextualSpacing/>
        <w:jc w:val="both"/>
        <w:rPr>
          <w:rFonts w:ascii="Arial Narrow" w:hAnsi="Arial Narrow"/>
          <w:bCs/>
          <w:sz w:val="20"/>
          <w:szCs w:val="20"/>
        </w:rPr>
      </w:pPr>
      <w:r w:rsidRPr="00A1277A">
        <w:rPr>
          <w:rFonts w:ascii="Arial Narrow" w:hAnsi="Arial Narrow"/>
          <w:bCs/>
          <w:sz w:val="20"/>
          <w:szCs w:val="20"/>
        </w:rPr>
        <w:t>En caso de no aportarse los documentos anteriores que apliquen para cada caso, El IDRD durante el término de traslado de la evaluación podrá solicitar los soportes de la información antes señalada.</w:t>
      </w:r>
    </w:p>
    <w:p w14:paraId="665FA58C" w14:textId="77777777" w:rsidR="00A1277A" w:rsidRPr="00A1277A" w:rsidRDefault="00A1277A" w:rsidP="00A1277A">
      <w:pPr>
        <w:contextualSpacing/>
        <w:jc w:val="both"/>
        <w:rPr>
          <w:rFonts w:ascii="Arial Narrow" w:hAnsi="Arial Narrow"/>
          <w:bCs/>
          <w:sz w:val="20"/>
          <w:szCs w:val="20"/>
        </w:rPr>
      </w:pPr>
    </w:p>
    <w:p w14:paraId="3A32E30B" w14:textId="24FA00F5" w:rsidR="00675A0C" w:rsidRPr="009F464F" w:rsidRDefault="00A1277A" w:rsidP="009F464F">
      <w:pPr>
        <w:contextualSpacing/>
        <w:jc w:val="both"/>
        <w:rPr>
          <w:rFonts w:ascii="Arial Narrow" w:hAnsi="Arial Narrow"/>
          <w:bCs/>
          <w:sz w:val="20"/>
          <w:szCs w:val="20"/>
        </w:rPr>
      </w:pPr>
      <w:r w:rsidRPr="00A1277A">
        <w:rPr>
          <w:rFonts w:ascii="Arial Narrow" w:hAnsi="Arial Narrow"/>
          <w:bCs/>
          <w:sz w:val="20"/>
          <w:szCs w:val="20"/>
        </w:rPr>
        <w:t>En todo caso, el IDRD verificará la información presentada antes de la celebración del contrato correspondiente y antes de cada pago del mismo, en los términos del artículo 50 Ley 789 de 2002 y 23 de la Ley 1150 de 2007.</w:t>
      </w:r>
    </w:p>
    <w:p w14:paraId="5EE807F7" w14:textId="77777777" w:rsidR="00444656" w:rsidRPr="00AB0C45" w:rsidRDefault="00444656" w:rsidP="00CA5707">
      <w:pPr>
        <w:ind w:left="-142" w:right="162"/>
        <w:jc w:val="both"/>
        <w:rPr>
          <w:rFonts w:ascii="Arial Narrow" w:hAnsi="Arial Narrow"/>
          <w:sz w:val="20"/>
          <w:szCs w:val="20"/>
        </w:rPr>
      </w:pPr>
    </w:p>
    <w:p w14:paraId="06866FD7" w14:textId="77777777" w:rsidR="00444656" w:rsidRPr="00AB0C45" w:rsidRDefault="00444656">
      <w:pPr>
        <w:pStyle w:val="Prrafodelista"/>
        <w:widowControl/>
        <w:numPr>
          <w:ilvl w:val="3"/>
          <w:numId w:val="19"/>
        </w:numPr>
        <w:autoSpaceDE/>
        <w:autoSpaceDN/>
        <w:ind w:left="-142" w:right="162" w:firstLine="0"/>
        <w:contextualSpacing/>
        <w:jc w:val="both"/>
        <w:rPr>
          <w:rFonts w:ascii="Arial Narrow" w:hAnsi="Arial Narrow"/>
          <w:b/>
          <w:bCs/>
          <w:sz w:val="20"/>
          <w:szCs w:val="20"/>
        </w:rPr>
      </w:pPr>
      <w:r w:rsidRPr="00AB0C45">
        <w:rPr>
          <w:rFonts w:ascii="Arial Narrow" w:hAnsi="Arial Narrow"/>
          <w:b/>
          <w:bCs/>
          <w:sz w:val="20"/>
          <w:szCs w:val="20"/>
        </w:rPr>
        <w:t>CERTIFICADO DE INSCRIPCIÓN EN EL REGISTRO ÚNICO DE PROPONENTES (RUP) DE LA CÁMARA DE COMERCIO:</w:t>
      </w:r>
    </w:p>
    <w:p w14:paraId="6E7D4E2A" w14:textId="77777777" w:rsidR="00444656" w:rsidRPr="00AB0C45" w:rsidRDefault="00444656" w:rsidP="00CA5707">
      <w:pPr>
        <w:ind w:left="-142" w:right="162"/>
        <w:jc w:val="both"/>
        <w:rPr>
          <w:rFonts w:ascii="Arial Narrow" w:hAnsi="Arial Narrow"/>
          <w:sz w:val="20"/>
          <w:szCs w:val="20"/>
        </w:rPr>
      </w:pPr>
    </w:p>
    <w:p w14:paraId="582C90E6"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 xml:space="preserve">El proponente nacional o el proponente extranjero con domicilio o sucursal en Colombia, y cada uno de sus integrantes si el mismo es un consorcio o una unión temporal, deberán acompañar sus ofertas con la certificación vigente y en firme de su inscripción en el Registro Único de proponentes de la Cámara de Comercio de acuerdo con lo dispuesto en el artículo 6 de la Ley 1150 de 2007, modificado por el artículo 221 del Decreto Ley 019 de 2012, en concordancia con lo establecido en el artículo 2.2.1.1.1.5.1 del Decreto 1082 de 2015. </w:t>
      </w:r>
    </w:p>
    <w:p w14:paraId="40BFBA45" w14:textId="2518069C" w:rsidR="00444656" w:rsidRPr="00AB0C45" w:rsidRDefault="00444656" w:rsidP="00CA5707">
      <w:pPr>
        <w:ind w:left="-142" w:right="162"/>
        <w:jc w:val="both"/>
        <w:rPr>
          <w:rFonts w:ascii="Arial Narrow" w:hAnsi="Arial Narrow"/>
          <w:sz w:val="20"/>
          <w:szCs w:val="20"/>
        </w:rPr>
      </w:pPr>
    </w:p>
    <w:p w14:paraId="3C41E3EB" w14:textId="2603903F" w:rsidR="00444ADB" w:rsidRDefault="00444656" w:rsidP="009F464F">
      <w:pPr>
        <w:ind w:left="-142" w:right="162"/>
        <w:jc w:val="both"/>
        <w:rPr>
          <w:rFonts w:ascii="Arial Narrow" w:hAnsi="Arial Narrow"/>
          <w:sz w:val="20"/>
          <w:szCs w:val="20"/>
        </w:rPr>
      </w:pPr>
      <w:r w:rsidRPr="00AB0C45">
        <w:rPr>
          <w:rFonts w:ascii="Arial Narrow" w:hAnsi="Arial Narrow"/>
          <w:sz w:val="20"/>
          <w:szCs w:val="20"/>
        </w:rPr>
        <w:t xml:space="preserve">Este certificado debe tener una fecha de expedición no mayor a 30 días calendario, contados a partir del cierre del proceso. </w:t>
      </w:r>
    </w:p>
    <w:p w14:paraId="6C21B6CB" w14:textId="77777777" w:rsidR="00444ADB" w:rsidRPr="00AB0C45" w:rsidRDefault="00444ADB" w:rsidP="00CA5707">
      <w:pPr>
        <w:ind w:left="-142" w:right="162"/>
        <w:jc w:val="both"/>
        <w:rPr>
          <w:rFonts w:ascii="Arial Narrow" w:hAnsi="Arial Narrow"/>
          <w:sz w:val="20"/>
          <w:szCs w:val="20"/>
        </w:rPr>
      </w:pPr>
    </w:p>
    <w:p w14:paraId="59394DE4"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lastRenderedPageBreak/>
        <w:t>Si del certificado allegado con la oferta se encuentra que la inscripción no se encuentra en firme, el proponente podrá entregar el certificado expedido por la Cámara de Comercio donde conste su firmeza hasta el último día del plazo señalado en el cronograma para la “Traslado evaluación de las propuestas y plazo para subsanar los requisitos habilitantes”.</w:t>
      </w:r>
    </w:p>
    <w:p w14:paraId="066E03AA" w14:textId="77777777" w:rsidR="00444656" w:rsidRPr="00AB0C45" w:rsidRDefault="00444656" w:rsidP="00CA5707">
      <w:pPr>
        <w:ind w:left="-142" w:right="162"/>
        <w:jc w:val="both"/>
        <w:rPr>
          <w:rFonts w:ascii="Arial Narrow" w:hAnsi="Arial Narrow"/>
          <w:sz w:val="20"/>
          <w:szCs w:val="20"/>
        </w:rPr>
      </w:pPr>
    </w:p>
    <w:p w14:paraId="044AD82A"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 xml:space="preserve">Es deber de los proponentes mantener actualizada la información contendida en el RUP y realizar la renovación de su inscripción en la forma y con la periodicidad señaladas en el artículo 2.2.1.1.1.5.1 del Decreto 1082 de 2015. </w:t>
      </w:r>
    </w:p>
    <w:p w14:paraId="465381D3" w14:textId="77777777" w:rsidR="00444656" w:rsidRPr="00AB0C45" w:rsidRDefault="00444656" w:rsidP="00CA5707">
      <w:pPr>
        <w:ind w:left="-142" w:right="162"/>
        <w:jc w:val="both"/>
        <w:rPr>
          <w:rFonts w:ascii="Arial Narrow" w:hAnsi="Arial Narrow"/>
          <w:sz w:val="20"/>
          <w:szCs w:val="20"/>
        </w:rPr>
      </w:pPr>
    </w:p>
    <w:p w14:paraId="0CA848D5"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 xml:space="preserve">De conformidad con lo establecido en el numeral 6.1 del artículo 6º de la Ley 1150 de 2007, el IDRD verificará el cumplimiento de los requisitos habilitantes (capacidad jurídica, condiciones de experiencia, capacidad financiera y organizacional de los proponentes), tomando la información inscrita en el RUP, en donde deben constar dichas condiciones. </w:t>
      </w:r>
    </w:p>
    <w:p w14:paraId="2EFECA4D" w14:textId="77777777" w:rsidR="00444656" w:rsidRPr="00AB0C45" w:rsidRDefault="00444656" w:rsidP="00CA5707">
      <w:pPr>
        <w:ind w:left="-142" w:right="162"/>
        <w:jc w:val="both"/>
        <w:rPr>
          <w:rFonts w:ascii="Arial Narrow" w:hAnsi="Arial Narrow"/>
          <w:sz w:val="20"/>
          <w:szCs w:val="20"/>
        </w:rPr>
      </w:pPr>
    </w:p>
    <w:p w14:paraId="7FA3CB47"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En igual sentido, verificará en forma directa, aquellos requisitos habilitantes exigidos al proponente y cada uno de sus integrantes, en el caso de consorcios y uniones temporales, que son adicionales a los contenidos en el RUP. La documentación para verificar directamente el cumplimiento de tales requisitos, será solicitada en los correspondientes numerales del presente pliego de condiciones.</w:t>
      </w:r>
    </w:p>
    <w:p w14:paraId="49BA64CB" w14:textId="77777777" w:rsidR="00444656" w:rsidRPr="00AB0C45" w:rsidRDefault="00444656" w:rsidP="00CA5707">
      <w:pPr>
        <w:ind w:left="-142" w:right="162"/>
        <w:jc w:val="both"/>
        <w:rPr>
          <w:rFonts w:ascii="Arial Narrow" w:hAnsi="Arial Narrow"/>
          <w:b/>
          <w:bCs/>
          <w:sz w:val="20"/>
          <w:szCs w:val="20"/>
        </w:rPr>
      </w:pPr>
    </w:p>
    <w:p w14:paraId="0EB99F48" w14:textId="77777777" w:rsidR="00444656" w:rsidRPr="00AB0C45" w:rsidRDefault="00444656">
      <w:pPr>
        <w:pStyle w:val="Prrafodelista"/>
        <w:widowControl/>
        <w:numPr>
          <w:ilvl w:val="3"/>
          <w:numId w:val="19"/>
        </w:numPr>
        <w:autoSpaceDE/>
        <w:autoSpaceDN/>
        <w:ind w:left="-142" w:right="162" w:firstLine="0"/>
        <w:contextualSpacing/>
        <w:jc w:val="both"/>
        <w:rPr>
          <w:rFonts w:ascii="Arial Narrow" w:hAnsi="Arial Narrow"/>
          <w:b/>
          <w:bCs/>
          <w:sz w:val="20"/>
          <w:szCs w:val="20"/>
        </w:rPr>
      </w:pPr>
      <w:r w:rsidRPr="00AB0C45">
        <w:rPr>
          <w:rFonts w:ascii="Arial Narrow" w:hAnsi="Arial Narrow"/>
          <w:b/>
          <w:bCs/>
          <w:sz w:val="20"/>
          <w:szCs w:val="20"/>
        </w:rPr>
        <w:t>VERIFICACIÓN DE NO INCLUSIÓN EN EL BOLETÍN DE RESPONSABLES FISCALES:</w:t>
      </w:r>
    </w:p>
    <w:p w14:paraId="02205757" w14:textId="77777777" w:rsidR="00444656" w:rsidRPr="00AB0C45" w:rsidRDefault="00444656" w:rsidP="00CA5707">
      <w:pPr>
        <w:ind w:left="-142" w:right="162"/>
        <w:jc w:val="both"/>
        <w:rPr>
          <w:rFonts w:ascii="Arial Narrow" w:hAnsi="Arial Narrow"/>
          <w:sz w:val="20"/>
          <w:szCs w:val="20"/>
        </w:rPr>
      </w:pPr>
    </w:p>
    <w:p w14:paraId="4B33B843" w14:textId="3CF19536" w:rsidR="00F82887" w:rsidRPr="00AB0C45" w:rsidRDefault="00444656" w:rsidP="003067ED">
      <w:pPr>
        <w:ind w:left="-142" w:right="162"/>
        <w:jc w:val="both"/>
        <w:rPr>
          <w:rFonts w:ascii="Arial Narrow" w:hAnsi="Arial Narrow"/>
          <w:sz w:val="20"/>
          <w:szCs w:val="20"/>
        </w:rPr>
      </w:pPr>
      <w:r w:rsidRPr="00AB0C45">
        <w:rPr>
          <w:rFonts w:ascii="Arial Narrow" w:hAnsi="Arial Narrow"/>
          <w:sz w:val="20"/>
          <w:szCs w:val="20"/>
        </w:rPr>
        <w:t>La entidad verificará que el proponente NO debe estar reportado en el boletín de responsables fiscales. Por lo anterior, y en consonancia con el artículo 60 de la Ley 610 de 2000, por medio del cual se establece el trámite de los procesos de responsabilidad fiscal de competencia de las contralorías, el IDRD verificará que la correspondiente persona natural o jurídica según se trate, no se encuentra reportada en el boletín de responsables fiscales que publica la Contraloría General de la República con periodicidad trimestral. En el evento en que el proponente cuente con el correspondiente certificado vigente expedido por la Contraloría General de la República, en el(los) cual(es) conste que no está(n) incluido(s) en el boletín de responsables fiscales, podrá aportar el mismo con su propuesta.</w:t>
      </w:r>
    </w:p>
    <w:p w14:paraId="0FABAD15" w14:textId="77777777" w:rsidR="00123AA4" w:rsidRPr="00AB0C45" w:rsidRDefault="00123AA4" w:rsidP="00CA5707">
      <w:pPr>
        <w:ind w:left="-142" w:right="162"/>
        <w:jc w:val="both"/>
        <w:rPr>
          <w:rFonts w:ascii="Arial Narrow" w:hAnsi="Arial Narrow"/>
          <w:sz w:val="20"/>
          <w:szCs w:val="20"/>
        </w:rPr>
      </w:pPr>
    </w:p>
    <w:p w14:paraId="58261334" w14:textId="77777777" w:rsidR="00444656" w:rsidRPr="00AB0C45" w:rsidRDefault="00444656">
      <w:pPr>
        <w:pStyle w:val="Prrafodelista"/>
        <w:widowControl/>
        <w:numPr>
          <w:ilvl w:val="3"/>
          <w:numId w:val="19"/>
        </w:numPr>
        <w:autoSpaceDE/>
        <w:autoSpaceDN/>
        <w:ind w:left="-142" w:right="162" w:firstLine="0"/>
        <w:contextualSpacing/>
        <w:jc w:val="both"/>
        <w:rPr>
          <w:rFonts w:ascii="Arial Narrow" w:hAnsi="Arial Narrow"/>
          <w:b/>
          <w:bCs/>
          <w:sz w:val="20"/>
          <w:szCs w:val="20"/>
        </w:rPr>
      </w:pPr>
      <w:r w:rsidRPr="00AB0C45">
        <w:rPr>
          <w:rFonts w:ascii="Arial Narrow" w:hAnsi="Arial Narrow"/>
          <w:b/>
          <w:bCs/>
          <w:sz w:val="20"/>
          <w:szCs w:val="20"/>
        </w:rPr>
        <w:t>VERIFICACIÓN DEL CERTIFICADO DE ANTECEDENTES DISCIPLINARIOS:</w:t>
      </w:r>
    </w:p>
    <w:p w14:paraId="47BBA20F" w14:textId="77777777" w:rsidR="00444656" w:rsidRPr="00AB0C45" w:rsidRDefault="00444656" w:rsidP="00CA5707">
      <w:pPr>
        <w:ind w:left="-142" w:right="162"/>
        <w:jc w:val="both"/>
        <w:rPr>
          <w:rFonts w:ascii="Arial Narrow" w:hAnsi="Arial Narrow"/>
          <w:sz w:val="20"/>
          <w:szCs w:val="20"/>
        </w:rPr>
      </w:pPr>
    </w:p>
    <w:p w14:paraId="0444F012"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El proponente NO debe contar con antecedentes disciplinarios. Por lo anterior, el IDRD verificará que el proponente y el representante legal, persona natural o jurídica, la Unión Temporal o Consorcio, según se trate, no se encuentra inhabilitada para contratar en los términos de la Ley 80 de 1993.</w:t>
      </w:r>
    </w:p>
    <w:p w14:paraId="63BA951D" w14:textId="77777777" w:rsidR="00444656" w:rsidRPr="00AB0C45" w:rsidRDefault="00444656" w:rsidP="00CA5707">
      <w:pPr>
        <w:ind w:left="-142" w:right="162"/>
        <w:jc w:val="both"/>
        <w:rPr>
          <w:rFonts w:ascii="Arial Narrow" w:hAnsi="Arial Narrow"/>
          <w:b/>
          <w:bCs/>
          <w:sz w:val="20"/>
          <w:szCs w:val="20"/>
        </w:rPr>
      </w:pPr>
    </w:p>
    <w:p w14:paraId="07F76AAE" w14:textId="5094D778" w:rsidR="00444656" w:rsidRPr="006E0378" w:rsidRDefault="00444656" w:rsidP="006E0378">
      <w:pPr>
        <w:pStyle w:val="Prrafodelista"/>
        <w:widowControl/>
        <w:numPr>
          <w:ilvl w:val="3"/>
          <w:numId w:val="50"/>
        </w:numPr>
        <w:autoSpaceDE/>
        <w:autoSpaceDN/>
        <w:ind w:right="162"/>
        <w:contextualSpacing/>
        <w:jc w:val="both"/>
        <w:rPr>
          <w:rFonts w:ascii="Arial Narrow" w:hAnsi="Arial Narrow"/>
          <w:b/>
          <w:bCs/>
          <w:sz w:val="20"/>
          <w:szCs w:val="20"/>
        </w:rPr>
      </w:pPr>
      <w:r w:rsidRPr="006E0378">
        <w:rPr>
          <w:rFonts w:ascii="Arial Narrow" w:hAnsi="Arial Narrow"/>
          <w:b/>
          <w:bCs/>
          <w:sz w:val="20"/>
          <w:szCs w:val="20"/>
        </w:rPr>
        <w:t>CERTIFICADO DE ANTECEDENTES JUDICIALES VIGENTE:</w:t>
      </w:r>
    </w:p>
    <w:p w14:paraId="39C45354" w14:textId="77777777" w:rsidR="00444656" w:rsidRPr="00AB0C45" w:rsidRDefault="00444656" w:rsidP="00CA5707">
      <w:pPr>
        <w:ind w:left="-142" w:right="162"/>
        <w:jc w:val="both"/>
        <w:rPr>
          <w:rFonts w:ascii="Arial Narrow" w:hAnsi="Arial Narrow"/>
          <w:sz w:val="20"/>
          <w:szCs w:val="20"/>
        </w:rPr>
      </w:pPr>
    </w:p>
    <w:p w14:paraId="70FA4B88" w14:textId="3093AE3B" w:rsidR="00444656" w:rsidRPr="00AB0C45" w:rsidRDefault="00444656" w:rsidP="00464A2C">
      <w:pPr>
        <w:ind w:left="-142" w:right="162"/>
        <w:jc w:val="both"/>
        <w:rPr>
          <w:rFonts w:ascii="Arial Narrow" w:hAnsi="Arial Narrow"/>
          <w:sz w:val="20"/>
          <w:szCs w:val="20"/>
        </w:rPr>
      </w:pPr>
      <w:r w:rsidRPr="00AB0C45">
        <w:rPr>
          <w:rFonts w:ascii="Arial Narrow" w:hAnsi="Arial Narrow"/>
          <w:sz w:val="20"/>
          <w:szCs w:val="20"/>
        </w:rPr>
        <w:t xml:space="preserve">El proponente NO debe contar con antecedentes judiciales por lo que la Entidad hará la verificación de conformidad con el artículo 93 del Decreto 019 de 2012, de los antecedentes del representante legal. </w:t>
      </w:r>
    </w:p>
    <w:p w14:paraId="5AC2FF54" w14:textId="77777777" w:rsidR="00444656" w:rsidRPr="00AB0C45" w:rsidRDefault="00444656" w:rsidP="00CA5707">
      <w:pPr>
        <w:ind w:left="-142" w:right="162"/>
        <w:jc w:val="both"/>
        <w:rPr>
          <w:rFonts w:ascii="Arial Narrow" w:hAnsi="Arial Narrow"/>
          <w:b/>
          <w:bCs/>
          <w:sz w:val="20"/>
          <w:szCs w:val="20"/>
        </w:rPr>
      </w:pPr>
    </w:p>
    <w:p w14:paraId="05CA2125" w14:textId="7C8144DC" w:rsidR="00444656" w:rsidRPr="006E0378" w:rsidRDefault="00444656" w:rsidP="006E0378">
      <w:pPr>
        <w:pStyle w:val="Prrafodelista"/>
        <w:widowControl/>
        <w:numPr>
          <w:ilvl w:val="3"/>
          <w:numId w:val="50"/>
        </w:numPr>
        <w:autoSpaceDE/>
        <w:autoSpaceDN/>
        <w:ind w:right="162"/>
        <w:contextualSpacing/>
        <w:jc w:val="both"/>
        <w:rPr>
          <w:rFonts w:ascii="Arial Narrow" w:hAnsi="Arial Narrow"/>
          <w:b/>
          <w:bCs/>
          <w:sz w:val="20"/>
          <w:szCs w:val="20"/>
        </w:rPr>
      </w:pPr>
      <w:r w:rsidRPr="006E0378">
        <w:rPr>
          <w:rFonts w:ascii="Arial Narrow" w:hAnsi="Arial Narrow"/>
          <w:b/>
          <w:bCs/>
          <w:sz w:val="20"/>
          <w:szCs w:val="20"/>
        </w:rPr>
        <w:t>CONSULTA REGISTRO NACIONAL DE MEDIDAS CORRECTIVAS DEL MINISTERIO DE LA DEFENSA NACIONAL – POLICÍA NACIONAL:</w:t>
      </w:r>
    </w:p>
    <w:p w14:paraId="366643EF" w14:textId="77777777" w:rsidR="00444656" w:rsidRPr="00AB0C45" w:rsidRDefault="00444656" w:rsidP="00CA5707">
      <w:pPr>
        <w:ind w:left="-142" w:right="162"/>
        <w:jc w:val="both"/>
        <w:rPr>
          <w:rFonts w:ascii="Arial Narrow" w:hAnsi="Arial Narrow"/>
          <w:sz w:val="20"/>
          <w:szCs w:val="20"/>
        </w:rPr>
      </w:pPr>
    </w:p>
    <w:p w14:paraId="0C490A35" w14:textId="77777777" w:rsidR="00444656" w:rsidRPr="00AB0C45" w:rsidRDefault="00444656" w:rsidP="00CA5707">
      <w:pPr>
        <w:ind w:left="-142" w:right="162"/>
        <w:jc w:val="both"/>
        <w:rPr>
          <w:rFonts w:ascii="Arial Narrow" w:hAnsi="Arial Narrow"/>
          <w:sz w:val="20"/>
          <w:szCs w:val="20"/>
        </w:rPr>
      </w:pPr>
      <w:r w:rsidRPr="00AB0C45">
        <w:rPr>
          <w:rFonts w:ascii="Arial Narrow" w:hAnsi="Arial Narrow"/>
          <w:sz w:val="20"/>
          <w:szCs w:val="20"/>
        </w:rPr>
        <w:t>La Entidad consultará en el Registro Nacional de Medidas Correctivas del Ministerio de Defensa Nacional – Policía Nacional, que el proponente se encuentre al día en el pago de las multas de conformidad con lo dispuesto en el artículo 183 de la Ley 1801 de 2016 “Código Nacional de Policía y Convivencia”</w:t>
      </w:r>
    </w:p>
    <w:p w14:paraId="691959AF" w14:textId="77777777" w:rsidR="00444656" w:rsidRPr="00AB0C45" w:rsidRDefault="00444656" w:rsidP="00CA5707">
      <w:pPr>
        <w:ind w:left="-142" w:right="162"/>
        <w:jc w:val="both"/>
        <w:rPr>
          <w:rFonts w:ascii="Arial Narrow" w:hAnsi="Arial Narrow"/>
          <w:sz w:val="20"/>
          <w:szCs w:val="20"/>
        </w:rPr>
      </w:pPr>
    </w:p>
    <w:p w14:paraId="0C9284E4" w14:textId="46A25EE3" w:rsidR="00444656" w:rsidRPr="00AB0C45" w:rsidRDefault="00444656" w:rsidP="00CA5707">
      <w:pPr>
        <w:ind w:left="-142" w:right="162"/>
        <w:jc w:val="both"/>
        <w:rPr>
          <w:rFonts w:ascii="Arial Narrow" w:hAnsi="Arial Narrow"/>
          <w:sz w:val="20"/>
          <w:szCs w:val="20"/>
        </w:rPr>
      </w:pPr>
      <w:r w:rsidRPr="00444ADB">
        <w:rPr>
          <w:rFonts w:ascii="Arial Narrow" w:hAnsi="Arial Narrow"/>
          <w:b/>
          <w:bCs/>
          <w:sz w:val="20"/>
          <w:szCs w:val="20"/>
        </w:rPr>
        <w:t>NOTA:</w:t>
      </w:r>
      <w:r w:rsidRPr="00AB0C45">
        <w:rPr>
          <w:rFonts w:ascii="Arial Narrow" w:hAnsi="Arial Narrow"/>
          <w:sz w:val="20"/>
          <w:szCs w:val="20"/>
        </w:rPr>
        <w:t xml:space="preserve"> No se podrá suscribir contrato con el proponente que a título individual o respecto de alguno de sus integrantes en caso de ser plural, estén en mora por un lapso de seis (6) meses en el pago de las multas que hubieren sido impuestos con fundamento en el actual Código Nacional de Policía y Convivencia.</w:t>
      </w:r>
    </w:p>
    <w:p w14:paraId="79FE1489" w14:textId="77777777" w:rsidR="00444656" w:rsidRPr="00AB0C45" w:rsidRDefault="00444656" w:rsidP="00816A59">
      <w:pPr>
        <w:ind w:right="162"/>
        <w:jc w:val="both"/>
        <w:rPr>
          <w:rFonts w:ascii="Arial Narrow" w:hAnsi="Arial Narrow"/>
          <w:b/>
          <w:bCs/>
          <w:sz w:val="20"/>
          <w:szCs w:val="20"/>
        </w:rPr>
      </w:pPr>
    </w:p>
    <w:p w14:paraId="2366C827" w14:textId="77777777" w:rsidR="00444656" w:rsidRPr="00AB0C45" w:rsidRDefault="00444656" w:rsidP="006E0378">
      <w:pPr>
        <w:pStyle w:val="Prrafodelista"/>
        <w:widowControl/>
        <w:numPr>
          <w:ilvl w:val="3"/>
          <w:numId w:val="50"/>
        </w:numPr>
        <w:autoSpaceDE/>
        <w:autoSpaceDN/>
        <w:ind w:left="-142" w:right="162" w:firstLine="0"/>
        <w:contextualSpacing/>
        <w:jc w:val="both"/>
        <w:rPr>
          <w:rFonts w:ascii="Arial Narrow" w:hAnsi="Arial Narrow"/>
          <w:b/>
          <w:bCs/>
          <w:sz w:val="20"/>
          <w:szCs w:val="20"/>
        </w:rPr>
      </w:pPr>
      <w:r w:rsidRPr="00AB0C45">
        <w:rPr>
          <w:rFonts w:ascii="Arial Narrow" w:hAnsi="Arial Narrow"/>
          <w:b/>
          <w:bCs/>
          <w:sz w:val="20"/>
          <w:szCs w:val="20"/>
        </w:rPr>
        <w:t>AVAL O ABONO DE LA PROPUESTA.</w:t>
      </w:r>
    </w:p>
    <w:p w14:paraId="391947BA" w14:textId="77777777" w:rsidR="00444656" w:rsidRPr="00AB0C45" w:rsidRDefault="00444656" w:rsidP="00CA5707">
      <w:pPr>
        <w:ind w:left="-142" w:right="162"/>
        <w:jc w:val="both"/>
        <w:rPr>
          <w:rFonts w:ascii="Arial Narrow" w:hAnsi="Arial Narrow"/>
          <w:sz w:val="20"/>
          <w:szCs w:val="20"/>
        </w:rPr>
      </w:pPr>
    </w:p>
    <w:p w14:paraId="484164CD" w14:textId="74DCE1F1" w:rsidR="00444ADB" w:rsidRPr="00123AA4" w:rsidRDefault="004A6F5D" w:rsidP="00123AA4">
      <w:pPr>
        <w:pStyle w:val="Textoindependiente"/>
        <w:spacing w:before="9"/>
        <w:ind w:left="-142" w:right="162"/>
        <w:jc w:val="both"/>
        <w:rPr>
          <w:rFonts w:ascii="Arial Narrow" w:eastAsia="Times New Roman" w:hAnsi="Arial Narrow"/>
          <w:sz w:val="20"/>
          <w:szCs w:val="20"/>
          <w:lang w:val="es-CO" w:eastAsia="es-CO"/>
        </w:rPr>
      </w:pPr>
      <w:r w:rsidRPr="00AB0C45">
        <w:rPr>
          <w:rFonts w:ascii="Arial Narrow" w:eastAsia="Times New Roman" w:hAnsi="Arial Narrow"/>
          <w:sz w:val="20"/>
          <w:szCs w:val="20"/>
          <w:lang w:val="es-CO" w:eastAsia="es-CO"/>
        </w:rPr>
        <w:t xml:space="preserve">La propuesta presentada debe contar con el aval de un </w:t>
      </w:r>
      <w:r w:rsidR="00C17F84" w:rsidRPr="00AB0C45">
        <w:rPr>
          <w:rFonts w:ascii="Arial Narrow" w:eastAsia="Times New Roman" w:hAnsi="Arial Narrow"/>
          <w:sz w:val="20"/>
          <w:szCs w:val="20"/>
          <w:lang w:val="es-CO" w:eastAsia="es-CO"/>
        </w:rPr>
        <w:t>INGENIER</w:t>
      </w:r>
      <w:r w:rsidR="00C17F84">
        <w:rPr>
          <w:rFonts w:ascii="Arial Narrow" w:eastAsia="Times New Roman" w:hAnsi="Arial Narrow"/>
          <w:sz w:val="20"/>
          <w:szCs w:val="20"/>
          <w:lang w:val="es-CO" w:eastAsia="es-CO"/>
        </w:rPr>
        <w:t>O CATASTRAL</w:t>
      </w:r>
      <w:r w:rsidRPr="00AB0C45">
        <w:rPr>
          <w:rFonts w:ascii="Arial Narrow" w:eastAsia="Times New Roman" w:hAnsi="Arial Narrow"/>
          <w:sz w:val="20"/>
          <w:szCs w:val="20"/>
          <w:lang w:val="es-CO" w:eastAsia="es-CO"/>
        </w:rPr>
        <w:t>, diligenciando la carta de presentación de la propuesta y anexando como adjunto la copia de la tarjeta profesional y certificado de vigencia actualizado expedido por el ente competente (Ley 842 de 2003, artículo 20).</w:t>
      </w:r>
    </w:p>
    <w:p w14:paraId="121A41D6" w14:textId="77777777" w:rsidR="00444ADB" w:rsidRPr="00AB0C45" w:rsidRDefault="00444ADB" w:rsidP="00CA5707">
      <w:pPr>
        <w:pStyle w:val="Textoindependiente"/>
        <w:spacing w:before="9"/>
        <w:ind w:left="-142" w:right="162"/>
        <w:rPr>
          <w:rFonts w:ascii="Arial Narrow" w:hAnsi="Arial Narrow"/>
          <w:sz w:val="20"/>
          <w:szCs w:val="20"/>
        </w:rPr>
      </w:pPr>
    </w:p>
    <w:p w14:paraId="032217C0" w14:textId="77777777" w:rsidR="00903A9B" w:rsidRPr="00B9405D" w:rsidRDefault="00636B62">
      <w:pPr>
        <w:pStyle w:val="Ttulo1"/>
        <w:numPr>
          <w:ilvl w:val="1"/>
          <w:numId w:val="6"/>
        </w:numPr>
        <w:tabs>
          <w:tab w:val="left" w:pos="1040"/>
          <w:tab w:val="left" w:pos="1041"/>
        </w:tabs>
        <w:ind w:left="-142" w:right="162" w:firstLine="0"/>
        <w:rPr>
          <w:rFonts w:ascii="Arial Narrow" w:hAnsi="Arial Narrow"/>
          <w:sz w:val="20"/>
          <w:szCs w:val="20"/>
        </w:rPr>
      </w:pPr>
      <w:r w:rsidRPr="002F27EB">
        <w:rPr>
          <w:rFonts w:ascii="Arial Narrow" w:hAnsi="Arial Narrow"/>
          <w:sz w:val="20"/>
          <w:szCs w:val="20"/>
        </w:rPr>
        <w:t>REQUISITOS</w:t>
      </w:r>
      <w:r w:rsidRPr="002F27EB">
        <w:rPr>
          <w:rFonts w:ascii="Arial Narrow" w:hAnsi="Arial Narrow"/>
          <w:spacing w:val="-8"/>
          <w:sz w:val="20"/>
          <w:szCs w:val="20"/>
        </w:rPr>
        <w:t xml:space="preserve"> </w:t>
      </w:r>
      <w:r w:rsidRPr="00032AF7">
        <w:rPr>
          <w:rFonts w:ascii="Arial Narrow" w:hAnsi="Arial Narrow"/>
          <w:sz w:val="20"/>
          <w:szCs w:val="20"/>
        </w:rPr>
        <w:t>HABILITANTES</w:t>
      </w:r>
      <w:r w:rsidRPr="00B9405D">
        <w:rPr>
          <w:rFonts w:ascii="Arial Narrow" w:hAnsi="Arial Narrow"/>
          <w:spacing w:val="-8"/>
          <w:sz w:val="20"/>
          <w:szCs w:val="20"/>
        </w:rPr>
        <w:t xml:space="preserve"> </w:t>
      </w:r>
      <w:r w:rsidRPr="00B9405D">
        <w:rPr>
          <w:rFonts w:ascii="Arial Narrow" w:hAnsi="Arial Narrow"/>
          <w:sz w:val="20"/>
          <w:szCs w:val="20"/>
        </w:rPr>
        <w:t>TÉCNICOS</w:t>
      </w:r>
    </w:p>
    <w:p w14:paraId="032217C1" w14:textId="77777777" w:rsidR="00903A9B" w:rsidRPr="00B9405D" w:rsidRDefault="00903A9B" w:rsidP="00CA5707">
      <w:pPr>
        <w:pStyle w:val="Textoindependiente"/>
        <w:spacing w:before="10"/>
        <w:ind w:left="-142" w:right="162"/>
        <w:rPr>
          <w:rFonts w:ascii="Arial Narrow" w:hAnsi="Arial Narrow"/>
          <w:b/>
          <w:bCs/>
          <w:sz w:val="20"/>
          <w:szCs w:val="20"/>
        </w:rPr>
      </w:pPr>
    </w:p>
    <w:p w14:paraId="032217C2" w14:textId="29B6FC63" w:rsidR="00903A9B" w:rsidRPr="00FD48BD" w:rsidRDefault="00636B62">
      <w:pPr>
        <w:pStyle w:val="Prrafodelista"/>
        <w:numPr>
          <w:ilvl w:val="2"/>
          <w:numId w:val="6"/>
        </w:numPr>
        <w:tabs>
          <w:tab w:val="left" w:pos="1041"/>
        </w:tabs>
        <w:ind w:left="-142" w:right="162" w:firstLine="0"/>
        <w:rPr>
          <w:rFonts w:ascii="Arial Narrow" w:hAnsi="Arial Narrow"/>
          <w:b/>
          <w:bCs/>
          <w:sz w:val="20"/>
          <w:szCs w:val="20"/>
        </w:rPr>
      </w:pPr>
      <w:r w:rsidRPr="00FD48BD">
        <w:rPr>
          <w:rFonts w:ascii="Arial Narrow" w:hAnsi="Arial Narrow"/>
          <w:b/>
          <w:bCs/>
          <w:sz w:val="20"/>
          <w:szCs w:val="20"/>
        </w:rPr>
        <w:t>EXPERIENCIA</w:t>
      </w:r>
      <w:r w:rsidRPr="00FD48BD">
        <w:rPr>
          <w:rFonts w:ascii="Arial Narrow" w:hAnsi="Arial Narrow"/>
          <w:b/>
          <w:bCs/>
          <w:spacing w:val="-11"/>
          <w:sz w:val="20"/>
          <w:szCs w:val="20"/>
        </w:rPr>
        <w:t xml:space="preserve"> </w:t>
      </w:r>
      <w:r w:rsidRPr="00FD48BD">
        <w:rPr>
          <w:rFonts w:ascii="Arial Narrow" w:hAnsi="Arial Narrow"/>
          <w:b/>
          <w:bCs/>
          <w:sz w:val="20"/>
          <w:szCs w:val="20"/>
        </w:rPr>
        <w:t>DEL</w:t>
      </w:r>
      <w:r w:rsidRPr="00FD48BD">
        <w:rPr>
          <w:rFonts w:ascii="Arial Narrow" w:hAnsi="Arial Narrow"/>
          <w:b/>
          <w:bCs/>
          <w:spacing w:val="-2"/>
          <w:sz w:val="20"/>
          <w:szCs w:val="20"/>
        </w:rPr>
        <w:t xml:space="preserve"> </w:t>
      </w:r>
      <w:r w:rsidRPr="00FD48BD">
        <w:rPr>
          <w:rFonts w:ascii="Arial Narrow" w:hAnsi="Arial Narrow"/>
          <w:b/>
          <w:bCs/>
          <w:sz w:val="20"/>
          <w:szCs w:val="20"/>
        </w:rPr>
        <w:t>PROPONENTE.</w:t>
      </w:r>
    </w:p>
    <w:p w14:paraId="6BFD2240" w14:textId="77777777" w:rsidR="00A1277A" w:rsidRPr="00FD48BD" w:rsidRDefault="00A1277A" w:rsidP="00A1277A">
      <w:pPr>
        <w:tabs>
          <w:tab w:val="left" w:pos="1041"/>
        </w:tabs>
        <w:ind w:left="-142" w:right="162"/>
        <w:rPr>
          <w:rFonts w:ascii="Arial Narrow" w:hAnsi="Arial Narrow"/>
          <w:b/>
          <w:bCs/>
          <w:sz w:val="20"/>
          <w:szCs w:val="20"/>
        </w:rPr>
      </w:pPr>
    </w:p>
    <w:p w14:paraId="4E565423" w14:textId="46E196D3" w:rsidR="00C17F84" w:rsidRPr="00C17F84" w:rsidRDefault="00C17F84" w:rsidP="00A1277A">
      <w:pPr>
        <w:jc w:val="both"/>
        <w:rPr>
          <w:rFonts w:ascii="Arial Narrow" w:eastAsia="Times New Roman" w:hAnsi="Arial Narrow"/>
          <w:sz w:val="20"/>
          <w:szCs w:val="20"/>
          <w:lang w:val="es-CO" w:eastAsia="es-CO"/>
        </w:rPr>
      </w:pPr>
      <w:r w:rsidRPr="00C17F84">
        <w:rPr>
          <w:rFonts w:ascii="Arial Narrow" w:eastAsia="Times New Roman" w:hAnsi="Arial Narrow"/>
          <w:sz w:val="20"/>
          <w:szCs w:val="20"/>
          <w:lang w:val="es-CO" w:eastAsia="es-CO"/>
        </w:rPr>
        <w:t xml:space="preserve">El proponente deberá acreditar la experiencia mínima habilitante mediante la presentación de hasta </w:t>
      </w:r>
      <w:r w:rsidRPr="00C17F84">
        <w:rPr>
          <w:rFonts w:ascii="Arial Narrow" w:eastAsia="Times New Roman" w:hAnsi="Arial Narrow"/>
          <w:b/>
          <w:sz w:val="20"/>
          <w:szCs w:val="20"/>
          <w:lang w:val="es-CO" w:eastAsia="es-CO"/>
        </w:rPr>
        <w:t>CINCO (5) CERTIFICACIONES DE CONTRATOS</w:t>
      </w:r>
      <w:r w:rsidRPr="00C17F84">
        <w:rPr>
          <w:rFonts w:ascii="Arial Narrow" w:eastAsia="Times New Roman" w:hAnsi="Arial Narrow"/>
          <w:sz w:val="20"/>
          <w:szCs w:val="20"/>
          <w:lang w:val="es-CO" w:eastAsia="es-CO"/>
        </w:rPr>
        <w:t xml:space="preserve"> terminados o liquidados, anteriores a la fecha de cierre del presente proceso de selección; celebrados con entidades públicas</w:t>
      </w:r>
      <w:r w:rsidR="00F537B0">
        <w:rPr>
          <w:rFonts w:ascii="Arial Narrow" w:eastAsia="Times New Roman" w:hAnsi="Arial Narrow"/>
          <w:sz w:val="20"/>
          <w:szCs w:val="20"/>
          <w:lang w:val="es-CO" w:eastAsia="es-CO"/>
        </w:rPr>
        <w:t xml:space="preserve"> y privadas</w:t>
      </w:r>
      <w:r w:rsidRPr="00C17F84">
        <w:rPr>
          <w:rFonts w:ascii="Arial Narrow" w:eastAsia="Times New Roman" w:hAnsi="Arial Narrow"/>
          <w:sz w:val="20"/>
          <w:szCs w:val="20"/>
          <w:lang w:val="es-CO" w:eastAsia="es-CO"/>
        </w:rPr>
        <w:t xml:space="preserve">. </w:t>
      </w:r>
    </w:p>
    <w:p w14:paraId="091F5020" w14:textId="77777777" w:rsidR="00C17F84" w:rsidRPr="00C17F84" w:rsidRDefault="00C17F84" w:rsidP="00A1277A">
      <w:pPr>
        <w:jc w:val="both"/>
        <w:rPr>
          <w:rFonts w:ascii="Arial Narrow" w:eastAsia="Times New Roman" w:hAnsi="Arial Narrow"/>
          <w:sz w:val="20"/>
          <w:szCs w:val="20"/>
          <w:lang w:val="es-CO" w:eastAsia="es-CO"/>
        </w:rPr>
      </w:pPr>
    </w:p>
    <w:p w14:paraId="00FCE958" w14:textId="248D679E" w:rsidR="00C17F84" w:rsidRPr="00C17F84" w:rsidRDefault="00C17F84" w:rsidP="00A1277A">
      <w:pPr>
        <w:jc w:val="both"/>
        <w:rPr>
          <w:rFonts w:ascii="Arial Narrow" w:eastAsia="Times New Roman" w:hAnsi="Arial Narrow"/>
          <w:sz w:val="20"/>
          <w:szCs w:val="20"/>
          <w:lang w:val="es-CO" w:eastAsia="es-CO"/>
        </w:rPr>
      </w:pPr>
      <w:r w:rsidRPr="00C17F84">
        <w:rPr>
          <w:rFonts w:ascii="Arial Narrow" w:eastAsia="Times New Roman" w:hAnsi="Arial Narrow"/>
          <w:sz w:val="20"/>
          <w:szCs w:val="20"/>
          <w:lang w:val="es-CO" w:eastAsia="es-CO"/>
        </w:rPr>
        <w:t xml:space="preserve">Para verificar la experiencia de PROPONENTES MIPYMES DOMICILIADAS EN COLOMBIA deberá acreditar la experiencia mínima habilitante mediante la presentación de hasta </w:t>
      </w:r>
      <w:r w:rsidRPr="00C17F84">
        <w:rPr>
          <w:rFonts w:ascii="Arial Narrow" w:eastAsia="Times New Roman" w:hAnsi="Arial Narrow"/>
          <w:b/>
          <w:sz w:val="20"/>
          <w:szCs w:val="20"/>
          <w:lang w:val="es-CO" w:eastAsia="es-CO"/>
        </w:rPr>
        <w:t>SEIS (6) CERTIFICACIONES DE CONTRATOS</w:t>
      </w:r>
      <w:r w:rsidRPr="00C17F84">
        <w:rPr>
          <w:rFonts w:ascii="Arial Narrow" w:eastAsia="Times New Roman" w:hAnsi="Arial Narrow"/>
          <w:sz w:val="20"/>
          <w:szCs w:val="20"/>
          <w:lang w:val="es-CO" w:eastAsia="es-CO"/>
        </w:rPr>
        <w:t xml:space="preserve"> iniciados, ejecutados y terminados o liquidados, anteriores a la fecha de cierre del presente proceso de selección; celebrados con entidades públicas</w:t>
      </w:r>
      <w:r w:rsidR="00F537B0">
        <w:rPr>
          <w:rFonts w:ascii="Arial Narrow" w:eastAsia="Times New Roman" w:hAnsi="Arial Narrow"/>
          <w:sz w:val="20"/>
          <w:szCs w:val="20"/>
          <w:lang w:val="es-CO" w:eastAsia="es-CO"/>
        </w:rPr>
        <w:t xml:space="preserve"> y privadas</w:t>
      </w:r>
      <w:r w:rsidRPr="00C17F84">
        <w:rPr>
          <w:rFonts w:ascii="Arial Narrow" w:eastAsia="Times New Roman" w:hAnsi="Arial Narrow"/>
          <w:sz w:val="20"/>
          <w:szCs w:val="20"/>
          <w:lang w:val="es-CO" w:eastAsia="es-CO"/>
        </w:rPr>
        <w:t xml:space="preserve">. </w:t>
      </w:r>
    </w:p>
    <w:p w14:paraId="22C93854" w14:textId="77777777" w:rsidR="00C17F84" w:rsidRPr="00C17F84" w:rsidRDefault="00C17F84" w:rsidP="00A1277A">
      <w:pPr>
        <w:jc w:val="both"/>
        <w:rPr>
          <w:rFonts w:ascii="Arial Narrow" w:eastAsia="Times New Roman" w:hAnsi="Arial Narrow"/>
          <w:sz w:val="20"/>
          <w:szCs w:val="20"/>
          <w:lang w:val="es-CO" w:eastAsia="es-CO"/>
        </w:rPr>
      </w:pPr>
    </w:p>
    <w:p w14:paraId="7618011B" w14:textId="019095A3" w:rsidR="00A1277A" w:rsidRPr="00C17F84" w:rsidRDefault="00C17F84" w:rsidP="00A1277A">
      <w:pPr>
        <w:jc w:val="both"/>
        <w:rPr>
          <w:rFonts w:ascii="Arial Narrow" w:eastAsia="Times New Roman" w:hAnsi="Arial Narrow"/>
          <w:sz w:val="20"/>
          <w:szCs w:val="20"/>
          <w:lang w:val="es-CO" w:eastAsia="es-CO"/>
        </w:rPr>
      </w:pPr>
      <w:r w:rsidRPr="00C17F84">
        <w:rPr>
          <w:rFonts w:ascii="Arial Narrow" w:eastAsia="Times New Roman" w:hAnsi="Arial Narrow"/>
          <w:sz w:val="20"/>
          <w:szCs w:val="20"/>
          <w:lang w:val="es-CO" w:eastAsia="es-CO"/>
        </w:rPr>
        <w:t xml:space="preserve">Las certificaciones de experiencia deberán estar inscritas en el registro único de proponentes RUP en cualquiera de los siguientes TRES (3) códigos de la clasificación de Bienes y Servicios UNSPSC. En todo caso, con la totalidad de las certificaciones el proponente tendrá que demostrar la inscripción en los </w:t>
      </w:r>
      <w:r w:rsidRPr="00C17F84">
        <w:rPr>
          <w:rFonts w:ascii="Arial Narrow" w:eastAsia="Times New Roman" w:hAnsi="Arial Narrow"/>
          <w:b/>
          <w:sz w:val="20"/>
          <w:szCs w:val="20"/>
          <w:lang w:val="es-CO" w:eastAsia="es-CO"/>
        </w:rPr>
        <w:t>tres (3) códigos</w:t>
      </w:r>
    </w:p>
    <w:p w14:paraId="76DC26D3" w14:textId="76CA5480" w:rsidR="00C17F84" w:rsidRDefault="00C17F84" w:rsidP="00A1277A">
      <w:pPr>
        <w:jc w:val="both"/>
        <w:rPr>
          <w:rFonts w:ascii="Arial Narrow" w:hAnsi="Arial Narrow"/>
          <w:sz w:val="20"/>
          <w:szCs w:val="20"/>
        </w:rPr>
      </w:pPr>
    </w:p>
    <w:p w14:paraId="4B18A969" w14:textId="5864424E" w:rsidR="00C17F84" w:rsidRPr="00FD48BD" w:rsidRDefault="00C17F84" w:rsidP="00C17F84">
      <w:pPr>
        <w:jc w:val="center"/>
        <w:rPr>
          <w:rFonts w:ascii="Arial Narrow" w:hAnsi="Arial Narrow"/>
          <w:sz w:val="20"/>
          <w:szCs w:val="20"/>
        </w:rPr>
      </w:pPr>
      <w:r>
        <w:rPr>
          <w:noProof/>
          <w:lang w:val="en-US"/>
        </w:rPr>
        <w:lastRenderedPageBreak/>
        <w:drawing>
          <wp:inline distT="0" distB="0" distL="0" distR="0" wp14:anchorId="195080CE" wp14:editId="29EBDB14">
            <wp:extent cx="4842510" cy="1631289"/>
            <wp:effectExtent l="0" t="0" r="0" b="762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198" t="20965" r="28172" b="38387"/>
                    <a:stretch/>
                  </pic:blipFill>
                  <pic:spPr bwMode="auto">
                    <a:xfrm>
                      <a:off x="0" y="0"/>
                      <a:ext cx="4856087" cy="1635863"/>
                    </a:xfrm>
                    <a:prstGeom prst="rect">
                      <a:avLst/>
                    </a:prstGeom>
                    <a:ln>
                      <a:noFill/>
                    </a:ln>
                    <a:extLst>
                      <a:ext uri="{53640926-AAD7-44D8-BBD7-CCE9431645EC}">
                        <a14:shadowObscured xmlns:a14="http://schemas.microsoft.com/office/drawing/2010/main"/>
                      </a:ext>
                    </a:extLst>
                  </pic:spPr>
                </pic:pic>
              </a:graphicData>
            </a:graphic>
          </wp:inline>
        </w:drawing>
      </w:r>
    </w:p>
    <w:p w14:paraId="453AA7E5" w14:textId="77777777" w:rsidR="00A1277A" w:rsidRPr="00FD48BD" w:rsidRDefault="00A1277A" w:rsidP="00A1277A">
      <w:pPr>
        <w:jc w:val="both"/>
        <w:rPr>
          <w:rFonts w:ascii="Arial Narrow" w:eastAsiaTheme="minorHAnsi" w:hAnsi="Arial Narrow"/>
          <w:sz w:val="20"/>
          <w:szCs w:val="20"/>
        </w:rPr>
      </w:pPr>
    </w:p>
    <w:p w14:paraId="352B7C1D" w14:textId="37827D6D" w:rsidR="00894F5B" w:rsidRDefault="00210961" w:rsidP="00A1277A">
      <w:pPr>
        <w:jc w:val="both"/>
        <w:rPr>
          <w:rFonts w:ascii="Arial Narrow" w:hAnsi="Arial Narrow"/>
          <w:sz w:val="20"/>
          <w:szCs w:val="20"/>
        </w:rPr>
      </w:pPr>
      <w:r w:rsidRPr="00210961">
        <w:rPr>
          <w:rFonts w:ascii="Arial Narrow" w:hAnsi="Arial Narrow"/>
          <w:sz w:val="20"/>
          <w:szCs w:val="20"/>
        </w:rPr>
        <w:t>Los valores de los contratos certificados aportados por el proponente deberán en sumatoria ser igual o superior al 100% del presupuesto oficial del presente proceso de selección, expresado en SMMLV certificados en el RUP.</w:t>
      </w:r>
    </w:p>
    <w:p w14:paraId="2412A1CE" w14:textId="77777777" w:rsidR="00210961" w:rsidRPr="00FD48BD" w:rsidRDefault="00210961" w:rsidP="00A1277A">
      <w:pPr>
        <w:jc w:val="both"/>
        <w:rPr>
          <w:rFonts w:ascii="Arial Narrow" w:hAnsi="Arial Narrow"/>
          <w:sz w:val="20"/>
          <w:szCs w:val="20"/>
        </w:rPr>
      </w:pPr>
    </w:p>
    <w:p w14:paraId="1CF22E98" w14:textId="6512DBDC" w:rsidR="00A1277A" w:rsidRPr="00FD48BD" w:rsidRDefault="00A1277A" w:rsidP="00A1277A">
      <w:pPr>
        <w:jc w:val="both"/>
        <w:rPr>
          <w:rFonts w:ascii="Arial Narrow" w:hAnsi="Arial Narrow"/>
          <w:bCs/>
          <w:sz w:val="20"/>
          <w:szCs w:val="20"/>
        </w:rPr>
      </w:pPr>
      <w:r w:rsidRPr="00FD48BD">
        <w:rPr>
          <w:rFonts w:ascii="Arial Narrow" w:hAnsi="Arial Narrow"/>
          <w:b/>
          <w:sz w:val="20"/>
          <w:szCs w:val="20"/>
        </w:rPr>
        <w:t xml:space="preserve">Nota 1: </w:t>
      </w:r>
      <w:r w:rsidRPr="00FD48BD">
        <w:rPr>
          <w:rFonts w:ascii="Arial Narrow" w:hAnsi="Arial Narrow"/>
          <w:bCs/>
          <w:sz w:val="20"/>
          <w:szCs w:val="20"/>
        </w:rPr>
        <w:t xml:space="preserve">Para el caso de que el proponente sea una </w:t>
      </w:r>
      <w:proofErr w:type="spellStart"/>
      <w:r w:rsidRPr="00FD48BD">
        <w:rPr>
          <w:rFonts w:ascii="Arial Narrow" w:hAnsi="Arial Narrow"/>
          <w:bCs/>
          <w:sz w:val="20"/>
          <w:szCs w:val="20"/>
        </w:rPr>
        <w:t>MiPyme</w:t>
      </w:r>
      <w:proofErr w:type="spellEnd"/>
      <w:r w:rsidRPr="00FD48BD">
        <w:rPr>
          <w:rFonts w:ascii="Arial Narrow" w:hAnsi="Arial Narrow"/>
          <w:bCs/>
          <w:sz w:val="20"/>
          <w:szCs w:val="20"/>
        </w:rPr>
        <w:t xml:space="preserve"> domiciliada en Colombia deberá acreditar dicha condición de la siguiente forma: </w:t>
      </w:r>
    </w:p>
    <w:p w14:paraId="11F249A6" w14:textId="77777777" w:rsidR="00A1277A" w:rsidRPr="00FD48BD" w:rsidRDefault="00A1277A" w:rsidP="00A1277A">
      <w:pPr>
        <w:jc w:val="both"/>
        <w:rPr>
          <w:rFonts w:ascii="Arial Narrow" w:hAnsi="Arial Narrow"/>
          <w:bCs/>
          <w:sz w:val="20"/>
          <w:szCs w:val="20"/>
        </w:rPr>
      </w:pPr>
    </w:p>
    <w:p w14:paraId="17002346" w14:textId="5722B979" w:rsidR="00A1277A" w:rsidRPr="00FD48BD" w:rsidRDefault="00A1277A" w:rsidP="00A1277A">
      <w:pPr>
        <w:jc w:val="both"/>
        <w:rPr>
          <w:rFonts w:ascii="Arial Narrow" w:hAnsi="Arial Narrow"/>
          <w:bCs/>
          <w:sz w:val="20"/>
          <w:szCs w:val="20"/>
        </w:rPr>
      </w:pPr>
      <w:r w:rsidRPr="00FD48BD">
        <w:rPr>
          <w:rFonts w:ascii="Arial Narrow" w:hAnsi="Arial Narrow"/>
          <w:bCs/>
          <w:sz w:val="20"/>
          <w:szCs w:val="20"/>
        </w:rPr>
        <w:t xml:space="preserve">1. Las personas naturales </w:t>
      </w:r>
      <w:r w:rsidR="00A9307F">
        <w:rPr>
          <w:rFonts w:ascii="Arial Narrow" w:hAnsi="Arial Narrow"/>
          <w:bCs/>
          <w:sz w:val="20"/>
          <w:szCs w:val="20"/>
        </w:rPr>
        <w:t xml:space="preserve">mediante el </w:t>
      </w:r>
      <w:r w:rsidR="00CD4C95" w:rsidRPr="00FD48BD">
        <w:rPr>
          <w:rFonts w:ascii="Arial Narrow" w:hAnsi="Arial Narrow"/>
          <w:bCs/>
          <w:sz w:val="20"/>
          <w:szCs w:val="20"/>
        </w:rPr>
        <w:t>Registro Único de Proponentes.</w:t>
      </w:r>
    </w:p>
    <w:p w14:paraId="7B55F038" w14:textId="77777777" w:rsidR="00A1277A" w:rsidRPr="00FD48BD" w:rsidRDefault="00A1277A" w:rsidP="00A1277A">
      <w:pPr>
        <w:jc w:val="both"/>
        <w:rPr>
          <w:rFonts w:ascii="Arial Narrow" w:hAnsi="Arial Narrow"/>
          <w:bCs/>
          <w:sz w:val="20"/>
          <w:szCs w:val="20"/>
        </w:rPr>
      </w:pPr>
    </w:p>
    <w:p w14:paraId="2AED9299" w14:textId="77777777" w:rsidR="00A1277A" w:rsidRPr="00FD48BD" w:rsidRDefault="00A1277A" w:rsidP="00A1277A">
      <w:pPr>
        <w:jc w:val="both"/>
        <w:rPr>
          <w:rFonts w:ascii="Arial Narrow" w:hAnsi="Arial Narrow"/>
          <w:bCs/>
          <w:sz w:val="20"/>
          <w:szCs w:val="20"/>
        </w:rPr>
      </w:pPr>
      <w:r w:rsidRPr="00FD48BD">
        <w:rPr>
          <w:rFonts w:ascii="Arial Narrow" w:hAnsi="Arial Narrow"/>
          <w:bCs/>
          <w:sz w:val="20"/>
          <w:szCs w:val="20"/>
        </w:rPr>
        <w:t>2. Las personas jurídicas mediante la presentación del certificado de existencia y representación legal expedido por la Cámara de Comercio o por la autoridad competente para expedir dicha certificación y/o con la presentación del Registro Único de Proponentes, el cual deberá encontrarse vigente y en firme al momento de su presentación.</w:t>
      </w:r>
    </w:p>
    <w:p w14:paraId="771DD3F7" w14:textId="77777777" w:rsidR="00A1277A" w:rsidRPr="00D4673B" w:rsidRDefault="00A1277A" w:rsidP="00A1277A">
      <w:pPr>
        <w:jc w:val="both"/>
        <w:rPr>
          <w:rFonts w:ascii="Arial Narrow" w:hAnsi="Arial Narrow"/>
          <w:b/>
          <w:bCs/>
          <w:sz w:val="20"/>
          <w:szCs w:val="20"/>
        </w:rPr>
      </w:pPr>
    </w:p>
    <w:p w14:paraId="4E59A982" w14:textId="09BEAA7B" w:rsidR="00A1277A" w:rsidRPr="00D4673B" w:rsidRDefault="00A1277A" w:rsidP="00A1277A">
      <w:pPr>
        <w:jc w:val="both"/>
        <w:rPr>
          <w:rFonts w:ascii="Arial Narrow" w:hAnsi="Arial Narrow"/>
          <w:sz w:val="20"/>
          <w:szCs w:val="20"/>
        </w:rPr>
      </w:pPr>
      <w:r w:rsidRPr="00D4673B">
        <w:rPr>
          <w:rFonts w:ascii="Arial Narrow" w:hAnsi="Arial Narrow"/>
          <w:b/>
          <w:bCs/>
          <w:sz w:val="20"/>
          <w:szCs w:val="20"/>
        </w:rPr>
        <w:t xml:space="preserve">Nota 2: </w:t>
      </w:r>
      <w:r w:rsidRPr="00D4673B">
        <w:rPr>
          <w:rFonts w:ascii="Arial Narrow" w:hAnsi="Arial Narrow"/>
          <w:sz w:val="20"/>
          <w:szCs w:val="20"/>
        </w:rPr>
        <w:t xml:space="preserve">De conformidad con lo señalado en el artículo </w:t>
      </w:r>
      <w:r w:rsidRPr="00D4673B">
        <w:rPr>
          <w:rFonts w:ascii="Arial Narrow" w:hAnsi="Arial Narrow" w:cs="Times New Roman"/>
          <w:sz w:val="20"/>
          <w:szCs w:val="20"/>
        </w:rPr>
        <w:t>2.2.1.2.4.2.18</w:t>
      </w:r>
      <w:r w:rsidRPr="00D4673B">
        <w:rPr>
          <w:rFonts w:ascii="Arial Narrow" w:hAnsi="Arial Narrow"/>
          <w:sz w:val="20"/>
          <w:szCs w:val="20"/>
        </w:rPr>
        <w:t>.</w:t>
      </w:r>
      <w:r w:rsidR="005A57D3" w:rsidRPr="00D4673B">
        <w:rPr>
          <w:rFonts w:ascii="Arial Narrow" w:hAnsi="Arial Narrow"/>
          <w:sz w:val="20"/>
          <w:szCs w:val="20"/>
        </w:rPr>
        <w:t xml:space="preserve"> del Decreto 1082 de 2015</w:t>
      </w:r>
      <w:r w:rsidRPr="00D4673B">
        <w:rPr>
          <w:rFonts w:ascii="Arial Narrow" w:hAnsi="Arial Narrow" w:cs="Times New Roman"/>
          <w:sz w:val="20"/>
          <w:szCs w:val="20"/>
        </w:rPr>
        <w:t xml:space="preserve"> </w:t>
      </w:r>
      <w:hyperlink r:id="rId64" w:tgtFrame="_blank" w:history="1">
        <w:r w:rsidRPr="00D4673B">
          <w:rPr>
            <w:rFonts w:ascii="Arial Narrow" w:hAnsi="Arial Narrow" w:cs="Times New Roman"/>
            <w:sz w:val="20"/>
            <w:szCs w:val="20"/>
          </w:rPr>
          <w:t>Adicionado por el artículo 3 del Decreto 1860 del 24 de diciembre de 2021</w:t>
        </w:r>
      </w:hyperlink>
      <w:r w:rsidRPr="00D4673B">
        <w:rPr>
          <w:rFonts w:ascii="Arial Narrow" w:hAnsi="Arial Narrow"/>
          <w:sz w:val="20"/>
          <w:szCs w:val="20"/>
        </w:rPr>
        <w:t>, los criterios de clasificación empresarial son los definidos en el artículo </w:t>
      </w:r>
      <w:hyperlink r:id="rId65" w:anchor="2.2.1.13.2.2" w:history="1">
        <w:r w:rsidRPr="00D4673B">
          <w:rPr>
            <w:rFonts w:ascii="Arial Narrow" w:hAnsi="Arial Narrow" w:cs="Times New Roman"/>
            <w:sz w:val="20"/>
            <w:szCs w:val="20"/>
          </w:rPr>
          <w:t>2.2.1.13.2.2</w:t>
        </w:r>
      </w:hyperlink>
      <w:r w:rsidRPr="00D4673B">
        <w:rPr>
          <w:rFonts w:ascii="Arial Narrow" w:hAnsi="Arial Narrow"/>
          <w:sz w:val="20"/>
          <w:szCs w:val="20"/>
        </w:rPr>
        <w:t> del Decreto 1074 de 2015, Único Reglamentario del Sector Comercio, Industria y Turismo, o la norma que lo modifique, derogue o sustituya.</w:t>
      </w:r>
    </w:p>
    <w:p w14:paraId="60C8C6F4" w14:textId="77777777" w:rsidR="00A1277A" w:rsidRPr="00D4673B" w:rsidRDefault="00A1277A" w:rsidP="00A1277A">
      <w:pPr>
        <w:jc w:val="both"/>
        <w:rPr>
          <w:rFonts w:ascii="Arial Narrow" w:hAnsi="Arial Narrow"/>
          <w:sz w:val="20"/>
          <w:szCs w:val="20"/>
        </w:rPr>
      </w:pPr>
    </w:p>
    <w:p w14:paraId="292C7638" w14:textId="68DA6A8C" w:rsidR="005E0819" w:rsidRPr="00D4673B" w:rsidRDefault="00A1277A" w:rsidP="005E0819">
      <w:pPr>
        <w:widowControl/>
        <w:autoSpaceDE/>
        <w:autoSpaceDN/>
        <w:ind w:right="162"/>
        <w:contextualSpacing/>
        <w:jc w:val="both"/>
        <w:rPr>
          <w:rFonts w:ascii="Arial Narrow" w:hAnsi="Arial Narrow"/>
          <w:sz w:val="20"/>
          <w:szCs w:val="20"/>
        </w:rPr>
      </w:pPr>
      <w:r w:rsidRPr="00D4673B">
        <w:rPr>
          <w:rFonts w:ascii="Arial Narrow" w:hAnsi="Arial Narrow"/>
          <w:b/>
          <w:bCs/>
          <w:sz w:val="20"/>
          <w:szCs w:val="20"/>
        </w:rPr>
        <w:t xml:space="preserve">Nota 3: </w:t>
      </w:r>
      <w:r w:rsidRPr="00D4673B">
        <w:rPr>
          <w:rFonts w:ascii="Arial Narrow" w:hAnsi="Arial Narrow"/>
          <w:sz w:val="20"/>
          <w:szCs w:val="20"/>
        </w:rPr>
        <w:t>Tratándose de proponente plural, el criterio diferencial habilitante solo se aplicará si por lo menos uno de los integrantes acredita la calidad de MiPymes y tiene una participación igual o superior al diez por ciento (10%) en el consorcio o la unión temporal.</w:t>
      </w:r>
    </w:p>
    <w:p w14:paraId="1E365BF2" w14:textId="267219A6" w:rsidR="00BD7D50" w:rsidRPr="00D4673B" w:rsidRDefault="00BD7D50" w:rsidP="005E0819">
      <w:pPr>
        <w:widowControl/>
        <w:autoSpaceDE/>
        <w:autoSpaceDN/>
        <w:ind w:right="162"/>
        <w:contextualSpacing/>
        <w:jc w:val="both"/>
        <w:rPr>
          <w:rFonts w:ascii="Arial Narrow" w:hAnsi="Arial Narrow"/>
          <w:sz w:val="20"/>
          <w:szCs w:val="20"/>
        </w:rPr>
      </w:pPr>
    </w:p>
    <w:p w14:paraId="71B36DFF" w14:textId="32BB3015" w:rsidR="006A3532" w:rsidRPr="0069463A" w:rsidRDefault="00D33DB1" w:rsidP="00CA5707">
      <w:pPr>
        <w:pStyle w:val="Ttulo1"/>
        <w:tabs>
          <w:tab w:val="left" w:pos="1321"/>
          <w:tab w:val="left" w:pos="1322"/>
        </w:tabs>
        <w:ind w:left="-142" w:right="162" w:firstLine="0"/>
        <w:rPr>
          <w:rFonts w:ascii="Arial Narrow" w:hAnsi="Arial Narrow"/>
          <w:sz w:val="20"/>
          <w:szCs w:val="20"/>
        </w:rPr>
      </w:pPr>
      <w:proofErr w:type="gramStart"/>
      <w:r w:rsidRPr="003913C1">
        <w:rPr>
          <w:rFonts w:ascii="Arial Narrow" w:hAnsi="Arial Narrow"/>
          <w:w w:val="80"/>
          <w:sz w:val="20"/>
          <w:szCs w:val="20"/>
        </w:rPr>
        <w:t xml:space="preserve">4.2.2  </w:t>
      </w:r>
      <w:r w:rsidR="006A3532" w:rsidRPr="003913C1">
        <w:rPr>
          <w:rFonts w:ascii="Arial Narrow" w:hAnsi="Arial Narrow"/>
          <w:sz w:val="20"/>
          <w:szCs w:val="20"/>
        </w:rPr>
        <w:t>REGLAS</w:t>
      </w:r>
      <w:proofErr w:type="gramEnd"/>
      <w:r w:rsidR="006A3532" w:rsidRPr="0069463A">
        <w:rPr>
          <w:rFonts w:ascii="Arial Narrow" w:hAnsi="Arial Narrow"/>
          <w:sz w:val="20"/>
          <w:szCs w:val="20"/>
        </w:rPr>
        <w:t xml:space="preserve"> PARA LA VALORACIÓN DE LA EXPERIENCIA DE CONSORCIOS, UNIONES TEMPORALES O PROMESA DE SOCIEDAD FUTURA:</w:t>
      </w:r>
    </w:p>
    <w:p w14:paraId="0B8FB864" w14:textId="16BE6D93" w:rsidR="006A3532" w:rsidRDefault="006A3532" w:rsidP="00CA5707">
      <w:pPr>
        <w:pStyle w:val="Textoindependiente"/>
        <w:spacing w:before="10"/>
        <w:ind w:left="-142" w:right="162"/>
        <w:rPr>
          <w:rFonts w:ascii="Arial Narrow" w:hAnsi="Arial Narrow"/>
          <w:b/>
          <w:bCs/>
          <w:sz w:val="20"/>
          <w:szCs w:val="20"/>
        </w:rPr>
      </w:pPr>
    </w:p>
    <w:p w14:paraId="32349940" w14:textId="77777777" w:rsidR="00F537B0" w:rsidRPr="00F537B0" w:rsidRDefault="00F537B0" w:rsidP="00F537B0">
      <w:pPr>
        <w:pStyle w:val="Default"/>
        <w:rPr>
          <w:rFonts w:ascii="Arial Narrow" w:eastAsia="Arial" w:hAnsi="Arial Narrow"/>
          <w:color w:val="auto"/>
          <w:sz w:val="20"/>
          <w:szCs w:val="20"/>
          <w:lang w:eastAsia="en-US"/>
        </w:rPr>
      </w:pPr>
      <w:r w:rsidRPr="00F537B0">
        <w:rPr>
          <w:rFonts w:ascii="Arial Narrow" w:eastAsia="Arial" w:hAnsi="Arial Narrow"/>
          <w:color w:val="auto"/>
          <w:sz w:val="20"/>
          <w:szCs w:val="20"/>
          <w:lang w:eastAsia="en-US"/>
        </w:rPr>
        <w:t xml:space="preserve">Tratándose de proponentes plurales se tendrá en cuenta lo siguiente: </w:t>
      </w:r>
    </w:p>
    <w:p w14:paraId="26E7FD19" w14:textId="77777777" w:rsidR="00F537B0" w:rsidRPr="00F537B0" w:rsidRDefault="00F537B0" w:rsidP="00F537B0">
      <w:pPr>
        <w:pStyle w:val="Default"/>
        <w:numPr>
          <w:ilvl w:val="0"/>
          <w:numId w:val="46"/>
        </w:numPr>
        <w:spacing w:after="31"/>
        <w:rPr>
          <w:rFonts w:ascii="Arial Narrow" w:eastAsia="Arial" w:hAnsi="Arial Narrow"/>
          <w:color w:val="auto"/>
          <w:sz w:val="20"/>
          <w:szCs w:val="20"/>
          <w:lang w:eastAsia="en-US"/>
        </w:rPr>
      </w:pPr>
      <w:r w:rsidRPr="00F537B0">
        <w:rPr>
          <w:rFonts w:ascii="Arial Narrow" w:eastAsia="Arial" w:hAnsi="Arial Narrow"/>
          <w:color w:val="auto"/>
          <w:sz w:val="20"/>
          <w:szCs w:val="20"/>
          <w:lang w:eastAsia="en-US"/>
        </w:rPr>
        <w:t xml:space="preserve">• Uno de los integrantes debe aportar como mínimo el cincuenta por ciento (50%) de la experiencia mínima exigida; </w:t>
      </w:r>
    </w:p>
    <w:p w14:paraId="2CE5818C" w14:textId="77777777" w:rsidR="00F537B0" w:rsidRPr="00F537B0" w:rsidRDefault="00F537B0" w:rsidP="00F537B0">
      <w:pPr>
        <w:pStyle w:val="Default"/>
        <w:numPr>
          <w:ilvl w:val="0"/>
          <w:numId w:val="46"/>
        </w:numPr>
        <w:spacing w:after="31"/>
        <w:rPr>
          <w:rFonts w:ascii="Arial Narrow" w:eastAsia="Arial" w:hAnsi="Arial Narrow"/>
          <w:color w:val="auto"/>
          <w:sz w:val="20"/>
          <w:szCs w:val="20"/>
          <w:lang w:eastAsia="en-US"/>
        </w:rPr>
      </w:pPr>
      <w:r w:rsidRPr="00F537B0">
        <w:rPr>
          <w:rFonts w:ascii="Arial Narrow" w:eastAsia="Arial" w:hAnsi="Arial Narrow"/>
          <w:color w:val="auto"/>
          <w:sz w:val="20"/>
          <w:szCs w:val="20"/>
          <w:lang w:eastAsia="en-US"/>
        </w:rPr>
        <w:t xml:space="preserve">• Los demás integrantes deben acreditar al menos el diez por ciento (10%) de la experiencia exigida. </w:t>
      </w:r>
    </w:p>
    <w:p w14:paraId="7BA7AD0D" w14:textId="77777777" w:rsidR="00F537B0" w:rsidRPr="00F537B0" w:rsidRDefault="00F537B0" w:rsidP="00F537B0">
      <w:pPr>
        <w:pStyle w:val="Default"/>
        <w:numPr>
          <w:ilvl w:val="0"/>
          <w:numId w:val="46"/>
        </w:numPr>
        <w:rPr>
          <w:rFonts w:ascii="Arial Narrow" w:eastAsia="Arial" w:hAnsi="Arial Narrow"/>
          <w:color w:val="auto"/>
          <w:sz w:val="20"/>
          <w:szCs w:val="20"/>
          <w:lang w:eastAsia="en-US"/>
        </w:rPr>
      </w:pPr>
      <w:r w:rsidRPr="00F537B0">
        <w:rPr>
          <w:rFonts w:ascii="Arial Narrow" w:eastAsia="Arial" w:hAnsi="Arial Narrow"/>
          <w:color w:val="auto"/>
          <w:sz w:val="20"/>
          <w:szCs w:val="20"/>
          <w:lang w:eastAsia="en-US"/>
        </w:rPr>
        <w:t xml:space="preserve">•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6AA6B9B7" w14:textId="77777777" w:rsidR="00F537B0" w:rsidRPr="00F537B0" w:rsidRDefault="00F537B0" w:rsidP="00F537B0">
      <w:pPr>
        <w:pStyle w:val="Default"/>
        <w:rPr>
          <w:rFonts w:ascii="Arial Narrow" w:eastAsia="Arial" w:hAnsi="Arial Narrow"/>
          <w:color w:val="auto"/>
          <w:sz w:val="20"/>
          <w:szCs w:val="20"/>
          <w:lang w:eastAsia="en-US"/>
        </w:rPr>
      </w:pPr>
    </w:p>
    <w:p w14:paraId="192F9433" w14:textId="77777777" w:rsidR="00F537B0" w:rsidRPr="00F537B0" w:rsidRDefault="00F537B0" w:rsidP="00F537B0">
      <w:pPr>
        <w:pStyle w:val="Default"/>
        <w:rPr>
          <w:rFonts w:ascii="Arial Narrow" w:eastAsia="Arial" w:hAnsi="Arial Narrow"/>
          <w:color w:val="auto"/>
          <w:sz w:val="20"/>
          <w:szCs w:val="20"/>
          <w:lang w:eastAsia="en-US"/>
        </w:rPr>
      </w:pPr>
      <w:r w:rsidRPr="00F537B0">
        <w:rPr>
          <w:rFonts w:ascii="Arial Narrow" w:eastAsia="Arial" w:hAnsi="Arial Narrow"/>
          <w:color w:val="auto"/>
          <w:sz w:val="20"/>
          <w:szCs w:val="20"/>
          <w:lang w:eastAsia="en-US"/>
        </w:rPr>
        <w:t xml:space="preserve">Así mismo la sumatoria de las experiencias aportadas por los integrantes de la figura asociativa deberá ser mínimo el 100% del presupuesto expresado en SMLMV. </w:t>
      </w:r>
    </w:p>
    <w:p w14:paraId="5B3CBB05" w14:textId="51551F86" w:rsidR="00123AA4" w:rsidRPr="00F537B0" w:rsidRDefault="00F537B0" w:rsidP="00F537B0">
      <w:pPr>
        <w:pStyle w:val="Textoindependiente"/>
        <w:ind w:right="162"/>
        <w:jc w:val="both"/>
        <w:rPr>
          <w:rFonts w:ascii="Arial Narrow" w:hAnsi="Arial Narrow"/>
          <w:sz w:val="20"/>
          <w:szCs w:val="20"/>
        </w:rPr>
      </w:pPr>
      <w:r w:rsidRPr="00F537B0">
        <w:rPr>
          <w:rFonts w:ascii="Arial Narrow" w:hAnsi="Arial Narrow"/>
          <w:sz w:val="20"/>
          <w:szCs w:val="20"/>
        </w:rPr>
        <w:t>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w:t>
      </w:r>
    </w:p>
    <w:p w14:paraId="3000B785" w14:textId="77777777" w:rsidR="00F537B0" w:rsidRDefault="00F537B0" w:rsidP="00CA5707">
      <w:pPr>
        <w:pStyle w:val="Ttulo1"/>
        <w:tabs>
          <w:tab w:val="left" w:pos="1321"/>
          <w:tab w:val="left" w:pos="1322"/>
        </w:tabs>
        <w:ind w:left="-142" w:right="162" w:firstLine="0"/>
        <w:rPr>
          <w:rFonts w:ascii="Arial Narrow" w:hAnsi="Arial Narrow"/>
          <w:w w:val="80"/>
          <w:sz w:val="20"/>
          <w:szCs w:val="20"/>
        </w:rPr>
      </w:pPr>
    </w:p>
    <w:p w14:paraId="092B9580" w14:textId="49A73DF5" w:rsidR="006A3532" w:rsidRPr="0069463A" w:rsidRDefault="00D33DB1" w:rsidP="00CA5707">
      <w:pPr>
        <w:pStyle w:val="Ttulo1"/>
        <w:tabs>
          <w:tab w:val="left" w:pos="1321"/>
          <w:tab w:val="left" w:pos="1322"/>
        </w:tabs>
        <w:ind w:left="-142" w:right="162" w:firstLine="0"/>
        <w:rPr>
          <w:rFonts w:ascii="Arial Narrow" w:hAnsi="Arial Narrow"/>
          <w:sz w:val="20"/>
          <w:szCs w:val="20"/>
        </w:rPr>
      </w:pPr>
      <w:r w:rsidRPr="003913C1">
        <w:rPr>
          <w:rFonts w:ascii="Arial Narrow" w:hAnsi="Arial Narrow"/>
          <w:w w:val="80"/>
          <w:sz w:val="20"/>
          <w:szCs w:val="20"/>
        </w:rPr>
        <w:t xml:space="preserve">4.2.3 </w:t>
      </w:r>
      <w:r w:rsidR="006A3532" w:rsidRPr="003913C1">
        <w:rPr>
          <w:rFonts w:ascii="Arial Narrow" w:hAnsi="Arial Narrow"/>
          <w:sz w:val="20"/>
          <w:szCs w:val="20"/>
        </w:rPr>
        <w:t>DOCUMENTOS</w:t>
      </w:r>
      <w:r w:rsidR="006A3532" w:rsidRPr="0069463A">
        <w:rPr>
          <w:rFonts w:ascii="Arial Narrow" w:hAnsi="Arial Narrow"/>
          <w:sz w:val="20"/>
          <w:szCs w:val="20"/>
        </w:rPr>
        <w:t xml:space="preserve"> QUE ACREDITAN LA EXPERIENCIA DEL PROPONENTE.</w:t>
      </w:r>
    </w:p>
    <w:p w14:paraId="68130599" w14:textId="77777777" w:rsidR="006A3532" w:rsidRPr="00CF66B6" w:rsidRDefault="006A3532" w:rsidP="00CA5707">
      <w:pPr>
        <w:pStyle w:val="Textoindependiente"/>
        <w:ind w:left="-142" w:right="162"/>
        <w:rPr>
          <w:rFonts w:ascii="Arial Narrow" w:hAnsi="Arial Narrow"/>
          <w:b/>
          <w:bCs/>
          <w:sz w:val="20"/>
          <w:szCs w:val="20"/>
        </w:rPr>
      </w:pPr>
    </w:p>
    <w:p w14:paraId="6F0F7121" w14:textId="778371BA" w:rsidR="00CF66B6" w:rsidRPr="00FD48BD" w:rsidRDefault="00CF66B6">
      <w:pPr>
        <w:pStyle w:val="Prrafodelista"/>
        <w:widowControl/>
        <w:numPr>
          <w:ilvl w:val="1"/>
          <w:numId w:val="23"/>
        </w:numPr>
        <w:autoSpaceDE/>
        <w:autoSpaceDN/>
        <w:ind w:left="142"/>
        <w:contextualSpacing/>
        <w:jc w:val="both"/>
        <w:rPr>
          <w:rFonts w:ascii="Arial Narrow" w:hAnsi="Arial Narrow"/>
          <w:sz w:val="20"/>
          <w:szCs w:val="20"/>
        </w:rPr>
      </w:pPr>
      <w:bookmarkStart w:id="6" w:name="_Hlk64276508"/>
      <w:r w:rsidRPr="00FD48BD">
        <w:rPr>
          <w:rFonts w:ascii="Arial Narrow" w:hAnsi="Arial Narrow"/>
          <w:sz w:val="20"/>
          <w:szCs w:val="20"/>
        </w:rPr>
        <w:t xml:space="preserve">El proponente deberá anexar el RUP </w:t>
      </w:r>
      <w:r w:rsidR="00C17F84">
        <w:rPr>
          <w:rFonts w:ascii="Arial Narrow" w:hAnsi="Arial Narrow"/>
          <w:sz w:val="20"/>
          <w:szCs w:val="20"/>
        </w:rPr>
        <w:t xml:space="preserve">renovado, </w:t>
      </w:r>
      <w:r w:rsidRPr="00FD48BD">
        <w:rPr>
          <w:rFonts w:ascii="Arial Narrow" w:hAnsi="Arial Narrow"/>
          <w:sz w:val="20"/>
          <w:szCs w:val="20"/>
        </w:rPr>
        <w:t>vigente y en firme</w:t>
      </w:r>
    </w:p>
    <w:p w14:paraId="3E73E81D" w14:textId="77777777" w:rsidR="00CF66B6" w:rsidRPr="00FD48BD" w:rsidRDefault="00CF66B6" w:rsidP="003913C1">
      <w:pPr>
        <w:ind w:left="142"/>
        <w:jc w:val="both"/>
        <w:rPr>
          <w:rFonts w:ascii="Arial Narrow" w:hAnsi="Arial Narrow"/>
          <w:sz w:val="20"/>
          <w:szCs w:val="20"/>
        </w:rPr>
      </w:pPr>
    </w:p>
    <w:p w14:paraId="7F9C7460" w14:textId="77777777" w:rsidR="00CF66B6" w:rsidRPr="00FD48BD" w:rsidRDefault="00CF66B6">
      <w:pPr>
        <w:pStyle w:val="Prrafodelista"/>
        <w:widowControl/>
        <w:numPr>
          <w:ilvl w:val="1"/>
          <w:numId w:val="23"/>
        </w:numPr>
        <w:autoSpaceDE/>
        <w:autoSpaceDN/>
        <w:ind w:left="142"/>
        <w:contextualSpacing/>
        <w:jc w:val="both"/>
        <w:rPr>
          <w:rFonts w:ascii="Arial Narrow" w:hAnsi="Arial Narrow"/>
          <w:sz w:val="20"/>
          <w:szCs w:val="20"/>
        </w:rPr>
      </w:pPr>
      <w:r w:rsidRPr="00FD48BD">
        <w:rPr>
          <w:rFonts w:ascii="Arial Narrow" w:hAnsi="Arial Narrow"/>
          <w:sz w:val="20"/>
          <w:szCs w:val="20"/>
        </w:rPr>
        <w:t>El proponente deberá diligenciar y presentar el</w:t>
      </w:r>
      <w:r w:rsidRPr="00FD48BD">
        <w:rPr>
          <w:rFonts w:ascii="Arial Narrow" w:hAnsi="Arial Narrow"/>
          <w:b/>
          <w:bCs/>
          <w:sz w:val="20"/>
          <w:szCs w:val="20"/>
        </w:rPr>
        <w:t xml:space="preserve"> </w:t>
      </w:r>
      <w:r w:rsidRPr="00FD48BD">
        <w:rPr>
          <w:rFonts w:ascii="Arial Narrow" w:hAnsi="Arial Narrow"/>
          <w:b/>
          <w:bCs/>
          <w:i/>
          <w:iCs/>
          <w:sz w:val="20"/>
          <w:szCs w:val="20"/>
        </w:rPr>
        <w:t>“FORMATO EXPERIENCIA HABILITANTE DEL PROPONENTE”</w:t>
      </w:r>
      <w:r w:rsidRPr="00FD48BD">
        <w:rPr>
          <w:rFonts w:ascii="Arial Narrow" w:hAnsi="Arial Narrow"/>
          <w:sz w:val="20"/>
          <w:szCs w:val="20"/>
        </w:rPr>
        <w:t>, en el cual deberá referenciar los números de los consecutivos del Registro Único de Proponentes de los contratos de los cuales pretende acreditar la experiencia habilitante contemplada en el presente numeral.</w:t>
      </w:r>
    </w:p>
    <w:p w14:paraId="302990E5" w14:textId="77777777" w:rsidR="00CF66B6" w:rsidRPr="00FD48BD" w:rsidRDefault="00CF66B6" w:rsidP="003913C1">
      <w:pPr>
        <w:ind w:left="142"/>
        <w:rPr>
          <w:rFonts w:ascii="Arial Narrow" w:hAnsi="Arial Narrow"/>
          <w:sz w:val="20"/>
          <w:szCs w:val="20"/>
        </w:rPr>
      </w:pPr>
    </w:p>
    <w:p w14:paraId="4126E8A8" w14:textId="65FFB54E" w:rsidR="00D36FEF" w:rsidRPr="00D36FEF" w:rsidRDefault="00C17F84" w:rsidP="00D36FEF">
      <w:pPr>
        <w:pStyle w:val="Prrafodelista"/>
        <w:ind w:left="0" w:firstLine="0"/>
        <w:jc w:val="both"/>
        <w:rPr>
          <w:rFonts w:ascii="Arial Narrow" w:hAnsi="Arial Narrow"/>
          <w:sz w:val="20"/>
          <w:szCs w:val="20"/>
        </w:rPr>
      </w:pPr>
      <w:r w:rsidRPr="00C17F84">
        <w:rPr>
          <w:rFonts w:ascii="Arial Narrow" w:hAnsi="Arial Narrow"/>
          <w:sz w:val="20"/>
          <w:szCs w:val="20"/>
        </w:rPr>
        <w:t>En caso de que el proponente relacione en el “</w:t>
      </w:r>
      <w:r w:rsidRPr="00C17F84">
        <w:rPr>
          <w:rFonts w:ascii="Arial Narrow" w:hAnsi="Arial Narrow"/>
          <w:b/>
          <w:bCs/>
          <w:i/>
          <w:iCs/>
          <w:sz w:val="20"/>
          <w:szCs w:val="20"/>
        </w:rPr>
        <w:t>FORMATO EXPERIENCIA HABILITANTE DEL PROPONENTE</w:t>
      </w:r>
      <w:r w:rsidRPr="00C17F84">
        <w:rPr>
          <w:rFonts w:ascii="Arial Narrow" w:hAnsi="Arial Narrow"/>
          <w:sz w:val="20"/>
          <w:szCs w:val="20"/>
        </w:rPr>
        <w:t>”, un mayor número de certificaciones de contratos de los solicitados, la entidad verificará las cinco o seis certificaciones de mayor valor, según corresponda.</w:t>
      </w:r>
    </w:p>
    <w:p w14:paraId="45A86B25" w14:textId="388AD555" w:rsidR="00CF66B6" w:rsidRPr="00FD48BD" w:rsidRDefault="00CF66B6" w:rsidP="003913C1">
      <w:pPr>
        <w:pStyle w:val="Prrafodelista"/>
        <w:ind w:left="142" w:firstLine="0"/>
        <w:jc w:val="both"/>
        <w:rPr>
          <w:rFonts w:ascii="Arial Narrow" w:hAnsi="Arial Narrow"/>
          <w:sz w:val="20"/>
          <w:szCs w:val="20"/>
        </w:rPr>
      </w:pPr>
    </w:p>
    <w:p w14:paraId="67B73455" w14:textId="341AAAE0" w:rsidR="00C17F84" w:rsidRDefault="00C17F84" w:rsidP="00D85616">
      <w:pPr>
        <w:pStyle w:val="Prrafodelista"/>
        <w:widowControl/>
        <w:numPr>
          <w:ilvl w:val="1"/>
          <w:numId w:val="23"/>
        </w:numPr>
        <w:autoSpaceDE/>
        <w:autoSpaceDN/>
        <w:ind w:left="142"/>
        <w:contextualSpacing/>
        <w:jc w:val="both"/>
        <w:rPr>
          <w:rFonts w:ascii="Arial Narrow" w:hAnsi="Arial Narrow"/>
          <w:sz w:val="20"/>
          <w:szCs w:val="20"/>
        </w:rPr>
      </w:pPr>
      <w:r w:rsidRPr="00C17F84">
        <w:rPr>
          <w:rFonts w:ascii="Arial Narrow" w:hAnsi="Arial Narrow"/>
          <w:sz w:val="20"/>
          <w:szCs w:val="20"/>
        </w:rPr>
        <w:t>Entre todas las certificaciones aportadas, el proponente deberá acreditar haber ejecutado las siguientes actividades:</w:t>
      </w:r>
    </w:p>
    <w:p w14:paraId="7E1A28CA" w14:textId="77777777" w:rsidR="00C17F84" w:rsidRPr="00C17F84" w:rsidRDefault="00C17F84" w:rsidP="00C17F84">
      <w:pPr>
        <w:pStyle w:val="Prrafodelista"/>
        <w:widowControl/>
        <w:autoSpaceDE/>
        <w:autoSpaceDN/>
        <w:ind w:left="142" w:firstLine="0"/>
        <w:contextualSpacing/>
        <w:jc w:val="both"/>
        <w:rPr>
          <w:rFonts w:ascii="Arial Narrow" w:hAnsi="Arial Narrow"/>
          <w:sz w:val="20"/>
          <w:szCs w:val="20"/>
        </w:rPr>
      </w:pPr>
    </w:p>
    <w:p w14:paraId="60BC6983" w14:textId="77777777" w:rsidR="00F537B0" w:rsidRPr="00F537B0" w:rsidRDefault="00F537B0" w:rsidP="00F537B0">
      <w:pPr>
        <w:widowControl/>
        <w:adjustRightInd w:val="0"/>
        <w:rPr>
          <w:rFonts w:ascii="Arial Narrow" w:hAnsi="Arial Narrow"/>
          <w:sz w:val="20"/>
          <w:szCs w:val="20"/>
        </w:rPr>
      </w:pPr>
    </w:p>
    <w:p w14:paraId="2F17D12F" w14:textId="4F1BD408" w:rsidR="00F537B0" w:rsidRPr="00F537B0" w:rsidRDefault="00F537B0" w:rsidP="00F537B0">
      <w:pPr>
        <w:widowControl/>
        <w:numPr>
          <w:ilvl w:val="0"/>
          <w:numId w:val="47"/>
        </w:numPr>
        <w:adjustRightInd w:val="0"/>
        <w:rPr>
          <w:rFonts w:ascii="Arial Narrow" w:hAnsi="Arial Narrow"/>
          <w:sz w:val="20"/>
          <w:szCs w:val="20"/>
        </w:rPr>
      </w:pPr>
      <w:r w:rsidRPr="00F537B0">
        <w:rPr>
          <w:rFonts w:ascii="Arial Narrow" w:hAnsi="Arial Narrow"/>
          <w:sz w:val="20"/>
          <w:szCs w:val="20"/>
        </w:rPr>
        <w:t xml:space="preserve">Estudios o consultorías de inventarios de Espacio Público y/o Estudios y levantamientos para intervención de parques y zonas verdes urbanos y/o Producción de Cartografía a todo tipo de nivel en espacio público y/o Producción digital de espacios públicos. </w:t>
      </w:r>
    </w:p>
    <w:p w14:paraId="403FE396" w14:textId="77777777" w:rsidR="00F537B0" w:rsidRPr="00F537B0" w:rsidRDefault="00F537B0" w:rsidP="00F537B0">
      <w:pPr>
        <w:widowControl/>
        <w:adjustRightInd w:val="0"/>
        <w:rPr>
          <w:rFonts w:ascii="Arial Narrow" w:hAnsi="Arial Narrow"/>
          <w:sz w:val="20"/>
          <w:szCs w:val="20"/>
        </w:rPr>
      </w:pPr>
    </w:p>
    <w:p w14:paraId="3FC0B930" w14:textId="7BD8C8D3" w:rsidR="00F537B0" w:rsidRDefault="00F537B0" w:rsidP="00F537B0">
      <w:pPr>
        <w:widowControl/>
        <w:numPr>
          <w:ilvl w:val="0"/>
          <w:numId w:val="48"/>
        </w:numPr>
        <w:adjustRightInd w:val="0"/>
        <w:spacing w:after="31"/>
        <w:rPr>
          <w:rFonts w:ascii="Arial Narrow" w:hAnsi="Arial Narrow"/>
          <w:sz w:val="20"/>
          <w:szCs w:val="20"/>
        </w:rPr>
      </w:pPr>
      <w:r w:rsidRPr="00F537B0">
        <w:rPr>
          <w:rFonts w:ascii="Arial Narrow" w:hAnsi="Arial Narrow"/>
          <w:sz w:val="20"/>
          <w:szCs w:val="20"/>
        </w:rPr>
        <w:t xml:space="preserve"> Gestión predial y/o Incorporación Cartográfica de Predios y/o Actualización o Inventarios Catastral y/o Análisis de Norma Urbana. </w:t>
      </w:r>
    </w:p>
    <w:p w14:paraId="3CABF347" w14:textId="77777777" w:rsidR="00F537B0" w:rsidRDefault="00F537B0" w:rsidP="00F537B0">
      <w:pPr>
        <w:widowControl/>
        <w:adjustRightInd w:val="0"/>
        <w:rPr>
          <w:rFonts w:ascii="Arial Narrow" w:hAnsi="Arial Narrow"/>
          <w:sz w:val="20"/>
          <w:szCs w:val="20"/>
        </w:rPr>
      </w:pPr>
    </w:p>
    <w:p w14:paraId="5F8D3A5B" w14:textId="18136F92" w:rsidR="00F537B0" w:rsidRPr="00F537B0" w:rsidRDefault="00F537B0" w:rsidP="00F537B0">
      <w:pPr>
        <w:widowControl/>
        <w:numPr>
          <w:ilvl w:val="0"/>
          <w:numId w:val="48"/>
        </w:numPr>
        <w:adjustRightInd w:val="0"/>
        <w:rPr>
          <w:rFonts w:ascii="Arial Narrow" w:hAnsi="Arial Narrow"/>
          <w:sz w:val="20"/>
          <w:szCs w:val="20"/>
        </w:rPr>
      </w:pPr>
      <w:r w:rsidRPr="00F537B0">
        <w:rPr>
          <w:rFonts w:ascii="Arial Narrow" w:hAnsi="Arial Narrow"/>
          <w:sz w:val="20"/>
          <w:szCs w:val="20"/>
        </w:rPr>
        <w:lastRenderedPageBreak/>
        <w:t xml:space="preserve"> Generación de Insumos Cartográficos y/o Generación de Insumos SIG con estructuración en GDB y/o Desarrollo de aplicativo SIG y/o Licenciamiento de software especializado y/o Proyectos de transformación Digital en aplicaciones SG. </w:t>
      </w:r>
    </w:p>
    <w:p w14:paraId="3D1049B6" w14:textId="3AF087E0" w:rsidR="00F537B0" w:rsidRPr="00F537B0" w:rsidRDefault="00F537B0" w:rsidP="00F537B0">
      <w:pPr>
        <w:pStyle w:val="Prrafodelista"/>
        <w:widowControl/>
        <w:autoSpaceDE/>
        <w:autoSpaceDN/>
        <w:ind w:left="142" w:firstLine="0"/>
        <w:contextualSpacing/>
        <w:jc w:val="both"/>
        <w:rPr>
          <w:rFonts w:ascii="Arial Narrow" w:hAnsi="Arial Narrow"/>
          <w:sz w:val="20"/>
          <w:szCs w:val="20"/>
        </w:rPr>
      </w:pPr>
    </w:p>
    <w:p w14:paraId="0B0A9A13" w14:textId="77777777" w:rsidR="00F537B0" w:rsidRPr="00F537B0" w:rsidRDefault="00F537B0" w:rsidP="00F537B0">
      <w:pPr>
        <w:widowControl/>
        <w:adjustRightInd w:val="0"/>
        <w:rPr>
          <w:rFonts w:ascii="Arial Narrow" w:hAnsi="Arial Narrow"/>
          <w:sz w:val="20"/>
          <w:szCs w:val="20"/>
        </w:rPr>
      </w:pPr>
      <w:bookmarkStart w:id="7" w:name="_Hlk98880692"/>
      <w:r w:rsidRPr="00F537B0">
        <w:rPr>
          <w:rFonts w:ascii="Arial Narrow" w:hAnsi="Arial Narrow"/>
          <w:sz w:val="20"/>
          <w:szCs w:val="20"/>
        </w:rPr>
        <w:t xml:space="preserve">Se aceptarán para la acreditación de experiencia, además de la certificación de contratos, Actas finales de entrega y/o Actas de liquidación cuyos objetos o alcances, permitan identificar que el contrato fue entregado a satisfacción en su totalidad y obtener la información del presente numeral. </w:t>
      </w:r>
    </w:p>
    <w:p w14:paraId="10EA9343" w14:textId="77777777" w:rsidR="00484183" w:rsidRDefault="00F537B0" w:rsidP="00484183">
      <w:pPr>
        <w:widowControl/>
        <w:adjustRightInd w:val="0"/>
        <w:rPr>
          <w:rFonts w:ascii="Arial Narrow" w:hAnsi="Arial Narrow"/>
          <w:sz w:val="20"/>
          <w:szCs w:val="20"/>
        </w:rPr>
      </w:pPr>
      <w:r w:rsidRPr="00F537B0">
        <w:rPr>
          <w:rFonts w:ascii="Arial Narrow" w:hAnsi="Arial Narrow"/>
          <w:sz w:val="20"/>
          <w:szCs w:val="20"/>
        </w:rPr>
        <w:t xml:space="preserve">Cada una de las certificaciones o acreditaciones de los contratos que adjunte, deberá contener e indicar como mínimo los siguientes requisitos: </w:t>
      </w:r>
    </w:p>
    <w:p w14:paraId="2626230A" w14:textId="542E57C9" w:rsidR="00F537B0" w:rsidRPr="00F537B0" w:rsidRDefault="00F537B0" w:rsidP="00484183">
      <w:pPr>
        <w:widowControl/>
        <w:adjustRightInd w:val="0"/>
        <w:rPr>
          <w:rFonts w:ascii="Arial Narrow" w:hAnsi="Arial Narrow"/>
          <w:sz w:val="20"/>
          <w:szCs w:val="20"/>
        </w:rPr>
      </w:pPr>
      <w:r w:rsidRPr="00F537B0">
        <w:rPr>
          <w:rFonts w:ascii="Arial Narrow" w:hAnsi="Arial Narrow"/>
          <w:sz w:val="20"/>
          <w:szCs w:val="20"/>
        </w:rPr>
        <w:t xml:space="preserve">• Nombre o razón social del contratante. </w:t>
      </w:r>
    </w:p>
    <w:p w14:paraId="201AF0C8" w14:textId="77777777" w:rsidR="00F537B0" w:rsidRPr="00F537B0" w:rsidRDefault="00F537B0" w:rsidP="00484183">
      <w:pPr>
        <w:widowControl/>
        <w:adjustRightInd w:val="0"/>
        <w:spacing w:after="30"/>
        <w:rPr>
          <w:rFonts w:ascii="Arial Narrow" w:hAnsi="Arial Narrow"/>
          <w:sz w:val="20"/>
          <w:szCs w:val="20"/>
        </w:rPr>
      </w:pPr>
      <w:r w:rsidRPr="00F537B0">
        <w:rPr>
          <w:rFonts w:ascii="Arial Narrow" w:hAnsi="Arial Narrow"/>
          <w:sz w:val="20"/>
          <w:szCs w:val="20"/>
        </w:rPr>
        <w:t xml:space="preserve">• Nombre o razón social del contratista. </w:t>
      </w:r>
    </w:p>
    <w:p w14:paraId="4493DA55" w14:textId="77777777" w:rsidR="00F537B0" w:rsidRPr="00F537B0" w:rsidRDefault="00F537B0" w:rsidP="00484183">
      <w:pPr>
        <w:widowControl/>
        <w:adjustRightInd w:val="0"/>
        <w:spacing w:after="30"/>
        <w:rPr>
          <w:rFonts w:ascii="Arial Narrow" w:hAnsi="Arial Narrow"/>
          <w:sz w:val="20"/>
          <w:szCs w:val="20"/>
        </w:rPr>
      </w:pPr>
      <w:r w:rsidRPr="00F537B0">
        <w:rPr>
          <w:rFonts w:ascii="Arial Narrow" w:hAnsi="Arial Narrow"/>
          <w:sz w:val="20"/>
          <w:szCs w:val="20"/>
        </w:rPr>
        <w:t xml:space="preserve">• Objeto u obligaciones u actividades del contrato. </w:t>
      </w:r>
    </w:p>
    <w:p w14:paraId="772BD920" w14:textId="77777777" w:rsidR="00F537B0" w:rsidRPr="00F537B0" w:rsidRDefault="00F537B0" w:rsidP="00484183">
      <w:pPr>
        <w:widowControl/>
        <w:adjustRightInd w:val="0"/>
        <w:spacing w:after="30"/>
        <w:rPr>
          <w:rFonts w:ascii="Arial Narrow" w:hAnsi="Arial Narrow"/>
          <w:sz w:val="20"/>
          <w:szCs w:val="20"/>
        </w:rPr>
      </w:pPr>
      <w:r w:rsidRPr="00F537B0">
        <w:rPr>
          <w:rFonts w:ascii="Arial Narrow" w:hAnsi="Arial Narrow"/>
          <w:sz w:val="20"/>
          <w:szCs w:val="20"/>
        </w:rPr>
        <w:t xml:space="preserve">• Valor del contrato en pesos colombianos. </w:t>
      </w:r>
    </w:p>
    <w:p w14:paraId="68359031" w14:textId="25CDCE5B" w:rsidR="00F537B0" w:rsidRDefault="00F537B0" w:rsidP="00484183">
      <w:pPr>
        <w:widowControl/>
        <w:adjustRightInd w:val="0"/>
        <w:spacing w:after="30"/>
        <w:rPr>
          <w:rFonts w:ascii="Arial Narrow" w:hAnsi="Arial Narrow"/>
          <w:sz w:val="20"/>
          <w:szCs w:val="20"/>
        </w:rPr>
      </w:pPr>
      <w:r w:rsidRPr="00F537B0">
        <w:rPr>
          <w:rFonts w:ascii="Arial Narrow" w:hAnsi="Arial Narrow"/>
          <w:sz w:val="20"/>
          <w:szCs w:val="20"/>
        </w:rPr>
        <w:t xml:space="preserve">• Las certificaciones deben venir debidamente suscrita por la persona facultada para expedirla. </w:t>
      </w:r>
    </w:p>
    <w:p w14:paraId="69E99378" w14:textId="77777777" w:rsidR="00F537B0" w:rsidRPr="00F537B0" w:rsidRDefault="00F537B0" w:rsidP="00484183">
      <w:pPr>
        <w:widowControl/>
        <w:adjustRightInd w:val="0"/>
        <w:rPr>
          <w:rFonts w:ascii="Arial Narrow" w:hAnsi="Arial Narrow"/>
          <w:sz w:val="20"/>
          <w:szCs w:val="20"/>
        </w:rPr>
      </w:pPr>
      <w:r w:rsidRPr="00F537B0">
        <w:rPr>
          <w:rFonts w:ascii="Arial Narrow" w:hAnsi="Arial Narrow"/>
          <w:sz w:val="20"/>
          <w:szCs w:val="20"/>
        </w:rPr>
        <w:t xml:space="preserve">• No se tendrán en cuenta auto certificaciones </w:t>
      </w:r>
    </w:p>
    <w:p w14:paraId="325DDC70" w14:textId="4F65F94F" w:rsidR="00C17F84" w:rsidRPr="00FB6DDF" w:rsidRDefault="00C17F84" w:rsidP="00894F5B">
      <w:pPr>
        <w:contextualSpacing/>
        <w:jc w:val="both"/>
        <w:rPr>
          <w:rFonts w:ascii="Arial Narrow" w:hAnsi="Arial Narrow"/>
          <w:sz w:val="20"/>
          <w:szCs w:val="20"/>
        </w:rPr>
      </w:pPr>
      <w:r w:rsidRPr="00FB6DDF">
        <w:rPr>
          <w:rFonts w:ascii="Arial Narrow" w:hAnsi="Arial Narrow"/>
          <w:sz w:val="20"/>
          <w:szCs w:val="20"/>
        </w:rPr>
        <w:t xml:space="preserve"> </w:t>
      </w:r>
    </w:p>
    <w:p w14:paraId="54AA32C0" w14:textId="77777777" w:rsidR="00C17F84" w:rsidRPr="00FB6DDF" w:rsidRDefault="00C17F84" w:rsidP="00894F5B">
      <w:pPr>
        <w:contextualSpacing/>
        <w:jc w:val="both"/>
        <w:rPr>
          <w:rFonts w:ascii="Arial Narrow" w:hAnsi="Arial Narrow"/>
          <w:sz w:val="20"/>
          <w:szCs w:val="20"/>
        </w:rPr>
      </w:pPr>
    </w:p>
    <w:p w14:paraId="48A1C9BC" w14:textId="77777777" w:rsidR="00FB6DDF" w:rsidRDefault="00C17F84" w:rsidP="00FB6DDF">
      <w:pPr>
        <w:pStyle w:val="Prrafodelista"/>
        <w:numPr>
          <w:ilvl w:val="1"/>
          <w:numId w:val="23"/>
        </w:numPr>
        <w:ind w:left="0"/>
        <w:contextualSpacing/>
        <w:jc w:val="both"/>
        <w:rPr>
          <w:rFonts w:ascii="Arial Narrow" w:hAnsi="Arial Narrow"/>
          <w:sz w:val="20"/>
          <w:szCs w:val="20"/>
        </w:rPr>
      </w:pPr>
      <w:r w:rsidRPr="00FB6DDF">
        <w:rPr>
          <w:rFonts w:ascii="Arial Narrow" w:hAnsi="Arial Narrow"/>
          <w:sz w:val="20"/>
          <w:szCs w:val="20"/>
        </w:rPr>
        <w:t>En caso de acreditación de experiencia proveniente de cesión de contratos, el proponente deberá aportar documentos de cesión donde se indique claramente los porcentajes de la cesión efectuada, para determinar el valor y actividades realizadas de acuerdo con el objeto del presente proceso.</w:t>
      </w:r>
    </w:p>
    <w:p w14:paraId="172DA319" w14:textId="224EEB33" w:rsidR="00C17F84" w:rsidRPr="00FB6DDF" w:rsidRDefault="00C17F84" w:rsidP="00FB6DDF">
      <w:pPr>
        <w:pStyle w:val="Prrafodelista"/>
        <w:ind w:left="360" w:firstLine="0"/>
        <w:contextualSpacing/>
        <w:jc w:val="both"/>
        <w:rPr>
          <w:rFonts w:ascii="Arial Narrow" w:hAnsi="Arial Narrow"/>
          <w:sz w:val="20"/>
          <w:szCs w:val="20"/>
        </w:rPr>
      </w:pPr>
      <w:r w:rsidRPr="00FB6DDF">
        <w:rPr>
          <w:rFonts w:ascii="Arial Narrow" w:hAnsi="Arial Narrow"/>
          <w:sz w:val="20"/>
          <w:szCs w:val="20"/>
        </w:rPr>
        <w:t xml:space="preserve"> </w:t>
      </w:r>
    </w:p>
    <w:p w14:paraId="2CBD2E19" w14:textId="12C4B77F" w:rsidR="00FB6DDF" w:rsidRDefault="00C17F84" w:rsidP="00FB6DDF">
      <w:pPr>
        <w:pStyle w:val="Prrafodelista"/>
        <w:ind w:left="0" w:firstLine="0"/>
        <w:contextualSpacing/>
        <w:jc w:val="both"/>
        <w:rPr>
          <w:rFonts w:ascii="Arial Narrow" w:hAnsi="Arial Narrow"/>
          <w:sz w:val="20"/>
          <w:szCs w:val="20"/>
        </w:rPr>
      </w:pPr>
      <w:r w:rsidRPr="00484183">
        <w:rPr>
          <w:rFonts w:ascii="Arial Narrow" w:hAnsi="Arial Narrow"/>
          <w:b/>
          <w:sz w:val="20"/>
          <w:szCs w:val="20"/>
        </w:rPr>
        <w:t>Nota 1</w:t>
      </w:r>
      <w:r w:rsidRPr="00FB6DDF">
        <w:rPr>
          <w:rFonts w:ascii="Arial Narrow" w:hAnsi="Arial Narrow"/>
          <w:sz w:val="20"/>
          <w:szCs w:val="20"/>
        </w:rPr>
        <w:t xml:space="preserve">: De conformidad con lo establecido en el artículo 3 y ss. de la Ley 222 de 1995 y la Guía de Asuntos Corporativos expedida por Colombia Compra Eficiente numeral III, no se tendrá en cuenta la experiencia del proponente en eventos de escisión o liquidación de una persona jurídica. </w:t>
      </w:r>
    </w:p>
    <w:p w14:paraId="1FC04DC5" w14:textId="77777777" w:rsidR="00FB6DDF" w:rsidRPr="00FB6DDF" w:rsidRDefault="00FB6DDF" w:rsidP="00FB6DDF">
      <w:pPr>
        <w:pStyle w:val="Prrafodelista"/>
        <w:ind w:left="0" w:firstLine="0"/>
        <w:contextualSpacing/>
        <w:jc w:val="both"/>
        <w:rPr>
          <w:rFonts w:ascii="Arial Narrow" w:hAnsi="Arial Narrow"/>
          <w:sz w:val="20"/>
          <w:szCs w:val="20"/>
        </w:rPr>
      </w:pPr>
    </w:p>
    <w:p w14:paraId="000AD62B" w14:textId="0F4A32FC" w:rsidR="00FB6DDF" w:rsidRDefault="00C17F84" w:rsidP="00FB6DDF">
      <w:pPr>
        <w:pStyle w:val="Prrafodelista"/>
        <w:ind w:left="0" w:firstLine="0"/>
        <w:contextualSpacing/>
        <w:jc w:val="both"/>
        <w:rPr>
          <w:rFonts w:ascii="Arial Narrow" w:hAnsi="Arial Narrow"/>
          <w:sz w:val="20"/>
          <w:szCs w:val="20"/>
        </w:rPr>
      </w:pPr>
      <w:r w:rsidRPr="00484183">
        <w:rPr>
          <w:rFonts w:ascii="Arial Narrow" w:hAnsi="Arial Narrow"/>
          <w:b/>
          <w:sz w:val="20"/>
          <w:szCs w:val="20"/>
        </w:rPr>
        <w:t>Nota 2:</w:t>
      </w:r>
      <w:r w:rsidRPr="00FB6DDF">
        <w:rPr>
          <w:rFonts w:ascii="Arial Narrow" w:hAnsi="Arial Narrow"/>
          <w:sz w:val="20"/>
          <w:szCs w:val="20"/>
        </w:rPr>
        <w:t xml:space="preserve"> Si a partir de los documentos soporte de cada contrato, el proponente no acredita toda la información necesaria para llevar a cabo la verificación, el IDRD podrá solicitar información adicional. </w:t>
      </w:r>
    </w:p>
    <w:p w14:paraId="2C92B208" w14:textId="77777777" w:rsidR="00FB6DDF" w:rsidRPr="00FB6DDF" w:rsidRDefault="00FB6DDF" w:rsidP="00FB6DDF">
      <w:pPr>
        <w:pStyle w:val="Prrafodelista"/>
        <w:ind w:left="0" w:firstLine="0"/>
        <w:contextualSpacing/>
        <w:jc w:val="both"/>
        <w:rPr>
          <w:rFonts w:ascii="Arial Narrow" w:hAnsi="Arial Narrow"/>
          <w:sz w:val="20"/>
          <w:szCs w:val="20"/>
        </w:rPr>
      </w:pPr>
    </w:p>
    <w:p w14:paraId="7811E9A3" w14:textId="2F742EBF" w:rsidR="00FB6DDF" w:rsidRDefault="00C17F84" w:rsidP="00FB6DDF">
      <w:pPr>
        <w:pStyle w:val="Prrafodelista"/>
        <w:ind w:left="0" w:firstLine="0"/>
        <w:contextualSpacing/>
        <w:jc w:val="both"/>
        <w:rPr>
          <w:rFonts w:ascii="Arial Narrow" w:hAnsi="Arial Narrow"/>
          <w:sz w:val="20"/>
          <w:szCs w:val="20"/>
        </w:rPr>
      </w:pPr>
      <w:r w:rsidRPr="00484183">
        <w:rPr>
          <w:rFonts w:ascii="Arial Narrow" w:hAnsi="Arial Narrow"/>
          <w:b/>
          <w:sz w:val="20"/>
          <w:szCs w:val="20"/>
        </w:rPr>
        <w:t>Nota 3</w:t>
      </w:r>
      <w:r w:rsidRPr="00FB6DDF">
        <w:rPr>
          <w:rFonts w:ascii="Arial Narrow" w:hAnsi="Arial Narrow"/>
          <w:sz w:val="20"/>
          <w:szCs w:val="20"/>
        </w:rPr>
        <w:t xml:space="preserve">: Todos los soportes y documentos que se adjuntan de la propuesta deben ser legibles y verificables. </w:t>
      </w:r>
    </w:p>
    <w:p w14:paraId="1732275C" w14:textId="77777777" w:rsidR="00FB6DDF" w:rsidRPr="00FB6DDF" w:rsidRDefault="00FB6DDF" w:rsidP="00FB6DDF">
      <w:pPr>
        <w:pStyle w:val="Prrafodelista"/>
        <w:ind w:left="0" w:firstLine="0"/>
        <w:contextualSpacing/>
        <w:jc w:val="both"/>
        <w:rPr>
          <w:rFonts w:ascii="Arial Narrow" w:hAnsi="Arial Narrow"/>
          <w:sz w:val="20"/>
          <w:szCs w:val="20"/>
        </w:rPr>
      </w:pPr>
    </w:p>
    <w:p w14:paraId="7D94DD4D" w14:textId="77777777" w:rsidR="00FB6DDF" w:rsidRDefault="00C17F84" w:rsidP="00FB6DDF">
      <w:pPr>
        <w:pStyle w:val="Prrafodelista"/>
        <w:ind w:left="0" w:firstLine="0"/>
        <w:contextualSpacing/>
        <w:jc w:val="both"/>
        <w:rPr>
          <w:rFonts w:ascii="Arial Narrow" w:hAnsi="Arial Narrow"/>
          <w:sz w:val="20"/>
          <w:szCs w:val="20"/>
        </w:rPr>
      </w:pPr>
      <w:r w:rsidRPr="00484183">
        <w:rPr>
          <w:rFonts w:ascii="Arial Narrow" w:hAnsi="Arial Narrow"/>
          <w:b/>
          <w:sz w:val="20"/>
          <w:szCs w:val="20"/>
        </w:rPr>
        <w:t>Nota 4</w:t>
      </w:r>
      <w:r w:rsidRPr="00FB6DDF">
        <w:rPr>
          <w:rFonts w:ascii="Arial Narrow" w:hAnsi="Arial Narrow"/>
          <w:sz w:val="20"/>
          <w:szCs w:val="20"/>
        </w:rPr>
        <w:t>: En caso de que el proponente no adjunte con su propuesta el “</w:t>
      </w:r>
      <w:r w:rsidRPr="00FB6DDF">
        <w:rPr>
          <w:rFonts w:ascii="Arial Narrow" w:hAnsi="Arial Narrow"/>
          <w:b/>
          <w:sz w:val="20"/>
          <w:szCs w:val="20"/>
        </w:rPr>
        <w:t>FORMATO EXPERIENCIA HABILITANTE DEL PROPONENTE</w:t>
      </w:r>
      <w:r w:rsidRPr="00FB6DDF">
        <w:rPr>
          <w:rFonts w:ascii="Arial Narrow" w:hAnsi="Arial Narrow"/>
          <w:sz w:val="20"/>
          <w:szCs w:val="20"/>
        </w:rPr>
        <w:t xml:space="preserve">”, el equipo evaluador requerirá al proponente durante el termino de traslado establecido en el cronograma, con el fin de que allegue aclaración o subsanación referente a los requisitos habilitantes conforme a las reglas de </w:t>
      </w:r>
      <w:proofErr w:type="spellStart"/>
      <w:r w:rsidRPr="00FB6DDF">
        <w:rPr>
          <w:rFonts w:ascii="Arial Narrow" w:hAnsi="Arial Narrow"/>
          <w:sz w:val="20"/>
          <w:szCs w:val="20"/>
        </w:rPr>
        <w:t>subsanabilidad</w:t>
      </w:r>
      <w:proofErr w:type="spellEnd"/>
      <w:r w:rsidRPr="00FB6DDF">
        <w:rPr>
          <w:rFonts w:ascii="Arial Narrow" w:hAnsi="Arial Narrow"/>
          <w:sz w:val="20"/>
          <w:szCs w:val="20"/>
        </w:rPr>
        <w:t xml:space="preserve"> establecidas por la Ley 1150 de 2007 y la Ley 1882 de 2018. </w:t>
      </w:r>
    </w:p>
    <w:p w14:paraId="7BB7F4C3" w14:textId="77777777" w:rsidR="00FB6DDF" w:rsidRDefault="00FB6DDF" w:rsidP="00FB6DDF">
      <w:pPr>
        <w:pStyle w:val="Prrafodelista"/>
        <w:ind w:left="0" w:firstLine="0"/>
        <w:contextualSpacing/>
        <w:jc w:val="both"/>
        <w:rPr>
          <w:rFonts w:ascii="Arial Narrow" w:hAnsi="Arial Narrow"/>
          <w:sz w:val="20"/>
          <w:szCs w:val="20"/>
        </w:rPr>
      </w:pPr>
    </w:p>
    <w:p w14:paraId="150584C7" w14:textId="502FF627" w:rsidR="00B7016C" w:rsidRPr="00B7016C" w:rsidRDefault="00B7016C" w:rsidP="009B732A">
      <w:pPr>
        <w:contextualSpacing/>
        <w:jc w:val="both"/>
        <w:rPr>
          <w:rFonts w:ascii="Arial Narrow" w:hAnsi="Arial Narrow"/>
          <w:b/>
          <w:bCs/>
          <w:sz w:val="20"/>
          <w:szCs w:val="20"/>
          <w:u w:val="single"/>
        </w:rPr>
      </w:pPr>
      <w:bookmarkStart w:id="8" w:name="_Hlk78550272"/>
      <w:r w:rsidRPr="00B7016C">
        <w:rPr>
          <w:rFonts w:ascii="Arial Narrow" w:hAnsi="Arial Narrow"/>
          <w:b/>
          <w:bCs/>
          <w:sz w:val="20"/>
          <w:szCs w:val="20"/>
          <w:u w:val="single"/>
        </w:rPr>
        <w:t xml:space="preserve">Nota 5: En caso de subsanación de alguno de los soportes </w:t>
      </w:r>
      <w:r w:rsidR="001842BD" w:rsidRPr="00B7016C">
        <w:rPr>
          <w:rFonts w:ascii="Arial Narrow" w:hAnsi="Arial Narrow"/>
          <w:b/>
          <w:bCs/>
          <w:sz w:val="20"/>
          <w:szCs w:val="20"/>
          <w:u w:val="single"/>
        </w:rPr>
        <w:t>válidos</w:t>
      </w:r>
      <w:r w:rsidRPr="00B7016C">
        <w:rPr>
          <w:rFonts w:ascii="Arial Narrow" w:hAnsi="Arial Narrow"/>
          <w:b/>
          <w:bCs/>
          <w:sz w:val="20"/>
          <w:szCs w:val="20"/>
          <w:u w:val="single"/>
        </w:rPr>
        <w:t xml:space="preserve"> para acreditar la experiencia habilitante del proponente, no podrá ser asignatario del puntaje por experiencia ponderable del proponente.</w:t>
      </w:r>
    </w:p>
    <w:p w14:paraId="0AB2912F" w14:textId="77777777" w:rsidR="00E84099" w:rsidRPr="009B732A" w:rsidRDefault="00E84099" w:rsidP="009B732A">
      <w:pPr>
        <w:contextualSpacing/>
        <w:jc w:val="both"/>
        <w:rPr>
          <w:rFonts w:ascii="Arial Narrow" w:hAnsi="Arial Narrow"/>
          <w:sz w:val="20"/>
          <w:szCs w:val="20"/>
        </w:rPr>
      </w:pPr>
    </w:p>
    <w:bookmarkEnd w:id="6"/>
    <w:bookmarkEnd w:id="7"/>
    <w:bookmarkEnd w:id="8"/>
    <w:p w14:paraId="37E4A475" w14:textId="26D497C7" w:rsidR="003D15AC" w:rsidRDefault="00D33DB1" w:rsidP="00CE67A6">
      <w:pPr>
        <w:widowControl/>
        <w:autoSpaceDE/>
        <w:autoSpaceDN/>
        <w:contextualSpacing/>
        <w:jc w:val="both"/>
        <w:rPr>
          <w:rFonts w:ascii="Arial Narrow" w:hAnsi="Arial Narrow"/>
          <w:bCs/>
          <w:sz w:val="20"/>
          <w:szCs w:val="20"/>
        </w:rPr>
      </w:pPr>
      <w:r w:rsidRPr="009B732A">
        <w:rPr>
          <w:rFonts w:ascii="Arial Narrow" w:hAnsi="Arial Narrow"/>
          <w:b/>
          <w:bCs/>
          <w:w w:val="80"/>
          <w:sz w:val="20"/>
          <w:szCs w:val="20"/>
        </w:rPr>
        <w:t>4.2.4</w:t>
      </w:r>
      <w:r w:rsidRPr="00AB0C45">
        <w:rPr>
          <w:rFonts w:ascii="Arial Narrow" w:hAnsi="Arial Narrow"/>
          <w:w w:val="80"/>
        </w:rPr>
        <w:t xml:space="preserve">   </w:t>
      </w:r>
      <w:bookmarkStart w:id="9" w:name="_Hlk66858391"/>
      <w:bookmarkStart w:id="10" w:name="_Hlk85676063"/>
      <w:bookmarkStart w:id="11" w:name="_Hlk64277119"/>
      <w:r w:rsidR="00FB6DDF" w:rsidRPr="00FB6DDF">
        <w:rPr>
          <w:rFonts w:ascii="Arial Narrow" w:hAnsi="Arial Narrow"/>
          <w:b/>
          <w:sz w:val="20"/>
          <w:szCs w:val="20"/>
        </w:rPr>
        <w:t>PERFILES Y EXPERIENCIA DE LOS PROFESIONALES HABILITANTES</w:t>
      </w:r>
    </w:p>
    <w:p w14:paraId="3C321109" w14:textId="3835A2FE" w:rsidR="00754F51" w:rsidRDefault="00FB6DDF" w:rsidP="00FB6DDF">
      <w:pPr>
        <w:widowControl/>
        <w:autoSpaceDE/>
        <w:autoSpaceDN/>
        <w:contextualSpacing/>
        <w:jc w:val="both"/>
        <w:rPr>
          <w:rFonts w:ascii="Arial Narrow" w:hAnsi="Arial Narrow"/>
          <w:sz w:val="20"/>
          <w:szCs w:val="20"/>
        </w:rPr>
      </w:pPr>
      <w:r w:rsidRPr="00FB6DDF">
        <w:rPr>
          <w:rFonts w:ascii="Arial Narrow" w:hAnsi="Arial Narrow"/>
          <w:sz w:val="20"/>
          <w:szCs w:val="20"/>
        </w:rPr>
        <w:t>El proponente deberá anexar con la propuesta toda la información necesaria que permita conocer al detalle el perfil y la experiencia de los profesionales que hacen parte del personal mínimo requerido habilitante, anexando las certificaciones que acrediten la experiencia y la formación académica de los profesionales de acuerdo con lo que se requiere. El personal mínimo habilitante requerido es</w:t>
      </w:r>
      <w:r>
        <w:rPr>
          <w:rFonts w:ascii="Arial Narrow" w:hAnsi="Arial Narrow"/>
          <w:sz w:val="20"/>
          <w:szCs w:val="20"/>
        </w:rPr>
        <w:t>:</w:t>
      </w:r>
    </w:p>
    <w:p w14:paraId="7CBAB93F" w14:textId="7E221601" w:rsidR="00FB6DDF" w:rsidRPr="00FB6DDF" w:rsidRDefault="00FB6DDF" w:rsidP="00FB6DDF">
      <w:pPr>
        <w:widowControl/>
        <w:autoSpaceDE/>
        <w:autoSpaceDN/>
        <w:contextualSpacing/>
        <w:jc w:val="center"/>
        <w:rPr>
          <w:rFonts w:ascii="Arial Narrow" w:hAnsi="Arial Narrow"/>
          <w:b/>
          <w:sz w:val="20"/>
          <w:szCs w:val="20"/>
        </w:rPr>
      </w:pPr>
      <w:r w:rsidRPr="00FB6DDF">
        <w:rPr>
          <w:rFonts w:ascii="Arial Narrow" w:hAnsi="Arial Narrow"/>
          <w:b/>
          <w:sz w:val="20"/>
          <w:szCs w:val="20"/>
        </w:rPr>
        <w:t>COORDINADOR TECNICO PREDIAL</w:t>
      </w:r>
    </w:p>
    <w:p w14:paraId="182AE670" w14:textId="1490C02B" w:rsidR="00FB6DDF" w:rsidRDefault="00FB6DDF" w:rsidP="00FB6DDF">
      <w:pPr>
        <w:widowControl/>
        <w:autoSpaceDE/>
        <w:autoSpaceDN/>
        <w:contextualSpacing/>
        <w:jc w:val="center"/>
      </w:pPr>
      <w:r>
        <w:rPr>
          <w:noProof/>
          <w:lang w:val="en-US"/>
        </w:rPr>
        <w:drawing>
          <wp:inline distT="0" distB="0" distL="0" distR="0" wp14:anchorId="1028F74F" wp14:editId="17709AF9">
            <wp:extent cx="5422790" cy="2377360"/>
            <wp:effectExtent l="0" t="0" r="6985" b="444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18717" t="38904" r="32427" b="6390"/>
                    <a:stretch/>
                  </pic:blipFill>
                  <pic:spPr bwMode="auto">
                    <a:xfrm>
                      <a:off x="0" y="0"/>
                      <a:ext cx="5464360" cy="2395584"/>
                    </a:xfrm>
                    <a:prstGeom prst="rect">
                      <a:avLst/>
                    </a:prstGeom>
                    <a:ln>
                      <a:noFill/>
                    </a:ln>
                    <a:extLst>
                      <a:ext uri="{53640926-AAD7-44D8-BBD7-CCE9431645EC}">
                        <a14:shadowObscured xmlns:a14="http://schemas.microsoft.com/office/drawing/2010/main"/>
                      </a:ext>
                    </a:extLst>
                  </pic:spPr>
                </pic:pic>
              </a:graphicData>
            </a:graphic>
          </wp:inline>
        </w:drawing>
      </w:r>
    </w:p>
    <w:p w14:paraId="003A57CC" w14:textId="0A2BD29B" w:rsidR="00FB6DDF" w:rsidRDefault="00FB6DDF" w:rsidP="00CE67A6">
      <w:pPr>
        <w:widowControl/>
        <w:autoSpaceDE/>
        <w:autoSpaceDN/>
        <w:contextualSpacing/>
        <w:jc w:val="both"/>
      </w:pPr>
    </w:p>
    <w:p w14:paraId="5C46E831" w14:textId="77777777" w:rsidR="006E0378" w:rsidRDefault="006E0378" w:rsidP="00FB6DDF">
      <w:pPr>
        <w:widowControl/>
        <w:autoSpaceDE/>
        <w:autoSpaceDN/>
        <w:contextualSpacing/>
        <w:jc w:val="center"/>
        <w:rPr>
          <w:rFonts w:ascii="Arial Narrow" w:hAnsi="Arial Narrow"/>
          <w:b/>
          <w:sz w:val="20"/>
          <w:szCs w:val="20"/>
        </w:rPr>
      </w:pPr>
    </w:p>
    <w:p w14:paraId="55819C94" w14:textId="77777777" w:rsidR="006E0378" w:rsidRDefault="006E0378" w:rsidP="00FB6DDF">
      <w:pPr>
        <w:widowControl/>
        <w:autoSpaceDE/>
        <w:autoSpaceDN/>
        <w:contextualSpacing/>
        <w:jc w:val="center"/>
        <w:rPr>
          <w:rFonts w:ascii="Arial Narrow" w:hAnsi="Arial Narrow"/>
          <w:b/>
          <w:sz w:val="20"/>
          <w:szCs w:val="20"/>
        </w:rPr>
      </w:pPr>
    </w:p>
    <w:p w14:paraId="60641827" w14:textId="77777777" w:rsidR="006E0378" w:rsidRDefault="006E0378" w:rsidP="00FB6DDF">
      <w:pPr>
        <w:widowControl/>
        <w:autoSpaceDE/>
        <w:autoSpaceDN/>
        <w:contextualSpacing/>
        <w:jc w:val="center"/>
        <w:rPr>
          <w:rFonts w:ascii="Arial Narrow" w:hAnsi="Arial Narrow"/>
          <w:b/>
          <w:sz w:val="20"/>
          <w:szCs w:val="20"/>
        </w:rPr>
      </w:pPr>
    </w:p>
    <w:p w14:paraId="35364D85" w14:textId="77777777" w:rsidR="006E0378" w:rsidRDefault="006E0378" w:rsidP="00FB6DDF">
      <w:pPr>
        <w:widowControl/>
        <w:autoSpaceDE/>
        <w:autoSpaceDN/>
        <w:contextualSpacing/>
        <w:jc w:val="center"/>
        <w:rPr>
          <w:rFonts w:ascii="Arial Narrow" w:hAnsi="Arial Narrow"/>
          <w:b/>
          <w:sz w:val="20"/>
          <w:szCs w:val="20"/>
        </w:rPr>
      </w:pPr>
    </w:p>
    <w:p w14:paraId="21279B3F" w14:textId="77777777" w:rsidR="006E0378" w:rsidRDefault="006E0378" w:rsidP="00FB6DDF">
      <w:pPr>
        <w:widowControl/>
        <w:autoSpaceDE/>
        <w:autoSpaceDN/>
        <w:contextualSpacing/>
        <w:jc w:val="center"/>
        <w:rPr>
          <w:rFonts w:ascii="Arial Narrow" w:hAnsi="Arial Narrow"/>
          <w:b/>
          <w:sz w:val="20"/>
          <w:szCs w:val="20"/>
        </w:rPr>
      </w:pPr>
    </w:p>
    <w:p w14:paraId="275E78F1" w14:textId="77777777" w:rsidR="006E0378" w:rsidRDefault="006E0378" w:rsidP="00FB6DDF">
      <w:pPr>
        <w:widowControl/>
        <w:autoSpaceDE/>
        <w:autoSpaceDN/>
        <w:contextualSpacing/>
        <w:jc w:val="center"/>
        <w:rPr>
          <w:rFonts w:ascii="Arial Narrow" w:hAnsi="Arial Narrow"/>
          <w:b/>
          <w:sz w:val="20"/>
          <w:szCs w:val="20"/>
        </w:rPr>
      </w:pPr>
    </w:p>
    <w:p w14:paraId="6B23BCBF" w14:textId="77777777" w:rsidR="006E0378" w:rsidRDefault="006E0378" w:rsidP="00FB6DDF">
      <w:pPr>
        <w:widowControl/>
        <w:autoSpaceDE/>
        <w:autoSpaceDN/>
        <w:contextualSpacing/>
        <w:jc w:val="center"/>
        <w:rPr>
          <w:rFonts w:ascii="Arial Narrow" w:hAnsi="Arial Narrow"/>
          <w:b/>
          <w:sz w:val="20"/>
          <w:szCs w:val="20"/>
        </w:rPr>
      </w:pPr>
    </w:p>
    <w:p w14:paraId="69836AF3" w14:textId="77777777" w:rsidR="006E0378" w:rsidRDefault="006E0378" w:rsidP="00FB6DDF">
      <w:pPr>
        <w:widowControl/>
        <w:autoSpaceDE/>
        <w:autoSpaceDN/>
        <w:contextualSpacing/>
        <w:jc w:val="center"/>
        <w:rPr>
          <w:rFonts w:ascii="Arial Narrow" w:hAnsi="Arial Narrow"/>
          <w:b/>
          <w:sz w:val="20"/>
          <w:szCs w:val="20"/>
        </w:rPr>
      </w:pPr>
    </w:p>
    <w:p w14:paraId="40C9CFB3" w14:textId="77777777" w:rsidR="006E0378" w:rsidRDefault="006E0378" w:rsidP="00FB6DDF">
      <w:pPr>
        <w:widowControl/>
        <w:autoSpaceDE/>
        <w:autoSpaceDN/>
        <w:contextualSpacing/>
        <w:jc w:val="center"/>
        <w:rPr>
          <w:rFonts w:ascii="Arial Narrow" w:hAnsi="Arial Narrow"/>
          <w:b/>
          <w:sz w:val="20"/>
          <w:szCs w:val="20"/>
        </w:rPr>
      </w:pPr>
    </w:p>
    <w:p w14:paraId="274F7160" w14:textId="77777777" w:rsidR="006E0378" w:rsidRDefault="006E0378" w:rsidP="00FB6DDF">
      <w:pPr>
        <w:widowControl/>
        <w:autoSpaceDE/>
        <w:autoSpaceDN/>
        <w:contextualSpacing/>
        <w:jc w:val="center"/>
        <w:rPr>
          <w:rFonts w:ascii="Arial Narrow" w:hAnsi="Arial Narrow"/>
          <w:b/>
          <w:sz w:val="20"/>
          <w:szCs w:val="20"/>
        </w:rPr>
      </w:pPr>
    </w:p>
    <w:p w14:paraId="5193C539" w14:textId="77777777" w:rsidR="006E0378" w:rsidRDefault="006E0378" w:rsidP="00FB6DDF">
      <w:pPr>
        <w:widowControl/>
        <w:autoSpaceDE/>
        <w:autoSpaceDN/>
        <w:contextualSpacing/>
        <w:jc w:val="center"/>
        <w:rPr>
          <w:rFonts w:ascii="Arial Narrow" w:hAnsi="Arial Narrow"/>
          <w:b/>
          <w:sz w:val="20"/>
          <w:szCs w:val="20"/>
        </w:rPr>
      </w:pPr>
    </w:p>
    <w:p w14:paraId="3D86A0EE" w14:textId="77777777" w:rsidR="006E0378" w:rsidRDefault="006E0378" w:rsidP="00FB6DDF">
      <w:pPr>
        <w:widowControl/>
        <w:autoSpaceDE/>
        <w:autoSpaceDN/>
        <w:contextualSpacing/>
        <w:jc w:val="center"/>
        <w:rPr>
          <w:rFonts w:ascii="Arial Narrow" w:hAnsi="Arial Narrow"/>
          <w:b/>
          <w:sz w:val="20"/>
          <w:szCs w:val="20"/>
        </w:rPr>
      </w:pPr>
    </w:p>
    <w:p w14:paraId="42B968EB" w14:textId="77777777" w:rsidR="006E0378" w:rsidRDefault="006E0378" w:rsidP="00FB6DDF">
      <w:pPr>
        <w:widowControl/>
        <w:autoSpaceDE/>
        <w:autoSpaceDN/>
        <w:contextualSpacing/>
        <w:jc w:val="center"/>
        <w:rPr>
          <w:rFonts w:ascii="Arial Narrow" w:hAnsi="Arial Narrow"/>
          <w:b/>
          <w:sz w:val="20"/>
          <w:szCs w:val="20"/>
        </w:rPr>
      </w:pPr>
    </w:p>
    <w:p w14:paraId="7DC1A363" w14:textId="77777777" w:rsidR="006E0378" w:rsidRDefault="006E0378" w:rsidP="00FB6DDF">
      <w:pPr>
        <w:widowControl/>
        <w:autoSpaceDE/>
        <w:autoSpaceDN/>
        <w:contextualSpacing/>
        <w:jc w:val="center"/>
        <w:rPr>
          <w:rFonts w:ascii="Arial Narrow" w:hAnsi="Arial Narrow"/>
          <w:b/>
          <w:sz w:val="20"/>
          <w:szCs w:val="20"/>
        </w:rPr>
      </w:pPr>
    </w:p>
    <w:p w14:paraId="6348D3E7" w14:textId="77777777" w:rsidR="006E0378" w:rsidRDefault="006E0378" w:rsidP="00FB6DDF">
      <w:pPr>
        <w:widowControl/>
        <w:autoSpaceDE/>
        <w:autoSpaceDN/>
        <w:contextualSpacing/>
        <w:jc w:val="center"/>
        <w:rPr>
          <w:rFonts w:ascii="Arial Narrow" w:hAnsi="Arial Narrow"/>
          <w:b/>
          <w:sz w:val="20"/>
          <w:szCs w:val="20"/>
        </w:rPr>
      </w:pPr>
    </w:p>
    <w:p w14:paraId="4E3B2FFE" w14:textId="08A5FF89" w:rsidR="00FB6DDF" w:rsidRPr="00FB6DDF" w:rsidRDefault="00FB6DDF" w:rsidP="00FB6DDF">
      <w:pPr>
        <w:widowControl/>
        <w:autoSpaceDE/>
        <w:autoSpaceDN/>
        <w:contextualSpacing/>
        <w:jc w:val="center"/>
        <w:rPr>
          <w:rFonts w:ascii="Arial Narrow" w:hAnsi="Arial Narrow"/>
          <w:b/>
          <w:sz w:val="20"/>
          <w:szCs w:val="20"/>
        </w:rPr>
      </w:pPr>
      <w:r w:rsidRPr="00FB6DDF">
        <w:rPr>
          <w:rFonts w:ascii="Arial Narrow" w:hAnsi="Arial Narrow"/>
          <w:b/>
          <w:sz w:val="20"/>
          <w:szCs w:val="20"/>
        </w:rPr>
        <w:t>DIRECTOR DE CONSULTORIA</w:t>
      </w:r>
    </w:p>
    <w:p w14:paraId="0D9E9DA1" w14:textId="640CD90A" w:rsidR="00FB6DDF" w:rsidRDefault="00FB6DDF" w:rsidP="00FB6DDF">
      <w:pPr>
        <w:widowControl/>
        <w:autoSpaceDE/>
        <w:autoSpaceDN/>
        <w:contextualSpacing/>
        <w:jc w:val="center"/>
      </w:pPr>
      <w:r>
        <w:rPr>
          <w:noProof/>
          <w:lang w:val="en-US"/>
        </w:rPr>
        <w:drawing>
          <wp:inline distT="0" distB="0" distL="0" distR="0" wp14:anchorId="5BEF4DA4" wp14:editId="659D14D9">
            <wp:extent cx="4993419" cy="32766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8838" t="17291" r="32430" b="12227"/>
                    <a:stretch/>
                  </pic:blipFill>
                  <pic:spPr bwMode="auto">
                    <a:xfrm>
                      <a:off x="0" y="0"/>
                      <a:ext cx="5015035" cy="3290784"/>
                    </a:xfrm>
                    <a:prstGeom prst="rect">
                      <a:avLst/>
                    </a:prstGeom>
                    <a:ln>
                      <a:noFill/>
                    </a:ln>
                    <a:extLst>
                      <a:ext uri="{53640926-AAD7-44D8-BBD7-CCE9431645EC}">
                        <a14:shadowObscured xmlns:a14="http://schemas.microsoft.com/office/drawing/2010/main"/>
                      </a:ext>
                    </a:extLst>
                  </pic:spPr>
                </pic:pic>
              </a:graphicData>
            </a:graphic>
          </wp:inline>
        </w:drawing>
      </w:r>
    </w:p>
    <w:p w14:paraId="5C906A53" w14:textId="77777777" w:rsidR="00FB6DDF" w:rsidRDefault="00FB6DDF" w:rsidP="00FB6DDF">
      <w:pPr>
        <w:widowControl/>
        <w:autoSpaceDE/>
        <w:autoSpaceDN/>
        <w:contextualSpacing/>
        <w:jc w:val="center"/>
        <w:rPr>
          <w:rFonts w:ascii="Arial Narrow" w:hAnsi="Arial Narrow"/>
          <w:bCs/>
          <w:sz w:val="20"/>
          <w:szCs w:val="20"/>
        </w:rPr>
      </w:pPr>
    </w:p>
    <w:p w14:paraId="544DB7AD" w14:textId="60B65C4C" w:rsidR="00B7016C" w:rsidRDefault="00B7016C" w:rsidP="00CE67A6">
      <w:pPr>
        <w:widowControl/>
        <w:autoSpaceDE/>
        <w:autoSpaceDN/>
        <w:contextualSpacing/>
        <w:jc w:val="both"/>
        <w:rPr>
          <w:rFonts w:ascii="Arial Narrow" w:hAnsi="Arial Narrow"/>
          <w:bCs/>
          <w:sz w:val="20"/>
          <w:szCs w:val="20"/>
        </w:rPr>
      </w:pPr>
      <w:r w:rsidRPr="00484183">
        <w:rPr>
          <w:rFonts w:ascii="Arial Narrow" w:hAnsi="Arial Narrow"/>
          <w:b/>
          <w:bCs/>
          <w:sz w:val="20"/>
          <w:szCs w:val="20"/>
        </w:rPr>
        <w:t>Nota</w:t>
      </w:r>
      <w:r w:rsidRPr="00B7016C">
        <w:rPr>
          <w:rFonts w:ascii="Arial Narrow" w:hAnsi="Arial Narrow"/>
          <w:bCs/>
          <w:sz w:val="20"/>
          <w:szCs w:val="20"/>
        </w:rPr>
        <w:t xml:space="preserve">: </w:t>
      </w:r>
      <w:r w:rsidR="00766C9E" w:rsidRPr="00766C9E">
        <w:rPr>
          <w:rFonts w:ascii="Arial Narrow" w:hAnsi="Arial Narrow"/>
          <w:bCs/>
          <w:sz w:val="20"/>
          <w:szCs w:val="20"/>
        </w:rPr>
        <w:t xml:space="preserve">Los programas académicos aquí enunciados son taxativos, obedecen al registro verificado en el SNIES y serán los únicos que se tendrá como válidos </w:t>
      </w:r>
      <w:r w:rsidR="00FB6DDF">
        <w:rPr>
          <w:rFonts w:ascii="Arial Narrow" w:hAnsi="Arial Narrow"/>
          <w:bCs/>
          <w:sz w:val="20"/>
          <w:szCs w:val="20"/>
        </w:rPr>
        <w:t>para acreditar la formación de los perfiles</w:t>
      </w:r>
    </w:p>
    <w:p w14:paraId="2508971A" w14:textId="77777777" w:rsidR="00B7016C" w:rsidRDefault="00B7016C" w:rsidP="00CE67A6">
      <w:pPr>
        <w:widowControl/>
        <w:autoSpaceDE/>
        <w:autoSpaceDN/>
        <w:contextualSpacing/>
        <w:jc w:val="both"/>
        <w:rPr>
          <w:rFonts w:ascii="Arial Narrow" w:hAnsi="Arial Narrow"/>
          <w:bCs/>
          <w:sz w:val="20"/>
          <w:szCs w:val="20"/>
        </w:rPr>
      </w:pPr>
    </w:p>
    <w:bookmarkEnd w:id="9"/>
    <w:p w14:paraId="36C05C8A" w14:textId="49E307DB" w:rsidR="00CF66B6" w:rsidRPr="009B732A" w:rsidRDefault="009B732A" w:rsidP="009B732A">
      <w:pPr>
        <w:contextualSpacing/>
        <w:jc w:val="both"/>
        <w:rPr>
          <w:rFonts w:ascii="Arial Narrow" w:hAnsi="Arial Narrow"/>
          <w:b/>
          <w:sz w:val="20"/>
          <w:szCs w:val="20"/>
        </w:rPr>
      </w:pPr>
      <w:r>
        <w:rPr>
          <w:rFonts w:ascii="Arial Narrow" w:hAnsi="Arial Narrow"/>
          <w:b/>
          <w:sz w:val="20"/>
          <w:szCs w:val="20"/>
        </w:rPr>
        <w:t xml:space="preserve">4.2.4.1 </w:t>
      </w:r>
      <w:r w:rsidR="00CF66B6" w:rsidRPr="009B732A">
        <w:rPr>
          <w:rFonts w:ascii="Arial Narrow" w:hAnsi="Arial Narrow"/>
          <w:b/>
          <w:sz w:val="20"/>
          <w:szCs w:val="20"/>
        </w:rPr>
        <w:t>DOCUMENTOS DE ACREDITACIÓN DE LA FORMACIÓN DE LOS PROFESIONALES.</w:t>
      </w:r>
    </w:p>
    <w:p w14:paraId="0CAADB06" w14:textId="77777777" w:rsidR="00CF66B6" w:rsidRPr="001074C1" w:rsidRDefault="00CF66B6" w:rsidP="00CF66B6">
      <w:pPr>
        <w:pBdr>
          <w:top w:val="nil"/>
          <w:left w:val="nil"/>
          <w:bottom w:val="nil"/>
          <w:right w:val="nil"/>
          <w:between w:val="nil"/>
        </w:pBdr>
        <w:contextualSpacing/>
        <w:jc w:val="both"/>
        <w:rPr>
          <w:rFonts w:ascii="Arial Narrow" w:hAnsi="Arial Narrow"/>
          <w:sz w:val="20"/>
          <w:szCs w:val="20"/>
        </w:rPr>
      </w:pPr>
    </w:p>
    <w:p w14:paraId="11A13433" w14:textId="77777777" w:rsidR="00CF66B6" w:rsidRPr="001074C1" w:rsidRDefault="00CF66B6" w:rsidP="00CF66B6">
      <w:pPr>
        <w:pBdr>
          <w:top w:val="nil"/>
          <w:left w:val="nil"/>
          <w:bottom w:val="nil"/>
          <w:right w:val="nil"/>
          <w:between w:val="nil"/>
        </w:pBdr>
        <w:contextualSpacing/>
        <w:jc w:val="both"/>
        <w:rPr>
          <w:rFonts w:ascii="Arial Narrow" w:hAnsi="Arial Narrow"/>
          <w:sz w:val="20"/>
          <w:szCs w:val="20"/>
        </w:rPr>
      </w:pPr>
      <w:r w:rsidRPr="001074C1">
        <w:rPr>
          <w:rFonts w:ascii="Arial Narrow" w:hAnsi="Arial Narrow"/>
          <w:sz w:val="20"/>
          <w:szCs w:val="20"/>
        </w:rPr>
        <w:t>La documentación por aportar es la siguiente:</w:t>
      </w:r>
    </w:p>
    <w:p w14:paraId="705C32C9" w14:textId="77777777" w:rsidR="00CF66B6" w:rsidRPr="001074C1" w:rsidRDefault="00CF66B6" w:rsidP="00CF66B6">
      <w:pPr>
        <w:pBdr>
          <w:top w:val="nil"/>
          <w:left w:val="nil"/>
          <w:bottom w:val="nil"/>
          <w:right w:val="nil"/>
          <w:between w:val="nil"/>
        </w:pBdr>
        <w:contextualSpacing/>
        <w:jc w:val="both"/>
        <w:rPr>
          <w:rFonts w:ascii="Arial Narrow" w:hAnsi="Arial Narrow"/>
          <w:sz w:val="20"/>
          <w:szCs w:val="20"/>
        </w:rPr>
      </w:pPr>
    </w:p>
    <w:p w14:paraId="792086B9" w14:textId="77777777" w:rsidR="00766C9E" w:rsidRPr="00766C9E" w:rsidRDefault="00766C9E" w:rsidP="00766C9E">
      <w:pPr>
        <w:contextualSpacing/>
        <w:jc w:val="both"/>
        <w:rPr>
          <w:rFonts w:ascii="Arial Narrow" w:hAnsi="Arial Narrow"/>
          <w:sz w:val="20"/>
          <w:szCs w:val="20"/>
        </w:rPr>
      </w:pPr>
      <w:r w:rsidRPr="00766C9E">
        <w:rPr>
          <w:rFonts w:ascii="Arial Narrow" w:hAnsi="Arial Narrow"/>
          <w:sz w:val="20"/>
          <w:szCs w:val="20"/>
        </w:rPr>
        <w:t>a) FORMATO EXPERIENCIA Y FORMACIÓN PROFESIONAL HABILITANTE debidamente diligenciado y firmado.</w:t>
      </w:r>
    </w:p>
    <w:p w14:paraId="6FDD50DA" w14:textId="77777777" w:rsidR="00766C9E" w:rsidRPr="00766C9E" w:rsidRDefault="00766C9E" w:rsidP="00766C9E">
      <w:pPr>
        <w:contextualSpacing/>
        <w:jc w:val="both"/>
        <w:rPr>
          <w:rFonts w:ascii="Arial Narrow" w:hAnsi="Arial Narrow"/>
          <w:sz w:val="20"/>
          <w:szCs w:val="20"/>
        </w:rPr>
      </w:pPr>
      <w:r w:rsidRPr="00766C9E">
        <w:rPr>
          <w:rFonts w:ascii="Arial Narrow" w:hAnsi="Arial Narrow"/>
          <w:sz w:val="20"/>
          <w:szCs w:val="20"/>
        </w:rPr>
        <w:t>b) Fotocopia legible del documento de identidad.</w:t>
      </w:r>
    </w:p>
    <w:p w14:paraId="1873BFE5" w14:textId="77777777" w:rsidR="00766C9E" w:rsidRPr="00766C9E" w:rsidRDefault="00766C9E" w:rsidP="00766C9E">
      <w:pPr>
        <w:contextualSpacing/>
        <w:jc w:val="both"/>
        <w:rPr>
          <w:rFonts w:ascii="Arial Narrow" w:hAnsi="Arial Narrow"/>
          <w:sz w:val="20"/>
          <w:szCs w:val="20"/>
        </w:rPr>
      </w:pPr>
      <w:r w:rsidRPr="00766C9E">
        <w:rPr>
          <w:rFonts w:ascii="Arial Narrow" w:hAnsi="Arial Narrow"/>
          <w:sz w:val="20"/>
          <w:szCs w:val="20"/>
        </w:rPr>
        <w:t>c) Fotocopia legible de la tarjeta profesional (cuando aplique)</w:t>
      </w:r>
    </w:p>
    <w:p w14:paraId="2B95820B" w14:textId="77777777" w:rsidR="00766C9E" w:rsidRPr="00766C9E" w:rsidRDefault="00766C9E" w:rsidP="00766C9E">
      <w:pPr>
        <w:contextualSpacing/>
        <w:jc w:val="both"/>
        <w:rPr>
          <w:rFonts w:ascii="Arial Narrow" w:hAnsi="Arial Narrow"/>
          <w:sz w:val="20"/>
          <w:szCs w:val="20"/>
        </w:rPr>
      </w:pPr>
      <w:r w:rsidRPr="00766C9E">
        <w:rPr>
          <w:rFonts w:ascii="Arial Narrow" w:hAnsi="Arial Narrow"/>
          <w:sz w:val="20"/>
          <w:szCs w:val="20"/>
        </w:rPr>
        <w:t>d) Fotocopia de diploma o Fotocopia de acta de grado del título de pregrado.</w:t>
      </w:r>
    </w:p>
    <w:p w14:paraId="21AAAF46" w14:textId="77777777" w:rsidR="00766C9E" w:rsidRPr="00766C9E" w:rsidRDefault="00766C9E" w:rsidP="00766C9E">
      <w:pPr>
        <w:contextualSpacing/>
        <w:jc w:val="both"/>
        <w:rPr>
          <w:rFonts w:ascii="Arial Narrow" w:hAnsi="Arial Narrow"/>
          <w:sz w:val="20"/>
          <w:szCs w:val="20"/>
        </w:rPr>
      </w:pPr>
      <w:r w:rsidRPr="00766C9E">
        <w:rPr>
          <w:rFonts w:ascii="Arial Narrow" w:hAnsi="Arial Narrow"/>
          <w:sz w:val="20"/>
          <w:szCs w:val="20"/>
        </w:rPr>
        <w:t>e) Fotocopia de diploma o Fotocopia de acta de grado del título de posgrado.</w:t>
      </w:r>
    </w:p>
    <w:p w14:paraId="2C12CAA7" w14:textId="69D83E83" w:rsidR="00766C9E" w:rsidRPr="00766C9E" w:rsidRDefault="00766C9E" w:rsidP="00766C9E">
      <w:pPr>
        <w:contextualSpacing/>
        <w:jc w:val="both"/>
        <w:rPr>
          <w:rFonts w:ascii="Arial Narrow" w:hAnsi="Arial Narrow"/>
          <w:sz w:val="20"/>
          <w:szCs w:val="20"/>
        </w:rPr>
      </w:pPr>
      <w:r w:rsidRPr="00766C9E">
        <w:rPr>
          <w:rFonts w:ascii="Arial Narrow" w:hAnsi="Arial Narrow"/>
          <w:sz w:val="20"/>
          <w:szCs w:val="20"/>
        </w:rPr>
        <w:t xml:space="preserve">f) Certificación de vigencia profesional </w:t>
      </w:r>
      <w:proofErr w:type="gramStart"/>
      <w:r w:rsidRPr="00766C9E">
        <w:rPr>
          <w:rFonts w:ascii="Arial Narrow" w:hAnsi="Arial Narrow"/>
          <w:sz w:val="20"/>
          <w:szCs w:val="20"/>
        </w:rPr>
        <w:t>COPNIA</w:t>
      </w:r>
      <w:r w:rsidR="00484183">
        <w:rPr>
          <w:rFonts w:ascii="Arial Narrow" w:hAnsi="Arial Narrow"/>
          <w:sz w:val="20"/>
          <w:szCs w:val="20"/>
        </w:rPr>
        <w:t xml:space="preserve"> </w:t>
      </w:r>
      <w:r w:rsidRPr="00766C9E">
        <w:rPr>
          <w:rFonts w:ascii="Arial Narrow" w:hAnsi="Arial Narrow"/>
          <w:sz w:val="20"/>
          <w:szCs w:val="20"/>
        </w:rPr>
        <w:t xml:space="preserve"> para</w:t>
      </w:r>
      <w:proofErr w:type="gramEnd"/>
      <w:r w:rsidRPr="00766C9E">
        <w:rPr>
          <w:rFonts w:ascii="Arial Narrow" w:hAnsi="Arial Narrow"/>
          <w:sz w:val="20"/>
          <w:szCs w:val="20"/>
        </w:rPr>
        <w:t xml:space="preserve"> aquellos ingenieros propuestos, el cual deberá estar expedida y vigente.</w:t>
      </w:r>
    </w:p>
    <w:p w14:paraId="24330A1A" w14:textId="420BE031" w:rsidR="00B7016C" w:rsidRDefault="00766C9E" w:rsidP="00766C9E">
      <w:pPr>
        <w:contextualSpacing/>
        <w:jc w:val="both"/>
        <w:rPr>
          <w:rFonts w:ascii="Arial Narrow" w:hAnsi="Arial Narrow"/>
          <w:sz w:val="20"/>
          <w:szCs w:val="20"/>
        </w:rPr>
      </w:pPr>
      <w:r w:rsidRPr="00766C9E">
        <w:rPr>
          <w:rFonts w:ascii="Arial Narrow" w:hAnsi="Arial Narrow"/>
          <w:sz w:val="20"/>
          <w:szCs w:val="20"/>
        </w:rPr>
        <w:t>g) Acreditación de estudios adelantados en el exterior, con la copia del documento de convalidación de los títulos obtenidos en el exterior, de conformidad con las disposiciones legales vigentes sobre la materia. (cuando aplique)</w:t>
      </w:r>
    </w:p>
    <w:p w14:paraId="5CA48161" w14:textId="77777777" w:rsidR="00766C9E" w:rsidRDefault="00766C9E" w:rsidP="00766C9E">
      <w:pPr>
        <w:contextualSpacing/>
        <w:jc w:val="both"/>
        <w:rPr>
          <w:rFonts w:ascii="Arial Narrow" w:hAnsi="Arial Narrow"/>
          <w:b/>
          <w:sz w:val="20"/>
          <w:szCs w:val="20"/>
        </w:rPr>
      </w:pPr>
    </w:p>
    <w:p w14:paraId="02C782B3" w14:textId="20CE44D3" w:rsidR="00CF66B6" w:rsidRPr="001074C1" w:rsidRDefault="00CF66B6" w:rsidP="00CF66B6">
      <w:pPr>
        <w:contextualSpacing/>
        <w:jc w:val="both"/>
        <w:rPr>
          <w:rFonts w:ascii="Arial Narrow" w:hAnsi="Arial Narrow"/>
          <w:sz w:val="20"/>
          <w:szCs w:val="20"/>
        </w:rPr>
      </w:pPr>
      <w:r w:rsidRPr="001074C1">
        <w:rPr>
          <w:rFonts w:ascii="Arial Narrow" w:hAnsi="Arial Narrow"/>
          <w:b/>
          <w:sz w:val="20"/>
          <w:szCs w:val="20"/>
        </w:rPr>
        <w:t>CONVALIDACIÓN DE TÍTULOS</w:t>
      </w:r>
      <w:r w:rsidRPr="001074C1">
        <w:rPr>
          <w:rFonts w:ascii="Arial Narrow" w:hAnsi="Arial Narrow"/>
          <w:sz w:val="20"/>
          <w:szCs w:val="20"/>
        </w:rPr>
        <w:t>: “En ejercicio de lo señalado en el Artículo 26 de la Constitución Política de Colombia, el Artículo 178 del Decreto 019 de 2012, y concepto emitido por el Ministerio de Educación Nacional del 19 de abril de 2012, los proponentes que presenten dentro de su equipo de trabajo personas que hayan cursado carreras profesionales o postgrados en el exterior, deberán presentar los títulos debidamente convalidados de acuerd</w:t>
      </w:r>
      <w:r w:rsidR="006A4613">
        <w:rPr>
          <w:rFonts w:ascii="Arial Narrow" w:hAnsi="Arial Narrow"/>
          <w:sz w:val="20"/>
          <w:szCs w:val="20"/>
        </w:rPr>
        <w:t>o con la Resolución N°. 10687 de</w:t>
      </w:r>
      <w:r w:rsidRPr="001074C1">
        <w:rPr>
          <w:rFonts w:ascii="Arial Narrow" w:hAnsi="Arial Narrow"/>
          <w:sz w:val="20"/>
          <w:szCs w:val="20"/>
        </w:rPr>
        <w:t xml:space="preserve"> 2019. </w:t>
      </w:r>
    </w:p>
    <w:p w14:paraId="3AEDC6B9" w14:textId="77777777" w:rsidR="00CF66B6" w:rsidRPr="001074C1" w:rsidRDefault="00CF66B6" w:rsidP="00CF66B6">
      <w:pPr>
        <w:contextualSpacing/>
        <w:jc w:val="both"/>
        <w:rPr>
          <w:rFonts w:ascii="Arial Narrow" w:hAnsi="Arial Narrow"/>
          <w:sz w:val="20"/>
          <w:szCs w:val="20"/>
        </w:rPr>
      </w:pPr>
    </w:p>
    <w:p w14:paraId="07B35B17" w14:textId="27E32625" w:rsidR="00CF66B6" w:rsidRDefault="00CF66B6" w:rsidP="00CF66B6">
      <w:pPr>
        <w:contextualSpacing/>
        <w:jc w:val="both"/>
        <w:rPr>
          <w:rFonts w:ascii="Arial Narrow" w:hAnsi="Arial Narrow"/>
          <w:sz w:val="20"/>
          <w:szCs w:val="20"/>
        </w:rPr>
      </w:pPr>
      <w:r w:rsidRPr="001074C1">
        <w:rPr>
          <w:rFonts w:ascii="Arial Narrow" w:hAnsi="Arial Narrow"/>
          <w:sz w:val="20"/>
          <w:szCs w:val="20"/>
        </w:rPr>
        <w:t>De conformidad con lo establecido en el Artículo 7 de la Ley 842 de 2003, podrán ser matriculados en el Registro Profesional de Ingenieros y obtener tarjeta profesional, para poder ejercer la profesión en el territorio nacional, quienes hayan obtenido el título de educación superior en cualquiera de sus ramas, otorgado por Instituciones de Educación Superior que funcionen en países con los cuales Colombia haya celebrado tratados o convenios sobre reciprocidad de títulos, situación que debe ser avalada por ICFES o por el organismo que se determine para tal efecto. Así mismo, quienes hayan adquirido el título académico de educación superior de Ingeniero en cualquiera de sus ramas, otorgado por Instituciones de Educación Superior que funcionen en países con los cuales Colombia no haya celebrado tratados o convenios sobre reciprocidad de títulos; siempre y cuando hayan obtenido convalidación del título académico ante las autoridades competentes, conforme con las normas vigentes sobre la materia.</w:t>
      </w:r>
    </w:p>
    <w:p w14:paraId="503B2B43" w14:textId="08F790AB" w:rsidR="00484183" w:rsidRDefault="00484183" w:rsidP="00CF66B6">
      <w:pPr>
        <w:contextualSpacing/>
        <w:jc w:val="both"/>
        <w:rPr>
          <w:rFonts w:ascii="Arial Narrow" w:hAnsi="Arial Narrow"/>
          <w:sz w:val="20"/>
          <w:szCs w:val="20"/>
        </w:rPr>
      </w:pPr>
    </w:p>
    <w:p w14:paraId="1C75B61B" w14:textId="6AD7F64F" w:rsidR="00484183" w:rsidRPr="00267797" w:rsidRDefault="00484183" w:rsidP="00484183">
      <w:pPr>
        <w:contextualSpacing/>
        <w:jc w:val="both"/>
        <w:rPr>
          <w:rFonts w:ascii="Arial Narrow" w:hAnsi="Arial Narrow"/>
          <w:sz w:val="20"/>
          <w:szCs w:val="20"/>
        </w:rPr>
      </w:pPr>
      <w:r w:rsidRPr="00484183">
        <w:rPr>
          <w:rFonts w:ascii="Arial Narrow" w:hAnsi="Arial Narrow"/>
          <w:sz w:val="20"/>
          <w:szCs w:val="20"/>
        </w:rPr>
        <w:t>Los anteriores documentos de acreditación de la formación de los profesionales también aplican para el personal mínimo del proyecto, como para el personal habilitante y ponderable presentado en la propuesta</w:t>
      </w:r>
    </w:p>
    <w:p w14:paraId="32192F13" w14:textId="77777777" w:rsidR="00CF66B6" w:rsidRPr="001074C1" w:rsidRDefault="00CF66B6" w:rsidP="00CF66B6">
      <w:pPr>
        <w:contextualSpacing/>
        <w:jc w:val="both"/>
        <w:rPr>
          <w:rFonts w:ascii="Arial Narrow" w:hAnsi="Arial Narrow"/>
          <w:sz w:val="20"/>
          <w:szCs w:val="20"/>
        </w:rPr>
      </w:pPr>
    </w:p>
    <w:bookmarkEnd w:id="10"/>
    <w:bookmarkEnd w:id="11"/>
    <w:p w14:paraId="1316D9B4" w14:textId="7944C4CF" w:rsidR="00D33DB1" w:rsidRPr="001074C1" w:rsidRDefault="006A4613" w:rsidP="00D33DB1">
      <w:pPr>
        <w:contextualSpacing/>
        <w:jc w:val="both"/>
        <w:rPr>
          <w:rFonts w:ascii="Arial Narrow" w:hAnsi="Arial Narrow"/>
          <w:b/>
          <w:sz w:val="20"/>
          <w:szCs w:val="20"/>
        </w:rPr>
      </w:pPr>
      <w:r>
        <w:rPr>
          <w:rFonts w:ascii="Arial Narrow" w:hAnsi="Arial Narrow"/>
          <w:b/>
          <w:sz w:val="20"/>
          <w:szCs w:val="20"/>
        </w:rPr>
        <w:t xml:space="preserve">4.2.4.2 </w:t>
      </w:r>
      <w:r w:rsidR="0069463A" w:rsidRPr="001074C1">
        <w:rPr>
          <w:rFonts w:ascii="Arial Narrow" w:hAnsi="Arial Narrow"/>
          <w:b/>
          <w:sz w:val="20"/>
          <w:szCs w:val="20"/>
        </w:rPr>
        <w:t xml:space="preserve"> </w:t>
      </w:r>
      <w:r w:rsidR="003913C1">
        <w:rPr>
          <w:rFonts w:ascii="Arial Narrow" w:hAnsi="Arial Narrow"/>
          <w:b/>
          <w:sz w:val="20"/>
          <w:szCs w:val="20"/>
        </w:rPr>
        <w:t xml:space="preserve"> </w:t>
      </w:r>
      <w:r w:rsidR="00D33DB1" w:rsidRPr="001074C1">
        <w:rPr>
          <w:rFonts w:ascii="Arial Narrow" w:hAnsi="Arial Narrow"/>
          <w:b/>
          <w:sz w:val="20"/>
          <w:szCs w:val="20"/>
        </w:rPr>
        <w:t xml:space="preserve">DOCUMENTOS DE ACREDITACIÓN </w:t>
      </w:r>
      <w:r w:rsidR="00E31C78" w:rsidRPr="001074C1">
        <w:rPr>
          <w:rFonts w:ascii="Arial Narrow" w:hAnsi="Arial Narrow"/>
          <w:b/>
          <w:sz w:val="20"/>
          <w:szCs w:val="20"/>
        </w:rPr>
        <w:t>DE LA EXPERIENCIA DEL PROFESIONAL</w:t>
      </w:r>
    </w:p>
    <w:p w14:paraId="6EAA9605" w14:textId="77777777" w:rsidR="00D33DB1" w:rsidRPr="001074C1" w:rsidRDefault="00D33DB1" w:rsidP="006A4613">
      <w:pPr>
        <w:pBdr>
          <w:top w:val="nil"/>
          <w:left w:val="nil"/>
          <w:bottom w:val="nil"/>
          <w:right w:val="nil"/>
          <w:between w:val="nil"/>
        </w:pBdr>
        <w:contextualSpacing/>
        <w:jc w:val="both"/>
        <w:rPr>
          <w:rFonts w:ascii="Arial Narrow" w:hAnsi="Arial Narrow"/>
          <w:sz w:val="20"/>
          <w:szCs w:val="20"/>
        </w:rPr>
      </w:pPr>
      <w:bookmarkStart w:id="12" w:name="_Hlk64277188"/>
    </w:p>
    <w:p w14:paraId="214A3089" w14:textId="77777777" w:rsidR="00D33DB1" w:rsidRPr="001074C1" w:rsidRDefault="00D33DB1" w:rsidP="006A4613">
      <w:pPr>
        <w:pBdr>
          <w:top w:val="nil"/>
          <w:left w:val="nil"/>
          <w:bottom w:val="nil"/>
          <w:right w:val="nil"/>
          <w:between w:val="nil"/>
        </w:pBdr>
        <w:contextualSpacing/>
        <w:jc w:val="both"/>
        <w:rPr>
          <w:rFonts w:ascii="Arial Narrow" w:hAnsi="Arial Narrow"/>
          <w:sz w:val="20"/>
          <w:szCs w:val="20"/>
        </w:rPr>
      </w:pPr>
      <w:r w:rsidRPr="001074C1">
        <w:rPr>
          <w:rFonts w:ascii="Arial Narrow" w:hAnsi="Arial Narrow"/>
          <w:sz w:val="20"/>
          <w:szCs w:val="20"/>
        </w:rPr>
        <w:t>La documentación por aportar es la siguiente:</w:t>
      </w:r>
    </w:p>
    <w:p w14:paraId="3634AED8" w14:textId="77777777" w:rsidR="00D33DB1" w:rsidRPr="006A4613" w:rsidRDefault="00D33DB1" w:rsidP="006A4613">
      <w:pPr>
        <w:pBdr>
          <w:top w:val="nil"/>
          <w:left w:val="nil"/>
          <w:bottom w:val="nil"/>
          <w:right w:val="nil"/>
          <w:between w:val="nil"/>
        </w:pBdr>
        <w:contextualSpacing/>
        <w:jc w:val="both"/>
        <w:rPr>
          <w:rFonts w:ascii="Arial Narrow" w:hAnsi="Arial Narrow"/>
          <w:sz w:val="20"/>
          <w:szCs w:val="20"/>
        </w:rPr>
      </w:pPr>
    </w:p>
    <w:bookmarkEnd w:id="12"/>
    <w:p w14:paraId="2FE945FF" w14:textId="77777777" w:rsidR="006A4613" w:rsidRPr="006A4613" w:rsidRDefault="006A4613">
      <w:pPr>
        <w:pStyle w:val="Prrafodelista"/>
        <w:widowControl/>
        <w:numPr>
          <w:ilvl w:val="0"/>
          <w:numId w:val="26"/>
        </w:numPr>
        <w:autoSpaceDE/>
        <w:autoSpaceDN/>
        <w:ind w:left="0" w:firstLine="0"/>
        <w:contextualSpacing/>
        <w:jc w:val="both"/>
        <w:rPr>
          <w:rFonts w:ascii="Arial Narrow" w:hAnsi="Arial Narrow"/>
          <w:iCs/>
          <w:sz w:val="20"/>
          <w:szCs w:val="20"/>
        </w:rPr>
      </w:pPr>
      <w:r w:rsidRPr="006A4613">
        <w:rPr>
          <w:rFonts w:ascii="Arial Narrow" w:hAnsi="Arial Narrow"/>
          <w:sz w:val="20"/>
          <w:szCs w:val="20"/>
        </w:rPr>
        <w:t xml:space="preserve">El proponente deberá diligenciar y presentar en su oferta el </w:t>
      </w:r>
      <w:r w:rsidRPr="006A4613">
        <w:rPr>
          <w:rFonts w:ascii="Arial Narrow" w:hAnsi="Arial Narrow"/>
          <w:b/>
          <w:bCs/>
          <w:sz w:val="20"/>
          <w:szCs w:val="20"/>
        </w:rPr>
        <w:t>“</w:t>
      </w:r>
      <w:r w:rsidRPr="006A4613">
        <w:rPr>
          <w:rFonts w:ascii="Arial Narrow" w:hAnsi="Arial Narrow"/>
          <w:b/>
          <w:bCs/>
          <w:i/>
          <w:iCs/>
          <w:sz w:val="20"/>
          <w:szCs w:val="20"/>
        </w:rPr>
        <w:t>FORMATO EXPERIENCIA Y FORMACIÓN PROFESIONAL HABILITANTE</w:t>
      </w:r>
      <w:r w:rsidRPr="006A4613">
        <w:rPr>
          <w:rFonts w:ascii="Arial Narrow" w:hAnsi="Arial Narrow"/>
          <w:b/>
          <w:bCs/>
          <w:sz w:val="20"/>
          <w:szCs w:val="20"/>
        </w:rPr>
        <w:t>”</w:t>
      </w:r>
      <w:r w:rsidRPr="006A4613">
        <w:rPr>
          <w:rFonts w:ascii="Arial Narrow" w:hAnsi="Arial Narrow"/>
          <w:sz w:val="20"/>
          <w:szCs w:val="20"/>
        </w:rPr>
        <w:t xml:space="preserve"> en el cual se incluirá la información de experiencia, formación académica y el compromiso del profesional propuesto.</w:t>
      </w:r>
    </w:p>
    <w:p w14:paraId="232F174A" w14:textId="77777777" w:rsidR="006A4613" w:rsidRPr="00460186" w:rsidRDefault="006A4613" w:rsidP="00460186">
      <w:pPr>
        <w:pStyle w:val="Prrafodelista"/>
        <w:widowControl/>
        <w:autoSpaceDE/>
        <w:autoSpaceDN/>
        <w:ind w:left="0" w:firstLine="0"/>
        <w:contextualSpacing/>
        <w:jc w:val="both"/>
        <w:rPr>
          <w:rFonts w:ascii="Arial Narrow" w:hAnsi="Arial Narrow"/>
          <w:sz w:val="20"/>
          <w:szCs w:val="20"/>
        </w:rPr>
      </w:pPr>
    </w:p>
    <w:p w14:paraId="11FBFC3E" w14:textId="053E0541" w:rsidR="00460186" w:rsidRPr="00460186" w:rsidRDefault="00973BB8">
      <w:pPr>
        <w:pStyle w:val="Prrafodelista"/>
        <w:widowControl/>
        <w:numPr>
          <w:ilvl w:val="0"/>
          <w:numId w:val="26"/>
        </w:numPr>
        <w:autoSpaceDE/>
        <w:autoSpaceDN/>
        <w:ind w:left="0" w:firstLine="0"/>
        <w:contextualSpacing/>
        <w:jc w:val="both"/>
        <w:rPr>
          <w:rFonts w:ascii="Arial Narrow" w:hAnsi="Arial Narrow"/>
          <w:sz w:val="20"/>
          <w:szCs w:val="20"/>
        </w:rPr>
      </w:pPr>
      <w:bookmarkStart w:id="13" w:name="_Hlk85819257"/>
      <w:r w:rsidRPr="00973BB8">
        <w:rPr>
          <w:rFonts w:ascii="Arial Narrow" w:hAnsi="Arial Narrow"/>
          <w:sz w:val="20"/>
          <w:szCs w:val="20"/>
        </w:rPr>
        <w:t>En caso de que el proponente relacione en el anexo “</w:t>
      </w:r>
      <w:r w:rsidRPr="00973BB8">
        <w:rPr>
          <w:rFonts w:ascii="Arial Narrow" w:hAnsi="Arial Narrow"/>
          <w:b/>
          <w:bCs/>
          <w:i/>
          <w:iCs/>
          <w:sz w:val="20"/>
          <w:szCs w:val="20"/>
        </w:rPr>
        <w:t>FORMATO EXPERIENCIA Y FORMACIÓN PROFESIONAL HABILITANTE”</w:t>
      </w:r>
      <w:r w:rsidRPr="00973BB8">
        <w:rPr>
          <w:rFonts w:ascii="Arial Narrow" w:hAnsi="Arial Narrow"/>
          <w:sz w:val="20"/>
          <w:szCs w:val="20"/>
        </w:rPr>
        <w:t xml:space="preserve">, un mayor número de contratos de los solicitados, la entidad verificará las certificaciones relacionadas en dicho anexo en orden </w:t>
      </w:r>
      <w:proofErr w:type="gramStart"/>
      <w:r w:rsidRPr="00973BB8">
        <w:rPr>
          <w:rFonts w:ascii="Arial Narrow" w:hAnsi="Arial Narrow"/>
          <w:sz w:val="20"/>
          <w:szCs w:val="20"/>
        </w:rPr>
        <w:t>descendente</w:t>
      </w:r>
      <w:r>
        <w:t>.</w:t>
      </w:r>
      <w:r w:rsidR="00460186" w:rsidRPr="00460186">
        <w:rPr>
          <w:rFonts w:ascii="Arial Narrow" w:hAnsi="Arial Narrow"/>
          <w:sz w:val="20"/>
          <w:szCs w:val="20"/>
        </w:rPr>
        <w:t>.</w:t>
      </w:r>
      <w:proofErr w:type="gramEnd"/>
    </w:p>
    <w:p w14:paraId="0B08834C" w14:textId="77777777" w:rsidR="00460186" w:rsidRPr="00460186" w:rsidRDefault="00460186" w:rsidP="00460186">
      <w:pPr>
        <w:pStyle w:val="Prrafodelista"/>
        <w:rPr>
          <w:rFonts w:ascii="Arial Narrow" w:hAnsi="Arial Narrow"/>
          <w:iCs/>
          <w:sz w:val="20"/>
          <w:szCs w:val="20"/>
        </w:rPr>
      </w:pPr>
    </w:p>
    <w:p w14:paraId="67439768" w14:textId="77777777" w:rsidR="006A4613" w:rsidRPr="006A4613" w:rsidRDefault="006A4613">
      <w:pPr>
        <w:pStyle w:val="Prrafodelista"/>
        <w:widowControl/>
        <w:numPr>
          <w:ilvl w:val="0"/>
          <w:numId w:val="26"/>
        </w:numPr>
        <w:autoSpaceDE/>
        <w:autoSpaceDN/>
        <w:ind w:left="0" w:firstLine="0"/>
        <w:contextualSpacing/>
        <w:jc w:val="both"/>
        <w:rPr>
          <w:rFonts w:ascii="Arial Narrow" w:hAnsi="Arial Narrow"/>
          <w:iCs/>
          <w:sz w:val="20"/>
          <w:szCs w:val="20"/>
        </w:rPr>
      </w:pPr>
      <w:bookmarkStart w:id="14" w:name="_Hlk86012971"/>
      <w:bookmarkEnd w:id="13"/>
      <w:r w:rsidRPr="006A4613">
        <w:rPr>
          <w:rFonts w:ascii="Arial Narrow" w:hAnsi="Arial Narrow"/>
          <w:iCs/>
          <w:sz w:val="20"/>
          <w:szCs w:val="20"/>
        </w:rPr>
        <w:t>Para la acreditación de la experiencia se aportará alguno de los siguientes documentos. En caso de existir discrepancias entre dos (2) o más documentos aportados por el proponente, se tendrá en cuenta el orden de prevalencia establecido a continuación:</w:t>
      </w:r>
    </w:p>
    <w:p w14:paraId="27144F1E" w14:textId="77777777" w:rsidR="006A4613" w:rsidRPr="006A4613" w:rsidRDefault="006A4613" w:rsidP="006A4613">
      <w:pPr>
        <w:pStyle w:val="Prrafodelista"/>
        <w:ind w:left="0" w:firstLine="0"/>
        <w:jc w:val="both"/>
        <w:rPr>
          <w:rFonts w:ascii="Arial Narrow" w:hAnsi="Arial Narrow"/>
          <w:iCs/>
          <w:sz w:val="20"/>
          <w:szCs w:val="20"/>
        </w:rPr>
      </w:pPr>
    </w:p>
    <w:p w14:paraId="3707FA3D" w14:textId="1AE3B100" w:rsidR="00973BB8" w:rsidRPr="00973BB8" w:rsidRDefault="00973BB8" w:rsidP="00973BB8">
      <w:pPr>
        <w:jc w:val="both"/>
        <w:rPr>
          <w:rFonts w:ascii="Arial Narrow" w:hAnsi="Arial Narrow"/>
          <w:iCs/>
          <w:sz w:val="20"/>
          <w:szCs w:val="20"/>
        </w:rPr>
      </w:pPr>
      <w:r w:rsidRPr="00973BB8">
        <w:rPr>
          <w:rFonts w:ascii="Arial Narrow" w:hAnsi="Arial Narrow"/>
          <w:iCs/>
          <w:sz w:val="20"/>
          <w:szCs w:val="20"/>
        </w:rPr>
        <w:lastRenderedPageBreak/>
        <w:t>•</w:t>
      </w:r>
      <w:r>
        <w:rPr>
          <w:rFonts w:ascii="Arial Narrow" w:hAnsi="Arial Narrow"/>
          <w:iCs/>
          <w:sz w:val="20"/>
          <w:szCs w:val="20"/>
        </w:rPr>
        <w:t xml:space="preserve"> </w:t>
      </w:r>
      <w:r w:rsidRPr="00973BB8">
        <w:rPr>
          <w:rFonts w:ascii="Arial Narrow" w:hAnsi="Arial Narrow"/>
          <w:iCs/>
          <w:sz w:val="20"/>
          <w:szCs w:val="20"/>
        </w:rPr>
        <w:t xml:space="preserve">Certificados laborales o de ejecución de su experiencia profesional. </w:t>
      </w:r>
    </w:p>
    <w:p w14:paraId="518584D9" w14:textId="77777777" w:rsidR="00973BB8" w:rsidRPr="00973BB8" w:rsidRDefault="00973BB8" w:rsidP="006A4613">
      <w:pPr>
        <w:pStyle w:val="Prrafodelista"/>
        <w:ind w:left="0" w:firstLine="0"/>
        <w:jc w:val="both"/>
        <w:rPr>
          <w:rFonts w:ascii="Arial Narrow" w:hAnsi="Arial Narrow"/>
          <w:iCs/>
          <w:sz w:val="20"/>
          <w:szCs w:val="20"/>
        </w:rPr>
      </w:pPr>
      <w:r w:rsidRPr="00973BB8">
        <w:rPr>
          <w:rFonts w:ascii="Arial Narrow" w:hAnsi="Arial Narrow"/>
          <w:iCs/>
          <w:sz w:val="20"/>
          <w:szCs w:val="20"/>
        </w:rPr>
        <w:t xml:space="preserve">• Actas de liquidación o actas de terminación de los contratos, en caso de aplicar. </w:t>
      </w:r>
    </w:p>
    <w:p w14:paraId="480F1473" w14:textId="77777777" w:rsidR="00973BB8" w:rsidRPr="00973BB8" w:rsidRDefault="00973BB8" w:rsidP="006A4613">
      <w:pPr>
        <w:pStyle w:val="Prrafodelista"/>
        <w:ind w:left="0" w:firstLine="0"/>
        <w:jc w:val="both"/>
        <w:rPr>
          <w:rFonts w:ascii="Arial Narrow" w:hAnsi="Arial Narrow"/>
          <w:iCs/>
          <w:sz w:val="20"/>
          <w:szCs w:val="20"/>
        </w:rPr>
      </w:pPr>
      <w:r w:rsidRPr="00973BB8">
        <w:rPr>
          <w:rFonts w:ascii="Arial Narrow" w:hAnsi="Arial Narrow"/>
          <w:iCs/>
          <w:sz w:val="20"/>
          <w:szCs w:val="20"/>
        </w:rPr>
        <w:t>• Copia de los contratos en los cuales laboró o ejerció las actividades respectivas.</w:t>
      </w:r>
    </w:p>
    <w:p w14:paraId="04170812" w14:textId="0A465A9E" w:rsidR="00973BB8" w:rsidRDefault="00973BB8" w:rsidP="006A4613">
      <w:pPr>
        <w:pStyle w:val="Prrafodelista"/>
        <w:ind w:left="0" w:firstLine="0"/>
        <w:jc w:val="both"/>
        <w:rPr>
          <w:rFonts w:ascii="Arial Narrow" w:hAnsi="Arial Narrow"/>
          <w:iCs/>
          <w:sz w:val="20"/>
          <w:szCs w:val="20"/>
        </w:rPr>
      </w:pPr>
      <w:r w:rsidRPr="00973BB8">
        <w:rPr>
          <w:rFonts w:ascii="Arial Narrow" w:hAnsi="Arial Narrow"/>
          <w:iCs/>
          <w:sz w:val="20"/>
          <w:szCs w:val="20"/>
        </w:rPr>
        <w:t xml:space="preserve"> • Copia de las resoluciones de nombramiento y de posesión, para cargos públicos.</w:t>
      </w:r>
    </w:p>
    <w:p w14:paraId="64CA2386" w14:textId="77777777" w:rsidR="00973BB8" w:rsidRDefault="00973BB8" w:rsidP="006A4613">
      <w:pPr>
        <w:pStyle w:val="Prrafodelista"/>
        <w:ind w:left="0" w:firstLine="0"/>
        <w:jc w:val="both"/>
        <w:rPr>
          <w:rFonts w:ascii="Arial Narrow" w:hAnsi="Arial Narrow"/>
          <w:iCs/>
          <w:sz w:val="20"/>
          <w:szCs w:val="20"/>
        </w:rPr>
      </w:pPr>
    </w:p>
    <w:p w14:paraId="00FB7C98" w14:textId="029D3A17" w:rsidR="006A4613" w:rsidRPr="006A4613" w:rsidRDefault="006A4613" w:rsidP="006A4613">
      <w:pPr>
        <w:pStyle w:val="Prrafodelista"/>
        <w:ind w:left="0" w:firstLine="0"/>
        <w:jc w:val="both"/>
        <w:rPr>
          <w:rFonts w:ascii="Arial Narrow" w:hAnsi="Arial Narrow"/>
          <w:iCs/>
          <w:sz w:val="20"/>
          <w:szCs w:val="20"/>
        </w:rPr>
      </w:pPr>
      <w:r w:rsidRPr="006A4613">
        <w:rPr>
          <w:rFonts w:ascii="Arial Narrow" w:hAnsi="Arial Narrow"/>
          <w:iCs/>
          <w:sz w:val="20"/>
          <w:szCs w:val="20"/>
        </w:rPr>
        <w:t xml:space="preserve">Mediante los documentos anteriores, se deberá acreditar, como mínimo, la siguiente información: </w:t>
      </w:r>
    </w:p>
    <w:p w14:paraId="4AE78B0A" w14:textId="77777777" w:rsidR="006A4613" w:rsidRPr="006A4613" w:rsidRDefault="006A4613" w:rsidP="006A4613">
      <w:pPr>
        <w:pStyle w:val="Prrafodelista"/>
        <w:ind w:left="0" w:firstLine="0"/>
        <w:jc w:val="both"/>
        <w:rPr>
          <w:rFonts w:ascii="Arial Narrow" w:hAnsi="Arial Narrow"/>
          <w:iCs/>
          <w:sz w:val="20"/>
          <w:szCs w:val="20"/>
        </w:rPr>
      </w:pPr>
    </w:p>
    <w:p w14:paraId="2FCDE4D6" w14:textId="77777777" w:rsidR="006A4613" w:rsidRPr="006A4613" w:rsidRDefault="006A4613">
      <w:pPr>
        <w:pStyle w:val="Prrafodelista"/>
        <w:widowControl/>
        <w:numPr>
          <w:ilvl w:val="0"/>
          <w:numId w:val="28"/>
        </w:numPr>
        <w:autoSpaceDE/>
        <w:autoSpaceDN/>
        <w:ind w:left="0" w:firstLine="0"/>
        <w:contextualSpacing/>
        <w:jc w:val="both"/>
        <w:rPr>
          <w:rFonts w:ascii="Arial Narrow" w:hAnsi="Arial Narrow"/>
          <w:iCs/>
          <w:sz w:val="20"/>
          <w:szCs w:val="20"/>
        </w:rPr>
      </w:pPr>
      <w:r w:rsidRPr="006A4613">
        <w:rPr>
          <w:rFonts w:ascii="Arial Narrow" w:hAnsi="Arial Narrow"/>
          <w:iCs/>
          <w:sz w:val="20"/>
          <w:szCs w:val="20"/>
        </w:rPr>
        <w:t>Contratante</w:t>
      </w:r>
    </w:p>
    <w:p w14:paraId="08D0C1C2" w14:textId="77777777" w:rsidR="006A4613" w:rsidRPr="006A4613" w:rsidRDefault="006A4613">
      <w:pPr>
        <w:pStyle w:val="Prrafodelista"/>
        <w:widowControl/>
        <w:numPr>
          <w:ilvl w:val="0"/>
          <w:numId w:val="28"/>
        </w:numPr>
        <w:autoSpaceDE/>
        <w:autoSpaceDN/>
        <w:ind w:left="0" w:firstLine="0"/>
        <w:contextualSpacing/>
        <w:jc w:val="both"/>
        <w:rPr>
          <w:rFonts w:ascii="Arial Narrow" w:hAnsi="Arial Narrow"/>
          <w:iCs/>
          <w:sz w:val="20"/>
          <w:szCs w:val="20"/>
        </w:rPr>
      </w:pPr>
      <w:r w:rsidRPr="006A4613">
        <w:rPr>
          <w:rFonts w:ascii="Arial Narrow" w:hAnsi="Arial Narrow"/>
          <w:iCs/>
          <w:sz w:val="20"/>
          <w:szCs w:val="20"/>
        </w:rPr>
        <w:t>Contratista.</w:t>
      </w:r>
    </w:p>
    <w:p w14:paraId="4BA5E50D" w14:textId="77777777" w:rsidR="006A4613" w:rsidRPr="006A4613" w:rsidRDefault="006A4613">
      <w:pPr>
        <w:pStyle w:val="Prrafodelista"/>
        <w:widowControl/>
        <w:numPr>
          <w:ilvl w:val="0"/>
          <w:numId w:val="28"/>
        </w:numPr>
        <w:autoSpaceDE/>
        <w:autoSpaceDN/>
        <w:ind w:left="0" w:firstLine="0"/>
        <w:contextualSpacing/>
        <w:jc w:val="both"/>
        <w:rPr>
          <w:rFonts w:ascii="Arial Narrow" w:hAnsi="Arial Narrow"/>
          <w:iCs/>
          <w:sz w:val="20"/>
          <w:szCs w:val="20"/>
        </w:rPr>
      </w:pPr>
      <w:r w:rsidRPr="006A4613">
        <w:rPr>
          <w:rFonts w:ascii="Arial Narrow" w:hAnsi="Arial Narrow"/>
          <w:iCs/>
          <w:sz w:val="20"/>
          <w:szCs w:val="20"/>
        </w:rPr>
        <w:t xml:space="preserve">Objeto del contrato o Actividades u obligaciones desarrolladas. </w:t>
      </w:r>
    </w:p>
    <w:p w14:paraId="3650F8B1" w14:textId="2E0139D4" w:rsidR="006A4613" w:rsidRPr="006A4613" w:rsidRDefault="006A4613">
      <w:pPr>
        <w:pStyle w:val="Prrafodelista"/>
        <w:widowControl/>
        <w:numPr>
          <w:ilvl w:val="0"/>
          <w:numId w:val="28"/>
        </w:numPr>
        <w:autoSpaceDE/>
        <w:autoSpaceDN/>
        <w:ind w:left="0" w:firstLine="0"/>
        <w:contextualSpacing/>
        <w:jc w:val="both"/>
        <w:rPr>
          <w:rFonts w:ascii="Arial Narrow" w:hAnsi="Arial Narrow"/>
          <w:iCs/>
          <w:sz w:val="20"/>
          <w:szCs w:val="20"/>
        </w:rPr>
      </w:pPr>
      <w:r w:rsidRPr="006A4613">
        <w:rPr>
          <w:rFonts w:ascii="Arial Narrow" w:hAnsi="Arial Narrow"/>
          <w:iCs/>
          <w:sz w:val="20"/>
          <w:szCs w:val="20"/>
        </w:rPr>
        <w:t xml:space="preserve">La fecha </w:t>
      </w:r>
      <w:r w:rsidR="00460186">
        <w:rPr>
          <w:rFonts w:ascii="Arial Narrow" w:hAnsi="Arial Narrow"/>
          <w:iCs/>
          <w:sz w:val="20"/>
          <w:szCs w:val="20"/>
        </w:rPr>
        <w:t xml:space="preserve">de </w:t>
      </w:r>
      <w:proofErr w:type="spellStart"/>
      <w:r w:rsidR="00460186">
        <w:rPr>
          <w:rFonts w:ascii="Arial Narrow" w:hAnsi="Arial Narrow"/>
          <w:iCs/>
          <w:sz w:val="20"/>
          <w:szCs w:val="20"/>
        </w:rPr>
        <w:t>de</w:t>
      </w:r>
      <w:proofErr w:type="spellEnd"/>
      <w:r w:rsidRPr="006A4613">
        <w:rPr>
          <w:rFonts w:ascii="Arial Narrow" w:hAnsi="Arial Narrow"/>
          <w:iCs/>
          <w:sz w:val="20"/>
          <w:szCs w:val="20"/>
        </w:rPr>
        <w:t xml:space="preserve"> terminación de la ejecución del contrato. </w:t>
      </w:r>
    </w:p>
    <w:p w14:paraId="5B617764" w14:textId="047ACD1E" w:rsidR="006A4613" w:rsidRDefault="006A4613">
      <w:pPr>
        <w:pStyle w:val="Prrafodelista"/>
        <w:widowControl/>
        <w:numPr>
          <w:ilvl w:val="0"/>
          <w:numId w:val="28"/>
        </w:numPr>
        <w:autoSpaceDE/>
        <w:autoSpaceDN/>
        <w:ind w:left="0" w:firstLine="0"/>
        <w:contextualSpacing/>
        <w:jc w:val="both"/>
        <w:rPr>
          <w:rFonts w:ascii="Arial Narrow" w:hAnsi="Arial Narrow"/>
          <w:iCs/>
          <w:sz w:val="20"/>
          <w:szCs w:val="20"/>
        </w:rPr>
      </w:pPr>
      <w:r w:rsidRPr="006A4613">
        <w:rPr>
          <w:rFonts w:ascii="Arial Narrow" w:hAnsi="Arial Narrow"/>
          <w:iCs/>
          <w:sz w:val="20"/>
          <w:szCs w:val="20"/>
        </w:rPr>
        <w:t xml:space="preserve">Nombre y cargo de la persona que expide la certificación. </w:t>
      </w:r>
    </w:p>
    <w:p w14:paraId="452E100B" w14:textId="1FBBDC49" w:rsidR="006A4613" w:rsidRDefault="006A4613" w:rsidP="006A4613">
      <w:pPr>
        <w:jc w:val="both"/>
        <w:rPr>
          <w:rFonts w:ascii="Arial Narrow" w:hAnsi="Arial Narrow"/>
          <w:iCs/>
          <w:sz w:val="20"/>
          <w:szCs w:val="20"/>
        </w:rPr>
      </w:pPr>
    </w:p>
    <w:p w14:paraId="06040E1F" w14:textId="77777777" w:rsidR="00460186" w:rsidRDefault="00460186" w:rsidP="00460186">
      <w:pPr>
        <w:pBdr>
          <w:top w:val="nil"/>
          <w:left w:val="nil"/>
          <w:bottom w:val="nil"/>
          <w:right w:val="nil"/>
          <w:between w:val="nil"/>
        </w:pBdr>
        <w:contextualSpacing/>
        <w:jc w:val="both"/>
        <w:rPr>
          <w:rFonts w:ascii="Arial Narrow" w:hAnsi="Arial Narrow"/>
          <w:sz w:val="20"/>
          <w:szCs w:val="20"/>
        </w:rPr>
      </w:pPr>
      <w:r w:rsidRPr="00460186">
        <w:rPr>
          <w:rFonts w:ascii="Arial Narrow" w:hAnsi="Arial Narrow"/>
          <w:sz w:val="20"/>
          <w:szCs w:val="20"/>
        </w:rPr>
        <w:t xml:space="preserve">Si el Proponente aporta certificaciones en las que no indican el día, sino solamente el mes y el año, se procederá así: </w:t>
      </w:r>
    </w:p>
    <w:p w14:paraId="2B9E0AC2" w14:textId="77777777" w:rsidR="00460186" w:rsidRDefault="00460186" w:rsidP="00460186">
      <w:pPr>
        <w:pBdr>
          <w:top w:val="nil"/>
          <w:left w:val="nil"/>
          <w:bottom w:val="nil"/>
          <w:right w:val="nil"/>
          <w:between w:val="nil"/>
        </w:pBdr>
        <w:contextualSpacing/>
        <w:jc w:val="both"/>
        <w:rPr>
          <w:rFonts w:ascii="Arial Narrow" w:hAnsi="Arial Narrow"/>
          <w:sz w:val="20"/>
          <w:szCs w:val="20"/>
        </w:rPr>
      </w:pPr>
    </w:p>
    <w:p w14:paraId="04FEA5E1" w14:textId="649E6538" w:rsidR="00460186" w:rsidRPr="00460186" w:rsidRDefault="00460186" w:rsidP="00460186">
      <w:pPr>
        <w:pBdr>
          <w:top w:val="nil"/>
          <w:left w:val="nil"/>
          <w:bottom w:val="nil"/>
          <w:right w:val="nil"/>
          <w:between w:val="nil"/>
        </w:pBdr>
        <w:contextualSpacing/>
        <w:jc w:val="both"/>
        <w:rPr>
          <w:rFonts w:ascii="Arial Narrow" w:hAnsi="Arial Narrow"/>
          <w:sz w:val="20"/>
          <w:szCs w:val="20"/>
        </w:rPr>
      </w:pPr>
      <w:r w:rsidRPr="00460186">
        <w:rPr>
          <w:rFonts w:ascii="Arial Narrow" w:hAnsi="Arial Narrow"/>
          <w:sz w:val="20"/>
          <w:szCs w:val="20"/>
        </w:rPr>
        <w:t>Fecha (mes, año) de suscripción y/o inicio del Contrato: se tendrá en cuenta el último día del mes señalado en la certificación. Fecha (mes, año) de terminación del Contrato: se tendrá en cuenta el primer día del mes señalado en la certificación.</w:t>
      </w:r>
    </w:p>
    <w:p w14:paraId="16ED1EA2" w14:textId="77777777" w:rsidR="00460186" w:rsidRPr="006A4613" w:rsidRDefault="00460186" w:rsidP="006A4613">
      <w:pPr>
        <w:jc w:val="both"/>
        <w:rPr>
          <w:rFonts w:ascii="Arial Narrow" w:hAnsi="Arial Narrow"/>
          <w:iCs/>
          <w:sz w:val="20"/>
          <w:szCs w:val="20"/>
        </w:rPr>
      </w:pPr>
    </w:p>
    <w:p w14:paraId="59A19246" w14:textId="77777777" w:rsidR="006A4613" w:rsidRPr="006A4613" w:rsidRDefault="006A4613" w:rsidP="006A4613">
      <w:pPr>
        <w:pBdr>
          <w:top w:val="nil"/>
          <w:left w:val="nil"/>
          <w:bottom w:val="nil"/>
          <w:right w:val="nil"/>
          <w:between w:val="nil"/>
        </w:pBdr>
        <w:contextualSpacing/>
        <w:jc w:val="both"/>
        <w:rPr>
          <w:rFonts w:ascii="Arial Narrow" w:hAnsi="Arial Narrow"/>
          <w:sz w:val="20"/>
          <w:szCs w:val="20"/>
        </w:rPr>
      </w:pPr>
      <w:r w:rsidRPr="006A4613">
        <w:rPr>
          <w:rFonts w:ascii="Arial Narrow" w:hAnsi="Arial Narrow"/>
          <w:b/>
          <w:bCs/>
          <w:iCs/>
          <w:sz w:val="20"/>
          <w:szCs w:val="20"/>
        </w:rPr>
        <w:t>Nota 1:</w:t>
      </w:r>
      <w:r w:rsidRPr="006A4613">
        <w:rPr>
          <w:rFonts w:ascii="Arial Narrow" w:hAnsi="Arial Narrow"/>
          <w:iCs/>
          <w:sz w:val="20"/>
          <w:szCs w:val="20"/>
        </w:rPr>
        <w:t xml:space="preserve"> </w:t>
      </w:r>
      <w:r w:rsidRPr="006A4613">
        <w:rPr>
          <w:rFonts w:ascii="Arial Narrow" w:hAnsi="Arial Narrow"/>
          <w:sz w:val="20"/>
          <w:szCs w:val="20"/>
        </w:rPr>
        <w:t>Solo se aceptará certificación de contratos terminados.</w:t>
      </w:r>
      <w:bookmarkEnd w:id="14"/>
    </w:p>
    <w:p w14:paraId="26757666" w14:textId="77777777" w:rsidR="006A4613" w:rsidRPr="006A4613" w:rsidRDefault="006A4613" w:rsidP="006A4613">
      <w:pPr>
        <w:pBdr>
          <w:top w:val="nil"/>
          <w:left w:val="nil"/>
          <w:bottom w:val="nil"/>
          <w:right w:val="nil"/>
          <w:between w:val="nil"/>
        </w:pBdr>
        <w:contextualSpacing/>
        <w:jc w:val="both"/>
        <w:rPr>
          <w:rFonts w:ascii="Arial Narrow" w:hAnsi="Arial Narrow"/>
          <w:sz w:val="20"/>
          <w:szCs w:val="20"/>
        </w:rPr>
      </w:pPr>
    </w:p>
    <w:p w14:paraId="034C0146" w14:textId="77777777" w:rsidR="006A4613" w:rsidRPr="006A4613" w:rsidRDefault="006A4613" w:rsidP="006A4613">
      <w:pPr>
        <w:pBdr>
          <w:top w:val="nil"/>
          <w:left w:val="nil"/>
          <w:bottom w:val="nil"/>
          <w:right w:val="nil"/>
          <w:between w:val="nil"/>
        </w:pBdr>
        <w:contextualSpacing/>
        <w:jc w:val="both"/>
        <w:rPr>
          <w:rFonts w:ascii="Arial Narrow" w:hAnsi="Arial Narrow"/>
          <w:sz w:val="20"/>
          <w:szCs w:val="20"/>
        </w:rPr>
      </w:pPr>
      <w:r w:rsidRPr="006A4613">
        <w:rPr>
          <w:rFonts w:ascii="Arial Narrow" w:hAnsi="Arial Narrow"/>
          <w:b/>
          <w:bCs/>
          <w:sz w:val="20"/>
          <w:szCs w:val="20"/>
        </w:rPr>
        <w:t>Nota 2:</w:t>
      </w:r>
      <w:r w:rsidRPr="006A4613">
        <w:rPr>
          <w:rFonts w:ascii="Arial Narrow" w:hAnsi="Arial Narrow"/>
          <w:sz w:val="20"/>
          <w:szCs w:val="20"/>
        </w:rPr>
        <w:t xml:space="preserve"> El Proponente al presentar el personal mínimo requerido garantizará la idoneidad de cada uno de los profesionales, así como garantizará que los mismos NO cuentan con restricciones, sanciones u otras circunstancias o situaciones vigentes expedidas por los entes competentes, que le impidan el ejercicio profesional.</w:t>
      </w:r>
    </w:p>
    <w:p w14:paraId="15D98238" w14:textId="77777777" w:rsidR="006A4613" w:rsidRPr="006A4613" w:rsidRDefault="006A4613" w:rsidP="006A4613">
      <w:pPr>
        <w:pBdr>
          <w:top w:val="nil"/>
          <w:left w:val="nil"/>
          <w:bottom w:val="nil"/>
          <w:right w:val="nil"/>
          <w:between w:val="nil"/>
        </w:pBdr>
        <w:contextualSpacing/>
        <w:jc w:val="both"/>
        <w:rPr>
          <w:rFonts w:ascii="Arial Narrow" w:hAnsi="Arial Narrow"/>
          <w:sz w:val="20"/>
          <w:szCs w:val="20"/>
        </w:rPr>
      </w:pPr>
    </w:p>
    <w:p w14:paraId="54656321" w14:textId="77777777" w:rsidR="006A4613" w:rsidRPr="006A4613" w:rsidRDefault="006A4613" w:rsidP="006A4613">
      <w:pPr>
        <w:pBdr>
          <w:top w:val="nil"/>
          <w:left w:val="nil"/>
          <w:bottom w:val="nil"/>
          <w:right w:val="nil"/>
          <w:between w:val="nil"/>
        </w:pBdr>
        <w:contextualSpacing/>
        <w:jc w:val="both"/>
        <w:rPr>
          <w:rFonts w:ascii="Arial Narrow" w:hAnsi="Arial Narrow"/>
          <w:sz w:val="20"/>
          <w:szCs w:val="20"/>
        </w:rPr>
      </w:pPr>
      <w:r w:rsidRPr="006A4613">
        <w:rPr>
          <w:rFonts w:ascii="Arial Narrow" w:hAnsi="Arial Narrow"/>
          <w:b/>
          <w:bCs/>
          <w:sz w:val="20"/>
          <w:szCs w:val="20"/>
        </w:rPr>
        <w:t>Nota 3:</w:t>
      </w:r>
      <w:r w:rsidRPr="006A4613">
        <w:rPr>
          <w:rFonts w:ascii="Arial Narrow" w:hAnsi="Arial Narrow"/>
          <w:sz w:val="20"/>
          <w:szCs w:val="20"/>
        </w:rPr>
        <w:t xml:space="preserve"> </w:t>
      </w:r>
      <w:bookmarkStart w:id="15" w:name="_Hlk100868874"/>
      <w:r w:rsidRPr="006A4613">
        <w:rPr>
          <w:rFonts w:ascii="Arial Narrow" w:hAnsi="Arial Narrow"/>
          <w:sz w:val="20"/>
          <w:szCs w:val="20"/>
        </w:rPr>
        <w:t>La experiencia profesional se contará a partir de la matricula profesional o a partir de la obtención del título profesional dependiendo de la normatividad exigida para cada perfil.</w:t>
      </w:r>
    </w:p>
    <w:bookmarkEnd w:id="15"/>
    <w:p w14:paraId="5098D017" w14:textId="77777777" w:rsidR="006A4613" w:rsidRPr="006A4613" w:rsidRDefault="006A4613" w:rsidP="006A4613">
      <w:pPr>
        <w:contextualSpacing/>
        <w:jc w:val="both"/>
        <w:rPr>
          <w:rFonts w:ascii="Arial Narrow" w:hAnsi="Arial Narrow"/>
          <w:sz w:val="20"/>
          <w:szCs w:val="20"/>
        </w:rPr>
      </w:pPr>
    </w:p>
    <w:p w14:paraId="1173D9CD" w14:textId="77777777" w:rsidR="006A4613" w:rsidRPr="006A4613" w:rsidRDefault="006A4613" w:rsidP="006A4613">
      <w:pPr>
        <w:contextualSpacing/>
        <w:jc w:val="both"/>
        <w:rPr>
          <w:rFonts w:ascii="Arial Narrow" w:hAnsi="Arial Narrow"/>
          <w:sz w:val="20"/>
          <w:szCs w:val="20"/>
        </w:rPr>
      </w:pPr>
      <w:r w:rsidRPr="006A4613">
        <w:rPr>
          <w:rFonts w:ascii="Arial Narrow" w:hAnsi="Arial Narrow"/>
          <w:b/>
          <w:bCs/>
          <w:sz w:val="20"/>
          <w:szCs w:val="20"/>
        </w:rPr>
        <w:t>Nota 4:</w:t>
      </w:r>
      <w:r w:rsidRPr="006A4613">
        <w:rPr>
          <w:rFonts w:ascii="Arial Narrow" w:hAnsi="Arial Narrow"/>
          <w:sz w:val="20"/>
          <w:szCs w:val="20"/>
        </w:rPr>
        <w:t xml:space="preserve"> Si con la información anteriormente descrita, EL IDRD requiere verificar la autenticidad de los documentos presentados, podrá solicitar los soportes que considera necesarios para su verificación.</w:t>
      </w:r>
    </w:p>
    <w:p w14:paraId="24773FFA" w14:textId="77777777" w:rsidR="006A4613" w:rsidRPr="006A4613" w:rsidRDefault="006A4613" w:rsidP="006A4613">
      <w:pPr>
        <w:contextualSpacing/>
        <w:jc w:val="both"/>
        <w:rPr>
          <w:rFonts w:ascii="Arial Narrow" w:hAnsi="Arial Narrow"/>
          <w:sz w:val="20"/>
          <w:szCs w:val="20"/>
        </w:rPr>
      </w:pPr>
    </w:p>
    <w:p w14:paraId="78A845B5" w14:textId="175AAC68" w:rsidR="006A4613" w:rsidRPr="006A4613" w:rsidRDefault="002A6CAD" w:rsidP="006A4613">
      <w:pPr>
        <w:contextualSpacing/>
        <w:jc w:val="both"/>
        <w:rPr>
          <w:rFonts w:ascii="Arial Narrow" w:hAnsi="Arial Narrow"/>
          <w:sz w:val="20"/>
          <w:szCs w:val="20"/>
        </w:rPr>
      </w:pPr>
      <w:r>
        <w:rPr>
          <w:rFonts w:ascii="Arial Narrow" w:hAnsi="Arial Narrow"/>
          <w:b/>
          <w:bCs/>
          <w:sz w:val="20"/>
          <w:szCs w:val="20"/>
        </w:rPr>
        <w:t>Nota 5</w:t>
      </w:r>
      <w:r w:rsidR="006A4613" w:rsidRPr="006A4613">
        <w:rPr>
          <w:rFonts w:ascii="Arial Narrow" w:hAnsi="Arial Narrow"/>
          <w:b/>
          <w:bCs/>
          <w:sz w:val="20"/>
          <w:szCs w:val="20"/>
        </w:rPr>
        <w:t>:</w:t>
      </w:r>
      <w:r w:rsidR="006A4613" w:rsidRPr="006A4613">
        <w:rPr>
          <w:rFonts w:ascii="Arial Narrow" w:hAnsi="Arial Narrow"/>
          <w:sz w:val="20"/>
          <w:szCs w:val="20"/>
        </w:rPr>
        <w:t xml:space="preserve"> Las certificaciones deben venir debidamente suscritas con nombre, firma, cargo, dirección y teléfono de la persona facultada para expedirla.</w:t>
      </w:r>
    </w:p>
    <w:p w14:paraId="1C4A5C40" w14:textId="120DA114" w:rsidR="00CF66B6" w:rsidRPr="006A4613" w:rsidRDefault="00CF66B6" w:rsidP="006A4613">
      <w:pPr>
        <w:contextualSpacing/>
        <w:jc w:val="both"/>
        <w:rPr>
          <w:rFonts w:ascii="Arial Narrow" w:hAnsi="Arial Narrow"/>
          <w:sz w:val="20"/>
          <w:szCs w:val="20"/>
        </w:rPr>
      </w:pPr>
    </w:p>
    <w:p w14:paraId="70A7BEF9" w14:textId="6E563D2E" w:rsidR="00754F51" w:rsidRDefault="00754F51" w:rsidP="00CF66B6">
      <w:pPr>
        <w:contextualSpacing/>
        <w:jc w:val="both"/>
        <w:rPr>
          <w:rFonts w:ascii="Arial Narrow" w:hAnsi="Arial Narrow"/>
          <w:sz w:val="20"/>
          <w:szCs w:val="20"/>
        </w:rPr>
      </w:pPr>
    </w:p>
    <w:p w14:paraId="03221B0A" w14:textId="3D58FA36" w:rsidR="00903A9B" w:rsidRPr="001074C1" w:rsidRDefault="00D33DB1" w:rsidP="00D33DB1">
      <w:pPr>
        <w:pStyle w:val="Ttulo1"/>
        <w:tabs>
          <w:tab w:val="left" w:pos="926"/>
        </w:tabs>
        <w:ind w:left="-142" w:right="162" w:firstLine="0"/>
        <w:rPr>
          <w:rFonts w:ascii="Arial Narrow" w:hAnsi="Arial Narrow"/>
          <w:sz w:val="20"/>
          <w:szCs w:val="20"/>
        </w:rPr>
      </w:pPr>
      <w:r w:rsidRPr="001074C1">
        <w:rPr>
          <w:rFonts w:ascii="Arial Narrow" w:hAnsi="Arial Narrow"/>
          <w:sz w:val="20"/>
          <w:szCs w:val="20"/>
        </w:rPr>
        <w:t xml:space="preserve">4.3 </w:t>
      </w:r>
      <w:r w:rsidR="00636B62" w:rsidRPr="001074C1">
        <w:rPr>
          <w:rFonts w:ascii="Arial Narrow" w:hAnsi="Arial Narrow"/>
          <w:sz w:val="20"/>
          <w:szCs w:val="20"/>
        </w:rPr>
        <w:t>REQUISITOS</w:t>
      </w:r>
      <w:r w:rsidR="00636B62" w:rsidRPr="001074C1">
        <w:rPr>
          <w:rFonts w:ascii="Arial Narrow" w:hAnsi="Arial Narrow"/>
          <w:spacing w:val="-7"/>
          <w:sz w:val="20"/>
          <w:szCs w:val="20"/>
        </w:rPr>
        <w:t xml:space="preserve"> </w:t>
      </w:r>
      <w:r w:rsidR="00636B62" w:rsidRPr="001074C1">
        <w:rPr>
          <w:rFonts w:ascii="Arial Narrow" w:hAnsi="Arial Narrow"/>
          <w:sz w:val="20"/>
          <w:szCs w:val="20"/>
        </w:rPr>
        <w:t>HABILITANTES</w:t>
      </w:r>
      <w:r w:rsidR="00636B62" w:rsidRPr="001074C1">
        <w:rPr>
          <w:rFonts w:ascii="Arial Narrow" w:hAnsi="Arial Narrow"/>
          <w:spacing w:val="-7"/>
          <w:sz w:val="20"/>
          <w:szCs w:val="20"/>
        </w:rPr>
        <w:t xml:space="preserve"> </w:t>
      </w:r>
      <w:r w:rsidR="00636B62" w:rsidRPr="001074C1">
        <w:rPr>
          <w:rFonts w:ascii="Arial Narrow" w:hAnsi="Arial Narrow"/>
          <w:sz w:val="20"/>
          <w:szCs w:val="20"/>
        </w:rPr>
        <w:t>FINANCIEROS</w:t>
      </w:r>
    </w:p>
    <w:p w14:paraId="03221B0B" w14:textId="77777777" w:rsidR="00903A9B" w:rsidRPr="001074C1" w:rsidRDefault="00903A9B" w:rsidP="00CA5707">
      <w:pPr>
        <w:pStyle w:val="Textoindependiente"/>
        <w:spacing w:before="2"/>
        <w:ind w:left="-142" w:right="162"/>
        <w:rPr>
          <w:rFonts w:ascii="Arial Narrow" w:hAnsi="Arial Narrow"/>
          <w:b/>
          <w:bCs/>
          <w:sz w:val="20"/>
          <w:szCs w:val="20"/>
        </w:rPr>
      </w:pPr>
    </w:p>
    <w:p w14:paraId="03221B0C" w14:textId="77777777" w:rsidR="00903A9B" w:rsidRPr="001074C1" w:rsidRDefault="00636B62">
      <w:pPr>
        <w:pStyle w:val="Prrafodelista"/>
        <w:numPr>
          <w:ilvl w:val="2"/>
          <w:numId w:val="5"/>
        </w:numPr>
        <w:tabs>
          <w:tab w:val="left" w:pos="930"/>
        </w:tabs>
        <w:ind w:left="-142" w:right="162" w:firstLine="0"/>
        <w:rPr>
          <w:rFonts w:ascii="Arial Narrow" w:hAnsi="Arial Narrow"/>
          <w:b/>
          <w:bCs/>
          <w:sz w:val="20"/>
          <w:szCs w:val="20"/>
        </w:rPr>
      </w:pPr>
      <w:r w:rsidRPr="001074C1">
        <w:rPr>
          <w:rFonts w:ascii="Arial Narrow" w:hAnsi="Arial Narrow"/>
          <w:b/>
          <w:bCs/>
          <w:sz w:val="20"/>
          <w:szCs w:val="20"/>
        </w:rPr>
        <w:t>INDICADORES</w:t>
      </w:r>
      <w:r w:rsidRPr="001074C1">
        <w:rPr>
          <w:rFonts w:ascii="Arial Narrow" w:hAnsi="Arial Narrow"/>
          <w:b/>
          <w:bCs/>
          <w:spacing w:val="-6"/>
          <w:sz w:val="20"/>
          <w:szCs w:val="20"/>
        </w:rPr>
        <w:t xml:space="preserve"> </w:t>
      </w:r>
      <w:r w:rsidRPr="001074C1">
        <w:rPr>
          <w:rFonts w:ascii="Arial Narrow" w:hAnsi="Arial Narrow"/>
          <w:b/>
          <w:bCs/>
          <w:sz w:val="20"/>
          <w:szCs w:val="20"/>
        </w:rPr>
        <w:t>DE</w:t>
      </w:r>
      <w:r w:rsidRPr="001074C1">
        <w:rPr>
          <w:rFonts w:ascii="Arial Narrow" w:hAnsi="Arial Narrow"/>
          <w:b/>
          <w:bCs/>
          <w:spacing w:val="-7"/>
          <w:sz w:val="20"/>
          <w:szCs w:val="20"/>
        </w:rPr>
        <w:t xml:space="preserve"> </w:t>
      </w:r>
      <w:r w:rsidRPr="001074C1">
        <w:rPr>
          <w:rFonts w:ascii="Arial Narrow" w:hAnsi="Arial Narrow"/>
          <w:b/>
          <w:bCs/>
          <w:sz w:val="20"/>
          <w:szCs w:val="20"/>
        </w:rPr>
        <w:t>CAPACIDAD</w:t>
      </w:r>
      <w:r w:rsidRPr="001074C1">
        <w:rPr>
          <w:rFonts w:ascii="Arial Narrow" w:hAnsi="Arial Narrow"/>
          <w:b/>
          <w:bCs/>
          <w:spacing w:val="-8"/>
          <w:sz w:val="20"/>
          <w:szCs w:val="20"/>
        </w:rPr>
        <w:t xml:space="preserve"> </w:t>
      </w:r>
      <w:r w:rsidRPr="001074C1">
        <w:rPr>
          <w:rFonts w:ascii="Arial Narrow" w:hAnsi="Arial Narrow"/>
          <w:b/>
          <w:bCs/>
          <w:sz w:val="20"/>
          <w:szCs w:val="20"/>
        </w:rPr>
        <w:t>FINANCIERA</w:t>
      </w:r>
    </w:p>
    <w:p w14:paraId="3CDFBAB4" w14:textId="77777777" w:rsidR="00F73084" w:rsidRPr="001074C1" w:rsidRDefault="00F73084" w:rsidP="00CA5707">
      <w:pPr>
        <w:tabs>
          <w:tab w:val="left" w:pos="930"/>
        </w:tabs>
        <w:ind w:left="-142" w:right="162"/>
        <w:rPr>
          <w:rFonts w:ascii="Arial Narrow" w:hAnsi="Arial Narrow"/>
          <w:b/>
          <w:bCs/>
          <w:sz w:val="20"/>
          <w:szCs w:val="20"/>
        </w:rPr>
      </w:pPr>
    </w:p>
    <w:p w14:paraId="33718528" w14:textId="659F5C5F" w:rsidR="002B7A02" w:rsidRPr="001074C1" w:rsidRDefault="00B76038" w:rsidP="00CA5707">
      <w:pPr>
        <w:ind w:left="-142" w:right="162"/>
        <w:jc w:val="both"/>
        <w:rPr>
          <w:rFonts w:ascii="Arial Narrow" w:hAnsi="Arial Narrow"/>
          <w:sz w:val="20"/>
          <w:szCs w:val="20"/>
        </w:rPr>
      </w:pPr>
      <w:r w:rsidRPr="001074C1">
        <w:rPr>
          <w:rFonts w:ascii="Arial Narrow" w:hAnsi="Arial Narrow"/>
          <w:sz w:val="20"/>
          <w:szCs w:val="20"/>
        </w:rPr>
        <w:t>El Proponente debe acreditar su capacidad financiera con los siguientes indicadores con base en la información contenida en el RUP vigente y en firme, o en la información financiera anexa a la oferta en aquellos casos en que el Proponente no esté obligado a estar inscrito en el RUP.</w:t>
      </w:r>
    </w:p>
    <w:p w14:paraId="2DA7A32C" w14:textId="77777777" w:rsidR="00B76038" w:rsidRPr="001074C1" w:rsidRDefault="00B76038" w:rsidP="00CA5707">
      <w:pPr>
        <w:ind w:left="-142" w:right="162"/>
        <w:jc w:val="both"/>
        <w:rPr>
          <w:rFonts w:ascii="Arial Narrow" w:hAnsi="Arial Narrow"/>
          <w:b/>
          <w:bCs/>
          <w:sz w:val="20"/>
          <w:szCs w:val="20"/>
        </w:rPr>
      </w:pPr>
    </w:p>
    <w:tbl>
      <w:tblPr>
        <w:tblW w:w="8916" w:type="dxa"/>
        <w:jc w:val="center"/>
        <w:tbl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blBorders>
        <w:tblLook w:val="0400" w:firstRow="0" w:lastRow="0" w:firstColumn="0" w:lastColumn="0" w:noHBand="0" w:noVBand="1"/>
      </w:tblPr>
      <w:tblGrid>
        <w:gridCol w:w="2820"/>
        <w:gridCol w:w="2185"/>
        <w:gridCol w:w="3911"/>
      </w:tblGrid>
      <w:tr w:rsidR="00D33DB1" w:rsidRPr="001074C1" w14:paraId="52DDECF9" w14:textId="77777777" w:rsidTr="00AB0C45">
        <w:trPr>
          <w:trHeight w:val="189"/>
          <w:jc w:val="center"/>
        </w:trPr>
        <w:tc>
          <w:tcPr>
            <w:tcW w:w="2820" w:type="dxa"/>
            <w:tcBorders>
              <w:top w:val="single" w:sz="12" w:space="0" w:color="00000A"/>
              <w:left w:val="single" w:sz="12" w:space="0" w:color="00000A"/>
              <w:bottom w:val="single" w:sz="12" w:space="0" w:color="00000A"/>
              <w:right w:val="single" w:sz="12" w:space="0" w:color="00000A"/>
            </w:tcBorders>
            <w:shd w:val="clear" w:color="auto" w:fill="D9D9D9"/>
            <w:tcMar>
              <w:left w:w="-15" w:type="dxa"/>
            </w:tcMar>
          </w:tcPr>
          <w:p w14:paraId="623A08D3"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Indicador</w:t>
            </w:r>
          </w:p>
        </w:tc>
        <w:tc>
          <w:tcPr>
            <w:tcW w:w="2185" w:type="dxa"/>
            <w:tcBorders>
              <w:top w:val="single" w:sz="12" w:space="0" w:color="00000A"/>
              <w:left w:val="single" w:sz="12" w:space="0" w:color="00000A"/>
              <w:bottom w:val="single" w:sz="12" w:space="0" w:color="00000A"/>
              <w:right w:val="single" w:sz="12" w:space="0" w:color="00000A"/>
            </w:tcBorders>
            <w:shd w:val="clear" w:color="auto" w:fill="D9D9D9"/>
            <w:tcMar>
              <w:left w:w="-15" w:type="dxa"/>
            </w:tcMar>
          </w:tcPr>
          <w:p w14:paraId="67717F36"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Margen solicitado</w:t>
            </w:r>
          </w:p>
        </w:tc>
        <w:tc>
          <w:tcPr>
            <w:tcW w:w="3911" w:type="dxa"/>
            <w:tcBorders>
              <w:top w:val="single" w:sz="12" w:space="0" w:color="00000A"/>
              <w:left w:val="single" w:sz="12" w:space="0" w:color="00000A"/>
              <w:bottom w:val="single" w:sz="12" w:space="0" w:color="00000A"/>
              <w:right w:val="single" w:sz="12" w:space="0" w:color="00000A"/>
            </w:tcBorders>
            <w:shd w:val="clear" w:color="auto" w:fill="D9D9D9"/>
            <w:tcMar>
              <w:left w:w="-15" w:type="dxa"/>
            </w:tcMar>
          </w:tcPr>
          <w:p w14:paraId="082A1E6D"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Fórmula</w:t>
            </w:r>
          </w:p>
        </w:tc>
      </w:tr>
      <w:tr w:rsidR="00D33DB1" w:rsidRPr="001074C1" w14:paraId="0CFD93E2" w14:textId="77777777" w:rsidTr="007F5B48">
        <w:trPr>
          <w:trHeight w:val="91"/>
          <w:jc w:val="center"/>
        </w:trPr>
        <w:tc>
          <w:tcPr>
            <w:tcW w:w="2820" w:type="dxa"/>
            <w:tcBorders>
              <w:top w:val="single" w:sz="12" w:space="0" w:color="00000A"/>
              <w:left w:val="single" w:sz="12" w:space="0" w:color="00000A"/>
              <w:bottom w:val="single" w:sz="12" w:space="0" w:color="00000A"/>
              <w:right w:val="single" w:sz="12" w:space="0" w:color="00000A"/>
            </w:tcBorders>
            <w:shd w:val="clear" w:color="auto" w:fill="FFFFFF"/>
            <w:tcMar>
              <w:left w:w="-15" w:type="dxa"/>
            </w:tcMar>
            <w:vAlign w:val="center"/>
          </w:tcPr>
          <w:p w14:paraId="26D90132"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Índice de Liquidez</w:t>
            </w:r>
          </w:p>
        </w:tc>
        <w:tc>
          <w:tcPr>
            <w:tcW w:w="2185" w:type="dxa"/>
            <w:tcBorders>
              <w:top w:val="single" w:sz="12" w:space="0" w:color="00000A"/>
              <w:left w:val="single" w:sz="12" w:space="0" w:color="00000A"/>
              <w:bottom w:val="single" w:sz="12" w:space="0" w:color="00000A"/>
              <w:right w:val="single" w:sz="12" w:space="0" w:color="00000A"/>
            </w:tcBorders>
            <w:shd w:val="clear" w:color="auto" w:fill="auto"/>
            <w:tcMar>
              <w:left w:w="-15" w:type="dxa"/>
            </w:tcMar>
            <w:vAlign w:val="center"/>
          </w:tcPr>
          <w:p w14:paraId="6E0FB4DA"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MAYO O IGUAL A: 1.1</w:t>
            </w:r>
          </w:p>
        </w:tc>
        <w:tc>
          <w:tcPr>
            <w:tcW w:w="3911" w:type="dxa"/>
            <w:tcBorders>
              <w:top w:val="single" w:sz="12" w:space="0" w:color="00000A"/>
              <w:left w:val="single" w:sz="12" w:space="0" w:color="00000A"/>
              <w:bottom w:val="single" w:sz="12" w:space="0" w:color="00000A"/>
              <w:right w:val="single" w:sz="12" w:space="0" w:color="00000A"/>
            </w:tcBorders>
            <w:shd w:val="clear" w:color="auto" w:fill="FFFFFF"/>
            <w:tcMar>
              <w:left w:w="-15" w:type="dxa"/>
            </w:tcMar>
            <w:vAlign w:val="center"/>
          </w:tcPr>
          <w:p w14:paraId="6B99F94B"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Activo Corriente/Pasivo Corriente</w:t>
            </w:r>
          </w:p>
        </w:tc>
      </w:tr>
      <w:tr w:rsidR="00D33DB1" w:rsidRPr="001074C1" w14:paraId="111A150E" w14:textId="77777777" w:rsidTr="007F5B48">
        <w:trPr>
          <w:trHeight w:val="127"/>
          <w:jc w:val="center"/>
        </w:trPr>
        <w:tc>
          <w:tcPr>
            <w:tcW w:w="2820" w:type="dxa"/>
            <w:tcBorders>
              <w:top w:val="single" w:sz="12" w:space="0" w:color="00000A"/>
              <w:left w:val="single" w:sz="12" w:space="0" w:color="00000A"/>
              <w:bottom w:val="single" w:sz="12" w:space="0" w:color="00000A"/>
              <w:right w:val="single" w:sz="12" w:space="0" w:color="00000A"/>
            </w:tcBorders>
            <w:shd w:val="clear" w:color="auto" w:fill="FFFFFF"/>
            <w:tcMar>
              <w:left w:w="-15" w:type="dxa"/>
            </w:tcMar>
            <w:vAlign w:val="center"/>
          </w:tcPr>
          <w:p w14:paraId="771EEC49"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Índice de Endeudamiento</w:t>
            </w:r>
          </w:p>
        </w:tc>
        <w:tc>
          <w:tcPr>
            <w:tcW w:w="2185" w:type="dxa"/>
            <w:tcBorders>
              <w:top w:val="single" w:sz="12" w:space="0" w:color="00000A"/>
              <w:left w:val="single" w:sz="12" w:space="0" w:color="00000A"/>
              <w:bottom w:val="single" w:sz="12" w:space="0" w:color="00000A"/>
              <w:right w:val="single" w:sz="12" w:space="0" w:color="00000A"/>
            </w:tcBorders>
            <w:shd w:val="clear" w:color="auto" w:fill="auto"/>
            <w:tcMar>
              <w:left w:w="-15" w:type="dxa"/>
            </w:tcMar>
            <w:vAlign w:val="center"/>
          </w:tcPr>
          <w:p w14:paraId="785BACA5"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MENOR O IGUAL A: 67%</w:t>
            </w:r>
          </w:p>
        </w:tc>
        <w:tc>
          <w:tcPr>
            <w:tcW w:w="3911" w:type="dxa"/>
            <w:tcBorders>
              <w:top w:val="single" w:sz="12" w:space="0" w:color="00000A"/>
              <w:left w:val="single" w:sz="12" w:space="0" w:color="00000A"/>
              <w:bottom w:val="single" w:sz="12" w:space="0" w:color="00000A"/>
              <w:right w:val="single" w:sz="12" w:space="0" w:color="00000A"/>
            </w:tcBorders>
            <w:shd w:val="clear" w:color="auto" w:fill="FFFFFF"/>
            <w:tcMar>
              <w:left w:w="-15" w:type="dxa"/>
            </w:tcMar>
            <w:vAlign w:val="center"/>
          </w:tcPr>
          <w:p w14:paraId="6FFB2728"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Pasivo Total/Activo Total</w:t>
            </w:r>
          </w:p>
        </w:tc>
      </w:tr>
      <w:tr w:rsidR="00D33DB1" w:rsidRPr="001074C1" w14:paraId="30DF239E" w14:textId="77777777" w:rsidTr="007F5B48">
        <w:trPr>
          <w:trHeight w:val="38"/>
          <w:jc w:val="center"/>
        </w:trPr>
        <w:tc>
          <w:tcPr>
            <w:tcW w:w="2820" w:type="dxa"/>
            <w:tcBorders>
              <w:top w:val="single" w:sz="12" w:space="0" w:color="00000A"/>
              <w:left w:val="single" w:sz="12" w:space="0" w:color="00000A"/>
              <w:bottom w:val="single" w:sz="12" w:space="0" w:color="00000A"/>
              <w:right w:val="single" w:sz="12" w:space="0" w:color="00000A"/>
            </w:tcBorders>
            <w:shd w:val="clear" w:color="auto" w:fill="FFFFFF"/>
            <w:tcMar>
              <w:left w:w="-15" w:type="dxa"/>
            </w:tcMar>
            <w:vAlign w:val="center"/>
          </w:tcPr>
          <w:p w14:paraId="30A686BD"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Razón Cobertura de Intereses</w:t>
            </w:r>
          </w:p>
        </w:tc>
        <w:tc>
          <w:tcPr>
            <w:tcW w:w="2185" w:type="dxa"/>
            <w:tcBorders>
              <w:top w:val="single" w:sz="12" w:space="0" w:color="00000A"/>
              <w:left w:val="single" w:sz="12" w:space="0" w:color="00000A"/>
              <w:bottom w:val="single" w:sz="12" w:space="0" w:color="00000A"/>
              <w:right w:val="single" w:sz="12" w:space="0" w:color="00000A"/>
            </w:tcBorders>
            <w:shd w:val="clear" w:color="auto" w:fill="auto"/>
            <w:tcMar>
              <w:left w:w="-15" w:type="dxa"/>
            </w:tcMar>
            <w:vAlign w:val="center"/>
          </w:tcPr>
          <w:p w14:paraId="7F8BD387"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MAYOR O IGUAL A: 0</w:t>
            </w:r>
          </w:p>
        </w:tc>
        <w:tc>
          <w:tcPr>
            <w:tcW w:w="3911" w:type="dxa"/>
            <w:tcBorders>
              <w:top w:val="single" w:sz="12" w:space="0" w:color="00000A"/>
              <w:left w:val="single" w:sz="12" w:space="0" w:color="00000A"/>
              <w:bottom w:val="single" w:sz="12" w:space="0" w:color="00000A"/>
              <w:right w:val="single" w:sz="12" w:space="0" w:color="00000A"/>
            </w:tcBorders>
            <w:shd w:val="clear" w:color="auto" w:fill="FFFFFF"/>
            <w:tcMar>
              <w:left w:w="-15" w:type="dxa"/>
            </w:tcMar>
            <w:vAlign w:val="center"/>
          </w:tcPr>
          <w:p w14:paraId="323EDE33"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Utilidad Operacional/Gastos de Intereses</w:t>
            </w:r>
          </w:p>
        </w:tc>
      </w:tr>
    </w:tbl>
    <w:p w14:paraId="0A0F7A26" w14:textId="77777777" w:rsidR="0069463A" w:rsidRPr="001074C1" w:rsidRDefault="0069463A" w:rsidP="00CA5707">
      <w:pPr>
        <w:ind w:left="-142" w:right="162"/>
        <w:jc w:val="both"/>
        <w:rPr>
          <w:rFonts w:ascii="Arial Narrow" w:hAnsi="Arial Narrow"/>
          <w:sz w:val="20"/>
          <w:szCs w:val="20"/>
        </w:rPr>
      </w:pPr>
    </w:p>
    <w:p w14:paraId="633DC542" w14:textId="3FA3CD80"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 xml:space="preserve">Para obtener los indicadores cuando el proponente sea consorcio, unión temporal, promesa de sociedad futura o está organizado en cualquier forma de asociación, se calcularán ponderando los componentes de cada indicador </w:t>
      </w:r>
      <w:r w:rsidR="00D25FC3" w:rsidRPr="001074C1">
        <w:rPr>
          <w:rFonts w:ascii="Arial Narrow" w:hAnsi="Arial Narrow"/>
          <w:sz w:val="20"/>
          <w:szCs w:val="20"/>
        </w:rPr>
        <w:t>de acuerdo con</w:t>
      </w:r>
      <w:r w:rsidRPr="001074C1">
        <w:rPr>
          <w:rFonts w:ascii="Arial Narrow" w:hAnsi="Arial Narrow"/>
          <w:sz w:val="20"/>
          <w:szCs w:val="20"/>
        </w:rPr>
        <w:t xml:space="preserve"> la metodología establecida por Colombia Compra Eficiente en el Manual para la Determinación y Verificación de Requisitos Habilitantes en Procesos de Contratación, Sección VII, punto 1 “Ponderación de los componentes de los indicadores”.</w:t>
      </w:r>
    </w:p>
    <w:p w14:paraId="53C572A1" w14:textId="77777777" w:rsidR="002B7A02" w:rsidRPr="001074C1" w:rsidRDefault="002B7A02" w:rsidP="00CA5707">
      <w:pPr>
        <w:ind w:left="-142" w:right="162"/>
        <w:jc w:val="both"/>
        <w:rPr>
          <w:rFonts w:ascii="Arial Narrow" w:hAnsi="Arial Narrow"/>
          <w:sz w:val="20"/>
          <w:szCs w:val="20"/>
        </w:rPr>
      </w:pPr>
    </w:p>
    <w:p w14:paraId="58CB7BC7" w14:textId="77777777"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Los proponentes cuyos gastos de intereses sean cero (0) y no se pueda calcular el indicador de cobertura de interés, será calificado como habilitado, salvo que su utilidad operacional sea negativa, caso en el cual no se habilitara con el indicador de razón de cobertura de intereses.</w:t>
      </w:r>
    </w:p>
    <w:p w14:paraId="115873B6" w14:textId="77777777" w:rsidR="002B7A02" w:rsidRPr="001074C1" w:rsidRDefault="002B7A02" w:rsidP="00CA5707">
      <w:pPr>
        <w:ind w:left="-142" w:right="162"/>
        <w:jc w:val="both"/>
        <w:rPr>
          <w:rFonts w:ascii="Arial Narrow" w:hAnsi="Arial Narrow"/>
          <w:sz w:val="20"/>
          <w:szCs w:val="20"/>
        </w:rPr>
      </w:pPr>
    </w:p>
    <w:p w14:paraId="095BCE9C" w14:textId="38E84317"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 xml:space="preserve">NOTA: </w:t>
      </w:r>
      <w:r w:rsidR="00E31C78" w:rsidRPr="001074C1">
        <w:rPr>
          <w:rFonts w:ascii="Arial Narrow" w:hAnsi="Arial Narrow"/>
          <w:sz w:val="20"/>
          <w:szCs w:val="20"/>
        </w:rPr>
        <w:t>La entidad verificará la capacidad financiera del proponente en los términos del artículo 3 del Decreto 579 de 2021. (2019, 2020, 2021)</w:t>
      </w:r>
    </w:p>
    <w:p w14:paraId="2211E0B5" w14:textId="77777777" w:rsidR="002B7A02" w:rsidRPr="001074C1" w:rsidRDefault="002B7A02" w:rsidP="00CA5707">
      <w:pPr>
        <w:ind w:left="-142" w:right="162"/>
        <w:jc w:val="both"/>
        <w:rPr>
          <w:rFonts w:ascii="Arial Narrow" w:hAnsi="Arial Narrow"/>
          <w:sz w:val="20"/>
          <w:szCs w:val="20"/>
        </w:rPr>
      </w:pPr>
    </w:p>
    <w:p w14:paraId="22E655C6" w14:textId="6131B819" w:rsidR="002B7A02" w:rsidRPr="001074C1" w:rsidRDefault="002B7A02">
      <w:pPr>
        <w:pStyle w:val="Prrafodelista"/>
        <w:widowControl/>
        <w:numPr>
          <w:ilvl w:val="2"/>
          <w:numId w:val="5"/>
        </w:numPr>
        <w:autoSpaceDE/>
        <w:autoSpaceDN/>
        <w:ind w:left="-142" w:right="162" w:firstLine="0"/>
        <w:jc w:val="both"/>
        <w:rPr>
          <w:rFonts w:ascii="Arial Narrow" w:hAnsi="Arial Narrow"/>
          <w:b/>
          <w:bCs/>
          <w:sz w:val="20"/>
          <w:szCs w:val="20"/>
        </w:rPr>
      </w:pPr>
      <w:r w:rsidRPr="001074C1">
        <w:rPr>
          <w:rFonts w:ascii="Arial Narrow" w:hAnsi="Arial Narrow"/>
          <w:b/>
          <w:bCs/>
          <w:sz w:val="20"/>
          <w:szCs w:val="20"/>
        </w:rPr>
        <w:t>CAPACIDAD ORGANIZACIONAL:</w:t>
      </w:r>
    </w:p>
    <w:p w14:paraId="7975547C" w14:textId="77777777" w:rsidR="002B7A02" w:rsidRPr="001074C1" w:rsidRDefault="002B7A02" w:rsidP="00CA5707">
      <w:pPr>
        <w:ind w:left="-142" w:right="162"/>
        <w:jc w:val="both"/>
        <w:rPr>
          <w:rFonts w:ascii="Arial Narrow" w:hAnsi="Arial Narrow"/>
          <w:sz w:val="20"/>
          <w:szCs w:val="20"/>
        </w:rPr>
      </w:pPr>
    </w:p>
    <w:p w14:paraId="253704CC" w14:textId="77777777"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El Proponente debe cumplir los siguientes indicadores con base en la información contenida en el RUP.</w:t>
      </w:r>
    </w:p>
    <w:p w14:paraId="4ABFC161" w14:textId="77777777" w:rsidR="002B7A02" w:rsidRPr="001074C1" w:rsidRDefault="002B7A02" w:rsidP="00CA5707">
      <w:pPr>
        <w:ind w:left="-142" w:right="162"/>
        <w:jc w:val="both"/>
        <w:rPr>
          <w:rFonts w:ascii="Arial Narrow" w:hAnsi="Arial Narrow"/>
          <w:sz w:val="20"/>
          <w:szCs w:val="20"/>
        </w:rPr>
      </w:pPr>
    </w:p>
    <w:tbl>
      <w:tblPr>
        <w:tblW w:w="8774" w:type="dxa"/>
        <w:jc w:val="center"/>
        <w:tbl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blBorders>
        <w:tblLook w:val="0400" w:firstRow="0" w:lastRow="0" w:firstColumn="0" w:lastColumn="0" w:noHBand="0" w:noVBand="1"/>
      </w:tblPr>
      <w:tblGrid>
        <w:gridCol w:w="2679"/>
        <w:gridCol w:w="2293"/>
        <w:gridCol w:w="3802"/>
      </w:tblGrid>
      <w:tr w:rsidR="00D33DB1" w:rsidRPr="001074C1" w14:paraId="4200A997" w14:textId="77777777" w:rsidTr="00AB0C45">
        <w:trPr>
          <w:trHeight w:val="180"/>
          <w:jc w:val="center"/>
        </w:trPr>
        <w:tc>
          <w:tcPr>
            <w:tcW w:w="2679" w:type="dxa"/>
            <w:tcBorders>
              <w:top w:val="single" w:sz="12" w:space="0" w:color="00000A"/>
              <w:left w:val="single" w:sz="12" w:space="0" w:color="00000A"/>
              <w:bottom w:val="single" w:sz="12" w:space="0" w:color="00000A"/>
              <w:right w:val="single" w:sz="12" w:space="0" w:color="00000A"/>
            </w:tcBorders>
            <w:shd w:val="clear" w:color="auto" w:fill="D9D9D9"/>
            <w:tcMar>
              <w:left w:w="-15" w:type="dxa"/>
            </w:tcMar>
            <w:vAlign w:val="center"/>
          </w:tcPr>
          <w:p w14:paraId="5D06E233"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Indicador</w:t>
            </w:r>
          </w:p>
        </w:tc>
        <w:tc>
          <w:tcPr>
            <w:tcW w:w="2293" w:type="dxa"/>
            <w:tcBorders>
              <w:top w:val="single" w:sz="12" w:space="0" w:color="00000A"/>
              <w:left w:val="single" w:sz="12" w:space="0" w:color="00000A"/>
              <w:bottom w:val="single" w:sz="12" w:space="0" w:color="00000A"/>
              <w:right w:val="single" w:sz="12" w:space="0" w:color="00000A"/>
            </w:tcBorders>
            <w:shd w:val="clear" w:color="auto" w:fill="D9D9D9"/>
            <w:tcMar>
              <w:left w:w="-15" w:type="dxa"/>
            </w:tcMar>
            <w:vAlign w:val="center"/>
          </w:tcPr>
          <w:p w14:paraId="6C20A2B4"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Margen solicitado</w:t>
            </w:r>
          </w:p>
        </w:tc>
        <w:tc>
          <w:tcPr>
            <w:tcW w:w="3802" w:type="dxa"/>
            <w:tcBorders>
              <w:top w:val="single" w:sz="12" w:space="0" w:color="00000A"/>
              <w:left w:val="single" w:sz="12" w:space="0" w:color="00000A"/>
              <w:bottom w:val="single" w:sz="12" w:space="0" w:color="00000A"/>
              <w:right w:val="single" w:sz="12" w:space="0" w:color="00000A"/>
            </w:tcBorders>
            <w:shd w:val="clear" w:color="auto" w:fill="D9D9D9"/>
            <w:tcMar>
              <w:left w:w="-15" w:type="dxa"/>
            </w:tcMar>
            <w:vAlign w:val="center"/>
          </w:tcPr>
          <w:p w14:paraId="3B0ECDF9"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Fórmula</w:t>
            </w:r>
          </w:p>
        </w:tc>
      </w:tr>
      <w:tr w:rsidR="00D33DB1" w:rsidRPr="001074C1" w14:paraId="20D3DEBE" w14:textId="77777777" w:rsidTr="007F5B48">
        <w:trPr>
          <w:trHeight w:val="36"/>
          <w:jc w:val="center"/>
        </w:trPr>
        <w:tc>
          <w:tcPr>
            <w:tcW w:w="2679" w:type="dxa"/>
            <w:tcBorders>
              <w:top w:val="single" w:sz="12" w:space="0" w:color="00000A"/>
              <w:left w:val="single" w:sz="12" w:space="0" w:color="00000A"/>
              <w:bottom w:val="single" w:sz="12" w:space="0" w:color="00000A"/>
              <w:right w:val="single" w:sz="12" w:space="0" w:color="00000A"/>
            </w:tcBorders>
            <w:shd w:val="clear" w:color="auto" w:fill="FFFFFF"/>
            <w:tcMar>
              <w:left w:w="-15" w:type="dxa"/>
            </w:tcMar>
            <w:vAlign w:val="center"/>
          </w:tcPr>
          <w:p w14:paraId="2E76E16B"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Rentabilidad del Patrimonio</w:t>
            </w:r>
          </w:p>
        </w:tc>
        <w:tc>
          <w:tcPr>
            <w:tcW w:w="2293" w:type="dxa"/>
            <w:tcBorders>
              <w:top w:val="single" w:sz="12" w:space="0" w:color="00000A"/>
              <w:left w:val="single" w:sz="12" w:space="0" w:color="00000A"/>
              <w:bottom w:val="single" w:sz="12" w:space="0" w:color="00000A"/>
              <w:right w:val="single" w:sz="12" w:space="0" w:color="00000A"/>
            </w:tcBorders>
            <w:shd w:val="clear" w:color="auto" w:fill="auto"/>
            <w:tcMar>
              <w:left w:w="-15" w:type="dxa"/>
            </w:tcMar>
            <w:vAlign w:val="center"/>
          </w:tcPr>
          <w:p w14:paraId="21B29E5D"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MAYOR O IGUAL A: 10%</w:t>
            </w:r>
          </w:p>
        </w:tc>
        <w:tc>
          <w:tcPr>
            <w:tcW w:w="3802" w:type="dxa"/>
            <w:tcBorders>
              <w:top w:val="single" w:sz="12" w:space="0" w:color="00000A"/>
              <w:left w:val="single" w:sz="12" w:space="0" w:color="00000A"/>
              <w:bottom w:val="single" w:sz="12" w:space="0" w:color="00000A"/>
              <w:right w:val="single" w:sz="12" w:space="0" w:color="00000A"/>
            </w:tcBorders>
            <w:shd w:val="clear" w:color="auto" w:fill="FFFFFF"/>
            <w:tcMar>
              <w:left w:w="-15" w:type="dxa"/>
            </w:tcMar>
            <w:vAlign w:val="center"/>
          </w:tcPr>
          <w:p w14:paraId="5C721D1E"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Utilidad Operacional / Patrimonio</w:t>
            </w:r>
          </w:p>
        </w:tc>
      </w:tr>
      <w:tr w:rsidR="00D33DB1" w:rsidRPr="001074C1" w14:paraId="7223DE2E" w14:textId="77777777" w:rsidTr="007F5B48">
        <w:trPr>
          <w:trHeight w:val="36"/>
          <w:jc w:val="center"/>
        </w:trPr>
        <w:tc>
          <w:tcPr>
            <w:tcW w:w="2679" w:type="dxa"/>
            <w:tcBorders>
              <w:top w:val="single" w:sz="12" w:space="0" w:color="00000A"/>
              <w:left w:val="single" w:sz="12" w:space="0" w:color="00000A"/>
              <w:bottom w:val="single" w:sz="12" w:space="0" w:color="00000A"/>
              <w:right w:val="single" w:sz="12" w:space="0" w:color="00000A"/>
            </w:tcBorders>
            <w:shd w:val="clear" w:color="auto" w:fill="FFFFFF"/>
            <w:tcMar>
              <w:left w:w="-15" w:type="dxa"/>
            </w:tcMar>
            <w:vAlign w:val="center"/>
          </w:tcPr>
          <w:p w14:paraId="7B14E680"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Rentabilidad del Activo</w:t>
            </w:r>
          </w:p>
        </w:tc>
        <w:tc>
          <w:tcPr>
            <w:tcW w:w="2293" w:type="dxa"/>
            <w:tcBorders>
              <w:top w:val="single" w:sz="12" w:space="0" w:color="00000A"/>
              <w:left w:val="single" w:sz="12" w:space="0" w:color="00000A"/>
              <w:bottom w:val="single" w:sz="12" w:space="0" w:color="00000A"/>
              <w:right w:val="single" w:sz="12" w:space="0" w:color="00000A"/>
            </w:tcBorders>
            <w:shd w:val="clear" w:color="auto" w:fill="auto"/>
            <w:tcMar>
              <w:left w:w="-15" w:type="dxa"/>
            </w:tcMar>
            <w:vAlign w:val="center"/>
          </w:tcPr>
          <w:p w14:paraId="6BDBC7A4"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MAYOR O IGUAL A: 5%</w:t>
            </w:r>
          </w:p>
        </w:tc>
        <w:tc>
          <w:tcPr>
            <w:tcW w:w="3802" w:type="dxa"/>
            <w:tcBorders>
              <w:top w:val="single" w:sz="12" w:space="0" w:color="00000A"/>
              <w:left w:val="single" w:sz="12" w:space="0" w:color="00000A"/>
              <w:bottom w:val="single" w:sz="12" w:space="0" w:color="00000A"/>
              <w:right w:val="single" w:sz="12" w:space="0" w:color="00000A"/>
            </w:tcBorders>
            <w:shd w:val="clear" w:color="auto" w:fill="FFFFFF"/>
            <w:tcMar>
              <w:left w:w="-15" w:type="dxa"/>
            </w:tcMar>
            <w:vAlign w:val="center"/>
          </w:tcPr>
          <w:p w14:paraId="6986C441" w14:textId="77777777" w:rsidR="00D33DB1" w:rsidRPr="001074C1" w:rsidRDefault="00D33DB1" w:rsidP="00AB0C45">
            <w:pPr>
              <w:contextualSpacing/>
              <w:jc w:val="center"/>
              <w:rPr>
                <w:rFonts w:ascii="Arial Narrow" w:hAnsi="Arial Narrow"/>
                <w:sz w:val="18"/>
                <w:szCs w:val="18"/>
              </w:rPr>
            </w:pPr>
            <w:r w:rsidRPr="001074C1">
              <w:rPr>
                <w:rFonts w:ascii="Arial Narrow" w:hAnsi="Arial Narrow"/>
                <w:sz w:val="18"/>
                <w:szCs w:val="18"/>
              </w:rPr>
              <w:t>Utilidad Operacional / Activo Total</w:t>
            </w:r>
          </w:p>
        </w:tc>
      </w:tr>
    </w:tbl>
    <w:p w14:paraId="4AD09B84" w14:textId="77777777" w:rsidR="002B7A02" w:rsidRPr="001074C1" w:rsidRDefault="002B7A02" w:rsidP="00CA5707">
      <w:pPr>
        <w:ind w:left="-142" w:right="162"/>
        <w:jc w:val="both"/>
        <w:rPr>
          <w:rFonts w:ascii="Arial Narrow" w:hAnsi="Arial Narrow"/>
          <w:sz w:val="20"/>
          <w:szCs w:val="20"/>
        </w:rPr>
      </w:pPr>
    </w:p>
    <w:p w14:paraId="34D39A05" w14:textId="77777777"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Para obtener los indicadores cuando el proponente sea consorcio, unión temporal, promesa de sociedad futura o está organizado en cualquier forma de asociación, se calcularán ponderando los componentes de cada indicador de acuerdo a la metodología establecida por Colombia Compra Eficiente en el Manual para la Determinación y Verificación de Requisitos Habilitantes en Procesos de Contratación, Sección VII, punto 1 “Ponderación de los componentes de los indicadores”.</w:t>
      </w:r>
    </w:p>
    <w:p w14:paraId="34C886DC" w14:textId="77777777" w:rsidR="002B7A02" w:rsidRPr="001074C1" w:rsidRDefault="002B7A02" w:rsidP="00CA5707">
      <w:pPr>
        <w:ind w:left="-142" w:right="162"/>
        <w:jc w:val="both"/>
        <w:rPr>
          <w:rFonts w:ascii="Arial Narrow" w:hAnsi="Arial Narrow"/>
          <w:sz w:val="20"/>
          <w:szCs w:val="20"/>
        </w:rPr>
      </w:pPr>
    </w:p>
    <w:p w14:paraId="0BEA85FC" w14:textId="77777777"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 xml:space="preserve">La exigencia de los anteriores requisitos tiene la finalidad de garantizar que el proponente favorecido tenga la capacidad financiera, experticia y respaldo necesario para el cumplimento adecuado de cada una de las obligaciones surgidas del contrato que se llegue </w:t>
      </w:r>
      <w:r w:rsidRPr="001074C1">
        <w:rPr>
          <w:rFonts w:ascii="Arial Narrow" w:hAnsi="Arial Narrow"/>
          <w:sz w:val="20"/>
          <w:szCs w:val="20"/>
        </w:rPr>
        <w:lastRenderedPageBreak/>
        <w:t>a celebrar, y se ajustan a la naturaleza y cuantía del negocio jurídico resultante del presente proceso.</w:t>
      </w:r>
    </w:p>
    <w:p w14:paraId="14087BBC" w14:textId="5D6712A6" w:rsidR="005122D1" w:rsidRPr="001074C1" w:rsidRDefault="005122D1" w:rsidP="00CA5707">
      <w:pPr>
        <w:ind w:left="-142" w:right="162"/>
        <w:jc w:val="both"/>
        <w:rPr>
          <w:rFonts w:ascii="Arial Narrow" w:hAnsi="Arial Narrow"/>
          <w:sz w:val="20"/>
          <w:szCs w:val="20"/>
        </w:rPr>
      </w:pPr>
    </w:p>
    <w:p w14:paraId="2BE7859C" w14:textId="5A4C3BF1" w:rsidR="00D471CD" w:rsidRPr="001074C1" w:rsidRDefault="00D471CD" w:rsidP="00D471CD">
      <w:pPr>
        <w:ind w:left="-142"/>
        <w:rPr>
          <w:rFonts w:ascii="Arial Narrow" w:hAnsi="Arial Narrow"/>
          <w:sz w:val="20"/>
          <w:szCs w:val="20"/>
        </w:rPr>
      </w:pPr>
      <w:r w:rsidRPr="001074C1">
        <w:rPr>
          <w:rFonts w:ascii="Arial Narrow" w:hAnsi="Arial Narrow"/>
          <w:sz w:val="20"/>
          <w:szCs w:val="20"/>
        </w:rPr>
        <w:t>La entidad verificará la capacidad financiera del proponente en los términos del artículo 3 del Decreto 579 de 2021. (2019, 2020, 2021)</w:t>
      </w:r>
    </w:p>
    <w:p w14:paraId="4909133D" w14:textId="77777777" w:rsidR="002B7A02" w:rsidRPr="001074C1" w:rsidRDefault="002B7A02" w:rsidP="00915905">
      <w:pPr>
        <w:ind w:right="162"/>
        <w:jc w:val="both"/>
        <w:rPr>
          <w:rFonts w:ascii="Arial Narrow" w:hAnsi="Arial Narrow"/>
          <w:sz w:val="20"/>
          <w:szCs w:val="20"/>
        </w:rPr>
      </w:pPr>
    </w:p>
    <w:p w14:paraId="7C33E585" w14:textId="39A46711"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No obstante, lo anterior el proponente deberá presentar el RUP renovado, en los términos del decreto 1082 del 2015.</w:t>
      </w:r>
    </w:p>
    <w:p w14:paraId="6DF921C4" w14:textId="77777777" w:rsidR="002B7A02" w:rsidRPr="001074C1" w:rsidRDefault="002B7A02" w:rsidP="00CA5707">
      <w:pPr>
        <w:ind w:left="-142" w:right="162"/>
        <w:jc w:val="both"/>
        <w:rPr>
          <w:rFonts w:ascii="Arial Narrow" w:hAnsi="Arial Narrow"/>
          <w:sz w:val="20"/>
          <w:szCs w:val="20"/>
        </w:rPr>
      </w:pPr>
    </w:p>
    <w:p w14:paraId="09913F30" w14:textId="7312BAD5"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Si el proponente es un consorcio, unión temporal o cualquier otra modalidad de asociación, cada uno de sus integrantes deberá allegar el correspondiente Certificado de Registro Único de Proponentes con la información financiera vigente y en firme que tenga relacionada en el registro único de proponentes al momento de presentación de su oferta.</w:t>
      </w:r>
    </w:p>
    <w:p w14:paraId="2431C5F8" w14:textId="77777777" w:rsidR="002B7A02" w:rsidRPr="001074C1" w:rsidRDefault="002B7A02" w:rsidP="00CA5707">
      <w:pPr>
        <w:ind w:left="-142" w:right="162"/>
        <w:jc w:val="both"/>
        <w:rPr>
          <w:rFonts w:ascii="Arial Narrow" w:hAnsi="Arial Narrow"/>
          <w:sz w:val="20"/>
          <w:szCs w:val="20"/>
        </w:rPr>
      </w:pPr>
    </w:p>
    <w:p w14:paraId="2484710B" w14:textId="7453576E"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La información financiera debe ser presentada en moneda legal colombiana</w:t>
      </w:r>
      <w:bookmarkStart w:id="16" w:name="_Hlk102069812"/>
      <w:r w:rsidR="00032AF7" w:rsidRPr="001074C1">
        <w:rPr>
          <w:rFonts w:ascii="Arial Narrow" w:hAnsi="Arial Narrow"/>
          <w:sz w:val="20"/>
          <w:szCs w:val="20"/>
          <w:lang w:val="es-CO"/>
        </w:rPr>
        <w:t>.</w:t>
      </w:r>
    </w:p>
    <w:bookmarkEnd w:id="16"/>
    <w:p w14:paraId="07F18472" w14:textId="77777777" w:rsidR="002B7A02" w:rsidRPr="001074C1" w:rsidRDefault="002B7A02" w:rsidP="00CA5707">
      <w:pPr>
        <w:ind w:left="-142" w:right="162"/>
        <w:jc w:val="both"/>
        <w:rPr>
          <w:rFonts w:ascii="Arial Narrow" w:hAnsi="Arial Narrow"/>
          <w:sz w:val="20"/>
          <w:szCs w:val="20"/>
        </w:rPr>
      </w:pPr>
    </w:p>
    <w:p w14:paraId="5772CDE6" w14:textId="77777777" w:rsidR="002B7A02" w:rsidRPr="006A4613" w:rsidRDefault="002B7A02" w:rsidP="00CA5707">
      <w:pPr>
        <w:ind w:left="-142" w:right="162"/>
        <w:jc w:val="both"/>
        <w:rPr>
          <w:rFonts w:ascii="Arial Narrow" w:hAnsi="Arial Narrow"/>
          <w:sz w:val="20"/>
          <w:szCs w:val="20"/>
          <w:u w:val="single"/>
        </w:rPr>
      </w:pPr>
      <w:r w:rsidRPr="001074C1">
        <w:rPr>
          <w:rFonts w:ascii="Arial Narrow" w:hAnsi="Arial Narrow"/>
          <w:sz w:val="20"/>
          <w:szCs w:val="20"/>
        </w:rPr>
        <w:t xml:space="preserve">En caso de no presentarse la información financiera del Registro Único de Proponentes de la forma exigida en los párrafos anteriores, el IDRD evaluará la propuesta desde el punto de vista financiero como </w:t>
      </w:r>
      <w:r w:rsidRPr="006A4613">
        <w:rPr>
          <w:rFonts w:ascii="Arial Narrow" w:hAnsi="Arial Narrow"/>
          <w:sz w:val="20"/>
          <w:szCs w:val="20"/>
          <w:u w:val="single"/>
        </w:rPr>
        <w:t>NO HÁBIL.</w:t>
      </w:r>
    </w:p>
    <w:p w14:paraId="6A51CB24" w14:textId="77777777" w:rsidR="002B7A02" w:rsidRPr="001074C1" w:rsidRDefault="002B7A02" w:rsidP="00CA5707">
      <w:pPr>
        <w:ind w:left="-142" w:right="162"/>
        <w:jc w:val="both"/>
        <w:rPr>
          <w:rFonts w:ascii="Arial Narrow" w:hAnsi="Arial Narrow"/>
          <w:sz w:val="20"/>
          <w:szCs w:val="20"/>
        </w:rPr>
      </w:pPr>
    </w:p>
    <w:p w14:paraId="2031FBDC" w14:textId="5C80216B" w:rsidR="00967648" w:rsidRDefault="002B7A02" w:rsidP="00B839FE">
      <w:pPr>
        <w:ind w:left="-142" w:right="162"/>
        <w:jc w:val="both"/>
        <w:rPr>
          <w:rFonts w:ascii="Arial Narrow" w:hAnsi="Arial Narrow"/>
          <w:sz w:val="20"/>
          <w:szCs w:val="20"/>
        </w:rPr>
      </w:pPr>
      <w:r w:rsidRPr="001074C1">
        <w:rPr>
          <w:rFonts w:ascii="Arial Narrow" w:hAnsi="Arial Narrow"/>
          <w:sz w:val="20"/>
          <w:szCs w:val="20"/>
        </w:rPr>
        <w:t>En el caso de consorcios y/o uniones temporales para la presentación de los documentos que se enuncian como requisitos habilitantes del pliego de condiciones, cada uno de los integrantes del Consorcio o de la Unión Temporal deberán acompañarlos y/o acreditarlos en forma individual, sin perjuicio del documento de constitución del Consorcio o Unión Temporal.</w:t>
      </w:r>
    </w:p>
    <w:p w14:paraId="548D205F" w14:textId="77777777" w:rsidR="00B839FE" w:rsidRPr="001074C1" w:rsidRDefault="00B839FE" w:rsidP="00B839FE">
      <w:pPr>
        <w:ind w:left="-142" w:right="162"/>
        <w:jc w:val="both"/>
        <w:rPr>
          <w:rFonts w:ascii="Arial Narrow" w:hAnsi="Arial Narrow"/>
          <w:sz w:val="20"/>
          <w:szCs w:val="20"/>
        </w:rPr>
      </w:pPr>
    </w:p>
    <w:p w14:paraId="7E1F3999" w14:textId="77777777"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Para la participación de las Personas Extranjeras que no tengan domicilio o sucursal en el país, deberán aportar los Estados Financieros (Balance General, Estado de Resultados y Notas a los Estados Financieros) que satisfagan los indicadores financieros y organizacionales del presente proceso, tomando como base los tres últimos años anteriores al año en curso (términos del Decreto 579 de 2021), apostillados, debidamente aprobados por el representante legal y por el Contador Público o Revisor Fiscal según corresponda, así mismo, una certificación del revisor fiscal o contador público, de acuerdo con el modelo establecido en el FORMATO “CERTIFICACIÓN PARA VERIFICAR LA CAPACIDAD FINANCIERA” en la cual certifique y especifique las cifras utilizadas para verificar la capacidad financiera.</w:t>
      </w:r>
    </w:p>
    <w:p w14:paraId="0EF197FF" w14:textId="77777777" w:rsidR="002B7A02" w:rsidRPr="001074C1" w:rsidRDefault="002B7A02" w:rsidP="00CA5707">
      <w:pPr>
        <w:ind w:left="-142" w:right="162"/>
        <w:jc w:val="both"/>
        <w:rPr>
          <w:rFonts w:ascii="Arial Narrow" w:hAnsi="Arial Narrow"/>
          <w:sz w:val="20"/>
          <w:szCs w:val="20"/>
        </w:rPr>
      </w:pPr>
    </w:p>
    <w:p w14:paraId="6560DD63" w14:textId="77777777"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Las personas extranjeras deberán presentar los Estados Financieros apostillados y la certificación firmada por el Representante legal y Revisor Fiscal y/o Contador Público, acompañada de traducción simple al idioma español, con los valores re-expresados a la moneda legal colombiana, por ser ésta la unidad de medida por disposición legal, a la tasa de cambio de la fecha de cierre de los mismos, avalados con la firma de un contador público con Tarjeta Profesional expedida por la Junta Central de Contadores de Colombia.</w:t>
      </w:r>
    </w:p>
    <w:p w14:paraId="501A114E" w14:textId="77777777" w:rsidR="002B7A02" w:rsidRPr="001074C1" w:rsidRDefault="002B7A02" w:rsidP="00CA5707">
      <w:pPr>
        <w:ind w:left="-142" w:right="162"/>
        <w:jc w:val="both"/>
        <w:rPr>
          <w:rFonts w:ascii="Arial Narrow" w:hAnsi="Arial Narrow"/>
          <w:sz w:val="20"/>
          <w:szCs w:val="20"/>
        </w:rPr>
      </w:pPr>
    </w:p>
    <w:p w14:paraId="1316BE39" w14:textId="5B171110"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 xml:space="preserve">El Contador Público y/o Revisor Fiscal que certifiquen los indicadores, deben indicar en forma clara el nombre y número de Tarjeta Profesional, </w:t>
      </w:r>
      <w:r w:rsidR="00915905" w:rsidRPr="001074C1">
        <w:rPr>
          <w:rFonts w:ascii="Arial Narrow" w:hAnsi="Arial Narrow"/>
          <w:sz w:val="20"/>
          <w:szCs w:val="20"/>
        </w:rPr>
        <w:t xml:space="preserve">así </w:t>
      </w:r>
      <w:r w:rsidRPr="001074C1">
        <w:rPr>
          <w:rFonts w:ascii="Arial Narrow" w:hAnsi="Arial Narrow"/>
          <w:sz w:val="20"/>
          <w:szCs w:val="20"/>
        </w:rPr>
        <w:t>mismo, deben anexar certificado de antecedentes disciplinarios, expedido por la Junta Central de Contadores, este certificado debe estar vigente para la fecha de presentación de la propuesta (no mayor a 3 meses de expedición) y fotocopias de las tarjetas profesionales.</w:t>
      </w:r>
    </w:p>
    <w:p w14:paraId="6A8C3EDC" w14:textId="77777777" w:rsidR="002B7A02" w:rsidRPr="001074C1" w:rsidRDefault="002B7A02" w:rsidP="00CA5707">
      <w:pPr>
        <w:ind w:left="-142" w:right="162"/>
        <w:jc w:val="both"/>
        <w:rPr>
          <w:rFonts w:ascii="Arial Narrow" w:hAnsi="Arial Narrow"/>
          <w:sz w:val="20"/>
          <w:szCs w:val="20"/>
        </w:rPr>
      </w:pPr>
    </w:p>
    <w:p w14:paraId="215479EE" w14:textId="77777777"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En todo caso, el proponente extranjero, persona natural o jurídica sin domicilio o sucursal en Colombia, aceptará las condiciones establecidas para el presente proceso y en el evento de resultar favorecido con la adjudicación el contratista deberá someterse a los procedimientos y exigencias contempladas por la ley colombiana.</w:t>
      </w:r>
    </w:p>
    <w:p w14:paraId="40D66A8A" w14:textId="77777777" w:rsidR="002B7A02" w:rsidRPr="001074C1" w:rsidRDefault="002B7A02" w:rsidP="00CA5707">
      <w:pPr>
        <w:ind w:left="-142" w:right="162"/>
        <w:jc w:val="both"/>
        <w:rPr>
          <w:rFonts w:ascii="Arial Narrow" w:hAnsi="Arial Narrow"/>
          <w:sz w:val="20"/>
          <w:szCs w:val="20"/>
        </w:rPr>
      </w:pPr>
    </w:p>
    <w:p w14:paraId="7CC20A1E" w14:textId="77777777"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Se considera que el oferente cumple con la capacidad financiera solicitada por el IDRD y que está habilitado para continuar en el proceso, si obtiene en todos y cada indicador los márgenes anteriormente establecidos.</w:t>
      </w:r>
    </w:p>
    <w:p w14:paraId="3B0B26DF" w14:textId="77777777" w:rsidR="002B7A02" w:rsidRPr="001074C1" w:rsidRDefault="002B7A02" w:rsidP="00CA5707">
      <w:pPr>
        <w:ind w:left="-142" w:right="162"/>
        <w:jc w:val="both"/>
        <w:rPr>
          <w:rFonts w:ascii="Arial Narrow" w:hAnsi="Arial Narrow"/>
          <w:sz w:val="20"/>
          <w:szCs w:val="20"/>
        </w:rPr>
      </w:pPr>
    </w:p>
    <w:p w14:paraId="35DF0A29" w14:textId="2007EBF0" w:rsidR="002B7A02" w:rsidRPr="001074C1" w:rsidRDefault="002B7A02" w:rsidP="00CA5707">
      <w:pPr>
        <w:ind w:left="-142" w:right="162"/>
        <w:jc w:val="both"/>
        <w:rPr>
          <w:rFonts w:ascii="Arial Narrow" w:hAnsi="Arial Narrow"/>
          <w:sz w:val="20"/>
          <w:szCs w:val="20"/>
        </w:rPr>
      </w:pPr>
      <w:r w:rsidRPr="001074C1">
        <w:rPr>
          <w:rFonts w:ascii="Arial Narrow" w:hAnsi="Arial Narrow"/>
          <w:sz w:val="20"/>
          <w:szCs w:val="20"/>
        </w:rPr>
        <w:t>Cuando el proponente no cumpla con alguno de los índices en la verificación financiera, o cuando no pueda realizarse la evaluación por falta de documentación o falta de idoneidad en los documentos, será considerada como NO HABILITADO, por lo tanto, no contin</w:t>
      </w:r>
      <w:r w:rsidR="00B76038" w:rsidRPr="001074C1">
        <w:rPr>
          <w:rFonts w:ascii="Arial Narrow" w:hAnsi="Arial Narrow"/>
          <w:sz w:val="20"/>
          <w:szCs w:val="20"/>
        </w:rPr>
        <w:t>ú</w:t>
      </w:r>
      <w:r w:rsidRPr="001074C1">
        <w:rPr>
          <w:rFonts w:ascii="Arial Narrow" w:hAnsi="Arial Narrow"/>
          <w:sz w:val="20"/>
          <w:szCs w:val="20"/>
        </w:rPr>
        <w:t>a en el proceso de selección.</w:t>
      </w:r>
    </w:p>
    <w:p w14:paraId="2E9395B9" w14:textId="6EE3AB21" w:rsidR="00B677F5" w:rsidRPr="001074C1" w:rsidRDefault="00B677F5" w:rsidP="00CA5707">
      <w:pPr>
        <w:ind w:left="-142" w:right="162"/>
        <w:jc w:val="both"/>
        <w:rPr>
          <w:rFonts w:ascii="Arial Narrow" w:hAnsi="Arial Narrow"/>
          <w:sz w:val="20"/>
          <w:szCs w:val="20"/>
        </w:rPr>
      </w:pPr>
    </w:p>
    <w:p w14:paraId="46AD6D7A" w14:textId="77777777" w:rsidR="00B677F5" w:rsidRPr="00AB0C45" w:rsidRDefault="00B677F5" w:rsidP="00CA5707">
      <w:pPr>
        <w:spacing w:line="242" w:lineRule="auto"/>
        <w:ind w:left="-142" w:right="162"/>
        <w:jc w:val="center"/>
        <w:rPr>
          <w:rFonts w:ascii="Arial Narrow" w:hAnsi="Arial Narrow"/>
          <w:b/>
          <w:bCs/>
          <w:sz w:val="20"/>
          <w:szCs w:val="20"/>
        </w:rPr>
      </w:pPr>
      <w:r w:rsidRPr="001074C1">
        <w:rPr>
          <w:rFonts w:ascii="Arial Narrow" w:hAnsi="Arial Narrow"/>
          <w:b/>
          <w:bCs/>
          <w:sz w:val="20"/>
          <w:szCs w:val="20"/>
        </w:rPr>
        <w:t>*FIN DELCAPITULO*</w:t>
      </w:r>
    </w:p>
    <w:p w14:paraId="2F28F16C" w14:textId="4609A777" w:rsidR="00B677F5" w:rsidRDefault="00B677F5" w:rsidP="00CA5707">
      <w:pPr>
        <w:ind w:left="-142" w:right="162"/>
        <w:jc w:val="both"/>
        <w:rPr>
          <w:rFonts w:ascii="Arial Narrow" w:hAnsi="Arial Narrow"/>
          <w:sz w:val="20"/>
          <w:szCs w:val="20"/>
        </w:rPr>
      </w:pPr>
    </w:p>
    <w:p w14:paraId="14F277B2" w14:textId="60D92F51" w:rsidR="0069463A" w:rsidRDefault="0069463A" w:rsidP="00032AF7">
      <w:pPr>
        <w:ind w:right="162"/>
        <w:jc w:val="both"/>
        <w:rPr>
          <w:rFonts w:ascii="Arial Narrow" w:hAnsi="Arial Narrow"/>
          <w:sz w:val="20"/>
          <w:szCs w:val="20"/>
        </w:rPr>
      </w:pPr>
    </w:p>
    <w:p w14:paraId="06F91B48" w14:textId="1D985F5E" w:rsidR="00DB0A82" w:rsidRDefault="00DB0A82" w:rsidP="00032AF7">
      <w:pPr>
        <w:ind w:right="162"/>
        <w:jc w:val="both"/>
        <w:rPr>
          <w:rFonts w:ascii="Arial Narrow" w:hAnsi="Arial Narrow"/>
          <w:sz w:val="20"/>
          <w:szCs w:val="20"/>
        </w:rPr>
      </w:pPr>
    </w:p>
    <w:p w14:paraId="798F5430" w14:textId="0A9DBABD" w:rsidR="00DB0A82" w:rsidRDefault="00DB0A82" w:rsidP="00032AF7">
      <w:pPr>
        <w:ind w:right="162"/>
        <w:jc w:val="both"/>
        <w:rPr>
          <w:rFonts w:ascii="Arial Narrow" w:hAnsi="Arial Narrow"/>
          <w:sz w:val="20"/>
          <w:szCs w:val="20"/>
        </w:rPr>
      </w:pPr>
    </w:p>
    <w:p w14:paraId="60119D87" w14:textId="1ED53F14" w:rsidR="00DB0A82" w:rsidRDefault="00DB0A82" w:rsidP="00032AF7">
      <w:pPr>
        <w:ind w:right="162"/>
        <w:jc w:val="both"/>
        <w:rPr>
          <w:rFonts w:ascii="Arial Narrow" w:hAnsi="Arial Narrow"/>
          <w:sz w:val="20"/>
          <w:szCs w:val="20"/>
        </w:rPr>
      </w:pPr>
    </w:p>
    <w:p w14:paraId="75E19F7B" w14:textId="6BB01AE1" w:rsidR="00DB0A82" w:rsidRDefault="00DB0A82" w:rsidP="00032AF7">
      <w:pPr>
        <w:ind w:right="162"/>
        <w:jc w:val="both"/>
        <w:rPr>
          <w:rFonts w:ascii="Arial Narrow" w:hAnsi="Arial Narrow"/>
          <w:sz w:val="20"/>
          <w:szCs w:val="20"/>
        </w:rPr>
      </w:pPr>
    </w:p>
    <w:p w14:paraId="5E042AD7" w14:textId="60EC52BE" w:rsidR="00DB0A82" w:rsidRDefault="00DB0A82" w:rsidP="00032AF7">
      <w:pPr>
        <w:ind w:right="162"/>
        <w:jc w:val="both"/>
        <w:rPr>
          <w:rFonts w:ascii="Arial Narrow" w:hAnsi="Arial Narrow"/>
          <w:sz w:val="20"/>
          <w:szCs w:val="20"/>
        </w:rPr>
      </w:pPr>
    </w:p>
    <w:p w14:paraId="652F3EA7" w14:textId="608381A1" w:rsidR="00DB0A82" w:rsidRDefault="00DB0A82" w:rsidP="00032AF7">
      <w:pPr>
        <w:ind w:right="162"/>
        <w:jc w:val="both"/>
        <w:rPr>
          <w:rFonts w:ascii="Arial Narrow" w:hAnsi="Arial Narrow"/>
          <w:sz w:val="20"/>
          <w:szCs w:val="20"/>
        </w:rPr>
      </w:pPr>
    </w:p>
    <w:p w14:paraId="3010EC15" w14:textId="143DBF5E" w:rsidR="00DB0A82" w:rsidRDefault="00DB0A82" w:rsidP="00032AF7">
      <w:pPr>
        <w:ind w:right="162"/>
        <w:jc w:val="both"/>
        <w:rPr>
          <w:rFonts w:ascii="Arial Narrow" w:hAnsi="Arial Narrow"/>
          <w:sz w:val="20"/>
          <w:szCs w:val="20"/>
        </w:rPr>
      </w:pPr>
    </w:p>
    <w:p w14:paraId="1FE3358B" w14:textId="6A89D868" w:rsidR="00DB0A82" w:rsidRDefault="00DB0A82" w:rsidP="00032AF7">
      <w:pPr>
        <w:ind w:right="162"/>
        <w:jc w:val="both"/>
        <w:rPr>
          <w:rFonts w:ascii="Arial Narrow" w:hAnsi="Arial Narrow"/>
          <w:sz w:val="20"/>
          <w:szCs w:val="20"/>
        </w:rPr>
      </w:pPr>
    </w:p>
    <w:p w14:paraId="453FEF7D" w14:textId="40D362DB" w:rsidR="00DB0A82" w:rsidRDefault="00DB0A82" w:rsidP="00032AF7">
      <w:pPr>
        <w:ind w:right="162"/>
        <w:jc w:val="both"/>
        <w:rPr>
          <w:rFonts w:ascii="Arial Narrow" w:hAnsi="Arial Narrow"/>
          <w:sz w:val="20"/>
          <w:szCs w:val="20"/>
        </w:rPr>
      </w:pPr>
    </w:p>
    <w:p w14:paraId="08843A3D" w14:textId="53BADEFF" w:rsidR="00DB0A82" w:rsidRDefault="00DB0A82" w:rsidP="00032AF7">
      <w:pPr>
        <w:ind w:right="162"/>
        <w:jc w:val="both"/>
        <w:rPr>
          <w:rFonts w:ascii="Arial Narrow" w:hAnsi="Arial Narrow"/>
          <w:sz w:val="20"/>
          <w:szCs w:val="20"/>
        </w:rPr>
      </w:pPr>
    </w:p>
    <w:p w14:paraId="4309B640" w14:textId="66A19861" w:rsidR="00DB0A82" w:rsidRDefault="00DB0A82" w:rsidP="00032AF7">
      <w:pPr>
        <w:ind w:right="162"/>
        <w:jc w:val="both"/>
        <w:rPr>
          <w:rFonts w:ascii="Arial Narrow" w:hAnsi="Arial Narrow"/>
          <w:sz w:val="20"/>
          <w:szCs w:val="20"/>
        </w:rPr>
      </w:pPr>
    </w:p>
    <w:p w14:paraId="605FA6FD" w14:textId="50962B60" w:rsidR="00DB0A82" w:rsidRDefault="00DB0A82" w:rsidP="00032AF7">
      <w:pPr>
        <w:ind w:right="162"/>
        <w:jc w:val="both"/>
        <w:rPr>
          <w:rFonts w:ascii="Arial Narrow" w:hAnsi="Arial Narrow"/>
          <w:sz w:val="20"/>
          <w:szCs w:val="20"/>
        </w:rPr>
      </w:pPr>
    </w:p>
    <w:p w14:paraId="2C0AD832" w14:textId="3714B33B" w:rsidR="00DB0A82" w:rsidRDefault="00DB0A82" w:rsidP="00032AF7">
      <w:pPr>
        <w:ind w:right="162"/>
        <w:jc w:val="both"/>
        <w:rPr>
          <w:rFonts w:ascii="Arial Narrow" w:hAnsi="Arial Narrow"/>
          <w:sz w:val="20"/>
          <w:szCs w:val="20"/>
        </w:rPr>
      </w:pPr>
    </w:p>
    <w:p w14:paraId="302CB9B3" w14:textId="3EDCC4A5" w:rsidR="00DB0A82" w:rsidRDefault="00DB0A82" w:rsidP="00032AF7">
      <w:pPr>
        <w:ind w:right="162"/>
        <w:jc w:val="both"/>
        <w:rPr>
          <w:rFonts w:ascii="Arial Narrow" w:hAnsi="Arial Narrow"/>
          <w:sz w:val="20"/>
          <w:szCs w:val="20"/>
        </w:rPr>
      </w:pPr>
    </w:p>
    <w:p w14:paraId="3670C5C2" w14:textId="1F5F78D2" w:rsidR="00DB0A82" w:rsidRDefault="00DB0A82" w:rsidP="00032AF7">
      <w:pPr>
        <w:ind w:right="162"/>
        <w:jc w:val="both"/>
        <w:rPr>
          <w:rFonts w:ascii="Arial Narrow" w:hAnsi="Arial Narrow"/>
          <w:sz w:val="20"/>
          <w:szCs w:val="20"/>
        </w:rPr>
      </w:pPr>
    </w:p>
    <w:p w14:paraId="2CAAE5DC" w14:textId="3340ED08" w:rsidR="00DB0A82" w:rsidRDefault="00DB0A82" w:rsidP="00032AF7">
      <w:pPr>
        <w:ind w:right="162"/>
        <w:jc w:val="both"/>
        <w:rPr>
          <w:rFonts w:ascii="Arial Narrow" w:hAnsi="Arial Narrow"/>
          <w:sz w:val="20"/>
          <w:szCs w:val="20"/>
        </w:rPr>
      </w:pPr>
    </w:p>
    <w:p w14:paraId="5CD22A04" w14:textId="05A2BAB1" w:rsidR="00DB0A82" w:rsidRDefault="00DB0A82" w:rsidP="00032AF7">
      <w:pPr>
        <w:ind w:right="162"/>
        <w:jc w:val="both"/>
        <w:rPr>
          <w:rFonts w:ascii="Arial Narrow" w:hAnsi="Arial Narrow"/>
          <w:sz w:val="20"/>
          <w:szCs w:val="20"/>
        </w:rPr>
      </w:pPr>
    </w:p>
    <w:p w14:paraId="4EE0C69B" w14:textId="20300BE4" w:rsidR="00DB0A82" w:rsidRDefault="00DB0A82" w:rsidP="00032AF7">
      <w:pPr>
        <w:ind w:right="162"/>
        <w:jc w:val="both"/>
        <w:rPr>
          <w:rFonts w:ascii="Arial Narrow" w:hAnsi="Arial Narrow"/>
          <w:sz w:val="20"/>
          <w:szCs w:val="20"/>
        </w:rPr>
      </w:pPr>
    </w:p>
    <w:p w14:paraId="6E44ECA9" w14:textId="6538107E" w:rsidR="00DB0A82" w:rsidRDefault="00DB0A82" w:rsidP="00032AF7">
      <w:pPr>
        <w:ind w:right="162"/>
        <w:jc w:val="both"/>
        <w:rPr>
          <w:rFonts w:ascii="Arial Narrow" w:hAnsi="Arial Narrow"/>
          <w:sz w:val="20"/>
          <w:szCs w:val="20"/>
        </w:rPr>
      </w:pPr>
    </w:p>
    <w:p w14:paraId="32DDB0C7" w14:textId="7DD3978F" w:rsidR="00DB0A82" w:rsidRDefault="00DB0A82" w:rsidP="00032AF7">
      <w:pPr>
        <w:ind w:right="162"/>
        <w:jc w:val="both"/>
        <w:rPr>
          <w:rFonts w:ascii="Arial Narrow" w:hAnsi="Arial Narrow"/>
          <w:sz w:val="20"/>
          <w:szCs w:val="20"/>
        </w:rPr>
      </w:pPr>
    </w:p>
    <w:p w14:paraId="396A3DEA" w14:textId="3BD60250" w:rsidR="00DB0A82" w:rsidRDefault="00DB0A82" w:rsidP="00032AF7">
      <w:pPr>
        <w:ind w:right="162"/>
        <w:jc w:val="both"/>
        <w:rPr>
          <w:rFonts w:ascii="Arial Narrow" w:hAnsi="Arial Narrow"/>
          <w:sz w:val="20"/>
          <w:szCs w:val="20"/>
        </w:rPr>
      </w:pPr>
    </w:p>
    <w:p w14:paraId="1C239BC5" w14:textId="1D1B8CD7" w:rsidR="00DB0A82" w:rsidRDefault="00DB0A82" w:rsidP="00032AF7">
      <w:pPr>
        <w:ind w:right="162"/>
        <w:jc w:val="both"/>
        <w:rPr>
          <w:rFonts w:ascii="Arial Narrow" w:hAnsi="Arial Narrow"/>
          <w:sz w:val="20"/>
          <w:szCs w:val="20"/>
        </w:rPr>
      </w:pPr>
    </w:p>
    <w:p w14:paraId="44F6D764" w14:textId="4CB1F583" w:rsidR="00DB0A82" w:rsidRDefault="00DB0A82" w:rsidP="00032AF7">
      <w:pPr>
        <w:ind w:right="162"/>
        <w:jc w:val="both"/>
        <w:rPr>
          <w:rFonts w:ascii="Arial Narrow" w:hAnsi="Arial Narrow"/>
          <w:sz w:val="20"/>
          <w:szCs w:val="20"/>
        </w:rPr>
      </w:pPr>
    </w:p>
    <w:p w14:paraId="03221B5B" w14:textId="77777777" w:rsidR="00903A9B" w:rsidRPr="00AB0C45" w:rsidRDefault="00636B62" w:rsidP="00CA5707">
      <w:pPr>
        <w:pStyle w:val="Ttulo1"/>
        <w:spacing w:before="101" w:line="251" w:lineRule="exact"/>
        <w:ind w:left="-142" w:right="162" w:firstLine="0"/>
        <w:jc w:val="center"/>
        <w:rPr>
          <w:rFonts w:ascii="Arial Narrow" w:hAnsi="Arial Narrow"/>
          <w:sz w:val="20"/>
          <w:szCs w:val="20"/>
        </w:rPr>
      </w:pPr>
      <w:r w:rsidRPr="00AB0C45">
        <w:rPr>
          <w:rFonts w:ascii="Arial Narrow" w:hAnsi="Arial Narrow"/>
          <w:sz w:val="20"/>
          <w:szCs w:val="20"/>
        </w:rPr>
        <w:t>CAPITULO</w:t>
      </w:r>
      <w:r w:rsidRPr="00AB0C45">
        <w:rPr>
          <w:rFonts w:ascii="Arial Narrow" w:hAnsi="Arial Narrow"/>
          <w:spacing w:val="-1"/>
          <w:sz w:val="20"/>
          <w:szCs w:val="20"/>
        </w:rPr>
        <w:t xml:space="preserve"> </w:t>
      </w:r>
      <w:r w:rsidRPr="00AB0C45">
        <w:rPr>
          <w:rFonts w:ascii="Arial Narrow" w:hAnsi="Arial Narrow"/>
          <w:sz w:val="20"/>
          <w:szCs w:val="20"/>
        </w:rPr>
        <w:t>5</w:t>
      </w:r>
    </w:p>
    <w:p w14:paraId="03221B5C" w14:textId="77777777" w:rsidR="00903A9B" w:rsidRPr="00AB0C45" w:rsidRDefault="00636B62" w:rsidP="00CA5707">
      <w:pPr>
        <w:spacing w:line="251" w:lineRule="exact"/>
        <w:ind w:left="-142" w:right="162"/>
        <w:jc w:val="center"/>
        <w:rPr>
          <w:rFonts w:ascii="Arial Narrow" w:hAnsi="Arial Narrow"/>
          <w:b/>
          <w:bCs/>
          <w:sz w:val="20"/>
          <w:szCs w:val="20"/>
        </w:rPr>
      </w:pPr>
      <w:r w:rsidRPr="00AB0C45">
        <w:rPr>
          <w:rFonts w:ascii="Arial Narrow" w:hAnsi="Arial Narrow"/>
          <w:b/>
          <w:bCs/>
          <w:sz w:val="20"/>
          <w:szCs w:val="20"/>
        </w:rPr>
        <w:t>CRITERIOS</w:t>
      </w:r>
      <w:r w:rsidRPr="00AB0C45">
        <w:rPr>
          <w:rFonts w:ascii="Arial Narrow" w:hAnsi="Arial Narrow"/>
          <w:b/>
          <w:bCs/>
          <w:spacing w:val="-1"/>
          <w:sz w:val="20"/>
          <w:szCs w:val="20"/>
        </w:rPr>
        <w:t xml:space="preserve"> </w:t>
      </w:r>
      <w:r w:rsidRPr="00AB0C45">
        <w:rPr>
          <w:rFonts w:ascii="Arial Narrow" w:hAnsi="Arial Narrow"/>
          <w:b/>
          <w:bCs/>
          <w:sz w:val="20"/>
          <w:szCs w:val="20"/>
        </w:rPr>
        <w:t>DE</w:t>
      </w:r>
      <w:r w:rsidRPr="00AB0C45">
        <w:rPr>
          <w:rFonts w:ascii="Arial Narrow" w:hAnsi="Arial Narrow"/>
          <w:b/>
          <w:bCs/>
          <w:spacing w:val="-5"/>
          <w:sz w:val="20"/>
          <w:szCs w:val="20"/>
        </w:rPr>
        <w:t xml:space="preserve"> </w:t>
      </w:r>
      <w:r w:rsidRPr="00AB0C45">
        <w:rPr>
          <w:rFonts w:ascii="Arial Narrow" w:hAnsi="Arial Narrow"/>
          <w:b/>
          <w:bCs/>
          <w:sz w:val="20"/>
          <w:szCs w:val="20"/>
        </w:rPr>
        <w:t>EVALUACIÓN</w:t>
      </w:r>
      <w:r w:rsidRPr="00AB0C45">
        <w:rPr>
          <w:rFonts w:ascii="Arial Narrow" w:hAnsi="Arial Narrow"/>
          <w:b/>
          <w:bCs/>
          <w:spacing w:val="-7"/>
          <w:sz w:val="20"/>
          <w:szCs w:val="20"/>
        </w:rPr>
        <w:t xml:space="preserve"> </w:t>
      </w:r>
      <w:r w:rsidRPr="00AB0C45">
        <w:rPr>
          <w:rFonts w:ascii="Arial Narrow" w:hAnsi="Arial Narrow"/>
          <w:b/>
          <w:bCs/>
          <w:sz w:val="20"/>
          <w:szCs w:val="20"/>
        </w:rPr>
        <w:t>DE</w:t>
      </w:r>
      <w:r w:rsidRPr="00AB0C45">
        <w:rPr>
          <w:rFonts w:ascii="Arial Narrow" w:hAnsi="Arial Narrow"/>
          <w:b/>
          <w:bCs/>
          <w:spacing w:val="-2"/>
          <w:sz w:val="20"/>
          <w:szCs w:val="20"/>
        </w:rPr>
        <w:t xml:space="preserve"> </w:t>
      </w:r>
      <w:r w:rsidRPr="00AB0C45">
        <w:rPr>
          <w:rFonts w:ascii="Arial Narrow" w:hAnsi="Arial Narrow"/>
          <w:b/>
          <w:bCs/>
          <w:sz w:val="20"/>
          <w:szCs w:val="20"/>
        </w:rPr>
        <w:t>LAS</w:t>
      </w:r>
      <w:r w:rsidRPr="00AB0C45">
        <w:rPr>
          <w:rFonts w:ascii="Arial Narrow" w:hAnsi="Arial Narrow"/>
          <w:b/>
          <w:bCs/>
          <w:spacing w:val="-1"/>
          <w:sz w:val="20"/>
          <w:szCs w:val="20"/>
        </w:rPr>
        <w:t xml:space="preserve"> </w:t>
      </w:r>
      <w:r w:rsidRPr="00AB0C45">
        <w:rPr>
          <w:rFonts w:ascii="Arial Narrow" w:hAnsi="Arial Narrow"/>
          <w:b/>
          <w:bCs/>
          <w:sz w:val="20"/>
          <w:szCs w:val="20"/>
        </w:rPr>
        <w:t>OFERTAS</w:t>
      </w:r>
    </w:p>
    <w:p w14:paraId="03221B5D" w14:textId="77777777" w:rsidR="00903A9B" w:rsidRPr="00352172" w:rsidRDefault="00903A9B" w:rsidP="00CA5707">
      <w:pPr>
        <w:pStyle w:val="Textoindependiente"/>
        <w:spacing w:before="9"/>
        <w:ind w:left="-142" w:right="162"/>
        <w:rPr>
          <w:rFonts w:ascii="Arial Narrow" w:hAnsi="Arial Narrow"/>
          <w:sz w:val="20"/>
          <w:szCs w:val="20"/>
        </w:rPr>
      </w:pPr>
    </w:p>
    <w:p w14:paraId="575D88F0" w14:textId="77777777" w:rsidR="00352172" w:rsidRPr="001074C1" w:rsidRDefault="00352172">
      <w:pPr>
        <w:pStyle w:val="Prrafodelista"/>
        <w:widowControl/>
        <w:numPr>
          <w:ilvl w:val="1"/>
          <w:numId w:val="29"/>
        </w:numPr>
        <w:autoSpaceDE/>
        <w:autoSpaceDN/>
        <w:contextualSpacing/>
        <w:jc w:val="both"/>
        <w:rPr>
          <w:rFonts w:ascii="Arial Narrow" w:hAnsi="Arial Narrow"/>
          <w:b/>
          <w:sz w:val="20"/>
          <w:szCs w:val="20"/>
        </w:rPr>
      </w:pPr>
      <w:r w:rsidRPr="001074C1">
        <w:rPr>
          <w:rFonts w:ascii="Arial Narrow" w:hAnsi="Arial Narrow"/>
          <w:b/>
          <w:sz w:val="20"/>
          <w:szCs w:val="20"/>
        </w:rPr>
        <w:t>CRITERIOS DE EVALUACIÓN DE LAS OFERTAS</w:t>
      </w:r>
    </w:p>
    <w:p w14:paraId="3A5B446B" w14:textId="77777777" w:rsidR="00352172" w:rsidRPr="001074C1" w:rsidRDefault="00352172" w:rsidP="00352172">
      <w:pPr>
        <w:contextualSpacing/>
        <w:jc w:val="both"/>
        <w:rPr>
          <w:rFonts w:ascii="Arial Narrow" w:hAnsi="Arial Narrow"/>
          <w:sz w:val="20"/>
          <w:szCs w:val="20"/>
        </w:rPr>
      </w:pPr>
    </w:p>
    <w:p w14:paraId="5A5C7F8E" w14:textId="77777777" w:rsidR="00352172" w:rsidRPr="001074C1" w:rsidRDefault="00352172" w:rsidP="00352172">
      <w:pPr>
        <w:contextualSpacing/>
        <w:jc w:val="both"/>
        <w:rPr>
          <w:rFonts w:ascii="Arial Narrow" w:hAnsi="Arial Narrow"/>
          <w:sz w:val="20"/>
          <w:szCs w:val="20"/>
        </w:rPr>
      </w:pPr>
      <w:bookmarkStart w:id="17" w:name="_Hlk64277764"/>
      <w:r w:rsidRPr="001074C1">
        <w:rPr>
          <w:rFonts w:ascii="Arial Narrow" w:hAnsi="Arial Narrow"/>
          <w:sz w:val="20"/>
          <w:szCs w:val="20"/>
        </w:rPr>
        <w:t xml:space="preserve">El IDRD realizará la ponderación de calidad de la propuesta en los siguientes aspectos sobre los cuales se obtendrá un máximo de </w:t>
      </w:r>
      <w:r w:rsidRPr="001074C1">
        <w:rPr>
          <w:rFonts w:ascii="Arial Narrow" w:hAnsi="Arial Narrow"/>
          <w:b/>
          <w:bCs/>
          <w:i/>
          <w:iCs/>
          <w:sz w:val="20"/>
          <w:szCs w:val="20"/>
          <w:u w:val="single"/>
        </w:rPr>
        <w:t>100 puntos así</w:t>
      </w:r>
      <w:r w:rsidRPr="001074C1">
        <w:rPr>
          <w:rFonts w:ascii="Arial Narrow" w:hAnsi="Arial Narrow"/>
          <w:sz w:val="20"/>
          <w:szCs w:val="20"/>
        </w:rPr>
        <w:t>:</w:t>
      </w:r>
    </w:p>
    <w:p w14:paraId="29965DC1" w14:textId="77777777" w:rsidR="00352172" w:rsidRPr="001074C1" w:rsidRDefault="00352172" w:rsidP="00352172">
      <w:pPr>
        <w:contextualSpacing/>
        <w:jc w:val="both"/>
        <w:rPr>
          <w:rFonts w:ascii="Arial Narrow" w:hAnsi="Arial Narrow"/>
          <w:sz w:val="20"/>
          <w:szCs w:val="20"/>
        </w:rPr>
      </w:pPr>
    </w:p>
    <w:p w14:paraId="618E28E3" w14:textId="1C8571C6" w:rsidR="00352172" w:rsidRDefault="00973BB8" w:rsidP="00973BB8">
      <w:pPr>
        <w:contextualSpacing/>
        <w:jc w:val="center"/>
        <w:rPr>
          <w:rFonts w:ascii="Arial Narrow" w:hAnsi="Arial Narrow"/>
          <w:sz w:val="20"/>
          <w:szCs w:val="20"/>
          <w:highlight w:val="yellow"/>
        </w:rPr>
      </w:pPr>
      <w:r>
        <w:rPr>
          <w:noProof/>
          <w:lang w:val="en-US"/>
        </w:rPr>
        <w:drawing>
          <wp:inline distT="0" distB="0" distL="0" distR="0" wp14:anchorId="466A8D26" wp14:editId="7FF5A1EB">
            <wp:extent cx="5039353" cy="1777365"/>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3646" t="41498" r="47502" b="21962"/>
                    <a:stretch/>
                  </pic:blipFill>
                  <pic:spPr bwMode="auto">
                    <a:xfrm>
                      <a:off x="0" y="0"/>
                      <a:ext cx="5067119" cy="1787158"/>
                    </a:xfrm>
                    <a:prstGeom prst="rect">
                      <a:avLst/>
                    </a:prstGeom>
                    <a:ln>
                      <a:noFill/>
                    </a:ln>
                    <a:extLst>
                      <a:ext uri="{53640926-AAD7-44D8-BBD7-CCE9431645EC}">
                        <a14:shadowObscured xmlns:a14="http://schemas.microsoft.com/office/drawing/2010/main"/>
                      </a:ext>
                    </a:extLst>
                  </pic:spPr>
                </pic:pic>
              </a:graphicData>
            </a:graphic>
          </wp:inline>
        </w:drawing>
      </w:r>
    </w:p>
    <w:p w14:paraId="18F480A6" w14:textId="6A14AC9F" w:rsidR="00973BB8" w:rsidRDefault="00973BB8" w:rsidP="00352172">
      <w:pPr>
        <w:contextualSpacing/>
        <w:jc w:val="both"/>
        <w:rPr>
          <w:rFonts w:ascii="Arial Narrow" w:hAnsi="Arial Narrow"/>
          <w:sz w:val="20"/>
          <w:szCs w:val="20"/>
          <w:highlight w:val="yellow"/>
        </w:rPr>
      </w:pPr>
    </w:p>
    <w:p w14:paraId="362F379D" w14:textId="77777777" w:rsidR="00973BB8" w:rsidRPr="00352172" w:rsidRDefault="00973BB8" w:rsidP="00352172">
      <w:pPr>
        <w:contextualSpacing/>
        <w:jc w:val="both"/>
        <w:rPr>
          <w:rFonts w:ascii="Arial Narrow" w:hAnsi="Arial Narrow"/>
          <w:sz w:val="20"/>
          <w:szCs w:val="20"/>
          <w:highlight w:val="yellow"/>
        </w:rPr>
      </w:pPr>
    </w:p>
    <w:bookmarkEnd w:id="17"/>
    <w:p w14:paraId="74203495" w14:textId="77777777" w:rsidR="001A6C84" w:rsidRPr="001A6C84" w:rsidRDefault="001A6C84" w:rsidP="001A6C84">
      <w:pPr>
        <w:pStyle w:val="Prrafodelista"/>
        <w:numPr>
          <w:ilvl w:val="2"/>
          <w:numId w:val="29"/>
        </w:numPr>
        <w:contextualSpacing/>
        <w:jc w:val="both"/>
        <w:rPr>
          <w:rFonts w:ascii="Arial Narrow" w:hAnsi="Arial Narrow"/>
          <w:sz w:val="20"/>
          <w:szCs w:val="20"/>
          <w:lang w:eastAsia="es-ES"/>
        </w:rPr>
      </w:pPr>
      <w:r w:rsidRPr="001A6C84">
        <w:rPr>
          <w:rFonts w:ascii="Arial Narrow" w:hAnsi="Arial Narrow"/>
          <w:b/>
          <w:bCs/>
          <w:sz w:val="20"/>
          <w:szCs w:val="20"/>
          <w:lang w:eastAsia="es-ES"/>
        </w:rPr>
        <w:t>FORMA DE VERIFICACIÓN Y ASIGNACIÓN DE PUNTAJE POR LA EXPERIENCIA PONDERABLE DEL PROPONENTE</w:t>
      </w:r>
      <w:r>
        <w:t xml:space="preserve"> </w:t>
      </w:r>
    </w:p>
    <w:p w14:paraId="75C8FE8D" w14:textId="77777777" w:rsidR="001A6C84" w:rsidRDefault="001A6C84" w:rsidP="001A6C84">
      <w:pPr>
        <w:pStyle w:val="Prrafodelista"/>
        <w:ind w:left="720" w:firstLine="0"/>
        <w:contextualSpacing/>
        <w:jc w:val="both"/>
      </w:pPr>
    </w:p>
    <w:p w14:paraId="441A68CC" w14:textId="128E3D0E" w:rsidR="001A6C84" w:rsidRPr="001A6C84" w:rsidRDefault="001A6C84" w:rsidP="001A6C84">
      <w:pPr>
        <w:pStyle w:val="Prrafodelista"/>
        <w:ind w:left="284" w:hanging="142"/>
        <w:contextualSpacing/>
        <w:jc w:val="both"/>
        <w:rPr>
          <w:rFonts w:ascii="Arial Narrow" w:hAnsi="Arial Narrow"/>
          <w:sz w:val="20"/>
          <w:szCs w:val="20"/>
          <w:lang w:eastAsia="es-ES"/>
        </w:rPr>
      </w:pPr>
      <w:r w:rsidRPr="001A6C84">
        <w:rPr>
          <w:rFonts w:ascii="Arial Narrow" w:hAnsi="Arial Narrow"/>
          <w:sz w:val="20"/>
          <w:szCs w:val="20"/>
          <w:lang w:eastAsia="es-ES"/>
        </w:rPr>
        <w:t xml:space="preserve">La entidad evaluará la experiencia ponderable del proponente de acuerdo con los siguientes pasos: </w:t>
      </w:r>
    </w:p>
    <w:p w14:paraId="596D4974" w14:textId="77777777" w:rsidR="001A6C84" w:rsidRPr="001A6C84" w:rsidRDefault="001A6C84" w:rsidP="001A6C84">
      <w:pPr>
        <w:pStyle w:val="Prrafodelista"/>
        <w:ind w:left="720" w:firstLine="0"/>
        <w:contextualSpacing/>
        <w:jc w:val="both"/>
        <w:rPr>
          <w:rFonts w:ascii="Arial Narrow" w:hAnsi="Arial Narrow"/>
          <w:sz w:val="20"/>
          <w:szCs w:val="20"/>
          <w:lang w:eastAsia="es-ES"/>
        </w:rPr>
      </w:pPr>
    </w:p>
    <w:p w14:paraId="7C62572D" w14:textId="77777777" w:rsidR="001A6C84" w:rsidRDefault="001A6C84" w:rsidP="001A6C84">
      <w:pPr>
        <w:contextualSpacing/>
        <w:jc w:val="both"/>
        <w:rPr>
          <w:rFonts w:ascii="Arial Narrow" w:hAnsi="Arial Narrow"/>
          <w:sz w:val="20"/>
          <w:szCs w:val="20"/>
          <w:lang w:eastAsia="es-ES"/>
        </w:rPr>
      </w:pPr>
      <w:r w:rsidRPr="001A6C84">
        <w:rPr>
          <w:rFonts w:ascii="Arial Narrow" w:hAnsi="Arial Narrow"/>
          <w:sz w:val="20"/>
          <w:szCs w:val="20"/>
          <w:lang w:eastAsia="es-ES"/>
        </w:rPr>
        <w:t>A. El Proponente cumplirá con la exigencia mínima de experiencia prevista en el numeral 4.2.1 del Pliego de Condiciones. De acuerdo con lo anterior, si el Proponente debió subsanar el cumplimiento de la experiencia mínima, para la asignación de puntaje no se tendrán en cuenta los contratos que hayan sido objeto de subsanación.</w:t>
      </w:r>
    </w:p>
    <w:p w14:paraId="0D2C99CD" w14:textId="77777777" w:rsidR="001A6C84" w:rsidRDefault="001A6C84" w:rsidP="001A6C84">
      <w:pPr>
        <w:contextualSpacing/>
        <w:jc w:val="both"/>
        <w:rPr>
          <w:rFonts w:ascii="Arial Narrow" w:hAnsi="Arial Narrow"/>
          <w:sz w:val="20"/>
          <w:szCs w:val="20"/>
          <w:lang w:eastAsia="es-ES"/>
        </w:rPr>
      </w:pPr>
      <w:r w:rsidRPr="001A6C84">
        <w:rPr>
          <w:rFonts w:ascii="Arial Narrow" w:hAnsi="Arial Narrow"/>
          <w:sz w:val="20"/>
          <w:szCs w:val="20"/>
          <w:lang w:eastAsia="es-ES"/>
        </w:rPr>
        <w:t xml:space="preserve"> B. 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0468DC6C" w14:textId="22BCD518" w:rsidR="00F672D0" w:rsidRPr="001A6C84" w:rsidRDefault="001A6C84" w:rsidP="001A6C84">
      <w:pPr>
        <w:contextualSpacing/>
        <w:jc w:val="both"/>
        <w:rPr>
          <w:rFonts w:ascii="Arial Narrow" w:hAnsi="Arial Narrow"/>
          <w:sz w:val="20"/>
          <w:szCs w:val="20"/>
          <w:lang w:eastAsia="es-ES"/>
        </w:rPr>
      </w:pPr>
      <w:r w:rsidRPr="001A6C84">
        <w:rPr>
          <w:rFonts w:ascii="Arial Narrow" w:hAnsi="Arial Narrow"/>
          <w:sz w:val="20"/>
          <w:szCs w:val="20"/>
          <w:lang w:eastAsia="es-ES"/>
        </w:rPr>
        <w:t xml:space="preserve"> C. Para la asignación de puntaje, se tomará la sumatoria de los contratos validos aportados de cada propuesta hábil expresados en SMMLV registrados en el RUP y que en total hayan</w:t>
      </w:r>
      <w:r>
        <w:rPr>
          <w:rFonts w:ascii="Arial Narrow" w:hAnsi="Arial Narrow"/>
          <w:sz w:val="20"/>
          <w:szCs w:val="20"/>
          <w:lang w:eastAsia="es-ES"/>
        </w:rPr>
        <w:t xml:space="preserve"> </w:t>
      </w:r>
      <w:r w:rsidRPr="001A6C84">
        <w:rPr>
          <w:rFonts w:ascii="Arial Narrow" w:hAnsi="Arial Narrow"/>
          <w:sz w:val="20"/>
          <w:szCs w:val="20"/>
          <w:lang w:eastAsia="es-ES"/>
        </w:rPr>
        <w:t>cumplido con lo mencionado en el literal A de esta sección. Dicha sumatoria, será el valor que lo hará participar para la asignación del puntaje, según se detalla en esta sección.</w:t>
      </w:r>
    </w:p>
    <w:p w14:paraId="233CA586" w14:textId="68A6D8EC" w:rsidR="001A6C84" w:rsidRDefault="001A6C84" w:rsidP="001A6C84">
      <w:pPr>
        <w:contextualSpacing/>
        <w:jc w:val="both"/>
        <w:rPr>
          <w:rFonts w:ascii="Arial Narrow" w:hAnsi="Arial Narrow"/>
          <w:b/>
          <w:bCs/>
          <w:sz w:val="20"/>
          <w:szCs w:val="20"/>
        </w:rPr>
      </w:pPr>
    </w:p>
    <w:p w14:paraId="7F7C90AA" w14:textId="77777777" w:rsidR="007C4312" w:rsidRPr="007C4312" w:rsidRDefault="007C4312" w:rsidP="007C4312">
      <w:pPr>
        <w:jc w:val="both"/>
        <w:rPr>
          <w:rFonts w:ascii="Arial Narrow" w:hAnsi="Arial Narrow"/>
          <w:sz w:val="20"/>
          <w:szCs w:val="20"/>
          <w:lang w:eastAsia="es-ES"/>
        </w:rPr>
      </w:pPr>
    </w:p>
    <w:p w14:paraId="7159725B" w14:textId="7A36B8B5" w:rsidR="00CC551E" w:rsidRPr="006C189D" w:rsidRDefault="00CC551E" w:rsidP="00CC551E">
      <w:pPr>
        <w:pStyle w:val="Textbody"/>
        <w:spacing w:after="0" w:line="240" w:lineRule="auto"/>
        <w:contextualSpacing/>
        <w:rPr>
          <w:rFonts w:ascii="Arial Narrow" w:eastAsia="Arial" w:hAnsi="Arial Narrow" w:cs="Arial"/>
          <w:color w:val="auto"/>
          <w:sz w:val="20"/>
          <w:szCs w:val="20"/>
          <w:lang w:val="es-ES" w:eastAsia="en-US" w:bidi="ar-SA"/>
        </w:rPr>
      </w:pPr>
      <w:r w:rsidRPr="006C189D">
        <w:rPr>
          <w:rFonts w:ascii="Arial Narrow" w:eastAsia="Arial" w:hAnsi="Arial Narrow" w:cs="Arial"/>
          <w:b/>
          <w:color w:val="auto"/>
          <w:sz w:val="20"/>
          <w:szCs w:val="20"/>
          <w:lang w:val="es-ES" w:eastAsia="en-US" w:bidi="ar-SA"/>
        </w:rPr>
        <w:t>Metodología</w:t>
      </w:r>
      <w:r w:rsidRPr="006C189D">
        <w:rPr>
          <w:rFonts w:ascii="Arial Narrow" w:eastAsia="Arial" w:hAnsi="Arial Narrow" w:cs="Arial"/>
          <w:color w:val="auto"/>
          <w:sz w:val="20"/>
          <w:szCs w:val="20"/>
          <w:lang w:val="es-ES" w:eastAsia="en-US" w:bidi="ar-SA"/>
        </w:rPr>
        <w:t xml:space="preserve">: </w:t>
      </w:r>
      <w:r w:rsidR="00A169E1" w:rsidRPr="00A169E1">
        <w:rPr>
          <w:rFonts w:ascii="Arial Narrow" w:eastAsia="Arial" w:hAnsi="Arial Narrow" w:cs="Arial"/>
          <w:color w:val="auto"/>
          <w:sz w:val="20"/>
          <w:szCs w:val="20"/>
          <w:lang w:val="es-ES" w:eastAsia="en-US" w:bidi="ar-SA"/>
        </w:rPr>
        <w:t>Se asignará el máximo puntaje al proponente que presente el mayor valor en la sumatoria de los contratos expresados en SMMLV y de manera proporcional para los demás oferentes, a partir de la siguiente fórmula:</w:t>
      </w:r>
    </w:p>
    <w:p w14:paraId="0F84FB48" w14:textId="77777777" w:rsidR="00CC551E" w:rsidRPr="006C189D" w:rsidRDefault="00CC551E" w:rsidP="00CC551E">
      <w:pPr>
        <w:adjustRightInd w:val="0"/>
        <w:rPr>
          <w:rFonts w:ascii="Arial Narrow" w:hAnsi="Arial Narrow"/>
          <w:sz w:val="20"/>
          <w:szCs w:val="20"/>
        </w:rPr>
      </w:pPr>
    </w:p>
    <w:p w14:paraId="7BA8B41F" w14:textId="77777777" w:rsidR="00CC551E" w:rsidRPr="006C189D" w:rsidRDefault="00CC551E" w:rsidP="00CC551E">
      <w:pPr>
        <w:adjustRightInd w:val="0"/>
        <w:rPr>
          <w:rFonts w:ascii="Arial Narrow" w:hAnsi="Arial Narrow"/>
          <w:sz w:val="20"/>
          <w:szCs w:val="20"/>
        </w:rPr>
      </w:pPr>
    </w:p>
    <w:p w14:paraId="12130798" w14:textId="18F19A24" w:rsidR="00CC551E" w:rsidRPr="006C189D" w:rsidRDefault="00CC551E" w:rsidP="00CC551E">
      <w:pPr>
        <w:adjustRightInd w:val="0"/>
        <w:rPr>
          <w:rFonts w:ascii="Arial Narrow" w:hAnsi="Arial Narrow"/>
          <w:sz w:val="20"/>
          <w:szCs w:val="20"/>
        </w:rPr>
      </w:pPr>
      <m:oMathPara>
        <m:oMath>
          <m:r>
            <w:rPr>
              <w:rFonts w:ascii="Cambria Math" w:hAnsi="Cambria Math"/>
              <w:sz w:val="20"/>
              <w:szCs w:val="20"/>
            </w:rPr>
            <m:t>Puntaje</m:t>
          </m:r>
          <m:r>
            <m:rPr>
              <m:sty m:val="p"/>
            </m:rPr>
            <w:rPr>
              <w:rFonts w:ascii="Cambria Math" w:hAnsi="Cambria Math"/>
              <w:sz w:val="20"/>
              <w:szCs w:val="20"/>
            </w:rPr>
            <m:t xml:space="preserve">= </m:t>
          </m:r>
          <m:f>
            <m:fPr>
              <m:ctrlPr>
                <w:rPr>
                  <w:rFonts w:ascii="Cambria Math" w:hAnsi="Cambria Math"/>
                  <w:sz w:val="20"/>
                  <w:szCs w:val="20"/>
                </w:rPr>
              </m:ctrlPr>
            </m:fPr>
            <m:num>
              <m:r>
                <w:rPr>
                  <w:rFonts w:ascii="Cambria Math" w:hAnsi="Cambria Math"/>
                  <w:sz w:val="20"/>
                  <w:szCs w:val="20"/>
                </w:rPr>
                <m:t>48.5</m:t>
              </m:r>
              <m:r>
                <w:rPr>
                  <w:rFonts w:ascii="Cambria Math" w:hAnsi="Cambria Math"/>
                  <w:sz w:val="20"/>
                  <w:szCs w:val="20"/>
                </w:rPr>
                <m:t xml:space="preserve"> Puntos</m:t>
              </m:r>
              <m:r>
                <m:rPr>
                  <m:sty m:val="p"/>
                </m:rPr>
                <w:rPr>
                  <w:rFonts w:ascii="Cambria Math" w:hAnsi="Cambria Math"/>
                  <w:sz w:val="20"/>
                  <w:szCs w:val="20"/>
                </w:rPr>
                <m:t xml:space="preserve">* </m:t>
              </m:r>
              <m:sSub>
                <m:sSubPr>
                  <m:ctrlPr>
                    <w:rPr>
                      <w:rFonts w:ascii="Cambria Math" w:hAnsi="Cambria Math"/>
                      <w:sz w:val="20"/>
                      <w:szCs w:val="20"/>
                    </w:rPr>
                  </m:ctrlPr>
                </m:sSubPr>
                <m:e>
                  <m:r>
                    <w:rPr>
                      <w:rFonts w:ascii="Cambria Math" w:hAnsi="Cambria Math"/>
                      <w:sz w:val="20"/>
                      <w:szCs w:val="20"/>
                    </w:rPr>
                    <m:t>V</m:t>
                  </m:r>
                </m:e>
                <m:sub>
                  <m:r>
                    <w:rPr>
                      <w:rFonts w:ascii="Cambria Math" w:hAnsi="Cambria Math"/>
                      <w:sz w:val="20"/>
                      <w:szCs w:val="20"/>
                    </w:rPr>
                    <m:t>i</m:t>
                  </m:r>
                </m:sub>
              </m:sSub>
            </m:num>
            <m:den>
              <m:r>
                <w:rPr>
                  <w:rFonts w:ascii="Cambria Math" w:hAnsi="Cambria Math"/>
                  <w:sz w:val="20"/>
                  <w:szCs w:val="20"/>
                </w:rPr>
                <m:t>VMAX</m:t>
              </m:r>
            </m:den>
          </m:f>
        </m:oMath>
      </m:oMathPara>
    </w:p>
    <w:p w14:paraId="7F170F48" w14:textId="77777777" w:rsidR="00CC551E" w:rsidRPr="006C189D" w:rsidRDefault="00CC551E" w:rsidP="00CC551E">
      <w:pPr>
        <w:ind w:left="993" w:hanging="709"/>
        <w:contextualSpacing/>
        <w:jc w:val="both"/>
        <w:rPr>
          <w:rFonts w:ascii="Arial Narrow" w:hAnsi="Arial Narrow"/>
          <w:sz w:val="20"/>
          <w:szCs w:val="20"/>
        </w:rPr>
      </w:pPr>
    </w:p>
    <w:p w14:paraId="32B23EC9" w14:textId="77777777" w:rsidR="00CC551E" w:rsidRPr="006C189D" w:rsidRDefault="00CC551E" w:rsidP="00CC551E">
      <w:pPr>
        <w:ind w:left="993" w:hanging="709"/>
        <w:contextualSpacing/>
        <w:jc w:val="both"/>
        <w:rPr>
          <w:rFonts w:ascii="Arial Narrow" w:hAnsi="Arial Narrow"/>
          <w:sz w:val="20"/>
          <w:szCs w:val="20"/>
        </w:rPr>
      </w:pPr>
      <w:r w:rsidRPr="006C189D">
        <w:rPr>
          <w:rFonts w:ascii="Arial Narrow" w:hAnsi="Arial Narrow"/>
          <w:sz w:val="20"/>
          <w:szCs w:val="20"/>
        </w:rPr>
        <w:t xml:space="preserve">Donde, </w:t>
      </w:r>
    </w:p>
    <w:p w14:paraId="7B1F61C8" w14:textId="77777777" w:rsidR="00CC551E" w:rsidRPr="006C189D" w:rsidRDefault="00CC551E" w:rsidP="00CC551E">
      <w:pPr>
        <w:ind w:left="993" w:hanging="709"/>
        <w:contextualSpacing/>
        <w:jc w:val="both"/>
        <w:rPr>
          <w:rFonts w:ascii="Arial Narrow" w:hAnsi="Arial Narrow"/>
          <w:sz w:val="20"/>
          <w:szCs w:val="20"/>
        </w:rPr>
      </w:pPr>
    </w:p>
    <w:p w14:paraId="7DF741C5" w14:textId="77E2DDC7" w:rsidR="00CC551E" w:rsidRPr="006C189D" w:rsidRDefault="00CC551E" w:rsidP="00CC551E">
      <w:pPr>
        <w:ind w:left="993" w:hanging="709"/>
        <w:contextualSpacing/>
        <w:jc w:val="both"/>
        <w:rPr>
          <w:rFonts w:ascii="Arial Narrow" w:hAnsi="Arial Narrow"/>
          <w:sz w:val="20"/>
          <w:szCs w:val="20"/>
        </w:rPr>
      </w:pPr>
      <w:r w:rsidRPr="006C189D">
        <w:rPr>
          <w:rFonts w:ascii="Arial Narrow" w:hAnsi="Arial Narrow"/>
          <w:sz w:val="20"/>
          <w:szCs w:val="20"/>
        </w:rPr>
        <w:t xml:space="preserve">VMAX </w:t>
      </w:r>
      <w:r w:rsidRPr="006C189D">
        <w:rPr>
          <w:rFonts w:ascii="Arial Narrow" w:hAnsi="Arial Narrow"/>
          <w:sz w:val="20"/>
          <w:szCs w:val="20"/>
        </w:rPr>
        <w:tab/>
        <w:t xml:space="preserve">= </w:t>
      </w:r>
      <w:r w:rsidR="0035735B" w:rsidRPr="006C189D">
        <w:rPr>
          <w:rFonts w:ascii="Arial Narrow" w:hAnsi="Arial Narrow"/>
          <w:sz w:val="20"/>
          <w:szCs w:val="20"/>
        </w:rPr>
        <w:t>M</w:t>
      </w:r>
      <w:r w:rsidRPr="006C189D">
        <w:rPr>
          <w:rFonts w:ascii="Arial Narrow" w:hAnsi="Arial Narrow"/>
          <w:sz w:val="20"/>
          <w:szCs w:val="20"/>
        </w:rPr>
        <w:t>ayor valor en la sumatoria de los contratos expresado en SMMLV.</w:t>
      </w:r>
    </w:p>
    <w:p w14:paraId="11A3162F" w14:textId="67068A6D" w:rsidR="00CC551E" w:rsidRPr="006C189D" w:rsidRDefault="00CC551E" w:rsidP="00CC551E">
      <w:pPr>
        <w:ind w:left="993" w:hanging="709"/>
        <w:contextualSpacing/>
        <w:jc w:val="both"/>
        <w:rPr>
          <w:rFonts w:ascii="Arial Narrow" w:hAnsi="Arial Narrow"/>
          <w:sz w:val="20"/>
          <w:szCs w:val="20"/>
        </w:rPr>
      </w:pPr>
      <w:r w:rsidRPr="006C189D">
        <w:rPr>
          <w:rFonts w:ascii="Arial Narrow" w:hAnsi="Arial Narrow"/>
          <w:sz w:val="20"/>
          <w:szCs w:val="20"/>
        </w:rPr>
        <w:t xml:space="preserve">Vi </w:t>
      </w:r>
      <w:r w:rsidRPr="006C189D">
        <w:rPr>
          <w:rFonts w:ascii="Arial Narrow" w:hAnsi="Arial Narrow"/>
          <w:sz w:val="20"/>
          <w:szCs w:val="20"/>
        </w:rPr>
        <w:tab/>
        <w:t>= Valor de la Sumatoria de los contratos expresado</w:t>
      </w:r>
      <w:r w:rsidR="007965E3" w:rsidRPr="006C189D">
        <w:rPr>
          <w:rFonts w:ascii="Arial Narrow" w:hAnsi="Arial Narrow"/>
          <w:sz w:val="20"/>
          <w:szCs w:val="20"/>
        </w:rPr>
        <w:t>s</w:t>
      </w:r>
      <w:r w:rsidR="0035735B" w:rsidRPr="006C189D">
        <w:rPr>
          <w:rFonts w:ascii="Arial Narrow" w:hAnsi="Arial Narrow"/>
          <w:sz w:val="20"/>
          <w:szCs w:val="20"/>
        </w:rPr>
        <w:t xml:space="preserve"> en SMMLV por </w:t>
      </w:r>
      <w:r w:rsidRPr="006C189D">
        <w:rPr>
          <w:rFonts w:ascii="Arial Narrow" w:hAnsi="Arial Narrow"/>
          <w:sz w:val="20"/>
          <w:szCs w:val="20"/>
        </w:rPr>
        <w:t>cada una de las Ofertas</w:t>
      </w:r>
      <w:r w:rsidR="00A169E1">
        <w:rPr>
          <w:rFonts w:ascii="Arial Narrow" w:hAnsi="Arial Narrow"/>
          <w:sz w:val="20"/>
          <w:szCs w:val="20"/>
        </w:rPr>
        <w:t xml:space="preserve"> habilitadas.</w:t>
      </w:r>
    </w:p>
    <w:p w14:paraId="3896C70A" w14:textId="77777777" w:rsidR="00CC551E" w:rsidRPr="006C189D" w:rsidRDefault="00CC551E" w:rsidP="00CC551E">
      <w:pPr>
        <w:ind w:left="993" w:hanging="709"/>
        <w:contextualSpacing/>
        <w:jc w:val="both"/>
        <w:rPr>
          <w:rFonts w:ascii="Arial Narrow" w:hAnsi="Arial Narrow"/>
          <w:sz w:val="20"/>
          <w:szCs w:val="20"/>
        </w:rPr>
      </w:pPr>
      <w:r w:rsidRPr="006C189D">
        <w:rPr>
          <w:rFonts w:ascii="Arial Narrow" w:hAnsi="Arial Narrow"/>
          <w:sz w:val="20"/>
          <w:szCs w:val="20"/>
        </w:rPr>
        <w:t xml:space="preserve">i </w:t>
      </w:r>
      <w:r w:rsidRPr="006C189D">
        <w:rPr>
          <w:rFonts w:ascii="Arial Narrow" w:hAnsi="Arial Narrow"/>
          <w:sz w:val="20"/>
          <w:szCs w:val="20"/>
        </w:rPr>
        <w:tab/>
        <w:t>= Número de oferta.</w:t>
      </w:r>
    </w:p>
    <w:p w14:paraId="0B5EACCB" w14:textId="77777777" w:rsidR="00CC551E" w:rsidRPr="006C189D" w:rsidRDefault="00CC551E" w:rsidP="00CC551E">
      <w:pPr>
        <w:jc w:val="both"/>
        <w:rPr>
          <w:rFonts w:ascii="Arial Narrow" w:hAnsi="Arial Narrow"/>
          <w:sz w:val="20"/>
          <w:szCs w:val="20"/>
        </w:rPr>
      </w:pPr>
    </w:p>
    <w:p w14:paraId="4A179946" w14:textId="77777777" w:rsidR="00CC551E" w:rsidRPr="006C189D" w:rsidRDefault="00CC551E" w:rsidP="00CC551E">
      <w:pPr>
        <w:contextualSpacing/>
        <w:jc w:val="both"/>
        <w:rPr>
          <w:rFonts w:ascii="Arial Narrow" w:hAnsi="Arial Narrow"/>
          <w:sz w:val="20"/>
          <w:szCs w:val="20"/>
        </w:rPr>
      </w:pPr>
      <w:r w:rsidRPr="006C189D">
        <w:rPr>
          <w:rFonts w:ascii="Arial Narrow" w:hAnsi="Arial Narrow" w:hint="cs"/>
          <w:sz w:val="20"/>
          <w:szCs w:val="20"/>
        </w:rPr>
        <w:t>En todos los casos se tendrá en cuenta hasta el séptimo (7°) decimal del valor obtenido como puntaje.</w:t>
      </w:r>
    </w:p>
    <w:p w14:paraId="77494FFE" w14:textId="77777777" w:rsidR="0035735B" w:rsidRPr="006A4613" w:rsidRDefault="0035735B" w:rsidP="006A4613">
      <w:pPr>
        <w:contextualSpacing/>
        <w:jc w:val="both"/>
        <w:rPr>
          <w:rFonts w:ascii="Arial Narrow" w:hAnsi="Arial Narrow"/>
          <w:b/>
          <w:bCs/>
          <w:sz w:val="20"/>
          <w:szCs w:val="20"/>
          <w:highlight w:val="yellow"/>
        </w:rPr>
      </w:pPr>
    </w:p>
    <w:p w14:paraId="26F85DD8" w14:textId="4D90C7F7" w:rsidR="006A4613" w:rsidRDefault="006A4613" w:rsidP="006A4613">
      <w:pPr>
        <w:jc w:val="both"/>
        <w:rPr>
          <w:rFonts w:ascii="Arial Narrow" w:hAnsi="Arial Narrow"/>
          <w:b/>
          <w:sz w:val="20"/>
          <w:szCs w:val="20"/>
          <w:lang w:eastAsia="es-ES"/>
        </w:rPr>
      </w:pPr>
      <w:r w:rsidRPr="006A4613">
        <w:rPr>
          <w:rFonts w:ascii="Arial Narrow" w:hAnsi="Arial Narrow"/>
          <w:b/>
          <w:bCs/>
          <w:sz w:val="20"/>
          <w:szCs w:val="20"/>
        </w:rPr>
        <w:t xml:space="preserve">5.1.2 </w:t>
      </w:r>
      <w:r w:rsidR="001A6C84" w:rsidRPr="001A6C84">
        <w:rPr>
          <w:rFonts w:ascii="Arial Narrow" w:hAnsi="Arial Narrow"/>
          <w:b/>
          <w:sz w:val="20"/>
          <w:szCs w:val="20"/>
          <w:lang w:eastAsia="es-ES"/>
        </w:rPr>
        <w:t>CRITERIOS ADICIONALES DE LOS PROFESIONALES</w:t>
      </w:r>
      <w:r w:rsidR="00330A6F">
        <w:rPr>
          <w:rFonts w:ascii="Arial Narrow" w:hAnsi="Arial Narrow"/>
          <w:b/>
          <w:sz w:val="20"/>
          <w:szCs w:val="20"/>
          <w:lang w:eastAsia="es-ES"/>
        </w:rPr>
        <w:t xml:space="preserve">: </w:t>
      </w:r>
      <w:r w:rsidRPr="006A4613">
        <w:rPr>
          <w:rFonts w:ascii="Arial Narrow" w:hAnsi="Arial Narrow"/>
          <w:b/>
          <w:sz w:val="20"/>
          <w:szCs w:val="20"/>
          <w:lang w:eastAsia="es-ES"/>
        </w:rPr>
        <w:t xml:space="preserve"> </w:t>
      </w:r>
    </w:p>
    <w:p w14:paraId="616D332E" w14:textId="355162EC" w:rsidR="00330A6F" w:rsidRDefault="00330A6F" w:rsidP="006A4613">
      <w:pPr>
        <w:jc w:val="both"/>
        <w:rPr>
          <w:rFonts w:ascii="Arial Narrow" w:hAnsi="Arial Narrow"/>
          <w:b/>
          <w:sz w:val="20"/>
          <w:szCs w:val="20"/>
          <w:lang w:eastAsia="es-ES"/>
        </w:rPr>
      </w:pPr>
    </w:p>
    <w:p w14:paraId="0E4CD134" w14:textId="728C30AC" w:rsidR="00330A6F" w:rsidRDefault="00330A6F" w:rsidP="006A4613">
      <w:pPr>
        <w:jc w:val="both"/>
        <w:rPr>
          <w:rFonts w:ascii="Arial Narrow" w:hAnsi="Arial Narrow"/>
          <w:b/>
          <w:sz w:val="20"/>
          <w:szCs w:val="20"/>
          <w:lang w:eastAsia="es-ES"/>
        </w:rPr>
      </w:pPr>
      <w:r>
        <w:rPr>
          <w:rFonts w:ascii="Arial Narrow" w:hAnsi="Arial Narrow"/>
          <w:b/>
          <w:sz w:val="20"/>
          <w:szCs w:val="20"/>
          <w:lang w:eastAsia="es-ES"/>
        </w:rPr>
        <w:t xml:space="preserve">5.1.2.1 </w:t>
      </w:r>
      <w:r w:rsidR="001A6C84" w:rsidRPr="001A6C84">
        <w:rPr>
          <w:rFonts w:ascii="Arial Narrow" w:hAnsi="Arial Narrow"/>
          <w:b/>
          <w:sz w:val="20"/>
          <w:szCs w:val="20"/>
          <w:lang w:eastAsia="es-ES"/>
        </w:rPr>
        <w:t>EXPERIENCIA PONDERABLE DEL COORDINADOR TÉCNICO – PREDIAL</w:t>
      </w:r>
    </w:p>
    <w:p w14:paraId="073426BB" w14:textId="76BE8B4D" w:rsidR="001A6C84" w:rsidRDefault="001A6C84" w:rsidP="006A4613">
      <w:pPr>
        <w:jc w:val="both"/>
        <w:rPr>
          <w:rFonts w:ascii="Arial Narrow" w:hAnsi="Arial Narrow"/>
          <w:b/>
          <w:sz w:val="20"/>
          <w:szCs w:val="20"/>
          <w:lang w:eastAsia="es-ES"/>
        </w:rPr>
      </w:pPr>
    </w:p>
    <w:p w14:paraId="06F31218" w14:textId="3F725E97" w:rsidR="001A6C84" w:rsidRDefault="001A6C84" w:rsidP="001A6C84">
      <w:pPr>
        <w:jc w:val="center"/>
        <w:rPr>
          <w:rFonts w:ascii="Arial Narrow" w:hAnsi="Arial Narrow"/>
          <w:b/>
          <w:sz w:val="20"/>
          <w:szCs w:val="20"/>
          <w:lang w:eastAsia="es-ES"/>
        </w:rPr>
      </w:pPr>
      <w:r>
        <w:rPr>
          <w:noProof/>
          <w:lang w:val="en-US"/>
        </w:rPr>
        <w:drawing>
          <wp:inline distT="0" distB="0" distL="0" distR="0" wp14:anchorId="21A3A09F" wp14:editId="30FBD525">
            <wp:extent cx="4438608" cy="1389380"/>
            <wp:effectExtent l="0" t="0" r="635" b="127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12766" t="31124" r="38366" b="41643"/>
                    <a:stretch/>
                  </pic:blipFill>
                  <pic:spPr bwMode="auto">
                    <a:xfrm>
                      <a:off x="0" y="0"/>
                      <a:ext cx="4464723" cy="1397555"/>
                    </a:xfrm>
                    <a:prstGeom prst="rect">
                      <a:avLst/>
                    </a:prstGeom>
                    <a:ln>
                      <a:noFill/>
                    </a:ln>
                    <a:extLst>
                      <a:ext uri="{53640926-AAD7-44D8-BBD7-CCE9431645EC}">
                        <a14:shadowObscured xmlns:a14="http://schemas.microsoft.com/office/drawing/2010/main"/>
                      </a:ext>
                    </a:extLst>
                  </pic:spPr>
                </pic:pic>
              </a:graphicData>
            </a:graphic>
          </wp:inline>
        </w:drawing>
      </w:r>
    </w:p>
    <w:p w14:paraId="1AEA0BC3" w14:textId="77777777" w:rsidR="003403B1" w:rsidRDefault="003403B1" w:rsidP="006A4613">
      <w:pPr>
        <w:jc w:val="both"/>
        <w:rPr>
          <w:rFonts w:ascii="Arial Narrow" w:hAnsi="Arial Narrow"/>
          <w:sz w:val="20"/>
          <w:szCs w:val="20"/>
        </w:rPr>
      </w:pPr>
    </w:p>
    <w:p w14:paraId="34C0F2F0" w14:textId="4B5F1D0B" w:rsidR="001A6C84" w:rsidRPr="001A6C84" w:rsidRDefault="001A6C84" w:rsidP="006A4613">
      <w:pPr>
        <w:jc w:val="both"/>
        <w:rPr>
          <w:rFonts w:ascii="Arial Narrow" w:hAnsi="Arial Narrow"/>
          <w:sz w:val="20"/>
          <w:szCs w:val="20"/>
        </w:rPr>
      </w:pPr>
      <w:r w:rsidRPr="001A6C84">
        <w:rPr>
          <w:rFonts w:ascii="Arial Narrow" w:hAnsi="Arial Narrow"/>
          <w:sz w:val="20"/>
          <w:szCs w:val="20"/>
        </w:rPr>
        <w:t>Es deber del proponente señalar la certificación que se tendrá en cuenta para validar la experiencia ponderable del profesional, la misma que será relacionada en el “</w:t>
      </w:r>
      <w:r w:rsidRPr="001A6C84">
        <w:rPr>
          <w:rFonts w:ascii="Arial Narrow" w:hAnsi="Arial Narrow"/>
          <w:b/>
          <w:sz w:val="20"/>
          <w:szCs w:val="20"/>
        </w:rPr>
        <w:t>FORMATO EXPERIENCIA Y FORMACIÓN PROFESIONAL PONDERABLE</w:t>
      </w:r>
      <w:r w:rsidRPr="001A6C84">
        <w:rPr>
          <w:rFonts w:ascii="Arial Narrow" w:hAnsi="Arial Narrow"/>
          <w:sz w:val="20"/>
          <w:szCs w:val="20"/>
        </w:rPr>
        <w:t>”. En caso de que el proponente relacione un mayor número de contratos de los solicitados, la entidad tendrá en cuenta para la acreditación de la experiencia los primeros contratos relacionados en dicho formato</w:t>
      </w:r>
    </w:p>
    <w:p w14:paraId="24ECA4C1" w14:textId="77777777" w:rsidR="001A6C84" w:rsidRPr="006A4613" w:rsidRDefault="001A6C84" w:rsidP="006A4613">
      <w:pPr>
        <w:jc w:val="both"/>
        <w:rPr>
          <w:rFonts w:ascii="Arial Narrow" w:hAnsi="Arial Narrow"/>
          <w:b/>
          <w:sz w:val="20"/>
          <w:szCs w:val="20"/>
          <w:lang w:eastAsia="es-ES"/>
        </w:rPr>
      </w:pPr>
    </w:p>
    <w:p w14:paraId="477F1D8C" w14:textId="77777777" w:rsidR="001A6C84" w:rsidRPr="001A6C84" w:rsidRDefault="001A6C84" w:rsidP="001A6C84">
      <w:pPr>
        <w:spacing w:after="240"/>
        <w:jc w:val="both"/>
        <w:rPr>
          <w:rFonts w:ascii="Arial Narrow" w:hAnsi="Arial Narrow"/>
          <w:sz w:val="20"/>
          <w:szCs w:val="20"/>
        </w:rPr>
      </w:pPr>
      <w:r w:rsidRPr="006E0378">
        <w:rPr>
          <w:rFonts w:ascii="Arial Narrow" w:hAnsi="Arial Narrow"/>
          <w:b/>
          <w:sz w:val="20"/>
          <w:szCs w:val="20"/>
        </w:rPr>
        <w:lastRenderedPageBreak/>
        <w:t>Nota 1</w:t>
      </w:r>
      <w:r w:rsidRPr="001A6C84">
        <w:rPr>
          <w:rFonts w:ascii="Arial Narrow" w:hAnsi="Arial Narrow"/>
          <w:sz w:val="20"/>
          <w:szCs w:val="20"/>
        </w:rPr>
        <w:t xml:space="preserve">: Para la acreditación de experiencia ponderable del profesional tendrán en cuenta las reglas establecidas para la acreditación de la experiencia habilitante del profesional. </w:t>
      </w:r>
    </w:p>
    <w:p w14:paraId="1B739E71" w14:textId="77777777" w:rsidR="001A6C84" w:rsidRPr="001A6C84" w:rsidRDefault="001A6C84" w:rsidP="001A6C84">
      <w:pPr>
        <w:spacing w:after="240"/>
        <w:jc w:val="both"/>
        <w:rPr>
          <w:rFonts w:ascii="Arial Narrow" w:hAnsi="Arial Narrow"/>
          <w:sz w:val="20"/>
          <w:szCs w:val="20"/>
        </w:rPr>
      </w:pPr>
      <w:r w:rsidRPr="006E0378">
        <w:rPr>
          <w:rFonts w:ascii="Arial Narrow" w:hAnsi="Arial Narrow"/>
          <w:b/>
          <w:sz w:val="20"/>
          <w:szCs w:val="20"/>
        </w:rPr>
        <w:t>Nota 2</w:t>
      </w:r>
      <w:r w:rsidRPr="001A6C84">
        <w:rPr>
          <w:rFonts w:ascii="Arial Narrow" w:hAnsi="Arial Narrow"/>
          <w:sz w:val="20"/>
          <w:szCs w:val="20"/>
        </w:rPr>
        <w:t>: Para la acreditación de la experiencia establecida, en el caso que de la certificación no se pueda evidenciar lo solicitado, el proponente podrá, adicional a la certificación, aportar:</w:t>
      </w:r>
    </w:p>
    <w:p w14:paraId="2829E006" w14:textId="77777777" w:rsidR="001A6C84" w:rsidRPr="001A6C84" w:rsidRDefault="001A6C84" w:rsidP="001A6C84">
      <w:pPr>
        <w:jc w:val="both"/>
        <w:rPr>
          <w:rFonts w:ascii="Arial Narrow" w:hAnsi="Arial Narrow"/>
          <w:sz w:val="20"/>
          <w:szCs w:val="20"/>
        </w:rPr>
      </w:pPr>
      <w:r w:rsidRPr="001A6C84">
        <w:rPr>
          <w:rFonts w:ascii="Arial Narrow" w:hAnsi="Arial Narrow"/>
          <w:sz w:val="20"/>
          <w:szCs w:val="20"/>
        </w:rPr>
        <w:t xml:space="preserve"> • Actas finales de entrega o</w:t>
      </w:r>
    </w:p>
    <w:p w14:paraId="0BA7FEAF" w14:textId="77777777" w:rsidR="001A6C84" w:rsidRPr="001A6C84" w:rsidRDefault="001A6C84" w:rsidP="001A6C84">
      <w:pPr>
        <w:jc w:val="both"/>
        <w:rPr>
          <w:rFonts w:ascii="Arial Narrow" w:hAnsi="Arial Narrow"/>
          <w:sz w:val="20"/>
          <w:szCs w:val="20"/>
        </w:rPr>
      </w:pPr>
      <w:r w:rsidRPr="001A6C84">
        <w:rPr>
          <w:rFonts w:ascii="Arial Narrow" w:hAnsi="Arial Narrow"/>
          <w:sz w:val="20"/>
          <w:szCs w:val="20"/>
        </w:rPr>
        <w:t xml:space="preserve"> • Actas de recibo final o </w:t>
      </w:r>
    </w:p>
    <w:p w14:paraId="6E7CCF03" w14:textId="77777777" w:rsidR="001A6C84" w:rsidRPr="001A6C84" w:rsidRDefault="001A6C84" w:rsidP="001A6C84">
      <w:pPr>
        <w:jc w:val="both"/>
        <w:rPr>
          <w:rFonts w:ascii="Arial Narrow" w:hAnsi="Arial Narrow"/>
          <w:sz w:val="20"/>
          <w:szCs w:val="20"/>
        </w:rPr>
      </w:pPr>
      <w:r w:rsidRPr="001A6C84">
        <w:rPr>
          <w:rFonts w:ascii="Arial Narrow" w:hAnsi="Arial Narrow"/>
          <w:sz w:val="20"/>
          <w:szCs w:val="20"/>
        </w:rPr>
        <w:t xml:space="preserve">• Actas de liquidación o </w:t>
      </w:r>
    </w:p>
    <w:p w14:paraId="43D89D40" w14:textId="77777777" w:rsidR="001A6C84" w:rsidRPr="001A6C84" w:rsidRDefault="001A6C84" w:rsidP="001A6C84">
      <w:pPr>
        <w:jc w:val="both"/>
        <w:rPr>
          <w:rFonts w:ascii="Arial Narrow" w:hAnsi="Arial Narrow"/>
          <w:sz w:val="20"/>
          <w:szCs w:val="20"/>
        </w:rPr>
      </w:pPr>
      <w:r w:rsidRPr="001A6C84">
        <w:rPr>
          <w:rFonts w:ascii="Arial Narrow" w:hAnsi="Arial Narrow"/>
          <w:sz w:val="20"/>
          <w:szCs w:val="20"/>
        </w:rPr>
        <w:t xml:space="preserve">• Actas de terminación o </w:t>
      </w:r>
    </w:p>
    <w:p w14:paraId="75C9EB7E" w14:textId="451EA624" w:rsidR="001A6C84" w:rsidRDefault="001A6C84" w:rsidP="001A6C84">
      <w:pPr>
        <w:jc w:val="both"/>
        <w:rPr>
          <w:rFonts w:ascii="Arial Narrow" w:hAnsi="Arial Narrow"/>
          <w:sz w:val="20"/>
          <w:szCs w:val="20"/>
        </w:rPr>
      </w:pPr>
      <w:r w:rsidRPr="001A6C84">
        <w:rPr>
          <w:rFonts w:ascii="Arial Narrow" w:hAnsi="Arial Narrow"/>
          <w:sz w:val="20"/>
          <w:szCs w:val="20"/>
        </w:rPr>
        <w:t>• Actas de recibo a satisfacción</w:t>
      </w:r>
    </w:p>
    <w:p w14:paraId="617391D2" w14:textId="77777777" w:rsidR="001A6C84" w:rsidRDefault="001A6C84" w:rsidP="000727E8">
      <w:pPr>
        <w:spacing w:after="240"/>
        <w:jc w:val="both"/>
        <w:rPr>
          <w:rFonts w:ascii="Arial Narrow" w:hAnsi="Arial Narrow"/>
          <w:sz w:val="20"/>
          <w:szCs w:val="20"/>
          <w:lang w:eastAsia="es-ES"/>
        </w:rPr>
      </w:pPr>
    </w:p>
    <w:p w14:paraId="090457A8" w14:textId="4E740360" w:rsidR="000727E8" w:rsidRPr="000727E8" w:rsidRDefault="000727E8" w:rsidP="000727E8">
      <w:pPr>
        <w:spacing w:after="240"/>
        <w:jc w:val="both"/>
        <w:rPr>
          <w:rFonts w:ascii="Arial Narrow" w:hAnsi="Arial Narrow"/>
          <w:b/>
          <w:bCs/>
          <w:sz w:val="20"/>
          <w:szCs w:val="20"/>
          <w:lang w:eastAsia="es-ES"/>
        </w:rPr>
      </w:pPr>
      <w:r w:rsidRPr="000727E8">
        <w:rPr>
          <w:rFonts w:ascii="Arial Narrow" w:hAnsi="Arial Narrow"/>
          <w:b/>
          <w:bCs/>
          <w:sz w:val="20"/>
          <w:szCs w:val="20"/>
          <w:lang w:eastAsia="es-ES"/>
        </w:rPr>
        <w:t>5.1.</w:t>
      </w:r>
      <w:r w:rsidR="007110D7">
        <w:rPr>
          <w:rFonts w:ascii="Arial Narrow" w:hAnsi="Arial Narrow"/>
          <w:b/>
          <w:bCs/>
          <w:sz w:val="20"/>
          <w:szCs w:val="20"/>
          <w:lang w:eastAsia="es-ES"/>
        </w:rPr>
        <w:t>3</w:t>
      </w:r>
      <w:r w:rsidRPr="000727E8">
        <w:rPr>
          <w:rFonts w:ascii="Arial Narrow" w:hAnsi="Arial Narrow"/>
          <w:b/>
          <w:bCs/>
          <w:sz w:val="20"/>
          <w:szCs w:val="20"/>
          <w:lang w:eastAsia="es-ES"/>
        </w:rPr>
        <w:tab/>
      </w:r>
      <w:r w:rsidR="001A6C84" w:rsidRPr="001A6C84">
        <w:rPr>
          <w:rFonts w:ascii="Arial Narrow" w:hAnsi="Arial Narrow"/>
          <w:b/>
          <w:sz w:val="20"/>
          <w:szCs w:val="20"/>
          <w:lang w:eastAsia="es-ES"/>
        </w:rPr>
        <w:t>FORMACIÓN PONDERABLE DEL COORDINADOR TÉCNICO – PREDIAL</w:t>
      </w:r>
    </w:p>
    <w:p w14:paraId="7AC3EAD7" w14:textId="6221410F" w:rsidR="001A6C84" w:rsidRDefault="001A6C84" w:rsidP="001A6C84">
      <w:pPr>
        <w:jc w:val="center"/>
        <w:rPr>
          <w:rFonts w:ascii="Arial Narrow" w:hAnsi="Arial Narrow"/>
          <w:sz w:val="20"/>
          <w:szCs w:val="20"/>
          <w:highlight w:val="yellow"/>
          <w:lang w:eastAsia="es-ES"/>
        </w:rPr>
      </w:pPr>
      <w:r>
        <w:rPr>
          <w:noProof/>
          <w:lang w:val="en-US"/>
        </w:rPr>
        <w:drawing>
          <wp:inline distT="0" distB="0" distL="0" distR="0" wp14:anchorId="30C9C247" wp14:editId="7CF50E3F">
            <wp:extent cx="4563215" cy="1272540"/>
            <wp:effectExtent l="0" t="0" r="889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12764" t="34582" r="38376" b="40550"/>
                    <a:stretch/>
                  </pic:blipFill>
                  <pic:spPr bwMode="auto">
                    <a:xfrm>
                      <a:off x="0" y="0"/>
                      <a:ext cx="4581703" cy="1277696"/>
                    </a:xfrm>
                    <a:prstGeom prst="rect">
                      <a:avLst/>
                    </a:prstGeom>
                    <a:ln>
                      <a:noFill/>
                    </a:ln>
                    <a:extLst>
                      <a:ext uri="{53640926-AAD7-44D8-BBD7-CCE9431645EC}">
                        <a14:shadowObscured xmlns:a14="http://schemas.microsoft.com/office/drawing/2010/main"/>
                      </a:ext>
                    </a:extLst>
                  </pic:spPr>
                </pic:pic>
              </a:graphicData>
            </a:graphic>
          </wp:inline>
        </w:drawing>
      </w:r>
    </w:p>
    <w:p w14:paraId="4CC70D54" w14:textId="77777777" w:rsidR="001A6C84" w:rsidRDefault="001A6C84" w:rsidP="00BC289B">
      <w:pPr>
        <w:jc w:val="both"/>
        <w:rPr>
          <w:rFonts w:ascii="Arial Narrow" w:hAnsi="Arial Narrow"/>
          <w:sz w:val="20"/>
          <w:szCs w:val="20"/>
          <w:highlight w:val="yellow"/>
          <w:lang w:eastAsia="es-ES"/>
        </w:rPr>
      </w:pPr>
    </w:p>
    <w:p w14:paraId="2A6AD3D6" w14:textId="77777777" w:rsidR="001A6C84" w:rsidRDefault="001A6C84" w:rsidP="00BC289B">
      <w:pPr>
        <w:jc w:val="both"/>
      </w:pPr>
      <w:r w:rsidRPr="001A6C84">
        <w:rPr>
          <w:rFonts w:ascii="Arial Narrow" w:hAnsi="Arial Narrow"/>
          <w:sz w:val="20"/>
          <w:szCs w:val="20"/>
        </w:rPr>
        <w:t>Los documentos que se tendrán en cuenta para validar la formación adicional ponderable de los profesionales serán los relacionadas en el anexo “FORMATO EXPERIENCIA Y FORMACIÓN PROFESIONAL PONDERABLE”, el cual se debe diligenciar de forma independiente para cada uno de los profesionales</w:t>
      </w:r>
      <w:r>
        <w:t xml:space="preserve">. </w:t>
      </w:r>
    </w:p>
    <w:p w14:paraId="2902C36E" w14:textId="5F4D7C8D" w:rsidR="001A6C84" w:rsidRPr="001A6C84" w:rsidRDefault="001A6C84" w:rsidP="00BC289B">
      <w:pPr>
        <w:jc w:val="both"/>
        <w:rPr>
          <w:rFonts w:ascii="Arial Narrow" w:hAnsi="Arial Narrow"/>
          <w:sz w:val="20"/>
          <w:szCs w:val="20"/>
        </w:rPr>
      </w:pPr>
      <w:r w:rsidRPr="001A6C84">
        <w:rPr>
          <w:rFonts w:ascii="Arial Narrow" w:hAnsi="Arial Narrow"/>
          <w:sz w:val="20"/>
          <w:szCs w:val="20"/>
        </w:rPr>
        <w:t>Nota 1: Para la acreditación de la formación adicional del profesional se deberá tener en cuenta las reglas señalas para la acreditación de la formación habilitante del presente estudio previo</w:t>
      </w:r>
    </w:p>
    <w:p w14:paraId="09D5A32C" w14:textId="77777777" w:rsidR="001A6C84" w:rsidRDefault="001A6C84" w:rsidP="00BC289B">
      <w:pPr>
        <w:jc w:val="both"/>
        <w:rPr>
          <w:rFonts w:ascii="Arial Narrow" w:hAnsi="Arial Narrow"/>
          <w:sz w:val="20"/>
          <w:szCs w:val="20"/>
          <w:highlight w:val="yellow"/>
          <w:lang w:eastAsia="es-ES"/>
        </w:rPr>
      </w:pPr>
    </w:p>
    <w:p w14:paraId="1D0B96DC" w14:textId="32162FCD" w:rsidR="001A6C84" w:rsidRPr="001A6C84" w:rsidRDefault="001A6C84" w:rsidP="00390FBD">
      <w:pPr>
        <w:jc w:val="both"/>
        <w:rPr>
          <w:rFonts w:ascii="Arial Narrow" w:hAnsi="Arial Narrow"/>
          <w:b/>
          <w:bCs/>
          <w:sz w:val="20"/>
          <w:szCs w:val="20"/>
          <w:lang w:eastAsia="es-ES"/>
        </w:rPr>
      </w:pPr>
      <w:r w:rsidRPr="001A6C84">
        <w:rPr>
          <w:rFonts w:ascii="Arial Narrow" w:hAnsi="Arial Narrow"/>
          <w:b/>
          <w:bCs/>
          <w:sz w:val="20"/>
          <w:szCs w:val="20"/>
          <w:lang w:eastAsia="es-ES"/>
        </w:rPr>
        <w:t>5.1.3.1 EXPERIENCIA PONDERABLE DEL DIRECTOR DE CONSULTORÍA</w:t>
      </w:r>
    </w:p>
    <w:p w14:paraId="0B13BB64" w14:textId="77777777" w:rsidR="001A6C84" w:rsidRDefault="001A6C84" w:rsidP="00390FBD">
      <w:pPr>
        <w:jc w:val="both"/>
        <w:rPr>
          <w:rFonts w:ascii="Arial Narrow" w:hAnsi="Arial Narrow"/>
          <w:sz w:val="20"/>
          <w:szCs w:val="20"/>
          <w:lang w:eastAsia="es-ES"/>
        </w:rPr>
      </w:pPr>
    </w:p>
    <w:p w14:paraId="579EC392" w14:textId="0530FA6A" w:rsidR="001A6C84" w:rsidRDefault="001A6C84" w:rsidP="001A6C84">
      <w:pPr>
        <w:jc w:val="center"/>
        <w:rPr>
          <w:rFonts w:ascii="Arial Narrow" w:hAnsi="Arial Narrow"/>
          <w:sz w:val="20"/>
          <w:szCs w:val="20"/>
          <w:lang w:eastAsia="es-ES"/>
        </w:rPr>
      </w:pPr>
      <w:r>
        <w:rPr>
          <w:noProof/>
          <w:lang w:val="en-US"/>
        </w:rPr>
        <w:drawing>
          <wp:inline distT="0" distB="0" distL="0" distR="0" wp14:anchorId="43036EBA" wp14:editId="22211529">
            <wp:extent cx="4483807" cy="150685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15680" t="45604" r="35099" b="26511"/>
                    <a:stretch/>
                  </pic:blipFill>
                  <pic:spPr bwMode="auto">
                    <a:xfrm>
                      <a:off x="0" y="0"/>
                      <a:ext cx="4503454" cy="1513458"/>
                    </a:xfrm>
                    <a:prstGeom prst="rect">
                      <a:avLst/>
                    </a:prstGeom>
                    <a:ln>
                      <a:noFill/>
                    </a:ln>
                    <a:extLst>
                      <a:ext uri="{53640926-AAD7-44D8-BBD7-CCE9431645EC}">
                        <a14:shadowObscured xmlns:a14="http://schemas.microsoft.com/office/drawing/2010/main"/>
                      </a:ext>
                    </a:extLst>
                  </pic:spPr>
                </pic:pic>
              </a:graphicData>
            </a:graphic>
          </wp:inline>
        </w:drawing>
      </w:r>
    </w:p>
    <w:p w14:paraId="4601B005" w14:textId="77777777" w:rsidR="00ED4E66" w:rsidRDefault="001A6C84" w:rsidP="001A6C84">
      <w:pPr>
        <w:jc w:val="both"/>
        <w:rPr>
          <w:rFonts w:ascii="Arial Narrow" w:hAnsi="Arial Narrow"/>
          <w:sz w:val="20"/>
          <w:szCs w:val="20"/>
        </w:rPr>
      </w:pPr>
      <w:r w:rsidRPr="00ED4E66">
        <w:rPr>
          <w:rFonts w:ascii="Arial Narrow" w:hAnsi="Arial Narrow"/>
          <w:sz w:val="20"/>
          <w:szCs w:val="20"/>
        </w:rPr>
        <w:t xml:space="preserve">Es deber del proponente señalar la certificación que se tendrán en cuenta para validar la experiencia ponderable del profesional, la misma que será relacionada en el “FORMATO EXPERIENCIA Y FORMACIÓN PROFESIONAL PONDERABLE”. En caso de que el proponente relacione un mayor número de contratos de los solicitados, la entidad tendrá en cuenta para la acreditación de la experiencia los primeros contratos relacionados en dicho formato. </w:t>
      </w:r>
    </w:p>
    <w:p w14:paraId="7B7CD347" w14:textId="77777777" w:rsidR="00ED4E66" w:rsidRDefault="00ED4E66" w:rsidP="001A6C84">
      <w:pPr>
        <w:jc w:val="both"/>
        <w:rPr>
          <w:rFonts w:ascii="Arial Narrow" w:hAnsi="Arial Narrow"/>
          <w:sz w:val="20"/>
          <w:szCs w:val="20"/>
        </w:rPr>
      </w:pPr>
    </w:p>
    <w:p w14:paraId="7B00F5A1" w14:textId="77777777" w:rsidR="00ED4E66" w:rsidRDefault="001A6C84" w:rsidP="001A6C84">
      <w:pPr>
        <w:jc w:val="both"/>
        <w:rPr>
          <w:rFonts w:ascii="Arial Narrow" w:hAnsi="Arial Narrow"/>
          <w:sz w:val="20"/>
          <w:szCs w:val="20"/>
        </w:rPr>
      </w:pPr>
      <w:r w:rsidRPr="00ED4E66">
        <w:rPr>
          <w:rFonts w:ascii="Arial Narrow" w:hAnsi="Arial Narrow"/>
          <w:sz w:val="20"/>
          <w:szCs w:val="20"/>
        </w:rPr>
        <w:t>Nota 1: Para la acreditación de experiencia ponderable del profesional tendrán en cuenta las reglas establecidas para la acreditación de la experiencia habilitante del profesional.</w:t>
      </w:r>
    </w:p>
    <w:p w14:paraId="0DE2D69A" w14:textId="77777777" w:rsidR="00ED4E66" w:rsidRDefault="00ED4E66" w:rsidP="001A6C84">
      <w:pPr>
        <w:jc w:val="both"/>
        <w:rPr>
          <w:rFonts w:ascii="Arial Narrow" w:hAnsi="Arial Narrow"/>
          <w:sz w:val="20"/>
          <w:szCs w:val="20"/>
        </w:rPr>
      </w:pPr>
    </w:p>
    <w:p w14:paraId="1C17A126" w14:textId="6EDC20CA" w:rsidR="001A6C84" w:rsidRDefault="001A6C84" w:rsidP="001A6C84">
      <w:pPr>
        <w:jc w:val="both"/>
        <w:rPr>
          <w:rFonts w:ascii="Arial Narrow" w:hAnsi="Arial Narrow"/>
          <w:sz w:val="20"/>
          <w:szCs w:val="20"/>
        </w:rPr>
      </w:pPr>
      <w:r w:rsidRPr="00ED4E66">
        <w:rPr>
          <w:rFonts w:ascii="Arial Narrow" w:hAnsi="Arial Narrow"/>
          <w:sz w:val="20"/>
          <w:szCs w:val="20"/>
        </w:rPr>
        <w:t xml:space="preserve"> Nota 2: Para la acreditación de la experiencia establecida, en el caso que de la certificación no se pueda evidenciar lo solicitado, el proponente podrá, adicional a la certificación, aportar:</w:t>
      </w:r>
    </w:p>
    <w:p w14:paraId="69E63EE8" w14:textId="77777777" w:rsidR="00ED4E66" w:rsidRPr="00ED4E66" w:rsidRDefault="00ED4E66" w:rsidP="00390FBD">
      <w:pPr>
        <w:jc w:val="both"/>
        <w:rPr>
          <w:rFonts w:ascii="Arial Narrow" w:hAnsi="Arial Narrow"/>
          <w:sz w:val="20"/>
          <w:szCs w:val="20"/>
        </w:rPr>
      </w:pPr>
    </w:p>
    <w:p w14:paraId="379E4452" w14:textId="77777777" w:rsidR="00ED4E66" w:rsidRDefault="00ED4E66" w:rsidP="00ED4E66">
      <w:pPr>
        <w:jc w:val="both"/>
        <w:rPr>
          <w:rFonts w:ascii="Arial Narrow" w:hAnsi="Arial Narrow"/>
          <w:sz w:val="20"/>
          <w:szCs w:val="20"/>
        </w:rPr>
      </w:pPr>
      <w:r w:rsidRPr="00ED4E66">
        <w:rPr>
          <w:rFonts w:ascii="Arial Narrow" w:hAnsi="Arial Narrow"/>
          <w:sz w:val="20"/>
          <w:szCs w:val="20"/>
        </w:rPr>
        <w:t xml:space="preserve">• Actas finales de entrega o </w:t>
      </w:r>
    </w:p>
    <w:p w14:paraId="6EB0A47E" w14:textId="77777777" w:rsidR="00ED4E66" w:rsidRDefault="00ED4E66" w:rsidP="00ED4E66">
      <w:pPr>
        <w:jc w:val="both"/>
        <w:rPr>
          <w:rFonts w:ascii="Arial Narrow" w:hAnsi="Arial Narrow"/>
          <w:sz w:val="20"/>
          <w:szCs w:val="20"/>
        </w:rPr>
      </w:pPr>
      <w:r w:rsidRPr="00ED4E66">
        <w:rPr>
          <w:rFonts w:ascii="Arial Narrow" w:hAnsi="Arial Narrow"/>
          <w:sz w:val="20"/>
          <w:szCs w:val="20"/>
        </w:rPr>
        <w:t xml:space="preserve">• Actas de recibo final o </w:t>
      </w:r>
    </w:p>
    <w:p w14:paraId="5DBE3754" w14:textId="77777777" w:rsidR="00ED4E66" w:rsidRDefault="00ED4E66" w:rsidP="00ED4E66">
      <w:pPr>
        <w:jc w:val="both"/>
        <w:rPr>
          <w:rFonts w:ascii="Arial Narrow" w:hAnsi="Arial Narrow"/>
          <w:sz w:val="20"/>
          <w:szCs w:val="20"/>
        </w:rPr>
      </w:pPr>
      <w:r w:rsidRPr="00ED4E66">
        <w:rPr>
          <w:rFonts w:ascii="Arial Narrow" w:hAnsi="Arial Narrow"/>
          <w:sz w:val="20"/>
          <w:szCs w:val="20"/>
        </w:rPr>
        <w:t xml:space="preserve">• Actas de liquidación o </w:t>
      </w:r>
    </w:p>
    <w:p w14:paraId="4EB253C9" w14:textId="77777777" w:rsidR="00ED4E66" w:rsidRDefault="00ED4E66" w:rsidP="00ED4E66">
      <w:pPr>
        <w:jc w:val="both"/>
        <w:rPr>
          <w:rFonts w:ascii="Arial Narrow" w:hAnsi="Arial Narrow"/>
          <w:sz w:val="20"/>
          <w:szCs w:val="20"/>
        </w:rPr>
      </w:pPr>
      <w:r w:rsidRPr="00ED4E66">
        <w:rPr>
          <w:rFonts w:ascii="Arial Narrow" w:hAnsi="Arial Narrow"/>
          <w:sz w:val="20"/>
          <w:szCs w:val="20"/>
        </w:rPr>
        <w:t xml:space="preserve">• Actas de terminación o </w:t>
      </w:r>
    </w:p>
    <w:p w14:paraId="74CB17FA" w14:textId="2A453152" w:rsidR="00ED4E66" w:rsidRDefault="00ED4E66" w:rsidP="00ED4E66">
      <w:pPr>
        <w:jc w:val="both"/>
        <w:rPr>
          <w:rFonts w:ascii="Arial Narrow" w:hAnsi="Arial Narrow"/>
          <w:sz w:val="20"/>
          <w:szCs w:val="20"/>
        </w:rPr>
      </w:pPr>
      <w:r w:rsidRPr="00ED4E66">
        <w:rPr>
          <w:rFonts w:ascii="Arial Narrow" w:hAnsi="Arial Narrow"/>
          <w:sz w:val="20"/>
          <w:szCs w:val="20"/>
        </w:rPr>
        <w:t>• Actas de recibo a satisfacción</w:t>
      </w:r>
    </w:p>
    <w:p w14:paraId="3B81CE76" w14:textId="7DDA5D21" w:rsidR="00ED4E66" w:rsidRDefault="00ED4E66" w:rsidP="00ED4E66">
      <w:pPr>
        <w:jc w:val="both"/>
        <w:rPr>
          <w:rFonts w:ascii="Arial Narrow" w:hAnsi="Arial Narrow"/>
          <w:sz w:val="20"/>
          <w:szCs w:val="20"/>
        </w:rPr>
      </w:pPr>
    </w:p>
    <w:p w14:paraId="3D33BA24" w14:textId="0478DA5D" w:rsidR="00ED4E66" w:rsidRDefault="00ED4E66" w:rsidP="00ED4E66">
      <w:pPr>
        <w:jc w:val="both"/>
        <w:rPr>
          <w:rFonts w:ascii="Arial Narrow" w:hAnsi="Arial Narrow"/>
          <w:sz w:val="20"/>
          <w:szCs w:val="20"/>
        </w:rPr>
      </w:pPr>
    </w:p>
    <w:p w14:paraId="2B5DC8C0" w14:textId="30707DA3" w:rsidR="00ED4E66" w:rsidRDefault="00ED4E66" w:rsidP="00ED4E66">
      <w:pPr>
        <w:jc w:val="both"/>
        <w:rPr>
          <w:rFonts w:ascii="Arial Narrow" w:hAnsi="Arial Narrow"/>
          <w:b/>
          <w:bCs/>
          <w:sz w:val="20"/>
          <w:szCs w:val="20"/>
          <w:lang w:eastAsia="es-ES"/>
        </w:rPr>
      </w:pPr>
      <w:r>
        <w:rPr>
          <w:rFonts w:ascii="Arial Narrow" w:hAnsi="Arial Narrow"/>
          <w:sz w:val="20"/>
          <w:szCs w:val="20"/>
        </w:rPr>
        <w:t>5</w:t>
      </w:r>
      <w:r w:rsidRPr="00ED4E66">
        <w:rPr>
          <w:rFonts w:ascii="Arial Narrow" w:hAnsi="Arial Narrow"/>
          <w:b/>
          <w:bCs/>
          <w:sz w:val="20"/>
          <w:szCs w:val="20"/>
          <w:lang w:eastAsia="es-ES"/>
        </w:rPr>
        <w:t>.1.3.2 FORMACIÓN ADICIONAL DEL DIRECTOR DE CONSULTORÍA</w:t>
      </w:r>
    </w:p>
    <w:p w14:paraId="66909EAB" w14:textId="5523F8C3" w:rsidR="00ED4E66" w:rsidRDefault="00ED4E66" w:rsidP="00ED4E66">
      <w:pPr>
        <w:jc w:val="both"/>
        <w:rPr>
          <w:rFonts w:ascii="Arial Narrow" w:hAnsi="Arial Narrow"/>
          <w:b/>
          <w:bCs/>
          <w:sz w:val="20"/>
          <w:szCs w:val="20"/>
          <w:lang w:eastAsia="es-ES"/>
        </w:rPr>
      </w:pPr>
    </w:p>
    <w:p w14:paraId="600B273B" w14:textId="53C3EBE7" w:rsidR="00ED4E66" w:rsidRDefault="00ED4E66" w:rsidP="00ED4E66">
      <w:pPr>
        <w:jc w:val="center"/>
        <w:rPr>
          <w:rFonts w:ascii="Arial Narrow" w:hAnsi="Arial Narrow"/>
          <w:b/>
          <w:bCs/>
          <w:sz w:val="20"/>
          <w:szCs w:val="20"/>
          <w:lang w:eastAsia="es-ES"/>
        </w:rPr>
      </w:pPr>
      <w:r>
        <w:rPr>
          <w:noProof/>
          <w:lang w:val="en-US"/>
        </w:rPr>
        <w:drawing>
          <wp:inline distT="0" distB="0" distL="0" distR="0" wp14:anchorId="1E3DEE96" wp14:editId="05A8B155">
            <wp:extent cx="4103370" cy="1031444"/>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15921" t="26585" r="35107" b="51146"/>
                    <a:stretch/>
                  </pic:blipFill>
                  <pic:spPr bwMode="auto">
                    <a:xfrm>
                      <a:off x="0" y="0"/>
                      <a:ext cx="4119680" cy="1035544"/>
                    </a:xfrm>
                    <a:prstGeom prst="rect">
                      <a:avLst/>
                    </a:prstGeom>
                    <a:ln>
                      <a:noFill/>
                    </a:ln>
                    <a:extLst>
                      <a:ext uri="{53640926-AAD7-44D8-BBD7-CCE9431645EC}">
                        <a14:shadowObscured xmlns:a14="http://schemas.microsoft.com/office/drawing/2010/main"/>
                      </a:ext>
                    </a:extLst>
                  </pic:spPr>
                </pic:pic>
              </a:graphicData>
            </a:graphic>
          </wp:inline>
        </w:drawing>
      </w:r>
    </w:p>
    <w:p w14:paraId="6A467E85" w14:textId="77777777" w:rsidR="00ED4E66" w:rsidRPr="00ED4E66" w:rsidRDefault="00ED4E66" w:rsidP="00ED4E66">
      <w:pPr>
        <w:jc w:val="both"/>
        <w:rPr>
          <w:rFonts w:ascii="Arial Narrow" w:hAnsi="Arial Narrow"/>
          <w:b/>
          <w:bCs/>
          <w:sz w:val="20"/>
          <w:szCs w:val="20"/>
          <w:lang w:eastAsia="es-ES"/>
        </w:rPr>
      </w:pPr>
    </w:p>
    <w:p w14:paraId="1D6A5D3F" w14:textId="77777777" w:rsidR="00ED4E66" w:rsidRDefault="00ED4E66" w:rsidP="00ED4E66">
      <w:pPr>
        <w:jc w:val="both"/>
        <w:rPr>
          <w:rFonts w:ascii="Arial Narrow" w:hAnsi="Arial Narrow"/>
          <w:sz w:val="20"/>
          <w:szCs w:val="20"/>
        </w:rPr>
      </w:pPr>
      <w:r w:rsidRPr="00ED4E66">
        <w:rPr>
          <w:rFonts w:ascii="Arial Narrow" w:hAnsi="Arial Narrow"/>
          <w:sz w:val="20"/>
          <w:szCs w:val="20"/>
        </w:rPr>
        <w:t xml:space="preserve">Los documentos que se tendrán en cuenta para validar la formación adicional ponderable de los profesionales serán los relacionadas en el anexo “FORMATO EXPERIENCIA Y FORMACIÓN PROFESIONAL PONDERABLE”, el cual se debe diligenciar de forma independiente para cada uno de los profesionales. </w:t>
      </w:r>
    </w:p>
    <w:p w14:paraId="3DA6FA96" w14:textId="77777777" w:rsidR="00ED4E66" w:rsidRDefault="00ED4E66" w:rsidP="00ED4E66">
      <w:pPr>
        <w:jc w:val="both"/>
        <w:rPr>
          <w:rFonts w:ascii="Arial Narrow" w:hAnsi="Arial Narrow"/>
          <w:sz w:val="20"/>
          <w:szCs w:val="20"/>
        </w:rPr>
      </w:pPr>
    </w:p>
    <w:p w14:paraId="448E982C" w14:textId="1487ED4A" w:rsidR="00ED4E66" w:rsidRPr="00ED4E66" w:rsidRDefault="00ED4E66" w:rsidP="00ED4E66">
      <w:pPr>
        <w:jc w:val="both"/>
        <w:rPr>
          <w:rFonts w:ascii="Arial Narrow" w:hAnsi="Arial Narrow"/>
          <w:sz w:val="20"/>
          <w:szCs w:val="20"/>
        </w:rPr>
      </w:pPr>
      <w:r w:rsidRPr="00ED4E66">
        <w:rPr>
          <w:rFonts w:ascii="Arial Narrow" w:hAnsi="Arial Narrow"/>
          <w:sz w:val="20"/>
          <w:szCs w:val="20"/>
        </w:rPr>
        <w:t>Nota 1: Para la formación adicional del profesional se deberá tener en cuenta las reglas señalas para la acreditación de la formación habilitante del presente estudio previo.</w:t>
      </w:r>
    </w:p>
    <w:p w14:paraId="1ED0F4C9" w14:textId="77777777" w:rsidR="00ED4E66" w:rsidRDefault="00ED4E66" w:rsidP="00390FBD">
      <w:pPr>
        <w:jc w:val="both"/>
        <w:rPr>
          <w:rFonts w:ascii="Arial Narrow" w:hAnsi="Arial Narrow"/>
          <w:b/>
          <w:bCs/>
          <w:sz w:val="20"/>
          <w:szCs w:val="20"/>
        </w:rPr>
      </w:pPr>
    </w:p>
    <w:p w14:paraId="0DFAF87B" w14:textId="591BE48A" w:rsidR="006A4613" w:rsidRPr="006A4613" w:rsidRDefault="006A4613" w:rsidP="00390FBD">
      <w:pPr>
        <w:jc w:val="both"/>
        <w:rPr>
          <w:rFonts w:ascii="Arial Narrow" w:hAnsi="Arial Narrow"/>
          <w:b/>
          <w:bCs/>
          <w:sz w:val="20"/>
          <w:szCs w:val="20"/>
        </w:rPr>
      </w:pPr>
      <w:r w:rsidRPr="006A4613">
        <w:rPr>
          <w:rFonts w:ascii="Arial Narrow" w:hAnsi="Arial Narrow"/>
          <w:b/>
          <w:bCs/>
          <w:sz w:val="20"/>
          <w:szCs w:val="20"/>
        </w:rPr>
        <w:t xml:space="preserve">5.1.4 </w:t>
      </w:r>
      <w:r w:rsidR="006E0378" w:rsidRPr="006A4613">
        <w:rPr>
          <w:rFonts w:ascii="Arial Narrow" w:hAnsi="Arial Narrow"/>
          <w:b/>
          <w:bCs/>
          <w:sz w:val="20"/>
          <w:szCs w:val="20"/>
        </w:rPr>
        <w:t>CRITERIOS DIFERENCIALES PONDERABLES PARA EMPRENDIMIENTOS Y EMPRESAS DE MUJERES (ARTÍCULO 2.2.1.2.4.2.15. DECRETO 1082 DE 2015) (0.25 PUNTOS</w:t>
      </w:r>
      <w:r w:rsidR="006E0378" w:rsidRPr="006A4613">
        <w:rPr>
          <w:rStyle w:val="nfasis"/>
          <w:rFonts w:ascii="Arial Narrow" w:hAnsi="Arial Narrow"/>
          <w:b/>
          <w:bCs/>
          <w:color w:val="333333"/>
          <w:sz w:val="20"/>
          <w:szCs w:val="20"/>
          <w:shd w:val="clear" w:color="auto" w:fill="FFFFFF"/>
        </w:rPr>
        <w:t>.)</w:t>
      </w:r>
    </w:p>
    <w:p w14:paraId="701B3DFA" w14:textId="77777777" w:rsidR="006A4613" w:rsidRPr="006A4613" w:rsidRDefault="006A4613" w:rsidP="006A4613">
      <w:pPr>
        <w:contextualSpacing/>
        <w:jc w:val="both"/>
        <w:rPr>
          <w:rFonts w:ascii="Arial Narrow" w:hAnsi="Arial Narrow"/>
          <w:bCs/>
          <w:sz w:val="20"/>
          <w:szCs w:val="20"/>
        </w:rPr>
      </w:pPr>
    </w:p>
    <w:p w14:paraId="6025A1F8"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 xml:space="preserve">Para el caso de que el proponente sea un emprendimiento y empresa de mujeres deberá acreditar dicha condición de conformidad con lo siguiente: </w:t>
      </w:r>
    </w:p>
    <w:p w14:paraId="1EC39491" w14:textId="77777777" w:rsidR="006A4613" w:rsidRPr="006A4613" w:rsidRDefault="006A4613" w:rsidP="006A4613">
      <w:pPr>
        <w:contextualSpacing/>
        <w:jc w:val="both"/>
        <w:rPr>
          <w:rFonts w:ascii="Arial Narrow" w:hAnsi="Arial Narrow"/>
          <w:bCs/>
          <w:sz w:val="20"/>
          <w:szCs w:val="20"/>
        </w:rPr>
      </w:pPr>
    </w:p>
    <w:p w14:paraId="5027409D"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0CE69AE2" w14:textId="77777777" w:rsidR="006A4613" w:rsidRPr="006A4613" w:rsidRDefault="006A4613" w:rsidP="006A4613">
      <w:pPr>
        <w:contextualSpacing/>
        <w:jc w:val="both"/>
        <w:rPr>
          <w:rFonts w:ascii="Arial Narrow" w:hAnsi="Arial Narrow"/>
          <w:bCs/>
          <w:sz w:val="20"/>
          <w:szCs w:val="20"/>
        </w:rPr>
      </w:pPr>
    </w:p>
    <w:p w14:paraId="05D08D66"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CCD257F" w14:textId="77777777" w:rsidR="006A4613" w:rsidRPr="006A4613" w:rsidRDefault="006A4613" w:rsidP="006A4613">
      <w:pPr>
        <w:contextualSpacing/>
        <w:jc w:val="both"/>
        <w:rPr>
          <w:rFonts w:ascii="Arial Narrow" w:hAnsi="Arial Narrow"/>
          <w:bCs/>
          <w:sz w:val="20"/>
          <w:szCs w:val="20"/>
        </w:rPr>
      </w:pPr>
    </w:p>
    <w:p w14:paraId="55244FC1"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6D14780D" w14:textId="77777777" w:rsidR="006A4613" w:rsidRPr="006A4613" w:rsidRDefault="006A4613" w:rsidP="006A4613">
      <w:pPr>
        <w:contextualSpacing/>
        <w:jc w:val="both"/>
        <w:rPr>
          <w:rFonts w:ascii="Arial Narrow" w:hAnsi="Arial Narrow"/>
          <w:bCs/>
          <w:sz w:val="20"/>
          <w:szCs w:val="20"/>
        </w:rPr>
      </w:pPr>
    </w:p>
    <w:p w14:paraId="454E7BDD"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6EF2B1E9" w14:textId="77777777" w:rsidR="006A4613" w:rsidRPr="006A4613" w:rsidRDefault="006A4613" w:rsidP="006A4613">
      <w:pPr>
        <w:contextualSpacing/>
        <w:jc w:val="both"/>
        <w:rPr>
          <w:rFonts w:ascii="Arial Narrow" w:hAnsi="Arial Narrow"/>
          <w:bCs/>
          <w:sz w:val="20"/>
          <w:szCs w:val="20"/>
        </w:rPr>
      </w:pPr>
    </w:p>
    <w:p w14:paraId="6FA035AC"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037F567" w14:textId="77777777" w:rsidR="006A4613" w:rsidRPr="006A4613" w:rsidRDefault="006A4613" w:rsidP="006A4613">
      <w:pPr>
        <w:contextualSpacing/>
        <w:jc w:val="both"/>
        <w:rPr>
          <w:rFonts w:ascii="Arial Narrow" w:hAnsi="Arial Narrow"/>
          <w:bCs/>
          <w:sz w:val="20"/>
          <w:szCs w:val="20"/>
        </w:rPr>
      </w:pPr>
    </w:p>
    <w:p w14:paraId="2DCE5C3E"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0B578AF" w14:textId="77777777" w:rsidR="006A4613" w:rsidRPr="006A4613" w:rsidRDefault="006A4613" w:rsidP="006A4613">
      <w:pPr>
        <w:contextualSpacing/>
        <w:jc w:val="both"/>
        <w:rPr>
          <w:rFonts w:ascii="Arial Narrow" w:hAnsi="Arial Narrow"/>
          <w:bCs/>
          <w:sz w:val="20"/>
          <w:szCs w:val="20"/>
        </w:rPr>
      </w:pPr>
    </w:p>
    <w:p w14:paraId="2CE3BA53"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376FD972" w14:textId="77777777" w:rsidR="006A4613" w:rsidRPr="006A4613" w:rsidRDefault="006A4613" w:rsidP="006A4613">
      <w:pPr>
        <w:contextualSpacing/>
        <w:jc w:val="both"/>
        <w:rPr>
          <w:rFonts w:ascii="Arial Narrow" w:hAnsi="Arial Narrow"/>
          <w:bCs/>
          <w:sz w:val="20"/>
          <w:szCs w:val="20"/>
        </w:rPr>
      </w:pPr>
    </w:p>
    <w:p w14:paraId="58F5B557" w14:textId="0F38B7DC"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PARÁGRAFO</w:t>
      </w:r>
      <w:r w:rsidR="00297CAE">
        <w:rPr>
          <w:rFonts w:ascii="Arial Narrow" w:hAnsi="Arial Narrow"/>
          <w:bCs/>
          <w:sz w:val="20"/>
          <w:szCs w:val="20"/>
        </w:rPr>
        <w:t xml:space="preserve"> 1</w:t>
      </w:r>
      <w:r w:rsidRPr="006A4613">
        <w:rPr>
          <w:rFonts w:ascii="Arial Narrow" w:hAnsi="Arial Narrow"/>
          <w:bCs/>
          <w:sz w:val="20"/>
          <w:szCs w:val="20"/>
        </w:rPr>
        <w:t>. Respecto a los incentivos contractuales para los emprendimientos y empresas de mujeres, las certificaciones deben expedirse bajo la gravedad de juramento con una fecha de máximo treinta (30) días calendario anteriores a la prevista para el cierre del procedimiento de selección.</w:t>
      </w:r>
    </w:p>
    <w:p w14:paraId="653ABD05" w14:textId="4FC2CA66" w:rsidR="006A4613" w:rsidRDefault="006A4613" w:rsidP="006A4613">
      <w:pPr>
        <w:jc w:val="both"/>
        <w:rPr>
          <w:rFonts w:ascii="Arial Narrow" w:hAnsi="Arial Narrow"/>
          <w:color w:val="333333"/>
          <w:sz w:val="20"/>
          <w:szCs w:val="20"/>
          <w:shd w:val="clear" w:color="auto" w:fill="FFFFFF"/>
        </w:rPr>
      </w:pPr>
    </w:p>
    <w:p w14:paraId="7EDB8C4F" w14:textId="6C235A5F" w:rsidR="00297CAE" w:rsidRDefault="00297CAE" w:rsidP="006A4613">
      <w:pPr>
        <w:jc w:val="both"/>
        <w:rPr>
          <w:rFonts w:ascii="Arial Narrow" w:hAnsi="Arial Narrow"/>
          <w:color w:val="333333"/>
          <w:sz w:val="20"/>
          <w:szCs w:val="20"/>
          <w:shd w:val="clear" w:color="auto" w:fill="FFFFFF"/>
        </w:rPr>
      </w:pPr>
      <w:r w:rsidRPr="00297CAE">
        <w:rPr>
          <w:rFonts w:ascii="Arial Narrow" w:hAnsi="Arial Narrow"/>
          <w:color w:val="333333"/>
          <w:sz w:val="20"/>
          <w:szCs w:val="20"/>
          <w:shd w:val="clear" w:color="auto" w:fill="FFFFFF"/>
        </w:rPr>
        <w:t>PARÁGRAFO 2. Tratándose de proponentes plurales, el criterio diferencial ponderable solo se aplicará si por lo menos uno de los integrantes acredita que es emprendimiento y empresa de mujeres bajo los criterios dispuestos con anterioridad y que tiene una participación igual o superior al diez por ciento (10%) en el consorcio o la unión temporal.</w:t>
      </w:r>
    </w:p>
    <w:p w14:paraId="5F8D6E06" w14:textId="77777777" w:rsidR="00297CAE" w:rsidRPr="006A4613" w:rsidRDefault="00297CAE" w:rsidP="006A4613">
      <w:pPr>
        <w:jc w:val="both"/>
        <w:rPr>
          <w:rFonts w:ascii="Arial Narrow" w:hAnsi="Arial Narrow"/>
          <w:color w:val="333333"/>
          <w:sz w:val="20"/>
          <w:szCs w:val="20"/>
          <w:shd w:val="clear" w:color="auto" w:fill="FFFFFF"/>
        </w:rPr>
      </w:pPr>
    </w:p>
    <w:p w14:paraId="197250AB" w14:textId="4A64BA19" w:rsidR="006A4613" w:rsidRPr="006A4613" w:rsidRDefault="00390FBD" w:rsidP="006A4613">
      <w:pPr>
        <w:jc w:val="both"/>
        <w:rPr>
          <w:rFonts w:ascii="Arial Narrow" w:hAnsi="Arial Narrow"/>
          <w:bCs/>
          <w:sz w:val="20"/>
          <w:szCs w:val="20"/>
        </w:rPr>
      </w:pPr>
      <w:r>
        <w:rPr>
          <w:rFonts w:ascii="Arial Narrow" w:hAnsi="Arial Narrow"/>
          <w:b/>
          <w:bCs/>
          <w:color w:val="333333"/>
          <w:sz w:val="20"/>
          <w:szCs w:val="20"/>
          <w:shd w:val="clear" w:color="auto" w:fill="FFFFFF"/>
        </w:rPr>
        <w:t>PARAGRAFO 3</w:t>
      </w:r>
      <w:r w:rsidR="006A4613" w:rsidRPr="006A4613">
        <w:rPr>
          <w:rFonts w:ascii="Arial Narrow" w:hAnsi="Arial Narrow"/>
          <w:color w:val="333333"/>
          <w:sz w:val="20"/>
          <w:szCs w:val="20"/>
          <w:shd w:val="clear" w:color="auto" w:fill="FFFFFF"/>
        </w:rPr>
        <w:t xml:space="preserve">: </w:t>
      </w:r>
      <w:r w:rsidR="006A4613" w:rsidRPr="006A4613">
        <w:rPr>
          <w:rFonts w:ascii="Arial Narrow" w:hAnsi="Arial Narrow"/>
          <w:bCs/>
          <w:sz w:val="20"/>
          <w:szCs w:val="20"/>
        </w:rPr>
        <w:t xml:space="preserve">A efectos de acreditar la condición de emprendimiento y empresa de mujeres el proponente deberá adjuntar con la propuesta la información solicitada por la Entidad para tal efecto. De no acreditarse en debida forma la condición con la presentación de la propuesta, no será asignatario del puntaje señalado para el criterio de evaluación. </w:t>
      </w:r>
    </w:p>
    <w:p w14:paraId="518D8085" w14:textId="77777777" w:rsidR="006A4613" w:rsidRDefault="006A4613" w:rsidP="006A4613">
      <w:pPr>
        <w:jc w:val="both"/>
        <w:rPr>
          <w:bCs/>
        </w:rPr>
      </w:pPr>
    </w:p>
    <w:p w14:paraId="3C884456" w14:textId="02582F92" w:rsidR="006A4613" w:rsidRPr="006A4613" w:rsidRDefault="006E0378">
      <w:pPr>
        <w:pStyle w:val="Prrafodelista"/>
        <w:widowControl/>
        <w:numPr>
          <w:ilvl w:val="2"/>
          <w:numId w:val="37"/>
        </w:numPr>
        <w:autoSpaceDE/>
        <w:autoSpaceDN/>
        <w:contextualSpacing/>
        <w:jc w:val="both"/>
        <w:rPr>
          <w:rFonts w:ascii="Arial Narrow" w:hAnsi="Arial Narrow"/>
          <w:b/>
          <w:sz w:val="20"/>
          <w:szCs w:val="20"/>
        </w:rPr>
      </w:pPr>
      <w:r w:rsidRPr="006A4613">
        <w:rPr>
          <w:rFonts w:ascii="Arial Narrow" w:hAnsi="Arial Narrow"/>
          <w:b/>
          <w:bCs/>
          <w:sz w:val="20"/>
          <w:szCs w:val="20"/>
        </w:rPr>
        <w:t xml:space="preserve">CRITERIOS DIFERENCIALES PONDERABLES PARA MIPYMES </w:t>
      </w:r>
      <w:r w:rsidRPr="006A4613">
        <w:rPr>
          <w:rFonts w:ascii="Arial Narrow" w:hAnsi="Arial Narrow"/>
          <w:b/>
          <w:sz w:val="20"/>
          <w:szCs w:val="20"/>
        </w:rPr>
        <w:t>(ARTÍCULO 2.2.1.2.4.2.18.</w:t>
      </w:r>
      <w:r w:rsidRPr="006A4613">
        <w:rPr>
          <w:rFonts w:ascii="Arial Narrow" w:hAnsi="Arial Narrow"/>
          <w:b/>
          <w:i/>
          <w:iCs/>
          <w:sz w:val="20"/>
          <w:szCs w:val="20"/>
        </w:rPr>
        <w:t xml:space="preserve"> </w:t>
      </w:r>
      <w:r w:rsidRPr="006A4613">
        <w:rPr>
          <w:rFonts w:ascii="Arial Narrow" w:hAnsi="Arial Narrow"/>
          <w:b/>
          <w:sz w:val="20"/>
          <w:szCs w:val="20"/>
        </w:rPr>
        <w:t>DECRETO 1082 DE 2015)</w:t>
      </w:r>
      <w:r w:rsidRPr="006A4613">
        <w:rPr>
          <w:rStyle w:val="nfasis"/>
          <w:rFonts w:ascii="Arial Narrow" w:hAnsi="Arial Narrow"/>
          <w:b/>
          <w:color w:val="333333"/>
          <w:sz w:val="20"/>
          <w:szCs w:val="20"/>
          <w:shd w:val="clear" w:color="auto" w:fill="FFFFFF"/>
        </w:rPr>
        <w:t xml:space="preserve"> (</w:t>
      </w:r>
      <w:r w:rsidRPr="006A4613">
        <w:rPr>
          <w:rFonts w:ascii="Arial Narrow" w:hAnsi="Arial Narrow"/>
          <w:b/>
          <w:sz w:val="20"/>
          <w:szCs w:val="20"/>
        </w:rPr>
        <w:t>0.25 PUNTOS</w:t>
      </w:r>
      <w:r w:rsidRPr="006A4613">
        <w:rPr>
          <w:rStyle w:val="nfasis"/>
          <w:rFonts w:ascii="Arial Narrow" w:hAnsi="Arial Narrow"/>
          <w:b/>
          <w:color w:val="333333"/>
          <w:sz w:val="20"/>
          <w:szCs w:val="20"/>
          <w:shd w:val="clear" w:color="auto" w:fill="FFFFFF"/>
        </w:rPr>
        <w:t>.)</w:t>
      </w:r>
    </w:p>
    <w:p w14:paraId="52B25ECC" w14:textId="77777777" w:rsidR="006A4613" w:rsidRPr="006A4613" w:rsidRDefault="006A4613" w:rsidP="006A4613">
      <w:pPr>
        <w:jc w:val="both"/>
        <w:rPr>
          <w:rFonts w:ascii="Arial Narrow" w:hAnsi="Arial Narrow"/>
          <w:b/>
          <w:bCs/>
          <w:sz w:val="20"/>
          <w:szCs w:val="20"/>
        </w:rPr>
      </w:pPr>
    </w:p>
    <w:p w14:paraId="1FEBA3DC" w14:textId="77777777" w:rsidR="006A4613" w:rsidRPr="006A4613" w:rsidRDefault="006A4613" w:rsidP="006A4613">
      <w:pPr>
        <w:jc w:val="both"/>
        <w:rPr>
          <w:rFonts w:ascii="Arial Narrow" w:hAnsi="Arial Narrow"/>
          <w:bCs/>
          <w:sz w:val="20"/>
          <w:szCs w:val="20"/>
        </w:rPr>
      </w:pPr>
      <w:r w:rsidRPr="006A4613">
        <w:rPr>
          <w:rFonts w:ascii="Arial Narrow" w:hAnsi="Arial Narrow"/>
          <w:bCs/>
          <w:sz w:val="20"/>
          <w:szCs w:val="20"/>
        </w:rPr>
        <w:t xml:space="preserve">Para el caso de que el proponente sea una </w:t>
      </w:r>
      <w:proofErr w:type="spellStart"/>
      <w:r w:rsidRPr="006A4613">
        <w:rPr>
          <w:rFonts w:ascii="Arial Narrow" w:hAnsi="Arial Narrow"/>
          <w:bCs/>
          <w:sz w:val="20"/>
          <w:szCs w:val="20"/>
        </w:rPr>
        <w:t>Mipyme</w:t>
      </w:r>
      <w:proofErr w:type="spellEnd"/>
      <w:r w:rsidRPr="006A4613">
        <w:rPr>
          <w:rFonts w:ascii="Arial Narrow" w:hAnsi="Arial Narrow"/>
          <w:bCs/>
          <w:sz w:val="20"/>
          <w:szCs w:val="20"/>
        </w:rPr>
        <w:t xml:space="preserve"> domiciliada en Colombia deberá acreditar dicha condición con la presentación de la oferta de la siguiente forma: </w:t>
      </w:r>
    </w:p>
    <w:p w14:paraId="2DF9EA0B" w14:textId="77777777" w:rsidR="006A4613" w:rsidRPr="006A4613" w:rsidRDefault="006A4613" w:rsidP="006A4613">
      <w:pPr>
        <w:jc w:val="both"/>
        <w:rPr>
          <w:rFonts w:ascii="Arial Narrow" w:hAnsi="Arial Narrow"/>
          <w:bCs/>
          <w:sz w:val="20"/>
          <w:szCs w:val="20"/>
        </w:rPr>
      </w:pPr>
    </w:p>
    <w:p w14:paraId="67946788" w14:textId="77777777" w:rsidR="006A4613" w:rsidRPr="006A4613" w:rsidRDefault="006A4613">
      <w:pPr>
        <w:pStyle w:val="Prrafodelista"/>
        <w:widowControl/>
        <w:numPr>
          <w:ilvl w:val="3"/>
          <w:numId w:val="36"/>
        </w:numPr>
        <w:autoSpaceDE/>
        <w:autoSpaceDN/>
        <w:ind w:left="426" w:hanging="426"/>
        <w:contextualSpacing/>
        <w:jc w:val="both"/>
        <w:rPr>
          <w:rFonts w:ascii="Arial Narrow" w:hAnsi="Arial Narrow"/>
          <w:bCs/>
          <w:sz w:val="20"/>
          <w:szCs w:val="20"/>
        </w:rPr>
      </w:pPr>
      <w:r w:rsidRPr="006A4613">
        <w:rPr>
          <w:rFonts w:ascii="Arial Narrow" w:hAnsi="Arial Narrow"/>
          <w:bCs/>
          <w:sz w:val="20"/>
          <w:szCs w:val="20"/>
        </w:rPr>
        <w:t>Las personas naturales mediante el Registro Único de Proponentes.</w:t>
      </w:r>
    </w:p>
    <w:p w14:paraId="4354CDCF" w14:textId="77777777" w:rsidR="006A4613" w:rsidRPr="006A4613" w:rsidRDefault="006A4613" w:rsidP="006A4613">
      <w:pPr>
        <w:jc w:val="both"/>
        <w:rPr>
          <w:rFonts w:ascii="Arial Narrow" w:hAnsi="Arial Narrow"/>
          <w:bCs/>
          <w:sz w:val="20"/>
          <w:szCs w:val="20"/>
        </w:rPr>
      </w:pPr>
    </w:p>
    <w:p w14:paraId="27684C47" w14:textId="77777777" w:rsidR="006A4613" w:rsidRPr="006A4613" w:rsidRDefault="006A4613">
      <w:pPr>
        <w:pStyle w:val="Prrafodelista"/>
        <w:widowControl/>
        <w:numPr>
          <w:ilvl w:val="3"/>
          <w:numId w:val="36"/>
        </w:numPr>
        <w:autoSpaceDE/>
        <w:autoSpaceDN/>
        <w:ind w:left="426"/>
        <w:contextualSpacing/>
        <w:jc w:val="both"/>
        <w:rPr>
          <w:rFonts w:ascii="Arial Narrow" w:hAnsi="Arial Narrow"/>
          <w:bCs/>
          <w:sz w:val="20"/>
          <w:szCs w:val="20"/>
        </w:rPr>
      </w:pPr>
      <w:r w:rsidRPr="006A4613">
        <w:rPr>
          <w:rFonts w:ascii="Arial Narrow" w:hAnsi="Arial Narrow"/>
          <w:bCs/>
          <w:sz w:val="20"/>
          <w:szCs w:val="20"/>
        </w:rPr>
        <w:t>Las personas jurídicas mediante la presentación del certificado de existencia y representación legal expedido por la Cámara de Comercio o por la autoridad competente para expedir dicha certificación y/o con la presentación del Registro Único de Proponentes, el cual deberá encontrarse vigente y en firme al momento de su presentación.</w:t>
      </w:r>
    </w:p>
    <w:p w14:paraId="6742FD9B" w14:textId="77777777" w:rsidR="006A4613" w:rsidRPr="006A4613" w:rsidRDefault="006A4613" w:rsidP="006A4613">
      <w:pPr>
        <w:jc w:val="both"/>
        <w:rPr>
          <w:rFonts w:ascii="Arial Narrow" w:hAnsi="Arial Narrow"/>
          <w:bCs/>
          <w:sz w:val="20"/>
          <w:szCs w:val="20"/>
        </w:rPr>
      </w:pPr>
      <w:r w:rsidRPr="006A4613">
        <w:rPr>
          <w:rFonts w:ascii="Arial Narrow" w:hAnsi="Arial Narrow"/>
          <w:bCs/>
          <w:sz w:val="20"/>
          <w:szCs w:val="20"/>
        </w:rPr>
        <w:t xml:space="preserve"> </w:t>
      </w:r>
    </w:p>
    <w:p w14:paraId="10081DE5" w14:textId="77777777" w:rsidR="006A4613" w:rsidRPr="006A4613" w:rsidRDefault="006A4613" w:rsidP="006A4613">
      <w:pPr>
        <w:jc w:val="both"/>
        <w:rPr>
          <w:rFonts w:ascii="Arial Narrow" w:hAnsi="Arial Narrow"/>
          <w:sz w:val="20"/>
          <w:szCs w:val="20"/>
        </w:rPr>
      </w:pPr>
      <w:r w:rsidRPr="006A4613">
        <w:rPr>
          <w:rFonts w:ascii="Arial Narrow" w:hAnsi="Arial Narrow"/>
          <w:b/>
          <w:bCs/>
          <w:sz w:val="20"/>
          <w:szCs w:val="20"/>
        </w:rPr>
        <w:t xml:space="preserve">Nota 1: </w:t>
      </w:r>
      <w:r w:rsidRPr="006A4613">
        <w:rPr>
          <w:rFonts w:ascii="Arial Narrow" w:hAnsi="Arial Narrow"/>
          <w:sz w:val="20"/>
          <w:szCs w:val="20"/>
        </w:rPr>
        <w:t xml:space="preserve">De conformidad con lo señalado en el artículo 2.2.1.2.4.2.18. </w:t>
      </w:r>
      <w:hyperlink r:id="rId73" w:tgtFrame="_blank" w:history="1">
        <w:r w:rsidRPr="006A4613">
          <w:rPr>
            <w:rFonts w:ascii="Arial Narrow" w:hAnsi="Arial Narrow"/>
            <w:sz w:val="20"/>
            <w:szCs w:val="20"/>
          </w:rPr>
          <w:t>Adicionado por el artículo 3 del Decreto 1860 del 24 de diciembre de 2021</w:t>
        </w:r>
      </w:hyperlink>
      <w:r w:rsidRPr="006A4613">
        <w:rPr>
          <w:rFonts w:ascii="Arial Narrow" w:hAnsi="Arial Narrow"/>
          <w:sz w:val="20"/>
          <w:szCs w:val="20"/>
        </w:rPr>
        <w:t>, los criterios de clasificación empresarial son los definidos en el artículo </w:t>
      </w:r>
      <w:hyperlink r:id="rId74" w:anchor="2.2.1.13.2.2" w:history="1">
        <w:r w:rsidRPr="006A4613">
          <w:rPr>
            <w:rFonts w:ascii="Arial Narrow" w:hAnsi="Arial Narrow"/>
            <w:sz w:val="20"/>
            <w:szCs w:val="20"/>
          </w:rPr>
          <w:t>2.2.1.13.2.2</w:t>
        </w:r>
      </w:hyperlink>
      <w:r w:rsidRPr="006A4613">
        <w:rPr>
          <w:rFonts w:ascii="Arial Narrow" w:hAnsi="Arial Narrow"/>
          <w:sz w:val="20"/>
          <w:szCs w:val="20"/>
        </w:rPr>
        <w:t> del Decreto 1074 de 2015, Único Reglamentario del Sector Comercio, Industria y Turismo, o la norma que lo modifique, derogue o sustituya.</w:t>
      </w:r>
    </w:p>
    <w:p w14:paraId="226F93F7" w14:textId="77777777" w:rsidR="006A4613" w:rsidRPr="006A4613" w:rsidRDefault="006A4613" w:rsidP="006A4613">
      <w:pPr>
        <w:jc w:val="both"/>
        <w:rPr>
          <w:rFonts w:ascii="Arial Narrow" w:hAnsi="Arial Narrow"/>
          <w:sz w:val="20"/>
          <w:szCs w:val="20"/>
        </w:rPr>
      </w:pPr>
    </w:p>
    <w:p w14:paraId="2D8C1FEE" w14:textId="77777777" w:rsidR="006A4613" w:rsidRPr="006A4613" w:rsidRDefault="006A4613" w:rsidP="006A4613">
      <w:pPr>
        <w:jc w:val="both"/>
        <w:rPr>
          <w:rFonts w:ascii="Arial Narrow" w:hAnsi="Arial Narrow"/>
          <w:sz w:val="20"/>
          <w:szCs w:val="20"/>
        </w:rPr>
      </w:pPr>
      <w:r w:rsidRPr="006A4613">
        <w:rPr>
          <w:rFonts w:ascii="Arial Narrow" w:hAnsi="Arial Narrow"/>
          <w:b/>
          <w:bCs/>
          <w:sz w:val="20"/>
          <w:szCs w:val="20"/>
        </w:rPr>
        <w:t xml:space="preserve">Nota 2: </w:t>
      </w:r>
      <w:r w:rsidRPr="006A4613">
        <w:rPr>
          <w:rFonts w:ascii="Arial Narrow" w:hAnsi="Arial Narrow"/>
          <w:sz w:val="20"/>
          <w:szCs w:val="20"/>
        </w:rPr>
        <w:t xml:space="preserve">Tratándose de proponente plural, el criterio diferencial ponderable solo se aplicará si por lo menos uno de los integrantes acredita la calidad de </w:t>
      </w:r>
      <w:proofErr w:type="spellStart"/>
      <w:r w:rsidRPr="006A4613">
        <w:rPr>
          <w:rFonts w:ascii="Arial Narrow" w:hAnsi="Arial Narrow"/>
          <w:sz w:val="20"/>
          <w:szCs w:val="20"/>
        </w:rPr>
        <w:t>Mipyme</w:t>
      </w:r>
      <w:proofErr w:type="spellEnd"/>
      <w:r w:rsidRPr="006A4613">
        <w:rPr>
          <w:rFonts w:ascii="Arial Narrow" w:hAnsi="Arial Narrow"/>
          <w:sz w:val="20"/>
          <w:szCs w:val="20"/>
        </w:rPr>
        <w:t xml:space="preserve"> y tiene una participación igual o superior al diez por ciento (10%) en el consorcio o la unión temporal.</w:t>
      </w:r>
    </w:p>
    <w:p w14:paraId="73B1C5F3" w14:textId="77777777" w:rsidR="006A4613" w:rsidRPr="006A4613" w:rsidRDefault="006A4613" w:rsidP="006A4613">
      <w:pPr>
        <w:jc w:val="both"/>
        <w:rPr>
          <w:rFonts w:ascii="Arial Narrow" w:hAnsi="Arial Narrow"/>
          <w:bCs/>
          <w:sz w:val="20"/>
          <w:szCs w:val="20"/>
        </w:rPr>
      </w:pPr>
    </w:p>
    <w:p w14:paraId="5A0F03F5" w14:textId="0C25AD4A" w:rsidR="00BD7D50" w:rsidRDefault="006A4613" w:rsidP="006A4613">
      <w:pPr>
        <w:jc w:val="both"/>
        <w:rPr>
          <w:rFonts w:ascii="Arial Narrow" w:hAnsi="Arial Narrow"/>
          <w:sz w:val="20"/>
          <w:szCs w:val="20"/>
        </w:rPr>
      </w:pPr>
      <w:r w:rsidRPr="006A4613">
        <w:rPr>
          <w:rFonts w:ascii="Arial Narrow" w:hAnsi="Arial Narrow"/>
          <w:b/>
          <w:bCs/>
          <w:sz w:val="20"/>
          <w:szCs w:val="20"/>
        </w:rPr>
        <w:t xml:space="preserve">Nota 3: </w:t>
      </w:r>
      <w:r w:rsidRPr="006A4613">
        <w:rPr>
          <w:rFonts w:ascii="Arial Narrow" w:hAnsi="Arial Narrow"/>
          <w:sz w:val="20"/>
          <w:szCs w:val="20"/>
        </w:rPr>
        <w:t xml:space="preserve">Si el proponente no acredita en debida forma la condición de </w:t>
      </w:r>
      <w:proofErr w:type="spellStart"/>
      <w:r w:rsidRPr="006A4613">
        <w:rPr>
          <w:rFonts w:ascii="Arial Narrow" w:hAnsi="Arial Narrow"/>
          <w:sz w:val="20"/>
          <w:szCs w:val="20"/>
        </w:rPr>
        <w:t>Mipyme</w:t>
      </w:r>
      <w:proofErr w:type="spellEnd"/>
      <w:r w:rsidRPr="006A4613">
        <w:rPr>
          <w:rFonts w:ascii="Arial Narrow" w:hAnsi="Arial Narrow"/>
          <w:sz w:val="20"/>
          <w:szCs w:val="20"/>
        </w:rPr>
        <w:t xml:space="preserve"> con la presentación de la propuesta, no será asignatario del puntaje definido para el criterio de evaluación.</w:t>
      </w:r>
    </w:p>
    <w:p w14:paraId="7A8141AF" w14:textId="40FADD1D" w:rsidR="006A4613" w:rsidRPr="006A4613" w:rsidRDefault="006E0378">
      <w:pPr>
        <w:pStyle w:val="Prrafodelista"/>
        <w:widowControl/>
        <w:numPr>
          <w:ilvl w:val="2"/>
          <w:numId w:val="37"/>
        </w:numPr>
        <w:autoSpaceDE/>
        <w:autoSpaceDN/>
        <w:contextualSpacing/>
        <w:jc w:val="both"/>
        <w:rPr>
          <w:rFonts w:ascii="Arial Narrow" w:hAnsi="Arial Narrow"/>
          <w:b/>
          <w:sz w:val="20"/>
          <w:szCs w:val="20"/>
        </w:rPr>
      </w:pPr>
      <w:r w:rsidRPr="006A4613">
        <w:rPr>
          <w:rFonts w:ascii="Arial Narrow" w:hAnsi="Arial Narrow"/>
          <w:b/>
          <w:sz w:val="20"/>
          <w:szCs w:val="20"/>
        </w:rPr>
        <w:lastRenderedPageBreak/>
        <w:t>APOYO A LA INDUSTRIA NACIONAL (10%)</w:t>
      </w:r>
    </w:p>
    <w:p w14:paraId="4BC1E0BE" w14:textId="77777777" w:rsidR="006A4613" w:rsidRPr="006A4613" w:rsidRDefault="006A4613" w:rsidP="006A4613">
      <w:pPr>
        <w:jc w:val="both"/>
        <w:rPr>
          <w:rFonts w:ascii="Arial Narrow" w:hAnsi="Arial Narrow"/>
          <w:b/>
          <w:sz w:val="20"/>
          <w:szCs w:val="20"/>
        </w:rPr>
      </w:pPr>
    </w:p>
    <w:p w14:paraId="67D7B0C3"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 xml:space="preserve">Los Proponentes pueden obtener puntaje por concepto de apoyo a la industria nacional por: i) servicios nacionales o con trato nacional o por ii) la incorporación de servicios colombianos. </w:t>
      </w:r>
    </w:p>
    <w:p w14:paraId="58A51D94" w14:textId="77777777" w:rsidR="006A4613" w:rsidRPr="006A4613" w:rsidRDefault="006A4613" w:rsidP="006A4613">
      <w:pPr>
        <w:contextualSpacing/>
        <w:jc w:val="both"/>
        <w:rPr>
          <w:rFonts w:ascii="Arial Narrow" w:hAnsi="Arial Narrow"/>
          <w:bCs/>
          <w:sz w:val="20"/>
          <w:szCs w:val="20"/>
        </w:rPr>
      </w:pPr>
    </w:p>
    <w:p w14:paraId="516C9074"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La Entidad en ningún caso otorgará simultáneamente el puntaje por (i) servicio nacional o con trato nacional y por (ii) incorporación de servicios colombianos. Los puntajes para estimular a la industria nacional se relacionan en la siguiente tabla:</w:t>
      </w:r>
    </w:p>
    <w:p w14:paraId="4CEE9C3D" w14:textId="77777777" w:rsidR="006A4613" w:rsidRPr="006A4613" w:rsidRDefault="006A4613" w:rsidP="006A4613">
      <w:pPr>
        <w:contextualSpacing/>
        <w:jc w:val="both"/>
        <w:rPr>
          <w:rFonts w:ascii="Arial Narrow" w:hAnsi="Arial Narrow"/>
          <w:bCs/>
          <w:sz w:val="20"/>
          <w:szCs w:val="20"/>
        </w:rPr>
      </w:pPr>
    </w:p>
    <w:tbl>
      <w:tblPr>
        <w:tblW w:w="7220" w:type="dxa"/>
        <w:jc w:val="center"/>
        <w:tblCellMar>
          <w:left w:w="0" w:type="dxa"/>
          <w:right w:w="0" w:type="dxa"/>
        </w:tblCellMar>
        <w:tblLook w:val="04A0" w:firstRow="1" w:lastRow="0" w:firstColumn="1" w:lastColumn="0" w:noHBand="0" w:noVBand="1"/>
      </w:tblPr>
      <w:tblGrid>
        <w:gridCol w:w="5944"/>
        <w:gridCol w:w="1276"/>
      </w:tblGrid>
      <w:tr w:rsidR="006A4613" w:rsidRPr="006A4613" w14:paraId="23C30BA8" w14:textId="77777777" w:rsidTr="00F42541">
        <w:trPr>
          <w:trHeight w:val="237"/>
          <w:jc w:val="center"/>
        </w:trPr>
        <w:tc>
          <w:tcPr>
            <w:tcW w:w="594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14:paraId="78ECB1CA" w14:textId="77777777" w:rsidR="006A4613" w:rsidRPr="006A4613" w:rsidRDefault="006A4613" w:rsidP="00F42541">
            <w:pPr>
              <w:jc w:val="both"/>
              <w:rPr>
                <w:rFonts w:ascii="Arial Narrow" w:hAnsi="Arial Narrow"/>
                <w:sz w:val="20"/>
                <w:szCs w:val="20"/>
              </w:rPr>
            </w:pPr>
            <w:r w:rsidRPr="006A4613">
              <w:rPr>
                <w:rFonts w:ascii="Arial Narrow" w:hAnsi="Arial Narrow"/>
                <w:b/>
                <w:bCs/>
                <w:sz w:val="20"/>
                <w:szCs w:val="20"/>
              </w:rPr>
              <w:t>CONCEPTO</w:t>
            </w:r>
          </w:p>
        </w:tc>
        <w:tc>
          <w:tcPr>
            <w:tcW w:w="1276"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hideMark/>
          </w:tcPr>
          <w:p w14:paraId="2B6D8639" w14:textId="77777777" w:rsidR="006A4613" w:rsidRPr="006A4613" w:rsidRDefault="006A4613" w:rsidP="00F42541">
            <w:pPr>
              <w:jc w:val="center"/>
              <w:rPr>
                <w:rFonts w:ascii="Arial Narrow" w:hAnsi="Arial Narrow"/>
                <w:sz w:val="20"/>
                <w:szCs w:val="20"/>
              </w:rPr>
            </w:pPr>
            <w:r w:rsidRPr="006A4613">
              <w:rPr>
                <w:rFonts w:ascii="Arial Narrow" w:hAnsi="Arial Narrow"/>
                <w:b/>
                <w:bCs/>
                <w:sz w:val="20"/>
                <w:szCs w:val="20"/>
              </w:rPr>
              <w:t>PUNTAJE</w:t>
            </w:r>
          </w:p>
        </w:tc>
      </w:tr>
      <w:tr w:rsidR="006A4613" w:rsidRPr="006A4613" w14:paraId="197125AF" w14:textId="77777777" w:rsidTr="00F42541">
        <w:trPr>
          <w:trHeight w:val="247"/>
          <w:jc w:val="center"/>
        </w:trPr>
        <w:tc>
          <w:tcPr>
            <w:tcW w:w="5944" w:type="dxa"/>
            <w:tcBorders>
              <w:top w:val="nil"/>
              <w:left w:val="single" w:sz="8" w:space="0" w:color="000000"/>
              <w:bottom w:val="single" w:sz="8" w:space="0" w:color="000000"/>
              <w:right w:val="single" w:sz="8" w:space="0" w:color="000000"/>
            </w:tcBorders>
            <w:tcMar>
              <w:top w:w="0" w:type="dxa"/>
              <w:left w:w="28" w:type="dxa"/>
              <w:bottom w:w="28" w:type="dxa"/>
              <w:right w:w="28" w:type="dxa"/>
            </w:tcMar>
            <w:hideMark/>
          </w:tcPr>
          <w:p w14:paraId="0CA2E26F" w14:textId="77777777" w:rsidR="006A4613" w:rsidRPr="006A4613" w:rsidRDefault="006A4613" w:rsidP="00F42541">
            <w:pPr>
              <w:jc w:val="both"/>
              <w:rPr>
                <w:rFonts w:ascii="Arial Narrow" w:hAnsi="Arial Narrow"/>
                <w:sz w:val="20"/>
                <w:szCs w:val="20"/>
              </w:rPr>
            </w:pPr>
            <w:r w:rsidRPr="006A4613">
              <w:rPr>
                <w:rFonts w:ascii="Arial Narrow" w:hAnsi="Arial Narrow"/>
                <w:sz w:val="20"/>
                <w:szCs w:val="20"/>
              </w:rPr>
              <w:t>Promoción de Servicios Nacionales o con Trato Nacional</w:t>
            </w:r>
          </w:p>
        </w:tc>
        <w:tc>
          <w:tcPr>
            <w:tcW w:w="1276"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14:paraId="5FD56ADA" w14:textId="77777777" w:rsidR="006A4613" w:rsidRPr="006A4613" w:rsidRDefault="006A4613" w:rsidP="00F42541">
            <w:pPr>
              <w:jc w:val="center"/>
              <w:rPr>
                <w:rFonts w:ascii="Arial Narrow" w:hAnsi="Arial Narrow"/>
                <w:sz w:val="20"/>
                <w:szCs w:val="20"/>
              </w:rPr>
            </w:pPr>
            <w:r w:rsidRPr="006A4613">
              <w:rPr>
                <w:rFonts w:ascii="Arial Narrow" w:hAnsi="Arial Narrow"/>
                <w:sz w:val="20"/>
                <w:szCs w:val="20"/>
              </w:rPr>
              <w:t>10 puntos</w:t>
            </w:r>
          </w:p>
        </w:tc>
      </w:tr>
      <w:tr w:rsidR="006A4613" w:rsidRPr="006A4613" w14:paraId="203889B6" w14:textId="77777777" w:rsidTr="00F42541">
        <w:trPr>
          <w:trHeight w:val="223"/>
          <w:jc w:val="center"/>
        </w:trPr>
        <w:tc>
          <w:tcPr>
            <w:tcW w:w="5944" w:type="dxa"/>
            <w:tcBorders>
              <w:top w:val="nil"/>
              <w:left w:val="single" w:sz="8" w:space="0" w:color="000000"/>
              <w:bottom w:val="single" w:sz="8" w:space="0" w:color="000000"/>
              <w:right w:val="single" w:sz="8" w:space="0" w:color="000000"/>
            </w:tcBorders>
            <w:tcMar>
              <w:top w:w="0" w:type="dxa"/>
              <w:left w:w="28" w:type="dxa"/>
              <w:bottom w:w="28" w:type="dxa"/>
              <w:right w:w="28" w:type="dxa"/>
            </w:tcMar>
            <w:hideMark/>
          </w:tcPr>
          <w:p w14:paraId="24BF610D" w14:textId="77777777" w:rsidR="006A4613" w:rsidRPr="006A4613" w:rsidRDefault="006A4613" w:rsidP="00F42541">
            <w:pPr>
              <w:jc w:val="both"/>
              <w:rPr>
                <w:rFonts w:ascii="Arial Narrow" w:hAnsi="Arial Narrow"/>
                <w:sz w:val="20"/>
                <w:szCs w:val="20"/>
              </w:rPr>
            </w:pPr>
            <w:r w:rsidRPr="006A4613">
              <w:rPr>
                <w:rFonts w:ascii="Arial Narrow" w:hAnsi="Arial Narrow"/>
                <w:sz w:val="20"/>
                <w:szCs w:val="20"/>
              </w:rPr>
              <w:t>Incorporación de componente nacional en servicios extranjeros</w:t>
            </w:r>
          </w:p>
        </w:tc>
        <w:tc>
          <w:tcPr>
            <w:tcW w:w="1276"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14:paraId="5CFAE538" w14:textId="77777777" w:rsidR="006A4613" w:rsidRPr="006A4613" w:rsidRDefault="006A4613" w:rsidP="00F42541">
            <w:pPr>
              <w:jc w:val="center"/>
              <w:rPr>
                <w:rFonts w:ascii="Arial Narrow" w:hAnsi="Arial Narrow"/>
                <w:sz w:val="20"/>
                <w:szCs w:val="20"/>
              </w:rPr>
            </w:pPr>
            <w:r w:rsidRPr="006A4613">
              <w:rPr>
                <w:rFonts w:ascii="Arial Narrow" w:hAnsi="Arial Narrow"/>
                <w:sz w:val="20"/>
                <w:szCs w:val="20"/>
              </w:rPr>
              <w:t>5 puntos</w:t>
            </w:r>
          </w:p>
        </w:tc>
      </w:tr>
    </w:tbl>
    <w:p w14:paraId="3407C1F7" w14:textId="77777777" w:rsidR="006A4613" w:rsidRPr="006A4613" w:rsidRDefault="006A4613" w:rsidP="006A4613">
      <w:pPr>
        <w:contextualSpacing/>
        <w:jc w:val="both"/>
        <w:rPr>
          <w:rFonts w:ascii="Arial Narrow" w:hAnsi="Arial Narrow"/>
          <w:bCs/>
          <w:sz w:val="20"/>
          <w:szCs w:val="20"/>
        </w:rPr>
      </w:pPr>
    </w:p>
    <w:p w14:paraId="28A8F913"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Teniendo en cuenta que en el presente proceso de selección la entidad considera que no existen bienes nacionales relevantes, el puntaje se otorgará únicamente por servicio Servicios Nacionales o servicios extranjeros con trato nacional, por lo tanto, el proponente para la asignación del puntaje deberá vincular en la ejecución del contrato mínimo el 80% de empleados o contratistas colombianos.</w:t>
      </w:r>
    </w:p>
    <w:p w14:paraId="7568074B" w14:textId="77777777" w:rsidR="006A4613" w:rsidRPr="006A4613" w:rsidRDefault="006A4613" w:rsidP="006A4613">
      <w:pPr>
        <w:contextualSpacing/>
        <w:jc w:val="both"/>
        <w:rPr>
          <w:rFonts w:ascii="Arial Narrow" w:hAnsi="Arial Narrow"/>
          <w:bCs/>
          <w:sz w:val="20"/>
          <w:szCs w:val="20"/>
        </w:rPr>
      </w:pPr>
    </w:p>
    <w:p w14:paraId="32ECCDB2"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El proponente debe señalar en el formato correspondiente con una X el origen de sus servicios.</w:t>
      </w:r>
    </w:p>
    <w:p w14:paraId="419BEC79" w14:textId="77777777" w:rsidR="006A4613" w:rsidRPr="006A4613" w:rsidRDefault="006A4613" w:rsidP="006A4613">
      <w:pPr>
        <w:contextualSpacing/>
        <w:jc w:val="both"/>
        <w:rPr>
          <w:rFonts w:ascii="Arial Narrow" w:hAnsi="Arial Narrow"/>
          <w:bCs/>
          <w:sz w:val="20"/>
          <w:szCs w:val="20"/>
        </w:rPr>
      </w:pPr>
    </w:p>
    <w:p w14:paraId="15CBAA63" w14:textId="77777777" w:rsidR="006A4613" w:rsidRPr="006A4613" w:rsidRDefault="006A4613" w:rsidP="006A4613">
      <w:pPr>
        <w:contextualSpacing/>
        <w:jc w:val="both"/>
        <w:rPr>
          <w:rFonts w:ascii="Arial Narrow" w:hAnsi="Arial Narrow"/>
          <w:bCs/>
          <w:sz w:val="20"/>
          <w:szCs w:val="20"/>
        </w:rPr>
      </w:pPr>
      <w:r w:rsidRPr="006A4613">
        <w:rPr>
          <w:rFonts w:ascii="Arial Narrow" w:hAnsi="Arial Narrow"/>
          <w:bCs/>
          <w:sz w:val="20"/>
          <w:szCs w:val="20"/>
        </w:rPr>
        <w:t>En caso de no efectuar ningún ofrecimiento, el puntaje por este factor será cero (0).</w:t>
      </w:r>
    </w:p>
    <w:p w14:paraId="415455EE" w14:textId="77777777" w:rsidR="006A4613" w:rsidRPr="006A4613" w:rsidRDefault="006A4613" w:rsidP="006A4613">
      <w:pPr>
        <w:contextualSpacing/>
        <w:jc w:val="both"/>
        <w:rPr>
          <w:rFonts w:ascii="Arial Narrow" w:hAnsi="Arial Narrow"/>
          <w:bCs/>
          <w:sz w:val="20"/>
          <w:szCs w:val="20"/>
        </w:rPr>
      </w:pPr>
    </w:p>
    <w:p w14:paraId="5B716D9E" w14:textId="1B9BFB67" w:rsidR="006A4613" w:rsidRPr="006A4613" w:rsidRDefault="006E0378">
      <w:pPr>
        <w:pStyle w:val="Prrafodelista"/>
        <w:widowControl/>
        <w:numPr>
          <w:ilvl w:val="2"/>
          <w:numId w:val="37"/>
        </w:numPr>
        <w:autoSpaceDE/>
        <w:autoSpaceDN/>
        <w:contextualSpacing/>
        <w:jc w:val="both"/>
        <w:rPr>
          <w:rFonts w:ascii="Arial Narrow" w:hAnsi="Arial Narrow"/>
          <w:b/>
          <w:sz w:val="20"/>
          <w:szCs w:val="20"/>
        </w:rPr>
      </w:pPr>
      <w:r w:rsidRPr="006A4613">
        <w:rPr>
          <w:rFonts w:ascii="Arial Narrow" w:hAnsi="Arial Narrow"/>
          <w:b/>
          <w:sz w:val="20"/>
          <w:szCs w:val="20"/>
        </w:rPr>
        <w:t>VINCULACIÓN DE TRABAJADORES CON DISCAPACIDAD (1 PUNTO</w:t>
      </w:r>
      <w:r w:rsidR="006A4613" w:rsidRPr="006A4613">
        <w:rPr>
          <w:rFonts w:ascii="Arial Narrow" w:hAnsi="Arial Narrow"/>
          <w:b/>
          <w:sz w:val="20"/>
          <w:szCs w:val="20"/>
        </w:rPr>
        <w:t>)</w:t>
      </w:r>
    </w:p>
    <w:p w14:paraId="29871E4B" w14:textId="77777777" w:rsidR="006A4613" w:rsidRPr="006A4613" w:rsidRDefault="006A4613" w:rsidP="006A4613">
      <w:pPr>
        <w:contextualSpacing/>
        <w:jc w:val="both"/>
        <w:rPr>
          <w:rFonts w:ascii="Arial Narrow" w:hAnsi="Arial Narrow"/>
          <w:bCs/>
          <w:sz w:val="20"/>
          <w:szCs w:val="20"/>
        </w:rPr>
      </w:pPr>
    </w:p>
    <w:p w14:paraId="3FA1D932" w14:textId="77777777" w:rsidR="006A4613" w:rsidRPr="006A4613" w:rsidRDefault="006A4613" w:rsidP="006A4613">
      <w:pPr>
        <w:contextualSpacing/>
        <w:jc w:val="both"/>
        <w:rPr>
          <w:rFonts w:ascii="Arial Narrow" w:hAnsi="Arial Narrow"/>
          <w:sz w:val="20"/>
          <w:szCs w:val="20"/>
        </w:rPr>
      </w:pPr>
      <w:r w:rsidRPr="006A4613">
        <w:rPr>
          <w:rFonts w:ascii="Arial Narrow" w:hAnsi="Arial Narrow"/>
          <w:sz w:val="20"/>
          <w:szCs w:val="20"/>
        </w:rPr>
        <w:t>Para obtención del puntaje adicional por vinculación de personal con discapacidad, de conformidad con lo dispuesto por el artículo 1 del Decreto 392 de 2018, el proponente deberá acreditar que dentro de la planta de personal se encuentran trabajadores con discapacidad, y por lo tanto tendrá que entregar con la propuesta los siguientes documentos:</w:t>
      </w:r>
    </w:p>
    <w:p w14:paraId="3F16249D" w14:textId="77777777" w:rsidR="006A4613" w:rsidRPr="006A4613" w:rsidRDefault="006A4613" w:rsidP="006A4613">
      <w:pPr>
        <w:contextualSpacing/>
        <w:jc w:val="both"/>
        <w:rPr>
          <w:rFonts w:ascii="Arial Narrow" w:hAnsi="Arial Narrow"/>
          <w:sz w:val="20"/>
          <w:szCs w:val="20"/>
        </w:rPr>
      </w:pPr>
    </w:p>
    <w:p w14:paraId="4F875F85" w14:textId="77777777" w:rsidR="006A4613" w:rsidRPr="006A4613" w:rsidRDefault="006A4613">
      <w:pPr>
        <w:widowControl/>
        <w:numPr>
          <w:ilvl w:val="0"/>
          <w:numId w:val="31"/>
        </w:numPr>
        <w:autoSpaceDE/>
        <w:autoSpaceDN/>
        <w:contextualSpacing/>
        <w:jc w:val="both"/>
        <w:rPr>
          <w:rFonts w:ascii="Arial Narrow" w:hAnsi="Arial Narrow"/>
          <w:sz w:val="20"/>
          <w:szCs w:val="20"/>
        </w:rPr>
      </w:pPr>
      <w:r w:rsidRPr="006A4613">
        <w:rPr>
          <w:rFonts w:ascii="Arial Narrow" w:hAnsi="Arial Narrow"/>
          <w:sz w:val="20"/>
          <w:szCs w:val="20"/>
        </w:rPr>
        <w:t>Certificación donde acredite el número total de trabajadores vinculados en la planta de personal del proponente o sus integrantes a la fecha de cierre del proceso de selección, el cual debe ser suscrito por la persona natural, el representante legal de la persona jurídica o el revisor fiscal, según corresponda.</w:t>
      </w:r>
    </w:p>
    <w:p w14:paraId="17684BE8" w14:textId="77777777" w:rsidR="006A4613" w:rsidRPr="006A4613" w:rsidRDefault="006A4613">
      <w:pPr>
        <w:widowControl/>
        <w:numPr>
          <w:ilvl w:val="0"/>
          <w:numId w:val="31"/>
        </w:numPr>
        <w:autoSpaceDE/>
        <w:autoSpaceDN/>
        <w:contextualSpacing/>
        <w:jc w:val="both"/>
        <w:rPr>
          <w:rFonts w:ascii="Arial Narrow" w:hAnsi="Arial Narrow"/>
          <w:sz w:val="20"/>
          <w:szCs w:val="20"/>
        </w:rPr>
      </w:pPr>
      <w:r w:rsidRPr="006A4613">
        <w:rPr>
          <w:rFonts w:ascii="Arial Narrow" w:hAnsi="Arial Narrow"/>
          <w:sz w:val="20"/>
          <w:szCs w:val="20"/>
        </w:rPr>
        <w:t xml:space="preserve">Certificado expedido por el Ministerio de Trabajo, donde se acredita el número mínimo de personas con discapacidad que pertenecen a la planta de personal del proponente, el cual deberá estar vigente a la fecha de cierre del proceso de selección. </w:t>
      </w:r>
    </w:p>
    <w:p w14:paraId="1734CDEA" w14:textId="77777777" w:rsidR="006A4613" w:rsidRPr="006A4613" w:rsidRDefault="006A4613" w:rsidP="006A4613">
      <w:pPr>
        <w:contextualSpacing/>
        <w:jc w:val="both"/>
        <w:rPr>
          <w:rFonts w:ascii="Arial Narrow" w:hAnsi="Arial Narrow"/>
          <w:sz w:val="20"/>
          <w:szCs w:val="20"/>
        </w:rPr>
      </w:pPr>
    </w:p>
    <w:p w14:paraId="5FCC3A2F" w14:textId="77777777" w:rsidR="006A4613" w:rsidRPr="006A4613" w:rsidRDefault="006A4613" w:rsidP="006A4613">
      <w:pPr>
        <w:contextualSpacing/>
        <w:jc w:val="both"/>
        <w:rPr>
          <w:rFonts w:ascii="Arial Narrow" w:hAnsi="Arial Narrow"/>
          <w:sz w:val="20"/>
          <w:szCs w:val="20"/>
        </w:rPr>
      </w:pPr>
      <w:r w:rsidRPr="006A4613">
        <w:rPr>
          <w:rFonts w:ascii="Arial Narrow" w:hAnsi="Arial Narrow"/>
          <w:sz w:val="20"/>
          <w:szCs w:val="20"/>
        </w:rPr>
        <w:t xml:space="preserve">Se le asignara </w:t>
      </w:r>
      <w:r w:rsidRPr="006A4613">
        <w:rPr>
          <w:rFonts w:ascii="Arial Narrow" w:hAnsi="Arial Narrow"/>
          <w:b/>
          <w:bCs/>
          <w:sz w:val="20"/>
          <w:szCs w:val="20"/>
        </w:rPr>
        <w:t>1 PUNTO</w:t>
      </w:r>
      <w:r w:rsidRPr="006A4613">
        <w:rPr>
          <w:rFonts w:ascii="Arial Narrow" w:hAnsi="Arial Narrow"/>
          <w:sz w:val="20"/>
          <w:szCs w:val="20"/>
        </w:rPr>
        <w:t xml:space="preserve"> al proponente que acredite el número mínimo de trabajadores con discapacidad, de conformidad con su planta de personal, como señala a continuación: </w:t>
      </w:r>
    </w:p>
    <w:p w14:paraId="2DFF2C0C" w14:textId="77777777" w:rsidR="006A4613" w:rsidRPr="006A4613" w:rsidRDefault="006A4613" w:rsidP="006A4613">
      <w:pPr>
        <w:contextualSpacing/>
        <w:jc w:val="both"/>
        <w:rPr>
          <w:rFonts w:ascii="Arial Narrow" w:hAnsi="Arial Narrow"/>
          <w:sz w:val="20"/>
          <w:szCs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253"/>
      </w:tblGrid>
      <w:tr w:rsidR="006A4613" w:rsidRPr="006A4613" w14:paraId="5F4C70EB" w14:textId="77777777" w:rsidTr="00F42541">
        <w:trPr>
          <w:trHeight w:val="267"/>
        </w:trPr>
        <w:tc>
          <w:tcPr>
            <w:tcW w:w="4673" w:type="dxa"/>
            <w:shd w:val="clear" w:color="auto" w:fill="auto"/>
          </w:tcPr>
          <w:p w14:paraId="3149861A" w14:textId="77777777" w:rsidR="006A4613" w:rsidRPr="006A4613" w:rsidRDefault="006A4613" w:rsidP="00F42541">
            <w:pPr>
              <w:contextualSpacing/>
              <w:jc w:val="center"/>
              <w:rPr>
                <w:rFonts w:ascii="Arial Narrow" w:hAnsi="Arial Narrow"/>
                <w:b/>
                <w:sz w:val="20"/>
                <w:szCs w:val="20"/>
              </w:rPr>
            </w:pPr>
            <w:r w:rsidRPr="006A4613">
              <w:rPr>
                <w:rFonts w:ascii="Arial Narrow" w:hAnsi="Arial Narrow"/>
                <w:b/>
                <w:sz w:val="20"/>
                <w:szCs w:val="20"/>
              </w:rPr>
              <w:t>Número total de trabajadores de la planta de personal del proponente</w:t>
            </w:r>
          </w:p>
        </w:tc>
        <w:tc>
          <w:tcPr>
            <w:tcW w:w="4253" w:type="dxa"/>
            <w:shd w:val="clear" w:color="auto" w:fill="auto"/>
          </w:tcPr>
          <w:p w14:paraId="6CAA60B2" w14:textId="77777777" w:rsidR="006A4613" w:rsidRPr="006A4613" w:rsidRDefault="006A4613" w:rsidP="00F42541">
            <w:pPr>
              <w:contextualSpacing/>
              <w:jc w:val="center"/>
              <w:rPr>
                <w:rFonts w:ascii="Arial Narrow" w:hAnsi="Arial Narrow"/>
                <w:b/>
                <w:sz w:val="20"/>
                <w:szCs w:val="20"/>
              </w:rPr>
            </w:pPr>
            <w:r w:rsidRPr="006A4613">
              <w:rPr>
                <w:rFonts w:ascii="Arial Narrow" w:hAnsi="Arial Narrow"/>
                <w:b/>
                <w:sz w:val="20"/>
                <w:szCs w:val="20"/>
              </w:rPr>
              <w:t>Número mínimo de trabajadores con discapacidad exigido</w:t>
            </w:r>
          </w:p>
        </w:tc>
      </w:tr>
      <w:tr w:rsidR="006A4613" w:rsidRPr="006A4613" w14:paraId="120F6417" w14:textId="77777777" w:rsidTr="00F42541">
        <w:trPr>
          <w:trHeight w:val="60"/>
        </w:trPr>
        <w:tc>
          <w:tcPr>
            <w:tcW w:w="4673" w:type="dxa"/>
            <w:shd w:val="clear" w:color="auto" w:fill="auto"/>
          </w:tcPr>
          <w:p w14:paraId="1294C2B6" w14:textId="77777777" w:rsidR="006A4613" w:rsidRPr="006A4613" w:rsidRDefault="006A4613" w:rsidP="00F42541">
            <w:pPr>
              <w:contextualSpacing/>
              <w:jc w:val="center"/>
              <w:rPr>
                <w:rFonts w:ascii="Arial Narrow" w:hAnsi="Arial Narrow"/>
                <w:sz w:val="20"/>
                <w:szCs w:val="20"/>
              </w:rPr>
            </w:pPr>
            <w:r w:rsidRPr="006A4613">
              <w:rPr>
                <w:rFonts w:ascii="Arial Narrow" w:hAnsi="Arial Narrow"/>
                <w:sz w:val="20"/>
                <w:szCs w:val="20"/>
              </w:rPr>
              <w:t>Entre 1 y 30</w:t>
            </w:r>
          </w:p>
        </w:tc>
        <w:tc>
          <w:tcPr>
            <w:tcW w:w="4253" w:type="dxa"/>
            <w:shd w:val="clear" w:color="auto" w:fill="auto"/>
          </w:tcPr>
          <w:p w14:paraId="6FFE83B3" w14:textId="77777777" w:rsidR="006A4613" w:rsidRPr="006A4613" w:rsidRDefault="006A4613" w:rsidP="00F42541">
            <w:pPr>
              <w:contextualSpacing/>
              <w:jc w:val="center"/>
              <w:rPr>
                <w:rFonts w:ascii="Arial Narrow" w:hAnsi="Arial Narrow"/>
                <w:sz w:val="20"/>
                <w:szCs w:val="20"/>
              </w:rPr>
            </w:pPr>
            <w:r w:rsidRPr="006A4613">
              <w:rPr>
                <w:rFonts w:ascii="Arial Narrow" w:hAnsi="Arial Narrow"/>
                <w:sz w:val="20"/>
                <w:szCs w:val="20"/>
              </w:rPr>
              <w:t>1</w:t>
            </w:r>
          </w:p>
        </w:tc>
      </w:tr>
      <w:tr w:rsidR="006A4613" w:rsidRPr="006A4613" w14:paraId="6DEE2004" w14:textId="77777777" w:rsidTr="00F42541">
        <w:trPr>
          <w:trHeight w:val="60"/>
        </w:trPr>
        <w:tc>
          <w:tcPr>
            <w:tcW w:w="4673" w:type="dxa"/>
            <w:shd w:val="clear" w:color="auto" w:fill="auto"/>
          </w:tcPr>
          <w:p w14:paraId="737F75C8" w14:textId="77777777" w:rsidR="006A4613" w:rsidRPr="006A4613" w:rsidRDefault="006A4613" w:rsidP="00F42541">
            <w:pPr>
              <w:contextualSpacing/>
              <w:jc w:val="center"/>
              <w:rPr>
                <w:rFonts w:ascii="Arial Narrow" w:hAnsi="Arial Narrow"/>
                <w:sz w:val="20"/>
                <w:szCs w:val="20"/>
              </w:rPr>
            </w:pPr>
            <w:r w:rsidRPr="006A4613">
              <w:rPr>
                <w:rFonts w:ascii="Arial Narrow" w:hAnsi="Arial Narrow"/>
                <w:sz w:val="20"/>
                <w:szCs w:val="20"/>
              </w:rPr>
              <w:t>Entre 31 y 100</w:t>
            </w:r>
          </w:p>
        </w:tc>
        <w:tc>
          <w:tcPr>
            <w:tcW w:w="4253" w:type="dxa"/>
            <w:shd w:val="clear" w:color="auto" w:fill="auto"/>
          </w:tcPr>
          <w:p w14:paraId="7BD67908" w14:textId="77777777" w:rsidR="006A4613" w:rsidRPr="006A4613" w:rsidRDefault="006A4613" w:rsidP="00F42541">
            <w:pPr>
              <w:contextualSpacing/>
              <w:jc w:val="center"/>
              <w:rPr>
                <w:rFonts w:ascii="Arial Narrow" w:hAnsi="Arial Narrow"/>
                <w:sz w:val="20"/>
                <w:szCs w:val="20"/>
              </w:rPr>
            </w:pPr>
            <w:r w:rsidRPr="006A4613">
              <w:rPr>
                <w:rFonts w:ascii="Arial Narrow" w:hAnsi="Arial Narrow"/>
                <w:sz w:val="20"/>
                <w:szCs w:val="20"/>
              </w:rPr>
              <w:t>2</w:t>
            </w:r>
          </w:p>
        </w:tc>
      </w:tr>
      <w:tr w:rsidR="006A4613" w:rsidRPr="006A4613" w14:paraId="74555802" w14:textId="77777777" w:rsidTr="00F42541">
        <w:trPr>
          <w:trHeight w:val="60"/>
        </w:trPr>
        <w:tc>
          <w:tcPr>
            <w:tcW w:w="4673" w:type="dxa"/>
            <w:shd w:val="clear" w:color="auto" w:fill="auto"/>
          </w:tcPr>
          <w:p w14:paraId="634F19E2" w14:textId="77777777" w:rsidR="006A4613" w:rsidRPr="006A4613" w:rsidRDefault="006A4613" w:rsidP="00F42541">
            <w:pPr>
              <w:contextualSpacing/>
              <w:jc w:val="center"/>
              <w:rPr>
                <w:rFonts w:ascii="Arial Narrow" w:hAnsi="Arial Narrow"/>
                <w:sz w:val="20"/>
                <w:szCs w:val="20"/>
              </w:rPr>
            </w:pPr>
            <w:r w:rsidRPr="006A4613">
              <w:rPr>
                <w:rFonts w:ascii="Arial Narrow" w:hAnsi="Arial Narrow"/>
                <w:sz w:val="20"/>
                <w:szCs w:val="20"/>
              </w:rPr>
              <w:t>Entre 101 y 150</w:t>
            </w:r>
          </w:p>
        </w:tc>
        <w:tc>
          <w:tcPr>
            <w:tcW w:w="4253" w:type="dxa"/>
            <w:shd w:val="clear" w:color="auto" w:fill="auto"/>
          </w:tcPr>
          <w:p w14:paraId="6CA0EA9C" w14:textId="77777777" w:rsidR="006A4613" w:rsidRPr="006A4613" w:rsidRDefault="006A4613" w:rsidP="00F42541">
            <w:pPr>
              <w:contextualSpacing/>
              <w:jc w:val="center"/>
              <w:rPr>
                <w:rFonts w:ascii="Arial Narrow" w:hAnsi="Arial Narrow"/>
                <w:sz w:val="20"/>
                <w:szCs w:val="20"/>
              </w:rPr>
            </w:pPr>
            <w:r w:rsidRPr="006A4613">
              <w:rPr>
                <w:rFonts w:ascii="Arial Narrow" w:hAnsi="Arial Narrow"/>
                <w:sz w:val="20"/>
                <w:szCs w:val="20"/>
              </w:rPr>
              <w:t>3</w:t>
            </w:r>
          </w:p>
        </w:tc>
      </w:tr>
      <w:tr w:rsidR="006A4613" w:rsidRPr="006A4613" w14:paraId="4E0D703A" w14:textId="77777777" w:rsidTr="00F42541">
        <w:trPr>
          <w:trHeight w:val="60"/>
        </w:trPr>
        <w:tc>
          <w:tcPr>
            <w:tcW w:w="4673" w:type="dxa"/>
            <w:shd w:val="clear" w:color="auto" w:fill="auto"/>
          </w:tcPr>
          <w:p w14:paraId="091E2FF4" w14:textId="77777777" w:rsidR="006A4613" w:rsidRPr="006A4613" w:rsidRDefault="006A4613" w:rsidP="00F42541">
            <w:pPr>
              <w:contextualSpacing/>
              <w:jc w:val="center"/>
              <w:rPr>
                <w:rFonts w:ascii="Arial Narrow" w:hAnsi="Arial Narrow"/>
                <w:sz w:val="20"/>
                <w:szCs w:val="20"/>
              </w:rPr>
            </w:pPr>
            <w:r w:rsidRPr="006A4613">
              <w:rPr>
                <w:rFonts w:ascii="Arial Narrow" w:hAnsi="Arial Narrow"/>
                <w:sz w:val="20"/>
                <w:szCs w:val="20"/>
              </w:rPr>
              <w:t>Entre 151 y 200</w:t>
            </w:r>
          </w:p>
        </w:tc>
        <w:tc>
          <w:tcPr>
            <w:tcW w:w="4253" w:type="dxa"/>
            <w:shd w:val="clear" w:color="auto" w:fill="auto"/>
          </w:tcPr>
          <w:p w14:paraId="6622546B" w14:textId="77777777" w:rsidR="006A4613" w:rsidRPr="006A4613" w:rsidRDefault="006A4613" w:rsidP="00F42541">
            <w:pPr>
              <w:contextualSpacing/>
              <w:jc w:val="center"/>
              <w:rPr>
                <w:rFonts w:ascii="Arial Narrow" w:hAnsi="Arial Narrow"/>
                <w:sz w:val="20"/>
                <w:szCs w:val="20"/>
              </w:rPr>
            </w:pPr>
            <w:r w:rsidRPr="006A4613">
              <w:rPr>
                <w:rFonts w:ascii="Arial Narrow" w:hAnsi="Arial Narrow"/>
                <w:sz w:val="20"/>
                <w:szCs w:val="20"/>
              </w:rPr>
              <w:t>4</w:t>
            </w:r>
          </w:p>
        </w:tc>
      </w:tr>
      <w:tr w:rsidR="006A4613" w:rsidRPr="006A4613" w14:paraId="278C36E8" w14:textId="77777777" w:rsidTr="00F42541">
        <w:trPr>
          <w:trHeight w:val="60"/>
        </w:trPr>
        <w:tc>
          <w:tcPr>
            <w:tcW w:w="4673" w:type="dxa"/>
            <w:shd w:val="clear" w:color="auto" w:fill="auto"/>
          </w:tcPr>
          <w:p w14:paraId="7497355D" w14:textId="77777777" w:rsidR="006A4613" w:rsidRPr="006A4613" w:rsidRDefault="006A4613" w:rsidP="00F42541">
            <w:pPr>
              <w:contextualSpacing/>
              <w:jc w:val="center"/>
              <w:rPr>
                <w:rFonts w:ascii="Arial Narrow" w:hAnsi="Arial Narrow"/>
                <w:sz w:val="20"/>
                <w:szCs w:val="20"/>
              </w:rPr>
            </w:pPr>
            <w:r w:rsidRPr="006A4613">
              <w:rPr>
                <w:rFonts w:ascii="Arial Narrow" w:hAnsi="Arial Narrow"/>
                <w:sz w:val="20"/>
                <w:szCs w:val="20"/>
              </w:rPr>
              <w:t>Más de 200</w:t>
            </w:r>
          </w:p>
        </w:tc>
        <w:tc>
          <w:tcPr>
            <w:tcW w:w="4253" w:type="dxa"/>
            <w:shd w:val="clear" w:color="auto" w:fill="auto"/>
          </w:tcPr>
          <w:p w14:paraId="67E717E2" w14:textId="77777777" w:rsidR="006A4613" w:rsidRPr="006A4613" w:rsidRDefault="006A4613" w:rsidP="00F42541">
            <w:pPr>
              <w:contextualSpacing/>
              <w:jc w:val="center"/>
              <w:rPr>
                <w:rFonts w:ascii="Arial Narrow" w:hAnsi="Arial Narrow"/>
                <w:sz w:val="20"/>
                <w:szCs w:val="20"/>
              </w:rPr>
            </w:pPr>
            <w:r w:rsidRPr="006A4613">
              <w:rPr>
                <w:rFonts w:ascii="Arial Narrow" w:hAnsi="Arial Narrow"/>
                <w:sz w:val="20"/>
                <w:szCs w:val="20"/>
              </w:rPr>
              <w:t>5</w:t>
            </w:r>
          </w:p>
        </w:tc>
      </w:tr>
    </w:tbl>
    <w:p w14:paraId="49233B25" w14:textId="77777777" w:rsidR="006A4613" w:rsidRPr="006A4613" w:rsidRDefault="006A4613" w:rsidP="006A4613">
      <w:pPr>
        <w:contextualSpacing/>
        <w:jc w:val="both"/>
        <w:rPr>
          <w:rFonts w:ascii="Arial Narrow" w:hAnsi="Arial Narrow"/>
          <w:sz w:val="20"/>
          <w:szCs w:val="20"/>
        </w:rPr>
      </w:pPr>
    </w:p>
    <w:p w14:paraId="67A0E49D" w14:textId="77777777" w:rsidR="006A4613" w:rsidRPr="006A4613" w:rsidRDefault="006A4613" w:rsidP="006A4613">
      <w:pPr>
        <w:contextualSpacing/>
        <w:jc w:val="both"/>
        <w:rPr>
          <w:rFonts w:ascii="Arial Narrow" w:hAnsi="Arial Narrow"/>
          <w:sz w:val="20"/>
          <w:szCs w:val="20"/>
        </w:rPr>
      </w:pPr>
      <w:bookmarkStart w:id="18" w:name="_Hlk78552217"/>
      <w:r w:rsidRPr="006A4613">
        <w:rPr>
          <w:rFonts w:ascii="Arial Narrow" w:hAnsi="Arial Narrow"/>
          <w:sz w:val="20"/>
          <w:szCs w:val="20"/>
        </w:rPr>
        <w:t>Si la oferta es presentada por un consorcio, unión temporal o promesa de sociedad futura, para obtener el puntaje adicional de vinculación de personal con discapacidad, se tendrá en cuenta la planta de personal del integrante del proponente plural que aporte como mínimo el cuarenta por ciento (40%) de la experiencia en salarios mínimos legales vigentes (SMLMV), requerida para la respectiva contratación, quien será el que debe acreditar que dentro de la planta de personal  tiene vinculados trabajadores con discapacidad.</w:t>
      </w:r>
    </w:p>
    <w:p w14:paraId="226F43A3" w14:textId="77777777" w:rsidR="006A4613" w:rsidRPr="006A4613" w:rsidRDefault="006A4613" w:rsidP="006A4613">
      <w:pPr>
        <w:contextualSpacing/>
        <w:jc w:val="both"/>
        <w:rPr>
          <w:rFonts w:ascii="Arial Narrow" w:hAnsi="Arial Narrow"/>
          <w:sz w:val="20"/>
          <w:szCs w:val="20"/>
        </w:rPr>
      </w:pPr>
    </w:p>
    <w:p w14:paraId="21828D92" w14:textId="3D82411F" w:rsidR="006A4613" w:rsidRPr="006A4613" w:rsidRDefault="006E0378">
      <w:pPr>
        <w:pStyle w:val="Prrafodelista"/>
        <w:widowControl/>
        <w:numPr>
          <w:ilvl w:val="2"/>
          <w:numId w:val="37"/>
        </w:numPr>
        <w:autoSpaceDE/>
        <w:autoSpaceDN/>
        <w:contextualSpacing/>
        <w:jc w:val="both"/>
        <w:rPr>
          <w:rFonts w:ascii="Arial Narrow" w:hAnsi="Arial Narrow"/>
          <w:b/>
          <w:sz w:val="20"/>
          <w:szCs w:val="20"/>
        </w:rPr>
      </w:pPr>
      <w:r w:rsidRPr="006A4613">
        <w:rPr>
          <w:rFonts w:ascii="Arial Narrow" w:hAnsi="Arial Narrow"/>
          <w:b/>
          <w:sz w:val="20"/>
          <w:szCs w:val="20"/>
        </w:rPr>
        <w:t>REDUCCIÓN DE PUNTAJE POR INCUMPLIMIENTO DE CONTRATOS</w:t>
      </w:r>
    </w:p>
    <w:p w14:paraId="287DED36" w14:textId="77777777" w:rsidR="006A4613" w:rsidRPr="006A4613" w:rsidRDefault="006A4613" w:rsidP="006A4613">
      <w:pPr>
        <w:contextualSpacing/>
        <w:jc w:val="both"/>
        <w:rPr>
          <w:rFonts w:ascii="Arial Narrow" w:hAnsi="Arial Narrow"/>
          <w:sz w:val="20"/>
          <w:szCs w:val="20"/>
        </w:rPr>
      </w:pPr>
    </w:p>
    <w:p w14:paraId="0201FBED" w14:textId="77777777" w:rsidR="006A4613" w:rsidRPr="006A4613" w:rsidRDefault="006A4613" w:rsidP="006A4613">
      <w:pPr>
        <w:contextualSpacing/>
        <w:jc w:val="both"/>
        <w:rPr>
          <w:rFonts w:ascii="Arial Narrow" w:hAnsi="Arial Narrow"/>
          <w:sz w:val="20"/>
          <w:szCs w:val="20"/>
        </w:rPr>
      </w:pPr>
      <w:r w:rsidRPr="006A4613">
        <w:rPr>
          <w:rFonts w:ascii="Arial Narrow" w:hAnsi="Arial Narrow"/>
          <w:sz w:val="20"/>
          <w:szCs w:val="20"/>
        </w:rPr>
        <w:t xml:space="preserve">Teniendo en cuenta el artículo 58 de la Ley 2195 de 2022, se reducirá durante la evaluación de las ofertas en la etapa precontractual, DOS (2) PUNTOS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w:t>
      </w:r>
    </w:p>
    <w:p w14:paraId="212A5544" w14:textId="77777777" w:rsidR="006A4613" w:rsidRPr="006A4613" w:rsidRDefault="006A4613" w:rsidP="006A4613">
      <w:pPr>
        <w:contextualSpacing/>
        <w:jc w:val="both"/>
        <w:rPr>
          <w:rFonts w:ascii="Arial Narrow" w:hAnsi="Arial Narrow"/>
          <w:sz w:val="20"/>
          <w:szCs w:val="20"/>
        </w:rPr>
      </w:pPr>
    </w:p>
    <w:p w14:paraId="7015E4F3" w14:textId="77777777" w:rsidR="006A4613" w:rsidRPr="006A4613" w:rsidRDefault="006A4613" w:rsidP="006A4613">
      <w:pPr>
        <w:contextualSpacing/>
        <w:jc w:val="both"/>
        <w:rPr>
          <w:rFonts w:ascii="Arial Narrow" w:hAnsi="Arial Narrow"/>
          <w:sz w:val="20"/>
          <w:szCs w:val="20"/>
        </w:rPr>
      </w:pPr>
      <w:r w:rsidRPr="006A4613">
        <w:rPr>
          <w:rFonts w:ascii="Arial Narrow" w:hAnsi="Arial Narrow"/>
          <w:sz w:val="20"/>
          <w:szCs w:val="20"/>
        </w:rPr>
        <w:t xml:space="preserve">Esta reducción también afecta a los consorcios y uniones temporales si alguno de sus integrantes se encuentra en la situación anterior. </w:t>
      </w:r>
    </w:p>
    <w:p w14:paraId="12FD278E" w14:textId="77777777" w:rsidR="006A4613" w:rsidRPr="006A4613" w:rsidRDefault="006A4613" w:rsidP="006A4613">
      <w:pPr>
        <w:contextualSpacing/>
        <w:jc w:val="both"/>
        <w:rPr>
          <w:rFonts w:ascii="Arial Narrow" w:hAnsi="Arial Narrow"/>
          <w:sz w:val="20"/>
          <w:szCs w:val="20"/>
        </w:rPr>
      </w:pPr>
    </w:p>
    <w:p w14:paraId="14E32E02" w14:textId="77777777" w:rsidR="006A4613" w:rsidRPr="006A4613" w:rsidRDefault="006A4613" w:rsidP="006A4613">
      <w:pPr>
        <w:contextualSpacing/>
        <w:jc w:val="both"/>
        <w:rPr>
          <w:rFonts w:ascii="Arial Narrow" w:hAnsi="Arial Narrow"/>
          <w:sz w:val="20"/>
          <w:szCs w:val="20"/>
        </w:rPr>
      </w:pPr>
      <w:r w:rsidRPr="006A4613">
        <w:rPr>
          <w:rFonts w:ascii="Arial Narrow" w:hAnsi="Arial Narrow"/>
          <w:sz w:val="20"/>
          <w:szCs w:val="20"/>
        </w:rPr>
        <w:t xml:space="preserve">Parágrafo primero.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6A68B7C6" w14:textId="77777777" w:rsidR="006A4613" w:rsidRPr="006A4613" w:rsidRDefault="006A4613" w:rsidP="006A4613">
      <w:pPr>
        <w:contextualSpacing/>
        <w:jc w:val="both"/>
        <w:rPr>
          <w:rFonts w:ascii="Arial Narrow" w:hAnsi="Arial Narrow"/>
          <w:sz w:val="20"/>
          <w:szCs w:val="20"/>
        </w:rPr>
      </w:pPr>
    </w:p>
    <w:p w14:paraId="4E5F17D9" w14:textId="77777777" w:rsidR="006A4613" w:rsidRPr="006A4613" w:rsidRDefault="006A4613" w:rsidP="006A4613">
      <w:pPr>
        <w:contextualSpacing/>
        <w:jc w:val="both"/>
        <w:rPr>
          <w:rFonts w:ascii="Arial Narrow" w:hAnsi="Arial Narrow"/>
          <w:sz w:val="20"/>
          <w:szCs w:val="20"/>
        </w:rPr>
      </w:pPr>
      <w:r w:rsidRPr="006A4613">
        <w:rPr>
          <w:rFonts w:ascii="Arial Narrow" w:hAnsi="Arial Narrow"/>
          <w:sz w:val="20"/>
          <w:szCs w:val="20"/>
        </w:rPr>
        <w:t xml:space="preserve">Parágrafo segundo. La reducción de puntaje por incumplimiento de contratos se aplicará sin perjuicio de lo contenido en el artículo 6 de la Ley 2020 de 2020. La verificación de las multas y clausula penal será verificada en el RUP y/o RUES. </w:t>
      </w:r>
    </w:p>
    <w:p w14:paraId="3122AF68" w14:textId="77777777" w:rsidR="006A4613" w:rsidRPr="006A4613" w:rsidRDefault="006A4613" w:rsidP="006A4613">
      <w:pPr>
        <w:contextualSpacing/>
        <w:jc w:val="both"/>
        <w:rPr>
          <w:rFonts w:ascii="Arial Narrow" w:hAnsi="Arial Narrow"/>
          <w:sz w:val="20"/>
          <w:szCs w:val="20"/>
        </w:rPr>
      </w:pPr>
    </w:p>
    <w:p w14:paraId="55CED6A4" w14:textId="5B52BD32" w:rsidR="006A4613" w:rsidRDefault="006A4613" w:rsidP="00297CAE">
      <w:pPr>
        <w:contextualSpacing/>
        <w:jc w:val="both"/>
        <w:rPr>
          <w:rFonts w:ascii="Arial Narrow" w:hAnsi="Arial Narrow"/>
          <w:sz w:val="20"/>
          <w:szCs w:val="20"/>
        </w:rPr>
      </w:pPr>
      <w:bookmarkStart w:id="19" w:name="_Hlk98453379"/>
    </w:p>
    <w:bookmarkEnd w:id="18"/>
    <w:bookmarkEnd w:id="19"/>
    <w:p w14:paraId="7B0D3AED" w14:textId="7C0C742F" w:rsidR="006A4613" w:rsidRPr="006A4613" w:rsidRDefault="006E0378">
      <w:pPr>
        <w:pStyle w:val="Prrafodelista"/>
        <w:widowControl/>
        <w:numPr>
          <w:ilvl w:val="2"/>
          <w:numId w:val="37"/>
        </w:numPr>
        <w:autoSpaceDE/>
        <w:autoSpaceDN/>
        <w:contextualSpacing/>
        <w:jc w:val="both"/>
        <w:rPr>
          <w:rFonts w:ascii="Arial Narrow" w:hAnsi="Arial Narrow"/>
          <w:b/>
          <w:sz w:val="20"/>
          <w:szCs w:val="20"/>
        </w:rPr>
      </w:pPr>
      <w:r w:rsidRPr="006A4613">
        <w:rPr>
          <w:rFonts w:ascii="Arial Narrow" w:hAnsi="Arial Narrow"/>
          <w:b/>
          <w:sz w:val="20"/>
          <w:szCs w:val="20"/>
        </w:rPr>
        <w:t xml:space="preserve">CRITERIOS PARA DIRIMIR EMPATES: </w:t>
      </w:r>
    </w:p>
    <w:p w14:paraId="459A7EC6" w14:textId="77777777" w:rsidR="006A4613" w:rsidRPr="006A4613" w:rsidRDefault="006A4613" w:rsidP="006A4613">
      <w:pPr>
        <w:contextualSpacing/>
        <w:jc w:val="both"/>
        <w:rPr>
          <w:rFonts w:ascii="Arial Narrow" w:hAnsi="Arial Narrow"/>
          <w:sz w:val="20"/>
          <w:szCs w:val="20"/>
        </w:rPr>
      </w:pPr>
    </w:p>
    <w:p w14:paraId="52FE4254" w14:textId="687C7AEF" w:rsidR="006A4613" w:rsidRDefault="006A4613" w:rsidP="006A4613">
      <w:pPr>
        <w:contextualSpacing/>
        <w:jc w:val="both"/>
        <w:rPr>
          <w:rFonts w:ascii="Arial Narrow" w:hAnsi="Arial Narrow"/>
          <w:sz w:val="20"/>
          <w:szCs w:val="20"/>
        </w:rPr>
      </w:pPr>
      <w:r w:rsidRPr="006A4613">
        <w:rPr>
          <w:rFonts w:ascii="Arial Narrow" w:hAnsi="Arial Narrow"/>
          <w:sz w:val="20"/>
          <w:szCs w:val="20"/>
        </w:rPr>
        <w:t xml:space="preserve">Los que determine la ley y el pliego de condiciones de conformidad con lo establecido en el Decreto 1860 de 2021 y demás normas concordantes. </w:t>
      </w:r>
    </w:p>
    <w:p w14:paraId="503EF219" w14:textId="1D117AA8" w:rsidR="00DE097E" w:rsidRPr="0000025F" w:rsidRDefault="004D50C5" w:rsidP="00BC14EA">
      <w:pPr>
        <w:contextualSpacing/>
        <w:jc w:val="center"/>
        <w:rPr>
          <w:rFonts w:ascii="Arial Narrow" w:hAnsi="Arial Narrow"/>
          <w:b/>
          <w:bCs/>
          <w:sz w:val="20"/>
          <w:szCs w:val="20"/>
        </w:rPr>
      </w:pPr>
      <w:r w:rsidRPr="0000025F">
        <w:rPr>
          <w:rFonts w:ascii="Arial Narrow" w:hAnsi="Arial Narrow"/>
          <w:b/>
          <w:bCs/>
          <w:sz w:val="20"/>
          <w:szCs w:val="20"/>
        </w:rPr>
        <w:t>*FIN DELCAPITULO*</w:t>
      </w:r>
    </w:p>
    <w:p w14:paraId="30AA979F" w14:textId="1B878B60" w:rsidR="000278F8" w:rsidRDefault="000278F8" w:rsidP="00CA5707">
      <w:pPr>
        <w:spacing w:line="242" w:lineRule="auto"/>
        <w:ind w:left="-142" w:right="162"/>
        <w:jc w:val="both"/>
        <w:rPr>
          <w:rFonts w:ascii="Arial Narrow" w:hAnsi="Arial Narrow"/>
          <w:b/>
          <w:bCs/>
          <w:sz w:val="20"/>
          <w:szCs w:val="20"/>
        </w:rPr>
      </w:pPr>
    </w:p>
    <w:p w14:paraId="7A3CA5F8" w14:textId="77777777" w:rsidR="00D14FE1" w:rsidRPr="00AB0C45" w:rsidRDefault="00636B62" w:rsidP="00CA5707">
      <w:pPr>
        <w:pStyle w:val="Ttulo1"/>
        <w:spacing w:before="94" w:line="410" w:lineRule="auto"/>
        <w:ind w:left="-142" w:right="162" w:firstLine="0"/>
        <w:jc w:val="center"/>
        <w:rPr>
          <w:rFonts w:ascii="Arial Narrow" w:hAnsi="Arial Narrow"/>
          <w:sz w:val="20"/>
          <w:szCs w:val="20"/>
        </w:rPr>
      </w:pPr>
      <w:r w:rsidRPr="00AB0C45">
        <w:rPr>
          <w:rFonts w:ascii="Arial Narrow" w:hAnsi="Arial Narrow"/>
          <w:sz w:val="20"/>
          <w:szCs w:val="20"/>
        </w:rPr>
        <w:t>CAPITULO</w:t>
      </w:r>
      <w:r w:rsidRPr="00AB0C45">
        <w:rPr>
          <w:rFonts w:ascii="Arial Narrow" w:hAnsi="Arial Narrow"/>
          <w:spacing w:val="16"/>
          <w:sz w:val="20"/>
          <w:szCs w:val="20"/>
        </w:rPr>
        <w:t xml:space="preserve"> </w:t>
      </w:r>
      <w:r w:rsidRPr="00AB0C45">
        <w:rPr>
          <w:rFonts w:ascii="Arial Narrow" w:hAnsi="Arial Narrow"/>
          <w:sz w:val="20"/>
          <w:szCs w:val="20"/>
        </w:rPr>
        <w:t>6</w:t>
      </w:r>
    </w:p>
    <w:p w14:paraId="03221C85" w14:textId="67B0571C" w:rsidR="00903A9B" w:rsidRPr="00AB0C45" w:rsidRDefault="00594C19" w:rsidP="0000025F">
      <w:pPr>
        <w:pStyle w:val="Ttulo1"/>
        <w:spacing w:before="94" w:line="410" w:lineRule="auto"/>
        <w:ind w:left="-142" w:right="162" w:firstLine="0"/>
        <w:rPr>
          <w:rFonts w:ascii="Arial Narrow" w:hAnsi="Arial Narrow"/>
          <w:sz w:val="20"/>
          <w:szCs w:val="20"/>
        </w:rPr>
      </w:pPr>
      <w:r>
        <w:rPr>
          <w:rFonts w:ascii="Arial Narrow" w:hAnsi="Arial Narrow"/>
          <w:spacing w:val="1"/>
          <w:sz w:val="20"/>
          <w:szCs w:val="20"/>
        </w:rPr>
        <w:t xml:space="preserve">6.1 </w:t>
      </w:r>
      <w:r w:rsidRPr="00AB0C45">
        <w:rPr>
          <w:rFonts w:ascii="Arial Narrow" w:hAnsi="Arial Narrow"/>
          <w:spacing w:val="1"/>
          <w:sz w:val="20"/>
          <w:szCs w:val="20"/>
        </w:rPr>
        <w:t>PROPUESTA</w:t>
      </w:r>
      <w:r w:rsidR="00636B62" w:rsidRPr="00AB0C45">
        <w:rPr>
          <w:rFonts w:ascii="Arial Narrow" w:hAnsi="Arial Narrow"/>
          <w:spacing w:val="-17"/>
          <w:sz w:val="20"/>
          <w:szCs w:val="20"/>
        </w:rPr>
        <w:t xml:space="preserve"> </w:t>
      </w:r>
      <w:r w:rsidR="00636B62" w:rsidRPr="00AB0C45">
        <w:rPr>
          <w:rFonts w:ascii="Arial Narrow" w:hAnsi="Arial Narrow"/>
          <w:sz w:val="20"/>
          <w:szCs w:val="20"/>
        </w:rPr>
        <w:t>ECONÓMICA</w:t>
      </w:r>
    </w:p>
    <w:p w14:paraId="03221C86" w14:textId="77777777" w:rsidR="00903A9B" w:rsidRPr="00AB0C45" w:rsidRDefault="00636B62" w:rsidP="00CA5707">
      <w:pPr>
        <w:pStyle w:val="Textoindependiente"/>
        <w:spacing w:before="76" w:line="259" w:lineRule="auto"/>
        <w:ind w:left="-142" w:right="162"/>
        <w:jc w:val="both"/>
        <w:rPr>
          <w:rFonts w:ascii="Arial Narrow" w:hAnsi="Arial Narrow"/>
          <w:sz w:val="20"/>
          <w:szCs w:val="20"/>
        </w:rPr>
      </w:pPr>
      <w:r w:rsidRPr="00A775C8">
        <w:rPr>
          <w:rFonts w:ascii="Arial Narrow" w:hAnsi="Arial Narrow"/>
          <w:sz w:val="20"/>
          <w:szCs w:val="20"/>
        </w:rPr>
        <w:t>Los Proponentes deberán presentar, como parte de su propuesta, una Propuesta Económica en los términos y condiciones descritos en el presente pliego de Condiciones complementario.</w:t>
      </w:r>
    </w:p>
    <w:p w14:paraId="03221C87" w14:textId="54E107F4" w:rsidR="00903A9B" w:rsidRPr="00AB0C45" w:rsidRDefault="00636B62" w:rsidP="00CA5707">
      <w:pPr>
        <w:pStyle w:val="Textoindependiente"/>
        <w:spacing w:before="164" w:line="254" w:lineRule="auto"/>
        <w:ind w:left="-142" w:right="162"/>
        <w:jc w:val="both"/>
        <w:rPr>
          <w:rFonts w:ascii="Arial Narrow" w:hAnsi="Arial Narrow"/>
          <w:sz w:val="20"/>
          <w:szCs w:val="20"/>
        </w:rPr>
      </w:pPr>
      <w:r w:rsidRPr="00A775C8">
        <w:rPr>
          <w:rFonts w:ascii="Arial Narrow" w:hAnsi="Arial Narrow"/>
          <w:sz w:val="20"/>
          <w:szCs w:val="20"/>
        </w:rPr>
        <w:t xml:space="preserve">Para este fin, los proponentes deberán diligenciar el Valor Total de su Oferta Económica en el formulario de </w:t>
      </w:r>
      <w:proofErr w:type="spellStart"/>
      <w:r w:rsidRPr="00A775C8">
        <w:rPr>
          <w:rFonts w:ascii="Arial Narrow" w:hAnsi="Arial Narrow"/>
          <w:sz w:val="20"/>
          <w:szCs w:val="20"/>
        </w:rPr>
        <w:t>Secop</w:t>
      </w:r>
      <w:proofErr w:type="spellEnd"/>
      <w:r w:rsidRPr="00A775C8">
        <w:rPr>
          <w:rFonts w:ascii="Arial Narrow" w:hAnsi="Arial Narrow"/>
          <w:sz w:val="20"/>
          <w:szCs w:val="20"/>
        </w:rPr>
        <w:t xml:space="preserve"> II y adjuntar el formato “OFERTA ECONÓMICA”.</w:t>
      </w:r>
    </w:p>
    <w:p w14:paraId="03221C88" w14:textId="08D3A48E" w:rsidR="00903A9B" w:rsidRPr="00AB0C45" w:rsidRDefault="00636B62" w:rsidP="00CA5707">
      <w:pPr>
        <w:pStyle w:val="Textoindependiente"/>
        <w:spacing w:before="169" w:line="256" w:lineRule="auto"/>
        <w:ind w:left="-142" w:right="162"/>
        <w:jc w:val="both"/>
        <w:rPr>
          <w:rFonts w:ascii="Arial Narrow" w:hAnsi="Arial Narrow"/>
          <w:sz w:val="20"/>
          <w:szCs w:val="20"/>
        </w:rPr>
      </w:pPr>
      <w:r w:rsidRPr="00A775C8">
        <w:rPr>
          <w:rFonts w:ascii="Arial Narrow" w:hAnsi="Arial Narrow"/>
          <w:sz w:val="20"/>
          <w:szCs w:val="20"/>
        </w:rPr>
        <w:t xml:space="preserve">El valor total de la oferta económica resultado del diligenciamiento del formato “OFERTA ECONÓMICA” debe ser igual que el valor diligenciado en la Pregunta Oferta Económica en el formulario de SECOP II. En caso de que estos valores no coincidan, la Entidad tomará para efectos de la </w:t>
      </w:r>
      <w:r w:rsidR="00A5202A" w:rsidRPr="00A775C8">
        <w:rPr>
          <w:rFonts w:ascii="Arial Narrow" w:hAnsi="Arial Narrow"/>
          <w:sz w:val="20"/>
          <w:szCs w:val="20"/>
        </w:rPr>
        <w:t>adjudicación</w:t>
      </w:r>
      <w:r w:rsidRPr="00A775C8">
        <w:rPr>
          <w:rFonts w:ascii="Arial Narrow" w:hAnsi="Arial Narrow"/>
          <w:sz w:val="20"/>
          <w:szCs w:val="20"/>
        </w:rPr>
        <w:t xml:space="preserve"> el valor contenido en el Formato “OFERTA ECONÓMICA”.</w:t>
      </w:r>
    </w:p>
    <w:p w14:paraId="03221C89" w14:textId="055944CA" w:rsidR="00903A9B" w:rsidRPr="00AB0C45" w:rsidRDefault="00636B62" w:rsidP="00CA5707">
      <w:pPr>
        <w:pStyle w:val="Textoindependiente"/>
        <w:spacing w:before="169" w:line="259" w:lineRule="auto"/>
        <w:ind w:left="-142" w:right="162"/>
        <w:jc w:val="both"/>
        <w:rPr>
          <w:rFonts w:ascii="Arial Narrow" w:hAnsi="Arial Narrow"/>
          <w:sz w:val="20"/>
          <w:szCs w:val="20"/>
        </w:rPr>
      </w:pPr>
      <w:r w:rsidRPr="00A775C8">
        <w:rPr>
          <w:rFonts w:ascii="Arial Narrow" w:hAnsi="Arial Narrow"/>
          <w:sz w:val="20"/>
          <w:szCs w:val="20"/>
        </w:rPr>
        <w:t>El Formato “OFERTA ECONÓMICA” debe presentarse en formato Excel en la plataforma SECOP II. Si al momento de realizar la apertura del sobre económico se evidencia el cargue por parte del proponente de diferentes formatos de oferta económica, el Formato Excel fijado por el Instituto será el único sujeto de revisión por parte del equipo evaluador.</w:t>
      </w:r>
    </w:p>
    <w:p w14:paraId="03221C8B" w14:textId="77777777" w:rsidR="00903A9B" w:rsidRPr="00AB0C45" w:rsidRDefault="00903A9B" w:rsidP="00CA5707">
      <w:pPr>
        <w:pStyle w:val="Textoindependiente"/>
        <w:spacing w:before="3"/>
        <w:ind w:left="-142" w:right="162"/>
        <w:rPr>
          <w:rFonts w:ascii="Arial Narrow" w:hAnsi="Arial Narrow"/>
          <w:sz w:val="20"/>
          <w:szCs w:val="20"/>
        </w:rPr>
      </w:pPr>
    </w:p>
    <w:p w14:paraId="03221C8E" w14:textId="77777777" w:rsidR="00903A9B" w:rsidRPr="00AB0C45" w:rsidRDefault="00636B62" w:rsidP="00CA5707">
      <w:pPr>
        <w:pStyle w:val="Textoindependiente"/>
        <w:spacing w:before="1"/>
        <w:ind w:left="-142" w:right="162"/>
        <w:jc w:val="both"/>
        <w:rPr>
          <w:rFonts w:ascii="Arial Narrow" w:hAnsi="Arial Narrow"/>
          <w:sz w:val="20"/>
          <w:szCs w:val="20"/>
        </w:rPr>
      </w:pPr>
      <w:r w:rsidRPr="00A775C8">
        <w:rPr>
          <w:rFonts w:ascii="Arial Narrow" w:hAnsi="Arial Narrow"/>
          <w:sz w:val="20"/>
          <w:szCs w:val="20"/>
        </w:rPr>
        <w:t>El proponente para la presentación de su Oferta Económica debe tener en cuenta:</w:t>
      </w:r>
    </w:p>
    <w:p w14:paraId="03221C8F" w14:textId="77777777" w:rsidR="00903A9B" w:rsidRPr="00AB0C45" w:rsidRDefault="00903A9B" w:rsidP="00CA5707">
      <w:pPr>
        <w:pStyle w:val="Textoindependiente"/>
        <w:spacing w:before="5"/>
        <w:ind w:left="-142" w:right="162"/>
        <w:rPr>
          <w:rFonts w:ascii="Arial Narrow" w:hAnsi="Arial Narrow"/>
          <w:sz w:val="20"/>
          <w:szCs w:val="20"/>
        </w:rPr>
      </w:pPr>
    </w:p>
    <w:p w14:paraId="03221C90" w14:textId="77777777" w:rsidR="00903A9B" w:rsidRPr="00AB0C45" w:rsidRDefault="00636B62">
      <w:pPr>
        <w:pStyle w:val="Prrafodelista"/>
        <w:numPr>
          <w:ilvl w:val="0"/>
          <w:numId w:val="4"/>
        </w:numPr>
        <w:tabs>
          <w:tab w:val="left" w:pos="0"/>
        </w:tabs>
        <w:spacing w:before="1" w:line="237" w:lineRule="auto"/>
        <w:ind w:left="-142" w:right="162" w:firstLine="0"/>
        <w:jc w:val="both"/>
        <w:rPr>
          <w:rFonts w:ascii="Arial Narrow" w:hAnsi="Arial Narrow"/>
          <w:sz w:val="20"/>
          <w:szCs w:val="20"/>
        </w:rPr>
      </w:pPr>
      <w:r w:rsidRPr="00A775C8">
        <w:rPr>
          <w:rFonts w:ascii="Arial Narrow" w:hAnsi="Arial Narrow"/>
          <w:sz w:val="20"/>
          <w:szCs w:val="20"/>
        </w:rPr>
        <w:t>La información contenida en la documentación que compone el presente proceso de contratación.</w:t>
      </w:r>
    </w:p>
    <w:p w14:paraId="03221C91" w14:textId="77777777" w:rsidR="00903A9B" w:rsidRPr="00A775C8" w:rsidRDefault="00636B62">
      <w:pPr>
        <w:pStyle w:val="Prrafodelista"/>
        <w:numPr>
          <w:ilvl w:val="0"/>
          <w:numId w:val="4"/>
        </w:numPr>
        <w:tabs>
          <w:tab w:val="left" w:pos="0"/>
        </w:tabs>
        <w:spacing w:before="1"/>
        <w:ind w:left="-142" w:right="162" w:firstLine="0"/>
        <w:jc w:val="both"/>
        <w:rPr>
          <w:rFonts w:ascii="Arial Narrow" w:hAnsi="Arial Narrow"/>
          <w:sz w:val="20"/>
          <w:szCs w:val="20"/>
        </w:rPr>
      </w:pPr>
      <w:r w:rsidRPr="00A775C8">
        <w:rPr>
          <w:rFonts w:ascii="Arial Narrow" w:hAnsi="Arial Narrow"/>
          <w:sz w:val="20"/>
          <w:szCs w:val="20"/>
        </w:rPr>
        <w:t>La propuesta económica debe presentarse en pesos colombianos so pena de rechazo de la misma.</w:t>
      </w:r>
    </w:p>
    <w:p w14:paraId="03221C92" w14:textId="77777777" w:rsidR="00903A9B" w:rsidRPr="00A775C8" w:rsidRDefault="00636B62">
      <w:pPr>
        <w:pStyle w:val="Prrafodelista"/>
        <w:numPr>
          <w:ilvl w:val="0"/>
          <w:numId w:val="4"/>
        </w:numPr>
        <w:tabs>
          <w:tab w:val="left" w:pos="0"/>
        </w:tabs>
        <w:spacing w:before="5" w:line="237" w:lineRule="auto"/>
        <w:ind w:left="-142" w:right="162" w:firstLine="0"/>
        <w:jc w:val="both"/>
        <w:rPr>
          <w:rFonts w:ascii="Arial Narrow" w:hAnsi="Arial Narrow"/>
          <w:sz w:val="20"/>
          <w:szCs w:val="20"/>
        </w:rPr>
      </w:pPr>
      <w:r w:rsidRPr="00A775C8">
        <w:rPr>
          <w:rFonts w:ascii="Arial Narrow" w:hAnsi="Arial Narrow"/>
          <w:sz w:val="20"/>
          <w:szCs w:val="20"/>
        </w:rPr>
        <w:t>La oferta económica total no podrá superar el presupuesto oficial so pena de rechazo de la misma.</w:t>
      </w:r>
    </w:p>
    <w:p w14:paraId="03221C93" w14:textId="77777777" w:rsidR="00903A9B" w:rsidRPr="00AB0C45" w:rsidRDefault="00636B62">
      <w:pPr>
        <w:pStyle w:val="Prrafodelista"/>
        <w:numPr>
          <w:ilvl w:val="0"/>
          <w:numId w:val="4"/>
        </w:numPr>
        <w:tabs>
          <w:tab w:val="left" w:pos="0"/>
        </w:tabs>
        <w:spacing w:before="1"/>
        <w:ind w:left="-142" w:right="162" w:firstLine="0"/>
        <w:jc w:val="both"/>
        <w:rPr>
          <w:rFonts w:ascii="Arial Narrow" w:hAnsi="Arial Narrow"/>
          <w:sz w:val="20"/>
          <w:szCs w:val="20"/>
        </w:rPr>
      </w:pPr>
      <w:r w:rsidRPr="00A775C8">
        <w:rPr>
          <w:rFonts w:ascii="Arial Narrow" w:hAnsi="Arial Narrow"/>
          <w:sz w:val="20"/>
          <w:szCs w:val="20"/>
        </w:rPr>
        <w:t xml:space="preserve">En materia tributaria, los oferentes deberán tener en cuenta en la conformación de sus ofertas además de los tributos nacionales, el régimen tributario de esta entidad </w:t>
      </w:r>
      <w:r w:rsidRPr="00AB0C45">
        <w:rPr>
          <w:rFonts w:ascii="Arial Narrow" w:hAnsi="Arial Narrow"/>
          <w:sz w:val="20"/>
          <w:szCs w:val="20"/>
        </w:rPr>
        <w:t>territorial.</w:t>
      </w:r>
    </w:p>
    <w:p w14:paraId="03221C94" w14:textId="77777777" w:rsidR="00903A9B" w:rsidRPr="00AB0C45" w:rsidRDefault="00636B62">
      <w:pPr>
        <w:pStyle w:val="Prrafodelista"/>
        <w:numPr>
          <w:ilvl w:val="0"/>
          <w:numId w:val="4"/>
        </w:numPr>
        <w:tabs>
          <w:tab w:val="left" w:pos="0"/>
        </w:tabs>
        <w:ind w:left="-142" w:right="162" w:firstLine="0"/>
        <w:jc w:val="both"/>
        <w:rPr>
          <w:rFonts w:ascii="Arial Narrow" w:hAnsi="Arial Narrow"/>
          <w:sz w:val="20"/>
          <w:szCs w:val="20"/>
        </w:rPr>
      </w:pPr>
      <w:r w:rsidRPr="00AB0C45">
        <w:rPr>
          <w:rFonts w:ascii="Arial Narrow" w:hAnsi="Arial Narrow"/>
          <w:sz w:val="20"/>
          <w:szCs w:val="20"/>
        </w:rPr>
        <w:t>Esta consultoría se encuentra gravada por el impuesto al valor agregado IVA, tarifa que</w:t>
      </w:r>
      <w:r w:rsidRPr="00A775C8">
        <w:rPr>
          <w:rFonts w:ascii="Arial Narrow" w:hAnsi="Arial Narrow"/>
          <w:sz w:val="20"/>
          <w:szCs w:val="20"/>
        </w:rPr>
        <w:t xml:space="preserve"> </w:t>
      </w:r>
      <w:r w:rsidRPr="00AB0C45">
        <w:rPr>
          <w:rFonts w:ascii="Arial Narrow" w:hAnsi="Arial Narrow"/>
          <w:sz w:val="20"/>
          <w:szCs w:val="20"/>
        </w:rPr>
        <w:t>corresponde</w:t>
      </w:r>
      <w:r w:rsidRPr="00A775C8">
        <w:rPr>
          <w:rFonts w:ascii="Arial Narrow" w:hAnsi="Arial Narrow"/>
          <w:sz w:val="20"/>
          <w:szCs w:val="20"/>
        </w:rPr>
        <w:t xml:space="preserve"> </w:t>
      </w:r>
      <w:r w:rsidRPr="00AB0C45">
        <w:rPr>
          <w:rFonts w:ascii="Arial Narrow" w:hAnsi="Arial Narrow"/>
          <w:sz w:val="20"/>
          <w:szCs w:val="20"/>
        </w:rPr>
        <w:t>al</w:t>
      </w:r>
      <w:r w:rsidRPr="00A775C8">
        <w:rPr>
          <w:rFonts w:ascii="Arial Narrow" w:hAnsi="Arial Narrow"/>
          <w:sz w:val="20"/>
          <w:szCs w:val="20"/>
        </w:rPr>
        <w:t xml:space="preserve"> </w:t>
      </w:r>
      <w:r w:rsidRPr="00AB0C45">
        <w:rPr>
          <w:rFonts w:ascii="Arial Narrow" w:hAnsi="Arial Narrow"/>
          <w:sz w:val="20"/>
          <w:szCs w:val="20"/>
        </w:rPr>
        <w:t>19%,</w:t>
      </w:r>
      <w:r w:rsidRPr="00A775C8">
        <w:rPr>
          <w:rFonts w:ascii="Arial Narrow" w:hAnsi="Arial Narrow"/>
          <w:sz w:val="20"/>
          <w:szCs w:val="20"/>
        </w:rPr>
        <w:t xml:space="preserve"> </w:t>
      </w:r>
      <w:r w:rsidRPr="00AB0C45">
        <w:rPr>
          <w:rFonts w:ascii="Arial Narrow" w:hAnsi="Arial Narrow"/>
          <w:sz w:val="20"/>
          <w:szCs w:val="20"/>
        </w:rPr>
        <w:t>de</w:t>
      </w:r>
      <w:r w:rsidRPr="00A775C8">
        <w:rPr>
          <w:rFonts w:ascii="Arial Narrow" w:hAnsi="Arial Narrow"/>
          <w:sz w:val="20"/>
          <w:szCs w:val="20"/>
        </w:rPr>
        <w:t xml:space="preserve"> </w:t>
      </w:r>
      <w:r w:rsidRPr="00AB0C45">
        <w:rPr>
          <w:rFonts w:ascii="Arial Narrow" w:hAnsi="Arial Narrow"/>
          <w:sz w:val="20"/>
          <w:szCs w:val="20"/>
        </w:rPr>
        <w:t>conformidad</w:t>
      </w:r>
      <w:r w:rsidRPr="00A775C8">
        <w:rPr>
          <w:rFonts w:ascii="Arial Narrow" w:hAnsi="Arial Narrow"/>
          <w:sz w:val="20"/>
          <w:szCs w:val="20"/>
        </w:rPr>
        <w:t xml:space="preserve"> </w:t>
      </w:r>
      <w:r w:rsidRPr="00AB0C45">
        <w:rPr>
          <w:rFonts w:ascii="Arial Narrow" w:hAnsi="Arial Narrow"/>
          <w:sz w:val="20"/>
          <w:szCs w:val="20"/>
        </w:rPr>
        <w:t>con</w:t>
      </w:r>
      <w:r w:rsidRPr="00A775C8">
        <w:rPr>
          <w:rFonts w:ascii="Arial Narrow" w:hAnsi="Arial Narrow"/>
          <w:sz w:val="20"/>
          <w:szCs w:val="20"/>
        </w:rPr>
        <w:t xml:space="preserve"> </w:t>
      </w:r>
      <w:r w:rsidRPr="00AB0C45">
        <w:rPr>
          <w:rFonts w:ascii="Arial Narrow" w:hAnsi="Arial Narrow"/>
          <w:sz w:val="20"/>
          <w:szCs w:val="20"/>
        </w:rPr>
        <w:t>el</w:t>
      </w:r>
      <w:r w:rsidRPr="00A775C8">
        <w:rPr>
          <w:rFonts w:ascii="Arial Narrow" w:hAnsi="Arial Narrow"/>
          <w:sz w:val="20"/>
          <w:szCs w:val="20"/>
        </w:rPr>
        <w:t xml:space="preserve"> </w:t>
      </w:r>
      <w:r w:rsidRPr="00AB0C45">
        <w:rPr>
          <w:rFonts w:ascii="Arial Narrow" w:hAnsi="Arial Narrow"/>
          <w:sz w:val="20"/>
          <w:szCs w:val="20"/>
        </w:rPr>
        <w:t>artículo</w:t>
      </w:r>
      <w:r w:rsidRPr="00A775C8">
        <w:rPr>
          <w:rFonts w:ascii="Arial Narrow" w:hAnsi="Arial Narrow"/>
          <w:sz w:val="20"/>
          <w:szCs w:val="20"/>
        </w:rPr>
        <w:t xml:space="preserve"> </w:t>
      </w:r>
      <w:r w:rsidRPr="00AB0C45">
        <w:rPr>
          <w:rFonts w:ascii="Arial Narrow" w:hAnsi="Arial Narrow"/>
          <w:sz w:val="20"/>
          <w:szCs w:val="20"/>
        </w:rPr>
        <w:t>420</w:t>
      </w:r>
      <w:r w:rsidRPr="00A775C8">
        <w:rPr>
          <w:rFonts w:ascii="Arial Narrow" w:hAnsi="Arial Narrow"/>
          <w:sz w:val="20"/>
          <w:szCs w:val="20"/>
        </w:rPr>
        <w:t xml:space="preserve"> </w:t>
      </w:r>
      <w:r w:rsidRPr="00AB0C45">
        <w:rPr>
          <w:rFonts w:ascii="Arial Narrow" w:hAnsi="Arial Narrow"/>
          <w:sz w:val="20"/>
          <w:szCs w:val="20"/>
        </w:rPr>
        <w:t>del</w:t>
      </w:r>
      <w:r w:rsidRPr="00A775C8">
        <w:rPr>
          <w:rFonts w:ascii="Arial Narrow" w:hAnsi="Arial Narrow"/>
          <w:sz w:val="20"/>
          <w:szCs w:val="20"/>
        </w:rPr>
        <w:t xml:space="preserve"> </w:t>
      </w:r>
      <w:r w:rsidRPr="00AB0C45">
        <w:rPr>
          <w:rFonts w:ascii="Arial Narrow" w:hAnsi="Arial Narrow"/>
          <w:sz w:val="20"/>
          <w:szCs w:val="20"/>
        </w:rPr>
        <w:t>Estatuto</w:t>
      </w:r>
      <w:r w:rsidRPr="00A775C8">
        <w:rPr>
          <w:rFonts w:ascii="Arial Narrow" w:hAnsi="Arial Narrow"/>
          <w:sz w:val="20"/>
          <w:szCs w:val="20"/>
        </w:rPr>
        <w:t xml:space="preserve"> </w:t>
      </w:r>
      <w:r w:rsidRPr="00AB0C45">
        <w:rPr>
          <w:rFonts w:ascii="Arial Narrow" w:hAnsi="Arial Narrow"/>
          <w:sz w:val="20"/>
          <w:szCs w:val="20"/>
        </w:rPr>
        <w:t>Tributario,</w:t>
      </w:r>
    </w:p>
    <w:p w14:paraId="03221C95" w14:textId="77777777" w:rsidR="00903A9B" w:rsidRPr="00A775C8" w:rsidRDefault="00636B62">
      <w:pPr>
        <w:pStyle w:val="Prrafodelista"/>
        <w:numPr>
          <w:ilvl w:val="0"/>
          <w:numId w:val="4"/>
        </w:numPr>
        <w:tabs>
          <w:tab w:val="left" w:pos="0"/>
        </w:tabs>
        <w:spacing w:before="1"/>
        <w:ind w:left="-142" w:right="162" w:firstLine="0"/>
        <w:jc w:val="both"/>
        <w:rPr>
          <w:rFonts w:ascii="Arial Narrow" w:hAnsi="Arial Narrow"/>
          <w:sz w:val="20"/>
          <w:szCs w:val="20"/>
        </w:rPr>
      </w:pPr>
      <w:r w:rsidRPr="00AB0C45">
        <w:rPr>
          <w:rFonts w:ascii="Arial Narrow" w:hAnsi="Arial Narrow"/>
          <w:sz w:val="20"/>
          <w:szCs w:val="20"/>
        </w:rPr>
        <w:t>La</w:t>
      </w:r>
      <w:r w:rsidRPr="00A775C8">
        <w:rPr>
          <w:rFonts w:ascii="Arial Narrow" w:hAnsi="Arial Narrow"/>
          <w:sz w:val="20"/>
          <w:szCs w:val="20"/>
        </w:rPr>
        <w:t xml:space="preserve"> </w:t>
      </w:r>
      <w:r w:rsidRPr="00AB0C45">
        <w:rPr>
          <w:rFonts w:ascii="Arial Narrow" w:hAnsi="Arial Narrow"/>
          <w:sz w:val="20"/>
          <w:szCs w:val="20"/>
        </w:rPr>
        <w:t>propuesta</w:t>
      </w:r>
      <w:r w:rsidRPr="00A775C8">
        <w:rPr>
          <w:rFonts w:ascii="Arial Narrow" w:hAnsi="Arial Narrow"/>
          <w:sz w:val="20"/>
          <w:szCs w:val="20"/>
        </w:rPr>
        <w:t xml:space="preserve"> </w:t>
      </w:r>
      <w:r w:rsidRPr="00AB0C45">
        <w:rPr>
          <w:rFonts w:ascii="Arial Narrow" w:hAnsi="Arial Narrow"/>
          <w:sz w:val="20"/>
          <w:szCs w:val="20"/>
        </w:rPr>
        <w:t>económica</w:t>
      </w:r>
      <w:r w:rsidRPr="00A775C8">
        <w:rPr>
          <w:rFonts w:ascii="Arial Narrow" w:hAnsi="Arial Narrow"/>
          <w:sz w:val="20"/>
          <w:szCs w:val="20"/>
        </w:rPr>
        <w:t xml:space="preserve"> </w:t>
      </w:r>
      <w:r w:rsidRPr="00AB0C45">
        <w:rPr>
          <w:rFonts w:ascii="Arial Narrow" w:hAnsi="Arial Narrow"/>
          <w:sz w:val="20"/>
          <w:szCs w:val="20"/>
        </w:rPr>
        <w:t>deberá</w:t>
      </w:r>
      <w:r w:rsidRPr="00A775C8">
        <w:rPr>
          <w:rFonts w:ascii="Arial Narrow" w:hAnsi="Arial Narrow"/>
          <w:sz w:val="20"/>
          <w:szCs w:val="20"/>
        </w:rPr>
        <w:t xml:space="preserve"> </w:t>
      </w:r>
      <w:r w:rsidRPr="00AB0C45">
        <w:rPr>
          <w:rFonts w:ascii="Arial Narrow" w:hAnsi="Arial Narrow"/>
          <w:sz w:val="20"/>
          <w:szCs w:val="20"/>
        </w:rPr>
        <w:t>contemplar</w:t>
      </w:r>
      <w:r w:rsidRPr="00A775C8">
        <w:rPr>
          <w:rFonts w:ascii="Arial Narrow" w:hAnsi="Arial Narrow"/>
          <w:sz w:val="20"/>
          <w:szCs w:val="20"/>
        </w:rPr>
        <w:t xml:space="preserve"> </w:t>
      </w:r>
      <w:r w:rsidRPr="00AB0C45">
        <w:rPr>
          <w:rFonts w:ascii="Arial Narrow" w:hAnsi="Arial Narrow"/>
          <w:sz w:val="20"/>
          <w:szCs w:val="20"/>
        </w:rPr>
        <w:t>todos</w:t>
      </w:r>
      <w:r w:rsidRPr="00A775C8">
        <w:rPr>
          <w:rFonts w:ascii="Arial Narrow" w:hAnsi="Arial Narrow"/>
          <w:sz w:val="20"/>
          <w:szCs w:val="20"/>
        </w:rPr>
        <w:t xml:space="preserve"> </w:t>
      </w:r>
      <w:r w:rsidRPr="00AB0C45">
        <w:rPr>
          <w:rFonts w:ascii="Arial Narrow" w:hAnsi="Arial Narrow"/>
          <w:sz w:val="20"/>
          <w:szCs w:val="20"/>
        </w:rPr>
        <w:t>los</w:t>
      </w:r>
      <w:r w:rsidRPr="00A775C8">
        <w:rPr>
          <w:rFonts w:ascii="Arial Narrow" w:hAnsi="Arial Narrow"/>
          <w:sz w:val="20"/>
          <w:szCs w:val="20"/>
        </w:rPr>
        <w:t xml:space="preserve"> </w:t>
      </w:r>
      <w:r w:rsidRPr="00AB0C45">
        <w:rPr>
          <w:rFonts w:ascii="Arial Narrow" w:hAnsi="Arial Narrow"/>
          <w:sz w:val="20"/>
          <w:szCs w:val="20"/>
        </w:rPr>
        <w:t>costos</w:t>
      </w:r>
      <w:r w:rsidRPr="00A775C8">
        <w:rPr>
          <w:rFonts w:ascii="Arial Narrow" w:hAnsi="Arial Narrow"/>
          <w:sz w:val="20"/>
          <w:szCs w:val="20"/>
        </w:rPr>
        <w:t xml:space="preserve"> </w:t>
      </w:r>
      <w:r w:rsidRPr="00AB0C45">
        <w:rPr>
          <w:rFonts w:ascii="Arial Narrow" w:hAnsi="Arial Narrow"/>
          <w:sz w:val="20"/>
          <w:szCs w:val="20"/>
        </w:rPr>
        <w:t>directos</w:t>
      </w:r>
      <w:r w:rsidRPr="00A775C8">
        <w:rPr>
          <w:rFonts w:ascii="Arial Narrow" w:hAnsi="Arial Narrow"/>
          <w:sz w:val="20"/>
          <w:szCs w:val="20"/>
        </w:rPr>
        <w:t xml:space="preserve"> </w:t>
      </w:r>
      <w:r w:rsidRPr="00AB0C45">
        <w:rPr>
          <w:rFonts w:ascii="Arial Narrow" w:hAnsi="Arial Narrow"/>
          <w:sz w:val="20"/>
          <w:szCs w:val="20"/>
        </w:rPr>
        <w:t>e</w:t>
      </w:r>
      <w:r w:rsidRPr="00A775C8">
        <w:rPr>
          <w:rFonts w:ascii="Arial Narrow" w:hAnsi="Arial Narrow"/>
          <w:sz w:val="20"/>
          <w:szCs w:val="20"/>
        </w:rPr>
        <w:t xml:space="preserve"> </w:t>
      </w:r>
      <w:r w:rsidRPr="00AB0C45">
        <w:rPr>
          <w:rFonts w:ascii="Arial Narrow" w:hAnsi="Arial Narrow"/>
          <w:sz w:val="20"/>
          <w:szCs w:val="20"/>
        </w:rPr>
        <w:t>indirectos,</w:t>
      </w:r>
      <w:r w:rsidRPr="00A775C8">
        <w:rPr>
          <w:rFonts w:ascii="Arial Narrow" w:hAnsi="Arial Narrow"/>
          <w:sz w:val="20"/>
          <w:szCs w:val="20"/>
        </w:rPr>
        <w:t xml:space="preserve"> </w:t>
      </w:r>
      <w:r w:rsidRPr="00AB0C45">
        <w:rPr>
          <w:rFonts w:ascii="Arial Narrow" w:hAnsi="Arial Narrow"/>
          <w:sz w:val="20"/>
          <w:szCs w:val="20"/>
        </w:rPr>
        <w:t>estampillas, impuestos, tasas y contribuciones y cualquier otra erogación necesaria en los</w:t>
      </w:r>
      <w:r w:rsidRPr="00A775C8">
        <w:rPr>
          <w:rFonts w:ascii="Arial Narrow" w:hAnsi="Arial Narrow"/>
          <w:sz w:val="20"/>
          <w:szCs w:val="20"/>
        </w:rPr>
        <w:t xml:space="preserve"> </w:t>
      </w:r>
      <w:r w:rsidRPr="00AB0C45">
        <w:rPr>
          <w:rFonts w:ascii="Arial Narrow" w:hAnsi="Arial Narrow"/>
          <w:sz w:val="20"/>
          <w:szCs w:val="20"/>
        </w:rPr>
        <w:t>cuales incurra el proponente para la correcta suscripción y ejecución del objeto de la</w:t>
      </w:r>
      <w:r w:rsidRPr="00A775C8">
        <w:rPr>
          <w:rFonts w:ascii="Arial Narrow" w:hAnsi="Arial Narrow"/>
          <w:sz w:val="20"/>
          <w:szCs w:val="20"/>
        </w:rPr>
        <w:t xml:space="preserve"> </w:t>
      </w:r>
      <w:r w:rsidRPr="00AB0C45">
        <w:rPr>
          <w:rFonts w:ascii="Arial Narrow" w:hAnsi="Arial Narrow"/>
          <w:sz w:val="20"/>
          <w:szCs w:val="20"/>
        </w:rPr>
        <w:t>presente</w:t>
      </w:r>
      <w:r w:rsidRPr="00A775C8">
        <w:rPr>
          <w:rFonts w:ascii="Arial Narrow" w:hAnsi="Arial Narrow"/>
          <w:sz w:val="20"/>
          <w:szCs w:val="20"/>
        </w:rPr>
        <w:t xml:space="preserve"> </w:t>
      </w:r>
      <w:r w:rsidRPr="00AB0C45">
        <w:rPr>
          <w:rFonts w:ascii="Arial Narrow" w:hAnsi="Arial Narrow"/>
          <w:sz w:val="20"/>
          <w:szCs w:val="20"/>
        </w:rPr>
        <w:t>contratación</w:t>
      </w:r>
      <w:r w:rsidRPr="00A775C8">
        <w:rPr>
          <w:rFonts w:ascii="Arial Narrow" w:hAnsi="Arial Narrow"/>
          <w:sz w:val="20"/>
          <w:szCs w:val="20"/>
        </w:rPr>
        <w:t xml:space="preserve"> y por ningún motivo se considerarán costos adicionales.</w:t>
      </w:r>
    </w:p>
    <w:p w14:paraId="03221C96" w14:textId="77777777" w:rsidR="00903A9B" w:rsidRPr="00AB0C45" w:rsidRDefault="00636B62">
      <w:pPr>
        <w:pStyle w:val="Prrafodelista"/>
        <w:numPr>
          <w:ilvl w:val="0"/>
          <w:numId w:val="4"/>
        </w:numPr>
        <w:tabs>
          <w:tab w:val="left" w:pos="0"/>
        </w:tabs>
        <w:spacing w:before="1"/>
        <w:ind w:left="-142" w:right="162" w:firstLine="0"/>
        <w:jc w:val="both"/>
        <w:rPr>
          <w:rFonts w:ascii="Arial Narrow" w:hAnsi="Arial Narrow"/>
          <w:sz w:val="20"/>
          <w:szCs w:val="20"/>
        </w:rPr>
      </w:pPr>
      <w:r w:rsidRPr="00A775C8">
        <w:rPr>
          <w:rFonts w:ascii="Arial Narrow" w:hAnsi="Arial Narrow"/>
          <w:sz w:val="20"/>
          <w:szCs w:val="20"/>
        </w:rPr>
        <w:t>Los valores ofrecidos por el proponente no deben utilizar centavos.</w:t>
      </w:r>
    </w:p>
    <w:p w14:paraId="6E332AFA" w14:textId="3C04B1C1" w:rsidR="004D50C5" w:rsidRPr="00AB0C45" w:rsidRDefault="004D50C5" w:rsidP="00CA5707">
      <w:pPr>
        <w:pStyle w:val="Textoindependiente"/>
        <w:spacing w:before="10"/>
        <w:ind w:left="-142" w:right="162"/>
        <w:rPr>
          <w:rFonts w:ascii="Arial Narrow" w:hAnsi="Arial Narrow"/>
          <w:sz w:val="20"/>
          <w:szCs w:val="20"/>
        </w:rPr>
      </w:pPr>
    </w:p>
    <w:p w14:paraId="03221C9A" w14:textId="13B7CEC8" w:rsidR="00903A9B" w:rsidRPr="00AB0C45" w:rsidRDefault="00636B62" w:rsidP="00CA5707">
      <w:pPr>
        <w:ind w:left="-142" w:right="162"/>
        <w:jc w:val="both"/>
        <w:rPr>
          <w:rFonts w:ascii="Arial Narrow" w:hAnsi="Arial Narrow"/>
          <w:b/>
          <w:bCs/>
          <w:sz w:val="20"/>
          <w:szCs w:val="20"/>
        </w:rPr>
      </w:pPr>
      <w:r w:rsidRPr="00AB0C45">
        <w:rPr>
          <w:rFonts w:ascii="Arial Narrow" w:hAnsi="Arial Narrow"/>
          <w:b/>
          <w:bCs/>
          <w:color w:val="202020"/>
          <w:sz w:val="20"/>
          <w:szCs w:val="20"/>
        </w:rPr>
        <w:t>6.1</w:t>
      </w:r>
      <w:r w:rsidR="0000025F">
        <w:rPr>
          <w:rFonts w:ascii="Arial Narrow" w:hAnsi="Arial Narrow"/>
          <w:b/>
          <w:bCs/>
          <w:color w:val="202020"/>
          <w:sz w:val="20"/>
          <w:szCs w:val="20"/>
        </w:rPr>
        <w:t xml:space="preserve">.1 </w:t>
      </w:r>
      <w:r w:rsidRPr="00AB0C45">
        <w:rPr>
          <w:rFonts w:ascii="Arial Narrow" w:hAnsi="Arial Narrow"/>
          <w:b/>
          <w:bCs/>
          <w:color w:val="202020"/>
          <w:spacing w:val="-12"/>
          <w:sz w:val="20"/>
          <w:szCs w:val="20"/>
        </w:rPr>
        <w:t xml:space="preserve"> </w:t>
      </w:r>
      <w:r w:rsidRPr="00AB0C45">
        <w:rPr>
          <w:rFonts w:ascii="Arial Narrow" w:hAnsi="Arial Narrow"/>
          <w:b/>
          <w:bCs/>
          <w:color w:val="202020"/>
          <w:sz w:val="20"/>
          <w:szCs w:val="20"/>
        </w:rPr>
        <w:t>PRECIOS</w:t>
      </w:r>
      <w:r w:rsidRPr="00AB0C45">
        <w:rPr>
          <w:rFonts w:ascii="Arial Narrow" w:hAnsi="Arial Narrow"/>
          <w:b/>
          <w:bCs/>
          <w:color w:val="202020"/>
          <w:spacing w:val="-8"/>
          <w:sz w:val="20"/>
          <w:szCs w:val="20"/>
        </w:rPr>
        <w:t xml:space="preserve"> </w:t>
      </w:r>
      <w:r w:rsidRPr="00AB0C45">
        <w:rPr>
          <w:rFonts w:ascii="Arial Narrow" w:hAnsi="Arial Narrow"/>
          <w:b/>
          <w:bCs/>
          <w:color w:val="202020"/>
          <w:sz w:val="20"/>
          <w:szCs w:val="20"/>
        </w:rPr>
        <w:t>ARTIFICIALMENTE</w:t>
      </w:r>
      <w:r w:rsidRPr="00AB0C45">
        <w:rPr>
          <w:rFonts w:ascii="Arial Narrow" w:hAnsi="Arial Narrow"/>
          <w:b/>
          <w:bCs/>
          <w:color w:val="202020"/>
          <w:spacing w:val="-6"/>
          <w:sz w:val="20"/>
          <w:szCs w:val="20"/>
        </w:rPr>
        <w:t xml:space="preserve"> </w:t>
      </w:r>
      <w:r w:rsidRPr="00AB0C45">
        <w:rPr>
          <w:rFonts w:ascii="Arial Narrow" w:hAnsi="Arial Narrow"/>
          <w:b/>
          <w:bCs/>
          <w:color w:val="202020"/>
          <w:sz w:val="20"/>
          <w:szCs w:val="20"/>
        </w:rPr>
        <w:t>BAJOS</w:t>
      </w:r>
    </w:p>
    <w:p w14:paraId="03221C9B" w14:textId="77777777" w:rsidR="00903A9B" w:rsidRPr="00AB0C45" w:rsidRDefault="00903A9B" w:rsidP="00CA5707">
      <w:pPr>
        <w:pStyle w:val="Textoindependiente"/>
        <w:spacing w:before="7"/>
        <w:ind w:left="-142" w:right="162"/>
        <w:rPr>
          <w:rFonts w:ascii="Arial Narrow" w:hAnsi="Arial Narrow"/>
          <w:sz w:val="20"/>
          <w:szCs w:val="20"/>
        </w:rPr>
      </w:pPr>
    </w:p>
    <w:p w14:paraId="03221C9C" w14:textId="77777777" w:rsidR="00903A9B" w:rsidRPr="00AB0C45" w:rsidRDefault="00636B62" w:rsidP="00A775C8">
      <w:pPr>
        <w:pStyle w:val="Textoindependiente"/>
        <w:spacing w:before="76" w:line="259" w:lineRule="auto"/>
        <w:ind w:left="-142" w:right="162"/>
        <w:jc w:val="both"/>
        <w:rPr>
          <w:rFonts w:ascii="Arial Narrow" w:hAnsi="Arial Narrow"/>
          <w:sz w:val="20"/>
          <w:szCs w:val="20"/>
        </w:rPr>
      </w:pPr>
      <w:r w:rsidRPr="00A775C8">
        <w:rPr>
          <w:rFonts w:ascii="Arial Narrow" w:hAnsi="Arial Narrow"/>
          <w:sz w:val="20"/>
          <w:szCs w:val="20"/>
        </w:rPr>
        <w:t>En el evento que el precio de una oferta no parezca suficiente para garantizar una correcta ejecución del contrato, de acuerdo con la información recogida durante la etapa de planeación, y particularmente durante el estudio de sector, la entidad deberá aplicar el procedimiento descrito en el artículo 2.2.1.1.2.2.4 del Decreto 1082 de 2015, y los parámetros definidos en la guía para el manejo de ofertas artificialmente bajas en procesos de contratación de Colombia compra eficiente.</w:t>
      </w:r>
    </w:p>
    <w:p w14:paraId="4D6C662B" w14:textId="066277C6" w:rsidR="004D50C5" w:rsidRPr="00AB0C45" w:rsidRDefault="00211227" w:rsidP="00123AA4">
      <w:pPr>
        <w:pStyle w:val="Textoindependiente"/>
        <w:spacing w:before="76" w:line="259" w:lineRule="auto"/>
        <w:ind w:left="-142" w:right="162"/>
        <w:jc w:val="both"/>
        <w:rPr>
          <w:rFonts w:ascii="Arial Narrow" w:hAnsi="Arial Narrow"/>
          <w:sz w:val="20"/>
          <w:szCs w:val="20"/>
        </w:rPr>
      </w:pPr>
      <w:r w:rsidRPr="00AB0C45">
        <w:rPr>
          <w:rFonts w:ascii="Arial Narrow" w:hAnsi="Arial Narrow"/>
          <w:sz w:val="20"/>
          <w:szCs w:val="20"/>
        </w:rPr>
        <w:t>El Comité Evaluador previo al momento</w:t>
      </w:r>
      <w:r w:rsidRPr="00A775C8">
        <w:rPr>
          <w:rFonts w:ascii="Arial Narrow" w:hAnsi="Arial Narrow"/>
          <w:sz w:val="20"/>
          <w:szCs w:val="20"/>
        </w:rPr>
        <w:t xml:space="preserve"> </w:t>
      </w:r>
      <w:r w:rsidRPr="00AB0C45">
        <w:rPr>
          <w:rFonts w:ascii="Arial Narrow" w:hAnsi="Arial Narrow"/>
          <w:sz w:val="20"/>
          <w:szCs w:val="20"/>
        </w:rPr>
        <w:t>de</w:t>
      </w:r>
      <w:r w:rsidRPr="00A775C8">
        <w:rPr>
          <w:rFonts w:ascii="Arial Narrow" w:hAnsi="Arial Narrow"/>
          <w:sz w:val="20"/>
          <w:szCs w:val="20"/>
        </w:rPr>
        <w:t xml:space="preserve"> </w:t>
      </w:r>
      <w:r w:rsidRPr="00AB0C45">
        <w:rPr>
          <w:rFonts w:ascii="Arial Narrow" w:hAnsi="Arial Narrow"/>
          <w:sz w:val="20"/>
          <w:szCs w:val="20"/>
        </w:rPr>
        <w:t>adjudicar,</w:t>
      </w:r>
      <w:r w:rsidRPr="00A775C8">
        <w:rPr>
          <w:rFonts w:ascii="Arial Narrow" w:hAnsi="Arial Narrow"/>
          <w:sz w:val="20"/>
          <w:szCs w:val="20"/>
        </w:rPr>
        <w:t xml:space="preserve"> </w:t>
      </w:r>
      <w:r w:rsidRPr="00AB0C45">
        <w:rPr>
          <w:rFonts w:ascii="Arial Narrow" w:hAnsi="Arial Narrow"/>
          <w:sz w:val="20"/>
          <w:szCs w:val="20"/>
        </w:rPr>
        <w:t>sí considera que</w:t>
      </w:r>
      <w:r w:rsidRPr="00A775C8">
        <w:rPr>
          <w:rFonts w:ascii="Arial Narrow" w:hAnsi="Arial Narrow"/>
          <w:sz w:val="20"/>
          <w:szCs w:val="20"/>
        </w:rPr>
        <w:t xml:space="preserve"> </w:t>
      </w:r>
      <w:r w:rsidRPr="00AB0C45">
        <w:rPr>
          <w:rFonts w:ascii="Arial Narrow" w:hAnsi="Arial Narrow"/>
          <w:sz w:val="20"/>
          <w:szCs w:val="20"/>
        </w:rPr>
        <w:t>el precio</w:t>
      </w:r>
      <w:r w:rsidRPr="00A775C8">
        <w:rPr>
          <w:rFonts w:ascii="Arial Narrow" w:hAnsi="Arial Narrow"/>
          <w:sz w:val="20"/>
          <w:szCs w:val="20"/>
        </w:rPr>
        <w:t xml:space="preserve"> </w:t>
      </w:r>
      <w:r w:rsidRPr="00AB0C45">
        <w:rPr>
          <w:rFonts w:ascii="Arial Narrow" w:hAnsi="Arial Narrow"/>
          <w:sz w:val="20"/>
          <w:szCs w:val="20"/>
        </w:rPr>
        <w:t>ofrecido dentro del presente proceso</w:t>
      </w:r>
      <w:r w:rsidRPr="00A775C8">
        <w:rPr>
          <w:rFonts w:ascii="Arial Narrow" w:hAnsi="Arial Narrow"/>
          <w:sz w:val="20"/>
          <w:szCs w:val="20"/>
        </w:rPr>
        <w:t xml:space="preserve"> </w:t>
      </w:r>
      <w:r w:rsidRPr="00AB0C45">
        <w:rPr>
          <w:rFonts w:ascii="Arial Narrow" w:hAnsi="Arial Narrow"/>
          <w:sz w:val="20"/>
          <w:szCs w:val="20"/>
        </w:rPr>
        <w:t>resulta artificialmente bajo, requerirá</w:t>
      </w:r>
      <w:r w:rsidRPr="00A775C8">
        <w:rPr>
          <w:rFonts w:ascii="Arial Narrow" w:hAnsi="Arial Narrow"/>
          <w:sz w:val="20"/>
          <w:szCs w:val="20"/>
        </w:rPr>
        <w:t xml:space="preserve"> </w:t>
      </w:r>
      <w:r w:rsidRPr="00AB0C45">
        <w:rPr>
          <w:rFonts w:ascii="Arial Narrow" w:hAnsi="Arial Narrow"/>
          <w:sz w:val="20"/>
          <w:szCs w:val="20"/>
        </w:rPr>
        <w:t>al oferente para</w:t>
      </w:r>
      <w:r w:rsidRPr="00A775C8">
        <w:rPr>
          <w:rFonts w:ascii="Arial Narrow" w:hAnsi="Arial Narrow"/>
          <w:sz w:val="20"/>
          <w:szCs w:val="20"/>
        </w:rPr>
        <w:t xml:space="preserve"> </w:t>
      </w:r>
      <w:r w:rsidRPr="00AB0C45">
        <w:rPr>
          <w:rFonts w:ascii="Arial Narrow" w:hAnsi="Arial Narrow"/>
          <w:sz w:val="20"/>
          <w:szCs w:val="20"/>
        </w:rPr>
        <w:t>que explique las razones que sustenten el valor ofertado y, con base en las mismas y la</w:t>
      </w:r>
      <w:r w:rsidRPr="00A775C8">
        <w:rPr>
          <w:rFonts w:ascii="Arial Narrow" w:hAnsi="Arial Narrow"/>
          <w:sz w:val="20"/>
          <w:szCs w:val="20"/>
        </w:rPr>
        <w:t xml:space="preserve"> </w:t>
      </w:r>
      <w:r w:rsidRPr="00AB0C45">
        <w:rPr>
          <w:rFonts w:ascii="Arial Narrow" w:hAnsi="Arial Narrow"/>
          <w:sz w:val="20"/>
          <w:szCs w:val="20"/>
        </w:rPr>
        <w:t>información que tenga a su alcance, el comité evaluador recomendará al Ordenador del Gasto</w:t>
      </w:r>
      <w:r w:rsidRPr="00A775C8">
        <w:rPr>
          <w:rFonts w:ascii="Arial Narrow" w:hAnsi="Arial Narrow"/>
          <w:sz w:val="20"/>
          <w:szCs w:val="20"/>
        </w:rPr>
        <w:t xml:space="preserve"> </w:t>
      </w:r>
      <w:r w:rsidRPr="00AB0C45">
        <w:rPr>
          <w:rFonts w:ascii="Arial Narrow" w:hAnsi="Arial Narrow"/>
          <w:sz w:val="20"/>
          <w:szCs w:val="20"/>
        </w:rPr>
        <w:t>la</w:t>
      </w:r>
      <w:r w:rsidRPr="00A775C8">
        <w:rPr>
          <w:rFonts w:ascii="Arial Narrow" w:hAnsi="Arial Narrow"/>
          <w:sz w:val="20"/>
          <w:szCs w:val="20"/>
        </w:rPr>
        <w:t xml:space="preserve"> </w:t>
      </w:r>
      <w:r w:rsidRPr="00AB0C45">
        <w:rPr>
          <w:rFonts w:ascii="Arial Narrow" w:hAnsi="Arial Narrow"/>
          <w:sz w:val="20"/>
          <w:szCs w:val="20"/>
        </w:rPr>
        <w:t>decisión</w:t>
      </w:r>
      <w:r w:rsidRPr="00A775C8">
        <w:rPr>
          <w:rFonts w:ascii="Arial Narrow" w:hAnsi="Arial Narrow"/>
          <w:sz w:val="20"/>
          <w:szCs w:val="20"/>
        </w:rPr>
        <w:t xml:space="preserve"> </w:t>
      </w:r>
      <w:r w:rsidRPr="00AB0C45">
        <w:rPr>
          <w:rFonts w:ascii="Arial Narrow" w:hAnsi="Arial Narrow"/>
          <w:sz w:val="20"/>
          <w:szCs w:val="20"/>
        </w:rPr>
        <w:t>a</w:t>
      </w:r>
      <w:r w:rsidRPr="00A775C8">
        <w:rPr>
          <w:rFonts w:ascii="Arial Narrow" w:hAnsi="Arial Narrow"/>
          <w:sz w:val="20"/>
          <w:szCs w:val="20"/>
        </w:rPr>
        <w:t xml:space="preserve"> </w:t>
      </w:r>
      <w:r w:rsidRPr="00AB0C45">
        <w:rPr>
          <w:rFonts w:ascii="Arial Narrow" w:hAnsi="Arial Narrow"/>
          <w:sz w:val="20"/>
          <w:szCs w:val="20"/>
        </w:rPr>
        <w:t>adoptar.</w:t>
      </w:r>
    </w:p>
    <w:p w14:paraId="29431A0D" w14:textId="77777777" w:rsidR="003913C1" w:rsidRDefault="003913C1" w:rsidP="00CA5707">
      <w:pPr>
        <w:spacing w:line="242" w:lineRule="auto"/>
        <w:ind w:left="-142" w:right="162"/>
        <w:jc w:val="center"/>
        <w:rPr>
          <w:rFonts w:ascii="Arial Narrow" w:hAnsi="Arial Narrow"/>
          <w:b/>
          <w:bCs/>
          <w:sz w:val="20"/>
          <w:szCs w:val="20"/>
        </w:rPr>
      </w:pPr>
    </w:p>
    <w:p w14:paraId="73873BB4" w14:textId="77777777" w:rsidR="003913C1" w:rsidRDefault="003913C1" w:rsidP="00CA5707">
      <w:pPr>
        <w:spacing w:line="242" w:lineRule="auto"/>
        <w:ind w:left="-142" w:right="162"/>
        <w:jc w:val="center"/>
        <w:rPr>
          <w:rFonts w:ascii="Arial Narrow" w:hAnsi="Arial Narrow"/>
          <w:b/>
          <w:bCs/>
          <w:sz w:val="20"/>
          <w:szCs w:val="20"/>
        </w:rPr>
      </w:pPr>
    </w:p>
    <w:p w14:paraId="6E9DF982" w14:textId="0E4B22EB" w:rsidR="004D50C5" w:rsidRPr="00AB0C45" w:rsidRDefault="004D50C5" w:rsidP="00CA5707">
      <w:pPr>
        <w:spacing w:line="242" w:lineRule="auto"/>
        <w:ind w:left="-142" w:right="162"/>
        <w:jc w:val="center"/>
        <w:rPr>
          <w:rFonts w:ascii="Arial Narrow" w:hAnsi="Arial Narrow"/>
          <w:b/>
          <w:bCs/>
          <w:sz w:val="20"/>
          <w:szCs w:val="20"/>
        </w:rPr>
      </w:pPr>
      <w:r w:rsidRPr="00AB0C45">
        <w:rPr>
          <w:rFonts w:ascii="Arial Narrow" w:hAnsi="Arial Narrow"/>
          <w:b/>
          <w:bCs/>
          <w:sz w:val="20"/>
          <w:szCs w:val="20"/>
        </w:rPr>
        <w:t>*FIN DELCAPITULO*</w:t>
      </w:r>
    </w:p>
    <w:p w14:paraId="39E09336" w14:textId="777C5A8D" w:rsidR="004D50C5" w:rsidRPr="00AB0C45" w:rsidRDefault="004D50C5" w:rsidP="00CA5707">
      <w:pPr>
        <w:pStyle w:val="Textoindependiente"/>
        <w:spacing w:before="105"/>
        <w:ind w:left="-142" w:right="162"/>
        <w:jc w:val="both"/>
        <w:rPr>
          <w:rFonts w:ascii="Arial Narrow" w:hAnsi="Arial Narrow"/>
          <w:sz w:val="20"/>
          <w:szCs w:val="20"/>
        </w:rPr>
      </w:pPr>
    </w:p>
    <w:p w14:paraId="78AACE8D" w14:textId="4BC2F6D3" w:rsidR="004D50C5" w:rsidRPr="00AB0C45" w:rsidRDefault="004D50C5" w:rsidP="00CA5707">
      <w:pPr>
        <w:pStyle w:val="Textoindependiente"/>
        <w:spacing w:before="105"/>
        <w:ind w:left="-142" w:right="162"/>
        <w:jc w:val="both"/>
        <w:rPr>
          <w:rFonts w:ascii="Arial Narrow" w:hAnsi="Arial Narrow"/>
          <w:sz w:val="20"/>
          <w:szCs w:val="20"/>
        </w:rPr>
      </w:pPr>
    </w:p>
    <w:p w14:paraId="6925671B" w14:textId="4F7401B3" w:rsidR="0074578C" w:rsidRDefault="0074578C" w:rsidP="005B2008">
      <w:pPr>
        <w:pStyle w:val="Textoindependiente"/>
        <w:spacing w:before="105"/>
        <w:ind w:right="162"/>
        <w:jc w:val="both"/>
        <w:rPr>
          <w:rFonts w:ascii="Arial Narrow" w:hAnsi="Arial Narrow"/>
          <w:sz w:val="20"/>
          <w:szCs w:val="20"/>
        </w:rPr>
      </w:pPr>
    </w:p>
    <w:p w14:paraId="30720034" w14:textId="207E8C01" w:rsidR="009A5136" w:rsidRDefault="009A5136" w:rsidP="005B2008">
      <w:pPr>
        <w:pStyle w:val="Textoindependiente"/>
        <w:spacing w:before="105"/>
        <w:ind w:right="162"/>
        <w:jc w:val="both"/>
        <w:rPr>
          <w:rFonts w:ascii="Arial Narrow" w:hAnsi="Arial Narrow"/>
          <w:sz w:val="20"/>
          <w:szCs w:val="20"/>
        </w:rPr>
      </w:pPr>
    </w:p>
    <w:p w14:paraId="31CDD649" w14:textId="48704F21" w:rsidR="009A5136" w:rsidRDefault="009A5136" w:rsidP="005B2008">
      <w:pPr>
        <w:pStyle w:val="Textoindependiente"/>
        <w:spacing w:before="105"/>
        <w:ind w:right="162"/>
        <w:jc w:val="both"/>
        <w:rPr>
          <w:rFonts w:ascii="Arial Narrow" w:hAnsi="Arial Narrow"/>
          <w:sz w:val="20"/>
          <w:szCs w:val="20"/>
        </w:rPr>
      </w:pPr>
    </w:p>
    <w:p w14:paraId="179893A9" w14:textId="536578BC" w:rsidR="003913C1" w:rsidRDefault="003913C1" w:rsidP="005B2008">
      <w:pPr>
        <w:pStyle w:val="Textoindependiente"/>
        <w:spacing w:before="105"/>
        <w:ind w:right="162"/>
        <w:jc w:val="both"/>
        <w:rPr>
          <w:rFonts w:ascii="Arial Narrow" w:hAnsi="Arial Narrow"/>
          <w:sz w:val="20"/>
          <w:szCs w:val="20"/>
        </w:rPr>
      </w:pPr>
    </w:p>
    <w:p w14:paraId="76D5A2EE" w14:textId="366DBE88" w:rsidR="003913C1" w:rsidRDefault="003913C1" w:rsidP="005B2008">
      <w:pPr>
        <w:pStyle w:val="Textoindependiente"/>
        <w:spacing w:before="105"/>
        <w:ind w:right="162"/>
        <w:jc w:val="both"/>
        <w:rPr>
          <w:rFonts w:ascii="Arial Narrow" w:hAnsi="Arial Narrow"/>
          <w:sz w:val="20"/>
          <w:szCs w:val="20"/>
        </w:rPr>
      </w:pPr>
    </w:p>
    <w:p w14:paraId="2B333DCD" w14:textId="67D6A581" w:rsidR="00403F5C" w:rsidRDefault="00403F5C" w:rsidP="005B2008">
      <w:pPr>
        <w:pStyle w:val="Textoindependiente"/>
        <w:spacing w:before="105"/>
        <w:ind w:right="162"/>
        <w:jc w:val="both"/>
        <w:rPr>
          <w:rFonts w:ascii="Arial Narrow" w:hAnsi="Arial Narrow"/>
          <w:sz w:val="20"/>
          <w:szCs w:val="20"/>
        </w:rPr>
      </w:pPr>
    </w:p>
    <w:p w14:paraId="3098435F" w14:textId="5C5D5080" w:rsidR="00403F5C" w:rsidRDefault="00403F5C" w:rsidP="005B2008">
      <w:pPr>
        <w:pStyle w:val="Textoindependiente"/>
        <w:spacing w:before="105"/>
        <w:ind w:right="162"/>
        <w:jc w:val="both"/>
        <w:rPr>
          <w:rFonts w:ascii="Arial Narrow" w:hAnsi="Arial Narrow"/>
          <w:sz w:val="20"/>
          <w:szCs w:val="20"/>
        </w:rPr>
      </w:pPr>
    </w:p>
    <w:p w14:paraId="02E63929" w14:textId="552B9AA2" w:rsidR="00403F5C" w:rsidRDefault="00403F5C" w:rsidP="005B2008">
      <w:pPr>
        <w:pStyle w:val="Textoindependiente"/>
        <w:spacing w:before="105"/>
        <w:ind w:right="162"/>
        <w:jc w:val="both"/>
        <w:rPr>
          <w:rFonts w:ascii="Arial Narrow" w:hAnsi="Arial Narrow"/>
          <w:sz w:val="20"/>
          <w:szCs w:val="20"/>
        </w:rPr>
      </w:pPr>
    </w:p>
    <w:p w14:paraId="04D8104D" w14:textId="6FF5FD1D" w:rsidR="00403F5C" w:rsidRDefault="00403F5C" w:rsidP="005B2008">
      <w:pPr>
        <w:pStyle w:val="Textoindependiente"/>
        <w:spacing w:before="105"/>
        <w:ind w:right="162"/>
        <w:jc w:val="both"/>
        <w:rPr>
          <w:rFonts w:ascii="Arial Narrow" w:hAnsi="Arial Narrow"/>
          <w:sz w:val="20"/>
          <w:szCs w:val="20"/>
        </w:rPr>
      </w:pPr>
    </w:p>
    <w:p w14:paraId="4AFC22A4" w14:textId="45C9D701" w:rsidR="00403F5C" w:rsidRDefault="00403F5C" w:rsidP="005B2008">
      <w:pPr>
        <w:pStyle w:val="Textoindependiente"/>
        <w:spacing w:before="105"/>
        <w:ind w:right="162"/>
        <w:jc w:val="both"/>
        <w:rPr>
          <w:rFonts w:ascii="Arial Narrow" w:hAnsi="Arial Narrow"/>
          <w:sz w:val="20"/>
          <w:szCs w:val="20"/>
        </w:rPr>
      </w:pPr>
    </w:p>
    <w:p w14:paraId="6B4A0AA4" w14:textId="12872826" w:rsidR="00403F5C" w:rsidRDefault="00403F5C" w:rsidP="005B2008">
      <w:pPr>
        <w:pStyle w:val="Textoindependiente"/>
        <w:spacing w:before="105"/>
        <w:ind w:right="162"/>
        <w:jc w:val="both"/>
        <w:rPr>
          <w:rFonts w:ascii="Arial Narrow" w:hAnsi="Arial Narrow"/>
          <w:sz w:val="20"/>
          <w:szCs w:val="20"/>
        </w:rPr>
      </w:pPr>
    </w:p>
    <w:p w14:paraId="661BE2F0" w14:textId="56DE06AD" w:rsidR="00403F5C" w:rsidRDefault="00403F5C" w:rsidP="005B2008">
      <w:pPr>
        <w:pStyle w:val="Textoindependiente"/>
        <w:spacing w:before="105"/>
        <w:ind w:right="162"/>
        <w:jc w:val="both"/>
        <w:rPr>
          <w:rFonts w:ascii="Arial Narrow" w:hAnsi="Arial Narrow"/>
          <w:sz w:val="20"/>
          <w:szCs w:val="20"/>
        </w:rPr>
      </w:pPr>
    </w:p>
    <w:p w14:paraId="1EB2ED7F" w14:textId="514DE206" w:rsidR="00403F5C" w:rsidRDefault="00403F5C" w:rsidP="005B2008">
      <w:pPr>
        <w:pStyle w:val="Textoindependiente"/>
        <w:spacing w:before="105"/>
        <w:ind w:right="162"/>
        <w:jc w:val="both"/>
        <w:rPr>
          <w:rFonts w:ascii="Arial Narrow" w:hAnsi="Arial Narrow"/>
          <w:sz w:val="20"/>
          <w:szCs w:val="20"/>
        </w:rPr>
      </w:pPr>
    </w:p>
    <w:p w14:paraId="33E4E58F" w14:textId="49A83E26" w:rsidR="00403F5C" w:rsidRDefault="00403F5C" w:rsidP="005B2008">
      <w:pPr>
        <w:pStyle w:val="Textoindependiente"/>
        <w:spacing w:before="105"/>
        <w:ind w:right="162"/>
        <w:jc w:val="both"/>
        <w:rPr>
          <w:rFonts w:ascii="Arial Narrow" w:hAnsi="Arial Narrow"/>
          <w:sz w:val="20"/>
          <w:szCs w:val="20"/>
        </w:rPr>
      </w:pPr>
    </w:p>
    <w:p w14:paraId="56651FE1" w14:textId="77777777" w:rsidR="00AE175D" w:rsidRDefault="00AE175D" w:rsidP="005B2008">
      <w:pPr>
        <w:pStyle w:val="Textoindependiente"/>
        <w:spacing w:before="105"/>
        <w:ind w:right="162"/>
        <w:jc w:val="both"/>
        <w:rPr>
          <w:rFonts w:ascii="Arial Narrow" w:hAnsi="Arial Narrow"/>
          <w:sz w:val="20"/>
          <w:szCs w:val="20"/>
        </w:rPr>
      </w:pPr>
    </w:p>
    <w:p w14:paraId="22901EF7" w14:textId="0E00A501" w:rsidR="00403F5C" w:rsidRDefault="00403F5C" w:rsidP="005B2008">
      <w:pPr>
        <w:pStyle w:val="Textoindependiente"/>
        <w:spacing w:before="105"/>
        <w:ind w:right="162"/>
        <w:jc w:val="both"/>
        <w:rPr>
          <w:rFonts w:ascii="Arial Narrow" w:hAnsi="Arial Narrow"/>
          <w:sz w:val="20"/>
          <w:szCs w:val="20"/>
        </w:rPr>
      </w:pPr>
    </w:p>
    <w:p w14:paraId="49C6BE7A" w14:textId="6886211D" w:rsidR="00403F5C" w:rsidRDefault="00403F5C" w:rsidP="005B2008">
      <w:pPr>
        <w:pStyle w:val="Textoindependiente"/>
        <w:spacing w:before="105"/>
        <w:ind w:right="162"/>
        <w:jc w:val="both"/>
        <w:rPr>
          <w:rFonts w:ascii="Arial Narrow" w:hAnsi="Arial Narrow"/>
          <w:sz w:val="20"/>
          <w:szCs w:val="20"/>
        </w:rPr>
      </w:pPr>
    </w:p>
    <w:p w14:paraId="7CB14AB8" w14:textId="77777777" w:rsidR="00403F5C" w:rsidRDefault="00403F5C" w:rsidP="005B2008">
      <w:pPr>
        <w:pStyle w:val="Textoindependiente"/>
        <w:spacing w:before="105"/>
        <w:ind w:right="162"/>
        <w:jc w:val="both"/>
        <w:rPr>
          <w:rFonts w:ascii="Arial Narrow" w:hAnsi="Arial Narrow"/>
          <w:sz w:val="20"/>
          <w:szCs w:val="20"/>
        </w:rPr>
      </w:pPr>
    </w:p>
    <w:p w14:paraId="506E7AEA" w14:textId="6842B7B6" w:rsidR="00252F6B" w:rsidRPr="0000025F" w:rsidRDefault="00636B62" w:rsidP="00113E1C">
      <w:pPr>
        <w:pStyle w:val="Ttulo1"/>
        <w:spacing w:before="101" w:line="410" w:lineRule="auto"/>
        <w:ind w:left="-142" w:right="162" w:firstLine="0"/>
        <w:jc w:val="center"/>
        <w:rPr>
          <w:rFonts w:ascii="Arial Narrow" w:hAnsi="Arial Narrow"/>
          <w:spacing w:val="1"/>
          <w:sz w:val="20"/>
          <w:szCs w:val="20"/>
        </w:rPr>
      </w:pPr>
      <w:r w:rsidRPr="0000025F">
        <w:rPr>
          <w:rFonts w:ascii="Arial Narrow" w:hAnsi="Arial Narrow"/>
          <w:sz w:val="20"/>
          <w:szCs w:val="20"/>
        </w:rPr>
        <w:t>CAPITULO 7</w:t>
      </w:r>
    </w:p>
    <w:p w14:paraId="03221CA0" w14:textId="628EA3B9" w:rsidR="00903A9B" w:rsidRPr="0000025F" w:rsidRDefault="00636B62" w:rsidP="00113E1C">
      <w:pPr>
        <w:pStyle w:val="Ttulo1"/>
        <w:spacing w:before="101" w:line="410" w:lineRule="auto"/>
        <w:ind w:left="-142" w:right="162" w:firstLine="0"/>
        <w:jc w:val="center"/>
        <w:rPr>
          <w:rFonts w:ascii="Arial Narrow" w:hAnsi="Arial Narrow"/>
          <w:sz w:val="20"/>
          <w:szCs w:val="20"/>
        </w:rPr>
      </w:pPr>
      <w:r w:rsidRPr="0000025F">
        <w:rPr>
          <w:rFonts w:ascii="Arial Narrow" w:hAnsi="Arial Narrow"/>
          <w:sz w:val="20"/>
          <w:szCs w:val="20"/>
        </w:rPr>
        <w:t>CONDICIONES</w:t>
      </w:r>
      <w:r w:rsidRPr="0000025F">
        <w:rPr>
          <w:rFonts w:ascii="Arial Narrow" w:hAnsi="Arial Narrow"/>
          <w:spacing w:val="-12"/>
          <w:sz w:val="20"/>
          <w:szCs w:val="20"/>
        </w:rPr>
        <w:t xml:space="preserve"> </w:t>
      </w:r>
      <w:r w:rsidRPr="0000025F">
        <w:rPr>
          <w:rFonts w:ascii="Arial Narrow" w:hAnsi="Arial Narrow"/>
          <w:sz w:val="20"/>
          <w:szCs w:val="20"/>
        </w:rPr>
        <w:t>DEL</w:t>
      </w:r>
      <w:r w:rsidRPr="0000025F">
        <w:rPr>
          <w:rFonts w:ascii="Arial Narrow" w:hAnsi="Arial Narrow"/>
          <w:spacing w:val="-15"/>
          <w:sz w:val="20"/>
          <w:szCs w:val="20"/>
        </w:rPr>
        <w:t xml:space="preserve"> </w:t>
      </w:r>
      <w:r w:rsidRPr="0000025F">
        <w:rPr>
          <w:rFonts w:ascii="Arial Narrow" w:hAnsi="Arial Narrow"/>
          <w:sz w:val="20"/>
          <w:szCs w:val="20"/>
        </w:rPr>
        <w:t>CONTRATO</w:t>
      </w:r>
    </w:p>
    <w:p w14:paraId="03221CA1" w14:textId="77777777" w:rsidR="00903A9B" w:rsidRPr="0000025F" w:rsidRDefault="00636B62">
      <w:pPr>
        <w:pStyle w:val="Prrafodelista"/>
        <w:numPr>
          <w:ilvl w:val="1"/>
          <w:numId w:val="3"/>
        </w:numPr>
        <w:tabs>
          <w:tab w:val="left" w:pos="685"/>
        </w:tabs>
        <w:spacing w:before="75"/>
        <w:ind w:left="-142" w:right="162" w:firstLine="0"/>
        <w:rPr>
          <w:rFonts w:ascii="Arial Narrow" w:hAnsi="Arial Narrow"/>
          <w:b/>
          <w:bCs/>
          <w:sz w:val="20"/>
          <w:szCs w:val="20"/>
        </w:rPr>
      </w:pPr>
      <w:r w:rsidRPr="0000025F">
        <w:rPr>
          <w:rFonts w:ascii="Arial Narrow" w:hAnsi="Arial Narrow"/>
          <w:b/>
          <w:bCs/>
          <w:sz w:val="20"/>
          <w:szCs w:val="20"/>
        </w:rPr>
        <w:t>TIPOLOGÍA</w:t>
      </w:r>
      <w:r w:rsidRPr="0000025F">
        <w:rPr>
          <w:rFonts w:ascii="Arial Narrow" w:hAnsi="Arial Narrow"/>
          <w:b/>
          <w:bCs/>
          <w:spacing w:val="-16"/>
          <w:sz w:val="20"/>
          <w:szCs w:val="20"/>
        </w:rPr>
        <w:t xml:space="preserve"> </w:t>
      </w:r>
      <w:r w:rsidRPr="0000025F">
        <w:rPr>
          <w:rFonts w:ascii="Arial Narrow" w:hAnsi="Arial Narrow"/>
          <w:b/>
          <w:bCs/>
          <w:sz w:val="20"/>
          <w:szCs w:val="20"/>
        </w:rPr>
        <w:t>DE</w:t>
      </w:r>
      <w:r w:rsidRPr="0000025F">
        <w:rPr>
          <w:rFonts w:ascii="Arial Narrow" w:hAnsi="Arial Narrow"/>
          <w:b/>
          <w:bCs/>
          <w:spacing w:val="1"/>
          <w:sz w:val="20"/>
          <w:szCs w:val="20"/>
        </w:rPr>
        <w:t xml:space="preserve"> </w:t>
      </w:r>
      <w:r w:rsidRPr="0000025F">
        <w:rPr>
          <w:rFonts w:ascii="Arial Narrow" w:hAnsi="Arial Narrow"/>
          <w:b/>
          <w:bCs/>
          <w:sz w:val="20"/>
          <w:szCs w:val="20"/>
        </w:rPr>
        <w:t>CONTRATO</w:t>
      </w:r>
    </w:p>
    <w:p w14:paraId="03221CA2" w14:textId="77777777" w:rsidR="00903A9B" w:rsidRPr="00AB0C45" w:rsidRDefault="00903A9B" w:rsidP="00CA5707">
      <w:pPr>
        <w:pStyle w:val="Textoindependiente"/>
        <w:spacing w:before="10"/>
        <w:ind w:left="-142" w:right="162"/>
        <w:rPr>
          <w:rFonts w:ascii="Arial Narrow" w:hAnsi="Arial Narrow"/>
          <w:sz w:val="20"/>
          <w:szCs w:val="20"/>
        </w:rPr>
      </w:pPr>
    </w:p>
    <w:p w14:paraId="03221CA3" w14:textId="2208021A"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Las partes suscribirán un contrato de:</w:t>
      </w:r>
      <w:r w:rsidR="00ED4E66">
        <w:rPr>
          <w:rFonts w:ascii="Arial Narrow" w:hAnsi="Arial Narrow"/>
          <w:sz w:val="20"/>
          <w:szCs w:val="20"/>
        </w:rPr>
        <w:t xml:space="preserve"> </w:t>
      </w:r>
      <w:r w:rsidR="00484183" w:rsidRPr="003403B1">
        <w:rPr>
          <w:rFonts w:ascii="Arial Narrow" w:hAnsi="Arial Narrow"/>
          <w:b/>
          <w:sz w:val="20"/>
          <w:szCs w:val="20"/>
        </w:rPr>
        <w:t>CONSULTORIA</w:t>
      </w:r>
      <w:r w:rsidR="00484183">
        <w:rPr>
          <w:rFonts w:ascii="Arial Narrow" w:hAnsi="Arial Narrow"/>
          <w:sz w:val="20"/>
          <w:szCs w:val="20"/>
        </w:rPr>
        <w:t>,</w:t>
      </w:r>
      <w:r w:rsidRPr="00AB0C45">
        <w:rPr>
          <w:rFonts w:ascii="Arial Narrow" w:hAnsi="Arial Narrow"/>
          <w:sz w:val="20"/>
          <w:szCs w:val="20"/>
        </w:rPr>
        <w:t xml:space="preserve"> que se regularán por las normas civiles y</w:t>
      </w:r>
      <w:r w:rsidRPr="00A775C8">
        <w:rPr>
          <w:rFonts w:ascii="Arial Narrow" w:hAnsi="Arial Narrow"/>
          <w:sz w:val="20"/>
          <w:szCs w:val="20"/>
        </w:rPr>
        <w:t xml:space="preserve"> </w:t>
      </w:r>
      <w:r w:rsidRPr="00AB0C45">
        <w:rPr>
          <w:rFonts w:ascii="Arial Narrow" w:hAnsi="Arial Narrow"/>
          <w:sz w:val="20"/>
          <w:szCs w:val="20"/>
        </w:rPr>
        <w:t>comerciales</w:t>
      </w:r>
      <w:r w:rsidRPr="00A775C8">
        <w:rPr>
          <w:rFonts w:ascii="Arial Narrow" w:hAnsi="Arial Narrow"/>
          <w:sz w:val="20"/>
          <w:szCs w:val="20"/>
        </w:rPr>
        <w:t xml:space="preserve"> </w:t>
      </w:r>
      <w:r w:rsidRPr="00AB0C45">
        <w:rPr>
          <w:rFonts w:ascii="Arial Narrow" w:hAnsi="Arial Narrow"/>
          <w:sz w:val="20"/>
          <w:szCs w:val="20"/>
        </w:rPr>
        <w:t>y</w:t>
      </w:r>
      <w:r w:rsidRPr="00A775C8">
        <w:rPr>
          <w:rFonts w:ascii="Arial Narrow" w:hAnsi="Arial Narrow"/>
          <w:sz w:val="20"/>
          <w:szCs w:val="20"/>
        </w:rPr>
        <w:t xml:space="preserve"> </w:t>
      </w:r>
      <w:r w:rsidRPr="00AB0C45">
        <w:rPr>
          <w:rFonts w:ascii="Arial Narrow" w:hAnsi="Arial Narrow"/>
          <w:sz w:val="20"/>
          <w:szCs w:val="20"/>
        </w:rPr>
        <w:t>en</w:t>
      </w:r>
      <w:r w:rsidRPr="00A775C8">
        <w:rPr>
          <w:rFonts w:ascii="Arial Narrow" w:hAnsi="Arial Narrow"/>
          <w:sz w:val="20"/>
          <w:szCs w:val="20"/>
        </w:rPr>
        <w:t xml:space="preserve"> </w:t>
      </w:r>
      <w:r w:rsidRPr="00AB0C45">
        <w:rPr>
          <w:rFonts w:ascii="Arial Narrow" w:hAnsi="Arial Narrow"/>
          <w:sz w:val="20"/>
          <w:szCs w:val="20"/>
        </w:rPr>
        <w:t>lo</w:t>
      </w:r>
      <w:r w:rsidRPr="00A775C8">
        <w:rPr>
          <w:rFonts w:ascii="Arial Narrow" w:hAnsi="Arial Narrow"/>
          <w:sz w:val="20"/>
          <w:szCs w:val="20"/>
        </w:rPr>
        <w:t xml:space="preserve"> </w:t>
      </w:r>
      <w:r w:rsidRPr="00AB0C45">
        <w:rPr>
          <w:rFonts w:ascii="Arial Narrow" w:hAnsi="Arial Narrow"/>
          <w:sz w:val="20"/>
          <w:szCs w:val="20"/>
        </w:rPr>
        <w:t>establecido</w:t>
      </w:r>
      <w:r w:rsidRPr="00A775C8">
        <w:rPr>
          <w:rFonts w:ascii="Arial Narrow" w:hAnsi="Arial Narrow"/>
          <w:sz w:val="20"/>
          <w:szCs w:val="20"/>
        </w:rPr>
        <w:t xml:space="preserve"> </w:t>
      </w:r>
      <w:r w:rsidRPr="00AB0C45">
        <w:rPr>
          <w:rFonts w:ascii="Arial Narrow" w:hAnsi="Arial Narrow"/>
          <w:sz w:val="20"/>
          <w:szCs w:val="20"/>
        </w:rPr>
        <w:t>en</w:t>
      </w:r>
      <w:r w:rsidRPr="00A775C8">
        <w:rPr>
          <w:rFonts w:ascii="Arial Narrow" w:hAnsi="Arial Narrow"/>
          <w:sz w:val="20"/>
          <w:szCs w:val="20"/>
        </w:rPr>
        <w:t xml:space="preserve"> </w:t>
      </w:r>
      <w:r w:rsidRPr="00AB0C45">
        <w:rPr>
          <w:rFonts w:ascii="Arial Narrow" w:hAnsi="Arial Narrow"/>
          <w:sz w:val="20"/>
          <w:szCs w:val="20"/>
        </w:rPr>
        <w:t>la</w:t>
      </w:r>
      <w:r w:rsidRPr="00A775C8">
        <w:rPr>
          <w:rFonts w:ascii="Arial Narrow" w:hAnsi="Arial Narrow"/>
          <w:sz w:val="20"/>
          <w:szCs w:val="20"/>
        </w:rPr>
        <w:t xml:space="preserve"> </w:t>
      </w:r>
      <w:r w:rsidRPr="00AB0C45">
        <w:rPr>
          <w:rFonts w:ascii="Arial Narrow" w:hAnsi="Arial Narrow"/>
          <w:sz w:val="20"/>
          <w:szCs w:val="20"/>
        </w:rPr>
        <w:t>Ley</w:t>
      </w:r>
      <w:r w:rsidRPr="00A775C8">
        <w:rPr>
          <w:rFonts w:ascii="Arial Narrow" w:hAnsi="Arial Narrow"/>
          <w:sz w:val="20"/>
          <w:szCs w:val="20"/>
        </w:rPr>
        <w:t xml:space="preserve"> </w:t>
      </w:r>
      <w:r w:rsidRPr="00AB0C45">
        <w:rPr>
          <w:rFonts w:ascii="Arial Narrow" w:hAnsi="Arial Narrow"/>
          <w:sz w:val="20"/>
          <w:szCs w:val="20"/>
        </w:rPr>
        <w:t>80 de</w:t>
      </w:r>
      <w:r w:rsidRPr="00A775C8">
        <w:rPr>
          <w:rFonts w:ascii="Arial Narrow" w:hAnsi="Arial Narrow"/>
          <w:sz w:val="20"/>
          <w:szCs w:val="20"/>
        </w:rPr>
        <w:t xml:space="preserve"> </w:t>
      </w:r>
      <w:r w:rsidRPr="00AB0C45">
        <w:rPr>
          <w:rFonts w:ascii="Arial Narrow" w:hAnsi="Arial Narrow"/>
          <w:sz w:val="20"/>
          <w:szCs w:val="20"/>
        </w:rPr>
        <w:t>1993,</w:t>
      </w:r>
      <w:r w:rsidRPr="00A775C8">
        <w:rPr>
          <w:rFonts w:ascii="Arial Narrow" w:hAnsi="Arial Narrow"/>
          <w:sz w:val="20"/>
          <w:szCs w:val="20"/>
        </w:rPr>
        <w:t xml:space="preserve"> </w:t>
      </w:r>
      <w:r w:rsidRPr="00AB0C45">
        <w:rPr>
          <w:rFonts w:ascii="Arial Narrow" w:hAnsi="Arial Narrow"/>
          <w:sz w:val="20"/>
          <w:szCs w:val="20"/>
        </w:rPr>
        <w:t>la Ley 1150</w:t>
      </w:r>
      <w:r w:rsidRPr="00A775C8">
        <w:rPr>
          <w:rFonts w:ascii="Arial Narrow" w:hAnsi="Arial Narrow"/>
          <w:sz w:val="20"/>
          <w:szCs w:val="20"/>
        </w:rPr>
        <w:t xml:space="preserve"> </w:t>
      </w:r>
      <w:r w:rsidRPr="00AB0C45">
        <w:rPr>
          <w:rFonts w:ascii="Arial Narrow" w:hAnsi="Arial Narrow"/>
          <w:sz w:val="20"/>
          <w:szCs w:val="20"/>
        </w:rPr>
        <w:t>de</w:t>
      </w:r>
      <w:r w:rsidRPr="00A775C8">
        <w:rPr>
          <w:rFonts w:ascii="Arial Narrow" w:hAnsi="Arial Narrow"/>
          <w:sz w:val="20"/>
          <w:szCs w:val="20"/>
        </w:rPr>
        <w:t xml:space="preserve"> </w:t>
      </w:r>
      <w:r w:rsidRPr="00AB0C45">
        <w:rPr>
          <w:rFonts w:ascii="Arial Narrow" w:hAnsi="Arial Narrow"/>
          <w:sz w:val="20"/>
          <w:szCs w:val="20"/>
        </w:rPr>
        <w:t>2007, decretos</w:t>
      </w:r>
      <w:r w:rsidRPr="00A775C8">
        <w:rPr>
          <w:rFonts w:ascii="Arial Narrow" w:hAnsi="Arial Narrow"/>
          <w:sz w:val="20"/>
          <w:szCs w:val="20"/>
        </w:rPr>
        <w:t xml:space="preserve"> </w:t>
      </w:r>
      <w:r w:rsidRPr="00AB0C45">
        <w:rPr>
          <w:rFonts w:ascii="Arial Narrow" w:hAnsi="Arial Narrow"/>
          <w:sz w:val="20"/>
          <w:szCs w:val="20"/>
        </w:rPr>
        <w:t>reglamentarios</w:t>
      </w:r>
      <w:r w:rsidRPr="00A775C8">
        <w:rPr>
          <w:rFonts w:ascii="Arial Narrow" w:hAnsi="Arial Narrow"/>
          <w:sz w:val="20"/>
          <w:szCs w:val="20"/>
        </w:rPr>
        <w:t xml:space="preserve"> </w:t>
      </w:r>
      <w:r w:rsidRPr="00AB0C45">
        <w:rPr>
          <w:rFonts w:ascii="Arial Narrow" w:hAnsi="Arial Narrow"/>
          <w:sz w:val="20"/>
          <w:szCs w:val="20"/>
        </w:rPr>
        <w:t>y</w:t>
      </w:r>
      <w:r w:rsidRPr="00A775C8">
        <w:rPr>
          <w:rFonts w:ascii="Arial Narrow" w:hAnsi="Arial Narrow"/>
          <w:sz w:val="20"/>
          <w:szCs w:val="20"/>
        </w:rPr>
        <w:t xml:space="preserve"> </w:t>
      </w:r>
      <w:r w:rsidRPr="00AB0C45">
        <w:rPr>
          <w:rFonts w:ascii="Arial Narrow" w:hAnsi="Arial Narrow"/>
          <w:sz w:val="20"/>
          <w:szCs w:val="20"/>
        </w:rPr>
        <w:t>demás</w:t>
      </w:r>
      <w:r w:rsidRPr="00A775C8">
        <w:rPr>
          <w:rFonts w:ascii="Arial Narrow" w:hAnsi="Arial Narrow"/>
          <w:sz w:val="20"/>
          <w:szCs w:val="20"/>
        </w:rPr>
        <w:t xml:space="preserve"> </w:t>
      </w:r>
      <w:r w:rsidRPr="00AB0C45">
        <w:rPr>
          <w:rFonts w:ascii="Arial Narrow" w:hAnsi="Arial Narrow"/>
          <w:sz w:val="20"/>
          <w:szCs w:val="20"/>
        </w:rPr>
        <w:t>normas</w:t>
      </w:r>
      <w:r w:rsidRPr="00A775C8">
        <w:rPr>
          <w:rFonts w:ascii="Arial Narrow" w:hAnsi="Arial Narrow"/>
          <w:sz w:val="20"/>
          <w:szCs w:val="20"/>
        </w:rPr>
        <w:t xml:space="preserve"> </w:t>
      </w:r>
      <w:r w:rsidRPr="00AB0C45">
        <w:rPr>
          <w:rFonts w:ascii="Arial Narrow" w:hAnsi="Arial Narrow"/>
          <w:sz w:val="20"/>
          <w:szCs w:val="20"/>
        </w:rPr>
        <w:t>aplicables</w:t>
      </w:r>
      <w:r w:rsidRPr="00A775C8">
        <w:rPr>
          <w:rFonts w:ascii="Arial Narrow" w:hAnsi="Arial Narrow"/>
          <w:sz w:val="20"/>
          <w:szCs w:val="20"/>
        </w:rPr>
        <w:t xml:space="preserve"> </w:t>
      </w:r>
      <w:r w:rsidRPr="00AB0C45">
        <w:rPr>
          <w:rFonts w:ascii="Arial Narrow" w:hAnsi="Arial Narrow"/>
          <w:sz w:val="20"/>
          <w:szCs w:val="20"/>
        </w:rPr>
        <w:t>o</w:t>
      </w:r>
      <w:r w:rsidRPr="00A775C8">
        <w:rPr>
          <w:rFonts w:ascii="Arial Narrow" w:hAnsi="Arial Narrow"/>
          <w:sz w:val="20"/>
          <w:szCs w:val="20"/>
        </w:rPr>
        <w:t xml:space="preserve"> </w:t>
      </w:r>
      <w:r w:rsidRPr="00AB0C45">
        <w:rPr>
          <w:rFonts w:ascii="Arial Narrow" w:hAnsi="Arial Narrow"/>
          <w:sz w:val="20"/>
          <w:szCs w:val="20"/>
        </w:rPr>
        <w:t>aquellas</w:t>
      </w:r>
      <w:r w:rsidRPr="00A775C8">
        <w:rPr>
          <w:rFonts w:ascii="Arial Narrow" w:hAnsi="Arial Narrow"/>
          <w:sz w:val="20"/>
          <w:szCs w:val="20"/>
        </w:rPr>
        <w:t xml:space="preserve"> </w:t>
      </w:r>
      <w:r w:rsidRPr="00AB0C45">
        <w:rPr>
          <w:rFonts w:ascii="Arial Narrow" w:hAnsi="Arial Narrow"/>
          <w:sz w:val="20"/>
          <w:szCs w:val="20"/>
        </w:rPr>
        <w:t>que</w:t>
      </w:r>
      <w:r w:rsidRPr="00A775C8">
        <w:rPr>
          <w:rFonts w:ascii="Arial Narrow" w:hAnsi="Arial Narrow"/>
          <w:sz w:val="20"/>
          <w:szCs w:val="20"/>
        </w:rPr>
        <w:t xml:space="preserve"> </w:t>
      </w:r>
      <w:r w:rsidRPr="00AB0C45">
        <w:rPr>
          <w:rFonts w:ascii="Arial Narrow" w:hAnsi="Arial Narrow"/>
          <w:sz w:val="20"/>
          <w:szCs w:val="20"/>
        </w:rPr>
        <w:t>los</w:t>
      </w:r>
      <w:r w:rsidRPr="00A775C8">
        <w:rPr>
          <w:rFonts w:ascii="Arial Narrow" w:hAnsi="Arial Narrow"/>
          <w:sz w:val="20"/>
          <w:szCs w:val="20"/>
        </w:rPr>
        <w:t xml:space="preserve"> </w:t>
      </w:r>
      <w:r w:rsidRPr="00AB0C45">
        <w:rPr>
          <w:rFonts w:ascii="Arial Narrow" w:hAnsi="Arial Narrow"/>
          <w:sz w:val="20"/>
          <w:szCs w:val="20"/>
        </w:rPr>
        <w:t>modifiquen,</w:t>
      </w:r>
      <w:r w:rsidRPr="00A775C8">
        <w:rPr>
          <w:rFonts w:ascii="Arial Narrow" w:hAnsi="Arial Narrow"/>
          <w:sz w:val="20"/>
          <w:szCs w:val="20"/>
        </w:rPr>
        <w:t xml:space="preserve"> </w:t>
      </w:r>
      <w:r w:rsidRPr="00AB0C45">
        <w:rPr>
          <w:rFonts w:ascii="Arial Narrow" w:hAnsi="Arial Narrow"/>
          <w:sz w:val="20"/>
          <w:szCs w:val="20"/>
        </w:rPr>
        <w:t>adicionen</w:t>
      </w:r>
      <w:r w:rsidRPr="00A775C8">
        <w:rPr>
          <w:rFonts w:ascii="Arial Narrow" w:hAnsi="Arial Narrow"/>
          <w:sz w:val="20"/>
          <w:szCs w:val="20"/>
        </w:rPr>
        <w:t xml:space="preserve"> </w:t>
      </w:r>
      <w:r w:rsidRPr="00AB0C45">
        <w:rPr>
          <w:rFonts w:ascii="Arial Narrow" w:hAnsi="Arial Narrow"/>
          <w:sz w:val="20"/>
          <w:szCs w:val="20"/>
        </w:rPr>
        <w:t>o</w:t>
      </w:r>
      <w:r w:rsidRPr="00A775C8">
        <w:rPr>
          <w:rFonts w:ascii="Arial Narrow" w:hAnsi="Arial Narrow"/>
          <w:sz w:val="20"/>
          <w:szCs w:val="20"/>
        </w:rPr>
        <w:t xml:space="preserve"> </w:t>
      </w:r>
      <w:r w:rsidRPr="00AB0C45">
        <w:rPr>
          <w:rFonts w:ascii="Arial Narrow" w:hAnsi="Arial Narrow"/>
          <w:sz w:val="20"/>
          <w:szCs w:val="20"/>
        </w:rPr>
        <w:t>sustituyan.</w:t>
      </w:r>
    </w:p>
    <w:p w14:paraId="03221CA4" w14:textId="77777777" w:rsidR="00903A9B" w:rsidRPr="0000025F" w:rsidRDefault="00903A9B" w:rsidP="00CA5707">
      <w:pPr>
        <w:pStyle w:val="Textoindependiente"/>
        <w:spacing w:before="9"/>
        <w:ind w:left="-142" w:right="162"/>
        <w:rPr>
          <w:rFonts w:ascii="Arial Narrow" w:hAnsi="Arial Narrow"/>
          <w:sz w:val="20"/>
          <w:szCs w:val="20"/>
        </w:rPr>
      </w:pPr>
    </w:p>
    <w:p w14:paraId="41F1DF4B" w14:textId="7486D396" w:rsidR="00EB2B89" w:rsidRDefault="00636B62">
      <w:pPr>
        <w:pStyle w:val="Ttulo1"/>
        <w:numPr>
          <w:ilvl w:val="1"/>
          <w:numId w:val="3"/>
        </w:numPr>
        <w:tabs>
          <w:tab w:val="left" w:pos="681"/>
        </w:tabs>
        <w:ind w:left="-142" w:right="162" w:firstLine="0"/>
        <w:rPr>
          <w:rFonts w:ascii="Arial Narrow" w:hAnsi="Arial Narrow"/>
          <w:sz w:val="20"/>
          <w:szCs w:val="20"/>
        </w:rPr>
      </w:pPr>
      <w:r w:rsidRPr="0000025F">
        <w:rPr>
          <w:rFonts w:ascii="Arial Narrow" w:hAnsi="Arial Narrow"/>
          <w:sz w:val="20"/>
          <w:szCs w:val="20"/>
        </w:rPr>
        <w:t>VALOR</w:t>
      </w:r>
      <w:r w:rsidRPr="0000025F">
        <w:rPr>
          <w:rFonts w:ascii="Arial Narrow" w:hAnsi="Arial Narrow"/>
          <w:spacing w:val="-5"/>
          <w:sz w:val="20"/>
          <w:szCs w:val="20"/>
        </w:rPr>
        <w:t xml:space="preserve"> </w:t>
      </w:r>
      <w:r w:rsidRPr="0000025F">
        <w:rPr>
          <w:rFonts w:ascii="Arial Narrow" w:hAnsi="Arial Narrow"/>
          <w:sz w:val="20"/>
          <w:szCs w:val="20"/>
        </w:rPr>
        <w:t>DEL</w:t>
      </w:r>
      <w:r w:rsidRPr="0000025F">
        <w:rPr>
          <w:rFonts w:ascii="Arial Narrow" w:hAnsi="Arial Narrow"/>
          <w:spacing w:val="-2"/>
          <w:sz w:val="20"/>
          <w:szCs w:val="20"/>
        </w:rPr>
        <w:t xml:space="preserve"> </w:t>
      </w:r>
      <w:r w:rsidRPr="0000025F">
        <w:rPr>
          <w:rFonts w:ascii="Arial Narrow" w:hAnsi="Arial Narrow"/>
          <w:sz w:val="20"/>
          <w:szCs w:val="20"/>
        </w:rPr>
        <w:t>CONTRATO</w:t>
      </w:r>
    </w:p>
    <w:p w14:paraId="73702357" w14:textId="3008B891" w:rsidR="005521DE" w:rsidRDefault="005521DE" w:rsidP="005521DE">
      <w:pPr>
        <w:pStyle w:val="Ttulo1"/>
        <w:tabs>
          <w:tab w:val="left" w:pos="681"/>
        </w:tabs>
        <w:ind w:left="-142" w:right="162" w:firstLine="0"/>
        <w:rPr>
          <w:rFonts w:ascii="Arial Narrow" w:hAnsi="Arial Narrow"/>
          <w:sz w:val="20"/>
          <w:szCs w:val="20"/>
        </w:rPr>
      </w:pPr>
    </w:p>
    <w:p w14:paraId="7AFC83C4" w14:textId="1B00503C" w:rsidR="005A0002" w:rsidRDefault="005521DE" w:rsidP="005A0002">
      <w:pPr>
        <w:pStyle w:val="Ttulo1"/>
        <w:tabs>
          <w:tab w:val="left" w:pos="681"/>
        </w:tabs>
        <w:ind w:left="-142" w:right="162"/>
        <w:jc w:val="both"/>
        <w:rPr>
          <w:rFonts w:ascii="Arial Narrow" w:hAnsi="Arial Narrow"/>
          <w:sz w:val="20"/>
          <w:szCs w:val="20"/>
        </w:rPr>
      </w:pPr>
      <w:r>
        <w:rPr>
          <w:rFonts w:ascii="Arial Narrow" w:hAnsi="Arial Narrow"/>
          <w:sz w:val="20"/>
          <w:szCs w:val="20"/>
        </w:rPr>
        <w:tab/>
      </w:r>
      <w:r w:rsidRPr="005521DE">
        <w:rPr>
          <w:rFonts w:ascii="Arial Narrow" w:hAnsi="Arial Narrow"/>
          <w:b w:val="0"/>
          <w:bCs w:val="0"/>
          <w:sz w:val="20"/>
          <w:szCs w:val="20"/>
        </w:rPr>
        <w:t>El valor total del contrato será hasta por la suma</w:t>
      </w:r>
      <w:r w:rsidRPr="005521DE">
        <w:rPr>
          <w:rFonts w:ascii="Arial Narrow" w:hAnsi="Arial Narrow"/>
          <w:sz w:val="20"/>
          <w:szCs w:val="20"/>
        </w:rPr>
        <w:t xml:space="preserve"> </w:t>
      </w:r>
      <w:r w:rsidR="00ED4E66" w:rsidRPr="00ED4E66">
        <w:rPr>
          <w:rFonts w:ascii="Arial Narrow" w:hAnsi="Arial Narrow"/>
          <w:sz w:val="20"/>
          <w:szCs w:val="20"/>
        </w:rPr>
        <w:t>MIL QUINIENTOS CUARENTA Y TRES MILLONES CUATRO MIL CIENTO CUARENTA Y NUEVE PESOS ($1.543.004.149,00) M/</w:t>
      </w:r>
      <w:proofErr w:type="spellStart"/>
      <w:r w:rsidR="00ED4E66" w:rsidRPr="00ED4E66">
        <w:rPr>
          <w:rFonts w:ascii="Arial Narrow" w:hAnsi="Arial Narrow"/>
          <w:sz w:val="20"/>
          <w:szCs w:val="20"/>
        </w:rPr>
        <w:t>Cte</w:t>
      </w:r>
      <w:proofErr w:type="spellEnd"/>
      <w:r w:rsidR="00ED4E66">
        <w:t xml:space="preserve">, </w:t>
      </w:r>
      <w:r w:rsidR="005A0002" w:rsidRPr="005A0002">
        <w:rPr>
          <w:rFonts w:ascii="Arial Narrow" w:hAnsi="Arial Narrow"/>
          <w:b w:val="0"/>
          <w:bCs w:val="0"/>
          <w:sz w:val="20"/>
          <w:szCs w:val="20"/>
        </w:rPr>
        <w:t>incluidos todos impuestos del orden Nacional y Distrital, así como los costos directos e indirectos que conlleve su ejecución.</w:t>
      </w:r>
    </w:p>
    <w:p w14:paraId="6BE01FA9" w14:textId="77777777" w:rsidR="005A0002" w:rsidRDefault="005A0002" w:rsidP="005521DE">
      <w:pPr>
        <w:pStyle w:val="Ttulo1"/>
        <w:tabs>
          <w:tab w:val="left" w:pos="681"/>
        </w:tabs>
        <w:ind w:left="-142" w:right="162"/>
        <w:jc w:val="both"/>
        <w:rPr>
          <w:rFonts w:ascii="Arial Narrow" w:hAnsi="Arial Narrow"/>
          <w:sz w:val="20"/>
          <w:szCs w:val="20"/>
        </w:rPr>
      </w:pPr>
    </w:p>
    <w:p w14:paraId="03221CCD" w14:textId="77777777" w:rsidR="00903A9B" w:rsidRPr="00AB0C45" w:rsidRDefault="00636B62" w:rsidP="00CA5707">
      <w:pPr>
        <w:spacing w:before="1"/>
        <w:ind w:left="-142" w:right="162"/>
        <w:rPr>
          <w:rFonts w:ascii="Arial Narrow" w:hAnsi="Arial Narrow"/>
          <w:sz w:val="20"/>
          <w:szCs w:val="20"/>
        </w:rPr>
      </w:pPr>
      <w:r w:rsidRPr="00AB0C45">
        <w:rPr>
          <w:rFonts w:ascii="Arial Narrow" w:hAnsi="Arial Narrow"/>
          <w:sz w:val="20"/>
          <w:szCs w:val="20"/>
        </w:rPr>
        <w:t>El</w:t>
      </w:r>
      <w:r w:rsidRPr="00AB0C45">
        <w:rPr>
          <w:rFonts w:ascii="Arial Narrow" w:hAnsi="Arial Narrow"/>
          <w:spacing w:val="-6"/>
          <w:sz w:val="20"/>
          <w:szCs w:val="20"/>
        </w:rPr>
        <w:t xml:space="preserve"> </w:t>
      </w:r>
      <w:r w:rsidRPr="00AB0C45">
        <w:rPr>
          <w:rFonts w:ascii="Arial Narrow" w:hAnsi="Arial Narrow"/>
          <w:sz w:val="20"/>
          <w:szCs w:val="20"/>
        </w:rPr>
        <w:t>presente</w:t>
      </w:r>
      <w:r w:rsidRPr="00AB0C45">
        <w:rPr>
          <w:rFonts w:ascii="Arial Narrow" w:hAnsi="Arial Narrow"/>
          <w:spacing w:val="-1"/>
          <w:sz w:val="20"/>
          <w:szCs w:val="20"/>
        </w:rPr>
        <w:t xml:space="preserve"> </w:t>
      </w:r>
      <w:r w:rsidRPr="00AB0C45">
        <w:rPr>
          <w:rFonts w:ascii="Arial Narrow" w:hAnsi="Arial Narrow"/>
          <w:sz w:val="20"/>
          <w:szCs w:val="20"/>
        </w:rPr>
        <w:t>proceso</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selección</w:t>
      </w:r>
      <w:r w:rsidRPr="00AB0C45">
        <w:rPr>
          <w:rFonts w:ascii="Arial Narrow" w:hAnsi="Arial Narrow"/>
          <w:spacing w:val="-2"/>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adjudicará</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7"/>
          <w:sz w:val="20"/>
          <w:szCs w:val="20"/>
        </w:rPr>
        <w:t xml:space="preserve"> </w:t>
      </w:r>
      <w:r w:rsidRPr="00AB0C45">
        <w:rPr>
          <w:rFonts w:ascii="Arial Narrow" w:hAnsi="Arial Narrow"/>
          <w:sz w:val="20"/>
          <w:szCs w:val="20"/>
        </w:rPr>
        <w:t>el</w:t>
      </w:r>
      <w:r w:rsidRPr="00AB0C45">
        <w:rPr>
          <w:rFonts w:ascii="Arial Narrow" w:hAnsi="Arial Narrow"/>
          <w:spacing w:val="-5"/>
          <w:sz w:val="20"/>
          <w:szCs w:val="20"/>
        </w:rPr>
        <w:t xml:space="preserve"> </w:t>
      </w:r>
      <w:r w:rsidRPr="00AB0C45">
        <w:rPr>
          <w:rFonts w:ascii="Arial Narrow" w:hAnsi="Arial Narrow"/>
          <w:sz w:val="20"/>
          <w:szCs w:val="20"/>
        </w:rPr>
        <w:t>valor</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oferta</w:t>
      </w:r>
      <w:r w:rsidRPr="00AB0C45">
        <w:rPr>
          <w:rFonts w:ascii="Arial Narrow" w:hAnsi="Arial Narrow"/>
          <w:spacing w:val="-1"/>
          <w:sz w:val="20"/>
          <w:szCs w:val="20"/>
        </w:rPr>
        <w:t xml:space="preserve"> </w:t>
      </w:r>
      <w:r w:rsidRPr="00AB0C45">
        <w:rPr>
          <w:rFonts w:ascii="Arial Narrow" w:hAnsi="Arial Narrow"/>
          <w:sz w:val="20"/>
          <w:szCs w:val="20"/>
        </w:rPr>
        <w:t>seleccionada.</w:t>
      </w:r>
    </w:p>
    <w:p w14:paraId="03221CCE" w14:textId="77777777" w:rsidR="00903A9B" w:rsidRPr="00AB0C45" w:rsidRDefault="00903A9B" w:rsidP="00CA5707">
      <w:pPr>
        <w:pStyle w:val="Textoindependiente"/>
        <w:spacing w:before="9"/>
        <w:ind w:left="-142" w:right="162"/>
        <w:rPr>
          <w:rFonts w:ascii="Arial Narrow" w:hAnsi="Arial Narrow"/>
          <w:b/>
          <w:bCs/>
          <w:sz w:val="20"/>
          <w:szCs w:val="20"/>
        </w:rPr>
      </w:pPr>
    </w:p>
    <w:p w14:paraId="7BDCC622" w14:textId="55CBD1E0" w:rsidR="00091702" w:rsidRPr="00091702" w:rsidRDefault="00636B62">
      <w:pPr>
        <w:pStyle w:val="Ttulo1"/>
        <w:numPr>
          <w:ilvl w:val="1"/>
          <w:numId w:val="3"/>
        </w:numPr>
        <w:tabs>
          <w:tab w:val="left" w:pos="681"/>
        </w:tabs>
        <w:ind w:left="-142" w:right="162" w:firstLine="0"/>
        <w:rPr>
          <w:rFonts w:ascii="Arial Narrow" w:hAnsi="Arial Narrow"/>
          <w:sz w:val="20"/>
          <w:szCs w:val="20"/>
        </w:rPr>
      </w:pPr>
      <w:r w:rsidRPr="001271CB">
        <w:rPr>
          <w:rFonts w:ascii="Arial Narrow" w:hAnsi="Arial Narrow"/>
          <w:sz w:val="20"/>
          <w:szCs w:val="20"/>
        </w:rPr>
        <w:t>FORMA</w:t>
      </w:r>
      <w:r w:rsidRPr="001271CB">
        <w:rPr>
          <w:rFonts w:ascii="Arial Narrow" w:hAnsi="Arial Narrow"/>
          <w:spacing w:val="-11"/>
          <w:sz w:val="20"/>
          <w:szCs w:val="20"/>
        </w:rPr>
        <w:t xml:space="preserve"> </w:t>
      </w:r>
      <w:r w:rsidRPr="001271CB">
        <w:rPr>
          <w:rFonts w:ascii="Arial Narrow" w:hAnsi="Arial Narrow"/>
          <w:sz w:val="20"/>
          <w:szCs w:val="20"/>
        </w:rPr>
        <w:t>DE</w:t>
      </w:r>
      <w:r w:rsidRPr="001271CB">
        <w:rPr>
          <w:rFonts w:ascii="Arial Narrow" w:hAnsi="Arial Narrow"/>
          <w:spacing w:val="2"/>
          <w:sz w:val="20"/>
          <w:szCs w:val="20"/>
        </w:rPr>
        <w:t xml:space="preserve"> </w:t>
      </w:r>
      <w:r w:rsidRPr="001271CB">
        <w:rPr>
          <w:rFonts w:ascii="Arial Narrow" w:hAnsi="Arial Narrow"/>
          <w:sz w:val="20"/>
          <w:szCs w:val="20"/>
        </w:rPr>
        <w:t>PAGO</w:t>
      </w:r>
    </w:p>
    <w:p w14:paraId="194301E7" w14:textId="3AACC7A5" w:rsidR="00091702" w:rsidRDefault="00091702" w:rsidP="001271CB">
      <w:pPr>
        <w:pStyle w:val="Ttulo1"/>
        <w:tabs>
          <w:tab w:val="left" w:pos="681"/>
        </w:tabs>
        <w:ind w:left="-142" w:right="162"/>
        <w:rPr>
          <w:rFonts w:ascii="Arial Narrow" w:hAnsi="Arial Narrow"/>
          <w:sz w:val="20"/>
          <w:szCs w:val="20"/>
          <w:highlight w:val="yellow"/>
        </w:rPr>
      </w:pPr>
    </w:p>
    <w:p w14:paraId="4D449BF5" w14:textId="34BD9196" w:rsidR="00091702" w:rsidRPr="00F42541" w:rsidRDefault="00091702" w:rsidP="00F42541">
      <w:pPr>
        <w:pStyle w:val="Ttulo1"/>
        <w:tabs>
          <w:tab w:val="left" w:pos="681"/>
        </w:tabs>
        <w:ind w:left="0" w:right="162" w:hanging="567"/>
        <w:jc w:val="both"/>
        <w:rPr>
          <w:rFonts w:ascii="Arial Narrow" w:hAnsi="Arial Narrow"/>
          <w:b w:val="0"/>
          <w:bCs w:val="0"/>
          <w:sz w:val="20"/>
          <w:szCs w:val="20"/>
        </w:rPr>
      </w:pPr>
      <w:bookmarkStart w:id="20" w:name="_Hlk66859387"/>
      <w:r w:rsidRPr="009A5136">
        <w:rPr>
          <w:rFonts w:ascii="Arial Narrow" w:hAnsi="Arial Narrow"/>
          <w:b w:val="0"/>
          <w:bCs w:val="0"/>
          <w:sz w:val="20"/>
          <w:szCs w:val="20"/>
        </w:rPr>
        <w:t xml:space="preserve">         </w:t>
      </w:r>
      <w:r w:rsidRPr="00F42541">
        <w:rPr>
          <w:rFonts w:ascii="Arial Narrow" w:hAnsi="Arial Narrow"/>
          <w:b w:val="0"/>
          <w:bCs w:val="0"/>
          <w:sz w:val="20"/>
          <w:szCs w:val="20"/>
        </w:rPr>
        <w:t>El IDRD pagará el valor del contrato así:</w:t>
      </w:r>
    </w:p>
    <w:p w14:paraId="1D4ACDF3" w14:textId="0E69C75F" w:rsidR="003E7CE9" w:rsidRPr="00F42541" w:rsidRDefault="003E7CE9" w:rsidP="00F42541">
      <w:pPr>
        <w:pStyle w:val="Ttulo1"/>
        <w:tabs>
          <w:tab w:val="left" w:pos="681"/>
        </w:tabs>
        <w:ind w:left="-142" w:right="162"/>
        <w:jc w:val="both"/>
        <w:rPr>
          <w:rFonts w:ascii="Arial Narrow" w:hAnsi="Arial Narrow"/>
          <w:b w:val="0"/>
          <w:bCs w:val="0"/>
          <w:sz w:val="20"/>
          <w:szCs w:val="20"/>
        </w:rPr>
      </w:pPr>
      <w:r w:rsidRPr="00F42541">
        <w:rPr>
          <w:rFonts w:ascii="Arial Narrow" w:hAnsi="Arial Narrow"/>
          <w:b w:val="0"/>
          <w:bCs w:val="0"/>
          <w:sz w:val="20"/>
          <w:szCs w:val="20"/>
        </w:rPr>
        <w:t xml:space="preserve">               </w:t>
      </w:r>
    </w:p>
    <w:bookmarkEnd w:id="20"/>
    <w:p w14:paraId="6F5FA98C" w14:textId="5166A7FC" w:rsidR="00ED4E66" w:rsidRPr="00ED4E66" w:rsidRDefault="00ED4E66" w:rsidP="00ED4E66">
      <w:pPr>
        <w:pStyle w:val="Prrafodelista"/>
        <w:numPr>
          <w:ilvl w:val="7"/>
          <w:numId w:val="23"/>
        </w:numPr>
        <w:ind w:left="284"/>
        <w:jc w:val="both"/>
        <w:rPr>
          <w:rFonts w:ascii="Arial Narrow" w:hAnsi="Arial Narrow"/>
          <w:sz w:val="20"/>
          <w:szCs w:val="20"/>
        </w:rPr>
      </w:pPr>
      <w:r w:rsidRPr="00ED4E66">
        <w:rPr>
          <w:rFonts w:ascii="Arial Narrow" w:hAnsi="Arial Narrow"/>
          <w:sz w:val="20"/>
          <w:szCs w:val="20"/>
        </w:rPr>
        <w:t xml:space="preserve">El quince por ciento (15%) del valor total del contrato, se pagará previa revisión, verificación y validación de contratista de interventoría de la siguiente forma: Contra entrega de las actividades 1, 2, y 6 descritas en el numeral 2.4 del Anexo técnico. </w:t>
      </w:r>
    </w:p>
    <w:p w14:paraId="26C722CF" w14:textId="77777777" w:rsidR="00ED4E66" w:rsidRPr="00ED4E66" w:rsidRDefault="00ED4E66" w:rsidP="00F42541">
      <w:pPr>
        <w:jc w:val="both"/>
        <w:rPr>
          <w:rFonts w:ascii="Arial Narrow" w:hAnsi="Arial Narrow"/>
          <w:sz w:val="20"/>
          <w:szCs w:val="20"/>
        </w:rPr>
      </w:pPr>
    </w:p>
    <w:p w14:paraId="47C2FA2A" w14:textId="77777777" w:rsidR="00ED4E66" w:rsidRPr="00ED4E66" w:rsidRDefault="00ED4E66" w:rsidP="00ED4E66">
      <w:pPr>
        <w:ind w:left="284" w:hanging="284"/>
        <w:jc w:val="both"/>
        <w:rPr>
          <w:rFonts w:ascii="Arial Narrow" w:hAnsi="Arial Narrow"/>
          <w:sz w:val="20"/>
          <w:szCs w:val="20"/>
        </w:rPr>
      </w:pPr>
      <w:r w:rsidRPr="00ED4E66">
        <w:rPr>
          <w:rFonts w:ascii="Arial Narrow" w:hAnsi="Arial Narrow"/>
          <w:sz w:val="20"/>
          <w:szCs w:val="20"/>
        </w:rPr>
        <w:t xml:space="preserve">b. El Veinte por ciento (20%) del valor del contrato, se pagará previa revisión, verificación y validación de contratista de interventoría de la siguiente forma: Contra entrega de las actividades 3 y 6 descritas en el numeral 2.4 del Anexo técnico. </w:t>
      </w:r>
    </w:p>
    <w:p w14:paraId="1B339459" w14:textId="77777777" w:rsidR="00ED4E66" w:rsidRPr="00ED4E66" w:rsidRDefault="00ED4E66" w:rsidP="00F42541">
      <w:pPr>
        <w:jc w:val="both"/>
        <w:rPr>
          <w:rFonts w:ascii="Arial Narrow" w:hAnsi="Arial Narrow"/>
          <w:sz w:val="20"/>
          <w:szCs w:val="20"/>
        </w:rPr>
      </w:pPr>
    </w:p>
    <w:p w14:paraId="3A3F54BC" w14:textId="77777777" w:rsidR="00ED4E66" w:rsidRPr="00ED4E66" w:rsidRDefault="00ED4E66" w:rsidP="00ED4E66">
      <w:pPr>
        <w:ind w:left="284" w:hanging="284"/>
        <w:jc w:val="both"/>
        <w:rPr>
          <w:rFonts w:ascii="Arial Narrow" w:hAnsi="Arial Narrow"/>
          <w:sz w:val="20"/>
          <w:szCs w:val="20"/>
        </w:rPr>
      </w:pPr>
      <w:r w:rsidRPr="00ED4E66">
        <w:rPr>
          <w:rFonts w:ascii="Arial Narrow" w:hAnsi="Arial Narrow"/>
          <w:sz w:val="20"/>
          <w:szCs w:val="20"/>
        </w:rPr>
        <w:t xml:space="preserve">c.  El Veinticinco por ciento (25%) del valor del contrato, se pagará previa revisión, verificación y validación de contratista de interventoría de la siguiente forma: Contra entrega de las actividades 4 y 6 descritas en el numeral 2.4 del Anexo técnico. </w:t>
      </w:r>
    </w:p>
    <w:p w14:paraId="39242C2E" w14:textId="77777777" w:rsidR="00ED4E66" w:rsidRPr="00ED4E66" w:rsidRDefault="00ED4E66" w:rsidP="00ED4E66">
      <w:pPr>
        <w:ind w:left="284" w:hanging="284"/>
        <w:jc w:val="both"/>
        <w:rPr>
          <w:rFonts w:ascii="Arial Narrow" w:hAnsi="Arial Narrow"/>
          <w:sz w:val="20"/>
          <w:szCs w:val="20"/>
        </w:rPr>
      </w:pPr>
    </w:p>
    <w:p w14:paraId="446D5004" w14:textId="77777777" w:rsidR="00ED4E66" w:rsidRPr="00ED4E66" w:rsidRDefault="00ED4E66" w:rsidP="00ED4E66">
      <w:pPr>
        <w:ind w:left="284" w:hanging="284"/>
        <w:jc w:val="both"/>
        <w:rPr>
          <w:rFonts w:ascii="Arial Narrow" w:hAnsi="Arial Narrow"/>
          <w:sz w:val="20"/>
          <w:szCs w:val="20"/>
        </w:rPr>
      </w:pPr>
      <w:r w:rsidRPr="00ED4E66">
        <w:rPr>
          <w:rFonts w:ascii="Arial Narrow" w:hAnsi="Arial Narrow"/>
          <w:sz w:val="20"/>
          <w:szCs w:val="20"/>
        </w:rPr>
        <w:t xml:space="preserve">d. El Treinta por ciento (30%) del valor del contrato, se pagará previa revisión, verificación y validación de contratista de interventoría de la siguiente forma: Contra entrega de las actividades 5, 6 y 7 descritas en el numeral 2.4 del Anexo técnico. </w:t>
      </w:r>
    </w:p>
    <w:p w14:paraId="0D3E16EB" w14:textId="77777777" w:rsidR="00ED4E66" w:rsidRPr="00ED4E66" w:rsidRDefault="00ED4E66" w:rsidP="00ED4E66">
      <w:pPr>
        <w:ind w:left="284" w:hanging="284"/>
        <w:jc w:val="both"/>
        <w:rPr>
          <w:rFonts w:ascii="Arial Narrow" w:hAnsi="Arial Narrow"/>
          <w:sz w:val="20"/>
          <w:szCs w:val="20"/>
        </w:rPr>
      </w:pPr>
    </w:p>
    <w:p w14:paraId="2F4A2EA1" w14:textId="30A38BFC" w:rsidR="00F42541" w:rsidRPr="00ED4E66" w:rsidRDefault="00ED4E66" w:rsidP="00ED4E66">
      <w:pPr>
        <w:ind w:left="284" w:hanging="284"/>
        <w:jc w:val="both"/>
        <w:rPr>
          <w:rFonts w:ascii="Arial Narrow" w:hAnsi="Arial Narrow"/>
          <w:sz w:val="20"/>
          <w:szCs w:val="20"/>
        </w:rPr>
      </w:pPr>
      <w:r w:rsidRPr="00ED4E66">
        <w:rPr>
          <w:rFonts w:ascii="Arial Narrow" w:hAnsi="Arial Narrow"/>
          <w:sz w:val="20"/>
          <w:szCs w:val="20"/>
        </w:rPr>
        <w:t>e. EL diez por ciento (10%) contra liquidación del contrato, previa suscripción del acta de liquidación y recibo a satisfacción por parte del interventor y el IDRD</w:t>
      </w:r>
    </w:p>
    <w:p w14:paraId="469B26DC" w14:textId="7612E144" w:rsidR="00F42541" w:rsidRDefault="00F42541" w:rsidP="00ED4E66">
      <w:pPr>
        <w:ind w:left="284" w:hanging="284"/>
        <w:jc w:val="both"/>
        <w:rPr>
          <w:rFonts w:ascii="Arial Narrow" w:hAnsi="Arial Narrow"/>
          <w:sz w:val="20"/>
          <w:szCs w:val="20"/>
        </w:rPr>
      </w:pPr>
    </w:p>
    <w:p w14:paraId="4D58D4E1" w14:textId="5A238A2E" w:rsidR="00ED4E66" w:rsidRDefault="00ED4E66" w:rsidP="00F42541">
      <w:pPr>
        <w:jc w:val="both"/>
        <w:rPr>
          <w:rFonts w:ascii="Arial Narrow" w:hAnsi="Arial Narrow"/>
          <w:sz w:val="20"/>
          <w:szCs w:val="20"/>
        </w:rPr>
      </w:pPr>
      <w:r w:rsidRPr="00ED4E66">
        <w:rPr>
          <w:rFonts w:ascii="Arial Narrow" w:hAnsi="Arial Narrow"/>
          <w:sz w:val="20"/>
          <w:szCs w:val="20"/>
        </w:rPr>
        <w:t>Se precisa que la forma de pago se condiciona a la entrega, revisión, verificación, validación y aprobación de los productos por parte de la interventoría, sin que se justifique pago adicional por extensión del plazo de ejecución, por lo tanto el contratista consultor deberá adoptar mecanismos, acciones o métodos idóneos validados por la interventoría, para que el contrato se ejecute en el tiempo, alcance, características técnicas y calidad pactados, impidiéndole reclamaciones posteriores por desconocimiento de las especificaciones técnicas requeridas.</w:t>
      </w:r>
    </w:p>
    <w:p w14:paraId="6088586B" w14:textId="69B4E74C" w:rsidR="00ED4E66" w:rsidRDefault="00ED4E66" w:rsidP="00F42541">
      <w:pPr>
        <w:jc w:val="both"/>
        <w:rPr>
          <w:rFonts w:ascii="Arial Narrow" w:hAnsi="Arial Narrow"/>
          <w:sz w:val="20"/>
          <w:szCs w:val="20"/>
        </w:rPr>
      </w:pPr>
    </w:p>
    <w:p w14:paraId="4F40B992" w14:textId="77777777" w:rsidR="00F9433D" w:rsidRPr="00F9433D" w:rsidRDefault="00F9433D" w:rsidP="00F42541">
      <w:pPr>
        <w:jc w:val="both"/>
        <w:rPr>
          <w:rFonts w:ascii="Arial Narrow" w:hAnsi="Arial Narrow"/>
          <w:sz w:val="20"/>
          <w:szCs w:val="20"/>
        </w:rPr>
      </w:pPr>
      <w:r w:rsidRPr="00F9433D">
        <w:rPr>
          <w:rFonts w:ascii="Arial Narrow" w:hAnsi="Arial Narrow"/>
          <w:sz w:val="20"/>
          <w:szCs w:val="20"/>
        </w:rPr>
        <w:t xml:space="preserve">Para cada pago deberá presentar la factura o documento equivalente debidamente expedido. </w:t>
      </w:r>
    </w:p>
    <w:p w14:paraId="25FCB15D" w14:textId="77777777" w:rsidR="00F9433D" w:rsidRPr="00F9433D" w:rsidRDefault="00F9433D" w:rsidP="00F42541">
      <w:pPr>
        <w:jc w:val="both"/>
        <w:rPr>
          <w:rFonts w:ascii="Arial Narrow" w:hAnsi="Arial Narrow"/>
          <w:sz w:val="20"/>
          <w:szCs w:val="20"/>
        </w:rPr>
      </w:pPr>
    </w:p>
    <w:p w14:paraId="5C1A3410" w14:textId="011BE3BE" w:rsidR="00ED4E66" w:rsidRPr="00F9433D" w:rsidRDefault="00F9433D" w:rsidP="00F42541">
      <w:pPr>
        <w:jc w:val="both"/>
        <w:rPr>
          <w:rFonts w:ascii="Arial Narrow" w:hAnsi="Arial Narrow"/>
          <w:sz w:val="20"/>
          <w:szCs w:val="20"/>
        </w:rPr>
      </w:pPr>
      <w:r w:rsidRPr="00F9433D">
        <w:rPr>
          <w:rFonts w:ascii="Arial Narrow" w:hAnsi="Arial Narrow"/>
          <w:sz w:val="20"/>
          <w:szCs w:val="20"/>
        </w:rPr>
        <w:t>Así mismo, el contratista (adjudicatario) tendrá que ejecutar el contrato sin que se considere viable el reconocimiento de mayores costos y/o gastos en los que éste tuviere que incurrir para la ejecución del contrato, incluyendo la asunción de los riesgos señalados en dichos documentos. Lo anterior, considerando que la ejecución del presente contrato se costeó para la entrega de un producto definido, pese a la estimación de dedicación por cada profesional que en ella interviene y, por lo tanto, está pactada contra producto.</w:t>
      </w:r>
    </w:p>
    <w:p w14:paraId="0F42F881" w14:textId="77777777" w:rsidR="00F9433D" w:rsidRPr="00F42541" w:rsidRDefault="00F9433D" w:rsidP="00F42541">
      <w:pPr>
        <w:jc w:val="both"/>
        <w:rPr>
          <w:rFonts w:ascii="Arial Narrow" w:hAnsi="Arial Narrow"/>
          <w:sz w:val="20"/>
          <w:szCs w:val="20"/>
        </w:rPr>
      </w:pPr>
    </w:p>
    <w:p w14:paraId="492EB2CB" w14:textId="77777777" w:rsidR="00F42541" w:rsidRPr="00F42541" w:rsidRDefault="00F42541" w:rsidP="00F42541">
      <w:pPr>
        <w:pStyle w:val="Textoindependiente"/>
        <w:ind w:right="23"/>
        <w:jc w:val="both"/>
        <w:rPr>
          <w:rFonts w:ascii="Arial Narrow" w:hAnsi="Arial Narrow"/>
          <w:sz w:val="20"/>
          <w:szCs w:val="20"/>
        </w:rPr>
      </w:pPr>
      <w:r w:rsidRPr="00F42541">
        <w:rPr>
          <w:rFonts w:ascii="Arial Narrow" w:hAnsi="Arial Narrow"/>
          <w:sz w:val="20"/>
          <w:szCs w:val="20"/>
        </w:rPr>
        <w:t>El pago respectivo se hará con sujeción a la programación anual de caja PAC de conformidad con la Ley 80 de 1993, la Ley orgánica de presupuesto y sus decretos. Las sumas que la entidad contratante se obliga a pagar están sujetas a las apropiaciones presupuestales y a la situación de fondos del (PAC).</w:t>
      </w:r>
    </w:p>
    <w:p w14:paraId="517B7988" w14:textId="77777777" w:rsidR="005F7DA2" w:rsidRDefault="005F7DA2" w:rsidP="00F42541">
      <w:pPr>
        <w:pStyle w:val="Textoindependiente"/>
        <w:ind w:right="23"/>
        <w:jc w:val="both"/>
        <w:rPr>
          <w:rFonts w:ascii="Arial Narrow" w:hAnsi="Arial Narrow"/>
          <w:sz w:val="20"/>
          <w:szCs w:val="20"/>
        </w:rPr>
      </w:pPr>
    </w:p>
    <w:p w14:paraId="0DD91C33" w14:textId="214726A3" w:rsidR="005F7DA2" w:rsidRDefault="005F7DA2" w:rsidP="005F7DA2">
      <w:pPr>
        <w:pStyle w:val="Textoindependiente"/>
        <w:ind w:right="23"/>
        <w:jc w:val="both"/>
        <w:rPr>
          <w:rFonts w:ascii="Arial Narrow" w:hAnsi="Arial Narrow"/>
          <w:sz w:val="20"/>
          <w:szCs w:val="20"/>
        </w:rPr>
      </w:pPr>
      <w:r w:rsidRPr="005F7DA2">
        <w:rPr>
          <w:rFonts w:ascii="Arial Narrow" w:hAnsi="Arial Narrow"/>
          <w:sz w:val="20"/>
          <w:szCs w:val="20"/>
        </w:rPr>
        <w:t>Para efectos de los pagos de los que trata la presente cláusula, el contratista deberá</w:t>
      </w:r>
      <w:r>
        <w:rPr>
          <w:rFonts w:ascii="Arial Narrow" w:hAnsi="Arial Narrow"/>
          <w:sz w:val="20"/>
          <w:szCs w:val="20"/>
        </w:rPr>
        <w:t xml:space="preserve"> </w:t>
      </w:r>
      <w:r w:rsidRPr="005F7DA2">
        <w:rPr>
          <w:rFonts w:ascii="Arial Narrow" w:hAnsi="Arial Narrow"/>
          <w:sz w:val="20"/>
          <w:szCs w:val="20"/>
        </w:rPr>
        <w:t>acreditar el pago de los aportes parafiscales y su afiliación obligatoria y pago actualizado al</w:t>
      </w:r>
      <w:r>
        <w:rPr>
          <w:rFonts w:ascii="Arial Narrow" w:hAnsi="Arial Narrow"/>
          <w:sz w:val="20"/>
          <w:szCs w:val="20"/>
        </w:rPr>
        <w:t xml:space="preserve"> </w:t>
      </w:r>
      <w:r w:rsidRPr="005F7DA2">
        <w:rPr>
          <w:rFonts w:ascii="Arial Narrow" w:hAnsi="Arial Narrow"/>
          <w:sz w:val="20"/>
          <w:szCs w:val="20"/>
        </w:rPr>
        <w:t>sistema de seguridad social, salud y pensiones, y demás que las adicionen, reglamenten,</w:t>
      </w:r>
      <w:r>
        <w:rPr>
          <w:rFonts w:ascii="Arial Narrow" w:hAnsi="Arial Narrow"/>
          <w:sz w:val="20"/>
          <w:szCs w:val="20"/>
        </w:rPr>
        <w:t xml:space="preserve"> </w:t>
      </w:r>
      <w:r w:rsidRPr="005F7DA2">
        <w:rPr>
          <w:rFonts w:ascii="Arial Narrow" w:hAnsi="Arial Narrow"/>
          <w:sz w:val="20"/>
          <w:szCs w:val="20"/>
        </w:rPr>
        <w:t>complementen o modifiquen, so pena de hacerse acreedor a las sanciones establecidas en</w:t>
      </w:r>
      <w:r>
        <w:rPr>
          <w:rFonts w:ascii="Arial Narrow" w:hAnsi="Arial Narrow"/>
          <w:sz w:val="20"/>
          <w:szCs w:val="20"/>
        </w:rPr>
        <w:t xml:space="preserve"> </w:t>
      </w:r>
      <w:r w:rsidRPr="005F7DA2">
        <w:rPr>
          <w:rFonts w:ascii="Arial Narrow" w:hAnsi="Arial Narrow"/>
          <w:sz w:val="20"/>
          <w:szCs w:val="20"/>
        </w:rPr>
        <w:t>la mismas, así mismo deberá allegar certificación expedida por el Ministerio de Trabajo,</w:t>
      </w:r>
      <w:r>
        <w:rPr>
          <w:rFonts w:ascii="Arial Narrow" w:hAnsi="Arial Narrow"/>
          <w:sz w:val="20"/>
          <w:szCs w:val="20"/>
        </w:rPr>
        <w:t xml:space="preserve"> </w:t>
      </w:r>
      <w:r w:rsidRPr="005F7DA2">
        <w:rPr>
          <w:rFonts w:ascii="Arial Narrow" w:hAnsi="Arial Narrow"/>
          <w:sz w:val="20"/>
          <w:szCs w:val="20"/>
        </w:rPr>
        <w:t>donde se evidencie que en la planta de personal el contratista mantiene vinculado el número</w:t>
      </w:r>
      <w:r>
        <w:rPr>
          <w:rFonts w:ascii="Arial Narrow" w:hAnsi="Arial Narrow"/>
          <w:sz w:val="20"/>
          <w:szCs w:val="20"/>
        </w:rPr>
        <w:t xml:space="preserve"> </w:t>
      </w:r>
      <w:r w:rsidRPr="005F7DA2">
        <w:rPr>
          <w:rFonts w:ascii="Arial Narrow" w:hAnsi="Arial Narrow"/>
          <w:sz w:val="20"/>
          <w:szCs w:val="20"/>
        </w:rPr>
        <w:t>de trabajadores con discapacidad indicado como mínimo en la oferta presentada, de igual</w:t>
      </w:r>
      <w:r>
        <w:rPr>
          <w:rFonts w:ascii="Arial Narrow" w:hAnsi="Arial Narrow"/>
          <w:sz w:val="20"/>
          <w:szCs w:val="20"/>
        </w:rPr>
        <w:t xml:space="preserve"> </w:t>
      </w:r>
      <w:r w:rsidRPr="005F7DA2">
        <w:rPr>
          <w:rFonts w:ascii="Arial Narrow" w:hAnsi="Arial Narrow"/>
          <w:sz w:val="20"/>
          <w:szCs w:val="20"/>
        </w:rPr>
        <w:t>forma la vinculación del personal de que trata el Decreto 1860 de 2021.</w:t>
      </w:r>
    </w:p>
    <w:p w14:paraId="01A7106B" w14:textId="77777777" w:rsidR="005F7DA2" w:rsidRDefault="005F7DA2" w:rsidP="007E1BA5">
      <w:pPr>
        <w:pStyle w:val="Textoindependiente"/>
        <w:ind w:left="142" w:right="23"/>
        <w:jc w:val="both"/>
        <w:rPr>
          <w:rFonts w:ascii="Arial Narrow" w:hAnsi="Arial Narrow"/>
          <w:sz w:val="20"/>
          <w:szCs w:val="20"/>
        </w:rPr>
      </w:pPr>
    </w:p>
    <w:p w14:paraId="22BD0436" w14:textId="41A2125B" w:rsidR="00F42541" w:rsidRDefault="00F42541" w:rsidP="00353A76">
      <w:pPr>
        <w:pStyle w:val="Textoindependiente"/>
        <w:ind w:right="23"/>
        <w:jc w:val="both"/>
      </w:pPr>
      <w:r w:rsidRPr="00F42541">
        <w:rPr>
          <w:rFonts w:ascii="Arial Narrow" w:hAnsi="Arial Narrow"/>
          <w:sz w:val="20"/>
          <w:szCs w:val="20"/>
        </w:rPr>
        <w:t>La entidad pagará de acuerdo con lo dispuesto en la Ley 2024 de 2020</w:t>
      </w:r>
      <w:r w:rsidRPr="00F0383A">
        <w:t xml:space="preserve">. </w:t>
      </w:r>
    </w:p>
    <w:p w14:paraId="058AFEF5" w14:textId="10BB8757" w:rsidR="001271CB" w:rsidRDefault="001271CB" w:rsidP="007E1BA5">
      <w:pPr>
        <w:pStyle w:val="Ttulo1"/>
        <w:tabs>
          <w:tab w:val="left" w:pos="681"/>
        </w:tabs>
        <w:ind w:left="142" w:right="162" w:firstLine="0"/>
        <w:rPr>
          <w:rFonts w:ascii="Arial Narrow" w:hAnsi="Arial Narrow"/>
          <w:sz w:val="20"/>
          <w:szCs w:val="20"/>
          <w:highlight w:val="yellow"/>
        </w:rPr>
      </w:pPr>
    </w:p>
    <w:p w14:paraId="03221CFD" w14:textId="77777777" w:rsidR="00903A9B" w:rsidRPr="00AB0C45" w:rsidRDefault="00636B62">
      <w:pPr>
        <w:pStyle w:val="Ttulo1"/>
        <w:numPr>
          <w:ilvl w:val="1"/>
          <w:numId w:val="3"/>
        </w:numPr>
        <w:tabs>
          <w:tab w:val="left" w:pos="681"/>
        </w:tabs>
        <w:ind w:left="142" w:right="162" w:firstLine="0"/>
        <w:rPr>
          <w:rFonts w:ascii="Arial Narrow" w:hAnsi="Arial Narrow"/>
          <w:sz w:val="20"/>
          <w:szCs w:val="20"/>
        </w:rPr>
      </w:pPr>
      <w:r w:rsidRPr="00AB0C45">
        <w:rPr>
          <w:rFonts w:ascii="Arial Narrow" w:hAnsi="Arial Narrow"/>
          <w:sz w:val="20"/>
          <w:szCs w:val="20"/>
        </w:rPr>
        <w:t>IMPUESTOS</w:t>
      </w:r>
    </w:p>
    <w:p w14:paraId="03221CFE" w14:textId="77777777" w:rsidR="00903A9B" w:rsidRPr="00AB0C45" w:rsidRDefault="00903A9B" w:rsidP="007E1BA5">
      <w:pPr>
        <w:pStyle w:val="Textoindependiente"/>
        <w:spacing w:before="8"/>
        <w:ind w:left="142" w:right="162"/>
        <w:rPr>
          <w:rFonts w:ascii="Arial Narrow" w:hAnsi="Arial Narrow"/>
          <w:sz w:val="20"/>
          <w:szCs w:val="20"/>
        </w:rPr>
      </w:pPr>
    </w:p>
    <w:p w14:paraId="6E684109" w14:textId="62D0FBBE" w:rsidR="00351B63" w:rsidRDefault="005F6702" w:rsidP="005F6702">
      <w:pPr>
        <w:pStyle w:val="Ttulo1"/>
        <w:tabs>
          <w:tab w:val="left" w:pos="681"/>
        </w:tabs>
        <w:spacing w:before="1"/>
        <w:ind w:left="142" w:right="162" w:firstLine="0"/>
        <w:jc w:val="both"/>
        <w:rPr>
          <w:rFonts w:ascii="Arial Narrow" w:hAnsi="Arial Narrow"/>
          <w:b w:val="0"/>
          <w:bCs w:val="0"/>
          <w:sz w:val="20"/>
          <w:szCs w:val="20"/>
        </w:rPr>
      </w:pPr>
      <w:r w:rsidRPr="005F6702">
        <w:rPr>
          <w:rFonts w:ascii="Arial Narrow" w:hAnsi="Arial Narrow"/>
          <w:b w:val="0"/>
          <w:bCs w:val="0"/>
          <w:sz w:val="20"/>
          <w:szCs w:val="20"/>
        </w:rPr>
        <w:t xml:space="preserve">Los impuestos tasas y contribuciones que se aplican a contratos de consultoría son los siguientes: </w:t>
      </w:r>
    </w:p>
    <w:p w14:paraId="35388ABD" w14:textId="77777777" w:rsidR="00351B63" w:rsidRDefault="00351B63" w:rsidP="005F6702">
      <w:pPr>
        <w:pStyle w:val="Ttulo1"/>
        <w:tabs>
          <w:tab w:val="left" w:pos="681"/>
        </w:tabs>
        <w:spacing w:before="1"/>
        <w:ind w:left="142" w:right="162" w:firstLine="0"/>
        <w:jc w:val="both"/>
        <w:rPr>
          <w:rFonts w:ascii="Arial Narrow" w:hAnsi="Arial Narrow"/>
          <w:b w:val="0"/>
          <w:bCs w:val="0"/>
          <w:sz w:val="20"/>
          <w:szCs w:val="20"/>
        </w:rPr>
      </w:pPr>
    </w:p>
    <w:p w14:paraId="6A6CD593" w14:textId="2D097E00" w:rsidR="005F6702" w:rsidRPr="005F6702" w:rsidRDefault="005F6702" w:rsidP="00F9433D">
      <w:pPr>
        <w:pStyle w:val="Ttulo1"/>
        <w:spacing w:before="1"/>
        <w:ind w:left="142" w:right="162" w:firstLine="0"/>
        <w:jc w:val="both"/>
        <w:rPr>
          <w:rFonts w:ascii="Arial Narrow" w:hAnsi="Arial Narrow"/>
          <w:b w:val="0"/>
          <w:bCs w:val="0"/>
          <w:sz w:val="20"/>
          <w:szCs w:val="20"/>
        </w:rPr>
      </w:pPr>
      <w:r w:rsidRPr="005F6702">
        <w:rPr>
          <w:rFonts w:ascii="Arial Narrow" w:hAnsi="Arial Narrow"/>
          <w:b w:val="0"/>
          <w:bCs w:val="0"/>
          <w:sz w:val="20"/>
          <w:szCs w:val="20"/>
        </w:rPr>
        <w:t xml:space="preserve">Retención en la fuente 11%, Fondo de vigilancia y seguridad 5%, Estampilla Adulto Mayor 2%, Estampilla Universidad Distrital 1.1%, Estampilla Universidad Pedagógica 0.5%, Estampilla Procultura 0.5%, Impuesto de Industria y Comercio oscila entre el 4.14 y 13.08 por mil, según la actividad económica que reporte el contratista en el </w:t>
      </w:r>
      <w:proofErr w:type="gramStart"/>
      <w:r w:rsidRPr="005F6702">
        <w:rPr>
          <w:rFonts w:ascii="Arial Narrow" w:hAnsi="Arial Narrow"/>
          <w:b w:val="0"/>
          <w:bCs w:val="0"/>
          <w:sz w:val="20"/>
          <w:szCs w:val="20"/>
        </w:rPr>
        <w:t>Rut ;</w:t>
      </w:r>
      <w:proofErr w:type="gramEnd"/>
      <w:r w:rsidRPr="005F6702">
        <w:rPr>
          <w:rFonts w:ascii="Arial Narrow" w:hAnsi="Arial Narrow"/>
          <w:b w:val="0"/>
          <w:bCs w:val="0"/>
          <w:sz w:val="20"/>
          <w:szCs w:val="20"/>
        </w:rPr>
        <w:t xml:space="preserve"> la base que se toma sobre el valor facturado antes de IVA; adicionalmente se retiene el 15% sobre el IVA facturado. </w:t>
      </w:r>
    </w:p>
    <w:p w14:paraId="6C4A6575" w14:textId="77777777" w:rsidR="005F6702" w:rsidRPr="005F6702" w:rsidRDefault="005F6702" w:rsidP="005F6702">
      <w:pPr>
        <w:pStyle w:val="Ttulo1"/>
        <w:tabs>
          <w:tab w:val="left" w:pos="681"/>
        </w:tabs>
        <w:spacing w:before="1"/>
        <w:ind w:left="142" w:right="162" w:firstLine="0"/>
        <w:jc w:val="both"/>
        <w:rPr>
          <w:rFonts w:ascii="Arial Narrow" w:hAnsi="Arial Narrow"/>
          <w:b w:val="0"/>
          <w:bCs w:val="0"/>
          <w:sz w:val="20"/>
          <w:szCs w:val="20"/>
        </w:rPr>
      </w:pPr>
    </w:p>
    <w:p w14:paraId="7D231969" w14:textId="1BC7B883" w:rsidR="005F6702" w:rsidRPr="005F6702" w:rsidRDefault="005F6702" w:rsidP="005F6702">
      <w:pPr>
        <w:pStyle w:val="Ttulo1"/>
        <w:tabs>
          <w:tab w:val="left" w:pos="681"/>
        </w:tabs>
        <w:spacing w:before="1"/>
        <w:ind w:left="142" w:right="162" w:firstLine="0"/>
        <w:jc w:val="both"/>
        <w:rPr>
          <w:rFonts w:ascii="Arial Narrow" w:hAnsi="Arial Narrow"/>
          <w:b w:val="0"/>
          <w:bCs w:val="0"/>
          <w:sz w:val="20"/>
          <w:szCs w:val="20"/>
        </w:rPr>
      </w:pPr>
      <w:r w:rsidRPr="005F6702">
        <w:rPr>
          <w:rFonts w:ascii="Arial Narrow" w:hAnsi="Arial Narrow"/>
          <w:b w:val="0"/>
          <w:bCs w:val="0"/>
          <w:sz w:val="20"/>
          <w:szCs w:val="20"/>
        </w:rPr>
        <w:t xml:space="preserve">Es importante precisar que las tasas, retenciones y contribuciones se aplican sobre el valor facturado antes de IVA. </w:t>
      </w:r>
    </w:p>
    <w:p w14:paraId="03221D00" w14:textId="77777777" w:rsidR="00903A9B" w:rsidRPr="00AB0C45" w:rsidRDefault="00903A9B" w:rsidP="007E1BA5">
      <w:pPr>
        <w:pStyle w:val="Textoindependiente"/>
        <w:ind w:left="142" w:right="162"/>
        <w:jc w:val="both"/>
        <w:rPr>
          <w:rFonts w:ascii="Arial Narrow" w:hAnsi="Arial Narrow"/>
          <w:sz w:val="20"/>
          <w:szCs w:val="20"/>
        </w:rPr>
      </w:pPr>
    </w:p>
    <w:p w14:paraId="6D8AFA65" w14:textId="77777777" w:rsidR="005F7DA2" w:rsidRDefault="00636B62">
      <w:pPr>
        <w:pStyle w:val="Ttulo1"/>
        <w:numPr>
          <w:ilvl w:val="1"/>
          <w:numId w:val="3"/>
        </w:numPr>
        <w:tabs>
          <w:tab w:val="left" w:pos="681"/>
        </w:tabs>
        <w:spacing w:before="1"/>
        <w:ind w:left="142" w:right="162" w:firstLine="0"/>
        <w:rPr>
          <w:rFonts w:ascii="Arial Narrow" w:hAnsi="Arial Narrow"/>
          <w:sz w:val="20"/>
          <w:szCs w:val="20"/>
        </w:rPr>
      </w:pPr>
      <w:r w:rsidRPr="00AB0C45">
        <w:rPr>
          <w:rFonts w:ascii="Arial Narrow" w:hAnsi="Arial Narrow"/>
          <w:sz w:val="20"/>
          <w:szCs w:val="20"/>
        </w:rPr>
        <w:t>PLAZO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5"/>
          <w:sz w:val="20"/>
          <w:szCs w:val="20"/>
        </w:rPr>
        <w:t xml:space="preserve"> </w:t>
      </w:r>
      <w:r w:rsidRPr="00AB0C45">
        <w:rPr>
          <w:rFonts w:ascii="Arial Narrow" w:hAnsi="Arial Narrow"/>
          <w:sz w:val="20"/>
          <w:szCs w:val="20"/>
        </w:rPr>
        <w:t>EJECUCIÓN</w:t>
      </w:r>
      <w:r w:rsidRPr="00AB0C45">
        <w:rPr>
          <w:rFonts w:ascii="Arial Narrow" w:hAnsi="Arial Narrow"/>
          <w:spacing w:val="-8"/>
          <w:sz w:val="20"/>
          <w:szCs w:val="20"/>
        </w:rPr>
        <w:t xml:space="preserve"> </w:t>
      </w:r>
      <w:r w:rsidRPr="00AB0C45">
        <w:rPr>
          <w:rFonts w:ascii="Arial Narrow" w:hAnsi="Arial Narrow"/>
          <w:sz w:val="20"/>
          <w:szCs w:val="20"/>
        </w:rPr>
        <w:t>DEL</w:t>
      </w:r>
      <w:r w:rsidRPr="00AB0C45">
        <w:rPr>
          <w:rFonts w:ascii="Arial Narrow" w:hAnsi="Arial Narrow"/>
          <w:spacing w:val="-2"/>
          <w:sz w:val="20"/>
          <w:szCs w:val="20"/>
        </w:rPr>
        <w:t xml:space="preserve"> </w:t>
      </w:r>
      <w:r w:rsidRPr="00AB0C45">
        <w:rPr>
          <w:rFonts w:ascii="Arial Narrow" w:hAnsi="Arial Narrow"/>
          <w:sz w:val="20"/>
          <w:szCs w:val="20"/>
        </w:rPr>
        <w:t>CONTRATO</w:t>
      </w:r>
      <w:bookmarkStart w:id="21" w:name="_Hlk103080306"/>
      <w:bookmarkStart w:id="22" w:name="_Hlk103076992"/>
      <w:bookmarkStart w:id="23" w:name="_Hlk66859642"/>
    </w:p>
    <w:p w14:paraId="646AF146" w14:textId="77777777" w:rsidR="005F7DA2" w:rsidRDefault="005F7DA2" w:rsidP="007E1BA5">
      <w:pPr>
        <w:pStyle w:val="Ttulo1"/>
        <w:tabs>
          <w:tab w:val="left" w:pos="681"/>
        </w:tabs>
        <w:spacing w:before="1"/>
        <w:ind w:left="142" w:right="162" w:firstLine="0"/>
        <w:rPr>
          <w:rFonts w:ascii="Arial Narrow" w:hAnsi="Arial Narrow"/>
          <w:sz w:val="20"/>
          <w:szCs w:val="20"/>
        </w:rPr>
      </w:pPr>
    </w:p>
    <w:p w14:paraId="3FB749D2" w14:textId="3B959383" w:rsidR="005F7DA2" w:rsidRPr="002F4483" w:rsidRDefault="002F4483" w:rsidP="007E1BA5">
      <w:pPr>
        <w:pStyle w:val="Ttulo1"/>
        <w:tabs>
          <w:tab w:val="left" w:pos="681"/>
        </w:tabs>
        <w:spacing w:before="1"/>
        <w:ind w:left="142" w:right="162" w:firstLine="0"/>
        <w:rPr>
          <w:rFonts w:ascii="Arial Narrow" w:hAnsi="Arial Narrow"/>
          <w:b w:val="0"/>
          <w:bCs w:val="0"/>
          <w:sz w:val="20"/>
          <w:szCs w:val="20"/>
        </w:rPr>
      </w:pPr>
      <w:r w:rsidRPr="002F4483">
        <w:rPr>
          <w:rFonts w:ascii="Arial Narrow" w:hAnsi="Arial Narrow"/>
          <w:b w:val="0"/>
          <w:bCs w:val="0"/>
          <w:sz w:val="20"/>
          <w:szCs w:val="20"/>
        </w:rPr>
        <w:t xml:space="preserve">El plazo total estimado para realizar es de </w:t>
      </w:r>
      <w:r w:rsidR="00F9433D" w:rsidRPr="00F9433D">
        <w:rPr>
          <w:rFonts w:ascii="Arial Narrow" w:hAnsi="Arial Narrow"/>
          <w:bCs w:val="0"/>
          <w:sz w:val="20"/>
          <w:szCs w:val="20"/>
        </w:rPr>
        <w:t xml:space="preserve">CINCO </w:t>
      </w:r>
      <w:r w:rsidRPr="00F9433D">
        <w:rPr>
          <w:rFonts w:ascii="Arial Narrow" w:hAnsi="Arial Narrow"/>
          <w:bCs w:val="0"/>
          <w:sz w:val="20"/>
          <w:szCs w:val="20"/>
        </w:rPr>
        <w:t>(</w:t>
      </w:r>
      <w:r w:rsidR="00F9433D" w:rsidRPr="00F9433D">
        <w:rPr>
          <w:rFonts w:ascii="Arial Narrow" w:hAnsi="Arial Narrow"/>
          <w:bCs w:val="0"/>
          <w:sz w:val="20"/>
          <w:szCs w:val="20"/>
        </w:rPr>
        <w:t>5</w:t>
      </w:r>
      <w:r w:rsidRPr="00F9433D">
        <w:rPr>
          <w:rFonts w:ascii="Arial Narrow" w:hAnsi="Arial Narrow"/>
          <w:bCs w:val="0"/>
          <w:sz w:val="20"/>
          <w:szCs w:val="20"/>
        </w:rPr>
        <w:t>) MESES</w:t>
      </w:r>
      <w:r w:rsidRPr="002F4483">
        <w:rPr>
          <w:rFonts w:ascii="Arial Narrow" w:hAnsi="Arial Narrow"/>
          <w:b w:val="0"/>
          <w:bCs w:val="0"/>
          <w:sz w:val="20"/>
          <w:szCs w:val="20"/>
        </w:rPr>
        <w:t>, contados a partir del cumplimiento de los requisitos de perfeccionamiento, ejecución y suscripción de acta de inicio del contrato.</w:t>
      </w:r>
    </w:p>
    <w:p w14:paraId="338FF64A" w14:textId="4C047B7D" w:rsidR="002F4483" w:rsidRDefault="002F4483" w:rsidP="007E1BA5">
      <w:pPr>
        <w:pStyle w:val="Ttulo1"/>
        <w:tabs>
          <w:tab w:val="left" w:pos="681"/>
        </w:tabs>
        <w:spacing w:before="1"/>
        <w:ind w:left="142" w:right="162" w:firstLine="0"/>
        <w:rPr>
          <w:rFonts w:ascii="Arial Narrow" w:hAnsi="Arial Narrow"/>
          <w:sz w:val="20"/>
          <w:szCs w:val="20"/>
        </w:rPr>
      </w:pPr>
    </w:p>
    <w:p w14:paraId="7644100C" w14:textId="368D345F" w:rsidR="007B790E" w:rsidRPr="00AB0C45" w:rsidRDefault="007E1BA5" w:rsidP="007E1BA5">
      <w:pPr>
        <w:pStyle w:val="Ttulo1"/>
        <w:tabs>
          <w:tab w:val="left" w:pos="681"/>
        </w:tabs>
        <w:spacing w:before="1"/>
        <w:ind w:left="142" w:right="162" w:firstLine="0"/>
        <w:rPr>
          <w:rFonts w:ascii="Arial Narrow" w:hAnsi="Arial Narrow"/>
          <w:sz w:val="20"/>
          <w:szCs w:val="20"/>
        </w:rPr>
      </w:pPr>
      <w:r>
        <w:rPr>
          <w:rFonts w:ascii="Arial Narrow" w:hAnsi="Arial Narrow"/>
          <w:sz w:val="20"/>
          <w:szCs w:val="20"/>
        </w:rPr>
        <w:t xml:space="preserve">7.6 </w:t>
      </w:r>
      <w:r w:rsidR="00F42541">
        <w:rPr>
          <w:rFonts w:ascii="Arial Narrow" w:hAnsi="Arial Narrow"/>
          <w:sz w:val="20"/>
          <w:szCs w:val="20"/>
        </w:rPr>
        <w:t>L</w:t>
      </w:r>
      <w:r w:rsidR="007B790E" w:rsidRPr="00AB0C45">
        <w:rPr>
          <w:rFonts w:ascii="Arial Narrow" w:hAnsi="Arial Narrow"/>
          <w:sz w:val="20"/>
          <w:szCs w:val="20"/>
        </w:rPr>
        <w:t>UGAR</w:t>
      </w:r>
      <w:r w:rsidR="007B790E" w:rsidRPr="00AB0C45">
        <w:rPr>
          <w:rFonts w:ascii="Arial Narrow" w:hAnsi="Arial Narrow"/>
          <w:spacing w:val="-7"/>
          <w:sz w:val="20"/>
          <w:szCs w:val="20"/>
        </w:rPr>
        <w:t xml:space="preserve"> </w:t>
      </w:r>
      <w:r w:rsidR="007B790E" w:rsidRPr="00AB0C45">
        <w:rPr>
          <w:rFonts w:ascii="Arial Narrow" w:hAnsi="Arial Narrow"/>
          <w:sz w:val="20"/>
          <w:szCs w:val="20"/>
        </w:rPr>
        <w:t>DE EJECUCIÓN</w:t>
      </w:r>
      <w:r w:rsidR="007B790E" w:rsidRPr="00AB0C45">
        <w:rPr>
          <w:rFonts w:ascii="Arial Narrow" w:hAnsi="Arial Narrow"/>
          <w:spacing w:val="-5"/>
          <w:sz w:val="20"/>
          <w:szCs w:val="20"/>
        </w:rPr>
        <w:t xml:space="preserve"> </w:t>
      </w:r>
      <w:r w:rsidR="007B790E" w:rsidRPr="00AB0C45">
        <w:rPr>
          <w:rFonts w:ascii="Arial Narrow" w:hAnsi="Arial Narrow"/>
          <w:sz w:val="20"/>
          <w:szCs w:val="20"/>
        </w:rPr>
        <w:t>DEL</w:t>
      </w:r>
      <w:r w:rsidR="007B790E" w:rsidRPr="00AB0C45">
        <w:rPr>
          <w:rFonts w:ascii="Arial Narrow" w:hAnsi="Arial Narrow"/>
          <w:spacing w:val="-6"/>
          <w:sz w:val="20"/>
          <w:szCs w:val="20"/>
        </w:rPr>
        <w:t xml:space="preserve"> </w:t>
      </w:r>
      <w:r w:rsidR="007B790E" w:rsidRPr="00AB0C45">
        <w:rPr>
          <w:rFonts w:ascii="Arial Narrow" w:hAnsi="Arial Narrow"/>
          <w:sz w:val="20"/>
          <w:szCs w:val="20"/>
        </w:rPr>
        <w:t>CONTRATO</w:t>
      </w:r>
    </w:p>
    <w:p w14:paraId="2C28A3E8" w14:textId="5060F02E" w:rsidR="007B790E" w:rsidRPr="00AB0C45" w:rsidRDefault="007B790E" w:rsidP="007E1BA5">
      <w:pPr>
        <w:pStyle w:val="Textoindependiente"/>
        <w:spacing w:before="8"/>
        <w:ind w:left="142" w:right="162"/>
        <w:rPr>
          <w:rFonts w:ascii="Arial Narrow" w:hAnsi="Arial Narrow"/>
          <w:sz w:val="20"/>
          <w:szCs w:val="20"/>
        </w:rPr>
      </w:pPr>
    </w:p>
    <w:p w14:paraId="0CE3DB4C" w14:textId="33A90B48" w:rsidR="00655933" w:rsidRDefault="00F9433D" w:rsidP="00F9433D">
      <w:pPr>
        <w:ind w:left="142" w:right="162"/>
        <w:jc w:val="both"/>
        <w:rPr>
          <w:rFonts w:ascii="Arial Narrow" w:hAnsi="Arial Narrow"/>
          <w:sz w:val="20"/>
          <w:szCs w:val="20"/>
        </w:rPr>
      </w:pPr>
      <w:r w:rsidRPr="00F9433D">
        <w:rPr>
          <w:rFonts w:ascii="Arial Narrow" w:hAnsi="Arial Narrow"/>
          <w:sz w:val="20"/>
          <w:szCs w:val="20"/>
        </w:rPr>
        <w:t>Las actividades se desarrollarán en la ciudad de Bogotá D.C., en los parques en los que el IDRD realiza funciones de administración y mantenimiento. La ubicación por localidad y nombre de los mismos, se encuentran en el Apéndice – Parques y Escenarios Administrados por IDRD, el cual hace parte integral del documento Anexo Técnico</w:t>
      </w:r>
    </w:p>
    <w:p w14:paraId="7AFA9C20" w14:textId="77777777" w:rsidR="00FF0C83" w:rsidRPr="00AB0C45" w:rsidRDefault="00FF0C83" w:rsidP="007E1BA5">
      <w:pPr>
        <w:ind w:left="142" w:right="162"/>
        <w:jc w:val="both"/>
        <w:rPr>
          <w:rFonts w:ascii="Arial Narrow" w:hAnsi="Arial Narrow"/>
          <w:sz w:val="20"/>
          <w:szCs w:val="20"/>
        </w:rPr>
      </w:pPr>
    </w:p>
    <w:p w14:paraId="6975E82C" w14:textId="1E9CA733" w:rsidR="007B790E" w:rsidRPr="007E1BA5" w:rsidRDefault="007B790E" w:rsidP="007C108E">
      <w:pPr>
        <w:pStyle w:val="Prrafodelista"/>
        <w:numPr>
          <w:ilvl w:val="1"/>
          <w:numId w:val="41"/>
        </w:numPr>
        <w:ind w:left="142" w:firstLine="0"/>
        <w:contextualSpacing/>
        <w:jc w:val="both"/>
        <w:rPr>
          <w:rFonts w:ascii="Arial Narrow" w:hAnsi="Arial Narrow"/>
          <w:b/>
          <w:bCs/>
          <w:sz w:val="20"/>
          <w:szCs w:val="20"/>
        </w:rPr>
      </w:pPr>
      <w:r w:rsidRPr="007E1BA5">
        <w:rPr>
          <w:rFonts w:ascii="Arial Narrow" w:hAnsi="Arial Narrow"/>
          <w:b/>
          <w:bCs/>
          <w:sz w:val="20"/>
          <w:szCs w:val="20"/>
        </w:rPr>
        <w:t>OBLIGACIONES</w:t>
      </w:r>
      <w:r w:rsidRPr="007E1BA5">
        <w:rPr>
          <w:rFonts w:ascii="Arial Narrow" w:hAnsi="Arial Narrow"/>
          <w:b/>
          <w:bCs/>
          <w:spacing w:val="-8"/>
          <w:sz w:val="20"/>
          <w:szCs w:val="20"/>
        </w:rPr>
        <w:t xml:space="preserve"> </w:t>
      </w:r>
      <w:r w:rsidRPr="007E1BA5">
        <w:rPr>
          <w:rFonts w:ascii="Arial Narrow" w:hAnsi="Arial Narrow"/>
          <w:b/>
          <w:bCs/>
          <w:sz w:val="20"/>
          <w:szCs w:val="20"/>
        </w:rPr>
        <w:t>DEL</w:t>
      </w:r>
      <w:r w:rsidRPr="007E1BA5">
        <w:rPr>
          <w:rFonts w:ascii="Arial Narrow" w:hAnsi="Arial Narrow"/>
          <w:b/>
          <w:bCs/>
          <w:spacing w:val="-6"/>
          <w:sz w:val="20"/>
          <w:szCs w:val="20"/>
        </w:rPr>
        <w:t xml:space="preserve"> </w:t>
      </w:r>
      <w:r w:rsidRPr="007E1BA5">
        <w:rPr>
          <w:rFonts w:ascii="Arial Narrow" w:hAnsi="Arial Narrow"/>
          <w:b/>
          <w:bCs/>
          <w:sz w:val="20"/>
          <w:szCs w:val="20"/>
        </w:rPr>
        <w:t>CONTRATISTA</w:t>
      </w:r>
    </w:p>
    <w:p w14:paraId="6B58D29F" w14:textId="77777777" w:rsidR="007B790E" w:rsidRDefault="007B790E" w:rsidP="007E1BA5">
      <w:pPr>
        <w:ind w:left="142"/>
        <w:contextualSpacing/>
        <w:jc w:val="both"/>
        <w:rPr>
          <w:rFonts w:ascii="Arial Narrow" w:hAnsi="Arial Narrow"/>
          <w:b/>
          <w:bCs/>
          <w:sz w:val="20"/>
          <w:szCs w:val="20"/>
        </w:rPr>
      </w:pPr>
    </w:p>
    <w:p w14:paraId="49951A84" w14:textId="053BE521" w:rsidR="007B790E" w:rsidRPr="007E1BA5" w:rsidRDefault="003403B1" w:rsidP="007E1BA5">
      <w:pPr>
        <w:tabs>
          <w:tab w:val="left" w:pos="284"/>
        </w:tabs>
        <w:spacing w:before="1"/>
        <w:ind w:left="142" w:right="162"/>
        <w:rPr>
          <w:rFonts w:ascii="Arial Narrow" w:hAnsi="Arial Narrow"/>
          <w:b/>
          <w:bCs/>
          <w:sz w:val="20"/>
          <w:szCs w:val="20"/>
        </w:rPr>
      </w:pPr>
      <w:r>
        <w:rPr>
          <w:rFonts w:ascii="Arial Narrow" w:hAnsi="Arial Narrow"/>
          <w:b/>
          <w:bCs/>
          <w:spacing w:val="-1"/>
          <w:sz w:val="20"/>
          <w:szCs w:val="20"/>
        </w:rPr>
        <w:t>7.7</w:t>
      </w:r>
      <w:r w:rsidR="007E1BA5">
        <w:rPr>
          <w:rFonts w:ascii="Arial Narrow" w:hAnsi="Arial Narrow"/>
          <w:b/>
          <w:bCs/>
          <w:spacing w:val="-1"/>
          <w:sz w:val="20"/>
          <w:szCs w:val="20"/>
        </w:rPr>
        <w:t xml:space="preserve">.1 </w:t>
      </w:r>
      <w:r w:rsidR="007B790E" w:rsidRPr="007E1BA5">
        <w:rPr>
          <w:rFonts w:ascii="Arial Narrow" w:hAnsi="Arial Narrow"/>
          <w:b/>
          <w:bCs/>
          <w:spacing w:val="-1"/>
          <w:sz w:val="20"/>
          <w:szCs w:val="20"/>
        </w:rPr>
        <w:t>OBLIGACIONES</w:t>
      </w:r>
      <w:r w:rsidR="007B790E" w:rsidRPr="007E1BA5">
        <w:rPr>
          <w:rFonts w:ascii="Arial Narrow" w:hAnsi="Arial Narrow"/>
          <w:b/>
          <w:bCs/>
          <w:spacing w:val="-10"/>
          <w:sz w:val="20"/>
          <w:szCs w:val="20"/>
        </w:rPr>
        <w:t xml:space="preserve"> </w:t>
      </w:r>
      <w:r w:rsidR="007B790E" w:rsidRPr="007E1BA5">
        <w:rPr>
          <w:rFonts w:ascii="Arial Narrow" w:hAnsi="Arial Narrow"/>
          <w:b/>
          <w:bCs/>
          <w:sz w:val="20"/>
          <w:szCs w:val="20"/>
        </w:rPr>
        <w:t>GENERALES</w:t>
      </w:r>
    </w:p>
    <w:p w14:paraId="2F5DEB33" w14:textId="77777777" w:rsidR="00F42541" w:rsidRPr="00F42541" w:rsidRDefault="00F42541" w:rsidP="007E1BA5">
      <w:pPr>
        <w:ind w:left="142"/>
        <w:jc w:val="both"/>
        <w:rPr>
          <w:rFonts w:ascii="Arial Narrow" w:hAnsi="Arial Narrow"/>
          <w:b/>
          <w:sz w:val="20"/>
          <w:szCs w:val="20"/>
        </w:rPr>
      </w:pPr>
    </w:p>
    <w:p w14:paraId="25DBA74E" w14:textId="6BC0ED88"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1. El contratista acepta con el perfeccionamiento del contrato, el envío de citaciones, comunicaciones y requerimientos a través la plataforma transaccional del SECOP II y se responsabiliza por su diaria verificación. De igual formar autoriza con el perfeccionamiento del contrato, a recibir citaciones, comunicaciones y notificaciones al correo electrónico registrado en el SECOP II y/o al diligenciado en la carta de presentación de la propuesta. PARAGRAFO: Podrá en todo caso, el supervisor, interventor u ordenador del gasto, enviar citaciones, comunicaciones o requerimientos a través de otros medios digitales o físicos, siempre y cuando se permita la trazabilidad de la actuación, a la luz de la normatividad vigente.</w:t>
      </w:r>
    </w:p>
    <w:p w14:paraId="18E2AC1E" w14:textId="5F43D67B"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 xml:space="preserve">2. Publicar en el SECOP II los documentos de ejecución contractual, incluida la Garantía Única de Cumplimiento al día hábil siguiente del perfeccionamiento del contrato y los demás de competencia del contratista de acuerdo a las instrucciones impartidas por </w:t>
      </w:r>
      <w:proofErr w:type="gramStart"/>
      <w:r w:rsidRPr="00B15F28">
        <w:rPr>
          <w:rFonts w:ascii="Arial Narrow" w:hAnsi="Arial Narrow"/>
          <w:sz w:val="20"/>
          <w:szCs w:val="20"/>
        </w:rPr>
        <w:t xml:space="preserve">el </w:t>
      </w:r>
      <w:r w:rsidR="00ED71B0">
        <w:rPr>
          <w:rFonts w:ascii="Arial Narrow" w:hAnsi="Arial Narrow"/>
          <w:sz w:val="20"/>
          <w:szCs w:val="20"/>
        </w:rPr>
        <w:t xml:space="preserve"> Interventor</w:t>
      </w:r>
      <w:proofErr w:type="gramEnd"/>
      <w:r w:rsidR="00ED71B0">
        <w:rPr>
          <w:rFonts w:ascii="Arial Narrow" w:hAnsi="Arial Narrow"/>
          <w:sz w:val="20"/>
          <w:szCs w:val="20"/>
        </w:rPr>
        <w:t xml:space="preserve"> </w:t>
      </w:r>
      <w:r w:rsidRPr="00B15F28">
        <w:rPr>
          <w:rFonts w:ascii="Arial Narrow" w:hAnsi="Arial Narrow"/>
          <w:sz w:val="20"/>
          <w:szCs w:val="20"/>
        </w:rPr>
        <w:t>del contrato.</w:t>
      </w:r>
    </w:p>
    <w:p w14:paraId="0055458B" w14:textId="40A8BB08"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3. Responder por el manejo de documentos de manera eficiente y oportuna haciendo la devolución con los expedientes a cargo con la documentación foliada, legajada, organizada, rotulada y almacenada, cumplimento los estándares y directrices de gestión documental y Tablas de Retención Documental (TRD) vigentes.</w:t>
      </w:r>
    </w:p>
    <w:p w14:paraId="2384CC2A" w14:textId="2EE7E91E"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4. Dar aplicación a los lineamientos establecidos por el Sistema de Gestión del Instituto Distrital de Recreación y Deporte.</w:t>
      </w:r>
    </w:p>
    <w:p w14:paraId="69047D88" w14:textId="33EE7628"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5. Mantener estricta reserva y confidencialidad sobre la información que conozca con ocasión del contrato.</w:t>
      </w:r>
    </w:p>
    <w:p w14:paraId="6D43D059" w14:textId="32E9D28A"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6. Respetar la titularidad de los derechos de autor, en relación con los documentos, obras o creaciones que se desarrollen en ejecución del contrato. (Si aplica)</w:t>
      </w:r>
    </w:p>
    <w:p w14:paraId="66537261" w14:textId="53BAE26A"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7. No instalar ni utilizar ningún software sin la autorización previa y escrita del Subdirector Administrativo y Financiero. (Si aplica)</w:t>
      </w:r>
    </w:p>
    <w:p w14:paraId="725348C0" w14:textId="6A9EB621"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8. Responder por el buen uso de los bienes y recursos tecnológicos (hardware y software) y hacer la devolución de los mismos en el estado en que los recibió, salvo el deterioro normal, o daños ocasionados por el caso fortuito o fuerza mayor. (Si aplica)</w:t>
      </w:r>
    </w:p>
    <w:p w14:paraId="02664022" w14:textId="5F7EA321"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9. Devolver los equipos y en general los bienes que le sean entregados por parte de la IDRD para el cumplimiento de sus obligaciones en buen estado de funcionamiento so pena de incumplimiento del contrato. (Si aplica)</w:t>
      </w:r>
    </w:p>
    <w:p w14:paraId="35F142CF" w14:textId="54071886"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10. Realizar la afiliación a la administradora de riesgos laborales – ARL, que ampare los riesgos laborales identificados por el IDRD. (Si aplica)</w:t>
      </w:r>
    </w:p>
    <w:p w14:paraId="28DA140F" w14:textId="15B3BB36" w:rsidR="003E7CE9"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11. Suscribir el acta de inicio una vez se han cumplido los requisitos de perfeccionamiento u ejecución del contrato dentro de los tres (3) días hábiles siguientes.</w:t>
      </w:r>
    </w:p>
    <w:p w14:paraId="6F94B5DE" w14:textId="0DA0A901"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12. Promover y dar cumplimiento a lo contemplado en los lineamientos ambientales establecidos para el uso eficiente de los recursos de la entidad (PIGA). (Si aplica)</w:t>
      </w:r>
    </w:p>
    <w:p w14:paraId="4607B584" w14:textId="659023BC"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13. Cumplir la normatividad en materia ambiental expedida por el Gobierno Nacional y Distrital.</w:t>
      </w:r>
    </w:p>
    <w:p w14:paraId="05D634B5" w14:textId="4DF515FE" w:rsidR="007E1BA5" w:rsidRPr="00B15F28" w:rsidRDefault="007E1BA5" w:rsidP="002F4483">
      <w:pPr>
        <w:pStyle w:val="Prrafodelista"/>
        <w:tabs>
          <w:tab w:val="left" w:pos="1040"/>
          <w:tab w:val="left" w:pos="1041"/>
        </w:tabs>
        <w:spacing w:before="1"/>
        <w:ind w:left="284" w:right="162" w:hanging="142"/>
        <w:jc w:val="both"/>
        <w:rPr>
          <w:rFonts w:ascii="Arial Narrow" w:hAnsi="Arial Narrow"/>
          <w:sz w:val="20"/>
          <w:szCs w:val="20"/>
        </w:rPr>
      </w:pPr>
      <w:r w:rsidRPr="00B15F28">
        <w:rPr>
          <w:rFonts w:ascii="Arial Narrow" w:hAnsi="Arial Narrow"/>
          <w:sz w:val="20"/>
          <w:szCs w:val="20"/>
        </w:rPr>
        <w:t>14. Atender las instrucciones relacionadas con el objeto y obligac</w:t>
      </w:r>
      <w:r w:rsidR="00F9433D">
        <w:rPr>
          <w:rFonts w:ascii="Arial Narrow" w:hAnsi="Arial Narrow"/>
          <w:sz w:val="20"/>
          <w:szCs w:val="20"/>
        </w:rPr>
        <w:t xml:space="preserve">iones, que realice el </w:t>
      </w:r>
      <w:r w:rsidR="005740BE">
        <w:rPr>
          <w:rFonts w:ascii="Arial Narrow" w:hAnsi="Arial Narrow"/>
          <w:sz w:val="20"/>
          <w:szCs w:val="20"/>
        </w:rPr>
        <w:t>Interventor</w:t>
      </w:r>
      <w:r w:rsidRPr="00B15F28">
        <w:rPr>
          <w:rFonts w:ascii="Arial Narrow" w:hAnsi="Arial Narrow"/>
          <w:sz w:val="20"/>
          <w:szCs w:val="20"/>
        </w:rPr>
        <w:t xml:space="preserve"> del contrato.</w:t>
      </w:r>
    </w:p>
    <w:p w14:paraId="268107D9" w14:textId="02D8FA14" w:rsidR="007E1BA5"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15</w:t>
      </w:r>
      <w:r w:rsidR="007E1BA5" w:rsidRPr="00B15F28">
        <w:rPr>
          <w:rFonts w:ascii="Arial Narrow" w:hAnsi="Arial Narrow"/>
          <w:sz w:val="20"/>
          <w:szCs w:val="20"/>
        </w:rPr>
        <w:t xml:space="preserve">. Realizar el pago de los aportes al régimen de seguridad social de acuerdo con la normatividad vigente y entregar copia de la planilla correspondiente al </w:t>
      </w:r>
      <w:r>
        <w:rPr>
          <w:rFonts w:ascii="Arial Narrow" w:hAnsi="Arial Narrow"/>
          <w:sz w:val="20"/>
          <w:szCs w:val="20"/>
        </w:rPr>
        <w:t xml:space="preserve">Interventor </w:t>
      </w:r>
      <w:r w:rsidR="007E1BA5" w:rsidRPr="00B15F28">
        <w:rPr>
          <w:rFonts w:ascii="Arial Narrow" w:hAnsi="Arial Narrow"/>
          <w:sz w:val="20"/>
          <w:szCs w:val="20"/>
        </w:rPr>
        <w:t>del contrato para cada pago. (Aplica para persona naturales contratistas)</w:t>
      </w:r>
    </w:p>
    <w:p w14:paraId="1AA11B49" w14:textId="650ED58F"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16</w:t>
      </w:r>
      <w:r w:rsidR="007E1BA5" w:rsidRPr="00B15F28">
        <w:rPr>
          <w:rFonts w:ascii="Arial Narrow" w:hAnsi="Arial Narrow"/>
          <w:sz w:val="20"/>
          <w:szCs w:val="20"/>
        </w:rPr>
        <w:t>.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la modifique, adicione o complemente. (Aplica para personas jurídicas contratistas).</w:t>
      </w:r>
    </w:p>
    <w:p w14:paraId="39E89F44" w14:textId="06388512"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17</w:t>
      </w:r>
      <w:r w:rsidR="007E1BA5" w:rsidRPr="00B15F28">
        <w:rPr>
          <w:rFonts w:ascii="Arial Narrow" w:hAnsi="Arial Narrow"/>
          <w:sz w:val="20"/>
          <w:szCs w:val="20"/>
        </w:rPr>
        <w:t>. Mantener la vinculación laboral o la relación contractual durante el plazo de ejecución del contrato con personas vulnerables, marginadas y/o excluidas de la dinámica productiva de la ciudad, de acuerdo con lo expuesto en la Directiva 001 del 31 de enero de 2011, establecidas en la propuesta. (Si aplica)</w:t>
      </w:r>
    </w:p>
    <w:p w14:paraId="70EB5BEE" w14:textId="06B950DE"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18</w:t>
      </w:r>
      <w:r w:rsidR="007E1BA5" w:rsidRPr="00B15F28">
        <w:rPr>
          <w:rFonts w:ascii="Arial Narrow" w:hAnsi="Arial Narrow"/>
          <w:sz w:val="20"/>
          <w:szCs w:val="20"/>
        </w:rPr>
        <w:t>. Pres</w:t>
      </w:r>
      <w:r>
        <w:rPr>
          <w:rFonts w:ascii="Arial Narrow" w:hAnsi="Arial Narrow"/>
          <w:sz w:val="20"/>
          <w:szCs w:val="20"/>
        </w:rPr>
        <w:t>entar la cuenta de cobro</w:t>
      </w:r>
      <w:r w:rsidR="007E1BA5" w:rsidRPr="00B15F28">
        <w:rPr>
          <w:rFonts w:ascii="Arial Narrow" w:hAnsi="Arial Narrow"/>
          <w:sz w:val="20"/>
          <w:szCs w:val="20"/>
        </w:rPr>
        <w:t xml:space="preserve"> junto con los soportes exigidos para el respectivo pago, cuando se trate de contratos de prestación de servicios profesionales y de apoyó a la gestión. (Si aplica). Cuando se trate de otras tipologías contractuales se deberán presentar las cuentas de cobro junto con los soportes exigidos para el pago dentro de los plazos establecidos en los contratos o en los cronogramas de ejecución contractual. (Si aplica).</w:t>
      </w:r>
    </w:p>
    <w:p w14:paraId="69504CA0" w14:textId="49C42D8F"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19</w:t>
      </w:r>
      <w:r w:rsidR="007E1BA5" w:rsidRPr="00B15F28">
        <w:rPr>
          <w:rFonts w:ascii="Arial Narrow" w:hAnsi="Arial Narrow"/>
          <w:sz w:val="20"/>
          <w:szCs w:val="20"/>
        </w:rPr>
        <w:t>. Realizar las solicitudes de modificación al contrato, en caso de requerirse, como mínimo dentro de los diez (10) días hábiles anteriores a la fecha en que se pretende su efectividad. PARAGRAFO: El IDRD se reserva la posibilidad de aceptar o negar la solicitud, de acuerdo con su estudio, justificación y las necesidades de la contratación.</w:t>
      </w:r>
    </w:p>
    <w:p w14:paraId="1BCF9F9C" w14:textId="788B9509"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20</w:t>
      </w:r>
      <w:r w:rsidR="007E1BA5" w:rsidRPr="00B15F28">
        <w:rPr>
          <w:rFonts w:ascii="Arial Narrow" w:hAnsi="Arial Narrow"/>
          <w:sz w:val="20"/>
          <w:szCs w:val="20"/>
        </w:rPr>
        <w:t>. Suscribir los comprobantes de traslado, reintegro, ingreso o egreso de los bienes al Almacén, que le sean entregados para la ejecución del contrato. (Si aplica)</w:t>
      </w:r>
    </w:p>
    <w:p w14:paraId="157AB137" w14:textId="596E33A3"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21</w:t>
      </w:r>
      <w:r w:rsidR="007E1BA5" w:rsidRPr="00B15F28">
        <w:rPr>
          <w:rFonts w:ascii="Arial Narrow" w:hAnsi="Arial Narrow"/>
          <w:sz w:val="20"/>
          <w:szCs w:val="20"/>
        </w:rPr>
        <w:t>. Responder por las actividades que estén asignadas dentro del sistema de gestión documental “ORFEO”. (Si aplica)</w:t>
      </w:r>
    </w:p>
    <w:p w14:paraId="10C0C650" w14:textId="42E8BE96"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22</w:t>
      </w:r>
      <w:r w:rsidR="007E1BA5" w:rsidRPr="00B15F28">
        <w:rPr>
          <w:rFonts w:ascii="Arial Narrow" w:hAnsi="Arial Narrow"/>
          <w:sz w:val="20"/>
          <w:szCs w:val="20"/>
        </w:rPr>
        <w:t>. Portar el carné de contratista mientras se encuentre en las instalaciones del IDRD. (Si aplica)</w:t>
      </w:r>
    </w:p>
    <w:p w14:paraId="02EDA105" w14:textId="71A7DA1B"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23</w:t>
      </w:r>
      <w:r w:rsidR="007E1BA5" w:rsidRPr="00B15F28">
        <w:rPr>
          <w:rFonts w:ascii="Arial Narrow" w:hAnsi="Arial Narrow"/>
          <w:sz w:val="20"/>
          <w:szCs w:val="20"/>
        </w:rPr>
        <w:t>. Para el último pago, deberá allegar el formato de paz y salvo para contratistas debidamente diligenciado, junto con el informe final de actividades y archivos magnéticos de las actividades realizadas durante la ejecución contractual. (Si aplica)</w:t>
      </w:r>
    </w:p>
    <w:p w14:paraId="11E1B07F" w14:textId="04FAEC1E" w:rsidR="002F4483"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24</w:t>
      </w:r>
      <w:r w:rsidR="007E1BA5" w:rsidRPr="00B15F28">
        <w:rPr>
          <w:rFonts w:ascii="Arial Narrow" w:hAnsi="Arial Narrow"/>
          <w:sz w:val="20"/>
          <w:szCs w:val="20"/>
        </w:rPr>
        <w:t>. El contratista se compromete a no divulgar la información y documentos categorizados</w:t>
      </w:r>
      <w:r w:rsidR="00B15F28" w:rsidRPr="00B15F28">
        <w:rPr>
          <w:rFonts w:ascii="Arial Narrow" w:hAnsi="Arial Narrow"/>
          <w:sz w:val="20"/>
          <w:szCs w:val="20"/>
        </w:rPr>
        <w:t xml:space="preserve"> </w:t>
      </w:r>
      <w:r w:rsidR="007E1BA5" w:rsidRPr="00B15F28">
        <w:rPr>
          <w:rFonts w:ascii="Arial Narrow" w:hAnsi="Arial Narrow"/>
          <w:sz w:val="20"/>
          <w:szCs w:val="20"/>
        </w:rPr>
        <w:t>como información pública clasificada y pública reservada que se encuentren en el</w:t>
      </w:r>
      <w:r w:rsidR="00B15F28" w:rsidRPr="00B15F28">
        <w:rPr>
          <w:rFonts w:ascii="Arial Narrow" w:hAnsi="Arial Narrow"/>
          <w:sz w:val="20"/>
          <w:szCs w:val="20"/>
        </w:rPr>
        <w:t xml:space="preserve"> </w:t>
      </w:r>
      <w:r w:rsidR="007E1BA5" w:rsidRPr="00B15F28">
        <w:rPr>
          <w:rFonts w:ascii="Arial Narrow" w:hAnsi="Arial Narrow"/>
          <w:sz w:val="20"/>
          <w:szCs w:val="20"/>
        </w:rPr>
        <w:t>Sistema de Gestión del Instituto. (Si aplica)</w:t>
      </w:r>
    </w:p>
    <w:p w14:paraId="18304CB8" w14:textId="7944676A"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25</w:t>
      </w:r>
      <w:r w:rsidR="007E1BA5" w:rsidRPr="00B15F28">
        <w:rPr>
          <w:rFonts w:ascii="Arial Narrow" w:hAnsi="Arial Narrow"/>
          <w:sz w:val="20"/>
          <w:szCs w:val="20"/>
        </w:rPr>
        <w:t>. Cumplir con el Código de Integridad adoptado por el IDRD. (Si aplica)</w:t>
      </w:r>
    </w:p>
    <w:p w14:paraId="44F24699" w14:textId="72276B49"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26</w:t>
      </w:r>
      <w:r w:rsidR="007E1BA5" w:rsidRPr="00B15F28">
        <w:rPr>
          <w:rFonts w:ascii="Arial Narrow" w:hAnsi="Arial Narrow"/>
          <w:sz w:val="20"/>
          <w:szCs w:val="20"/>
        </w:rPr>
        <w:t xml:space="preserve">. Asistir a las actividades </w:t>
      </w:r>
      <w:proofErr w:type="gramStart"/>
      <w:r w:rsidR="007E1BA5" w:rsidRPr="00B15F28">
        <w:rPr>
          <w:rFonts w:ascii="Arial Narrow" w:hAnsi="Arial Narrow"/>
          <w:sz w:val="20"/>
          <w:szCs w:val="20"/>
        </w:rPr>
        <w:t>que</w:t>
      </w:r>
      <w:proofErr w:type="gramEnd"/>
      <w:r w:rsidR="007E1BA5" w:rsidRPr="00B15F28">
        <w:rPr>
          <w:rFonts w:ascii="Arial Narrow" w:hAnsi="Arial Narrow"/>
          <w:sz w:val="20"/>
          <w:szCs w:val="20"/>
        </w:rPr>
        <w:t xml:space="preserve"> en cumplimiento de la misionalidad y objetivos estratégicos,</w:t>
      </w:r>
      <w:r w:rsidR="00B15F28" w:rsidRPr="00B15F28">
        <w:rPr>
          <w:rFonts w:ascii="Arial Narrow" w:hAnsi="Arial Narrow"/>
          <w:sz w:val="20"/>
          <w:szCs w:val="20"/>
        </w:rPr>
        <w:t xml:space="preserve"> </w:t>
      </w:r>
      <w:r w:rsidR="007E1BA5" w:rsidRPr="00B15F28">
        <w:rPr>
          <w:rFonts w:ascii="Arial Narrow" w:hAnsi="Arial Narrow"/>
          <w:sz w:val="20"/>
          <w:szCs w:val="20"/>
        </w:rPr>
        <w:t>programe el Instituto Distrital de Recreación y Deporte - IDRD, para aquellos casos en</w:t>
      </w:r>
      <w:r w:rsidR="00B15F28" w:rsidRPr="00B15F28">
        <w:rPr>
          <w:rFonts w:ascii="Arial Narrow" w:hAnsi="Arial Narrow"/>
          <w:sz w:val="20"/>
          <w:szCs w:val="20"/>
        </w:rPr>
        <w:t xml:space="preserve"> </w:t>
      </w:r>
      <w:r w:rsidR="007E1BA5" w:rsidRPr="00B15F28">
        <w:rPr>
          <w:rFonts w:ascii="Arial Narrow" w:hAnsi="Arial Narrow"/>
          <w:sz w:val="20"/>
          <w:szCs w:val="20"/>
        </w:rPr>
        <w:t>los que sea convocado</w:t>
      </w:r>
    </w:p>
    <w:p w14:paraId="028CEAE4" w14:textId="687C6B98"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27</w:t>
      </w:r>
      <w:r w:rsidR="007E1BA5" w:rsidRPr="00B15F28">
        <w:rPr>
          <w:rFonts w:ascii="Arial Narrow" w:hAnsi="Arial Narrow"/>
          <w:sz w:val="20"/>
          <w:szCs w:val="20"/>
        </w:rPr>
        <w:t>. El contratista dará cumplimiento al Código de Integridad del Servicio Público, o la norma</w:t>
      </w:r>
      <w:r w:rsidR="00B15F28" w:rsidRPr="00B15F28">
        <w:rPr>
          <w:rFonts w:ascii="Arial Narrow" w:hAnsi="Arial Narrow"/>
          <w:sz w:val="20"/>
          <w:szCs w:val="20"/>
        </w:rPr>
        <w:t xml:space="preserve"> </w:t>
      </w:r>
      <w:r w:rsidR="007E1BA5" w:rsidRPr="00B15F28">
        <w:rPr>
          <w:rFonts w:ascii="Arial Narrow" w:hAnsi="Arial Narrow"/>
          <w:sz w:val="20"/>
          <w:szCs w:val="20"/>
        </w:rPr>
        <w:t>que lo modifique o sustituya.</w:t>
      </w:r>
    </w:p>
    <w:p w14:paraId="0EB56ACF" w14:textId="0FE7B61C"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28</w:t>
      </w:r>
      <w:r w:rsidR="007E1BA5" w:rsidRPr="00B15F28">
        <w:rPr>
          <w:rFonts w:ascii="Arial Narrow" w:hAnsi="Arial Narrow"/>
          <w:sz w:val="20"/>
          <w:szCs w:val="20"/>
        </w:rPr>
        <w:t>. Conocer y dar aplicación a la políticas y lineamientos sobre equidad de género y enfoque</w:t>
      </w:r>
      <w:r w:rsidR="00B15F28" w:rsidRPr="00B15F28">
        <w:rPr>
          <w:rFonts w:ascii="Arial Narrow" w:hAnsi="Arial Narrow"/>
          <w:sz w:val="20"/>
          <w:szCs w:val="20"/>
        </w:rPr>
        <w:t xml:space="preserve"> </w:t>
      </w:r>
      <w:r w:rsidR="007E1BA5" w:rsidRPr="00B15F28">
        <w:rPr>
          <w:rFonts w:ascii="Arial Narrow" w:hAnsi="Arial Narrow"/>
          <w:sz w:val="20"/>
          <w:szCs w:val="20"/>
        </w:rPr>
        <w:t>diferencial adoptadas por el Instituto.</w:t>
      </w:r>
    </w:p>
    <w:p w14:paraId="3C14019C" w14:textId="2D129A12"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lastRenderedPageBreak/>
        <w:t>29</w:t>
      </w:r>
      <w:r w:rsidR="007E1BA5" w:rsidRPr="00B15F28">
        <w:rPr>
          <w:rFonts w:ascii="Arial Narrow" w:hAnsi="Arial Narrow"/>
          <w:sz w:val="20"/>
          <w:szCs w:val="20"/>
        </w:rPr>
        <w:t>. Realizar y presentar la evaluación de los módulos de inducción y reinducción del</w:t>
      </w:r>
      <w:r w:rsidR="00B15F28" w:rsidRPr="00B15F28">
        <w:rPr>
          <w:rFonts w:ascii="Arial Narrow" w:hAnsi="Arial Narrow"/>
          <w:sz w:val="20"/>
          <w:szCs w:val="20"/>
        </w:rPr>
        <w:t xml:space="preserve"> </w:t>
      </w:r>
      <w:r w:rsidR="007E1BA5" w:rsidRPr="00B15F28">
        <w:rPr>
          <w:rFonts w:ascii="Arial Narrow" w:hAnsi="Arial Narrow"/>
          <w:sz w:val="20"/>
          <w:szCs w:val="20"/>
        </w:rPr>
        <w:t>Sistema de Seguridad y Salud en el Trabajo SGSST, que se encuentran en la plataforma</w:t>
      </w:r>
      <w:r w:rsidR="00B15F28" w:rsidRPr="00B15F28">
        <w:rPr>
          <w:rFonts w:ascii="Arial Narrow" w:hAnsi="Arial Narrow"/>
          <w:sz w:val="20"/>
          <w:szCs w:val="20"/>
        </w:rPr>
        <w:t xml:space="preserve"> </w:t>
      </w:r>
      <w:proofErr w:type="spellStart"/>
      <w:r w:rsidR="007E1BA5" w:rsidRPr="00B15F28">
        <w:rPr>
          <w:rFonts w:ascii="Arial Narrow" w:hAnsi="Arial Narrow"/>
          <w:sz w:val="20"/>
          <w:szCs w:val="20"/>
        </w:rPr>
        <w:t>Isolución</w:t>
      </w:r>
      <w:proofErr w:type="spellEnd"/>
      <w:r w:rsidR="007E1BA5" w:rsidRPr="00B15F28">
        <w:rPr>
          <w:rFonts w:ascii="Arial Narrow" w:hAnsi="Arial Narrow"/>
          <w:sz w:val="20"/>
          <w:szCs w:val="20"/>
        </w:rPr>
        <w:t xml:space="preserve"> del Instituto.</w:t>
      </w:r>
    </w:p>
    <w:p w14:paraId="08516304" w14:textId="0417BBB0" w:rsidR="007E1BA5" w:rsidRPr="00B15F28" w:rsidRDefault="00F9433D"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 xml:space="preserve">30. Informar al </w:t>
      </w:r>
      <w:r w:rsidR="00ED71B0">
        <w:rPr>
          <w:rFonts w:ascii="Arial Narrow" w:hAnsi="Arial Narrow"/>
          <w:sz w:val="20"/>
          <w:szCs w:val="20"/>
        </w:rPr>
        <w:t xml:space="preserve">interventor </w:t>
      </w:r>
      <w:r w:rsidR="00ED71B0" w:rsidRPr="00B15F28">
        <w:rPr>
          <w:rFonts w:ascii="Arial Narrow" w:hAnsi="Arial Narrow"/>
          <w:sz w:val="20"/>
          <w:szCs w:val="20"/>
        </w:rPr>
        <w:t>los</w:t>
      </w:r>
      <w:r w:rsidR="007E1BA5" w:rsidRPr="00B15F28">
        <w:rPr>
          <w:rFonts w:ascii="Arial Narrow" w:hAnsi="Arial Narrow"/>
          <w:sz w:val="20"/>
          <w:szCs w:val="20"/>
        </w:rPr>
        <w:t xml:space="preserve"> incidentes ocurridos en el desarrollo del objeto contractual, en</w:t>
      </w:r>
      <w:r w:rsidR="00B15F28" w:rsidRPr="00B15F28">
        <w:rPr>
          <w:rFonts w:ascii="Arial Narrow" w:hAnsi="Arial Narrow"/>
          <w:sz w:val="20"/>
          <w:szCs w:val="20"/>
        </w:rPr>
        <w:t xml:space="preserve"> </w:t>
      </w:r>
      <w:r w:rsidR="007E1BA5" w:rsidRPr="00B15F28">
        <w:rPr>
          <w:rFonts w:ascii="Arial Narrow" w:hAnsi="Arial Narrow"/>
          <w:sz w:val="20"/>
          <w:szCs w:val="20"/>
        </w:rPr>
        <w:t>el formato REPORT diseñado para tal fin.</w:t>
      </w:r>
    </w:p>
    <w:p w14:paraId="0B54AF62" w14:textId="47A7D64A" w:rsidR="007E1BA5" w:rsidRPr="00B15F28" w:rsidRDefault="000643C9" w:rsidP="002F4483">
      <w:pPr>
        <w:pStyle w:val="Prrafodelista"/>
        <w:tabs>
          <w:tab w:val="left" w:pos="1040"/>
          <w:tab w:val="left" w:pos="1041"/>
        </w:tabs>
        <w:spacing w:before="1"/>
        <w:ind w:left="284" w:right="162" w:hanging="142"/>
        <w:jc w:val="both"/>
        <w:rPr>
          <w:rFonts w:ascii="Arial Narrow" w:hAnsi="Arial Narrow"/>
          <w:sz w:val="20"/>
          <w:szCs w:val="20"/>
        </w:rPr>
      </w:pPr>
      <w:r>
        <w:rPr>
          <w:rFonts w:ascii="Arial Narrow" w:hAnsi="Arial Narrow"/>
          <w:sz w:val="20"/>
          <w:szCs w:val="20"/>
        </w:rPr>
        <w:t>31</w:t>
      </w:r>
      <w:r w:rsidR="007E1BA5" w:rsidRPr="00B15F28">
        <w:rPr>
          <w:rFonts w:ascii="Arial Narrow" w:hAnsi="Arial Narrow"/>
          <w:sz w:val="20"/>
          <w:szCs w:val="20"/>
        </w:rPr>
        <w:t>. Informar los accidentes de trabajo sufridos en el desarrollo del objeto contractual al</w:t>
      </w:r>
      <w:r w:rsidR="00B15F28" w:rsidRPr="00B15F28">
        <w:rPr>
          <w:rFonts w:ascii="Arial Narrow" w:hAnsi="Arial Narrow"/>
          <w:sz w:val="20"/>
          <w:szCs w:val="20"/>
        </w:rPr>
        <w:t xml:space="preserve"> </w:t>
      </w:r>
      <w:r w:rsidR="009158ED">
        <w:rPr>
          <w:rFonts w:ascii="Arial Narrow" w:hAnsi="Arial Narrow"/>
          <w:sz w:val="20"/>
          <w:szCs w:val="20"/>
        </w:rPr>
        <w:t>interventor</w:t>
      </w:r>
      <w:r w:rsidR="007E1BA5" w:rsidRPr="00B15F28">
        <w:rPr>
          <w:rFonts w:ascii="Arial Narrow" w:hAnsi="Arial Narrow"/>
          <w:sz w:val="20"/>
          <w:szCs w:val="20"/>
        </w:rPr>
        <w:t xml:space="preserve"> del contrato, registrarlo en la plataforma de la ARL Positiva y enviar copia de</w:t>
      </w:r>
      <w:r w:rsidR="00B15F28" w:rsidRPr="00B15F28">
        <w:rPr>
          <w:rFonts w:ascii="Arial Narrow" w:hAnsi="Arial Narrow"/>
          <w:sz w:val="20"/>
          <w:szCs w:val="20"/>
        </w:rPr>
        <w:t xml:space="preserve"> </w:t>
      </w:r>
      <w:r w:rsidR="007E1BA5" w:rsidRPr="00B15F28">
        <w:rPr>
          <w:rFonts w:ascii="Arial Narrow" w:hAnsi="Arial Narrow"/>
          <w:sz w:val="20"/>
          <w:szCs w:val="20"/>
        </w:rPr>
        <w:t>la respectiva investigación del accidente al responsable de SG-SST</w:t>
      </w:r>
    </w:p>
    <w:p w14:paraId="6E9A7E9C" w14:textId="77777777" w:rsidR="00B15F28" w:rsidRPr="00B15F28" w:rsidRDefault="00B15F28" w:rsidP="00B15F28">
      <w:pPr>
        <w:tabs>
          <w:tab w:val="left" w:pos="1040"/>
          <w:tab w:val="left" w:pos="1041"/>
        </w:tabs>
        <w:spacing w:before="1"/>
        <w:ind w:right="162"/>
        <w:jc w:val="both"/>
        <w:rPr>
          <w:rFonts w:ascii="Arial Narrow" w:hAnsi="Arial Narrow"/>
          <w:b/>
          <w:bCs/>
          <w:sz w:val="20"/>
          <w:szCs w:val="20"/>
        </w:rPr>
      </w:pPr>
    </w:p>
    <w:bookmarkEnd w:id="21"/>
    <w:bookmarkEnd w:id="22"/>
    <w:bookmarkEnd w:id="23"/>
    <w:p w14:paraId="583DB5FF" w14:textId="0B79FC77" w:rsidR="00F15772" w:rsidRPr="009D2063" w:rsidRDefault="002748B8" w:rsidP="00CA5707">
      <w:pPr>
        <w:pStyle w:val="Textoindependiente"/>
        <w:spacing w:before="9"/>
        <w:ind w:left="-142" w:right="162"/>
        <w:rPr>
          <w:rFonts w:ascii="Arial Narrow" w:hAnsi="Arial Narrow"/>
          <w:b/>
          <w:sz w:val="20"/>
          <w:szCs w:val="20"/>
        </w:rPr>
      </w:pPr>
      <w:r>
        <w:rPr>
          <w:rFonts w:ascii="Arial Narrow" w:hAnsi="Arial Narrow"/>
          <w:b/>
          <w:sz w:val="20"/>
          <w:szCs w:val="20"/>
        </w:rPr>
        <w:t>7.</w:t>
      </w:r>
      <w:r w:rsidR="00B15F28">
        <w:rPr>
          <w:rFonts w:ascii="Arial Narrow" w:hAnsi="Arial Narrow"/>
          <w:b/>
          <w:sz w:val="20"/>
          <w:szCs w:val="20"/>
        </w:rPr>
        <w:t>7</w:t>
      </w:r>
      <w:r>
        <w:rPr>
          <w:rFonts w:ascii="Arial Narrow" w:hAnsi="Arial Narrow"/>
          <w:b/>
          <w:sz w:val="20"/>
          <w:szCs w:val="20"/>
        </w:rPr>
        <w:t xml:space="preserve">.2 </w:t>
      </w:r>
      <w:r w:rsidR="00CC6A6B" w:rsidRPr="009D2063">
        <w:rPr>
          <w:rFonts w:ascii="Arial Narrow" w:hAnsi="Arial Narrow"/>
          <w:b/>
          <w:sz w:val="20"/>
          <w:szCs w:val="20"/>
        </w:rPr>
        <w:t xml:space="preserve">OBLIGACIONES ESPECÍFICAS </w:t>
      </w:r>
    </w:p>
    <w:p w14:paraId="38AB9194" w14:textId="64B0927D" w:rsidR="00F42541" w:rsidRDefault="00F42541" w:rsidP="005A29E9">
      <w:pPr>
        <w:jc w:val="both"/>
        <w:rPr>
          <w:rFonts w:ascii="Arial Narrow" w:hAnsi="Arial Narrow"/>
          <w:sz w:val="20"/>
          <w:szCs w:val="20"/>
          <w:highlight w:val="yellow"/>
        </w:rPr>
      </w:pPr>
    </w:p>
    <w:p w14:paraId="5A7DED82" w14:textId="6CF79F5C" w:rsidR="00E27F24" w:rsidRDefault="00E27F24" w:rsidP="00E27F24">
      <w:pPr>
        <w:jc w:val="both"/>
        <w:rPr>
          <w:rFonts w:ascii="Arial Narrow" w:hAnsi="Arial Narrow"/>
          <w:sz w:val="20"/>
          <w:szCs w:val="20"/>
        </w:rPr>
      </w:pPr>
      <w:r w:rsidRPr="00E27F24">
        <w:rPr>
          <w:rFonts w:ascii="Arial Narrow" w:hAnsi="Arial Narrow"/>
          <w:sz w:val="20"/>
          <w:szCs w:val="20"/>
        </w:rPr>
        <w:t>El contratista se obliga a desarrollar las siguientes actividades:</w:t>
      </w:r>
    </w:p>
    <w:p w14:paraId="72A989ED" w14:textId="68C7FD42" w:rsidR="00C13C7C" w:rsidRDefault="00C13C7C" w:rsidP="00E27F24">
      <w:pPr>
        <w:jc w:val="both"/>
        <w:rPr>
          <w:rFonts w:ascii="Arial Narrow" w:hAnsi="Arial Narrow"/>
          <w:sz w:val="20"/>
          <w:szCs w:val="20"/>
        </w:rPr>
      </w:pPr>
    </w:p>
    <w:p w14:paraId="46D7AFF0" w14:textId="29789332" w:rsidR="00B77C97" w:rsidRPr="000643C9" w:rsidRDefault="00C13C7C" w:rsidP="000643C9">
      <w:pPr>
        <w:jc w:val="both"/>
        <w:rPr>
          <w:rFonts w:ascii="Arial Narrow" w:hAnsi="Arial Narrow"/>
          <w:sz w:val="20"/>
          <w:szCs w:val="20"/>
        </w:rPr>
      </w:pPr>
      <w:r w:rsidRPr="000643C9">
        <w:rPr>
          <w:rFonts w:ascii="Arial Narrow" w:hAnsi="Arial Narrow"/>
          <w:sz w:val="20"/>
          <w:szCs w:val="20"/>
        </w:rPr>
        <w:t xml:space="preserve">Verificar al cumplimiento del objeto del contrato y todas las obligaciones generales y específicas, así como también las especificaciones técnicas y productos entregables que se encuentran contenidos en los Documentos de ESTUDIOS PREVIOS, PLIEGO DE CONDICIONES y ANEXO TÉCNICO CON SUS APENDICES del contrato objeto de vigilancia. </w:t>
      </w:r>
    </w:p>
    <w:p w14:paraId="772BD767" w14:textId="77AB5E62" w:rsidR="000643C9" w:rsidRDefault="000643C9" w:rsidP="000643C9">
      <w:pPr>
        <w:pStyle w:val="Prrafodelista"/>
        <w:ind w:left="366" w:firstLine="0"/>
        <w:jc w:val="both"/>
        <w:rPr>
          <w:rFonts w:ascii="Arial Narrow" w:hAnsi="Arial Narrow"/>
          <w:sz w:val="20"/>
          <w:szCs w:val="20"/>
        </w:rPr>
      </w:pPr>
    </w:p>
    <w:p w14:paraId="174E1FEA" w14:textId="1B6C6C04" w:rsidR="000643C9" w:rsidRP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1.Cumplir con todas las obligaciones y especificaciones definidas en el Anexo Técnico y sus apéndices. </w:t>
      </w:r>
    </w:p>
    <w:p w14:paraId="0450BAE9" w14:textId="0C6EF232"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2. Cumplir las disposiciones legales sobre contratación del personal colombiano y extranjero. Así mismo se obliga al cumplimiento de todas las leyes laborales vigentes a la fecha de liquidación del contrato y al pago por su cuenta, de todos los salarios y prestaciones sociales de Ley. También deberá suministrar al interventor la información que éste requiera al respecto</w:t>
      </w:r>
    </w:p>
    <w:p w14:paraId="6BA71C8D" w14:textId="519A9CB9" w:rsidR="000643C9" w:rsidRDefault="000643C9" w:rsidP="000643C9">
      <w:pPr>
        <w:pStyle w:val="Prrafodelista"/>
        <w:ind w:left="366" w:firstLine="0"/>
        <w:jc w:val="both"/>
        <w:rPr>
          <w:rFonts w:ascii="Arial Narrow" w:hAnsi="Arial Narrow"/>
          <w:sz w:val="20"/>
          <w:szCs w:val="20"/>
        </w:rPr>
      </w:pPr>
      <w:r>
        <w:rPr>
          <w:rFonts w:ascii="Arial Narrow" w:hAnsi="Arial Narrow"/>
          <w:sz w:val="20"/>
          <w:szCs w:val="20"/>
        </w:rPr>
        <w:t>3.</w:t>
      </w:r>
      <w:r w:rsidRPr="000643C9">
        <w:rPr>
          <w:rFonts w:ascii="Arial Narrow" w:hAnsi="Arial Narrow"/>
          <w:sz w:val="20"/>
          <w:szCs w:val="20"/>
        </w:rPr>
        <w:t xml:space="preserve">Tomar las precauciones necesarias para la seguridad del personal a su cargo o servicio, de acuerdo con las reglamentaciones vigentes en el país. Deberá preparar un programa completo de servicio de seguridad y someterlo a la aprobación del interventor de acuerdo con lo consignado en el Programa de Salud Ocupacional mencionado anteriormente, quien podrá además ordenar cualquier otra medida adicional que considere necesaria. El Contratista deberá responsabilizar a una persona de su organización para velar por el cumplimiento de dichas medidas. </w:t>
      </w:r>
    </w:p>
    <w:p w14:paraId="1B1D164D"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4. Velar por el cumplimiento de los protocolos de bioseguridad durante todo el plazo contractual y exigir y realizar el seguimiento de estas obligaciones del personal a su cargo o servicio.</w:t>
      </w:r>
    </w:p>
    <w:p w14:paraId="3978D7AA"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 5. Suministrar informes de todos los accidentes de trabajo, reportes a la ARP, sus respectivas investigaciones y análisis de causalidad, conforme a los requisitos establecidos por ley. </w:t>
      </w:r>
    </w:p>
    <w:p w14:paraId="6811D459"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6. Realizar el seguimiento y control a las acciones planteadas en la Matriz de Riesgo. Para lo cual debe presentar el reporte mensual del seguimiento, durante la ejecución del proyecto. </w:t>
      </w:r>
    </w:p>
    <w:p w14:paraId="6398FDE0"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7. Velar por que el IDRD se mantenga indemne de cualquier reclamación de terceras personas, que de forma directa e indirecta se hayan requeridas para la ejecución del contrato. </w:t>
      </w:r>
    </w:p>
    <w:p w14:paraId="4CCED932"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8. Presentar al interventor informes de ejecución semanal, mensual y final o cuando, por condiciones particulares de la ejecución del Contrato, lo requiera el Interventor. Estos informes deberán contener lo requerido por el interventor. </w:t>
      </w:r>
    </w:p>
    <w:p w14:paraId="64A23410"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9. Implementar un formato de control de correspondencia enviada y recibida, con el fin de registrar y cruzar la correspondencia recibida, con las respuestas y atención dada por el contratista a las comunicaciones recibidas. </w:t>
      </w:r>
    </w:p>
    <w:p w14:paraId="481B120A"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10. Revisar y tramitar de manera oportuna cada una de las actas y demás documentos proyectados o solicitados por el interventor y que se constituyen como necesarios para el desarrollo del contrato. </w:t>
      </w:r>
    </w:p>
    <w:p w14:paraId="187DE5FA"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11. Dar respuesta dentro de los tres (3) días hábiles siguientes al recibo, a los requerimientos relacionados con la ejecución del contrato que alleguen por parte del interventor, IDRD o comunidad en general. </w:t>
      </w:r>
    </w:p>
    <w:p w14:paraId="77297C43"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12. Prestar asistencia a auditorias y demás reuniones referentes al contrato y su ejecución en el marco de temas relacionados con el Sistema de Gestión de Calidad del IDRD. </w:t>
      </w:r>
    </w:p>
    <w:p w14:paraId="0E3DD0BC"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13. Adoptar todas las medidas de seguridad industrial que prevengan la ocurrencia de accidentes durante la ejecución del objeto contractual. </w:t>
      </w:r>
    </w:p>
    <w:p w14:paraId="0BEAE875"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14. Dotar a sus empleados de los elementos de seguridad industrial y de protección personal necesarios para la ejecución de las labores propias del contrato. </w:t>
      </w:r>
    </w:p>
    <w:p w14:paraId="53EFB71D"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15. Verificar a través del formato que se defina (Consultor – Interventor), lo requerido en los pliegos de condiciones sobre los entregables para el proyecto se encuentre incluido en el cronograma. </w:t>
      </w:r>
    </w:p>
    <w:p w14:paraId="669C9E9E"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16. Cumplir con el plan de trabajo, cronograma en MS-Project, presentado y aprobado, verificando los hitos de entregables, fechas límites, restricciones, asignación de recursos, asegurando el nivel de detalle de control, al igual que la correcta gestión de los riesgos del proyecto, los informes semanales de avance del proyecto adelantando las acciones preventivas y correctivas que sean necesarias para la adecuada ejecución. </w:t>
      </w:r>
    </w:p>
    <w:p w14:paraId="77FA43B5" w14:textId="77777777"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17. Programar junto con la Interventoría y asistir a los respectivos comités semanales de seguimiento al desarrollo del contrato, al cual deberán asistir los directores de consultoría e interventoría con los profesionales especialistas de apoyo que se requiera y de la cual se deberá suscribir la respectiva Acta de Reunión. Comités en los cuales se deberá presentar de manera obligatoria los informes en los aspectos técnicos, administrativos, financieros, jurídicos, sistemas de calidad y social etc., para conocimiento y posibles observaciones o comentarios de los profesionales de Interventoría; las cuales se deberán realizar de manera escrita. </w:t>
      </w:r>
    </w:p>
    <w:p w14:paraId="181BFA84" w14:textId="217DF3AF" w:rsidR="000643C9" w:rsidRP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 xml:space="preserve">18. Incorporar en la ejecución del contrato mínimo el 5 % de su personal calificado y no calificado correspondiente a población desplazados por la violencia, personas en proceso de reintegración o reincorporación mujeres víctimas de violencia, madres cabeza de familia, adultos mayores, personas en condición de discapacidad, de conformidad con lo señalado en el artículo 2.2.1.2.4.2.16. del Decreto 1860 de 2021. Dicha vinculación deberá ser acreditada ante la interventoría del contrato con los soportes señalados en el artículo 2.2.1.2.4.2.17 del Decreto 1860 de 2021, en lo que corresponda, so pena de la imposición de multas de conformidad con lo señalado en el contrato </w:t>
      </w:r>
    </w:p>
    <w:p w14:paraId="4D1902DE" w14:textId="6AD8BEC8" w:rsidR="000643C9" w:rsidRDefault="000643C9" w:rsidP="000643C9">
      <w:pPr>
        <w:pStyle w:val="Prrafodelista"/>
        <w:ind w:left="366" w:firstLine="0"/>
        <w:jc w:val="both"/>
        <w:rPr>
          <w:rFonts w:ascii="Arial Narrow" w:hAnsi="Arial Narrow"/>
          <w:sz w:val="20"/>
          <w:szCs w:val="20"/>
        </w:rPr>
      </w:pPr>
      <w:r w:rsidRPr="000643C9">
        <w:rPr>
          <w:rFonts w:ascii="Arial Narrow" w:hAnsi="Arial Narrow"/>
          <w:sz w:val="20"/>
          <w:szCs w:val="20"/>
        </w:rPr>
        <w:t>19. El contratista deberá vincular mínimo el 9,3 % del personal femenino en la ejecución del presente proyecto, lo anterior de conformidad con lo establecido en el Decreto 332 de 2020.</w:t>
      </w:r>
    </w:p>
    <w:p w14:paraId="518AB868" w14:textId="77777777" w:rsidR="000643C9" w:rsidRPr="000643C9" w:rsidRDefault="000643C9" w:rsidP="000643C9">
      <w:pPr>
        <w:pStyle w:val="Prrafodelista"/>
        <w:ind w:left="366" w:firstLine="0"/>
        <w:jc w:val="both"/>
        <w:rPr>
          <w:rFonts w:ascii="Arial Narrow" w:hAnsi="Arial Narrow"/>
          <w:sz w:val="20"/>
          <w:szCs w:val="20"/>
        </w:rPr>
      </w:pPr>
    </w:p>
    <w:p w14:paraId="7487C5CB" w14:textId="77777777" w:rsidR="002F4483" w:rsidRPr="005A29E9" w:rsidRDefault="002F4483" w:rsidP="002F4483">
      <w:pPr>
        <w:widowControl/>
        <w:autoSpaceDE/>
        <w:autoSpaceDN/>
        <w:contextualSpacing/>
        <w:jc w:val="both"/>
        <w:rPr>
          <w:rFonts w:ascii="Arial Narrow" w:hAnsi="Arial Narrow"/>
          <w:iCs/>
          <w:sz w:val="20"/>
          <w:szCs w:val="20"/>
        </w:rPr>
      </w:pPr>
    </w:p>
    <w:p w14:paraId="5B8D5DDE" w14:textId="2FF5BFA8" w:rsidR="006828A4" w:rsidRPr="009D2063" w:rsidRDefault="00CC6A6B" w:rsidP="00CA5707">
      <w:pPr>
        <w:pStyle w:val="Ttulo1"/>
        <w:tabs>
          <w:tab w:val="left" w:pos="1221"/>
          <w:tab w:val="left" w:pos="1222"/>
        </w:tabs>
        <w:ind w:left="-142" w:right="162" w:firstLine="0"/>
        <w:rPr>
          <w:rFonts w:ascii="Arial Narrow" w:hAnsi="Arial Narrow"/>
          <w:sz w:val="20"/>
          <w:szCs w:val="20"/>
        </w:rPr>
      </w:pPr>
      <w:proofErr w:type="gramStart"/>
      <w:r w:rsidRPr="009D2063">
        <w:rPr>
          <w:rFonts w:ascii="Arial Narrow" w:hAnsi="Arial Narrow"/>
          <w:sz w:val="20"/>
          <w:szCs w:val="20"/>
        </w:rPr>
        <w:t>7.</w:t>
      </w:r>
      <w:r w:rsidR="003403B1">
        <w:rPr>
          <w:rFonts w:ascii="Arial Narrow" w:hAnsi="Arial Narrow"/>
          <w:sz w:val="20"/>
          <w:szCs w:val="20"/>
        </w:rPr>
        <w:t>7</w:t>
      </w:r>
      <w:r w:rsidR="0049177D" w:rsidRPr="009D2063">
        <w:rPr>
          <w:rFonts w:ascii="Arial Narrow" w:hAnsi="Arial Narrow"/>
          <w:sz w:val="20"/>
          <w:szCs w:val="20"/>
        </w:rPr>
        <w:t xml:space="preserve">.3 </w:t>
      </w:r>
      <w:r w:rsidRPr="009D2063">
        <w:rPr>
          <w:rFonts w:ascii="Arial Narrow" w:hAnsi="Arial Narrow"/>
          <w:sz w:val="20"/>
          <w:szCs w:val="20"/>
        </w:rPr>
        <w:t xml:space="preserve"> </w:t>
      </w:r>
      <w:r w:rsidR="006828A4" w:rsidRPr="009D2063">
        <w:rPr>
          <w:rFonts w:ascii="Arial Narrow" w:hAnsi="Arial Narrow"/>
          <w:sz w:val="20"/>
          <w:szCs w:val="20"/>
        </w:rPr>
        <w:t>OBLIGACIONES</w:t>
      </w:r>
      <w:proofErr w:type="gramEnd"/>
      <w:r w:rsidR="006828A4" w:rsidRPr="009D2063">
        <w:rPr>
          <w:rFonts w:ascii="Arial Narrow" w:hAnsi="Arial Narrow"/>
          <w:spacing w:val="-3"/>
          <w:sz w:val="20"/>
          <w:szCs w:val="20"/>
        </w:rPr>
        <w:t xml:space="preserve"> </w:t>
      </w:r>
      <w:r w:rsidR="006828A4" w:rsidRPr="009D2063">
        <w:rPr>
          <w:rFonts w:ascii="Arial Narrow" w:hAnsi="Arial Narrow"/>
          <w:sz w:val="20"/>
          <w:szCs w:val="20"/>
        </w:rPr>
        <w:t>DEL</w:t>
      </w:r>
      <w:r w:rsidR="006828A4" w:rsidRPr="009D2063">
        <w:rPr>
          <w:rFonts w:ascii="Arial Narrow" w:hAnsi="Arial Narrow"/>
          <w:spacing w:val="-2"/>
          <w:sz w:val="20"/>
          <w:szCs w:val="20"/>
        </w:rPr>
        <w:t xml:space="preserve"> </w:t>
      </w:r>
      <w:r w:rsidR="006828A4" w:rsidRPr="009D2063">
        <w:rPr>
          <w:rFonts w:ascii="Arial Narrow" w:hAnsi="Arial Narrow"/>
          <w:sz w:val="20"/>
          <w:szCs w:val="20"/>
        </w:rPr>
        <w:t>IDRD.</w:t>
      </w:r>
    </w:p>
    <w:p w14:paraId="6784C1FD" w14:textId="77777777" w:rsidR="00C65A49" w:rsidRPr="00C65A49" w:rsidRDefault="00C65A49" w:rsidP="00C65A49">
      <w:pPr>
        <w:pStyle w:val="Textoindependiente"/>
        <w:rPr>
          <w:rFonts w:ascii="Arial Narrow" w:hAnsi="Arial Narrow"/>
          <w:b/>
          <w:sz w:val="20"/>
          <w:szCs w:val="20"/>
        </w:rPr>
      </w:pPr>
    </w:p>
    <w:p w14:paraId="6B12F055" w14:textId="4F130442" w:rsidR="00C65A49" w:rsidRPr="00C65A49" w:rsidRDefault="00C65A49">
      <w:pPr>
        <w:pStyle w:val="Prrafodelista"/>
        <w:numPr>
          <w:ilvl w:val="0"/>
          <w:numId w:val="33"/>
        </w:numPr>
        <w:tabs>
          <w:tab w:val="left" w:pos="514"/>
        </w:tabs>
        <w:jc w:val="both"/>
        <w:rPr>
          <w:rFonts w:ascii="Arial Narrow" w:hAnsi="Arial Narrow"/>
          <w:sz w:val="20"/>
          <w:szCs w:val="20"/>
        </w:rPr>
      </w:pPr>
      <w:r w:rsidRPr="00C65A49">
        <w:rPr>
          <w:rFonts w:ascii="Arial Narrow" w:hAnsi="Arial Narrow"/>
          <w:sz w:val="20"/>
          <w:szCs w:val="20"/>
        </w:rPr>
        <w:t>Designar</w:t>
      </w:r>
      <w:r w:rsidRPr="00C65A49">
        <w:rPr>
          <w:rFonts w:ascii="Arial Narrow" w:hAnsi="Arial Narrow"/>
          <w:spacing w:val="10"/>
          <w:sz w:val="20"/>
          <w:szCs w:val="20"/>
        </w:rPr>
        <w:t xml:space="preserve"> </w:t>
      </w:r>
      <w:r w:rsidR="003F7AD5">
        <w:rPr>
          <w:rFonts w:ascii="Arial Narrow" w:hAnsi="Arial Narrow"/>
          <w:sz w:val="20"/>
          <w:szCs w:val="20"/>
        </w:rPr>
        <w:t xml:space="preserve">Interventor </w:t>
      </w:r>
      <w:r w:rsidRPr="00C65A49">
        <w:rPr>
          <w:rFonts w:ascii="Arial Narrow" w:hAnsi="Arial Narrow"/>
          <w:sz w:val="20"/>
          <w:szCs w:val="20"/>
        </w:rPr>
        <w:t>para</w:t>
      </w:r>
      <w:r w:rsidRPr="00C65A49">
        <w:rPr>
          <w:rFonts w:ascii="Arial Narrow" w:hAnsi="Arial Narrow"/>
          <w:spacing w:val="10"/>
          <w:sz w:val="20"/>
          <w:szCs w:val="20"/>
        </w:rPr>
        <w:t xml:space="preserve"> </w:t>
      </w:r>
      <w:r w:rsidRPr="00C65A49">
        <w:rPr>
          <w:rFonts w:ascii="Arial Narrow" w:hAnsi="Arial Narrow"/>
          <w:sz w:val="20"/>
          <w:szCs w:val="20"/>
        </w:rPr>
        <w:t>la</w:t>
      </w:r>
      <w:r w:rsidRPr="00C65A49">
        <w:rPr>
          <w:rFonts w:ascii="Arial Narrow" w:hAnsi="Arial Narrow"/>
          <w:spacing w:val="11"/>
          <w:sz w:val="20"/>
          <w:szCs w:val="20"/>
        </w:rPr>
        <w:t xml:space="preserve"> </w:t>
      </w:r>
      <w:r w:rsidRPr="00C65A49">
        <w:rPr>
          <w:rFonts w:ascii="Arial Narrow" w:hAnsi="Arial Narrow"/>
          <w:sz w:val="20"/>
          <w:szCs w:val="20"/>
        </w:rPr>
        <w:t>vigilancia</w:t>
      </w:r>
      <w:r w:rsidRPr="00C65A49">
        <w:rPr>
          <w:rFonts w:ascii="Arial Narrow" w:hAnsi="Arial Narrow"/>
          <w:spacing w:val="8"/>
          <w:sz w:val="20"/>
          <w:szCs w:val="20"/>
        </w:rPr>
        <w:t xml:space="preserve"> </w:t>
      </w:r>
      <w:r w:rsidRPr="00C65A49">
        <w:rPr>
          <w:rFonts w:ascii="Arial Narrow" w:hAnsi="Arial Narrow"/>
          <w:sz w:val="20"/>
          <w:szCs w:val="20"/>
        </w:rPr>
        <w:t>y</w:t>
      </w:r>
      <w:r w:rsidRPr="00C65A49">
        <w:rPr>
          <w:rFonts w:ascii="Arial Narrow" w:hAnsi="Arial Narrow"/>
          <w:spacing w:val="10"/>
          <w:sz w:val="20"/>
          <w:szCs w:val="20"/>
        </w:rPr>
        <w:t xml:space="preserve"> </w:t>
      </w:r>
      <w:r w:rsidRPr="00C65A49">
        <w:rPr>
          <w:rFonts w:ascii="Arial Narrow" w:hAnsi="Arial Narrow"/>
          <w:sz w:val="20"/>
          <w:szCs w:val="20"/>
        </w:rPr>
        <w:t>control</w:t>
      </w:r>
      <w:r w:rsidRPr="00C65A49">
        <w:rPr>
          <w:rFonts w:ascii="Arial Narrow" w:hAnsi="Arial Narrow"/>
          <w:spacing w:val="11"/>
          <w:sz w:val="20"/>
          <w:szCs w:val="20"/>
        </w:rPr>
        <w:t xml:space="preserve"> </w:t>
      </w:r>
      <w:r w:rsidRPr="00C65A49">
        <w:rPr>
          <w:rFonts w:ascii="Arial Narrow" w:hAnsi="Arial Narrow"/>
          <w:sz w:val="20"/>
          <w:szCs w:val="20"/>
        </w:rPr>
        <w:t>de</w:t>
      </w:r>
      <w:r w:rsidRPr="00C65A49">
        <w:rPr>
          <w:rFonts w:ascii="Arial Narrow" w:hAnsi="Arial Narrow"/>
          <w:spacing w:val="11"/>
          <w:sz w:val="20"/>
          <w:szCs w:val="20"/>
        </w:rPr>
        <w:t xml:space="preserve"> </w:t>
      </w:r>
      <w:r w:rsidRPr="00C65A49">
        <w:rPr>
          <w:rFonts w:ascii="Arial Narrow" w:hAnsi="Arial Narrow"/>
          <w:sz w:val="20"/>
          <w:szCs w:val="20"/>
        </w:rPr>
        <w:t>la</w:t>
      </w:r>
      <w:r w:rsidRPr="00C65A49">
        <w:rPr>
          <w:rFonts w:ascii="Arial Narrow" w:hAnsi="Arial Narrow"/>
          <w:spacing w:val="8"/>
          <w:sz w:val="20"/>
          <w:szCs w:val="20"/>
        </w:rPr>
        <w:t xml:space="preserve"> </w:t>
      </w:r>
      <w:r w:rsidRPr="00C65A49">
        <w:rPr>
          <w:rFonts w:ascii="Arial Narrow" w:hAnsi="Arial Narrow"/>
          <w:sz w:val="20"/>
          <w:szCs w:val="20"/>
        </w:rPr>
        <w:t>ejecución</w:t>
      </w:r>
      <w:r w:rsidRPr="00C65A49">
        <w:rPr>
          <w:rFonts w:ascii="Arial Narrow" w:hAnsi="Arial Narrow"/>
          <w:spacing w:val="11"/>
          <w:sz w:val="20"/>
          <w:szCs w:val="20"/>
        </w:rPr>
        <w:t xml:space="preserve"> </w:t>
      </w:r>
      <w:r w:rsidRPr="00C65A49">
        <w:rPr>
          <w:rFonts w:ascii="Arial Narrow" w:hAnsi="Arial Narrow"/>
          <w:sz w:val="20"/>
          <w:szCs w:val="20"/>
        </w:rPr>
        <w:t>del</w:t>
      </w:r>
      <w:r w:rsidRPr="00C65A49">
        <w:rPr>
          <w:rFonts w:ascii="Arial Narrow" w:hAnsi="Arial Narrow"/>
          <w:spacing w:val="7"/>
          <w:sz w:val="20"/>
          <w:szCs w:val="20"/>
        </w:rPr>
        <w:t xml:space="preserve"> </w:t>
      </w:r>
      <w:r w:rsidRPr="00C65A49">
        <w:rPr>
          <w:rFonts w:ascii="Arial Narrow" w:hAnsi="Arial Narrow"/>
          <w:sz w:val="20"/>
          <w:szCs w:val="20"/>
        </w:rPr>
        <w:t>objeto</w:t>
      </w:r>
      <w:r w:rsidRPr="00C65A49">
        <w:rPr>
          <w:rFonts w:ascii="Arial Narrow" w:hAnsi="Arial Narrow"/>
          <w:spacing w:val="8"/>
          <w:sz w:val="20"/>
          <w:szCs w:val="20"/>
        </w:rPr>
        <w:t xml:space="preserve"> </w:t>
      </w:r>
      <w:r w:rsidRPr="00C65A49">
        <w:rPr>
          <w:rFonts w:ascii="Arial Narrow" w:hAnsi="Arial Narrow"/>
          <w:sz w:val="20"/>
          <w:szCs w:val="20"/>
        </w:rPr>
        <w:t>contratado.</w:t>
      </w:r>
    </w:p>
    <w:p w14:paraId="509ADC85" w14:textId="77777777" w:rsidR="00C65A49" w:rsidRPr="00C65A49" w:rsidRDefault="00C65A49">
      <w:pPr>
        <w:pStyle w:val="Prrafodelista"/>
        <w:numPr>
          <w:ilvl w:val="0"/>
          <w:numId w:val="33"/>
        </w:numPr>
        <w:tabs>
          <w:tab w:val="left" w:pos="514"/>
        </w:tabs>
        <w:spacing w:before="5"/>
        <w:jc w:val="both"/>
        <w:rPr>
          <w:rFonts w:ascii="Arial Narrow" w:hAnsi="Arial Narrow"/>
          <w:sz w:val="20"/>
          <w:szCs w:val="20"/>
        </w:rPr>
      </w:pPr>
      <w:r w:rsidRPr="00C65A49">
        <w:rPr>
          <w:rFonts w:ascii="Arial Narrow" w:hAnsi="Arial Narrow"/>
          <w:sz w:val="20"/>
          <w:szCs w:val="20"/>
        </w:rPr>
        <w:t>Pagar</w:t>
      </w:r>
      <w:r w:rsidRPr="00C65A49">
        <w:rPr>
          <w:rFonts w:ascii="Arial Narrow" w:hAnsi="Arial Narrow"/>
          <w:spacing w:val="9"/>
          <w:sz w:val="20"/>
          <w:szCs w:val="20"/>
        </w:rPr>
        <w:t xml:space="preserve"> </w:t>
      </w:r>
      <w:r w:rsidRPr="00C65A49">
        <w:rPr>
          <w:rFonts w:ascii="Arial Narrow" w:hAnsi="Arial Narrow"/>
          <w:sz w:val="20"/>
          <w:szCs w:val="20"/>
        </w:rPr>
        <w:t>el</w:t>
      </w:r>
      <w:r w:rsidRPr="00C65A49">
        <w:rPr>
          <w:rFonts w:ascii="Arial Narrow" w:hAnsi="Arial Narrow"/>
          <w:spacing w:val="11"/>
          <w:sz w:val="20"/>
          <w:szCs w:val="20"/>
        </w:rPr>
        <w:t xml:space="preserve"> </w:t>
      </w:r>
      <w:r w:rsidRPr="00C65A49">
        <w:rPr>
          <w:rFonts w:ascii="Arial Narrow" w:hAnsi="Arial Narrow"/>
          <w:sz w:val="20"/>
          <w:szCs w:val="20"/>
        </w:rPr>
        <w:t>valor</w:t>
      </w:r>
      <w:r w:rsidRPr="00C65A49">
        <w:rPr>
          <w:rFonts w:ascii="Arial Narrow" w:hAnsi="Arial Narrow"/>
          <w:spacing w:val="10"/>
          <w:sz w:val="20"/>
          <w:szCs w:val="20"/>
        </w:rPr>
        <w:t xml:space="preserve"> </w:t>
      </w:r>
      <w:r w:rsidRPr="00C65A49">
        <w:rPr>
          <w:rFonts w:ascii="Arial Narrow" w:hAnsi="Arial Narrow"/>
          <w:sz w:val="20"/>
          <w:szCs w:val="20"/>
        </w:rPr>
        <w:t>del</w:t>
      </w:r>
      <w:r w:rsidRPr="00C65A49">
        <w:rPr>
          <w:rFonts w:ascii="Arial Narrow" w:hAnsi="Arial Narrow"/>
          <w:spacing w:val="6"/>
          <w:sz w:val="20"/>
          <w:szCs w:val="20"/>
        </w:rPr>
        <w:t xml:space="preserve"> </w:t>
      </w:r>
      <w:r w:rsidRPr="00C65A49">
        <w:rPr>
          <w:rFonts w:ascii="Arial Narrow" w:hAnsi="Arial Narrow"/>
          <w:sz w:val="20"/>
          <w:szCs w:val="20"/>
        </w:rPr>
        <w:t>contrato</w:t>
      </w:r>
      <w:r w:rsidRPr="00C65A49">
        <w:rPr>
          <w:rFonts w:ascii="Arial Narrow" w:hAnsi="Arial Narrow"/>
          <w:spacing w:val="12"/>
          <w:sz w:val="20"/>
          <w:szCs w:val="20"/>
        </w:rPr>
        <w:t xml:space="preserve"> </w:t>
      </w:r>
      <w:r w:rsidRPr="00C65A49">
        <w:rPr>
          <w:rFonts w:ascii="Arial Narrow" w:hAnsi="Arial Narrow"/>
          <w:sz w:val="20"/>
          <w:szCs w:val="20"/>
        </w:rPr>
        <w:t>en</w:t>
      </w:r>
      <w:r w:rsidRPr="00C65A49">
        <w:rPr>
          <w:rFonts w:ascii="Arial Narrow" w:hAnsi="Arial Narrow"/>
          <w:spacing w:val="8"/>
          <w:sz w:val="20"/>
          <w:szCs w:val="20"/>
        </w:rPr>
        <w:t xml:space="preserve"> </w:t>
      </w:r>
      <w:r w:rsidRPr="00C65A49">
        <w:rPr>
          <w:rFonts w:ascii="Arial Narrow" w:hAnsi="Arial Narrow"/>
          <w:sz w:val="20"/>
          <w:szCs w:val="20"/>
        </w:rPr>
        <w:t>las</w:t>
      </w:r>
      <w:r w:rsidRPr="00C65A49">
        <w:rPr>
          <w:rFonts w:ascii="Arial Narrow" w:hAnsi="Arial Narrow"/>
          <w:spacing w:val="8"/>
          <w:sz w:val="20"/>
          <w:szCs w:val="20"/>
        </w:rPr>
        <w:t xml:space="preserve"> </w:t>
      </w:r>
      <w:r w:rsidRPr="00C65A49">
        <w:rPr>
          <w:rFonts w:ascii="Arial Narrow" w:hAnsi="Arial Narrow"/>
          <w:sz w:val="20"/>
          <w:szCs w:val="20"/>
        </w:rPr>
        <w:t>condiciones</w:t>
      </w:r>
      <w:r w:rsidRPr="00C65A49">
        <w:rPr>
          <w:rFonts w:ascii="Arial Narrow" w:hAnsi="Arial Narrow"/>
          <w:spacing w:val="9"/>
          <w:sz w:val="20"/>
          <w:szCs w:val="20"/>
        </w:rPr>
        <w:t xml:space="preserve"> </w:t>
      </w:r>
      <w:r w:rsidRPr="00C65A49">
        <w:rPr>
          <w:rFonts w:ascii="Arial Narrow" w:hAnsi="Arial Narrow"/>
          <w:sz w:val="20"/>
          <w:szCs w:val="20"/>
        </w:rPr>
        <w:t>pactadas.</w:t>
      </w:r>
    </w:p>
    <w:p w14:paraId="600ACD08" w14:textId="77777777" w:rsidR="00C65A49" w:rsidRPr="00C65A49" w:rsidRDefault="00C65A49">
      <w:pPr>
        <w:pStyle w:val="Prrafodelista"/>
        <w:numPr>
          <w:ilvl w:val="0"/>
          <w:numId w:val="33"/>
        </w:numPr>
        <w:tabs>
          <w:tab w:val="left" w:pos="514"/>
        </w:tabs>
        <w:spacing w:before="2" w:line="247" w:lineRule="auto"/>
        <w:ind w:right="170"/>
        <w:jc w:val="both"/>
        <w:rPr>
          <w:rFonts w:ascii="Arial Narrow" w:hAnsi="Arial Narrow"/>
          <w:sz w:val="20"/>
          <w:szCs w:val="20"/>
        </w:rPr>
      </w:pPr>
      <w:r w:rsidRPr="00C65A49">
        <w:rPr>
          <w:rFonts w:ascii="Arial Narrow" w:hAnsi="Arial Narrow"/>
          <w:sz w:val="20"/>
          <w:szCs w:val="20"/>
        </w:rPr>
        <w:t>Verificar que el contratista realice el pago de aportes al sistema de seguridad social integral,</w:t>
      </w:r>
      <w:r w:rsidRPr="00C65A49">
        <w:rPr>
          <w:rFonts w:ascii="Arial Narrow" w:hAnsi="Arial Narrow"/>
          <w:spacing w:val="1"/>
          <w:sz w:val="20"/>
          <w:szCs w:val="20"/>
        </w:rPr>
        <w:t xml:space="preserve"> </w:t>
      </w:r>
      <w:r w:rsidRPr="00C65A49">
        <w:rPr>
          <w:rFonts w:ascii="Arial Narrow" w:hAnsi="Arial Narrow"/>
          <w:sz w:val="20"/>
          <w:szCs w:val="20"/>
        </w:rPr>
        <w:t>parafiscales, ICBF, SENA y cajas de compensación familiar (cuando a ello haya lugar), en las</w:t>
      </w:r>
      <w:r w:rsidRPr="00C65A49">
        <w:rPr>
          <w:rFonts w:ascii="Arial Narrow" w:hAnsi="Arial Narrow"/>
          <w:spacing w:val="1"/>
          <w:sz w:val="20"/>
          <w:szCs w:val="20"/>
        </w:rPr>
        <w:t xml:space="preserve"> </w:t>
      </w:r>
      <w:r w:rsidRPr="00C65A49">
        <w:rPr>
          <w:rFonts w:ascii="Arial Narrow" w:hAnsi="Arial Narrow"/>
          <w:sz w:val="20"/>
          <w:szCs w:val="20"/>
        </w:rPr>
        <w:t>condiciones</w:t>
      </w:r>
      <w:r w:rsidRPr="00C65A49">
        <w:rPr>
          <w:rFonts w:ascii="Arial Narrow" w:hAnsi="Arial Narrow"/>
          <w:spacing w:val="3"/>
          <w:sz w:val="20"/>
          <w:szCs w:val="20"/>
        </w:rPr>
        <w:t xml:space="preserve"> </w:t>
      </w:r>
      <w:r w:rsidRPr="00C65A49">
        <w:rPr>
          <w:rFonts w:ascii="Arial Narrow" w:hAnsi="Arial Narrow"/>
          <w:sz w:val="20"/>
          <w:szCs w:val="20"/>
        </w:rPr>
        <w:t>establecidas</w:t>
      </w:r>
      <w:r w:rsidRPr="00C65A49">
        <w:rPr>
          <w:rFonts w:ascii="Arial Narrow" w:hAnsi="Arial Narrow"/>
          <w:spacing w:val="2"/>
          <w:sz w:val="20"/>
          <w:szCs w:val="20"/>
        </w:rPr>
        <w:t xml:space="preserve"> </w:t>
      </w:r>
      <w:r w:rsidRPr="00C65A49">
        <w:rPr>
          <w:rFonts w:ascii="Arial Narrow" w:hAnsi="Arial Narrow"/>
          <w:sz w:val="20"/>
          <w:szCs w:val="20"/>
        </w:rPr>
        <w:t>por</w:t>
      </w:r>
      <w:r w:rsidRPr="00C65A49">
        <w:rPr>
          <w:rFonts w:ascii="Arial Narrow" w:hAnsi="Arial Narrow"/>
          <w:spacing w:val="1"/>
          <w:sz w:val="20"/>
          <w:szCs w:val="20"/>
        </w:rPr>
        <w:t xml:space="preserve"> </w:t>
      </w:r>
      <w:r w:rsidRPr="00C65A49">
        <w:rPr>
          <w:rFonts w:ascii="Arial Narrow" w:hAnsi="Arial Narrow"/>
          <w:sz w:val="20"/>
          <w:szCs w:val="20"/>
        </w:rPr>
        <w:t>la</w:t>
      </w:r>
      <w:r w:rsidRPr="00C65A49">
        <w:rPr>
          <w:rFonts w:ascii="Arial Narrow" w:hAnsi="Arial Narrow"/>
          <w:spacing w:val="3"/>
          <w:sz w:val="20"/>
          <w:szCs w:val="20"/>
        </w:rPr>
        <w:t xml:space="preserve"> </w:t>
      </w:r>
      <w:r w:rsidRPr="00C65A49">
        <w:rPr>
          <w:rFonts w:ascii="Arial Narrow" w:hAnsi="Arial Narrow"/>
          <w:sz w:val="20"/>
          <w:szCs w:val="20"/>
        </w:rPr>
        <w:t>normatividad</w:t>
      </w:r>
      <w:r w:rsidRPr="00C65A49">
        <w:rPr>
          <w:rFonts w:ascii="Arial Narrow" w:hAnsi="Arial Narrow"/>
          <w:spacing w:val="5"/>
          <w:sz w:val="20"/>
          <w:szCs w:val="20"/>
        </w:rPr>
        <w:t xml:space="preserve"> </w:t>
      </w:r>
      <w:r w:rsidRPr="00C65A49">
        <w:rPr>
          <w:rFonts w:ascii="Arial Narrow" w:hAnsi="Arial Narrow"/>
          <w:sz w:val="20"/>
          <w:szCs w:val="20"/>
        </w:rPr>
        <w:t>vigente.</w:t>
      </w:r>
    </w:p>
    <w:p w14:paraId="19688945" w14:textId="594218AF" w:rsidR="00C65A49" w:rsidRPr="00C65A49" w:rsidRDefault="00C65A49">
      <w:pPr>
        <w:pStyle w:val="Prrafodelista"/>
        <w:numPr>
          <w:ilvl w:val="0"/>
          <w:numId w:val="33"/>
        </w:numPr>
        <w:tabs>
          <w:tab w:val="left" w:pos="514"/>
        </w:tabs>
        <w:spacing w:line="247" w:lineRule="auto"/>
        <w:ind w:right="168"/>
        <w:jc w:val="both"/>
        <w:rPr>
          <w:rFonts w:ascii="Arial Narrow" w:hAnsi="Arial Narrow"/>
          <w:sz w:val="20"/>
          <w:szCs w:val="20"/>
        </w:rPr>
      </w:pPr>
      <w:r w:rsidRPr="00C65A49">
        <w:rPr>
          <w:rFonts w:ascii="Arial Narrow" w:hAnsi="Arial Narrow"/>
          <w:sz w:val="20"/>
          <w:szCs w:val="20"/>
        </w:rPr>
        <w:t>V</w:t>
      </w:r>
      <w:r w:rsidR="003F7AD5">
        <w:rPr>
          <w:rFonts w:ascii="Arial Narrow" w:hAnsi="Arial Narrow"/>
          <w:sz w:val="20"/>
          <w:szCs w:val="20"/>
        </w:rPr>
        <w:t>erificar a través del Interventor</w:t>
      </w:r>
      <w:r w:rsidRPr="00C65A49">
        <w:rPr>
          <w:rFonts w:ascii="Arial Narrow" w:hAnsi="Arial Narrow"/>
          <w:sz w:val="20"/>
          <w:szCs w:val="20"/>
        </w:rPr>
        <w:t xml:space="preserve"> del contrato, que el contratista de cumplimiento a las condiciones</w:t>
      </w:r>
      <w:r w:rsidRPr="00C65A49">
        <w:rPr>
          <w:rFonts w:ascii="Arial Narrow" w:hAnsi="Arial Narrow"/>
          <w:spacing w:val="1"/>
          <w:sz w:val="20"/>
          <w:szCs w:val="20"/>
        </w:rPr>
        <w:t xml:space="preserve"> </w:t>
      </w:r>
      <w:r w:rsidRPr="00C65A49">
        <w:rPr>
          <w:rFonts w:ascii="Arial Narrow" w:hAnsi="Arial Narrow"/>
          <w:sz w:val="20"/>
          <w:szCs w:val="20"/>
        </w:rPr>
        <w:t xml:space="preserve">establecidas en la </w:t>
      </w:r>
      <w:r w:rsidRPr="00C65A49">
        <w:rPr>
          <w:rFonts w:ascii="Arial Narrow" w:hAnsi="Arial Narrow"/>
          <w:sz w:val="20"/>
          <w:szCs w:val="20"/>
        </w:rPr>
        <w:lastRenderedPageBreak/>
        <w:t>Directiva 01 de 2011 relacionada con la inclusión económica de las personas</w:t>
      </w:r>
      <w:r w:rsidRPr="00C65A49">
        <w:rPr>
          <w:rFonts w:ascii="Arial Narrow" w:hAnsi="Arial Narrow"/>
          <w:spacing w:val="1"/>
          <w:sz w:val="20"/>
          <w:szCs w:val="20"/>
        </w:rPr>
        <w:t xml:space="preserve"> </w:t>
      </w:r>
      <w:r w:rsidRPr="00C65A49">
        <w:rPr>
          <w:rFonts w:ascii="Arial Narrow" w:hAnsi="Arial Narrow"/>
          <w:sz w:val="20"/>
          <w:szCs w:val="20"/>
        </w:rPr>
        <w:t>vulnerables,</w:t>
      </w:r>
      <w:r w:rsidRPr="00C65A49">
        <w:rPr>
          <w:rFonts w:ascii="Arial Narrow" w:hAnsi="Arial Narrow"/>
          <w:spacing w:val="7"/>
          <w:sz w:val="20"/>
          <w:szCs w:val="20"/>
        </w:rPr>
        <w:t xml:space="preserve"> </w:t>
      </w:r>
      <w:r w:rsidRPr="00C65A49">
        <w:rPr>
          <w:rFonts w:ascii="Arial Narrow" w:hAnsi="Arial Narrow"/>
          <w:sz w:val="20"/>
          <w:szCs w:val="20"/>
        </w:rPr>
        <w:t>marginadas</w:t>
      </w:r>
      <w:r w:rsidRPr="00C65A49">
        <w:rPr>
          <w:rFonts w:ascii="Arial Narrow" w:hAnsi="Arial Narrow"/>
          <w:spacing w:val="13"/>
          <w:sz w:val="20"/>
          <w:szCs w:val="20"/>
        </w:rPr>
        <w:t xml:space="preserve"> </w:t>
      </w:r>
      <w:r w:rsidRPr="00C65A49">
        <w:rPr>
          <w:rFonts w:ascii="Arial Narrow" w:hAnsi="Arial Narrow"/>
          <w:sz w:val="20"/>
          <w:szCs w:val="20"/>
        </w:rPr>
        <w:t>y/o</w:t>
      </w:r>
      <w:r w:rsidRPr="00C65A49">
        <w:rPr>
          <w:rFonts w:ascii="Arial Narrow" w:hAnsi="Arial Narrow"/>
          <w:spacing w:val="6"/>
          <w:sz w:val="20"/>
          <w:szCs w:val="20"/>
        </w:rPr>
        <w:t xml:space="preserve"> </w:t>
      </w:r>
      <w:r w:rsidRPr="00C65A49">
        <w:rPr>
          <w:rFonts w:ascii="Arial Narrow" w:hAnsi="Arial Narrow"/>
          <w:sz w:val="20"/>
          <w:szCs w:val="20"/>
        </w:rPr>
        <w:t>excluidas</w:t>
      </w:r>
      <w:r w:rsidRPr="00C65A49">
        <w:rPr>
          <w:rFonts w:ascii="Arial Narrow" w:hAnsi="Arial Narrow"/>
          <w:spacing w:val="11"/>
          <w:sz w:val="20"/>
          <w:szCs w:val="20"/>
        </w:rPr>
        <w:t xml:space="preserve"> </w:t>
      </w:r>
      <w:r w:rsidRPr="00C65A49">
        <w:rPr>
          <w:rFonts w:ascii="Arial Narrow" w:hAnsi="Arial Narrow"/>
          <w:sz w:val="20"/>
          <w:szCs w:val="20"/>
        </w:rPr>
        <w:t>de</w:t>
      </w:r>
      <w:r w:rsidRPr="00C65A49">
        <w:rPr>
          <w:rFonts w:ascii="Arial Narrow" w:hAnsi="Arial Narrow"/>
          <w:spacing w:val="9"/>
          <w:sz w:val="20"/>
          <w:szCs w:val="20"/>
        </w:rPr>
        <w:t xml:space="preserve"> </w:t>
      </w:r>
      <w:r w:rsidRPr="00C65A49">
        <w:rPr>
          <w:rFonts w:ascii="Arial Narrow" w:hAnsi="Arial Narrow"/>
          <w:sz w:val="20"/>
          <w:szCs w:val="20"/>
        </w:rPr>
        <w:t>la</w:t>
      </w:r>
      <w:r w:rsidRPr="00C65A49">
        <w:rPr>
          <w:rFonts w:ascii="Arial Narrow" w:hAnsi="Arial Narrow"/>
          <w:spacing w:val="6"/>
          <w:sz w:val="20"/>
          <w:szCs w:val="20"/>
        </w:rPr>
        <w:t xml:space="preserve"> </w:t>
      </w:r>
      <w:r w:rsidRPr="00C65A49">
        <w:rPr>
          <w:rFonts w:ascii="Arial Narrow" w:hAnsi="Arial Narrow"/>
          <w:sz w:val="20"/>
          <w:szCs w:val="20"/>
        </w:rPr>
        <w:t>dinámica</w:t>
      </w:r>
      <w:r w:rsidRPr="00C65A49">
        <w:rPr>
          <w:rFonts w:ascii="Arial Narrow" w:hAnsi="Arial Narrow"/>
          <w:spacing w:val="14"/>
          <w:sz w:val="20"/>
          <w:szCs w:val="20"/>
        </w:rPr>
        <w:t xml:space="preserve"> </w:t>
      </w:r>
      <w:r w:rsidRPr="00C65A49">
        <w:rPr>
          <w:rFonts w:ascii="Arial Narrow" w:hAnsi="Arial Narrow"/>
          <w:sz w:val="20"/>
          <w:szCs w:val="20"/>
        </w:rPr>
        <w:t>productiva</w:t>
      </w:r>
      <w:r w:rsidRPr="00C65A49">
        <w:rPr>
          <w:rFonts w:ascii="Arial Narrow" w:hAnsi="Arial Narrow"/>
          <w:spacing w:val="9"/>
          <w:sz w:val="20"/>
          <w:szCs w:val="20"/>
        </w:rPr>
        <w:t xml:space="preserve"> </w:t>
      </w:r>
      <w:r w:rsidRPr="00C65A49">
        <w:rPr>
          <w:rFonts w:ascii="Arial Narrow" w:hAnsi="Arial Narrow"/>
          <w:sz w:val="20"/>
          <w:szCs w:val="20"/>
        </w:rPr>
        <w:t>de</w:t>
      </w:r>
      <w:r w:rsidRPr="00C65A49">
        <w:rPr>
          <w:rFonts w:ascii="Arial Narrow" w:hAnsi="Arial Narrow"/>
          <w:spacing w:val="11"/>
          <w:sz w:val="20"/>
          <w:szCs w:val="20"/>
        </w:rPr>
        <w:t xml:space="preserve"> </w:t>
      </w:r>
      <w:r w:rsidRPr="00C65A49">
        <w:rPr>
          <w:rFonts w:ascii="Arial Narrow" w:hAnsi="Arial Narrow"/>
          <w:sz w:val="20"/>
          <w:szCs w:val="20"/>
        </w:rPr>
        <w:t>la</w:t>
      </w:r>
      <w:r w:rsidRPr="00C65A49">
        <w:rPr>
          <w:rFonts w:ascii="Arial Narrow" w:hAnsi="Arial Narrow"/>
          <w:spacing w:val="12"/>
          <w:sz w:val="20"/>
          <w:szCs w:val="20"/>
        </w:rPr>
        <w:t xml:space="preserve"> </w:t>
      </w:r>
      <w:r w:rsidRPr="00C65A49">
        <w:rPr>
          <w:rFonts w:ascii="Arial Narrow" w:hAnsi="Arial Narrow"/>
          <w:sz w:val="20"/>
          <w:szCs w:val="20"/>
        </w:rPr>
        <w:t>ciudad.</w:t>
      </w:r>
      <w:r w:rsidRPr="00C65A49">
        <w:rPr>
          <w:rFonts w:ascii="Arial Narrow" w:hAnsi="Arial Narrow"/>
          <w:spacing w:val="10"/>
          <w:sz w:val="20"/>
          <w:szCs w:val="20"/>
        </w:rPr>
        <w:t xml:space="preserve"> </w:t>
      </w:r>
      <w:r w:rsidRPr="00C65A49">
        <w:rPr>
          <w:rFonts w:ascii="Arial Narrow" w:hAnsi="Arial Narrow"/>
          <w:sz w:val="20"/>
          <w:szCs w:val="20"/>
        </w:rPr>
        <w:t>(Cuando</w:t>
      </w:r>
      <w:r w:rsidRPr="00C65A49">
        <w:rPr>
          <w:rFonts w:ascii="Arial Narrow" w:hAnsi="Arial Narrow"/>
          <w:spacing w:val="9"/>
          <w:sz w:val="20"/>
          <w:szCs w:val="20"/>
        </w:rPr>
        <w:t xml:space="preserve"> </w:t>
      </w:r>
      <w:r w:rsidRPr="00C65A49">
        <w:rPr>
          <w:rFonts w:ascii="Arial Narrow" w:hAnsi="Arial Narrow"/>
          <w:sz w:val="20"/>
          <w:szCs w:val="20"/>
        </w:rPr>
        <w:t>aplique)</w:t>
      </w:r>
    </w:p>
    <w:p w14:paraId="5449ECE8" w14:textId="6F9DB6B2" w:rsidR="00252F6B" w:rsidRPr="00174487" w:rsidRDefault="00C65A49" w:rsidP="00174487">
      <w:pPr>
        <w:pStyle w:val="Prrafodelista"/>
        <w:numPr>
          <w:ilvl w:val="0"/>
          <w:numId w:val="33"/>
        </w:numPr>
        <w:tabs>
          <w:tab w:val="left" w:pos="514"/>
        </w:tabs>
        <w:spacing w:line="247" w:lineRule="auto"/>
        <w:ind w:right="166"/>
        <w:jc w:val="both"/>
        <w:rPr>
          <w:rFonts w:ascii="Arial Narrow" w:hAnsi="Arial Narrow"/>
          <w:sz w:val="20"/>
          <w:szCs w:val="20"/>
        </w:rPr>
      </w:pPr>
      <w:r w:rsidRPr="00C65A49">
        <w:rPr>
          <w:rFonts w:ascii="Arial Narrow" w:hAnsi="Arial Narrow"/>
          <w:sz w:val="20"/>
          <w:szCs w:val="20"/>
        </w:rPr>
        <w:t>V</w:t>
      </w:r>
      <w:r w:rsidR="00B904C4">
        <w:rPr>
          <w:rFonts w:ascii="Arial Narrow" w:hAnsi="Arial Narrow"/>
          <w:sz w:val="20"/>
          <w:szCs w:val="20"/>
        </w:rPr>
        <w:t>erificar a través del Interventor</w:t>
      </w:r>
      <w:r w:rsidRPr="00C65A49">
        <w:rPr>
          <w:rFonts w:ascii="Arial Narrow" w:hAnsi="Arial Narrow"/>
          <w:sz w:val="20"/>
          <w:szCs w:val="20"/>
        </w:rPr>
        <w:t>, que el contratista de cumplimiento al ofrecimiento de personal</w:t>
      </w:r>
      <w:r w:rsidRPr="00C65A49">
        <w:rPr>
          <w:rFonts w:ascii="Arial Narrow" w:hAnsi="Arial Narrow"/>
          <w:spacing w:val="1"/>
          <w:sz w:val="20"/>
          <w:szCs w:val="20"/>
        </w:rPr>
        <w:t xml:space="preserve"> </w:t>
      </w:r>
      <w:r w:rsidRPr="00C65A49">
        <w:rPr>
          <w:rFonts w:ascii="Arial Narrow" w:hAnsi="Arial Narrow"/>
          <w:sz w:val="20"/>
          <w:szCs w:val="20"/>
        </w:rPr>
        <w:t>adulto</w:t>
      </w:r>
      <w:r w:rsidRPr="00C65A49">
        <w:rPr>
          <w:rFonts w:ascii="Arial Narrow" w:hAnsi="Arial Narrow"/>
          <w:spacing w:val="27"/>
          <w:sz w:val="20"/>
          <w:szCs w:val="20"/>
        </w:rPr>
        <w:t xml:space="preserve"> </w:t>
      </w:r>
      <w:r w:rsidRPr="00C65A49">
        <w:rPr>
          <w:rFonts w:ascii="Arial Narrow" w:hAnsi="Arial Narrow"/>
          <w:sz w:val="20"/>
          <w:szCs w:val="20"/>
        </w:rPr>
        <w:t>mayor</w:t>
      </w:r>
      <w:r w:rsidRPr="00C65A49">
        <w:rPr>
          <w:rFonts w:ascii="Arial Narrow" w:hAnsi="Arial Narrow"/>
          <w:spacing w:val="31"/>
          <w:sz w:val="20"/>
          <w:szCs w:val="20"/>
        </w:rPr>
        <w:t xml:space="preserve"> </w:t>
      </w:r>
      <w:r w:rsidRPr="00C65A49">
        <w:rPr>
          <w:rFonts w:ascii="Arial Narrow" w:hAnsi="Arial Narrow"/>
          <w:sz w:val="20"/>
          <w:szCs w:val="20"/>
        </w:rPr>
        <w:t>durante</w:t>
      </w:r>
      <w:r w:rsidRPr="00C65A49">
        <w:rPr>
          <w:rFonts w:ascii="Arial Narrow" w:hAnsi="Arial Narrow"/>
          <w:spacing w:val="27"/>
          <w:sz w:val="20"/>
          <w:szCs w:val="20"/>
        </w:rPr>
        <w:t xml:space="preserve"> </w:t>
      </w:r>
      <w:r w:rsidRPr="00C65A49">
        <w:rPr>
          <w:rFonts w:ascii="Arial Narrow" w:hAnsi="Arial Narrow"/>
          <w:sz w:val="20"/>
          <w:szCs w:val="20"/>
        </w:rPr>
        <w:t>todo</w:t>
      </w:r>
      <w:r w:rsidRPr="00C65A49">
        <w:rPr>
          <w:rFonts w:ascii="Arial Narrow" w:hAnsi="Arial Narrow"/>
          <w:spacing w:val="28"/>
          <w:sz w:val="20"/>
          <w:szCs w:val="20"/>
        </w:rPr>
        <w:t xml:space="preserve"> </w:t>
      </w:r>
      <w:r w:rsidRPr="00C65A49">
        <w:rPr>
          <w:rFonts w:ascii="Arial Narrow" w:hAnsi="Arial Narrow"/>
          <w:sz w:val="20"/>
          <w:szCs w:val="20"/>
        </w:rPr>
        <w:t>el</w:t>
      </w:r>
      <w:r w:rsidRPr="00C65A49">
        <w:rPr>
          <w:rFonts w:ascii="Arial Narrow" w:hAnsi="Arial Narrow"/>
          <w:spacing w:val="28"/>
          <w:sz w:val="20"/>
          <w:szCs w:val="20"/>
        </w:rPr>
        <w:t xml:space="preserve"> </w:t>
      </w:r>
      <w:r w:rsidRPr="00C65A49">
        <w:rPr>
          <w:rFonts w:ascii="Arial Narrow" w:hAnsi="Arial Narrow"/>
          <w:sz w:val="20"/>
          <w:szCs w:val="20"/>
        </w:rPr>
        <w:t>plazo</w:t>
      </w:r>
      <w:r w:rsidRPr="00C65A49">
        <w:rPr>
          <w:rFonts w:ascii="Arial Narrow" w:hAnsi="Arial Narrow"/>
          <w:spacing w:val="28"/>
          <w:sz w:val="20"/>
          <w:szCs w:val="20"/>
        </w:rPr>
        <w:t xml:space="preserve"> </w:t>
      </w:r>
      <w:r w:rsidRPr="00C65A49">
        <w:rPr>
          <w:rFonts w:ascii="Arial Narrow" w:hAnsi="Arial Narrow"/>
          <w:sz w:val="20"/>
          <w:szCs w:val="20"/>
        </w:rPr>
        <w:t>de</w:t>
      </w:r>
      <w:r w:rsidRPr="00C65A49">
        <w:rPr>
          <w:rFonts w:ascii="Arial Narrow" w:hAnsi="Arial Narrow"/>
          <w:spacing w:val="27"/>
          <w:sz w:val="20"/>
          <w:szCs w:val="20"/>
        </w:rPr>
        <w:t xml:space="preserve"> </w:t>
      </w:r>
      <w:r w:rsidRPr="00C65A49">
        <w:rPr>
          <w:rFonts w:ascii="Arial Narrow" w:hAnsi="Arial Narrow"/>
          <w:sz w:val="20"/>
          <w:szCs w:val="20"/>
        </w:rPr>
        <w:t>ejecución</w:t>
      </w:r>
      <w:r w:rsidRPr="00C65A49">
        <w:rPr>
          <w:rFonts w:ascii="Arial Narrow" w:hAnsi="Arial Narrow"/>
          <w:spacing w:val="28"/>
          <w:sz w:val="20"/>
          <w:szCs w:val="20"/>
        </w:rPr>
        <w:t xml:space="preserve"> </w:t>
      </w:r>
      <w:r w:rsidRPr="00C65A49">
        <w:rPr>
          <w:rFonts w:ascii="Arial Narrow" w:hAnsi="Arial Narrow"/>
          <w:sz w:val="20"/>
          <w:szCs w:val="20"/>
        </w:rPr>
        <w:t>del</w:t>
      </w:r>
      <w:r w:rsidRPr="00C65A49">
        <w:rPr>
          <w:rFonts w:ascii="Arial Narrow" w:hAnsi="Arial Narrow"/>
          <w:spacing w:val="28"/>
          <w:sz w:val="20"/>
          <w:szCs w:val="20"/>
        </w:rPr>
        <w:t xml:space="preserve"> </w:t>
      </w:r>
      <w:r w:rsidRPr="00C65A49">
        <w:rPr>
          <w:rFonts w:ascii="Arial Narrow" w:hAnsi="Arial Narrow"/>
          <w:sz w:val="20"/>
          <w:szCs w:val="20"/>
        </w:rPr>
        <w:t>contrato,</w:t>
      </w:r>
      <w:r w:rsidRPr="00C65A49">
        <w:rPr>
          <w:rFonts w:ascii="Arial Narrow" w:hAnsi="Arial Narrow"/>
          <w:spacing w:val="28"/>
          <w:sz w:val="20"/>
          <w:szCs w:val="20"/>
        </w:rPr>
        <w:t xml:space="preserve"> </w:t>
      </w:r>
      <w:r w:rsidRPr="00C65A49">
        <w:rPr>
          <w:rFonts w:ascii="Arial Narrow" w:hAnsi="Arial Narrow"/>
          <w:sz w:val="20"/>
          <w:szCs w:val="20"/>
        </w:rPr>
        <w:t>conforme</w:t>
      </w:r>
      <w:r w:rsidRPr="00C65A49">
        <w:rPr>
          <w:rFonts w:ascii="Arial Narrow" w:hAnsi="Arial Narrow"/>
          <w:spacing w:val="29"/>
          <w:sz w:val="20"/>
          <w:szCs w:val="20"/>
        </w:rPr>
        <w:t xml:space="preserve"> </w:t>
      </w:r>
      <w:r w:rsidRPr="00C65A49">
        <w:rPr>
          <w:rFonts w:ascii="Arial Narrow" w:hAnsi="Arial Narrow"/>
          <w:sz w:val="20"/>
          <w:szCs w:val="20"/>
        </w:rPr>
        <w:t>al</w:t>
      </w:r>
      <w:r w:rsidRPr="00C65A49">
        <w:rPr>
          <w:rFonts w:ascii="Arial Narrow" w:hAnsi="Arial Narrow"/>
          <w:spacing w:val="27"/>
          <w:sz w:val="20"/>
          <w:szCs w:val="20"/>
        </w:rPr>
        <w:t xml:space="preserve"> </w:t>
      </w:r>
      <w:r w:rsidRPr="00C65A49">
        <w:rPr>
          <w:rFonts w:ascii="Arial Narrow" w:hAnsi="Arial Narrow"/>
          <w:sz w:val="20"/>
          <w:szCs w:val="20"/>
        </w:rPr>
        <w:t>artículo</w:t>
      </w:r>
      <w:r w:rsidRPr="00C65A49">
        <w:rPr>
          <w:rFonts w:ascii="Arial Narrow" w:hAnsi="Arial Narrow"/>
          <w:spacing w:val="25"/>
          <w:sz w:val="20"/>
          <w:szCs w:val="20"/>
        </w:rPr>
        <w:t xml:space="preserve"> </w:t>
      </w:r>
      <w:r w:rsidRPr="00C65A49">
        <w:rPr>
          <w:rFonts w:ascii="Arial Narrow" w:hAnsi="Arial Narrow"/>
          <w:sz w:val="20"/>
          <w:szCs w:val="20"/>
        </w:rPr>
        <w:t>3°</w:t>
      </w:r>
      <w:r w:rsidRPr="00C65A49">
        <w:rPr>
          <w:rFonts w:ascii="Arial Narrow" w:hAnsi="Arial Narrow"/>
          <w:spacing w:val="28"/>
          <w:sz w:val="20"/>
          <w:szCs w:val="20"/>
        </w:rPr>
        <w:t xml:space="preserve"> </w:t>
      </w:r>
      <w:r w:rsidRPr="00C65A49">
        <w:rPr>
          <w:rFonts w:ascii="Arial Narrow" w:hAnsi="Arial Narrow"/>
          <w:sz w:val="20"/>
          <w:szCs w:val="20"/>
        </w:rPr>
        <w:t>de</w:t>
      </w:r>
      <w:r w:rsidRPr="00C65A49">
        <w:rPr>
          <w:rFonts w:ascii="Arial Narrow" w:hAnsi="Arial Narrow"/>
          <w:spacing w:val="28"/>
          <w:sz w:val="20"/>
          <w:szCs w:val="20"/>
        </w:rPr>
        <w:t xml:space="preserve"> </w:t>
      </w:r>
      <w:r w:rsidRPr="00C65A49">
        <w:rPr>
          <w:rFonts w:ascii="Arial Narrow" w:hAnsi="Arial Narrow"/>
          <w:sz w:val="20"/>
          <w:szCs w:val="20"/>
        </w:rPr>
        <w:t>la</w:t>
      </w:r>
      <w:r w:rsidRPr="00C65A49">
        <w:rPr>
          <w:rFonts w:ascii="Arial Narrow" w:hAnsi="Arial Narrow"/>
          <w:spacing w:val="27"/>
          <w:sz w:val="20"/>
          <w:szCs w:val="20"/>
        </w:rPr>
        <w:t xml:space="preserve"> </w:t>
      </w:r>
      <w:r w:rsidRPr="00C65A49">
        <w:rPr>
          <w:rFonts w:ascii="Arial Narrow" w:hAnsi="Arial Narrow"/>
          <w:sz w:val="20"/>
          <w:szCs w:val="20"/>
        </w:rPr>
        <w:t>ley</w:t>
      </w:r>
      <w:r w:rsidRPr="00C65A49">
        <w:rPr>
          <w:rFonts w:ascii="Arial Narrow" w:hAnsi="Arial Narrow"/>
          <w:spacing w:val="1"/>
          <w:sz w:val="20"/>
          <w:szCs w:val="20"/>
        </w:rPr>
        <w:t xml:space="preserve"> </w:t>
      </w:r>
      <w:r w:rsidRPr="00C65A49">
        <w:rPr>
          <w:rFonts w:ascii="Arial Narrow" w:hAnsi="Arial Narrow"/>
          <w:sz w:val="20"/>
          <w:szCs w:val="20"/>
        </w:rPr>
        <w:t>2040</w:t>
      </w:r>
      <w:r w:rsidRPr="00C65A49">
        <w:rPr>
          <w:rFonts w:ascii="Arial Narrow" w:hAnsi="Arial Narrow"/>
          <w:spacing w:val="5"/>
          <w:sz w:val="20"/>
          <w:szCs w:val="20"/>
        </w:rPr>
        <w:t xml:space="preserve"> </w:t>
      </w:r>
      <w:r w:rsidRPr="00C65A49">
        <w:rPr>
          <w:rFonts w:ascii="Arial Narrow" w:hAnsi="Arial Narrow"/>
          <w:sz w:val="20"/>
          <w:szCs w:val="20"/>
        </w:rPr>
        <w:t>de</w:t>
      </w:r>
      <w:r w:rsidRPr="00C65A49">
        <w:rPr>
          <w:rFonts w:ascii="Arial Narrow" w:hAnsi="Arial Narrow"/>
          <w:spacing w:val="6"/>
          <w:sz w:val="20"/>
          <w:szCs w:val="20"/>
        </w:rPr>
        <w:t xml:space="preserve"> </w:t>
      </w:r>
      <w:r w:rsidRPr="00C65A49">
        <w:rPr>
          <w:rFonts w:ascii="Arial Narrow" w:hAnsi="Arial Narrow"/>
          <w:sz w:val="20"/>
          <w:szCs w:val="20"/>
        </w:rPr>
        <w:t>2020.</w:t>
      </w:r>
      <w:r w:rsidRPr="00C65A49">
        <w:rPr>
          <w:rFonts w:ascii="Arial Narrow" w:hAnsi="Arial Narrow"/>
          <w:spacing w:val="2"/>
          <w:sz w:val="20"/>
          <w:szCs w:val="20"/>
        </w:rPr>
        <w:t xml:space="preserve"> </w:t>
      </w:r>
      <w:r w:rsidRPr="00C65A49">
        <w:rPr>
          <w:rFonts w:ascii="Arial Narrow" w:hAnsi="Arial Narrow"/>
          <w:sz w:val="20"/>
          <w:szCs w:val="20"/>
        </w:rPr>
        <w:t>(Cuando</w:t>
      </w:r>
      <w:r w:rsidRPr="00C65A49">
        <w:rPr>
          <w:rFonts w:ascii="Arial Narrow" w:hAnsi="Arial Narrow"/>
          <w:spacing w:val="5"/>
          <w:sz w:val="20"/>
          <w:szCs w:val="20"/>
        </w:rPr>
        <w:t xml:space="preserve"> </w:t>
      </w:r>
      <w:r w:rsidRPr="00C65A49">
        <w:rPr>
          <w:rFonts w:ascii="Arial Narrow" w:hAnsi="Arial Narrow"/>
          <w:sz w:val="20"/>
          <w:szCs w:val="20"/>
        </w:rPr>
        <w:t>aplique</w:t>
      </w:r>
      <w:r w:rsidRPr="00C65A49">
        <w:rPr>
          <w:rFonts w:ascii="Arial Narrow" w:hAnsi="Arial Narrow"/>
          <w:spacing w:val="2"/>
          <w:sz w:val="20"/>
          <w:szCs w:val="20"/>
        </w:rPr>
        <w:t xml:space="preserve"> </w:t>
      </w:r>
      <w:r w:rsidRPr="00C65A49">
        <w:rPr>
          <w:rFonts w:ascii="Arial Narrow" w:hAnsi="Arial Narrow"/>
          <w:sz w:val="20"/>
          <w:szCs w:val="20"/>
        </w:rPr>
        <w:t>y</w:t>
      </w:r>
      <w:r w:rsidRPr="00C65A49">
        <w:rPr>
          <w:rFonts w:ascii="Arial Narrow" w:hAnsi="Arial Narrow"/>
          <w:spacing w:val="4"/>
          <w:sz w:val="20"/>
          <w:szCs w:val="20"/>
        </w:rPr>
        <w:t xml:space="preserve"> </w:t>
      </w:r>
      <w:r w:rsidRPr="00C65A49">
        <w:rPr>
          <w:rFonts w:ascii="Arial Narrow" w:hAnsi="Arial Narrow"/>
          <w:sz w:val="20"/>
          <w:szCs w:val="20"/>
        </w:rPr>
        <w:t>una</w:t>
      </w:r>
      <w:r w:rsidRPr="00C65A49">
        <w:rPr>
          <w:rFonts w:ascii="Arial Narrow" w:hAnsi="Arial Narrow"/>
          <w:spacing w:val="4"/>
          <w:sz w:val="20"/>
          <w:szCs w:val="20"/>
        </w:rPr>
        <w:t xml:space="preserve"> </w:t>
      </w:r>
      <w:r w:rsidRPr="00C65A49">
        <w:rPr>
          <w:rFonts w:ascii="Arial Narrow" w:hAnsi="Arial Narrow"/>
          <w:sz w:val="20"/>
          <w:szCs w:val="20"/>
        </w:rPr>
        <w:t>vez</w:t>
      </w:r>
      <w:r w:rsidRPr="00C65A49">
        <w:rPr>
          <w:rFonts w:ascii="Arial Narrow" w:hAnsi="Arial Narrow"/>
          <w:spacing w:val="8"/>
          <w:sz w:val="20"/>
          <w:szCs w:val="20"/>
        </w:rPr>
        <w:t xml:space="preserve"> </w:t>
      </w:r>
      <w:r w:rsidRPr="00C65A49">
        <w:rPr>
          <w:rFonts w:ascii="Arial Narrow" w:hAnsi="Arial Narrow"/>
          <w:sz w:val="20"/>
          <w:szCs w:val="20"/>
        </w:rPr>
        <w:t>reglamentado</w:t>
      </w:r>
      <w:r w:rsidRPr="00C65A49">
        <w:rPr>
          <w:rFonts w:ascii="Arial Narrow" w:hAnsi="Arial Narrow"/>
          <w:spacing w:val="4"/>
          <w:sz w:val="20"/>
          <w:szCs w:val="20"/>
        </w:rPr>
        <w:t xml:space="preserve"> </w:t>
      </w:r>
      <w:r w:rsidRPr="00C65A49">
        <w:rPr>
          <w:rFonts w:ascii="Arial Narrow" w:hAnsi="Arial Narrow"/>
          <w:sz w:val="20"/>
          <w:szCs w:val="20"/>
        </w:rPr>
        <w:t>por</w:t>
      </w:r>
      <w:r w:rsidRPr="00C65A49">
        <w:rPr>
          <w:rFonts w:ascii="Arial Narrow" w:hAnsi="Arial Narrow"/>
          <w:spacing w:val="3"/>
          <w:sz w:val="20"/>
          <w:szCs w:val="20"/>
        </w:rPr>
        <w:t xml:space="preserve"> </w:t>
      </w:r>
      <w:r w:rsidRPr="00C65A49">
        <w:rPr>
          <w:rFonts w:ascii="Arial Narrow" w:hAnsi="Arial Narrow"/>
          <w:sz w:val="20"/>
          <w:szCs w:val="20"/>
        </w:rPr>
        <w:t>el</w:t>
      </w:r>
      <w:r w:rsidRPr="00C65A49">
        <w:rPr>
          <w:rFonts w:ascii="Arial Narrow" w:hAnsi="Arial Narrow"/>
          <w:spacing w:val="2"/>
          <w:sz w:val="20"/>
          <w:szCs w:val="20"/>
        </w:rPr>
        <w:t xml:space="preserve"> </w:t>
      </w:r>
      <w:r w:rsidRPr="00C65A49">
        <w:rPr>
          <w:rFonts w:ascii="Arial Narrow" w:hAnsi="Arial Narrow"/>
          <w:sz w:val="20"/>
          <w:szCs w:val="20"/>
        </w:rPr>
        <w:t>Gobierno</w:t>
      </w:r>
      <w:r w:rsidRPr="00C65A49">
        <w:rPr>
          <w:rFonts w:ascii="Arial Narrow" w:hAnsi="Arial Narrow"/>
          <w:spacing w:val="6"/>
          <w:sz w:val="20"/>
          <w:szCs w:val="20"/>
        </w:rPr>
        <w:t xml:space="preserve"> </w:t>
      </w:r>
      <w:r w:rsidRPr="00C65A49">
        <w:rPr>
          <w:rFonts w:ascii="Arial Narrow" w:hAnsi="Arial Narrow"/>
          <w:sz w:val="20"/>
          <w:szCs w:val="20"/>
        </w:rPr>
        <w:t>Nacional).</w:t>
      </w:r>
    </w:p>
    <w:p w14:paraId="16FCF50F" w14:textId="015201A4" w:rsidR="00DA5FA9" w:rsidRDefault="00DA5FA9" w:rsidP="00025018">
      <w:pPr>
        <w:tabs>
          <w:tab w:val="left" w:pos="570"/>
        </w:tabs>
        <w:spacing w:before="1"/>
        <w:ind w:right="162"/>
        <w:jc w:val="both"/>
        <w:rPr>
          <w:rFonts w:ascii="Arial Narrow" w:hAnsi="Arial Narrow"/>
          <w:sz w:val="20"/>
          <w:szCs w:val="20"/>
        </w:rPr>
      </w:pPr>
    </w:p>
    <w:p w14:paraId="05B5FFA0" w14:textId="1867DF33" w:rsidR="00DA5FA9" w:rsidRPr="00DA5FA9" w:rsidRDefault="003403B1" w:rsidP="00DA5FA9">
      <w:pPr>
        <w:jc w:val="both"/>
        <w:rPr>
          <w:rFonts w:ascii="Arial Narrow" w:hAnsi="Arial Narrow"/>
          <w:b/>
          <w:sz w:val="20"/>
          <w:szCs w:val="20"/>
        </w:rPr>
      </w:pPr>
      <w:r>
        <w:rPr>
          <w:rFonts w:ascii="Arial Narrow" w:hAnsi="Arial Narrow"/>
          <w:b/>
          <w:sz w:val="20"/>
          <w:szCs w:val="20"/>
        </w:rPr>
        <w:t xml:space="preserve">7.8 </w:t>
      </w:r>
      <w:r w:rsidR="00DA5FA9" w:rsidRPr="00DA5FA9">
        <w:rPr>
          <w:rFonts w:ascii="Arial Narrow" w:hAnsi="Arial Narrow"/>
          <w:b/>
          <w:sz w:val="20"/>
          <w:szCs w:val="20"/>
        </w:rPr>
        <w:t>CRITERIOS AMBIENTALES.</w:t>
      </w:r>
    </w:p>
    <w:p w14:paraId="321C42BD" w14:textId="77777777" w:rsidR="00DA5FA9" w:rsidRPr="00DA5FA9" w:rsidRDefault="00DA5FA9" w:rsidP="00DA5FA9">
      <w:pPr>
        <w:jc w:val="both"/>
        <w:rPr>
          <w:rFonts w:ascii="Arial Narrow" w:hAnsi="Arial Narrow"/>
          <w:b/>
          <w:sz w:val="20"/>
          <w:szCs w:val="20"/>
        </w:rPr>
      </w:pPr>
    </w:p>
    <w:p w14:paraId="437C04E9" w14:textId="7D36E1D7" w:rsidR="00DA5FA9" w:rsidRDefault="00B904C4" w:rsidP="00DA5FA9">
      <w:pPr>
        <w:tabs>
          <w:tab w:val="left" w:pos="570"/>
        </w:tabs>
        <w:spacing w:before="1"/>
        <w:ind w:right="162"/>
        <w:jc w:val="both"/>
        <w:rPr>
          <w:rFonts w:ascii="Arial Narrow" w:hAnsi="Arial Narrow"/>
          <w:sz w:val="20"/>
          <w:szCs w:val="20"/>
        </w:rPr>
      </w:pPr>
      <w:r>
        <w:rPr>
          <w:rFonts w:ascii="Arial Narrow" w:hAnsi="Arial Narrow"/>
          <w:sz w:val="20"/>
          <w:szCs w:val="20"/>
        </w:rPr>
        <w:t>N/A</w:t>
      </w:r>
    </w:p>
    <w:p w14:paraId="3D82F131" w14:textId="77777777" w:rsidR="00B904C4" w:rsidRPr="00DA5FA9" w:rsidRDefault="00B904C4" w:rsidP="00DA5FA9">
      <w:pPr>
        <w:tabs>
          <w:tab w:val="left" w:pos="570"/>
        </w:tabs>
        <w:spacing w:before="1"/>
        <w:ind w:right="162"/>
        <w:jc w:val="both"/>
        <w:rPr>
          <w:rFonts w:ascii="Arial Narrow" w:hAnsi="Arial Narrow"/>
          <w:sz w:val="20"/>
          <w:szCs w:val="20"/>
        </w:rPr>
      </w:pPr>
    </w:p>
    <w:p w14:paraId="798361F5" w14:textId="4941D7CD" w:rsidR="00DA5FA9" w:rsidRPr="00DA5FA9" w:rsidRDefault="003403B1" w:rsidP="00DA5FA9">
      <w:pPr>
        <w:jc w:val="both"/>
        <w:rPr>
          <w:rFonts w:ascii="Arial Narrow" w:hAnsi="Arial Narrow"/>
          <w:b/>
          <w:sz w:val="20"/>
          <w:szCs w:val="20"/>
        </w:rPr>
      </w:pPr>
      <w:r>
        <w:rPr>
          <w:rFonts w:ascii="Arial Narrow" w:hAnsi="Arial Narrow"/>
          <w:b/>
          <w:sz w:val="20"/>
          <w:szCs w:val="20"/>
        </w:rPr>
        <w:t xml:space="preserve">7.9 </w:t>
      </w:r>
      <w:r w:rsidR="00DA5FA9" w:rsidRPr="00DA5FA9">
        <w:rPr>
          <w:rFonts w:ascii="Arial Narrow" w:hAnsi="Arial Narrow"/>
          <w:b/>
          <w:sz w:val="20"/>
          <w:szCs w:val="20"/>
        </w:rPr>
        <w:t>PRODUCTOS ENTREGABLES</w:t>
      </w:r>
    </w:p>
    <w:p w14:paraId="4051F70E" w14:textId="77777777" w:rsidR="00DA5FA9" w:rsidRPr="00DA5FA9" w:rsidRDefault="00DA5FA9" w:rsidP="00DA5FA9">
      <w:pPr>
        <w:jc w:val="both"/>
        <w:rPr>
          <w:rFonts w:ascii="Arial Narrow" w:hAnsi="Arial Narrow"/>
          <w:color w:val="FF0000"/>
          <w:sz w:val="20"/>
          <w:szCs w:val="20"/>
        </w:rPr>
      </w:pPr>
    </w:p>
    <w:p w14:paraId="2D631236" w14:textId="4B564811" w:rsidR="00B904C4" w:rsidRDefault="00B904C4" w:rsidP="00DA5FA9">
      <w:pPr>
        <w:tabs>
          <w:tab w:val="left" w:pos="570"/>
        </w:tabs>
        <w:spacing w:before="1"/>
        <w:ind w:right="162"/>
        <w:jc w:val="both"/>
        <w:rPr>
          <w:rFonts w:ascii="Arial Narrow" w:hAnsi="Arial Narrow"/>
          <w:sz w:val="20"/>
          <w:szCs w:val="20"/>
        </w:rPr>
      </w:pPr>
      <w:r w:rsidRPr="00B904C4">
        <w:rPr>
          <w:rFonts w:ascii="Arial Narrow" w:hAnsi="Arial Narrow"/>
          <w:sz w:val="20"/>
          <w:szCs w:val="20"/>
        </w:rPr>
        <w:t xml:space="preserve">Con la ejecución del presente proceso de selección es deber del contratista entregar, los siguientes productos, para dar cumplimiento al objeto contractual: </w:t>
      </w:r>
    </w:p>
    <w:p w14:paraId="4817926F" w14:textId="77777777" w:rsidR="00B904C4" w:rsidRPr="00B904C4" w:rsidRDefault="00B904C4" w:rsidP="00DA5FA9">
      <w:pPr>
        <w:tabs>
          <w:tab w:val="left" w:pos="570"/>
        </w:tabs>
        <w:spacing w:before="1"/>
        <w:ind w:right="162"/>
        <w:jc w:val="both"/>
        <w:rPr>
          <w:rFonts w:ascii="Arial Narrow" w:hAnsi="Arial Narrow"/>
          <w:sz w:val="20"/>
          <w:szCs w:val="20"/>
        </w:rPr>
      </w:pPr>
    </w:p>
    <w:p w14:paraId="41F4F04A" w14:textId="77777777" w:rsidR="00B904C4" w:rsidRPr="00B904C4" w:rsidRDefault="00B904C4" w:rsidP="00DA5FA9">
      <w:pPr>
        <w:tabs>
          <w:tab w:val="left" w:pos="570"/>
        </w:tabs>
        <w:spacing w:before="1"/>
        <w:ind w:right="162"/>
        <w:jc w:val="both"/>
        <w:rPr>
          <w:rFonts w:ascii="Arial Narrow" w:hAnsi="Arial Narrow"/>
          <w:sz w:val="20"/>
          <w:szCs w:val="20"/>
        </w:rPr>
      </w:pPr>
      <w:r w:rsidRPr="00B904C4">
        <w:rPr>
          <w:rFonts w:ascii="Arial Narrow" w:hAnsi="Arial Narrow"/>
          <w:sz w:val="20"/>
          <w:szCs w:val="20"/>
        </w:rPr>
        <w:t xml:space="preserve">1.Levantamiento Topográfico en la Base de Datos Geográfica de los parques y escenarios administrados por el IDRD. </w:t>
      </w:r>
    </w:p>
    <w:p w14:paraId="2E62D1BC" w14:textId="77777777" w:rsidR="00B904C4" w:rsidRPr="00B904C4" w:rsidRDefault="00B904C4" w:rsidP="00DA5FA9">
      <w:pPr>
        <w:tabs>
          <w:tab w:val="left" w:pos="570"/>
        </w:tabs>
        <w:spacing w:before="1"/>
        <w:ind w:right="162"/>
        <w:jc w:val="both"/>
        <w:rPr>
          <w:rFonts w:ascii="Arial Narrow" w:hAnsi="Arial Narrow"/>
          <w:sz w:val="20"/>
          <w:szCs w:val="20"/>
        </w:rPr>
      </w:pPr>
      <w:r w:rsidRPr="00B904C4">
        <w:rPr>
          <w:rFonts w:ascii="Arial Narrow" w:hAnsi="Arial Narrow"/>
          <w:sz w:val="20"/>
          <w:szCs w:val="20"/>
        </w:rPr>
        <w:t xml:space="preserve">2.Estudio Técnico - Jurídico de los parques y escenarios administrados por el IDRD. </w:t>
      </w:r>
    </w:p>
    <w:p w14:paraId="47C00BE4" w14:textId="4B59997F" w:rsidR="00DA5FA9" w:rsidRDefault="00B904C4" w:rsidP="00DA5FA9">
      <w:pPr>
        <w:tabs>
          <w:tab w:val="left" w:pos="570"/>
        </w:tabs>
        <w:spacing w:before="1"/>
        <w:ind w:right="162"/>
        <w:jc w:val="both"/>
        <w:rPr>
          <w:rFonts w:ascii="Arial Narrow" w:hAnsi="Arial Narrow"/>
          <w:sz w:val="20"/>
          <w:szCs w:val="20"/>
        </w:rPr>
      </w:pPr>
      <w:r w:rsidRPr="00B904C4">
        <w:rPr>
          <w:rFonts w:ascii="Arial Narrow" w:hAnsi="Arial Narrow"/>
          <w:sz w:val="20"/>
          <w:szCs w:val="20"/>
        </w:rPr>
        <w:t>3.Visor Geográfico</w:t>
      </w:r>
    </w:p>
    <w:p w14:paraId="47626990" w14:textId="25789DA5" w:rsidR="00B904C4" w:rsidRDefault="00B904C4" w:rsidP="00DA5FA9">
      <w:pPr>
        <w:tabs>
          <w:tab w:val="left" w:pos="570"/>
        </w:tabs>
        <w:spacing w:before="1"/>
        <w:ind w:right="162"/>
        <w:jc w:val="both"/>
        <w:rPr>
          <w:rFonts w:ascii="Arial Narrow" w:hAnsi="Arial Narrow"/>
          <w:sz w:val="20"/>
          <w:szCs w:val="20"/>
        </w:rPr>
      </w:pPr>
    </w:p>
    <w:p w14:paraId="1F447EBD" w14:textId="4BF1B76E" w:rsidR="00B904C4" w:rsidRPr="00B904C4" w:rsidRDefault="00B904C4" w:rsidP="00DA5FA9">
      <w:pPr>
        <w:tabs>
          <w:tab w:val="left" w:pos="570"/>
        </w:tabs>
        <w:spacing w:before="1"/>
        <w:ind w:right="162"/>
        <w:jc w:val="both"/>
        <w:rPr>
          <w:rFonts w:ascii="Arial Narrow" w:hAnsi="Arial Narrow"/>
          <w:sz w:val="20"/>
          <w:szCs w:val="20"/>
        </w:rPr>
      </w:pPr>
      <w:r w:rsidRPr="00B904C4">
        <w:rPr>
          <w:rFonts w:ascii="Arial Narrow" w:hAnsi="Arial Narrow"/>
          <w:sz w:val="20"/>
          <w:szCs w:val="20"/>
        </w:rPr>
        <w:t>Los anteriores productos deberán entregarse de conformidad con los requerimientos del anexo técnico y sus apéndices respectivos.</w:t>
      </w:r>
    </w:p>
    <w:p w14:paraId="30E78FD6" w14:textId="77777777" w:rsidR="00B904C4" w:rsidRDefault="00B904C4" w:rsidP="00DA5FA9">
      <w:pPr>
        <w:tabs>
          <w:tab w:val="left" w:pos="570"/>
        </w:tabs>
        <w:spacing w:before="1"/>
        <w:ind w:right="162"/>
        <w:jc w:val="both"/>
        <w:rPr>
          <w:rFonts w:ascii="Arial Narrow" w:hAnsi="Arial Narrow"/>
          <w:sz w:val="20"/>
          <w:szCs w:val="20"/>
        </w:rPr>
      </w:pPr>
    </w:p>
    <w:p w14:paraId="780F41BD" w14:textId="17524E58" w:rsidR="00DA5FA9" w:rsidRPr="001B0936" w:rsidRDefault="003403B1" w:rsidP="00DA5FA9">
      <w:pPr>
        <w:jc w:val="both"/>
        <w:rPr>
          <w:rFonts w:ascii="Arial Narrow" w:hAnsi="Arial Narrow"/>
          <w:b/>
          <w:bCs/>
          <w:sz w:val="20"/>
          <w:szCs w:val="20"/>
        </w:rPr>
      </w:pPr>
      <w:r>
        <w:rPr>
          <w:rFonts w:ascii="Arial Narrow" w:hAnsi="Arial Narrow"/>
          <w:b/>
          <w:sz w:val="20"/>
          <w:szCs w:val="20"/>
        </w:rPr>
        <w:t>7.10</w:t>
      </w:r>
      <w:r w:rsidR="00DA5FA9" w:rsidRPr="00DA5FA9">
        <w:rPr>
          <w:rFonts w:ascii="Arial Narrow" w:hAnsi="Arial Narrow"/>
          <w:b/>
          <w:sz w:val="20"/>
          <w:szCs w:val="20"/>
        </w:rPr>
        <w:t xml:space="preserve"> </w:t>
      </w:r>
      <w:r w:rsidR="00B904C4" w:rsidRPr="001B0936">
        <w:rPr>
          <w:rFonts w:ascii="Arial Narrow" w:hAnsi="Arial Narrow"/>
          <w:b/>
          <w:bCs/>
          <w:sz w:val="20"/>
          <w:szCs w:val="20"/>
        </w:rPr>
        <w:t>INTERVENTORÍA</w:t>
      </w:r>
    </w:p>
    <w:p w14:paraId="7C59F507" w14:textId="77777777" w:rsidR="00DA5FA9" w:rsidRPr="001B0936" w:rsidRDefault="00DA5FA9" w:rsidP="00DA5FA9">
      <w:pPr>
        <w:jc w:val="both"/>
        <w:rPr>
          <w:rFonts w:ascii="Arial Narrow" w:hAnsi="Arial Narrow"/>
          <w:b/>
          <w:bCs/>
          <w:sz w:val="20"/>
          <w:szCs w:val="20"/>
        </w:rPr>
      </w:pPr>
    </w:p>
    <w:p w14:paraId="139B932D" w14:textId="2686ACD6" w:rsidR="00B904C4" w:rsidRDefault="00B904C4" w:rsidP="00DA5FA9">
      <w:pPr>
        <w:jc w:val="both"/>
        <w:rPr>
          <w:rFonts w:ascii="Arial Narrow" w:hAnsi="Arial Narrow"/>
          <w:sz w:val="20"/>
          <w:szCs w:val="20"/>
        </w:rPr>
      </w:pPr>
      <w:r w:rsidRPr="001B0936">
        <w:rPr>
          <w:rFonts w:ascii="Arial Narrow" w:hAnsi="Arial Narrow"/>
          <w:sz w:val="20"/>
          <w:szCs w:val="20"/>
        </w:rPr>
        <w:t xml:space="preserve">La Interventoría del contrato será ejercida por el contratista seleccionado, el cual será informado una vez se hayan perfeccionado los requisitos de ejecución del respectivo contrato de interventoría. </w:t>
      </w:r>
    </w:p>
    <w:p w14:paraId="17A1614A" w14:textId="77777777" w:rsidR="001B0936" w:rsidRPr="001B0936" w:rsidRDefault="001B0936" w:rsidP="00DA5FA9">
      <w:pPr>
        <w:jc w:val="both"/>
        <w:rPr>
          <w:rFonts w:ascii="Arial Narrow" w:hAnsi="Arial Narrow"/>
          <w:sz w:val="20"/>
          <w:szCs w:val="20"/>
        </w:rPr>
      </w:pPr>
    </w:p>
    <w:p w14:paraId="0F18230D" w14:textId="77777777" w:rsidR="001B0936" w:rsidRDefault="00B904C4" w:rsidP="00DA5FA9">
      <w:pPr>
        <w:jc w:val="both"/>
        <w:rPr>
          <w:rFonts w:ascii="Arial Narrow" w:hAnsi="Arial Narrow"/>
          <w:sz w:val="20"/>
          <w:szCs w:val="20"/>
        </w:rPr>
      </w:pPr>
      <w:r w:rsidRPr="001B0936">
        <w:rPr>
          <w:rFonts w:ascii="Arial Narrow" w:hAnsi="Arial Narrow"/>
          <w:sz w:val="20"/>
          <w:szCs w:val="20"/>
        </w:rPr>
        <w:t>Ejercerán sus obligaciones conforme a lo establecido en el Manual de Contratación del IDRD y está obligado a vigilar permanentemente la ejecución del objeto contratado. Deberá realizar un seguimiento técnico, administrativo, financiero, contable y jurídico sobre el cumplimiento del objeto del contrato, en concordancia con el artículo 83 de la Ley 1474 de 2011.</w:t>
      </w:r>
    </w:p>
    <w:p w14:paraId="2227EDF4" w14:textId="251E1BAB" w:rsidR="001B0936" w:rsidRPr="001B0936" w:rsidRDefault="00B904C4" w:rsidP="00DA5FA9">
      <w:pPr>
        <w:jc w:val="both"/>
        <w:rPr>
          <w:rFonts w:ascii="Arial Narrow" w:hAnsi="Arial Narrow"/>
          <w:sz w:val="20"/>
          <w:szCs w:val="20"/>
        </w:rPr>
      </w:pPr>
      <w:r w:rsidRPr="001B0936">
        <w:rPr>
          <w:rFonts w:ascii="Arial Narrow" w:hAnsi="Arial Narrow"/>
          <w:sz w:val="20"/>
          <w:szCs w:val="20"/>
        </w:rPr>
        <w:t xml:space="preserve"> </w:t>
      </w:r>
    </w:p>
    <w:p w14:paraId="6DB3F34A" w14:textId="2C05587B" w:rsidR="001B0936" w:rsidRDefault="00B904C4" w:rsidP="00DA5FA9">
      <w:pPr>
        <w:jc w:val="both"/>
        <w:rPr>
          <w:rFonts w:ascii="Arial Narrow" w:hAnsi="Arial Narrow"/>
          <w:sz w:val="20"/>
          <w:szCs w:val="20"/>
        </w:rPr>
      </w:pPr>
      <w:r w:rsidRPr="001B0936">
        <w:rPr>
          <w:rFonts w:ascii="Arial Narrow" w:hAnsi="Arial Narrow"/>
          <w:sz w:val="20"/>
          <w:szCs w:val="20"/>
        </w:rPr>
        <w:t xml:space="preserve">Para tal fin deberán cumplir con las facultades y deberes establecidos en la referida ley y las demás normas concordantes vigentes. </w:t>
      </w:r>
    </w:p>
    <w:p w14:paraId="64202758" w14:textId="77777777" w:rsidR="001B0936" w:rsidRPr="001B0936" w:rsidRDefault="001B0936" w:rsidP="00DA5FA9">
      <w:pPr>
        <w:jc w:val="both"/>
        <w:rPr>
          <w:rFonts w:ascii="Arial Narrow" w:hAnsi="Arial Narrow"/>
          <w:sz w:val="20"/>
          <w:szCs w:val="20"/>
        </w:rPr>
      </w:pPr>
    </w:p>
    <w:p w14:paraId="488D1A7D" w14:textId="70E0734B" w:rsidR="00DA5FA9" w:rsidRPr="00DA5FA9" w:rsidRDefault="00B904C4" w:rsidP="00DA5FA9">
      <w:pPr>
        <w:jc w:val="both"/>
        <w:rPr>
          <w:rFonts w:ascii="Arial Narrow" w:hAnsi="Arial Narrow"/>
          <w:sz w:val="20"/>
          <w:szCs w:val="20"/>
        </w:rPr>
      </w:pPr>
      <w:r w:rsidRPr="001B0936">
        <w:rPr>
          <w:rFonts w:ascii="Arial Narrow" w:hAnsi="Arial Narrow"/>
          <w:sz w:val="20"/>
          <w:szCs w:val="20"/>
        </w:rPr>
        <w:t>En ningún caso el interventor del contrato podrá delegar sus actividades en un tercero</w:t>
      </w:r>
    </w:p>
    <w:p w14:paraId="4B300C78" w14:textId="3D1F626A" w:rsidR="00DA5FA9" w:rsidRDefault="00DA5FA9" w:rsidP="00DA5FA9">
      <w:pPr>
        <w:tabs>
          <w:tab w:val="left" w:pos="570"/>
        </w:tabs>
        <w:spacing w:before="1"/>
        <w:ind w:right="162"/>
        <w:jc w:val="both"/>
        <w:rPr>
          <w:rFonts w:ascii="Arial Narrow" w:hAnsi="Arial Narrow"/>
          <w:sz w:val="20"/>
          <w:szCs w:val="20"/>
        </w:rPr>
      </w:pPr>
    </w:p>
    <w:p w14:paraId="03221E51" w14:textId="780A0404" w:rsidR="00903A9B" w:rsidRPr="009D2063" w:rsidRDefault="00636B62" w:rsidP="003403B1">
      <w:pPr>
        <w:pStyle w:val="Ttulo1"/>
        <w:numPr>
          <w:ilvl w:val="1"/>
          <w:numId w:val="51"/>
        </w:numPr>
        <w:tabs>
          <w:tab w:val="left" w:pos="743"/>
        </w:tabs>
        <w:ind w:right="162"/>
        <w:rPr>
          <w:rFonts w:ascii="Arial Narrow" w:hAnsi="Arial Narrow"/>
          <w:sz w:val="20"/>
          <w:szCs w:val="20"/>
        </w:rPr>
      </w:pPr>
      <w:bookmarkStart w:id="24" w:name="_GoBack"/>
      <w:bookmarkEnd w:id="24"/>
      <w:r w:rsidRPr="009D2063">
        <w:rPr>
          <w:rFonts w:ascii="Arial Narrow" w:hAnsi="Arial Narrow"/>
          <w:sz w:val="20"/>
          <w:szCs w:val="20"/>
        </w:rPr>
        <w:t>GARANTÍAS</w:t>
      </w:r>
      <w:r w:rsidRPr="009D2063">
        <w:rPr>
          <w:rFonts w:ascii="Arial Narrow" w:hAnsi="Arial Narrow"/>
          <w:spacing w:val="-3"/>
          <w:sz w:val="20"/>
          <w:szCs w:val="20"/>
        </w:rPr>
        <w:t xml:space="preserve"> </w:t>
      </w:r>
      <w:r w:rsidRPr="009D2063">
        <w:rPr>
          <w:rFonts w:ascii="Arial Narrow" w:hAnsi="Arial Narrow"/>
          <w:sz w:val="20"/>
          <w:szCs w:val="20"/>
        </w:rPr>
        <w:t>DEL</w:t>
      </w:r>
      <w:r w:rsidRPr="009D2063">
        <w:rPr>
          <w:rFonts w:ascii="Arial Narrow" w:hAnsi="Arial Narrow"/>
          <w:spacing w:val="-4"/>
          <w:sz w:val="20"/>
          <w:szCs w:val="20"/>
        </w:rPr>
        <w:t xml:space="preserve"> </w:t>
      </w:r>
      <w:r w:rsidRPr="009D2063">
        <w:rPr>
          <w:rFonts w:ascii="Arial Narrow" w:hAnsi="Arial Narrow"/>
          <w:sz w:val="20"/>
          <w:szCs w:val="20"/>
        </w:rPr>
        <w:t>CONTRATO</w:t>
      </w:r>
      <w:r w:rsidRPr="009D2063">
        <w:rPr>
          <w:rFonts w:ascii="Arial Narrow" w:hAnsi="Arial Narrow"/>
          <w:spacing w:val="1"/>
          <w:sz w:val="20"/>
          <w:szCs w:val="20"/>
        </w:rPr>
        <w:t xml:space="preserve"> </w:t>
      </w:r>
      <w:r w:rsidRPr="009D2063">
        <w:rPr>
          <w:rFonts w:ascii="Arial Narrow" w:hAnsi="Arial Narrow"/>
          <w:sz w:val="20"/>
          <w:szCs w:val="20"/>
        </w:rPr>
        <w:t>A</w:t>
      </w:r>
      <w:r w:rsidRPr="009D2063">
        <w:rPr>
          <w:rFonts w:ascii="Arial Narrow" w:hAnsi="Arial Narrow"/>
          <w:spacing w:val="-14"/>
          <w:sz w:val="20"/>
          <w:szCs w:val="20"/>
        </w:rPr>
        <w:t xml:space="preserve"> </w:t>
      </w:r>
      <w:r w:rsidRPr="009D2063">
        <w:rPr>
          <w:rFonts w:ascii="Arial Narrow" w:hAnsi="Arial Narrow"/>
          <w:sz w:val="20"/>
          <w:szCs w:val="20"/>
        </w:rPr>
        <w:t>SUSCRIBIR</w:t>
      </w:r>
    </w:p>
    <w:p w14:paraId="03221E52" w14:textId="77777777" w:rsidR="00903A9B" w:rsidRPr="009D2063" w:rsidRDefault="00903A9B" w:rsidP="00CA5707">
      <w:pPr>
        <w:pStyle w:val="Textoindependiente"/>
        <w:spacing w:before="3"/>
        <w:ind w:left="-142" w:right="162"/>
        <w:rPr>
          <w:rFonts w:ascii="Arial Narrow" w:hAnsi="Arial Narrow"/>
          <w:sz w:val="20"/>
          <w:szCs w:val="20"/>
        </w:rPr>
      </w:pPr>
    </w:p>
    <w:p w14:paraId="03221E55" w14:textId="08A5D208" w:rsidR="00903A9B" w:rsidRPr="009D2063" w:rsidRDefault="00636B62" w:rsidP="00174487">
      <w:pPr>
        <w:pStyle w:val="Textoindependiente"/>
        <w:ind w:left="-142" w:right="162"/>
        <w:jc w:val="both"/>
        <w:rPr>
          <w:rFonts w:ascii="Arial Narrow" w:hAnsi="Arial Narrow"/>
          <w:sz w:val="20"/>
          <w:szCs w:val="20"/>
        </w:rPr>
      </w:pPr>
      <w:r w:rsidRPr="009D2063">
        <w:rPr>
          <w:rFonts w:ascii="Arial Narrow" w:hAnsi="Arial Narrow"/>
          <w:sz w:val="20"/>
          <w:szCs w:val="20"/>
        </w:rPr>
        <w:t>El Contratista se obliga a constituir a favor del Instituto Distrital de Recreación y Deporte, con</w:t>
      </w:r>
      <w:r w:rsidRPr="009D2063">
        <w:rPr>
          <w:rFonts w:ascii="Arial Narrow" w:hAnsi="Arial Narrow"/>
          <w:spacing w:val="1"/>
          <w:sz w:val="20"/>
          <w:szCs w:val="20"/>
        </w:rPr>
        <w:t xml:space="preserve"> </w:t>
      </w:r>
      <w:proofErr w:type="spellStart"/>
      <w:r w:rsidRPr="009D2063">
        <w:rPr>
          <w:rFonts w:ascii="Arial Narrow" w:hAnsi="Arial Narrow"/>
          <w:sz w:val="20"/>
          <w:szCs w:val="20"/>
        </w:rPr>
        <w:t>Nit</w:t>
      </w:r>
      <w:proofErr w:type="spellEnd"/>
      <w:r w:rsidRPr="009D2063">
        <w:rPr>
          <w:rFonts w:ascii="Arial Narrow" w:hAnsi="Arial Narrow"/>
          <w:sz w:val="20"/>
          <w:szCs w:val="20"/>
        </w:rPr>
        <w:t xml:space="preserve"> 860.061.099-1 como mecanismo de cobertura del riesgo, cualquiera de las garantías que</w:t>
      </w:r>
      <w:r w:rsidRPr="009D2063">
        <w:rPr>
          <w:rFonts w:ascii="Arial Narrow" w:hAnsi="Arial Narrow"/>
          <w:spacing w:val="1"/>
          <w:sz w:val="20"/>
          <w:szCs w:val="20"/>
        </w:rPr>
        <w:t xml:space="preserve"> </w:t>
      </w:r>
      <w:r w:rsidRPr="009D2063">
        <w:rPr>
          <w:rFonts w:ascii="Arial Narrow" w:hAnsi="Arial Narrow"/>
          <w:sz w:val="20"/>
          <w:szCs w:val="20"/>
        </w:rPr>
        <w:t>se indican a</w:t>
      </w:r>
      <w:r w:rsidRPr="009D2063">
        <w:rPr>
          <w:rFonts w:ascii="Arial Narrow" w:hAnsi="Arial Narrow"/>
          <w:spacing w:val="61"/>
          <w:sz w:val="20"/>
          <w:szCs w:val="20"/>
        </w:rPr>
        <w:t xml:space="preserve"> </w:t>
      </w:r>
      <w:r w:rsidRPr="009D2063">
        <w:rPr>
          <w:rFonts w:ascii="Arial Narrow" w:hAnsi="Arial Narrow"/>
          <w:sz w:val="20"/>
          <w:szCs w:val="20"/>
        </w:rPr>
        <w:t>continuación, opciones señaladas en el artículo 2.2.1.2.3.1.2. del Decreto 1082</w:t>
      </w:r>
      <w:r w:rsidRPr="009D2063">
        <w:rPr>
          <w:rFonts w:ascii="Arial Narrow" w:hAnsi="Arial Narrow"/>
          <w:spacing w:val="1"/>
          <w:sz w:val="20"/>
          <w:szCs w:val="20"/>
        </w:rPr>
        <w:t xml:space="preserve"> </w:t>
      </w:r>
      <w:r w:rsidRPr="009D2063">
        <w:rPr>
          <w:rFonts w:ascii="Arial Narrow" w:hAnsi="Arial Narrow"/>
          <w:sz w:val="20"/>
          <w:szCs w:val="20"/>
        </w:rPr>
        <w:t>de 2015, para lo cual deberá dar cumplimiento a las estipulaciones establecidas en el citado</w:t>
      </w:r>
      <w:r w:rsidRPr="009D2063">
        <w:rPr>
          <w:rFonts w:ascii="Arial Narrow" w:hAnsi="Arial Narrow"/>
          <w:spacing w:val="1"/>
          <w:sz w:val="20"/>
          <w:szCs w:val="20"/>
        </w:rPr>
        <w:t xml:space="preserve"> </w:t>
      </w:r>
      <w:r w:rsidRPr="009D2063">
        <w:rPr>
          <w:rFonts w:ascii="Arial Narrow" w:hAnsi="Arial Narrow"/>
          <w:sz w:val="20"/>
          <w:szCs w:val="20"/>
        </w:rPr>
        <w:t>Decreto</w:t>
      </w:r>
      <w:r w:rsidRPr="009D2063">
        <w:rPr>
          <w:rFonts w:ascii="Arial Narrow" w:hAnsi="Arial Narrow"/>
          <w:spacing w:val="3"/>
          <w:sz w:val="20"/>
          <w:szCs w:val="20"/>
        </w:rPr>
        <w:t xml:space="preserve"> </w:t>
      </w:r>
      <w:r w:rsidRPr="009D2063">
        <w:rPr>
          <w:rFonts w:ascii="Arial Narrow" w:hAnsi="Arial Narrow"/>
          <w:sz w:val="20"/>
          <w:szCs w:val="20"/>
        </w:rPr>
        <w:t>y</w:t>
      </w:r>
      <w:r w:rsidRPr="009D2063">
        <w:rPr>
          <w:rFonts w:ascii="Arial Narrow" w:hAnsi="Arial Narrow"/>
          <w:spacing w:val="-4"/>
          <w:sz w:val="20"/>
          <w:szCs w:val="20"/>
        </w:rPr>
        <w:t xml:space="preserve"> </w:t>
      </w:r>
      <w:r w:rsidRPr="009D2063">
        <w:rPr>
          <w:rFonts w:ascii="Arial Narrow" w:hAnsi="Arial Narrow"/>
          <w:sz w:val="20"/>
          <w:szCs w:val="20"/>
        </w:rPr>
        <w:t>en</w:t>
      </w:r>
      <w:r w:rsidRPr="009D2063">
        <w:rPr>
          <w:rFonts w:ascii="Arial Narrow" w:hAnsi="Arial Narrow"/>
          <w:spacing w:val="-2"/>
          <w:sz w:val="20"/>
          <w:szCs w:val="20"/>
        </w:rPr>
        <w:t xml:space="preserve"> </w:t>
      </w:r>
      <w:r w:rsidRPr="009D2063">
        <w:rPr>
          <w:rFonts w:ascii="Arial Narrow" w:hAnsi="Arial Narrow"/>
          <w:sz w:val="20"/>
          <w:szCs w:val="20"/>
        </w:rPr>
        <w:t>el</w:t>
      </w:r>
      <w:r w:rsidRPr="009D2063">
        <w:rPr>
          <w:rFonts w:ascii="Arial Narrow" w:hAnsi="Arial Narrow"/>
          <w:spacing w:val="-6"/>
          <w:sz w:val="20"/>
          <w:szCs w:val="20"/>
        </w:rPr>
        <w:t xml:space="preserve"> </w:t>
      </w:r>
      <w:r w:rsidRPr="009D2063">
        <w:rPr>
          <w:rFonts w:ascii="Arial Narrow" w:hAnsi="Arial Narrow"/>
          <w:sz w:val="20"/>
          <w:szCs w:val="20"/>
        </w:rPr>
        <w:t>presente</w:t>
      </w:r>
      <w:r w:rsidRPr="009D2063">
        <w:rPr>
          <w:rFonts w:ascii="Arial Narrow" w:hAnsi="Arial Narrow"/>
          <w:spacing w:val="-1"/>
          <w:sz w:val="20"/>
          <w:szCs w:val="20"/>
        </w:rPr>
        <w:t xml:space="preserve"> </w:t>
      </w:r>
      <w:r w:rsidRPr="009D2063">
        <w:rPr>
          <w:rFonts w:ascii="Arial Narrow" w:hAnsi="Arial Narrow"/>
          <w:sz w:val="20"/>
          <w:szCs w:val="20"/>
        </w:rPr>
        <w:t>pliego</w:t>
      </w:r>
      <w:r w:rsidRPr="009D2063">
        <w:rPr>
          <w:rFonts w:ascii="Arial Narrow" w:hAnsi="Arial Narrow"/>
          <w:spacing w:val="2"/>
          <w:sz w:val="20"/>
          <w:szCs w:val="20"/>
        </w:rPr>
        <w:t xml:space="preserve"> </w:t>
      </w:r>
      <w:r w:rsidRPr="009D2063">
        <w:rPr>
          <w:rFonts w:ascii="Arial Narrow" w:hAnsi="Arial Narrow"/>
          <w:sz w:val="20"/>
          <w:szCs w:val="20"/>
        </w:rPr>
        <w:t>de</w:t>
      </w:r>
      <w:r w:rsidRPr="009D2063">
        <w:rPr>
          <w:rFonts w:ascii="Arial Narrow" w:hAnsi="Arial Narrow"/>
          <w:spacing w:val="5"/>
          <w:sz w:val="20"/>
          <w:szCs w:val="20"/>
        </w:rPr>
        <w:t xml:space="preserve"> </w:t>
      </w:r>
      <w:r w:rsidRPr="009D2063">
        <w:rPr>
          <w:rFonts w:ascii="Arial Narrow" w:hAnsi="Arial Narrow"/>
          <w:sz w:val="20"/>
          <w:szCs w:val="20"/>
        </w:rPr>
        <w:t>condiciones:</w:t>
      </w:r>
    </w:p>
    <w:p w14:paraId="03221E56" w14:textId="77777777" w:rsidR="00903A9B" w:rsidRPr="009D2063" w:rsidRDefault="00636B62">
      <w:pPr>
        <w:pStyle w:val="Prrafodelista"/>
        <w:numPr>
          <w:ilvl w:val="0"/>
          <w:numId w:val="2"/>
        </w:numPr>
        <w:tabs>
          <w:tab w:val="left" w:pos="1040"/>
          <w:tab w:val="left" w:pos="1041"/>
        </w:tabs>
        <w:spacing w:before="90" w:line="266" w:lineRule="exact"/>
        <w:ind w:left="-142" w:right="162" w:firstLine="0"/>
        <w:rPr>
          <w:rFonts w:ascii="Arial Narrow" w:hAnsi="Arial Narrow"/>
          <w:sz w:val="20"/>
          <w:szCs w:val="20"/>
        </w:rPr>
      </w:pPr>
      <w:r w:rsidRPr="009D2063">
        <w:rPr>
          <w:rFonts w:ascii="Arial Narrow" w:hAnsi="Arial Narrow"/>
          <w:sz w:val="20"/>
          <w:szCs w:val="20"/>
        </w:rPr>
        <w:t>Contrato</w:t>
      </w:r>
      <w:r w:rsidRPr="009D2063">
        <w:rPr>
          <w:rFonts w:ascii="Arial Narrow" w:hAnsi="Arial Narrow"/>
          <w:spacing w:val="-3"/>
          <w:sz w:val="20"/>
          <w:szCs w:val="20"/>
        </w:rPr>
        <w:t xml:space="preserve"> </w:t>
      </w:r>
      <w:r w:rsidRPr="009D2063">
        <w:rPr>
          <w:rFonts w:ascii="Arial Narrow" w:hAnsi="Arial Narrow"/>
          <w:sz w:val="20"/>
          <w:szCs w:val="20"/>
        </w:rPr>
        <w:t>de</w:t>
      </w:r>
      <w:r w:rsidRPr="009D2063">
        <w:rPr>
          <w:rFonts w:ascii="Arial Narrow" w:hAnsi="Arial Narrow"/>
          <w:spacing w:val="-4"/>
          <w:sz w:val="20"/>
          <w:szCs w:val="20"/>
        </w:rPr>
        <w:t xml:space="preserve"> </w:t>
      </w:r>
      <w:r w:rsidRPr="009D2063">
        <w:rPr>
          <w:rFonts w:ascii="Arial Narrow" w:hAnsi="Arial Narrow"/>
          <w:sz w:val="20"/>
          <w:szCs w:val="20"/>
        </w:rPr>
        <w:t>seguro</w:t>
      </w:r>
      <w:r w:rsidRPr="009D2063">
        <w:rPr>
          <w:rFonts w:ascii="Arial Narrow" w:hAnsi="Arial Narrow"/>
          <w:spacing w:val="-3"/>
          <w:sz w:val="20"/>
          <w:szCs w:val="20"/>
        </w:rPr>
        <w:t xml:space="preserve"> </w:t>
      </w:r>
      <w:r w:rsidRPr="009D2063">
        <w:rPr>
          <w:rFonts w:ascii="Arial Narrow" w:hAnsi="Arial Narrow"/>
          <w:sz w:val="20"/>
          <w:szCs w:val="20"/>
        </w:rPr>
        <w:t>contenido</w:t>
      </w:r>
      <w:r w:rsidRPr="009D2063">
        <w:rPr>
          <w:rFonts w:ascii="Arial Narrow" w:hAnsi="Arial Narrow"/>
          <w:spacing w:val="-7"/>
          <w:sz w:val="20"/>
          <w:szCs w:val="20"/>
        </w:rPr>
        <w:t xml:space="preserve"> </w:t>
      </w:r>
      <w:r w:rsidRPr="009D2063">
        <w:rPr>
          <w:rFonts w:ascii="Arial Narrow" w:hAnsi="Arial Narrow"/>
          <w:sz w:val="20"/>
          <w:szCs w:val="20"/>
        </w:rPr>
        <w:t>en</w:t>
      </w:r>
      <w:r w:rsidRPr="009D2063">
        <w:rPr>
          <w:rFonts w:ascii="Arial Narrow" w:hAnsi="Arial Narrow"/>
          <w:spacing w:val="-3"/>
          <w:sz w:val="20"/>
          <w:szCs w:val="20"/>
        </w:rPr>
        <w:t xml:space="preserve"> </w:t>
      </w:r>
      <w:r w:rsidRPr="009D2063">
        <w:rPr>
          <w:rFonts w:ascii="Arial Narrow" w:hAnsi="Arial Narrow"/>
          <w:sz w:val="20"/>
          <w:szCs w:val="20"/>
        </w:rPr>
        <w:t>una</w:t>
      </w:r>
      <w:r w:rsidRPr="009D2063">
        <w:rPr>
          <w:rFonts w:ascii="Arial Narrow" w:hAnsi="Arial Narrow"/>
          <w:spacing w:val="-8"/>
          <w:sz w:val="20"/>
          <w:szCs w:val="20"/>
        </w:rPr>
        <w:t xml:space="preserve"> </w:t>
      </w:r>
      <w:r w:rsidRPr="009D2063">
        <w:rPr>
          <w:rFonts w:ascii="Arial Narrow" w:hAnsi="Arial Narrow"/>
          <w:sz w:val="20"/>
          <w:szCs w:val="20"/>
        </w:rPr>
        <w:t>póliza.</w:t>
      </w:r>
    </w:p>
    <w:p w14:paraId="03221E57" w14:textId="77777777" w:rsidR="00903A9B" w:rsidRPr="009D2063" w:rsidRDefault="00636B62">
      <w:pPr>
        <w:pStyle w:val="Prrafodelista"/>
        <w:numPr>
          <w:ilvl w:val="0"/>
          <w:numId w:val="2"/>
        </w:numPr>
        <w:tabs>
          <w:tab w:val="left" w:pos="1040"/>
          <w:tab w:val="left" w:pos="1041"/>
        </w:tabs>
        <w:spacing w:line="259" w:lineRule="exact"/>
        <w:ind w:left="-142" w:right="162" w:firstLine="0"/>
        <w:rPr>
          <w:rFonts w:ascii="Arial Narrow" w:hAnsi="Arial Narrow"/>
          <w:sz w:val="20"/>
          <w:szCs w:val="20"/>
        </w:rPr>
      </w:pPr>
      <w:r w:rsidRPr="009D2063">
        <w:rPr>
          <w:rFonts w:ascii="Arial Narrow" w:hAnsi="Arial Narrow"/>
          <w:sz w:val="20"/>
          <w:szCs w:val="20"/>
        </w:rPr>
        <w:t>Patrimonio</w:t>
      </w:r>
      <w:r w:rsidRPr="009D2063">
        <w:rPr>
          <w:rFonts w:ascii="Arial Narrow" w:hAnsi="Arial Narrow"/>
          <w:spacing w:val="-5"/>
          <w:sz w:val="20"/>
          <w:szCs w:val="20"/>
        </w:rPr>
        <w:t xml:space="preserve"> </w:t>
      </w:r>
      <w:r w:rsidRPr="009D2063">
        <w:rPr>
          <w:rFonts w:ascii="Arial Narrow" w:hAnsi="Arial Narrow"/>
          <w:sz w:val="20"/>
          <w:szCs w:val="20"/>
        </w:rPr>
        <w:t>autónomo.</w:t>
      </w:r>
    </w:p>
    <w:p w14:paraId="03221E58" w14:textId="77777777" w:rsidR="00903A9B" w:rsidRPr="009D2063" w:rsidRDefault="00636B62">
      <w:pPr>
        <w:pStyle w:val="Prrafodelista"/>
        <w:numPr>
          <w:ilvl w:val="0"/>
          <w:numId w:val="2"/>
        </w:numPr>
        <w:tabs>
          <w:tab w:val="left" w:pos="1040"/>
          <w:tab w:val="left" w:pos="1041"/>
        </w:tabs>
        <w:spacing w:line="261" w:lineRule="exact"/>
        <w:ind w:left="-142" w:right="162" w:firstLine="0"/>
        <w:rPr>
          <w:rFonts w:ascii="Arial Narrow" w:hAnsi="Arial Narrow"/>
          <w:sz w:val="20"/>
          <w:szCs w:val="20"/>
        </w:rPr>
      </w:pPr>
      <w:r w:rsidRPr="009D2063">
        <w:rPr>
          <w:rFonts w:ascii="Arial Narrow" w:hAnsi="Arial Narrow"/>
          <w:sz w:val="20"/>
          <w:szCs w:val="20"/>
        </w:rPr>
        <w:t>Garantía</w:t>
      </w:r>
      <w:r w:rsidRPr="009D2063">
        <w:rPr>
          <w:rFonts w:ascii="Arial Narrow" w:hAnsi="Arial Narrow"/>
          <w:spacing w:val="-6"/>
          <w:sz w:val="20"/>
          <w:szCs w:val="20"/>
        </w:rPr>
        <w:t xml:space="preserve"> </w:t>
      </w:r>
      <w:r w:rsidRPr="009D2063">
        <w:rPr>
          <w:rFonts w:ascii="Arial Narrow" w:hAnsi="Arial Narrow"/>
          <w:sz w:val="20"/>
          <w:szCs w:val="20"/>
        </w:rPr>
        <w:t>Bancaria.</w:t>
      </w:r>
    </w:p>
    <w:p w14:paraId="03221E59" w14:textId="77777777" w:rsidR="00903A9B" w:rsidRPr="009D2063" w:rsidRDefault="00903A9B" w:rsidP="00CA5707">
      <w:pPr>
        <w:pStyle w:val="Textoindependiente"/>
        <w:spacing w:before="5"/>
        <w:ind w:left="-142" w:right="162"/>
        <w:rPr>
          <w:rFonts w:ascii="Arial Narrow" w:hAnsi="Arial Narrow"/>
          <w:sz w:val="20"/>
          <w:szCs w:val="20"/>
        </w:rPr>
      </w:pPr>
    </w:p>
    <w:p w14:paraId="03221E5A" w14:textId="77777777" w:rsidR="00903A9B" w:rsidRPr="009D2063" w:rsidRDefault="00636B62" w:rsidP="00CA5707">
      <w:pPr>
        <w:pStyle w:val="Textoindependiente"/>
        <w:spacing w:before="1"/>
        <w:ind w:left="-142" w:right="162"/>
        <w:jc w:val="both"/>
        <w:rPr>
          <w:rFonts w:ascii="Arial Narrow" w:hAnsi="Arial Narrow"/>
          <w:sz w:val="20"/>
          <w:szCs w:val="20"/>
        </w:rPr>
      </w:pPr>
      <w:r w:rsidRPr="009D2063">
        <w:rPr>
          <w:rFonts w:ascii="Arial Narrow" w:hAnsi="Arial Narrow"/>
          <w:sz w:val="20"/>
          <w:szCs w:val="20"/>
        </w:rPr>
        <w:t>De conformidad con lo dispuesto en el artículo 2.2.1.2.3.1.4. del Decreto 1082 de 2015,</w:t>
      </w:r>
      <w:r w:rsidRPr="009D2063">
        <w:rPr>
          <w:rFonts w:ascii="Arial Narrow" w:hAnsi="Arial Narrow"/>
          <w:spacing w:val="1"/>
          <w:sz w:val="20"/>
          <w:szCs w:val="20"/>
        </w:rPr>
        <w:t xml:space="preserve"> </w:t>
      </w:r>
      <w:r w:rsidRPr="009D2063">
        <w:rPr>
          <w:rFonts w:ascii="Arial Narrow" w:hAnsi="Arial Narrow"/>
          <w:sz w:val="20"/>
          <w:szCs w:val="20"/>
        </w:rPr>
        <w:t>cuando la oferta es presentada por un proponente plural (Consorcio o Unión Temporal), la</w:t>
      </w:r>
      <w:r w:rsidRPr="009D2063">
        <w:rPr>
          <w:rFonts w:ascii="Arial Narrow" w:hAnsi="Arial Narrow"/>
          <w:spacing w:val="1"/>
          <w:sz w:val="20"/>
          <w:szCs w:val="20"/>
        </w:rPr>
        <w:t xml:space="preserve"> </w:t>
      </w:r>
      <w:r w:rsidRPr="009D2063">
        <w:rPr>
          <w:rFonts w:ascii="Arial Narrow" w:hAnsi="Arial Narrow"/>
          <w:sz w:val="20"/>
          <w:szCs w:val="20"/>
        </w:rPr>
        <w:t>garantía</w:t>
      </w:r>
      <w:r w:rsidRPr="009D2063">
        <w:rPr>
          <w:rFonts w:ascii="Arial Narrow" w:hAnsi="Arial Narrow"/>
          <w:spacing w:val="-1"/>
          <w:sz w:val="20"/>
          <w:szCs w:val="20"/>
        </w:rPr>
        <w:t xml:space="preserve"> </w:t>
      </w:r>
      <w:r w:rsidRPr="009D2063">
        <w:rPr>
          <w:rFonts w:ascii="Arial Narrow" w:hAnsi="Arial Narrow"/>
          <w:sz w:val="20"/>
          <w:szCs w:val="20"/>
        </w:rPr>
        <w:t>debe</w:t>
      </w:r>
      <w:r w:rsidRPr="009D2063">
        <w:rPr>
          <w:rFonts w:ascii="Arial Narrow" w:hAnsi="Arial Narrow"/>
          <w:spacing w:val="2"/>
          <w:sz w:val="20"/>
          <w:szCs w:val="20"/>
        </w:rPr>
        <w:t xml:space="preserve"> </w:t>
      </w:r>
      <w:r w:rsidRPr="009D2063">
        <w:rPr>
          <w:rFonts w:ascii="Arial Narrow" w:hAnsi="Arial Narrow"/>
          <w:sz w:val="20"/>
          <w:szCs w:val="20"/>
        </w:rPr>
        <w:t>ser</w:t>
      </w:r>
      <w:r w:rsidRPr="009D2063">
        <w:rPr>
          <w:rFonts w:ascii="Arial Narrow" w:hAnsi="Arial Narrow"/>
          <w:spacing w:val="-4"/>
          <w:sz w:val="20"/>
          <w:szCs w:val="20"/>
        </w:rPr>
        <w:t xml:space="preserve"> </w:t>
      </w:r>
      <w:r w:rsidRPr="009D2063">
        <w:rPr>
          <w:rFonts w:ascii="Arial Narrow" w:hAnsi="Arial Narrow"/>
          <w:sz w:val="20"/>
          <w:szCs w:val="20"/>
        </w:rPr>
        <w:t>otorgada</w:t>
      </w:r>
      <w:r w:rsidRPr="009D2063">
        <w:rPr>
          <w:rFonts w:ascii="Arial Narrow" w:hAnsi="Arial Narrow"/>
          <w:spacing w:val="-3"/>
          <w:sz w:val="20"/>
          <w:szCs w:val="20"/>
        </w:rPr>
        <w:t xml:space="preserve"> </w:t>
      </w:r>
      <w:r w:rsidRPr="009D2063">
        <w:rPr>
          <w:rFonts w:ascii="Arial Narrow" w:hAnsi="Arial Narrow"/>
          <w:sz w:val="20"/>
          <w:szCs w:val="20"/>
        </w:rPr>
        <w:t>por</w:t>
      </w:r>
      <w:r w:rsidRPr="009D2063">
        <w:rPr>
          <w:rFonts w:ascii="Arial Narrow" w:hAnsi="Arial Narrow"/>
          <w:spacing w:val="-1"/>
          <w:sz w:val="20"/>
          <w:szCs w:val="20"/>
        </w:rPr>
        <w:t xml:space="preserve"> </w:t>
      </w:r>
      <w:r w:rsidRPr="009D2063">
        <w:rPr>
          <w:rFonts w:ascii="Arial Narrow" w:hAnsi="Arial Narrow"/>
          <w:sz w:val="20"/>
          <w:szCs w:val="20"/>
        </w:rPr>
        <w:t>todos</w:t>
      </w:r>
      <w:r w:rsidRPr="009D2063">
        <w:rPr>
          <w:rFonts w:ascii="Arial Narrow" w:hAnsi="Arial Narrow"/>
          <w:spacing w:val="1"/>
          <w:sz w:val="20"/>
          <w:szCs w:val="20"/>
        </w:rPr>
        <w:t xml:space="preserve"> </w:t>
      </w:r>
      <w:r w:rsidRPr="009D2063">
        <w:rPr>
          <w:rFonts w:ascii="Arial Narrow" w:hAnsi="Arial Narrow"/>
          <w:sz w:val="20"/>
          <w:szCs w:val="20"/>
        </w:rPr>
        <w:t>sus</w:t>
      </w:r>
      <w:r w:rsidRPr="009D2063">
        <w:rPr>
          <w:rFonts w:ascii="Arial Narrow" w:hAnsi="Arial Narrow"/>
          <w:spacing w:val="4"/>
          <w:sz w:val="20"/>
          <w:szCs w:val="20"/>
        </w:rPr>
        <w:t xml:space="preserve"> </w:t>
      </w:r>
      <w:r w:rsidRPr="009D2063">
        <w:rPr>
          <w:rFonts w:ascii="Arial Narrow" w:hAnsi="Arial Narrow"/>
          <w:sz w:val="20"/>
          <w:szCs w:val="20"/>
        </w:rPr>
        <w:t>integrantes.</w:t>
      </w:r>
    </w:p>
    <w:p w14:paraId="03221E5B" w14:textId="77777777" w:rsidR="00903A9B" w:rsidRPr="009D2063" w:rsidRDefault="00903A9B" w:rsidP="00CA5707">
      <w:pPr>
        <w:pStyle w:val="Textoindependiente"/>
        <w:ind w:left="-142" w:right="162"/>
        <w:rPr>
          <w:rFonts w:ascii="Arial Narrow" w:hAnsi="Arial Narrow"/>
          <w:sz w:val="20"/>
          <w:szCs w:val="20"/>
        </w:rPr>
      </w:pPr>
    </w:p>
    <w:p w14:paraId="03221E5C" w14:textId="77777777" w:rsidR="00903A9B" w:rsidRPr="009D2063" w:rsidRDefault="00636B62" w:rsidP="00CA5707">
      <w:pPr>
        <w:pStyle w:val="Textoindependiente"/>
        <w:ind w:left="-142" w:right="162"/>
        <w:jc w:val="both"/>
        <w:rPr>
          <w:rFonts w:ascii="Arial Narrow" w:hAnsi="Arial Narrow"/>
          <w:sz w:val="20"/>
          <w:szCs w:val="20"/>
        </w:rPr>
      </w:pPr>
      <w:r w:rsidRPr="009D2063">
        <w:rPr>
          <w:rFonts w:ascii="Arial Narrow" w:hAnsi="Arial Narrow"/>
          <w:sz w:val="20"/>
          <w:szCs w:val="20"/>
        </w:rPr>
        <w:t>La</w:t>
      </w:r>
      <w:r w:rsidRPr="009D2063">
        <w:rPr>
          <w:rFonts w:ascii="Arial Narrow" w:hAnsi="Arial Narrow"/>
          <w:spacing w:val="1"/>
          <w:sz w:val="20"/>
          <w:szCs w:val="20"/>
        </w:rPr>
        <w:t xml:space="preserve"> </w:t>
      </w:r>
      <w:r w:rsidRPr="009D2063">
        <w:rPr>
          <w:rFonts w:ascii="Arial Narrow" w:hAnsi="Arial Narrow"/>
          <w:sz w:val="20"/>
          <w:szCs w:val="20"/>
        </w:rPr>
        <w:t>garantía</w:t>
      </w:r>
      <w:r w:rsidRPr="009D2063">
        <w:rPr>
          <w:rFonts w:ascii="Arial Narrow" w:hAnsi="Arial Narrow"/>
          <w:spacing w:val="1"/>
          <w:sz w:val="20"/>
          <w:szCs w:val="20"/>
        </w:rPr>
        <w:t xml:space="preserve"> </w:t>
      </w:r>
      <w:r w:rsidRPr="009D2063">
        <w:rPr>
          <w:rFonts w:ascii="Arial Narrow" w:hAnsi="Arial Narrow"/>
          <w:sz w:val="20"/>
          <w:szCs w:val="20"/>
        </w:rPr>
        <w:t>no</w:t>
      </w:r>
      <w:r w:rsidRPr="009D2063">
        <w:rPr>
          <w:rFonts w:ascii="Arial Narrow" w:hAnsi="Arial Narrow"/>
          <w:spacing w:val="1"/>
          <w:sz w:val="20"/>
          <w:szCs w:val="20"/>
        </w:rPr>
        <w:t xml:space="preserve"> </w:t>
      </w:r>
      <w:r w:rsidRPr="009D2063">
        <w:rPr>
          <w:rFonts w:ascii="Arial Narrow" w:hAnsi="Arial Narrow"/>
          <w:sz w:val="20"/>
          <w:szCs w:val="20"/>
        </w:rPr>
        <w:t>podrá</w:t>
      </w:r>
      <w:r w:rsidRPr="009D2063">
        <w:rPr>
          <w:rFonts w:ascii="Arial Narrow" w:hAnsi="Arial Narrow"/>
          <w:spacing w:val="1"/>
          <w:sz w:val="20"/>
          <w:szCs w:val="20"/>
        </w:rPr>
        <w:t xml:space="preserve"> </w:t>
      </w:r>
      <w:r w:rsidRPr="009D2063">
        <w:rPr>
          <w:rFonts w:ascii="Arial Narrow" w:hAnsi="Arial Narrow"/>
          <w:sz w:val="20"/>
          <w:szCs w:val="20"/>
        </w:rPr>
        <w:t>ser</w:t>
      </w:r>
      <w:r w:rsidRPr="009D2063">
        <w:rPr>
          <w:rFonts w:ascii="Arial Narrow" w:hAnsi="Arial Narrow"/>
          <w:spacing w:val="1"/>
          <w:sz w:val="20"/>
          <w:szCs w:val="20"/>
        </w:rPr>
        <w:t xml:space="preserve"> </w:t>
      </w:r>
      <w:r w:rsidRPr="009D2063">
        <w:rPr>
          <w:rFonts w:ascii="Arial Narrow" w:hAnsi="Arial Narrow"/>
          <w:sz w:val="20"/>
          <w:szCs w:val="20"/>
        </w:rPr>
        <w:t>cancelada</w:t>
      </w:r>
      <w:r w:rsidRPr="009D2063">
        <w:rPr>
          <w:rFonts w:ascii="Arial Narrow" w:hAnsi="Arial Narrow"/>
          <w:spacing w:val="1"/>
          <w:sz w:val="20"/>
          <w:szCs w:val="20"/>
        </w:rPr>
        <w:t xml:space="preserve"> </w:t>
      </w:r>
      <w:r w:rsidRPr="009D2063">
        <w:rPr>
          <w:rFonts w:ascii="Arial Narrow" w:hAnsi="Arial Narrow"/>
          <w:sz w:val="20"/>
          <w:szCs w:val="20"/>
        </w:rPr>
        <w:t>sin</w:t>
      </w:r>
      <w:r w:rsidRPr="009D2063">
        <w:rPr>
          <w:rFonts w:ascii="Arial Narrow" w:hAnsi="Arial Narrow"/>
          <w:spacing w:val="1"/>
          <w:sz w:val="20"/>
          <w:szCs w:val="20"/>
        </w:rPr>
        <w:t xml:space="preserve"> </w:t>
      </w:r>
      <w:r w:rsidRPr="009D2063">
        <w:rPr>
          <w:rFonts w:ascii="Arial Narrow" w:hAnsi="Arial Narrow"/>
          <w:sz w:val="20"/>
          <w:szCs w:val="20"/>
        </w:rPr>
        <w:t>la</w:t>
      </w:r>
      <w:r w:rsidRPr="009D2063">
        <w:rPr>
          <w:rFonts w:ascii="Arial Narrow" w:hAnsi="Arial Narrow"/>
          <w:spacing w:val="1"/>
          <w:sz w:val="20"/>
          <w:szCs w:val="20"/>
        </w:rPr>
        <w:t xml:space="preserve"> </w:t>
      </w:r>
      <w:r w:rsidRPr="009D2063">
        <w:rPr>
          <w:rFonts w:ascii="Arial Narrow" w:hAnsi="Arial Narrow"/>
          <w:sz w:val="20"/>
          <w:szCs w:val="20"/>
        </w:rPr>
        <w:t>autorización</w:t>
      </w:r>
      <w:r w:rsidRPr="009D2063">
        <w:rPr>
          <w:rFonts w:ascii="Arial Narrow" w:hAnsi="Arial Narrow"/>
          <w:spacing w:val="1"/>
          <w:sz w:val="20"/>
          <w:szCs w:val="20"/>
        </w:rPr>
        <w:t xml:space="preserve"> </w:t>
      </w:r>
      <w:r w:rsidRPr="009D2063">
        <w:rPr>
          <w:rFonts w:ascii="Arial Narrow" w:hAnsi="Arial Narrow"/>
          <w:sz w:val="20"/>
          <w:szCs w:val="20"/>
        </w:rPr>
        <w:t>escrita</w:t>
      </w:r>
      <w:r w:rsidRPr="009D2063">
        <w:rPr>
          <w:rFonts w:ascii="Arial Narrow" w:hAnsi="Arial Narrow"/>
          <w:spacing w:val="1"/>
          <w:sz w:val="20"/>
          <w:szCs w:val="20"/>
        </w:rPr>
        <w:t xml:space="preserve"> </w:t>
      </w:r>
      <w:r w:rsidRPr="009D2063">
        <w:rPr>
          <w:rFonts w:ascii="Arial Narrow" w:hAnsi="Arial Narrow"/>
          <w:sz w:val="20"/>
          <w:szCs w:val="20"/>
        </w:rPr>
        <w:t>del</w:t>
      </w:r>
      <w:r w:rsidRPr="009D2063">
        <w:rPr>
          <w:rFonts w:ascii="Arial Narrow" w:hAnsi="Arial Narrow"/>
          <w:spacing w:val="1"/>
          <w:sz w:val="20"/>
          <w:szCs w:val="20"/>
        </w:rPr>
        <w:t xml:space="preserve"> </w:t>
      </w:r>
      <w:r w:rsidRPr="009D2063">
        <w:rPr>
          <w:rFonts w:ascii="Arial Narrow" w:hAnsi="Arial Narrow"/>
          <w:sz w:val="20"/>
          <w:szCs w:val="20"/>
        </w:rPr>
        <w:t>Instituto</w:t>
      </w:r>
      <w:r w:rsidRPr="009D2063">
        <w:rPr>
          <w:rFonts w:ascii="Arial Narrow" w:hAnsi="Arial Narrow"/>
          <w:spacing w:val="1"/>
          <w:sz w:val="20"/>
          <w:szCs w:val="20"/>
        </w:rPr>
        <w:t xml:space="preserve"> </w:t>
      </w:r>
      <w:r w:rsidRPr="009D2063">
        <w:rPr>
          <w:rFonts w:ascii="Arial Narrow" w:hAnsi="Arial Narrow"/>
          <w:sz w:val="20"/>
          <w:szCs w:val="20"/>
        </w:rPr>
        <w:t>Distrital</w:t>
      </w:r>
      <w:r w:rsidRPr="009D2063">
        <w:rPr>
          <w:rFonts w:ascii="Arial Narrow" w:hAnsi="Arial Narrow"/>
          <w:spacing w:val="1"/>
          <w:sz w:val="20"/>
          <w:szCs w:val="20"/>
        </w:rPr>
        <w:t xml:space="preserve"> </w:t>
      </w:r>
      <w:r w:rsidRPr="009D2063">
        <w:rPr>
          <w:rFonts w:ascii="Arial Narrow" w:hAnsi="Arial Narrow"/>
          <w:sz w:val="20"/>
          <w:szCs w:val="20"/>
        </w:rPr>
        <w:t>de</w:t>
      </w:r>
      <w:r w:rsidRPr="009D2063">
        <w:rPr>
          <w:rFonts w:ascii="Arial Narrow" w:hAnsi="Arial Narrow"/>
          <w:spacing w:val="1"/>
          <w:sz w:val="20"/>
          <w:szCs w:val="20"/>
        </w:rPr>
        <w:t xml:space="preserve"> </w:t>
      </w:r>
      <w:r w:rsidRPr="009D2063">
        <w:rPr>
          <w:rFonts w:ascii="Arial Narrow" w:hAnsi="Arial Narrow"/>
          <w:sz w:val="20"/>
          <w:szCs w:val="20"/>
        </w:rPr>
        <w:t>Recreación y Deporte. El CONTRATISTA deberá cumplir con todos los requisitos necesarios</w:t>
      </w:r>
      <w:r w:rsidRPr="009D2063">
        <w:rPr>
          <w:rFonts w:ascii="Arial Narrow" w:hAnsi="Arial Narrow"/>
          <w:spacing w:val="1"/>
          <w:sz w:val="20"/>
          <w:szCs w:val="20"/>
        </w:rPr>
        <w:t xml:space="preserve"> </w:t>
      </w:r>
      <w:r w:rsidRPr="009D2063">
        <w:rPr>
          <w:rFonts w:ascii="Arial Narrow" w:hAnsi="Arial Narrow"/>
          <w:sz w:val="20"/>
          <w:szCs w:val="20"/>
        </w:rPr>
        <w:t>para</w:t>
      </w:r>
      <w:r w:rsidRPr="009D2063">
        <w:rPr>
          <w:rFonts w:ascii="Arial Narrow" w:hAnsi="Arial Narrow"/>
          <w:spacing w:val="-2"/>
          <w:sz w:val="20"/>
          <w:szCs w:val="20"/>
        </w:rPr>
        <w:t xml:space="preserve"> </w:t>
      </w:r>
      <w:r w:rsidRPr="009D2063">
        <w:rPr>
          <w:rFonts w:ascii="Arial Narrow" w:hAnsi="Arial Narrow"/>
          <w:sz w:val="20"/>
          <w:szCs w:val="20"/>
        </w:rPr>
        <w:t>mantener vigente</w:t>
      </w:r>
      <w:r w:rsidRPr="009D2063">
        <w:rPr>
          <w:rFonts w:ascii="Arial Narrow" w:hAnsi="Arial Narrow"/>
          <w:spacing w:val="-2"/>
          <w:sz w:val="20"/>
          <w:szCs w:val="20"/>
        </w:rPr>
        <w:t xml:space="preserve"> </w:t>
      </w:r>
      <w:r w:rsidRPr="009D2063">
        <w:rPr>
          <w:rFonts w:ascii="Arial Narrow" w:hAnsi="Arial Narrow"/>
          <w:sz w:val="20"/>
          <w:szCs w:val="20"/>
        </w:rPr>
        <w:t>la</w:t>
      </w:r>
      <w:r w:rsidRPr="009D2063">
        <w:rPr>
          <w:rFonts w:ascii="Arial Narrow" w:hAnsi="Arial Narrow"/>
          <w:spacing w:val="-2"/>
          <w:sz w:val="20"/>
          <w:szCs w:val="20"/>
        </w:rPr>
        <w:t xml:space="preserve"> </w:t>
      </w:r>
      <w:r w:rsidRPr="009D2063">
        <w:rPr>
          <w:rFonts w:ascii="Arial Narrow" w:hAnsi="Arial Narrow"/>
          <w:sz w:val="20"/>
          <w:szCs w:val="20"/>
        </w:rPr>
        <w:t>garantía</w:t>
      </w:r>
      <w:r w:rsidRPr="009D2063">
        <w:rPr>
          <w:rFonts w:ascii="Arial Narrow" w:hAnsi="Arial Narrow"/>
          <w:spacing w:val="-3"/>
          <w:sz w:val="20"/>
          <w:szCs w:val="20"/>
        </w:rPr>
        <w:t xml:space="preserve"> </w:t>
      </w:r>
      <w:r w:rsidRPr="009D2063">
        <w:rPr>
          <w:rFonts w:ascii="Arial Narrow" w:hAnsi="Arial Narrow"/>
          <w:sz w:val="20"/>
          <w:szCs w:val="20"/>
        </w:rPr>
        <w:t>a que</w:t>
      </w:r>
      <w:r w:rsidRPr="009D2063">
        <w:rPr>
          <w:rFonts w:ascii="Arial Narrow" w:hAnsi="Arial Narrow"/>
          <w:spacing w:val="-2"/>
          <w:sz w:val="20"/>
          <w:szCs w:val="20"/>
        </w:rPr>
        <w:t xml:space="preserve"> </w:t>
      </w:r>
      <w:r w:rsidRPr="009D2063">
        <w:rPr>
          <w:rFonts w:ascii="Arial Narrow" w:hAnsi="Arial Narrow"/>
          <w:sz w:val="20"/>
          <w:szCs w:val="20"/>
        </w:rPr>
        <w:t>se</w:t>
      </w:r>
      <w:r w:rsidRPr="009D2063">
        <w:rPr>
          <w:rFonts w:ascii="Arial Narrow" w:hAnsi="Arial Narrow"/>
          <w:spacing w:val="-3"/>
          <w:sz w:val="20"/>
          <w:szCs w:val="20"/>
        </w:rPr>
        <w:t xml:space="preserve"> </w:t>
      </w:r>
      <w:r w:rsidRPr="009D2063">
        <w:rPr>
          <w:rFonts w:ascii="Arial Narrow" w:hAnsi="Arial Narrow"/>
          <w:sz w:val="20"/>
          <w:szCs w:val="20"/>
        </w:rPr>
        <w:t>refiera</w:t>
      </w:r>
      <w:r w:rsidRPr="009D2063">
        <w:rPr>
          <w:rFonts w:ascii="Arial Narrow" w:hAnsi="Arial Narrow"/>
          <w:spacing w:val="-1"/>
          <w:sz w:val="20"/>
          <w:szCs w:val="20"/>
        </w:rPr>
        <w:t xml:space="preserve"> </w:t>
      </w:r>
      <w:r w:rsidRPr="009D2063">
        <w:rPr>
          <w:rFonts w:ascii="Arial Narrow" w:hAnsi="Arial Narrow"/>
          <w:sz w:val="20"/>
          <w:szCs w:val="20"/>
        </w:rPr>
        <w:t>el</w:t>
      </w:r>
      <w:r w:rsidRPr="009D2063">
        <w:rPr>
          <w:rFonts w:ascii="Arial Narrow" w:hAnsi="Arial Narrow"/>
          <w:spacing w:val="-1"/>
          <w:sz w:val="20"/>
          <w:szCs w:val="20"/>
        </w:rPr>
        <w:t xml:space="preserve"> </w:t>
      </w:r>
      <w:r w:rsidRPr="009D2063">
        <w:rPr>
          <w:rFonts w:ascii="Arial Narrow" w:hAnsi="Arial Narrow"/>
          <w:sz w:val="20"/>
          <w:szCs w:val="20"/>
        </w:rPr>
        <w:t>contrato.</w:t>
      </w:r>
    </w:p>
    <w:p w14:paraId="03221E5D" w14:textId="77777777" w:rsidR="00903A9B" w:rsidRPr="009D2063" w:rsidRDefault="00903A9B" w:rsidP="00CA5707">
      <w:pPr>
        <w:pStyle w:val="Textoindependiente"/>
        <w:spacing w:before="2"/>
        <w:ind w:left="-142" w:right="162"/>
        <w:rPr>
          <w:rFonts w:ascii="Arial Narrow" w:hAnsi="Arial Narrow"/>
          <w:sz w:val="20"/>
          <w:szCs w:val="20"/>
        </w:rPr>
      </w:pPr>
    </w:p>
    <w:p w14:paraId="03221E5E" w14:textId="77777777" w:rsidR="00903A9B" w:rsidRPr="009D2063" w:rsidRDefault="00636B62" w:rsidP="00CA5707">
      <w:pPr>
        <w:pStyle w:val="Textoindependiente"/>
        <w:ind w:left="-142" w:right="162"/>
        <w:jc w:val="both"/>
        <w:rPr>
          <w:rFonts w:ascii="Arial Narrow" w:hAnsi="Arial Narrow"/>
          <w:sz w:val="20"/>
          <w:szCs w:val="20"/>
        </w:rPr>
      </w:pPr>
      <w:r w:rsidRPr="009D2063">
        <w:rPr>
          <w:rFonts w:ascii="Arial Narrow" w:hAnsi="Arial Narrow"/>
          <w:sz w:val="20"/>
          <w:szCs w:val="20"/>
        </w:rPr>
        <w:t>Será a cargo del CONTRATISTA el pago oportuno de todas las primas y erogaciones de</w:t>
      </w:r>
      <w:r w:rsidRPr="009D2063">
        <w:rPr>
          <w:rFonts w:ascii="Arial Narrow" w:hAnsi="Arial Narrow"/>
          <w:spacing w:val="1"/>
          <w:sz w:val="20"/>
          <w:szCs w:val="20"/>
        </w:rPr>
        <w:t xml:space="preserve"> </w:t>
      </w:r>
      <w:r w:rsidRPr="009D2063">
        <w:rPr>
          <w:rFonts w:ascii="Arial Narrow" w:hAnsi="Arial Narrow"/>
          <w:sz w:val="20"/>
          <w:szCs w:val="20"/>
        </w:rPr>
        <w:t>constitución</w:t>
      </w:r>
      <w:r w:rsidRPr="009D2063">
        <w:rPr>
          <w:rFonts w:ascii="Arial Narrow" w:hAnsi="Arial Narrow"/>
          <w:spacing w:val="-1"/>
          <w:sz w:val="20"/>
          <w:szCs w:val="20"/>
        </w:rPr>
        <w:t xml:space="preserve"> </w:t>
      </w:r>
      <w:r w:rsidRPr="009D2063">
        <w:rPr>
          <w:rFonts w:ascii="Arial Narrow" w:hAnsi="Arial Narrow"/>
          <w:sz w:val="20"/>
          <w:szCs w:val="20"/>
        </w:rPr>
        <w:t>y</w:t>
      </w:r>
      <w:r w:rsidRPr="009D2063">
        <w:rPr>
          <w:rFonts w:ascii="Arial Narrow" w:hAnsi="Arial Narrow"/>
          <w:spacing w:val="1"/>
          <w:sz w:val="20"/>
          <w:szCs w:val="20"/>
        </w:rPr>
        <w:t xml:space="preserve"> </w:t>
      </w:r>
      <w:r w:rsidRPr="009D2063">
        <w:rPr>
          <w:rFonts w:ascii="Arial Narrow" w:hAnsi="Arial Narrow"/>
          <w:sz w:val="20"/>
          <w:szCs w:val="20"/>
        </w:rPr>
        <w:t>mantenimiento</w:t>
      </w:r>
      <w:r w:rsidRPr="009D2063">
        <w:rPr>
          <w:rFonts w:ascii="Arial Narrow" w:hAnsi="Arial Narrow"/>
          <w:spacing w:val="1"/>
          <w:sz w:val="20"/>
          <w:szCs w:val="20"/>
        </w:rPr>
        <w:t xml:space="preserve"> </w:t>
      </w:r>
      <w:r w:rsidRPr="009D2063">
        <w:rPr>
          <w:rFonts w:ascii="Arial Narrow" w:hAnsi="Arial Narrow"/>
          <w:sz w:val="20"/>
          <w:szCs w:val="20"/>
        </w:rPr>
        <w:t>de</w:t>
      </w:r>
      <w:r w:rsidRPr="009D2063">
        <w:rPr>
          <w:rFonts w:ascii="Arial Narrow" w:hAnsi="Arial Narrow"/>
          <w:spacing w:val="-3"/>
          <w:sz w:val="20"/>
          <w:szCs w:val="20"/>
        </w:rPr>
        <w:t xml:space="preserve"> </w:t>
      </w:r>
      <w:r w:rsidRPr="009D2063">
        <w:rPr>
          <w:rFonts w:ascii="Arial Narrow" w:hAnsi="Arial Narrow"/>
          <w:sz w:val="20"/>
          <w:szCs w:val="20"/>
        </w:rPr>
        <w:t>la</w:t>
      </w:r>
      <w:r w:rsidRPr="009D2063">
        <w:rPr>
          <w:rFonts w:ascii="Arial Narrow" w:hAnsi="Arial Narrow"/>
          <w:spacing w:val="-2"/>
          <w:sz w:val="20"/>
          <w:szCs w:val="20"/>
        </w:rPr>
        <w:t xml:space="preserve"> </w:t>
      </w:r>
      <w:r w:rsidRPr="009D2063">
        <w:rPr>
          <w:rFonts w:ascii="Arial Narrow" w:hAnsi="Arial Narrow"/>
          <w:sz w:val="20"/>
          <w:szCs w:val="20"/>
        </w:rPr>
        <w:t>garantía.</w:t>
      </w:r>
    </w:p>
    <w:p w14:paraId="03221E5F" w14:textId="77777777" w:rsidR="00903A9B" w:rsidRPr="009D2063" w:rsidRDefault="00903A9B" w:rsidP="00CA5707">
      <w:pPr>
        <w:pStyle w:val="Textoindependiente"/>
        <w:spacing w:before="10"/>
        <w:ind w:left="-142" w:right="162"/>
        <w:rPr>
          <w:rFonts w:ascii="Arial Narrow" w:hAnsi="Arial Narrow"/>
          <w:sz w:val="20"/>
          <w:szCs w:val="20"/>
        </w:rPr>
      </w:pPr>
    </w:p>
    <w:p w14:paraId="03221E60" w14:textId="77777777" w:rsidR="00903A9B" w:rsidRPr="009D2063" w:rsidRDefault="00636B62" w:rsidP="00CA5707">
      <w:pPr>
        <w:pStyle w:val="Textoindependiente"/>
        <w:spacing w:before="1"/>
        <w:ind w:left="-142" w:right="162"/>
        <w:jc w:val="both"/>
        <w:rPr>
          <w:rFonts w:ascii="Arial Narrow" w:hAnsi="Arial Narrow"/>
          <w:sz w:val="20"/>
          <w:szCs w:val="20"/>
        </w:rPr>
      </w:pPr>
      <w:r w:rsidRPr="009D2063">
        <w:rPr>
          <w:rFonts w:ascii="Arial Narrow" w:hAnsi="Arial Narrow"/>
          <w:sz w:val="20"/>
          <w:szCs w:val="20"/>
        </w:rPr>
        <w:t>En caso de que haya necesidad de adicionar, prorrogar o suspender la ejecución del contrato,</w:t>
      </w:r>
      <w:r w:rsidRPr="009D2063">
        <w:rPr>
          <w:rFonts w:ascii="Arial Narrow" w:hAnsi="Arial Narrow"/>
          <w:spacing w:val="-59"/>
          <w:sz w:val="20"/>
          <w:szCs w:val="20"/>
        </w:rPr>
        <w:t xml:space="preserve"> </w:t>
      </w:r>
      <w:r w:rsidRPr="009D2063">
        <w:rPr>
          <w:rFonts w:ascii="Arial Narrow" w:hAnsi="Arial Narrow"/>
          <w:sz w:val="20"/>
          <w:szCs w:val="20"/>
        </w:rPr>
        <w:t>o en cualquier otro evento, el contratista se obliga a ampliar el valor de la garantía otorgada o</w:t>
      </w:r>
      <w:r w:rsidRPr="009D2063">
        <w:rPr>
          <w:rFonts w:ascii="Arial Narrow" w:hAnsi="Arial Narrow"/>
          <w:spacing w:val="1"/>
          <w:sz w:val="20"/>
          <w:szCs w:val="20"/>
        </w:rPr>
        <w:t xml:space="preserve"> </w:t>
      </w:r>
      <w:r w:rsidRPr="009D2063">
        <w:rPr>
          <w:rFonts w:ascii="Arial Narrow" w:hAnsi="Arial Narrow"/>
          <w:sz w:val="20"/>
          <w:szCs w:val="20"/>
        </w:rPr>
        <w:t>ampliar</w:t>
      </w:r>
      <w:r w:rsidRPr="009D2063">
        <w:rPr>
          <w:rFonts w:ascii="Arial Narrow" w:hAnsi="Arial Narrow"/>
          <w:spacing w:val="-5"/>
          <w:sz w:val="20"/>
          <w:szCs w:val="20"/>
        </w:rPr>
        <w:t xml:space="preserve"> </w:t>
      </w:r>
      <w:r w:rsidRPr="009D2063">
        <w:rPr>
          <w:rFonts w:ascii="Arial Narrow" w:hAnsi="Arial Narrow"/>
          <w:sz w:val="20"/>
          <w:szCs w:val="20"/>
        </w:rPr>
        <w:t>su</w:t>
      </w:r>
      <w:r w:rsidRPr="009D2063">
        <w:rPr>
          <w:rFonts w:ascii="Arial Narrow" w:hAnsi="Arial Narrow"/>
          <w:spacing w:val="-2"/>
          <w:sz w:val="20"/>
          <w:szCs w:val="20"/>
        </w:rPr>
        <w:t xml:space="preserve"> </w:t>
      </w:r>
      <w:r w:rsidRPr="009D2063">
        <w:rPr>
          <w:rFonts w:ascii="Arial Narrow" w:hAnsi="Arial Narrow"/>
          <w:sz w:val="20"/>
          <w:szCs w:val="20"/>
        </w:rPr>
        <w:t>vigencia,</w:t>
      </w:r>
      <w:r w:rsidRPr="009D2063">
        <w:rPr>
          <w:rFonts w:ascii="Arial Narrow" w:hAnsi="Arial Narrow"/>
          <w:spacing w:val="3"/>
          <w:sz w:val="20"/>
          <w:szCs w:val="20"/>
        </w:rPr>
        <w:t xml:space="preserve"> </w:t>
      </w:r>
      <w:r w:rsidRPr="009D2063">
        <w:rPr>
          <w:rFonts w:ascii="Arial Narrow" w:hAnsi="Arial Narrow"/>
          <w:sz w:val="20"/>
          <w:szCs w:val="20"/>
        </w:rPr>
        <w:t>según</w:t>
      </w:r>
      <w:r w:rsidRPr="009D2063">
        <w:rPr>
          <w:rFonts w:ascii="Arial Narrow" w:hAnsi="Arial Narrow"/>
          <w:spacing w:val="-2"/>
          <w:sz w:val="20"/>
          <w:szCs w:val="20"/>
        </w:rPr>
        <w:t xml:space="preserve"> </w:t>
      </w:r>
      <w:r w:rsidRPr="009D2063">
        <w:rPr>
          <w:rFonts w:ascii="Arial Narrow" w:hAnsi="Arial Narrow"/>
          <w:sz w:val="20"/>
          <w:szCs w:val="20"/>
        </w:rPr>
        <w:t>el caso.</w:t>
      </w:r>
    </w:p>
    <w:p w14:paraId="03221E61" w14:textId="77777777" w:rsidR="00903A9B" w:rsidRPr="009D2063" w:rsidRDefault="00903A9B" w:rsidP="00CA5707">
      <w:pPr>
        <w:pStyle w:val="Textoindependiente"/>
        <w:ind w:left="-142" w:right="162"/>
        <w:rPr>
          <w:rFonts w:ascii="Arial Narrow" w:hAnsi="Arial Narrow"/>
          <w:sz w:val="20"/>
          <w:szCs w:val="20"/>
        </w:rPr>
      </w:pPr>
    </w:p>
    <w:p w14:paraId="03221E62" w14:textId="77777777" w:rsidR="00903A9B" w:rsidRPr="009D2063" w:rsidRDefault="00636B62" w:rsidP="00CA5707">
      <w:pPr>
        <w:pStyle w:val="Textoindependiente"/>
        <w:spacing w:before="1" w:line="242" w:lineRule="auto"/>
        <w:ind w:left="-142" w:right="162"/>
        <w:jc w:val="both"/>
        <w:rPr>
          <w:rFonts w:ascii="Arial Narrow" w:hAnsi="Arial Narrow"/>
          <w:sz w:val="20"/>
          <w:szCs w:val="20"/>
        </w:rPr>
      </w:pPr>
      <w:r w:rsidRPr="009D2063">
        <w:rPr>
          <w:rFonts w:ascii="Arial Narrow" w:hAnsi="Arial Narrow"/>
          <w:sz w:val="20"/>
          <w:szCs w:val="20"/>
        </w:rPr>
        <w:t>De conformidad con lo señalado en el inciso primero del artículo 2.2.1.2.3.1.18. del Decreto</w:t>
      </w:r>
      <w:r w:rsidRPr="009D2063">
        <w:rPr>
          <w:rFonts w:ascii="Arial Narrow" w:hAnsi="Arial Narrow"/>
          <w:spacing w:val="1"/>
          <w:sz w:val="20"/>
          <w:szCs w:val="20"/>
        </w:rPr>
        <w:t xml:space="preserve"> </w:t>
      </w:r>
      <w:r w:rsidRPr="009D2063">
        <w:rPr>
          <w:rFonts w:ascii="Arial Narrow" w:hAnsi="Arial Narrow"/>
          <w:sz w:val="20"/>
          <w:szCs w:val="20"/>
        </w:rPr>
        <w:t>1082 de 2015, el contratista deberá restablecer el valor de la garantía cuando éste se haya</w:t>
      </w:r>
      <w:r w:rsidRPr="009D2063">
        <w:rPr>
          <w:rFonts w:ascii="Arial Narrow" w:hAnsi="Arial Narrow"/>
          <w:spacing w:val="1"/>
          <w:sz w:val="20"/>
          <w:szCs w:val="20"/>
        </w:rPr>
        <w:t xml:space="preserve"> </w:t>
      </w:r>
      <w:r w:rsidRPr="009D2063">
        <w:rPr>
          <w:rFonts w:ascii="Arial Narrow" w:hAnsi="Arial Narrow"/>
          <w:sz w:val="20"/>
          <w:szCs w:val="20"/>
        </w:rPr>
        <w:t>visto</w:t>
      </w:r>
      <w:r w:rsidRPr="009D2063">
        <w:rPr>
          <w:rFonts w:ascii="Arial Narrow" w:hAnsi="Arial Narrow"/>
          <w:spacing w:val="2"/>
          <w:sz w:val="20"/>
          <w:szCs w:val="20"/>
        </w:rPr>
        <w:t xml:space="preserve"> </w:t>
      </w:r>
      <w:r w:rsidRPr="009D2063">
        <w:rPr>
          <w:rFonts w:ascii="Arial Narrow" w:hAnsi="Arial Narrow"/>
          <w:sz w:val="20"/>
          <w:szCs w:val="20"/>
        </w:rPr>
        <w:t>reducido</w:t>
      </w:r>
      <w:r w:rsidRPr="009D2063">
        <w:rPr>
          <w:rFonts w:ascii="Arial Narrow" w:hAnsi="Arial Narrow"/>
          <w:spacing w:val="-2"/>
          <w:sz w:val="20"/>
          <w:szCs w:val="20"/>
        </w:rPr>
        <w:t xml:space="preserve"> </w:t>
      </w:r>
      <w:r w:rsidRPr="009D2063">
        <w:rPr>
          <w:rFonts w:ascii="Arial Narrow" w:hAnsi="Arial Narrow"/>
          <w:sz w:val="20"/>
          <w:szCs w:val="20"/>
        </w:rPr>
        <w:t>por</w:t>
      </w:r>
      <w:r w:rsidRPr="009D2063">
        <w:rPr>
          <w:rFonts w:ascii="Arial Narrow" w:hAnsi="Arial Narrow"/>
          <w:spacing w:val="-1"/>
          <w:sz w:val="20"/>
          <w:szCs w:val="20"/>
        </w:rPr>
        <w:t xml:space="preserve"> </w:t>
      </w:r>
      <w:r w:rsidRPr="009D2063">
        <w:rPr>
          <w:rFonts w:ascii="Arial Narrow" w:hAnsi="Arial Narrow"/>
          <w:sz w:val="20"/>
          <w:szCs w:val="20"/>
        </w:rPr>
        <w:t>razón</w:t>
      </w:r>
      <w:r w:rsidRPr="009D2063">
        <w:rPr>
          <w:rFonts w:ascii="Arial Narrow" w:hAnsi="Arial Narrow"/>
          <w:spacing w:val="-3"/>
          <w:sz w:val="20"/>
          <w:szCs w:val="20"/>
        </w:rPr>
        <w:t xml:space="preserve"> </w:t>
      </w:r>
      <w:r w:rsidRPr="009D2063">
        <w:rPr>
          <w:rFonts w:ascii="Arial Narrow" w:hAnsi="Arial Narrow"/>
          <w:sz w:val="20"/>
          <w:szCs w:val="20"/>
        </w:rPr>
        <w:t>de</w:t>
      </w:r>
      <w:r w:rsidRPr="009D2063">
        <w:rPr>
          <w:rFonts w:ascii="Arial Narrow" w:hAnsi="Arial Narrow"/>
          <w:spacing w:val="-3"/>
          <w:sz w:val="20"/>
          <w:szCs w:val="20"/>
        </w:rPr>
        <w:t xml:space="preserve"> </w:t>
      </w:r>
      <w:r w:rsidRPr="009D2063">
        <w:rPr>
          <w:rFonts w:ascii="Arial Narrow" w:hAnsi="Arial Narrow"/>
          <w:sz w:val="20"/>
          <w:szCs w:val="20"/>
        </w:rPr>
        <w:t>las</w:t>
      </w:r>
      <w:r w:rsidRPr="009D2063">
        <w:rPr>
          <w:rFonts w:ascii="Arial Narrow" w:hAnsi="Arial Narrow"/>
          <w:spacing w:val="-4"/>
          <w:sz w:val="20"/>
          <w:szCs w:val="20"/>
        </w:rPr>
        <w:t xml:space="preserve"> </w:t>
      </w:r>
      <w:r w:rsidRPr="009D2063">
        <w:rPr>
          <w:rFonts w:ascii="Arial Narrow" w:hAnsi="Arial Narrow"/>
          <w:sz w:val="20"/>
          <w:szCs w:val="20"/>
        </w:rPr>
        <w:t>reclamaciones</w:t>
      </w:r>
      <w:r w:rsidRPr="009D2063">
        <w:rPr>
          <w:rFonts w:ascii="Arial Narrow" w:hAnsi="Arial Narrow"/>
          <w:spacing w:val="-8"/>
          <w:sz w:val="20"/>
          <w:szCs w:val="20"/>
        </w:rPr>
        <w:t xml:space="preserve"> </w:t>
      </w:r>
      <w:r w:rsidRPr="009D2063">
        <w:rPr>
          <w:rFonts w:ascii="Arial Narrow" w:hAnsi="Arial Narrow"/>
          <w:sz w:val="20"/>
          <w:szCs w:val="20"/>
        </w:rPr>
        <w:t>efectuadas</w:t>
      </w:r>
      <w:r w:rsidRPr="009D2063">
        <w:rPr>
          <w:rFonts w:ascii="Arial Narrow" w:hAnsi="Arial Narrow"/>
          <w:spacing w:val="-3"/>
          <w:sz w:val="20"/>
          <w:szCs w:val="20"/>
        </w:rPr>
        <w:t xml:space="preserve"> </w:t>
      </w:r>
      <w:r w:rsidRPr="009D2063">
        <w:rPr>
          <w:rFonts w:ascii="Arial Narrow" w:hAnsi="Arial Narrow"/>
          <w:sz w:val="20"/>
          <w:szCs w:val="20"/>
        </w:rPr>
        <w:t>por</w:t>
      </w:r>
      <w:r w:rsidRPr="009D2063">
        <w:rPr>
          <w:rFonts w:ascii="Arial Narrow" w:hAnsi="Arial Narrow"/>
          <w:spacing w:val="-1"/>
          <w:sz w:val="20"/>
          <w:szCs w:val="20"/>
        </w:rPr>
        <w:t xml:space="preserve"> </w:t>
      </w:r>
      <w:r w:rsidRPr="009D2063">
        <w:rPr>
          <w:rFonts w:ascii="Arial Narrow" w:hAnsi="Arial Narrow"/>
          <w:sz w:val="20"/>
          <w:szCs w:val="20"/>
        </w:rPr>
        <w:t>la</w:t>
      </w:r>
      <w:r w:rsidRPr="009D2063">
        <w:rPr>
          <w:rFonts w:ascii="Arial Narrow" w:hAnsi="Arial Narrow"/>
          <w:spacing w:val="-3"/>
          <w:sz w:val="20"/>
          <w:szCs w:val="20"/>
        </w:rPr>
        <w:t xml:space="preserve"> </w:t>
      </w:r>
      <w:r w:rsidRPr="009D2063">
        <w:rPr>
          <w:rFonts w:ascii="Arial Narrow" w:hAnsi="Arial Narrow"/>
          <w:sz w:val="20"/>
          <w:szCs w:val="20"/>
        </w:rPr>
        <w:t>entidad</w:t>
      </w:r>
      <w:r w:rsidRPr="009D2063">
        <w:rPr>
          <w:rFonts w:ascii="Arial Narrow" w:hAnsi="Arial Narrow"/>
          <w:spacing w:val="2"/>
          <w:sz w:val="20"/>
          <w:szCs w:val="20"/>
        </w:rPr>
        <w:t xml:space="preserve"> </w:t>
      </w:r>
      <w:r w:rsidRPr="009D2063">
        <w:rPr>
          <w:rFonts w:ascii="Arial Narrow" w:hAnsi="Arial Narrow"/>
          <w:sz w:val="20"/>
          <w:szCs w:val="20"/>
        </w:rPr>
        <w:t>contratante.</w:t>
      </w:r>
    </w:p>
    <w:p w14:paraId="6A732B00" w14:textId="77777777" w:rsidR="00BB2914" w:rsidRPr="00AB0C45" w:rsidRDefault="00BB2914" w:rsidP="00CA5707">
      <w:pPr>
        <w:pStyle w:val="Textoindependiente"/>
        <w:spacing w:before="5"/>
        <w:ind w:left="-142" w:right="162"/>
        <w:rPr>
          <w:rFonts w:ascii="Arial Narrow" w:hAnsi="Arial Narrow"/>
          <w:sz w:val="20"/>
          <w:szCs w:val="20"/>
        </w:rPr>
      </w:pPr>
    </w:p>
    <w:p w14:paraId="292042FF" w14:textId="77777777" w:rsidR="00BB2914"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Así mismo, según</w:t>
      </w:r>
      <w:r w:rsidRPr="00AB0C45">
        <w:rPr>
          <w:rFonts w:ascii="Arial Narrow" w:hAnsi="Arial Narrow"/>
          <w:spacing w:val="1"/>
          <w:sz w:val="20"/>
          <w:szCs w:val="20"/>
        </w:rPr>
        <w:t xml:space="preserve"> </w:t>
      </w:r>
      <w:r w:rsidRPr="00AB0C45">
        <w:rPr>
          <w:rFonts w:ascii="Arial Narrow" w:hAnsi="Arial Narrow"/>
          <w:sz w:val="20"/>
          <w:szCs w:val="20"/>
        </w:rPr>
        <w:t>lo dispuesto en el inciso</w:t>
      </w:r>
      <w:r w:rsidRPr="00AB0C45">
        <w:rPr>
          <w:rFonts w:ascii="Arial Narrow" w:hAnsi="Arial Narrow"/>
          <w:spacing w:val="1"/>
          <w:sz w:val="20"/>
          <w:szCs w:val="20"/>
        </w:rPr>
        <w:t xml:space="preserve"> </w:t>
      </w:r>
      <w:r w:rsidRPr="00AB0C45">
        <w:rPr>
          <w:rFonts w:ascii="Arial Narrow" w:hAnsi="Arial Narrow"/>
          <w:sz w:val="20"/>
          <w:szCs w:val="20"/>
        </w:rPr>
        <w:t>tercero</w:t>
      </w:r>
      <w:r w:rsidRPr="00AB0C45">
        <w:rPr>
          <w:rFonts w:ascii="Arial Narrow" w:hAnsi="Arial Narrow"/>
          <w:spacing w:val="1"/>
          <w:sz w:val="20"/>
          <w:szCs w:val="20"/>
        </w:rPr>
        <w:t xml:space="preserve"> </w:t>
      </w:r>
      <w:r w:rsidRPr="00AB0C45">
        <w:rPr>
          <w:rFonts w:ascii="Arial Narrow" w:hAnsi="Arial Narrow"/>
          <w:sz w:val="20"/>
          <w:szCs w:val="20"/>
        </w:rPr>
        <w:t>del artículo</w:t>
      </w:r>
      <w:r w:rsidRPr="00AB0C45">
        <w:rPr>
          <w:rFonts w:ascii="Arial Narrow" w:hAnsi="Arial Narrow"/>
          <w:spacing w:val="61"/>
          <w:sz w:val="20"/>
          <w:szCs w:val="20"/>
        </w:rPr>
        <w:t xml:space="preserve"> </w:t>
      </w:r>
      <w:r w:rsidRPr="00AB0C45">
        <w:rPr>
          <w:rFonts w:ascii="Arial Narrow" w:hAnsi="Arial Narrow"/>
          <w:sz w:val="20"/>
          <w:szCs w:val="20"/>
        </w:rPr>
        <w:t>2.2.1.2.3.1.18. del Decreto</w:t>
      </w:r>
      <w:r w:rsidRPr="00AB0C45">
        <w:rPr>
          <w:rFonts w:ascii="Arial Narrow" w:hAnsi="Arial Narrow"/>
          <w:spacing w:val="1"/>
          <w:sz w:val="20"/>
          <w:szCs w:val="20"/>
        </w:rPr>
        <w:t xml:space="preserve"> </w:t>
      </w:r>
      <w:r w:rsidRPr="00AB0C45">
        <w:rPr>
          <w:rFonts w:ascii="Arial Narrow" w:hAnsi="Arial Narrow"/>
          <w:sz w:val="20"/>
          <w:szCs w:val="20"/>
        </w:rPr>
        <w:t>1082 de 2015, en el evento en que el contratista incumpla su obligación de obtener, ampliar o</w:t>
      </w:r>
      <w:r w:rsidRPr="00AB0C45">
        <w:rPr>
          <w:rFonts w:ascii="Arial Narrow" w:hAnsi="Arial Narrow"/>
          <w:spacing w:val="1"/>
          <w:sz w:val="20"/>
          <w:szCs w:val="20"/>
        </w:rPr>
        <w:t xml:space="preserve"> </w:t>
      </w:r>
      <w:r w:rsidRPr="00AB0C45">
        <w:rPr>
          <w:rFonts w:ascii="Arial Narrow" w:hAnsi="Arial Narrow"/>
          <w:sz w:val="20"/>
          <w:szCs w:val="20"/>
        </w:rPr>
        <w:t>adicionar la garantía en los casos antes señalados, el IDRD procederá a solicitar a quien</w:t>
      </w:r>
      <w:r w:rsidRPr="00AB0C45">
        <w:rPr>
          <w:rFonts w:ascii="Arial Narrow" w:hAnsi="Arial Narrow"/>
          <w:spacing w:val="1"/>
          <w:sz w:val="20"/>
          <w:szCs w:val="20"/>
        </w:rPr>
        <w:t xml:space="preserve"> </w:t>
      </w:r>
      <w:r w:rsidRPr="00AB0C45">
        <w:rPr>
          <w:rFonts w:ascii="Arial Narrow" w:hAnsi="Arial Narrow"/>
          <w:sz w:val="20"/>
          <w:szCs w:val="20"/>
        </w:rPr>
        <w:t>expidió la garantía, que emita la correspondiente modificación de la misma ampliando el valor</w:t>
      </w:r>
      <w:r w:rsidRPr="00AB0C45">
        <w:rPr>
          <w:rFonts w:ascii="Arial Narrow" w:hAnsi="Arial Narrow"/>
          <w:spacing w:val="1"/>
          <w:sz w:val="20"/>
          <w:szCs w:val="20"/>
        </w:rPr>
        <w:t xml:space="preserve"> </w:t>
      </w:r>
      <w:r w:rsidRPr="00AB0C45">
        <w:rPr>
          <w:rFonts w:ascii="Arial Narrow" w:hAnsi="Arial Narrow"/>
          <w:sz w:val="20"/>
          <w:szCs w:val="20"/>
        </w:rPr>
        <w:t>asegurado y la vigencia de los amparos, de conformidad con lo pactado en el contrato o en</w:t>
      </w:r>
      <w:r w:rsidRPr="00AB0C45">
        <w:rPr>
          <w:rFonts w:ascii="Arial Narrow" w:hAnsi="Arial Narrow"/>
          <w:spacing w:val="1"/>
          <w:sz w:val="20"/>
          <w:szCs w:val="20"/>
        </w:rPr>
        <w:t xml:space="preserve"> </w:t>
      </w:r>
      <w:r w:rsidRPr="00AB0C45">
        <w:rPr>
          <w:rFonts w:ascii="Arial Narrow" w:hAnsi="Arial Narrow"/>
          <w:sz w:val="20"/>
          <w:szCs w:val="20"/>
        </w:rPr>
        <w:t>sus modificaciones, remitiendo a su vez copia del documento</w:t>
      </w:r>
      <w:r w:rsidRPr="00AB0C45">
        <w:rPr>
          <w:rFonts w:ascii="Arial Narrow" w:hAnsi="Arial Narrow"/>
          <w:spacing w:val="61"/>
          <w:sz w:val="20"/>
          <w:szCs w:val="20"/>
        </w:rPr>
        <w:t xml:space="preserve"> </w:t>
      </w:r>
      <w:r w:rsidRPr="00AB0C45">
        <w:rPr>
          <w:rFonts w:ascii="Arial Narrow" w:hAnsi="Arial Narrow"/>
          <w:sz w:val="20"/>
          <w:szCs w:val="20"/>
        </w:rPr>
        <w:t>por medio del cual se adiciona</w:t>
      </w:r>
      <w:r w:rsidRPr="00AB0C45">
        <w:rPr>
          <w:rFonts w:ascii="Arial Narrow" w:hAnsi="Arial Narrow"/>
          <w:spacing w:val="1"/>
          <w:sz w:val="20"/>
          <w:szCs w:val="20"/>
        </w:rPr>
        <w:t xml:space="preserve"> </w:t>
      </w:r>
      <w:r w:rsidRPr="00AB0C45">
        <w:rPr>
          <w:rFonts w:ascii="Arial Narrow" w:hAnsi="Arial Narrow"/>
          <w:sz w:val="20"/>
          <w:szCs w:val="20"/>
        </w:rPr>
        <w:t xml:space="preserve">el valor del contrato o se prorroga su plazo o suspende la ejecución del mismo, o del </w:t>
      </w:r>
    </w:p>
    <w:p w14:paraId="7F445294" w14:textId="77777777" w:rsidR="00BB2914" w:rsidRDefault="00BB2914" w:rsidP="00CA5707">
      <w:pPr>
        <w:pStyle w:val="Textoindependiente"/>
        <w:ind w:left="-142" w:right="162"/>
        <w:jc w:val="both"/>
        <w:rPr>
          <w:rFonts w:ascii="Arial Narrow" w:hAnsi="Arial Narrow"/>
          <w:sz w:val="20"/>
          <w:szCs w:val="20"/>
        </w:rPr>
      </w:pPr>
    </w:p>
    <w:p w14:paraId="03221E64" w14:textId="026BDE85"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acto</w:t>
      </w:r>
      <w:r w:rsidRPr="00AB0C45">
        <w:rPr>
          <w:rFonts w:ascii="Arial Narrow" w:hAnsi="Arial Narrow"/>
          <w:spacing w:val="1"/>
          <w:sz w:val="20"/>
          <w:szCs w:val="20"/>
        </w:rPr>
        <w:t xml:space="preserve"> </w:t>
      </w:r>
      <w:r w:rsidRPr="00AB0C45">
        <w:rPr>
          <w:rFonts w:ascii="Arial Narrow" w:hAnsi="Arial Narrow"/>
          <w:sz w:val="20"/>
          <w:szCs w:val="20"/>
        </w:rPr>
        <w:t>administrativo,</w:t>
      </w:r>
      <w:r w:rsidRPr="00AB0C45">
        <w:rPr>
          <w:rFonts w:ascii="Arial Narrow" w:hAnsi="Arial Narrow"/>
          <w:spacing w:val="1"/>
          <w:sz w:val="20"/>
          <w:szCs w:val="20"/>
        </w:rPr>
        <w:t xml:space="preserve"> </w:t>
      </w:r>
      <w:r w:rsidRPr="00AB0C45">
        <w:rPr>
          <w:rFonts w:ascii="Arial Narrow" w:hAnsi="Arial Narrow"/>
          <w:sz w:val="20"/>
          <w:szCs w:val="20"/>
        </w:rPr>
        <w:t>debidamente</w:t>
      </w:r>
      <w:r w:rsidRPr="00AB0C45">
        <w:rPr>
          <w:rFonts w:ascii="Arial Narrow" w:hAnsi="Arial Narrow"/>
          <w:spacing w:val="1"/>
          <w:sz w:val="20"/>
          <w:szCs w:val="20"/>
        </w:rPr>
        <w:t xml:space="preserve"> </w:t>
      </w:r>
      <w:r w:rsidRPr="00AB0C45">
        <w:rPr>
          <w:rFonts w:ascii="Arial Narrow" w:hAnsi="Arial Narrow"/>
          <w:sz w:val="20"/>
          <w:szCs w:val="20"/>
        </w:rPr>
        <w:t>ejecutoriado,</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medio</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cual</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ha</w:t>
      </w:r>
      <w:r w:rsidRPr="00AB0C45">
        <w:rPr>
          <w:rFonts w:ascii="Arial Narrow" w:hAnsi="Arial Narrow"/>
          <w:spacing w:val="1"/>
          <w:sz w:val="20"/>
          <w:szCs w:val="20"/>
        </w:rPr>
        <w:t xml:space="preserve"> </w:t>
      </w:r>
      <w:r w:rsidRPr="00AB0C45">
        <w:rPr>
          <w:rFonts w:ascii="Arial Narrow" w:hAnsi="Arial Narrow"/>
          <w:sz w:val="20"/>
          <w:szCs w:val="20"/>
        </w:rPr>
        <w:t>declarado</w:t>
      </w:r>
      <w:r w:rsidRPr="00AB0C45">
        <w:rPr>
          <w:rFonts w:ascii="Arial Narrow" w:hAnsi="Arial Narrow"/>
          <w:spacing w:val="1"/>
          <w:sz w:val="20"/>
          <w:szCs w:val="20"/>
        </w:rPr>
        <w:t xml:space="preserve"> </w:t>
      </w:r>
      <w:r w:rsidRPr="00AB0C45">
        <w:rPr>
          <w:rFonts w:ascii="Arial Narrow" w:hAnsi="Arial Narrow"/>
          <w:sz w:val="20"/>
          <w:szCs w:val="20"/>
        </w:rPr>
        <w:t>su</w:t>
      </w:r>
      <w:r w:rsidRPr="00AB0C45">
        <w:rPr>
          <w:rFonts w:ascii="Arial Narrow" w:hAnsi="Arial Narrow"/>
          <w:spacing w:val="1"/>
          <w:sz w:val="20"/>
          <w:szCs w:val="20"/>
        </w:rPr>
        <w:t xml:space="preserve"> </w:t>
      </w:r>
      <w:r w:rsidRPr="00AB0C45">
        <w:rPr>
          <w:rFonts w:ascii="Arial Narrow" w:hAnsi="Arial Narrow"/>
          <w:sz w:val="20"/>
          <w:szCs w:val="20"/>
        </w:rPr>
        <w:t>incumplimiento.</w:t>
      </w:r>
    </w:p>
    <w:p w14:paraId="03221E65" w14:textId="77777777" w:rsidR="00903A9B" w:rsidRPr="00AB0C45" w:rsidRDefault="00903A9B" w:rsidP="00CA5707">
      <w:pPr>
        <w:pStyle w:val="Textoindependiente"/>
        <w:ind w:left="-142" w:right="162"/>
        <w:rPr>
          <w:rFonts w:ascii="Arial Narrow" w:hAnsi="Arial Narrow"/>
          <w:sz w:val="20"/>
          <w:szCs w:val="20"/>
        </w:rPr>
      </w:pPr>
    </w:p>
    <w:p w14:paraId="03221E66"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Todas las manifestaciones contenidas en la póliza o en las condiciones generales de la</w:t>
      </w:r>
      <w:r w:rsidRPr="00AB0C45">
        <w:rPr>
          <w:rFonts w:ascii="Arial Narrow" w:hAnsi="Arial Narrow"/>
          <w:spacing w:val="1"/>
          <w:sz w:val="20"/>
          <w:szCs w:val="20"/>
        </w:rPr>
        <w:t xml:space="preserve"> </w:t>
      </w:r>
      <w:r w:rsidRPr="00AB0C45">
        <w:rPr>
          <w:rFonts w:ascii="Arial Narrow" w:hAnsi="Arial Narrow"/>
          <w:sz w:val="20"/>
          <w:szCs w:val="20"/>
        </w:rPr>
        <w:t>misma, contrarias o diferentes a las establecidas en este pliego de condiciones y en especial</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2"/>
          <w:sz w:val="20"/>
          <w:szCs w:val="20"/>
        </w:rPr>
        <w:t xml:space="preserve"> </w:t>
      </w:r>
      <w:r w:rsidRPr="00AB0C45">
        <w:rPr>
          <w:rFonts w:ascii="Arial Narrow" w:hAnsi="Arial Narrow"/>
          <w:sz w:val="20"/>
          <w:szCs w:val="20"/>
        </w:rPr>
        <w:t>cada</w:t>
      </w:r>
      <w:r w:rsidRPr="00AB0C45">
        <w:rPr>
          <w:rFonts w:ascii="Arial Narrow" w:hAnsi="Arial Narrow"/>
          <w:spacing w:val="1"/>
          <w:sz w:val="20"/>
          <w:szCs w:val="20"/>
        </w:rPr>
        <w:t xml:space="preserve"> </w:t>
      </w:r>
      <w:r w:rsidRPr="00AB0C45">
        <w:rPr>
          <w:rFonts w:ascii="Arial Narrow" w:hAnsi="Arial Narrow"/>
          <w:sz w:val="20"/>
          <w:szCs w:val="20"/>
        </w:rPr>
        <w:t>uno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4"/>
          <w:sz w:val="20"/>
          <w:szCs w:val="20"/>
        </w:rPr>
        <w:t xml:space="preserve"> </w:t>
      </w:r>
      <w:r w:rsidRPr="00AB0C45">
        <w:rPr>
          <w:rFonts w:ascii="Arial Narrow" w:hAnsi="Arial Narrow"/>
          <w:sz w:val="20"/>
          <w:szCs w:val="20"/>
        </w:rPr>
        <w:t>los amparos</w:t>
      </w:r>
      <w:r w:rsidRPr="00AB0C45">
        <w:rPr>
          <w:rFonts w:ascii="Arial Narrow" w:hAnsi="Arial Narrow"/>
          <w:spacing w:val="1"/>
          <w:sz w:val="20"/>
          <w:szCs w:val="20"/>
        </w:rPr>
        <w:t xml:space="preserve"> </w:t>
      </w:r>
      <w:r w:rsidRPr="00AB0C45">
        <w:rPr>
          <w:rFonts w:ascii="Arial Narrow" w:hAnsi="Arial Narrow"/>
          <w:sz w:val="20"/>
          <w:szCs w:val="20"/>
        </w:rPr>
        <w:t>solicitados, se</w:t>
      </w:r>
      <w:r w:rsidRPr="00AB0C45">
        <w:rPr>
          <w:rFonts w:ascii="Arial Narrow" w:hAnsi="Arial Narrow"/>
          <w:spacing w:val="-3"/>
          <w:sz w:val="20"/>
          <w:szCs w:val="20"/>
        </w:rPr>
        <w:t xml:space="preserve"> </w:t>
      </w:r>
      <w:r w:rsidRPr="00AB0C45">
        <w:rPr>
          <w:rFonts w:ascii="Arial Narrow" w:hAnsi="Arial Narrow"/>
          <w:sz w:val="20"/>
          <w:szCs w:val="20"/>
        </w:rPr>
        <w:t>tendrán</w:t>
      </w:r>
      <w:r w:rsidRPr="00AB0C45">
        <w:rPr>
          <w:rFonts w:ascii="Arial Narrow" w:hAnsi="Arial Narrow"/>
          <w:spacing w:val="-2"/>
          <w:sz w:val="20"/>
          <w:szCs w:val="20"/>
        </w:rPr>
        <w:t xml:space="preserve"> </w:t>
      </w:r>
      <w:r w:rsidRPr="00AB0C45">
        <w:rPr>
          <w:rFonts w:ascii="Arial Narrow" w:hAnsi="Arial Narrow"/>
          <w:sz w:val="20"/>
          <w:szCs w:val="20"/>
        </w:rPr>
        <w:t>por</w:t>
      </w:r>
      <w:r w:rsidRPr="00AB0C45">
        <w:rPr>
          <w:rFonts w:ascii="Arial Narrow" w:hAnsi="Arial Narrow"/>
          <w:spacing w:val="-4"/>
          <w:sz w:val="20"/>
          <w:szCs w:val="20"/>
        </w:rPr>
        <w:t xml:space="preserve"> </w:t>
      </w:r>
      <w:r w:rsidRPr="00AB0C45">
        <w:rPr>
          <w:rFonts w:ascii="Arial Narrow" w:hAnsi="Arial Narrow"/>
          <w:sz w:val="20"/>
          <w:szCs w:val="20"/>
        </w:rPr>
        <w:t>no</w:t>
      </w:r>
      <w:r w:rsidRPr="00AB0C45">
        <w:rPr>
          <w:rFonts w:ascii="Arial Narrow" w:hAnsi="Arial Narrow"/>
          <w:spacing w:val="2"/>
          <w:sz w:val="20"/>
          <w:szCs w:val="20"/>
        </w:rPr>
        <w:t xml:space="preserve"> </w:t>
      </w:r>
      <w:r w:rsidRPr="00AB0C45">
        <w:rPr>
          <w:rFonts w:ascii="Arial Narrow" w:hAnsi="Arial Narrow"/>
          <w:sz w:val="20"/>
          <w:szCs w:val="20"/>
        </w:rPr>
        <w:t>escritas.</w:t>
      </w:r>
    </w:p>
    <w:p w14:paraId="03221E67" w14:textId="77777777" w:rsidR="00903A9B" w:rsidRPr="00AB0C45" w:rsidRDefault="00903A9B" w:rsidP="00CA5707">
      <w:pPr>
        <w:pStyle w:val="Textoindependiente"/>
        <w:spacing w:before="1"/>
        <w:ind w:left="-142" w:right="162"/>
        <w:rPr>
          <w:rFonts w:ascii="Arial Narrow" w:hAnsi="Arial Narrow"/>
          <w:sz w:val="20"/>
          <w:szCs w:val="20"/>
        </w:rPr>
      </w:pPr>
    </w:p>
    <w:p w14:paraId="03221E68"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De acuerdo con lo dispuesto por el artículo 2.2.1.2.3.2.2. del Decreto 1082 de 2015, si hay</w:t>
      </w:r>
      <w:r w:rsidRPr="00AB0C45">
        <w:rPr>
          <w:rFonts w:ascii="Arial Narrow" w:hAnsi="Arial Narrow"/>
          <w:spacing w:val="1"/>
          <w:sz w:val="20"/>
          <w:szCs w:val="20"/>
        </w:rPr>
        <w:t xml:space="preserve"> </w:t>
      </w:r>
      <w:r w:rsidRPr="00AB0C45">
        <w:rPr>
          <w:rFonts w:ascii="Arial Narrow" w:hAnsi="Arial Narrow"/>
          <w:sz w:val="20"/>
          <w:szCs w:val="20"/>
        </w:rPr>
        <w:t>lugar a cesión del contrato a favor del garante, éste está obligado a constituir las garantías</w:t>
      </w:r>
      <w:r w:rsidRPr="00AB0C45">
        <w:rPr>
          <w:rFonts w:ascii="Arial Narrow" w:hAnsi="Arial Narrow"/>
          <w:spacing w:val="1"/>
          <w:sz w:val="20"/>
          <w:szCs w:val="20"/>
        </w:rPr>
        <w:t xml:space="preserve"> </w:t>
      </w:r>
      <w:r w:rsidRPr="00AB0C45">
        <w:rPr>
          <w:rFonts w:ascii="Arial Narrow" w:hAnsi="Arial Narrow"/>
          <w:sz w:val="20"/>
          <w:szCs w:val="20"/>
        </w:rPr>
        <w:t>previstas</w:t>
      </w:r>
      <w:r w:rsidRPr="00AB0C45">
        <w:rPr>
          <w:rFonts w:ascii="Arial Narrow" w:hAnsi="Arial Narrow"/>
          <w:spacing w:val="-3"/>
          <w:sz w:val="20"/>
          <w:szCs w:val="20"/>
        </w:rPr>
        <w:t xml:space="preserve"> </w:t>
      </w:r>
      <w:r w:rsidRPr="00AB0C45">
        <w:rPr>
          <w:rFonts w:ascii="Arial Narrow" w:hAnsi="Arial Narrow"/>
          <w:sz w:val="20"/>
          <w:szCs w:val="20"/>
        </w:rPr>
        <w:t>en</w:t>
      </w:r>
      <w:r w:rsidRPr="00AB0C45">
        <w:rPr>
          <w:rFonts w:ascii="Arial Narrow" w:hAnsi="Arial Narrow"/>
          <w:spacing w:val="-2"/>
          <w:sz w:val="20"/>
          <w:szCs w:val="20"/>
        </w:rPr>
        <w:t xml:space="preserve"> </w:t>
      </w:r>
      <w:r w:rsidRPr="00AB0C45">
        <w:rPr>
          <w:rFonts w:ascii="Arial Narrow" w:hAnsi="Arial Narrow"/>
          <w:sz w:val="20"/>
          <w:szCs w:val="20"/>
        </w:rPr>
        <w:t>el</w:t>
      </w:r>
      <w:r w:rsidRPr="00AB0C45">
        <w:rPr>
          <w:rFonts w:ascii="Arial Narrow" w:hAnsi="Arial Narrow"/>
          <w:spacing w:val="-5"/>
          <w:sz w:val="20"/>
          <w:szCs w:val="20"/>
        </w:rPr>
        <w:t xml:space="preserve"> </w:t>
      </w:r>
      <w:r w:rsidRPr="00AB0C45">
        <w:rPr>
          <w:rFonts w:ascii="Arial Narrow" w:hAnsi="Arial Narrow"/>
          <w:sz w:val="20"/>
          <w:szCs w:val="20"/>
        </w:rPr>
        <w:t>contrato.</w:t>
      </w:r>
    </w:p>
    <w:p w14:paraId="03221E69" w14:textId="77777777" w:rsidR="00903A9B" w:rsidRPr="00AB0C45" w:rsidRDefault="00903A9B" w:rsidP="00CA5707">
      <w:pPr>
        <w:pStyle w:val="Textoindependiente"/>
        <w:spacing w:before="2"/>
        <w:ind w:left="-142" w:right="162"/>
        <w:rPr>
          <w:rFonts w:ascii="Arial Narrow" w:hAnsi="Arial Narrow"/>
          <w:sz w:val="20"/>
          <w:szCs w:val="20"/>
        </w:rPr>
      </w:pPr>
    </w:p>
    <w:p w14:paraId="03221E6A"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El contratista deberá en el SECOP II publicar en el plazo establecido en el cronograma del</w:t>
      </w:r>
      <w:r w:rsidRPr="00AB0C45">
        <w:rPr>
          <w:rFonts w:ascii="Arial Narrow" w:hAnsi="Arial Narrow"/>
          <w:spacing w:val="1"/>
          <w:sz w:val="20"/>
          <w:szCs w:val="20"/>
        </w:rPr>
        <w:t xml:space="preserve"> </w:t>
      </w:r>
      <w:r w:rsidRPr="00AB0C45">
        <w:rPr>
          <w:rFonts w:ascii="Arial Narrow" w:hAnsi="Arial Narrow"/>
          <w:sz w:val="20"/>
          <w:szCs w:val="20"/>
        </w:rPr>
        <w:t>presente</w:t>
      </w:r>
      <w:r w:rsidRPr="00AB0C45">
        <w:rPr>
          <w:rFonts w:ascii="Arial Narrow" w:hAnsi="Arial Narrow"/>
          <w:spacing w:val="-2"/>
          <w:sz w:val="20"/>
          <w:szCs w:val="20"/>
        </w:rPr>
        <w:t xml:space="preserve"> </w:t>
      </w:r>
      <w:r w:rsidRPr="00AB0C45">
        <w:rPr>
          <w:rFonts w:ascii="Arial Narrow" w:hAnsi="Arial Narrow"/>
          <w:sz w:val="20"/>
          <w:szCs w:val="20"/>
        </w:rPr>
        <w:t>proceso,</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4"/>
          <w:sz w:val="20"/>
          <w:szCs w:val="20"/>
        </w:rPr>
        <w:t xml:space="preserve"> </w:t>
      </w:r>
      <w:r w:rsidRPr="00AB0C45">
        <w:rPr>
          <w:rFonts w:ascii="Arial Narrow" w:hAnsi="Arial Narrow"/>
          <w:sz w:val="20"/>
          <w:szCs w:val="20"/>
        </w:rPr>
        <w:t>garantías solicitadas por</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entidad.</w:t>
      </w:r>
    </w:p>
    <w:p w14:paraId="03221E6B" w14:textId="271AB844" w:rsidR="00903A9B" w:rsidRPr="00AB0C45" w:rsidRDefault="00903A9B" w:rsidP="00CA5707">
      <w:pPr>
        <w:pStyle w:val="Textoindependiente"/>
        <w:spacing w:before="4"/>
        <w:ind w:left="-142" w:right="162"/>
        <w:rPr>
          <w:rFonts w:ascii="Arial Narrow" w:hAnsi="Arial Narrow"/>
          <w:sz w:val="20"/>
          <w:szCs w:val="20"/>
        </w:rPr>
      </w:pPr>
    </w:p>
    <w:p w14:paraId="6F3AB4A1" w14:textId="77777777" w:rsidR="00906D6F" w:rsidRPr="00906D6F" w:rsidRDefault="00906D6F" w:rsidP="00906D6F">
      <w:pPr>
        <w:pStyle w:val="Textoindependiente"/>
        <w:spacing w:line="247" w:lineRule="auto"/>
        <w:ind w:left="-142" w:right="167"/>
        <w:jc w:val="both"/>
        <w:rPr>
          <w:rFonts w:ascii="Arial Narrow" w:hAnsi="Arial Narrow"/>
          <w:sz w:val="20"/>
          <w:szCs w:val="20"/>
        </w:rPr>
      </w:pPr>
      <w:r w:rsidRPr="00906D6F">
        <w:rPr>
          <w:rFonts w:ascii="Arial Narrow" w:hAnsi="Arial Narrow"/>
          <w:sz w:val="20"/>
          <w:szCs w:val="20"/>
        </w:rPr>
        <w:t>Para garantizar las obligaciones que se adquieren en virtud del contrato a suscribirse, el contratista</w:t>
      </w:r>
      <w:r w:rsidRPr="00906D6F">
        <w:rPr>
          <w:rFonts w:ascii="Arial Narrow" w:hAnsi="Arial Narrow"/>
          <w:spacing w:val="1"/>
          <w:sz w:val="20"/>
          <w:szCs w:val="20"/>
        </w:rPr>
        <w:t xml:space="preserve"> </w:t>
      </w:r>
      <w:r w:rsidRPr="00906D6F">
        <w:rPr>
          <w:rFonts w:ascii="Arial Narrow" w:hAnsi="Arial Narrow"/>
          <w:sz w:val="20"/>
          <w:szCs w:val="20"/>
        </w:rPr>
        <w:t>otorgará a favor del Instituto Distrital de Recreación y Deporte, una garantía que ampare los siguientes</w:t>
      </w:r>
      <w:r w:rsidRPr="00906D6F">
        <w:rPr>
          <w:rFonts w:ascii="Arial Narrow" w:hAnsi="Arial Narrow"/>
          <w:spacing w:val="1"/>
          <w:sz w:val="20"/>
          <w:szCs w:val="20"/>
        </w:rPr>
        <w:t xml:space="preserve"> </w:t>
      </w:r>
      <w:r w:rsidRPr="00906D6F">
        <w:rPr>
          <w:rFonts w:ascii="Arial Narrow" w:hAnsi="Arial Narrow"/>
          <w:sz w:val="20"/>
          <w:szCs w:val="20"/>
        </w:rPr>
        <w:t>riesgos:</w:t>
      </w:r>
    </w:p>
    <w:p w14:paraId="3A306E10" w14:textId="77777777" w:rsidR="00906D6F" w:rsidRPr="00906D6F" w:rsidRDefault="00906D6F" w:rsidP="00906D6F">
      <w:pPr>
        <w:pStyle w:val="Textoindependiente"/>
        <w:spacing w:before="4"/>
        <w:ind w:left="-142"/>
        <w:rPr>
          <w:rFonts w:ascii="Arial Narrow" w:hAnsi="Arial Narrow"/>
          <w:sz w:val="20"/>
          <w:szCs w:val="20"/>
        </w:rPr>
      </w:pPr>
    </w:p>
    <w:p w14:paraId="6EFB331A" w14:textId="1907AF90" w:rsidR="00906D6F" w:rsidRDefault="00906D6F" w:rsidP="00906D6F">
      <w:pPr>
        <w:pStyle w:val="Textoindependiente"/>
        <w:ind w:left="-142"/>
        <w:jc w:val="both"/>
        <w:rPr>
          <w:rFonts w:ascii="Arial Narrow" w:hAnsi="Arial Narrow"/>
          <w:sz w:val="20"/>
          <w:szCs w:val="20"/>
        </w:rPr>
      </w:pPr>
      <w:r w:rsidRPr="00906D6F">
        <w:rPr>
          <w:rFonts w:ascii="Arial Narrow" w:hAnsi="Arial Narrow"/>
          <w:sz w:val="20"/>
          <w:szCs w:val="20"/>
        </w:rPr>
        <w:t>De</w:t>
      </w:r>
      <w:r w:rsidRPr="00906D6F">
        <w:rPr>
          <w:rFonts w:ascii="Arial Narrow" w:hAnsi="Arial Narrow"/>
          <w:spacing w:val="7"/>
          <w:sz w:val="20"/>
          <w:szCs w:val="20"/>
        </w:rPr>
        <w:t xml:space="preserve"> </w:t>
      </w:r>
      <w:r w:rsidRPr="00906D6F">
        <w:rPr>
          <w:rFonts w:ascii="Arial Narrow" w:hAnsi="Arial Narrow"/>
          <w:sz w:val="20"/>
          <w:szCs w:val="20"/>
        </w:rPr>
        <w:t>acuerdo</w:t>
      </w:r>
      <w:r w:rsidRPr="00906D6F">
        <w:rPr>
          <w:rFonts w:ascii="Arial Narrow" w:hAnsi="Arial Narrow"/>
          <w:spacing w:val="8"/>
          <w:sz w:val="20"/>
          <w:szCs w:val="20"/>
        </w:rPr>
        <w:t xml:space="preserve"> </w:t>
      </w:r>
      <w:r w:rsidRPr="00906D6F">
        <w:rPr>
          <w:rFonts w:ascii="Arial Narrow" w:hAnsi="Arial Narrow"/>
          <w:sz w:val="20"/>
          <w:szCs w:val="20"/>
        </w:rPr>
        <w:t>con</w:t>
      </w:r>
      <w:r w:rsidRPr="00906D6F">
        <w:rPr>
          <w:rFonts w:ascii="Arial Narrow" w:hAnsi="Arial Narrow"/>
          <w:spacing w:val="10"/>
          <w:sz w:val="20"/>
          <w:szCs w:val="20"/>
        </w:rPr>
        <w:t xml:space="preserve"> </w:t>
      </w:r>
      <w:r w:rsidRPr="00906D6F">
        <w:rPr>
          <w:rFonts w:ascii="Arial Narrow" w:hAnsi="Arial Narrow"/>
          <w:sz w:val="20"/>
          <w:szCs w:val="20"/>
        </w:rPr>
        <w:t>el</w:t>
      </w:r>
      <w:r w:rsidRPr="00906D6F">
        <w:rPr>
          <w:rFonts w:ascii="Arial Narrow" w:hAnsi="Arial Narrow"/>
          <w:spacing w:val="12"/>
          <w:sz w:val="20"/>
          <w:szCs w:val="20"/>
        </w:rPr>
        <w:t xml:space="preserve"> </w:t>
      </w:r>
      <w:r w:rsidRPr="00906D6F">
        <w:rPr>
          <w:rFonts w:ascii="Arial Narrow" w:hAnsi="Arial Narrow"/>
          <w:sz w:val="20"/>
          <w:szCs w:val="20"/>
        </w:rPr>
        <w:t>análisis</w:t>
      </w:r>
      <w:r w:rsidRPr="00906D6F">
        <w:rPr>
          <w:rFonts w:ascii="Arial Narrow" w:hAnsi="Arial Narrow"/>
          <w:spacing w:val="13"/>
          <w:sz w:val="20"/>
          <w:szCs w:val="20"/>
        </w:rPr>
        <w:t xml:space="preserve"> </w:t>
      </w:r>
      <w:r w:rsidRPr="00906D6F">
        <w:rPr>
          <w:rFonts w:ascii="Arial Narrow" w:hAnsi="Arial Narrow"/>
          <w:sz w:val="20"/>
          <w:szCs w:val="20"/>
        </w:rPr>
        <w:t>anterior</w:t>
      </w:r>
      <w:r w:rsidRPr="00906D6F">
        <w:rPr>
          <w:rFonts w:ascii="Arial Narrow" w:hAnsi="Arial Narrow"/>
          <w:spacing w:val="10"/>
          <w:sz w:val="20"/>
          <w:szCs w:val="20"/>
        </w:rPr>
        <w:t xml:space="preserve"> </w:t>
      </w:r>
      <w:r w:rsidRPr="00906D6F">
        <w:rPr>
          <w:rFonts w:ascii="Arial Narrow" w:hAnsi="Arial Narrow"/>
          <w:sz w:val="20"/>
          <w:szCs w:val="20"/>
        </w:rPr>
        <w:t>la</w:t>
      </w:r>
      <w:r w:rsidRPr="00906D6F">
        <w:rPr>
          <w:rFonts w:ascii="Arial Narrow" w:hAnsi="Arial Narrow"/>
          <w:spacing w:val="8"/>
          <w:sz w:val="20"/>
          <w:szCs w:val="20"/>
        </w:rPr>
        <w:t xml:space="preserve"> </w:t>
      </w:r>
      <w:r w:rsidRPr="00906D6F">
        <w:rPr>
          <w:rFonts w:ascii="Arial Narrow" w:hAnsi="Arial Narrow"/>
          <w:sz w:val="20"/>
          <w:szCs w:val="20"/>
        </w:rPr>
        <w:t>garantía</w:t>
      </w:r>
      <w:r w:rsidRPr="00906D6F">
        <w:rPr>
          <w:rFonts w:ascii="Arial Narrow" w:hAnsi="Arial Narrow"/>
          <w:spacing w:val="8"/>
          <w:sz w:val="20"/>
          <w:szCs w:val="20"/>
        </w:rPr>
        <w:t xml:space="preserve"> </w:t>
      </w:r>
      <w:r w:rsidRPr="00906D6F">
        <w:rPr>
          <w:rFonts w:ascii="Arial Narrow" w:hAnsi="Arial Narrow"/>
          <w:sz w:val="20"/>
          <w:szCs w:val="20"/>
        </w:rPr>
        <w:t>debe</w:t>
      </w:r>
      <w:r w:rsidRPr="00906D6F">
        <w:rPr>
          <w:rFonts w:ascii="Arial Narrow" w:hAnsi="Arial Narrow"/>
          <w:spacing w:val="8"/>
          <w:sz w:val="20"/>
          <w:szCs w:val="20"/>
        </w:rPr>
        <w:t xml:space="preserve"> </w:t>
      </w:r>
      <w:r w:rsidRPr="00906D6F">
        <w:rPr>
          <w:rFonts w:ascii="Arial Narrow" w:hAnsi="Arial Narrow"/>
          <w:sz w:val="20"/>
          <w:szCs w:val="20"/>
        </w:rPr>
        <w:t>cubrir</w:t>
      </w:r>
      <w:r w:rsidRPr="00906D6F">
        <w:rPr>
          <w:rFonts w:ascii="Arial Narrow" w:hAnsi="Arial Narrow"/>
          <w:spacing w:val="10"/>
          <w:sz w:val="20"/>
          <w:szCs w:val="20"/>
        </w:rPr>
        <w:t xml:space="preserve"> </w:t>
      </w:r>
      <w:r w:rsidRPr="00906D6F">
        <w:rPr>
          <w:rFonts w:ascii="Arial Narrow" w:hAnsi="Arial Narrow"/>
          <w:sz w:val="20"/>
          <w:szCs w:val="20"/>
        </w:rPr>
        <w:t>los</w:t>
      </w:r>
      <w:r w:rsidRPr="00906D6F">
        <w:rPr>
          <w:rFonts w:ascii="Arial Narrow" w:hAnsi="Arial Narrow"/>
          <w:spacing w:val="9"/>
          <w:sz w:val="20"/>
          <w:szCs w:val="20"/>
        </w:rPr>
        <w:t xml:space="preserve"> </w:t>
      </w:r>
      <w:r w:rsidRPr="00906D6F">
        <w:rPr>
          <w:rFonts w:ascii="Arial Narrow" w:hAnsi="Arial Narrow"/>
          <w:sz w:val="20"/>
          <w:szCs w:val="20"/>
        </w:rPr>
        <w:t>siguientes</w:t>
      </w:r>
      <w:r w:rsidRPr="00906D6F">
        <w:rPr>
          <w:rFonts w:ascii="Arial Narrow" w:hAnsi="Arial Narrow"/>
          <w:spacing w:val="11"/>
          <w:sz w:val="20"/>
          <w:szCs w:val="20"/>
        </w:rPr>
        <w:t xml:space="preserve"> </w:t>
      </w:r>
      <w:r w:rsidRPr="00906D6F">
        <w:rPr>
          <w:rFonts w:ascii="Arial Narrow" w:hAnsi="Arial Narrow"/>
          <w:sz w:val="20"/>
          <w:szCs w:val="20"/>
        </w:rPr>
        <w:t>amparos:</w:t>
      </w:r>
    </w:p>
    <w:p w14:paraId="56E6F264" w14:textId="74EDC050" w:rsidR="00906D6F" w:rsidRDefault="00906D6F" w:rsidP="00906D6F">
      <w:pPr>
        <w:pStyle w:val="Textoindependiente"/>
        <w:ind w:left="-142"/>
        <w:jc w:val="both"/>
        <w:rPr>
          <w:rFonts w:ascii="Arial Narrow" w:hAnsi="Arial Narrow"/>
          <w:sz w:val="20"/>
          <w:szCs w:val="20"/>
        </w:rPr>
      </w:pPr>
    </w:p>
    <w:tbl>
      <w:tblPr>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0"/>
        <w:gridCol w:w="3211"/>
        <w:gridCol w:w="3211"/>
      </w:tblGrid>
      <w:tr w:rsidR="002748B8" w:rsidRPr="002748B8" w14:paraId="6D55CA31" w14:textId="77777777" w:rsidTr="002748B8">
        <w:trPr>
          <w:trHeight w:val="178"/>
          <w:tblHeader/>
        </w:trPr>
        <w:tc>
          <w:tcPr>
            <w:tcW w:w="3210" w:type="dxa"/>
            <w:shd w:val="clear" w:color="auto" w:fill="D9D9D9"/>
            <w:vAlign w:val="center"/>
          </w:tcPr>
          <w:p w14:paraId="318C5289" w14:textId="77777777" w:rsidR="002748B8" w:rsidRPr="002748B8" w:rsidRDefault="002748B8" w:rsidP="002748B8">
            <w:pPr>
              <w:contextualSpacing/>
              <w:jc w:val="center"/>
              <w:rPr>
                <w:rFonts w:ascii="Arial Narrow" w:hAnsi="Arial Narrow"/>
                <w:b/>
                <w:sz w:val="20"/>
                <w:szCs w:val="20"/>
              </w:rPr>
            </w:pPr>
            <w:bookmarkStart w:id="25" w:name="_Hlk66456545"/>
            <w:r w:rsidRPr="002748B8">
              <w:rPr>
                <w:rFonts w:ascii="Arial Narrow" w:hAnsi="Arial Narrow"/>
                <w:b/>
                <w:sz w:val="20"/>
                <w:szCs w:val="20"/>
              </w:rPr>
              <w:t>AMPARO</w:t>
            </w:r>
          </w:p>
        </w:tc>
        <w:tc>
          <w:tcPr>
            <w:tcW w:w="3211" w:type="dxa"/>
            <w:shd w:val="clear" w:color="auto" w:fill="D9D9D9"/>
            <w:vAlign w:val="center"/>
          </w:tcPr>
          <w:p w14:paraId="6F471B46" w14:textId="77777777" w:rsidR="002748B8" w:rsidRPr="002748B8" w:rsidRDefault="002748B8" w:rsidP="002748B8">
            <w:pPr>
              <w:contextualSpacing/>
              <w:jc w:val="center"/>
              <w:rPr>
                <w:rFonts w:ascii="Arial Narrow" w:hAnsi="Arial Narrow"/>
                <w:b/>
                <w:sz w:val="20"/>
                <w:szCs w:val="20"/>
              </w:rPr>
            </w:pPr>
            <w:r w:rsidRPr="002748B8">
              <w:rPr>
                <w:rFonts w:ascii="Arial Narrow" w:hAnsi="Arial Narrow"/>
                <w:b/>
                <w:sz w:val="20"/>
                <w:szCs w:val="20"/>
              </w:rPr>
              <w:t>SUFICIENCIA</w:t>
            </w:r>
          </w:p>
        </w:tc>
        <w:tc>
          <w:tcPr>
            <w:tcW w:w="3211" w:type="dxa"/>
            <w:shd w:val="clear" w:color="auto" w:fill="D9D9D9"/>
            <w:vAlign w:val="center"/>
          </w:tcPr>
          <w:p w14:paraId="15EE2D8A" w14:textId="77777777" w:rsidR="002748B8" w:rsidRPr="002748B8" w:rsidRDefault="002748B8" w:rsidP="002748B8">
            <w:pPr>
              <w:contextualSpacing/>
              <w:jc w:val="center"/>
              <w:rPr>
                <w:rFonts w:ascii="Arial Narrow" w:hAnsi="Arial Narrow"/>
                <w:b/>
                <w:sz w:val="20"/>
                <w:szCs w:val="20"/>
              </w:rPr>
            </w:pPr>
            <w:r w:rsidRPr="002748B8">
              <w:rPr>
                <w:rFonts w:ascii="Arial Narrow" w:hAnsi="Arial Narrow"/>
                <w:b/>
                <w:sz w:val="20"/>
                <w:szCs w:val="20"/>
              </w:rPr>
              <w:t>VIGENCIA</w:t>
            </w:r>
          </w:p>
        </w:tc>
      </w:tr>
      <w:tr w:rsidR="002748B8" w:rsidRPr="002748B8" w14:paraId="51FAD058" w14:textId="77777777" w:rsidTr="002748B8">
        <w:trPr>
          <w:trHeight w:val="1456"/>
          <w:tblHeader/>
        </w:trPr>
        <w:tc>
          <w:tcPr>
            <w:tcW w:w="3210" w:type="dxa"/>
            <w:shd w:val="clear" w:color="auto" w:fill="auto"/>
            <w:vAlign w:val="center"/>
          </w:tcPr>
          <w:p w14:paraId="0F3AA972" w14:textId="77777777" w:rsidR="002748B8" w:rsidRPr="002748B8" w:rsidRDefault="002748B8" w:rsidP="002748B8">
            <w:pPr>
              <w:contextualSpacing/>
              <w:jc w:val="center"/>
              <w:rPr>
                <w:rFonts w:ascii="Arial Narrow" w:hAnsi="Arial Narrow"/>
                <w:b/>
                <w:sz w:val="20"/>
                <w:szCs w:val="20"/>
              </w:rPr>
            </w:pPr>
            <w:r w:rsidRPr="002748B8">
              <w:rPr>
                <w:rFonts w:ascii="Arial Narrow" w:hAnsi="Arial Narrow"/>
                <w:b/>
                <w:sz w:val="20"/>
                <w:szCs w:val="20"/>
              </w:rPr>
              <w:t>AMPARO DE CUMPLIMIENTO</w:t>
            </w:r>
          </w:p>
        </w:tc>
        <w:tc>
          <w:tcPr>
            <w:tcW w:w="3211" w:type="dxa"/>
            <w:shd w:val="clear" w:color="auto" w:fill="auto"/>
            <w:vAlign w:val="center"/>
          </w:tcPr>
          <w:p w14:paraId="588346C4" w14:textId="77777777" w:rsidR="002748B8" w:rsidRPr="002748B8" w:rsidRDefault="002748B8" w:rsidP="002748B8">
            <w:pPr>
              <w:contextualSpacing/>
              <w:jc w:val="both"/>
              <w:rPr>
                <w:rFonts w:ascii="Arial Narrow" w:hAnsi="Arial Narrow"/>
                <w:sz w:val="20"/>
                <w:szCs w:val="20"/>
              </w:rPr>
            </w:pPr>
            <w:r w:rsidRPr="002748B8">
              <w:rPr>
                <w:rFonts w:ascii="Arial Narrow" w:hAnsi="Arial Narrow"/>
                <w:sz w:val="20"/>
                <w:szCs w:val="20"/>
              </w:rPr>
              <w:t xml:space="preserve">Por un valor equivalente al </w:t>
            </w:r>
            <w:r w:rsidRPr="002748B8">
              <w:rPr>
                <w:rFonts w:ascii="Arial Narrow" w:hAnsi="Arial Narrow"/>
                <w:b/>
                <w:bCs/>
                <w:sz w:val="20"/>
                <w:szCs w:val="20"/>
              </w:rPr>
              <w:t>veinte por ciento (20%)</w:t>
            </w:r>
            <w:r w:rsidRPr="002748B8">
              <w:rPr>
                <w:rFonts w:ascii="Arial Narrow" w:hAnsi="Arial Narrow"/>
                <w:sz w:val="20"/>
                <w:szCs w:val="20"/>
              </w:rPr>
              <w:t xml:space="preserve"> del valor total del contrato.</w:t>
            </w:r>
          </w:p>
          <w:p w14:paraId="3F3EAA90" w14:textId="77777777" w:rsidR="002748B8" w:rsidRPr="002748B8" w:rsidRDefault="002748B8" w:rsidP="002748B8">
            <w:pPr>
              <w:contextualSpacing/>
              <w:jc w:val="both"/>
              <w:rPr>
                <w:rFonts w:ascii="Arial Narrow" w:hAnsi="Arial Narrow"/>
                <w:sz w:val="20"/>
                <w:szCs w:val="20"/>
              </w:rPr>
            </w:pPr>
          </w:p>
          <w:p w14:paraId="62223C96" w14:textId="77777777" w:rsidR="002748B8" w:rsidRPr="002748B8" w:rsidRDefault="002748B8" w:rsidP="002748B8">
            <w:pPr>
              <w:contextualSpacing/>
              <w:jc w:val="both"/>
              <w:rPr>
                <w:rFonts w:ascii="Arial Narrow" w:hAnsi="Arial Narrow"/>
                <w:sz w:val="20"/>
                <w:szCs w:val="20"/>
              </w:rPr>
            </w:pPr>
            <w:r w:rsidRPr="002748B8">
              <w:rPr>
                <w:rFonts w:ascii="Arial Narrow" w:hAnsi="Arial Narrow"/>
                <w:sz w:val="20"/>
                <w:szCs w:val="20"/>
              </w:rPr>
              <w:t>El monto de este amparo se imputará el valor de las multas y la cláusula penal, y se repondrá si por este motivo se disminuyere o agotare.</w:t>
            </w:r>
          </w:p>
        </w:tc>
        <w:tc>
          <w:tcPr>
            <w:tcW w:w="3211" w:type="dxa"/>
            <w:shd w:val="clear" w:color="auto" w:fill="auto"/>
            <w:vAlign w:val="center"/>
          </w:tcPr>
          <w:p w14:paraId="567B445F" w14:textId="77777777" w:rsidR="002748B8" w:rsidRPr="002748B8" w:rsidRDefault="002748B8" w:rsidP="002748B8">
            <w:pPr>
              <w:contextualSpacing/>
              <w:jc w:val="both"/>
              <w:rPr>
                <w:rFonts w:ascii="Arial Narrow" w:hAnsi="Arial Narrow"/>
                <w:b/>
                <w:sz w:val="20"/>
                <w:szCs w:val="20"/>
              </w:rPr>
            </w:pPr>
            <w:r w:rsidRPr="002748B8">
              <w:rPr>
                <w:rFonts w:ascii="Arial Narrow" w:hAnsi="Arial Narrow"/>
                <w:sz w:val="20"/>
                <w:szCs w:val="20"/>
              </w:rPr>
              <w:t xml:space="preserve">Por el plazo total de ejecución del contrato y </w:t>
            </w:r>
            <w:r w:rsidRPr="002748B8">
              <w:rPr>
                <w:rFonts w:ascii="Arial Narrow" w:hAnsi="Arial Narrow"/>
                <w:b/>
                <w:sz w:val="20"/>
                <w:szCs w:val="20"/>
              </w:rPr>
              <w:t xml:space="preserve">un (1) año </w:t>
            </w:r>
            <w:r w:rsidRPr="002748B8">
              <w:rPr>
                <w:rFonts w:ascii="Arial Narrow" w:hAnsi="Arial Narrow"/>
                <w:sz w:val="20"/>
                <w:szCs w:val="20"/>
              </w:rPr>
              <w:t>más. En todo caso su vigencia se extenderá hasta el plazo previsto para la liquidación del contrato.</w:t>
            </w:r>
          </w:p>
        </w:tc>
      </w:tr>
      <w:tr w:rsidR="002748B8" w:rsidRPr="002748B8" w14:paraId="700105B1" w14:textId="77777777" w:rsidTr="002748B8">
        <w:trPr>
          <w:trHeight w:val="723"/>
          <w:tblHeader/>
        </w:trPr>
        <w:tc>
          <w:tcPr>
            <w:tcW w:w="3210" w:type="dxa"/>
            <w:shd w:val="clear" w:color="auto" w:fill="auto"/>
            <w:vAlign w:val="center"/>
          </w:tcPr>
          <w:p w14:paraId="1E17A606" w14:textId="77777777" w:rsidR="002748B8" w:rsidRPr="002748B8" w:rsidRDefault="002748B8" w:rsidP="002748B8">
            <w:pPr>
              <w:contextualSpacing/>
              <w:jc w:val="center"/>
              <w:rPr>
                <w:rFonts w:ascii="Arial Narrow" w:hAnsi="Arial Narrow"/>
                <w:b/>
                <w:sz w:val="20"/>
                <w:szCs w:val="20"/>
              </w:rPr>
            </w:pPr>
            <w:r w:rsidRPr="002748B8">
              <w:rPr>
                <w:rFonts w:ascii="Arial Narrow" w:hAnsi="Arial Narrow"/>
                <w:b/>
                <w:sz w:val="20"/>
                <w:szCs w:val="20"/>
              </w:rPr>
              <w:t>PAGO DE SALARIOS Y PRESTACIONES SOCIALES LEGALES E INDEMNIZACIONES LABORALES</w:t>
            </w:r>
          </w:p>
        </w:tc>
        <w:tc>
          <w:tcPr>
            <w:tcW w:w="3211" w:type="dxa"/>
            <w:shd w:val="clear" w:color="auto" w:fill="auto"/>
            <w:vAlign w:val="center"/>
          </w:tcPr>
          <w:p w14:paraId="0C48F6CB" w14:textId="77777777" w:rsidR="002748B8" w:rsidRPr="002748B8" w:rsidRDefault="002748B8" w:rsidP="002748B8">
            <w:pPr>
              <w:contextualSpacing/>
              <w:jc w:val="both"/>
              <w:rPr>
                <w:rFonts w:ascii="Arial Narrow" w:hAnsi="Arial Narrow"/>
                <w:b/>
                <w:sz w:val="20"/>
                <w:szCs w:val="20"/>
              </w:rPr>
            </w:pPr>
            <w:r w:rsidRPr="002748B8">
              <w:rPr>
                <w:rFonts w:ascii="Arial Narrow" w:hAnsi="Arial Narrow"/>
                <w:sz w:val="20"/>
                <w:szCs w:val="20"/>
              </w:rPr>
              <w:t xml:space="preserve">Por un valor equivalente al </w:t>
            </w:r>
            <w:r w:rsidRPr="002748B8">
              <w:rPr>
                <w:rFonts w:ascii="Arial Narrow" w:hAnsi="Arial Narrow"/>
                <w:b/>
                <w:bCs/>
                <w:sz w:val="20"/>
                <w:szCs w:val="20"/>
              </w:rPr>
              <w:t>cinco por ciento (5%)</w:t>
            </w:r>
            <w:r w:rsidRPr="002748B8">
              <w:rPr>
                <w:rFonts w:ascii="Arial Narrow" w:hAnsi="Arial Narrow"/>
                <w:b/>
                <w:sz w:val="20"/>
                <w:szCs w:val="20"/>
              </w:rPr>
              <w:t xml:space="preserve"> </w:t>
            </w:r>
            <w:r w:rsidRPr="002748B8">
              <w:rPr>
                <w:rFonts w:ascii="Arial Narrow" w:hAnsi="Arial Narrow"/>
                <w:sz w:val="20"/>
                <w:szCs w:val="20"/>
              </w:rPr>
              <w:t>del valor total del contrato.</w:t>
            </w:r>
          </w:p>
        </w:tc>
        <w:tc>
          <w:tcPr>
            <w:tcW w:w="3211" w:type="dxa"/>
            <w:shd w:val="clear" w:color="auto" w:fill="auto"/>
            <w:vAlign w:val="center"/>
          </w:tcPr>
          <w:p w14:paraId="66308F94" w14:textId="77777777" w:rsidR="002748B8" w:rsidRPr="002748B8" w:rsidRDefault="002748B8" w:rsidP="002748B8">
            <w:pPr>
              <w:contextualSpacing/>
              <w:jc w:val="both"/>
              <w:rPr>
                <w:rFonts w:ascii="Arial Narrow" w:hAnsi="Arial Narrow"/>
                <w:b/>
                <w:sz w:val="20"/>
                <w:szCs w:val="20"/>
              </w:rPr>
            </w:pPr>
            <w:r w:rsidRPr="002748B8">
              <w:rPr>
                <w:rFonts w:ascii="Arial Narrow" w:hAnsi="Arial Narrow"/>
                <w:sz w:val="20"/>
                <w:szCs w:val="20"/>
              </w:rPr>
              <w:t xml:space="preserve">Por el plazo total de ejecución del contrato y </w:t>
            </w:r>
            <w:r w:rsidRPr="002748B8">
              <w:rPr>
                <w:rFonts w:ascii="Arial Narrow" w:hAnsi="Arial Narrow"/>
                <w:b/>
                <w:sz w:val="20"/>
                <w:szCs w:val="20"/>
              </w:rPr>
              <w:t>tres (3) años</w:t>
            </w:r>
            <w:r w:rsidRPr="002748B8">
              <w:rPr>
                <w:rFonts w:ascii="Arial Narrow" w:hAnsi="Arial Narrow"/>
                <w:sz w:val="20"/>
                <w:szCs w:val="20"/>
              </w:rPr>
              <w:t xml:space="preserve"> más.</w:t>
            </w:r>
          </w:p>
        </w:tc>
      </w:tr>
      <w:tr w:rsidR="002748B8" w:rsidRPr="002748B8" w14:paraId="50617A81" w14:textId="77777777" w:rsidTr="002748B8">
        <w:trPr>
          <w:trHeight w:val="356"/>
          <w:tblHeader/>
        </w:trPr>
        <w:tc>
          <w:tcPr>
            <w:tcW w:w="3210" w:type="dxa"/>
            <w:shd w:val="clear" w:color="auto" w:fill="auto"/>
            <w:vAlign w:val="center"/>
          </w:tcPr>
          <w:p w14:paraId="72444AD6" w14:textId="77777777" w:rsidR="002748B8" w:rsidRPr="002748B8" w:rsidRDefault="002748B8" w:rsidP="002748B8">
            <w:pPr>
              <w:contextualSpacing/>
              <w:jc w:val="center"/>
              <w:rPr>
                <w:rFonts w:ascii="Arial Narrow" w:hAnsi="Arial Narrow"/>
                <w:b/>
                <w:sz w:val="20"/>
                <w:szCs w:val="20"/>
              </w:rPr>
            </w:pPr>
            <w:r w:rsidRPr="002748B8">
              <w:rPr>
                <w:rFonts w:ascii="Arial Narrow" w:hAnsi="Arial Narrow"/>
                <w:b/>
                <w:sz w:val="20"/>
                <w:szCs w:val="20"/>
              </w:rPr>
              <w:t>CALIDAD DEL SERVICIO</w:t>
            </w:r>
          </w:p>
        </w:tc>
        <w:tc>
          <w:tcPr>
            <w:tcW w:w="3211" w:type="dxa"/>
            <w:shd w:val="clear" w:color="auto" w:fill="auto"/>
            <w:vAlign w:val="center"/>
          </w:tcPr>
          <w:p w14:paraId="40F7F78B" w14:textId="77777777" w:rsidR="002748B8" w:rsidRPr="002748B8" w:rsidRDefault="002748B8" w:rsidP="002748B8">
            <w:pPr>
              <w:contextualSpacing/>
              <w:jc w:val="both"/>
              <w:rPr>
                <w:rFonts w:ascii="Arial Narrow" w:hAnsi="Arial Narrow"/>
                <w:sz w:val="20"/>
                <w:szCs w:val="20"/>
              </w:rPr>
            </w:pPr>
            <w:r w:rsidRPr="002748B8">
              <w:rPr>
                <w:rFonts w:ascii="Arial Narrow" w:hAnsi="Arial Narrow"/>
                <w:sz w:val="20"/>
                <w:szCs w:val="20"/>
              </w:rPr>
              <w:t xml:space="preserve">Por un valor equivalente al </w:t>
            </w:r>
            <w:r w:rsidRPr="002748B8">
              <w:rPr>
                <w:rFonts w:ascii="Arial Narrow" w:hAnsi="Arial Narrow"/>
                <w:b/>
                <w:sz w:val="20"/>
                <w:szCs w:val="20"/>
              </w:rPr>
              <w:t xml:space="preserve">veinte por ciento (20%) </w:t>
            </w:r>
            <w:r w:rsidRPr="002748B8">
              <w:rPr>
                <w:rFonts w:ascii="Arial Narrow" w:hAnsi="Arial Narrow"/>
                <w:sz w:val="20"/>
                <w:szCs w:val="20"/>
              </w:rPr>
              <w:t>del valor del contrato.</w:t>
            </w:r>
          </w:p>
        </w:tc>
        <w:tc>
          <w:tcPr>
            <w:tcW w:w="3211" w:type="dxa"/>
            <w:shd w:val="clear" w:color="auto" w:fill="auto"/>
            <w:vAlign w:val="center"/>
          </w:tcPr>
          <w:p w14:paraId="03E05675" w14:textId="27F3065F" w:rsidR="002748B8" w:rsidRPr="002748B8" w:rsidRDefault="001B0936" w:rsidP="002748B8">
            <w:pPr>
              <w:contextualSpacing/>
              <w:jc w:val="both"/>
              <w:rPr>
                <w:rFonts w:ascii="Arial Narrow" w:hAnsi="Arial Narrow"/>
                <w:sz w:val="20"/>
                <w:szCs w:val="20"/>
              </w:rPr>
            </w:pPr>
            <w:r w:rsidRPr="001B0936">
              <w:rPr>
                <w:rFonts w:ascii="Arial Narrow" w:hAnsi="Arial Narrow"/>
                <w:b/>
                <w:sz w:val="20"/>
                <w:szCs w:val="20"/>
              </w:rPr>
              <w:t>Tres (3) años</w:t>
            </w:r>
            <w:r>
              <w:t xml:space="preserve"> </w:t>
            </w:r>
            <w:r w:rsidR="002748B8" w:rsidRPr="002748B8">
              <w:rPr>
                <w:rFonts w:ascii="Arial Narrow" w:hAnsi="Arial Narrow"/>
                <w:sz w:val="20"/>
                <w:szCs w:val="20"/>
              </w:rPr>
              <w:t>contados a partir del acta de recibo a satisfacción.</w:t>
            </w:r>
          </w:p>
        </w:tc>
      </w:tr>
      <w:bookmarkEnd w:id="25"/>
    </w:tbl>
    <w:p w14:paraId="35E45DBD" w14:textId="0124CB53" w:rsidR="00906D6F" w:rsidRDefault="00906D6F" w:rsidP="00123AA4">
      <w:pPr>
        <w:pStyle w:val="Textoindependiente"/>
        <w:spacing w:before="5"/>
        <w:rPr>
          <w:rFonts w:ascii="Arial Narrow" w:hAnsi="Arial Narrow"/>
          <w:sz w:val="20"/>
          <w:szCs w:val="20"/>
        </w:rPr>
      </w:pPr>
    </w:p>
    <w:p w14:paraId="03221E9C" w14:textId="77777777" w:rsidR="00903A9B" w:rsidRPr="00AB0C45" w:rsidRDefault="00903A9B" w:rsidP="00CA5707">
      <w:pPr>
        <w:pStyle w:val="Textoindependiente"/>
        <w:spacing w:before="9"/>
        <w:ind w:left="-142" w:right="162"/>
        <w:rPr>
          <w:rFonts w:ascii="Arial Narrow" w:hAnsi="Arial Narrow"/>
          <w:sz w:val="20"/>
          <w:szCs w:val="20"/>
        </w:rPr>
      </w:pPr>
    </w:p>
    <w:p w14:paraId="03221E9D" w14:textId="77777777" w:rsidR="00903A9B" w:rsidRPr="00AB0C45" w:rsidRDefault="00636B62" w:rsidP="003403B1">
      <w:pPr>
        <w:pStyle w:val="Ttulo1"/>
        <w:numPr>
          <w:ilvl w:val="1"/>
          <w:numId w:val="51"/>
        </w:numPr>
        <w:tabs>
          <w:tab w:val="left" w:pos="681"/>
        </w:tabs>
        <w:ind w:left="-142" w:right="162" w:firstLine="0"/>
        <w:rPr>
          <w:rFonts w:ascii="Arial Narrow" w:hAnsi="Arial Narrow"/>
          <w:sz w:val="20"/>
          <w:szCs w:val="20"/>
        </w:rPr>
      </w:pPr>
      <w:r w:rsidRPr="00AB0C45">
        <w:rPr>
          <w:rFonts w:ascii="Arial Narrow" w:hAnsi="Arial Narrow"/>
          <w:sz w:val="20"/>
          <w:szCs w:val="20"/>
        </w:rPr>
        <w:t>CESIÓN</w:t>
      </w:r>
      <w:r w:rsidRPr="00AB0C45">
        <w:rPr>
          <w:rFonts w:ascii="Arial Narrow" w:hAnsi="Arial Narrow"/>
          <w:spacing w:val="-12"/>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CONTRATO</w:t>
      </w:r>
      <w:r w:rsidRPr="00AB0C45">
        <w:rPr>
          <w:rFonts w:ascii="Arial Narrow" w:hAnsi="Arial Narrow"/>
          <w:spacing w:val="2"/>
          <w:sz w:val="20"/>
          <w:szCs w:val="20"/>
        </w:rPr>
        <w:t xml:space="preserve"> </w:t>
      </w:r>
      <w:r w:rsidRPr="00AB0C45">
        <w:rPr>
          <w:rFonts w:ascii="Arial Narrow" w:hAnsi="Arial Narrow"/>
          <w:sz w:val="20"/>
          <w:szCs w:val="20"/>
        </w:rPr>
        <w:t>O</w:t>
      </w:r>
      <w:r w:rsidRPr="00AB0C45">
        <w:rPr>
          <w:rFonts w:ascii="Arial Narrow" w:hAnsi="Arial Narrow"/>
          <w:spacing w:val="-11"/>
          <w:sz w:val="20"/>
          <w:szCs w:val="20"/>
        </w:rPr>
        <w:t xml:space="preserve"> </w:t>
      </w:r>
      <w:r w:rsidRPr="00AB0C45">
        <w:rPr>
          <w:rFonts w:ascii="Arial Narrow" w:hAnsi="Arial Narrow"/>
          <w:sz w:val="20"/>
          <w:szCs w:val="20"/>
        </w:rPr>
        <w:t>SUBCONTRATOS</w:t>
      </w:r>
    </w:p>
    <w:p w14:paraId="03221E9E" w14:textId="77777777" w:rsidR="00903A9B" w:rsidRPr="00AB0C45" w:rsidRDefault="00903A9B" w:rsidP="00CA5707">
      <w:pPr>
        <w:pStyle w:val="Textoindependiente"/>
        <w:spacing w:before="3"/>
        <w:ind w:left="-142" w:right="162"/>
        <w:rPr>
          <w:rFonts w:ascii="Arial Narrow" w:hAnsi="Arial Narrow"/>
          <w:sz w:val="20"/>
          <w:szCs w:val="20"/>
        </w:rPr>
      </w:pPr>
    </w:p>
    <w:p w14:paraId="03221E9F"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El contratista no podrá ceder el contrato ni subcontratar,</w:t>
      </w:r>
      <w:r w:rsidRPr="00AB0C45">
        <w:rPr>
          <w:rFonts w:ascii="Arial Narrow" w:hAnsi="Arial Narrow"/>
          <w:spacing w:val="1"/>
          <w:sz w:val="20"/>
          <w:szCs w:val="20"/>
        </w:rPr>
        <w:t xml:space="preserve"> </w:t>
      </w:r>
      <w:r w:rsidRPr="00AB0C45">
        <w:rPr>
          <w:rFonts w:ascii="Arial Narrow" w:hAnsi="Arial Narrow"/>
          <w:sz w:val="20"/>
          <w:szCs w:val="20"/>
        </w:rPr>
        <w:t>sin</w:t>
      </w:r>
      <w:r w:rsidRPr="00AB0C45">
        <w:rPr>
          <w:rFonts w:ascii="Arial Narrow" w:hAnsi="Arial Narrow"/>
          <w:spacing w:val="1"/>
          <w:sz w:val="20"/>
          <w:szCs w:val="20"/>
        </w:rPr>
        <w:t xml:space="preserve"> </w:t>
      </w:r>
      <w:r w:rsidRPr="00AB0C45">
        <w:rPr>
          <w:rFonts w:ascii="Arial Narrow" w:hAnsi="Arial Narrow"/>
          <w:sz w:val="20"/>
          <w:szCs w:val="20"/>
        </w:rPr>
        <w:t>previo</w:t>
      </w:r>
      <w:r w:rsidRPr="00AB0C45">
        <w:rPr>
          <w:rFonts w:ascii="Arial Narrow" w:hAnsi="Arial Narrow"/>
          <w:spacing w:val="61"/>
          <w:sz w:val="20"/>
          <w:szCs w:val="20"/>
        </w:rPr>
        <w:t xml:space="preserve"> </w:t>
      </w:r>
      <w:r w:rsidRPr="00AB0C45">
        <w:rPr>
          <w:rFonts w:ascii="Arial Narrow" w:hAnsi="Arial Narrow"/>
          <w:sz w:val="20"/>
          <w:szCs w:val="20"/>
        </w:rPr>
        <w:t>consentimiento por</w:t>
      </w:r>
      <w:r w:rsidRPr="00AB0C45">
        <w:rPr>
          <w:rFonts w:ascii="Arial Narrow" w:hAnsi="Arial Narrow"/>
          <w:spacing w:val="1"/>
          <w:sz w:val="20"/>
          <w:szCs w:val="20"/>
        </w:rPr>
        <w:t xml:space="preserve"> </w:t>
      </w:r>
      <w:r w:rsidRPr="00AB0C45">
        <w:rPr>
          <w:rFonts w:ascii="Arial Narrow" w:hAnsi="Arial Narrow"/>
          <w:sz w:val="20"/>
          <w:szCs w:val="20"/>
        </w:rPr>
        <w:t>escrito del IDRD, pudiendo éste reservarse las razones que tenga para negar la autorización</w:t>
      </w:r>
      <w:r w:rsidRPr="00AB0C45">
        <w:rPr>
          <w:rFonts w:ascii="Arial Narrow" w:hAnsi="Arial Narrow"/>
          <w:spacing w:val="1"/>
          <w:sz w:val="20"/>
          <w:szCs w:val="20"/>
        </w:rPr>
        <w:t xml:space="preserve"> </w:t>
      </w:r>
      <w:r w:rsidRPr="00AB0C45">
        <w:rPr>
          <w:rFonts w:ascii="Arial Narrow" w:hAnsi="Arial Narrow"/>
          <w:sz w:val="20"/>
          <w:szCs w:val="20"/>
        </w:rPr>
        <w:t>de la cesión o el subcontrato. Si la persona a la cual se le va</w:t>
      </w:r>
      <w:r w:rsidRPr="00AB0C45">
        <w:rPr>
          <w:rFonts w:ascii="Arial Narrow" w:hAnsi="Arial Narrow"/>
          <w:spacing w:val="61"/>
          <w:sz w:val="20"/>
          <w:szCs w:val="20"/>
        </w:rPr>
        <w:t xml:space="preserve"> </w:t>
      </w:r>
      <w:r w:rsidRPr="00AB0C45">
        <w:rPr>
          <w:rFonts w:ascii="Arial Narrow" w:hAnsi="Arial Narrow"/>
          <w:sz w:val="20"/>
          <w:szCs w:val="20"/>
        </w:rPr>
        <w:t>a ceder el contrato es</w:t>
      </w:r>
      <w:r w:rsidRPr="00AB0C45">
        <w:rPr>
          <w:rFonts w:ascii="Arial Narrow" w:hAnsi="Arial Narrow"/>
          <w:spacing w:val="1"/>
          <w:sz w:val="20"/>
          <w:szCs w:val="20"/>
        </w:rPr>
        <w:t xml:space="preserve"> </w:t>
      </w:r>
      <w:r w:rsidRPr="00AB0C45">
        <w:rPr>
          <w:rFonts w:ascii="Arial Narrow" w:hAnsi="Arial Narrow"/>
          <w:sz w:val="20"/>
          <w:szCs w:val="20"/>
        </w:rPr>
        <w:t>extranjera</w:t>
      </w:r>
      <w:r w:rsidRPr="00AB0C45">
        <w:rPr>
          <w:rFonts w:ascii="Arial Narrow" w:hAnsi="Arial Narrow"/>
          <w:spacing w:val="-1"/>
          <w:sz w:val="20"/>
          <w:szCs w:val="20"/>
        </w:rPr>
        <w:t xml:space="preserve"> </w:t>
      </w:r>
      <w:r w:rsidRPr="00AB0C45">
        <w:rPr>
          <w:rFonts w:ascii="Arial Narrow" w:hAnsi="Arial Narrow"/>
          <w:sz w:val="20"/>
          <w:szCs w:val="20"/>
        </w:rPr>
        <w:t>debe</w:t>
      </w:r>
      <w:r w:rsidRPr="00AB0C45">
        <w:rPr>
          <w:rFonts w:ascii="Arial Narrow" w:hAnsi="Arial Narrow"/>
          <w:spacing w:val="2"/>
          <w:sz w:val="20"/>
          <w:szCs w:val="20"/>
        </w:rPr>
        <w:t xml:space="preserve"> </w:t>
      </w:r>
      <w:r w:rsidRPr="00AB0C45">
        <w:rPr>
          <w:rFonts w:ascii="Arial Narrow" w:hAnsi="Arial Narrow"/>
          <w:sz w:val="20"/>
          <w:szCs w:val="20"/>
        </w:rPr>
        <w:t>renunciar</w:t>
      </w:r>
      <w:r w:rsidRPr="00AB0C45">
        <w:rPr>
          <w:rFonts w:ascii="Arial Narrow" w:hAnsi="Arial Narrow"/>
          <w:spacing w:val="-4"/>
          <w:sz w:val="20"/>
          <w:szCs w:val="20"/>
        </w:rPr>
        <w:t xml:space="preserve"> </w:t>
      </w:r>
      <w:r w:rsidRPr="00AB0C45">
        <w:rPr>
          <w:rFonts w:ascii="Arial Narrow" w:hAnsi="Arial Narrow"/>
          <w:sz w:val="20"/>
          <w:szCs w:val="20"/>
        </w:rPr>
        <w:t>a</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reclamación</w:t>
      </w:r>
      <w:r w:rsidRPr="00AB0C45">
        <w:rPr>
          <w:rFonts w:ascii="Arial Narrow" w:hAnsi="Arial Narrow"/>
          <w:spacing w:val="1"/>
          <w:sz w:val="20"/>
          <w:szCs w:val="20"/>
        </w:rPr>
        <w:t xml:space="preserve"> </w:t>
      </w:r>
      <w:r w:rsidRPr="00AB0C45">
        <w:rPr>
          <w:rFonts w:ascii="Arial Narrow" w:hAnsi="Arial Narrow"/>
          <w:sz w:val="20"/>
          <w:szCs w:val="20"/>
        </w:rPr>
        <w:t>diplomática.</w:t>
      </w:r>
    </w:p>
    <w:p w14:paraId="03221EA0" w14:textId="77777777" w:rsidR="00903A9B" w:rsidRPr="00AB0C45" w:rsidRDefault="00903A9B" w:rsidP="00CA5707">
      <w:pPr>
        <w:pStyle w:val="Textoindependiente"/>
        <w:spacing w:before="3"/>
        <w:ind w:left="-142" w:right="162"/>
        <w:rPr>
          <w:rFonts w:ascii="Arial Narrow" w:hAnsi="Arial Narrow"/>
          <w:sz w:val="20"/>
          <w:szCs w:val="20"/>
        </w:rPr>
      </w:pPr>
    </w:p>
    <w:p w14:paraId="03221EA1" w14:textId="230B4F2A"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En ningún caso el IDRD aceptará cesiones a proponentes que se hayan presentado para</w:t>
      </w:r>
      <w:r w:rsidRPr="00AB0C45">
        <w:rPr>
          <w:rFonts w:ascii="Arial Narrow" w:hAnsi="Arial Narrow"/>
          <w:spacing w:val="1"/>
          <w:sz w:val="20"/>
          <w:szCs w:val="20"/>
        </w:rPr>
        <w:t xml:space="preserve"> </w:t>
      </w:r>
      <w:r w:rsidRPr="00AB0C45">
        <w:rPr>
          <w:rFonts w:ascii="Arial Narrow" w:hAnsi="Arial Narrow"/>
          <w:sz w:val="20"/>
          <w:szCs w:val="20"/>
        </w:rPr>
        <w:t>esta</w:t>
      </w:r>
      <w:r w:rsidRPr="00AB0C45">
        <w:rPr>
          <w:rFonts w:ascii="Arial Narrow" w:hAnsi="Arial Narrow"/>
          <w:spacing w:val="1"/>
          <w:sz w:val="20"/>
          <w:szCs w:val="20"/>
        </w:rPr>
        <w:t xml:space="preserve"> </w:t>
      </w:r>
      <w:r w:rsidRPr="00AB0C45">
        <w:rPr>
          <w:rFonts w:ascii="Arial Narrow" w:hAnsi="Arial Narrow"/>
          <w:sz w:val="20"/>
          <w:szCs w:val="20"/>
        </w:rPr>
        <w:t>Convocatoria.</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todos</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casos</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contratista</w:t>
      </w:r>
      <w:r w:rsidRPr="00AB0C45">
        <w:rPr>
          <w:rFonts w:ascii="Arial Narrow" w:hAnsi="Arial Narrow"/>
          <w:spacing w:val="1"/>
          <w:sz w:val="20"/>
          <w:szCs w:val="20"/>
        </w:rPr>
        <w:t xml:space="preserve"> </w:t>
      </w:r>
      <w:r w:rsidRPr="00AB0C45">
        <w:rPr>
          <w:rFonts w:ascii="Arial Narrow" w:hAnsi="Arial Narrow"/>
          <w:sz w:val="20"/>
          <w:szCs w:val="20"/>
        </w:rPr>
        <w:t>es</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único</w:t>
      </w:r>
      <w:r w:rsidRPr="00AB0C45">
        <w:rPr>
          <w:rFonts w:ascii="Arial Narrow" w:hAnsi="Arial Narrow"/>
          <w:spacing w:val="1"/>
          <w:sz w:val="20"/>
          <w:szCs w:val="20"/>
        </w:rPr>
        <w:t xml:space="preserve"> </w:t>
      </w:r>
      <w:r w:rsidRPr="00AB0C45">
        <w:rPr>
          <w:rFonts w:ascii="Arial Narrow" w:hAnsi="Arial Narrow"/>
          <w:sz w:val="20"/>
          <w:szCs w:val="20"/>
        </w:rPr>
        <w:t>responsable</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1"/>
          <w:sz w:val="20"/>
          <w:szCs w:val="20"/>
        </w:rPr>
        <w:t xml:space="preserve"> </w:t>
      </w:r>
      <w:r w:rsidRPr="00AB0C45">
        <w:rPr>
          <w:rFonts w:ascii="Arial Narrow" w:hAnsi="Arial Narrow"/>
          <w:sz w:val="20"/>
          <w:szCs w:val="20"/>
        </w:rPr>
        <w:t>celebración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subcontratos.</w:t>
      </w:r>
    </w:p>
    <w:p w14:paraId="03E8B050" w14:textId="10C0AD6E" w:rsidR="00E00E9F" w:rsidRPr="00AB0C45" w:rsidRDefault="00E00E9F" w:rsidP="00CA5707">
      <w:pPr>
        <w:pStyle w:val="Textoindependiente"/>
        <w:ind w:left="-142" w:right="162"/>
        <w:jc w:val="both"/>
        <w:rPr>
          <w:rFonts w:ascii="Arial Narrow" w:hAnsi="Arial Narrow"/>
          <w:sz w:val="20"/>
          <w:szCs w:val="20"/>
        </w:rPr>
      </w:pPr>
    </w:p>
    <w:p w14:paraId="03221EA3" w14:textId="77777777" w:rsidR="00903A9B" w:rsidRPr="00AB0C45" w:rsidRDefault="00636B62" w:rsidP="003403B1">
      <w:pPr>
        <w:pStyle w:val="Ttulo1"/>
        <w:numPr>
          <w:ilvl w:val="1"/>
          <w:numId w:val="51"/>
        </w:numPr>
        <w:tabs>
          <w:tab w:val="left" w:pos="1102"/>
          <w:tab w:val="left" w:pos="1103"/>
        </w:tabs>
        <w:ind w:left="-142" w:right="162" w:firstLine="0"/>
        <w:rPr>
          <w:rFonts w:ascii="Arial Narrow" w:hAnsi="Arial Narrow"/>
          <w:sz w:val="20"/>
          <w:szCs w:val="20"/>
        </w:rPr>
      </w:pPr>
      <w:r w:rsidRPr="00AB0C45">
        <w:rPr>
          <w:rFonts w:ascii="Arial Narrow" w:hAnsi="Arial Narrow"/>
          <w:sz w:val="20"/>
          <w:szCs w:val="20"/>
        </w:rPr>
        <w:t>CESIÓN</w:t>
      </w:r>
      <w:r w:rsidRPr="00AB0C45">
        <w:rPr>
          <w:rFonts w:ascii="Arial Narrow" w:hAnsi="Arial Narrow"/>
          <w:spacing w:val="-13"/>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DERECHOS</w:t>
      </w:r>
      <w:r w:rsidRPr="00AB0C45">
        <w:rPr>
          <w:rFonts w:ascii="Arial Narrow" w:hAnsi="Arial Narrow"/>
          <w:spacing w:val="-5"/>
          <w:sz w:val="20"/>
          <w:szCs w:val="20"/>
        </w:rPr>
        <w:t xml:space="preserve"> </w:t>
      </w:r>
      <w:r w:rsidRPr="00AB0C45">
        <w:rPr>
          <w:rFonts w:ascii="Arial Narrow" w:hAnsi="Arial Narrow"/>
          <w:sz w:val="20"/>
          <w:szCs w:val="20"/>
        </w:rPr>
        <w:t>ECONÓMICOS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0"/>
          <w:sz w:val="20"/>
          <w:szCs w:val="20"/>
        </w:rPr>
        <w:t xml:space="preserve"> </w:t>
      </w:r>
      <w:r w:rsidRPr="00AB0C45">
        <w:rPr>
          <w:rFonts w:ascii="Arial Narrow" w:hAnsi="Arial Narrow"/>
          <w:sz w:val="20"/>
          <w:szCs w:val="20"/>
        </w:rPr>
        <w:t>PATRIMONIALES</w:t>
      </w:r>
    </w:p>
    <w:p w14:paraId="03221EA4" w14:textId="77777777" w:rsidR="00903A9B" w:rsidRPr="00AB0C45" w:rsidRDefault="00903A9B" w:rsidP="00CA5707">
      <w:pPr>
        <w:pStyle w:val="Textoindependiente"/>
        <w:spacing w:before="8"/>
        <w:ind w:left="-142" w:right="162"/>
        <w:rPr>
          <w:rFonts w:ascii="Arial Narrow" w:hAnsi="Arial Narrow"/>
          <w:sz w:val="20"/>
          <w:szCs w:val="20"/>
        </w:rPr>
      </w:pPr>
    </w:p>
    <w:p w14:paraId="03221EA5" w14:textId="33D8EB55"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La cesión de pagos es una práctica comercial legalmente reconocida en Colombia, razón por</w:t>
      </w:r>
      <w:r w:rsidRPr="00AB0C45">
        <w:rPr>
          <w:rFonts w:ascii="Arial Narrow" w:hAnsi="Arial Narrow"/>
          <w:spacing w:val="-59"/>
          <w:sz w:val="20"/>
          <w:szCs w:val="20"/>
        </w:rPr>
        <w:t xml:space="preserve"> </w:t>
      </w:r>
      <w:r w:rsidRPr="00AB0C45">
        <w:rPr>
          <w:rFonts w:ascii="Arial Narrow" w:hAnsi="Arial Narrow"/>
          <w:sz w:val="20"/>
          <w:szCs w:val="20"/>
        </w:rPr>
        <w:t>la cual el IDRD no es ajena al reconocimiento de esta situación, la cual en el caso de</w:t>
      </w:r>
      <w:r w:rsidRPr="00AB0C45">
        <w:rPr>
          <w:rFonts w:ascii="Arial Narrow" w:hAnsi="Arial Narrow"/>
          <w:spacing w:val="1"/>
          <w:sz w:val="20"/>
          <w:szCs w:val="20"/>
        </w:rPr>
        <w:t xml:space="preserve"> </w:t>
      </w:r>
      <w:r w:rsidRPr="00AB0C45">
        <w:rPr>
          <w:rFonts w:ascii="Arial Narrow" w:hAnsi="Arial Narrow"/>
          <w:sz w:val="20"/>
          <w:szCs w:val="20"/>
        </w:rPr>
        <w:t>presentarse</w:t>
      </w:r>
      <w:r w:rsidRPr="00AB0C45">
        <w:rPr>
          <w:rFonts w:ascii="Arial Narrow" w:hAnsi="Arial Narrow"/>
          <w:spacing w:val="1"/>
          <w:sz w:val="20"/>
          <w:szCs w:val="20"/>
        </w:rPr>
        <w:t xml:space="preserve"> </w:t>
      </w:r>
      <w:r w:rsidRPr="00AB0C45">
        <w:rPr>
          <w:rFonts w:ascii="Arial Narrow" w:hAnsi="Arial Narrow"/>
          <w:sz w:val="20"/>
          <w:szCs w:val="20"/>
        </w:rPr>
        <w:t>podrá</w:t>
      </w:r>
      <w:r w:rsidRPr="00AB0C45">
        <w:rPr>
          <w:rFonts w:ascii="Arial Narrow" w:hAnsi="Arial Narrow"/>
          <w:spacing w:val="1"/>
          <w:sz w:val="20"/>
          <w:szCs w:val="20"/>
        </w:rPr>
        <w:t xml:space="preserve"> </w:t>
      </w:r>
      <w:r w:rsidRPr="00AB0C45">
        <w:rPr>
          <w:rFonts w:ascii="Arial Narrow" w:hAnsi="Arial Narrow"/>
          <w:sz w:val="20"/>
          <w:szCs w:val="20"/>
        </w:rPr>
        <w:t>realizarse</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acuerdo</w:t>
      </w:r>
      <w:r w:rsidRPr="00AB0C45">
        <w:rPr>
          <w:rFonts w:ascii="Arial Narrow" w:hAnsi="Arial Narrow"/>
          <w:spacing w:val="1"/>
          <w:sz w:val="20"/>
          <w:szCs w:val="20"/>
        </w:rPr>
        <w:t xml:space="preserve"> </w:t>
      </w:r>
      <w:r w:rsidRPr="00AB0C45">
        <w:rPr>
          <w:rFonts w:ascii="Arial Narrow" w:hAnsi="Arial Narrow"/>
          <w:sz w:val="20"/>
          <w:szCs w:val="20"/>
        </w:rPr>
        <w:t>al</w:t>
      </w:r>
      <w:r w:rsidRPr="00AB0C45">
        <w:rPr>
          <w:rFonts w:ascii="Arial Narrow" w:hAnsi="Arial Narrow"/>
          <w:spacing w:val="1"/>
          <w:sz w:val="20"/>
          <w:szCs w:val="20"/>
        </w:rPr>
        <w:t xml:space="preserve"> </w:t>
      </w:r>
      <w:r w:rsidRPr="00AB0C45">
        <w:rPr>
          <w:rFonts w:ascii="Arial Narrow" w:hAnsi="Arial Narrow"/>
          <w:sz w:val="20"/>
          <w:szCs w:val="20"/>
        </w:rPr>
        <w:t>procedimiento</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requisitos</w:t>
      </w:r>
      <w:r w:rsidRPr="00AB0C45">
        <w:rPr>
          <w:rFonts w:ascii="Arial Narrow" w:hAnsi="Arial Narrow"/>
          <w:spacing w:val="1"/>
          <w:sz w:val="20"/>
          <w:szCs w:val="20"/>
        </w:rPr>
        <w:t xml:space="preserve"> </w:t>
      </w:r>
      <w:r w:rsidRPr="00AB0C45">
        <w:rPr>
          <w:rFonts w:ascii="Arial Narrow" w:hAnsi="Arial Narrow"/>
          <w:sz w:val="20"/>
          <w:szCs w:val="20"/>
        </w:rPr>
        <w:t>establecidos</w:t>
      </w:r>
      <w:r w:rsidRPr="00AB0C45">
        <w:rPr>
          <w:rFonts w:ascii="Arial Narrow" w:hAnsi="Arial Narrow"/>
          <w:spacing w:val="1"/>
          <w:sz w:val="20"/>
          <w:szCs w:val="20"/>
        </w:rPr>
        <w:t xml:space="preserve"> </w:t>
      </w:r>
      <w:r w:rsidRPr="00AB0C45">
        <w:rPr>
          <w:rFonts w:ascii="Arial Narrow" w:hAnsi="Arial Narrow"/>
          <w:sz w:val="20"/>
          <w:szCs w:val="20"/>
        </w:rPr>
        <w:t>internamente en el IDRD, los cuales se encuentran debidamente enunciados en el pliego de</w:t>
      </w:r>
      <w:r w:rsidRPr="00AB0C45">
        <w:rPr>
          <w:rFonts w:ascii="Arial Narrow" w:hAnsi="Arial Narrow"/>
          <w:spacing w:val="1"/>
          <w:sz w:val="20"/>
          <w:szCs w:val="20"/>
        </w:rPr>
        <w:t xml:space="preserve"> </w:t>
      </w:r>
      <w:r w:rsidRPr="00AB0C45">
        <w:rPr>
          <w:rFonts w:ascii="Arial Narrow" w:hAnsi="Arial Narrow"/>
          <w:sz w:val="20"/>
          <w:szCs w:val="20"/>
        </w:rPr>
        <w:t>condiciones</w:t>
      </w:r>
      <w:r w:rsidRPr="00AB0C45">
        <w:rPr>
          <w:rFonts w:ascii="Arial Narrow" w:hAnsi="Arial Narrow"/>
          <w:spacing w:val="-3"/>
          <w:sz w:val="20"/>
          <w:szCs w:val="20"/>
        </w:rPr>
        <w:t xml:space="preserve"> </w:t>
      </w:r>
      <w:r w:rsidRPr="00AB0C45">
        <w:rPr>
          <w:rFonts w:ascii="Arial Narrow" w:hAnsi="Arial Narrow"/>
          <w:sz w:val="20"/>
          <w:szCs w:val="20"/>
        </w:rPr>
        <w:t>del Presente Proceso.</w:t>
      </w:r>
    </w:p>
    <w:p w14:paraId="05912D18" w14:textId="77777777" w:rsidR="007154A0" w:rsidRPr="00AB0C45" w:rsidRDefault="007154A0" w:rsidP="007154A0">
      <w:pPr>
        <w:pStyle w:val="Textoindependiente"/>
        <w:spacing w:before="5"/>
        <w:ind w:right="162"/>
        <w:rPr>
          <w:rFonts w:ascii="Arial Narrow" w:hAnsi="Arial Narrow"/>
          <w:b/>
          <w:bCs/>
          <w:sz w:val="20"/>
          <w:szCs w:val="20"/>
        </w:rPr>
      </w:pPr>
    </w:p>
    <w:p w14:paraId="03221EA7" w14:textId="77777777" w:rsidR="00903A9B" w:rsidRPr="00AB0C45" w:rsidRDefault="00636B62" w:rsidP="003403B1">
      <w:pPr>
        <w:pStyle w:val="Ttulo1"/>
        <w:numPr>
          <w:ilvl w:val="1"/>
          <w:numId w:val="51"/>
        </w:numPr>
        <w:tabs>
          <w:tab w:val="left" w:pos="1040"/>
          <w:tab w:val="left" w:pos="1041"/>
        </w:tabs>
        <w:spacing w:before="1"/>
        <w:ind w:left="-142" w:right="162" w:firstLine="0"/>
        <w:rPr>
          <w:rFonts w:ascii="Arial Narrow" w:hAnsi="Arial Narrow"/>
          <w:sz w:val="20"/>
          <w:szCs w:val="20"/>
        </w:rPr>
      </w:pPr>
      <w:r w:rsidRPr="00AB0C45">
        <w:rPr>
          <w:rFonts w:ascii="Arial Narrow" w:hAnsi="Arial Narrow"/>
          <w:sz w:val="20"/>
          <w:szCs w:val="20"/>
        </w:rPr>
        <w:t>LIQUIDACIÓN</w:t>
      </w:r>
      <w:r w:rsidRPr="00AB0C45">
        <w:rPr>
          <w:rFonts w:ascii="Arial Narrow" w:hAnsi="Arial Narrow"/>
          <w:spacing w:val="-12"/>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CONTRATO</w:t>
      </w:r>
    </w:p>
    <w:p w14:paraId="03221EA8" w14:textId="77777777" w:rsidR="00903A9B" w:rsidRPr="00AB0C45" w:rsidRDefault="00903A9B" w:rsidP="00CA5707">
      <w:pPr>
        <w:pStyle w:val="Textoindependiente"/>
        <w:spacing w:before="3"/>
        <w:ind w:left="-142" w:right="162"/>
        <w:rPr>
          <w:rFonts w:ascii="Arial Narrow" w:hAnsi="Arial Narrow"/>
          <w:sz w:val="20"/>
          <w:szCs w:val="20"/>
        </w:rPr>
      </w:pPr>
    </w:p>
    <w:p w14:paraId="03221EA9" w14:textId="3531BA45"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Terminado el contrato por cualquier causa, se procederá a su liquidación por las partes</w:t>
      </w:r>
      <w:r w:rsidRPr="00AB0C45">
        <w:rPr>
          <w:rFonts w:ascii="Arial Narrow" w:hAnsi="Arial Narrow"/>
          <w:spacing w:val="1"/>
          <w:sz w:val="20"/>
          <w:szCs w:val="20"/>
        </w:rPr>
        <w:t xml:space="preserve"> </w:t>
      </w:r>
      <w:r w:rsidR="00E516CD" w:rsidRPr="00AB0C45">
        <w:rPr>
          <w:rFonts w:ascii="Arial Narrow" w:hAnsi="Arial Narrow"/>
          <w:sz w:val="20"/>
          <w:szCs w:val="20"/>
        </w:rPr>
        <w:t>dentro de los seis (6</w:t>
      </w:r>
      <w:r w:rsidRPr="00AB0C45">
        <w:rPr>
          <w:rFonts w:ascii="Arial Narrow" w:hAnsi="Arial Narrow"/>
          <w:sz w:val="20"/>
          <w:szCs w:val="20"/>
        </w:rPr>
        <w:t>) meses</w:t>
      </w:r>
      <w:r w:rsidR="004C6733" w:rsidRPr="00AB0C45">
        <w:rPr>
          <w:rFonts w:ascii="Arial Narrow" w:hAnsi="Arial Narrow"/>
          <w:sz w:val="20"/>
          <w:szCs w:val="20"/>
        </w:rPr>
        <w:t xml:space="preserve"> siguientes de manera bilateral</w:t>
      </w:r>
      <w:r w:rsidRPr="00AB0C45">
        <w:rPr>
          <w:rFonts w:ascii="Arial Narrow" w:hAnsi="Arial Narrow"/>
          <w:sz w:val="20"/>
          <w:szCs w:val="20"/>
        </w:rPr>
        <w:t xml:space="preserve"> y de forma unilateral, dentro de los dos meses</w:t>
      </w:r>
      <w:r w:rsidRPr="00AB0C45">
        <w:rPr>
          <w:rFonts w:ascii="Arial Narrow" w:hAnsi="Arial Narrow"/>
          <w:spacing w:val="1"/>
          <w:sz w:val="20"/>
          <w:szCs w:val="20"/>
        </w:rPr>
        <w:t xml:space="preserve"> </w:t>
      </w:r>
      <w:r w:rsidRPr="00AB0C45">
        <w:rPr>
          <w:rFonts w:ascii="Arial Narrow" w:hAnsi="Arial Narrow"/>
          <w:sz w:val="20"/>
          <w:szCs w:val="20"/>
        </w:rPr>
        <w:t>siguientes. Vencido el plazo anteriormente establecido, si no se ha realizado la liquidación, la</w:t>
      </w:r>
      <w:r w:rsidRPr="00AB0C45">
        <w:rPr>
          <w:rFonts w:ascii="Arial Narrow" w:hAnsi="Arial Narrow"/>
          <w:spacing w:val="-59"/>
          <w:sz w:val="20"/>
          <w:szCs w:val="20"/>
        </w:rPr>
        <w:t xml:space="preserve"> </w:t>
      </w:r>
      <w:r w:rsidRPr="00AB0C45">
        <w:rPr>
          <w:rFonts w:ascii="Arial Narrow" w:hAnsi="Arial Narrow"/>
          <w:sz w:val="20"/>
          <w:szCs w:val="20"/>
        </w:rPr>
        <w:t>misma</w:t>
      </w:r>
      <w:r w:rsidRPr="00AB0C45">
        <w:rPr>
          <w:rFonts w:ascii="Arial Narrow" w:hAnsi="Arial Narrow"/>
          <w:spacing w:val="1"/>
          <w:sz w:val="20"/>
          <w:szCs w:val="20"/>
        </w:rPr>
        <w:t xml:space="preserve"> </w:t>
      </w:r>
      <w:r w:rsidRPr="00AB0C45">
        <w:rPr>
          <w:rFonts w:ascii="Arial Narrow" w:hAnsi="Arial Narrow"/>
          <w:sz w:val="20"/>
          <w:szCs w:val="20"/>
        </w:rPr>
        <w:t>podrá</w:t>
      </w:r>
      <w:r w:rsidRPr="00AB0C45">
        <w:rPr>
          <w:rFonts w:ascii="Arial Narrow" w:hAnsi="Arial Narrow"/>
          <w:spacing w:val="1"/>
          <w:sz w:val="20"/>
          <w:szCs w:val="20"/>
        </w:rPr>
        <w:t xml:space="preserve"> </w:t>
      </w:r>
      <w:r w:rsidRPr="00AB0C45">
        <w:rPr>
          <w:rFonts w:ascii="Arial Narrow" w:hAnsi="Arial Narrow"/>
          <w:sz w:val="20"/>
          <w:szCs w:val="20"/>
        </w:rPr>
        <w:t>ser</w:t>
      </w:r>
      <w:r w:rsidRPr="00AB0C45">
        <w:rPr>
          <w:rFonts w:ascii="Arial Narrow" w:hAnsi="Arial Narrow"/>
          <w:spacing w:val="1"/>
          <w:sz w:val="20"/>
          <w:szCs w:val="20"/>
        </w:rPr>
        <w:t xml:space="preserve"> </w:t>
      </w:r>
      <w:r w:rsidRPr="00AB0C45">
        <w:rPr>
          <w:rFonts w:ascii="Arial Narrow" w:hAnsi="Arial Narrow"/>
          <w:sz w:val="20"/>
          <w:szCs w:val="20"/>
        </w:rPr>
        <w:t>realizada</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cualquier</w:t>
      </w:r>
      <w:r w:rsidRPr="00AB0C45">
        <w:rPr>
          <w:rFonts w:ascii="Arial Narrow" w:hAnsi="Arial Narrow"/>
          <w:spacing w:val="1"/>
          <w:sz w:val="20"/>
          <w:szCs w:val="20"/>
        </w:rPr>
        <w:t xml:space="preserve"> </w:t>
      </w:r>
      <w:r w:rsidRPr="00AB0C45">
        <w:rPr>
          <w:rFonts w:ascii="Arial Narrow" w:hAnsi="Arial Narrow"/>
          <w:sz w:val="20"/>
          <w:szCs w:val="20"/>
        </w:rPr>
        <w:t>tiempo</w:t>
      </w:r>
      <w:r w:rsidRPr="00AB0C45">
        <w:rPr>
          <w:rFonts w:ascii="Arial Narrow" w:hAnsi="Arial Narrow"/>
          <w:spacing w:val="1"/>
          <w:sz w:val="20"/>
          <w:szCs w:val="20"/>
        </w:rPr>
        <w:t xml:space="preserve"> </w:t>
      </w:r>
      <w:r w:rsidRPr="00AB0C45">
        <w:rPr>
          <w:rFonts w:ascii="Arial Narrow" w:hAnsi="Arial Narrow"/>
          <w:sz w:val="20"/>
          <w:szCs w:val="20"/>
        </w:rPr>
        <w:t>dentro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dos</w:t>
      </w:r>
      <w:r w:rsidRPr="00AB0C45">
        <w:rPr>
          <w:rFonts w:ascii="Arial Narrow" w:hAnsi="Arial Narrow"/>
          <w:spacing w:val="1"/>
          <w:sz w:val="20"/>
          <w:szCs w:val="20"/>
        </w:rPr>
        <w:t xml:space="preserve"> </w:t>
      </w:r>
      <w:r w:rsidRPr="00AB0C45">
        <w:rPr>
          <w:rFonts w:ascii="Arial Narrow" w:hAnsi="Arial Narrow"/>
          <w:sz w:val="20"/>
          <w:szCs w:val="20"/>
        </w:rPr>
        <w:t>años</w:t>
      </w:r>
      <w:r w:rsidRPr="00AB0C45">
        <w:rPr>
          <w:rFonts w:ascii="Arial Narrow" w:hAnsi="Arial Narrow"/>
          <w:spacing w:val="1"/>
          <w:sz w:val="20"/>
          <w:szCs w:val="20"/>
        </w:rPr>
        <w:t xml:space="preserve"> </w:t>
      </w:r>
      <w:r w:rsidRPr="00AB0C45">
        <w:rPr>
          <w:rFonts w:ascii="Arial Narrow" w:hAnsi="Arial Narrow"/>
          <w:sz w:val="20"/>
          <w:szCs w:val="20"/>
        </w:rPr>
        <w:t>siguientes</w:t>
      </w:r>
      <w:r w:rsidRPr="00AB0C45">
        <w:rPr>
          <w:rFonts w:ascii="Arial Narrow" w:hAnsi="Arial Narrow"/>
          <w:spacing w:val="1"/>
          <w:sz w:val="20"/>
          <w:szCs w:val="20"/>
        </w:rPr>
        <w:t xml:space="preserve"> </w:t>
      </w:r>
      <w:r w:rsidRPr="00AB0C45">
        <w:rPr>
          <w:rFonts w:ascii="Arial Narrow" w:hAnsi="Arial Narrow"/>
          <w:sz w:val="20"/>
          <w:szCs w:val="20"/>
        </w:rPr>
        <w:t>al</w:t>
      </w:r>
      <w:r w:rsidRPr="00AB0C45">
        <w:rPr>
          <w:rFonts w:ascii="Arial Narrow" w:hAnsi="Arial Narrow"/>
          <w:spacing w:val="1"/>
          <w:sz w:val="20"/>
          <w:szCs w:val="20"/>
        </w:rPr>
        <w:t xml:space="preserve"> </w:t>
      </w:r>
      <w:r w:rsidRPr="00AB0C45">
        <w:rPr>
          <w:rFonts w:ascii="Arial Narrow" w:hAnsi="Arial Narrow"/>
          <w:sz w:val="20"/>
          <w:szCs w:val="20"/>
        </w:rPr>
        <w:t>vencimiento del término anteriormente señalado, de mutuo acuerdo o unilateralmente, sin</w:t>
      </w:r>
      <w:r w:rsidRPr="00AB0C45">
        <w:rPr>
          <w:rFonts w:ascii="Arial Narrow" w:hAnsi="Arial Narrow"/>
          <w:spacing w:val="1"/>
          <w:sz w:val="20"/>
          <w:szCs w:val="20"/>
        </w:rPr>
        <w:t xml:space="preserve"> </w:t>
      </w:r>
      <w:r w:rsidRPr="00AB0C45">
        <w:rPr>
          <w:rFonts w:ascii="Arial Narrow" w:hAnsi="Arial Narrow"/>
          <w:sz w:val="20"/>
          <w:szCs w:val="20"/>
        </w:rPr>
        <w:t>perjuicio de lo previsto por el artículo 141 del Código de Procedimiento Administrativo y de lo</w:t>
      </w:r>
      <w:r w:rsidRPr="00AB0C45">
        <w:rPr>
          <w:rFonts w:ascii="Arial Narrow" w:hAnsi="Arial Narrow"/>
          <w:spacing w:val="-59"/>
          <w:sz w:val="20"/>
          <w:szCs w:val="20"/>
        </w:rPr>
        <w:t xml:space="preserve"> </w:t>
      </w:r>
      <w:r w:rsidRPr="00AB0C45">
        <w:rPr>
          <w:rFonts w:ascii="Arial Narrow" w:hAnsi="Arial Narrow"/>
          <w:sz w:val="20"/>
          <w:szCs w:val="20"/>
        </w:rPr>
        <w:t>Contencioso</w:t>
      </w:r>
      <w:r w:rsidRPr="00AB0C45">
        <w:rPr>
          <w:rFonts w:ascii="Arial Narrow" w:hAnsi="Arial Narrow"/>
          <w:spacing w:val="-1"/>
          <w:sz w:val="20"/>
          <w:szCs w:val="20"/>
        </w:rPr>
        <w:t xml:space="preserve"> </w:t>
      </w:r>
      <w:r w:rsidRPr="00AB0C45">
        <w:rPr>
          <w:rFonts w:ascii="Arial Narrow" w:hAnsi="Arial Narrow"/>
          <w:sz w:val="20"/>
          <w:szCs w:val="20"/>
        </w:rPr>
        <w:t>Administrativo.</w:t>
      </w:r>
    </w:p>
    <w:p w14:paraId="03221EAA" w14:textId="77777777" w:rsidR="00903A9B" w:rsidRPr="00AB0C45" w:rsidRDefault="00903A9B" w:rsidP="00CA5707">
      <w:pPr>
        <w:pStyle w:val="Textoindependiente"/>
        <w:spacing w:before="10"/>
        <w:ind w:left="-142" w:right="162"/>
        <w:rPr>
          <w:rFonts w:ascii="Arial Narrow" w:hAnsi="Arial Narrow"/>
          <w:sz w:val="20"/>
          <w:szCs w:val="20"/>
        </w:rPr>
      </w:pPr>
    </w:p>
    <w:p w14:paraId="03221EAB" w14:textId="4C452C05" w:rsidR="00903A9B" w:rsidRPr="00AB0C45" w:rsidRDefault="00636B62" w:rsidP="003403B1">
      <w:pPr>
        <w:pStyle w:val="Ttulo1"/>
        <w:numPr>
          <w:ilvl w:val="1"/>
          <w:numId w:val="51"/>
        </w:numPr>
        <w:tabs>
          <w:tab w:val="left" w:pos="993"/>
        </w:tabs>
        <w:ind w:right="162"/>
        <w:rPr>
          <w:rFonts w:ascii="Arial Narrow" w:hAnsi="Arial Narrow"/>
          <w:sz w:val="20"/>
          <w:szCs w:val="20"/>
        </w:rPr>
      </w:pPr>
      <w:r w:rsidRPr="00AB0C45">
        <w:rPr>
          <w:rFonts w:ascii="Arial Narrow" w:hAnsi="Arial Narrow"/>
          <w:sz w:val="20"/>
          <w:szCs w:val="20"/>
        </w:rPr>
        <w:t>MULTAS</w:t>
      </w:r>
    </w:p>
    <w:p w14:paraId="03221EAC" w14:textId="77777777" w:rsidR="00903A9B" w:rsidRPr="00AB0C45" w:rsidRDefault="00903A9B" w:rsidP="00CA5707">
      <w:pPr>
        <w:pStyle w:val="Textoindependiente"/>
        <w:spacing w:before="3"/>
        <w:ind w:left="-142" w:right="162"/>
        <w:rPr>
          <w:rFonts w:ascii="Arial Narrow" w:hAnsi="Arial Narrow"/>
          <w:sz w:val="20"/>
          <w:szCs w:val="20"/>
        </w:rPr>
      </w:pPr>
    </w:p>
    <w:p w14:paraId="03221EAD"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En caso de incumplimiento de las obligaciones específicas a cargo del contratista, el IDRD</w:t>
      </w:r>
      <w:r w:rsidRPr="00AB0C45">
        <w:rPr>
          <w:rFonts w:ascii="Arial Narrow" w:hAnsi="Arial Narrow"/>
          <w:spacing w:val="1"/>
          <w:sz w:val="20"/>
          <w:szCs w:val="20"/>
        </w:rPr>
        <w:t xml:space="preserve"> </w:t>
      </w:r>
      <w:r w:rsidRPr="00AB0C45">
        <w:rPr>
          <w:rFonts w:ascii="Arial Narrow" w:hAnsi="Arial Narrow"/>
          <w:sz w:val="20"/>
          <w:szCs w:val="20"/>
        </w:rPr>
        <w:t>podrá imponer multa diaria equivalente al punto cinco por ciento (0.5%) del valor del contrato</w:t>
      </w:r>
      <w:r w:rsidRPr="00AB0C45">
        <w:rPr>
          <w:rFonts w:ascii="Arial Narrow" w:hAnsi="Arial Narrow"/>
          <w:spacing w:val="-59"/>
          <w:sz w:val="20"/>
          <w:szCs w:val="20"/>
        </w:rPr>
        <w:t xml:space="preserve"> </w:t>
      </w:r>
      <w:r w:rsidRPr="00AB0C45">
        <w:rPr>
          <w:rFonts w:ascii="Arial Narrow" w:hAnsi="Arial Narrow"/>
          <w:sz w:val="20"/>
          <w:szCs w:val="20"/>
        </w:rPr>
        <w:t>por cada día de retraso que tenga el contratista en la ejecución de la obligación y/o producto</w:t>
      </w:r>
      <w:r w:rsidRPr="00AB0C45">
        <w:rPr>
          <w:rFonts w:ascii="Arial Narrow" w:hAnsi="Arial Narrow"/>
          <w:spacing w:val="1"/>
          <w:sz w:val="20"/>
          <w:szCs w:val="20"/>
        </w:rPr>
        <w:t xml:space="preserve"> </w:t>
      </w:r>
      <w:r w:rsidRPr="00AB0C45">
        <w:rPr>
          <w:rFonts w:ascii="Arial Narrow" w:hAnsi="Arial Narrow"/>
          <w:sz w:val="20"/>
          <w:szCs w:val="20"/>
        </w:rPr>
        <w:t>pacto, sin que el monto total de ellas, una vez en firme las resoluciones que las imponen,</w:t>
      </w:r>
      <w:r w:rsidRPr="00AB0C45">
        <w:rPr>
          <w:rFonts w:ascii="Arial Narrow" w:hAnsi="Arial Narrow"/>
          <w:spacing w:val="1"/>
          <w:sz w:val="20"/>
          <w:szCs w:val="20"/>
        </w:rPr>
        <w:t xml:space="preserve"> </w:t>
      </w:r>
      <w:r w:rsidRPr="00AB0C45">
        <w:rPr>
          <w:rFonts w:ascii="Arial Narrow" w:hAnsi="Arial Narrow"/>
          <w:sz w:val="20"/>
          <w:szCs w:val="20"/>
        </w:rPr>
        <w:t>exceda</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diez</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ciento</w:t>
      </w:r>
      <w:r w:rsidRPr="00AB0C45">
        <w:rPr>
          <w:rFonts w:ascii="Arial Narrow" w:hAnsi="Arial Narrow"/>
          <w:spacing w:val="1"/>
          <w:sz w:val="20"/>
          <w:szCs w:val="20"/>
        </w:rPr>
        <w:t xml:space="preserve"> </w:t>
      </w:r>
      <w:r w:rsidRPr="00AB0C45">
        <w:rPr>
          <w:rFonts w:ascii="Arial Narrow" w:hAnsi="Arial Narrow"/>
          <w:sz w:val="20"/>
          <w:szCs w:val="20"/>
        </w:rPr>
        <w:t>(10%)</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valor</w:t>
      </w:r>
      <w:r w:rsidRPr="00AB0C45">
        <w:rPr>
          <w:rFonts w:ascii="Arial Narrow" w:hAnsi="Arial Narrow"/>
          <w:spacing w:val="1"/>
          <w:sz w:val="20"/>
          <w:szCs w:val="20"/>
        </w:rPr>
        <w:t xml:space="preserve"> </w:t>
      </w:r>
      <w:r w:rsidRPr="00AB0C45">
        <w:rPr>
          <w:rFonts w:ascii="Arial Narrow" w:hAnsi="Arial Narrow"/>
          <w:sz w:val="20"/>
          <w:szCs w:val="20"/>
        </w:rPr>
        <w:t>total</w:t>
      </w:r>
      <w:r w:rsidRPr="00AB0C45">
        <w:rPr>
          <w:rFonts w:ascii="Arial Narrow" w:hAnsi="Arial Narrow"/>
          <w:spacing w:val="1"/>
          <w:sz w:val="20"/>
          <w:szCs w:val="20"/>
        </w:rPr>
        <w:t xml:space="preserve"> </w:t>
      </w:r>
      <w:r w:rsidRPr="00AB0C45">
        <w:rPr>
          <w:rFonts w:ascii="Arial Narrow" w:hAnsi="Arial Narrow"/>
          <w:sz w:val="20"/>
          <w:szCs w:val="20"/>
        </w:rPr>
        <w:t>del</w:t>
      </w:r>
      <w:r w:rsidRPr="00AB0C45">
        <w:rPr>
          <w:rFonts w:ascii="Arial Narrow" w:hAnsi="Arial Narrow"/>
          <w:spacing w:val="1"/>
          <w:sz w:val="20"/>
          <w:szCs w:val="20"/>
        </w:rPr>
        <w:t xml:space="preserve"> </w:t>
      </w:r>
      <w:r w:rsidRPr="00AB0C45">
        <w:rPr>
          <w:rFonts w:ascii="Arial Narrow" w:hAnsi="Arial Narrow"/>
          <w:sz w:val="20"/>
          <w:szCs w:val="20"/>
        </w:rPr>
        <w:t>contrato</w:t>
      </w:r>
      <w:r w:rsidRPr="00AB0C45">
        <w:rPr>
          <w:rFonts w:ascii="Arial Narrow" w:hAnsi="Arial Narrow"/>
          <w:spacing w:val="1"/>
          <w:sz w:val="20"/>
          <w:szCs w:val="20"/>
        </w:rPr>
        <w:t xml:space="preserve"> </w:t>
      </w:r>
      <w:r w:rsidRPr="00AB0C45">
        <w:rPr>
          <w:rFonts w:ascii="Arial Narrow" w:hAnsi="Arial Narrow"/>
          <w:sz w:val="20"/>
          <w:szCs w:val="20"/>
        </w:rPr>
        <w:t>incluyendo</w:t>
      </w:r>
      <w:r w:rsidRPr="00AB0C45">
        <w:rPr>
          <w:rFonts w:ascii="Arial Narrow" w:hAnsi="Arial Narrow"/>
          <w:spacing w:val="1"/>
          <w:sz w:val="20"/>
          <w:szCs w:val="20"/>
        </w:rPr>
        <w:t xml:space="preserve"> </w:t>
      </w:r>
      <w:r w:rsidRPr="00AB0C45">
        <w:rPr>
          <w:rFonts w:ascii="Arial Narrow" w:hAnsi="Arial Narrow"/>
          <w:sz w:val="20"/>
          <w:szCs w:val="20"/>
        </w:rPr>
        <w:t>adiciones</w:t>
      </w:r>
      <w:r w:rsidRPr="00AB0C45">
        <w:rPr>
          <w:rFonts w:ascii="Arial Narrow" w:hAnsi="Arial Narrow"/>
          <w:spacing w:val="1"/>
          <w:sz w:val="20"/>
          <w:szCs w:val="20"/>
        </w:rPr>
        <w:t xml:space="preserve"> </w:t>
      </w:r>
      <w:r w:rsidRPr="00AB0C45">
        <w:rPr>
          <w:rFonts w:ascii="Arial Narrow" w:hAnsi="Arial Narrow"/>
          <w:sz w:val="20"/>
          <w:szCs w:val="20"/>
        </w:rPr>
        <w:t>presupuestales si hubiere. El pago o compensación de los valores fruto de las multas no</w:t>
      </w:r>
      <w:r w:rsidRPr="00AB0C45">
        <w:rPr>
          <w:rFonts w:ascii="Arial Narrow" w:hAnsi="Arial Narrow"/>
          <w:spacing w:val="1"/>
          <w:sz w:val="20"/>
          <w:szCs w:val="20"/>
        </w:rPr>
        <w:t xml:space="preserve"> </w:t>
      </w:r>
      <w:r w:rsidRPr="00AB0C45">
        <w:rPr>
          <w:rFonts w:ascii="Arial Narrow" w:hAnsi="Arial Narrow"/>
          <w:sz w:val="20"/>
          <w:szCs w:val="20"/>
        </w:rPr>
        <w:t>exonera</w:t>
      </w:r>
      <w:r w:rsidRPr="00AB0C45">
        <w:rPr>
          <w:rFonts w:ascii="Arial Narrow" w:hAnsi="Arial Narrow"/>
          <w:spacing w:val="-6"/>
          <w:sz w:val="20"/>
          <w:szCs w:val="20"/>
        </w:rPr>
        <w:t xml:space="preserve"> </w:t>
      </w:r>
      <w:r w:rsidRPr="00AB0C45">
        <w:rPr>
          <w:rFonts w:ascii="Arial Narrow" w:hAnsi="Arial Narrow"/>
          <w:sz w:val="20"/>
          <w:szCs w:val="20"/>
        </w:rPr>
        <w:t>al</w:t>
      </w:r>
      <w:r w:rsidRPr="00AB0C45">
        <w:rPr>
          <w:rFonts w:ascii="Arial Narrow" w:hAnsi="Arial Narrow"/>
          <w:spacing w:val="-1"/>
          <w:sz w:val="20"/>
          <w:szCs w:val="20"/>
        </w:rPr>
        <w:t xml:space="preserve"> </w:t>
      </w:r>
      <w:r w:rsidRPr="00AB0C45">
        <w:rPr>
          <w:rFonts w:ascii="Arial Narrow" w:hAnsi="Arial Narrow"/>
          <w:sz w:val="20"/>
          <w:szCs w:val="20"/>
        </w:rPr>
        <w:t>contratista</w:t>
      </w:r>
      <w:r w:rsidRPr="00AB0C45">
        <w:rPr>
          <w:rFonts w:ascii="Arial Narrow" w:hAnsi="Arial Narrow"/>
          <w:spacing w:val="-6"/>
          <w:sz w:val="20"/>
          <w:szCs w:val="20"/>
        </w:rPr>
        <w:t xml:space="preserve"> </w:t>
      </w:r>
      <w:r w:rsidRPr="00AB0C45">
        <w:rPr>
          <w:rFonts w:ascii="Arial Narrow" w:hAnsi="Arial Narrow"/>
          <w:sz w:val="20"/>
          <w:szCs w:val="20"/>
        </w:rPr>
        <w:t>del</w:t>
      </w:r>
      <w:r w:rsidRPr="00AB0C45">
        <w:rPr>
          <w:rFonts w:ascii="Arial Narrow" w:hAnsi="Arial Narrow"/>
          <w:spacing w:val="-6"/>
          <w:sz w:val="20"/>
          <w:szCs w:val="20"/>
        </w:rPr>
        <w:t xml:space="preserve"> </w:t>
      </w:r>
      <w:r w:rsidRPr="00AB0C45">
        <w:rPr>
          <w:rFonts w:ascii="Arial Narrow" w:hAnsi="Arial Narrow"/>
          <w:sz w:val="20"/>
          <w:szCs w:val="20"/>
        </w:rPr>
        <w:t>cumplimiento de</w:t>
      </w:r>
      <w:r w:rsidRPr="00AB0C45">
        <w:rPr>
          <w:rFonts w:ascii="Arial Narrow" w:hAnsi="Arial Narrow"/>
          <w:spacing w:val="-3"/>
          <w:sz w:val="20"/>
          <w:szCs w:val="20"/>
        </w:rPr>
        <w:t xml:space="preserve"> </w:t>
      </w:r>
      <w:r w:rsidRPr="00AB0C45">
        <w:rPr>
          <w:rFonts w:ascii="Arial Narrow" w:hAnsi="Arial Narrow"/>
          <w:sz w:val="20"/>
          <w:szCs w:val="20"/>
        </w:rPr>
        <w:t>las</w:t>
      </w:r>
      <w:r w:rsidRPr="00AB0C45">
        <w:rPr>
          <w:rFonts w:ascii="Arial Narrow" w:hAnsi="Arial Narrow"/>
          <w:spacing w:val="-5"/>
          <w:sz w:val="20"/>
          <w:szCs w:val="20"/>
        </w:rPr>
        <w:t xml:space="preserve"> </w:t>
      </w:r>
      <w:r w:rsidRPr="00AB0C45">
        <w:rPr>
          <w:rFonts w:ascii="Arial Narrow" w:hAnsi="Arial Narrow"/>
          <w:sz w:val="20"/>
          <w:szCs w:val="20"/>
        </w:rPr>
        <w:t>obligaciones</w:t>
      </w:r>
      <w:r w:rsidRPr="00AB0C45">
        <w:rPr>
          <w:rFonts w:ascii="Arial Narrow" w:hAnsi="Arial Narrow"/>
          <w:spacing w:val="-3"/>
          <w:sz w:val="20"/>
          <w:szCs w:val="20"/>
        </w:rPr>
        <w:t xml:space="preserve"> </w:t>
      </w:r>
      <w:r w:rsidRPr="00AB0C45">
        <w:rPr>
          <w:rFonts w:ascii="Arial Narrow" w:hAnsi="Arial Narrow"/>
          <w:sz w:val="20"/>
          <w:szCs w:val="20"/>
        </w:rPr>
        <w:t>emanadas</w:t>
      </w:r>
      <w:r w:rsidRPr="00AB0C45">
        <w:rPr>
          <w:rFonts w:ascii="Arial Narrow" w:hAnsi="Arial Narrow"/>
          <w:spacing w:val="-5"/>
          <w:sz w:val="20"/>
          <w:szCs w:val="20"/>
        </w:rPr>
        <w:t xml:space="preserve"> </w:t>
      </w:r>
      <w:r w:rsidRPr="00AB0C45">
        <w:rPr>
          <w:rFonts w:ascii="Arial Narrow" w:hAnsi="Arial Narrow"/>
          <w:sz w:val="20"/>
          <w:szCs w:val="20"/>
        </w:rPr>
        <w:t>del</w:t>
      </w:r>
      <w:r w:rsidRPr="00AB0C45">
        <w:rPr>
          <w:rFonts w:ascii="Arial Narrow" w:hAnsi="Arial Narrow"/>
          <w:spacing w:val="2"/>
          <w:sz w:val="20"/>
          <w:szCs w:val="20"/>
        </w:rPr>
        <w:t xml:space="preserve"> </w:t>
      </w:r>
      <w:r w:rsidRPr="00AB0C45">
        <w:rPr>
          <w:rFonts w:ascii="Arial Narrow" w:hAnsi="Arial Narrow"/>
          <w:sz w:val="20"/>
          <w:szCs w:val="20"/>
        </w:rPr>
        <w:t>contrato.</w:t>
      </w:r>
    </w:p>
    <w:p w14:paraId="03221EAE" w14:textId="57A25516" w:rsidR="00903A9B" w:rsidRPr="00AB0C45" w:rsidRDefault="00903A9B" w:rsidP="00CA5707">
      <w:pPr>
        <w:pStyle w:val="Textoindependiente"/>
        <w:spacing w:before="9"/>
        <w:ind w:left="-142" w:right="162"/>
        <w:rPr>
          <w:rFonts w:ascii="Arial Narrow" w:hAnsi="Arial Narrow"/>
          <w:sz w:val="20"/>
          <w:szCs w:val="20"/>
        </w:rPr>
      </w:pPr>
    </w:p>
    <w:p w14:paraId="03221EAF" w14:textId="77777777" w:rsidR="00903A9B" w:rsidRPr="00AB0C45" w:rsidRDefault="00636B62" w:rsidP="003403B1">
      <w:pPr>
        <w:pStyle w:val="Ttulo1"/>
        <w:numPr>
          <w:ilvl w:val="1"/>
          <w:numId w:val="51"/>
        </w:numPr>
        <w:tabs>
          <w:tab w:val="left" w:pos="1050"/>
        </w:tabs>
        <w:ind w:left="-142" w:right="162" w:firstLine="0"/>
        <w:rPr>
          <w:rFonts w:ascii="Arial Narrow" w:hAnsi="Arial Narrow"/>
          <w:sz w:val="20"/>
          <w:szCs w:val="20"/>
        </w:rPr>
      </w:pPr>
      <w:r w:rsidRPr="00AB0C45">
        <w:rPr>
          <w:rFonts w:ascii="Arial Narrow" w:hAnsi="Arial Narrow"/>
          <w:sz w:val="20"/>
          <w:szCs w:val="20"/>
        </w:rPr>
        <w:t>CLÁUSULA</w:t>
      </w:r>
      <w:r w:rsidRPr="00AB0C45">
        <w:rPr>
          <w:rFonts w:ascii="Arial Narrow" w:hAnsi="Arial Narrow"/>
          <w:spacing w:val="-12"/>
          <w:sz w:val="20"/>
          <w:szCs w:val="20"/>
        </w:rPr>
        <w:t xml:space="preserve"> </w:t>
      </w:r>
      <w:r w:rsidRPr="00AB0C45">
        <w:rPr>
          <w:rFonts w:ascii="Arial Narrow" w:hAnsi="Arial Narrow"/>
          <w:sz w:val="20"/>
          <w:szCs w:val="20"/>
        </w:rPr>
        <w:t>PENAL</w:t>
      </w:r>
      <w:r w:rsidRPr="00AB0C45">
        <w:rPr>
          <w:rFonts w:ascii="Arial Narrow" w:hAnsi="Arial Narrow"/>
          <w:spacing w:val="-6"/>
          <w:sz w:val="20"/>
          <w:szCs w:val="20"/>
        </w:rPr>
        <w:t xml:space="preserve"> </w:t>
      </w:r>
      <w:r w:rsidRPr="00AB0C45">
        <w:rPr>
          <w:rFonts w:ascii="Arial Narrow" w:hAnsi="Arial Narrow"/>
          <w:sz w:val="20"/>
          <w:szCs w:val="20"/>
        </w:rPr>
        <w:t>PECUNIARIA.</w:t>
      </w:r>
    </w:p>
    <w:p w14:paraId="03221EB0" w14:textId="77777777" w:rsidR="00903A9B" w:rsidRPr="00AB0C45" w:rsidRDefault="00903A9B" w:rsidP="00CA5707">
      <w:pPr>
        <w:pStyle w:val="Textoindependiente"/>
        <w:spacing w:before="9"/>
        <w:ind w:left="-142" w:right="162"/>
        <w:rPr>
          <w:rFonts w:ascii="Arial Narrow" w:hAnsi="Arial Narrow"/>
          <w:sz w:val="20"/>
          <w:szCs w:val="20"/>
        </w:rPr>
      </w:pPr>
    </w:p>
    <w:p w14:paraId="03221EB1" w14:textId="77777777" w:rsidR="00903A9B" w:rsidRPr="00AB0C45" w:rsidRDefault="00636B62" w:rsidP="00CA5707">
      <w:pPr>
        <w:pStyle w:val="Textoindependiente"/>
        <w:spacing w:before="1"/>
        <w:ind w:left="-142" w:right="162"/>
        <w:jc w:val="both"/>
        <w:rPr>
          <w:rFonts w:ascii="Arial Narrow" w:hAnsi="Arial Narrow"/>
          <w:sz w:val="20"/>
          <w:szCs w:val="20"/>
        </w:rPr>
      </w:pPr>
      <w:r w:rsidRPr="00AB0C45">
        <w:rPr>
          <w:rFonts w:ascii="Arial Narrow" w:hAnsi="Arial Narrow"/>
          <w:sz w:val="20"/>
          <w:szCs w:val="20"/>
        </w:rPr>
        <w:t>En caso de incumplimiento total o parcial, tardío o moroso de las obligaciones a cargo del</w:t>
      </w:r>
      <w:r w:rsidRPr="00AB0C45">
        <w:rPr>
          <w:rFonts w:ascii="Arial Narrow" w:hAnsi="Arial Narrow"/>
          <w:spacing w:val="1"/>
          <w:sz w:val="20"/>
          <w:szCs w:val="20"/>
        </w:rPr>
        <w:t xml:space="preserve"> </w:t>
      </w:r>
      <w:r w:rsidRPr="00AB0C45">
        <w:rPr>
          <w:rFonts w:ascii="Arial Narrow" w:hAnsi="Arial Narrow"/>
          <w:sz w:val="20"/>
          <w:szCs w:val="20"/>
        </w:rPr>
        <w:t>contratista, el IDRD podrá declarar el incumplimiento del contrato y hacer efectiva la cláusula</w:t>
      </w:r>
      <w:r w:rsidRPr="00AB0C45">
        <w:rPr>
          <w:rFonts w:ascii="Arial Narrow" w:hAnsi="Arial Narrow"/>
          <w:spacing w:val="1"/>
          <w:sz w:val="20"/>
          <w:szCs w:val="20"/>
        </w:rPr>
        <w:t xml:space="preserve"> </w:t>
      </w:r>
      <w:r w:rsidRPr="00AB0C45">
        <w:rPr>
          <w:rFonts w:ascii="Arial Narrow" w:hAnsi="Arial Narrow"/>
          <w:sz w:val="20"/>
          <w:szCs w:val="20"/>
        </w:rPr>
        <w:t>penal pecuniaria, la cual se pacta a título de tasación anticipada de perjuicios por un monto</w:t>
      </w:r>
      <w:r w:rsidRPr="00AB0C45">
        <w:rPr>
          <w:rFonts w:ascii="Arial Narrow" w:hAnsi="Arial Narrow"/>
          <w:spacing w:val="1"/>
          <w:sz w:val="20"/>
          <w:szCs w:val="20"/>
        </w:rPr>
        <w:t xml:space="preserve"> </w:t>
      </w:r>
      <w:r w:rsidRPr="00AB0C45">
        <w:rPr>
          <w:rFonts w:ascii="Arial Narrow" w:hAnsi="Arial Narrow"/>
          <w:sz w:val="20"/>
          <w:szCs w:val="20"/>
        </w:rPr>
        <w:t>equivalente al veinte por ciento (20%) del valor total del contrato, incluyendo adiciones</w:t>
      </w:r>
      <w:r w:rsidRPr="00AB0C45">
        <w:rPr>
          <w:rFonts w:ascii="Arial Narrow" w:hAnsi="Arial Narrow"/>
          <w:spacing w:val="1"/>
          <w:sz w:val="20"/>
          <w:szCs w:val="20"/>
        </w:rPr>
        <w:t xml:space="preserve"> </w:t>
      </w:r>
      <w:r w:rsidRPr="00AB0C45">
        <w:rPr>
          <w:rFonts w:ascii="Arial Narrow" w:hAnsi="Arial Narrow"/>
          <w:sz w:val="20"/>
          <w:szCs w:val="20"/>
        </w:rPr>
        <w:t>presupuestales si hubiere. La cláusula penal se hará efectiva sin perjuicio de las demás</w:t>
      </w:r>
      <w:r w:rsidRPr="00AB0C45">
        <w:rPr>
          <w:rFonts w:ascii="Arial Narrow" w:hAnsi="Arial Narrow"/>
          <w:spacing w:val="1"/>
          <w:sz w:val="20"/>
          <w:szCs w:val="20"/>
        </w:rPr>
        <w:t xml:space="preserve"> </w:t>
      </w:r>
      <w:r w:rsidRPr="00AB0C45">
        <w:rPr>
          <w:rFonts w:ascii="Arial Narrow" w:hAnsi="Arial Narrow"/>
          <w:sz w:val="20"/>
          <w:szCs w:val="20"/>
        </w:rPr>
        <w:t>acciones</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adelante</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IDRD</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cobro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valores</w:t>
      </w:r>
      <w:r w:rsidRPr="00AB0C45">
        <w:rPr>
          <w:rFonts w:ascii="Arial Narrow" w:hAnsi="Arial Narrow"/>
          <w:spacing w:val="1"/>
          <w:sz w:val="20"/>
          <w:szCs w:val="20"/>
        </w:rPr>
        <w:t xml:space="preserve"> </w:t>
      </w:r>
      <w:r w:rsidRPr="00AB0C45">
        <w:rPr>
          <w:rFonts w:ascii="Arial Narrow" w:hAnsi="Arial Narrow"/>
          <w:sz w:val="20"/>
          <w:szCs w:val="20"/>
        </w:rPr>
        <w:t>totales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perjuicios</w:t>
      </w:r>
      <w:r w:rsidRPr="00AB0C45">
        <w:rPr>
          <w:rFonts w:ascii="Arial Narrow" w:hAnsi="Arial Narrow"/>
          <w:spacing w:val="1"/>
          <w:sz w:val="20"/>
          <w:szCs w:val="20"/>
        </w:rPr>
        <w:t xml:space="preserve"> </w:t>
      </w:r>
      <w:r w:rsidRPr="00AB0C45">
        <w:rPr>
          <w:rFonts w:ascii="Arial Narrow" w:hAnsi="Arial Narrow"/>
          <w:sz w:val="20"/>
          <w:szCs w:val="20"/>
        </w:rPr>
        <w:t>ocasionados.</w:t>
      </w:r>
    </w:p>
    <w:p w14:paraId="03221EB3" w14:textId="77777777" w:rsidR="00903A9B" w:rsidRPr="00AB0C45" w:rsidRDefault="00636B62" w:rsidP="00CA5707">
      <w:pPr>
        <w:spacing w:before="101"/>
        <w:ind w:left="-142" w:right="162"/>
        <w:jc w:val="both"/>
        <w:rPr>
          <w:rFonts w:ascii="Arial Narrow" w:hAnsi="Arial Narrow"/>
          <w:sz w:val="20"/>
          <w:szCs w:val="20"/>
        </w:rPr>
      </w:pPr>
      <w:r w:rsidRPr="00AB0C45">
        <w:rPr>
          <w:rFonts w:ascii="Arial Narrow" w:hAnsi="Arial Narrow"/>
          <w:sz w:val="20"/>
          <w:szCs w:val="20"/>
          <w:u w:val="thick"/>
        </w:rPr>
        <w:t>PARÁGRAFO:</w:t>
      </w:r>
      <w:r w:rsidRPr="00AB0C45">
        <w:rPr>
          <w:rFonts w:ascii="Arial Narrow" w:hAnsi="Arial Narrow"/>
          <w:spacing w:val="1"/>
          <w:sz w:val="20"/>
          <w:szCs w:val="20"/>
          <w:u w:val="thick"/>
        </w:rPr>
        <w:t xml:space="preserve"> </w:t>
      </w:r>
      <w:r w:rsidRPr="00AB0C45">
        <w:rPr>
          <w:rFonts w:ascii="Arial Narrow" w:hAnsi="Arial Narrow"/>
          <w:sz w:val="20"/>
          <w:szCs w:val="20"/>
          <w:u w:val="thick"/>
        </w:rPr>
        <w:t>El cumplimiento</w:t>
      </w:r>
      <w:r w:rsidRPr="00AB0C45">
        <w:rPr>
          <w:rFonts w:ascii="Arial Narrow" w:hAnsi="Arial Narrow"/>
          <w:spacing w:val="1"/>
          <w:sz w:val="20"/>
          <w:szCs w:val="20"/>
          <w:u w:val="thick"/>
        </w:rPr>
        <w:t xml:space="preserve"> </w:t>
      </w:r>
      <w:r w:rsidRPr="00AB0C45">
        <w:rPr>
          <w:rFonts w:ascii="Arial Narrow" w:hAnsi="Arial Narrow"/>
          <w:sz w:val="20"/>
          <w:szCs w:val="20"/>
          <w:u w:val="thick"/>
        </w:rPr>
        <w:t>de</w:t>
      </w:r>
      <w:r w:rsidRPr="00AB0C45">
        <w:rPr>
          <w:rFonts w:ascii="Arial Narrow" w:hAnsi="Arial Narrow"/>
          <w:spacing w:val="1"/>
          <w:sz w:val="20"/>
          <w:szCs w:val="20"/>
          <w:u w:val="thick"/>
        </w:rPr>
        <w:t xml:space="preserve"> </w:t>
      </w:r>
      <w:r w:rsidRPr="00AB0C45">
        <w:rPr>
          <w:rFonts w:ascii="Arial Narrow" w:hAnsi="Arial Narrow"/>
          <w:sz w:val="20"/>
          <w:szCs w:val="20"/>
          <w:u w:val="thick"/>
        </w:rPr>
        <w:t>las</w:t>
      </w:r>
      <w:r w:rsidRPr="00AB0C45">
        <w:rPr>
          <w:rFonts w:ascii="Arial Narrow" w:hAnsi="Arial Narrow"/>
          <w:spacing w:val="1"/>
          <w:sz w:val="20"/>
          <w:szCs w:val="20"/>
          <w:u w:val="thick"/>
        </w:rPr>
        <w:t xml:space="preserve"> </w:t>
      </w:r>
      <w:r w:rsidRPr="00AB0C45">
        <w:rPr>
          <w:rFonts w:ascii="Arial Narrow" w:hAnsi="Arial Narrow"/>
          <w:sz w:val="20"/>
          <w:szCs w:val="20"/>
          <w:u w:val="thick"/>
        </w:rPr>
        <w:t>obligaciones</w:t>
      </w:r>
      <w:r w:rsidRPr="00AB0C45">
        <w:rPr>
          <w:rFonts w:ascii="Arial Narrow" w:hAnsi="Arial Narrow"/>
          <w:spacing w:val="1"/>
          <w:sz w:val="20"/>
          <w:szCs w:val="20"/>
          <w:u w:val="thick"/>
        </w:rPr>
        <w:t xml:space="preserve"> </w:t>
      </w:r>
      <w:r w:rsidRPr="00AB0C45">
        <w:rPr>
          <w:rFonts w:ascii="Arial Narrow" w:hAnsi="Arial Narrow"/>
          <w:sz w:val="20"/>
          <w:szCs w:val="20"/>
          <w:u w:val="thick"/>
        </w:rPr>
        <w:t>contractualmente</w:t>
      </w:r>
      <w:r w:rsidRPr="00AB0C45">
        <w:rPr>
          <w:rFonts w:ascii="Arial Narrow" w:hAnsi="Arial Narrow"/>
          <w:spacing w:val="1"/>
          <w:sz w:val="20"/>
          <w:szCs w:val="20"/>
          <w:u w:val="thick"/>
        </w:rPr>
        <w:t xml:space="preserve"> </w:t>
      </w:r>
      <w:r w:rsidRPr="00AB0C45">
        <w:rPr>
          <w:rFonts w:ascii="Arial Narrow" w:hAnsi="Arial Narrow"/>
          <w:sz w:val="20"/>
          <w:szCs w:val="20"/>
          <w:u w:val="thick"/>
        </w:rPr>
        <w:t>pactadas,</w:t>
      </w:r>
      <w:r w:rsidRPr="00AB0C45">
        <w:rPr>
          <w:rFonts w:ascii="Arial Narrow" w:hAnsi="Arial Narrow"/>
          <w:spacing w:val="1"/>
          <w:sz w:val="20"/>
          <w:szCs w:val="20"/>
          <w:u w:val="thick"/>
        </w:rPr>
        <w:t xml:space="preserve"> </w:t>
      </w:r>
      <w:r w:rsidRPr="00AB0C45">
        <w:rPr>
          <w:rFonts w:ascii="Arial Narrow" w:hAnsi="Arial Narrow"/>
          <w:sz w:val="20"/>
          <w:szCs w:val="20"/>
          <w:u w:val="thick"/>
        </w:rPr>
        <w:t>de</w:t>
      </w:r>
      <w:r w:rsidRPr="00AB0C45">
        <w:rPr>
          <w:rFonts w:ascii="Arial Narrow" w:hAnsi="Arial Narrow"/>
          <w:spacing w:val="1"/>
          <w:sz w:val="20"/>
          <w:szCs w:val="20"/>
        </w:rPr>
        <w:t xml:space="preserve"> </w:t>
      </w:r>
      <w:r w:rsidRPr="00AB0C45">
        <w:rPr>
          <w:rFonts w:ascii="Arial Narrow" w:hAnsi="Arial Narrow"/>
          <w:sz w:val="20"/>
          <w:szCs w:val="20"/>
          <w:u w:val="thick"/>
        </w:rPr>
        <w:t>manera tardía o morosa, no eximirá al contratista de la eventual imposición de la</w:t>
      </w:r>
      <w:r w:rsidRPr="00AB0C45">
        <w:rPr>
          <w:rFonts w:ascii="Arial Narrow" w:hAnsi="Arial Narrow"/>
          <w:spacing w:val="1"/>
          <w:sz w:val="20"/>
          <w:szCs w:val="20"/>
        </w:rPr>
        <w:t xml:space="preserve"> </w:t>
      </w:r>
      <w:r w:rsidRPr="00AB0C45">
        <w:rPr>
          <w:rFonts w:ascii="Arial Narrow" w:hAnsi="Arial Narrow"/>
          <w:sz w:val="20"/>
          <w:szCs w:val="20"/>
          <w:u w:val="thick"/>
        </w:rPr>
        <w:t>cláusula</w:t>
      </w:r>
      <w:r w:rsidRPr="00AB0C45">
        <w:rPr>
          <w:rFonts w:ascii="Arial Narrow" w:hAnsi="Arial Narrow"/>
          <w:spacing w:val="3"/>
          <w:sz w:val="20"/>
          <w:szCs w:val="20"/>
          <w:u w:val="thick"/>
        </w:rPr>
        <w:t xml:space="preserve"> </w:t>
      </w:r>
      <w:r w:rsidRPr="00AB0C45">
        <w:rPr>
          <w:rFonts w:ascii="Arial Narrow" w:hAnsi="Arial Narrow"/>
          <w:sz w:val="20"/>
          <w:szCs w:val="20"/>
          <w:u w:val="thick"/>
        </w:rPr>
        <w:t>penal</w:t>
      </w:r>
      <w:r w:rsidRPr="00AB0C45">
        <w:rPr>
          <w:rFonts w:ascii="Arial Narrow" w:hAnsi="Arial Narrow"/>
          <w:spacing w:val="-3"/>
          <w:sz w:val="20"/>
          <w:szCs w:val="20"/>
          <w:u w:val="thick"/>
        </w:rPr>
        <w:t xml:space="preserve"> </w:t>
      </w:r>
      <w:r w:rsidRPr="00AB0C45">
        <w:rPr>
          <w:rFonts w:ascii="Arial Narrow" w:hAnsi="Arial Narrow"/>
          <w:sz w:val="20"/>
          <w:szCs w:val="20"/>
          <w:u w:val="thick"/>
        </w:rPr>
        <w:t>de</w:t>
      </w:r>
      <w:r w:rsidRPr="00AB0C45">
        <w:rPr>
          <w:rFonts w:ascii="Arial Narrow" w:hAnsi="Arial Narrow"/>
          <w:spacing w:val="2"/>
          <w:sz w:val="20"/>
          <w:szCs w:val="20"/>
          <w:u w:val="thick"/>
        </w:rPr>
        <w:t xml:space="preserve"> </w:t>
      </w:r>
      <w:r w:rsidRPr="00AB0C45">
        <w:rPr>
          <w:rFonts w:ascii="Arial Narrow" w:hAnsi="Arial Narrow"/>
          <w:sz w:val="20"/>
          <w:szCs w:val="20"/>
          <w:u w:val="thick"/>
        </w:rPr>
        <w:t>manera</w:t>
      </w:r>
      <w:r w:rsidRPr="00AB0C45">
        <w:rPr>
          <w:rFonts w:ascii="Arial Narrow" w:hAnsi="Arial Narrow"/>
          <w:spacing w:val="-2"/>
          <w:sz w:val="20"/>
          <w:szCs w:val="20"/>
          <w:u w:val="thick"/>
        </w:rPr>
        <w:t xml:space="preserve"> </w:t>
      </w:r>
      <w:r w:rsidRPr="00AB0C45">
        <w:rPr>
          <w:rFonts w:ascii="Arial Narrow" w:hAnsi="Arial Narrow"/>
          <w:sz w:val="20"/>
          <w:szCs w:val="20"/>
          <w:u w:val="thick"/>
        </w:rPr>
        <w:t>proporcional.</w:t>
      </w:r>
    </w:p>
    <w:p w14:paraId="30463624" w14:textId="77777777" w:rsidR="00510951" w:rsidRPr="00AB0C45" w:rsidRDefault="00510951" w:rsidP="009D2063">
      <w:pPr>
        <w:pStyle w:val="Textoindependiente"/>
        <w:spacing w:before="4"/>
        <w:ind w:right="162"/>
        <w:rPr>
          <w:rFonts w:ascii="Arial Narrow" w:hAnsi="Arial Narrow"/>
          <w:sz w:val="20"/>
          <w:szCs w:val="20"/>
        </w:rPr>
      </w:pPr>
    </w:p>
    <w:p w14:paraId="03221EB5" w14:textId="77777777" w:rsidR="00903A9B" w:rsidRPr="00AB0C45" w:rsidRDefault="00636B62" w:rsidP="00CA5707">
      <w:pPr>
        <w:pStyle w:val="Textoindependiente"/>
        <w:spacing w:before="93"/>
        <w:ind w:left="-142" w:right="162"/>
        <w:jc w:val="both"/>
        <w:rPr>
          <w:rFonts w:ascii="Arial Narrow" w:hAnsi="Arial Narrow"/>
          <w:sz w:val="20"/>
          <w:szCs w:val="20"/>
        </w:rPr>
      </w:pPr>
      <w:r w:rsidRPr="00AB0C45">
        <w:rPr>
          <w:rFonts w:ascii="Arial Narrow" w:hAnsi="Arial Narrow"/>
          <w:sz w:val="20"/>
          <w:szCs w:val="20"/>
        </w:rPr>
        <w:t>Igualmente, el IDRD podrá hacer efectiva la cláusula penal pecuniaria en el evento en que se</w:t>
      </w:r>
      <w:r w:rsidRPr="00AB0C45">
        <w:rPr>
          <w:rFonts w:ascii="Arial Narrow" w:hAnsi="Arial Narrow"/>
          <w:spacing w:val="-59"/>
          <w:sz w:val="20"/>
          <w:szCs w:val="20"/>
        </w:rPr>
        <w:t xml:space="preserve"> </w:t>
      </w:r>
      <w:r w:rsidRPr="00AB0C45">
        <w:rPr>
          <w:rFonts w:ascii="Arial Narrow" w:hAnsi="Arial Narrow"/>
          <w:sz w:val="20"/>
          <w:szCs w:val="20"/>
        </w:rPr>
        <w:t>genere un perjuicio por parte del contratista fruto de la ejecución de las obligaciones y/o</w:t>
      </w:r>
      <w:r w:rsidRPr="00AB0C45">
        <w:rPr>
          <w:rFonts w:ascii="Arial Narrow" w:hAnsi="Arial Narrow"/>
          <w:spacing w:val="1"/>
          <w:sz w:val="20"/>
          <w:szCs w:val="20"/>
        </w:rPr>
        <w:t xml:space="preserve"> </w:t>
      </w:r>
      <w:r w:rsidRPr="00AB0C45">
        <w:rPr>
          <w:rFonts w:ascii="Arial Narrow" w:hAnsi="Arial Narrow"/>
          <w:sz w:val="20"/>
          <w:szCs w:val="20"/>
        </w:rPr>
        <w:t>productos</w:t>
      </w:r>
      <w:r w:rsidRPr="00AB0C45">
        <w:rPr>
          <w:rFonts w:ascii="Arial Narrow" w:hAnsi="Arial Narrow"/>
          <w:spacing w:val="-3"/>
          <w:sz w:val="20"/>
          <w:szCs w:val="20"/>
        </w:rPr>
        <w:t xml:space="preserve"> </w:t>
      </w:r>
      <w:r w:rsidRPr="00AB0C45">
        <w:rPr>
          <w:rFonts w:ascii="Arial Narrow" w:hAnsi="Arial Narrow"/>
          <w:sz w:val="20"/>
          <w:szCs w:val="20"/>
        </w:rPr>
        <w:t>pactados.</w:t>
      </w:r>
    </w:p>
    <w:p w14:paraId="03221EB6" w14:textId="77777777" w:rsidR="00903A9B" w:rsidRPr="00AB0C45" w:rsidRDefault="00903A9B" w:rsidP="00CA5707">
      <w:pPr>
        <w:pStyle w:val="Textoindependiente"/>
        <w:spacing w:before="8"/>
        <w:ind w:left="-142" w:right="162"/>
        <w:rPr>
          <w:rFonts w:ascii="Arial Narrow" w:hAnsi="Arial Narrow"/>
          <w:sz w:val="20"/>
          <w:szCs w:val="20"/>
        </w:rPr>
      </w:pPr>
    </w:p>
    <w:p w14:paraId="03221EB7"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Para todos los efectos, también se considerará como tasación anticipada de perjuicios, el</w:t>
      </w:r>
      <w:r w:rsidRPr="00AB0C45">
        <w:rPr>
          <w:rFonts w:ascii="Arial Narrow" w:hAnsi="Arial Narrow"/>
          <w:spacing w:val="1"/>
          <w:sz w:val="20"/>
          <w:szCs w:val="20"/>
        </w:rPr>
        <w:t xml:space="preserve"> </w:t>
      </w:r>
      <w:r w:rsidRPr="00AB0C45">
        <w:rPr>
          <w:rFonts w:ascii="Arial Narrow" w:hAnsi="Arial Narrow"/>
          <w:sz w:val="20"/>
          <w:szCs w:val="20"/>
        </w:rPr>
        <w:t>monto que</w:t>
      </w:r>
      <w:r w:rsidRPr="00AB0C45">
        <w:rPr>
          <w:rFonts w:ascii="Arial Narrow" w:hAnsi="Arial Narrow"/>
          <w:spacing w:val="1"/>
          <w:sz w:val="20"/>
          <w:szCs w:val="20"/>
        </w:rPr>
        <w:t xml:space="preserve"> </w:t>
      </w:r>
      <w:r w:rsidRPr="00AB0C45">
        <w:rPr>
          <w:rFonts w:ascii="Arial Narrow" w:hAnsi="Arial Narrow"/>
          <w:sz w:val="20"/>
          <w:szCs w:val="20"/>
        </w:rPr>
        <w:t>el IDRD deba asumir por la no prestación del servicio contratado en la fecha</w:t>
      </w:r>
      <w:r w:rsidRPr="00AB0C45">
        <w:rPr>
          <w:rFonts w:ascii="Arial Narrow" w:hAnsi="Arial Narrow"/>
          <w:spacing w:val="6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hora</w:t>
      </w:r>
      <w:r w:rsidRPr="00AB0C45">
        <w:rPr>
          <w:rFonts w:ascii="Arial Narrow" w:hAnsi="Arial Narrow"/>
          <w:spacing w:val="-7"/>
          <w:sz w:val="20"/>
          <w:szCs w:val="20"/>
        </w:rPr>
        <w:t xml:space="preserve"> </w:t>
      </w:r>
      <w:r w:rsidRPr="00AB0C45">
        <w:rPr>
          <w:rFonts w:ascii="Arial Narrow" w:hAnsi="Arial Narrow"/>
          <w:sz w:val="20"/>
          <w:szCs w:val="20"/>
        </w:rPr>
        <w:t>fijada</w:t>
      </w:r>
      <w:r w:rsidRPr="00AB0C45">
        <w:rPr>
          <w:rFonts w:ascii="Arial Narrow" w:hAnsi="Arial Narrow"/>
          <w:spacing w:val="-2"/>
          <w:sz w:val="20"/>
          <w:szCs w:val="20"/>
        </w:rPr>
        <w:t xml:space="preserve"> </w:t>
      </w:r>
      <w:r w:rsidRPr="00AB0C45">
        <w:rPr>
          <w:rFonts w:ascii="Arial Narrow" w:hAnsi="Arial Narrow"/>
          <w:sz w:val="20"/>
          <w:szCs w:val="20"/>
        </w:rPr>
        <w:t>a</w:t>
      </w:r>
      <w:r w:rsidRPr="00AB0C45">
        <w:rPr>
          <w:rFonts w:ascii="Arial Narrow" w:hAnsi="Arial Narrow"/>
          <w:spacing w:val="-1"/>
          <w:sz w:val="20"/>
          <w:szCs w:val="20"/>
        </w:rPr>
        <w:t xml:space="preserve"> </w:t>
      </w:r>
      <w:r w:rsidRPr="00AB0C45">
        <w:rPr>
          <w:rFonts w:ascii="Arial Narrow" w:hAnsi="Arial Narrow"/>
          <w:sz w:val="20"/>
          <w:szCs w:val="20"/>
        </w:rPr>
        <w:t>cargo</w:t>
      </w:r>
      <w:r w:rsidRPr="00AB0C45">
        <w:rPr>
          <w:rFonts w:ascii="Arial Narrow" w:hAnsi="Arial Narrow"/>
          <w:spacing w:val="-2"/>
          <w:sz w:val="20"/>
          <w:szCs w:val="20"/>
        </w:rPr>
        <w:t xml:space="preserve"> </w:t>
      </w:r>
      <w:r w:rsidRPr="00AB0C45">
        <w:rPr>
          <w:rFonts w:ascii="Arial Narrow" w:hAnsi="Arial Narrow"/>
          <w:sz w:val="20"/>
          <w:szCs w:val="20"/>
        </w:rPr>
        <w:t>del contratista o</w:t>
      </w:r>
      <w:r w:rsidRPr="00AB0C45">
        <w:rPr>
          <w:rFonts w:ascii="Arial Narrow" w:hAnsi="Arial Narrow"/>
          <w:spacing w:val="-2"/>
          <w:sz w:val="20"/>
          <w:szCs w:val="20"/>
        </w:rPr>
        <w:t xml:space="preserve"> </w:t>
      </w:r>
      <w:r w:rsidRPr="00AB0C45">
        <w:rPr>
          <w:rFonts w:ascii="Arial Narrow" w:hAnsi="Arial Narrow"/>
          <w:sz w:val="20"/>
          <w:szCs w:val="20"/>
        </w:rPr>
        <w:t>por</w:t>
      </w:r>
      <w:r w:rsidRPr="00AB0C45">
        <w:rPr>
          <w:rFonts w:ascii="Arial Narrow" w:hAnsi="Arial Narrow"/>
          <w:spacing w:val="-2"/>
          <w:sz w:val="20"/>
          <w:szCs w:val="20"/>
        </w:rPr>
        <w:t xml:space="preserve"> </w:t>
      </w:r>
      <w:r w:rsidRPr="00AB0C45">
        <w:rPr>
          <w:rFonts w:ascii="Arial Narrow" w:hAnsi="Arial Narrow"/>
          <w:sz w:val="20"/>
          <w:szCs w:val="20"/>
        </w:rPr>
        <w:t>su</w:t>
      </w:r>
      <w:r w:rsidRPr="00AB0C45">
        <w:rPr>
          <w:rFonts w:ascii="Arial Narrow" w:hAnsi="Arial Narrow"/>
          <w:spacing w:val="4"/>
          <w:sz w:val="20"/>
          <w:szCs w:val="20"/>
        </w:rPr>
        <w:t xml:space="preserve"> </w:t>
      </w:r>
      <w:r w:rsidRPr="00AB0C45">
        <w:rPr>
          <w:rFonts w:ascii="Arial Narrow" w:hAnsi="Arial Narrow"/>
          <w:sz w:val="20"/>
          <w:szCs w:val="20"/>
        </w:rPr>
        <w:t>inasistencia.</w:t>
      </w:r>
    </w:p>
    <w:p w14:paraId="03221EB8" w14:textId="77777777" w:rsidR="00903A9B" w:rsidRPr="00AB0C45" w:rsidRDefault="00903A9B" w:rsidP="00CA5707">
      <w:pPr>
        <w:pStyle w:val="Textoindependiente"/>
        <w:spacing w:before="1"/>
        <w:ind w:left="-142" w:right="162"/>
        <w:rPr>
          <w:rFonts w:ascii="Arial Narrow" w:hAnsi="Arial Narrow"/>
          <w:sz w:val="20"/>
          <w:szCs w:val="20"/>
        </w:rPr>
      </w:pPr>
    </w:p>
    <w:p w14:paraId="03221EB9"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lastRenderedPageBreak/>
        <w:t>Parágrafo: Para la imposición de</w:t>
      </w:r>
      <w:r w:rsidRPr="00AB0C45">
        <w:rPr>
          <w:rFonts w:ascii="Arial Narrow" w:hAnsi="Arial Narrow"/>
          <w:spacing w:val="61"/>
          <w:sz w:val="20"/>
          <w:szCs w:val="20"/>
        </w:rPr>
        <w:t xml:space="preserve"> </w:t>
      </w:r>
      <w:r w:rsidRPr="00AB0C45">
        <w:rPr>
          <w:rFonts w:ascii="Arial Narrow" w:hAnsi="Arial Narrow"/>
          <w:sz w:val="20"/>
          <w:szCs w:val="20"/>
        </w:rPr>
        <w:t>multas y la declaratoria de incumplimiento y efectividad de</w:t>
      </w:r>
      <w:r w:rsidRPr="00AB0C45">
        <w:rPr>
          <w:rFonts w:ascii="Arial Narrow" w:hAnsi="Arial Narrow"/>
          <w:spacing w:val="1"/>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cláusula</w:t>
      </w:r>
      <w:r w:rsidRPr="00AB0C45">
        <w:rPr>
          <w:rFonts w:ascii="Arial Narrow" w:hAnsi="Arial Narrow"/>
          <w:spacing w:val="1"/>
          <w:sz w:val="20"/>
          <w:szCs w:val="20"/>
        </w:rPr>
        <w:t xml:space="preserve"> </w:t>
      </w:r>
      <w:r w:rsidRPr="00AB0C45">
        <w:rPr>
          <w:rFonts w:ascii="Arial Narrow" w:hAnsi="Arial Narrow"/>
          <w:sz w:val="20"/>
          <w:szCs w:val="20"/>
        </w:rPr>
        <w:t>penal</w:t>
      </w:r>
      <w:r w:rsidRPr="00AB0C45">
        <w:rPr>
          <w:rFonts w:ascii="Arial Narrow" w:hAnsi="Arial Narrow"/>
          <w:spacing w:val="-4"/>
          <w:sz w:val="20"/>
          <w:szCs w:val="20"/>
        </w:rPr>
        <w:t xml:space="preserve"> </w:t>
      </w:r>
      <w:r w:rsidRPr="00AB0C45">
        <w:rPr>
          <w:rFonts w:ascii="Arial Narrow" w:hAnsi="Arial Narrow"/>
          <w:sz w:val="20"/>
          <w:szCs w:val="20"/>
        </w:rPr>
        <w:t>pecuniaria</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2"/>
          <w:sz w:val="20"/>
          <w:szCs w:val="20"/>
        </w:rPr>
        <w:t xml:space="preserve"> </w:t>
      </w:r>
      <w:r w:rsidRPr="00AB0C45">
        <w:rPr>
          <w:rFonts w:ascii="Arial Narrow" w:hAnsi="Arial Narrow"/>
          <w:sz w:val="20"/>
          <w:szCs w:val="20"/>
        </w:rPr>
        <w:t>acuerdan</w:t>
      </w:r>
      <w:r w:rsidRPr="00AB0C45">
        <w:rPr>
          <w:rFonts w:ascii="Arial Narrow" w:hAnsi="Arial Narrow"/>
          <w:spacing w:val="3"/>
          <w:sz w:val="20"/>
          <w:szCs w:val="20"/>
        </w:rPr>
        <w:t xml:space="preserve"> </w:t>
      </w:r>
      <w:r w:rsidRPr="00AB0C45">
        <w:rPr>
          <w:rFonts w:ascii="Arial Narrow" w:hAnsi="Arial Narrow"/>
          <w:sz w:val="20"/>
          <w:szCs w:val="20"/>
        </w:rPr>
        <w:t>los siguientes</w:t>
      </w:r>
      <w:r w:rsidRPr="00AB0C45">
        <w:rPr>
          <w:rFonts w:ascii="Arial Narrow" w:hAnsi="Arial Narrow"/>
          <w:spacing w:val="1"/>
          <w:sz w:val="20"/>
          <w:szCs w:val="20"/>
        </w:rPr>
        <w:t xml:space="preserve"> </w:t>
      </w:r>
      <w:r w:rsidRPr="00AB0C45">
        <w:rPr>
          <w:rFonts w:ascii="Arial Narrow" w:hAnsi="Arial Narrow"/>
          <w:sz w:val="20"/>
          <w:szCs w:val="20"/>
        </w:rPr>
        <w:t>criterios:</w:t>
      </w:r>
    </w:p>
    <w:p w14:paraId="03221EBA" w14:textId="77777777" w:rsidR="00903A9B" w:rsidRPr="00AB0C45" w:rsidRDefault="00903A9B" w:rsidP="00CA5707">
      <w:pPr>
        <w:pStyle w:val="Textoindependiente"/>
        <w:ind w:left="-142" w:right="162"/>
        <w:rPr>
          <w:rFonts w:ascii="Arial Narrow" w:hAnsi="Arial Narrow"/>
          <w:sz w:val="20"/>
          <w:szCs w:val="20"/>
        </w:rPr>
      </w:pPr>
    </w:p>
    <w:p w14:paraId="03221EBB" w14:textId="77777777" w:rsidR="00903A9B" w:rsidRPr="00AB0C45" w:rsidRDefault="00636B62">
      <w:pPr>
        <w:pStyle w:val="Prrafodelista"/>
        <w:numPr>
          <w:ilvl w:val="0"/>
          <w:numId w:val="1"/>
        </w:numPr>
        <w:tabs>
          <w:tab w:val="left" w:pos="575"/>
        </w:tabs>
        <w:ind w:left="-142" w:right="162" w:firstLine="0"/>
        <w:jc w:val="both"/>
        <w:rPr>
          <w:rFonts w:ascii="Arial Narrow" w:hAnsi="Arial Narrow"/>
          <w:sz w:val="20"/>
          <w:szCs w:val="20"/>
        </w:rPr>
      </w:pPr>
      <w:r w:rsidRPr="00AB0C45">
        <w:rPr>
          <w:rFonts w:ascii="Arial Narrow" w:hAnsi="Arial Narrow"/>
          <w:sz w:val="20"/>
          <w:szCs w:val="20"/>
        </w:rPr>
        <w:t>Se deberá seguir el procedimiento de “Imposición de multas, sanciones y declaratorias de</w:t>
      </w:r>
      <w:r w:rsidRPr="00AB0C45">
        <w:rPr>
          <w:rFonts w:ascii="Arial Narrow" w:hAnsi="Arial Narrow"/>
          <w:spacing w:val="1"/>
          <w:sz w:val="20"/>
          <w:szCs w:val="20"/>
        </w:rPr>
        <w:t xml:space="preserve"> </w:t>
      </w:r>
      <w:r w:rsidRPr="00AB0C45">
        <w:rPr>
          <w:rFonts w:ascii="Arial Narrow" w:hAnsi="Arial Narrow"/>
          <w:sz w:val="20"/>
          <w:szCs w:val="20"/>
        </w:rPr>
        <w:t>incumplimiento” establecido en el artículo 86 de la Ley 1474 de 2011 y demás normas</w:t>
      </w:r>
      <w:r w:rsidRPr="00AB0C45">
        <w:rPr>
          <w:rFonts w:ascii="Arial Narrow" w:hAnsi="Arial Narrow"/>
          <w:spacing w:val="1"/>
          <w:sz w:val="20"/>
          <w:szCs w:val="20"/>
        </w:rPr>
        <w:t xml:space="preserve"> </w:t>
      </w:r>
      <w:r w:rsidRPr="00AB0C45">
        <w:rPr>
          <w:rFonts w:ascii="Arial Narrow" w:hAnsi="Arial Narrow"/>
          <w:sz w:val="20"/>
          <w:szCs w:val="20"/>
        </w:rPr>
        <w:t>concordantes y aplicables incluyendo la resolución Número 579 de 2011, “Por la cual se</w:t>
      </w:r>
      <w:r w:rsidRPr="00AB0C45">
        <w:rPr>
          <w:rFonts w:ascii="Arial Narrow" w:hAnsi="Arial Narrow"/>
          <w:spacing w:val="1"/>
          <w:sz w:val="20"/>
          <w:szCs w:val="20"/>
        </w:rPr>
        <w:t xml:space="preserve"> </w:t>
      </w:r>
      <w:r w:rsidRPr="00AB0C45">
        <w:rPr>
          <w:rFonts w:ascii="Arial Narrow" w:hAnsi="Arial Narrow"/>
          <w:sz w:val="20"/>
          <w:szCs w:val="20"/>
        </w:rPr>
        <w:t>establece</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procedimiento</w:t>
      </w:r>
      <w:r w:rsidRPr="00AB0C45">
        <w:rPr>
          <w:rFonts w:ascii="Arial Narrow" w:hAnsi="Arial Narrow"/>
          <w:spacing w:val="1"/>
          <w:sz w:val="20"/>
          <w:szCs w:val="20"/>
        </w:rPr>
        <w:t xml:space="preserve"> </w:t>
      </w:r>
      <w:r w:rsidRPr="00AB0C45">
        <w:rPr>
          <w:rFonts w:ascii="Arial Narrow" w:hAnsi="Arial Narrow"/>
          <w:sz w:val="20"/>
          <w:szCs w:val="20"/>
        </w:rPr>
        <w:t>administrativo</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1"/>
          <w:sz w:val="20"/>
          <w:szCs w:val="20"/>
        </w:rPr>
        <w:t xml:space="preserve"> </w:t>
      </w:r>
      <w:r w:rsidRPr="00AB0C45">
        <w:rPr>
          <w:rFonts w:ascii="Arial Narrow" w:hAnsi="Arial Narrow"/>
          <w:sz w:val="20"/>
          <w:szCs w:val="20"/>
        </w:rPr>
        <w:t>imposición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multas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declaratoria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incumplimiento</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contratados</w:t>
      </w:r>
      <w:r w:rsidRPr="00AB0C45">
        <w:rPr>
          <w:rFonts w:ascii="Arial Narrow" w:hAnsi="Arial Narrow"/>
          <w:spacing w:val="1"/>
          <w:sz w:val="20"/>
          <w:szCs w:val="20"/>
        </w:rPr>
        <w:t xml:space="preserve"> </w:t>
      </w:r>
      <w:r w:rsidRPr="00AB0C45">
        <w:rPr>
          <w:rFonts w:ascii="Arial Narrow" w:hAnsi="Arial Narrow"/>
          <w:sz w:val="20"/>
          <w:szCs w:val="20"/>
        </w:rPr>
        <w:t>celebrados</w:t>
      </w:r>
      <w:r w:rsidRPr="00AB0C45">
        <w:rPr>
          <w:rFonts w:ascii="Arial Narrow" w:hAnsi="Arial Narrow"/>
          <w:spacing w:val="1"/>
          <w:sz w:val="20"/>
          <w:szCs w:val="20"/>
        </w:rPr>
        <w:t xml:space="preserve"> </w:t>
      </w:r>
      <w:r w:rsidRPr="00AB0C45">
        <w:rPr>
          <w:rFonts w:ascii="Arial Narrow" w:hAnsi="Arial Narrow"/>
          <w:sz w:val="20"/>
          <w:szCs w:val="20"/>
        </w:rPr>
        <w:t>por</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Instituto</w:t>
      </w:r>
      <w:r w:rsidRPr="00AB0C45">
        <w:rPr>
          <w:rFonts w:ascii="Arial Narrow" w:hAnsi="Arial Narrow"/>
          <w:spacing w:val="1"/>
          <w:sz w:val="20"/>
          <w:szCs w:val="20"/>
        </w:rPr>
        <w:t xml:space="preserve"> </w:t>
      </w:r>
      <w:r w:rsidRPr="00AB0C45">
        <w:rPr>
          <w:rFonts w:ascii="Arial Narrow" w:hAnsi="Arial Narrow"/>
          <w:sz w:val="20"/>
          <w:szCs w:val="20"/>
        </w:rPr>
        <w:t>Distrital</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Recreación</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Deporte”,</w:t>
      </w:r>
      <w:r w:rsidRPr="00AB0C45">
        <w:rPr>
          <w:rFonts w:ascii="Arial Narrow" w:hAnsi="Arial Narrow"/>
          <w:spacing w:val="-2"/>
          <w:sz w:val="20"/>
          <w:szCs w:val="20"/>
        </w:rPr>
        <w:t xml:space="preserve"> </w:t>
      </w:r>
      <w:r w:rsidRPr="00AB0C45">
        <w:rPr>
          <w:rFonts w:ascii="Arial Narrow" w:hAnsi="Arial Narrow"/>
          <w:sz w:val="20"/>
          <w:szCs w:val="20"/>
        </w:rPr>
        <w:t>o</w:t>
      </w:r>
      <w:r w:rsidRPr="00AB0C45">
        <w:rPr>
          <w:rFonts w:ascii="Arial Narrow" w:hAnsi="Arial Narrow"/>
          <w:spacing w:val="3"/>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que</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2"/>
          <w:sz w:val="20"/>
          <w:szCs w:val="20"/>
        </w:rPr>
        <w:t xml:space="preserve"> </w:t>
      </w:r>
      <w:r w:rsidRPr="00AB0C45">
        <w:rPr>
          <w:rFonts w:ascii="Arial Narrow" w:hAnsi="Arial Narrow"/>
          <w:sz w:val="20"/>
          <w:szCs w:val="20"/>
        </w:rPr>
        <w:t>modifique</w:t>
      </w:r>
      <w:r w:rsidRPr="00AB0C45">
        <w:rPr>
          <w:rFonts w:ascii="Arial Narrow" w:hAnsi="Arial Narrow"/>
          <w:spacing w:val="-2"/>
          <w:sz w:val="20"/>
          <w:szCs w:val="20"/>
        </w:rPr>
        <w:t xml:space="preserve"> </w:t>
      </w:r>
      <w:r w:rsidRPr="00AB0C45">
        <w:rPr>
          <w:rFonts w:ascii="Arial Narrow" w:hAnsi="Arial Narrow"/>
          <w:sz w:val="20"/>
          <w:szCs w:val="20"/>
        </w:rPr>
        <w:t>o derogue.</w:t>
      </w:r>
    </w:p>
    <w:p w14:paraId="03221EBC" w14:textId="77777777" w:rsidR="00903A9B" w:rsidRPr="00AB0C45" w:rsidRDefault="00903A9B" w:rsidP="00CA5707">
      <w:pPr>
        <w:pStyle w:val="Textoindependiente"/>
        <w:spacing w:before="1"/>
        <w:ind w:left="-142" w:right="162"/>
        <w:rPr>
          <w:rFonts w:ascii="Arial Narrow" w:hAnsi="Arial Narrow"/>
          <w:sz w:val="20"/>
          <w:szCs w:val="20"/>
        </w:rPr>
      </w:pPr>
    </w:p>
    <w:p w14:paraId="03221EBD" w14:textId="77777777" w:rsidR="00903A9B" w:rsidRPr="00AB0C45" w:rsidRDefault="00636B62">
      <w:pPr>
        <w:pStyle w:val="Prrafodelista"/>
        <w:numPr>
          <w:ilvl w:val="0"/>
          <w:numId w:val="1"/>
        </w:numPr>
        <w:tabs>
          <w:tab w:val="left" w:pos="637"/>
        </w:tabs>
        <w:ind w:left="-142" w:right="162" w:firstLine="0"/>
        <w:jc w:val="both"/>
        <w:rPr>
          <w:rFonts w:ascii="Arial Narrow" w:hAnsi="Arial Narrow"/>
          <w:sz w:val="20"/>
          <w:szCs w:val="20"/>
        </w:rPr>
      </w:pPr>
      <w:r w:rsidRPr="00AB0C45">
        <w:rPr>
          <w:rFonts w:ascii="Arial Narrow" w:hAnsi="Arial Narrow"/>
          <w:sz w:val="20"/>
          <w:szCs w:val="20"/>
        </w:rPr>
        <w:t>Se dará aplicación al principio de la proporcionalidad, de acuerdo al resultado del análisis</w:t>
      </w:r>
      <w:r w:rsidRPr="00AB0C45">
        <w:rPr>
          <w:rFonts w:ascii="Arial Narrow" w:hAnsi="Arial Narrow"/>
          <w:spacing w:val="1"/>
          <w:sz w:val="20"/>
          <w:szCs w:val="20"/>
        </w:rPr>
        <w:t xml:space="preserve"> </w:t>
      </w:r>
      <w:r w:rsidRPr="00AB0C45">
        <w:rPr>
          <w:rFonts w:ascii="Arial Narrow" w:hAnsi="Arial Narrow"/>
          <w:sz w:val="20"/>
          <w:szCs w:val="20"/>
        </w:rPr>
        <w:t>que realice el IDRD en desarrollo del procedimiento de “Imposición de multas, sanciones y</w:t>
      </w:r>
      <w:r w:rsidRPr="00AB0C45">
        <w:rPr>
          <w:rFonts w:ascii="Arial Narrow" w:hAnsi="Arial Narrow"/>
          <w:spacing w:val="1"/>
          <w:sz w:val="20"/>
          <w:szCs w:val="20"/>
        </w:rPr>
        <w:t xml:space="preserve"> </w:t>
      </w:r>
      <w:r w:rsidRPr="00AB0C45">
        <w:rPr>
          <w:rFonts w:ascii="Arial Narrow" w:hAnsi="Arial Narrow"/>
          <w:sz w:val="20"/>
          <w:szCs w:val="20"/>
        </w:rPr>
        <w:t>declaratorias</w:t>
      </w:r>
      <w:r w:rsidRPr="00AB0C45">
        <w:rPr>
          <w:rFonts w:ascii="Arial Narrow" w:hAnsi="Arial Narrow"/>
          <w:spacing w:val="-3"/>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incumplimiento”</w:t>
      </w:r>
      <w:r w:rsidRPr="00AB0C45">
        <w:rPr>
          <w:rFonts w:ascii="Arial Narrow" w:hAnsi="Arial Narrow"/>
          <w:spacing w:val="-4"/>
          <w:sz w:val="20"/>
          <w:szCs w:val="20"/>
        </w:rPr>
        <w:t xml:space="preserve"> </w:t>
      </w:r>
      <w:r w:rsidRPr="00AB0C45">
        <w:rPr>
          <w:rFonts w:ascii="Arial Narrow" w:hAnsi="Arial Narrow"/>
          <w:sz w:val="20"/>
          <w:szCs w:val="20"/>
        </w:rPr>
        <w:t>establecido en</w:t>
      </w:r>
      <w:r w:rsidRPr="00AB0C45">
        <w:rPr>
          <w:rFonts w:ascii="Arial Narrow" w:hAnsi="Arial Narrow"/>
          <w:spacing w:val="-3"/>
          <w:sz w:val="20"/>
          <w:szCs w:val="20"/>
        </w:rPr>
        <w:t xml:space="preserve"> </w:t>
      </w:r>
      <w:r w:rsidRPr="00AB0C45">
        <w:rPr>
          <w:rFonts w:ascii="Arial Narrow" w:hAnsi="Arial Narrow"/>
          <w:sz w:val="20"/>
          <w:szCs w:val="20"/>
        </w:rPr>
        <w:t>el</w:t>
      </w:r>
      <w:r w:rsidRPr="00AB0C45">
        <w:rPr>
          <w:rFonts w:ascii="Arial Narrow" w:hAnsi="Arial Narrow"/>
          <w:spacing w:val="-5"/>
          <w:sz w:val="20"/>
          <w:szCs w:val="20"/>
        </w:rPr>
        <w:t xml:space="preserve"> </w:t>
      </w:r>
      <w:r w:rsidRPr="00AB0C45">
        <w:rPr>
          <w:rFonts w:ascii="Arial Narrow" w:hAnsi="Arial Narrow"/>
          <w:sz w:val="20"/>
          <w:szCs w:val="20"/>
        </w:rPr>
        <w:t>artículo</w:t>
      </w:r>
      <w:r w:rsidRPr="00AB0C45">
        <w:rPr>
          <w:rFonts w:ascii="Arial Narrow" w:hAnsi="Arial Narrow"/>
          <w:spacing w:val="-6"/>
          <w:sz w:val="20"/>
          <w:szCs w:val="20"/>
        </w:rPr>
        <w:t xml:space="preserve"> </w:t>
      </w:r>
      <w:r w:rsidRPr="00AB0C45">
        <w:rPr>
          <w:rFonts w:ascii="Arial Narrow" w:hAnsi="Arial Narrow"/>
          <w:sz w:val="20"/>
          <w:szCs w:val="20"/>
        </w:rPr>
        <w:t>86,</w:t>
      </w:r>
      <w:r w:rsidRPr="00AB0C45">
        <w:rPr>
          <w:rFonts w:ascii="Arial Narrow" w:hAnsi="Arial Narrow"/>
          <w:spacing w:val="-4"/>
          <w:sz w:val="20"/>
          <w:szCs w:val="20"/>
        </w:rPr>
        <w:t xml:space="preserve"> </w:t>
      </w:r>
      <w:r w:rsidRPr="00AB0C45">
        <w:rPr>
          <w:rFonts w:ascii="Arial Narrow" w:hAnsi="Arial Narrow"/>
          <w:sz w:val="20"/>
          <w:szCs w:val="20"/>
        </w:rPr>
        <w:t>ibídem.</w:t>
      </w:r>
    </w:p>
    <w:p w14:paraId="03221EBE" w14:textId="77777777" w:rsidR="00903A9B" w:rsidRPr="00AB0C45" w:rsidRDefault="00903A9B" w:rsidP="00CA5707">
      <w:pPr>
        <w:pStyle w:val="Textoindependiente"/>
        <w:spacing w:before="1"/>
        <w:ind w:left="-142" w:right="162"/>
        <w:rPr>
          <w:rFonts w:ascii="Arial Narrow" w:hAnsi="Arial Narrow"/>
          <w:sz w:val="20"/>
          <w:szCs w:val="20"/>
        </w:rPr>
      </w:pPr>
    </w:p>
    <w:p w14:paraId="03221EBF" w14:textId="77777777" w:rsidR="00903A9B" w:rsidRPr="00AB0C45" w:rsidRDefault="00636B62">
      <w:pPr>
        <w:pStyle w:val="Prrafodelista"/>
        <w:numPr>
          <w:ilvl w:val="0"/>
          <w:numId w:val="1"/>
        </w:numPr>
        <w:tabs>
          <w:tab w:val="left" w:pos="657"/>
        </w:tabs>
        <w:ind w:left="-142" w:right="162" w:firstLine="0"/>
        <w:jc w:val="both"/>
        <w:rPr>
          <w:rFonts w:ascii="Arial Narrow" w:hAnsi="Arial Narrow"/>
          <w:sz w:val="20"/>
          <w:szCs w:val="20"/>
        </w:rPr>
      </w:pPr>
      <w:r w:rsidRPr="00AB0C45">
        <w:rPr>
          <w:rFonts w:ascii="Arial Narrow" w:hAnsi="Arial Narrow"/>
          <w:sz w:val="20"/>
          <w:szCs w:val="20"/>
        </w:rPr>
        <w:t>El IDRD podrá obtener su pago</w:t>
      </w:r>
      <w:r w:rsidRPr="00AB0C45">
        <w:rPr>
          <w:rFonts w:ascii="Arial Narrow" w:hAnsi="Arial Narrow"/>
          <w:spacing w:val="1"/>
          <w:sz w:val="20"/>
          <w:szCs w:val="20"/>
        </w:rPr>
        <w:t xml:space="preserve"> </w:t>
      </w:r>
      <w:r w:rsidRPr="00AB0C45">
        <w:rPr>
          <w:rFonts w:ascii="Arial Narrow" w:hAnsi="Arial Narrow"/>
          <w:sz w:val="20"/>
          <w:szCs w:val="20"/>
        </w:rPr>
        <w:t>directamente</w:t>
      </w:r>
      <w:r w:rsidRPr="00AB0C45">
        <w:rPr>
          <w:rFonts w:ascii="Arial Narrow" w:hAnsi="Arial Narrow"/>
          <w:spacing w:val="1"/>
          <w:sz w:val="20"/>
          <w:szCs w:val="20"/>
        </w:rPr>
        <w:t xml:space="preserve"> </w:t>
      </w:r>
      <w:r w:rsidRPr="00AB0C45">
        <w:rPr>
          <w:rFonts w:ascii="Arial Narrow" w:hAnsi="Arial Narrow"/>
          <w:sz w:val="20"/>
          <w:szCs w:val="20"/>
        </w:rPr>
        <w:t>compensándolas de</w:t>
      </w:r>
      <w:r w:rsidRPr="00AB0C45">
        <w:rPr>
          <w:rFonts w:ascii="Arial Narrow" w:hAnsi="Arial Narrow"/>
          <w:spacing w:val="1"/>
          <w:sz w:val="20"/>
          <w:szCs w:val="20"/>
        </w:rPr>
        <w:t xml:space="preserve"> </w:t>
      </w:r>
      <w:r w:rsidRPr="00AB0C45">
        <w:rPr>
          <w:rFonts w:ascii="Arial Narrow" w:hAnsi="Arial Narrow"/>
          <w:sz w:val="20"/>
          <w:szCs w:val="20"/>
        </w:rPr>
        <w:t>las sumas de</w:t>
      </w:r>
      <w:r w:rsidRPr="00AB0C45">
        <w:rPr>
          <w:rFonts w:ascii="Arial Narrow" w:hAnsi="Arial Narrow"/>
          <w:spacing w:val="61"/>
          <w:sz w:val="20"/>
          <w:szCs w:val="20"/>
        </w:rPr>
        <w:t xml:space="preserve"> </w:t>
      </w:r>
      <w:r w:rsidRPr="00AB0C45">
        <w:rPr>
          <w:rFonts w:ascii="Arial Narrow" w:hAnsi="Arial Narrow"/>
          <w:sz w:val="20"/>
          <w:szCs w:val="20"/>
        </w:rPr>
        <w:t>dinero</w:t>
      </w:r>
      <w:r w:rsidRPr="00AB0C45">
        <w:rPr>
          <w:rFonts w:ascii="Arial Narrow" w:hAnsi="Arial Narrow"/>
          <w:spacing w:val="1"/>
          <w:sz w:val="20"/>
          <w:szCs w:val="20"/>
        </w:rPr>
        <w:t xml:space="preserve"> </w:t>
      </w:r>
      <w:r w:rsidRPr="00AB0C45">
        <w:rPr>
          <w:rFonts w:ascii="Arial Narrow" w:hAnsi="Arial Narrow"/>
          <w:sz w:val="20"/>
          <w:szCs w:val="20"/>
        </w:rPr>
        <w:t>que adeude al contratista, en aplicación a lo establecido en el artículo 1715 del Código Civil.</w:t>
      </w:r>
      <w:r w:rsidRPr="00AB0C45">
        <w:rPr>
          <w:rFonts w:ascii="Arial Narrow" w:hAnsi="Arial Narrow"/>
          <w:spacing w:val="1"/>
          <w:sz w:val="20"/>
          <w:szCs w:val="20"/>
        </w:rPr>
        <w:t xml:space="preserve"> </w:t>
      </w:r>
      <w:r w:rsidRPr="00AB0C45">
        <w:rPr>
          <w:rFonts w:ascii="Arial Narrow" w:hAnsi="Arial Narrow"/>
          <w:sz w:val="20"/>
          <w:szCs w:val="20"/>
          <w:u w:val="thick"/>
        </w:rPr>
        <w:t>El</w:t>
      </w:r>
      <w:r w:rsidRPr="00AB0C45">
        <w:rPr>
          <w:rFonts w:ascii="Arial Narrow" w:hAnsi="Arial Narrow"/>
          <w:spacing w:val="1"/>
          <w:sz w:val="20"/>
          <w:szCs w:val="20"/>
          <w:u w:val="thick"/>
        </w:rPr>
        <w:t xml:space="preserve"> </w:t>
      </w:r>
      <w:r w:rsidRPr="00AB0C45">
        <w:rPr>
          <w:rFonts w:ascii="Arial Narrow" w:hAnsi="Arial Narrow"/>
          <w:sz w:val="20"/>
          <w:szCs w:val="20"/>
          <w:u w:val="thick"/>
        </w:rPr>
        <w:t>pago</w:t>
      </w:r>
      <w:r w:rsidRPr="00AB0C45">
        <w:rPr>
          <w:rFonts w:ascii="Arial Narrow" w:hAnsi="Arial Narrow"/>
          <w:spacing w:val="1"/>
          <w:sz w:val="20"/>
          <w:szCs w:val="20"/>
          <w:u w:val="thick"/>
        </w:rPr>
        <w:t xml:space="preserve"> </w:t>
      </w:r>
      <w:r w:rsidRPr="00AB0C45">
        <w:rPr>
          <w:rFonts w:ascii="Arial Narrow" w:hAnsi="Arial Narrow"/>
          <w:sz w:val="20"/>
          <w:szCs w:val="20"/>
          <w:u w:val="thick"/>
        </w:rPr>
        <w:t>del</w:t>
      </w:r>
      <w:r w:rsidRPr="00AB0C45">
        <w:rPr>
          <w:rFonts w:ascii="Arial Narrow" w:hAnsi="Arial Narrow"/>
          <w:spacing w:val="1"/>
          <w:sz w:val="20"/>
          <w:szCs w:val="20"/>
          <w:u w:val="thick"/>
        </w:rPr>
        <w:t xml:space="preserve"> </w:t>
      </w:r>
      <w:r w:rsidRPr="00AB0C45">
        <w:rPr>
          <w:rFonts w:ascii="Arial Narrow" w:hAnsi="Arial Narrow"/>
          <w:sz w:val="20"/>
          <w:szCs w:val="20"/>
          <w:u w:val="thick"/>
        </w:rPr>
        <w:t>valor</w:t>
      </w:r>
      <w:r w:rsidRPr="00AB0C45">
        <w:rPr>
          <w:rFonts w:ascii="Arial Narrow" w:hAnsi="Arial Narrow"/>
          <w:spacing w:val="1"/>
          <w:sz w:val="20"/>
          <w:szCs w:val="20"/>
          <w:u w:val="thick"/>
        </w:rPr>
        <w:t xml:space="preserve"> </w:t>
      </w:r>
      <w:r w:rsidRPr="00AB0C45">
        <w:rPr>
          <w:rFonts w:ascii="Arial Narrow" w:hAnsi="Arial Narrow"/>
          <w:sz w:val="20"/>
          <w:szCs w:val="20"/>
          <w:u w:val="thick"/>
        </w:rPr>
        <w:t>de</w:t>
      </w:r>
      <w:r w:rsidRPr="00AB0C45">
        <w:rPr>
          <w:rFonts w:ascii="Arial Narrow" w:hAnsi="Arial Narrow"/>
          <w:spacing w:val="1"/>
          <w:sz w:val="20"/>
          <w:szCs w:val="20"/>
          <w:u w:val="thick"/>
        </w:rPr>
        <w:t xml:space="preserve"> </w:t>
      </w:r>
      <w:r w:rsidRPr="00AB0C45">
        <w:rPr>
          <w:rFonts w:ascii="Arial Narrow" w:hAnsi="Arial Narrow"/>
          <w:sz w:val="20"/>
          <w:szCs w:val="20"/>
          <w:u w:val="thick"/>
        </w:rPr>
        <w:t>las</w:t>
      </w:r>
      <w:r w:rsidRPr="00AB0C45">
        <w:rPr>
          <w:rFonts w:ascii="Arial Narrow" w:hAnsi="Arial Narrow"/>
          <w:spacing w:val="1"/>
          <w:sz w:val="20"/>
          <w:szCs w:val="20"/>
          <w:u w:val="thick"/>
        </w:rPr>
        <w:t xml:space="preserve"> </w:t>
      </w:r>
      <w:r w:rsidRPr="00AB0C45">
        <w:rPr>
          <w:rFonts w:ascii="Arial Narrow" w:hAnsi="Arial Narrow"/>
          <w:sz w:val="20"/>
          <w:szCs w:val="20"/>
          <w:u w:val="thick"/>
        </w:rPr>
        <w:t>multas</w:t>
      </w:r>
      <w:r w:rsidRPr="00AB0C45">
        <w:rPr>
          <w:rFonts w:ascii="Arial Narrow" w:hAnsi="Arial Narrow"/>
          <w:spacing w:val="1"/>
          <w:sz w:val="20"/>
          <w:szCs w:val="20"/>
          <w:u w:val="thick"/>
        </w:rPr>
        <w:t xml:space="preserve"> </w:t>
      </w:r>
      <w:r w:rsidRPr="00AB0C45">
        <w:rPr>
          <w:rFonts w:ascii="Arial Narrow" w:hAnsi="Arial Narrow"/>
          <w:sz w:val="20"/>
          <w:szCs w:val="20"/>
          <w:u w:val="thick"/>
        </w:rPr>
        <w:t>o</w:t>
      </w:r>
      <w:r w:rsidRPr="00AB0C45">
        <w:rPr>
          <w:rFonts w:ascii="Arial Narrow" w:hAnsi="Arial Narrow"/>
          <w:spacing w:val="1"/>
          <w:sz w:val="20"/>
          <w:szCs w:val="20"/>
          <w:u w:val="thick"/>
        </w:rPr>
        <w:t xml:space="preserve"> </w:t>
      </w:r>
      <w:r w:rsidRPr="00AB0C45">
        <w:rPr>
          <w:rFonts w:ascii="Arial Narrow" w:hAnsi="Arial Narrow"/>
          <w:sz w:val="20"/>
          <w:szCs w:val="20"/>
          <w:u w:val="thick"/>
        </w:rPr>
        <w:t>de</w:t>
      </w:r>
      <w:r w:rsidRPr="00AB0C45">
        <w:rPr>
          <w:rFonts w:ascii="Arial Narrow" w:hAnsi="Arial Narrow"/>
          <w:spacing w:val="1"/>
          <w:sz w:val="20"/>
          <w:szCs w:val="20"/>
          <w:u w:val="thick"/>
        </w:rPr>
        <w:t xml:space="preserve"> </w:t>
      </w:r>
      <w:r w:rsidRPr="00AB0C45">
        <w:rPr>
          <w:rFonts w:ascii="Arial Narrow" w:hAnsi="Arial Narrow"/>
          <w:sz w:val="20"/>
          <w:szCs w:val="20"/>
          <w:u w:val="thick"/>
        </w:rPr>
        <w:t>la</w:t>
      </w:r>
      <w:r w:rsidRPr="00AB0C45">
        <w:rPr>
          <w:rFonts w:ascii="Arial Narrow" w:hAnsi="Arial Narrow"/>
          <w:spacing w:val="1"/>
          <w:sz w:val="20"/>
          <w:szCs w:val="20"/>
          <w:u w:val="thick"/>
        </w:rPr>
        <w:t xml:space="preserve"> </w:t>
      </w:r>
      <w:r w:rsidRPr="00AB0C45">
        <w:rPr>
          <w:rFonts w:ascii="Arial Narrow" w:hAnsi="Arial Narrow"/>
          <w:sz w:val="20"/>
          <w:szCs w:val="20"/>
          <w:u w:val="thick"/>
        </w:rPr>
        <w:t>cláusula</w:t>
      </w:r>
      <w:r w:rsidRPr="00AB0C45">
        <w:rPr>
          <w:rFonts w:ascii="Arial Narrow" w:hAnsi="Arial Narrow"/>
          <w:spacing w:val="1"/>
          <w:sz w:val="20"/>
          <w:szCs w:val="20"/>
          <w:u w:val="thick"/>
        </w:rPr>
        <w:t xml:space="preserve"> </w:t>
      </w:r>
      <w:r w:rsidRPr="00AB0C45">
        <w:rPr>
          <w:rFonts w:ascii="Arial Narrow" w:hAnsi="Arial Narrow"/>
          <w:sz w:val="20"/>
          <w:szCs w:val="20"/>
          <w:u w:val="thick"/>
        </w:rPr>
        <w:t>penal</w:t>
      </w:r>
      <w:r w:rsidRPr="00AB0C45">
        <w:rPr>
          <w:rFonts w:ascii="Arial Narrow" w:hAnsi="Arial Narrow"/>
          <w:spacing w:val="1"/>
          <w:sz w:val="20"/>
          <w:szCs w:val="20"/>
          <w:u w:val="thick"/>
        </w:rPr>
        <w:t xml:space="preserve"> </w:t>
      </w:r>
      <w:r w:rsidRPr="00AB0C45">
        <w:rPr>
          <w:rFonts w:ascii="Arial Narrow" w:hAnsi="Arial Narrow"/>
          <w:sz w:val="20"/>
          <w:szCs w:val="20"/>
          <w:u w:val="thick"/>
        </w:rPr>
        <w:t>pecuniaria</w:t>
      </w:r>
      <w:r w:rsidRPr="00AB0C45">
        <w:rPr>
          <w:rFonts w:ascii="Arial Narrow" w:hAnsi="Arial Narrow"/>
          <w:spacing w:val="1"/>
          <w:sz w:val="20"/>
          <w:szCs w:val="20"/>
          <w:u w:val="thick"/>
        </w:rPr>
        <w:t xml:space="preserve"> </w:t>
      </w:r>
      <w:r w:rsidRPr="00AB0C45">
        <w:rPr>
          <w:rFonts w:ascii="Arial Narrow" w:hAnsi="Arial Narrow"/>
          <w:sz w:val="20"/>
          <w:szCs w:val="20"/>
          <w:u w:val="thick"/>
        </w:rPr>
        <w:t>no</w:t>
      </w:r>
      <w:r w:rsidRPr="00AB0C45">
        <w:rPr>
          <w:rFonts w:ascii="Arial Narrow" w:hAnsi="Arial Narrow"/>
          <w:spacing w:val="1"/>
          <w:sz w:val="20"/>
          <w:szCs w:val="20"/>
          <w:u w:val="thick"/>
        </w:rPr>
        <w:t xml:space="preserve"> </w:t>
      </w:r>
      <w:r w:rsidRPr="00AB0C45">
        <w:rPr>
          <w:rFonts w:ascii="Arial Narrow" w:hAnsi="Arial Narrow"/>
          <w:sz w:val="20"/>
          <w:szCs w:val="20"/>
          <w:u w:val="thick"/>
        </w:rPr>
        <w:t>exonera</w:t>
      </w:r>
      <w:r w:rsidRPr="00AB0C45">
        <w:rPr>
          <w:rFonts w:ascii="Arial Narrow" w:hAnsi="Arial Narrow"/>
          <w:spacing w:val="1"/>
          <w:sz w:val="20"/>
          <w:szCs w:val="20"/>
          <w:u w:val="thick"/>
        </w:rPr>
        <w:t xml:space="preserve"> </w:t>
      </w:r>
      <w:r w:rsidRPr="00AB0C45">
        <w:rPr>
          <w:rFonts w:ascii="Arial Narrow" w:hAnsi="Arial Narrow"/>
          <w:sz w:val="20"/>
          <w:szCs w:val="20"/>
          <w:u w:val="thick"/>
        </w:rPr>
        <w:t>al</w:t>
      </w:r>
      <w:r w:rsidRPr="00AB0C45">
        <w:rPr>
          <w:rFonts w:ascii="Arial Narrow" w:hAnsi="Arial Narrow"/>
          <w:spacing w:val="1"/>
          <w:sz w:val="20"/>
          <w:szCs w:val="20"/>
        </w:rPr>
        <w:t xml:space="preserve"> </w:t>
      </w:r>
      <w:r w:rsidRPr="00AB0C45">
        <w:rPr>
          <w:rFonts w:ascii="Arial Narrow" w:hAnsi="Arial Narrow"/>
          <w:sz w:val="20"/>
          <w:szCs w:val="20"/>
          <w:u w:val="thick"/>
        </w:rPr>
        <w:t>contratista del cumplimiento del objeto y las obligaciones. En todo caso, el IDRD podrá</w:t>
      </w:r>
      <w:r w:rsidRPr="00AB0C45">
        <w:rPr>
          <w:rFonts w:ascii="Arial Narrow" w:hAnsi="Arial Narrow"/>
          <w:spacing w:val="-59"/>
          <w:sz w:val="20"/>
          <w:szCs w:val="20"/>
        </w:rPr>
        <w:t xml:space="preserve"> </w:t>
      </w:r>
      <w:r w:rsidRPr="00AB0C45">
        <w:rPr>
          <w:rFonts w:ascii="Arial Narrow" w:hAnsi="Arial Narrow"/>
          <w:sz w:val="20"/>
          <w:szCs w:val="20"/>
          <w:u w:val="thick"/>
        </w:rPr>
        <w:t>obtener</w:t>
      </w:r>
      <w:r w:rsidRPr="00AB0C45">
        <w:rPr>
          <w:rFonts w:ascii="Arial Narrow" w:hAnsi="Arial Narrow"/>
          <w:spacing w:val="-4"/>
          <w:sz w:val="20"/>
          <w:szCs w:val="20"/>
          <w:u w:val="thick"/>
        </w:rPr>
        <w:t xml:space="preserve"> </w:t>
      </w:r>
      <w:r w:rsidRPr="00AB0C45">
        <w:rPr>
          <w:rFonts w:ascii="Arial Narrow" w:hAnsi="Arial Narrow"/>
          <w:sz w:val="20"/>
          <w:szCs w:val="20"/>
          <w:u w:val="thick"/>
        </w:rPr>
        <w:t>su</w:t>
      </w:r>
      <w:r w:rsidRPr="00AB0C45">
        <w:rPr>
          <w:rFonts w:ascii="Arial Narrow" w:hAnsi="Arial Narrow"/>
          <w:spacing w:val="-1"/>
          <w:sz w:val="20"/>
          <w:szCs w:val="20"/>
          <w:u w:val="thick"/>
        </w:rPr>
        <w:t xml:space="preserve"> </w:t>
      </w:r>
      <w:r w:rsidRPr="00AB0C45">
        <w:rPr>
          <w:rFonts w:ascii="Arial Narrow" w:hAnsi="Arial Narrow"/>
          <w:sz w:val="20"/>
          <w:szCs w:val="20"/>
          <w:u w:val="thick"/>
        </w:rPr>
        <w:t>pago</w:t>
      </w:r>
      <w:r w:rsidRPr="00AB0C45">
        <w:rPr>
          <w:rFonts w:ascii="Arial Narrow" w:hAnsi="Arial Narrow"/>
          <w:spacing w:val="-5"/>
          <w:sz w:val="20"/>
          <w:szCs w:val="20"/>
          <w:u w:val="thick"/>
        </w:rPr>
        <w:t xml:space="preserve"> </w:t>
      </w:r>
      <w:r w:rsidRPr="00AB0C45">
        <w:rPr>
          <w:rFonts w:ascii="Arial Narrow" w:hAnsi="Arial Narrow"/>
          <w:sz w:val="20"/>
          <w:szCs w:val="20"/>
          <w:u w:val="thick"/>
        </w:rPr>
        <w:t>a</w:t>
      </w:r>
      <w:r w:rsidRPr="00AB0C45">
        <w:rPr>
          <w:rFonts w:ascii="Arial Narrow" w:hAnsi="Arial Narrow"/>
          <w:spacing w:val="1"/>
          <w:sz w:val="20"/>
          <w:szCs w:val="20"/>
          <w:u w:val="thick"/>
        </w:rPr>
        <w:t xml:space="preserve"> </w:t>
      </w:r>
      <w:r w:rsidRPr="00AB0C45">
        <w:rPr>
          <w:rFonts w:ascii="Arial Narrow" w:hAnsi="Arial Narrow"/>
          <w:sz w:val="20"/>
          <w:szCs w:val="20"/>
          <w:u w:val="thick"/>
        </w:rPr>
        <w:t>través</w:t>
      </w:r>
      <w:r w:rsidRPr="00AB0C45">
        <w:rPr>
          <w:rFonts w:ascii="Arial Narrow" w:hAnsi="Arial Narrow"/>
          <w:spacing w:val="-2"/>
          <w:sz w:val="20"/>
          <w:szCs w:val="20"/>
          <w:u w:val="thick"/>
        </w:rPr>
        <w:t xml:space="preserve"> </w:t>
      </w:r>
      <w:r w:rsidRPr="00AB0C45">
        <w:rPr>
          <w:rFonts w:ascii="Arial Narrow" w:hAnsi="Arial Narrow"/>
          <w:sz w:val="20"/>
          <w:szCs w:val="20"/>
          <w:u w:val="thick"/>
        </w:rPr>
        <w:t>del</w:t>
      </w:r>
      <w:r w:rsidRPr="00AB0C45">
        <w:rPr>
          <w:rFonts w:ascii="Arial Narrow" w:hAnsi="Arial Narrow"/>
          <w:spacing w:val="-3"/>
          <w:sz w:val="20"/>
          <w:szCs w:val="20"/>
          <w:u w:val="thick"/>
        </w:rPr>
        <w:t xml:space="preserve"> </w:t>
      </w:r>
      <w:r w:rsidRPr="00AB0C45">
        <w:rPr>
          <w:rFonts w:ascii="Arial Narrow" w:hAnsi="Arial Narrow"/>
          <w:sz w:val="20"/>
          <w:szCs w:val="20"/>
          <w:u w:val="thick"/>
        </w:rPr>
        <w:t>cobro</w:t>
      </w:r>
      <w:r w:rsidRPr="00AB0C45">
        <w:rPr>
          <w:rFonts w:ascii="Arial Narrow" w:hAnsi="Arial Narrow"/>
          <w:spacing w:val="-5"/>
          <w:sz w:val="20"/>
          <w:szCs w:val="20"/>
          <w:u w:val="thick"/>
        </w:rPr>
        <w:t xml:space="preserve"> </w:t>
      </w:r>
      <w:r w:rsidRPr="00AB0C45">
        <w:rPr>
          <w:rFonts w:ascii="Arial Narrow" w:hAnsi="Arial Narrow"/>
          <w:sz w:val="20"/>
          <w:szCs w:val="20"/>
          <w:u w:val="thick"/>
        </w:rPr>
        <w:t>de</w:t>
      </w:r>
      <w:r w:rsidRPr="00AB0C45">
        <w:rPr>
          <w:rFonts w:ascii="Arial Narrow" w:hAnsi="Arial Narrow"/>
          <w:spacing w:val="-3"/>
          <w:sz w:val="20"/>
          <w:szCs w:val="20"/>
          <w:u w:val="thick"/>
        </w:rPr>
        <w:t xml:space="preserve"> </w:t>
      </w:r>
      <w:r w:rsidRPr="00AB0C45">
        <w:rPr>
          <w:rFonts w:ascii="Arial Narrow" w:hAnsi="Arial Narrow"/>
          <w:sz w:val="20"/>
          <w:szCs w:val="20"/>
          <w:u w:val="thick"/>
        </w:rPr>
        <w:t>la</w:t>
      </w:r>
      <w:r w:rsidRPr="00AB0C45">
        <w:rPr>
          <w:rFonts w:ascii="Arial Narrow" w:hAnsi="Arial Narrow"/>
          <w:spacing w:val="2"/>
          <w:sz w:val="20"/>
          <w:szCs w:val="20"/>
          <w:u w:val="thick"/>
        </w:rPr>
        <w:t xml:space="preserve"> </w:t>
      </w:r>
      <w:r w:rsidRPr="00AB0C45">
        <w:rPr>
          <w:rFonts w:ascii="Arial Narrow" w:hAnsi="Arial Narrow"/>
          <w:sz w:val="20"/>
          <w:szCs w:val="20"/>
          <w:u w:val="thick"/>
        </w:rPr>
        <w:t>garantía</w:t>
      </w:r>
      <w:r w:rsidRPr="00AB0C45">
        <w:rPr>
          <w:rFonts w:ascii="Arial Narrow" w:hAnsi="Arial Narrow"/>
          <w:spacing w:val="1"/>
          <w:sz w:val="20"/>
          <w:szCs w:val="20"/>
          <w:u w:val="thick"/>
        </w:rPr>
        <w:t xml:space="preserve"> </w:t>
      </w:r>
      <w:r w:rsidRPr="00AB0C45">
        <w:rPr>
          <w:rFonts w:ascii="Arial Narrow" w:hAnsi="Arial Narrow"/>
          <w:sz w:val="20"/>
          <w:szCs w:val="20"/>
          <w:u w:val="thick"/>
        </w:rPr>
        <w:t>o</w:t>
      </w:r>
      <w:r w:rsidRPr="00AB0C45">
        <w:rPr>
          <w:rFonts w:ascii="Arial Narrow" w:hAnsi="Arial Narrow"/>
          <w:spacing w:val="1"/>
          <w:sz w:val="20"/>
          <w:szCs w:val="20"/>
          <w:u w:val="thick"/>
        </w:rPr>
        <w:t xml:space="preserve"> </w:t>
      </w:r>
      <w:r w:rsidRPr="00AB0C45">
        <w:rPr>
          <w:rFonts w:ascii="Arial Narrow" w:hAnsi="Arial Narrow"/>
          <w:sz w:val="20"/>
          <w:szCs w:val="20"/>
          <w:u w:val="thick"/>
        </w:rPr>
        <w:t>por</w:t>
      </w:r>
      <w:r w:rsidRPr="00AB0C45">
        <w:rPr>
          <w:rFonts w:ascii="Arial Narrow" w:hAnsi="Arial Narrow"/>
          <w:spacing w:val="-4"/>
          <w:sz w:val="20"/>
          <w:szCs w:val="20"/>
          <w:u w:val="thick"/>
        </w:rPr>
        <w:t xml:space="preserve"> </w:t>
      </w:r>
      <w:r w:rsidRPr="00AB0C45">
        <w:rPr>
          <w:rFonts w:ascii="Arial Narrow" w:hAnsi="Arial Narrow"/>
          <w:sz w:val="20"/>
          <w:szCs w:val="20"/>
          <w:u w:val="thick"/>
        </w:rPr>
        <w:t>cualquier</w:t>
      </w:r>
      <w:r w:rsidRPr="00AB0C45">
        <w:rPr>
          <w:rFonts w:ascii="Arial Narrow" w:hAnsi="Arial Narrow"/>
          <w:spacing w:val="2"/>
          <w:sz w:val="20"/>
          <w:szCs w:val="20"/>
          <w:u w:val="thick"/>
        </w:rPr>
        <w:t xml:space="preserve"> </w:t>
      </w:r>
      <w:r w:rsidRPr="00AB0C45">
        <w:rPr>
          <w:rFonts w:ascii="Arial Narrow" w:hAnsi="Arial Narrow"/>
          <w:sz w:val="20"/>
          <w:szCs w:val="20"/>
          <w:u w:val="thick"/>
        </w:rPr>
        <w:t>otro</w:t>
      </w:r>
      <w:r w:rsidRPr="00AB0C45">
        <w:rPr>
          <w:rFonts w:ascii="Arial Narrow" w:hAnsi="Arial Narrow"/>
          <w:spacing w:val="-1"/>
          <w:sz w:val="20"/>
          <w:szCs w:val="20"/>
          <w:u w:val="thick"/>
        </w:rPr>
        <w:t xml:space="preserve"> </w:t>
      </w:r>
      <w:r w:rsidRPr="00AB0C45">
        <w:rPr>
          <w:rFonts w:ascii="Arial Narrow" w:hAnsi="Arial Narrow"/>
          <w:sz w:val="20"/>
          <w:szCs w:val="20"/>
          <w:u w:val="thick"/>
        </w:rPr>
        <w:t>medio</w:t>
      </w:r>
      <w:r w:rsidRPr="00AB0C45">
        <w:rPr>
          <w:rFonts w:ascii="Arial Narrow" w:hAnsi="Arial Narrow"/>
          <w:sz w:val="20"/>
          <w:szCs w:val="20"/>
        </w:rPr>
        <w:t>.</w:t>
      </w:r>
    </w:p>
    <w:p w14:paraId="03221EC0" w14:textId="77777777" w:rsidR="00903A9B" w:rsidRPr="00AB0C45" w:rsidRDefault="00903A9B" w:rsidP="00CA5707">
      <w:pPr>
        <w:pStyle w:val="Textoindependiente"/>
        <w:spacing w:before="9"/>
        <w:ind w:left="-142" w:right="162"/>
        <w:rPr>
          <w:rFonts w:ascii="Arial Narrow" w:hAnsi="Arial Narrow"/>
          <w:sz w:val="20"/>
          <w:szCs w:val="20"/>
        </w:rPr>
      </w:pPr>
    </w:p>
    <w:p w14:paraId="03221EC1" w14:textId="1490AD93" w:rsidR="00903A9B" w:rsidRPr="00AB0C45" w:rsidRDefault="00636B62" w:rsidP="003403B1">
      <w:pPr>
        <w:pStyle w:val="Ttulo1"/>
        <w:numPr>
          <w:ilvl w:val="1"/>
          <w:numId w:val="51"/>
        </w:numPr>
        <w:tabs>
          <w:tab w:val="left" w:pos="1102"/>
          <w:tab w:val="left" w:pos="1103"/>
        </w:tabs>
        <w:spacing w:before="94"/>
        <w:ind w:right="162"/>
        <w:rPr>
          <w:rFonts w:ascii="Arial Narrow" w:hAnsi="Arial Narrow"/>
          <w:sz w:val="20"/>
          <w:szCs w:val="20"/>
        </w:rPr>
      </w:pPr>
      <w:r w:rsidRPr="00AB0C45">
        <w:rPr>
          <w:rFonts w:ascii="Arial Narrow" w:hAnsi="Arial Narrow"/>
          <w:sz w:val="20"/>
          <w:szCs w:val="20"/>
        </w:rPr>
        <w:t>MODIFICACIÓN,</w:t>
      </w:r>
      <w:r w:rsidRPr="00AB0C45">
        <w:rPr>
          <w:rFonts w:ascii="Arial Narrow" w:hAnsi="Arial Narrow"/>
          <w:spacing w:val="-7"/>
          <w:sz w:val="20"/>
          <w:szCs w:val="20"/>
        </w:rPr>
        <w:t xml:space="preserve"> </w:t>
      </w:r>
      <w:r w:rsidRPr="00AB0C45">
        <w:rPr>
          <w:rFonts w:ascii="Arial Narrow" w:hAnsi="Arial Narrow"/>
          <w:sz w:val="20"/>
          <w:szCs w:val="20"/>
        </w:rPr>
        <w:t>TERMINACIÓN</w:t>
      </w:r>
      <w:r w:rsidRPr="00AB0C45">
        <w:rPr>
          <w:rFonts w:ascii="Arial Narrow" w:hAnsi="Arial Narrow"/>
          <w:spacing w:val="-8"/>
          <w:sz w:val="20"/>
          <w:szCs w:val="20"/>
        </w:rPr>
        <w:t xml:space="preserve"> </w:t>
      </w:r>
      <w:r w:rsidRPr="00AB0C45">
        <w:rPr>
          <w:rFonts w:ascii="Arial Narrow" w:hAnsi="Arial Narrow"/>
          <w:sz w:val="20"/>
          <w:szCs w:val="20"/>
        </w:rPr>
        <w:t>E</w:t>
      </w:r>
      <w:r w:rsidRPr="00AB0C45">
        <w:rPr>
          <w:rFonts w:ascii="Arial Narrow" w:hAnsi="Arial Narrow"/>
          <w:spacing w:val="-6"/>
          <w:sz w:val="20"/>
          <w:szCs w:val="20"/>
        </w:rPr>
        <w:t xml:space="preserve"> </w:t>
      </w:r>
      <w:r w:rsidRPr="00AB0C45">
        <w:rPr>
          <w:rFonts w:ascii="Arial Narrow" w:hAnsi="Arial Narrow"/>
          <w:sz w:val="20"/>
          <w:szCs w:val="20"/>
        </w:rPr>
        <w:t>INTERPRETACIÓN</w:t>
      </w:r>
      <w:r w:rsidRPr="00AB0C45">
        <w:rPr>
          <w:rFonts w:ascii="Arial Narrow" w:hAnsi="Arial Narrow"/>
          <w:spacing w:val="-8"/>
          <w:sz w:val="20"/>
          <w:szCs w:val="20"/>
        </w:rPr>
        <w:t xml:space="preserve"> </w:t>
      </w:r>
      <w:r w:rsidRPr="00AB0C45">
        <w:rPr>
          <w:rFonts w:ascii="Arial Narrow" w:hAnsi="Arial Narrow"/>
          <w:sz w:val="20"/>
          <w:szCs w:val="20"/>
        </w:rPr>
        <w:t>UNILATERALES.</w:t>
      </w:r>
    </w:p>
    <w:p w14:paraId="03221EC2" w14:textId="77777777" w:rsidR="00903A9B" w:rsidRPr="00AB0C45" w:rsidRDefault="00903A9B" w:rsidP="00CA5707">
      <w:pPr>
        <w:pStyle w:val="Textoindependiente"/>
        <w:spacing w:before="3"/>
        <w:ind w:left="-142" w:right="162"/>
        <w:rPr>
          <w:rFonts w:ascii="Arial Narrow" w:hAnsi="Arial Narrow"/>
          <w:sz w:val="20"/>
          <w:szCs w:val="20"/>
        </w:rPr>
      </w:pPr>
    </w:p>
    <w:p w14:paraId="56CE5739" w14:textId="2D7BA4BF" w:rsidR="002932E5" w:rsidRDefault="0074578C" w:rsidP="007154A0">
      <w:pPr>
        <w:pStyle w:val="Textoindependiente"/>
        <w:spacing w:before="1"/>
        <w:ind w:left="-142" w:right="162"/>
        <w:jc w:val="both"/>
        <w:rPr>
          <w:rFonts w:ascii="Arial Narrow" w:hAnsi="Arial Narrow"/>
          <w:sz w:val="20"/>
          <w:szCs w:val="20"/>
        </w:rPr>
      </w:pPr>
      <w:r w:rsidRPr="00AB0C45">
        <w:rPr>
          <w:rFonts w:ascii="Arial Narrow" w:hAnsi="Arial Narrow"/>
          <w:sz w:val="20"/>
          <w:szCs w:val="20"/>
        </w:rPr>
        <w:t>NO</w:t>
      </w:r>
      <w:r w:rsidRPr="00AB0C45">
        <w:rPr>
          <w:rFonts w:ascii="Arial Narrow" w:hAnsi="Arial Narrow"/>
          <w:spacing w:val="-2"/>
          <w:sz w:val="20"/>
          <w:szCs w:val="20"/>
        </w:rPr>
        <w:t xml:space="preserve"> </w:t>
      </w:r>
      <w:r w:rsidRPr="00AB0C45">
        <w:rPr>
          <w:rFonts w:ascii="Arial Narrow" w:hAnsi="Arial Narrow"/>
          <w:sz w:val="20"/>
          <w:szCs w:val="20"/>
        </w:rPr>
        <w:t>APLICA</w:t>
      </w:r>
    </w:p>
    <w:p w14:paraId="2D53716C" w14:textId="77777777" w:rsidR="00510951" w:rsidRPr="00AB0C45" w:rsidRDefault="00510951" w:rsidP="00CA5707">
      <w:pPr>
        <w:pStyle w:val="Textoindependiente"/>
        <w:spacing w:before="1"/>
        <w:ind w:left="-142" w:right="162"/>
        <w:jc w:val="both"/>
        <w:rPr>
          <w:rFonts w:ascii="Arial Narrow" w:hAnsi="Arial Narrow"/>
          <w:sz w:val="20"/>
          <w:szCs w:val="20"/>
        </w:rPr>
      </w:pPr>
    </w:p>
    <w:p w14:paraId="03221EC5" w14:textId="77777777" w:rsidR="00903A9B" w:rsidRPr="00AB0C45" w:rsidRDefault="00636B62" w:rsidP="003403B1">
      <w:pPr>
        <w:pStyle w:val="Ttulo1"/>
        <w:numPr>
          <w:ilvl w:val="1"/>
          <w:numId w:val="51"/>
        </w:numPr>
        <w:tabs>
          <w:tab w:val="left" w:pos="1169"/>
          <w:tab w:val="left" w:pos="1170"/>
        </w:tabs>
        <w:ind w:left="-142" w:right="162" w:firstLine="0"/>
        <w:rPr>
          <w:rFonts w:ascii="Arial Narrow" w:hAnsi="Arial Narrow"/>
          <w:sz w:val="20"/>
          <w:szCs w:val="20"/>
        </w:rPr>
      </w:pPr>
      <w:r w:rsidRPr="00AB0C45">
        <w:rPr>
          <w:rFonts w:ascii="Arial Narrow" w:hAnsi="Arial Narrow"/>
          <w:sz w:val="20"/>
          <w:szCs w:val="20"/>
        </w:rPr>
        <w:t>INDEMNIDAD.</w:t>
      </w:r>
    </w:p>
    <w:p w14:paraId="03221EC6" w14:textId="77777777" w:rsidR="00903A9B" w:rsidRPr="00AB0C45" w:rsidRDefault="00903A9B" w:rsidP="00CA5707">
      <w:pPr>
        <w:pStyle w:val="Textoindependiente"/>
        <w:spacing w:before="8"/>
        <w:ind w:left="-142" w:right="162"/>
        <w:rPr>
          <w:rFonts w:ascii="Arial Narrow" w:hAnsi="Arial Narrow"/>
          <w:sz w:val="20"/>
          <w:szCs w:val="20"/>
        </w:rPr>
      </w:pPr>
    </w:p>
    <w:p w14:paraId="03221EC7"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El contratista mantendrá indemne al IDRD contra cualquier daño o perjuicio originado en</w:t>
      </w:r>
      <w:r w:rsidRPr="00AB0C45">
        <w:rPr>
          <w:rFonts w:ascii="Arial Narrow" w:hAnsi="Arial Narrow"/>
          <w:spacing w:val="1"/>
          <w:sz w:val="20"/>
          <w:szCs w:val="20"/>
        </w:rPr>
        <w:t xml:space="preserve"> </w:t>
      </w:r>
      <w:r w:rsidRPr="00AB0C45">
        <w:rPr>
          <w:rFonts w:ascii="Arial Narrow" w:hAnsi="Arial Narrow"/>
          <w:sz w:val="20"/>
          <w:szCs w:val="20"/>
        </w:rPr>
        <w:t>reclamaciones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terceros</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que</w:t>
      </w:r>
      <w:r w:rsidRPr="00AB0C45">
        <w:rPr>
          <w:rFonts w:ascii="Arial Narrow" w:hAnsi="Arial Narrow"/>
          <w:spacing w:val="1"/>
          <w:sz w:val="20"/>
          <w:szCs w:val="20"/>
        </w:rPr>
        <w:t xml:space="preserve"> </w:t>
      </w:r>
      <w:r w:rsidRPr="00AB0C45">
        <w:rPr>
          <w:rFonts w:ascii="Arial Narrow" w:hAnsi="Arial Narrow"/>
          <w:sz w:val="20"/>
          <w:szCs w:val="20"/>
        </w:rPr>
        <w:t>se</w:t>
      </w:r>
      <w:r w:rsidRPr="00AB0C45">
        <w:rPr>
          <w:rFonts w:ascii="Arial Narrow" w:hAnsi="Arial Narrow"/>
          <w:spacing w:val="1"/>
          <w:sz w:val="20"/>
          <w:szCs w:val="20"/>
        </w:rPr>
        <w:t xml:space="preserve"> </w:t>
      </w:r>
      <w:r w:rsidRPr="00AB0C45">
        <w:rPr>
          <w:rFonts w:ascii="Arial Narrow" w:hAnsi="Arial Narrow"/>
          <w:sz w:val="20"/>
          <w:szCs w:val="20"/>
        </w:rPr>
        <w:t>deriven</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sus</w:t>
      </w:r>
      <w:r w:rsidRPr="00AB0C45">
        <w:rPr>
          <w:rFonts w:ascii="Arial Narrow" w:hAnsi="Arial Narrow"/>
          <w:spacing w:val="1"/>
          <w:sz w:val="20"/>
          <w:szCs w:val="20"/>
        </w:rPr>
        <w:t xml:space="preserve"> </w:t>
      </w:r>
      <w:r w:rsidRPr="00AB0C45">
        <w:rPr>
          <w:rFonts w:ascii="Arial Narrow" w:hAnsi="Arial Narrow"/>
          <w:sz w:val="20"/>
          <w:szCs w:val="20"/>
        </w:rPr>
        <w:t>actuaciones</w:t>
      </w:r>
      <w:r w:rsidRPr="00AB0C45">
        <w:rPr>
          <w:rFonts w:ascii="Arial Narrow" w:hAnsi="Arial Narrow"/>
          <w:spacing w:val="1"/>
          <w:sz w:val="20"/>
          <w:szCs w:val="20"/>
        </w:rPr>
        <w:t xml:space="preserve"> </w:t>
      </w:r>
      <w:r w:rsidRPr="00AB0C45">
        <w:rPr>
          <w:rFonts w:ascii="Arial Narrow" w:hAnsi="Arial Narrow"/>
          <w:sz w:val="20"/>
          <w:szCs w:val="20"/>
        </w:rPr>
        <w:t>o</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las</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sus</w:t>
      </w:r>
      <w:r w:rsidRPr="00AB0C45">
        <w:rPr>
          <w:rFonts w:ascii="Arial Narrow" w:hAnsi="Arial Narrow"/>
          <w:spacing w:val="1"/>
          <w:sz w:val="20"/>
          <w:szCs w:val="20"/>
        </w:rPr>
        <w:t xml:space="preserve"> </w:t>
      </w:r>
      <w:r w:rsidRPr="00AB0C45">
        <w:rPr>
          <w:rFonts w:ascii="Arial Narrow" w:hAnsi="Arial Narrow"/>
          <w:sz w:val="20"/>
          <w:szCs w:val="20"/>
        </w:rPr>
        <w:t>subcontratistas</w:t>
      </w:r>
      <w:r w:rsidRPr="00AB0C45">
        <w:rPr>
          <w:rFonts w:ascii="Arial Narrow" w:hAnsi="Arial Narrow"/>
          <w:spacing w:val="-2"/>
          <w:sz w:val="20"/>
          <w:szCs w:val="20"/>
        </w:rPr>
        <w:t xml:space="preserve"> </w:t>
      </w:r>
      <w:r w:rsidRPr="00AB0C45">
        <w:rPr>
          <w:rFonts w:ascii="Arial Narrow" w:hAnsi="Arial Narrow"/>
          <w:sz w:val="20"/>
          <w:szCs w:val="20"/>
        </w:rPr>
        <w:t>o</w:t>
      </w:r>
      <w:r w:rsidRPr="00AB0C45">
        <w:rPr>
          <w:rFonts w:ascii="Arial Narrow" w:hAnsi="Arial Narrow"/>
          <w:spacing w:val="-2"/>
          <w:sz w:val="20"/>
          <w:szCs w:val="20"/>
        </w:rPr>
        <w:t xml:space="preserve"> </w:t>
      </w:r>
      <w:r w:rsidRPr="00AB0C45">
        <w:rPr>
          <w:rFonts w:ascii="Arial Narrow" w:hAnsi="Arial Narrow"/>
          <w:sz w:val="20"/>
          <w:szCs w:val="20"/>
        </w:rPr>
        <w:t>dependientes.</w:t>
      </w:r>
    </w:p>
    <w:p w14:paraId="03221EC8" w14:textId="77777777" w:rsidR="00903A9B" w:rsidRPr="00AB0C45" w:rsidRDefault="00903A9B" w:rsidP="00CA5707">
      <w:pPr>
        <w:pStyle w:val="Textoindependiente"/>
        <w:spacing w:before="8"/>
        <w:ind w:left="-142" w:right="162"/>
        <w:rPr>
          <w:rFonts w:ascii="Arial Narrow" w:hAnsi="Arial Narrow"/>
          <w:sz w:val="20"/>
          <w:szCs w:val="20"/>
        </w:rPr>
      </w:pPr>
    </w:p>
    <w:p w14:paraId="03221EC9" w14:textId="6C120D3E"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Se consideran como hechos imputables al contratista todas las acciones u omisiones de su</w:t>
      </w:r>
      <w:r w:rsidRPr="00AB0C45">
        <w:rPr>
          <w:rFonts w:ascii="Arial Narrow" w:hAnsi="Arial Narrow"/>
          <w:spacing w:val="1"/>
          <w:sz w:val="20"/>
          <w:szCs w:val="20"/>
        </w:rPr>
        <w:t xml:space="preserve"> </w:t>
      </w:r>
      <w:r w:rsidRPr="00AB0C45">
        <w:rPr>
          <w:rFonts w:ascii="Arial Narrow" w:hAnsi="Arial Narrow"/>
          <w:sz w:val="20"/>
          <w:szCs w:val="20"/>
        </w:rPr>
        <w:t>personal y de sus subcontratistas y proveedores y del personal al servicio de cualquiera de</w:t>
      </w:r>
      <w:r w:rsidRPr="00AB0C45">
        <w:rPr>
          <w:rFonts w:ascii="Arial Narrow" w:hAnsi="Arial Narrow"/>
          <w:spacing w:val="1"/>
          <w:sz w:val="20"/>
          <w:szCs w:val="20"/>
        </w:rPr>
        <w:t xml:space="preserve"> </w:t>
      </w:r>
      <w:r w:rsidRPr="00AB0C45">
        <w:rPr>
          <w:rFonts w:ascii="Arial Narrow" w:hAnsi="Arial Narrow"/>
          <w:sz w:val="20"/>
          <w:szCs w:val="20"/>
        </w:rPr>
        <w:t xml:space="preserve">ellos, los errores y defectos de sus </w:t>
      </w:r>
      <w:r w:rsidR="00924696">
        <w:rPr>
          <w:rFonts w:ascii="Arial Narrow" w:hAnsi="Arial Narrow"/>
          <w:sz w:val="20"/>
          <w:szCs w:val="20"/>
        </w:rPr>
        <w:t>entregables, mala calidad de los servicios</w:t>
      </w:r>
      <w:r w:rsidRPr="00AB0C45">
        <w:rPr>
          <w:rFonts w:ascii="Arial Narrow" w:hAnsi="Arial Narrow"/>
          <w:sz w:val="20"/>
          <w:szCs w:val="20"/>
        </w:rPr>
        <w:t>, materiales</w:t>
      </w:r>
      <w:r w:rsidR="00924696">
        <w:rPr>
          <w:rFonts w:ascii="Arial Narrow" w:hAnsi="Arial Narrow"/>
          <w:sz w:val="20"/>
          <w:szCs w:val="20"/>
        </w:rPr>
        <w:t xml:space="preserve"> utilizados en el desarrollo del contrato,</w:t>
      </w:r>
      <w:r w:rsidRPr="00AB0C45">
        <w:rPr>
          <w:rFonts w:ascii="Arial Narrow" w:hAnsi="Arial Narrow"/>
          <w:spacing w:val="-3"/>
          <w:sz w:val="20"/>
          <w:szCs w:val="20"/>
        </w:rPr>
        <w:t xml:space="preserve"> </w:t>
      </w:r>
      <w:r w:rsidRPr="00AB0C45">
        <w:rPr>
          <w:rFonts w:ascii="Arial Narrow" w:hAnsi="Arial Narrow"/>
          <w:sz w:val="20"/>
          <w:szCs w:val="20"/>
        </w:rPr>
        <w:t>y en</w:t>
      </w:r>
      <w:r w:rsidRPr="00AB0C45">
        <w:rPr>
          <w:rFonts w:ascii="Arial Narrow" w:hAnsi="Arial Narrow"/>
          <w:spacing w:val="-3"/>
          <w:sz w:val="20"/>
          <w:szCs w:val="20"/>
        </w:rPr>
        <w:t xml:space="preserve"> </w:t>
      </w:r>
      <w:r w:rsidRPr="00AB0C45">
        <w:rPr>
          <w:rFonts w:ascii="Arial Narrow" w:hAnsi="Arial Narrow"/>
          <w:sz w:val="20"/>
          <w:szCs w:val="20"/>
        </w:rPr>
        <w:t>general cualquier</w:t>
      </w:r>
      <w:r w:rsidRPr="00AB0C45">
        <w:rPr>
          <w:rFonts w:ascii="Arial Narrow" w:hAnsi="Arial Narrow"/>
          <w:spacing w:val="-5"/>
          <w:sz w:val="20"/>
          <w:szCs w:val="20"/>
        </w:rPr>
        <w:t xml:space="preserve"> </w:t>
      </w:r>
      <w:r w:rsidRPr="00AB0C45">
        <w:rPr>
          <w:rFonts w:ascii="Arial Narrow" w:hAnsi="Arial Narrow"/>
          <w:sz w:val="20"/>
          <w:szCs w:val="20"/>
        </w:rPr>
        <w:t>incumplimiento</w:t>
      </w:r>
      <w:r w:rsidRPr="00AB0C45">
        <w:rPr>
          <w:rFonts w:ascii="Arial Narrow" w:hAnsi="Arial Narrow"/>
          <w:spacing w:val="-2"/>
          <w:sz w:val="20"/>
          <w:szCs w:val="20"/>
        </w:rPr>
        <w:t xml:space="preserve"> </w:t>
      </w:r>
      <w:r w:rsidRPr="00AB0C45">
        <w:rPr>
          <w:rFonts w:ascii="Arial Narrow" w:hAnsi="Arial Narrow"/>
          <w:sz w:val="20"/>
          <w:szCs w:val="20"/>
        </w:rPr>
        <w:t>de</w:t>
      </w:r>
      <w:r w:rsidRPr="00AB0C45">
        <w:rPr>
          <w:rFonts w:ascii="Arial Narrow" w:hAnsi="Arial Narrow"/>
          <w:spacing w:val="-3"/>
          <w:sz w:val="20"/>
          <w:szCs w:val="20"/>
        </w:rPr>
        <w:t xml:space="preserve"> </w:t>
      </w:r>
      <w:r w:rsidRPr="00AB0C45">
        <w:rPr>
          <w:rFonts w:ascii="Arial Narrow" w:hAnsi="Arial Narrow"/>
          <w:sz w:val="20"/>
          <w:szCs w:val="20"/>
        </w:rPr>
        <w:t>sus</w:t>
      </w:r>
      <w:r w:rsidRPr="00AB0C45">
        <w:rPr>
          <w:rFonts w:ascii="Arial Narrow" w:hAnsi="Arial Narrow"/>
          <w:spacing w:val="-4"/>
          <w:sz w:val="20"/>
          <w:szCs w:val="20"/>
        </w:rPr>
        <w:t xml:space="preserve"> </w:t>
      </w:r>
      <w:r w:rsidRPr="00AB0C45">
        <w:rPr>
          <w:rFonts w:ascii="Arial Narrow" w:hAnsi="Arial Narrow"/>
          <w:sz w:val="20"/>
          <w:szCs w:val="20"/>
        </w:rPr>
        <w:t>obligaciones</w:t>
      </w:r>
      <w:r w:rsidRPr="00AB0C45">
        <w:rPr>
          <w:rFonts w:ascii="Arial Narrow" w:hAnsi="Arial Narrow"/>
          <w:spacing w:val="-3"/>
          <w:sz w:val="20"/>
          <w:szCs w:val="20"/>
        </w:rPr>
        <w:t xml:space="preserve"> </w:t>
      </w:r>
      <w:r w:rsidRPr="00AB0C45">
        <w:rPr>
          <w:rFonts w:ascii="Arial Narrow" w:hAnsi="Arial Narrow"/>
          <w:sz w:val="20"/>
          <w:szCs w:val="20"/>
        </w:rPr>
        <w:t>contractuales.</w:t>
      </w:r>
    </w:p>
    <w:p w14:paraId="03221ECA" w14:textId="77777777" w:rsidR="00903A9B" w:rsidRPr="00AB0C45" w:rsidRDefault="00903A9B" w:rsidP="00CA5707">
      <w:pPr>
        <w:pStyle w:val="Textoindependiente"/>
        <w:spacing w:before="3"/>
        <w:ind w:left="-142" w:right="162"/>
        <w:rPr>
          <w:rFonts w:ascii="Arial Narrow" w:hAnsi="Arial Narrow"/>
          <w:sz w:val="20"/>
          <w:szCs w:val="20"/>
        </w:rPr>
      </w:pPr>
    </w:p>
    <w:p w14:paraId="23387321" w14:textId="75331552" w:rsidR="005B0A3C" w:rsidRPr="00AB0C45" w:rsidRDefault="00636B62" w:rsidP="00510951">
      <w:pPr>
        <w:pStyle w:val="Textoindependiente"/>
        <w:ind w:left="-142" w:right="162"/>
        <w:jc w:val="both"/>
        <w:rPr>
          <w:rFonts w:ascii="Arial Narrow" w:hAnsi="Arial Narrow"/>
          <w:sz w:val="20"/>
          <w:szCs w:val="20"/>
        </w:rPr>
      </w:pPr>
      <w:r w:rsidRPr="00AB0C45">
        <w:rPr>
          <w:rFonts w:ascii="Arial Narrow" w:hAnsi="Arial Narrow"/>
          <w:sz w:val="20"/>
          <w:szCs w:val="20"/>
        </w:rPr>
        <w:t>En caso de que se entable un reclamo, demanda o acción legal contra el IDRD por asuntos</w:t>
      </w:r>
      <w:r w:rsidRPr="00AB0C45">
        <w:rPr>
          <w:rFonts w:ascii="Arial Narrow" w:hAnsi="Arial Narrow"/>
          <w:spacing w:val="1"/>
          <w:sz w:val="20"/>
          <w:szCs w:val="20"/>
        </w:rPr>
        <w:t xml:space="preserve"> </w:t>
      </w:r>
      <w:r w:rsidRPr="00AB0C45">
        <w:rPr>
          <w:rFonts w:ascii="Arial Narrow" w:hAnsi="Arial Narrow"/>
          <w:sz w:val="20"/>
          <w:szCs w:val="20"/>
        </w:rPr>
        <w:t>que al tenor del contrato sean de responsabilidad del contratista, éste será notificado lo más</w:t>
      </w:r>
      <w:r w:rsidRPr="00AB0C45">
        <w:rPr>
          <w:rFonts w:ascii="Arial Narrow" w:hAnsi="Arial Narrow"/>
          <w:spacing w:val="1"/>
          <w:sz w:val="20"/>
          <w:szCs w:val="20"/>
        </w:rPr>
        <w:t xml:space="preserve"> </w:t>
      </w:r>
      <w:r w:rsidRPr="00AB0C45">
        <w:rPr>
          <w:rFonts w:ascii="Arial Narrow" w:hAnsi="Arial Narrow"/>
          <w:sz w:val="20"/>
          <w:szCs w:val="20"/>
        </w:rPr>
        <w:t>pronto</w:t>
      </w:r>
      <w:r w:rsidRPr="00AB0C45">
        <w:rPr>
          <w:rFonts w:ascii="Arial Narrow" w:hAnsi="Arial Narrow"/>
          <w:spacing w:val="20"/>
          <w:sz w:val="20"/>
          <w:szCs w:val="20"/>
        </w:rPr>
        <w:t xml:space="preserve"> </w:t>
      </w:r>
      <w:r w:rsidRPr="00AB0C45">
        <w:rPr>
          <w:rFonts w:ascii="Arial Narrow" w:hAnsi="Arial Narrow"/>
          <w:sz w:val="20"/>
          <w:szCs w:val="20"/>
        </w:rPr>
        <w:t>posible</w:t>
      </w:r>
      <w:r w:rsidRPr="00AB0C45">
        <w:rPr>
          <w:rFonts w:ascii="Arial Narrow" w:hAnsi="Arial Narrow"/>
          <w:spacing w:val="26"/>
          <w:sz w:val="20"/>
          <w:szCs w:val="20"/>
        </w:rPr>
        <w:t xml:space="preserve"> </w:t>
      </w:r>
      <w:r w:rsidRPr="00AB0C45">
        <w:rPr>
          <w:rFonts w:ascii="Arial Narrow" w:hAnsi="Arial Narrow"/>
          <w:sz w:val="20"/>
          <w:szCs w:val="20"/>
        </w:rPr>
        <w:t>para</w:t>
      </w:r>
      <w:r w:rsidRPr="00AB0C45">
        <w:rPr>
          <w:rFonts w:ascii="Arial Narrow" w:hAnsi="Arial Narrow"/>
          <w:spacing w:val="20"/>
          <w:sz w:val="20"/>
          <w:szCs w:val="20"/>
        </w:rPr>
        <w:t xml:space="preserve"> </w:t>
      </w:r>
      <w:r w:rsidRPr="00AB0C45">
        <w:rPr>
          <w:rFonts w:ascii="Arial Narrow" w:hAnsi="Arial Narrow"/>
          <w:sz w:val="20"/>
          <w:szCs w:val="20"/>
        </w:rPr>
        <w:t>que</w:t>
      </w:r>
      <w:r w:rsidRPr="00AB0C45">
        <w:rPr>
          <w:rFonts w:ascii="Arial Narrow" w:hAnsi="Arial Narrow"/>
          <w:spacing w:val="24"/>
          <w:sz w:val="20"/>
          <w:szCs w:val="20"/>
        </w:rPr>
        <w:t xml:space="preserve"> </w:t>
      </w:r>
      <w:r w:rsidRPr="00AB0C45">
        <w:rPr>
          <w:rFonts w:ascii="Arial Narrow" w:hAnsi="Arial Narrow"/>
          <w:sz w:val="20"/>
          <w:szCs w:val="20"/>
        </w:rPr>
        <w:t>por</w:t>
      </w:r>
      <w:r w:rsidRPr="00AB0C45">
        <w:rPr>
          <w:rFonts w:ascii="Arial Narrow" w:hAnsi="Arial Narrow"/>
          <w:spacing w:val="22"/>
          <w:sz w:val="20"/>
          <w:szCs w:val="20"/>
        </w:rPr>
        <w:t xml:space="preserve"> </w:t>
      </w:r>
      <w:r w:rsidRPr="00AB0C45">
        <w:rPr>
          <w:rFonts w:ascii="Arial Narrow" w:hAnsi="Arial Narrow"/>
          <w:sz w:val="20"/>
          <w:szCs w:val="20"/>
        </w:rPr>
        <w:t>su</w:t>
      </w:r>
      <w:r w:rsidRPr="00AB0C45">
        <w:rPr>
          <w:rFonts w:ascii="Arial Narrow" w:hAnsi="Arial Narrow"/>
          <w:spacing w:val="20"/>
          <w:sz w:val="20"/>
          <w:szCs w:val="20"/>
        </w:rPr>
        <w:t xml:space="preserve"> </w:t>
      </w:r>
      <w:r w:rsidRPr="00AB0C45">
        <w:rPr>
          <w:rFonts w:ascii="Arial Narrow" w:hAnsi="Arial Narrow"/>
          <w:sz w:val="20"/>
          <w:szCs w:val="20"/>
        </w:rPr>
        <w:t>cuenta</w:t>
      </w:r>
      <w:r w:rsidRPr="00AB0C45">
        <w:rPr>
          <w:rFonts w:ascii="Arial Narrow" w:hAnsi="Arial Narrow"/>
          <w:spacing w:val="24"/>
          <w:sz w:val="20"/>
          <w:szCs w:val="20"/>
        </w:rPr>
        <w:t xml:space="preserve"> </w:t>
      </w:r>
      <w:r w:rsidRPr="00AB0C45">
        <w:rPr>
          <w:rFonts w:ascii="Arial Narrow" w:hAnsi="Arial Narrow"/>
          <w:sz w:val="20"/>
          <w:szCs w:val="20"/>
        </w:rPr>
        <w:t>adopte</w:t>
      </w:r>
      <w:r w:rsidRPr="00AB0C45">
        <w:rPr>
          <w:rFonts w:ascii="Arial Narrow" w:hAnsi="Arial Narrow"/>
          <w:spacing w:val="26"/>
          <w:sz w:val="20"/>
          <w:szCs w:val="20"/>
        </w:rPr>
        <w:t xml:space="preserve"> </w:t>
      </w:r>
      <w:r w:rsidRPr="00AB0C45">
        <w:rPr>
          <w:rFonts w:ascii="Arial Narrow" w:hAnsi="Arial Narrow"/>
          <w:sz w:val="20"/>
          <w:szCs w:val="20"/>
        </w:rPr>
        <w:t>oportunamente</w:t>
      </w:r>
      <w:r w:rsidRPr="00AB0C45">
        <w:rPr>
          <w:rFonts w:ascii="Arial Narrow" w:hAnsi="Arial Narrow"/>
          <w:spacing w:val="26"/>
          <w:sz w:val="20"/>
          <w:szCs w:val="20"/>
        </w:rPr>
        <w:t xml:space="preserve"> </w:t>
      </w:r>
      <w:r w:rsidRPr="00AB0C45">
        <w:rPr>
          <w:rFonts w:ascii="Arial Narrow" w:hAnsi="Arial Narrow"/>
          <w:sz w:val="20"/>
          <w:szCs w:val="20"/>
        </w:rPr>
        <w:t>las</w:t>
      </w:r>
      <w:r w:rsidRPr="00AB0C45">
        <w:rPr>
          <w:rFonts w:ascii="Arial Narrow" w:hAnsi="Arial Narrow"/>
          <w:spacing w:val="24"/>
          <w:sz w:val="20"/>
          <w:szCs w:val="20"/>
        </w:rPr>
        <w:t xml:space="preserve"> </w:t>
      </w:r>
      <w:r w:rsidRPr="00AB0C45">
        <w:rPr>
          <w:rFonts w:ascii="Arial Narrow" w:hAnsi="Arial Narrow"/>
          <w:sz w:val="20"/>
          <w:szCs w:val="20"/>
        </w:rPr>
        <w:t>medidas</w:t>
      </w:r>
      <w:r w:rsidRPr="00AB0C45">
        <w:rPr>
          <w:rFonts w:ascii="Arial Narrow" w:hAnsi="Arial Narrow"/>
          <w:spacing w:val="24"/>
          <w:sz w:val="20"/>
          <w:szCs w:val="20"/>
        </w:rPr>
        <w:t xml:space="preserve"> </w:t>
      </w:r>
      <w:r w:rsidRPr="00AB0C45">
        <w:rPr>
          <w:rFonts w:ascii="Arial Narrow" w:hAnsi="Arial Narrow"/>
          <w:sz w:val="20"/>
          <w:szCs w:val="20"/>
        </w:rPr>
        <w:t>previstas</w:t>
      </w:r>
      <w:r w:rsidRPr="00AB0C45">
        <w:rPr>
          <w:rFonts w:ascii="Arial Narrow" w:hAnsi="Arial Narrow"/>
          <w:spacing w:val="18"/>
          <w:sz w:val="20"/>
          <w:szCs w:val="20"/>
        </w:rPr>
        <w:t xml:space="preserve"> </w:t>
      </w:r>
      <w:r w:rsidRPr="00AB0C45">
        <w:rPr>
          <w:rFonts w:ascii="Arial Narrow" w:hAnsi="Arial Narrow"/>
          <w:sz w:val="20"/>
          <w:szCs w:val="20"/>
        </w:rPr>
        <w:t>por</w:t>
      </w:r>
      <w:r w:rsidRPr="00AB0C45">
        <w:rPr>
          <w:rFonts w:ascii="Arial Narrow" w:hAnsi="Arial Narrow"/>
          <w:spacing w:val="21"/>
          <w:sz w:val="20"/>
          <w:szCs w:val="20"/>
        </w:rPr>
        <w:t xml:space="preserve"> </w:t>
      </w:r>
      <w:r w:rsidRPr="00AB0C45">
        <w:rPr>
          <w:rFonts w:ascii="Arial Narrow" w:hAnsi="Arial Narrow"/>
          <w:sz w:val="20"/>
          <w:szCs w:val="20"/>
        </w:rPr>
        <w:t>la</w:t>
      </w:r>
      <w:r w:rsidRPr="00AB0C45">
        <w:rPr>
          <w:rFonts w:ascii="Arial Narrow" w:hAnsi="Arial Narrow"/>
          <w:spacing w:val="-59"/>
          <w:sz w:val="20"/>
          <w:szCs w:val="20"/>
        </w:rPr>
        <w:t xml:space="preserve"> </w:t>
      </w:r>
      <w:r w:rsidRPr="00AB0C45">
        <w:rPr>
          <w:rFonts w:ascii="Arial Narrow" w:hAnsi="Arial Narrow"/>
          <w:sz w:val="20"/>
          <w:szCs w:val="20"/>
        </w:rPr>
        <w:t>ley</w:t>
      </w:r>
      <w:r w:rsidRPr="00AB0C45">
        <w:rPr>
          <w:rFonts w:ascii="Arial Narrow" w:hAnsi="Arial Narrow"/>
          <w:spacing w:val="1"/>
          <w:sz w:val="20"/>
          <w:szCs w:val="20"/>
        </w:rPr>
        <w:t xml:space="preserve"> </w:t>
      </w:r>
      <w:r w:rsidRPr="00AB0C45">
        <w:rPr>
          <w:rFonts w:ascii="Arial Narrow" w:hAnsi="Arial Narrow"/>
          <w:sz w:val="20"/>
          <w:szCs w:val="20"/>
        </w:rPr>
        <w:t>para</w:t>
      </w:r>
      <w:r w:rsidRPr="00AB0C45">
        <w:rPr>
          <w:rFonts w:ascii="Arial Narrow" w:hAnsi="Arial Narrow"/>
          <w:spacing w:val="-2"/>
          <w:sz w:val="20"/>
          <w:szCs w:val="20"/>
        </w:rPr>
        <w:t xml:space="preserve"> </w:t>
      </w:r>
      <w:r w:rsidRPr="00AB0C45">
        <w:rPr>
          <w:rFonts w:ascii="Arial Narrow" w:hAnsi="Arial Narrow"/>
          <w:sz w:val="20"/>
          <w:szCs w:val="20"/>
        </w:rPr>
        <w:t>mantener</w:t>
      </w:r>
      <w:r w:rsidRPr="00AB0C45">
        <w:rPr>
          <w:rFonts w:ascii="Arial Narrow" w:hAnsi="Arial Narrow"/>
          <w:spacing w:val="-4"/>
          <w:sz w:val="20"/>
          <w:szCs w:val="20"/>
        </w:rPr>
        <w:t xml:space="preserve"> </w:t>
      </w:r>
      <w:r w:rsidRPr="00AB0C45">
        <w:rPr>
          <w:rFonts w:ascii="Arial Narrow" w:hAnsi="Arial Narrow"/>
          <w:sz w:val="20"/>
          <w:szCs w:val="20"/>
        </w:rPr>
        <w:t>indemne</w:t>
      </w:r>
      <w:r w:rsidRPr="00AB0C45">
        <w:rPr>
          <w:rFonts w:ascii="Arial Narrow" w:hAnsi="Arial Narrow"/>
          <w:spacing w:val="-2"/>
          <w:sz w:val="20"/>
          <w:szCs w:val="20"/>
        </w:rPr>
        <w:t xml:space="preserve"> </w:t>
      </w:r>
      <w:r w:rsidRPr="00AB0C45">
        <w:rPr>
          <w:rFonts w:ascii="Arial Narrow" w:hAnsi="Arial Narrow"/>
          <w:sz w:val="20"/>
          <w:szCs w:val="20"/>
        </w:rPr>
        <w:t>al IDRD.</w:t>
      </w:r>
    </w:p>
    <w:p w14:paraId="03221ECC" w14:textId="77777777" w:rsidR="00903A9B" w:rsidRPr="00AB0C45" w:rsidRDefault="00903A9B" w:rsidP="00CA5707">
      <w:pPr>
        <w:pStyle w:val="Textoindependiente"/>
        <w:spacing w:before="2"/>
        <w:ind w:left="-142" w:right="162"/>
        <w:rPr>
          <w:rFonts w:ascii="Arial Narrow" w:hAnsi="Arial Narrow"/>
          <w:sz w:val="20"/>
          <w:szCs w:val="20"/>
        </w:rPr>
      </w:pPr>
    </w:p>
    <w:p w14:paraId="03221ECD" w14:textId="4B0A90BD" w:rsidR="00903A9B"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Si</w:t>
      </w:r>
      <w:r w:rsidRPr="00AB0C45">
        <w:rPr>
          <w:rFonts w:ascii="Arial Narrow" w:hAnsi="Arial Narrow"/>
          <w:spacing w:val="1"/>
          <w:sz w:val="20"/>
          <w:szCs w:val="20"/>
        </w:rPr>
        <w:t xml:space="preserve"> </w:t>
      </w:r>
      <w:r w:rsidRPr="00AB0C45">
        <w:rPr>
          <w:rFonts w:ascii="Arial Narrow" w:hAnsi="Arial Narrow"/>
          <w:sz w:val="20"/>
          <w:szCs w:val="20"/>
        </w:rPr>
        <w:t>en</w:t>
      </w:r>
      <w:r w:rsidRPr="00AB0C45">
        <w:rPr>
          <w:rFonts w:ascii="Arial Narrow" w:hAnsi="Arial Narrow"/>
          <w:spacing w:val="1"/>
          <w:sz w:val="20"/>
          <w:szCs w:val="20"/>
        </w:rPr>
        <w:t xml:space="preserve"> </w:t>
      </w:r>
      <w:r w:rsidRPr="00AB0C45">
        <w:rPr>
          <w:rFonts w:ascii="Arial Narrow" w:hAnsi="Arial Narrow"/>
          <w:sz w:val="20"/>
          <w:szCs w:val="20"/>
        </w:rPr>
        <w:t>cualquiera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1"/>
          <w:sz w:val="20"/>
          <w:szCs w:val="20"/>
        </w:rPr>
        <w:t xml:space="preserve"> </w:t>
      </w:r>
      <w:r w:rsidRPr="00AB0C45">
        <w:rPr>
          <w:rFonts w:ascii="Arial Narrow" w:hAnsi="Arial Narrow"/>
          <w:sz w:val="20"/>
          <w:szCs w:val="20"/>
        </w:rPr>
        <w:t>los</w:t>
      </w:r>
      <w:r w:rsidRPr="00AB0C45">
        <w:rPr>
          <w:rFonts w:ascii="Arial Narrow" w:hAnsi="Arial Narrow"/>
          <w:spacing w:val="1"/>
          <w:sz w:val="20"/>
          <w:szCs w:val="20"/>
        </w:rPr>
        <w:t xml:space="preserve"> </w:t>
      </w:r>
      <w:r w:rsidRPr="00AB0C45">
        <w:rPr>
          <w:rFonts w:ascii="Arial Narrow" w:hAnsi="Arial Narrow"/>
          <w:sz w:val="20"/>
          <w:szCs w:val="20"/>
        </w:rPr>
        <w:t>eventos</w:t>
      </w:r>
      <w:r w:rsidRPr="00AB0C45">
        <w:rPr>
          <w:rFonts w:ascii="Arial Narrow" w:hAnsi="Arial Narrow"/>
          <w:spacing w:val="1"/>
          <w:sz w:val="20"/>
          <w:szCs w:val="20"/>
        </w:rPr>
        <w:t xml:space="preserve"> </w:t>
      </w:r>
      <w:r w:rsidRPr="00AB0C45">
        <w:rPr>
          <w:rFonts w:ascii="Arial Narrow" w:hAnsi="Arial Narrow"/>
          <w:sz w:val="20"/>
          <w:szCs w:val="20"/>
        </w:rPr>
        <w:t>antes</w:t>
      </w:r>
      <w:r w:rsidRPr="00AB0C45">
        <w:rPr>
          <w:rFonts w:ascii="Arial Narrow" w:hAnsi="Arial Narrow"/>
          <w:spacing w:val="1"/>
          <w:sz w:val="20"/>
          <w:szCs w:val="20"/>
        </w:rPr>
        <w:t xml:space="preserve"> </w:t>
      </w:r>
      <w:r w:rsidRPr="00AB0C45">
        <w:rPr>
          <w:rFonts w:ascii="Arial Narrow" w:hAnsi="Arial Narrow"/>
          <w:sz w:val="20"/>
          <w:szCs w:val="20"/>
        </w:rPr>
        <w:t>previstos</w:t>
      </w:r>
      <w:r w:rsidRPr="00AB0C45">
        <w:rPr>
          <w:rFonts w:ascii="Arial Narrow" w:hAnsi="Arial Narrow"/>
          <w:spacing w:val="1"/>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contratista</w:t>
      </w:r>
      <w:r w:rsidRPr="00AB0C45">
        <w:rPr>
          <w:rFonts w:ascii="Arial Narrow" w:hAnsi="Arial Narrow"/>
          <w:spacing w:val="1"/>
          <w:sz w:val="20"/>
          <w:szCs w:val="20"/>
        </w:rPr>
        <w:t xml:space="preserve"> </w:t>
      </w:r>
      <w:r w:rsidRPr="00AB0C45">
        <w:rPr>
          <w:rFonts w:ascii="Arial Narrow" w:hAnsi="Arial Narrow"/>
          <w:sz w:val="20"/>
          <w:szCs w:val="20"/>
        </w:rPr>
        <w:t>no</w:t>
      </w:r>
      <w:r w:rsidRPr="00AB0C45">
        <w:rPr>
          <w:rFonts w:ascii="Arial Narrow" w:hAnsi="Arial Narrow"/>
          <w:spacing w:val="1"/>
          <w:sz w:val="20"/>
          <w:szCs w:val="20"/>
        </w:rPr>
        <w:t xml:space="preserve"> </w:t>
      </w:r>
      <w:r w:rsidRPr="00AB0C45">
        <w:rPr>
          <w:rFonts w:ascii="Arial Narrow" w:hAnsi="Arial Narrow"/>
          <w:sz w:val="20"/>
          <w:szCs w:val="20"/>
        </w:rPr>
        <w:t>asume</w:t>
      </w:r>
      <w:r w:rsidRPr="00AB0C45">
        <w:rPr>
          <w:rFonts w:ascii="Arial Narrow" w:hAnsi="Arial Narrow"/>
          <w:spacing w:val="1"/>
          <w:sz w:val="20"/>
          <w:szCs w:val="20"/>
        </w:rPr>
        <w:t xml:space="preserve"> </w:t>
      </w:r>
      <w:r w:rsidRPr="00AB0C45">
        <w:rPr>
          <w:rFonts w:ascii="Arial Narrow" w:hAnsi="Arial Narrow"/>
          <w:sz w:val="20"/>
          <w:szCs w:val="20"/>
        </w:rPr>
        <w:t>debida</w:t>
      </w:r>
      <w:r w:rsidRPr="00AB0C45">
        <w:rPr>
          <w:rFonts w:ascii="Arial Narrow" w:hAnsi="Arial Narrow"/>
          <w:spacing w:val="1"/>
          <w:sz w:val="20"/>
          <w:szCs w:val="20"/>
        </w:rPr>
        <w:t xml:space="preserve"> </w:t>
      </w:r>
      <w:r w:rsidRPr="00AB0C45">
        <w:rPr>
          <w:rFonts w:ascii="Arial Narrow" w:hAnsi="Arial Narrow"/>
          <w:sz w:val="20"/>
          <w:szCs w:val="20"/>
        </w:rPr>
        <w:t>y</w:t>
      </w:r>
      <w:r w:rsidRPr="00AB0C45">
        <w:rPr>
          <w:rFonts w:ascii="Arial Narrow" w:hAnsi="Arial Narrow"/>
          <w:spacing w:val="1"/>
          <w:sz w:val="20"/>
          <w:szCs w:val="20"/>
        </w:rPr>
        <w:t xml:space="preserve"> </w:t>
      </w:r>
      <w:r w:rsidRPr="00AB0C45">
        <w:rPr>
          <w:rFonts w:ascii="Arial Narrow" w:hAnsi="Arial Narrow"/>
          <w:sz w:val="20"/>
          <w:szCs w:val="20"/>
        </w:rPr>
        <w:t>oportunamente la defensa del IDRD, éste podrá hacerlo directamente, previa notificación</w:t>
      </w:r>
      <w:r w:rsidRPr="00AB0C45">
        <w:rPr>
          <w:rFonts w:ascii="Arial Narrow" w:hAnsi="Arial Narrow"/>
          <w:spacing w:val="1"/>
          <w:sz w:val="20"/>
          <w:szCs w:val="20"/>
        </w:rPr>
        <w:t xml:space="preserve"> </w:t>
      </w:r>
      <w:r w:rsidRPr="00AB0C45">
        <w:rPr>
          <w:rFonts w:ascii="Arial Narrow" w:hAnsi="Arial Narrow"/>
          <w:sz w:val="20"/>
          <w:szCs w:val="20"/>
        </w:rPr>
        <w:t>escrita al contratista y éste pagará todos los gastos en que el contratante incurra por tal</w:t>
      </w:r>
      <w:r w:rsidRPr="00AB0C45">
        <w:rPr>
          <w:rFonts w:ascii="Arial Narrow" w:hAnsi="Arial Narrow"/>
          <w:spacing w:val="1"/>
          <w:sz w:val="20"/>
          <w:szCs w:val="20"/>
        </w:rPr>
        <w:t xml:space="preserve"> </w:t>
      </w:r>
      <w:r w:rsidRPr="00AB0C45">
        <w:rPr>
          <w:rFonts w:ascii="Arial Narrow" w:hAnsi="Arial Narrow"/>
          <w:sz w:val="20"/>
          <w:szCs w:val="20"/>
        </w:rPr>
        <w:t>motivo. En caso de que así no lo hiciere el contratista, el IDRD tendrá derecho a descontar el</w:t>
      </w:r>
      <w:r w:rsidRPr="00AB0C45">
        <w:rPr>
          <w:rFonts w:ascii="Arial Narrow" w:hAnsi="Arial Narrow"/>
          <w:spacing w:val="-59"/>
          <w:sz w:val="20"/>
          <w:szCs w:val="20"/>
        </w:rPr>
        <w:t xml:space="preserve"> </w:t>
      </w:r>
      <w:r w:rsidRPr="00AB0C45">
        <w:rPr>
          <w:rFonts w:ascii="Arial Narrow" w:hAnsi="Arial Narrow"/>
          <w:sz w:val="20"/>
          <w:szCs w:val="20"/>
        </w:rPr>
        <w:t>valor de tales erogaciones de cualquier suma que adeude al contratista por razón de los</w:t>
      </w:r>
      <w:r w:rsidRPr="00AB0C45">
        <w:rPr>
          <w:rFonts w:ascii="Arial Narrow" w:hAnsi="Arial Narrow"/>
          <w:spacing w:val="1"/>
          <w:sz w:val="20"/>
          <w:szCs w:val="20"/>
        </w:rPr>
        <w:t xml:space="preserve"> </w:t>
      </w:r>
      <w:r w:rsidRPr="00AB0C45">
        <w:rPr>
          <w:rFonts w:ascii="Arial Narrow" w:hAnsi="Arial Narrow"/>
          <w:sz w:val="20"/>
          <w:szCs w:val="20"/>
        </w:rPr>
        <w:t>servicios</w:t>
      </w:r>
      <w:r w:rsidRPr="00AB0C45">
        <w:rPr>
          <w:rFonts w:ascii="Arial Narrow" w:hAnsi="Arial Narrow"/>
          <w:spacing w:val="-5"/>
          <w:sz w:val="20"/>
          <w:szCs w:val="20"/>
        </w:rPr>
        <w:t xml:space="preserve"> </w:t>
      </w:r>
      <w:r w:rsidRPr="00AB0C45">
        <w:rPr>
          <w:rFonts w:ascii="Arial Narrow" w:hAnsi="Arial Narrow"/>
          <w:sz w:val="20"/>
          <w:szCs w:val="20"/>
        </w:rPr>
        <w:t>objeto</w:t>
      </w:r>
      <w:r w:rsidRPr="00AB0C45">
        <w:rPr>
          <w:rFonts w:ascii="Arial Narrow" w:hAnsi="Arial Narrow"/>
          <w:spacing w:val="-3"/>
          <w:sz w:val="20"/>
          <w:szCs w:val="20"/>
        </w:rPr>
        <w:t xml:space="preserve"> </w:t>
      </w:r>
      <w:r w:rsidRPr="00AB0C45">
        <w:rPr>
          <w:rFonts w:ascii="Arial Narrow" w:hAnsi="Arial Narrow"/>
          <w:sz w:val="20"/>
          <w:szCs w:val="20"/>
        </w:rPr>
        <w:t>del</w:t>
      </w:r>
      <w:r w:rsidRPr="00AB0C45">
        <w:rPr>
          <w:rFonts w:ascii="Arial Narrow" w:hAnsi="Arial Narrow"/>
          <w:spacing w:val="-6"/>
          <w:sz w:val="20"/>
          <w:szCs w:val="20"/>
        </w:rPr>
        <w:t xml:space="preserve"> </w:t>
      </w:r>
      <w:r w:rsidRPr="00AB0C45">
        <w:rPr>
          <w:rFonts w:ascii="Arial Narrow" w:hAnsi="Arial Narrow"/>
          <w:sz w:val="20"/>
          <w:szCs w:val="20"/>
        </w:rPr>
        <w:t>contrato</w:t>
      </w:r>
      <w:r w:rsidRPr="00AB0C45">
        <w:rPr>
          <w:rFonts w:ascii="Arial Narrow" w:hAnsi="Arial Narrow"/>
          <w:spacing w:val="-3"/>
          <w:sz w:val="20"/>
          <w:szCs w:val="20"/>
        </w:rPr>
        <w:t xml:space="preserve"> </w:t>
      </w:r>
      <w:r w:rsidRPr="00AB0C45">
        <w:rPr>
          <w:rFonts w:ascii="Arial Narrow" w:hAnsi="Arial Narrow"/>
          <w:sz w:val="20"/>
          <w:szCs w:val="20"/>
        </w:rPr>
        <w:t>o</w:t>
      </w:r>
      <w:r w:rsidRPr="00AB0C45">
        <w:rPr>
          <w:rFonts w:ascii="Arial Narrow" w:hAnsi="Arial Narrow"/>
          <w:spacing w:val="-4"/>
          <w:sz w:val="20"/>
          <w:szCs w:val="20"/>
        </w:rPr>
        <w:t xml:space="preserve"> </w:t>
      </w:r>
      <w:r w:rsidRPr="00AB0C45">
        <w:rPr>
          <w:rFonts w:ascii="Arial Narrow" w:hAnsi="Arial Narrow"/>
          <w:sz w:val="20"/>
          <w:szCs w:val="20"/>
        </w:rPr>
        <w:t>a</w:t>
      </w:r>
      <w:r w:rsidRPr="00AB0C45">
        <w:rPr>
          <w:rFonts w:ascii="Arial Narrow" w:hAnsi="Arial Narrow"/>
          <w:spacing w:val="-3"/>
          <w:sz w:val="20"/>
          <w:szCs w:val="20"/>
        </w:rPr>
        <w:t xml:space="preserve"> </w:t>
      </w:r>
      <w:r w:rsidRPr="00AB0C45">
        <w:rPr>
          <w:rFonts w:ascii="Arial Narrow" w:hAnsi="Arial Narrow"/>
          <w:sz w:val="20"/>
          <w:szCs w:val="20"/>
        </w:rPr>
        <w:t>utilizar</w:t>
      </w:r>
      <w:r w:rsidRPr="00AB0C45">
        <w:rPr>
          <w:rFonts w:ascii="Arial Narrow" w:hAnsi="Arial Narrow"/>
          <w:spacing w:val="-2"/>
          <w:sz w:val="20"/>
          <w:szCs w:val="20"/>
        </w:rPr>
        <w:t xml:space="preserve"> </w:t>
      </w:r>
      <w:r w:rsidRPr="00AB0C45">
        <w:rPr>
          <w:rFonts w:ascii="Arial Narrow" w:hAnsi="Arial Narrow"/>
          <w:sz w:val="20"/>
          <w:szCs w:val="20"/>
        </w:rPr>
        <w:t>cualquier</w:t>
      </w:r>
      <w:r w:rsidRPr="00AB0C45">
        <w:rPr>
          <w:rFonts w:ascii="Arial Narrow" w:hAnsi="Arial Narrow"/>
          <w:spacing w:val="-10"/>
          <w:sz w:val="20"/>
          <w:szCs w:val="20"/>
        </w:rPr>
        <w:t xml:space="preserve"> </w:t>
      </w:r>
      <w:r w:rsidRPr="00AB0C45">
        <w:rPr>
          <w:rFonts w:ascii="Arial Narrow" w:hAnsi="Arial Narrow"/>
          <w:sz w:val="20"/>
          <w:szCs w:val="20"/>
        </w:rPr>
        <w:t>otro</w:t>
      </w:r>
      <w:r w:rsidRPr="00AB0C45">
        <w:rPr>
          <w:rFonts w:ascii="Arial Narrow" w:hAnsi="Arial Narrow"/>
          <w:spacing w:val="-4"/>
          <w:sz w:val="20"/>
          <w:szCs w:val="20"/>
        </w:rPr>
        <w:t xml:space="preserve"> </w:t>
      </w:r>
      <w:r w:rsidRPr="00AB0C45">
        <w:rPr>
          <w:rFonts w:ascii="Arial Narrow" w:hAnsi="Arial Narrow"/>
          <w:sz w:val="20"/>
          <w:szCs w:val="20"/>
        </w:rPr>
        <w:t>mecanismo</w:t>
      </w:r>
      <w:r w:rsidRPr="00AB0C45">
        <w:rPr>
          <w:rFonts w:ascii="Arial Narrow" w:hAnsi="Arial Narrow"/>
          <w:spacing w:val="-3"/>
          <w:sz w:val="20"/>
          <w:szCs w:val="20"/>
        </w:rPr>
        <w:t xml:space="preserve"> </w:t>
      </w:r>
      <w:r w:rsidRPr="00AB0C45">
        <w:rPr>
          <w:rFonts w:ascii="Arial Narrow" w:hAnsi="Arial Narrow"/>
          <w:sz w:val="20"/>
          <w:szCs w:val="20"/>
        </w:rPr>
        <w:t>legal</w:t>
      </w:r>
      <w:r w:rsidRPr="00AB0C45">
        <w:rPr>
          <w:rFonts w:ascii="Arial Narrow" w:hAnsi="Arial Narrow"/>
          <w:spacing w:val="-5"/>
          <w:sz w:val="20"/>
          <w:szCs w:val="20"/>
        </w:rPr>
        <w:t xml:space="preserve"> </w:t>
      </w:r>
      <w:r w:rsidRPr="00AB0C45">
        <w:rPr>
          <w:rFonts w:ascii="Arial Narrow" w:hAnsi="Arial Narrow"/>
          <w:sz w:val="20"/>
          <w:szCs w:val="20"/>
        </w:rPr>
        <w:t>para</w:t>
      </w:r>
      <w:r w:rsidRPr="00AB0C45">
        <w:rPr>
          <w:rFonts w:ascii="Arial Narrow" w:hAnsi="Arial Narrow"/>
          <w:spacing w:val="-4"/>
          <w:sz w:val="20"/>
          <w:szCs w:val="20"/>
        </w:rPr>
        <w:t xml:space="preserve"> </w:t>
      </w:r>
      <w:r w:rsidRPr="00AB0C45">
        <w:rPr>
          <w:rFonts w:ascii="Arial Narrow" w:hAnsi="Arial Narrow"/>
          <w:sz w:val="20"/>
          <w:szCs w:val="20"/>
        </w:rPr>
        <w:t>tal</w:t>
      </w:r>
      <w:r w:rsidRPr="00AB0C45">
        <w:rPr>
          <w:rFonts w:ascii="Arial Narrow" w:hAnsi="Arial Narrow"/>
          <w:spacing w:val="-2"/>
          <w:sz w:val="20"/>
          <w:szCs w:val="20"/>
        </w:rPr>
        <w:t xml:space="preserve"> </w:t>
      </w:r>
      <w:r w:rsidRPr="00AB0C45">
        <w:rPr>
          <w:rFonts w:ascii="Arial Narrow" w:hAnsi="Arial Narrow"/>
          <w:sz w:val="20"/>
          <w:szCs w:val="20"/>
        </w:rPr>
        <w:t>propósito.</w:t>
      </w:r>
    </w:p>
    <w:p w14:paraId="6F5F71A2" w14:textId="7B6C019C" w:rsidR="00D3450C" w:rsidRDefault="00D3450C" w:rsidP="00CA5707">
      <w:pPr>
        <w:pStyle w:val="Textoindependiente"/>
        <w:ind w:left="-142" w:right="162"/>
        <w:jc w:val="both"/>
        <w:rPr>
          <w:rFonts w:ascii="Arial Narrow" w:hAnsi="Arial Narrow"/>
          <w:sz w:val="20"/>
          <w:szCs w:val="20"/>
        </w:rPr>
      </w:pPr>
    </w:p>
    <w:p w14:paraId="03221ECF" w14:textId="77777777" w:rsidR="00903A9B" w:rsidRPr="00AB0C45" w:rsidRDefault="00636B62" w:rsidP="003403B1">
      <w:pPr>
        <w:pStyle w:val="Ttulo1"/>
        <w:numPr>
          <w:ilvl w:val="1"/>
          <w:numId w:val="51"/>
        </w:numPr>
        <w:tabs>
          <w:tab w:val="left" w:pos="1169"/>
          <w:tab w:val="left" w:pos="1170"/>
        </w:tabs>
        <w:ind w:left="-142" w:right="162" w:firstLine="0"/>
        <w:rPr>
          <w:rFonts w:ascii="Arial Narrow" w:hAnsi="Arial Narrow"/>
          <w:b w:val="0"/>
          <w:bCs w:val="0"/>
          <w:sz w:val="20"/>
          <w:szCs w:val="20"/>
        </w:rPr>
      </w:pPr>
      <w:r w:rsidRPr="00AB0C45">
        <w:rPr>
          <w:rFonts w:ascii="Arial Narrow" w:hAnsi="Arial Narrow"/>
          <w:sz w:val="20"/>
          <w:szCs w:val="20"/>
        </w:rPr>
        <w:t>MODIFICACIONES</w:t>
      </w:r>
      <w:r w:rsidRPr="00AB0C45">
        <w:rPr>
          <w:rFonts w:ascii="Arial Narrow" w:hAnsi="Arial Narrow"/>
          <w:spacing w:val="-6"/>
          <w:sz w:val="20"/>
          <w:szCs w:val="20"/>
        </w:rPr>
        <w:t xml:space="preserve"> </w:t>
      </w:r>
      <w:r w:rsidRPr="00AB0C45">
        <w:rPr>
          <w:rFonts w:ascii="Arial Narrow" w:hAnsi="Arial Narrow"/>
          <w:sz w:val="20"/>
          <w:szCs w:val="20"/>
        </w:rPr>
        <w:t>Y</w:t>
      </w:r>
      <w:r w:rsidRPr="00AB0C45">
        <w:rPr>
          <w:rFonts w:ascii="Arial Narrow" w:hAnsi="Arial Narrow"/>
          <w:spacing w:val="-6"/>
          <w:sz w:val="20"/>
          <w:szCs w:val="20"/>
        </w:rPr>
        <w:t xml:space="preserve"> </w:t>
      </w:r>
      <w:r w:rsidRPr="00AB0C45">
        <w:rPr>
          <w:rFonts w:ascii="Arial Narrow" w:hAnsi="Arial Narrow"/>
          <w:sz w:val="20"/>
          <w:szCs w:val="20"/>
        </w:rPr>
        <w:t>RECLAMOS</w:t>
      </w:r>
      <w:r w:rsidRPr="00AB0C45">
        <w:rPr>
          <w:rFonts w:ascii="Arial Narrow" w:hAnsi="Arial Narrow"/>
          <w:b w:val="0"/>
          <w:bCs w:val="0"/>
          <w:sz w:val="20"/>
          <w:szCs w:val="20"/>
        </w:rPr>
        <w:t>.</w:t>
      </w:r>
    </w:p>
    <w:p w14:paraId="03221ED0" w14:textId="77777777" w:rsidR="00903A9B" w:rsidRPr="00AB0C45" w:rsidRDefault="00903A9B" w:rsidP="00CA5707">
      <w:pPr>
        <w:pStyle w:val="Textoindependiente"/>
        <w:spacing w:before="7"/>
        <w:ind w:left="-142" w:right="162"/>
        <w:rPr>
          <w:rFonts w:ascii="Arial Narrow" w:hAnsi="Arial Narrow"/>
          <w:sz w:val="20"/>
          <w:szCs w:val="20"/>
        </w:rPr>
      </w:pPr>
    </w:p>
    <w:p w14:paraId="03221ED1" w14:textId="6BFDD625"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Cualquier modificación o reclamo que el contratista considere pertinente hacer al IDRD por</w:t>
      </w:r>
      <w:r w:rsidRPr="00AB0C45">
        <w:rPr>
          <w:rFonts w:ascii="Arial Narrow" w:hAnsi="Arial Narrow"/>
          <w:spacing w:val="1"/>
          <w:sz w:val="20"/>
          <w:szCs w:val="20"/>
        </w:rPr>
        <w:t xml:space="preserve"> </w:t>
      </w:r>
      <w:r w:rsidRPr="00AB0C45">
        <w:rPr>
          <w:rFonts w:ascii="Arial Narrow" w:hAnsi="Arial Narrow"/>
          <w:sz w:val="20"/>
          <w:szCs w:val="20"/>
        </w:rPr>
        <w:t>razón de este contrato, deberá presentarse: a) Por escrito; b) Documentado; c) Consultado</w:t>
      </w:r>
      <w:r w:rsidRPr="00AB0C45">
        <w:rPr>
          <w:rFonts w:ascii="Arial Narrow" w:hAnsi="Arial Narrow"/>
          <w:spacing w:val="1"/>
          <w:sz w:val="20"/>
          <w:szCs w:val="20"/>
        </w:rPr>
        <w:t xml:space="preserve"> </w:t>
      </w:r>
      <w:r w:rsidRPr="00AB0C45">
        <w:rPr>
          <w:rFonts w:ascii="Arial Narrow" w:hAnsi="Arial Narrow"/>
          <w:sz w:val="20"/>
          <w:szCs w:val="20"/>
        </w:rPr>
        <w:t>previamente</w:t>
      </w:r>
      <w:r w:rsidRPr="00AB0C45">
        <w:rPr>
          <w:rFonts w:ascii="Arial Narrow" w:hAnsi="Arial Narrow"/>
          <w:spacing w:val="34"/>
          <w:sz w:val="20"/>
          <w:szCs w:val="20"/>
        </w:rPr>
        <w:t xml:space="preserve"> </w:t>
      </w:r>
      <w:r w:rsidRPr="00AB0C45">
        <w:rPr>
          <w:rFonts w:ascii="Arial Narrow" w:hAnsi="Arial Narrow"/>
          <w:sz w:val="20"/>
          <w:szCs w:val="20"/>
        </w:rPr>
        <w:t>con</w:t>
      </w:r>
      <w:r w:rsidRPr="00AB0C45">
        <w:rPr>
          <w:rFonts w:ascii="Arial Narrow" w:hAnsi="Arial Narrow"/>
          <w:spacing w:val="33"/>
          <w:sz w:val="20"/>
          <w:szCs w:val="20"/>
        </w:rPr>
        <w:t xml:space="preserve"> </w:t>
      </w:r>
      <w:r w:rsidRPr="00AB0C45">
        <w:rPr>
          <w:rFonts w:ascii="Arial Narrow" w:hAnsi="Arial Narrow"/>
          <w:sz w:val="20"/>
          <w:szCs w:val="20"/>
        </w:rPr>
        <w:t>el</w:t>
      </w:r>
      <w:r w:rsidR="00ED71B0">
        <w:rPr>
          <w:rFonts w:ascii="Arial Narrow" w:hAnsi="Arial Narrow"/>
          <w:sz w:val="20"/>
          <w:szCs w:val="20"/>
        </w:rPr>
        <w:t xml:space="preserve"> Interventor</w:t>
      </w:r>
      <w:r w:rsidRPr="00AB0C45">
        <w:rPr>
          <w:rFonts w:ascii="Arial Narrow" w:hAnsi="Arial Narrow"/>
          <w:sz w:val="20"/>
          <w:szCs w:val="20"/>
        </w:rPr>
        <w:t>,</w:t>
      </w:r>
      <w:r w:rsidRPr="00AB0C45">
        <w:rPr>
          <w:rFonts w:ascii="Arial Narrow" w:hAnsi="Arial Narrow"/>
          <w:spacing w:val="33"/>
          <w:sz w:val="20"/>
          <w:szCs w:val="20"/>
        </w:rPr>
        <w:t xml:space="preserve"> </w:t>
      </w:r>
      <w:r w:rsidRPr="00AB0C45">
        <w:rPr>
          <w:rFonts w:ascii="Arial Narrow" w:hAnsi="Arial Narrow"/>
          <w:sz w:val="20"/>
          <w:szCs w:val="20"/>
        </w:rPr>
        <w:t>dándole</w:t>
      </w:r>
      <w:r w:rsidRPr="00AB0C45">
        <w:rPr>
          <w:rFonts w:ascii="Arial Narrow" w:hAnsi="Arial Narrow"/>
          <w:spacing w:val="35"/>
          <w:sz w:val="20"/>
          <w:szCs w:val="20"/>
        </w:rPr>
        <w:t xml:space="preserve"> </w:t>
      </w:r>
      <w:r w:rsidRPr="00AB0C45">
        <w:rPr>
          <w:rFonts w:ascii="Arial Narrow" w:hAnsi="Arial Narrow"/>
          <w:sz w:val="20"/>
          <w:szCs w:val="20"/>
        </w:rPr>
        <w:t>oportunidad</w:t>
      </w:r>
      <w:r w:rsidRPr="00AB0C45">
        <w:rPr>
          <w:rFonts w:ascii="Arial Narrow" w:hAnsi="Arial Narrow"/>
          <w:spacing w:val="34"/>
          <w:sz w:val="20"/>
          <w:szCs w:val="20"/>
        </w:rPr>
        <w:t xml:space="preserve"> </w:t>
      </w:r>
      <w:r w:rsidRPr="00AB0C45">
        <w:rPr>
          <w:rFonts w:ascii="Arial Narrow" w:hAnsi="Arial Narrow"/>
          <w:sz w:val="20"/>
          <w:szCs w:val="20"/>
        </w:rPr>
        <w:t>de</w:t>
      </w:r>
      <w:r w:rsidRPr="00AB0C45">
        <w:rPr>
          <w:rFonts w:ascii="Arial Narrow" w:hAnsi="Arial Narrow"/>
          <w:spacing w:val="33"/>
          <w:sz w:val="20"/>
          <w:szCs w:val="20"/>
        </w:rPr>
        <w:t xml:space="preserve"> </w:t>
      </w:r>
      <w:r w:rsidRPr="00AB0C45">
        <w:rPr>
          <w:rFonts w:ascii="Arial Narrow" w:hAnsi="Arial Narrow"/>
          <w:sz w:val="20"/>
          <w:szCs w:val="20"/>
        </w:rPr>
        <w:t>verificar</w:t>
      </w:r>
      <w:r w:rsidRPr="00AB0C45">
        <w:rPr>
          <w:rFonts w:ascii="Arial Narrow" w:hAnsi="Arial Narrow"/>
          <w:spacing w:val="30"/>
          <w:sz w:val="20"/>
          <w:szCs w:val="20"/>
        </w:rPr>
        <w:t xml:space="preserve"> </w:t>
      </w:r>
      <w:r w:rsidRPr="00AB0C45">
        <w:rPr>
          <w:rFonts w:ascii="Arial Narrow" w:hAnsi="Arial Narrow"/>
          <w:sz w:val="20"/>
          <w:szCs w:val="20"/>
        </w:rPr>
        <w:t>las</w:t>
      </w:r>
      <w:r w:rsidRPr="00AB0C45">
        <w:rPr>
          <w:rFonts w:ascii="Arial Narrow" w:hAnsi="Arial Narrow"/>
          <w:spacing w:val="32"/>
          <w:sz w:val="20"/>
          <w:szCs w:val="20"/>
        </w:rPr>
        <w:t xml:space="preserve"> </w:t>
      </w:r>
      <w:r w:rsidRPr="00AB0C45">
        <w:rPr>
          <w:rFonts w:ascii="Arial Narrow" w:hAnsi="Arial Narrow"/>
          <w:sz w:val="20"/>
          <w:szCs w:val="20"/>
        </w:rPr>
        <w:t>circunstancias</w:t>
      </w:r>
      <w:r w:rsidRPr="00AB0C45">
        <w:rPr>
          <w:rFonts w:ascii="Arial Narrow" w:hAnsi="Arial Narrow"/>
          <w:spacing w:val="31"/>
          <w:sz w:val="20"/>
          <w:szCs w:val="20"/>
        </w:rPr>
        <w:t xml:space="preserve"> </w:t>
      </w:r>
      <w:r w:rsidRPr="00AB0C45">
        <w:rPr>
          <w:rFonts w:ascii="Arial Narrow" w:hAnsi="Arial Narrow"/>
          <w:sz w:val="20"/>
          <w:szCs w:val="20"/>
        </w:rPr>
        <w:t>motivo</w:t>
      </w:r>
      <w:r w:rsidRPr="00AB0C45">
        <w:rPr>
          <w:rFonts w:ascii="Arial Narrow" w:hAnsi="Arial Narrow"/>
          <w:spacing w:val="-58"/>
          <w:sz w:val="20"/>
          <w:szCs w:val="20"/>
        </w:rPr>
        <w:t xml:space="preserve"> </w:t>
      </w:r>
      <w:r w:rsidRPr="00AB0C45">
        <w:rPr>
          <w:rFonts w:ascii="Arial Narrow" w:hAnsi="Arial Narrow"/>
          <w:sz w:val="20"/>
          <w:szCs w:val="20"/>
        </w:rPr>
        <w:t>del reclamo, tomar fotografías, entre otros y d) Efectuarlo dentro de los siguientes ocho (8)</w:t>
      </w:r>
      <w:r w:rsidRPr="00ED71B0">
        <w:rPr>
          <w:rFonts w:ascii="Arial Narrow" w:hAnsi="Arial Narrow"/>
          <w:sz w:val="20"/>
          <w:szCs w:val="20"/>
        </w:rPr>
        <w:t xml:space="preserve"> </w:t>
      </w:r>
      <w:r w:rsidRPr="00AB0C45">
        <w:rPr>
          <w:rFonts w:ascii="Arial Narrow" w:hAnsi="Arial Narrow"/>
          <w:sz w:val="20"/>
          <w:szCs w:val="20"/>
        </w:rPr>
        <w:t>días</w:t>
      </w:r>
      <w:r w:rsidRPr="00ED71B0">
        <w:rPr>
          <w:rFonts w:ascii="Arial Narrow" w:hAnsi="Arial Narrow"/>
          <w:sz w:val="20"/>
          <w:szCs w:val="20"/>
        </w:rPr>
        <w:t xml:space="preserve"> </w:t>
      </w:r>
      <w:r w:rsidRPr="00AB0C45">
        <w:rPr>
          <w:rFonts w:ascii="Arial Narrow" w:hAnsi="Arial Narrow"/>
          <w:sz w:val="20"/>
          <w:szCs w:val="20"/>
        </w:rPr>
        <w:t>hábiles</w:t>
      </w:r>
      <w:r w:rsidRPr="00ED71B0">
        <w:rPr>
          <w:rFonts w:ascii="Arial Narrow" w:hAnsi="Arial Narrow"/>
          <w:sz w:val="20"/>
          <w:szCs w:val="20"/>
        </w:rPr>
        <w:t xml:space="preserve"> </w:t>
      </w:r>
      <w:r w:rsidRPr="00AB0C45">
        <w:rPr>
          <w:rFonts w:ascii="Arial Narrow" w:hAnsi="Arial Narrow"/>
          <w:sz w:val="20"/>
          <w:szCs w:val="20"/>
        </w:rPr>
        <w:t>a</w:t>
      </w:r>
      <w:r w:rsidRPr="00ED71B0">
        <w:rPr>
          <w:rFonts w:ascii="Arial Narrow" w:hAnsi="Arial Narrow"/>
          <w:sz w:val="20"/>
          <w:szCs w:val="20"/>
        </w:rPr>
        <w:t xml:space="preserve"> </w:t>
      </w:r>
      <w:r w:rsidRPr="00AB0C45">
        <w:rPr>
          <w:rFonts w:ascii="Arial Narrow" w:hAnsi="Arial Narrow"/>
          <w:sz w:val="20"/>
          <w:szCs w:val="20"/>
        </w:rPr>
        <w:t>la</w:t>
      </w:r>
      <w:r w:rsidRPr="00ED71B0">
        <w:rPr>
          <w:rFonts w:ascii="Arial Narrow" w:hAnsi="Arial Narrow"/>
          <w:sz w:val="20"/>
          <w:szCs w:val="20"/>
        </w:rPr>
        <w:t xml:space="preserve"> </w:t>
      </w:r>
      <w:r w:rsidRPr="00AB0C45">
        <w:rPr>
          <w:rFonts w:ascii="Arial Narrow" w:hAnsi="Arial Narrow"/>
          <w:sz w:val="20"/>
          <w:szCs w:val="20"/>
        </w:rPr>
        <w:t>ocasión,</w:t>
      </w:r>
      <w:r w:rsidRPr="00ED71B0">
        <w:rPr>
          <w:rFonts w:ascii="Arial Narrow" w:hAnsi="Arial Narrow"/>
          <w:sz w:val="20"/>
          <w:szCs w:val="20"/>
        </w:rPr>
        <w:t xml:space="preserve"> </w:t>
      </w:r>
      <w:r w:rsidRPr="00AB0C45">
        <w:rPr>
          <w:rFonts w:ascii="Arial Narrow" w:hAnsi="Arial Narrow"/>
          <w:sz w:val="20"/>
          <w:szCs w:val="20"/>
        </w:rPr>
        <w:t>circunstancia,</w:t>
      </w:r>
      <w:r w:rsidRPr="00ED71B0">
        <w:rPr>
          <w:rFonts w:ascii="Arial Narrow" w:hAnsi="Arial Narrow"/>
          <w:sz w:val="20"/>
          <w:szCs w:val="20"/>
        </w:rPr>
        <w:t xml:space="preserve"> </w:t>
      </w:r>
      <w:r w:rsidRPr="00AB0C45">
        <w:rPr>
          <w:rFonts w:ascii="Arial Narrow" w:hAnsi="Arial Narrow"/>
          <w:sz w:val="20"/>
          <w:szCs w:val="20"/>
        </w:rPr>
        <w:t>orden</w:t>
      </w:r>
      <w:r w:rsidRPr="00ED71B0">
        <w:rPr>
          <w:rFonts w:ascii="Arial Narrow" w:hAnsi="Arial Narrow"/>
          <w:sz w:val="20"/>
          <w:szCs w:val="20"/>
        </w:rPr>
        <w:t xml:space="preserve"> </w:t>
      </w:r>
      <w:r w:rsidRPr="00AB0C45">
        <w:rPr>
          <w:rFonts w:ascii="Arial Narrow" w:hAnsi="Arial Narrow"/>
          <w:sz w:val="20"/>
          <w:szCs w:val="20"/>
        </w:rPr>
        <w:t>de</w:t>
      </w:r>
      <w:r w:rsidRPr="00ED71B0">
        <w:rPr>
          <w:rFonts w:ascii="Arial Narrow" w:hAnsi="Arial Narrow"/>
          <w:sz w:val="20"/>
          <w:szCs w:val="20"/>
        </w:rPr>
        <w:t xml:space="preserve"> </w:t>
      </w:r>
      <w:r w:rsidR="00ED71B0" w:rsidRPr="00ED71B0">
        <w:rPr>
          <w:rFonts w:ascii="Arial Narrow" w:hAnsi="Arial Narrow"/>
          <w:sz w:val="20"/>
          <w:szCs w:val="20"/>
        </w:rPr>
        <w:t>Interventor</w:t>
      </w:r>
      <w:r w:rsidRPr="00AB0C45">
        <w:rPr>
          <w:rFonts w:ascii="Arial Narrow" w:hAnsi="Arial Narrow"/>
          <w:sz w:val="20"/>
          <w:szCs w:val="20"/>
        </w:rPr>
        <w:t>,</w:t>
      </w:r>
      <w:r w:rsidRPr="00ED71B0">
        <w:rPr>
          <w:rFonts w:ascii="Arial Narrow" w:hAnsi="Arial Narrow"/>
          <w:sz w:val="20"/>
          <w:szCs w:val="20"/>
        </w:rPr>
        <w:t xml:space="preserve"> </w:t>
      </w:r>
      <w:r w:rsidRPr="00AB0C45">
        <w:rPr>
          <w:rFonts w:ascii="Arial Narrow" w:hAnsi="Arial Narrow"/>
          <w:sz w:val="20"/>
          <w:szCs w:val="20"/>
        </w:rPr>
        <w:t>entre</w:t>
      </w:r>
      <w:r w:rsidRPr="00ED71B0">
        <w:rPr>
          <w:rFonts w:ascii="Arial Narrow" w:hAnsi="Arial Narrow"/>
          <w:sz w:val="20"/>
          <w:szCs w:val="20"/>
        </w:rPr>
        <w:t xml:space="preserve"> </w:t>
      </w:r>
      <w:r w:rsidRPr="00AB0C45">
        <w:rPr>
          <w:rFonts w:ascii="Arial Narrow" w:hAnsi="Arial Narrow"/>
          <w:sz w:val="20"/>
          <w:szCs w:val="20"/>
        </w:rPr>
        <w:t>otros,</w:t>
      </w:r>
      <w:r w:rsidRPr="00ED71B0">
        <w:rPr>
          <w:rFonts w:ascii="Arial Narrow" w:hAnsi="Arial Narrow"/>
          <w:sz w:val="20"/>
          <w:szCs w:val="20"/>
        </w:rPr>
        <w:t xml:space="preserve"> </w:t>
      </w:r>
      <w:r w:rsidRPr="00AB0C45">
        <w:rPr>
          <w:rFonts w:ascii="Arial Narrow" w:hAnsi="Arial Narrow"/>
          <w:sz w:val="20"/>
          <w:szCs w:val="20"/>
        </w:rPr>
        <w:t>que</w:t>
      </w:r>
      <w:r w:rsidRPr="00ED71B0">
        <w:rPr>
          <w:rFonts w:ascii="Arial Narrow" w:hAnsi="Arial Narrow"/>
          <w:sz w:val="20"/>
          <w:szCs w:val="20"/>
        </w:rPr>
        <w:t xml:space="preserve"> </w:t>
      </w:r>
      <w:r w:rsidRPr="00AB0C45">
        <w:rPr>
          <w:rFonts w:ascii="Arial Narrow" w:hAnsi="Arial Narrow"/>
          <w:sz w:val="20"/>
          <w:szCs w:val="20"/>
        </w:rPr>
        <w:t>sea</w:t>
      </w:r>
      <w:r w:rsidRPr="00ED71B0">
        <w:rPr>
          <w:rFonts w:ascii="Arial Narrow" w:hAnsi="Arial Narrow"/>
          <w:sz w:val="20"/>
          <w:szCs w:val="20"/>
        </w:rPr>
        <w:t xml:space="preserve"> </w:t>
      </w:r>
      <w:r w:rsidRPr="00AB0C45">
        <w:rPr>
          <w:rFonts w:ascii="Arial Narrow" w:hAnsi="Arial Narrow"/>
          <w:sz w:val="20"/>
          <w:szCs w:val="20"/>
        </w:rPr>
        <w:t>causa</w:t>
      </w:r>
      <w:r w:rsidRPr="00ED71B0">
        <w:rPr>
          <w:rFonts w:ascii="Arial Narrow" w:hAnsi="Arial Narrow"/>
          <w:sz w:val="20"/>
          <w:szCs w:val="20"/>
        </w:rPr>
        <w:t xml:space="preserve"> </w:t>
      </w:r>
      <w:r w:rsidRPr="00AB0C45">
        <w:rPr>
          <w:rFonts w:ascii="Arial Narrow" w:hAnsi="Arial Narrow"/>
          <w:sz w:val="20"/>
          <w:szCs w:val="20"/>
        </w:rPr>
        <w:t>del</w:t>
      </w:r>
      <w:r w:rsidRPr="00ED71B0">
        <w:rPr>
          <w:rFonts w:ascii="Arial Narrow" w:hAnsi="Arial Narrow"/>
          <w:sz w:val="20"/>
          <w:szCs w:val="20"/>
        </w:rPr>
        <w:t xml:space="preserve"> </w:t>
      </w:r>
      <w:r w:rsidRPr="00AB0C45">
        <w:rPr>
          <w:rFonts w:ascii="Arial Narrow" w:hAnsi="Arial Narrow"/>
          <w:sz w:val="20"/>
          <w:szCs w:val="20"/>
        </w:rPr>
        <w:t>mismo.</w:t>
      </w:r>
      <w:r w:rsidRPr="00ED71B0">
        <w:rPr>
          <w:rFonts w:ascii="Arial Narrow" w:hAnsi="Arial Narrow"/>
          <w:sz w:val="20"/>
          <w:szCs w:val="20"/>
        </w:rPr>
        <w:t xml:space="preserve"> </w:t>
      </w:r>
      <w:r w:rsidRPr="00AB0C45">
        <w:rPr>
          <w:rFonts w:ascii="Arial Narrow" w:hAnsi="Arial Narrow"/>
          <w:sz w:val="20"/>
          <w:szCs w:val="20"/>
        </w:rPr>
        <w:t>En</w:t>
      </w:r>
      <w:r w:rsidRPr="00ED71B0">
        <w:rPr>
          <w:rFonts w:ascii="Arial Narrow" w:hAnsi="Arial Narrow"/>
          <w:sz w:val="20"/>
          <w:szCs w:val="20"/>
        </w:rPr>
        <w:t xml:space="preserve"> </w:t>
      </w:r>
      <w:r w:rsidRPr="00AB0C45">
        <w:rPr>
          <w:rFonts w:ascii="Arial Narrow" w:hAnsi="Arial Narrow"/>
          <w:sz w:val="20"/>
          <w:szCs w:val="20"/>
        </w:rPr>
        <w:t>caso</w:t>
      </w:r>
      <w:r w:rsidRPr="00ED71B0">
        <w:rPr>
          <w:rFonts w:ascii="Arial Narrow" w:hAnsi="Arial Narrow"/>
          <w:sz w:val="20"/>
          <w:szCs w:val="20"/>
        </w:rPr>
        <w:t xml:space="preserve"> </w:t>
      </w:r>
      <w:r w:rsidRPr="00AB0C45">
        <w:rPr>
          <w:rFonts w:ascii="Arial Narrow" w:hAnsi="Arial Narrow"/>
          <w:sz w:val="20"/>
          <w:szCs w:val="20"/>
        </w:rPr>
        <w:t>de</w:t>
      </w:r>
      <w:r w:rsidRPr="00ED71B0">
        <w:rPr>
          <w:rFonts w:ascii="Arial Narrow" w:hAnsi="Arial Narrow"/>
          <w:sz w:val="20"/>
          <w:szCs w:val="20"/>
        </w:rPr>
        <w:t xml:space="preserve"> </w:t>
      </w:r>
      <w:r w:rsidRPr="00AB0C45">
        <w:rPr>
          <w:rFonts w:ascii="Arial Narrow" w:hAnsi="Arial Narrow"/>
          <w:sz w:val="20"/>
          <w:szCs w:val="20"/>
        </w:rPr>
        <w:t>reclamo,</w:t>
      </w:r>
      <w:r w:rsidRPr="00ED71B0">
        <w:rPr>
          <w:rFonts w:ascii="Arial Narrow" w:hAnsi="Arial Narrow"/>
          <w:sz w:val="20"/>
          <w:szCs w:val="20"/>
        </w:rPr>
        <w:t xml:space="preserve"> </w:t>
      </w:r>
      <w:r w:rsidRPr="00AB0C45">
        <w:rPr>
          <w:rFonts w:ascii="Arial Narrow" w:hAnsi="Arial Narrow"/>
          <w:sz w:val="20"/>
          <w:szCs w:val="20"/>
        </w:rPr>
        <w:t>el</w:t>
      </w:r>
      <w:r w:rsidRPr="00ED71B0">
        <w:rPr>
          <w:rFonts w:ascii="Arial Narrow" w:hAnsi="Arial Narrow"/>
          <w:sz w:val="20"/>
          <w:szCs w:val="20"/>
        </w:rPr>
        <w:t xml:space="preserve"> </w:t>
      </w:r>
      <w:r w:rsidRPr="00AB0C45">
        <w:rPr>
          <w:rFonts w:ascii="Arial Narrow" w:hAnsi="Arial Narrow"/>
          <w:sz w:val="20"/>
          <w:szCs w:val="20"/>
        </w:rPr>
        <w:t>contratista</w:t>
      </w:r>
      <w:r w:rsidRPr="00ED71B0">
        <w:rPr>
          <w:rFonts w:ascii="Arial Narrow" w:hAnsi="Arial Narrow"/>
          <w:sz w:val="20"/>
          <w:szCs w:val="20"/>
        </w:rPr>
        <w:t xml:space="preserve"> </w:t>
      </w:r>
      <w:r w:rsidRPr="00AB0C45">
        <w:rPr>
          <w:rFonts w:ascii="Arial Narrow" w:hAnsi="Arial Narrow"/>
          <w:sz w:val="20"/>
          <w:szCs w:val="20"/>
        </w:rPr>
        <w:t>no</w:t>
      </w:r>
      <w:r w:rsidRPr="00ED71B0">
        <w:rPr>
          <w:rFonts w:ascii="Arial Narrow" w:hAnsi="Arial Narrow"/>
          <w:sz w:val="20"/>
          <w:szCs w:val="20"/>
        </w:rPr>
        <w:t xml:space="preserve"> </w:t>
      </w:r>
      <w:r w:rsidRPr="00AB0C45">
        <w:rPr>
          <w:rFonts w:ascii="Arial Narrow" w:hAnsi="Arial Narrow"/>
          <w:sz w:val="20"/>
          <w:szCs w:val="20"/>
        </w:rPr>
        <w:t>suspenderá</w:t>
      </w:r>
      <w:r w:rsidRPr="00ED71B0">
        <w:rPr>
          <w:rFonts w:ascii="Arial Narrow" w:hAnsi="Arial Narrow"/>
          <w:sz w:val="20"/>
          <w:szCs w:val="20"/>
        </w:rPr>
        <w:t xml:space="preserve"> </w:t>
      </w:r>
      <w:r w:rsidRPr="00AB0C45">
        <w:rPr>
          <w:rFonts w:ascii="Arial Narrow" w:hAnsi="Arial Narrow"/>
          <w:sz w:val="20"/>
          <w:szCs w:val="20"/>
        </w:rPr>
        <w:t>los</w:t>
      </w:r>
      <w:r w:rsidRPr="00ED71B0">
        <w:rPr>
          <w:rFonts w:ascii="Arial Narrow" w:hAnsi="Arial Narrow"/>
          <w:sz w:val="20"/>
          <w:szCs w:val="20"/>
        </w:rPr>
        <w:t xml:space="preserve"> </w:t>
      </w:r>
      <w:r w:rsidRPr="00AB0C45">
        <w:rPr>
          <w:rFonts w:ascii="Arial Narrow" w:hAnsi="Arial Narrow"/>
          <w:sz w:val="20"/>
          <w:szCs w:val="20"/>
        </w:rPr>
        <w:t>trabajos,</w:t>
      </w:r>
      <w:r w:rsidRPr="00ED71B0">
        <w:rPr>
          <w:rFonts w:ascii="Arial Narrow" w:hAnsi="Arial Narrow"/>
          <w:sz w:val="20"/>
          <w:szCs w:val="20"/>
        </w:rPr>
        <w:t xml:space="preserve"> </w:t>
      </w:r>
      <w:r w:rsidRPr="00AB0C45">
        <w:rPr>
          <w:rFonts w:ascii="Arial Narrow" w:hAnsi="Arial Narrow"/>
          <w:sz w:val="20"/>
          <w:szCs w:val="20"/>
        </w:rPr>
        <w:t>a</w:t>
      </w:r>
      <w:r w:rsidRPr="00ED71B0">
        <w:rPr>
          <w:rFonts w:ascii="Arial Narrow" w:hAnsi="Arial Narrow"/>
          <w:sz w:val="20"/>
          <w:szCs w:val="20"/>
        </w:rPr>
        <w:t xml:space="preserve"> </w:t>
      </w:r>
      <w:r w:rsidRPr="00AB0C45">
        <w:rPr>
          <w:rFonts w:ascii="Arial Narrow" w:hAnsi="Arial Narrow"/>
          <w:sz w:val="20"/>
          <w:szCs w:val="20"/>
        </w:rPr>
        <w:t>menos</w:t>
      </w:r>
      <w:r w:rsidRPr="00ED71B0">
        <w:rPr>
          <w:rFonts w:ascii="Arial Narrow" w:hAnsi="Arial Narrow"/>
          <w:sz w:val="20"/>
          <w:szCs w:val="20"/>
        </w:rPr>
        <w:t xml:space="preserve"> </w:t>
      </w:r>
      <w:r w:rsidRPr="00AB0C45">
        <w:rPr>
          <w:rFonts w:ascii="Arial Narrow" w:hAnsi="Arial Narrow"/>
          <w:sz w:val="20"/>
          <w:szCs w:val="20"/>
        </w:rPr>
        <w:t>que</w:t>
      </w:r>
      <w:r w:rsidRPr="00ED71B0">
        <w:rPr>
          <w:rFonts w:ascii="Arial Narrow" w:hAnsi="Arial Narrow"/>
          <w:sz w:val="20"/>
          <w:szCs w:val="20"/>
        </w:rPr>
        <w:t xml:space="preserve"> </w:t>
      </w:r>
      <w:r w:rsidRPr="00AB0C45">
        <w:rPr>
          <w:rFonts w:ascii="Arial Narrow" w:hAnsi="Arial Narrow"/>
          <w:sz w:val="20"/>
          <w:szCs w:val="20"/>
        </w:rPr>
        <w:t>el</w:t>
      </w:r>
    </w:p>
    <w:p w14:paraId="03221ED3" w14:textId="3CC5911A" w:rsidR="00903A9B" w:rsidRDefault="00636B62" w:rsidP="00CA5707">
      <w:pPr>
        <w:pStyle w:val="Textoindependiente"/>
        <w:spacing w:before="105"/>
        <w:ind w:left="-142" w:right="162"/>
        <w:jc w:val="both"/>
        <w:rPr>
          <w:rFonts w:ascii="Arial Narrow" w:hAnsi="Arial Narrow"/>
          <w:sz w:val="20"/>
          <w:szCs w:val="20"/>
        </w:rPr>
      </w:pPr>
      <w:r w:rsidRPr="00AB0C45">
        <w:rPr>
          <w:rFonts w:ascii="Arial Narrow" w:hAnsi="Arial Narrow"/>
          <w:sz w:val="20"/>
          <w:szCs w:val="20"/>
        </w:rPr>
        <w:t>IDRD</w:t>
      </w:r>
      <w:r w:rsidRPr="00AB0C45">
        <w:rPr>
          <w:rFonts w:ascii="Arial Narrow" w:hAnsi="Arial Narrow"/>
          <w:spacing w:val="-8"/>
          <w:sz w:val="20"/>
          <w:szCs w:val="20"/>
        </w:rPr>
        <w:t xml:space="preserve"> </w:t>
      </w:r>
      <w:r w:rsidRPr="00AB0C45">
        <w:rPr>
          <w:rFonts w:ascii="Arial Narrow" w:hAnsi="Arial Narrow"/>
          <w:sz w:val="20"/>
          <w:szCs w:val="20"/>
        </w:rPr>
        <w:t>haya</w:t>
      </w:r>
      <w:r w:rsidRPr="00AB0C45">
        <w:rPr>
          <w:rFonts w:ascii="Arial Narrow" w:hAnsi="Arial Narrow"/>
          <w:spacing w:val="-2"/>
          <w:sz w:val="20"/>
          <w:szCs w:val="20"/>
        </w:rPr>
        <w:t xml:space="preserve"> </w:t>
      </w:r>
      <w:r w:rsidRPr="00AB0C45">
        <w:rPr>
          <w:rFonts w:ascii="Arial Narrow" w:hAnsi="Arial Narrow"/>
          <w:sz w:val="20"/>
          <w:szCs w:val="20"/>
        </w:rPr>
        <w:t>decidido</w:t>
      </w:r>
      <w:r w:rsidRPr="00AB0C45">
        <w:rPr>
          <w:rFonts w:ascii="Arial Narrow" w:hAnsi="Arial Narrow"/>
          <w:spacing w:val="-4"/>
          <w:sz w:val="20"/>
          <w:szCs w:val="20"/>
        </w:rPr>
        <w:t xml:space="preserve"> </w:t>
      </w:r>
      <w:r w:rsidRPr="00AB0C45">
        <w:rPr>
          <w:rFonts w:ascii="Arial Narrow" w:hAnsi="Arial Narrow"/>
          <w:sz w:val="20"/>
          <w:szCs w:val="20"/>
        </w:rPr>
        <w:t>hacerlo y</w:t>
      </w:r>
      <w:r w:rsidRPr="00AB0C45">
        <w:rPr>
          <w:rFonts w:ascii="Arial Narrow" w:hAnsi="Arial Narrow"/>
          <w:spacing w:val="-7"/>
          <w:sz w:val="20"/>
          <w:szCs w:val="20"/>
        </w:rPr>
        <w:t xml:space="preserve"> </w:t>
      </w:r>
      <w:r w:rsidRPr="00AB0C45">
        <w:rPr>
          <w:rFonts w:ascii="Arial Narrow" w:hAnsi="Arial Narrow"/>
          <w:sz w:val="20"/>
          <w:szCs w:val="20"/>
        </w:rPr>
        <w:t>procederá</w:t>
      </w:r>
      <w:r w:rsidRPr="00AB0C45">
        <w:rPr>
          <w:rFonts w:ascii="Arial Narrow" w:hAnsi="Arial Narrow"/>
          <w:spacing w:val="-5"/>
          <w:sz w:val="20"/>
          <w:szCs w:val="20"/>
        </w:rPr>
        <w:t xml:space="preserve"> </w:t>
      </w:r>
      <w:r w:rsidRPr="00AB0C45">
        <w:rPr>
          <w:rFonts w:ascii="Arial Narrow" w:hAnsi="Arial Narrow"/>
          <w:sz w:val="20"/>
          <w:szCs w:val="20"/>
        </w:rPr>
        <w:t>a</w:t>
      </w:r>
      <w:r w:rsidRPr="00AB0C45">
        <w:rPr>
          <w:rFonts w:ascii="Arial Narrow" w:hAnsi="Arial Narrow"/>
          <w:spacing w:val="-6"/>
          <w:sz w:val="20"/>
          <w:szCs w:val="20"/>
        </w:rPr>
        <w:t xml:space="preserve"> </w:t>
      </w:r>
      <w:r w:rsidRPr="00AB0C45">
        <w:rPr>
          <w:rFonts w:ascii="Arial Narrow" w:hAnsi="Arial Narrow"/>
          <w:sz w:val="20"/>
          <w:szCs w:val="20"/>
        </w:rPr>
        <w:t>ejecutar</w:t>
      </w:r>
      <w:r w:rsidRPr="00AB0C45">
        <w:rPr>
          <w:rFonts w:ascii="Arial Narrow" w:hAnsi="Arial Narrow"/>
          <w:spacing w:val="-4"/>
          <w:sz w:val="20"/>
          <w:szCs w:val="20"/>
        </w:rPr>
        <w:t xml:space="preserve"> </w:t>
      </w:r>
      <w:r w:rsidRPr="00AB0C45">
        <w:rPr>
          <w:rFonts w:ascii="Arial Narrow" w:hAnsi="Arial Narrow"/>
          <w:sz w:val="20"/>
          <w:szCs w:val="20"/>
        </w:rPr>
        <w:t>las</w:t>
      </w:r>
      <w:r w:rsidRPr="00AB0C45">
        <w:rPr>
          <w:rFonts w:ascii="Arial Narrow" w:hAnsi="Arial Narrow"/>
          <w:spacing w:val="-6"/>
          <w:sz w:val="20"/>
          <w:szCs w:val="20"/>
        </w:rPr>
        <w:t xml:space="preserve"> </w:t>
      </w:r>
      <w:r w:rsidRPr="00AB0C45">
        <w:rPr>
          <w:rFonts w:ascii="Arial Narrow" w:hAnsi="Arial Narrow"/>
          <w:sz w:val="20"/>
          <w:szCs w:val="20"/>
        </w:rPr>
        <w:t>órdenes</w:t>
      </w:r>
      <w:r w:rsidRPr="00AB0C45">
        <w:rPr>
          <w:rFonts w:ascii="Arial Narrow" w:hAnsi="Arial Narrow"/>
          <w:spacing w:val="-2"/>
          <w:sz w:val="20"/>
          <w:szCs w:val="20"/>
        </w:rPr>
        <w:t xml:space="preserve"> </w:t>
      </w:r>
      <w:r w:rsidRPr="00AB0C45">
        <w:rPr>
          <w:rFonts w:ascii="Arial Narrow" w:hAnsi="Arial Narrow"/>
          <w:sz w:val="20"/>
          <w:szCs w:val="20"/>
        </w:rPr>
        <w:t>recibidas.</w:t>
      </w:r>
    </w:p>
    <w:p w14:paraId="025C5B0E" w14:textId="77777777" w:rsidR="002748B8" w:rsidRPr="00AB0C45" w:rsidRDefault="002748B8" w:rsidP="00CA5707">
      <w:pPr>
        <w:pStyle w:val="Textoindependiente"/>
        <w:spacing w:before="105"/>
        <w:ind w:left="-142" w:right="162"/>
        <w:jc w:val="both"/>
        <w:rPr>
          <w:rFonts w:ascii="Arial Narrow" w:hAnsi="Arial Narrow"/>
          <w:sz w:val="20"/>
          <w:szCs w:val="20"/>
        </w:rPr>
      </w:pPr>
    </w:p>
    <w:p w14:paraId="03221ED4" w14:textId="77777777" w:rsidR="00903A9B" w:rsidRPr="00AB0C45" w:rsidRDefault="00903A9B" w:rsidP="00CA5707">
      <w:pPr>
        <w:pStyle w:val="Textoindependiente"/>
        <w:spacing w:before="5"/>
        <w:ind w:left="-142" w:right="162"/>
        <w:rPr>
          <w:rFonts w:ascii="Arial Narrow" w:hAnsi="Arial Narrow"/>
          <w:sz w:val="20"/>
          <w:szCs w:val="20"/>
        </w:rPr>
      </w:pPr>
    </w:p>
    <w:p w14:paraId="03221EE1" w14:textId="77777777" w:rsidR="00903A9B" w:rsidRPr="00AB0C45" w:rsidRDefault="00636B62" w:rsidP="003403B1">
      <w:pPr>
        <w:pStyle w:val="Ttulo1"/>
        <w:numPr>
          <w:ilvl w:val="1"/>
          <w:numId w:val="51"/>
        </w:numPr>
        <w:tabs>
          <w:tab w:val="left" w:pos="1232"/>
          <w:tab w:val="left" w:pos="1233"/>
        </w:tabs>
        <w:ind w:left="-142" w:right="162" w:firstLine="0"/>
        <w:rPr>
          <w:rFonts w:ascii="Arial Narrow" w:hAnsi="Arial Narrow"/>
          <w:sz w:val="20"/>
          <w:szCs w:val="20"/>
        </w:rPr>
      </w:pPr>
      <w:r w:rsidRPr="00AB0C45">
        <w:rPr>
          <w:rFonts w:ascii="Arial Narrow" w:hAnsi="Arial Narrow"/>
          <w:sz w:val="20"/>
          <w:szCs w:val="20"/>
        </w:rPr>
        <w:t>PERFECCIONAMIENTO</w:t>
      </w:r>
      <w:r w:rsidRPr="00AB0C45">
        <w:rPr>
          <w:rFonts w:ascii="Arial Narrow" w:hAnsi="Arial Narrow"/>
          <w:spacing w:val="-7"/>
          <w:sz w:val="20"/>
          <w:szCs w:val="20"/>
        </w:rPr>
        <w:t xml:space="preserve"> </w:t>
      </w:r>
      <w:r w:rsidRPr="00AB0C45">
        <w:rPr>
          <w:rFonts w:ascii="Arial Narrow" w:hAnsi="Arial Narrow"/>
          <w:sz w:val="20"/>
          <w:szCs w:val="20"/>
        </w:rPr>
        <w:t>DEL</w:t>
      </w:r>
      <w:r w:rsidRPr="00AB0C45">
        <w:rPr>
          <w:rFonts w:ascii="Arial Narrow" w:hAnsi="Arial Narrow"/>
          <w:spacing w:val="-4"/>
          <w:sz w:val="20"/>
          <w:szCs w:val="20"/>
        </w:rPr>
        <w:t xml:space="preserve"> </w:t>
      </w:r>
      <w:r w:rsidRPr="00AB0C45">
        <w:rPr>
          <w:rFonts w:ascii="Arial Narrow" w:hAnsi="Arial Narrow"/>
          <w:sz w:val="20"/>
          <w:szCs w:val="20"/>
        </w:rPr>
        <w:t>CONTRATO</w:t>
      </w:r>
    </w:p>
    <w:p w14:paraId="03221EE2" w14:textId="77777777" w:rsidR="00903A9B" w:rsidRPr="00AB0C45" w:rsidRDefault="00903A9B" w:rsidP="00CA5707">
      <w:pPr>
        <w:pStyle w:val="Textoindependiente"/>
        <w:spacing w:before="9"/>
        <w:ind w:left="-142" w:right="162"/>
        <w:rPr>
          <w:rFonts w:ascii="Arial Narrow" w:hAnsi="Arial Narrow"/>
          <w:sz w:val="20"/>
          <w:szCs w:val="20"/>
        </w:rPr>
      </w:pPr>
    </w:p>
    <w:p w14:paraId="03221EE3" w14:textId="77777777" w:rsidR="00903A9B"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Una vez seleccionado el proponente de conformidad con lo expresado en este pliego de</w:t>
      </w:r>
      <w:r w:rsidRPr="00AB0C45">
        <w:rPr>
          <w:rFonts w:ascii="Arial Narrow" w:hAnsi="Arial Narrow"/>
          <w:spacing w:val="1"/>
          <w:sz w:val="20"/>
          <w:szCs w:val="20"/>
        </w:rPr>
        <w:t xml:space="preserve"> </w:t>
      </w:r>
      <w:r w:rsidRPr="00AB0C45">
        <w:rPr>
          <w:rFonts w:ascii="Arial Narrow" w:hAnsi="Arial Narrow"/>
          <w:sz w:val="20"/>
          <w:szCs w:val="20"/>
        </w:rPr>
        <w:t>condiciones,</w:t>
      </w:r>
      <w:r w:rsidRPr="00AB0C45">
        <w:rPr>
          <w:rFonts w:ascii="Arial Narrow" w:hAnsi="Arial Narrow"/>
          <w:spacing w:val="-2"/>
          <w:sz w:val="20"/>
          <w:szCs w:val="20"/>
        </w:rPr>
        <w:t xml:space="preserve"> </w:t>
      </w:r>
      <w:r w:rsidRPr="00AB0C45">
        <w:rPr>
          <w:rFonts w:ascii="Arial Narrow" w:hAnsi="Arial Narrow"/>
          <w:sz w:val="20"/>
          <w:szCs w:val="20"/>
        </w:rPr>
        <w:t>el</w:t>
      </w:r>
      <w:r w:rsidRPr="00AB0C45">
        <w:rPr>
          <w:rFonts w:ascii="Arial Narrow" w:hAnsi="Arial Narrow"/>
          <w:spacing w:val="-1"/>
          <w:sz w:val="20"/>
          <w:szCs w:val="20"/>
        </w:rPr>
        <w:t xml:space="preserve"> </w:t>
      </w:r>
      <w:r w:rsidRPr="00AB0C45">
        <w:rPr>
          <w:rFonts w:ascii="Arial Narrow" w:hAnsi="Arial Narrow"/>
          <w:sz w:val="20"/>
          <w:szCs w:val="20"/>
        </w:rPr>
        <w:t>contrato</w:t>
      </w:r>
      <w:r w:rsidRPr="00AB0C45">
        <w:rPr>
          <w:rFonts w:ascii="Arial Narrow" w:hAnsi="Arial Narrow"/>
          <w:spacing w:val="4"/>
          <w:sz w:val="20"/>
          <w:szCs w:val="20"/>
        </w:rPr>
        <w:t xml:space="preserve"> </w:t>
      </w:r>
      <w:r w:rsidRPr="00AB0C45">
        <w:rPr>
          <w:rFonts w:ascii="Arial Narrow" w:hAnsi="Arial Narrow"/>
          <w:sz w:val="20"/>
          <w:szCs w:val="20"/>
        </w:rPr>
        <w:t>se</w:t>
      </w:r>
      <w:r w:rsidRPr="00AB0C45">
        <w:rPr>
          <w:rFonts w:ascii="Arial Narrow" w:hAnsi="Arial Narrow"/>
          <w:spacing w:val="-3"/>
          <w:sz w:val="20"/>
          <w:szCs w:val="20"/>
        </w:rPr>
        <w:t xml:space="preserve"> </w:t>
      </w:r>
      <w:r w:rsidRPr="00AB0C45">
        <w:rPr>
          <w:rFonts w:ascii="Arial Narrow" w:hAnsi="Arial Narrow"/>
          <w:sz w:val="20"/>
          <w:szCs w:val="20"/>
        </w:rPr>
        <w:t>perfeccionará</w:t>
      </w:r>
      <w:r w:rsidRPr="00AB0C45">
        <w:rPr>
          <w:rFonts w:ascii="Arial Narrow" w:hAnsi="Arial Narrow"/>
          <w:spacing w:val="4"/>
          <w:sz w:val="20"/>
          <w:szCs w:val="20"/>
        </w:rPr>
        <w:t xml:space="preserve"> </w:t>
      </w:r>
      <w:r w:rsidRPr="00AB0C45">
        <w:rPr>
          <w:rFonts w:ascii="Arial Narrow" w:hAnsi="Arial Narrow"/>
          <w:sz w:val="20"/>
          <w:szCs w:val="20"/>
        </w:rPr>
        <w:t>con</w:t>
      </w:r>
      <w:r w:rsidRPr="00AB0C45">
        <w:rPr>
          <w:rFonts w:ascii="Arial Narrow" w:hAnsi="Arial Narrow"/>
          <w:spacing w:val="2"/>
          <w:sz w:val="20"/>
          <w:szCs w:val="20"/>
        </w:rPr>
        <w:t xml:space="preserve"> </w:t>
      </w:r>
      <w:r w:rsidRPr="00AB0C45">
        <w:rPr>
          <w:rFonts w:ascii="Arial Narrow" w:hAnsi="Arial Narrow"/>
          <w:sz w:val="20"/>
          <w:szCs w:val="20"/>
        </w:rPr>
        <w:t>la</w:t>
      </w:r>
      <w:r w:rsidRPr="00AB0C45">
        <w:rPr>
          <w:rFonts w:ascii="Arial Narrow" w:hAnsi="Arial Narrow"/>
          <w:spacing w:val="-3"/>
          <w:sz w:val="20"/>
          <w:szCs w:val="20"/>
        </w:rPr>
        <w:t xml:space="preserve"> </w:t>
      </w:r>
      <w:r w:rsidRPr="00AB0C45">
        <w:rPr>
          <w:rFonts w:ascii="Arial Narrow" w:hAnsi="Arial Narrow"/>
          <w:sz w:val="20"/>
          <w:szCs w:val="20"/>
        </w:rPr>
        <w:t>firma</w:t>
      </w:r>
      <w:r w:rsidRPr="00AB0C45">
        <w:rPr>
          <w:rFonts w:ascii="Arial Narrow" w:hAnsi="Arial Narrow"/>
          <w:spacing w:val="-1"/>
          <w:sz w:val="20"/>
          <w:szCs w:val="20"/>
        </w:rPr>
        <w:t xml:space="preserve"> </w:t>
      </w:r>
      <w:r w:rsidRPr="00AB0C45">
        <w:rPr>
          <w:rFonts w:ascii="Arial Narrow" w:hAnsi="Arial Narrow"/>
          <w:sz w:val="20"/>
          <w:szCs w:val="20"/>
        </w:rPr>
        <w:t>de</w:t>
      </w:r>
      <w:r w:rsidRPr="00AB0C45">
        <w:rPr>
          <w:rFonts w:ascii="Arial Narrow" w:hAnsi="Arial Narrow"/>
          <w:spacing w:val="-2"/>
          <w:sz w:val="20"/>
          <w:szCs w:val="20"/>
        </w:rPr>
        <w:t xml:space="preserve"> </w:t>
      </w:r>
      <w:r w:rsidRPr="00AB0C45">
        <w:rPr>
          <w:rFonts w:ascii="Arial Narrow" w:hAnsi="Arial Narrow"/>
          <w:sz w:val="20"/>
          <w:szCs w:val="20"/>
        </w:rPr>
        <w:t>las</w:t>
      </w:r>
      <w:r w:rsidRPr="00AB0C45">
        <w:rPr>
          <w:rFonts w:ascii="Arial Narrow" w:hAnsi="Arial Narrow"/>
          <w:spacing w:val="-5"/>
          <w:sz w:val="20"/>
          <w:szCs w:val="20"/>
        </w:rPr>
        <w:t xml:space="preserve"> </w:t>
      </w:r>
      <w:r w:rsidRPr="00AB0C45">
        <w:rPr>
          <w:rFonts w:ascii="Arial Narrow" w:hAnsi="Arial Narrow"/>
          <w:sz w:val="20"/>
          <w:szCs w:val="20"/>
        </w:rPr>
        <w:t>partes.</w:t>
      </w:r>
    </w:p>
    <w:p w14:paraId="03221EE4" w14:textId="77777777" w:rsidR="00903A9B" w:rsidRPr="00AB0C45" w:rsidRDefault="00903A9B" w:rsidP="00CA5707">
      <w:pPr>
        <w:pStyle w:val="Textoindependiente"/>
        <w:spacing w:before="6"/>
        <w:ind w:left="-142" w:right="162"/>
        <w:rPr>
          <w:rFonts w:ascii="Arial Narrow" w:hAnsi="Arial Narrow"/>
          <w:b/>
          <w:bCs/>
          <w:sz w:val="20"/>
          <w:szCs w:val="20"/>
        </w:rPr>
      </w:pPr>
    </w:p>
    <w:p w14:paraId="03221EE5" w14:textId="77777777" w:rsidR="00903A9B" w:rsidRPr="00AB0C45" w:rsidRDefault="00636B62" w:rsidP="003403B1">
      <w:pPr>
        <w:pStyle w:val="Ttulo1"/>
        <w:numPr>
          <w:ilvl w:val="1"/>
          <w:numId w:val="51"/>
        </w:numPr>
        <w:tabs>
          <w:tab w:val="left" w:pos="1232"/>
          <w:tab w:val="left" w:pos="1233"/>
        </w:tabs>
        <w:ind w:left="-142" w:right="162" w:firstLine="0"/>
        <w:rPr>
          <w:rFonts w:ascii="Arial Narrow" w:hAnsi="Arial Narrow"/>
          <w:sz w:val="20"/>
          <w:szCs w:val="20"/>
        </w:rPr>
      </w:pPr>
      <w:r w:rsidRPr="00AB0C45">
        <w:rPr>
          <w:rFonts w:ascii="Arial Narrow" w:hAnsi="Arial Narrow"/>
          <w:sz w:val="20"/>
          <w:szCs w:val="20"/>
        </w:rPr>
        <w:t>DOCUMENTOS</w:t>
      </w:r>
      <w:r w:rsidRPr="00AB0C45">
        <w:rPr>
          <w:rFonts w:ascii="Arial Narrow" w:hAnsi="Arial Narrow"/>
          <w:spacing w:val="-3"/>
          <w:sz w:val="20"/>
          <w:szCs w:val="20"/>
        </w:rPr>
        <w:t xml:space="preserve"> </w:t>
      </w:r>
      <w:r w:rsidRPr="00AB0C45">
        <w:rPr>
          <w:rFonts w:ascii="Arial Narrow" w:hAnsi="Arial Narrow"/>
          <w:sz w:val="20"/>
          <w:szCs w:val="20"/>
        </w:rPr>
        <w:t>PARA</w:t>
      </w:r>
      <w:r w:rsidRPr="00AB0C45">
        <w:rPr>
          <w:rFonts w:ascii="Arial Narrow" w:hAnsi="Arial Narrow"/>
          <w:spacing w:val="-10"/>
          <w:sz w:val="20"/>
          <w:szCs w:val="20"/>
        </w:rPr>
        <w:t xml:space="preserve"> </w:t>
      </w:r>
      <w:r w:rsidRPr="00AB0C45">
        <w:rPr>
          <w:rFonts w:ascii="Arial Narrow" w:hAnsi="Arial Narrow"/>
          <w:sz w:val="20"/>
          <w:szCs w:val="20"/>
        </w:rPr>
        <w:t>LA</w:t>
      </w:r>
      <w:r w:rsidRPr="00AB0C45">
        <w:rPr>
          <w:rFonts w:ascii="Arial Narrow" w:hAnsi="Arial Narrow"/>
          <w:spacing w:val="-11"/>
          <w:sz w:val="20"/>
          <w:szCs w:val="20"/>
        </w:rPr>
        <w:t xml:space="preserve"> </w:t>
      </w:r>
      <w:r w:rsidRPr="00AB0C45">
        <w:rPr>
          <w:rFonts w:ascii="Arial Narrow" w:hAnsi="Arial Narrow"/>
          <w:sz w:val="20"/>
          <w:szCs w:val="20"/>
        </w:rPr>
        <w:t>EJECUCIÓN</w:t>
      </w:r>
      <w:r w:rsidRPr="00AB0C45">
        <w:rPr>
          <w:rFonts w:ascii="Arial Narrow" w:hAnsi="Arial Narrow"/>
          <w:spacing w:val="-5"/>
          <w:sz w:val="20"/>
          <w:szCs w:val="20"/>
        </w:rPr>
        <w:t xml:space="preserve"> </w:t>
      </w:r>
      <w:r w:rsidRPr="00AB0C45">
        <w:rPr>
          <w:rFonts w:ascii="Arial Narrow" w:hAnsi="Arial Narrow"/>
          <w:sz w:val="20"/>
          <w:szCs w:val="20"/>
        </w:rPr>
        <w:t>DEL CONTRATO</w:t>
      </w:r>
    </w:p>
    <w:p w14:paraId="03221EE6" w14:textId="77777777" w:rsidR="00903A9B" w:rsidRPr="00AB0C45" w:rsidRDefault="00903A9B" w:rsidP="00CA5707">
      <w:pPr>
        <w:pStyle w:val="Textoindependiente"/>
        <w:spacing w:before="8"/>
        <w:ind w:left="-142" w:right="162"/>
        <w:rPr>
          <w:rFonts w:ascii="Arial Narrow" w:hAnsi="Arial Narrow"/>
          <w:sz w:val="20"/>
          <w:szCs w:val="20"/>
        </w:rPr>
      </w:pPr>
    </w:p>
    <w:p w14:paraId="796AA1EA" w14:textId="096B46CF" w:rsidR="001125EE" w:rsidRPr="00AB0C45" w:rsidRDefault="00636B62" w:rsidP="00CA5707">
      <w:pPr>
        <w:pStyle w:val="Textoindependiente"/>
        <w:ind w:left="-142" w:right="162"/>
        <w:jc w:val="both"/>
        <w:rPr>
          <w:rFonts w:ascii="Arial Narrow" w:hAnsi="Arial Narrow"/>
          <w:sz w:val="20"/>
          <w:szCs w:val="20"/>
        </w:rPr>
      </w:pPr>
      <w:r w:rsidRPr="00AB0C45">
        <w:rPr>
          <w:rFonts w:ascii="Arial Narrow" w:hAnsi="Arial Narrow"/>
          <w:sz w:val="20"/>
          <w:szCs w:val="20"/>
        </w:rPr>
        <w:t>Estarán a cargo del contratista los costos que implica la legalización del contrato y ejecución,</w:t>
      </w:r>
      <w:r w:rsidRPr="00AB0C45">
        <w:rPr>
          <w:rFonts w:ascii="Arial Narrow" w:hAnsi="Arial Narrow"/>
          <w:spacing w:val="-59"/>
          <w:sz w:val="20"/>
          <w:szCs w:val="20"/>
        </w:rPr>
        <w:t xml:space="preserve"> </w:t>
      </w:r>
      <w:r w:rsidRPr="00AB0C45">
        <w:rPr>
          <w:rFonts w:ascii="Arial Narrow" w:hAnsi="Arial Narrow"/>
          <w:sz w:val="20"/>
          <w:szCs w:val="20"/>
        </w:rPr>
        <w:t>como son la constitución de la Garantía Única, la expedición del registro presupuestal y</w:t>
      </w:r>
      <w:r w:rsidRPr="00AB0C45">
        <w:rPr>
          <w:rFonts w:ascii="Arial Narrow" w:hAnsi="Arial Narrow"/>
          <w:spacing w:val="1"/>
          <w:sz w:val="20"/>
          <w:szCs w:val="20"/>
        </w:rPr>
        <w:t xml:space="preserve"> </w:t>
      </w:r>
      <w:r w:rsidRPr="00AB0C45">
        <w:rPr>
          <w:rFonts w:ascii="Arial Narrow" w:hAnsi="Arial Narrow"/>
          <w:sz w:val="20"/>
          <w:szCs w:val="20"/>
        </w:rPr>
        <w:t>demás</w:t>
      </w:r>
      <w:r w:rsidRPr="00AB0C45">
        <w:rPr>
          <w:rFonts w:ascii="Arial Narrow" w:hAnsi="Arial Narrow"/>
          <w:spacing w:val="-4"/>
          <w:sz w:val="20"/>
          <w:szCs w:val="20"/>
        </w:rPr>
        <w:t xml:space="preserve"> </w:t>
      </w:r>
      <w:r w:rsidRPr="00AB0C45">
        <w:rPr>
          <w:rFonts w:ascii="Arial Narrow" w:hAnsi="Arial Narrow"/>
          <w:sz w:val="20"/>
          <w:szCs w:val="20"/>
        </w:rPr>
        <w:t>erogaciones</w:t>
      </w:r>
      <w:r w:rsidRPr="00AB0C45">
        <w:rPr>
          <w:rFonts w:ascii="Arial Narrow" w:hAnsi="Arial Narrow"/>
          <w:spacing w:val="-4"/>
          <w:sz w:val="20"/>
          <w:szCs w:val="20"/>
        </w:rPr>
        <w:t xml:space="preserve"> </w:t>
      </w:r>
      <w:r w:rsidRPr="00AB0C45">
        <w:rPr>
          <w:rFonts w:ascii="Arial Narrow" w:hAnsi="Arial Narrow"/>
          <w:sz w:val="20"/>
          <w:szCs w:val="20"/>
        </w:rPr>
        <w:t>a que</w:t>
      </w:r>
      <w:r w:rsidRPr="00AB0C45">
        <w:rPr>
          <w:rFonts w:ascii="Arial Narrow" w:hAnsi="Arial Narrow"/>
          <w:spacing w:val="-2"/>
          <w:sz w:val="20"/>
          <w:szCs w:val="20"/>
        </w:rPr>
        <w:t xml:space="preserve"> </w:t>
      </w:r>
      <w:r w:rsidRPr="00AB0C45">
        <w:rPr>
          <w:rFonts w:ascii="Arial Narrow" w:hAnsi="Arial Narrow"/>
          <w:sz w:val="20"/>
          <w:szCs w:val="20"/>
        </w:rPr>
        <w:t>haya</w:t>
      </w:r>
      <w:r w:rsidRPr="00AB0C45">
        <w:rPr>
          <w:rFonts w:ascii="Arial Narrow" w:hAnsi="Arial Narrow"/>
          <w:spacing w:val="-1"/>
          <w:sz w:val="20"/>
          <w:szCs w:val="20"/>
        </w:rPr>
        <w:t xml:space="preserve"> </w:t>
      </w:r>
      <w:r w:rsidRPr="00AB0C45">
        <w:rPr>
          <w:rFonts w:ascii="Arial Narrow" w:hAnsi="Arial Narrow"/>
          <w:sz w:val="20"/>
          <w:szCs w:val="20"/>
        </w:rPr>
        <w:t>lugar.</w:t>
      </w:r>
    </w:p>
    <w:p w14:paraId="738815F7" w14:textId="46BF895C" w:rsidR="00426BB2" w:rsidRPr="00AB0C45" w:rsidRDefault="00426BB2" w:rsidP="00CA5707">
      <w:pPr>
        <w:pStyle w:val="Textoindependiente"/>
        <w:ind w:left="-142" w:right="162"/>
        <w:jc w:val="both"/>
        <w:rPr>
          <w:rFonts w:ascii="Arial Narrow" w:hAnsi="Arial Narrow"/>
          <w:sz w:val="20"/>
          <w:szCs w:val="20"/>
        </w:rPr>
      </w:pPr>
    </w:p>
    <w:p w14:paraId="152E67B2" w14:textId="77777777" w:rsidR="009A32A7" w:rsidRPr="00AB0C45" w:rsidRDefault="009A32A7" w:rsidP="009A32A7">
      <w:pPr>
        <w:pStyle w:val="Textoindependiente"/>
        <w:spacing w:before="8"/>
        <w:ind w:left="-142" w:right="162"/>
        <w:jc w:val="center"/>
        <w:rPr>
          <w:rFonts w:ascii="Arial Narrow" w:hAnsi="Arial Narrow"/>
          <w:b/>
          <w:bCs/>
          <w:sz w:val="20"/>
          <w:szCs w:val="20"/>
        </w:rPr>
      </w:pPr>
      <w:r w:rsidRPr="00AB0C45">
        <w:rPr>
          <w:rFonts w:ascii="Arial Narrow" w:hAnsi="Arial Narrow"/>
          <w:b/>
          <w:bCs/>
          <w:sz w:val="20"/>
          <w:szCs w:val="20"/>
        </w:rPr>
        <w:t>*FIN DEL CAPITULO*</w:t>
      </w:r>
    </w:p>
    <w:p w14:paraId="3D05662A" w14:textId="77777777" w:rsidR="00426BB2" w:rsidRPr="00AB0C45" w:rsidRDefault="00426BB2" w:rsidP="00CA5707">
      <w:pPr>
        <w:pStyle w:val="Textoindependiente"/>
        <w:ind w:left="-142" w:right="162"/>
        <w:jc w:val="both"/>
        <w:rPr>
          <w:rFonts w:ascii="Arial Narrow" w:hAnsi="Arial Narrow"/>
          <w:sz w:val="20"/>
          <w:szCs w:val="20"/>
        </w:rPr>
      </w:pPr>
    </w:p>
    <w:sectPr w:rsidR="00426BB2" w:rsidRPr="00AB0C45" w:rsidSect="002748B8">
      <w:headerReference w:type="default" r:id="rId75"/>
      <w:footerReference w:type="default" r:id="rId76"/>
      <w:pgSz w:w="12240" w:h="20160"/>
      <w:pgMar w:top="1720" w:right="1200" w:bottom="280" w:left="1560" w:header="1020" w:footer="1134"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E17D46" w14:textId="77777777" w:rsidR="0020489E" w:rsidRDefault="0020489E">
      <w:r>
        <w:separator/>
      </w:r>
    </w:p>
  </w:endnote>
  <w:endnote w:type="continuationSeparator" w:id="0">
    <w:p w14:paraId="5C062F42" w14:textId="77777777" w:rsidR="0020489E" w:rsidRDefault="00204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auto"/>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宋体">
    <w:altName w:val="MS Gothic"/>
    <w:charset w:val="00"/>
    <w:family w:val="auto"/>
    <w:pitch w:val="variable"/>
  </w:font>
  <w:font w:name="Mangal, 'Courier New'">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5C23D" w14:textId="15C0CB93" w:rsidR="0020489E" w:rsidRDefault="0020489E">
    <w:pPr>
      <w:pStyle w:val="Piedepgina"/>
    </w:pPr>
  </w:p>
  <w:p w14:paraId="204E8233" w14:textId="7EE5900D" w:rsidR="0020489E" w:rsidRDefault="0020489E">
    <w:pPr>
      <w:pStyle w:val="Piedepgina"/>
    </w:pPr>
  </w:p>
  <w:p w14:paraId="47D44566" w14:textId="77777777" w:rsidR="0020489E" w:rsidRDefault="0020489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F26FC" w14:textId="26B1679C" w:rsidR="0020489E" w:rsidRDefault="0020489E">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4EC5D4" w14:textId="77777777" w:rsidR="0020489E" w:rsidRDefault="0020489E">
      <w:r>
        <w:separator/>
      </w:r>
    </w:p>
  </w:footnote>
  <w:footnote w:type="continuationSeparator" w:id="0">
    <w:p w14:paraId="73D039D9" w14:textId="77777777" w:rsidR="0020489E" w:rsidRDefault="002048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32978" w14:textId="4218EB84" w:rsidR="0020489E" w:rsidRDefault="0020489E">
    <w:pPr>
      <w:pStyle w:val="Textoindependiente"/>
      <w:spacing w:line="14" w:lineRule="auto"/>
      <w:rPr>
        <w:sz w:val="20"/>
      </w:rPr>
    </w:pPr>
  </w:p>
  <w:p w14:paraId="3D59DD97" w14:textId="77777777" w:rsidR="0020489E" w:rsidRDefault="0020489E">
    <w:pPr>
      <w:pStyle w:val="Textoindependiente"/>
      <w:spacing w:line="14" w:lineRule="auto"/>
      <w:rPr>
        <w:sz w:val="20"/>
      </w:rPr>
    </w:pPr>
  </w:p>
  <w:p w14:paraId="3DC93D6B" w14:textId="77777777" w:rsidR="006E0378" w:rsidRDefault="006E0378" w:rsidP="006E0378">
    <w:pPr>
      <w:pStyle w:val="Textoindependiente"/>
      <w:spacing w:line="14" w:lineRule="auto"/>
      <w:jc w:val="right"/>
      <w:rPr>
        <w:sz w:val="20"/>
      </w:rPr>
    </w:pPr>
  </w:p>
  <w:p w14:paraId="565035E2" w14:textId="77777777" w:rsidR="006E0378" w:rsidRDefault="006E0378" w:rsidP="006E0378">
    <w:pPr>
      <w:pStyle w:val="Textoindependiente"/>
      <w:spacing w:line="14" w:lineRule="auto"/>
      <w:jc w:val="right"/>
      <w:rPr>
        <w:sz w:val="20"/>
      </w:rPr>
    </w:pPr>
  </w:p>
  <w:p w14:paraId="03221EFE" w14:textId="72CCB771" w:rsidR="0020489E" w:rsidRDefault="006E0378" w:rsidP="006E0378">
    <w:pPr>
      <w:pStyle w:val="Textoindependiente"/>
      <w:spacing w:line="14" w:lineRule="auto"/>
      <w:jc w:val="right"/>
      <w:rPr>
        <w:sz w:val="20"/>
      </w:rPr>
    </w:pPr>
    <w:r>
      <w:rPr>
        <w:noProof/>
        <w:lang w:val="en-US"/>
      </w:rPr>
      <w:drawing>
        <wp:anchor distT="0" distB="0" distL="0" distR="0" simplePos="0" relativeHeight="485105664" behindDoc="1" locked="0" layoutInCell="1" allowOverlap="1" wp14:anchorId="03221EFF" wp14:editId="7432BB86">
          <wp:simplePos x="0" y="0"/>
          <wp:positionH relativeFrom="page">
            <wp:posOffset>2671639</wp:posOffset>
          </wp:positionH>
          <wp:positionV relativeFrom="page">
            <wp:posOffset>294198</wp:posOffset>
          </wp:positionV>
          <wp:extent cx="1781092" cy="643829"/>
          <wp:effectExtent l="0" t="0" r="0" b="4445"/>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797977" cy="649932"/>
                  </a:xfrm>
                  <a:prstGeom prst="rect">
                    <a:avLst/>
                  </a:prstGeom>
                </pic:spPr>
              </pic:pic>
            </a:graphicData>
          </a:graphic>
          <wp14:sizeRelH relativeFrom="margin">
            <wp14:pctWidth>0</wp14:pctWidth>
          </wp14:sizeRelH>
          <wp14:sizeRelV relativeFrom="margin">
            <wp14:pctHeight>0</wp14:pctHeight>
          </wp14:sizeRelV>
        </wp:anchor>
      </w:drawing>
    </w:r>
    <w:proofErr w:type="spellStart"/>
    <w:r>
      <w:rPr>
        <w:sz w:val="20"/>
      </w:rPr>
      <w:t>Pli</w:t>
    </w:r>
    <w:proofErr w:type="spellEnd"/>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7FA5B" w14:textId="77777777" w:rsidR="0020489E" w:rsidRDefault="0020489E">
    <w:pPr>
      <w:pStyle w:val="Textoindependiente"/>
      <w:spacing w:line="14" w:lineRule="auto"/>
      <w:rPr>
        <w:sz w:val="20"/>
      </w:rPr>
    </w:pPr>
    <w:r>
      <w:rPr>
        <w:noProof/>
        <w:lang w:val="en-US"/>
      </w:rPr>
      <w:drawing>
        <wp:anchor distT="0" distB="0" distL="0" distR="0" simplePos="0" relativeHeight="485111808" behindDoc="1" locked="0" layoutInCell="1" allowOverlap="1" wp14:anchorId="0B7DC0EF" wp14:editId="680C592A">
          <wp:simplePos x="0" y="0"/>
          <wp:positionH relativeFrom="page">
            <wp:posOffset>3366908</wp:posOffset>
          </wp:positionH>
          <wp:positionV relativeFrom="page">
            <wp:posOffset>318135</wp:posOffset>
          </wp:positionV>
          <wp:extent cx="1000586" cy="620402"/>
          <wp:effectExtent l="0" t="0" r="0" b="0"/>
          <wp:wrapNone/>
          <wp:docPr id="2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1000586" cy="62040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87C373"/>
    <w:multiLevelType w:val="hybridMultilevel"/>
    <w:tmpl w:val="3B845A4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B250203"/>
    <w:multiLevelType w:val="hybridMultilevel"/>
    <w:tmpl w:val="ACD6B1D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AF7D027"/>
    <w:multiLevelType w:val="hybridMultilevel"/>
    <w:tmpl w:val="5C9C9E2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631C48B"/>
    <w:multiLevelType w:val="hybridMultilevel"/>
    <w:tmpl w:val="C7FBEF5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CC4150"/>
    <w:multiLevelType w:val="hybridMultilevel"/>
    <w:tmpl w:val="DC94B030"/>
    <w:lvl w:ilvl="0" w:tplc="988C9754">
      <w:start w:val="1"/>
      <w:numFmt w:val="decimal"/>
      <w:lvlText w:val="%1."/>
      <w:lvlJc w:val="left"/>
      <w:pPr>
        <w:ind w:left="592" w:hanging="567"/>
      </w:pPr>
      <w:rPr>
        <w:rFonts w:ascii="Arial" w:eastAsia="Arial" w:hAnsi="Arial" w:cs="Arial" w:hint="default"/>
        <w:spacing w:val="-1"/>
        <w:w w:val="101"/>
        <w:sz w:val="18"/>
        <w:szCs w:val="18"/>
        <w:lang w:val="es-ES" w:eastAsia="en-US" w:bidi="ar-SA"/>
      </w:rPr>
    </w:lvl>
    <w:lvl w:ilvl="1" w:tplc="0C522406">
      <w:numFmt w:val="bullet"/>
      <w:lvlText w:val="•"/>
      <w:lvlJc w:val="left"/>
      <w:pPr>
        <w:ind w:left="1464" w:hanging="567"/>
      </w:pPr>
      <w:rPr>
        <w:rFonts w:hint="default"/>
        <w:lang w:val="es-ES" w:eastAsia="en-US" w:bidi="ar-SA"/>
      </w:rPr>
    </w:lvl>
    <w:lvl w:ilvl="2" w:tplc="4FC6DB30">
      <w:numFmt w:val="bullet"/>
      <w:lvlText w:val="•"/>
      <w:lvlJc w:val="left"/>
      <w:pPr>
        <w:ind w:left="2342" w:hanging="567"/>
      </w:pPr>
      <w:rPr>
        <w:rFonts w:hint="default"/>
        <w:lang w:val="es-ES" w:eastAsia="en-US" w:bidi="ar-SA"/>
      </w:rPr>
    </w:lvl>
    <w:lvl w:ilvl="3" w:tplc="806E7AC8">
      <w:numFmt w:val="bullet"/>
      <w:lvlText w:val="•"/>
      <w:lvlJc w:val="left"/>
      <w:pPr>
        <w:ind w:left="3220" w:hanging="567"/>
      </w:pPr>
      <w:rPr>
        <w:rFonts w:hint="default"/>
        <w:lang w:val="es-ES" w:eastAsia="en-US" w:bidi="ar-SA"/>
      </w:rPr>
    </w:lvl>
    <w:lvl w:ilvl="4" w:tplc="D9BCAE10">
      <w:numFmt w:val="bullet"/>
      <w:lvlText w:val="•"/>
      <w:lvlJc w:val="left"/>
      <w:pPr>
        <w:ind w:left="4098" w:hanging="567"/>
      </w:pPr>
      <w:rPr>
        <w:rFonts w:hint="default"/>
        <w:lang w:val="es-ES" w:eastAsia="en-US" w:bidi="ar-SA"/>
      </w:rPr>
    </w:lvl>
    <w:lvl w:ilvl="5" w:tplc="08365BFC">
      <w:numFmt w:val="bullet"/>
      <w:lvlText w:val="•"/>
      <w:lvlJc w:val="left"/>
      <w:pPr>
        <w:ind w:left="4976" w:hanging="567"/>
      </w:pPr>
      <w:rPr>
        <w:rFonts w:hint="default"/>
        <w:lang w:val="es-ES" w:eastAsia="en-US" w:bidi="ar-SA"/>
      </w:rPr>
    </w:lvl>
    <w:lvl w:ilvl="6" w:tplc="48AC5458">
      <w:numFmt w:val="bullet"/>
      <w:lvlText w:val="•"/>
      <w:lvlJc w:val="left"/>
      <w:pPr>
        <w:ind w:left="5854" w:hanging="567"/>
      </w:pPr>
      <w:rPr>
        <w:rFonts w:hint="default"/>
        <w:lang w:val="es-ES" w:eastAsia="en-US" w:bidi="ar-SA"/>
      </w:rPr>
    </w:lvl>
    <w:lvl w:ilvl="7" w:tplc="10F4D83C">
      <w:numFmt w:val="bullet"/>
      <w:lvlText w:val="•"/>
      <w:lvlJc w:val="left"/>
      <w:pPr>
        <w:ind w:left="6732" w:hanging="567"/>
      </w:pPr>
      <w:rPr>
        <w:rFonts w:hint="default"/>
        <w:lang w:val="es-ES" w:eastAsia="en-US" w:bidi="ar-SA"/>
      </w:rPr>
    </w:lvl>
    <w:lvl w:ilvl="8" w:tplc="011E3C5A">
      <w:numFmt w:val="bullet"/>
      <w:lvlText w:val="•"/>
      <w:lvlJc w:val="left"/>
      <w:pPr>
        <w:ind w:left="7610" w:hanging="567"/>
      </w:pPr>
      <w:rPr>
        <w:rFonts w:hint="default"/>
        <w:lang w:val="es-ES" w:eastAsia="en-US" w:bidi="ar-SA"/>
      </w:rPr>
    </w:lvl>
  </w:abstractNum>
  <w:abstractNum w:abstractNumId="5" w15:restartNumberingAfterBreak="0">
    <w:nsid w:val="03FE4ED2"/>
    <w:multiLevelType w:val="multilevel"/>
    <w:tmpl w:val="1554B300"/>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43D3F05"/>
    <w:multiLevelType w:val="hybridMultilevel"/>
    <w:tmpl w:val="DC041C74"/>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04C76D2E"/>
    <w:multiLevelType w:val="hybridMultilevel"/>
    <w:tmpl w:val="36AAA69A"/>
    <w:lvl w:ilvl="0" w:tplc="1152BA9C">
      <w:start w:val="1"/>
      <w:numFmt w:val="lowerLetter"/>
      <w:lvlText w:val="%1."/>
      <w:lvlJc w:val="left"/>
      <w:pPr>
        <w:ind w:left="1040" w:hanging="360"/>
      </w:pPr>
      <w:rPr>
        <w:rFonts w:ascii="Arial Narrow" w:eastAsia="Arial" w:hAnsi="Arial Narrow" w:cs="Arial" w:hint="default"/>
        <w:spacing w:val="0"/>
        <w:w w:val="95"/>
        <w:sz w:val="22"/>
        <w:szCs w:val="22"/>
        <w:lang w:val="es-ES" w:eastAsia="en-US" w:bidi="ar-SA"/>
      </w:rPr>
    </w:lvl>
    <w:lvl w:ilvl="1" w:tplc="FF6EA7F8">
      <w:numFmt w:val="bullet"/>
      <w:lvlText w:val="•"/>
      <w:lvlJc w:val="left"/>
      <w:pPr>
        <w:ind w:left="1902" w:hanging="360"/>
      </w:pPr>
      <w:rPr>
        <w:rFonts w:hint="default"/>
        <w:lang w:val="es-ES" w:eastAsia="en-US" w:bidi="ar-SA"/>
      </w:rPr>
    </w:lvl>
    <w:lvl w:ilvl="2" w:tplc="6166E558">
      <w:numFmt w:val="bullet"/>
      <w:lvlText w:val="•"/>
      <w:lvlJc w:val="left"/>
      <w:pPr>
        <w:ind w:left="2764" w:hanging="360"/>
      </w:pPr>
      <w:rPr>
        <w:rFonts w:hint="default"/>
        <w:lang w:val="es-ES" w:eastAsia="en-US" w:bidi="ar-SA"/>
      </w:rPr>
    </w:lvl>
    <w:lvl w:ilvl="3" w:tplc="E7ECC960">
      <w:numFmt w:val="bullet"/>
      <w:lvlText w:val="•"/>
      <w:lvlJc w:val="left"/>
      <w:pPr>
        <w:ind w:left="3626" w:hanging="360"/>
      </w:pPr>
      <w:rPr>
        <w:rFonts w:hint="default"/>
        <w:lang w:val="es-ES" w:eastAsia="en-US" w:bidi="ar-SA"/>
      </w:rPr>
    </w:lvl>
    <w:lvl w:ilvl="4" w:tplc="065EB71E">
      <w:numFmt w:val="bullet"/>
      <w:lvlText w:val="•"/>
      <w:lvlJc w:val="left"/>
      <w:pPr>
        <w:ind w:left="4488" w:hanging="360"/>
      </w:pPr>
      <w:rPr>
        <w:rFonts w:hint="default"/>
        <w:lang w:val="es-ES" w:eastAsia="en-US" w:bidi="ar-SA"/>
      </w:rPr>
    </w:lvl>
    <w:lvl w:ilvl="5" w:tplc="8F726D68">
      <w:numFmt w:val="bullet"/>
      <w:lvlText w:val="•"/>
      <w:lvlJc w:val="left"/>
      <w:pPr>
        <w:ind w:left="5350" w:hanging="360"/>
      </w:pPr>
      <w:rPr>
        <w:rFonts w:hint="default"/>
        <w:lang w:val="es-ES" w:eastAsia="en-US" w:bidi="ar-SA"/>
      </w:rPr>
    </w:lvl>
    <w:lvl w:ilvl="6" w:tplc="97C013D0">
      <w:numFmt w:val="bullet"/>
      <w:lvlText w:val="•"/>
      <w:lvlJc w:val="left"/>
      <w:pPr>
        <w:ind w:left="6212" w:hanging="360"/>
      </w:pPr>
      <w:rPr>
        <w:rFonts w:hint="default"/>
        <w:lang w:val="es-ES" w:eastAsia="en-US" w:bidi="ar-SA"/>
      </w:rPr>
    </w:lvl>
    <w:lvl w:ilvl="7" w:tplc="7B5E4A52">
      <w:numFmt w:val="bullet"/>
      <w:lvlText w:val="•"/>
      <w:lvlJc w:val="left"/>
      <w:pPr>
        <w:ind w:left="7074" w:hanging="360"/>
      </w:pPr>
      <w:rPr>
        <w:rFonts w:hint="default"/>
        <w:lang w:val="es-ES" w:eastAsia="en-US" w:bidi="ar-SA"/>
      </w:rPr>
    </w:lvl>
    <w:lvl w:ilvl="8" w:tplc="C1BE11C8">
      <w:numFmt w:val="bullet"/>
      <w:lvlText w:val="•"/>
      <w:lvlJc w:val="left"/>
      <w:pPr>
        <w:ind w:left="7936" w:hanging="360"/>
      </w:pPr>
      <w:rPr>
        <w:rFonts w:hint="default"/>
        <w:lang w:val="es-ES" w:eastAsia="en-US" w:bidi="ar-SA"/>
      </w:rPr>
    </w:lvl>
  </w:abstractNum>
  <w:abstractNum w:abstractNumId="8" w15:restartNumberingAfterBreak="0">
    <w:nsid w:val="05C80C4B"/>
    <w:multiLevelType w:val="multilevel"/>
    <w:tmpl w:val="821AB320"/>
    <w:lvl w:ilvl="0">
      <w:start w:val="1"/>
      <w:numFmt w:val="decimal"/>
      <w:lvlText w:val="%1"/>
      <w:lvlJc w:val="left"/>
      <w:pPr>
        <w:ind w:left="680" w:hanging="361"/>
      </w:pPr>
      <w:rPr>
        <w:rFonts w:hint="default"/>
        <w:lang w:val="es-ES" w:eastAsia="en-US" w:bidi="ar-SA"/>
      </w:rPr>
    </w:lvl>
    <w:lvl w:ilvl="1">
      <w:start w:val="8"/>
      <w:numFmt w:val="decimal"/>
      <w:lvlText w:val="%1.%2"/>
      <w:lvlJc w:val="left"/>
      <w:pPr>
        <w:ind w:left="361" w:hanging="361"/>
      </w:pPr>
      <w:rPr>
        <w:rFonts w:ascii="Arial" w:eastAsia="Arial" w:hAnsi="Arial" w:cs="Arial" w:hint="default"/>
        <w:b/>
        <w:bCs/>
        <w:spacing w:val="0"/>
        <w:w w:val="95"/>
        <w:sz w:val="20"/>
        <w:szCs w:val="20"/>
        <w:lang w:val="es-ES" w:eastAsia="en-US" w:bidi="ar-SA"/>
      </w:rPr>
    </w:lvl>
    <w:lvl w:ilvl="2">
      <w:start w:val="1"/>
      <w:numFmt w:val="decimal"/>
      <w:lvlText w:val="%1.%2.%3"/>
      <w:lvlJc w:val="left"/>
      <w:pPr>
        <w:ind w:left="872" w:hanging="553"/>
      </w:pPr>
      <w:rPr>
        <w:rFonts w:ascii="Arial" w:eastAsia="Arial" w:hAnsi="Arial" w:cs="Arial" w:hint="default"/>
        <w:b/>
        <w:bCs/>
        <w:spacing w:val="0"/>
        <w:w w:val="95"/>
        <w:sz w:val="22"/>
        <w:szCs w:val="22"/>
        <w:lang w:val="es-ES" w:eastAsia="en-US" w:bidi="ar-SA"/>
      </w:rPr>
    </w:lvl>
    <w:lvl w:ilvl="3">
      <w:start w:val="1"/>
      <w:numFmt w:val="lowerLetter"/>
      <w:lvlText w:val="%4."/>
      <w:lvlJc w:val="left"/>
      <w:pPr>
        <w:ind w:left="747" w:hanging="289"/>
      </w:pPr>
      <w:rPr>
        <w:rFonts w:ascii="Arial" w:eastAsia="Arial" w:hAnsi="Arial" w:cs="Arial" w:hint="default"/>
        <w:b/>
        <w:bCs/>
        <w:spacing w:val="0"/>
        <w:w w:val="95"/>
        <w:sz w:val="22"/>
        <w:szCs w:val="22"/>
        <w:lang w:val="es-ES" w:eastAsia="en-US" w:bidi="ar-SA"/>
      </w:rPr>
    </w:lvl>
    <w:lvl w:ilvl="4">
      <w:numFmt w:val="bullet"/>
      <w:lvlText w:val="•"/>
      <w:lvlJc w:val="left"/>
      <w:pPr>
        <w:ind w:left="3075" w:hanging="289"/>
      </w:pPr>
      <w:rPr>
        <w:rFonts w:hint="default"/>
        <w:lang w:val="es-ES" w:eastAsia="en-US" w:bidi="ar-SA"/>
      </w:rPr>
    </w:lvl>
    <w:lvl w:ilvl="5">
      <w:numFmt w:val="bullet"/>
      <w:lvlText w:val="•"/>
      <w:lvlJc w:val="left"/>
      <w:pPr>
        <w:ind w:left="4172" w:hanging="289"/>
      </w:pPr>
      <w:rPr>
        <w:rFonts w:hint="default"/>
        <w:lang w:val="es-ES" w:eastAsia="en-US" w:bidi="ar-SA"/>
      </w:rPr>
    </w:lvl>
    <w:lvl w:ilvl="6">
      <w:numFmt w:val="bullet"/>
      <w:lvlText w:val="•"/>
      <w:lvlJc w:val="left"/>
      <w:pPr>
        <w:ind w:left="5270" w:hanging="289"/>
      </w:pPr>
      <w:rPr>
        <w:rFonts w:hint="default"/>
        <w:lang w:val="es-ES" w:eastAsia="en-US" w:bidi="ar-SA"/>
      </w:rPr>
    </w:lvl>
    <w:lvl w:ilvl="7">
      <w:numFmt w:val="bullet"/>
      <w:lvlText w:val="•"/>
      <w:lvlJc w:val="left"/>
      <w:pPr>
        <w:ind w:left="6367" w:hanging="289"/>
      </w:pPr>
      <w:rPr>
        <w:rFonts w:hint="default"/>
        <w:lang w:val="es-ES" w:eastAsia="en-US" w:bidi="ar-SA"/>
      </w:rPr>
    </w:lvl>
    <w:lvl w:ilvl="8">
      <w:numFmt w:val="bullet"/>
      <w:lvlText w:val="•"/>
      <w:lvlJc w:val="left"/>
      <w:pPr>
        <w:ind w:left="7465" w:hanging="289"/>
      </w:pPr>
      <w:rPr>
        <w:rFonts w:hint="default"/>
        <w:lang w:val="es-ES" w:eastAsia="en-US" w:bidi="ar-SA"/>
      </w:rPr>
    </w:lvl>
  </w:abstractNum>
  <w:abstractNum w:abstractNumId="9" w15:restartNumberingAfterBreak="0">
    <w:nsid w:val="08236A5B"/>
    <w:multiLevelType w:val="multilevel"/>
    <w:tmpl w:val="F7F0467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EF871A1"/>
    <w:multiLevelType w:val="hybridMultilevel"/>
    <w:tmpl w:val="48CA05E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5D6E91"/>
    <w:multiLevelType w:val="hybridMultilevel"/>
    <w:tmpl w:val="1EB2D4E2"/>
    <w:lvl w:ilvl="0" w:tplc="827EC158">
      <w:start w:val="1"/>
      <w:numFmt w:val="lowerRoman"/>
      <w:lvlText w:val="(%1)"/>
      <w:lvlJc w:val="left"/>
      <w:pPr>
        <w:ind w:left="686"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1650" w:hanging="250"/>
      </w:pPr>
      <w:rPr>
        <w:rFonts w:hint="default"/>
        <w:lang w:val="es-ES" w:eastAsia="en-US" w:bidi="ar-SA"/>
      </w:rPr>
    </w:lvl>
    <w:lvl w:ilvl="2" w:tplc="C482467E">
      <w:numFmt w:val="bullet"/>
      <w:lvlText w:val="•"/>
      <w:lvlJc w:val="left"/>
      <w:pPr>
        <w:ind w:left="2620" w:hanging="250"/>
      </w:pPr>
      <w:rPr>
        <w:rFonts w:hint="default"/>
        <w:lang w:val="es-ES" w:eastAsia="en-US" w:bidi="ar-SA"/>
      </w:rPr>
    </w:lvl>
    <w:lvl w:ilvl="3" w:tplc="C9DEE994">
      <w:numFmt w:val="bullet"/>
      <w:lvlText w:val="•"/>
      <w:lvlJc w:val="left"/>
      <w:pPr>
        <w:ind w:left="3590" w:hanging="250"/>
      </w:pPr>
      <w:rPr>
        <w:rFonts w:hint="default"/>
        <w:lang w:val="es-ES" w:eastAsia="en-US" w:bidi="ar-SA"/>
      </w:rPr>
    </w:lvl>
    <w:lvl w:ilvl="4" w:tplc="571C3E5C">
      <w:numFmt w:val="bullet"/>
      <w:lvlText w:val="•"/>
      <w:lvlJc w:val="left"/>
      <w:pPr>
        <w:ind w:left="4560" w:hanging="250"/>
      </w:pPr>
      <w:rPr>
        <w:rFonts w:hint="default"/>
        <w:lang w:val="es-ES" w:eastAsia="en-US" w:bidi="ar-SA"/>
      </w:rPr>
    </w:lvl>
    <w:lvl w:ilvl="5" w:tplc="9DBA8772">
      <w:numFmt w:val="bullet"/>
      <w:lvlText w:val="•"/>
      <w:lvlJc w:val="left"/>
      <w:pPr>
        <w:ind w:left="5530" w:hanging="250"/>
      </w:pPr>
      <w:rPr>
        <w:rFonts w:hint="default"/>
        <w:lang w:val="es-ES" w:eastAsia="en-US" w:bidi="ar-SA"/>
      </w:rPr>
    </w:lvl>
    <w:lvl w:ilvl="6" w:tplc="8FDA0DD2">
      <w:numFmt w:val="bullet"/>
      <w:lvlText w:val="•"/>
      <w:lvlJc w:val="left"/>
      <w:pPr>
        <w:ind w:left="6500" w:hanging="250"/>
      </w:pPr>
      <w:rPr>
        <w:rFonts w:hint="default"/>
        <w:lang w:val="es-ES" w:eastAsia="en-US" w:bidi="ar-SA"/>
      </w:rPr>
    </w:lvl>
    <w:lvl w:ilvl="7" w:tplc="96805978">
      <w:numFmt w:val="bullet"/>
      <w:lvlText w:val="•"/>
      <w:lvlJc w:val="left"/>
      <w:pPr>
        <w:ind w:left="7470" w:hanging="250"/>
      </w:pPr>
      <w:rPr>
        <w:rFonts w:hint="default"/>
        <w:lang w:val="es-ES" w:eastAsia="en-US" w:bidi="ar-SA"/>
      </w:rPr>
    </w:lvl>
    <w:lvl w:ilvl="8" w:tplc="EB583E46">
      <w:numFmt w:val="bullet"/>
      <w:lvlText w:val="•"/>
      <w:lvlJc w:val="left"/>
      <w:pPr>
        <w:ind w:left="8440" w:hanging="250"/>
      </w:pPr>
      <w:rPr>
        <w:rFonts w:hint="default"/>
        <w:lang w:val="es-ES" w:eastAsia="en-US" w:bidi="ar-SA"/>
      </w:rPr>
    </w:lvl>
  </w:abstractNum>
  <w:abstractNum w:abstractNumId="12" w15:restartNumberingAfterBreak="0">
    <w:nsid w:val="11DC683D"/>
    <w:multiLevelType w:val="hybridMultilevel"/>
    <w:tmpl w:val="6382094C"/>
    <w:lvl w:ilvl="0" w:tplc="212E5FD2">
      <w:numFmt w:val="bullet"/>
      <w:lvlText w:val="●"/>
      <w:lvlJc w:val="left"/>
      <w:pPr>
        <w:ind w:left="1040" w:hanging="360"/>
      </w:pPr>
      <w:rPr>
        <w:rFonts w:ascii="Calibri" w:eastAsia="Calibri" w:hAnsi="Calibri" w:cs="Calibri" w:hint="default"/>
        <w:w w:val="96"/>
        <w:sz w:val="22"/>
        <w:szCs w:val="22"/>
        <w:lang w:val="es-ES" w:eastAsia="en-US" w:bidi="ar-SA"/>
      </w:rPr>
    </w:lvl>
    <w:lvl w:ilvl="1" w:tplc="8F5AD5C2">
      <w:numFmt w:val="bullet"/>
      <w:lvlText w:val="•"/>
      <w:lvlJc w:val="left"/>
      <w:pPr>
        <w:ind w:left="1902" w:hanging="360"/>
      </w:pPr>
      <w:rPr>
        <w:rFonts w:hint="default"/>
        <w:lang w:val="es-ES" w:eastAsia="en-US" w:bidi="ar-SA"/>
      </w:rPr>
    </w:lvl>
    <w:lvl w:ilvl="2" w:tplc="2EEC9E72">
      <w:numFmt w:val="bullet"/>
      <w:lvlText w:val="•"/>
      <w:lvlJc w:val="left"/>
      <w:pPr>
        <w:ind w:left="2764" w:hanging="360"/>
      </w:pPr>
      <w:rPr>
        <w:rFonts w:hint="default"/>
        <w:lang w:val="es-ES" w:eastAsia="en-US" w:bidi="ar-SA"/>
      </w:rPr>
    </w:lvl>
    <w:lvl w:ilvl="3" w:tplc="F83824FC">
      <w:numFmt w:val="bullet"/>
      <w:lvlText w:val="•"/>
      <w:lvlJc w:val="left"/>
      <w:pPr>
        <w:ind w:left="3626" w:hanging="360"/>
      </w:pPr>
      <w:rPr>
        <w:rFonts w:hint="default"/>
        <w:lang w:val="es-ES" w:eastAsia="en-US" w:bidi="ar-SA"/>
      </w:rPr>
    </w:lvl>
    <w:lvl w:ilvl="4" w:tplc="2C9CD3EC">
      <w:numFmt w:val="bullet"/>
      <w:lvlText w:val="•"/>
      <w:lvlJc w:val="left"/>
      <w:pPr>
        <w:ind w:left="4488" w:hanging="360"/>
      </w:pPr>
      <w:rPr>
        <w:rFonts w:hint="default"/>
        <w:lang w:val="es-ES" w:eastAsia="en-US" w:bidi="ar-SA"/>
      </w:rPr>
    </w:lvl>
    <w:lvl w:ilvl="5" w:tplc="9CDC36AE">
      <w:numFmt w:val="bullet"/>
      <w:lvlText w:val="•"/>
      <w:lvlJc w:val="left"/>
      <w:pPr>
        <w:ind w:left="5350" w:hanging="360"/>
      </w:pPr>
      <w:rPr>
        <w:rFonts w:hint="default"/>
        <w:lang w:val="es-ES" w:eastAsia="en-US" w:bidi="ar-SA"/>
      </w:rPr>
    </w:lvl>
    <w:lvl w:ilvl="6" w:tplc="0B028BD4">
      <w:numFmt w:val="bullet"/>
      <w:lvlText w:val="•"/>
      <w:lvlJc w:val="left"/>
      <w:pPr>
        <w:ind w:left="6212" w:hanging="360"/>
      </w:pPr>
      <w:rPr>
        <w:rFonts w:hint="default"/>
        <w:lang w:val="es-ES" w:eastAsia="en-US" w:bidi="ar-SA"/>
      </w:rPr>
    </w:lvl>
    <w:lvl w:ilvl="7" w:tplc="CBD64A02">
      <w:numFmt w:val="bullet"/>
      <w:lvlText w:val="•"/>
      <w:lvlJc w:val="left"/>
      <w:pPr>
        <w:ind w:left="7074" w:hanging="360"/>
      </w:pPr>
      <w:rPr>
        <w:rFonts w:hint="default"/>
        <w:lang w:val="es-ES" w:eastAsia="en-US" w:bidi="ar-SA"/>
      </w:rPr>
    </w:lvl>
    <w:lvl w:ilvl="8" w:tplc="99D4E964">
      <w:numFmt w:val="bullet"/>
      <w:lvlText w:val="•"/>
      <w:lvlJc w:val="left"/>
      <w:pPr>
        <w:ind w:left="7936" w:hanging="360"/>
      </w:pPr>
      <w:rPr>
        <w:rFonts w:hint="default"/>
        <w:lang w:val="es-ES" w:eastAsia="en-US" w:bidi="ar-SA"/>
      </w:rPr>
    </w:lvl>
  </w:abstractNum>
  <w:abstractNum w:abstractNumId="13" w15:restartNumberingAfterBreak="0">
    <w:nsid w:val="13A55784"/>
    <w:multiLevelType w:val="hybridMultilevel"/>
    <w:tmpl w:val="790E8C0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2497E20"/>
    <w:multiLevelType w:val="hybridMultilevel"/>
    <w:tmpl w:val="C8F4B18A"/>
    <w:lvl w:ilvl="0" w:tplc="6C1AA674">
      <w:numFmt w:val="bullet"/>
      <w:lvlText w:val="●"/>
      <w:lvlJc w:val="left"/>
      <w:pPr>
        <w:ind w:left="1097" w:hanging="303"/>
      </w:pPr>
      <w:rPr>
        <w:rFonts w:ascii="Calibri" w:eastAsia="Calibri" w:hAnsi="Calibri" w:cs="Calibri" w:hint="default"/>
        <w:w w:val="101"/>
        <w:sz w:val="18"/>
        <w:szCs w:val="18"/>
        <w:lang w:val="es-ES" w:eastAsia="en-US" w:bidi="ar-SA"/>
      </w:rPr>
    </w:lvl>
    <w:lvl w:ilvl="1" w:tplc="39B678C0">
      <w:numFmt w:val="bullet"/>
      <w:lvlText w:val="•"/>
      <w:lvlJc w:val="left"/>
      <w:pPr>
        <w:ind w:left="1956" w:hanging="303"/>
      </w:pPr>
      <w:rPr>
        <w:rFonts w:hint="default"/>
        <w:lang w:val="es-ES" w:eastAsia="en-US" w:bidi="ar-SA"/>
      </w:rPr>
    </w:lvl>
    <w:lvl w:ilvl="2" w:tplc="D4A68908">
      <w:numFmt w:val="bullet"/>
      <w:lvlText w:val="•"/>
      <w:lvlJc w:val="left"/>
      <w:pPr>
        <w:ind w:left="2812" w:hanging="303"/>
      </w:pPr>
      <w:rPr>
        <w:rFonts w:hint="default"/>
        <w:lang w:val="es-ES" w:eastAsia="en-US" w:bidi="ar-SA"/>
      </w:rPr>
    </w:lvl>
    <w:lvl w:ilvl="3" w:tplc="6EC2A344">
      <w:numFmt w:val="bullet"/>
      <w:lvlText w:val="•"/>
      <w:lvlJc w:val="left"/>
      <w:pPr>
        <w:ind w:left="3668" w:hanging="303"/>
      </w:pPr>
      <w:rPr>
        <w:rFonts w:hint="default"/>
        <w:lang w:val="es-ES" w:eastAsia="en-US" w:bidi="ar-SA"/>
      </w:rPr>
    </w:lvl>
    <w:lvl w:ilvl="4" w:tplc="F7D44C7A">
      <w:numFmt w:val="bullet"/>
      <w:lvlText w:val="•"/>
      <w:lvlJc w:val="left"/>
      <w:pPr>
        <w:ind w:left="4524" w:hanging="303"/>
      </w:pPr>
      <w:rPr>
        <w:rFonts w:hint="default"/>
        <w:lang w:val="es-ES" w:eastAsia="en-US" w:bidi="ar-SA"/>
      </w:rPr>
    </w:lvl>
    <w:lvl w:ilvl="5" w:tplc="775A289E">
      <w:numFmt w:val="bullet"/>
      <w:lvlText w:val="•"/>
      <w:lvlJc w:val="left"/>
      <w:pPr>
        <w:ind w:left="5380" w:hanging="303"/>
      </w:pPr>
      <w:rPr>
        <w:rFonts w:hint="default"/>
        <w:lang w:val="es-ES" w:eastAsia="en-US" w:bidi="ar-SA"/>
      </w:rPr>
    </w:lvl>
    <w:lvl w:ilvl="6" w:tplc="AAD073D0">
      <w:numFmt w:val="bullet"/>
      <w:lvlText w:val="•"/>
      <w:lvlJc w:val="left"/>
      <w:pPr>
        <w:ind w:left="6236" w:hanging="303"/>
      </w:pPr>
      <w:rPr>
        <w:rFonts w:hint="default"/>
        <w:lang w:val="es-ES" w:eastAsia="en-US" w:bidi="ar-SA"/>
      </w:rPr>
    </w:lvl>
    <w:lvl w:ilvl="7" w:tplc="8FC0366C">
      <w:numFmt w:val="bullet"/>
      <w:lvlText w:val="•"/>
      <w:lvlJc w:val="left"/>
      <w:pPr>
        <w:ind w:left="7092" w:hanging="303"/>
      </w:pPr>
      <w:rPr>
        <w:rFonts w:hint="default"/>
        <w:lang w:val="es-ES" w:eastAsia="en-US" w:bidi="ar-SA"/>
      </w:rPr>
    </w:lvl>
    <w:lvl w:ilvl="8" w:tplc="161A50FA">
      <w:numFmt w:val="bullet"/>
      <w:lvlText w:val="•"/>
      <w:lvlJc w:val="left"/>
      <w:pPr>
        <w:ind w:left="7948" w:hanging="303"/>
      </w:pPr>
      <w:rPr>
        <w:rFonts w:hint="default"/>
        <w:lang w:val="es-ES" w:eastAsia="en-US" w:bidi="ar-SA"/>
      </w:rPr>
    </w:lvl>
  </w:abstractNum>
  <w:abstractNum w:abstractNumId="15" w15:restartNumberingAfterBreak="0">
    <w:nsid w:val="257408E2"/>
    <w:multiLevelType w:val="hybridMultilevel"/>
    <w:tmpl w:val="48D48578"/>
    <w:lvl w:ilvl="0" w:tplc="B7F2356A">
      <w:start w:val="4"/>
      <w:numFmt w:val="lowerLetter"/>
      <w:lvlText w:val="%1)"/>
      <w:lvlJc w:val="left"/>
      <w:pPr>
        <w:ind w:left="1080" w:hanging="360"/>
      </w:pPr>
      <w:rPr>
        <w:rFonts w:hint="default"/>
      </w:rPr>
    </w:lvl>
    <w:lvl w:ilvl="1" w:tplc="040A0019">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6" w15:restartNumberingAfterBreak="0">
    <w:nsid w:val="2AB63671"/>
    <w:multiLevelType w:val="multilevel"/>
    <w:tmpl w:val="27508172"/>
    <w:lvl w:ilvl="0">
      <w:start w:val="4"/>
      <w:numFmt w:val="decimal"/>
      <w:lvlText w:val="%1"/>
      <w:lvlJc w:val="left"/>
      <w:pPr>
        <w:ind w:left="1040" w:hanging="721"/>
      </w:pPr>
      <w:rPr>
        <w:rFonts w:hint="default"/>
        <w:lang w:val="es-ES" w:eastAsia="en-US" w:bidi="ar-SA"/>
      </w:rPr>
    </w:lvl>
    <w:lvl w:ilvl="1">
      <w:start w:val="1"/>
      <w:numFmt w:val="decimal"/>
      <w:lvlText w:val="%1.%2."/>
      <w:lvlJc w:val="left"/>
      <w:pPr>
        <w:ind w:left="1040" w:hanging="721"/>
      </w:pPr>
      <w:rPr>
        <w:rFonts w:ascii="Arial Narrow" w:eastAsia="Arial" w:hAnsi="Arial Narrow" w:cs="Arial" w:hint="default"/>
        <w:b/>
        <w:bCs/>
        <w:spacing w:val="0"/>
        <w:w w:val="95"/>
        <w:sz w:val="20"/>
        <w:szCs w:val="20"/>
        <w:lang w:val="es-ES" w:eastAsia="en-US" w:bidi="ar-SA"/>
      </w:rPr>
    </w:lvl>
    <w:lvl w:ilvl="2">
      <w:start w:val="1"/>
      <w:numFmt w:val="decimal"/>
      <w:lvlText w:val="%1.%2.%3."/>
      <w:lvlJc w:val="left"/>
      <w:pPr>
        <w:ind w:left="721" w:hanging="721"/>
      </w:pPr>
      <w:rPr>
        <w:rFonts w:ascii="Arial Narrow" w:eastAsia="Arial" w:hAnsi="Arial Narrow" w:cs="Arial" w:hint="default"/>
        <w:b/>
        <w:bCs/>
        <w:spacing w:val="-2"/>
        <w:w w:val="95"/>
        <w:sz w:val="20"/>
        <w:szCs w:val="20"/>
        <w:lang w:val="es-ES" w:eastAsia="en-US" w:bidi="ar-SA"/>
      </w:rPr>
    </w:lvl>
    <w:lvl w:ilvl="3">
      <w:start w:val="1"/>
      <w:numFmt w:val="lowerRoman"/>
      <w:lvlText w:val="(%4)"/>
      <w:lvlJc w:val="left"/>
      <w:pPr>
        <w:ind w:left="886" w:hanging="370"/>
      </w:pPr>
      <w:rPr>
        <w:rFonts w:ascii="Arial" w:eastAsia="Arial" w:hAnsi="Arial" w:cs="Arial" w:hint="default"/>
        <w:spacing w:val="-13"/>
        <w:w w:val="95"/>
        <w:sz w:val="22"/>
        <w:szCs w:val="22"/>
        <w:lang w:val="es-ES" w:eastAsia="en-US" w:bidi="ar-SA"/>
      </w:rPr>
    </w:lvl>
    <w:lvl w:ilvl="4">
      <w:numFmt w:val="bullet"/>
      <w:lvlText w:val="•"/>
      <w:lvlJc w:val="left"/>
      <w:pPr>
        <w:ind w:left="3913" w:hanging="370"/>
      </w:pPr>
      <w:rPr>
        <w:rFonts w:hint="default"/>
        <w:lang w:val="es-ES" w:eastAsia="en-US" w:bidi="ar-SA"/>
      </w:rPr>
    </w:lvl>
    <w:lvl w:ilvl="5">
      <w:numFmt w:val="bullet"/>
      <w:lvlText w:val="•"/>
      <w:lvlJc w:val="left"/>
      <w:pPr>
        <w:ind w:left="4871" w:hanging="370"/>
      </w:pPr>
      <w:rPr>
        <w:rFonts w:hint="default"/>
        <w:lang w:val="es-ES" w:eastAsia="en-US" w:bidi="ar-SA"/>
      </w:rPr>
    </w:lvl>
    <w:lvl w:ilvl="6">
      <w:numFmt w:val="bullet"/>
      <w:lvlText w:val="•"/>
      <w:lvlJc w:val="left"/>
      <w:pPr>
        <w:ind w:left="5828" w:hanging="370"/>
      </w:pPr>
      <w:rPr>
        <w:rFonts w:hint="default"/>
        <w:lang w:val="es-ES" w:eastAsia="en-US" w:bidi="ar-SA"/>
      </w:rPr>
    </w:lvl>
    <w:lvl w:ilvl="7">
      <w:numFmt w:val="bullet"/>
      <w:lvlText w:val="•"/>
      <w:lvlJc w:val="left"/>
      <w:pPr>
        <w:ind w:left="6786" w:hanging="370"/>
      </w:pPr>
      <w:rPr>
        <w:rFonts w:hint="default"/>
        <w:lang w:val="es-ES" w:eastAsia="en-US" w:bidi="ar-SA"/>
      </w:rPr>
    </w:lvl>
    <w:lvl w:ilvl="8">
      <w:numFmt w:val="bullet"/>
      <w:lvlText w:val="•"/>
      <w:lvlJc w:val="left"/>
      <w:pPr>
        <w:ind w:left="7744" w:hanging="370"/>
      </w:pPr>
      <w:rPr>
        <w:rFonts w:hint="default"/>
        <w:lang w:val="es-ES" w:eastAsia="en-US" w:bidi="ar-SA"/>
      </w:rPr>
    </w:lvl>
  </w:abstractNum>
  <w:abstractNum w:abstractNumId="17" w15:restartNumberingAfterBreak="0">
    <w:nsid w:val="2D037E36"/>
    <w:multiLevelType w:val="multilevel"/>
    <w:tmpl w:val="290C2466"/>
    <w:lvl w:ilvl="0">
      <w:start w:val="2"/>
      <w:numFmt w:val="decimal"/>
      <w:lvlText w:val="%1"/>
      <w:lvlJc w:val="left"/>
      <w:pPr>
        <w:ind w:left="809" w:hanging="491"/>
      </w:pPr>
      <w:rPr>
        <w:rFonts w:hint="default"/>
        <w:lang w:val="es-ES" w:eastAsia="en-US" w:bidi="ar-SA"/>
      </w:rPr>
    </w:lvl>
    <w:lvl w:ilvl="1">
      <w:start w:val="13"/>
      <w:numFmt w:val="decimal"/>
      <w:lvlText w:val="%1.%2"/>
      <w:lvlJc w:val="left"/>
      <w:pPr>
        <w:ind w:left="633" w:hanging="491"/>
      </w:pPr>
      <w:rPr>
        <w:rFonts w:hint="default"/>
        <w:b/>
        <w:bCs/>
        <w:spacing w:val="0"/>
        <w:w w:val="95"/>
        <w:sz w:val="22"/>
        <w:szCs w:val="22"/>
        <w:lang w:val="es-ES" w:eastAsia="en-US" w:bidi="ar-SA"/>
      </w:rPr>
    </w:lvl>
    <w:lvl w:ilvl="2">
      <w:numFmt w:val="bullet"/>
      <w:lvlText w:val="•"/>
      <w:lvlJc w:val="left"/>
      <w:pPr>
        <w:ind w:left="2572" w:hanging="491"/>
      </w:pPr>
      <w:rPr>
        <w:rFonts w:hint="default"/>
        <w:lang w:val="es-ES" w:eastAsia="en-US" w:bidi="ar-SA"/>
      </w:rPr>
    </w:lvl>
    <w:lvl w:ilvl="3">
      <w:numFmt w:val="bullet"/>
      <w:lvlText w:val="•"/>
      <w:lvlJc w:val="left"/>
      <w:pPr>
        <w:ind w:left="3458" w:hanging="491"/>
      </w:pPr>
      <w:rPr>
        <w:rFonts w:hint="default"/>
        <w:lang w:val="es-ES" w:eastAsia="en-US" w:bidi="ar-SA"/>
      </w:rPr>
    </w:lvl>
    <w:lvl w:ilvl="4">
      <w:numFmt w:val="bullet"/>
      <w:lvlText w:val="•"/>
      <w:lvlJc w:val="left"/>
      <w:pPr>
        <w:ind w:left="4344" w:hanging="491"/>
      </w:pPr>
      <w:rPr>
        <w:rFonts w:hint="default"/>
        <w:lang w:val="es-ES" w:eastAsia="en-US" w:bidi="ar-SA"/>
      </w:rPr>
    </w:lvl>
    <w:lvl w:ilvl="5">
      <w:numFmt w:val="bullet"/>
      <w:lvlText w:val="•"/>
      <w:lvlJc w:val="left"/>
      <w:pPr>
        <w:ind w:left="5230" w:hanging="491"/>
      </w:pPr>
      <w:rPr>
        <w:rFonts w:hint="default"/>
        <w:lang w:val="es-ES" w:eastAsia="en-US" w:bidi="ar-SA"/>
      </w:rPr>
    </w:lvl>
    <w:lvl w:ilvl="6">
      <w:numFmt w:val="bullet"/>
      <w:lvlText w:val="•"/>
      <w:lvlJc w:val="left"/>
      <w:pPr>
        <w:ind w:left="6116" w:hanging="491"/>
      </w:pPr>
      <w:rPr>
        <w:rFonts w:hint="default"/>
        <w:lang w:val="es-ES" w:eastAsia="en-US" w:bidi="ar-SA"/>
      </w:rPr>
    </w:lvl>
    <w:lvl w:ilvl="7">
      <w:numFmt w:val="bullet"/>
      <w:lvlText w:val="•"/>
      <w:lvlJc w:val="left"/>
      <w:pPr>
        <w:ind w:left="7002" w:hanging="491"/>
      </w:pPr>
      <w:rPr>
        <w:rFonts w:hint="default"/>
        <w:lang w:val="es-ES" w:eastAsia="en-US" w:bidi="ar-SA"/>
      </w:rPr>
    </w:lvl>
    <w:lvl w:ilvl="8">
      <w:numFmt w:val="bullet"/>
      <w:lvlText w:val="•"/>
      <w:lvlJc w:val="left"/>
      <w:pPr>
        <w:ind w:left="7888" w:hanging="491"/>
      </w:pPr>
      <w:rPr>
        <w:rFonts w:hint="default"/>
        <w:lang w:val="es-ES" w:eastAsia="en-US" w:bidi="ar-SA"/>
      </w:rPr>
    </w:lvl>
  </w:abstractNum>
  <w:abstractNum w:abstractNumId="18" w15:restartNumberingAfterBreak="0">
    <w:nsid w:val="2E4D019C"/>
    <w:multiLevelType w:val="hybridMultilevel"/>
    <w:tmpl w:val="3E743DB8"/>
    <w:lvl w:ilvl="0" w:tplc="1258146C">
      <w:start w:val="1"/>
      <w:numFmt w:val="lowerLetter"/>
      <w:lvlText w:val="%1)"/>
      <w:lvlJc w:val="left"/>
      <w:pPr>
        <w:ind w:left="659" w:hanging="267"/>
      </w:pPr>
      <w:rPr>
        <w:rFonts w:ascii="Arial Narrow" w:eastAsia="Arial" w:hAnsi="Arial Narrow" w:cs="Arial" w:hint="default"/>
        <w:b/>
        <w:bCs/>
        <w:spacing w:val="-9"/>
        <w:w w:val="91"/>
        <w:sz w:val="20"/>
        <w:szCs w:val="20"/>
        <w:lang w:val="es-ES" w:eastAsia="en-US" w:bidi="ar-SA"/>
      </w:rPr>
    </w:lvl>
    <w:lvl w:ilvl="1" w:tplc="975AF724">
      <w:numFmt w:val="bullet"/>
      <w:lvlText w:val="•"/>
      <w:lvlJc w:val="left"/>
      <w:pPr>
        <w:ind w:left="1632" w:hanging="267"/>
      </w:pPr>
      <w:rPr>
        <w:rFonts w:hint="default"/>
        <w:lang w:val="es-ES" w:eastAsia="en-US" w:bidi="ar-SA"/>
      </w:rPr>
    </w:lvl>
    <w:lvl w:ilvl="2" w:tplc="E4286676">
      <w:numFmt w:val="bullet"/>
      <w:lvlText w:val="•"/>
      <w:lvlJc w:val="left"/>
      <w:pPr>
        <w:ind w:left="2604" w:hanging="267"/>
      </w:pPr>
      <w:rPr>
        <w:rFonts w:hint="default"/>
        <w:lang w:val="es-ES" w:eastAsia="en-US" w:bidi="ar-SA"/>
      </w:rPr>
    </w:lvl>
    <w:lvl w:ilvl="3" w:tplc="520E6776">
      <w:numFmt w:val="bullet"/>
      <w:lvlText w:val="•"/>
      <w:lvlJc w:val="left"/>
      <w:pPr>
        <w:ind w:left="3576" w:hanging="267"/>
      </w:pPr>
      <w:rPr>
        <w:rFonts w:hint="default"/>
        <w:lang w:val="es-ES" w:eastAsia="en-US" w:bidi="ar-SA"/>
      </w:rPr>
    </w:lvl>
    <w:lvl w:ilvl="4" w:tplc="9DAE9E74">
      <w:numFmt w:val="bullet"/>
      <w:lvlText w:val="•"/>
      <w:lvlJc w:val="left"/>
      <w:pPr>
        <w:ind w:left="4548" w:hanging="267"/>
      </w:pPr>
      <w:rPr>
        <w:rFonts w:hint="default"/>
        <w:lang w:val="es-ES" w:eastAsia="en-US" w:bidi="ar-SA"/>
      </w:rPr>
    </w:lvl>
    <w:lvl w:ilvl="5" w:tplc="6B868812">
      <w:numFmt w:val="bullet"/>
      <w:lvlText w:val="•"/>
      <w:lvlJc w:val="left"/>
      <w:pPr>
        <w:ind w:left="5520" w:hanging="267"/>
      </w:pPr>
      <w:rPr>
        <w:rFonts w:hint="default"/>
        <w:lang w:val="es-ES" w:eastAsia="en-US" w:bidi="ar-SA"/>
      </w:rPr>
    </w:lvl>
    <w:lvl w:ilvl="6" w:tplc="9ED4BC84">
      <w:numFmt w:val="bullet"/>
      <w:lvlText w:val="•"/>
      <w:lvlJc w:val="left"/>
      <w:pPr>
        <w:ind w:left="6492" w:hanging="267"/>
      </w:pPr>
      <w:rPr>
        <w:rFonts w:hint="default"/>
        <w:lang w:val="es-ES" w:eastAsia="en-US" w:bidi="ar-SA"/>
      </w:rPr>
    </w:lvl>
    <w:lvl w:ilvl="7" w:tplc="AD727794">
      <w:numFmt w:val="bullet"/>
      <w:lvlText w:val="•"/>
      <w:lvlJc w:val="left"/>
      <w:pPr>
        <w:ind w:left="7464" w:hanging="267"/>
      </w:pPr>
      <w:rPr>
        <w:rFonts w:hint="default"/>
        <w:lang w:val="es-ES" w:eastAsia="en-US" w:bidi="ar-SA"/>
      </w:rPr>
    </w:lvl>
    <w:lvl w:ilvl="8" w:tplc="E28472DE">
      <w:numFmt w:val="bullet"/>
      <w:lvlText w:val="•"/>
      <w:lvlJc w:val="left"/>
      <w:pPr>
        <w:ind w:left="8436" w:hanging="267"/>
      </w:pPr>
      <w:rPr>
        <w:rFonts w:hint="default"/>
        <w:lang w:val="es-ES" w:eastAsia="en-US" w:bidi="ar-SA"/>
      </w:rPr>
    </w:lvl>
  </w:abstractNum>
  <w:abstractNum w:abstractNumId="19" w15:restartNumberingAfterBreak="0">
    <w:nsid w:val="314A222E"/>
    <w:multiLevelType w:val="hybridMultilevel"/>
    <w:tmpl w:val="132856C4"/>
    <w:lvl w:ilvl="0" w:tplc="07303698">
      <w:start w:val="1"/>
      <w:numFmt w:val="decimal"/>
      <w:lvlText w:val="%1."/>
      <w:lvlJc w:val="left"/>
      <w:pPr>
        <w:ind w:left="886" w:hanging="567"/>
      </w:pPr>
      <w:rPr>
        <w:rFonts w:hint="default"/>
        <w:b/>
        <w:bCs/>
        <w:spacing w:val="-1"/>
        <w:w w:val="101"/>
        <w:sz w:val="20"/>
        <w:szCs w:val="20"/>
        <w:lang w:val="es-ES" w:eastAsia="en-US" w:bidi="ar-SA"/>
      </w:rPr>
    </w:lvl>
    <w:lvl w:ilvl="1" w:tplc="FFFFFFFF">
      <w:numFmt w:val="bullet"/>
      <w:lvlText w:val="•"/>
      <w:lvlJc w:val="left"/>
      <w:pPr>
        <w:ind w:left="1758" w:hanging="567"/>
      </w:pPr>
      <w:rPr>
        <w:rFonts w:hint="default"/>
        <w:lang w:val="es-ES" w:eastAsia="en-US" w:bidi="ar-SA"/>
      </w:rPr>
    </w:lvl>
    <w:lvl w:ilvl="2" w:tplc="FFFFFFFF">
      <w:numFmt w:val="bullet"/>
      <w:lvlText w:val="•"/>
      <w:lvlJc w:val="left"/>
      <w:pPr>
        <w:ind w:left="2636" w:hanging="567"/>
      </w:pPr>
      <w:rPr>
        <w:rFonts w:hint="default"/>
        <w:lang w:val="es-ES" w:eastAsia="en-US" w:bidi="ar-SA"/>
      </w:rPr>
    </w:lvl>
    <w:lvl w:ilvl="3" w:tplc="FFFFFFFF">
      <w:numFmt w:val="bullet"/>
      <w:lvlText w:val="•"/>
      <w:lvlJc w:val="left"/>
      <w:pPr>
        <w:ind w:left="3514" w:hanging="567"/>
      </w:pPr>
      <w:rPr>
        <w:rFonts w:hint="default"/>
        <w:lang w:val="es-ES" w:eastAsia="en-US" w:bidi="ar-SA"/>
      </w:rPr>
    </w:lvl>
    <w:lvl w:ilvl="4" w:tplc="FFFFFFFF">
      <w:numFmt w:val="bullet"/>
      <w:lvlText w:val="•"/>
      <w:lvlJc w:val="left"/>
      <w:pPr>
        <w:ind w:left="4392" w:hanging="567"/>
      </w:pPr>
      <w:rPr>
        <w:rFonts w:hint="default"/>
        <w:lang w:val="es-ES" w:eastAsia="en-US" w:bidi="ar-SA"/>
      </w:rPr>
    </w:lvl>
    <w:lvl w:ilvl="5" w:tplc="FFFFFFFF">
      <w:numFmt w:val="bullet"/>
      <w:lvlText w:val="•"/>
      <w:lvlJc w:val="left"/>
      <w:pPr>
        <w:ind w:left="5270" w:hanging="567"/>
      </w:pPr>
      <w:rPr>
        <w:rFonts w:hint="default"/>
        <w:lang w:val="es-ES" w:eastAsia="en-US" w:bidi="ar-SA"/>
      </w:rPr>
    </w:lvl>
    <w:lvl w:ilvl="6" w:tplc="FFFFFFFF">
      <w:numFmt w:val="bullet"/>
      <w:lvlText w:val="•"/>
      <w:lvlJc w:val="left"/>
      <w:pPr>
        <w:ind w:left="6148" w:hanging="567"/>
      </w:pPr>
      <w:rPr>
        <w:rFonts w:hint="default"/>
        <w:lang w:val="es-ES" w:eastAsia="en-US" w:bidi="ar-SA"/>
      </w:rPr>
    </w:lvl>
    <w:lvl w:ilvl="7" w:tplc="FFFFFFFF">
      <w:numFmt w:val="bullet"/>
      <w:lvlText w:val="•"/>
      <w:lvlJc w:val="left"/>
      <w:pPr>
        <w:ind w:left="7026" w:hanging="567"/>
      </w:pPr>
      <w:rPr>
        <w:rFonts w:hint="default"/>
        <w:lang w:val="es-ES" w:eastAsia="en-US" w:bidi="ar-SA"/>
      </w:rPr>
    </w:lvl>
    <w:lvl w:ilvl="8" w:tplc="FFFFFFFF">
      <w:numFmt w:val="bullet"/>
      <w:lvlText w:val="•"/>
      <w:lvlJc w:val="left"/>
      <w:pPr>
        <w:ind w:left="7904" w:hanging="567"/>
      </w:pPr>
      <w:rPr>
        <w:rFonts w:hint="default"/>
        <w:lang w:val="es-ES" w:eastAsia="en-US" w:bidi="ar-SA"/>
      </w:rPr>
    </w:lvl>
  </w:abstractNum>
  <w:abstractNum w:abstractNumId="20" w15:restartNumberingAfterBreak="0">
    <w:nsid w:val="3196787F"/>
    <w:multiLevelType w:val="hybridMultilevel"/>
    <w:tmpl w:val="D0362A4C"/>
    <w:lvl w:ilvl="0" w:tplc="18BEB66E">
      <w:numFmt w:val="bullet"/>
      <w:lvlText w:val="●"/>
      <w:lvlJc w:val="left"/>
      <w:pPr>
        <w:ind w:left="1040" w:hanging="360"/>
      </w:pPr>
      <w:rPr>
        <w:rFonts w:ascii="Calibri" w:eastAsia="Calibri" w:hAnsi="Calibri" w:cs="Calibri" w:hint="default"/>
        <w:w w:val="96"/>
        <w:sz w:val="22"/>
        <w:szCs w:val="22"/>
        <w:lang w:val="es-ES" w:eastAsia="en-US" w:bidi="ar-SA"/>
      </w:rPr>
    </w:lvl>
    <w:lvl w:ilvl="1" w:tplc="1B1ED812">
      <w:numFmt w:val="bullet"/>
      <w:lvlText w:val="•"/>
      <w:lvlJc w:val="left"/>
      <w:pPr>
        <w:ind w:left="1902" w:hanging="360"/>
      </w:pPr>
      <w:rPr>
        <w:rFonts w:hint="default"/>
        <w:lang w:val="es-ES" w:eastAsia="en-US" w:bidi="ar-SA"/>
      </w:rPr>
    </w:lvl>
    <w:lvl w:ilvl="2" w:tplc="D09C7FA4">
      <w:numFmt w:val="bullet"/>
      <w:lvlText w:val="•"/>
      <w:lvlJc w:val="left"/>
      <w:pPr>
        <w:ind w:left="2764" w:hanging="360"/>
      </w:pPr>
      <w:rPr>
        <w:rFonts w:hint="default"/>
        <w:lang w:val="es-ES" w:eastAsia="en-US" w:bidi="ar-SA"/>
      </w:rPr>
    </w:lvl>
    <w:lvl w:ilvl="3" w:tplc="28165CEC">
      <w:numFmt w:val="bullet"/>
      <w:lvlText w:val="•"/>
      <w:lvlJc w:val="left"/>
      <w:pPr>
        <w:ind w:left="3626" w:hanging="360"/>
      </w:pPr>
      <w:rPr>
        <w:rFonts w:hint="default"/>
        <w:lang w:val="es-ES" w:eastAsia="en-US" w:bidi="ar-SA"/>
      </w:rPr>
    </w:lvl>
    <w:lvl w:ilvl="4" w:tplc="455A00EA">
      <w:numFmt w:val="bullet"/>
      <w:lvlText w:val="•"/>
      <w:lvlJc w:val="left"/>
      <w:pPr>
        <w:ind w:left="4488" w:hanging="360"/>
      </w:pPr>
      <w:rPr>
        <w:rFonts w:hint="default"/>
        <w:lang w:val="es-ES" w:eastAsia="en-US" w:bidi="ar-SA"/>
      </w:rPr>
    </w:lvl>
    <w:lvl w:ilvl="5" w:tplc="7D500A08">
      <w:numFmt w:val="bullet"/>
      <w:lvlText w:val="•"/>
      <w:lvlJc w:val="left"/>
      <w:pPr>
        <w:ind w:left="5350" w:hanging="360"/>
      </w:pPr>
      <w:rPr>
        <w:rFonts w:hint="default"/>
        <w:lang w:val="es-ES" w:eastAsia="en-US" w:bidi="ar-SA"/>
      </w:rPr>
    </w:lvl>
    <w:lvl w:ilvl="6" w:tplc="22DA70EC">
      <w:numFmt w:val="bullet"/>
      <w:lvlText w:val="•"/>
      <w:lvlJc w:val="left"/>
      <w:pPr>
        <w:ind w:left="6212" w:hanging="360"/>
      </w:pPr>
      <w:rPr>
        <w:rFonts w:hint="default"/>
        <w:lang w:val="es-ES" w:eastAsia="en-US" w:bidi="ar-SA"/>
      </w:rPr>
    </w:lvl>
    <w:lvl w:ilvl="7" w:tplc="B0AC50E6">
      <w:numFmt w:val="bullet"/>
      <w:lvlText w:val="•"/>
      <w:lvlJc w:val="left"/>
      <w:pPr>
        <w:ind w:left="7074" w:hanging="360"/>
      </w:pPr>
      <w:rPr>
        <w:rFonts w:hint="default"/>
        <w:lang w:val="es-ES" w:eastAsia="en-US" w:bidi="ar-SA"/>
      </w:rPr>
    </w:lvl>
    <w:lvl w:ilvl="8" w:tplc="0B90D92C">
      <w:numFmt w:val="bullet"/>
      <w:lvlText w:val="•"/>
      <w:lvlJc w:val="left"/>
      <w:pPr>
        <w:ind w:left="7936" w:hanging="360"/>
      </w:pPr>
      <w:rPr>
        <w:rFonts w:hint="default"/>
        <w:lang w:val="es-ES" w:eastAsia="en-US" w:bidi="ar-SA"/>
      </w:rPr>
    </w:lvl>
  </w:abstractNum>
  <w:abstractNum w:abstractNumId="21" w15:restartNumberingAfterBreak="0">
    <w:nsid w:val="334810FF"/>
    <w:multiLevelType w:val="multilevel"/>
    <w:tmpl w:val="9A1CA60C"/>
    <w:lvl w:ilvl="0">
      <w:start w:val="7"/>
      <w:numFmt w:val="decimal"/>
      <w:lvlText w:val="%1"/>
      <w:lvlJc w:val="left"/>
      <w:pPr>
        <w:ind w:left="360" w:hanging="360"/>
      </w:pPr>
      <w:rPr>
        <w:rFonts w:hint="default"/>
      </w:rPr>
    </w:lvl>
    <w:lvl w:ilvl="1">
      <w:start w:val="1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369763F"/>
    <w:multiLevelType w:val="hybridMultilevel"/>
    <w:tmpl w:val="5918437E"/>
    <w:lvl w:ilvl="0" w:tplc="9D2634F0">
      <w:start w:val="1"/>
      <w:numFmt w:val="lowerLetter"/>
      <w:lvlText w:val="%1)"/>
      <w:lvlJc w:val="left"/>
      <w:pPr>
        <w:ind w:left="827" w:hanging="360"/>
      </w:pPr>
      <w:rPr>
        <w:rFonts w:ascii="Arial MT" w:eastAsia="Arial MT" w:hAnsi="Arial MT" w:cs="Arial MT" w:hint="default"/>
        <w:w w:val="99"/>
        <w:sz w:val="18"/>
        <w:szCs w:val="18"/>
        <w:lang w:val="es-ES" w:eastAsia="en-US" w:bidi="ar-SA"/>
      </w:rPr>
    </w:lvl>
    <w:lvl w:ilvl="1" w:tplc="68865A60">
      <w:numFmt w:val="bullet"/>
      <w:lvlText w:val="•"/>
      <w:lvlJc w:val="left"/>
      <w:pPr>
        <w:ind w:left="1700" w:hanging="360"/>
      </w:pPr>
      <w:rPr>
        <w:rFonts w:hint="default"/>
        <w:lang w:val="es-ES" w:eastAsia="en-US" w:bidi="ar-SA"/>
      </w:rPr>
    </w:lvl>
    <w:lvl w:ilvl="2" w:tplc="6AB4F4D8">
      <w:numFmt w:val="bullet"/>
      <w:lvlText w:val="•"/>
      <w:lvlJc w:val="left"/>
      <w:pPr>
        <w:ind w:left="2580" w:hanging="360"/>
      </w:pPr>
      <w:rPr>
        <w:rFonts w:hint="default"/>
        <w:lang w:val="es-ES" w:eastAsia="en-US" w:bidi="ar-SA"/>
      </w:rPr>
    </w:lvl>
    <w:lvl w:ilvl="3" w:tplc="A83ED8CA">
      <w:numFmt w:val="bullet"/>
      <w:lvlText w:val="•"/>
      <w:lvlJc w:val="left"/>
      <w:pPr>
        <w:ind w:left="3460" w:hanging="360"/>
      </w:pPr>
      <w:rPr>
        <w:rFonts w:hint="default"/>
        <w:lang w:val="es-ES" w:eastAsia="en-US" w:bidi="ar-SA"/>
      </w:rPr>
    </w:lvl>
    <w:lvl w:ilvl="4" w:tplc="7E248BD0">
      <w:numFmt w:val="bullet"/>
      <w:lvlText w:val="•"/>
      <w:lvlJc w:val="left"/>
      <w:pPr>
        <w:ind w:left="4340" w:hanging="360"/>
      </w:pPr>
      <w:rPr>
        <w:rFonts w:hint="default"/>
        <w:lang w:val="es-ES" w:eastAsia="en-US" w:bidi="ar-SA"/>
      </w:rPr>
    </w:lvl>
    <w:lvl w:ilvl="5" w:tplc="1F264D7C">
      <w:numFmt w:val="bullet"/>
      <w:lvlText w:val="•"/>
      <w:lvlJc w:val="left"/>
      <w:pPr>
        <w:ind w:left="5220" w:hanging="360"/>
      </w:pPr>
      <w:rPr>
        <w:rFonts w:hint="default"/>
        <w:lang w:val="es-ES" w:eastAsia="en-US" w:bidi="ar-SA"/>
      </w:rPr>
    </w:lvl>
    <w:lvl w:ilvl="6" w:tplc="0CFC79A2">
      <w:numFmt w:val="bullet"/>
      <w:lvlText w:val="•"/>
      <w:lvlJc w:val="left"/>
      <w:pPr>
        <w:ind w:left="6100" w:hanging="360"/>
      </w:pPr>
      <w:rPr>
        <w:rFonts w:hint="default"/>
        <w:lang w:val="es-ES" w:eastAsia="en-US" w:bidi="ar-SA"/>
      </w:rPr>
    </w:lvl>
    <w:lvl w:ilvl="7" w:tplc="A97EC424">
      <w:numFmt w:val="bullet"/>
      <w:lvlText w:val="•"/>
      <w:lvlJc w:val="left"/>
      <w:pPr>
        <w:ind w:left="6980" w:hanging="360"/>
      </w:pPr>
      <w:rPr>
        <w:rFonts w:hint="default"/>
        <w:lang w:val="es-ES" w:eastAsia="en-US" w:bidi="ar-SA"/>
      </w:rPr>
    </w:lvl>
    <w:lvl w:ilvl="8" w:tplc="1E8074BC">
      <w:numFmt w:val="bullet"/>
      <w:lvlText w:val="•"/>
      <w:lvlJc w:val="left"/>
      <w:pPr>
        <w:ind w:left="7860" w:hanging="360"/>
      </w:pPr>
      <w:rPr>
        <w:rFonts w:hint="default"/>
        <w:lang w:val="es-ES" w:eastAsia="en-US" w:bidi="ar-SA"/>
      </w:rPr>
    </w:lvl>
  </w:abstractNum>
  <w:abstractNum w:abstractNumId="23" w15:restartNumberingAfterBreak="0">
    <w:nsid w:val="39D9750A"/>
    <w:multiLevelType w:val="hybridMultilevel"/>
    <w:tmpl w:val="6256138C"/>
    <w:lvl w:ilvl="0" w:tplc="F484F8AC">
      <w:start w:val="1"/>
      <w:numFmt w:val="upperLetter"/>
      <w:lvlText w:val="%1."/>
      <w:lvlJc w:val="left"/>
      <w:pPr>
        <w:ind w:left="1039" w:hanging="360"/>
      </w:pPr>
      <w:rPr>
        <w:rFonts w:hint="default"/>
      </w:rPr>
    </w:lvl>
    <w:lvl w:ilvl="1" w:tplc="040A0019" w:tentative="1">
      <w:start w:val="1"/>
      <w:numFmt w:val="lowerLetter"/>
      <w:lvlText w:val="%2."/>
      <w:lvlJc w:val="left"/>
      <w:pPr>
        <w:ind w:left="1759" w:hanging="360"/>
      </w:pPr>
    </w:lvl>
    <w:lvl w:ilvl="2" w:tplc="040A001B" w:tentative="1">
      <w:start w:val="1"/>
      <w:numFmt w:val="lowerRoman"/>
      <w:lvlText w:val="%3."/>
      <w:lvlJc w:val="right"/>
      <w:pPr>
        <w:ind w:left="2479" w:hanging="180"/>
      </w:pPr>
    </w:lvl>
    <w:lvl w:ilvl="3" w:tplc="040A000F" w:tentative="1">
      <w:start w:val="1"/>
      <w:numFmt w:val="decimal"/>
      <w:lvlText w:val="%4."/>
      <w:lvlJc w:val="left"/>
      <w:pPr>
        <w:ind w:left="3199" w:hanging="360"/>
      </w:pPr>
    </w:lvl>
    <w:lvl w:ilvl="4" w:tplc="040A0019" w:tentative="1">
      <w:start w:val="1"/>
      <w:numFmt w:val="lowerLetter"/>
      <w:lvlText w:val="%5."/>
      <w:lvlJc w:val="left"/>
      <w:pPr>
        <w:ind w:left="3919" w:hanging="360"/>
      </w:pPr>
    </w:lvl>
    <w:lvl w:ilvl="5" w:tplc="040A001B" w:tentative="1">
      <w:start w:val="1"/>
      <w:numFmt w:val="lowerRoman"/>
      <w:lvlText w:val="%6."/>
      <w:lvlJc w:val="right"/>
      <w:pPr>
        <w:ind w:left="4639" w:hanging="180"/>
      </w:pPr>
    </w:lvl>
    <w:lvl w:ilvl="6" w:tplc="040A000F" w:tentative="1">
      <w:start w:val="1"/>
      <w:numFmt w:val="decimal"/>
      <w:lvlText w:val="%7."/>
      <w:lvlJc w:val="left"/>
      <w:pPr>
        <w:ind w:left="5359" w:hanging="360"/>
      </w:pPr>
    </w:lvl>
    <w:lvl w:ilvl="7" w:tplc="040A0019" w:tentative="1">
      <w:start w:val="1"/>
      <w:numFmt w:val="lowerLetter"/>
      <w:lvlText w:val="%8."/>
      <w:lvlJc w:val="left"/>
      <w:pPr>
        <w:ind w:left="6079" w:hanging="360"/>
      </w:pPr>
    </w:lvl>
    <w:lvl w:ilvl="8" w:tplc="040A001B" w:tentative="1">
      <w:start w:val="1"/>
      <w:numFmt w:val="lowerRoman"/>
      <w:lvlText w:val="%9."/>
      <w:lvlJc w:val="right"/>
      <w:pPr>
        <w:ind w:left="6799" w:hanging="180"/>
      </w:pPr>
    </w:lvl>
  </w:abstractNum>
  <w:abstractNum w:abstractNumId="24" w15:restartNumberingAfterBreak="0">
    <w:nsid w:val="3A405AFB"/>
    <w:multiLevelType w:val="hybridMultilevel"/>
    <w:tmpl w:val="6E02CAE8"/>
    <w:lvl w:ilvl="0" w:tplc="49E412E0">
      <w:start w:val="1"/>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5" w15:restartNumberingAfterBreak="0">
    <w:nsid w:val="3B7B2F62"/>
    <w:multiLevelType w:val="hybridMultilevel"/>
    <w:tmpl w:val="DCA40742"/>
    <w:lvl w:ilvl="0" w:tplc="87322C86">
      <w:numFmt w:val="bullet"/>
      <w:lvlText w:val="-"/>
      <w:lvlJc w:val="left"/>
      <w:pPr>
        <w:ind w:left="856" w:hanging="360"/>
      </w:pPr>
      <w:rPr>
        <w:rFonts w:ascii="Arial" w:eastAsiaTheme="minorHAnsi" w:hAnsi="Arial" w:cs="Arial" w:hint="default"/>
      </w:rPr>
    </w:lvl>
    <w:lvl w:ilvl="1" w:tplc="04090003" w:tentative="1">
      <w:start w:val="1"/>
      <w:numFmt w:val="bullet"/>
      <w:lvlText w:val="o"/>
      <w:lvlJc w:val="left"/>
      <w:pPr>
        <w:ind w:left="1576" w:hanging="360"/>
      </w:pPr>
      <w:rPr>
        <w:rFonts w:ascii="Courier New" w:hAnsi="Courier New" w:cs="Courier New" w:hint="default"/>
      </w:rPr>
    </w:lvl>
    <w:lvl w:ilvl="2" w:tplc="04090005" w:tentative="1">
      <w:start w:val="1"/>
      <w:numFmt w:val="bullet"/>
      <w:lvlText w:val=""/>
      <w:lvlJc w:val="left"/>
      <w:pPr>
        <w:ind w:left="2296" w:hanging="360"/>
      </w:pPr>
      <w:rPr>
        <w:rFonts w:ascii="Wingdings" w:hAnsi="Wingdings" w:hint="default"/>
      </w:rPr>
    </w:lvl>
    <w:lvl w:ilvl="3" w:tplc="04090001" w:tentative="1">
      <w:start w:val="1"/>
      <w:numFmt w:val="bullet"/>
      <w:lvlText w:val=""/>
      <w:lvlJc w:val="left"/>
      <w:pPr>
        <w:ind w:left="3016" w:hanging="360"/>
      </w:pPr>
      <w:rPr>
        <w:rFonts w:ascii="Symbol" w:hAnsi="Symbol" w:hint="default"/>
      </w:rPr>
    </w:lvl>
    <w:lvl w:ilvl="4" w:tplc="04090003" w:tentative="1">
      <w:start w:val="1"/>
      <w:numFmt w:val="bullet"/>
      <w:lvlText w:val="o"/>
      <w:lvlJc w:val="left"/>
      <w:pPr>
        <w:ind w:left="3736" w:hanging="360"/>
      </w:pPr>
      <w:rPr>
        <w:rFonts w:ascii="Courier New" w:hAnsi="Courier New" w:cs="Courier New" w:hint="default"/>
      </w:rPr>
    </w:lvl>
    <w:lvl w:ilvl="5" w:tplc="04090005" w:tentative="1">
      <w:start w:val="1"/>
      <w:numFmt w:val="bullet"/>
      <w:lvlText w:val=""/>
      <w:lvlJc w:val="left"/>
      <w:pPr>
        <w:ind w:left="4456" w:hanging="360"/>
      </w:pPr>
      <w:rPr>
        <w:rFonts w:ascii="Wingdings" w:hAnsi="Wingdings" w:hint="default"/>
      </w:rPr>
    </w:lvl>
    <w:lvl w:ilvl="6" w:tplc="04090001" w:tentative="1">
      <w:start w:val="1"/>
      <w:numFmt w:val="bullet"/>
      <w:lvlText w:val=""/>
      <w:lvlJc w:val="left"/>
      <w:pPr>
        <w:ind w:left="5176" w:hanging="360"/>
      </w:pPr>
      <w:rPr>
        <w:rFonts w:ascii="Symbol" w:hAnsi="Symbol" w:hint="default"/>
      </w:rPr>
    </w:lvl>
    <w:lvl w:ilvl="7" w:tplc="04090003" w:tentative="1">
      <w:start w:val="1"/>
      <w:numFmt w:val="bullet"/>
      <w:lvlText w:val="o"/>
      <w:lvlJc w:val="left"/>
      <w:pPr>
        <w:ind w:left="5896" w:hanging="360"/>
      </w:pPr>
      <w:rPr>
        <w:rFonts w:ascii="Courier New" w:hAnsi="Courier New" w:cs="Courier New" w:hint="default"/>
      </w:rPr>
    </w:lvl>
    <w:lvl w:ilvl="8" w:tplc="04090005" w:tentative="1">
      <w:start w:val="1"/>
      <w:numFmt w:val="bullet"/>
      <w:lvlText w:val=""/>
      <w:lvlJc w:val="left"/>
      <w:pPr>
        <w:ind w:left="6616" w:hanging="360"/>
      </w:pPr>
      <w:rPr>
        <w:rFonts w:ascii="Wingdings" w:hAnsi="Wingdings" w:hint="default"/>
      </w:rPr>
    </w:lvl>
  </w:abstractNum>
  <w:abstractNum w:abstractNumId="26" w15:restartNumberingAfterBreak="0">
    <w:nsid w:val="3DE81F3A"/>
    <w:multiLevelType w:val="hybridMultilevel"/>
    <w:tmpl w:val="80B2CE38"/>
    <w:lvl w:ilvl="0" w:tplc="69BCAE4E">
      <w:start w:val="1"/>
      <w:numFmt w:val="lowerLetter"/>
      <w:lvlText w:val="%1)"/>
      <w:lvlJc w:val="left"/>
      <w:pPr>
        <w:ind w:left="927" w:hanging="360"/>
      </w:pPr>
      <w:rPr>
        <w:rFonts w:ascii="Arial Narrow" w:hAnsi="Arial Narrow" w:hint="default"/>
        <w:sz w:val="2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7" w15:restartNumberingAfterBreak="0">
    <w:nsid w:val="3F6000D3"/>
    <w:multiLevelType w:val="hybridMultilevel"/>
    <w:tmpl w:val="8804A498"/>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40F420D1"/>
    <w:multiLevelType w:val="multilevel"/>
    <w:tmpl w:val="3B3CC2B6"/>
    <w:lvl w:ilvl="0">
      <w:start w:val="1"/>
      <w:numFmt w:val="decimal"/>
      <w:lvlText w:val="%1"/>
      <w:lvlJc w:val="left"/>
      <w:pPr>
        <w:ind w:left="1040" w:hanging="721"/>
      </w:pPr>
      <w:rPr>
        <w:rFonts w:hint="default"/>
        <w:lang w:val="es-ES" w:eastAsia="en-US" w:bidi="ar-SA"/>
      </w:rPr>
    </w:lvl>
    <w:lvl w:ilvl="1">
      <w:start w:val="1"/>
      <w:numFmt w:val="decimal"/>
      <w:lvlText w:val="%1.%2."/>
      <w:lvlJc w:val="left"/>
      <w:pPr>
        <w:ind w:left="721" w:hanging="721"/>
      </w:pPr>
      <w:rPr>
        <w:rFonts w:ascii="Arial Narrow" w:eastAsia="Arial" w:hAnsi="Arial Narrow" w:cs="Arial" w:hint="default"/>
        <w:b/>
        <w:bCs/>
        <w:spacing w:val="0"/>
        <w:w w:val="95"/>
        <w:sz w:val="20"/>
        <w:szCs w:val="20"/>
        <w:lang w:val="es-ES" w:eastAsia="en-US" w:bidi="ar-SA"/>
      </w:rPr>
    </w:lvl>
    <w:lvl w:ilvl="2">
      <w:numFmt w:val="bullet"/>
      <w:lvlText w:val="•"/>
      <w:lvlJc w:val="left"/>
      <w:pPr>
        <w:ind w:left="2764" w:hanging="721"/>
      </w:pPr>
      <w:rPr>
        <w:rFonts w:hint="default"/>
        <w:lang w:val="es-ES" w:eastAsia="en-US" w:bidi="ar-SA"/>
      </w:rPr>
    </w:lvl>
    <w:lvl w:ilvl="3">
      <w:numFmt w:val="bullet"/>
      <w:lvlText w:val="•"/>
      <w:lvlJc w:val="left"/>
      <w:pPr>
        <w:ind w:left="3626" w:hanging="721"/>
      </w:pPr>
      <w:rPr>
        <w:rFonts w:hint="default"/>
        <w:lang w:val="es-ES" w:eastAsia="en-US" w:bidi="ar-SA"/>
      </w:rPr>
    </w:lvl>
    <w:lvl w:ilvl="4">
      <w:numFmt w:val="bullet"/>
      <w:lvlText w:val="•"/>
      <w:lvlJc w:val="left"/>
      <w:pPr>
        <w:ind w:left="4488" w:hanging="721"/>
      </w:pPr>
      <w:rPr>
        <w:rFonts w:hint="default"/>
        <w:lang w:val="es-ES" w:eastAsia="en-US" w:bidi="ar-SA"/>
      </w:rPr>
    </w:lvl>
    <w:lvl w:ilvl="5">
      <w:numFmt w:val="bullet"/>
      <w:lvlText w:val="•"/>
      <w:lvlJc w:val="left"/>
      <w:pPr>
        <w:ind w:left="5350" w:hanging="721"/>
      </w:pPr>
      <w:rPr>
        <w:rFonts w:hint="default"/>
        <w:lang w:val="es-ES" w:eastAsia="en-US" w:bidi="ar-SA"/>
      </w:rPr>
    </w:lvl>
    <w:lvl w:ilvl="6">
      <w:numFmt w:val="bullet"/>
      <w:lvlText w:val="•"/>
      <w:lvlJc w:val="left"/>
      <w:pPr>
        <w:ind w:left="6212" w:hanging="721"/>
      </w:pPr>
      <w:rPr>
        <w:rFonts w:hint="default"/>
        <w:lang w:val="es-ES" w:eastAsia="en-US" w:bidi="ar-SA"/>
      </w:rPr>
    </w:lvl>
    <w:lvl w:ilvl="7">
      <w:numFmt w:val="bullet"/>
      <w:lvlText w:val="•"/>
      <w:lvlJc w:val="left"/>
      <w:pPr>
        <w:ind w:left="7074" w:hanging="721"/>
      </w:pPr>
      <w:rPr>
        <w:rFonts w:hint="default"/>
        <w:lang w:val="es-ES" w:eastAsia="en-US" w:bidi="ar-SA"/>
      </w:rPr>
    </w:lvl>
    <w:lvl w:ilvl="8">
      <w:numFmt w:val="bullet"/>
      <w:lvlText w:val="•"/>
      <w:lvlJc w:val="left"/>
      <w:pPr>
        <w:ind w:left="7936" w:hanging="721"/>
      </w:pPr>
      <w:rPr>
        <w:rFonts w:hint="default"/>
        <w:lang w:val="es-ES" w:eastAsia="en-US" w:bidi="ar-SA"/>
      </w:rPr>
    </w:lvl>
  </w:abstractNum>
  <w:abstractNum w:abstractNumId="29" w15:restartNumberingAfterBreak="0">
    <w:nsid w:val="47EA3061"/>
    <w:multiLevelType w:val="hybridMultilevel"/>
    <w:tmpl w:val="7874819C"/>
    <w:lvl w:ilvl="0" w:tplc="D9E6E83E">
      <w:numFmt w:val="bullet"/>
      <w:lvlText w:val="-"/>
      <w:lvlJc w:val="left"/>
      <w:pPr>
        <w:ind w:left="747" w:hanging="361"/>
      </w:pPr>
      <w:rPr>
        <w:rFonts w:hint="default"/>
        <w:w w:val="94"/>
        <w:lang w:val="es-ES" w:eastAsia="en-US" w:bidi="ar-SA"/>
      </w:rPr>
    </w:lvl>
    <w:lvl w:ilvl="1" w:tplc="14B6FC64">
      <w:numFmt w:val="bullet"/>
      <w:lvlText w:val="•"/>
      <w:lvlJc w:val="left"/>
      <w:pPr>
        <w:ind w:left="1632" w:hanging="361"/>
      </w:pPr>
      <w:rPr>
        <w:rFonts w:hint="default"/>
        <w:lang w:val="es-ES" w:eastAsia="en-US" w:bidi="ar-SA"/>
      </w:rPr>
    </w:lvl>
    <w:lvl w:ilvl="2" w:tplc="217AB666">
      <w:numFmt w:val="bullet"/>
      <w:lvlText w:val="•"/>
      <w:lvlJc w:val="left"/>
      <w:pPr>
        <w:ind w:left="2524" w:hanging="361"/>
      </w:pPr>
      <w:rPr>
        <w:rFonts w:hint="default"/>
        <w:lang w:val="es-ES" w:eastAsia="en-US" w:bidi="ar-SA"/>
      </w:rPr>
    </w:lvl>
    <w:lvl w:ilvl="3" w:tplc="D62855BE">
      <w:numFmt w:val="bullet"/>
      <w:lvlText w:val="•"/>
      <w:lvlJc w:val="left"/>
      <w:pPr>
        <w:ind w:left="3416" w:hanging="361"/>
      </w:pPr>
      <w:rPr>
        <w:rFonts w:hint="default"/>
        <w:lang w:val="es-ES" w:eastAsia="en-US" w:bidi="ar-SA"/>
      </w:rPr>
    </w:lvl>
    <w:lvl w:ilvl="4" w:tplc="C1B82116">
      <w:numFmt w:val="bullet"/>
      <w:lvlText w:val="•"/>
      <w:lvlJc w:val="left"/>
      <w:pPr>
        <w:ind w:left="4308" w:hanging="361"/>
      </w:pPr>
      <w:rPr>
        <w:rFonts w:hint="default"/>
        <w:lang w:val="es-ES" w:eastAsia="en-US" w:bidi="ar-SA"/>
      </w:rPr>
    </w:lvl>
    <w:lvl w:ilvl="5" w:tplc="9EDC063A">
      <w:numFmt w:val="bullet"/>
      <w:lvlText w:val="•"/>
      <w:lvlJc w:val="left"/>
      <w:pPr>
        <w:ind w:left="5200" w:hanging="361"/>
      </w:pPr>
      <w:rPr>
        <w:rFonts w:hint="default"/>
        <w:lang w:val="es-ES" w:eastAsia="en-US" w:bidi="ar-SA"/>
      </w:rPr>
    </w:lvl>
    <w:lvl w:ilvl="6" w:tplc="46CA37E6">
      <w:numFmt w:val="bullet"/>
      <w:lvlText w:val="•"/>
      <w:lvlJc w:val="left"/>
      <w:pPr>
        <w:ind w:left="6092" w:hanging="361"/>
      </w:pPr>
      <w:rPr>
        <w:rFonts w:hint="default"/>
        <w:lang w:val="es-ES" w:eastAsia="en-US" w:bidi="ar-SA"/>
      </w:rPr>
    </w:lvl>
    <w:lvl w:ilvl="7" w:tplc="BFDE3CEA">
      <w:numFmt w:val="bullet"/>
      <w:lvlText w:val="•"/>
      <w:lvlJc w:val="left"/>
      <w:pPr>
        <w:ind w:left="6984" w:hanging="361"/>
      </w:pPr>
      <w:rPr>
        <w:rFonts w:hint="default"/>
        <w:lang w:val="es-ES" w:eastAsia="en-US" w:bidi="ar-SA"/>
      </w:rPr>
    </w:lvl>
    <w:lvl w:ilvl="8" w:tplc="6C7A0768">
      <w:numFmt w:val="bullet"/>
      <w:lvlText w:val="•"/>
      <w:lvlJc w:val="left"/>
      <w:pPr>
        <w:ind w:left="7876" w:hanging="361"/>
      </w:pPr>
      <w:rPr>
        <w:rFonts w:hint="default"/>
        <w:lang w:val="es-ES" w:eastAsia="en-US" w:bidi="ar-SA"/>
      </w:rPr>
    </w:lvl>
  </w:abstractNum>
  <w:abstractNum w:abstractNumId="30" w15:restartNumberingAfterBreak="0">
    <w:nsid w:val="48204697"/>
    <w:multiLevelType w:val="multilevel"/>
    <w:tmpl w:val="4C7A3F92"/>
    <w:lvl w:ilvl="0">
      <w:start w:val="2"/>
      <w:numFmt w:val="decimal"/>
      <w:lvlText w:val="%1"/>
      <w:lvlJc w:val="left"/>
      <w:pPr>
        <w:ind w:left="742" w:hanging="423"/>
      </w:pPr>
      <w:rPr>
        <w:rFonts w:hint="default"/>
        <w:lang w:val="es-ES" w:eastAsia="en-US" w:bidi="ar-SA"/>
      </w:rPr>
    </w:lvl>
    <w:lvl w:ilvl="1">
      <w:start w:val="1"/>
      <w:numFmt w:val="decimal"/>
      <w:lvlText w:val="%1.%2"/>
      <w:lvlJc w:val="left"/>
      <w:pPr>
        <w:ind w:left="742" w:hanging="423"/>
      </w:pPr>
      <w:rPr>
        <w:rFonts w:ascii="Arial Narrow" w:eastAsia="Arial" w:hAnsi="Arial Narrow" w:cs="Arial" w:hint="default"/>
        <w:b/>
        <w:bCs/>
        <w:spacing w:val="0"/>
        <w:w w:val="95"/>
        <w:sz w:val="20"/>
        <w:szCs w:val="20"/>
        <w:lang w:val="es-ES" w:eastAsia="en-US" w:bidi="ar-SA"/>
      </w:rPr>
    </w:lvl>
    <w:lvl w:ilvl="2">
      <w:start w:val="1"/>
      <w:numFmt w:val="decimal"/>
      <w:lvlText w:val="%1.%2.%3"/>
      <w:lvlJc w:val="left"/>
      <w:pPr>
        <w:ind w:left="319" w:hanging="721"/>
      </w:pPr>
      <w:rPr>
        <w:rFonts w:ascii="Arial Narrow" w:eastAsia="Arial" w:hAnsi="Arial Narrow" w:cs="Arial" w:hint="default"/>
        <w:b/>
        <w:bCs/>
        <w:spacing w:val="0"/>
        <w:w w:val="95"/>
        <w:sz w:val="20"/>
        <w:szCs w:val="20"/>
        <w:lang w:val="es-ES" w:eastAsia="en-US" w:bidi="ar-SA"/>
      </w:rPr>
    </w:lvl>
    <w:lvl w:ilvl="3">
      <w:numFmt w:val="bullet"/>
      <w:lvlText w:val=""/>
      <w:lvlJc w:val="left"/>
      <w:pPr>
        <w:ind w:left="1040" w:hanging="360"/>
      </w:pPr>
      <w:rPr>
        <w:rFonts w:ascii="Symbol" w:eastAsia="Symbol" w:hAnsi="Symbol" w:cs="Symbol" w:hint="default"/>
        <w:w w:val="101"/>
        <w:sz w:val="18"/>
        <w:szCs w:val="18"/>
        <w:lang w:val="es-ES" w:eastAsia="en-US" w:bidi="ar-SA"/>
      </w:rPr>
    </w:lvl>
    <w:lvl w:ilvl="4">
      <w:numFmt w:val="bullet"/>
      <w:lvlText w:val="•"/>
      <w:lvlJc w:val="left"/>
      <w:pPr>
        <w:ind w:left="3195" w:hanging="360"/>
      </w:pPr>
      <w:rPr>
        <w:rFonts w:hint="default"/>
        <w:lang w:val="es-ES" w:eastAsia="en-US" w:bidi="ar-SA"/>
      </w:rPr>
    </w:lvl>
    <w:lvl w:ilvl="5">
      <w:numFmt w:val="bullet"/>
      <w:lvlText w:val="•"/>
      <w:lvlJc w:val="left"/>
      <w:pPr>
        <w:ind w:left="4272" w:hanging="360"/>
      </w:pPr>
      <w:rPr>
        <w:rFonts w:hint="default"/>
        <w:lang w:val="es-ES" w:eastAsia="en-US" w:bidi="ar-SA"/>
      </w:rPr>
    </w:lvl>
    <w:lvl w:ilvl="6">
      <w:numFmt w:val="bullet"/>
      <w:lvlText w:val="•"/>
      <w:lvlJc w:val="left"/>
      <w:pPr>
        <w:ind w:left="5350" w:hanging="360"/>
      </w:pPr>
      <w:rPr>
        <w:rFonts w:hint="default"/>
        <w:lang w:val="es-ES" w:eastAsia="en-US" w:bidi="ar-SA"/>
      </w:rPr>
    </w:lvl>
    <w:lvl w:ilvl="7">
      <w:numFmt w:val="bullet"/>
      <w:lvlText w:val="•"/>
      <w:lvlJc w:val="left"/>
      <w:pPr>
        <w:ind w:left="6427" w:hanging="360"/>
      </w:pPr>
      <w:rPr>
        <w:rFonts w:hint="default"/>
        <w:lang w:val="es-ES" w:eastAsia="en-US" w:bidi="ar-SA"/>
      </w:rPr>
    </w:lvl>
    <w:lvl w:ilvl="8">
      <w:numFmt w:val="bullet"/>
      <w:lvlText w:val="•"/>
      <w:lvlJc w:val="left"/>
      <w:pPr>
        <w:ind w:left="7505" w:hanging="360"/>
      </w:pPr>
      <w:rPr>
        <w:rFonts w:hint="default"/>
        <w:lang w:val="es-ES" w:eastAsia="en-US" w:bidi="ar-SA"/>
      </w:rPr>
    </w:lvl>
  </w:abstractNum>
  <w:abstractNum w:abstractNumId="31" w15:restartNumberingAfterBreak="0">
    <w:nsid w:val="487036CC"/>
    <w:multiLevelType w:val="multilevel"/>
    <w:tmpl w:val="BDE8E2BE"/>
    <w:lvl w:ilvl="0">
      <w:start w:val="4"/>
      <w:numFmt w:val="decimal"/>
      <w:lvlText w:val="%1"/>
      <w:lvlJc w:val="left"/>
      <w:pPr>
        <w:ind w:left="585" w:hanging="585"/>
      </w:pPr>
      <w:rPr>
        <w:rFonts w:hint="default"/>
      </w:rPr>
    </w:lvl>
    <w:lvl w:ilvl="1">
      <w:start w:val="1"/>
      <w:numFmt w:val="decimal"/>
      <w:lvlText w:val="%1.%2"/>
      <w:lvlJc w:val="left"/>
      <w:pPr>
        <w:ind w:left="538" w:hanging="585"/>
      </w:pPr>
      <w:rPr>
        <w:rFonts w:hint="default"/>
      </w:rPr>
    </w:lvl>
    <w:lvl w:ilvl="2">
      <w:start w:val="1"/>
      <w:numFmt w:val="decimal"/>
      <w:lvlText w:val="%1.%2.%3"/>
      <w:lvlJc w:val="left"/>
      <w:pPr>
        <w:ind w:left="626" w:hanging="720"/>
      </w:pPr>
      <w:rPr>
        <w:rFonts w:hint="default"/>
      </w:rPr>
    </w:lvl>
    <w:lvl w:ilvl="3">
      <w:start w:val="20"/>
      <w:numFmt w:val="decimal"/>
      <w:lvlText w:val="%1.%2.%3.%4"/>
      <w:lvlJc w:val="left"/>
      <w:pPr>
        <w:ind w:left="579" w:hanging="720"/>
      </w:pPr>
      <w:rPr>
        <w:rFonts w:hint="default"/>
      </w:rPr>
    </w:lvl>
    <w:lvl w:ilvl="4">
      <w:start w:val="1"/>
      <w:numFmt w:val="decimal"/>
      <w:lvlText w:val="%1.%2.%3.%4.%5"/>
      <w:lvlJc w:val="left"/>
      <w:pPr>
        <w:ind w:left="532" w:hanging="720"/>
      </w:pPr>
      <w:rPr>
        <w:rFonts w:hint="default"/>
      </w:rPr>
    </w:lvl>
    <w:lvl w:ilvl="5">
      <w:start w:val="1"/>
      <w:numFmt w:val="decimal"/>
      <w:lvlText w:val="%1.%2.%3.%4.%5.%6"/>
      <w:lvlJc w:val="left"/>
      <w:pPr>
        <w:ind w:left="845" w:hanging="1080"/>
      </w:pPr>
      <w:rPr>
        <w:rFonts w:hint="default"/>
      </w:rPr>
    </w:lvl>
    <w:lvl w:ilvl="6">
      <w:start w:val="1"/>
      <w:numFmt w:val="decimal"/>
      <w:lvlText w:val="%1.%2.%3.%4.%5.%6.%7"/>
      <w:lvlJc w:val="left"/>
      <w:pPr>
        <w:ind w:left="798" w:hanging="1080"/>
      </w:pPr>
      <w:rPr>
        <w:rFonts w:hint="default"/>
      </w:rPr>
    </w:lvl>
    <w:lvl w:ilvl="7">
      <w:start w:val="1"/>
      <w:numFmt w:val="decimal"/>
      <w:lvlText w:val="%1.%2.%3.%4.%5.%6.%7.%8"/>
      <w:lvlJc w:val="left"/>
      <w:pPr>
        <w:ind w:left="751" w:hanging="1080"/>
      </w:pPr>
      <w:rPr>
        <w:rFonts w:hint="default"/>
      </w:rPr>
    </w:lvl>
    <w:lvl w:ilvl="8">
      <w:start w:val="1"/>
      <w:numFmt w:val="decimal"/>
      <w:lvlText w:val="%1.%2.%3.%4.%5.%6.%7.%8.%9"/>
      <w:lvlJc w:val="left"/>
      <w:pPr>
        <w:ind w:left="1064" w:hanging="1440"/>
      </w:pPr>
      <w:rPr>
        <w:rFonts w:hint="default"/>
      </w:rPr>
    </w:lvl>
  </w:abstractNum>
  <w:abstractNum w:abstractNumId="32" w15:restartNumberingAfterBreak="0">
    <w:nsid w:val="4BDC0906"/>
    <w:multiLevelType w:val="hybridMultilevel"/>
    <w:tmpl w:val="EF2294A8"/>
    <w:lvl w:ilvl="0" w:tplc="8A7ACE8E">
      <w:start w:val="1"/>
      <w:numFmt w:val="upperLetter"/>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05519E0"/>
    <w:multiLevelType w:val="hybridMultilevel"/>
    <w:tmpl w:val="D4E4C9E6"/>
    <w:lvl w:ilvl="0" w:tplc="F8D21E4E">
      <w:start w:val="1"/>
      <w:numFmt w:val="decimal"/>
      <w:lvlText w:val="%1."/>
      <w:lvlJc w:val="left"/>
      <w:pPr>
        <w:ind w:left="319" w:hanging="255"/>
        <w:jc w:val="right"/>
      </w:pPr>
      <w:rPr>
        <w:rFonts w:ascii="Arial" w:eastAsia="Arial" w:hAnsi="Arial" w:cs="Arial" w:hint="default"/>
        <w:spacing w:val="-2"/>
        <w:w w:val="95"/>
        <w:sz w:val="22"/>
        <w:szCs w:val="22"/>
        <w:lang w:val="es-ES" w:eastAsia="en-US" w:bidi="ar-SA"/>
      </w:rPr>
    </w:lvl>
    <w:lvl w:ilvl="1" w:tplc="F0941DF6">
      <w:numFmt w:val="bullet"/>
      <w:lvlText w:val="•"/>
      <w:lvlJc w:val="left"/>
      <w:pPr>
        <w:ind w:left="1254" w:hanging="255"/>
      </w:pPr>
      <w:rPr>
        <w:rFonts w:hint="default"/>
        <w:lang w:val="es-ES" w:eastAsia="en-US" w:bidi="ar-SA"/>
      </w:rPr>
    </w:lvl>
    <w:lvl w:ilvl="2" w:tplc="C6D0A37C">
      <w:numFmt w:val="bullet"/>
      <w:lvlText w:val="•"/>
      <w:lvlJc w:val="left"/>
      <w:pPr>
        <w:ind w:left="2188" w:hanging="255"/>
      </w:pPr>
      <w:rPr>
        <w:rFonts w:hint="default"/>
        <w:lang w:val="es-ES" w:eastAsia="en-US" w:bidi="ar-SA"/>
      </w:rPr>
    </w:lvl>
    <w:lvl w:ilvl="3" w:tplc="42064418">
      <w:numFmt w:val="bullet"/>
      <w:lvlText w:val="•"/>
      <w:lvlJc w:val="left"/>
      <w:pPr>
        <w:ind w:left="3122" w:hanging="255"/>
      </w:pPr>
      <w:rPr>
        <w:rFonts w:hint="default"/>
        <w:lang w:val="es-ES" w:eastAsia="en-US" w:bidi="ar-SA"/>
      </w:rPr>
    </w:lvl>
    <w:lvl w:ilvl="4" w:tplc="B06ED9B2">
      <w:numFmt w:val="bullet"/>
      <w:lvlText w:val="•"/>
      <w:lvlJc w:val="left"/>
      <w:pPr>
        <w:ind w:left="4056" w:hanging="255"/>
      </w:pPr>
      <w:rPr>
        <w:rFonts w:hint="default"/>
        <w:lang w:val="es-ES" w:eastAsia="en-US" w:bidi="ar-SA"/>
      </w:rPr>
    </w:lvl>
    <w:lvl w:ilvl="5" w:tplc="2AE4BCA8">
      <w:numFmt w:val="bullet"/>
      <w:lvlText w:val="•"/>
      <w:lvlJc w:val="left"/>
      <w:pPr>
        <w:ind w:left="4990" w:hanging="255"/>
      </w:pPr>
      <w:rPr>
        <w:rFonts w:hint="default"/>
        <w:lang w:val="es-ES" w:eastAsia="en-US" w:bidi="ar-SA"/>
      </w:rPr>
    </w:lvl>
    <w:lvl w:ilvl="6" w:tplc="FD2C4934">
      <w:numFmt w:val="bullet"/>
      <w:lvlText w:val="•"/>
      <w:lvlJc w:val="left"/>
      <w:pPr>
        <w:ind w:left="5924" w:hanging="255"/>
      </w:pPr>
      <w:rPr>
        <w:rFonts w:hint="default"/>
        <w:lang w:val="es-ES" w:eastAsia="en-US" w:bidi="ar-SA"/>
      </w:rPr>
    </w:lvl>
    <w:lvl w:ilvl="7" w:tplc="BE44E43A">
      <w:numFmt w:val="bullet"/>
      <w:lvlText w:val="•"/>
      <w:lvlJc w:val="left"/>
      <w:pPr>
        <w:ind w:left="6858" w:hanging="255"/>
      </w:pPr>
      <w:rPr>
        <w:rFonts w:hint="default"/>
        <w:lang w:val="es-ES" w:eastAsia="en-US" w:bidi="ar-SA"/>
      </w:rPr>
    </w:lvl>
    <w:lvl w:ilvl="8" w:tplc="348A1098">
      <w:numFmt w:val="bullet"/>
      <w:lvlText w:val="•"/>
      <w:lvlJc w:val="left"/>
      <w:pPr>
        <w:ind w:left="7792" w:hanging="255"/>
      </w:pPr>
      <w:rPr>
        <w:rFonts w:hint="default"/>
        <w:lang w:val="es-ES" w:eastAsia="en-US" w:bidi="ar-SA"/>
      </w:rPr>
    </w:lvl>
  </w:abstractNum>
  <w:abstractNum w:abstractNumId="34" w15:restartNumberingAfterBreak="0">
    <w:nsid w:val="52B54313"/>
    <w:multiLevelType w:val="hybridMultilevel"/>
    <w:tmpl w:val="00424F24"/>
    <w:lvl w:ilvl="0" w:tplc="8D14A6F4">
      <w:start w:val="1"/>
      <w:numFmt w:val="upperRoman"/>
      <w:lvlText w:val="%1."/>
      <w:lvlJc w:val="left"/>
      <w:pPr>
        <w:ind w:left="4161" w:hanging="183"/>
        <w:jc w:val="right"/>
      </w:pPr>
      <w:rPr>
        <w:rFonts w:ascii="Arial" w:eastAsia="Arial" w:hAnsi="Arial" w:cs="Arial" w:hint="default"/>
        <w:b/>
        <w:bCs/>
        <w:spacing w:val="-1"/>
        <w:w w:val="95"/>
        <w:sz w:val="22"/>
        <w:szCs w:val="22"/>
        <w:lang w:val="es-ES" w:eastAsia="en-US" w:bidi="ar-SA"/>
      </w:rPr>
    </w:lvl>
    <w:lvl w:ilvl="1" w:tplc="8A542E90">
      <w:numFmt w:val="bullet"/>
      <w:lvlText w:val="•"/>
      <w:lvlJc w:val="left"/>
      <w:pPr>
        <w:ind w:left="4710" w:hanging="183"/>
      </w:pPr>
      <w:rPr>
        <w:rFonts w:hint="default"/>
        <w:lang w:val="es-ES" w:eastAsia="en-US" w:bidi="ar-SA"/>
      </w:rPr>
    </w:lvl>
    <w:lvl w:ilvl="2" w:tplc="D452F366">
      <w:numFmt w:val="bullet"/>
      <w:lvlText w:val="•"/>
      <w:lvlJc w:val="left"/>
      <w:pPr>
        <w:ind w:left="5260" w:hanging="183"/>
      </w:pPr>
      <w:rPr>
        <w:rFonts w:hint="default"/>
        <w:lang w:val="es-ES" w:eastAsia="en-US" w:bidi="ar-SA"/>
      </w:rPr>
    </w:lvl>
    <w:lvl w:ilvl="3" w:tplc="3C46AB9C">
      <w:numFmt w:val="bullet"/>
      <w:lvlText w:val="•"/>
      <w:lvlJc w:val="left"/>
      <w:pPr>
        <w:ind w:left="5810" w:hanging="183"/>
      </w:pPr>
      <w:rPr>
        <w:rFonts w:hint="default"/>
        <w:lang w:val="es-ES" w:eastAsia="en-US" w:bidi="ar-SA"/>
      </w:rPr>
    </w:lvl>
    <w:lvl w:ilvl="4" w:tplc="E966B4D4">
      <w:numFmt w:val="bullet"/>
      <w:lvlText w:val="•"/>
      <w:lvlJc w:val="left"/>
      <w:pPr>
        <w:ind w:left="6360" w:hanging="183"/>
      </w:pPr>
      <w:rPr>
        <w:rFonts w:hint="default"/>
        <w:lang w:val="es-ES" w:eastAsia="en-US" w:bidi="ar-SA"/>
      </w:rPr>
    </w:lvl>
    <w:lvl w:ilvl="5" w:tplc="B3FC4B44">
      <w:numFmt w:val="bullet"/>
      <w:lvlText w:val="•"/>
      <w:lvlJc w:val="left"/>
      <w:pPr>
        <w:ind w:left="6910" w:hanging="183"/>
      </w:pPr>
      <w:rPr>
        <w:rFonts w:hint="default"/>
        <w:lang w:val="es-ES" w:eastAsia="en-US" w:bidi="ar-SA"/>
      </w:rPr>
    </w:lvl>
    <w:lvl w:ilvl="6" w:tplc="01A46ED6">
      <w:numFmt w:val="bullet"/>
      <w:lvlText w:val="•"/>
      <w:lvlJc w:val="left"/>
      <w:pPr>
        <w:ind w:left="7460" w:hanging="183"/>
      </w:pPr>
      <w:rPr>
        <w:rFonts w:hint="default"/>
        <w:lang w:val="es-ES" w:eastAsia="en-US" w:bidi="ar-SA"/>
      </w:rPr>
    </w:lvl>
    <w:lvl w:ilvl="7" w:tplc="AA5E5B42">
      <w:numFmt w:val="bullet"/>
      <w:lvlText w:val="•"/>
      <w:lvlJc w:val="left"/>
      <w:pPr>
        <w:ind w:left="8010" w:hanging="183"/>
      </w:pPr>
      <w:rPr>
        <w:rFonts w:hint="default"/>
        <w:lang w:val="es-ES" w:eastAsia="en-US" w:bidi="ar-SA"/>
      </w:rPr>
    </w:lvl>
    <w:lvl w:ilvl="8" w:tplc="45CC05C8">
      <w:numFmt w:val="bullet"/>
      <w:lvlText w:val="•"/>
      <w:lvlJc w:val="left"/>
      <w:pPr>
        <w:ind w:left="8560" w:hanging="183"/>
      </w:pPr>
      <w:rPr>
        <w:rFonts w:hint="default"/>
        <w:lang w:val="es-ES" w:eastAsia="en-US" w:bidi="ar-SA"/>
      </w:rPr>
    </w:lvl>
  </w:abstractNum>
  <w:abstractNum w:abstractNumId="35" w15:restartNumberingAfterBreak="0">
    <w:nsid w:val="55E33A81"/>
    <w:multiLevelType w:val="multilevel"/>
    <w:tmpl w:val="9D706680"/>
    <w:lvl w:ilvl="0">
      <w:start w:val="3"/>
      <w:numFmt w:val="decimal"/>
      <w:lvlText w:val="%1"/>
      <w:lvlJc w:val="left"/>
      <w:pPr>
        <w:ind w:left="685" w:hanging="366"/>
      </w:pPr>
      <w:rPr>
        <w:rFonts w:hint="default"/>
        <w:lang w:val="es-ES" w:eastAsia="en-US" w:bidi="ar-SA"/>
      </w:rPr>
    </w:lvl>
    <w:lvl w:ilvl="1">
      <w:start w:val="1"/>
      <w:numFmt w:val="decimal"/>
      <w:lvlText w:val="%1.%2"/>
      <w:lvlJc w:val="left"/>
      <w:pPr>
        <w:ind w:left="366" w:hanging="366"/>
      </w:pPr>
      <w:rPr>
        <w:rFonts w:ascii="Arial Narrow" w:eastAsia="Arial" w:hAnsi="Arial Narrow" w:cs="Arial" w:hint="default"/>
        <w:b/>
        <w:bCs/>
        <w:spacing w:val="0"/>
        <w:w w:val="95"/>
        <w:sz w:val="20"/>
        <w:szCs w:val="20"/>
        <w:lang w:val="es-ES" w:eastAsia="en-US" w:bidi="ar-SA"/>
      </w:rPr>
    </w:lvl>
    <w:lvl w:ilvl="2">
      <w:start w:val="1"/>
      <w:numFmt w:val="decimal"/>
      <w:lvlText w:val="%3."/>
      <w:lvlJc w:val="left"/>
      <w:pPr>
        <w:ind w:left="1040" w:hanging="360"/>
      </w:pPr>
      <w:rPr>
        <w:rFonts w:ascii="Arial" w:eastAsia="Arial" w:hAnsi="Arial" w:cs="Arial" w:hint="default"/>
        <w:spacing w:val="0"/>
        <w:w w:val="95"/>
        <w:sz w:val="22"/>
        <w:szCs w:val="22"/>
        <w:lang w:val="es-ES" w:eastAsia="en-US" w:bidi="ar-SA"/>
      </w:rPr>
    </w:lvl>
    <w:lvl w:ilvl="3">
      <w:start w:val="1"/>
      <w:numFmt w:val="decimal"/>
      <w:lvlText w:val="%4."/>
      <w:lvlJc w:val="left"/>
      <w:pPr>
        <w:ind w:left="1040" w:hanging="284"/>
      </w:pPr>
      <w:rPr>
        <w:rFonts w:ascii="Arial" w:eastAsia="Arial" w:hAnsi="Arial" w:cs="Arial" w:hint="default"/>
        <w:spacing w:val="0"/>
        <w:w w:val="95"/>
        <w:sz w:val="22"/>
        <w:szCs w:val="22"/>
        <w:lang w:val="es-ES" w:eastAsia="en-US" w:bidi="ar-SA"/>
      </w:rPr>
    </w:lvl>
    <w:lvl w:ilvl="4">
      <w:numFmt w:val="bullet"/>
      <w:lvlText w:val="•"/>
      <w:lvlJc w:val="left"/>
      <w:pPr>
        <w:ind w:left="3913" w:hanging="284"/>
      </w:pPr>
      <w:rPr>
        <w:rFonts w:hint="default"/>
        <w:lang w:val="es-ES" w:eastAsia="en-US" w:bidi="ar-SA"/>
      </w:rPr>
    </w:lvl>
    <w:lvl w:ilvl="5">
      <w:numFmt w:val="bullet"/>
      <w:lvlText w:val="•"/>
      <w:lvlJc w:val="left"/>
      <w:pPr>
        <w:ind w:left="4871" w:hanging="284"/>
      </w:pPr>
      <w:rPr>
        <w:rFonts w:hint="default"/>
        <w:lang w:val="es-ES" w:eastAsia="en-US" w:bidi="ar-SA"/>
      </w:rPr>
    </w:lvl>
    <w:lvl w:ilvl="6">
      <w:numFmt w:val="bullet"/>
      <w:lvlText w:val="•"/>
      <w:lvlJc w:val="left"/>
      <w:pPr>
        <w:ind w:left="5828" w:hanging="284"/>
      </w:pPr>
      <w:rPr>
        <w:rFonts w:hint="default"/>
        <w:lang w:val="es-ES" w:eastAsia="en-US" w:bidi="ar-SA"/>
      </w:rPr>
    </w:lvl>
    <w:lvl w:ilvl="7">
      <w:numFmt w:val="bullet"/>
      <w:lvlText w:val="•"/>
      <w:lvlJc w:val="left"/>
      <w:pPr>
        <w:ind w:left="6786" w:hanging="284"/>
      </w:pPr>
      <w:rPr>
        <w:rFonts w:hint="default"/>
        <w:lang w:val="es-ES" w:eastAsia="en-US" w:bidi="ar-SA"/>
      </w:rPr>
    </w:lvl>
    <w:lvl w:ilvl="8">
      <w:numFmt w:val="bullet"/>
      <w:lvlText w:val="•"/>
      <w:lvlJc w:val="left"/>
      <w:pPr>
        <w:ind w:left="7744" w:hanging="284"/>
      </w:pPr>
      <w:rPr>
        <w:rFonts w:hint="default"/>
        <w:lang w:val="es-ES" w:eastAsia="en-US" w:bidi="ar-SA"/>
      </w:rPr>
    </w:lvl>
  </w:abstractNum>
  <w:abstractNum w:abstractNumId="36" w15:restartNumberingAfterBreak="0">
    <w:nsid w:val="566D66E6"/>
    <w:multiLevelType w:val="hybridMultilevel"/>
    <w:tmpl w:val="853835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C503F4A"/>
    <w:multiLevelType w:val="hybridMultilevel"/>
    <w:tmpl w:val="6714E41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5F03509A"/>
    <w:multiLevelType w:val="hybridMultilevel"/>
    <w:tmpl w:val="0EC893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2186B4D"/>
    <w:multiLevelType w:val="multilevel"/>
    <w:tmpl w:val="7D360B40"/>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5331656"/>
    <w:multiLevelType w:val="hybridMultilevel"/>
    <w:tmpl w:val="3B324466"/>
    <w:lvl w:ilvl="0" w:tplc="250EFA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DE7FBF"/>
    <w:multiLevelType w:val="multilevel"/>
    <w:tmpl w:val="38A0D64A"/>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43" w15:restartNumberingAfterBreak="0">
    <w:nsid w:val="6B811017"/>
    <w:multiLevelType w:val="multilevel"/>
    <w:tmpl w:val="B6CEB01A"/>
    <w:lvl w:ilvl="0">
      <w:start w:val="7"/>
      <w:numFmt w:val="decimal"/>
      <w:lvlText w:val="%1"/>
      <w:lvlJc w:val="left"/>
      <w:pPr>
        <w:ind w:left="685" w:hanging="366"/>
      </w:pPr>
      <w:rPr>
        <w:rFonts w:hint="default"/>
        <w:lang w:val="es-ES" w:eastAsia="en-US" w:bidi="ar-SA"/>
      </w:rPr>
    </w:lvl>
    <w:lvl w:ilvl="1">
      <w:start w:val="1"/>
      <w:numFmt w:val="decimal"/>
      <w:lvlText w:val="%1.%2"/>
      <w:lvlJc w:val="left"/>
      <w:pPr>
        <w:ind w:left="685" w:hanging="366"/>
      </w:pPr>
      <w:rPr>
        <w:rFonts w:ascii="Arial Narrow" w:eastAsia="Arial" w:hAnsi="Arial Narrow" w:cs="Arial" w:hint="default"/>
        <w:b/>
        <w:bCs/>
        <w:spacing w:val="0"/>
        <w:w w:val="95"/>
        <w:sz w:val="20"/>
        <w:szCs w:val="20"/>
        <w:lang w:val="es-ES" w:eastAsia="en-US" w:bidi="ar-SA"/>
      </w:rPr>
    </w:lvl>
    <w:lvl w:ilvl="2">
      <w:start w:val="1"/>
      <w:numFmt w:val="decimal"/>
      <w:lvlText w:val="%1.%2.%3"/>
      <w:lvlJc w:val="left"/>
      <w:pPr>
        <w:ind w:left="553" w:hanging="553"/>
      </w:pPr>
      <w:rPr>
        <w:rFonts w:ascii="Arial Narrow" w:eastAsia="Arial" w:hAnsi="Arial Narrow" w:cs="Arial" w:hint="default"/>
        <w:b/>
        <w:bCs/>
        <w:spacing w:val="0"/>
        <w:w w:val="95"/>
        <w:sz w:val="20"/>
        <w:szCs w:val="20"/>
        <w:lang w:val="es-ES" w:eastAsia="en-US" w:bidi="ar-SA"/>
      </w:rPr>
    </w:lvl>
    <w:lvl w:ilvl="3">
      <w:start w:val="1"/>
      <w:numFmt w:val="decimal"/>
      <w:lvlText w:val="%1.%2.%3.%4."/>
      <w:lvlJc w:val="left"/>
      <w:pPr>
        <w:ind w:left="1400" w:hanging="1081"/>
      </w:pPr>
      <w:rPr>
        <w:rFonts w:ascii="Arial" w:eastAsia="Arial" w:hAnsi="Arial" w:cs="Arial" w:hint="default"/>
        <w:b/>
        <w:bCs/>
        <w:spacing w:val="-2"/>
        <w:w w:val="95"/>
        <w:sz w:val="22"/>
        <w:szCs w:val="22"/>
        <w:lang w:val="es-ES" w:eastAsia="en-US" w:bidi="ar-SA"/>
      </w:rPr>
    </w:lvl>
    <w:lvl w:ilvl="4">
      <w:numFmt w:val="bullet"/>
      <w:lvlText w:val="•"/>
      <w:lvlJc w:val="left"/>
      <w:pPr>
        <w:ind w:left="2580" w:hanging="1081"/>
      </w:pPr>
      <w:rPr>
        <w:rFonts w:hint="default"/>
        <w:lang w:val="es-ES" w:eastAsia="en-US" w:bidi="ar-SA"/>
      </w:rPr>
    </w:lvl>
    <w:lvl w:ilvl="5">
      <w:numFmt w:val="bullet"/>
      <w:lvlText w:val="•"/>
      <w:lvlJc w:val="left"/>
      <w:pPr>
        <w:ind w:left="3760" w:hanging="1081"/>
      </w:pPr>
      <w:rPr>
        <w:rFonts w:hint="default"/>
        <w:lang w:val="es-ES" w:eastAsia="en-US" w:bidi="ar-SA"/>
      </w:rPr>
    </w:lvl>
    <w:lvl w:ilvl="6">
      <w:numFmt w:val="bullet"/>
      <w:lvlText w:val="•"/>
      <w:lvlJc w:val="left"/>
      <w:pPr>
        <w:ind w:left="4940" w:hanging="1081"/>
      </w:pPr>
      <w:rPr>
        <w:rFonts w:hint="default"/>
        <w:lang w:val="es-ES" w:eastAsia="en-US" w:bidi="ar-SA"/>
      </w:rPr>
    </w:lvl>
    <w:lvl w:ilvl="7">
      <w:numFmt w:val="bullet"/>
      <w:lvlText w:val="•"/>
      <w:lvlJc w:val="left"/>
      <w:pPr>
        <w:ind w:left="6120" w:hanging="1081"/>
      </w:pPr>
      <w:rPr>
        <w:rFonts w:hint="default"/>
        <w:lang w:val="es-ES" w:eastAsia="en-US" w:bidi="ar-SA"/>
      </w:rPr>
    </w:lvl>
    <w:lvl w:ilvl="8">
      <w:numFmt w:val="bullet"/>
      <w:lvlText w:val="•"/>
      <w:lvlJc w:val="left"/>
      <w:pPr>
        <w:ind w:left="7300" w:hanging="1081"/>
      </w:pPr>
      <w:rPr>
        <w:rFonts w:hint="default"/>
        <w:lang w:val="es-ES" w:eastAsia="en-US" w:bidi="ar-SA"/>
      </w:rPr>
    </w:lvl>
  </w:abstractNum>
  <w:abstractNum w:abstractNumId="44" w15:restartNumberingAfterBreak="0">
    <w:nsid w:val="6E78353C"/>
    <w:multiLevelType w:val="multilevel"/>
    <w:tmpl w:val="1D82708E"/>
    <w:lvl w:ilvl="0">
      <w:start w:val="4"/>
      <w:numFmt w:val="decimal"/>
      <w:lvlText w:val="%1"/>
      <w:lvlJc w:val="left"/>
      <w:pPr>
        <w:ind w:left="929" w:hanging="553"/>
      </w:pPr>
      <w:rPr>
        <w:rFonts w:hint="default"/>
        <w:lang w:val="es-ES" w:eastAsia="en-US" w:bidi="ar-SA"/>
      </w:rPr>
    </w:lvl>
    <w:lvl w:ilvl="1">
      <w:start w:val="3"/>
      <w:numFmt w:val="decimal"/>
      <w:lvlText w:val="%1.%2"/>
      <w:lvlJc w:val="left"/>
      <w:pPr>
        <w:ind w:left="929" w:hanging="553"/>
      </w:pPr>
      <w:rPr>
        <w:rFonts w:hint="default"/>
        <w:lang w:val="es-ES" w:eastAsia="en-US" w:bidi="ar-SA"/>
      </w:rPr>
    </w:lvl>
    <w:lvl w:ilvl="2">
      <w:start w:val="1"/>
      <w:numFmt w:val="decimal"/>
      <w:lvlText w:val="%1.%2.%3"/>
      <w:lvlJc w:val="left"/>
      <w:pPr>
        <w:ind w:left="553" w:hanging="553"/>
      </w:pPr>
      <w:rPr>
        <w:rFonts w:ascii="Arial Narrow" w:eastAsia="Arial" w:hAnsi="Arial Narrow" w:cs="Arial" w:hint="default"/>
        <w:b/>
        <w:bCs/>
        <w:spacing w:val="0"/>
        <w:w w:val="95"/>
        <w:sz w:val="20"/>
        <w:szCs w:val="20"/>
        <w:lang w:val="es-ES" w:eastAsia="en-US" w:bidi="ar-SA"/>
      </w:rPr>
    </w:lvl>
    <w:lvl w:ilvl="3">
      <w:start w:val="1"/>
      <w:numFmt w:val="decimal"/>
      <w:lvlText w:val="%1.%2.%3.%4."/>
      <w:lvlJc w:val="left"/>
      <w:pPr>
        <w:ind w:left="1400" w:hanging="1081"/>
      </w:pPr>
      <w:rPr>
        <w:rFonts w:ascii="Arial" w:eastAsia="Arial" w:hAnsi="Arial" w:cs="Arial" w:hint="default"/>
        <w:b/>
        <w:bCs/>
        <w:spacing w:val="-2"/>
        <w:w w:val="95"/>
        <w:sz w:val="22"/>
        <w:szCs w:val="22"/>
        <w:lang w:val="es-ES" w:eastAsia="en-US" w:bidi="ar-SA"/>
      </w:rPr>
    </w:lvl>
    <w:lvl w:ilvl="4">
      <w:numFmt w:val="bullet"/>
      <w:lvlText w:val="•"/>
      <w:lvlJc w:val="left"/>
      <w:pPr>
        <w:ind w:left="4153" w:hanging="1081"/>
      </w:pPr>
      <w:rPr>
        <w:rFonts w:hint="default"/>
        <w:lang w:val="es-ES" w:eastAsia="en-US" w:bidi="ar-SA"/>
      </w:rPr>
    </w:lvl>
    <w:lvl w:ilvl="5">
      <w:numFmt w:val="bullet"/>
      <w:lvlText w:val="•"/>
      <w:lvlJc w:val="left"/>
      <w:pPr>
        <w:ind w:left="5071" w:hanging="1081"/>
      </w:pPr>
      <w:rPr>
        <w:rFonts w:hint="default"/>
        <w:lang w:val="es-ES" w:eastAsia="en-US" w:bidi="ar-SA"/>
      </w:rPr>
    </w:lvl>
    <w:lvl w:ilvl="6">
      <w:numFmt w:val="bullet"/>
      <w:lvlText w:val="•"/>
      <w:lvlJc w:val="left"/>
      <w:pPr>
        <w:ind w:left="5988" w:hanging="1081"/>
      </w:pPr>
      <w:rPr>
        <w:rFonts w:hint="default"/>
        <w:lang w:val="es-ES" w:eastAsia="en-US" w:bidi="ar-SA"/>
      </w:rPr>
    </w:lvl>
    <w:lvl w:ilvl="7">
      <w:numFmt w:val="bullet"/>
      <w:lvlText w:val="•"/>
      <w:lvlJc w:val="left"/>
      <w:pPr>
        <w:ind w:left="6906" w:hanging="1081"/>
      </w:pPr>
      <w:rPr>
        <w:rFonts w:hint="default"/>
        <w:lang w:val="es-ES" w:eastAsia="en-US" w:bidi="ar-SA"/>
      </w:rPr>
    </w:lvl>
    <w:lvl w:ilvl="8">
      <w:numFmt w:val="bullet"/>
      <w:lvlText w:val="•"/>
      <w:lvlJc w:val="left"/>
      <w:pPr>
        <w:ind w:left="7824" w:hanging="1081"/>
      </w:pPr>
      <w:rPr>
        <w:rFonts w:hint="default"/>
        <w:lang w:val="es-ES" w:eastAsia="en-US" w:bidi="ar-SA"/>
      </w:rPr>
    </w:lvl>
  </w:abstractNum>
  <w:abstractNum w:abstractNumId="45" w15:restartNumberingAfterBreak="0">
    <w:nsid w:val="6F607A36"/>
    <w:multiLevelType w:val="multilevel"/>
    <w:tmpl w:val="BE86C2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6BE3688"/>
    <w:multiLevelType w:val="hybridMultilevel"/>
    <w:tmpl w:val="95429B2A"/>
    <w:lvl w:ilvl="0" w:tplc="41ACCD2A">
      <w:numFmt w:val="bullet"/>
      <w:lvlText w:val=""/>
      <w:lvlJc w:val="left"/>
      <w:pPr>
        <w:ind w:left="1040" w:hanging="360"/>
      </w:pPr>
      <w:rPr>
        <w:rFonts w:ascii="Symbol" w:eastAsia="Symbol" w:hAnsi="Symbol" w:cs="Symbol" w:hint="default"/>
        <w:w w:val="96"/>
        <w:sz w:val="22"/>
        <w:szCs w:val="22"/>
        <w:lang w:val="es-ES" w:eastAsia="en-US" w:bidi="ar-SA"/>
      </w:rPr>
    </w:lvl>
    <w:lvl w:ilvl="1" w:tplc="63308D3A">
      <w:numFmt w:val="bullet"/>
      <w:lvlText w:val="•"/>
      <w:lvlJc w:val="left"/>
      <w:pPr>
        <w:ind w:left="1902" w:hanging="360"/>
      </w:pPr>
      <w:rPr>
        <w:rFonts w:hint="default"/>
        <w:lang w:val="es-ES" w:eastAsia="en-US" w:bidi="ar-SA"/>
      </w:rPr>
    </w:lvl>
    <w:lvl w:ilvl="2" w:tplc="529A6502">
      <w:numFmt w:val="bullet"/>
      <w:lvlText w:val="•"/>
      <w:lvlJc w:val="left"/>
      <w:pPr>
        <w:ind w:left="2764" w:hanging="360"/>
      </w:pPr>
      <w:rPr>
        <w:rFonts w:hint="default"/>
        <w:lang w:val="es-ES" w:eastAsia="en-US" w:bidi="ar-SA"/>
      </w:rPr>
    </w:lvl>
    <w:lvl w:ilvl="3" w:tplc="6CBCD57E">
      <w:numFmt w:val="bullet"/>
      <w:lvlText w:val="•"/>
      <w:lvlJc w:val="left"/>
      <w:pPr>
        <w:ind w:left="3626" w:hanging="360"/>
      </w:pPr>
      <w:rPr>
        <w:rFonts w:hint="default"/>
        <w:lang w:val="es-ES" w:eastAsia="en-US" w:bidi="ar-SA"/>
      </w:rPr>
    </w:lvl>
    <w:lvl w:ilvl="4" w:tplc="D6BC8C5E">
      <w:numFmt w:val="bullet"/>
      <w:lvlText w:val="•"/>
      <w:lvlJc w:val="left"/>
      <w:pPr>
        <w:ind w:left="4488" w:hanging="360"/>
      </w:pPr>
      <w:rPr>
        <w:rFonts w:hint="default"/>
        <w:lang w:val="es-ES" w:eastAsia="en-US" w:bidi="ar-SA"/>
      </w:rPr>
    </w:lvl>
    <w:lvl w:ilvl="5" w:tplc="67A24C32">
      <w:numFmt w:val="bullet"/>
      <w:lvlText w:val="•"/>
      <w:lvlJc w:val="left"/>
      <w:pPr>
        <w:ind w:left="5350" w:hanging="360"/>
      </w:pPr>
      <w:rPr>
        <w:rFonts w:hint="default"/>
        <w:lang w:val="es-ES" w:eastAsia="en-US" w:bidi="ar-SA"/>
      </w:rPr>
    </w:lvl>
    <w:lvl w:ilvl="6" w:tplc="9212403E">
      <w:numFmt w:val="bullet"/>
      <w:lvlText w:val="•"/>
      <w:lvlJc w:val="left"/>
      <w:pPr>
        <w:ind w:left="6212" w:hanging="360"/>
      </w:pPr>
      <w:rPr>
        <w:rFonts w:hint="default"/>
        <w:lang w:val="es-ES" w:eastAsia="en-US" w:bidi="ar-SA"/>
      </w:rPr>
    </w:lvl>
    <w:lvl w:ilvl="7" w:tplc="11D68FA6">
      <w:numFmt w:val="bullet"/>
      <w:lvlText w:val="•"/>
      <w:lvlJc w:val="left"/>
      <w:pPr>
        <w:ind w:left="7074" w:hanging="360"/>
      </w:pPr>
      <w:rPr>
        <w:rFonts w:hint="default"/>
        <w:lang w:val="es-ES" w:eastAsia="en-US" w:bidi="ar-SA"/>
      </w:rPr>
    </w:lvl>
    <w:lvl w:ilvl="8" w:tplc="6C405F9A">
      <w:numFmt w:val="bullet"/>
      <w:lvlText w:val="•"/>
      <w:lvlJc w:val="left"/>
      <w:pPr>
        <w:ind w:left="7936" w:hanging="360"/>
      </w:pPr>
      <w:rPr>
        <w:rFonts w:hint="default"/>
        <w:lang w:val="es-ES" w:eastAsia="en-US" w:bidi="ar-SA"/>
      </w:rPr>
    </w:lvl>
  </w:abstractNum>
  <w:abstractNum w:abstractNumId="47" w15:restartNumberingAfterBreak="0">
    <w:nsid w:val="791A1B52"/>
    <w:multiLevelType w:val="multilevel"/>
    <w:tmpl w:val="929E5D7E"/>
    <w:lvl w:ilvl="0">
      <w:start w:val="4"/>
      <w:numFmt w:val="decimal"/>
      <w:lvlText w:val="%1"/>
      <w:lvlJc w:val="left"/>
      <w:pPr>
        <w:ind w:left="585" w:hanging="585"/>
      </w:pPr>
      <w:rPr>
        <w:rFonts w:hint="default"/>
      </w:rPr>
    </w:lvl>
    <w:lvl w:ilvl="1">
      <w:start w:val="1"/>
      <w:numFmt w:val="decimal"/>
      <w:lvlText w:val="%1.%2"/>
      <w:lvlJc w:val="left"/>
      <w:pPr>
        <w:ind w:left="538" w:hanging="585"/>
      </w:pPr>
      <w:rPr>
        <w:rFonts w:hint="default"/>
      </w:rPr>
    </w:lvl>
    <w:lvl w:ilvl="2">
      <w:start w:val="1"/>
      <w:numFmt w:val="decimal"/>
      <w:lvlText w:val="%1.%2.%3"/>
      <w:lvlJc w:val="left"/>
      <w:pPr>
        <w:ind w:left="626" w:hanging="720"/>
      </w:pPr>
      <w:rPr>
        <w:rFonts w:hint="default"/>
      </w:rPr>
    </w:lvl>
    <w:lvl w:ilvl="3">
      <w:start w:val="10"/>
      <w:numFmt w:val="decimal"/>
      <w:lvlText w:val="%1.%2.%3.%4"/>
      <w:lvlJc w:val="left"/>
      <w:pPr>
        <w:ind w:left="579" w:hanging="720"/>
      </w:pPr>
      <w:rPr>
        <w:rFonts w:hint="default"/>
      </w:rPr>
    </w:lvl>
    <w:lvl w:ilvl="4">
      <w:start w:val="1"/>
      <w:numFmt w:val="decimal"/>
      <w:lvlText w:val="%1.%2.%3.%4.%5"/>
      <w:lvlJc w:val="left"/>
      <w:pPr>
        <w:ind w:left="532" w:hanging="720"/>
      </w:pPr>
      <w:rPr>
        <w:rFonts w:hint="default"/>
      </w:rPr>
    </w:lvl>
    <w:lvl w:ilvl="5">
      <w:start w:val="1"/>
      <w:numFmt w:val="decimal"/>
      <w:lvlText w:val="%1.%2.%3.%4.%5.%6"/>
      <w:lvlJc w:val="left"/>
      <w:pPr>
        <w:ind w:left="845" w:hanging="1080"/>
      </w:pPr>
      <w:rPr>
        <w:rFonts w:hint="default"/>
      </w:rPr>
    </w:lvl>
    <w:lvl w:ilvl="6">
      <w:start w:val="1"/>
      <w:numFmt w:val="decimal"/>
      <w:lvlText w:val="%1.%2.%3.%4.%5.%6.%7"/>
      <w:lvlJc w:val="left"/>
      <w:pPr>
        <w:ind w:left="798" w:hanging="1080"/>
      </w:pPr>
      <w:rPr>
        <w:rFonts w:hint="default"/>
      </w:rPr>
    </w:lvl>
    <w:lvl w:ilvl="7">
      <w:start w:val="1"/>
      <w:numFmt w:val="decimal"/>
      <w:lvlText w:val="%1.%2.%3.%4.%5.%6.%7.%8"/>
      <w:lvlJc w:val="left"/>
      <w:pPr>
        <w:ind w:left="751" w:hanging="1080"/>
      </w:pPr>
      <w:rPr>
        <w:rFonts w:hint="default"/>
      </w:rPr>
    </w:lvl>
    <w:lvl w:ilvl="8">
      <w:start w:val="1"/>
      <w:numFmt w:val="decimal"/>
      <w:lvlText w:val="%1.%2.%3.%4.%5.%6.%7.%8.%9"/>
      <w:lvlJc w:val="left"/>
      <w:pPr>
        <w:ind w:left="1064" w:hanging="1440"/>
      </w:pPr>
      <w:rPr>
        <w:rFonts w:hint="default"/>
      </w:rPr>
    </w:lvl>
  </w:abstractNum>
  <w:abstractNum w:abstractNumId="48" w15:restartNumberingAfterBreak="0">
    <w:nsid w:val="7982384E"/>
    <w:multiLevelType w:val="multilevel"/>
    <w:tmpl w:val="E1DEABEC"/>
    <w:lvl w:ilvl="0">
      <w:start w:val="1"/>
      <w:numFmt w:val="lowerLetter"/>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9837073"/>
    <w:multiLevelType w:val="hybridMultilevel"/>
    <w:tmpl w:val="66D8CEEA"/>
    <w:lvl w:ilvl="0" w:tplc="88BE4C38">
      <w:start w:val="1"/>
      <w:numFmt w:val="decimal"/>
      <w:lvlText w:val="%1)"/>
      <w:lvlJc w:val="left"/>
      <w:pPr>
        <w:ind w:left="513" w:hanging="351"/>
      </w:pPr>
      <w:rPr>
        <w:rFonts w:ascii="Arial" w:eastAsia="Arial" w:hAnsi="Arial" w:cs="Arial" w:hint="default"/>
        <w:b/>
        <w:bCs/>
        <w:spacing w:val="-4"/>
        <w:w w:val="102"/>
        <w:sz w:val="19"/>
        <w:szCs w:val="19"/>
        <w:lang w:val="es-ES" w:eastAsia="en-US" w:bidi="ar-SA"/>
      </w:rPr>
    </w:lvl>
    <w:lvl w:ilvl="1" w:tplc="96CA72CC">
      <w:numFmt w:val="bullet"/>
      <w:lvlText w:val="•"/>
      <w:lvlJc w:val="left"/>
      <w:pPr>
        <w:ind w:left="1372" w:hanging="351"/>
      </w:pPr>
      <w:rPr>
        <w:rFonts w:hint="default"/>
        <w:lang w:val="es-ES" w:eastAsia="en-US" w:bidi="ar-SA"/>
      </w:rPr>
    </w:lvl>
    <w:lvl w:ilvl="2" w:tplc="5B38045C">
      <w:numFmt w:val="bullet"/>
      <w:lvlText w:val="•"/>
      <w:lvlJc w:val="left"/>
      <w:pPr>
        <w:ind w:left="2225" w:hanging="351"/>
      </w:pPr>
      <w:rPr>
        <w:rFonts w:hint="default"/>
        <w:lang w:val="es-ES" w:eastAsia="en-US" w:bidi="ar-SA"/>
      </w:rPr>
    </w:lvl>
    <w:lvl w:ilvl="3" w:tplc="82580952">
      <w:numFmt w:val="bullet"/>
      <w:lvlText w:val="•"/>
      <w:lvlJc w:val="left"/>
      <w:pPr>
        <w:ind w:left="3077" w:hanging="351"/>
      </w:pPr>
      <w:rPr>
        <w:rFonts w:hint="default"/>
        <w:lang w:val="es-ES" w:eastAsia="en-US" w:bidi="ar-SA"/>
      </w:rPr>
    </w:lvl>
    <w:lvl w:ilvl="4" w:tplc="D0F00F96">
      <w:numFmt w:val="bullet"/>
      <w:lvlText w:val="•"/>
      <w:lvlJc w:val="left"/>
      <w:pPr>
        <w:ind w:left="3930" w:hanging="351"/>
      </w:pPr>
      <w:rPr>
        <w:rFonts w:hint="default"/>
        <w:lang w:val="es-ES" w:eastAsia="en-US" w:bidi="ar-SA"/>
      </w:rPr>
    </w:lvl>
    <w:lvl w:ilvl="5" w:tplc="5F2ED852">
      <w:numFmt w:val="bullet"/>
      <w:lvlText w:val="•"/>
      <w:lvlJc w:val="left"/>
      <w:pPr>
        <w:ind w:left="4783" w:hanging="351"/>
      </w:pPr>
      <w:rPr>
        <w:rFonts w:hint="default"/>
        <w:lang w:val="es-ES" w:eastAsia="en-US" w:bidi="ar-SA"/>
      </w:rPr>
    </w:lvl>
    <w:lvl w:ilvl="6" w:tplc="61C8C232">
      <w:numFmt w:val="bullet"/>
      <w:lvlText w:val="•"/>
      <w:lvlJc w:val="left"/>
      <w:pPr>
        <w:ind w:left="5635" w:hanging="351"/>
      </w:pPr>
      <w:rPr>
        <w:rFonts w:hint="default"/>
        <w:lang w:val="es-ES" w:eastAsia="en-US" w:bidi="ar-SA"/>
      </w:rPr>
    </w:lvl>
    <w:lvl w:ilvl="7" w:tplc="A37EA076">
      <w:numFmt w:val="bullet"/>
      <w:lvlText w:val="•"/>
      <w:lvlJc w:val="left"/>
      <w:pPr>
        <w:ind w:left="6488" w:hanging="351"/>
      </w:pPr>
      <w:rPr>
        <w:rFonts w:hint="default"/>
        <w:lang w:val="es-ES" w:eastAsia="en-US" w:bidi="ar-SA"/>
      </w:rPr>
    </w:lvl>
    <w:lvl w:ilvl="8" w:tplc="6BFAD6D4">
      <w:numFmt w:val="bullet"/>
      <w:lvlText w:val="•"/>
      <w:lvlJc w:val="left"/>
      <w:pPr>
        <w:ind w:left="7341" w:hanging="351"/>
      </w:pPr>
      <w:rPr>
        <w:rFonts w:hint="default"/>
        <w:lang w:val="es-ES" w:eastAsia="en-US" w:bidi="ar-SA"/>
      </w:rPr>
    </w:lvl>
  </w:abstractNum>
  <w:abstractNum w:abstractNumId="50" w15:restartNumberingAfterBreak="0">
    <w:nsid w:val="7EB249D0"/>
    <w:multiLevelType w:val="hybridMultilevel"/>
    <w:tmpl w:val="F676C22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33"/>
  </w:num>
  <w:num w:numId="2">
    <w:abstractNumId w:val="20"/>
  </w:num>
  <w:num w:numId="3">
    <w:abstractNumId w:val="43"/>
  </w:num>
  <w:num w:numId="4">
    <w:abstractNumId w:val="29"/>
  </w:num>
  <w:num w:numId="5">
    <w:abstractNumId w:val="44"/>
  </w:num>
  <w:num w:numId="6">
    <w:abstractNumId w:val="16"/>
  </w:num>
  <w:num w:numId="7">
    <w:abstractNumId w:val="35"/>
  </w:num>
  <w:num w:numId="8">
    <w:abstractNumId w:val="46"/>
  </w:num>
  <w:num w:numId="9">
    <w:abstractNumId w:val="12"/>
  </w:num>
  <w:num w:numId="10">
    <w:abstractNumId w:val="17"/>
  </w:num>
  <w:num w:numId="11">
    <w:abstractNumId w:val="7"/>
  </w:num>
  <w:num w:numId="12">
    <w:abstractNumId w:val="30"/>
  </w:num>
  <w:num w:numId="13">
    <w:abstractNumId w:val="14"/>
  </w:num>
  <w:num w:numId="14">
    <w:abstractNumId w:val="8"/>
  </w:num>
  <w:num w:numId="15">
    <w:abstractNumId w:val="28"/>
  </w:num>
  <w:num w:numId="16">
    <w:abstractNumId w:val="4"/>
  </w:num>
  <w:num w:numId="17">
    <w:abstractNumId w:val="34"/>
  </w:num>
  <w:num w:numId="18">
    <w:abstractNumId w:val="18"/>
  </w:num>
  <w:num w:numId="19">
    <w:abstractNumId w:val="39"/>
  </w:num>
  <w:num w:numId="20">
    <w:abstractNumId w:val="50"/>
  </w:num>
  <w:num w:numId="21">
    <w:abstractNumId w:val="10"/>
  </w:num>
  <w:num w:numId="22">
    <w:abstractNumId w:val="19"/>
  </w:num>
  <w:num w:numId="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13"/>
  </w:num>
  <w:num w:numId="26">
    <w:abstractNumId w:val="38"/>
  </w:num>
  <w:num w:numId="27">
    <w:abstractNumId w:val="6"/>
  </w:num>
  <w:num w:numId="28">
    <w:abstractNumId w:val="27"/>
  </w:num>
  <w:num w:numId="29">
    <w:abstractNumId w:val="45"/>
  </w:num>
  <w:num w:numId="30">
    <w:abstractNumId w:val="11"/>
  </w:num>
  <w:num w:numId="31">
    <w:abstractNumId w:val="36"/>
  </w:num>
  <w:num w:numId="32">
    <w:abstractNumId w:val="40"/>
  </w:num>
  <w:num w:numId="33">
    <w:abstractNumId w:val="49"/>
  </w:num>
  <w:num w:numId="34">
    <w:abstractNumId w:val="42"/>
  </w:num>
  <w:num w:numId="35">
    <w:abstractNumId w:val="25"/>
  </w:num>
  <w:num w:numId="36">
    <w:abstractNumId w:val="32"/>
  </w:num>
  <w:num w:numId="37">
    <w:abstractNumId w:val="41"/>
  </w:num>
  <w:num w:numId="38">
    <w:abstractNumId w:val="22"/>
  </w:num>
  <w:num w:numId="39">
    <w:abstractNumId w:val="9"/>
  </w:num>
  <w:num w:numId="40">
    <w:abstractNumId w:val="31"/>
  </w:num>
  <w:num w:numId="41">
    <w:abstractNumId w:val="5"/>
  </w:num>
  <w:num w:numId="42">
    <w:abstractNumId w:val="15"/>
  </w:num>
  <w:num w:numId="43">
    <w:abstractNumId w:val="23"/>
  </w:num>
  <w:num w:numId="44">
    <w:abstractNumId w:val="26"/>
  </w:num>
  <w:num w:numId="45">
    <w:abstractNumId w:val="24"/>
  </w:num>
  <w:num w:numId="46">
    <w:abstractNumId w:val="1"/>
  </w:num>
  <w:num w:numId="47">
    <w:abstractNumId w:val="2"/>
  </w:num>
  <w:num w:numId="48">
    <w:abstractNumId w:val="0"/>
  </w:num>
  <w:num w:numId="49">
    <w:abstractNumId w:val="3"/>
  </w:num>
  <w:num w:numId="50">
    <w:abstractNumId w:val="47"/>
  </w:num>
  <w:num w:numId="51">
    <w:abstractNumId w:val="2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trackedChanges" w:enforcement="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A9B"/>
    <w:rsid w:val="0000025F"/>
    <w:rsid w:val="00004E4B"/>
    <w:rsid w:val="00006BB2"/>
    <w:rsid w:val="00012690"/>
    <w:rsid w:val="00013DC1"/>
    <w:rsid w:val="00016D7B"/>
    <w:rsid w:val="00017411"/>
    <w:rsid w:val="0001751A"/>
    <w:rsid w:val="00023116"/>
    <w:rsid w:val="00023589"/>
    <w:rsid w:val="00023B52"/>
    <w:rsid w:val="000244C4"/>
    <w:rsid w:val="00024ADE"/>
    <w:rsid w:val="00025018"/>
    <w:rsid w:val="000278F8"/>
    <w:rsid w:val="00030B01"/>
    <w:rsid w:val="00031E5C"/>
    <w:rsid w:val="00032AF7"/>
    <w:rsid w:val="000346D9"/>
    <w:rsid w:val="0004017A"/>
    <w:rsid w:val="00042C61"/>
    <w:rsid w:val="00044594"/>
    <w:rsid w:val="000451E6"/>
    <w:rsid w:val="00045AF1"/>
    <w:rsid w:val="0005394E"/>
    <w:rsid w:val="000619D8"/>
    <w:rsid w:val="00062875"/>
    <w:rsid w:val="0006290A"/>
    <w:rsid w:val="00063DC6"/>
    <w:rsid w:val="000643C9"/>
    <w:rsid w:val="000651D6"/>
    <w:rsid w:val="00071C56"/>
    <w:rsid w:val="000727E8"/>
    <w:rsid w:val="00077324"/>
    <w:rsid w:val="00077A61"/>
    <w:rsid w:val="00077F03"/>
    <w:rsid w:val="0008025B"/>
    <w:rsid w:val="000844E6"/>
    <w:rsid w:val="00084925"/>
    <w:rsid w:val="00084DA1"/>
    <w:rsid w:val="00087629"/>
    <w:rsid w:val="000912CA"/>
    <w:rsid w:val="00091702"/>
    <w:rsid w:val="00092620"/>
    <w:rsid w:val="000974CB"/>
    <w:rsid w:val="000A1574"/>
    <w:rsid w:val="000A5C50"/>
    <w:rsid w:val="000B1FF5"/>
    <w:rsid w:val="000B48E4"/>
    <w:rsid w:val="000B52B6"/>
    <w:rsid w:val="000B6BB4"/>
    <w:rsid w:val="000C16EC"/>
    <w:rsid w:val="000C1800"/>
    <w:rsid w:val="000C5C78"/>
    <w:rsid w:val="000C764C"/>
    <w:rsid w:val="000D2F37"/>
    <w:rsid w:val="000D30D9"/>
    <w:rsid w:val="000D3A57"/>
    <w:rsid w:val="000D5ED5"/>
    <w:rsid w:val="000D613B"/>
    <w:rsid w:val="000D63A5"/>
    <w:rsid w:val="000E0AE1"/>
    <w:rsid w:val="000E3D9C"/>
    <w:rsid w:val="000E6B2D"/>
    <w:rsid w:val="000F26A2"/>
    <w:rsid w:val="000F4228"/>
    <w:rsid w:val="001074C1"/>
    <w:rsid w:val="00111133"/>
    <w:rsid w:val="00112108"/>
    <w:rsid w:val="001125EE"/>
    <w:rsid w:val="001135E6"/>
    <w:rsid w:val="00113E1C"/>
    <w:rsid w:val="00123AA4"/>
    <w:rsid w:val="0012419E"/>
    <w:rsid w:val="001260F2"/>
    <w:rsid w:val="001271CB"/>
    <w:rsid w:val="0012787F"/>
    <w:rsid w:val="0013267C"/>
    <w:rsid w:val="00133CB6"/>
    <w:rsid w:val="001376E8"/>
    <w:rsid w:val="00145147"/>
    <w:rsid w:val="00145E3D"/>
    <w:rsid w:val="0014684E"/>
    <w:rsid w:val="0015231F"/>
    <w:rsid w:val="0015245C"/>
    <w:rsid w:val="001567D7"/>
    <w:rsid w:val="001700F7"/>
    <w:rsid w:val="0017162D"/>
    <w:rsid w:val="00174487"/>
    <w:rsid w:val="0017723E"/>
    <w:rsid w:val="001813B4"/>
    <w:rsid w:val="001842BD"/>
    <w:rsid w:val="0018736A"/>
    <w:rsid w:val="00193EDB"/>
    <w:rsid w:val="00194713"/>
    <w:rsid w:val="00196F2F"/>
    <w:rsid w:val="001A1011"/>
    <w:rsid w:val="001A3642"/>
    <w:rsid w:val="001A6C84"/>
    <w:rsid w:val="001B0936"/>
    <w:rsid w:val="001B1374"/>
    <w:rsid w:val="001B2B81"/>
    <w:rsid w:val="001B5FB7"/>
    <w:rsid w:val="001B63A8"/>
    <w:rsid w:val="001C1878"/>
    <w:rsid w:val="001C2E1D"/>
    <w:rsid w:val="001C79A9"/>
    <w:rsid w:val="001D1447"/>
    <w:rsid w:val="001D3F6F"/>
    <w:rsid w:val="001D418B"/>
    <w:rsid w:val="001D5009"/>
    <w:rsid w:val="001E198D"/>
    <w:rsid w:val="001E3976"/>
    <w:rsid w:val="001E5ED9"/>
    <w:rsid w:val="001F0E32"/>
    <w:rsid w:val="00200C79"/>
    <w:rsid w:val="00202893"/>
    <w:rsid w:val="0020489E"/>
    <w:rsid w:val="00210469"/>
    <w:rsid w:val="00210961"/>
    <w:rsid w:val="00210AA4"/>
    <w:rsid w:val="00211227"/>
    <w:rsid w:val="00213B63"/>
    <w:rsid w:val="00213D4B"/>
    <w:rsid w:val="00217CCC"/>
    <w:rsid w:val="002225FA"/>
    <w:rsid w:val="00222A66"/>
    <w:rsid w:val="00222AF2"/>
    <w:rsid w:val="002231ED"/>
    <w:rsid w:val="00224A6C"/>
    <w:rsid w:val="00225229"/>
    <w:rsid w:val="002261F8"/>
    <w:rsid w:val="002262D9"/>
    <w:rsid w:val="00237835"/>
    <w:rsid w:val="002440FC"/>
    <w:rsid w:val="00246136"/>
    <w:rsid w:val="00252F6B"/>
    <w:rsid w:val="00261F3E"/>
    <w:rsid w:val="00262079"/>
    <w:rsid w:val="00266BF6"/>
    <w:rsid w:val="00267797"/>
    <w:rsid w:val="00272A5E"/>
    <w:rsid w:val="0027418A"/>
    <w:rsid w:val="002743D2"/>
    <w:rsid w:val="002748B8"/>
    <w:rsid w:val="00274E72"/>
    <w:rsid w:val="00276AD8"/>
    <w:rsid w:val="00277FD5"/>
    <w:rsid w:val="002833D4"/>
    <w:rsid w:val="00283FFC"/>
    <w:rsid w:val="00285CAA"/>
    <w:rsid w:val="00286272"/>
    <w:rsid w:val="0028744D"/>
    <w:rsid w:val="002901D9"/>
    <w:rsid w:val="00290744"/>
    <w:rsid w:val="00292EAD"/>
    <w:rsid w:val="002932E5"/>
    <w:rsid w:val="00294656"/>
    <w:rsid w:val="00296CD9"/>
    <w:rsid w:val="002979B2"/>
    <w:rsid w:val="00297CAE"/>
    <w:rsid w:val="002A6CAD"/>
    <w:rsid w:val="002A7F02"/>
    <w:rsid w:val="002B143A"/>
    <w:rsid w:val="002B41A0"/>
    <w:rsid w:val="002B7A02"/>
    <w:rsid w:val="002C0B2E"/>
    <w:rsid w:val="002C0F93"/>
    <w:rsid w:val="002C2027"/>
    <w:rsid w:val="002C5A2C"/>
    <w:rsid w:val="002C77D6"/>
    <w:rsid w:val="002D566B"/>
    <w:rsid w:val="002E0DEC"/>
    <w:rsid w:val="002E2C3B"/>
    <w:rsid w:val="002E30FF"/>
    <w:rsid w:val="002E387D"/>
    <w:rsid w:val="002E6350"/>
    <w:rsid w:val="002E6C76"/>
    <w:rsid w:val="002F1A38"/>
    <w:rsid w:val="002F27EB"/>
    <w:rsid w:val="002F4483"/>
    <w:rsid w:val="002F5619"/>
    <w:rsid w:val="00305DED"/>
    <w:rsid w:val="003067ED"/>
    <w:rsid w:val="00310C77"/>
    <w:rsid w:val="00314F2C"/>
    <w:rsid w:val="003151CC"/>
    <w:rsid w:val="00315AE3"/>
    <w:rsid w:val="00315C19"/>
    <w:rsid w:val="00322F0C"/>
    <w:rsid w:val="00325688"/>
    <w:rsid w:val="00330A6F"/>
    <w:rsid w:val="00331A85"/>
    <w:rsid w:val="00332AA9"/>
    <w:rsid w:val="00333B37"/>
    <w:rsid w:val="003403B1"/>
    <w:rsid w:val="00340684"/>
    <w:rsid w:val="00341468"/>
    <w:rsid w:val="00344419"/>
    <w:rsid w:val="00345636"/>
    <w:rsid w:val="00347392"/>
    <w:rsid w:val="0035167D"/>
    <w:rsid w:val="00351B63"/>
    <w:rsid w:val="00352172"/>
    <w:rsid w:val="00353176"/>
    <w:rsid w:val="00353A76"/>
    <w:rsid w:val="003546BB"/>
    <w:rsid w:val="0035735B"/>
    <w:rsid w:val="003574CC"/>
    <w:rsid w:val="00364341"/>
    <w:rsid w:val="0036500A"/>
    <w:rsid w:val="00365875"/>
    <w:rsid w:val="003668DE"/>
    <w:rsid w:val="00367BB9"/>
    <w:rsid w:val="00375F04"/>
    <w:rsid w:val="00376B69"/>
    <w:rsid w:val="00380E92"/>
    <w:rsid w:val="00383227"/>
    <w:rsid w:val="00383362"/>
    <w:rsid w:val="0038423A"/>
    <w:rsid w:val="00384968"/>
    <w:rsid w:val="003849C7"/>
    <w:rsid w:val="00390FBD"/>
    <w:rsid w:val="003913C1"/>
    <w:rsid w:val="00395B4C"/>
    <w:rsid w:val="0039683F"/>
    <w:rsid w:val="003A4992"/>
    <w:rsid w:val="003B6A0C"/>
    <w:rsid w:val="003C2678"/>
    <w:rsid w:val="003C4A97"/>
    <w:rsid w:val="003C6482"/>
    <w:rsid w:val="003C6D7D"/>
    <w:rsid w:val="003D15AC"/>
    <w:rsid w:val="003D204C"/>
    <w:rsid w:val="003D4E1B"/>
    <w:rsid w:val="003D50AA"/>
    <w:rsid w:val="003E04A0"/>
    <w:rsid w:val="003E2AB8"/>
    <w:rsid w:val="003E7CE9"/>
    <w:rsid w:val="003F2AB6"/>
    <w:rsid w:val="003F387A"/>
    <w:rsid w:val="003F389E"/>
    <w:rsid w:val="003F482F"/>
    <w:rsid w:val="003F5EC9"/>
    <w:rsid w:val="003F7AD5"/>
    <w:rsid w:val="0040045C"/>
    <w:rsid w:val="00403DF4"/>
    <w:rsid w:val="00403F5C"/>
    <w:rsid w:val="00411D4D"/>
    <w:rsid w:val="00412592"/>
    <w:rsid w:val="00412B38"/>
    <w:rsid w:val="00412FD3"/>
    <w:rsid w:val="00416077"/>
    <w:rsid w:val="00417730"/>
    <w:rsid w:val="00423197"/>
    <w:rsid w:val="00426BB2"/>
    <w:rsid w:val="0043003F"/>
    <w:rsid w:val="00436692"/>
    <w:rsid w:val="00436ADC"/>
    <w:rsid w:val="00437DC3"/>
    <w:rsid w:val="00443F62"/>
    <w:rsid w:val="00444656"/>
    <w:rsid w:val="0044481E"/>
    <w:rsid w:val="00444ADB"/>
    <w:rsid w:val="00447BE9"/>
    <w:rsid w:val="00452596"/>
    <w:rsid w:val="0045534E"/>
    <w:rsid w:val="00460186"/>
    <w:rsid w:val="004601D1"/>
    <w:rsid w:val="004624F1"/>
    <w:rsid w:val="00462A45"/>
    <w:rsid w:val="00462A70"/>
    <w:rsid w:val="004647A7"/>
    <w:rsid w:val="00464A2C"/>
    <w:rsid w:val="00464CDB"/>
    <w:rsid w:val="00465D64"/>
    <w:rsid w:val="00465F1A"/>
    <w:rsid w:val="00473B30"/>
    <w:rsid w:val="00474962"/>
    <w:rsid w:val="0047572D"/>
    <w:rsid w:val="00477F68"/>
    <w:rsid w:val="00480229"/>
    <w:rsid w:val="00480FDD"/>
    <w:rsid w:val="00482854"/>
    <w:rsid w:val="00483998"/>
    <w:rsid w:val="00484183"/>
    <w:rsid w:val="0049177D"/>
    <w:rsid w:val="00496499"/>
    <w:rsid w:val="004A1E04"/>
    <w:rsid w:val="004A527C"/>
    <w:rsid w:val="004A60F4"/>
    <w:rsid w:val="004A68DB"/>
    <w:rsid w:val="004A6F5D"/>
    <w:rsid w:val="004B03D4"/>
    <w:rsid w:val="004B3C8A"/>
    <w:rsid w:val="004B404C"/>
    <w:rsid w:val="004C0001"/>
    <w:rsid w:val="004C2BA2"/>
    <w:rsid w:val="004C35A6"/>
    <w:rsid w:val="004C5FF8"/>
    <w:rsid w:val="004C6733"/>
    <w:rsid w:val="004D2C7F"/>
    <w:rsid w:val="004D496F"/>
    <w:rsid w:val="004D50C5"/>
    <w:rsid w:val="004D67F7"/>
    <w:rsid w:val="004D7A18"/>
    <w:rsid w:val="004E0702"/>
    <w:rsid w:val="004E43DF"/>
    <w:rsid w:val="004F1DFA"/>
    <w:rsid w:val="004F683D"/>
    <w:rsid w:val="0050221B"/>
    <w:rsid w:val="00504027"/>
    <w:rsid w:val="0050500F"/>
    <w:rsid w:val="00510951"/>
    <w:rsid w:val="00510F7B"/>
    <w:rsid w:val="0051108F"/>
    <w:rsid w:val="0051210C"/>
    <w:rsid w:val="005122D1"/>
    <w:rsid w:val="00515070"/>
    <w:rsid w:val="00515090"/>
    <w:rsid w:val="0052483A"/>
    <w:rsid w:val="00525A46"/>
    <w:rsid w:val="00527BEE"/>
    <w:rsid w:val="00527FB9"/>
    <w:rsid w:val="005308CE"/>
    <w:rsid w:val="0053696C"/>
    <w:rsid w:val="00540ED5"/>
    <w:rsid w:val="005422A8"/>
    <w:rsid w:val="00545EB7"/>
    <w:rsid w:val="005463BF"/>
    <w:rsid w:val="005521DE"/>
    <w:rsid w:val="00552E3B"/>
    <w:rsid w:val="00553D2F"/>
    <w:rsid w:val="00554DDE"/>
    <w:rsid w:val="0055533A"/>
    <w:rsid w:val="00555C34"/>
    <w:rsid w:val="00560285"/>
    <w:rsid w:val="00561241"/>
    <w:rsid w:val="0056328A"/>
    <w:rsid w:val="0057129D"/>
    <w:rsid w:val="00571BE2"/>
    <w:rsid w:val="005740BE"/>
    <w:rsid w:val="00574450"/>
    <w:rsid w:val="00585535"/>
    <w:rsid w:val="00594C19"/>
    <w:rsid w:val="00594D16"/>
    <w:rsid w:val="005951A9"/>
    <w:rsid w:val="00596461"/>
    <w:rsid w:val="005A0002"/>
    <w:rsid w:val="005A2488"/>
    <w:rsid w:val="005A29E9"/>
    <w:rsid w:val="005A535C"/>
    <w:rsid w:val="005A57D3"/>
    <w:rsid w:val="005B0A3C"/>
    <w:rsid w:val="005B1605"/>
    <w:rsid w:val="005B2008"/>
    <w:rsid w:val="005B264C"/>
    <w:rsid w:val="005B51DF"/>
    <w:rsid w:val="005C05A4"/>
    <w:rsid w:val="005C3CE2"/>
    <w:rsid w:val="005C5303"/>
    <w:rsid w:val="005D1874"/>
    <w:rsid w:val="005D211E"/>
    <w:rsid w:val="005D25C9"/>
    <w:rsid w:val="005D2DBD"/>
    <w:rsid w:val="005D433A"/>
    <w:rsid w:val="005D5702"/>
    <w:rsid w:val="005D58E7"/>
    <w:rsid w:val="005D5996"/>
    <w:rsid w:val="005E0819"/>
    <w:rsid w:val="005E1C84"/>
    <w:rsid w:val="005E3977"/>
    <w:rsid w:val="005E41F1"/>
    <w:rsid w:val="005F1428"/>
    <w:rsid w:val="005F4EA5"/>
    <w:rsid w:val="005F6702"/>
    <w:rsid w:val="005F7DA2"/>
    <w:rsid w:val="00601E5F"/>
    <w:rsid w:val="006022AE"/>
    <w:rsid w:val="00602F6D"/>
    <w:rsid w:val="00603EDC"/>
    <w:rsid w:val="00607A5D"/>
    <w:rsid w:val="00612C24"/>
    <w:rsid w:val="006148A1"/>
    <w:rsid w:val="00621CE9"/>
    <w:rsid w:val="00622B56"/>
    <w:rsid w:val="006232E4"/>
    <w:rsid w:val="006235F8"/>
    <w:rsid w:val="00623FFD"/>
    <w:rsid w:val="00630D73"/>
    <w:rsid w:val="0063248E"/>
    <w:rsid w:val="00633FD4"/>
    <w:rsid w:val="00634E21"/>
    <w:rsid w:val="00636B62"/>
    <w:rsid w:val="0064207E"/>
    <w:rsid w:val="0064687F"/>
    <w:rsid w:val="00652E66"/>
    <w:rsid w:val="00655933"/>
    <w:rsid w:val="00660466"/>
    <w:rsid w:val="006639E0"/>
    <w:rsid w:val="00672C01"/>
    <w:rsid w:val="00675A0C"/>
    <w:rsid w:val="00676145"/>
    <w:rsid w:val="00676E1A"/>
    <w:rsid w:val="006777C9"/>
    <w:rsid w:val="006827E2"/>
    <w:rsid w:val="006828A4"/>
    <w:rsid w:val="006832A1"/>
    <w:rsid w:val="006904B2"/>
    <w:rsid w:val="006921A6"/>
    <w:rsid w:val="0069463A"/>
    <w:rsid w:val="00697CE0"/>
    <w:rsid w:val="006A0B79"/>
    <w:rsid w:val="006A3532"/>
    <w:rsid w:val="006A43C2"/>
    <w:rsid w:val="006A4613"/>
    <w:rsid w:val="006A5E34"/>
    <w:rsid w:val="006B135A"/>
    <w:rsid w:val="006B3152"/>
    <w:rsid w:val="006B4E8F"/>
    <w:rsid w:val="006B6EA2"/>
    <w:rsid w:val="006C11E4"/>
    <w:rsid w:val="006C189D"/>
    <w:rsid w:val="006C2CF3"/>
    <w:rsid w:val="006C7EE4"/>
    <w:rsid w:val="006D07C9"/>
    <w:rsid w:val="006D4975"/>
    <w:rsid w:val="006E0378"/>
    <w:rsid w:val="006E23FC"/>
    <w:rsid w:val="00700B18"/>
    <w:rsid w:val="007110D7"/>
    <w:rsid w:val="007154A0"/>
    <w:rsid w:val="00720663"/>
    <w:rsid w:val="007228B0"/>
    <w:rsid w:val="00723279"/>
    <w:rsid w:val="00724F4E"/>
    <w:rsid w:val="00730B34"/>
    <w:rsid w:val="00731AB6"/>
    <w:rsid w:val="00735935"/>
    <w:rsid w:val="00742641"/>
    <w:rsid w:val="00742FAF"/>
    <w:rsid w:val="0074578C"/>
    <w:rsid w:val="007500B1"/>
    <w:rsid w:val="00751E3B"/>
    <w:rsid w:val="00754F51"/>
    <w:rsid w:val="0075543C"/>
    <w:rsid w:val="00755762"/>
    <w:rsid w:val="00757319"/>
    <w:rsid w:val="007576FB"/>
    <w:rsid w:val="00766506"/>
    <w:rsid w:val="00766C9E"/>
    <w:rsid w:val="00767407"/>
    <w:rsid w:val="007678E6"/>
    <w:rsid w:val="00767E30"/>
    <w:rsid w:val="007708FA"/>
    <w:rsid w:val="00777329"/>
    <w:rsid w:val="007806BB"/>
    <w:rsid w:val="007810F1"/>
    <w:rsid w:val="00783484"/>
    <w:rsid w:val="00790E0F"/>
    <w:rsid w:val="0079242C"/>
    <w:rsid w:val="00793005"/>
    <w:rsid w:val="007953CE"/>
    <w:rsid w:val="007965E3"/>
    <w:rsid w:val="00797532"/>
    <w:rsid w:val="007A0CCF"/>
    <w:rsid w:val="007A34A0"/>
    <w:rsid w:val="007A3574"/>
    <w:rsid w:val="007A3C38"/>
    <w:rsid w:val="007B29CE"/>
    <w:rsid w:val="007B4B62"/>
    <w:rsid w:val="007B790E"/>
    <w:rsid w:val="007C108E"/>
    <w:rsid w:val="007C33A6"/>
    <w:rsid w:val="007C4312"/>
    <w:rsid w:val="007C50AA"/>
    <w:rsid w:val="007D7251"/>
    <w:rsid w:val="007E1BA5"/>
    <w:rsid w:val="007E256C"/>
    <w:rsid w:val="007E4785"/>
    <w:rsid w:val="007E6C81"/>
    <w:rsid w:val="007E750F"/>
    <w:rsid w:val="007E7BEE"/>
    <w:rsid w:val="007F12D2"/>
    <w:rsid w:val="007F2EFF"/>
    <w:rsid w:val="007F311C"/>
    <w:rsid w:val="007F5B48"/>
    <w:rsid w:val="00807DBC"/>
    <w:rsid w:val="008115AA"/>
    <w:rsid w:val="00812E07"/>
    <w:rsid w:val="00815ED3"/>
    <w:rsid w:val="00816A59"/>
    <w:rsid w:val="008203DB"/>
    <w:rsid w:val="00820C57"/>
    <w:rsid w:val="00820CB2"/>
    <w:rsid w:val="0082178A"/>
    <w:rsid w:val="00822BD2"/>
    <w:rsid w:val="008324EF"/>
    <w:rsid w:val="008326B1"/>
    <w:rsid w:val="00836D51"/>
    <w:rsid w:val="0084573E"/>
    <w:rsid w:val="008467D7"/>
    <w:rsid w:val="00852213"/>
    <w:rsid w:val="00864D5C"/>
    <w:rsid w:val="00865520"/>
    <w:rsid w:val="008657F5"/>
    <w:rsid w:val="00865C54"/>
    <w:rsid w:val="00871250"/>
    <w:rsid w:val="008728EF"/>
    <w:rsid w:val="00872CE8"/>
    <w:rsid w:val="00873A71"/>
    <w:rsid w:val="0087677E"/>
    <w:rsid w:val="00882BC5"/>
    <w:rsid w:val="00883D42"/>
    <w:rsid w:val="008859C2"/>
    <w:rsid w:val="00886A3D"/>
    <w:rsid w:val="0089231D"/>
    <w:rsid w:val="008923E9"/>
    <w:rsid w:val="00894EF1"/>
    <w:rsid w:val="00894F5B"/>
    <w:rsid w:val="0089619C"/>
    <w:rsid w:val="008A2CD6"/>
    <w:rsid w:val="008A649A"/>
    <w:rsid w:val="008B6C98"/>
    <w:rsid w:val="008C4983"/>
    <w:rsid w:val="008D28CD"/>
    <w:rsid w:val="008D3FFE"/>
    <w:rsid w:val="008D4429"/>
    <w:rsid w:val="008D5DCE"/>
    <w:rsid w:val="008D603F"/>
    <w:rsid w:val="008D7661"/>
    <w:rsid w:val="008E2CE6"/>
    <w:rsid w:val="008E320E"/>
    <w:rsid w:val="008E404E"/>
    <w:rsid w:val="008E7133"/>
    <w:rsid w:val="008F67B6"/>
    <w:rsid w:val="008F751B"/>
    <w:rsid w:val="00900B13"/>
    <w:rsid w:val="0090117F"/>
    <w:rsid w:val="00903A9B"/>
    <w:rsid w:val="00904F83"/>
    <w:rsid w:val="00906D6F"/>
    <w:rsid w:val="009108AB"/>
    <w:rsid w:val="0091556A"/>
    <w:rsid w:val="009158ED"/>
    <w:rsid w:val="00915905"/>
    <w:rsid w:val="009171A0"/>
    <w:rsid w:val="00921B96"/>
    <w:rsid w:val="0092268F"/>
    <w:rsid w:val="0092351B"/>
    <w:rsid w:val="00924696"/>
    <w:rsid w:val="0092708F"/>
    <w:rsid w:val="00931346"/>
    <w:rsid w:val="00932C35"/>
    <w:rsid w:val="00932D9E"/>
    <w:rsid w:val="00933029"/>
    <w:rsid w:val="00933806"/>
    <w:rsid w:val="00933AD0"/>
    <w:rsid w:val="00934077"/>
    <w:rsid w:val="00935104"/>
    <w:rsid w:val="00946DD7"/>
    <w:rsid w:val="0094733B"/>
    <w:rsid w:val="00953727"/>
    <w:rsid w:val="0095710F"/>
    <w:rsid w:val="00961645"/>
    <w:rsid w:val="00961FDE"/>
    <w:rsid w:val="009630C2"/>
    <w:rsid w:val="00964C73"/>
    <w:rsid w:val="00965DA4"/>
    <w:rsid w:val="00967648"/>
    <w:rsid w:val="00972D8D"/>
    <w:rsid w:val="00973BB8"/>
    <w:rsid w:val="00974E95"/>
    <w:rsid w:val="00981598"/>
    <w:rsid w:val="00982545"/>
    <w:rsid w:val="00982B39"/>
    <w:rsid w:val="00982DD4"/>
    <w:rsid w:val="009841B7"/>
    <w:rsid w:val="009854D1"/>
    <w:rsid w:val="00985686"/>
    <w:rsid w:val="00986990"/>
    <w:rsid w:val="009907A0"/>
    <w:rsid w:val="009924DA"/>
    <w:rsid w:val="00995F28"/>
    <w:rsid w:val="00997AD3"/>
    <w:rsid w:val="009A3174"/>
    <w:rsid w:val="009A32A7"/>
    <w:rsid w:val="009A4987"/>
    <w:rsid w:val="009A5136"/>
    <w:rsid w:val="009A5802"/>
    <w:rsid w:val="009A5CC9"/>
    <w:rsid w:val="009A7B29"/>
    <w:rsid w:val="009B15F6"/>
    <w:rsid w:val="009B395F"/>
    <w:rsid w:val="009B72AE"/>
    <w:rsid w:val="009B732A"/>
    <w:rsid w:val="009C0AAA"/>
    <w:rsid w:val="009C4724"/>
    <w:rsid w:val="009C7764"/>
    <w:rsid w:val="009D2063"/>
    <w:rsid w:val="009D3C27"/>
    <w:rsid w:val="009D48FD"/>
    <w:rsid w:val="009E29A0"/>
    <w:rsid w:val="009E4352"/>
    <w:rsid w:val="009E4463"/>
    <w:rsid w:val="009E5096"/>
    <w:rsid w:val="009E5F3B"/>
    <w:rsid w:val="009F1068"/>
    <w:rsid w:val="009F464F"/>
    <w:rsid w:val="009F4B8C"/>
    <w:rsid w:val="009F74FD"/>
    <w:rsid w:val="00A026E8"/>
    <w:rsid w:val="00A1277A"/>
    <w:rsid w:val="00A169E1"/>
    <w:rsid w:val="00A1797C"/>
    <w:rsid w:val="00A200B3"/>
    <w:rsid w:val="00A21F07"/>
    <w:rsid w:val="00A24858"/>
    <w:rsid w:val="00A2548F"/>
    <w:rsid w:val="00A254B9"/>
    <w:rsid w:val="00A30AC8"/>
    <w:rsid w:val="00A37B54"/>
    <w:rsid w:val="00A42467"/>
    <w:rsid w:val="00A51C1C"/>
    <w:rsid w:val="00A5202A"/>
    <w:rsid w:val="00A61F25"/>
    <w:rsid w:val="00A6527B"/>
    <w:rsid w:val="00A67842"/>
    <w:rsid w:val="00A72514"/>
    <w:rsid w:val="00A775C8"/>
    <w:rsid w:val="00A77ED3"/>
    <w:rsid w:val="00A84B86"/>
    <w:rsid w:val="00A86BE0"/>
    <w:rsid w:val="00A86CED"/>
    <w:rsid w:val="00A90A9A"/>
    <w:rsid w:val="00A9307F"/>
    <w:rsid w:val="00A941CC"/>
    <w:rsid w:val="00AA29A2"/>
    <w:rsid w:val="00AB0C45"/>
    <w:rsid w:val="00AB2E62"/>
    <w:rsid w:val="00AB2EC6"/>
    <w:rsid w:val="00AC2912"/>
    <w:rsid w:val="00AC31D4"/>
    <w:rsid w:val="00AC6A07"/>
    <w:rsid w:val="00AD14F4"/>
    <w:rsid w:val="00AD1DD3"/>
    <w:rsid w:val="00AD1DE3"/>
    <w:rsid w:val="00AD3022"/>
    <w:rsid w:val="00AD3404"/>
    <w:rsid w:val="00AD37F0"/>
    <w:rsid w:val="00AD5725"/>
    <w:rsid w:val="00AD6BC4"/>
    <w:rsid w:val="00AE175D"/>
    <w:rsid w:val="00AE3CC2"/>
    <w:rsid w:val="00AE61A5"/>
    <w:rsid w:val="00AE68B5"/>
    <w:rsid w:val="00AF18A9"/>
    <w:rsid w:val="00AF3DAD"/>
    <w:rsid w:val="00AF495D"/>
    <w:rsid w:val="00AF4B00"/>
    <w:rsid w:val="00AF6B26"/>
    <w:rsid w:val="00B004FC"/>
    <w:rsid w:val="00B03887"/>
    <w:rsid w:val="00B04983"/>
    <w:rsid w:val="00B05F60"/>
    <w:rsid w:val="00B06762"/>
    <w:rsid w:val="00B101AE"/>
    <w:rsid w:val="00B11354"/>
    <w:rsid w:val="00B131CB"/>
    <w:rsid w:val="00B140BF"/>
    <w:rsid w:val="00B147AE"/>
    <w:rsid w:val="00B15F28"/>
    <w:rsid w:val="00B16BC2"/>
    <w:rsid w:val="00B1786D"/>
    <w:rsid w:val="00B17BBB"/>
    <w:rsid w:val="00B17FD6"/>
    <w:rsid w:val="00B27D87"/>
    <w:rsid w:val="00B35CE4"/>
    <w:rsid w:val="00B40E80"/>
    <w:rsid w:val="00B415A4"/>
    <w:rsid w:val="00B455A1"/>
    <w:rsid w:val="00B506C2"/>
    <w:rsid w:val="00B5300B"/>
    <w:rsid w:val="00B54A49"/>
    <w:rsid w:val="00B63315"/>
    <w:rsid w:val="00B662F4"/>
    <w:rsid w:val="00B670D5"/>
    <w:rsid w:val="00B677F5"/>
    <w:rsid w:val="00B7016C"/>
    <w:rsid w:val="00B743BF"/>
    <w:rsid w:val="00B76038"/>
    <w:rsid w:val="00B7723D"/>
    <w:rsid w:val="00B77C97"/>
    <w:rsid w:val="00B827E4"/>
    <w:rsid w:val="00B8349A"/>
    <w:rsid w:val="00B839FE"/>
    <w:rsid w:val="00B904C4"/>
    <w:rsid w:val="00B9405D"/>
    <w:rsid w:val="00B952AA"/>
    <w:rsid w:val="00BA2D39"/>
    <w:rsid w:val="00BA4656"/>
    <w:rsid w:val="00BA5A9C"/>
    <w:rsid w:val="00BB046C"/>
    <w:rsid w:val="00BB2914"/>
    <w:rsid w:val="00BB4656"/>
    <w:rsid w:val="00BC14D6"/>
    <w:rsid w:val="00BC14EA"/>
    <w:rsid w:val="00BC151F"/>
    <w:rsid w:val="00BC1547"/>
    <w:rsid w:val="00BC289B"/>
    <w:rsid w:val="00BC7502"/>
    <w:rsid w:val="00BD427C"/>
    <w:rsid w:val="00BD60F6"/>
    <w:rsid w:val="00BD7D50"/>
    <w:rsid w:val="00BE45F6"/>
    <w:rsid w:val="00BE68CD"/>
    <w:rsid w:val="00BF032F"/>
    <w:rsid w:val="00BF238A"/>
    <w:rsid w:val="00BF2571"/>
    <w:rsid w:val="00BF2B3D"/>
    <w:rsid w:val="00BF4690"/>
    <w:rsid w:val="00C01903"/>
    <w:rsid w:val="00C01D5F"/>
    <w:rsid w:val="00C0265B"/>
    <w:rsid w:val="00C02E41"/>
    <w:rsid w:val="00C04E18"/>
    <w:rsid w:val="00C0600A"/>
    <w:rsid w:val="00C06C6B"/>
    <w:rsid w:val="00C128B6"/>
    <w:rsid w:val="00C12DC3"/>
    <w:rsid w:val="00C1379A"/>
    <w:rsid w:val="00C13A75"/>
    <w:rsid w:val="00C13C7C"/>
    <w:rsid w:val="00C16E3E"/>
    <w:rsid w:val="00C17B5B"/>
    <w:rsid w:val="00C17F84"/>
    <w:rsid w:val="00C24157"/>
    <w:rsid w:val="00C247E8"/>
    <w:rsid w:val="00C27D02"/>
    <w:rsid w:val="00C31444"/>
    <w:rsid w:val="00C32B61"/>
    <w:rsid w:val="00C33A12"/>
    <w:rsid w:val="00C34A5D"/>
    <w:rsid w:val="00C34D5E"/>
    <w:rsid w:val="00C41C44"/>
    <w:rsid w:val="00C44DF9"/>
    <w:rsid w:val="00C47453"/>
    <w:rsid w:val="00C600F0"/>
    <w:rsid w:val="00C607FC"/>
    <w:rsid w:val="00C64447"/>
    <w:rsid w:val="00C65A49"/>
    <w:rsid w:val="00C71AE7"/>
    <w:rsid w:val="00C7540C"/>
    <w:rsid w:val="00C77371"/>
    <w:rsid w:val="00C862B4"/>
    <w:rsid w:val="00C86938"/>
    <w:rsid w:val="00C90FDC"/>
    <w:rsid w:val="00C9461E"/>
    <w:rsid w:val="00C972D3"/>
    <w:rsid w:val="00C97C82"/>
    <w:rsid w:val="00CA3D0D"/>
    <w:rsid w:val="00CA4EA3"/>
    <w:rsid w:val="00CA5073"/>
    <w:rsid w:val="00CA5707"/>
    <w:rsid w:val="00CA60B8"/>
    <w:rsid w:val="00CB2B36"/>
    <w:rsid w:val="00CB38F4"/>
    <w:rsid w:val="00CB73F3"/>
    <w:rsid w:val="00CC0B3E"/>
    <w:rsid w:val="00CC1C9D"/>
    <w:rsid w:val="00CC4A16"/>
    <w:rsid w:val="00CC551E"/>
    <w:rsid w:val="00CC6787"/>
    <w:rsid w:val="00CC6A6B"/>
    <w:rsid w:val="00CD4C95"/>
    <w:rsid w:val="00CE1C51"/>
    <w:rsid w:val="00CE29F3"/>
    <w:rsid w:val="00CE57DB"/>
    <w:rsid w:val="00CE5EF5"/>
    <w:rsid w:val="00CE67A6"/>
    <w:rsid w:val="00CE7076"/>
    <w:rsid w:val="00CF48DC"/>
    <w:rsid w:val="00CF66B6"/>
    <w:rsid w:val="00D00167"/>
    <w:rsid w:val="00D10247"/>
    <w:rsid w:val="00D10813"/>
    <w:rsid w:val="00D10F51"/>
    <w:rsid w:val="00D13721"/>
    <w:rsid w:val="00D13984"/>
    <w:rsid w:val="00D13E5C"/>
    <w:rsid w:val="00D14FE1"/>
    <w:rsid w:val="00D22D56"/>
    <w:rsid w:val="00D25FC3"/>
    <w:rsid w:val="00D26FB1"/>
    <w:rsid w:val="00D33DB1"/>
    <w:rsid w:val="00D341E7"/>
    <w:rsid w:val="00D3434B"/>
    <w:rsid w:val="00D3450C"/>
    <w:rsid w:val="00D36FEF"/>
    <w:rsid w:val="00D3737B"/>
    <w:rsid w:val="00D414E9"/>
    <w:rsid w:val="00D43F58"/>
    <w:rsid w:val="00D44CC6"/>
    <w:rsid w:val="00D4673B"/>
    <w:rsid w:val="00D471CD"/>
    <w:rsid w:val="00D50730"/>
    <w:rsid w:val="00D51F2C"/>
    <w:rsid w:val="00D52118"/>
    <w:rsid w:val="00D52644"/>
    <w:rsid w:val="00D5615D"/>
    <w:rsid w:val="00D603D7"/>
    <w:rsid w:val="00D60761"/>
    <w:rsid w:val="00D61691"/>
    <w:rsid w:val="00D65F49"/>
    <w:rsid w:val="00D66216"/>
    <w:rsid w:val="00D67639"/>
    <w:rsid w:val="00D75E17"/>
    <w:rsid w:val="00D77E7D"/>
    <w:rsid w:val="00D81224"/>
    <w:rsid w:val="00D82251"/>
    <w:rsid w:val="00D8266A"/>
    <w:rsid w:val="00D82E59"/>
    <w:rsid w:val="00D83A77"/>
    <w:rsid w:val="00D840A7"/>
    <w:rsid w:val="00D85616"/>
    <w:rsid w:val="00D90D13"/>
    <w:rsid w:val="00D91C62"/>
    <w:rsid w:val="00D93A99"/>
    <w:rsid w:val="00D96554"/>
    <w:rsid w:val="00DA5FA9"/>
    <w:rsid w:val="00DA6301"/>
    <w:rsid w:val="00DA6B72"/>
    <w:rsid w:val="00DB0A82"/>
    <w:rsid w:val="00DB6ED2"/>
    <w:rsid w:val="00DB7AF8"/>
    <w:rsid w:val="00DB7CDF"/>
    <w:rsid w:val="00DC139B"/>
    <w:rsid w:val="00DC1760"/>
    <w:rsid w:val="00DC4C8B"/>
    <w:rsid w:val="00DC653D"/>
    <w:rsid w:val="00DD04CB"/>
    <w:rsid w:val="00DD34EA"/>
    <w:rsid w:val="00DD6EA0"/>
    <w:rsid w:val="00DE097E"/>
    <w:rsid w:val="00DF2947"/>
    <w:rsid w:val="00DF43C9"/>
    <w:rsid w:val="00DF5119"/>
    <w:rsid w:val="00DF5E68"/>
    <w:rsid w:val="00DF6BB6"/>
    <w:rsid w:val="00DF6DDA"/>
    <w:rsid w:val="00E00E9F"/>
    <w:rsid w:val="00E03282"/>
    <w:rsid w:val="00E045CA"/>
    <w:rsid w:val="00E07B75"/>
    <w:rsid w:val="00E103C0"/>
    <w:rsid w:val="00E13604"/>
    <w:rsid w:val="00E1641F"/>
    <w:rsid w:val="00E1662C"/>
    <w:rsid w:val="00E206F5"/>
    <w:rsid w:val="00E210A2"/>
    <w:rsid w:val="00E21544"/>
    <w:rsid w:val="00E21FA8"/>
    <w:rsid w:val="00E22294"/>
    <w:rsid w:val="00E22AF6"/>
    <w:rsid w:val="00E2601A"/>
    <w:rsid w:val="00E27047"/>
    <w:rsid w:val="00E27F24"/>
    <w:rsid w:val="00E31B2A"/>
    <w:rsid w:val="00E31C78"/>
    <w:rsid w:val="00E32ADC"/>
    <w:rsid w:val="00E330E2"/>
    <w:rsid w:val="00E34797"/>
    <w:rsid w:val="00E36FD3"/>
    <w:rsid w:val="00E37F64"/>
    <w:rsid w:val="00E41B52"/>
    <w:rsid w:val="00E45921"/>
    <w:rsid w:val="00E45DF9"/>
    <w:rsid w:val="00E516CD"/>
    <w:rsid w:val="00E53E8B"/>
    <w:rsid w:val="00E5479A"/>
    <w:rsid w:val="00E601A2"/>
    <w:rsid w:val="00E62B2A"/>
    <w:rsid w:val="00E63DBA"/>
    <w:rsid w:val="00E670B2"/>
    <w:rsid w:val="00E70D7F"/>
    <w:rsid w:val="00E74098"/>
    <w:rsid w:val="00E80773"/>
    <w:rsid w:val="00E81EE1"/>
    <w:rsid w:val="00E83D89"/>
    <w:rsid w:val="00E84031"/>
    <w:rsid w:val="00E84099"/>
    <w:rsid w:val="00EA666E"/>
    <w:rsid w:val="00EB01A7"/>
    <w:rsid w:val="00EB2B89"/>
    <w:rsid w:val="00EB5BFB"/>
    <w:rsid w:val="00EC3A9B"/>
    <w:rsid w:val="00EC3F1D"/>
    <w:rsid w:val="00EC504E"/>
    <w:rsid w:val="00EC7780"/>
    <w:rsid w:val="00ED21E9"/>
    <w:rsid w:val="00ED25F9"/>
    <w:rsid w:val="00ED2676"/>
    <w:rsid w:val="00ED4E66"/>
    <w:rsid w:val="00ED71B0"/>
    <w:rsid w:val="00EE3490"/>
    <w:rsid w:val="00EE40C4"/>
    <w:rsid w:val="00EF328A"/>
    <w:rsid w:val="00EF6EA1"/>
    <w:rsid w:val="00F03EF1"/>
    <w:rsid w:val="00F0460B"/>
    <w:rsid w:val="00F05279"/>
    <w:rsid w:val="00F077EF"/>
    <w:rsid w:val="00F120BC"/>
    <w:rsid w:val="00F15772"/>
    <w:rsid w:val="00F24333"/>
    <w:rsid w:val="00F24CA3"/>
    <w:rsid w:val="00F3178C"/>
    <w:rsid w:val="00F358CD"/>
    <w:rsid w:val="00F42541"/>
    <w:rsid w:val="00F43E84"/>
    <w:rsid w:val="00F447C4"/>
    <w:rsid w:val="00F44D3B"/>
    <w:rsid w:val="00F467A5"/>
    <w:rsid w:val="00F46FD4"/>
    <w:rsid w:val="00F50AC0"/>
    <w:rsid w:val="00F5283B"/>
    <w:rsid w:val="00F537B0"/>
    <w:rsid w:val="00F57915"/>
    <w:rsid w:val="00F6547E"/>
    <w:rsid w:val="00F672D0"/>
    <w:rsid w:val="00F73084"/>
    <w:rsid w:val="00F75EE1"/>
    <w:rsid w:val="00F81E9E"/>
    <w:rsid w:val="00F82887"/>
    <w:rsid w:val="00F83C9E"/>
    <w:rsid w:val="00F86E0F"/>
    <w:rsid w:val="00F912BE"/>
    <w:rsid w:val="00F9433D"/>
    <w:rsid w:val="00F94F9C"/>
    <w:rsid w:val="00F95803"/>
    <w:rsid w:val="00FA15B3"/>
    <w:rsid w:val="00FB01A4"/>
    <w:rsid w:val="00FB278A"/>
    <w:rsid w:val="00FB2EAE"/>
    <w:rsid w:val="00FB6DDF"/>
    <w:rsid w:val="00FC1C7C"/>
    <w:rsid w:val="00FC3F25"/>
    <w:rsid w:val="00FC42C5"/>
    <w:rsid w:val="00FC6980"/>
    <w:rsid w:val="00FD207B"/>
    <w:rsid w:val="00FD44CD"/>
    <w:rsid w:val="00FD489A"/>
    <w:rsid w:val="00FD48BD"/>
    <w:rsid w:val="00FD5B79"/>
    <w:rsid w:val="00FD5E46"/>
    <w:rsid w:val="00FE2088"/>
    <w:rsid w:val="00FE414A"/>
    <w:rsid w:val="00FF0C83"/>
    <w:rsid w:val="00FF2582"/>
    <w:rsid w:val="00FF6711"/>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2134C"/>
  <w15:docId w15:val="{6A4EBDDB-DFCC-4F13-9F5E-848DC394E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link w:val="Ttulo1Car"/>
    <w:uiPriority w:val="9"/>
    <w:qFormat/>
    <w:pPr>
      <w:ind w:left="1040" w:hanging="722"/>
      <w:outlineLvl w:val="0"/>
    </w:pPr>
    <w:rPr>
      <w:b/>
      <w:bCs/>
    </w:rPr>
  </w:style>
  <w:style w:type="paragraph" w:styleId="Ttulo2">
    <w:name w:val="heading 2"/>
    <w:basedOn w:val="Normal"/>
    <w:next w:val="Normal"/>
    <w:link w:val="Ttulo2Car"/>
    <w:uiPriority w:val="9"/>
    <w:unhideWhenUsed/>
    <w:qFormat/>
    <w:rsid w:val="009F1068"/>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Paragraphe de liste1,Bulletr List Paragraph,列出段落,列出段落1,List Paragraph2,List Paragraph21,Listeafsnit1,Parágrafo da Lista1,List Paragraph1,lp1,HOJA,Colorful List Accent 1,Colorful List - Accent 11,Ha,Bolita"/>
    <w:basedOn w:val="Normal"/>
    <w:link w:val="PrrafodelistaCar"/>
    <w:uiPriority w:val="34"/>
    <w:qFormat/>
    <w:pPr>
      <w:ind w:left="1040" w:hanging="361"/>
    </w:pPr>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ist Paragraph1 Car,lp1 Car,Ha Car"/>
    <w:link w:val="Prrafodelista"/>
    <w:uiPriority w:val="34"/>
    <w:qFormat/>
    <w:locked/>
    <w:rsid w:val="00D82E59"/>
    <w:rPr>
      <w:rFonts w:ascii="Arial" w:eastAsia="Arial" w:hAnsi="Arial" w:cs="Arial"/>
      <w:lang w:val="es-ES"/>
    </w:rPr>
  </w:style>
  <w:style w:type="character" w:styleId="Refdecomentario">
    <w:name w:val="annotation reference"/>
    <w:basedOn w:val="Fuentedeprrafopredeter"/>
    <w:uiPriority w:val="99"/>
    <w:semiHidden/>
    <w:unhideWhenUsed/>
    <w:rsid w:val="006235F8"/>
    <w:rPr>
      <w:sz w:val="16"/>
      <w:szCs w:val="16"/>
    </w:rPr>
  </w:style>
  <w:style w:type="paragraph" w:styleId="Textocomentario">
    <w:name w:val="annotation text"/>
    <w:basedOn w:val="Normal"/>
    <w:link w:val="TextocomentarioCar"/>
    <w:uiPriority w:val="99"/>
    <w:unhideWhenUsed/>
    <w:rsid w:val="006235F8"/>
    <w:rPr>
      <w:sz w:val="20"/>
      <w:szCs w:val="20"/>
    </w:rPr>
  </w:style>
  <w:style w:type="character" w:customStyle="1" w:styleId="TextocomentarioCar">
    <w:name w:val="Texto comentario Car"/>
    <w:basedOn w:val="Fuentedeprrafopredeter"/>
    <w:link w:val="Textocomentario"/>
    <w:uiPriority w:val="99"/>
    <w:rsid w:val="006235F8"/>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6235F8"/>
    <w:rPr>
      <w:b/>
      <w:bCs/>
    </w:rPr>
  </w:style>
  <w:style w:type="character" w:customStyle="1" w:styleId="AsuntodelcomentarioCar">
    <w:name w:val="Asunto del comentario Car"/>
    <w:basedOn w:val="TextocomentarioCar"/>
    <w:link w:val="Asuntodelcomentario"/>
    <w:uiPriority w:val="99"/>
    <w:semiHidden/>
    <w:rsid w:val="006235F8"/>
    <w:rPr>
      <w:rFonts w:ascii="Arial" w:eastAsia="Arial" w:hAnsi="Arial" w:cs="Arial"/>
      <w:b/>
      <w:bCs/>
      <w:sz w:val="20"/>
      <w:szCs w:val="20"/>
      <w:lang w:val="es-ES"/>
    </w:rPr>
  </w:style>
  <w:style w:type="paragraph" w:styleId="Textodeglobo">
    <w:name w:val="Balloon Text"/>
    <w:basedOn w:val="Normal"/>
    <w:link w:val="TextodegloboCar"/>
    <w:uiPriority w:val="99"/>
    <w:semiHidden/>
    <w:unhideWhenUsed/>
    <w:rsid w:val="006235F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35F8"/>
    <w:rPr>
      <w:rFonts w:ascii="Segoe UI" w:eastAsia="Arial" w:hAnsi="Segoe UI" w:cs="Segoe UI"/>
      <w:sz w:val="18"/>
      <w:szCs w:val="18"/>
      <w:lang w:val="es-ES"/>
    </w:rPr>
  </w:style>
  <w:style w:type="paragraph" w:styleId="Revisin">
    <w:name w:val="Revision"/>
    <w:hidden/>
    <w:uiPriority w:val="99"/>
    <w:semiHidden/>
    <w:rsid w:val="00F03EF1"/>
    <w:pPr>
      <w:widowControl/>
      <w:autoSpaceDE/>
      <w:autoSpaceDN/>
    </w:pPr>
    <w:rPr>
      <w:rFonts w:ascii="Arial" w:eastAsia="Arial" w:hAnsi="Arial" w:cs="Arial"/>
      <w:lang w:val="es-ES"/>
    </w:rPr>
  </w:style>
  <w:style w:type="paragraph" w:styleId="Encabezado">
    <w:name w:val="header"/>
    <w:aliases w:val="Header Bold,h,TENDER,*Header,*Header1,*Header2,*Header3"/>
    <w:basedOn w:val="Normal"/>
    <w:link w:val="EncabezadoCar"/>
    <w:unhideWhenUsed/>
    <w:rsid w:val="00EF328A"/>
    <w:pPr>
      <w:tabs>
        <w:tab w:val="center" w:pos="4419"/>
        <w:tab w:val="right" w:pos="8838"/>
      </w:tabs>
    </w:pPr>
  </w:style>
  <w:style w:type="character" w:customStyle="1" w:styleId="EncabezadoCar">
    <w:name w:val="Encabezado Car"/>
    <w:aliases w:val="Header Bold Car,h Car,TENDER Car,*Header Car,*Header1 Car,*Header2 Car,*Header3 Car"/>
    <w:basedOn w:val="Fuentedeprrafopredeter"/>
    <w:link w:val="Encabezado"/>
    <w:rsid w:val="00EF328A"/>
    <w:rPr>
      <w:rFonts w:ascii="Arial" w:eastAsia="Arial" w:hAnsi="Arial" w:cs="Arial"/>
      <w:lang w:val="es-ES"/>
    </w:rPr>
  </w:style>
  <w:style w:type="paragraph" w:styleId="Piedepgina">
    <w:name w:val="footer"/>
    <w:basedOn w:val="Normal"/>
    <w:link w:val="PiedepginaCar"/>
    <w:uiPriority w:val="99"/>
    <w:unhideWhenUsed/>
    <w:rsid w:val="00EF328A"/>
    <w:pPr>
      <w:tabs>
        <w:tab w:val="center" w:pos="4419"/>
        <w:tab w:val="right" w:pos="8838"/>
      </w:tabs>
    </w:pPr>
  </w:style>
  <w:style w:type="character" w:customStyle="1" w:styleId="PiedepginaCar">
    <w:name w:val="Pie de página Car"/>
    <w:basedOn w:val="Fuentedeprrafopredeter"/>
    <w:link w:val="Piedepgina"/>
    <w:uiPriority w:val="99"/>
    <w:rsid w:val="00EF328A"/>
    <w:rPr>
      <w:rFonts w:ascii="Arial" w:eastAsia="Arial" w:hAnsi="Arial" w:cs="Arial"/>
      <w:lang w:val="es-ES"/>
    </w:rPr>
  </w:style>
  <w:style w:type="character" w:styleId="Hipervnculo">
    <w:name w:val="Hyperlink"/>
    <w:basedOn w:val="Fuentedeprrafopredeter"/>
    <w:uiPriority w:val="99"/>
    <w:unhideWhenUsed/>
    <w:rsid w:val="001B2B81"/>
    <w:rPr>
      <w:color w:val="0000FF"/>
      <w:u w:val="single"/>
    </w:rPr>
  </w:style>
  <w:style w:type="character" w:customStyle="1" w:styleId="Fuentedeprrafopredeter1">
    <w:name w:val="Fuente de párrafo predeter.1"/>
    <w:qFormat/>
    <w:rsid w:val="00E045CA"/>
  </w:style>
  <w:style w:type="paragraph" w:customStyle="1" w:styleId="Default">
    <w:name w:val="Default"/>
    <w:rsid w:val="00C9461E"/>
    <w:pPr>
      <w:widowControl/>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unhideWhenUsed/>
    <w:rsid w:val="002B7A02"/>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54A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eNormal1">
    <w:name w:val="Table Normal1"/>
    <w:uiPriority w:val="2"/>
    <w:semiHidden/>
    <w:unhideWhenUsed/>
    <w:qFormat/>
    <w:rsid w:val="00FD44CD"/>
    <w:tblPr>
      <w:tblInd w:w="0" w:type="dxa"/>
      <w:tblCellMar>
        <w:top w:w="0" w:type="dxa"/>
        <w:left w:w="0" w:type="dxa"/>
        <w:bottom w:w="0" w:type="dxa"/>
        <w:right w:w="0" w:type="dxa"/>
      </w:tblCellMar>
    </w:tblPr>
  </w:style>
  <w:style w:type="character" w:customStyle="1" w:styleId="Ttulo2Car">
    <w:name w:val="Título 2 Car"/>
    <w:basedOn w:val="Fuentedeprrafopredeter"/>
    <w:link w:val="Ttulo2"/>
    <w:uiPriority w:val="9"/>
    <w:semiHidden/>
    <w:rsid w:val="009F1068"/>
    <w:rPr>
      <w:rFonts w:asciiTheme="majorHAnsi" w:eastAsiaTheme="majorEastAsia" w:hAnsiTheme="majorHAnsi" w:cstheme="majorBidi"/>
      <w:color w:val="365F91" w:themeColor="accent1" w:themeShade="BF"/>
      <w:sz w:val="26"/>
      <w:szCs w:val="26"/>
      <w:lang w:val="es-ES"/>
    </w:rPr>
  </w:style>
  <w:style w:type="paragraph" w:customStyle="1" w:styleId="p1">
    <w:name w:val="p1"/>
    <w:basedOn w:val="Normal"/>
    <w:rsid w:val="009F1068"/>
    <w:pPr>
      <w:tabs>
        <w:tab w:val="left" w:pos="720"/>
      </w:tabs>
      <w:autoSpaceDE/>
      <w:autoSpaceDN/>
      <w:spacing w:line="320" w:lineRule="atLeast"/>
      <w:jc w:val="both"/>
    </w:pPr>
    <w:rPr>
      <w:rFonts w:ascii="Times New Roman" w:eastAsia="Times New Roman" w:hAnsi="Times New Roman" w:cs="Times New Roman"/>
      <w:snapToGrid w:val="0"/>
      <w:sz w:val="24"/>
      <w:szCs w:val="20"/>
      <w:lang w:eastAsia="es-ES"/>
    </w:rPr>
  </w:style>
  <w:style w:type="character" w:customStyle="1" w:styleId="Mencinsinresolver1">
    <w:name w:val="Mención sin resolver1"/>
    <w:basedOn w:val="Fuentedeprrafopredeter"/>
    <w:uiPriority w:val="99"/>
    <w:rsid w:val="009F1068"/>
    <w:rPr>
      <w:color w:val="605E5C"/>
      <w:shd w:val="clear" w:color="auto" w:fill="E1DFDD"/>
    </w:rPr>
  </w:style>
  <w:style w:type="table" w:customStyle="1" w:styleId="TableNormal2">
    <w:name w:val="Table Normal2"/>
    <w:uiPriority w:val="2"/>
    <w:semiHidden/>
    <w:unhideWhenUsed/>
    <w:qFormat/>
    <w:rsid w:val="009F1068"/>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730B34"/>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730B34"/>
    <w:rPr>
      <w:rFonts w:ascii="Arial" w:eastAsia="Arial" w:hAnsi="Arial" w:cs="Arial"/>
      <w:lang w:val="es-ES"/>
    </w:rPr>
  </w:style>
  <w:style w:type="character" w:styleId="Hipervnculovisitado">
    <w:name w:val="FollowedHyperlink"/>
    <w:basedOn w:val="Fuentedeprrafopredeter"/>
    <w:uiPriority w:val="99"/>
    <w:semiHidden/>
    <w:unhideWhenUsed/>
    <w:rsid w:val="00730B34"/>
    <w:rPr>
      <w:color w:val="800080" w:themeColor="followedHyperlink"/>
      <w:u w:val="single"/>
    </w:rPr>
  </w:style>
  <w:style w:type="character" w:styleId="nfasis">
    <w:name w:val="Emphasis"/>
    <w:basedOn w:val="Fuentedeprrafopredeter"/>
    <w:uiPriority w:val="20"/>
    <w:qFormat/>
    <w:rsid w:val="00352172"/>
    <w:rPr>
      <w:i/>
      <w:iCs/>
    </w:rPr>
  </w:style>
  <w:style w:type="table" w:customStyle="1" w:styleId="TableNormal3">
    <w:name w:val="Table Normal3"/>
    <w:uiPriority w:val="2"/>
    <w:semiHidden/>
    <w:unhideWhenUsed/>
    <w:qFormat/>
    <w:rsid w:val="00906D6F"/>
    <w:tblPr>
      <w:tblInd w:w="0" w:type="dxa"/>
      <w:tblCellMar>
        <w:top w:w="0" w:type="dxa"/>
        <w:left w:w="0" w:type="dxa"/>
        <w:bottom w:w="0" w:type="dxa"/>
        <w:right w:w="0" w:type="dxa"/>
      </w:tblCellMar>
    </w:tblPr>
  </w:style>
  <w:style w:type="paragraph" w:styleId="Ttulo">
    <w:name w:val="Title"/>
    <w:basedOn w:val="Normal"/>
    <w:link w:val="TtuloCar"/>
    <w:uiPriority w:val="10"/>
    <w:qFormat/>
    <w:rsid w:val="007154A0"/>
    <w:pPr>
      <w:ind w:left="164" w:right="178"/>
      <w:jc w:val="both"/>
    </w:pPr>
    <w:rPr>
      <w:b/>
      <w:bCs/>
    </w:rPr>
  </w:style>
  <w:style w:type="character" w:customStyle="1" w:styleId="TtuloCar">
    <w:name w:val="Título Car"/>
    <w:basedOn w:val="Fuentedeprrafopredeter"/>
    <w:link w:val="Ttulo"/>
    <w:uiPriority w:val="10"/>
    <w:rsid w:val="007154A0"/>
    <w:rPr>
      <w:rFonts w:ascii="Arial" w:eastAsia="Arial" w:hAnsi="Arial" w:cs="Arial"/>
      <w:b/>
      <w:bCs/>
      <w:lang w:val="es-ES"/>
    </w:rPr>
  </w:style>
  <w:style w:type="paragraph" w:customStyle="1" w:styleId="Textbody">
    <w:name w:val="Text body"/>
    <w:basedOn w:val="Normal"/>
    <w:qFormat/>
    <w:rsid w:val="006A4613"/>
    <w:pPr>
      <w:suppressAutoHyphens/>
      <w:autoSpaceDE/>
      <w:autoSpaceDN/>
      <w:spacing w:after="120" w:line="100" w:lineRule="atLeast"/>
      <w:jc w:val="both"/>
    </w:pPr>
    <w:rPr>
      <w:rFonts w:ascii="Times New Roman" w:eastAsia="SimSun, 宋体" w:hAnsi="Times New Roman" w:cs="Mangal, 'Courier New'"/>
      <w:color w:val="00000A"/>
      <w:sz w:val="24"/>
      <w:szCs w:val="24"/>
      <w:lang w:val="es-CO"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814866">
      <w:bodyDiv w:val="1"/>
      <w:marLeft w:val="0"/>
      <w:marRight w:val="0"/>
      <w:marTop w:val="0"/>
      <w:marBottom w:val="0"/>
      <w:divBdr>
        <w:top w:val="none" w:sz="0" w:space="0" w:color="auto"/>
        <w:left w:val="none" w:sz="0" w:space="0" w:color="auto"/>
        <w:bottom w:val="none" w:sz="0" w:space="0" w:color="auto"/>
        <w:right w:val="none" w:sz="0" w:space="0" w:color="auto"/>
      </w:divBdr>
    </w:div>
    <w:div w:id="434130244">
      <w:bodyDiv w:val="1"/>
      <w:marLeft w:val="0"/>
      <w:marRight w:val="0"/>
      <w:marTop w:val="0"/>
      <w:marBottom w:val="0"/>
      <w:divBdr>
        <w:top w:val="none" w:sz="0" w:space="0" w:color="auto"/>
        <w:left w:val="none" w:sz="0" w:space="0" w:color="auto"/>
        <w:bottom w:val="none" w:sz="0" w:space="0" w:color="auto"/>
        <w:right w:val="none" w:sz="0" w:space="0" w:color="auto"/>
      </w:divBdr>
    </w:div>
    <w:div w:id="728309037">
      <w:bodyDiv w:val="1"/>
      <w:marLeft w:val="0"/>
      <w:marRight w:val="0"/>
      <w:marTop w:val="0"/>
      <w:marBottom w:val="0"/>
      <w:divBdr>
        <w:top w:val="none" w:sz="0" w:space="0" w:color="auto"/>
        <w:left w:val="none" w:sz="0" w:space="0" w:color="auto"/>
        <w:bottom w:val="none" w:sz="0" w:space="0" w:color="auto"/>
        <w:right w:val="none" w:sz="0" w:space="0" w:color="auto"/>
      </w:divBdr>
    </w:div>
    <w:div w:id="803936486">
      <w:bodyDiv w:val="1"/>
      <w:marLeft w:val="0"/>
      <w:marRight w:val="0"/>
      <w:marTop w:val="0"/>
      <w:marBottom w:val="0"/>
      <w:divBdr>
        <w:top w:val="none" w:sz="0" w:space="0" w:color="auto"/>
        <w:left w:val="none" w:sz="0" w:space="0" w:color="auto"/>
        <w:bottom w:val="none" w:sz="0" w:space="0" w:color="auto"/>
        <w:right w:val="none" w:sz="0" w:space="0" w:color="auto"/>
      </w:divBdr>
    </w:div>
    <w:div w:id="1238325083">
      <w:bodyDiv w:val="1"/>
      <w:marLeft w:val="0"/>
      <w:marRight w:val="0"/>
      <w:marTop w:val="0"/>
      <w:marBottom w:val="0"/>
      <w:divBdr>
        <w:top w:val="none" w:sz="0" w:space="0" w:color="auto"/>
        <w:left w:val="none" w:sz="0" w:space="0" w:color="auto"/>
        <w:bottom w:val="none" w:sz="0" w:space="0" w:color="auto"/>
        <w:right w:val="none" w:sz="0" w:space="0" w:color="auto"/>
      </w:divBdr>
    </w:div>
    <w:div w:id="1437095178">
      <w:bodyDiv w:val="1"/>
      <w:marLeft w:val="0"/>
      <w:marRight w:val="0"/>
      <w:marTop w:val="0"/>
      <w:marBottom w:val="0"/>
      <w:divBdr>
        <w:top w:val="none" w:sz="0" w:space="0" w:color="auto"/>
        <w:left w:val="none" w:sz="0" w:space="0" w:color="auto"/>
        <w:bottom w:val="none" w:sz="0" w:space="0" w:color="auto"/>
        <w:right w:val="none" w:sz="0" w:space="0" w:color="auto"/>
      </w:divBdr>
      <w:divsChild>
        <w:div w:id="276640515">
          <w:marLeft w:val="0"/>
          <w:marRight w:val="0"/>
          <w:marTop w:val="0"/>
          <w:marBottom w:val="0"/>
          <w:divBdr>
            <w:top w:val="none" w:sz="0" w:space="0" w:color="auto"/>
            <w:left w:val="none" w:sz="0" w:space="0" w:color="auto"/>
            <w:bottom w:val="none" w:sz="0" w:space="0" w:color="auto"/>
            <w:right w:val="none" w:sz="0" w:space="0" w:color="auto"/>
          </w:divBdr>
        </w:div>
        <w:div w:id="328794188">
          <w:marLeft w:val="0"/>
          <w:marRight w:val="0"/>
          <w:marTop w:val="0"/>
          <w:marBottom w:val="0"/>
          <w:divBdr>
            <w:top w:val="none" w:sz="0" w:space="0" w:color="auto"/>
            <w:left w:val="none" w:sz="0" w:space="0" w:color="auto"/>
            <w:bottom w:val="none" w:sz="0" w:space="0" w:color="auto"/>
            <w:right w:val="none" w:sz="0" w:space="0" w:color="auto"/>
          </w:divBdr>
        </w:div>
        <w:div w:id="1565946640">
          <w:marLeft w:val="0"/>
          <w:marRight w:val="0"/>
          <w:marTop w:val="0"/>
          <w:marBottom w:val="0"/>
          <w:divBdr>
            <w:top w:val="none" w:sz="0" w:space="0" w:color="auto"/>
            <w:left w:val="none" w:sz="0" w:space="0" w:color="auto"/>
            <w:bottom w:val="none" w:sz="0" w:space="0" w:color="auto"/>
            <w:right w:val="none" w:sz="0" w:space="0" w:color="auto"/>
          </w:divBdr>
        </w:div>
      </w:divsChild>
    </w:div>
    <w:div w:id="1494370935">
      <w:bodyDiv w:val="1"/>
      <w:marLeft w:val="0"/>
      <w:marRight w:val="0"/>
      <w:marTop w:val="0"/>
      <w:marBottom w:val="0"/>
      <w:divBdr>
        <w:top w:val="none" w:sz="0" w:space="0" w:color="auto"/>
        <w:left w:val="none" w:sz="0" w:space="0" w:color="auto"/>
        <w:bottom w:val="none" w:sz="0" w:space="0" w:color="auto"/>
        <w:right w:val="none" w:sz="0" w:space="0" w:color="auto"/>
      </w:divBdr>
    </w:div>
    <w:div w:id="1642149240">
      <w:bodyDiv w:val="1"/>
      <w:marLeft w:val="0"/>
      <w:marRight w:val="0"/>
      <w:marTop w:val="0"/>
      <w:marBottom w:val="0"/>
      <w:divBdr>
        <w:top w:val="none" w:sz="0" w:space="0" w:color="auto"/>
        <w:left w:val="none" w:sz="0" w:space="0" w:color="auto"/>
        <w:bottom w:val="none" w:sz="0" w:space="0" w:color="auto"/>
        <w:right w:val="none" w:sz="0" w:space="0" w:color="auto"/>
      </w:divBdr>
    </w:div>
    <w:div w:id="21443509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lombiacompra.gov.co/" TargetMode="External"/><Relationship Id="rId21" Type="http://schemas.openxmlformats.org/officeDocument/2006/relationships/image" Target="media/image4.png"/><Relationship Id="rId42" Type="http://schemas.openxmlformats.org/officeDocument/2006/relationships/hyperlink" Target="https://www.funcionpublica.gov.co/eva/gestornormativo/norma.php?i=64476" TargetMode="External"/><Relationship Id="rId47" Type="http://schemas.openxmlformats.org/officeDocument/2006/relationships/hyperlink" Target="https://www.funcionpublica.gov.co/eva/gestornormativo/norma.php?i=49981" TargetMode="External"/><Relationship Id="rId63" Type="http://schemas.openxmlformats.org/officeDocument/2006/relationships/hyperlink" Target="https://colaboracion.dnp.gov.co/CDT/Normatividad/DECRETO%201860%20DEL%2024%20DE%20DICIEMBRE%20DE%202021.pdf" TargetMode="External"/><Relationship Id="rId68" Type="http://schemas.openxmlformats.org/officeDocument/2006/relationships/image" Target="media/image8.png"/><Relationship Id="rId16" Type="http://schemas.openxmlformats.org/officeDocument/2006/relationships/hyperlink" Target="http://conurbamx.com/home/equipamiento-urbano/" TargetMode="External"/><Relationship Id="rId11" Type="http://schemas.openxmlformats.org/officeDocument/2006/relationships/hyperlink" Target="https://www.colombiacompra.gov.co/sites/cce_public/files/cce_documentos/20170407_guia_registro_proveedor.pdf" TargetMode="External"/><Relationship Id="rId24" Type="http://schemas.openxmlformats.org/officeDocument/2006/relationships/hyperlink" Target="http://www.colombiacompra.gov.co/" TargetMode="External"/><Relationship Id="rId32" Type="http://schemas.openxmlformats.org/officeDocument/2006/relationships/hyperlink" Target="https://www.funcionpublica.gov.co/eva/gestornormativo/norma.php?i=4640" TargetMode="External"/><Relationship Id="rId37" Type="http://schemas.openxmlformats.org/officeDocument/2006/relationships/hyperlink" Target="https://www.funcionpublica.gov.co/eva/gestornormativo/norma.php?i=34054" TargetMode="External"/><Relationship Id="rId40" Type="http://schemas.openxmlformats.org/officeDocument/2006/relationships/hyperlink" Target="https://www.funcionpublica.gov.co/eva/gestornormativo/norma.php?i=49981" TargetMode="External"/><Relationship Id="rId45" Type="http://schemas.openxmlformats.org/officeDocument/2006/relationships/hyperlink" Target="https://www.funcionpublica.gov.co/eva/gestornormativo/norma.php?i=49981" TargetMode="External"/><Relationship Id="rId53" Type="http://schemas.openxmlformats.org/officeDocument/2006/relationships/hyperlink" Target="https://www.funcionpublica.gov.co/eva/gestornormativo/norma.php?i=76608" TargetMode="External"/><Relationship Id="rId58" Type="http://schemas.openxmlformats.org/officeDocument/2006/relationships/hyperlink" Target="https://www.funcionpublica.gov.co/eva/gestornormativo/norma.php?i=76608" TargetMode="External"/><Relationship Id="rId66" Type="http://schemas.openxmlformats.org/officeDocument/2006/relationships/image" Target="media/image6.png"/><Relationship Id="rId74" Type="http://schemas.openxmlformats.org/officeDocument/2006/relationships/hyperlink" Target="https://www.funcionpublica.gov.co/eva/gestornormativo/norma.php?i=76608" TargetMode="External"/><Relationship Id="rId5" Type="http://schemas.openxmlformats.org/officeDocument/2006/relationships/webSettings" Target="webSettings.xm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decreto_0019_2012_pr004.html" TargetMode="External"/><Relationship Id="rId14" Type="http://schemas.openxmlformats.org/officeDocument/2006/relationships/hyperlink" Target="mailto:adminweb@presidencia.gov.co" TargetMode="External"/><Relationship Id="rId22" Type="http://schemas.openxmlformats.org/officeDocument/2006/relationships/image" Target="media/image5.png"/><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s://www.funcionpublica.gov.co/eva/gestornormativo/norma.php?i=31591" TargetMode="External"/><Relationship Id="rId43" Type="http://schemas.openxmlformats.org/officeDocument/2006/relationships/hyperlink" Target="https://www.funcionpublica.gov.co/eva/gestornormativo/norma.php?i=64476" TargetMode="External"/><Relationship Id="rId48" Type="http://schemas.openxmlformats.org/officeDocument/2006/relationships/hyperlink" Target="https://www.funcionpublica.gov.co/eva/gestornormativo/norma.php?i=49981" TargetMode="External"/><Relationship Id="rId56" Type="http://schemas.openxmlformats.org/officeDocument/2006/relationships/hyperlink" Target="https://www.funcionpublica.gov.co/eva/gestornormativo/norma.php?i=76608" TargetMode="External"/><Relationship Id="rId64" Type="http://schemas.openxmlformats.org/officeDocument/2006/relationships/hyperlink" Target="https://colaboracion.dnp.gov.co/CDT/Normatividad/DECRETO%201860%20DEL%2024%20DE%20DICIEMBRE%20DE%202021.pdf" TargetMode="External"/><Relationship Id="rId69" Type="http://schemas.openxmlformats.org/officeDocument/2006/relationships/image" Target="media/image9.png"/><Relationship Id="rId77"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www.funcionpublica.gov.co/eva/gestornormativo/norma.php?i=49981" TargetMode="External"/><Relationship Id="rId72" Type="http://schemas.openxmlformats.org/officeDocument/2006/relationships/image" Target="media/image12.png"/><Relationship Id="rId3" Type="http://schemas.openxmlformats.org/officeDocument/2006/relationships/styles" Target="styles.xml"/><Relationship Id="rId12" Type="http://schemas.openxmlformats.org/officeDocument/2006/relationships/hyperlink" Target="https://www.colombiacompra.gov.co/sites/cce_public/files/cce_documentos/20170407_guia_registro_proveedor.pdf" TargetMode="External"/><Relationship Id="rId17" Type="http://schemas.openxmlformats.org/officeDocument/2006/relationships/image" Target="media/image2.png"/><Relationship Id="rId25" Type="http://schemas.openxmlformats.org/officeDocument/2006/relationships/hyperlink" Target="http://www.colombiacompra.gov.co/" TargetMode="External"/><Relationship Id="rId33" Type="http://schemas.openxmlformats.org/officeDocument/2006/relationships/hyperlink" Target="https://www.funcionpublica.gov.co/eva/gestornormativo/norma.php?i=31591" TargetMode="External"/><Relationship Id="rId38" Type="http://schemas.openxmlformats.org/officeDocument/2006/relationships/hyperlink" Target="https://www.funcionpublica.gov.co/eva/gestornormativo/norma.php?i=49981" TargetMode="External"/><Relationship Id="rId46" Type="http://schemas.openxmlformats.org/officeDocument/2006/relationships/hyperlink" Target="https://www.funcionpublica.gov.co/eva/gestornormativo/norma.php?i=49981" TargetMode="External"/><Relationship Id="rId59" Type="http://schemas.openxmlformats.org/officeDocument/2006/relationships/hyperlink" Target="https://www.funcionpublica.gov.co/eva/gestornormativo/norma.php?i=86982" TargetMode="External"/><Relationship Id="rId67" Type="http://schemas.openxmlformats.org/officeDocument/2006/relationships/image" Target="media/image7.png"/><Relationship Id="rId20" Type="http://schemas.openxmlformats.org/officeDocument/2006/relationships/hyperlink" Target="https://www.leyex.info/documents/leyes/b8ba82bf7e1d889aea89539adc1a8acc.htm" TargetMode="External"/><Relationship Id="rId41" Type="http://schemas.openxmlformats.org/officeDocument/2006/relationships/hyperlink" Target="https://www.funcionpublica.gov.co/eva/gestornormativo/norma.php?i=343" TargetMode="External"/><Relationship Id="rId54" Type="http://schemas.openxmlformats.org/officeDocument/2006/relationships/hyperlink" Target="https://www.funcionpublica.gov.co/eva/gestornormativo/norma.php?i=76608"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image" Target="media/image10.png"/><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mmunity.secop.gov.co/STS/cce/Login.aspx" TargetMode="External"/><Relationship Id="rId23" Type="http://schemas.openxmlformats.org/officeDocument/2006/relationships/hyperlink" Target="http://www.colombiacompra.gov.co/" TargetMode="External"/><Relationship Id="rId28" Type="http://schemas.openxmlformats.org/officeDocument/2006/relationships/hyperlink" Target="mailto:contratacion@idrd.gov.co" TargetMode="External"/><Relationship Id="rId36" Type="http://schemas.openxmlformats.org/officeDocument/2006/relationships/hyperlink" Target="https://www.funcionpublica.gov.co/eva/gestornormativo/norma.php?i=34054" TargetMode="External"/><Relationship Id="rId49" Type="http://schemas.openxmlformats.org/officeDocument/2006/relationships/hyperlink" Target="https://www.funcionpublica.gov.co/eva/gestornormativo/norma.php?i=49981" TargetMode="External"/><Relationship Id="rId57" Type="http://schemas.openxmlformats.org/officeDocument/2006/relationships/hyperlink" Target="https://www.funcionpublica.gov.co/eva/gestornormativo/norma.php?i=76608" TargetMode="External"/><Relationship Id="rId10" Type="http://schemas.openxmlformats.org/officeDocument/2006/relationships/hyperlink" Target="https://community.secop.gov.co/STS/Users/Login/Index" TargetMode="External"/><Relationship Id="rId31" Type="http://schemas.openxmlformats.org/officeDocument/2006/relationships/hyperlink" Target="https://www.funcionpublica.gov.co/eva/gestornormativo/norma.php?i=8788" TargetMode="External"/><Relationship Id="rId44" Type="http://schemas.openxmlformats.org/officeDocument/2006/relationships/hyperlink" Target="https://www.funcionpublica.gov.co/eva/gestornormativo/norma.php?i=49981" TargetMode="External"/><Relationship Id="rId52" Type="http://schemas.openxmlformats.org/officeDocument/2006/relationships/hyperlink" Target="https://www.funcionpublica.gov.co/eva/gestornormativo/norma.php?i=49981" TargetMode="External"/><Relationship Id="rId60" Type="http://schemas.openxmlformats.org/officeDocument/2006/relationships/hyperlink" Target="https://www.funcionpublica.gov.co/eva/gestornormativo/norma.php?i=56882" TargetMode="External"/><Relationship Id="rId65" Type="http://schemas.openxmlformats.org/officeDocument/2006/relationships/hyperlink" Target="https://www.funcionpublica.gov.co/eva/gestornormativo/norma.php?i=76608" TargetMode="External"/><Relationship Id="rId73" Type="http://schemas.openxmlformats.org/officeDocument/2006/relationships/hyperlink" Target="https://colaboracion.dnp.gov.co/CDT/Normatividad/DECRETO%201860%20DEL%2024%20DE%20DICIEMBRE%20DE%202021.pdf"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mailto:buzon1@presidencia.gov.co" TargetMode="External"/><Relationship Id="rId18" Type="http://schemas.openxmlformats.org/officeDocument/2006/relationships/image" Target="media/image3.png"/><Relationship Id="rId39"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4640" TargetMode="External"/><Relationship Id="rId50" Type="http://schemas.openxmlformats.org/officeDocument/2006/relationships/hyperlink" Target="https://www.funcionpublica.gov.co/eva/gestornormativo/norma.php?i=49981" TargetMode="External"/><Relationship Id="rId55" Type="http://schemas.openxmlformats.org/officeDocument/2006/relationships/hyperlink" Target="https://www.funcionpublica.gov.co/eva/gestornormativo/norma.php?i=76608" TargetMode="External"/><Relationship Id="rId7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11.png"/><Relationship Id="rId2" Type="http://schemas.openxmlformats.org/officeDocument/2006/relationships/numbering" Target="numbering.xml"/><Relationship Id="rId2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8927B-C644-4277-996B-3CBFB6BBC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39</Pages>
  <Words>27500</Words>
  <Characters>156752</Characters>
  <Application>Microsoft Office Word</Application>
  <DocSecurity>0</DocSecurity>
  <Lines>1306</Lines>
  <Paragraphs>367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IDRD</dc:creator>
  <cp:keywords/>
  <dc:description/>
  <cp:lastModifiedBy>NILET</cp:lastModifiedBy>
  <cp:revision>42</cp:revision>
  <cp:lastPrinted>2022-03-23T21:02:00Z</cp:lastPrinted>
  <dcterms:created xsi:type="dcterms:W3CDTF">2022-08-28T15:17:00Z</dcterms:created>
  <dcterms:modified xsi:type="dcterms:W3CDTF">2022-10-11T19:18:00Z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2021-04-14T00:00:00Z</vt:filetime>
  </property>
  <property fmtid="{D5CDD505-2E9C-101B-9397-08002B2CF9AE}" pid="3" name="Creator">
    <vt:lpwstr>Microsoft® Word 2016</vt:lpwstr>
  </property>
  <property fmtid="{D5CDD505-2E9C-101B-9397-08002B2CF9AE}" pid="4" name="LastSaved">
    <vt:filetime>2021-04-30T00:00:00Z</vt:filetime>
  </property>
</Properties>
</file>