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639" w:tblpY="789"/>
        <w:tblW w:w="9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4388"/>
        <w:gridCol w:w="3692"/>
      </w:tblGrid>
      <w:tr w:rsidR="00000000">
        <w:trPr>
          <w:cantSplit/>
          <w:trHeight w:val="830"/>
        </w:trPr>
        <w:tc>
          <w:tcPr>
            <w:tcW w:w="17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000000" w:rsidRDefault="00D60B6B">
            <w:pPr>
              <w:rPr>
                <w:sz w:val="22"/>
                <w:lang w:eastAsia="es-CO"/>
              </w:rPr>
            </w:pPr>
            <w:r>
              <w:rPr>
                <w:noProof/>
                <w:sz w:val="22"/>
                <w:szCs w:val="22"/>
                <w:lang w:val="es-CO" w:eastAsia="es-CO"/>
              </w:rPr>
              <w:drawing>
                <wp:inline distT="0" distB="0" distL="0" distR="0">
                  <wp:extent cx="981075" cy="904875"/>
                  <wp:effectExtent l="0" t="0" r="0" b="0"/>
                  <wp:docPr id="1" name="Imagen 1" descr="NUEVO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EVO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i/>
                <w:color w:val="000000"/>
                <w:sz w:val="22"/>
                <w:lang w:eastAsia="es-CO"/>
              </w:rPr>
              <w:t> </w:t>
            </w:r>
          </w:p>
        </w:tc>
        <w:tc>
          <w:tcPr>
            <w:tcW w:w="8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000000" w:rsidRDefault="00D60B6B">
            <w:pPr>
              <w:jc w:val="center"/>
              <w:rPr>
                <w:b/>
                <w:sz w:val="22"/>
                <w:lang w:eastAsia="es-CO"/>
              </w:rPr>
            </w:pPr>
            <w:r>
              <w:rPr>
                <w:b/>
                <w:sz w:val="22"/>
                <w:lang w:eastAsia="es-CO"/>
              </w:rPr>
              <w:t>ACTA DE INICIO</w:t>
            </w:r>
          </w:p>
        </w:tc>
      </w:tr>
      <w:tr w:rsidR="00000000">
        <w:trPr>
          <w:cantSplit/>
          <w:trHeight w:val="43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000000" w:rsidRDefault="00D60B6B">
            <w:pPr>
              <w:rPr>
                <w:sz w:val="22"/>
                <w:lang w:eastAsia="es-CO"/>
              </w:rPr>
            </w:pPr>
          </w:p>
        </w:tc>
        <w:tc>
          <w:tcPr>
            <w:tcW w:w="438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000000" w:rsidRDefault="00D60B6B">
            <w:pPr>
              <w:jc w:val="center"/>
              <w:rPr>
                <w:b/>
                <w:sz w:val="16"/>
                <w:szCs w:val="16"/>
                <w:lang w:eastAsia="es-CO"/>
              </w:rPr>
            </w:pPr>
            <w:r>
              <w:rPr>
                <w:b/>
                <w:sz w:val="16"/>
                <w:szCs w:val="16"/>
                <w:lang w:eastAsia="es-CO"/>
              </w:rPr>
              <w:t>VERSION: 2</w:t>
            </w:r>
          </w:p>
        </w:tc>
        <w:tc>
          <w:tcPr>
            <w:tcW w:w="36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000000" w:rsidRDefault="00D60B6B">
            <w:pPr>
              <w:jc w:val="center"/>
              <w:rPr>
                <w:b/>
                <w:sz w:val="16"/>
                <w:szCs w:val="16"/>
                <w:lang w:val="en-US" w:eastAsia="es-CO"/>
              </w:rPr>
            </w:pPr>
            <w:proofErr w:type="spellStart"/>
            <w:r>
              <w:rPr>
                <w:b/>
                <w:sz w:val="16"/>
                <w:szCs w:val="16"/>
                <w:lang w:val="en-US" w:eastAsia="es-CO"/>
              </w:rPr>
              <w:t>Código</w:t>
            </w:r>
            <w:proofErr w:type="spellEnd"/>
            <w:r>
              <w:rPr>
                <w:b/>
                <w:sz w:val="16"/>
                <w:szCs w:val="16"/>
                <w:lang w:val="en-US" w:eastAsia="es-CO"/>
              </w:rPr>
              <w:t>: GJ-GJ-FR-01</w:t>
            </w:r>
          </w:p>
        </w:tc>
      </w:tr>
    </w:tbl>
    <w:p w:rsidR="00000000" w:rsidRDefault="00D60B6B">
      <w:pPr>
        <w:pStyle w:val="Encabezado"/>
        <w:rPr>
          <w:rFonts w:cs="Arial"/>
          <w:sz w:val="22"/>
          <w:szCs w:val="22"/>
        </w:rPr>
      </w:pPr>
    </w:p>
    <w:p w:rsidR="00000000" w:rsidRDefault="00D60B6B">
      <w:pPr>
        <w:pStyle w:val="Encabezado"/>
        <w:rPr>
          <w:rFonts w:cs="Arial"/>
          <w:sz w:val="22"/>
          <w:szCs w:val="22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7371"/>
      </w:tblGrid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Tipo de Contrato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jc w:val="both"/>
              <w:rPr>
                <w:rFonts w:cs="Arial"/>
              </w:rPr>
            </w:pPr>
            <w:r>
              <w:rPr>
                <w:rFonts w:cs="Arial"/>
                <w:color w:val="000000"/>
              </w:rPr>
              <w:t>Prestación de servicios profesionales y de apoyo a la gestión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Número de Contrato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tabs>
                <w:tab w:val="left" w:pos="898"/>
              </w:tabs>
              <w:rPr>
                <w:rFonts w:cs="Arial"/>
              </w:rPr>
            </w:pPr>
            <w:r>
              <w:rPr>
                <w:rFonts w:cs="Arial"/>
                <w:color w:val="000000"/>
              </w:rPr>
              <w:t>070-2022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Contratista o partes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FUNDACIÓN BIODIVERSIDAD, INGENIERÍA, DERECHO Y ADMINISTRACIÓN PARA EL DESARROLLO SOCIAL Y COMUNITARIO FUNBIDA </w:t>
            </w:r>
          </w:p>
          <w:p w:rsidR="00000000" w:rsidRDefault="00D60B6B">
            <w:r>
              <w:rPr>
                <w:rFonts w:cs="Arial"/>
                <w:color w:val="000000"/>
              </w:rPr>
              <w:t>P. Natural:  P. Jurídica: X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Supervisor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SANDRA CLEMENCIA CEBALLOS DUQUE</w:t>
            </w:r>
          </w:p>
          <w:p w:rsidR="00000000" w:rsidRDefault="00D60B6B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Interno: X          Externo: 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Objeto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</w:rPr>
            </w:pPr>
            <w:r>
              <w:rPr>
                <w:rFonts w:cs="Arial"/>
                <w:color w:val="000000"/>
              </w:rPr>
              <w:t xml:space="preserve">Prestación de servicios para apoyar la Gestión Ambiental de Corpocaldas en el fortalecimiento comunitario y la asistencia técnica a los procesos y acciones que promuevan el uso sostenible de la Biodiversidad y sus servicios </w:t>
            </w:r>
            <w:r w:rsidR="00045BFE">
              <w:rPr>
                <w:rFonts w:cs="Arial"/>
                <w:color w:val="000000"/>
              </w:rPr>
              <w:t>ecosistémicos</w:t>
            </w:r>
            <w:r>
              <w:rPr>
                <w:rFonts w:cs="Arial"/>
                <w:color w:val="000000"/>
              </w:rPr>
              <w:t xml:space="preserve"> , la sensibilizaci</w:t>
            </w:r>
            <w:r>
              <w:rPr>
                <w:rFonts w:cs="Arial"/>
                <w:color w:val="000000"/>
              </w:rPr>
              <w:t xml:space="preserve">ón, educación ambiental y la gestión del cambio climático en comunidades NARP identificadas en los municipios de Anserma, Manizales, La Dorada, Victoria, </w:t>
            </w:r>
            <w:r w:rsidR="00045BFE">
              <w:rPr>
                <w:rFonts w:cs="Arial"/>
                <w:color w:val="000000"/>
              </w:rPr>
              <w:t>Supía</w:t>
            </w:r>
            <w:r>
              <w:rPr>
                <w:rFonts w:cs="Arial"/>
                <w:color w:val="000000"/>
              </w:rPr>
              <w:t>, Palestina y Marmato del departamento de Caldas, bajo el Enfoque Diferencial Étnico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Valor To</w:t>
            </w:r>
            <w:r>
              <w:rPr>
                <w:rFonts w:cs="Arial"/>
                <w:b/>
              </w:rPr>
              <w:t xml:space="preserve">tal 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</w:rPr>
            </w:pPr>
            <w:r>
              <w:rPr>
                <w:rFonts w:cs="Arial"/>
                <w:color w:val="000000"/>
              </w:rPr>
              <w:t>Ciento cuarenta y nueve millones quinientos cuarenta y siete mil trescientos cinco ($ 149,547,305)</w:t>
            </w:r>
            <w:r>
              <w:rPr>
                <w:rFonts w:cs="Arial"/>
              </w:rPr>
              <w:t xml:space="preserve">                                                                                                   </w:t>
            </w:r>
          </w:p>
        </w:tc>
        <w:bookmarkStart w:id="0" w:name="_GoBack"/>
        <w:bookmarkEnd w:id="0"/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Aporte Corpocaldas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</w:rPr>
            </w:pPr>
            <w:r>
              <w:rPr>
                <w:rFonts w:cs="Arial"/>
                <w:color w:val="000000"/>
              </w:rPr>
              <w:t>Ciento cuarenta y nueve mi</w:t>
            </w:r>
            <w:r>
              <w:rPr>
                <w:rFonts w:cs="Arial"/>
                <w:color w:val="000000"/>
              </w:rPr>
              <w:t xml:space="preserve">llones quinientos cuarenta y siete mil trescientos cinco ($ 149,547,305) 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Plazo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</w:rPr>
            </w:pPr>
            <w:r>
              <w:rPr>
                <w:rFonts w:cs="Arial"/>
                <w:color w:val="000000"/>
              </w:rPr>
              <w:t>4 Meses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Fecha de Iniciación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</w:rPr>
            </w:pPr>
            <w:r>
              <w:rPr>
                <w:rFonts w:cs="Arial"/>
                <w:color w:val="000000"/>
              </w:rPr>
              <w:t>14/10/2022</w:t>
            </w:r>
          </w:p>
        </w:tc>
      </w:tr>
      <w:tr w:rsidR="0000000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Fecha de Terminación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91DCA">
            <w:pPr>
              <w:rPr>
                <w:rFonts w:cs="Arial"/>
              </w:rPr>
            </w:pPr>
            <w:r>
              <w:rPr>
                <w:rFonts w:cs="Arial"/>
                <w:color w:val="000000"/>
              </w:rPr>
              <w:t>13/02/2023</w:t>
            </w:r>
          </w:p>
        </w:tc>
      </w:tr>
      <w:tr w:rsidR="00000000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60B6B">
            <w:pPr>
              <w:rPr>
                <w:rFonts w:cs="Arial"/>
              </w:rPr>
            </w:pPr>
          </w:p>
        </w:tc>
      </w:tr>
      <w:tr w:rsidR="00000000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11E9" w:rsidP="00F611E9">
            <w:pPr>
              <w:jc w:val="both"/>
              <w:rPr>
                <w:rFonts w:cs="Arial"/>
              </w:rPr>
            </w:pPr>
            <w:r>
              <w:rPr>
                <w:rFonts w:cs="Arial"/>
                <w:snapToGrid w:val="0"/>
                <w:lang w:val="es-MX"/>
              </w:rPr>
              <w:t xml:space="preserve">En la ciudad de Manizales </w:t>
            </w:r>
            <w:r w:rsidR="00D60B6B">
              <w:rPr>
                <w:rFonts w:cs="Arial"/>
                <w:snapToGrid w:val="0"/>
                <w:lang w:val="es-MX"/>
              </w:rPr>
              <w:t xml:space="preserve">a los </w:t>
            </w:r>
            <w:r w:rsidRPr="00F611E9">
              <w:rPr>
                <w:rFonts w:cs="Arial"/>
                <w:snapToGrid w:val="0"/>
                <w:lang w:val="es-MX"/>
              </w:rPr>
              <w:t>14</w:t>
            </w:r>
            <w:r w:rsidR="00D60B6B" w:rsidRPr="00F611E9">
              <w:rPr>
                <w:rFonts w:cs="Arial"/>
                <w:snapToGrid w:val="0"/>
                <w:lang w:val="es-MX"/>
              </w:rPr>
              <w:t xml:space="preserve"> </w:t>
            </w:r>
            <w:r w:rsidR="00D60B6B">
              <w:rPr>
                <w:rFonts w:cs="Arial"/>
                <w:snapToGrid w:val="0"/>
                <w:lang w:val="es-MX"/>
              </w:rPr>
              <w:t xml:space="preserve">días del mes de </w:t>
            </w:r>
            <w:r w:rsidR="00D60B6B">
              <w:rPr>
                <w:rFonts w:cs="Arial"/>
                <w:snapToGrid w:val="0"/>
                <w:u w:val="single"/>
                <w:lang w:val="es-MX"/>
              </w:rPr>
              <w:t>OCTUBRE</w:t>
            </w:r>
            <w:r w:rsidR="00D60B6B">
              <w:rPr>
                <w:rFonts w:cs="Arial"/>
                <w:snapToGrid w:val="0"/>
                <w:lang w:val="es-MX"/>
              </w:rPr>
              <w:t xml:space="preserve"> de </w:t>
            </w:r>
            <w:r w:rsidR="00D60B6B">
              <w:rPr>
                <w:rFonts w:cs="Arial"/>
                <w:snapToGrid w:val="0"/>
                <w:u w:val="single"/>
                <w:lang w:val="es-MX"/>
              </w:rPr>
              <w:t>2022</w:t>
            </w:r>
            <w:r>
              <w:rPr>
                <w:rFonts w:cs="Arial"/>
                <w:snapToGrid w:val="0"/>
                <w:lang w:val="es-MX"/>
              </w:rPr>
              <w:t xml:space="preserve">, en las oficinas de Corpocaldas </w:t>
            </w:r>
            <w:r w:rsidR="00D60B6B">
              <w:rPr>
                <w:rFonts w:cs="Arial"/>
                <w:snapToGrid w:val="0"/>
                <w:lang w:val="es-MX"/>
              </w:rPr>
              <w:t xml:space="preserve">, </w:t>
            </w:r>
            <w:r w:rsidR="00D60B6B">
              <w:rPr>
                <w:rFonts w:cs="Arial"/>
                <w:snapToGrid w:val="0"/>
                <w:sz w:val="22"/>
                <w:szCs w:val="22"/>
                <w:lang w:val="es-MX"/>
              </w:rPr>
              <w:t>se reunieron</w:t>
            </w:r>
            <w:r>
              <w:rPr>
                <w:rFonts w:cs="Arial"/>
                <w:snapToGrid w:val="0"/>
                <w:sz w:val="22"/>
                <w:szCs w:val="22"/>
                <w:lang w:val="es-MX"/>
              </w:rPr>
              <w:t xml:space="preserve"> FREDY ROMERO </w:t>
            </w:r>
            <w:r w:rsidR="00D60B6B">
              <w:rPr>
                <w:rFonts w:cs="Arial"/>
                <w:sz w:val="22"/>
                <w:szCs w:val="22"/>
                <w:lang w:val="es-MX"/>
              </w:rPr>
              <w:t xml:space="preserve"> </w:t>
            </w:r>
            <w:r w:rsidR="00D60B6B">
              <w:rPr>
                <w:rFonts w:cs="Arial"/>
                <w:snapToGrid w:val="0"/>
                <w:sz w:val="22"/>
                <w:szCs w:val="22"/>
                <w:lang w:val="es-MX"/>
              </w:rPr>
              <w:t>, identificado con cédula de ciudadanía No.</w:t>
            </w:r>
            <w:r>
              <w:rPr>
                <w:rFonts w:cs="Arial"/>
                <w:snapToGrid w:val="0"/>
                <w:sz w:val="22"/>
                <w:szCs w:val="22"/>
                <w:lang w:val="es-MX"/>
              </w:rPr>
              <w:t>16.742.325</w:t>
            </w:r>
            <w:r w:rsidR="00D60B6B">
              <w:rPr>
                <w:rFonts w:cs="Arial"/>
                <w:snapToGrid w:val="0"/>
                <w:sz w:val="22"/>
                <w:szCs w:val="22"/>
                <w:lang w:val="es-MX"/>
              </w:rPr>
              <w:t xml:space="preserve">, </w:t>
            </w:r>
            <w:r>
              <w:rPr>
                <w:rFonts w:cs="Arial"/>
                <w:snapToGrid w:val="0"/>
                <w:sz w:val="22"/>
                <w:szCs w:val="22"/>
              </w:rPr>
              <w:t>en representación legal de la</w:t>
            </w:r>
            <w:r w:rsidR="00D60B6B">
              <w:rPr>
                <w:rFonts w:cs="Arial"/>
                <w:snapToGrid w:val="0"/>
                <w:sz w:val="22"/>
                <w:szCs w:val="22"/>
              </w:rPr>
              <w:t xml:space="preserve"> FUNDACIÓN BIODIVERSIDAD, INGENIERÍA, DERECHO Y ADMINISTRACIÓN PARA EL DESARROLLO SOCIAL Y COMUNITARIO FUNBIDA identificado co</w:t>
            </w:r>
            <w:r>
              <w:rPr>
                <w:rFonts w:cs="Arial"/>
                <w:snapToGrid w:val="0"/>
                <w:sz w:val="22"/>
                <w:szCs w:val="22"/>
              </w:rPr>
              <w:t xml:space="preserve">n Nit 901232790 </w:t>
            </w:r>
            <w:r w:rsidR="00D60B6B">
              <w:rPr>
                <w:rFonts w:cs="Arial"/>
                <w:snapToGrid w:val="0"/>
                <w:sz w:val="22"/>
                <w:szCs w:val="22"/>
              </w:rPr>
              <w:t xml:space="preserve"> </w:t>
            </w:r>
            <w:r w:rsidR="00D60B6B">
              <w:rPr>
                <w:rFonts w:cs="Arial"/>
                <w:snapToGrid w:val="0"/>
                <w:sz w:val="22"/>
                <w:szCs w:val="22"/>
                <w:lang w:val="es-MX"/>
              </w:rPr>
              <w:t xml:space="preserve">y </w:t>
            </w:r>
            <w:r w:rsidR="00D60B6B" w:rsidRPr="00F611E9">
              <w:rPr>
                <w:rFonts w:cs="Arial"/>
                <w:snapToGrid w:val="0"/>
                <w:sz w:val="22"/>
                <w:szCs w:val="22"/>
              </w:rPr>
              <w:t>SANDRA CLEMENCIA CEBALLOS DUQUE</w:t>
            </w:r>
            <w:r w:rsidR="00D60B6B" w:rsidRPr="00F611E9">
              <w:rPr>
                <w:rFonts w:cs="Arial"/>
                <w:snapToGrid w:val="0"/>
                <w:sz w:val="22"/>
                <w:szCs w:val="22"/>
                <w:lang w:val="es-MX"/>
              </w:rPr>
              <w:t xml:space="preserve">, identificado con la cédula de ciudadanía No. </w:t>
            </w:r>
            <w:r w:rsidR="00D60B6B" w:rsidRPr="00F611E9">
              <w:rPr>
                <w:rFonts w:cs="Arial"/>
                <w:snapToGrid w:val="0"/>
                <w:sz w:val="22"/>
                <w:szCs w:val="22"/>
                <w:lang w:val="es-MX"/>
              </w:rPr>
              <w:t>30322118</w:t>
            </w:r>
            <w:r w:rsidR="00D60B6B" w:rsidRPr="00F611E9">
              <w:rPr>
                <w:rFonts w:cs="Arial"/>
                <w:snapToGrid w:val="0"/>
                <w:sz w:val="22"/>
                <w:szCs w:val="22"/>
                <w:lang w:val="es-MX"/>
              </w:rPr>
              <w:t>, en calidad de Supervisor</w:t>
            </w:r>
            <w:r>
              <w:rPr>
                <w:rFonts w:cs="Arial"/>
                <w:snapToGrid w:val="0"/>
                <w:sz w:val="22"/>
                <w:szCs w:val="22"/>
                <w:lang w:val="es-MX"/>
              </w:rPr>
              <w:t>a</w:t>
            </w:r>
            <w:r w:rsidR="00D60B6B" w:rsidRPr="00F611E9">
              <w:rPr>
                <w:rFonts w:cs="Arial"/>
                <w:snapToGrid w:val="0"/>
                <w:sz w:val="22"/>
                <w:szCs w:val="22"/>
                <w:lang w:val="es-MX"/>
              </w:rPr>
              <w:t xml:space="preserve"> de CORPOCALDAS</w:t>
            </w:r>
            <w:r w:rsidR="00D60B6B" w:rsidRPr="00F611E9">
              <w:rPr>
                <w:rFonts w:cs="Arial"/>
                <w:snapToGrid w:val="0"/>
                <w:lang w:val="es-MX"/>
              </w:rPr>
              <w:t>, con el objeto de iniciar la ejecución del contrato citado, de conformidad</w:t>
            </w:r>
            <w:r w:rsidR="00D60B6B">
              <w:rPr>
                <w:rFonts w:cs="Arial"/>
                <w:snapToGrid w:val="0"/>
                <w:lang w:val="es-MX"/>
              </w:rPr>
              <w:t xml:space="preserve"> con los términos establecidos en e</w:t>
            </w:r>
            <w:r w:rsidR="00D60B6B">
              <w:rPr>
                <w:rFonts w:cs="Arial"/>
                <w:snapToGrid w:val="0"/>
                <w:lang w:val="es-MX"/>
              </w:rPr>
              <w:t>l mismo.</w:t>
            </w:r>
            <w:r w:rsidR="00D60B6B">
              <w:rPr>
                <w:rFonts w:cs="Arial"/>
                <w:lang w:val="es-MX"/>
              </w:rPr>
              <w:t xml:space="preserve"> </w:t>
            </w:r>
          </w:p>
        </w:tc>
      </w:tr>
      <w:tr w:rsidR="00000000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60B6B">
            <w:pPr>
              <w:jc w:val="both"/>
              <w:rPr>
                <w:rFonts w:cs="Arial"/>
                <w:snapToGrid w:val="0"/>
                <w:lang w:val="es-MX"/>
              </w:rPr>
            </w:pPr>
          </w:p>
        </w:tc>
      </w:tr>
      <w:tr w:rsidR="00000000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60B6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Observaciones: </w:t>
            </w:r>
          </w:p>
          <w:p w:rsidR="00000000" w:rsidRDefault="00D60B6B">
            <w:pPr>
              <w:jc w:val="both"/>
              <w:rPr>
                <w:rFonts w:cs="Arial"/>
              </w:rPr>
            </w:pPr>
          </w:p>
        </w:tc>
      </w:tr>
      <w:tr w:rsidR="00000000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60B6B">
            <w:pPr>
              <w:jc w:val="both"/>
              <w:rPr>
                <w:rFonts w:cs="Arial"/>
              </w:rPr>
            </w:pPr>
          </w:p>
          <w:p w:rsidR="00000000" w:rsidRDefault="00D60B6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Para constancia se firma por quienes han intervenido en esta diligencia, en Manizales, el día </w:t>
            </w:r>
            <w:r>
              <w:rPr>
                <w:rFonts w:cs="Arial"/>
                <w:u w:val="single"/>
              </w:rPr>
              <w:t xml:space="preserve">14 </w:t>
            </w:r>
            <w:r>
              <w:rPr>
                <w:rFonts w:cs="Arial"/>
              </w:rPr>
              <w:t xml:space="preserve">del mes de </w:t>
            </w:r>
            <w:r>
              <w:rPr>
                <w:rFonts w:cs="Arial"/>
                <w:u w:val="single"/>
              </w:rPr>
              <w:t>OCTUBRE</w:t>
            </w:r>
            <w:r>
              <w:rPr>
                <w:rFonts w:cs="Arial"/>
                <w:color w:val="000000"/>
              </w:rPr>
              <w:t xml:space="preserve"> de </w:t>
            </w:r>
            <w:r>
              <w:rPr>
                <w:rFonts w:cs="Arial"/>
                <w:u w:val="single"/>
              </w:rPr>
              <w:t>2022</w:t>
            </w:r>
            <w:r>
              <w:rPr>
                <w:rFonts w:cs="Arial"/>
              </w:rPr>
              <w:t>.</w:t>
            </w: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F611E9" w:rsidRDefault="00F611E9" w:rsidP="00F611E9">
            <w:pPr>
              <w:rPr>
                <w:rFonts w:cs="Arial"/>
                <w:b/>
              </w:rPr>
            </w:pPr>
          </w:p>
          <w:p w:rsidR="00000000" w:rsidRDefault="00D60B6B" w:rsidP="00F611E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__________________________</w:t>
            </w:r>
            <w:r w:rsidR="00F611E9">
              <w:rPr>
                <w:rFonts w:cs="Arial"/>
                <w:b/>
              </w:rPr>
              <w:t>_________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ab/>
            </w:r>
            <w:r w:rsidR="00F611E9">
              <w:rPr>
                <w:rFonts w:cs="Arial"/>
                <w:b/>
              </w:rPr>
              <w:t>____________________________________</w:t>
            </w:r>
          </w:p>
          <w:p w:rsidR="00000000" w:rsidRDefault="00F611E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</w:t>
            </w:r>
            <w:r w:rsidR="00D60B6B">
              <w:rPr>
                <w:rFonts w:cs="Arial"/>
                <w:b/>
              </w:rPr>
              <w:t xml:space="preserve">FUNBIDA </w:t>
            </w:r>
            <w:r w:rsidR="00D60B6B">
              <w:rPr>
                <w:rFonts w:cs="Arial"/>
                <w:b/>
              </w:rPr>
              <w:tab/>
            </w:r>
            <w:r w:rsidR="00D60B6B">
              <w:rPr>
                <w:rFonts w:cs="Arial"/>
                <w:b/>
              </w:rPr>
              <w:tab/>
            </w:r>
            <w:r w:rsidR="00D60B6B">
              <w:rPr>
                <w:rFonts w:cs="Arial"/>
                <w:b/>
              </w:rPr>
              <w:tab/>
              <w:t>   </w:t>
            </w:r>
            <w:r>
              <w:rPr>
                <w:rFonts w:cs="Arial"/>
                <w:b/>
              </w:rPr>
              <w:t xml:space="preserve">                               </w:t>
            </w:r>
            <w:r w:rsidR="00D60B6B">
              <w:rPr>
                <w:rFonts w:cs="Arial"/>
                <w:b/>
              </w:rPr>
              <w:t> </w:t>
            </w:r>
            <w:r>
              <w:rPr>
                <w:rFonts w:cs="Arial"/>
                <w:b/>
              </w:rPr>
              <w:t xml:space="preserve">SANDRA C. </w:t>
            </w:r>
            <w:r w:rsidR="00D60B6B">
              <w:rPr>
                <w:rFonts w:cs="Arial"/>
                <w:b/>
              </w:rPr>
              <w:t>CEBALLOS DUQUE</w:t>
            </w:r>
          </w:p>
          <w:p w:rsidR="00000000" w:rsidRDefault="00F611E9" w:rsidP="00F611E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</w:t>
            </w:r>
            <w:r w:rsidR="00D60B6B">
              <w:rPr>
                <w:rFonts w:cs="Arial"/>
                <w:b/>
              </w:rPr>
              <w:t xml:space="preserve">CONTRATISTA </w:t>
            </w:r>
            <w:r w:rsidR="00D60B6B">
              <w:rPr>
                <w:rFonts w:cs="Arial"/>
                <w:b/>
              </w:rPr>
              <w:tab/>
            </w:r>
            <w:r w:rsidR="00D60B6B">
              <w:rPr>
                <w:rFonts w:cs="Arial"/>
                <w:b/>
              </w:rPr>
              <w:tab/>
            </w:r>
            <w:r w:rsidR="00D60B6B">
              <w:rPr>
                <w:rFonts w:cs="Arial"/>
                <w:b/>
              </w:rPr>
              <w:tab/>
            </w:r>
            <w:r w:rsidR="00D60B6B">
              <w:rPr>
                <w:rFonts w:cs="Arial"/>
                <w:b/>
              </w:rPr>
              <w:tab/>
            </w:r>
            <w:r w:rsidR="00D60B6B"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 xml:space="preserve">       SUPERVISORA</w:t>
            </w:r>
          </w:p>
        </w:tc>
      </w:tr>
    </w:tbl>
    <w:p w:rsidR="00D60B6B" w:rsidRDefault="00D60B6B">
      <w:pPr>
        <w:widowControl w:val="0"/>
        <w:rPr>
          <w:rFonts w:cs="Arial"/>
          <w:bCs/>
          <w:snapToGrid w:val="0"/>
        </w:rPr>
      </w:pPr>
    </w:p>
    <w:sectPr w:rsidR="00D60B6B">
      <w:pgSz w:w="12240" w:h="15840"/>
      <w:pgMar w:top="2268" w:right="1701" w:bottom="1701" w:left="226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OldStyle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E3279"/>
    <w:multiLevelType w:val="multilevel"/>
    <w:tmpl w:val="6616F850"/>
    <w:lvl w:ilvl="0">
      <w:start w:val="1"/>
      <w:numFmt w:val="decimal"/>
      <w:pStyle w:val="Ttulo1"/>
      <w:lvlText w:val="%1"/>
      <w:lvlJc w:val="left"/>
      <w:pPr>
        <w:ind w:left="567" w:hanging="567"/>
      </w:pPr>
      <w:rPr>
        <w:rFonts w:ascii="Arial" w:hAnsi="Arial" w:cs="Times New Roman" w:hint="default"/>
        <w:b w:val="0"/>
        <w:i w:val="0"/>
        <w:sz w:val="20"/>
      </w:rPr>
    </w:lvl>
    <w:lvl w:ilvl="1">
      <w:start w:val="1"/>
      <w:numFmt w:val="decimal"/>
      <w:pStyle w:val="Ttulo2"/>
      <w:lvlText w:val="%1.%2"/>
      <w:lvlJc w:val="left"/>
      <w:pPr>
        <w:ind w:left="567" w:hanging="567"/>
      </w:pPr>
    </w:lvl>
    <w:lvl w:ilvl="2">
      <w:start w:val="1"/>
      <w:numFmt w:val="decimal"/>
      <w:pStyle w:val="Ttulo3"/>
      <w:lvlText w:val="%1.%2.%3"/>
      <w:lvlJc w:val="left"/>
      <w:pPr>
        <w:ind w:left="567" w:hanging="567"/>
      </w:pPr>
    </w:lvl>
    <w:lvl w:ilvl="3">
      <w:start w:val="1"/>
      <w:numFmt w:val="decimal"/>
      <w:pStyle w:val="Ttulo4"/>
      <w:lvlText w:val="%1.%2.%3.%4"/>
      <w:lvlJc w:val="left"/>
      <w:pPr>
        <w:ind w:left="567" w:hanging="567"/>
      </w:pPr>
    </w:lvl>
    <w:lvl w:ilvl="4">
      <w:start w:val="1"/>
      <w:numFmt w:val="decimal"/>
      <w:pStyle w:val="Ttulo5"/>
      <w:lvlText w:val="%1.%2.%3.%4.%5"/>
      <w:lvlJc w:val="left"/>
      <w:pPr>
        <w:ind w:left="567" w:hanging="567"/>
      </w:pPr>
    </w:lvl>
    <w:lvl w:ilvl="5">
      <w:start w:val="1"/>
      <w:numFmt w:val="decimal"/>
      <w:pStyle w:val="Ttulo6"/>
      <w:lvlText w:val="%1.%2.%3.%4.%5.%6"/>
      <w:lvlJc w:val="left"/>
      <w:pPr>
        <w:ind w:left="567" w:hanging="567"/>
      </w:pPr>
    </w:lvl>
    <w:lvl w:ilvl="6">
      <w:start w:val="1"/>
      <w:numFmt w:val="decimal"/>
      <w:pStyle w:val="Ttulo7"/>
      <w:lvlText w:val="%1.%2.%3.%4.%5.%6.%7"/>
      <w:lvlJc w:val="left"/>
      <w:pPr>
        <w:ind w:left="567" w:hanging="567"/>
      </w:pPr>
    </w:lvl>
    <w:lvl w:ilvl="7">
      <w:start w:val="1"/>
      <w:numFmt w:val="decimal"/>
      <w:pStyle w:val="Ttulo8"/>
      <w:lvlText w:val="%1.%2.%3.%4.%5.%6.%7.%8"/>
      <w:lvlJc w:val="left"/>
      <w:pPr>
        <w:ind w:left="567" w:hanging="567"/>
      </w:pPr>
    </w:lvl>
    <w:lvl w:ilvl="8">
      <w:start w:val="1"/>
      <w:numFmt w:val="decimal"/>
      <w:pStyle w:val="Ttulo9"/>
      <w:lvlText w:val="%1.%2.%3.%4.%5.%6.%7.%8.%9"/>
      <w:lvlJc w:val="left"/>
      <w:pPr>
        <w:ind w:left="567" w:hanging="567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layoutRawTableWidth/>
    <w:layoutTableRowsApart/>
    <w:useWord97LineBreakRu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doNotSuppressIndentation/>
    <w:doNotAutofitConstrainedTables/>
    <w:autofitToFirstFixedWidthCell/>
    <w:underlineTabInNumList/>
    <w:displayHangulFixedWidth/>
    <w:compatSetting w:name="compatibilityMode" w:uri="http://schemas.microsoft.com/office/word" w:val="14"/>
  </w:compat>
  <w:rsids>
    <w:rsidRoot w:val="00483E4A"/>
    <w:rsid w:val="00045BFE"/>
    <w:rsid w:val="00091DCA"/>
    <w:rsid w:val="00483E4A"/>
    <w:rsid w:val="00752327"/>
    <w:rsid w:val="009B72D0"/>
    <w:rsid w:val="00D60B6B"/>
    <w:rsid w:val="00F6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widowControl w:val="0"/>
      <w:numPr>
        <w:numId w:val="2"/>
      </w:numPr>
      <w:snapToGrid w:val="0"/>
      <w:outlineLvl w:val="0"/>
    </w:pPr>
    <w:rPr>
      <w:rFonts w:ascii="BookmanOldStyle-Bold" w:eastAsiaTheme="minorEastAsia" w:hAnsi="BookmanOldStyle-Bold"/>
      <w:b/>
      <w:sz w:val="22"/>
    </w:rPr>
  </w:style>
  <w:style w:type="paragraph" w:styleId="Ttulo2">
    <w:name w:val="heading 2"/>
    <w:basedOn w:val="Normal"/>
    <w:next w:val="Normal"/>
    <w:link w:val="Ttulo2Car"/>
    <w:qFormat/>
    <w:pPr>
      <w:keepNext/>
      <w:widowControl w:val="0"/>
      <w:numPr>
        <w:ilvl w:val="1"/>
        <w:numId w:val="2"/>
      </w:numPr>
      <w:snapToGrid w:val="0"/>
      <w:jc w:val="center"/>
      <w:outlineLvl w:val="1"/>
    </w:pPr>
    <w:rPr>
      <w:rFonts w:eastAsiaTheme="minorEastAsia" w:cs="Arial"/>
      <w:b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numPr>
        <w:ilvl w:val="3"/>
        <w:numId w:val="2"/>
      </w:numPr>
      <w:spacing w:before="240" w:after="60"/>
      <w:outlineLvl w:val="3"/>
    </w:pPr>
    <w:rPr>
      <w:rFonts w:ascii="Times New Roman" w:eastAsiaTheme="minorEastAsia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pPr>
      <w:numPr>
        <w:ilvl w:val="4"/>
        <w:numId w:val="2"/>
      </w:numPr>
      <w:spacing w:before="240" w:after="60"/>
      <w:outlineLvl w:val="4"/>
    </w:pPr>
    <w:rPr>
      <w:rFonts w:ascii="Calibri" w:eastAsiaTheme="minorEastAsia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pPr>
      <w:numPr>
        <w:ilvl w:val="5"/>
        <w:numId w:val="2"/>
      </w:numPr>
      <w:spacing w:before="240" w:after="60"/>
      <w:outlineLvl w:val="5"/>
    </w:pPr>
    <w:rPr>
      <w:rFonts w:ascii="Calibri" w:eastAsiaTheme="minorEastAsia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qFormat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iPriority w:val="9"/>
    <w:qFormat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pPr>
      <w:numPr>
        <w:ilvl w:val="8"/>
        <w:numId w:val="2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locked/>
    <w:rPr>
      <w:rFonts w:ascii="Cambria" w:hAnsi="Cambria" w:hint="default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locked/>
    <w:rPr>
      <w:rFonts w:ascii="Calibri" w:hAnsi="Calibri" w:hint="default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locked/>
    <w:rPr>
      <w:rFonts w:ascii="Calibri" w:hAnsi="Calibri" w:hint="default"/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locked/>
    <w:rPr>
      <w:rFonts w:ascii="Calibri" w:hAnsi="Calibri" w:hint="default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locked/>
    <w:rPr>
      <w:rFonts w:ascii="Calibri" w:hAnsi="Calibri" w:hint="default"/>
      <w:i/>
      <w:iCs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locked/>
    <w:rPr>
      <w:rFonts w:ascii="Cambria" w:hAnsi="Cambria" w:hint="default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rFonts w:ascii="Arial" w:hAnsi="Arial"/>
      <w:lang w:val="es-ES" w:eastAsia="es-ES"/>
    </w:rPr>
  </w:style>
  <w:style w:type="paragraph" w:styleId="Encabezado">
    <w:name w:val="header"/>
    <w:basedOn w:val="Normal"/>
    <w:link w:val="EncabezadoCar"/>
    <w:semiHidden/>
    <w:unhideWhenUsed/>
    <w:pPr>
      <w:tabs>
        <w:tab w:val="center" w:pos="4252"/>
        <w:tab w:val="right" w:pos="8504"/>
      </w:tabs>
      <w:jc w:val="both"/>
    </w:pPr>
    <w:rPr>
      <w:b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Pr>
      <w:rFonts w:ascii="Arial" w:hAnsi="Arial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rFonts w:ascii="Arial" w:hAnsi="Arial"/>
      <w:lang w:val="es-ES" w:eastAsia="es-ES"/>
    </w:rPr>
  </w:style>
  <w:style w:type="paragraph" w:styleId="Ttulo">
    <w:name w:val="Title"/>
    <w:basedOn w:val="Normal"/>
    <w:link w:val="TtuloCar"/>
    <w:uiPriority w:val="10"/>
    <w:qFormat/>
    <w:pPr>
      <w:widowControl w:val="0"/>
      <w:snapToGrid w:val="0"/>
      <w:jc w:val="center"/>
    </w:pPr>
    <w:rPr>
      <w:b/>
    </w:rPr>
  </w:style>
  <w:style w:type="character" w:customStyle="1" w:styleId="TtuloCar">
    <w:name w:val="Título Car"/>
    <w:basedOn w:val="Fuentedeprrafopredeter"/>
    <w:link w:val="Ttulo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pPr>
      <w:widowControl w:val="0"/>
      <w:snapToGrid w:val="0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Pr>
      <w:rFonts w:ascii="Arial" w:hAnsi="Arial"/>
      <w:lang w:val="es-ES" w:eastAsia="es-ES"/>
    </w:rPr>
  </w:style>
  <w:style w:type="paragraph" w:styleId="Subttulo">
    <w:name w:val="Subtitle"/>
    <w:basedOn w:val="Normal"/>
    <w:link w:val="SubttuloCar"/>
    <w:uiPriority w:val="11"/>
    <w:qFormat/>
    <w:pPr>
      <w:widowControl w:val="0"/>
      <w:snapToGrid w:val="0"/>
      <w:jc w:val="center"/>
    </w:pPr>
    <w:rPr>
      <w:b/>
    </w:rPr>
  </w:style>
  <w:style w:type="character" w:customStyle="1" w:styleId="SubttuloCar">
    <w:name w:val="Subtítulo Car"/>
    <w:basedOn w:val="Fuentedeprrafopredeter"/>
    <w:link w:val="Subttulo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pPr>
      <w:widowControl w:val="0"/>
      <w:snapToGrid w:val="0"/>
      <w:jc w:val="center"/>
    </w:pPr>
    <w:rPr>
      <w:b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Pr>
      <w:rFonts w:ascii="Arial" w:hAnsi="Arial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Pr>
      <w:rFonts w:ascii="Arial" w:hAnsi="Arial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ascii="Tahoma" w:hAnsi="Tahoma" w:cs="Tahoma" w:hint="default"/>
      <w:sz w:val="16"/>
      <w:szCs w:val="16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Pr>
      <w:rFonts w:ascii="Arial" w:hAnsi="Arial" w:cs="Arial" w:hint="default"/>
      <w:noProof w:val="0"/>
      <w:vertAlign w:val="superscript"/>
      <w:lang w:val="es-MX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widowControl w:val="0"/>
      <w:numPr>
        <w:numId w:val="2"/>
      </w:numPr>
      <w:snapToGrid w:val="0"/>
      <w:outlineLvl w:val="0"/>
    </w:pPr>
    <w:rPr>
      <w:rFonts w:ascii="BookmanOldStyle-Bold" w:eastAsiaTheme="minorEastAsia" w:hAnsi="BookmanOldStyle-Bold"/>
      <w:b/>
      <w:sz w:val="22"/>
    </w:rPr>
  </w:style>
  <w:style w:type="paragraph" w:styleId="Ttulo2">
    <w:name w:val="heading 2"/>
    <w:basedOn w:val="Normal"/>
    <w:next w:val="Normal"/>
    <w:link w:val="Ttulo2Car"/>
    <w:qFormat/>
    <w:pPr>
      <w:keepNext/>
      <w:widowControl w:val="0"/>
      <w:numPr>
        <w:ilvl w:val="1"/>
        <w:numId w:val="2"/>
      </w:numPr>
      <w:snapToGrid w:val="0"/>
      <w:jc w:val="center"/>
      <w:outlineLvl w:val="1"/>
    </w:pPr>
    <w:rPr>
      <w:rFonts w:eastAsiaTheme="minorEastAsia" w:cs="Arial"/>
      <w:b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numPr>
        <w:ilvl w:val="3"/>
        <w:numId w:val="2"/>
      </w:numPr>
      <w:spacing w:before="240" w:after="60"/>
      <w:outlineLvl w:val="3"/>
    </w:pPr>
    <w:rPr>
      <w:rFonts w:ascii="Times New Roman" w:eastAsiaTheme="minorEastAsia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pPr>
      <w:numPr>
        <w:ilvl w:val="4"/>
        <w:numId w:val="2"/>
      </w:numPr>
      <w:spacing w:before="240" w:after="60"/>
      <w:outlineLvl w:val="4"/>
    </w:pPr>
    <w:rPr>
      <w:rFonts w:ascii="Calibri" w:eastAsiaTheme="minorEastAsia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pPr>
      <w:numPr>
        <w:ilvl w:val="5"/>
        <w:numId w:val="2"/>
      </w:numPr>
      <w:spacing w:before="240" w:after="60"/>
      <w:outlineLvl w:val="5"/>
    </w:pPr>
    <w:rPr>
      <w:rFonts w:ascii="Calibri" w:eastAsiaTheme="minorEastAsia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qFormat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iPriority w:val="9"/>
    <w:qFormat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pPr>
      <w:numPr>
        <w:ilvl w:val="8"/>
        <w:numId w:val="2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locked/>
    <w:rPr>
      <w:rFonts w:ascii="Cambria" w:hAnsi="Cambria" w:hint="default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locked/>
    <w:rPr>
      <w:rFonts w:ascii="Calibri" w:hAnsi="Calibri" w:hint="default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locked/>
    <w:rPr>
      <w:rFonts w:ascii="Calibri" w:hAnsi="Calibri" w:hint="default"/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locked/>
    <w:rPr>
      <w:rFonts w:ascii="Calibri" w:hAnsi="Calibri" w:hint="default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locked/>
    <w:rPr>
      <w:rFonts w:ascii="Calibri" w:hAnsi="Calibri" w:hint="default"/>
      <w:i/>
      <w:iCs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locked/>
    <w:rPr>
      <w:rFonts w:ascii="Cambria" w:hAnsi="Cambria" w:hint="default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rFonts w:ascii="Arial" w:hAnsi="Arial"/>
      <w:lang w:val="es-ES" w:eastAsia="es-ES"/>
    </w:rPr>
  </w:style>
  <w:style w:type="paragraph" w:styleId="Encabezado">
    <w:name w:val="header"/>
    <w:basedOn w:val="Normal"/>
    <w:link w:val="EncabezadoCar"/>
    <w:semiHidden/>
    <w:unhideWhenUsed/>
    <w:pPr>
      <w:tabs>
        <w:tab w:val="center" w:pos="4252"/>
        <w:tab w:val="right" w:pos="8504"/>
      </w:tabs>
      <w:jc w:val="both"/>
    </w:pPr>
    <w:rPr>
      <w:b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Pr>
      <w:rFonts w:ascii="Arial" w:hAnsi="Arial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rFonts w:ascii="Arial" w:hAnsi="Arial"/>
      <w:lang w:val="es-ES" w:eastAsia="es-ES"/>
    </w:rPr>
  </w:style>
  <w:style w:type="paragraph" w:styleId="Ttulo">
    <w:name w:val="Title"/>
    <w:basedOn w:val="Normal"/>
    <w:link w:val="TtuloCar"/>
    <w:uiPriority w:val="10"/>
    <w:qFormat/>
    <w:pPr>
      <w:widowControl w:val="0"/>
      <w:snapToGrid w:val="0"/>
      <w:jc w:val="center"/>
    </w:pPr>
    <w:rPr>
      <w:b/>
    </w:rPr>
  </w:style>
  <w:style w:type="character" w:customStyle="1" w:styleId="TtuloCar">
    <w:name w:val="Título Car"/>
    <w:basedOn w:val="Fuentedeprrafopredeter"/>
    <w:link w:val="Ttulo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pPr>
      <w:widowControl w:val="0"/>
      <w:snapToGrid w:val="0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Pr>
      <w:rFonts w:ascii="Arial" w:hAnsi="Arial"/>
      <w:lang w:val="es-ES" w:eastAsia="es-ES"/>
    </w:rPr>
  </w:style>
  <w:style w:type="paragraph" w:styleId="Subttulo">
    <w:name w:val="Subtitle"/>
    <w:basedOn w:val="Normal"/>
    <w:link w:val="SubttuloCar"/>
    <w:uiPriority w:val="11"/>
    <w:qFormat/>
    <w:pPr>
      <w:widowControl w:val="0"/>
      <w:snapToGrid w:val="0"/>
      <w:jc w:val="center"/>
    </w:pPr>
    <w:rPr>
      <w:b/>
    </w:rPr>
  </w:style>
  <w:style w:type="character" w:customStyle="1" w:styleId="SubttuloCar">
    <w:name w:val="Subtítulo Car"/>
    <w:basedOn w:val="Fuentedeprrafopredeter"/>
    <w:link w:val="Subttulo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pPr>
      <w:widowControl w:val="0"/>
      <w:snapToGrid w:val="0"/>
      <w:jc w:val="center"/>
    </w:pPr>
    <w:rPr>
      <w:b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Pr>
      <w:rFonts w:ascii="Arial" w:hAnsi="Arial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Pr>
      <w:rFonts w:ascii="Arial" w:hAnsi="Arial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ascii="Tahoma" w:hAnsi="Tahoma" w:cs="Tahoma" w:hint="default"/>
      <w:sz w:val="16"/>
      <w:szCs w:val="16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Pr>
      <w:rFonts w:ascii="Arial" w:hAnsi="Arial" w:cs="Arial" w:hint="default"/>
      <w:noProof w:val="0"/>
      <w:vertAlign w:val="superscript"/>
      <w:lang w:val="es-MX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INICIO</vt:lpstr>
    </vt:vector>
  </TitlesOfParts>
  <Company>Corpocaldas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INICIO</dc:title>
  <dc:creator>CARLOSPUERTA</dc:creator>
  <cp:lastModifiedBy>Sandra Clemencia Ceballos</cp:lastModifiedBy>
  <cp:revision>8</cp:revision>
  <cp:lastPrinted>2022-10-14T16:57:00Z</cp:lastPrinted>
  <dcterms:created xsi:type="dcterms:W3CDTF">2022-10-14T16:35:00Z</dcterms:created>
  <dcterms:modified xsi:type="dcterms:W3CDTF">2022-10-14T16:58:00Z</dcterms:modified>
</cp:coreProperties>
</file>