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9240F1" w14:textId="67D75516" w:rsidR="00783D6B" w:rsidRDefault="005A6AAB" w:rsidP="00A2522C">
      <w:pPr>
        <w:jc w:val="center"/>
        <w:rPr>
          <w:b/>
          <w:bCs/>
          <w:lang w:val="es-MX"/>
        </w:rPr>
      </w:pPr>
      <w:r w:rsidRPr="005A6AAB">
        <w:rPr>
          <w:b/>
          <w:bCs/>
          <w:lang w:val="es-MX"/>
        </w:rPr>
        <w:t xml:space="preserve">EVIDENCIAS DOCUMENTALES PERIODO DE </w:t>
      </w:r>
      <w:r w:rsidR="00112927">
        <w:rPr>
          <w:b/>
          <w:bCs/>
          <w:lang w:val="es-MX"/>
        </w:rPr>
        <w:t>SEPTIEMBRE</w:t>
      </w:r>
      <w:r w:rsidR="00FD638A">
        <w:rPr>
          <w:b/>
          <w:bCs/>
          <w:lang w:val="es-MX"/>
        </w:rPr>
        <w:t xml:space="preserve"> </w:t>
      </w:r>
      <w:r w:rsidRPr="005A6AAB">
        <w:rPr>
          <w:b/>
          <w:bCs/>
          <w:lang w:val="es-MX"/>
        </w:rPr>
        <w:t>DE 2022</w:t>
      </w:r>
    </w:p>
    <w:p w14:paraId="6704E836" w14:textId="00060FEC" w:rsidR="00EC7520" w:rsidRDefault="002A61FC" w:rsidP="007D4521">
      <w:pPr>
        <w:pStyle w:val="Prrafodelista"/>
        <w:numPr>
          <w:ilvl w:val="0"/>
          <w:numId w:val="1"/>
        </w:numPr>
        <w:jc w:val="both"/>
        <w:rPr>
          <w:b/>
          <w:bCs/>
          <w:sz w:val="24"/>
          <w:szCs w:val="24"/>
          <w:lang w:val="es-MX"/>
        </w:rPr>
      </w:pPr>
      <w:r w:rsidRPr="00BB04B9">
        <w:rPr>
          <w:b/>
          <w:bCs/>
          <w:sz w:val="24"/>
          <w:szCs w:val="24"/>
          <w:lang w:val="es-MX"/>
        </w:rPr>
        <w:t xml:space="preserve">Adelantar procesos de orientación ocupacional a través de los diferentes canales entre ellos el </w:t>
      </w:r>
      <w:proofErr w:type="spellStart"/>
      <w:r w:rsidRPr="00BB04B9">
        <w:rPr>
          <w:b/>
          <w:bCs/>
          <w:sz w:val="24"/>
          <w:szCs w:val="24"/>
          <w:lang w:val="es-MX"/>
        </w:rPr>
        <w:t>chatbot</w:t>
      </w:r>
      <w:proofErr w:type="spellEnd"/>
      <w:r w:rsidRPr="00BB04B9">
        <w:rPr>
          <w:b/>
          <w:bCs/>
          <w:sz w:val="24"/>
          <w:szCs w:val="24"/>
          <w:lang w:val="es-MX"/>
        </w:rPr>
        <w:t>, a los usuarios de la Agencia Pública de Empleo para identificar las necesidades individuales, mejorar la calidad de la información registrada en el aplicativo, definir o redefinir su perfil ocupacional.</w:t>
      </w:r>
    </w:p>
    <w:p w14:paraId="4990EC7F" w14:textId="3269B7E7" w:rsidR="00BB04B9" w:rsidRPr="008610F8" w:rsidRDefault="00186D64" w:rsidP="00AF5B5E">
      <w:pPr>
        <w:pStyle w:val="Prrafodelista"/>
        <w:jc w:val="center"/>
        <w:rPr>
          <w:b/>
          <w:bCs/>
          <w:sz w:val="24"/>
          <w:szCs w:val="24"/>
          <w:lang w:val="es-MX"/>
        </w:rPr>
      </w:pPr>
      <w:r>
        <w:rPr>
          <w:b/>
          <w:bCs/>
          <w:noProof/>
          <w:sz w:val="24"/>
          <w:szCs w:val="24"/>
          <w:lang w:val="es-MX"/>
        </w:rPr>
        <w:drawing>
          <wp:inline distT="0" distB="0" distL="0" distR="0" wp14:anchorId="1CC0EC2A" wp14:editId="340F7F1B">
            <wp:extent cx="4571386" cy="2571404"/>
            <wp:effectExtent l="0" t="0" r="635" b="635"/>
            <wp:docPr id="4" name="Imagen 4" descr="Interfaz de usuario gráfica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 descr="Interfaz de usuario gráfica, Aplicación&#10;&#10;Descripción generada automáticament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5221" cy="2590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F3BE4C" w14:textId="4133550E" w:rsidR="002A61FC" w:rsidRDefault="002A61FC" w:rsidP="00A2522C">
      <w:pPr>
        <w:pStyle w:val="Prrafodelista"/>
        <w:numPr>
          <w:ilvl w:val="0"/>
          <w:numId w:val="1"/>
        </w:numPr>
        <w:jc w:val="both"/>
        <w:rPr>
          <w:b/>
          <w:bCs/>
          <w:sz w:val="24"/>
          <w:szCs w:val="24"/>
          <w:lang w:val="es-MX"/>
        </w:rPr>
      </w:pPr>
      <w:r w:rsidRPr="00BB04B9">
        <w:rPr>
          <w:b/>
          <w:bCs/>
          <w:sz w:val="24"/>
          <w:szCs w:val="24"/>
          <w:lang w:val="es-MX"/>
        </w:rPr>
        <w:t>Realizar talleres grupales de orientación ocupacional de</w:t>
      </w:r>
      <w:r w:rsidR="00BB04B9">
        <w:rPr>
          <w:b/>
          <w:bCs/>
          <w:sz w:val="24"/>
          <w:szCs w:val="24"/>
          <w:lang w:val="es-MX"/>
        </w:rPr>
        <w:t xml:space="preserve"> </w:t>
      </w:r>
      <w:r w:rsidRPr="00BB04B9">
        <w:rPr>
          <w:b/>
          <w:bCs/>
          <w:sz w:val="24"/>
          <w:szCs w:val="24"/>
          <w:lang w:val="es-MX"/>
        </w:rPr>
        <w:t>manera presencial o virtual, según el Procedimiento de Orientación Ocupación y el documento Guía de Orientación Ocupacional.</w:t>
      </w:r>
    </w:p>
    <w:p w14:paraId="3E99577E" w14:textId="2844866D" w:rsidR="00FD638A" w:rsidRPr="00FD638A" w:rsidRDefault="00FA54AA" w:rsidP="00FD638A">
      <w:pPr>
        <w:pStyle w:val="Prrafodelista"/>
        <w:jc w:val="both"/>
        <w:rPr>
          <w:b/>
          <w:bCs/>
          <w:sz w:val="24"/>
          <w:szCs w:val="24"/>
          <w:lang w:val="es-MX"/>
        </w:rPr>
      </w:pPr>
      <w:r>
        <w:rPr>
          <w:b/>
          <w:bCs/>
          <w:sz w:val="24"/>
          <w:szCs w:val="24"/>
          <w:lang w:val="es-MX"/>
        </w:rPr>
        <w:t>Talleres de orientación ocupacional en el centro de formación (CASA)</w:t>
      </w:r>
      <w:r w:rsidR="004B27B1">
        <w:rPr>
          <w:b/>
          <w:bCs/>
          <w:sz w:val="24"/>
          <w:szCs w:val="24"/>
          <w:lang w:val="es-MX"/>
        </w:rPr>
        <w:t xml:space="preserve"> </w:t>
      </w:r>
      <w:r w:rsidR="00AF5B5E">
        <w:rPr>
          <w:b/>
          <w:bCs/>
          <w:sz w:val="24"/>
          <w:szCs w:val="24"/>
          <w:lang w:val="es-MX"/>
        </w:rPr>
        <w:t>08</w:t>
      </w:r>
      <w:r w:rsidR="008610F8">
        <w:rPr>
          <w:b/>
          <w:bCs/>
          <w:sz w:val="24"/>
          <w:szCs w:val="24"/>
          <w:lang w:val="es-MX"/>
        </w:rPr>
        <w:t xml:space="preserve"> </w:t>
      </w:r>
      <w:r w:rsidR="00433146">
        <w:rPr>
          <w:b/>
          <w:bCs/>
          <w:sz w:val="24"/>
          <w:szCs w:val="24"/>
          <w:lang w:val="es-MX"/>
        </w:rPr>
        <w:t xml:space="preserve">DE </w:t>
      </w:r>
      <w:r w:rsidR="00AF5B5E">
        <w:rPr>
          <w:b/>
          <w:bCs/>
          <w:sz w:val="24"/>
          <w:szCs w:val="24"/>
          <w:lang w:val="es-MX"/>
        </w:rPr>
        <w:t>septiembre</w:t>
      </w:r>
      <w:r w:rsidR="00433146">
        <w:rPr>
          <w:b/>
          <w:bCs/>
          <w:sz w:val="24"/>
          <w:szCs w:val="24"/>
          <w:lang w:val="es-MX"/>
        </w:rPr>
        <w:t xml:space="preserve"> </w:t>
      </w:r>
      <w:r>
        <w:rPr>
          <w:b/>
          <w:bCs/>
          <w:sz w:val="24"/>
          <w:szCs w:val="24"/>
          <w:lang w:val="es-MX"/>
        </w:rPr>
        <w:t>del 2022</w:t>
      </w:r>
    </w:p>
    <w:p w14:paraId="42D8CBD2" w14:textId="12100B83" w:rsidR="00FD638A" w:rsidRDefault="00FD638A" w:rsidP="002D1AE1">
      <w:pPr>
        <w:pStyle w:val="Prrafodelista"/>
        <w:ind w:left="1440"/>
        <w:jc w:val="both"/>
        <w:rPr>
          <w:b/>
          <w:bCs/>
          <w:noProof/>
          <w:sz w:val="24"/>
          <w:szCs w:val="24"/>
          <w:lang w:val="es-MX"/>
        </w:rPr>
      </w:pPr>
    </w:p>
    <w:p w14:paraId="0711EE6B" w14:textId="5E23AA84" w:rsidR="00FD638A" w:rsidRPr="00525C05" w:rsidRDefault="00186D64" w:rsidP="00AF5B5E">
      <w:pPr>
        <w:pStyle w:val="Prrafodelista"/>
        <w:ind w:left="1440"/>
        <w:jc w:val="center"/>
        <w:rPr>
          <w:b/>
          <w:bCs/>
          <w:noProof/>
          <w:sz w:val="24"/>
          <w:szCs w:val="24"/>
          <w:lang w:val="es-MX"/>
        </w:rPr>
      </w:pPr>
      <w:r>
        <w:rPr>
          <w:b/>
          <w:bCs/>
          <w:noProof/>
          <w:sz w:val="24"/>
          <w:szCs w:val="24"/>
          <w:lang w:val="es-MX"/>
        </w:rPr>
        <w:drawing>
          <wp:inline distT="0" distB="0" distL="0" distR="0" wp14:anchorId="19517B2C" wp14:editId="1B715178">
            <wp:extent cx="4078778" cy="3059083"/>
            <wp:effectExtent l="0" t="0" r="0" b="8255"/>
            <wp:docPr id="5" name="Imagen 5" descr="Un grupo de personas en una cocina junto a una sill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 descr="Un grupo de personas en una cocina junto a una silla&#10;&#10;Descripción generada automáticamente con confianza media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2605" cy="3084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389995" w14:textId="1618B85B" w:rsidR="000531D7" w:rsidRPr="00561F66" w:rsidRDefault="002A61FC" w:rsidP="00561F66">
      <w:pPr>
        <w:pStyle w:val="Prrafodelista"/>
        <w:numPr>
          <w:ilvl w:val="0"/>
          <w:numId w:val="1"/>
        </w:numPr>
        <w:jc w:val="both"/>
        <w:rPr>
          <w:b/>
          <w:bCs/>
          <w:sz w:val="24"/>
          <w:szCs w:val="24"/>
          <w:lang w:val="es-MX"/>
        </w:rPr>
      </w:pPr>
      <w:r w:rsidRPr="00BB04B9">
        <w:rPr>
          <w:b/>
          <w:bCs/>
          <w:sz w:val="24"/>
          <w:szCs w:val="24"/>
          <w:lang w:val="es-MX"/>
        </w:rPr>
        <w:lastRenderedPageBreak/>
        <w:t>Desarrollar acciones de atención que contribuyan al cumplimiento de los indicadores de producto y de gestión, garantizando la calidad y veracidad de la información registrada en el aplicativo web de la Agencia Pública de Empleo.</w:t>
      </w:r>
    </w:p>
    <w:p w14:paraId="5D368CA2" w14:textId="121F7109" w:rsidR="002A61FC" w:rsidRPr="001A71DF" w:rsidRDefault="00186D64" w:rsidP="00BE259E">
      <w:pPr>
        <w:pStyle w:val="Prrafodelista"/>
        <w:ind w:left="1440"/>
        <w:rPr>
          <w:sz w:val="24"/>
          <w:szCs w:val="24"/>
          <w:lang w:val="es-MX"/>
        </w:rPr>
      </w:pPr>
      <w:r>
        <w:rPr>
          <w:noProof/>
          <w:sz w:val="24"/>
          <w:szCs w:val="24"/>
          <w:lang w:val="es-MX"/>
        </w:rPr>
        <w:drawing>
          <wp:inline distT="0" distB="0" distL="0" distR="0" wp14:anchorId="5B4021D6" wp14:editId="49F1623C">
            <wp:extent cx="5106503" cy="2872409"/>
            <wp:effectExtent l="0" t="0" r="0" b="4445"/>
            <wp:docPr id="6" name="Imagen 6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6" descr="Interfaz de usuario gráfica, Texto, Aplicación, Correo electrónico&#10;&#10;Descripción generada automáticament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0687" cy="2886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ACF786" w14:textId="76A09656" w:rsidR="00E6376F" w:rsidRPr="00CB21B0" w:rsidRDefault="00E6376F" w:rsidP="00BB04B9">
      <w:pPr>
        <w:pStyle w:val="Prrafodelista"/>
        <w:jc w:val="both"/>
        <w:rPr>
          <w:b/>
          <w:bCs/>
          <w:sz w:val="24"/>
          <w:szCs w:val="24"/>
          <w:lang w:val="es-MX"/>
        </w:rPr>
      </w:pPr>
    </w:p>
    <w:p w14:paraId="26A4DD98" w14:textId="7C525C86" w:rsidR="00142CDC" w:rsidRDefault="00E6376F" w:rsidP="00AF5B5E">
      <w:pPr>
        <w:pStyle w:val="Prrafodelista"/>
        <w:numPr>
          <w:ilvl w:val="0"/>
          <w:numId w:val="1"/>
        </w:numPr>
        <w:jc w:val="both"/>
        <w:rPr>
          <w:b/>
          <w:bCs/>
          <w:sz w:val="24"/>
          <w:szCs w:val="24"/>
          <w:lang w:val="es-MX"/>
        </w:rPr>
      </w:pPr>
      <w:r w:rsidRPr="00BB04B9">
        <w:rPr>
          <w:b/>
          <w:bCs/>
          <w:sz w:val="24"/>
          <w:szCs w:val="24"/>
          <w:lang w:val="es-MX"/>
        </w:rPr>
        <w:t>Realizar el seguimiento a la ejecución de los indicadores de manera periódica y aportar estrategias de mejora para su cumplimiento.</w:t>
      </w:r>
    </w:p>
    <w:p w14:paraId="7EB47ABC" w14:textId="77777777" w:rsidR="00AF5B5E" w:rsidRPr="00AF5B5E" w:rsidRDefault="00AF5B5E" w:rsidP="00AF5B5E">
      <w:pPr>
        <w:pStyle w:val="Prrafodelista"/>
        <w:jc w:val="both"/>
        <w:rPr>
          <w:b/>
          <w:bCs/>
          <w:sz w:val="24"/>
          <w:szCs w:val="24"/>
          <w:lang w:val="es-MX"/>
        </w:rPr>
      </w:pPr>
    </w:p>
    <w:p w14:paraId="4ADA3700" w14:textId="53776F20" w:rsidR="003C76D2" w:rsidRDefault="00B86E7E" w:rsidP="00525C05">
      <w:pPr>
        <w:pStyle w:val="Prrafodelista"/>
        <w:jc w:val="both"/>
        <w:rPr>
          <w:b/>
          <w:bCs/>
          <w:sz w:val="24"/>
          <w:szCs w:val="24"/>
          <w:lang w:val="es-MX"/>
        </w:rPr>
      </w:pPr>
      <w:r>
        <w:rPr>
          <w:noProof/>
        </w:rPr>
        <w:drawing>
          <wp:inline distT="0" distB="0" distL="0" distR="0" wp14:anchorId="27EF0AF9" wp14:editId="62DDFE3A">
            <wp:extent cx="5625548" cy="3164371"/>
            <wp:effectExtent l="0" t="0" r="0" b="0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34176" cy="3169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85DB43" w14:textId="32395AAE" w:rsidR="00142CDC" w:rsidRDefault="00142CDC" w:rsidP="00525C05">
      <w:pPr>
        <w:pStyle w:val="Prrafodelista"/>
        <w:jc w:val="both"/>
        <w:rPr>
          <w:b/>
          <w:bCs/>
          <w:sz w:val="24"/>
          <w:szCs w:val="24"/>
          <w:lang w:val="es-MX"/>
        </w:rPr>
      </w:pPr>
    </w:p>
    <w:p w14:paraId="13B7F932" w14:textId="77777777" w:rsidR="00142CDC" w:rsidRPr="00525C05" w:rsidRDefault="00142CDC" w:rsidP="00525C05">
      <w:pPr>
        <w:pStyle w:val="Prrafodelista"/>
        <w:jc w:val="both"/>
        <w:rPr>
          <w:b/>
          <w:bCs/>
          <w:sz w:val="24"/>
          <w:szCs w:val="24"/>
          <w:lang w:val="es-MX"/>
        </w:rPr>
      </w:pPr>
    </w:p>
    <w:p w14:paraId="33F2D443" w14:textId="0FA65B17" w:rsidR="003C76D2" w:rsidRPr="00BB04B9" w:rsidRDefault="003C76D2" w:rsidP="003C76D2">
      <w:pPr>
        <w:pStyle w:val="Prrafodelista"/>
        <w:ind w:left="1440"/>
        <w:jc w:val="both"/>
        <w:rPr>
          <w:b/>
          <w:bCs/>
          <w:sz w:val="24"/>
          <w:szCs w:val="24"/>
          <w:lang w:val="es-MX"/>
        </w:rPr>
      </w:pPr>
    </w:p>
    <w:p w14:paraId="0740CD77" w14:textId="6FE9FA22" w:rsidR="00B12E28" w:rsidRPr="00C702F0" w:rsidRDefault="00E6376F" w:rsidP="00B12E28">
      <w:pPr>
        <w:pStyle w:val="Prrafodelista"/>
        <w:numPr>
          <w:ilvl w:val="0"/>
          <w:numId w:val="1"/>
        </w:numPr>
        <w:jc w:val="both"/>
        <w:rPr>
          <w:b/>
          <w:bCs/>
          <w:sz w:val="24"/>
          <w:szCs w:val="24"/>
          <w:lang w:val="es-MX"/>
        </w:rPr>
      </w:pPr>
      <w:r w:rsidRPr="00BB04B9">
        <w:rPr>
          <w:b/>
          <w:bCs/>
          <w:sz w:val="24"/>
          <w:szCs w:val="24"/>
          <w:lang w:val="es-MX"/>
        </w:rPr>
        <w:lastRenderedPageBreak/>
        <w:t>Brindar apoyo al sector empresarial en el manejo del aplicativo de la Agencia Pública de Empleo para el adecuado proceso de publicación de vacantes y la consecución de perfiles.</w:t>
      </w:r>
    </w:p>
    <w:p w14:paraId="7845CC0A" w14:textId="679FFFC4" w:rsidR="00615B72" w:rsidRDefault="00B12E28" w:rsidP="00615B72">
      <w:pPr>
        <w:pStyle w:val="Prrafodelista"/>
        <w:numPr>
          <w:ilvl w:val="0"/>
          <w:numId w:val="2"/>
        </w:numPr>
        <w:jc w:val="both"/>
        <w:rPr>
          <w:sz w:val="24"/>
          <w:szCs w:val="24"/>
          <w:lang w:val="es-MX"/>
        </w:rPr>
      </w:pPr>
      <w:r w:rsidRPr="00B12E28">
        <w:rPr>
          <w:sz w:val="24"/>
          <w:szCs w:val="24"/>
          <w:lang w:val="es-MX"/>
        </w:rPr>
        <w:t>Orientación personalizada a empresarios Buscadores de perfiles</w:t>
      </w:r>
      <w:r w:rsidR="00867EA8">
        <w:rPr>
          <w:sz w:val="24"/>
          <w:szCs w:val="24"/>
          <w:lang w:val="es-MX"/>
        </w:rPr>
        <w:t xml:space="preserve"> </w:t>
      </w:r>
      <w:r w:rsidR="00B86E7E">
        <w:rPr>
          <w:sz w:val="24"/>
          <w:szCs w:val="24"/>
          <w:lang w:val="es-MX"/>
        </w:rPr>
        <w:t xml:space="preserve">19 </w:t>
      </w:r>
      <w:r w:rsidR="00867EA8">
        <w:rPr>
          <w:sz w:val="24"/>
          <w:szCs w:val="24"/>
          <w:lang w:val="es-MX"/>
        </w:rPr>
        <w:t>de</w:t>
      </w:r>
      <w:r w:rsidR="00582FC7">
        <w:rPr>
          <w:sz w:val="24"/>
          <w:szCs w:val="24"/>
          <w:lang w:val="es-MX"/>
        </w:rPr>
        <w:t xml:space="preserve"> </w:t>
      </w:r>
      <w:r w:rsidR="00B86E7E">
        <w:rPr>
          <w:sz w:val="24"/>
          <w:szCs w:val="24"/>
          <w:lang w:val="es-MX"/>
        </w:rPr>
        <w:t xml:space="preserve">SEPTIEMBRE </w:t>
      </w:r>
      <w:r w:rsidR="00867EA8">
        <w:rPr>
          <w:sz w:val="24"/>
          <w:szCs w:val="24"/>
          <w:lang w:val="es-MX"/>
        </w:rPr>
        <w:t>de 2022</w:t>
      </w:r>
    </w:p>
    <w:p w14:paraId="33301CA1" w14:textId="77777777" w:rsidR="00615B72" w:rsidRDefault="00615B72" w:rsidP="00615B72">
      <w:pPr>
        <w:pStyle w:val="Prrafodelista"/>
        <w:ind w:left="1440"/>
        <w:jc w:val="both"/>
        <w:rPr>
          <w:sz w:val="24"/>
          <w:szCs w:val="24"/>
          <w:lang w:val="es-MX"/>
        </w:rPr>
      </w:pPr>
    </w:p>
    <w:p w14:paraId="20EFAED8" w14:textId="4B57FB1E" w:rsidR="00615B72" w:rsidRPr="00615B72" w:rsidRDefault="00B86E7E" w:rsidP="00615B72">
      <w:pPr>
        <w:pStyle w:val="Prrafodelista"/>
        <w:ind w:left="1440"/>
        <w:jc w:val="both"/>
        <w:rPr>
          <w:sz w:val="24"/>
          <w:szCs w:val="24"/>
          <w:lang w:val="es-MX"/>
        </w:rPr>
      </w:pPr>
      <w:r>
        <w:rPr>
          <w:noProof/>
          <w:sz w:val="24"/>
          <w:szCs w:val="24"/>
          <w:lang w:val="es-MX"/>
        </w:rPr>
        <w:drawing>
          <wp:inline distT="0" distB="0" distL="0" distR="0" wp14:anchorId="094993E1" wp14:editId="6CB9A687">
            <wp:extent cx="5237922" cy="2946331"/>
            <wp:effectExtent l="0" t="0" r="1270" b="6985"/>
            <wp:docPr id="21" name="Imagen 21" descr="Interfaz de usuario gráfica, Texto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n 21" descr="Interfaz de usuario gráfica, Texto, Aplicación&#10;&#10;Descripción generada automáticamente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0524" cy="2959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710C7D" w14:textId="7EEC1DBD" w:rsidR="00B12E28" w:rsidRPr="00BB04B9" w:rsidRDefault="00B12E28" w:rsidP="00B12E28">
      <w:pPr>
        <w:pStyle w:val="Prrafodelista"/>
        <w:ind w:left="1440"/>
        <w:jc w:val="both"/>
        <w:rPr>
          <w:b/>
          <w:bCs/>
          <w:sz w:val="24"/>
          <w:szCs w:val="24"/>
          <w:lang w:val="es-MX"/>
        </w:rPr>
      </w:pPr>
    </w:p>
    <w:p w14:paraId="439BEF19" w14:textId="32BE506A" w:rsidR="00AB7585" w:rsidRPr="00BE259E" w:rsidRDefault="00E6376F" w:rsidP="00BE259E">
      <w:pPr>
        <w:pStyle w:val="Prrafodelista"/>
        <w:numPr>
          <w:ilvl w:val="0"/>
          <w:numId w:val="1"/>
        </w:numPr>
        <w:jc w:val="both"/>
        <w:rPr>
          <w:b/>
          <w:bCs/>
          <w:sz w:val="24"/>
          <w:szCs w:val="24"/>
          <w:lang w:val="es-MX"/>
        </w:rPr>
      </w:pPr>
      <w:r w:rsidRPr="00BB04B9">
        <w:rPr>
          <w:b/>
          <w:bCs/>
          <w:sz w:val="24"/>
          <w:szCs w:val="24"/>
          <w:lang w:val="es-MX"/>
        </w:rPr>
        <w:t>Realizar el seguimiento a las solicitudes de vacantes publicadas por el sector empresarial a través del aplicativo de la Agencia Pública de Empleo, retroalimentar los avances de acuerdo con la trazabilidad del proceso y propender por el cierre de la colocación en la plataforma.</w:t>
      </w:r>
    </w:p>
    <w:p w14:paraId="387A0EED" w14:textId="78FF283B" w:rsidR="00142CDC" w:rsidRPr="00BB04B9" w:rsidRDefault="00112927" w:rsidP="00142CDC">
      <w:pPr>
        <w:jc w:val="center"/>
        <w:rPr>
          <w:b/>
          <w:bCs/>
          <w:sz w:val="24"/>
          <w:szCs w:val="24"/>
          <w:lang w:val="es-MX"/>
        </w:rPr>
      </w:pPr>
      <w:r>
        <w:rPr>
          <w:noProof/>
        </w:rPr>
        <w:drawing>
          <wp:inline distT="0" distB="0" distL="0" distR="0" wp14:anchorId="6FB76208" wp14:editId="66B6F805">
            <wp:extent cx="5168348" cy="2907196"/>
            <wp:effectExtent l="0" t="0" r="0" b="762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172514" cy="2909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6BE752" w14:textId="6E573E74" w:rsidR="00E6376F" w:rsidRDefault="00BB04B9" w:rsidP="00BB04B9">
      <w:pPr>
        <w:pStyle w:val="Prrafodelista"/>
        <w:numPr>
          <w:ilvl w:val="0"/>
          <w:numId w:val="1"/>
        </w:numPr>
        <w:jc w:val="both"/>
        <w:rPr>
          <w:b/>
          <w:bCs/>
          <w:sz w:val="24"/>
          <w:szCs w:val="24"/>
          <w:lang w:val="es-MX"/>
        </w:rPr>
      </w:pPr>
      <w:r w:rsidRPr="00BB04B9">
        <w:rPr>
          <w:b/>
          <w:bCs/>
          <w:sz w:val="24"/>
          <w:szCs w:val="24"/>
          <w:lang w:val="es-MX"/>
        </w:rPr>
        <w:lastRenderedPageBreak/>
        <w:t>Apoyar las acciones de intermediación laboral a través de las diferentes estrategias, tales como ferias y microferias de empleo, ejecución de convenios, eventos de promoción y divulgación, entre otros; realizando el registro correspondiente en el aplicativo web.</w:t>
      </w:r>
    </w:p>
    <w:p w14:paraId="141A2A12" w14:textId="2E550B63" w:rsidR="0019452F" w:rsidRPr="00C21CFA" w:rsidRDefault="00B86E7E" w:rsidP="00C21CFA">
      <w:pPr>
        <w:pStyle w:val="Prrafodelista"/>
        <w:numPr>
          <w:ilvl w:val="0"/>
          <w:numId w:val="2"/>
        </w:numPr>
        <w:jc w:val="both"/>
        <w:rPr>
          <w:sz w:val="24"/>
          <w:szCs w:val="24"/>
          <w:lang w:val="es-MX"/>
        </w:rPr>
      </w:pPr>
      <w:r w:rsidRPr="00C21CFA">
        <w:rPr>
          <w:sz w:val="24"/>
          <w:szCs w:val="24"/>
          <w:lang w:val="es-MX"/>
        </w:rPr>
        <w:t>INSCRIPCION DE USUARIOS EN EL APLICATIVO</w:t>
      </w:r>
    </w:p>
    <w:p w14:paraId="599896D9" w14:textId="38C30EBE" w:rsidR="001A14C5" w:rsidRDefault="00B86E7E" w:rsidP="00142CDC">
      <w:pPr>
        <w:pStyle w:val="Prrafodelista"/>
        <w:ind w:left="1440"/>
        <w:jc w:val="both"/>
        <w:rPr>
          <w:sz w:val="24"/>
          <w:szCs w:val="24"/>
          <w:lang w:val="es-MX"/>
        </w:rPr>
      </w:pPr>
      <w:r>
        <w:rPr>
          <w:noProof/>
        </w:rPr>
        <w:drawing>
          <wp:inline distT="0" distB="0" distL="0" distR="0" wp14:anchorId="0DEC738A" wp14:editId="5EFE71BA">
            <wp:extent cx="5181602" cy="2914650"/>
            <wp:effectExtent l="0" t="0" r="0" b="0"/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189169" cy="2918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196CD6" w14:textId="09CCEE77" w:rsidR="00B86E7E" w:rsidRDefault="00B86E7E" w:rsidP="00C21CFA">
      <w:pPr>
        <w:pStyle w:val="Prrafodelista"/>
        <w:numPr>
          <w:ilvl w:val="0"/>
          <w:numId w:val="2"/>
        </w:num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 xml:space="preserve">ATENCION A POBLACION EN OFICINA DE LA AGENCIA </w:t>
      </w:r>
    </w:p>
    <w:p w14:paraId="15E503CE" w14:textId="1E12F919" w:rsidR="00C21CFA" w:rsidRPr="00142CDC" w:rsidRDefault="00B20FE2" w:rsidP="00142CDC">
      <w:pPr>
        <w:pStyle w:val="Prrafodelista"/>
        <w:ind w:left="1440"/>
        <w:jc w:val="both"/>
        <w:rPr>
          <w:sz w:val="24"/>
          <w:szCs w:val="24"/>
          <w:lang w:val="es-MX"/>
        </w:rPr>
      </w:pPr>
      <w:r>
        <w:rPr>
          <w:noProof/>
          <w:sz w:val="24"/>
          <w:szCs w:val="24"/>
          <w:lang w:val="es-MX"/>
        </w:rPr>
        <w:drawing>
          <wp:inline distT="0" distB="0" distL="0" distR="0" wp14:anchorId="58EAE9BB" wp14:editId="16583D0A">
            <wp:extent cx="5079999" cy="3810000"/>
            <wp:effectExtent l="0" t="0" r="698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2822" cy="3819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A592B3" w14:textId="1A12EF83" w:rsidR="001A14C5" w:rsidRDefault="001A14C5" w:rsidP="00B00A3E">
      <w:pPr>
        <w:pStyle w:val="Prrafodelista"/>
        <w:ind w:left="1440"/>
        <w:jc w:val="center"/>
        <w:rPr>
          <w:sz w:val="24"/>
          <w:szCs w:val="24"/>
          <w:lang w:val="es-MX"/>
        </w:rPr>
      </w:pPr>
    </w:p>
    <w:p w14:paraId="25A31449" w14:textId="05CFB57A" w:rsidR="00BA3744" w:rsidRPr="001D100A" w:rsidRDefault="00BB04B9" w:rsidP="001D100A">
      <w:pPr>
        <w:pStyle w:val="Prrafodelista"/>
        <w:numPr>
          <w:ilvl w:val="0"/>
          <w:numId w:val="1"/>
        </w:numPr>
        <w:jc w:val="both"/>
        <w:rPr>
          <w:b/>
          <w:bCs/>
          <w:sz w:val="24"/>
          <w:szCs w:val="24"/>
          <w:lang w:val="es-MX"/>
        </w:rPr>
      </w:pPr>
      <w:r w:rsidRPr="00BB04B9">
        <w:rPr>
          <w:b/>
          <w:bCs/>
          <w:sz w:val="24"/>
          <w:szCs w:val="24"/>
          <w:lang w:val="es-MX"/>
        </w:rPr>
        <w:lastRenderedPageBreak/>
        <w:t xml:space="preserve">Realizar procesos de orientación ocupacional e intermediación laboral grupales e individuales a los aprendices y egresados SENA. </w:t>
      </w:r>
    </w:p>
    <w:p w14:paraId="38359582" w14:textId="192AEFF4" w:rsidR="00C02F1D" w:rsidRDefault="00561470" w:rsidP="00C21CFA">
      <w:pPr>
        <w:pStyle w:val="Prrafodelista"/>
        <w:numPr>
          <w:ilvl w:val="0"/>
          <w:numId w:val="2"/>
        </w:numPr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 xml:space="preserve">Atención </w:t>
      </w:r>
      <w:r w:rsidR="00E2751B">
        <w:rPr>
          <w:sz w:val="24"/>
          <w:szCs w:val="24"/>
          <w:lang w:val="es-MX"/>
        </w:rPr>
        <w:t>grupal</w:t>
      </w:r>
      <w:r>
        <w:rPr>
          <w:sz w:val="24"/>
          <w:szCs w:val="24"/>
          <w:lang w:val="es-MX"/>
        </w:rPr>
        <w:t xml:space="preserve"> a usuarios </w:t>
      </w:r>
      <w:r w:rsidR="00AF5B5E">
        <w:rPr>
          <w:sz w:val="24"/>
          <w:szCs w:val="24"/>
          <w:lang w:val="es-MX"/>
        </w:rPr>
        <w:t xml:space="preserve">08 </w:t>
      </w:r>
      <w:r>
        <w:rPr>
          <w:sz w:val="24"/>
          <w:szCs w:val="24"/>
          <w:lang w:val="es-MX"/>
        </w:rPr>
        <w:t xml:space="preserve">de </w:t>
      </w:r>
      <w:r w:rsidR="00AF5B5E">
        <w:rPr>
          <w:sz w:val="24"/>
          <w:szCs w:val="24"/>
          <w:lang w:val="es-MX"/>
        </w:rPr>
        <w:t>septiembre</w:t>
      </w:r>
      <w:r>
        <w:rPr>
          <w:sz w:val="24"/>
          <w:szCs w:val="24"/>
          <w:lang w:val="es-MX"/>
        </w:rPr>
        <w:t xml:space="preserve"> del 2022</w:t>
      </w:r>
    </w:p>
    <w:p w14:paraId="57CDE45A" w14:textId="77777777" w:rsidR="00561470" w:rsidRDefault="00561470" w:rsidP="00C02F1D">
      <w:pPr>
        <w:pStyle w:val="Prrafodelista"/>
        <w:ind w:left="1440"/>
        <w:jc w:val="both"/>
        <w:rPr>
          <w:sz w:val="24"/>
          <w:szCs w:val="24"/>
          <w:lang w:val="es-MX"/>
        </w:rPr>
      </w:pPr>
    </w:p>
    <w:p w14:paraId="5A3E29D4" w14:textId="71ADF9E3" w:rsidR="00BB04B9" w:rsidRPr="00142CDC" w:rsidRDefault="00186D64" w:rsidP="00C21CFA">
      <w:pPr>
        <w:pStyle w:val="Prrafodelista"/>
        <w:ind w:left="1440"/>
        <w:jc w:val="both"/>
        <w:rPr>
          <w:b/>
          <w:bCs/>
          <w:sz w:val="24"/>
          <w:szCs w:val="24"/>
          <w:lang w:val="es-MX"/>
        </w:rPr>
      </w:pPr>
      <w:r>
        <w:rPr>
          <w:b/>
          <w:bCs/>
          <w:noProof/>
          <w:sz w:val="24"/>
          <w:szCs w:val="24"/>
          <w:lang w:val="es-MX"/>
        </w:rPr>
        <w:drawing>
          <wp:inline distT="0" distB="0" distL="0" distR="0" wp14:anchorId="695E8C69" wp14:editId="299FC74F">
            <wp:extent cx="4228888" cy="3171666"/>
            <wp:effectExtent l="0" t="0" r="635" b="0"/>
            <wp:docPr id="8" name="Imagen 8" descr="Un grupo de personas en un sal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n 8" descr="Un grupo de personas en un salón&#10;&#10;Descripción generada automáticamente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1931" cy="3181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94A842" w14:textId="2072921E" w:rsidR="00BB04B9" w:rsidRDefault="00BB04B9" w:rsidP="00BB04B9">
      <w:pPr>
        <w:pStyle w:val="Prrafodelista"/>
        <w:numPr>
          <w:ilvl w:val="0"/>
          <w:numId w:val="1"/>
        </w:numPr>
        <w:jc w:val="both"/>
        <w:rPr>
          <w:b/>
          <w:bCs/>
          <w:sz w:val="24"/>
          <w:szCs w:val="24"/>
          <w:lang w:val="es-MX"/>
        </w:rPr>
      </w:pPr>
      <w:r w:rsidRPr="00BB04B9">
        <w:rPr>
          <w:b/>
          <w:bCs/>
          <w:sz w:val="24"/>
          <w:szCs w:val="24"/>
          <w:lang w:val="es-MX"/>
        </w:rPr>
        <w:t>Promover en el sector empresarial los perfiles de los egresados SENA, con el fin incidir en su vinculación laboral y contribuir al cumplimiento del indicador de colocaciones de egresados SENA.</w:t>
      </w:r>
    </w:p>
    <w:p w14:paraId="665C42EE" w14:textId="00698777" w:rsidR="003B5752" w:rsidRDefault="00780CE5" w:rsidP="00780CE5">
      <w:pPr>
        <w:pStyle w:val="Prrafodelista"/>
        <w:numPr>
          <w:ilvl w:val="0"/>
          <w:numId w:val="2"/>
        </w:numPr>
        <w:jc w:val="both"/>
        <w:rPr>
          <w:sz w:val="24"/>
          <w:szCs w:val="24"/>
          <w:lang w:val="es-MX"/>
        </w:rPr>
      </w:pPr>
      <w:r w:rsidRPr="00780CE5">
        <w:rPr>
          <w:sz w:val="24"/>
          <w:szCs w:val="24"/>
          <w:lang w:val="es-MX"/>
        </w:rPr>
        <w:t xml:space="preserve">Envió directo de HV de posibles candidatos de egresados SENA </w:t>
      </w:r>
      <w:r w:rsidR="00AF5B5E">
        <w:rPr>
          <w:sz w:val="24"/>
          <w:szCs w:val="24"/>
          <w:lang w:val="es-MX"/>
        </w:rPr>
        <w:t>20</w:t>
      </w:r>
      <w:r w:rsidR="0002465D">
        <w:rPr>
          <w:sz w:val="24"/>
          <w:szCs w:val="24"/>
          <w:lang w:val="es-MX"/>
        </w:rPr>
        <w:t xml:space="preserve"> </w:t>
      </w:r>
      <w:r w:rsidR="00FA54AA">
        <w:rPr>
          <w:sz w:val="24"/>
          <w:szCs w:val="24"/>
          <w:lang w:val="es-MX"/>
        </w:rPr>
        <w:t xml:space="preserve">de </w:t>
      </w:r>
      <w:r w:rsidR="00AF5B5E">
        <w:rPr>
          <w:sz w:val="24"/>
          <w:szCs w:val="24"/>
          <w:lang w:val="es-MX"/>
        </w:rPr>
        <w:t>septiembre</w:t>
      </w:r>
      <w:r w:rsidR="00FA54AA">
        <w:rPr>
          <w:sz w:val="24"/>
          <w:szCs w:val="24"/>
          <w:lang w:val="es-MX"/>
        </w:rPr>
        <w:t xml:space="preserve"> del 2022</w:t>
      </w:r>
    </w:p>
    <w:p w14:paraId="53C56830" w14:textId="535AB079" w:rsidR="001A14C5" w:rsidRDefault="001A14C5" w:rsidP="00754C53">
      <w:pPr>
        <w:pStyle w:val="Prrafodelista"/>
        <w:ind w:left="1440"/>
        <w:jc w:val="both"/>
        <w:rPr>
          <w:sz w:val="24"/>
          <w:szCs w:val="24"/>
          <w:lang w:val="es-MX"/>
        </w:rPr>
      </w:pPr>
    </w:p>
    <w:p w14:paraId="314573D8" w14:textId="4EBC68A6" w:rsidR="00E2751B" w:rsidRDefault="00AF5B5E" w:rsidP="00754C53">
      <w:pPr>
        <w:pStyle w:val="Prrafodelista"/>
        <w:ind w:left="1440"/>
        <w:jc w:val="both"/>
        <w:rPr>
          <w:sz w:val="24"/>
          <w:szCs w:val="24"/>
          <w:lang w:val="es-MX"/>
        </w:rPr>
      </w:pPr>
      <w:r>
        <w:rPr>
          <w:noProof/>
          <w:sz w:val="24"/>
          <w:szCs w:val="24"/>
          <w:lang w:val="es-MX"/>
        </w:rPr>
        <w:drawing>
          <wp:inline distT="0" distB="0" distL="0" distR="0" wp14:anchorId="35A546C9" wp14:editId="36450F75">
            <wp:extent cx="5130801" cy="2886075"/>
            <wp:effectExtent l="0" t="0" r="0" b="9525"/>
            <wp:docPr id="9" name="Imagen 9" descr="Interfaz de usuario gráfica, 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n 9" descr="Interfaz de usuario gráfica, Texto&#10;&#10;Descripción generada automáticamente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7083" cy="2906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0795ED" w14:textId="170F74F9" w:rsidR="00112927" w:rsidRDefault="00112927" w:rsidP="00754C53">
      <w:pPr>
        <w:pStyle w:val="Prrafodelista"/>
        <w:ind w:left="1440"/>
        <w:jc w:val="both"/>
        <w:rPr>
          <w:sz w:val="24"/>
          <w:szCs w:val="24"/>
          <w:lang w:val="es-MX"/>
        </w:rPr>
      </w:pPr>
    </w:p>
    <w:p w14:paraId="4707400F" w14:textId="77777777" w:rsidR="00112927" w:rsidRDefault="00112927" w:rsidP="00754C53">
      <w:pPr>
        <w:pStyle w:val="Prrafodelista"/>
        <w:ind w:left="1440"/>
        <w:jc w:val="both"/>
        <w:rPr>
          <w:sz w:val="24"/>
          <w:szCs w:val="24"/>
          <w:lang w:val="es-MX"/>
        </w:rPr>
      </w:pPr>
    </w:p>
    <w:p w14:paraId="5C8CFE73" w14:textId="7BA5630D" w:rsidR="001A14C5" w:rsidRPr="00C21CFA" w:rsidRDefault="00112927" w:rsidP="00C21CFA">
      <w:pPr>
        <w:pStyle w:val="Prrafodelista"/>
        <w:ind w:left="1440"/>
        <w:jc w:val="both"/>
        <w:rPr>
          <w:sz w:val="24"/>
          <w:szCs w:val="24"/>
          <w:lang w:val="es-MX"/>
        </w:rPr>
      </w:pPr>
      <w:r>
        <w:rPr>
          <w:noProof/>
        </w:rPr>
        <w:drawing>
          <wp:inline distT="0" distB="0" distL="0" distR="0" wp14:anchorId="6DE044AC" wp14:editId="07A26265">
            <wp:extent cx="4859863" cy="2733675"/>
            <wp:effectExtent l="0" t="0" r="0" b="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878688" cy="2744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1BB600" w14:textId="188C9AD4" w:rsidR="00BB04B9" w:rsidRPr="00BB04B9" w:rsidRDefault="00BB04B9" w:rsidP="00BB04B9">
      <w:pPr>
        <w:pStyle w:val="Prrafodelista"/>
        <w:numPr>
          <w:ilvl w:val="0"/>
          <w:numId w:val="1"/>
        </w:numPr>
        <w:jc w:val="both"/>
        <w:rPr>
          <w:b/>
          <w:bCs/>
          <w:sz w:val="24"/>
          <w:szCs w:val="24"/>
          <w:lang w:val="es-MX"/>
        </w:rPr>
      </w:pPr>
      <w:r w:rsidRPr="00BB04B9">
        <w:rPr>
          <w:b/>
          <w:bCs/>
          <w:sz w:val="24"/>
          <w:szCs w:val="24"/>
          <w:lang w:val="es-MX"/>
        </w:rPr>
        <w:t>Apoyar la implementación de acciones de orientación ocupacional e intermediación laboral para la población migrante y Colombianos Retornados de acuerdo con la normatividad vigente y lineamientos de atención; así como realizar talleres de sensibilización al sector empresarial para promover oportunidades de empleabilidad para esta población.</w:t>
      </w:r>
    </w:p>
    <w:p w14:paraId="129AC27E" w14:textId="3381D223" w:rsidR="00BB04B9" w:rsidRDefault="002004FF" w:rsidP="002004FF">
      <w:pPr>
        <w:pStyle w:val="Prrafodelista"/>
        <w:numPr>
          <w:ilvl w:val="0"/>
          <w:numId w:val="2"/>
        </w:numPr>
        <w:jc w:val="both"/>
        <w:rPr>
          <w:sz w:val="24"/>
          <w:szCs w:val="24"/>
          <w:lang w:val="es-MX"/>
        </w:rPr>
      </w:pPr>
      <w:r w:rsidRPr="002004FF">
        <w:rPr>
          <w:sz w:val="24"/>
          <w:szCs w:val="24"/>
          <w:lang w:val="es-MX"/>
        </w:rPr>
        <w:t>Atención de población migrante.</w:t>
      </w:r>
    </w:p>
    <w:p w14:paraId="16674569" w14:textId="77777777" w:rsidR="00E27DEE" w:rsidRPr="00E27DEE" w:rsidRDefault="00E27DEE" w:rsidP="00E27DEE">
      <w:pPr>
        <w:jc w:val="both"/>
        <w:rPr>
          <w:sz w:val="24"/>
          <w:szCs w:val="24"/>
          <w:lang w:val="es-MX"/>
        </w:rPr>
      </w:pPr>
    </w:p>
    <w:p w14:paraId="0146606C" w14:textId="12D5E9EE" w:rsidR="00E27DEE" w:rsidRDefault="00AF5B5E" w:rsidP="00E2751B">
      <w:pPr>
        <w:pStyle w:val="Prrafodelista"/>
        <w:ind w:left="1440"/>
        <w:rPr>
          <w:b/>
          <w:bCs/>
          <w:sz w:val="24"/>
          <w:szCs w:val="24"/>
          <w:lang w:val="es-MX"/>
        </w:rPr>
      </w:pPr>
      <w:r>
        <w:rPr>
          <w:b/>
          <w:bCs/>
          <w:noProof/>
          <w:sz w:val="24"/>
          <w:szCs w:val="24"/>
          <w:lang w:val="es-MX"/>
        </w:rPr>
        <w:drawing>
          <wp:inline distT="0" distB="0" distL="0" distR="0" wp14:anchorId="350F5817" wp14:editId="408EB23F">
            <wp:extent cx="4554415" cy="2561858"/>
            <wp:effectExtent l="0" t="0" r="0" b="0"/>
            <wp:docPr id="10" name="Imagen 10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n 10" descr="Interfaz de usuario gráfica, Texto, Aplicación, Correo electrónico&#10;&#10;Descripción generada automáticamente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8232" cy="2569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7BFAD8" w14:textId="365310D4" w:rsidR="00C21CFA" w:rsidRDefault="00C21CFA" w:rsidP="00E2751B">
      <w:pPr>
        <w:pStyle w:val="Prrafodelista"/>
        <w:ind w:left="1440"/>
        <w:rPr>
          <w:b/>
          <w:bCs/>
          <w:sz w:val="24"/>
          <w:szCs w:val="24"/>
          <w:lang w:val="es-MX"/>
        </w:rPr>
      </w:pPr>
    </w:p>
    <w:p w14:paraId="2BB95F1F" w14:textId="77777777" w:rsidR="00C21CFA" w:rsidRPr="00E2751B" w:rsidRDefault="00C21CFA" w:rsidP="00E2751B">
      <w:pPr>
        <w:pStyle w:val="Prrafodelista"/>
        <w:ind w:left="1440"/>
        <w:rPr>
          <w:b/>
          <w:bCs/>
          <w:sz w:val="24"/>
          <w:szCs w:val="24"/>
          <w:lang w:val="es-MX"/>
        </w:rPr>
      </w:pPr>
    </w:p>
    <w:p w14:paraId="274E6A93" w14:textId="77777777" w:rsidR="00E27DEE" w:rsidRPr="00E27DEE" w:rsidRDefault="00E27DEE" w:rsidP="00E27DEE">
      <w:pPr>
        <w:rPr>
          <w:b/>
          <w:bCs/>
          <w:sz w:val="24"/>
          <w:szCs w:val="24"/>
          <w:lang w:val="es-MX"/>
        </w:rPr>
      </w:pPr>
    </w:p>
    <w:p w14:paraId="0795987D" w14:textId="6211DC9C" w:rsidR="00B00A3E" w:rsidRDefault="00BB04B9" w:rsidP="0019452F">
      <w:pPr>
        <w:pStyle w:val="Prrafodelista"/>
        <w:numPr>
          <w:ilvl w:val="0"/>
          <w:numId w:val="1"/>
        </w:numPr>
        <w:jc w:val="both"/>
        <w:rPr>
          <w:b/>
          <w:bCs/>
          <w:sz w:val="24"/>
          <w:szCs w:val="24"/>
          <w:lang w:val="es-MX"/>
        </w:rPr>
      </w:pPr>
      <w:r w:rsidRPr="00BB04B9">
        <w:rPr>
          <w:b/>
          <w:bCs/>
          <w:sz w:val="24"/>
          <w:szCs w:val="24"/>
          <w:lang w:val="es-MX"/>
        </w:rPr>
        <w:lastRenderedPageBreak/>
        <w:t>Elaborar informes de gestión y atender los demás requerimientos solicitados por la Coordinación de la Agencia Pública de Empleo, por el supervisor o cualquier organismo de control en virtud del cumplimiento del objeto y las obligaciones contractuales.</w:t>
      </w:r>
    </w:p>
    <w:p w14:paraId="62493A71" w14:textId="77777777" w:rsidR="00C702F0" w:rsidRPr="0019452F" w:rsidRDefault="00C702F0" w:rsidP="00C702F0">
      <w:pPr>
        <w:pStyle w:val="Prrafodelista"/>
        <w:jc w:val="both"/>
        <w:rPr>
          <w:b/>
          <w:bCs/>
          <w:sz w:val="24"/>
          <w:szCs w:val="24"/>
          <w:lang w:val="es-MX"/>
        </w:rPr>
      </w:pPr>
    </w:p>
    <w:p w14:paraId="1C7DF48C" w14:textId="52E253BC" w:rsidR="001A14C5" w:rsidRPr="00D61A7C" w:rsidRDefault="007E725F" w:rsidP="00D61A7C">
      <w:pPr>
        <w:pStyle w:val="Prrafodelista"/>
        <w:numPr>
          <w:ilvl w:val="0"/>
          <w:numId w:val="2"/>
        </w:numPr>
        <w:jc w:val="both"/>
        <w:rPr>
          <w:sz w:val="24"/>
          <w:szCs w:val="24"/>
          <w:lang w:val="es-MX"/>
        </w:rPr>
      </w:pPr>
      <w:r w:rsidRPr="00FC59A9">
        <w:rPr>
          <w:sz w:val="24"/>
          <w:szCs w:val="24"/>
          <w:lang w:val="es-MX"/>
        </w:rPr>
        <w:t>Informe de gestión por funcionario registro aplicativo APE SENA</w:t>
      </w:r>
    </w:p>
    <w:p w14:paraId="4B0A9ED8" w14:textId="32E1FA82" w:rsidR="001053E6" w:rsidRDefault="00AF5B5E" w:rsidP="0031327E">
      <w:pPr>
        <w:pStyle w:val="Prrafodelista"/>
        <w:jc w:val="center"/>
        <w:rPr>
          <w:b/>
          <w:bCs/>
          <w:sz w:val="24"/>
          <w:szCs w:val="24"/>
          <w:lang w:val="es-MX"/>
        </w:rPr>
      </w:pPr>
      <w:r>
        <w:rPr>
          <w:noProof/>
        </w:rPr>
        <w:drawing>
          <wp:inline distT="0" distB="0" distL="0" distR="0" wp14:anchorId="22540F04" wp14:editId="3D8E64A4">
            <wp:extent cx="4862146" cy="2734957"/>
            <wp:effectExtent l="0" t="0" r="0" b="8255"/>
            <wp:docPr id="1" name="Imagen 1" descr="Captura de pantalla de computador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Captura de pantalla de computadora&#10;&#10;Descripción generada automáticamente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874463" cy="2741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213EA6" w14:textId="1B22E160" w:rsidR="00A047D3" w:rsidRDefault="00A047D3" w:rsidP="0031327E">
      <w:pPr>
        <w:pStyle w:val="Prrafodelista"/>
        <w:jc w:val="center"/>
        <w:rPr>
          <w:b/>
          <w:bCs/>
          <w:sz w:val="24"/>
          <w:szCs w:val="24"/>
          <w:lang w:val="es-MX"/>
        </w:rPr>
      </w:pPr>
    </w:p>
    <w:p w14:paraId="242CCE68" w14:textId="5B914970" w:rsidR="00A047D3" w:rsidRPr="0031327E" w:rsidRDefault="00AF5B5E" w:rsidP="0031327E">
      <w:pPr>
        <w:pStyle w:val="Prrafodelista"/>
        <w:jc w:val="center"/>
        <w:rPr>
          <w:b/>
          <w:bCs/>
          <w:sz w:val="24"/>
          <w:szCs w:val="24"/>
          <w:lang w:val="es-MX"/>
        </w:rPr>
      </w:pPr>
      <w:r>
        <w:rPr>
          <w:b/>
          <w:bCs/>
          <w:noProof/>
          <w:sz w:val="24"/>
          <w:szCs w:val="24"/>
          <w:lang w:val="es-MX"/>
        </w:rPr>
        <w:drawing>
          <wp:inline distT="0" distB="0" distL="0" distR="0" wp14:anchorId="6FBB23A1" wp14:editId="4391F196">
            <wp:extent cx="4686300" cy="2636044"/>
            <wp:effectExtent l="0" t="0" r="0" b="0"/>
            <wp:docPr id="12" name="Imagen 12" descr="Interfaz de usuario gráfica, Texto, Aplicación, Correo electrónico, Sitio web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n 12" descr="Interfaz de usuario gráfica, Texto, Aplicación, Correo electrónico, Sitio web&#10;&#10;Descripción generada automáticamente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1977" cy="2639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422954" w14:textId="77777777" w:rsidR="001053E6" w:rsidRDefault="001053E6" w:rsidP="00AD7CC7">
      <w:pPr>
        <w:spacing w:after="0" w:line="240" w:lineRule="auto"/>
        <w:ind w:left="426"/>
        <w:rPr>
          <w:b/>
          <w:bCs/>
        </w:rPr>
      </w:pPr>
    </w:p>
    <w:p w14:paraId="450597B3" w14:textId="6CCBA26A" w:rsidR="00AD7CC7" w:rsidRPr="00BB04B9" w:rsidRDefault="009C079C" w:rsidP="00AD7CC7">
      <w:pPr>
        <w:spacing w:after="0" w:line="240" w:lineRule="auto"/>
        <w:ind w:left="426"/>
        <w:rPr>
          <w:b/>
          <w:bCs/>
        </w:rPr>
      </w:pPr>
      <w:r>
        <w:rPr>
          <w:b/>
          <w:bCs/>
        </w:rPr>
        <w:t xml:space="preserve">Juan Sebastián Archila </w:t>
      </w:r>
      <w:r w:rsidR="005A05F6">
        <w:rPr>
          <w:b/>
          <w:bCs/>
        </w:rPr>
        <w:t>Guadrón</w:t>
      </w:r>
      <w:r>
        <w:rPr>
          <w:b/>
          <w:bCs/>
        </w:rPr>
        <w:tab/>
      </w:r>
      <w:r>
        <w:rPr>
          <w:b/>
          <w:bCs/>
        </w:rPr>
        <w:tab/>
      </w:r>
    </w:p>
    <w:p w14:paraId="02997FC7" w14:textId="331A649C" w:rsidR="00AD7CC7" w:rsidRPr="00BB04B9" w:rsidRDefault="00AD7CC7" w:rsidP="00AD7CC7">
      <w:pPr>
        <w:spacing w:after="0" w:line="240" w:lineRule="auto"/>
        <w:ind w:left="426"/>
        <w:rPr>
          <w:b/>
          <w:bCs/>
        </w:rPr>
      </w:pPr>
      <w:r w:rsidRPr="00BB04B9">
        <w:rPr>
          <w:b/>
          <w:bCs/>
        </w:rPr>
        <w:t xml:space="preserve">Contratista </w:t>
      </w:r>
      <w:r w:rsidR="009C079C">
        <w:rPr>
          <w:b/>
          <w:bCs/>
        </w:rPr>
        <w:tab/>
      </w:r>
      <w:r w:rsidR="009C079C">
        <w:rPr>
          <w:b/>
          <w:bCs/>
        </w:rPr>
        <w:tab/>
      </w:r>
    </w:p>
    <w:p w14:paraId="55C7AF49" w14:textId="34FE1C71" w:rsidR="00AD7CC7" w:rsidRPr="00BB04B9" w:rsidRDefault="00AD7CC7" w:rsidP="00AD7CC7">
      <w:pPr>
        <w:spacing w:line="240" w:lineRule="auto"/>
        <w:ind w:left="426"/>
        <w:rPr>
          <w:b/>
          <w:bCs/>
          <w:lang w:val="es-MX"/>
        </w:rPr>
      </w:pPr>
      <w:r w:rsidRPr="00BB04B9">
        <w:rPr>
          <w:b/>
          <w:bCs/>
        </w:rPr>
        <w:t>C.C. No. 1</w:t>
      </w:r>
      <w:r w:rsidR="00F65045">
        <w:rPr>
          <w:b/>
          <w:bCs/>
        </w:rPr>
        <w:t>.0</w:t>
      </w:r>
      <w:r w:rsidR="009C079C">
        <w:rPr>
          <w:b/>
          <w:bCs/>
        </w:rPr>
        <w:t>98.686.984 Bucaramanga, Santander</w:t>
      </w:r>
      <w:r w:rsidR="00633AC7">
        <w:rPr>
          <w:b/>
          <w:bCs/>
        </w:rPr>
        <w:t>.</w:t>
      </w:r>
    </w:p>
    <w:sectPr w:rsidR="00AD7CC7" w:rsidRPr="00BB04B9" w:rsidSect="00BE0D1B">
      <w:pgSz w:w="12240" w:h="15840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BB5331" w14:textId="77777777" w:rsidR="00771B4C" w:rsidRDefault="00771B4C" w:rsidP="005552C5">
      <w:pPr>
        <w:spacing w:after="0" w:line="240" w:lineRule="auto"/>
      </w:pPr>
      <w:r>
        <w:separator/>
      </w:r>
    </w:p>
  </w:endnote>
  <w:endnote w:type="continuationSeparator" w:id="0">
    <w:p w14:paraId="3514C2B3" w14:textId="77777777" w:rsidR="00771B4C" w:rsidRDefault="00771B4C" w:rsidP="005552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C1815C" w14:textId="77777777" w:rsidR="00771B4C" w:rsidRDefault="00771B4C" w:rsidP="005552C5">
      <w:pPr>
        <w:spacing w:after="0" w:line="240" w:lineRule="auto"/>
      </w:pPr>
      <w:r>
        <w:separator/>
      </w:r>
    </w:p>
  </w:footnote>
  <w:footnote w:type="continuationSeparator" w:id="0">
    <w:p w14:paraId="5A9351DA" w14:textId="77777777" w:rsidR="00771B4C" w:rsidRDefault="00771B4C" w:rsidP="005552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6437D7"/>
    <w:multiLevelType w:val="hybridMultilevel"/>
    <w:tmpl w:val="CB2AC9CC"/>
    <w:lvl w:ilvl="0" w:tplc="24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489839CF"/>
    <w:multiLevelType w:val="hybridMultilevel"/>
    <w:tmpl w:val="FCA011F0"/>
    <w:lvl w:ilvl="0" w:tplc="24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8FF238F"/>
    <w:multiLevelType w:val="hybridMultilevel"/>
    <w:tmpl w:val="3B3CFEFC"/>
    <w:lvl w:ilvl="0" w:tplc="12547DA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672F38"/>
    <w:multiLevelType w:val="hybridMultilevel"/>
    <w:tmpl w:val="47C6FB2E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C7F6983"/>
    <w:multiLevelType w:val="hybridMultilevel"/>
    <w:tmpl w:val="11B22D84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720253246">
    <w:abstractNumId w:val="2"/>
  </w:num>
  <w:num w:numId="2" w16cid:durableId="818961689">
    <w:abstractNumId w:val="1"/>
  </w:num>
  <w:num w:numId="3" w16cid:durableId="479225292">
    <w:abstractNumId w:val="3"/>
  </w:num>
  <w:num w:numId="4" w16cid:durableId="845292484">
    <w:abstractNumId w:val="4"/>
  </w:num>
  <w:num w:numId="5" w16cid:durableId="4821608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AAB"/>
    <w:rsid w:val="00002EE7"/>
    <w:rsid w:val="00010688"/>
    <w:rsid w:val="0002465D"/>
    <w:rsid w:val="00031E43"/>
    <w:rsid w:val="00032AE1"/>
    <w:rsid w:val="00045F73"/>
    <w:rsid w:val="000531D7"/>
    <w:rsid w:val="0007468B"/>
    <w:rsid w:val="00102D4A"/>
    <w:rsid w:val="001053E6"/>
    <w:rsid w:val="00112927"/>
    <w:rsid w:val="00142CDC"/>
    <w:rsid w:val="00167861"/>
    <w:rsid w:val="00186D64"/>
    <w:rsid w:val="0019452F"/>
    <w:rsid w:val="001A14C5"/>
    <w:rsid w:val="001A71DF"/>
    <w:rsid w:val="001D100A"/>
    <w:rsid w:val="002004FF"/>
    <w:rsid w:val="002563AE"/>
    <w:rsid w:val="002631AA"/>
    <w:rsid w:val="002A3181"/>
    <w:rsid w:val="002A61FC"/>
    <w:rsid w:val="002D1AE1"/>
    <w:rsid w:val="002F47E5"/>
    <w:rsid w:val="003032F1"/>
    <w:rsid w:val="0031327E"/>
    <w:rsid w:val="00314E71"/>
    <w:rsid w:val="00332CBC"/>
    <w:rsid w:val="003A0D5E"/>
    <w:rsid w:val="003B5752"/>
    <w:rsid w:val="003C76D2"/>
    <w:rsid w:val="00412BA9"/>
    <w:rsid w:val="0041339D"/>
    <w:rsid w:val="00433146"/>
    <w:rsid w:val="004B27B1"/>
    <w:rsid w:val="0050003A"/>
    <w:rsid w:val="0052319F"/>
    <w:rsid w:val="00525C05"/>
    <w:rsid w:val="00537E61"/>
    <w:rsid w:val="00546F8E"/>
    <w:rsid w:val="005552C5"/>
    <w:rsid w:val="00561470"/>
    <w:rsid w:val="00561F66"/>
    <w:rsid w:val="00575F8B"/>
    <w:rsid w:val="00582FC7"/>
    <w:rsid w:val="00592E11"/>
    <w:rsid w:val="005A05F6"/>
    <w:rsid w:val="005A6AAB"/>
    <w:rsid w:val="00601B6B"/>
    <w:rsid w:val="006040C6"/>
    <w:rsid w:val="00606906"/>
    <w:rsid w:val="00615B72"/>
    <w:rsid w:val="00633AC7"/>
    <w:rsid w:val="00687582"/>
    <w:rsid w:val="006C4AE5"/>
    <w:rsid w:val="006F2F43"/>
    <w:rsid w:val="00711877"/>
    <w:rsid w:val="00715ABB"/>
    <w:rsid w:val="00727F40"/>
    <w:rsid w:val="00754C53"/>
    <w:rsid w:val="00767D97"/>
    <w:rsid w:val="00771B4C"/>
    <w:rsid w:val="00780CE5"/>
    <w:rsid w:val="00783D6B"/>
    <w:rsid w:val="0079083E"/>
    <w:rsid w:val="00795612"/>
    <w:rsid w:val="007D4521"/>
    <w:rsid w:val="007E5197"/>
    <w:rsid w:val="007E725F"/>
    <w:rsid w:val="007F61A6"/>
    <w:rsid w:val="00806948"/>
    <w:rsid w:val="00846D44"/>
    <w:rsid w:val="008610F8"/>
    <w:rsid w:val="00867EA8"/>
    <w:rsid w:val="008C540B"/>
    <w:rsid w:val="009163A4"/>
    <w:rsid w:val="00922E19"/>
    <w:rsid w:val="00926407"/>
    <w:rsid w:val="00942872"/>
    <w:rsid w:val="0095283F"/>
    <w:rsid w:val="00983227"/>
    <w:rsid w:val="00984B81"/>
    <w:rsid w:val="00997B24"/>
    <w:rsid w:val="009B4EC5"/>
    <w:rsid w:val="009C079C"/>
    <w:rsid w:val="009E1D2C"/>
    <w:rsid w:val="00A047D3"/>
    <w:rsid w:val="00A2522C"/>
    <w:rsid w:val="00A41DAB"/>
    <w:rsid w:val="00A76CD8"/>
    <w:rsid w:val="00A77AB3"/>
    <w:rsid w:val="00AB7585"/>
    <w:rsid w:val="00AD7CC7"/>
    <w:rsid w:val="00AE62F5"/>
    <w:rsid w:val="00AF5B5E"/>
    <w:rsid w:val="00B00A3E"/>
    <w:rsid w:val="00B01F93"/>
    <w:rsid w:val="00B12E28"/>
    <w:rsid w:val="00B20FE2"/>
    <w:rsid w:val="00B56455"/>
    <w:rsid w:val="00B72D9F"/>
    <w:rsid w:val="00B85C5D"/>
    <w:rsid w:val="00B86E7E"/>
    <w:rsid w:val="00BA3744"/>
    <w:rsid w:val="00BB04B9"/>
    <w:rsid w:val="00BC10E9"/>
    <w:rsid w:val="00BE0D1B"/>
    <w:rsid w:val="00BE259E"/>
    <w:rsid w:val="00C02F1D"/>
    <w:rsid w:val="00C05B97"/>
    <w:rsid w:val="00C21CFA"/>
    <w:rsid w:val="00C45775"/>
    <w:rsid w:val="00C702F0"/>
    <w:rsid w:val="00C7038A"/>
    <w:rsid w:val="00C92ED4"/>
    <w:rsid w:val="00CB21B0"/>
    <w:rsid w:val="00CF072B"/>
    <w:rsid w:val="00D04CC7"/>
    <w:rsid w:val="00D221D6"/>
    <w:rsid w:val="00D2740F"/>
    <w:rsid w:val="00D61A7C"/>
    <w:rsid w:val="00DE0E91"/>
    <w:rsid w:val="00DE352C"/>
    <w:rsid w:val="00E2751B"/>
    <w:rsid w:val="00E27DEE"/>
    <w:rsid w:val="00E32163"/>
    <w:rsid w:val="00E33F2F"/>
    <w:rsid w:val="00E400AF"/>
    <w:rsid w:val="00E54285"/>
    <w:rsid w:val="00E6376F"/>
    <w:rsid w:val="00EC7520"/>
    <w:rsid w:val="00F154A2"/>
    <w:rsid w:val="00F316DC"/>
    <w:rsid w:val="00F41104"/>
    <w:rsid w:val="00F41D1C"/>
    <w:rsid w:val="00F47CF6"/>
    <w:rsid w:val="00F5098B"/>
    <w:rsid w:val="00F65045"/>
    <w:rsid w:val="00F77798"/>
    <w:rsid w:val="00F90AFF"/>
    <w:rsid w:val="00FA54AA"/>
    <w:rsid w:val="00FB4F52"/>
    <w:rsid w:val="00FC59A9"/>
    <w:rsid w:val="00FD638A"/>
    <w:rsid w:val="00FF5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BCD07"/>
  <w15:docId w15:val="{82AB9299-E330-4E67-918B-92D7BAD6E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A6AAB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EC7520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EC7520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5552C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552C5"/>
  </w:style>
  <w:style w:type="paragraph" w:styleId="Piedepgina">
    <w:name w:val="footer"/>
    <w:basedOn w:val="Normal"/>
    <w:link w:val="PiedepginaCar"/>
    <w:uiPriority w:val="99"/>
    <w:unhideWhenUsed/>
    <w:rsid w:val="005552C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55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89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6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0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5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48A67B95892444A6D93C995ABF0698" ma:contentTypeVersion="0" ma:contentTypeDescription="Create a new document." ma:contentTypeScope="" ma:versionID="b98b2cd1d0c39c3a31a046580924743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822984de8683106c1e7e907a9d69b94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2AAFAF-0B1B-4865-9AD2-62BC55DA424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4F2C4A5-CCF1-46E7-80FE-4B659B2440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F77D95F-23F9-48A3-80AB-BEA26409AA7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0771F6A-DDC5-4B6D-87B6-E05F83B4A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491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Nirma Rodriguez</dc:creator>
  <cp:keywords/>
  <dc:description/>
  <cp:lastModifiedBy>Dina Luz Angarita Vasquez</cp:lastModifiedBy>
  <cp:revision>4</cp:revision>
  <dcterms:created xsi:type="dcterms:W3CDTF">2022-09-20T15:49:00Z</dcterms:created>
  <dcterms:modified xsi:type="dcterms:W3CDTF">2022-09-22T20:01:00Z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0x010100AF48A67B95892444A6D93C995ABF0698</vt:lpwstr>
  </property>
</Properties>
</file>