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394" w:type="pct"/>
        <w:jc w:val="center"/>
        <w:tblLayout w:type="fixed"/>
        <w:tblLook w:val="04A0" w:firstRow="1" w:lastRow="0" w:firstColumn="1" w:lastColumn="0" w:noHBand="0" w:noVBand="1"/>
      </w:tblPr>
      <w:tblGrid>
        <w:gridCol w:w="1831"/>
        <w:gridCol w:w="412"/>
        <w:gridCol w:w="590"/>
        <w:gridCol w:w="813"/>
        <w:gridCol w:w="516"/>
        <w:gridCol w:w="858"/>
        <w:gridCol w:w="731"/>
        <w:gridCol w:w="174"/>
        <w:gridCol w:w="1730"/>
        <w:gridCol w:w="555"/>
        <w:gridCol w:w="1566"/>
      </w:tblGrid>
      <w:tr w:rsidR="00FB62E6" w:rsidRPr="00FB62E6" w14:paraId="31FF4E48" w14:textId="77777777" w:rsidTr="00E3458D">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E3458D">
        <w:trPr>
          <w:jc w:val="center"/>
        </w:trPr>
        <w:tc>
          <w:tcPr>
            <w:tcW w:w="936"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64" w:type="pct"/>
            <w:gridSpan w:val="10"/>
          </w:tcPr>
          <w:p w14:paraId="6527FBC1" w14:textId="41558171" w:rsidR="00FB62E6" w:rsidRPr="00FB62E6" w:rsidRDefault="0055084F">
            <w:pPr>
              <w:rPr>
                <w:rFonts w:ascii="Arial Narrow" w:hAnsi="Arial Narrow"/>
              </w:rPr>
            </w:pPr>
            <w:r>
              <w:rPr>
                <w:rFonts w:ascii="Arial Narrow" w:hAnsi="Arial Narrow"/>
              </w:rPr>
              <w:t>MAURICIO M</w:t>
            </w:r>
            <w:r w:rsidR="00E03E9C">
              <w:rPr>
                <w:rFonts w:ascii="Arial Narrow" w:hAnsi="Arial Narrow"/>
              </w:rPr>
              <w:t>ORENO POVEDA</w:t>
            </w:r>
          </w:p>
        </w:tc>
      </w:tr>
      <w:tr w:rsidR="00E508D9" w:rsidRPr="00FB62E6" w14:paraId="33187B67" w14:textId="77777777" w:rsidTr="00E3458D">
        <w:trPr>
          <w:jc w:val="center"/>
        </w:trPr>
        <w:tc>
          <w:tcPr>
            <w:tcW w:w="936"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28" w:type="pct"/>
            <w:gridSpan w:val="3"/>
          </w:tcPr>
          <w:p w14:paraId="432A194F" w14:textId="071B7A20" w:rsidR="00FB62E6" w:rsidRPr="00FB62E6" w:rsidRDefault="00E03E9C">
            <w:pPr>
              <w:rPr>
                <w:rFonts w:ascii="Arial Narrow" w:hAnsi="Arial Narrow"/>
              </w:rPr>
            </w:pPr>
            <w:r>
              <w:rPr>
                <w:rFonts w:ascii="Arial Narrow" w:hAnsi="Arial Narrow"/>
              </w:rPr>
              <w:t>11.382.449</w:t>
            </w:r>
          </w:p>
        </w:tc>
        <w:tc>
          <w:tcPr>
            <w:tcW w:w="1166"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97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E3458D">
        <w:trPr>
          <w:jc w:val="center"/>
        </w:trPr>
        <w:tc>
          <w:tcPr>
            <w:tcW w:w="936"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28" w:type="pct"/>
            <w:gridSpan w:val="3"/>
          </w:tcPr>
          <w:p w14:paraId="1B4C63E5" w14:textId="5E9F2300" w:rsidR="00FB62E6" w:rsidRPr="00E03E9C" w:rsidRDefault="00E03E9C" w:rsidP="00E03E9C">
            <w:pPr>
              <w:rPr>
                <w:rFonts w:ascii="Arial Narrow" w:hAnsi="Arial Narrow"/>
              </w:rPr>
            </w:pPr>
            <w:r w:rsidRPr="00E03E9C">
              <w:rPr>
                <w:rFonts w:ascii="Arial Narrow" w:hAnsi="Arial Narrow"/>
              </w:rPr>
              <w:t>CPS-078-2019</w:t>
            </w:r>
          </w:p>
        </w:tc>
        <w:tc>
          <w:tcPr>
            <w:tcW w:w="1166" w:type="pct"/>
            <w:gridSpan w:val="4"/>
          </w:tcPr>
          <w:p w14:paraId="5CA10D80" w14:textId="3CAED9D1" w:rsidR="00FB62E6" w:rsidRPr="00D12E38" w:rsidRDefault="00FB62E6">
            <w:pPr>
              <w:rPr>
                <w:rFonts w:ascii="Arial Narrow" w:hAnsi="Arial Narrow"/>
                <w:b/>
              </w:rPr>
            </w:pPr>
            <w:r w:rsidRPr="00D12E38">
              <w:rPr>
                <w:rFonts w:ascii="Arial Narrow" w:hAnsi="Arial Narrow"/>
                <w:b/>
              </w:rPr>
              <w:t>Pago número:</w:t>
            </w:r>
            <w:r w:rsidR="00E03E9C">
              <w:rPr>
                <w:rFonts w:ascii="Arial Narrow" w:hAnsi="Arial Narrow"/>
                <w:b/>
              </w:rPr>
              <w:t xml:space="preserve"> </w:t>
            </w:r>
          </w:p>
        </w:tc>
        <w:tc>
          <w:tcPr>
            <w:tcW w:w="1970" w:type="pct"/>
            <w:gridSpan w:val="3"/>
          </w:tcPr>
          <w:p w14:paraId="298FC204" w14:textId="231B552C" w:rsidR="00FB62E6" w:rsidRPr="00FB62E6" w:rsidRDefault="00E03E9C">
            <w:pPr>
              <w:rPr>
                <w:rFonts w:ascii="Arial Narrow" w:hAnsi="Arial Narrow"/>
              </w:rPr>
            </w:pPr>
            <w:r>
              <w:rPr>
                <w:rFonts w:ascii="Arial Narrow" w:hAnsi="Arial Narrow"/>
              </w:rPr>
              <w:t>001</w:t>
            </w:r>
          </w:p>
        </w:tc>
      </w:tr>
      <w:tr w:rsidR="00FB62E6" w:rsidRPr="00FB62E6" w14:paraId="1027D087" w14:textId="77777777" w:rsidTr="00E3458D">
        <w:trPr>
          <w:jc w:val="center"/>
        </w:trPr>
        <w:tc>
          <w:tcPr>
            <w:tcW w:w="936"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28" w:type="pct"/>
            <w:gridSpan w:val="3"/>
          </w:tcPr>
          <w:p w14:paraId="016BCC21" w14:textId="1A28ADAF" w:rsidR="00FB62E6" w:rsidRPr="00FB62E6" w:rsidRDefault="00F6589C">
            <w:pPr>
              <w:rPr>
                <w:rFonts w:ascii="Arial Narrow" w:hAnsi="Arial Narrow"/>
              </w:rPr>
            </w:pPr>
            <w:r>
              <w:rPr>
                <w:rFonts w:ascii="Arial Narrow" w:hAnsi="Arial Narrow"/>
              </w:rPr>
              <w:t>DEL 6</w:t>
            </w:r>
            <w:r w:rsidR="00520CA3">
              <w:rPr>
                <w:rFonts w:ascii="Arial Narrow" w:hAnsi="Arial Narrow"/>
              </w:rPr>
              <w:t xml:space="preserve"> AL 28 DE FEBRERO</w:t>
            </w:r>
          </w:p>
        </w:tc>
        <w:tc>
          <w:tcPr>
            <w:tcW w:w="1166"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70" w:type="pct"/>
            <w:gridSpan w:val="3"/>
          </w:tcPr>
          <w:p w14:paraId="752B1093" w14:textId="7A3EC5C7" w:rsidR="00FB62E6" w:rsidRPr="006701B2" w:rsidRDefault="006701B2" w:rsidP="006701B2">
            <w:r w:rsidRPr="006701B2">
              <w:t>2019000088</w:t>
            </w:r>
          </w:p>
        </w:tc>
      </w:tr>
      <w:tr w:rsidR="00E508D9" w:rsidRPr="00FB62E6" w14:paraId="5C965CFD" w14:textId="77777777" w:rsidTr="00E3458D">
        <w:trPr>
          <w:jc w:val="center"/>
        </w:trPr>
        <w:tc>
          <w:tcPr>
            <w:tcW w:w="936"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28" w:type="pct"/>
            <w:gridSpan w:val="3"/>
          </w:tcPr>
          <w:p w14:paraId="1DF57DB7" w14:textId="0F6583E4" w:rsidR="00FB62E6" w:rsidRPr="002A7957" w:rsidRDefault="002A7957" w:rsidP="002A7957">
            <w:pPr>
              <w:rPr>
                <w:rFonts w:ascii="Arial Narrow" w:hAnsi="Arial Narrow"/>
              </w:rPr>
            </w:pPr>
            <w:r w:rsidRPr="002A7957">
              <w:rPr>
                <w:rFonts w:ascii="Arial Narrow" w:hAnsi="Arial Narrow"/>
              </w:rPr>
              <w:t>406170011672</w:t>
            </w:r>
          </w:p>
        </w:tc>
        <w:tc>
          <w:tcPr>
            <w:tcW w:w="703" w:type="pct"/>
            <w:gridSpan w:val="2"/>
          </w:tcPr>
          <w:p w14:paraId="6294CA1F" w14:textId="77777777" w:rsidR="00FB62E6" w:rsidRDefault="00FB62E6" w:rsidP="00FB62E6">
            <w:pPr>
              <w:jc w:val="center"/>
              <w:rPr>
                <w:rFonts w:ascii="Arial Narrow" w:hAnsi="Arial Narrow"/>
              </w:rPr>
            </w:pPr>
            <w:r>
              <w:rPr>
                <w:rFonts w:ascii="Arial Narrow" w:hAnsi="Arial Narrow"/>
              </w:rPr>
              <w:t>Ahorro</w:t>
            </w:r>
          </w:p>
          <w:p w14:paraId="6DE48D4D" w14:textId="3A00D5CC" w:rsidR="00B76082" w:rsidRPr="00FB62E6" w:rsidRDefault="00B76082" w:rsidP="00FB62E6">
            <w:pPr>
              <w:jc w:val="center"/>
              <w:rPr>
                <w:rFonts w:ascii="Arial Narrow" w:hAnsi="Arial Narrow"/>
              </w:rPr>
            </w:pPr>
            <w:r>
              <w:rPr>
                <w:rFonts w:ascii="Arial Narrow" w:hAnsi="Arial Narrow"/>
              </w:rPr>
              <w:t>DAVIVIENDA</w:t>
            </w:r>
          </w:p>
        </w:tc>
        <w:tc>
          <w:tcPr>
            <w:tcW w:w="374"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58"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800" w:type="pct"/>
          </w:tcPr>
          <w:p w14:paraId="23DC7C39" w14:textId="77777777" w:rsidR="00FB62E6" w:rsidRPr="00FB62E6" w:rsidRDefault="00FB62E6">
            <w:pPr>
              <w:rPr>
                <w:rFonts w:ascii="Arial Narrow" w:hAnsi="Arial Narrow"/>
              </w:rPr>
            </w:pPr>
          </w:p>
        </w:tc>
      </w:tr>
      <w:tr w:rsidR="00FB62E6" w:rsidRPr="00FB62E6" w14:paraId="23A1096A" w14:textId="77777777" w:rsidTr="00E3458D">
        <w:trPr>
          <w:jc w:val="center"/>
        </w:trPr>
        <w:tc>
          <w:tcPr>
            <w:tcW w:w="936"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64" w:type="pct"/>
            <w:gridSpan w:val="10"/>
          </w:tcPr>
          <w:p w14:paraId="5FB45155" w14:textId="4F193069" w:rsidR="00FB62E6" w:rsidRPr="00FB62E6" w:rsidRDefault="003E59F5" w:rsidP="00400F4A">
            <w:pPr>
              <w:rPr>
                <w:rFonts w:ascii="Arial Narrow" w:hAnsi="Arial Narrow"/>
              </w:rPr>
            </w:pPr>
            <w:r>
              <w:rPr>
                <w:rFonts w:ascii="Arial Narrow" w:hAnsi="Arial Narrow" w:cs="Aparajita"/>
                <w:b/>
              </w:rPr>
              <w:t>DOS</w:t>
            </w:r>
            <w:r w:rsidRPr="002A3F43">
              <w:rPr>
                <w:rFonts w:ascii="Arial Narrow" w:hAnsi="Arial Narrow" w:cs="Aparajita"/>
                <w:b/>
              </w:rPr>
              <w:t xml:space="preserve"> MILLONES </w:t>
            </w:r>
            <w:r>
              <w:rPr>
                <w:rFonts w:ascii="Arial Narrow" w:hAnsi="Arial Narrow" w:cs="Aparajita"/>
                <w:b/>
              </w:rPr>
              <w:t xml:space="preserve">NOVECIENTOS TREINTA Y CUATRO MIL TRESCIENTOS VEINTITRÉS PESOS    </w:t>
            </w:r>
            <w:r w:rsidR="001B0DCD">
              <w:rPr>
                <w:rFonts w:ascii="Arial Narrow" w:hAnsi="Arial Narrow" w:cs="Aparajita"/>
                <w:b/>
              </w:rPr>
              <w:t xml:space="preserve">  </w:t>
            </w:r>
            <w:r>
              <w:rPr>
                <w:rFonts w:ascii="Arial Narrow" w:hAnsi="Arial Narrow" w:cs="Aparajita"/>
                <w:b/>
              </w:rPr>
              <w:t>(</w:t>
            </w:r>
            <w:r w:rsidR="00A4394F" w:rsidRPr="00EA078B">
              <w:rPr>
                <w:rFonts w:ascii="Arial Narrow" w:hAnsi="Arial Narrow" w:cs="Calibri"/>
                <w:b/>
                <w:color w:val="000000"/>
                <w:sz w:val="22"/>
                <w:szCs w:val="22"/>
                <w:lang w:val="es-CO" w:eastAsia="es-CO"/>
              </w:rPr>
              <w:t xml:space="preserve">$ </w:t>
            </w:r>
            <w:r w:rsidR="00A4394F">
              <w:rPr>
                <w:rFonts w:ascii="Arial Narrow" w:hAnsi="Arial Narrow" w:cs="Calibri"/>
                <w:b/>
                <w:color w:val="000000"/>
                <w:sz w:val="22"/>
                <w:szCs w:val="22"/>
                <w:lang w:val="es-CO" w:eastAsia="es-CO"/>
              </w:rPr>
              <w:t>2</w:t>
            </w:r>
            <w:r w:rsidR="00A4394F" w:rsidRPr="00EA078B">
              <w:rPr>
                <w:rFonts w:ascii="Arial Narrow" w:hAnsi="Arial Narrow" w:cs="Calibri"/>
                <w:b/>
                <w:color w:val="000000"/>
                <w:sz w:val="22"/>
                <w:szCs w:val="22"/>
                <w:lang w:val="es-CO" w:eastAsia="es-CO"/>
              </w:rPr>
              <w:t>.</w:t>
            </w:r>
            <w:r w:rsidR="00A4394F">
              <w:rPr>
                <w:rFonts w:ascii="Arial Narrow" w:hAnsi="Arial Narrow" w:cs="Calibri"/>
                <w:b/>
                <w:color w:val="000000"/>
                <w:sz w:val="22"/>
                <w:szCs w:val="22"/>
                <w:lang w:val="es-CO" w:eastAsia="es-CO"/>
              </w:rPr>
              <w:t>934</w:t>
            </w:r>
            <w:r w:rsidR="00A4394F" w:rsidRPr="00EA078B">
              <w:rPr>
                <w:rFonts w:ascii="Arial Narrow" w:hAnsi="Arial Narrow" w:cs="Calibri"/>
                <w:b/>
                <w:color w:val="000000"/>
                <w:sz w:val="22"/>
                <w:szCs w:val="22"/>
                <w:lang w:val="es-CO" w:eastAsia="es-CO"/>
              </w:rPr>
              <w:t>.</w:t>
            </w:r>
            <w:r w:rsidR="00A4394F">
              <w:rPr>
                <w:rFonts w:ascii="Arial Narrow" w:hAnsi="Arial Narrow" w:cs="Calibri"/>
                <w:b/>
                <w:color w:val="000000"/>
                <w:sz w:val="22"/>
                <w:szCs w:val="22"/>
                <w:lang w:val="es-CO" w:eastAsia="es-CO"/>
              </w:rPr>
              <w:t>323</w:t>
            </w:r>
            <w:r w:rsidR="00A4394F" w:rsidRPr="002A3F43">
              <w:rPr>
                <w:rFonts w:ascii="Arial Narrow" w:hAnsi="Arial Narrow" w:cs="Arial"/>
                <w:b/>
                <w:bCs/>
                <w:color w:val="000000"/>
                <w:lang w:val="es-CO" w:eastAsia="es-CO"/>
              </w:rPr>
              <w:t>)</w:t>
            </w:r>
            <w:r w:rsidR="00A4394F" w:rsidRPr="002A3F43">
              <w:rPr>
                <w:rFonts w:ascii="Arial Narrow" w:hAnsi="Arial Narrow" w:cs="Aparajita"/>
                <w:b/>
              </w:rPr>
              <w:t xml:space="preserve"> </w:t>
            </w:r>
            <w:r w:rsidR="00A4394F">
              <w:rPr>
                <w:rFonts w:ascii="Arial Narrow" w:hAnsi="Arial Narrow" w:cs="Aparajita"/>
                <w:b/>
              </w:rPr>
              <w:t xml:space="preserve">M/CTE.   </w:t>
            </w:r>
            <w:r w:rsidR="00520CA3">
              <w:rPr>
                <w:rFonts w:ascii="Arial Narrow" w:hAnsi="Arial Narrow" w:cs="Aparajita"/>
                <w:b/>
              </w:rPr>
              <w:t xml:space="preserve"> </w:t>
            </w:r>
          </w:p>
        </w:tc>
      </w:tr>
      <w:tr w:rsidR="00E508D9" w:rsidRPr="00FB62E6" w14:paraId="4863D6AF" w14:textId="77777777" w:rsidTr="00E3458D">
        <w:trPr>
          <w:jc w:val="center"/>
        </w:trPr>
        <w:tc>
          <w:tcPr>
            <w:tcW w:w="936"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0"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7E89DDAD" w14:textId="77777777" w:rsidR="003539D9" w:rsidRDefault="003539D9" w:rsidP="003539D9">
            <w:pPr>
              <w:jc w:val="center"/>
              <w:rPr>
                <w:rFonts w:ascii="Arial Narrow" w:hAnsi="Arial Narrow"/>
              </w:rPr>
            </w:pPr>
          </w:p>
        </w:tc>
        <w:tc>
          <w:tcPr>
            <w:tcW w:w="416"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64" w:type="pct"/>
            <w:vAlign w:val="center"/>
          </w:tcPr>
          <w:p w14:paraId="43D9CD21" w14:textId="4AA21E89" w:rsidR="003539D9" w:rsidRDefault="00C51074" w:rsidP="003539D9">
            <w:pPr>
              <w:jc w:val="center"/>
              <w:rPr>
                <w:rFonts w:ascii="Arial Narrow" w:hAnsi="Arial Narrow"/>
              </w:rPr>
            </w:pPr>
            <w:r>
              <w:rPr>
                <w:rFonts w:ascii="Arial Narrow" w:hAnsi="Arial Narrow"/>
              </w:rPr>
              <w:t>X</w:t>
            </w:r>
          </w:p>
        </w:tc>
        <w:tc>
          <w:tcPr>
            <w:tcW w:w="1787"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085" w:type="pct"/>
            <w:gridSpan w:val="2"/>
          </w:tcPr>
          <w:p w14:paraId="19937107" w14:textId="18B40F9C" w:rsidR="003539D9" w:rsidRDefault="003539D9">
            <w:pPr>
              <w:rPr>
                <w:rFonts w:ascii="Arial Narrow" w:hAnsi="Arial Narrow"/>
              </w:rPr>
            </w:pPr>
          </w:p>
        </w:tc>
      </w:tr>
      <w:tr w:rsidR="00E508D9" w:rsidRPr="00FB62E6" w14:paraId="58F88FDB" w14:textId="77777777" w:rsidTr="00E3458D">
        <w:trPr>
          <w:trHeight w:val="170"/>
          <w:jc w:val="center"/>
        </w:trPr>
        <w:tc>
          <w:tcPr>
            <w:tcW w:w="936"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0"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02" w:type="pct"/>
            <w:vAlign w:val="center"/>
          </w:tcPr>
          <w:p w14:paraId="18DF8EDB" w14:textId="77777777" w:rsidR="00E508D9" w:rsidRDefault="00E508D9" w:rsidP="00491231">
            <w:pPr>
              <w:rPr>
                <w:rFonts w:ascii="Arial Narrow" w:hAnsi="Arial Narrow"/>
              </w:rPr>
            </w:pPr>
          </w:p>
        </w:tc>
        <w:tc>
          <w:tcPr>
            <w:tcW w:w="416"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64" w:type="pct"/>
            <w:vAlign w:val="center"/>
          </w:tcPr>
          <w:p w14:paraId="4641056F" w14:textId="487A571E" w:rsidR="00E508D9" w:rsidRDefault="00C51074" w:rsidP="003539D9">
            <w:pPr>
              <w:jc w:val="center"/>
              <w:rPr>
                <w:rFonts w:ascii="Arial Narrow" w:hAnsi="Arial Narrow"/>
              </w:rPr>
            </w:pPr>
            <w:r>
              <w:rPr>
                <w:rFonts w:ascii="Arial Narrow" w:hAnsi="Arial Narrow"/>
              </w:rPr>
              <w:t>X</w:t>
            </w:r>
          </w:p>
        </w:tc>
        <w:tc>
          <w:tcPr>
            <w:tcW w:w="1787"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085" w:type="pct"/>
            <w:gridSpan w:val="2"/>
          </w:tcPr>
          <w:p w14:paraId="3C16FD1A" w14:textId="06B8EAE7" w:rsidR="00E508D9" w:rsidRDefault="00E508D9">
            <w:pPr>
              <w:rPr>
                <w:rFonts w:ascii="Arial Narrow" w:hAnsi="Arial Narrow"/>
              </w:rPr>
            </w:pPr>
          </w:p>
        </w:tc>
      </w:tr>
      <w:tr w:rsidR="00E508D9" w:rsidRPr="00FB62E6" w14:paraId="027E903F" w14:textId="77777777" w:rsidTr="00E3458D">
        <w:trPr>
          <w:jc w:val="center"/>
        </w:trPr>
        <w:tc>
          <w:tcPr>
            <w:tcW w:w="936"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0"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437E6AED" w14:textId="77777777" w:rsidR="003539D9" w:rsidRDefault="003539D9" w:rsidP="003539D9">
            <w:pPr>
              <w:jc w:val="center"/>
              <w:rPr>
                <w:rFonts w:ascii="Arial Narrow" w:hAnsi="Arial Narrow"/>
              </w:rPr>
            </w:pPr>
          </w:p>
        </w:tc>
        <w:tc>
          <w:tcPr>
            <w:tcW w:w="416"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64" w:type="pct"/>
            <w:vAlign w:val="center"/>
          </w:tcPr>
          <w:p w14:paraId="0F8A2917" w14:textId="186D0293" w:rsidR="003539D9" w:rsidRDefault="00C51074" w:rsidP="003539D9">
            <w:pPr>
              <w:jc w:val="center"/>
              <w:rPr>
                <w:rFonts w:ascii="Arial Narrow" w:hAnsi="Arial Narrow"/>
              </w:rPr>
            </w:pPr>
            <w:r>
              <w:rPr>
                <w:rFonts w:ascii="Arial Narrow" w:hAnsi="Arial Narrow"/>
              </w:rPr>
              <w:t>X</w:t>
            </w:r>
          </w:p>
        </w:tc>
        <w:tc>
          <w:tcPr>
            <w:tcW w:w="1787"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085" w:type="pct"/>
            <w:gridSpan w:val="2"/>
          </w:tcPr>
          <w:p w14:paraId="21CE4D77" w14:textId="46BB7B24" w:rsidR="003539D9" w:rsidRDefault="003539D9">
            <w:pPr>
              <w:rPr>
                <w:rFonts w:ascii="Arial Narrow" w:hAnsi="Arial Narrow"/>
              </w:rPr>
            </w:pPr>
          </w:p>
        </w:tc>
      </w:tr>
      <w:tr w:rsidR="00FB62E6" w:rsidRPr="00FB62E6" w14:paraId="115243C8" w14:textId="77777777" w:rsidTr="00E3458D">
        <w:trPr>
          <w:jc w:val="center"/>
        </w:trPr>
        <w:tc>
          <w:tcPr>
            <w:tcW w:w="5000" w:type="pct"/>
            <w:gridSpan w:val="11"/>
            <w:tcBorders>
              <w:bottom w:val="single" w:sz="4" w:space="0" w:color="auto"/>
            </w:tcBorders>
          </w:tcPr>
          <w:p w14:paraId="4C707556" w14:textId="66D739B6" w:rsidR="00FB62E6" w:rsidRPr="00B4040D" w:rsidRDefault="00B4040D" w:rsidP="003129DB">
            <w:pPr>
              <w:jc w:val="both"/>
              <w:rPr>
                <w:rFonts w:ascii="Arial Narrow" w:hAnsi="Arial Narrow"/>
                <w:b/>
              </w:rPr>
            </w:pPr>
            <w:r w:rsidRPr="00B4040D">
              <w:rPr>
                <w:rFonts w:ascii="Arial Narrow" w:hAnsi="Arial Narrow"/>
                <w:b/>
              </w:rPr>
              <w:t xml:space="preserve">OBJETO DEL CONTRATO: </w:t>
            </w:r>
            <w:r w:rsidRPr="00B4040D">
              <w:rPr>
                <w:rFonts w:ascii="Arial Narrow" w:hAnsi="Arial Narrow" w:cs="Arial"/>
                <w:b/>
                <w:color w:val="000000"/>
                <w:shd w:val="clear" w:color="auto" w:fill="FFFFFF"/>
              </w:rPr>
              <w:t>PRESTACIÓN DE SERVICIOS DE APOYO A LA GESTIÓN COMO ENTRENADOR DEL SISTEMA PARALÍMPICO EN LA PREPARACIÓN DE LOS DEPORTISTAS DEL INSTITUTO. (NATACIÓN)</w:t>
            </w:r>
          </w:p>
        </w:tc>
      </w:tr>
      <w:tr w:rsidR="00EA3E60" w:rsidRPr="00FB62E6" w14:paraId="4DB0A5DB" w14:textId="77777777" w:rsidTr="00E3458D">
        <w:trPr>
          <w:trHeight w:val="154"/>
          <w:jc w:val="center"/>
        </w:trPr>
        <w:tc>
          <w:tcPr>
            <w:tcW w:w="2128"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872"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E3458D">
        <w:trPr>
          <w:trHeight w:val="154"/>
          <w:jc w:val="center"/>
        </w:trPr>
        <w:tc>
          <w:tcPr>
            <w:tcW w:w="2128" w:type="pct"/>
            <w:gridSpan w:val="5"/>
          </w:tcPr>
          <w:p w14:paraId="2158934D" w14:textId="19CDF43F" w:rsidR="00EA3E60"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Conducir los procesos de captación, clasificación, preparación y entrenamiento de los deportistas de la reserva y de rendimiento, tomando como referencia indicadores nacionales e internacionales</w:t>
            </w:r>
            <w:r w:rsidR="00B85365">
              <w:rPr>
                <w:rFonts w:ascii="Arial Narrow" w:eastAsiaTheme="minorHAnsi" w:hAnsi="Arial Narrow" w:cs="Arial Narrow"/>
                <w:b/>
                <w:szCs w:val="18"/>
                <w:lang w:val="es-CO" w:eastAsia="en-US"/>
              </w:rPr>
              <w:t>.</w:t>
            </w:r>
          </w:p>
          <w:p w14:paraId="0CD78F24" w14:textId="516B6D9A" w:rsidR="006D1086" w:rsidRPr="006D1086" w:rsidRDefault="006D1086" w:rsidP="006D1086">
            <w:pPr>
              <w:jc w:val="both"/>
              <w:rPr>
                <w:rFonts w:ascii="Arial Narrow" w:hAnsi="Arial Narrow"/>
                <w:b/>
              </w:rPr>
            </w:pPr>
          </w:p>
        </w:tc>
        <w:tc>
          <w:tcPr>
            <w:tcW w:w="2872" w:type="pct"/>
            <w:gridSpan w:val="6"/>
          </w:tcPr>
          <w:p w14:paraId="0D023F6A" w14:textId="2822599F" w:rsidR="005D1F46" w:rsidRDefault="00B85365" w:rsidP="00FB62E6">
            <w:pPr>
              <w:jc w:val="both"/>
              <w:rPr>
                <w:rFonts w:ascii="Arial Narrow" w:hAnsi="Arial Narrow"/>
                <w:b/>
              </w:rPr>
            </w:pPr>
            <w:r>
              <w:rPr>
                <w:rFonts w:ascii="Arial Narrow" w:hAnsi="Arial Narrow" w:cs="Arial"/>
                <w:sz w:val="22"/>
                <w:szCs w:val="24"/>
              </w:rPr>
              <w:t>Du</w:t>
            </w:r>
            <w:r w:rsidR="00F6589C">
              <w:rPr>
                <w:rFonts w:ascii="Arial Narrow" w:hAnsi="Arial Narrow" w:cs="Arial"/>
                <w:sz w:val="22"/>
                <w:szCs w:val="24"/>
              </w:rPr>
              <w:t>rante el período reportado del 6</w:t>
            </w:r>
            <w:r>
              <w:rPr>
                <w:rFonts w:ascii="Arial Narrow" w:hAnsi="Arial Narrow" w:cs="Arial"/>
                <w:sz w:val="22"/>
                <w:szCs w:val="24"/>
              </w:rPr>
              <w:t xml:space="preserve"> al </w:t>
            </w:r>
            <w:r>
              <w:rPr>
                <w:rFonts w:ascii="Arial Narrow" w:hAnsi="Arial Narrow" w:cs="Arial"/>
                <w:sz w:val="22"/>
                <w:szCs w:val="22"/>
              </w:rPr>
              <w:t>28 de FEBRERO del 2019</w:t>
            </w:r>
            <w:r>
              <w:rPr>
                <w:rFonts w:ascii="Arial Narrow" w:hAnsi="Arial Narrow" w:cs="Arial"/>
                <w:sz w:val="22"/>
                <w:szCs w:val="24"/>
              </w:rPr>
              <w:t>,</w:t>
            </w:r>
            <w:r w:rsidR="009A78B8">
              <w:rPr>
                <w:rFonts w:ascii="Arial Narrow" w:hAnsi="Arial Narrow" w:cs="Arial"/>
                <w:sz w:val="22"/>
                <w:szCs w:val="24"/>
              </w:rPr>
              <w:t xml:space="preserve"> se trabajó tanto la reserva como la selección teniendo en cuenta los deportistas de altos logros y los deportistas de la reserva con los diferentes métodos y medios de trabajo según el programa establecido.</w:t>
            </w:r>
          </w:p>
          <w:p w14:paraId="67A88A6D" w14:textId="35C007C9" w:rsidR="00B85365" w:rsidRDefault="00B85365" w:rsidP="00FB62E6">
            <w:pPr>
              <w:jc w:val="both"/>
              <w:rPr>
                <w:rFonts w:ascii="Arial Narrow" w:hAnsi="Arial Narrow"/>
                <w:b/>
              </w:rPr>
            </w:pPr>
          </w:p>
          <w:p w14:paraId="449AFD9E" w14:textId="2B0D0F13" w:rsidR="008D6993" w:rsidRPr="00C51074" w:rsidRDefault="005D1F46" w:rsidP="003A259C">
            <w:pPr>
              <w:jc w:val="both"/>
              <w:rPr>
                <w:rFonts w:ascii="Arial Narrow" w:hAnsi="Arial Narrow"/>
                <w:b/>
              </w:rPr>
            </w:pPr>
            <w:r w:rsidRPr="00C51074">
              <w:rPr>
                <w:rFonts w:ascii="Arial Narrow" w:hAnsi="Arial Narrow"/>
                <w:b/>
              </w:rPr>
              <w:t>ANEXO</w:t>
            </w:r>
            <w:r w:rsidR="00470A5B" w:rsidRPr="00C51074">
              <w:rPr>
                <w:rFonts w:ascii="Arial Narrow" w:hAnsi="Arial Narrow"/>
                <w:b/>
              </w:rPr>
              <w:t xml:space="preserve"> No</w:t>
            </w:r>
            <w:r w:rsidRPr="00C51074">
              <w:rPr>
                <w:rFonts w:ascii="Arial Narrow" w:hAnsi="Arial Narrow"/>
                <w:b/>
              </w:rPr>
              <w:t xml:space="preserve"> 1. </w:t>
            </w:r>
            <w:r w:rsidR="003A259C" w:rsidRPr="00C51074">
              <w:rPr>
                <w:rFonts w:ascii="Arial Narrow" w:hAnsi="Arial Narrow"/>
                <w:b/>
              </w:rPr>
              <w:t>REGISTROS FOTOGRAFICOS.</w:t>
            </w:r>
            <w:r w:rsidR="00B76082" w:rsidRPr="00C51074">
              <w:rPr>
                <w:rFonts w:ascii="Arial Narrow" w:hAnsi="Arial Narrow"/>
                <w:b/>
              </w:rPr>
              <w:t xml:space="preserve"> ENTRENAMIENTOS MUNICIPIO DE FUSAGASUGA.</w:t>
            </w:r>
          </w:p>
        </w:tc>
      </w:tr>
      <w:tr w:rsidR="006D1086" w:rsidRPr="00FB62E6" w14:paraId="3595B798" w14:textId="77777777" w:rsidTr="00E3458D">
        <w:trPr>
          <w:trHeight w:val="154"/>
          <w:jc w:val="center"/>
        </w:trPr>
        <w:tc>
          <w:tcPr>
            <w:tcW w:w="2128" w:type="pct"/>
            <w:gridSpan w:val="5"/>
          </w:tcPr>
          <w:p w14:paraId="5E42A9B4" w14:textId="57ED2234"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Elaborar, revisar y ajustar semanalmente los</w:t>
            </w:r>
            <w:r>
              <w:rPr>
                <w:rFonts w:ascii="Arial Narrow" w:eastAsiaTheme="minorHAnsi" w:hAnsi="Arial Narrow" w:cs="Arial Narrow"/>
                <w:b/>
                <w:szCs w:val="18"/>
                <w:lang w:val="es-CO" w:eastAsia="en-US"/>
              </w:rPr>
              <w:t xml:space="preserve"> </w:t>
            </w:r>
            <w:r w:rsidRPr="006D1086">
              <w:rPr>
                <w:rFonts w:ascii="Arial Narrow" w:eastAsiaTheme="minorHAnsi" w:hAnsi="Arial Narrow" w:cs="Arial Narrow"/>
                <w:b/>
                <w:szCs w:val="18"/>
                <w:lang w:val="es-CO" w:eastAsia="en-US"/>
              </w:rPr>
              <w:t>planes de preparación y competición de los deportistas</w:t>
            </w:r>
            <w:r>
              <w:rPr>
                <w:rFonts w:ascii="Arial Narrow" w:eastAsiaTheme="minorHAnsi" w:hAnsi="Arial Narrow" w:cs="Arial Narrow"/>
                <w:b/>
                <w:szCs w:val="18"/>
                <w:lang w:val="es-CO" w:eastAsia="en-US"/>
              </w:rPr>
              <w:t xml:space="preserve"> de la reserva y de rendimiento </w:t>
            </w:r>
            <w:r w:rsidRPr="006D1086">
              <w:rPr>
                <w:rFonts w:ascii="Arial Narrow" w:eastAsiaTheme="minorHAnsi" w:hAnsi="Arial Narrow" w:cs="Arial Narrow"/>
                <w:b/>
                <w:szCs w:val="18"/>
                <w:lang w:val="es-CO" w:eastAsia="en-US"/>
              </w:rPr>
              <w:t>seleccionados y preseleccionados a JJNN Y JJPPNN 2019.</w:t>
            </w:r>
          </w:p>
        </w:tc>
        <w:tc>
          <w:tcPr>
            <w:tcW w:w="2872" w:type="pct"/>
            <w:gridSpan w:val="6"/>
          </w:tcPr>
          <w:p w14:paraId="33685491" w14:textId="68D3D32E" w:rsidR="00470A5B"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rante el período reportado del 6</w:t>
            </w:r>
            <w:r>
              <w:rPr>
                <w:rFonts w:ascii="Arial Narrow" w:hAnsi="Arial Narrow" w:cs="Arial"/>
                <w:sz w:val="22"/>
                <w:szCs w:val="24"/>
              </w:rPr>
              <w:t xml:space="preserve"> al </w:t>
            </w:r>
            <w:r>
              <w:rPr>
                <w:rFonts w:ascii="Arial Narrow" w:hAnsi="Arial Narrow" w:cs="Arial"/>
                <w:sz w:val="22"/>
                <w:szCs w:val="22"/>
              </w:rPr>
              <w:t>28 de FEBRERO del 2019</w:t>
            </w:r>
            <w:r>
              <w:rPr>
                <w:rFonts w:ascii="Arial Narrow" w:hAnsi="Arial Narrow" w:cs="Arial"/>
                <w:sz w:val="22"/>
                <w:szCs w:val="24"/>
              </w:rPr>
              <w:t>,</w:t>
            </w:r>
            <w:r w:rsidR="009A78B8">
              <w:rPr>
                <w:rFonts w:ascii="Arial Narrow" w:hAnsi="Arial Narrow" w:cs="Arial"/>
                <w:sz w:val="22"/>
                <w:szCs w:val="24"/>
              </w:rPr>
              <w:t xml:space="preserve"> se elaboró, ajusto, reviso y se aplicó los diferentes microciclos teniendo en cuenta el plan general, para llevar un control metodológico de las diferentes cargas.</w:t>
            </w:r>
            <w:r w:rsidR="00470A5B">
              <w:rPr>
                <w:rFonts w:ascii="Arial Narrow" w:hAnsi="Arial Narrow" w:cs="Arial"/>
                <w:sz w:val="22"/>
                <w:szCs w:val="24"/>
              </w:rPr>
              <w:t xml:space="preserve"> </w:t>
            </w:r>
          </w:p>
          <w:p w14:paraId="096EE891" w14:textId="0416059E" w:rsidR="00470A5B" w:rsidRDefault="00470A5B" w:rsidP="00FB62E6">
            <w:pPr>
              <w:jc w:val="both"/>
              <w:rPr>
                <w:rFonts w:ascii="Arial Narrow" w:hAnsi="Arial Narrow" w:cs="Arial"/>
                <w:sz w:val="22"/>
                <w:szCs w:val="24"/>
              </w:rPr>
            </w:pPr>
          </w:p>
          <w:p w14:paraId="3E755048" w14:textId="2DB687E0" w:rsidR="0048784B" w:rsidRPr="008D6993" w:rsidRDefault="00470A5B" w:rsidP="00FB62E6">
            <w:pPr>
              <w:jc w:val="both"/>
              <w:rPr>
                <w:rFonts w:ascii="Arial Narrow" w:eastAsia="Arial Unicode MS" w:hAnsi="Arial Narrow" w:cs="Arial"/>
                <w:b/>
              </w:rPr>
            </w:pPr>
            <w:r w:rsidRPr="00470A5B">
              <w:rPr>
                <w:rFonts w:ascii="Arial Narrow" w:hAnsi="Arial Narrow"/>
                <w:b/>
              </w:rPr>
              <w:t>ANEXO N</w:t>
            </w:r>
            <w:r>
              <w:rPr>
                <w:rFonts w:ascii="Arial Narrow" w:hAnsi="Arial Narrow"/>
                <w:b/>
              </w:rPr>
              <w:t>o</w:t>
            </w:r>
            <w:r w:rsidR="007F20C2">
              <w:rPr>
                <w:rFonts w:ascii="Arial Narrow" w:hAnsi="Arial Narrow"/>
                <w:b/>
              </w:rPr>
              <w:t xml:space="preserve"> 2</w:t>
            </w:r>
            <w:r w:rsidR="00FE25E6">
              <w:rPr>
                <w:rFonts w:ascii="Arial Narrow" w:hAnsi="Arial Narrow"/>
                <w:b/>
              </w:rPr>
              <w:t>.</w:t>
            </w:r>
            <w:r w:rsidRPr="00470A5B">
              <w:rPr>
                <w:rFonts w:ascii="Arial Narrow" w:hAnsi="Arial Narrow"/>
                <w:b/>
              </w:rPr>
              <w:t xml:space="preserve">  </w:t>
            </w:r>
            <w:r w:rsidRPr="00470A5B">
              <w:rPr>
                <w:rFonts w:ascii="Arial Narrow" w:eastAsia="Arial Unicode MS" w:hAnsi="Arial Narrow" w:cs="Arial"/>
                <w:b/>
              </w:rPr>
              <w:t>MICROCICLOS, PLANES DE ENTRENAMIENTO</w:t>
            </w:r>
            <w:r w:rsidR="0048784B">
              <w:rPr>
                <w:rFonts w:ascii="Arial Narrow" w:eastAsia="Arial Unicode MS" w:hAnsi="Arial Narrow" w:cs="Arial"/>
                <w:b/>
              </w:rPr>
              <w:t>, PLAN</w:t>
            </w:r>
            <w:r w:rsidR="00F7333F">
              <w:rPr>
                <w:rFonts w:ascii="Arial Narrow" w:eastAsia="Arial Unicode MS" w:hAnsi="Arial Narrow" w:cs="Arial"/>
                <w:b/>
              </w:rPr>
              <w:t xml:space="preserve"> DE PREPARAION Y COMPETENCIAS, </w:t>
            </w:r>
            <w:r w:rsidR="0048784B">
              <w:rPr>
                <w:rFonts w:ascii="Arial Narrow" w:eastAsia="Arial Unicode MS" w:hAnsi="Arial Narrow" w:cs="Arial"/>
                <w:b/>
              </w:rPr>
              <w:t xml:space="preserve"> GRAFICO Y LITERAL INICIO DE TEMPORADA.</w:t>
            </w:r>
          </w:p>
        </w:tc>
      </w:tr>
      <w:tr w:rsidR="006D1086" w:rsidRPr="00FB62E6" w14:paraId="5B340EA2" w14:textId="77777777" w:rsidTr="00E3458D">
        <w:trPr>
          <w:trHeight w:val="154"/>
          <w:jc w:val="center"/>
        </w:trPr>
        <w:tc>
          <w:tcPr>
            <w:tcW w:w="2128" w:type="pct"/>
            <w:gridSpan w:val="5"/>
          </w:tcPr>
          <w:p w14:paraId="12A16797" w14:textId="5DCC20DC" w:rsidR="006D1086" w:rsidRPr="006D1086" w:rsidRDefault="006D1086" w:rsidP="006D1086">
            <w:pPr>
              <w:pStyle w:val="Prrafodelista"/>
              <w:numPr>
                <w:ilvl w:val="0"/>
                <w:numId w:val="2"/>
              </w:numPr>
              <w:jc w:val="both"/>
              <w:rPr>
                <w:rFonts w:ascii="Arial Narrow" w:hAnsi="Arial Narrow"/>
                <w:b/>
              </w:rPr>
            </w:pPr>
            <w:r w:rsidRPr="006D1086">
              <w:rPr>
                <w:rFonts w:ascii="Arial Narrow" w:eastAsiaTheme="minorHAnsi" w:hAnsi="Arial Narrow" w:cs="Arial Narrow"/>
                <w:b/>
                <w:szCs w:val="18"/>
                <w:lang w:val="es-CO" w:eastAsia="en-US"/>
              </w:rPr>
              <w:t>Presentar los documentos y soportes requeridos por el programa Plan Estrellas de Cundinamarca.</w:t>
            </w:r>
          </w:p>
        </w:tc>
        <w:tc>
          <w:tcPr>
            <w:tcW w:w="2872" w:type="pct"/>
            <w:gridSpan w:val="6"/>
          </w:tcPr>
          <w:p w14:paraId="550FD390" w14:textId="5E871392" w:rsidR="006D1086" w:rsidRDefault="00B85365" w:rsidP="00FB62E6">
            <w:pPr>
              <w:jc w:val="both"/>
              <w:rPr>
                <w:rFonts w:ascii="Arial Narrow" w:hAnsi="Arial Narrow"/>
                <w:b/>
              </w:rPr>
            </w:pPr>
            <w:r>
              <w:rPr>
                <w:rFonts w:ascii="Arial Narrow" w:hAnsi="Arial Narrow" w:cs="Arial"/>
                <w:sz w:val="22"/>
                <w:szCs w:val="24"/>
              </w:rPr>
              <w:t>Du</w:t>
            </w:r>
            <w:r w:rsidR="00F6589C">
              <w:rPr>
                <w:rFonts w:ascii="Arial Narrow" w:hAnsi="Arial Narrow" w:cs="Arial"/>
                <w:sz w:val="22"/>
                <w:szCs w:val="24"/>
              </w:rPr>
              <w:t>rante el período reportado del 6</w:t>
            </w:r>
            <w:r>
              <w:rPr>
                <w:rFonts w:ascii="Arial Narrow" w:hAnsi="Arial Narrow" w:cs="Arial"/>
                <w:sz w:val="22"/>
                <w:szCs w:val="24"/>
              </w:rPr>
              <w:t xml:space="preserve"> al </w:t>
            </w:r>
            <w:r>
              <w:rPr>
                <w:rFonts w:ascii="Arial Narrow" w:hAnsi="Arial Narrow" w:cs="Arial"/>
                <w:sz w:val="22"/>
                <w:szCs w:val="22"/>
              </w:rPr>
              <w:t>28 de FEBRERO del 2019</w:t>
            </w:r>
            <w:r>
              <w:rPr>
                <w:rFonts w:ascii="Arial Narrow" w:hAnsi="Arial Narrow" w:cs="Arial"/>
                <w:sz w:val="22"/>
                <w:szCs w:val="24"/>
              </w:rPr>
              <w:t>,</w:t>
            </w:r>
            <w:r w:rsidR="009A78B8">
              <w:rPr>
                <w:rFonts w:ascii="Arial Narrow" w:hAnsi="Arial Narrow" w:cs="Arial"/>
                <w:sz w:val="22"/>
                <w:szCs w:val="24"/>
              </w:rPr>
              <w:t xml:space="preserve"> se informó con anticipación según comunicado de las directivas del instituto y serán entregados en el próximo periodo.</w:t>
            </w:r>
          </w:p>
        </w:tc>
      </w:tr>
      <w:tr w:rsidR="006D1086" w:rsidRPr="00FB62E6" w14:paraId="39AAF076" w14:textId="77777777" w:rsidTr="00E3458D">
        <w:trPr>
          <w:trHeight w:val="154"/>
          <w:jc w:val="center"/>
        </w:trPr>
        <w:tc>
          <w:tcPr>
            <w:tcW w:w="2128" w:type="pct"/>
            <w:gridSpan w:val="5"/>
          </w:tcPr>
          <w:p w14:paraId="54DF37AE" w14:textId="58ED71CF"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Presentar ante a su metodólogo con treinta (30) días de antelación en el formato establecido, la informe pre-competencia para</w:t>
            </w:r>
            <w:r>
              <w:rPr>
                <w:rFonts w:ascii="Arial Narrow" w:eastAsiaTheme="minorHAnsi" w:hAnsi="Arial Narrow" w:cs="Arial Narrow"/>
                <w:b/>
                <w:szCs w:val="18"/>
                <w:lang w:val="es-CO" w:eastAsia="en-US"/>
              </w:rPr>
              <w:t xml:space="preserve"> </w:t>
            </w:r>
            <w:r w:rsidRPr="006D1086">
              <w:rPr>
                <w:rFonts w:ascii="Arial Narrow" w:eastAsiaTheme="minorHAnsi" w:hAnsi="Arial Narrow" w:cs="Arial Narrow"/>
                <w:b/>
                <w:szCs w:val="18"/>
                <w:lang w:val="es-CO" w:eastAsia="en-US"/>
              </w:rPr>
              <w:t>ser analizado y avalado por la Subgerencia técnica y grupo asesor. Entregar copia de los mismos a la respectiva liga deportiva.</w:t>
            </w:r>
          </w:p>
        </w:tc>
        <w:tc>
          <w:tcPr>
            <w:tcW w:w="2872" w:type="pct"/>
            <w:gridSpan w:val="6"/>
          </w:tcPr>
          <w:p w14:paraId="1267F83D" w14:textId="18DA9B49" w:rsidR="006D1086" w:rsidRDefault="00B85365" w:rsidP="00FB62E6">
            <w:pPr>
              <w:jc w:val="both"/>
              <w:rPr>
                <w:rFonts w:ascii="Arial Narrow" w:hAnsi="Arial Narrow"/>
                <w:b/>
              </w:rPr>
            </w:pPr>
            <w:r>
              <w:rPr>
                <w:rFonts w:ascii="Arial Narrow" w:hAnsi="Arial Narrow" w:cs="Arial"/>
                <w:sz w:val="22"/>
                <w:szCs w:val="24"/>
              </w:rPr>
              <w:t>Du</w:t>
            </w:r>
            <w:r w:rsidR="00400F4A">
              <w:rPr>
                <w:rFonts w:ascii="Arial Narrow" w:hAnsi="Arial Narrow" w:cs="Arial"/>
                <w:sz w:val="22"/>
                <w:szCs w:val="24"/>
              </w:rPr>
              <w:t>rante el período reportado del 6</w:t>
            </w:r>
            <w:r>
              <w:rPr>
                <w:rFonts w:ascii="Arial Narrow" w:hAnsi="Arial Narrow" w:cs="Arial"/>
                <w:sz w:val="22"/>
                <w:szCs w:val="24"/>
              </w:rPr>
              <w:t xml:space="preserve"> al </w:t>
            </w:r>
            <w:r>
              <w:rPr>
                <w:rFonts w:ascii="Arial Narrow" w:hAnsi="Arial Narrow" w:cs="Arial"/>
                <w:sz w:val="22"/>
                <w:szCs w:val="22"/>
              </w:rPr>
              <w:t>28 de FEBRERO del 2019</w:t>
            </w:r>
            <w:r>
              <w:rPr>
                <w:rFonts w:ascii="Arial Narrow" w:hAnsi="Arial Narrow" w:cs="Arial"/>
                <w:sz w:val="22"/>
                <w:szCs w:val="24"/>
              </w:rPr>
              <w:t>,</w:t>
            </w:r>
            <w:r w:rsidR="009A78B8">
              <w:rPr>
                <w:rFonts w:ascii="Arial Narrow" w:hAnsi="Arial Narrow" w:cs="Arial"/>
                <w:sz w:val="22"/>
                <w:szCs w:val="24"/>
              </w:rPr>
              <w:t xml:space="preserve"> </w:t>
            </w:r>
            <w:r w:rsidR="009A78B8">
              <w:rPr>
                <w:rFonts w:ascii="Arial Narrow" w:hAnsi="Arial Narrow" w:cs="Arial"/>
                <w:sz w:val="22"/>
                <w:szCs w:val="22"/>
              </w:rPr>
              <w:t>No se presentó actuación en este ítem.</w:t>
            </w:r>
            <w:r w:rsidR="00046810">
              <w:rPr>
                <w:rFonts w:ascii="Arial Narrow" w:hAnsi="Arial Narrow" w:cs="Arial"/>
                <w:sz w:val="22"/>
                <w:szCs w:val="24"/>
              </w:rPr>
              <w:t xml:space="preserve"> </w:t>
            </w:r>
          </w:p>
        </w:tc>
      </w:tr>
      <w:tr w:rsidR="006D1086" w:rsidRPr="00FB62E6" w14:paraId="2666114E" w14:textId="77777777" w:rsidTr="00E3458D">
        <w:trPr>
          <w:trHeight w:val="154"/>
          <w:jc w:val="center"/>
        </w:trPr>
        <w:tc>
          <w:tcPr>
            <w:tcW w:w="2128" w:type="pct"/>
            <w:gridSpan w:val="5"/>
          </w:tcPr>
          <w:p w14:paraId="7B600419" w14:textId="38B8DE59"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6D1086">
              <w:rPr>
                <w:rFonts w:ascii="Arial Narrow" w:eastAsiaTheme="minorHAnsi" w:hAnsi="Arial Narrow" w:cs="Arial Narrow"/>
                <w:b/>
                <w:szCs w:val="18"/>
                <w:lang w:val="es-CO" w:eastAsia="en-US"/>
              </w:rPr>
              <w:t>Enviar diariamente los resultados competitivos obtenidos durante la competencia, presentar un informe técnico al final de las competencias, hasta dos (02) días después de ella y entregar copia de los mismos a la respectiva liga deportiva.</w:t>
            </w:r>
          </w:p>
        </w:tc>
        <w:tc>
          <w:tcPr>
            <w:tcW w:w="2872" w:type="pct"/>
            <w:gridSpan w:val="6"/>
          </w:tcPr>
          <w:p w14:paraId="2D8A1C22" w14:textId="77A25891" w:rsidR="006D1086" w:rsidRDefault="00B85365" w:rsidP="00FB62E6">
            <w:pPr>
              <w:jc w:val="both"/>
              <w:rPr>
                <w:rFonts w:ascii="Arial Narrow" w:hAnsi="Arial Narrow"/>
                <w:b/>
              </w:rPr>
            </w:pPr>
            <w:r>
              <w:rPr>
                <w:rFonts w:ascii="Arial Narrow" w:hAnsi="Arial Narrow" w:cs="Arial"/>
                <w:sz w:val="22"/>
                <w:szCs w:val="24"/>
              </w:rPr>
              <w:t>Du</w:t>
            </w:r>
            <w:r w:rsidR="00F6589C">
              <w:rPr>
                <w:rFonts w:ascii="Arial Narrow" w:hAnsi="Arial Narrow" w:cs="Arial"/>
                <w:sz w:val="22"/>
                <w:szCs w:val="24"/>
              </w:rPr>
              <w:t>rante el período reportado del 6</w:t>
            </w:r>
            <w:r>
              <w:rPr>
                <w:rFonts w:ascii="Arial Narrow" w:hAnsi="Arial Narrow" w:cs="Arial"/>
                <w:sz w:val="22"/>
                <w:szCs w:val="24"/>
              </w:rPr>
              <w:t xml:space="preserve"> al </w:t>
            </w:r>
            <w:r>
              <w:rPr>
                <w:rFonts w:ascii="Arial Narrow" w:hAnsi="Arial Narrow" w:cs="Arial"/>
                <w:sz w:val="22"/>
                <w:szCs w:val="22"/>
              </w:rPr>
              <w:t>28 de FEBRERO del 2019</w:t>
            </w:r>
            <w:r>
              <w:rPr>
                <w:rFonts w:ascii="Arial Narrow" w:hAnsi="Arial Narrow" w:cs="Arial"/>
                <w:sz w:val="22"/>
                <w:szCs w:val="24"/>
              </w:rPr>
              <w:t>,</w:t>
            </w:r>
            <w:r w:rsidR="00046810">
              <w:rPr>
                <w:rFonts w:ascii="Arial Narrow" w:hAnsi="Arial Narrow" w:cs="Arial"/>
                <w:sz w:val="22"/>
                <w:szCs w:val="24"/>
              </w:rPr>
              <w:t xml:space="preserve"> </w:t>
            </w:r>
            <w:r w:rsidR="00046810">
              <w:rPr>
                <w:rFonts w:ascii="Arial Narrow" w:hAnsi="Arial Narrow" w:cs="Arial"/>
                <w:sz w:val="22"/>
                <w:szCs w:val="22"/>
              </w:rPr>
              <w:t xml:space="preserve">No se presentó actuación en este ítem. </w:t>
            </w:r>
            <w:r w:rsidR="00046810">
              <w:rPr>
                <w:rFonts w:ascii="Arial Narrow" w:hAnsi="Arial Narrow" w:cs="Arial"/>
                <w:sz w:val="22"/>
                <w:szCs w:val="24"/>
              </w:rPr>
              <w:t xml:space="preserve"> Ya que estamos en el periodo inicial de la preparacion.</w:t>
            </w:r>
          </w:p>
        </w:tc>
      </w:tr>
      <w:tr w:rsidR="006D1086" w:rsidRPr="00FB62E6" w14:paraId="06D3A289" w14:textId="77777777" w:rsidTr="00E3458D">
        <w:trPr>
          <w:trHeight w:val="154"/>
          <w:jc w:val="center"/>
        </w:trPr>
        <w:tc>
          <w:tcPr>
            <w:tcW w:w="2128" w:type="pct"/>
            <w:gridSpan w:val="5"/>
          </w:tcPr>
          <w:p w14:paraId="3D3361D7" w14:textId="4041BBD9"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910AEB">
              <w:rPr>
                <w:rFonts w:ascii="Arial Narrow" w:eastAsiaTheme="minorHAnsi" w:hAnsi="Arial Narrow" w:cs="Arial Narrow"/>
                <w:b/>
                <w:szCs w:val="18"/>
                <w:lang w:val="es-CO" w:eastAsia="en-US"/>
              </w:rPr>
              <w:t>Entregar copia de los horarios y sitios de entrenamiento semanal y mensual al metodólogo y a la respectiva liga deportiva e informar a esta oportunamente de los posibles cambios para el seguimiento y control.</w:t>
            </w:r>
          </w:p>
        </w:tc>
        <w:tc>
          <w:tcPr>
            <w:tcW w:w="2872" w:type="pct"/>
            <w:gridSpan w:val="6"/>
          </w:tcPr>
          <w:p w14:paraId="4C199A35" w14:textId="029D5AD0" w:rsidR="00B85365" w:rsidRPr="00A63A4D"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rante el período reportado del 6</w:t>
            </w:r>
            <w:r>
              <w:rPr>
                <w:rFonts w:ascii="Arial Narrow" w:hAnsi="Arial Narrow" w:cs="Arial"/>
                <w:sz w:val="22"/>
                <w:szCs w:val="24"/>
              </w:rPr>
              <w:t xml:space="preserve"> al </w:t>
            </w:r>
            <w:r>
              <w:rPr>
                <w:rFonts w:ascii="Arial Narrow" w:hAnsi="Arial Narrow" w:cs="Arial"/>
                <w:sz w:val="22"/>
                <w:szCs w:val="22"/>
              </w:rPr>
              <w:t>28 de FEBRERO del 2019</w:t>
            </w:r>
            <w:r>
              <w:rPr>
                <w:rFonts w:ascii="Arial Narrow" w:hAnsi="Arial Narrow" w:cs="Arial"/>
                <w:sz w:val="22"/>
                <w:szCs w:val="24"/>
              </w:rPr>
              <w:t xml:space="preserve">, </w:t>
            </w:r>
            <w:r w:rsidR="007F20C2">
              <w:rPr>
                <w:rFonts w:ascii="Arial Narrow" w:hAnsi="Arial Narrow" w:cs="Arial"/>
                <w:sz w:val="22"/>
                <w:szCs w:val="24"/>
              </w:rPr>
              <w:t>se entregó el correspondiente horario de los entrenamientos en la fecha que el metodólogo la solicito.</w:t>
            </w:r>
          </w:p>
          <w:p w14:paraId="773D5430" w14:textId="1A4BDCF4" w:rsidR="006D1086" w:rsidRPr="00B85365" w:rsidRDefault="00B85365" w:rsidP="007F20C2">
            <w:pPr>
              <w:rPr>
                <w:rFonts w:ascii="Arial Narrow" w:eastAsia="Arial Unicode MS" w:hAnsi="Arial Narrow" w:cs="Arial"/>
                <w:b/>
              </w:rPr>
            </w:pPr>
            <w:r>
              <w:rPr>
                <w:rFonts w:ascii="Arial Narrow" w:hAnsi="Arial Narrow"/>
                <w:b/>
              </w:rPr>
              <w:t>ANEXO No</w:t>
            </w:r>
            <w:r w:rsidR="007F20C2">
              <w:rPr>
                <w:rFonts w:ascii="Arial Narrow" w:hAnsi="Arial Narrow"/>
                <w:b/>
              </w:rPr>
              <w:t xml:space="preserve"> 3</w:t>
            </w:r>
            <w:r>
              <w:rPr>
                <w:rFonts w:ascii="Arial Narrow" w:hAnsi="Arial Narrow"/>
                <w:b/>
              </w:rPr>
              <w:t>.</w:t>
            </w:r>
            <w:r w:rsidR="007F20C2">
              <w:rPr>
                <w:rFonts w:ascii="Arial Narrow" w:hAnsi="Arial Narrow"/>
                <w:b/>
              </w:rPr>
              <w:t xml:space="preserve"> </w:t>
            </w:r>
            <w:r w:rsidRPr="00B85365">
              <w:rPr>
                <w:rFonts w:ascii="Arial Narrow" w:eastAsia="Arial Unicode MS" w:hAnsi="Arial Narrow" w:cs="Arial"/>
                <w:b/>
              </w:rPr>
              <w:t>PLANILLA DE HORARIOS Y SITIOS DE ENTRENAMIENTO.</w:t>
            </w:r>
          </w:p>
        </w:tc>
      </w:tr>
      <w:tr w:rsidR="006D1086" w:rsidRPr="00FB62E6" w14:paraId="42BF5622" w14:textId="77777777" w:rsidTr="00E3458D">
        <w:trPr>
          <w:trHeight w:val="154"/>
          <w:jc w:val="center"/>
        </w:trPr>
        <w:tc>
          <w:tcPr>
            <w:tcW w:w="2128" w:type="pct"/>
            <w:gridSpan w:val="5"/>
          </w:tcPr>
          <w:p w14:paraId="75B6B67D" w14:textId="1C1627E2"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910AEB">
              <w:rPr>
                <w:rFonts w:ascii="Arial Narrow" w:eastAsiaTheme="minorHAnsi" w:hAnsi="Arial Narrow" w:cs="Arial Narrow"/>
                <w:b/>
                <w:szCs w:val="18"/>
                <w:lang w:val="es-CO" w:eastAsia="en-US"/>
              </w:rPr>
              <w:lastRenderedPageBreak/>
              <w:t>Seleccionar, aplicar y evaluar las baterías de los test pedagógicos a los deportistas seleccionados.</w:t>
            </w:r>
          </w:p>
        </w:tc>
        <w:tc>
          <w:tcPr>
            <w:tcW w:w="2872" w:type="pct"/>
            <w:gridSpan w:val="6"/>
          </w:tcPr>
          <w:p w14:paraId="4288C101" w14:textId="0D6F37D8" w:rsidR="006D1086"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rante el período reportado del 6</w:t>
            </w:r>
            <w:r>
              <w:rPr>
                <w:rFonts w:ascii="Arial Narrow" w:hAnsi="Arial Narrow" w:cs="Arial"/>
                <w:sz w:val="22"/>
                <w:szCs w:val="24"/>
              </w:rPr>
              <w:t xml:space="preserve"> al </w:t>
            </w:r>
            <w:r>
              <w:rPr>
                <w:rFonts w:ascii="Arial Narrow" w:hAnsi="Arial Narrow" w:cs="Arial"/>
                <w:sz w:val="22"/>
                <w:szCs w:val="22"/>
              </w:rPr>
              <w:t>28 de FEBRERO del 2019</w:t>
            </w:r>
            <w:r>
              <w:rPr>
                <w:rFonts w:ascii="Arial Narrow" w:hAnsi="Arial Narrow" w:cs="Arial"/>
                <w:sz w:val="22"/>
                <w:szCs w:val="24"/>
              </w:rPr>
              <w:t>,</w:t>
            </w:r>
            <w:r w:rsidR="00E52103">
              <w:rPr>
                <w:rFonts w:ascii="Arial Narrow" w:hAnsi="Arial Narrow" w:cs="Arial"/>
                <w:sz w:val="22"/>
                <w:szCs w:val="24"/>
              </w:rPr>
              <w:t xml:space="preserve"> se aplicaron los test a los deportistas con discapacidad visual en el municipio de Sibate, para lo cual el preparador físico se comprometió a tabular y enviar los resultados de cada uno de nuestros deportistas.</w:t>
            </w:r>
          </w:p>
          <w:p w14:paraId="37AA9E32" w14:textId="77777777" w:rsidR="00E52103" w:rsidRDefault="00E52103" w:rsidP="00FB62E6">
            <w:pPr>
              <w:jc w:val="both"/>
              <w:rPr>
                <w:rFonts w:ascii="Arial Narrow" w:hAnsi="Arial Narrow" w:cs="Arial"/>
                <w:sz w:val="22"/>
                <w:szCs w:val="24"/>
              </w:rPr>
            </w:pPr>
          </w:p>
          <w:p w14:paraId="7D83C23B" w14:textId="6AD0A7AE" w:rsidR="00E52103" w:rsidRDefault="00E52103" w:rsidP="00FB62E6">
            <w:pPr>
              <w:jc w:val="both"/>
              <w:rPr>
                <w:rFonts w:ascii="Arial Narrow" w:hAnsi="Arial Narrow"/>
                <w:b/>
              </w:rPr>
            </w:pPr>
            <w:r>
              <w:rPr>
                <w:rFonts w:ascii="Arial Narrow" w:hAnsi="Arial Narrow"/>
                <w:b/>
              </w:rPr>
              <w:t>ANEXO No 4</w:t>
            </w:r>
            <w:r w:rsidR="001B6515">
              <w:rPr>
                <w:rFonts w:ascii="Arial Narrow" w:hAnsi="Arial Narrow"/>
                <w:b/>
              </w:rPr>
              <w:t xml:space="preserve">. </w:t>
            </w:r>
            <w:r>
              <w:rPr>
                <w:rFonts w:ascii="Arial Narrow" w:hAnsi="Arial Narrow"/>
                <w:b/>
              </w:rPr>
              <w:t xml:space="preserve"> FOTOS TEST PEDAGÓGICOS.</w:t>
            </w:r>
          </w:p>
        </w:tc>
      </w:tr>
      <w:tr w:rsidR="006D1086" w:rsidRPr="00FB62E6" w14:paraId="27BA0AEB" w14:textId="77777777" w:rsidTr="00E3458D">
        <w:trPr>
          <w:trHeight w:val="154"/>
          <w:jc w:val="center"/>
        </w:trPr>
        <w:tc>
          <w:tcPr>
            <w:tcW w:w="2128" w:type="pct"/>
            <w:gridSpan w:val="5"/>
          </w:tcPr>
          <w:p w14:paraId="6090AD1B" w14:textId="3AD0E5B4"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Preparar exclusivamente a los deportistas de la reserva y de rendimiento del</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registro de Cundinamarca, pertenecientes al deporte asignado y velar por que todos los deportistas a su cargo se encuentren en</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el registro de los clubes deportivos y promotores de Cundinamarca, soportado por el listado de asistencia.</w:t>
            </w:r>
          </w:p>
        </w:tc>
        <w:tc>
          <w:tcPr>
            <w:tcW w:w="2872" w:type="pct"/>
            <w:gridSpan w:val="6"/>
          </w:tcPr>
          <w:p w14:paraId="289EDAE3" w14:textId="36B491C9" w:rsidR="00E85F09"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rante el período reportado del 6</w:t>
            </w:r>
            <w:r>
              <w:rPr>
                <w:rFonts w:ascii="Arial Narrow" w:hAnsi="Arial Narrow" w:cs="Arial"/>
                <w:sz w:val="22"/>
                <w:szCs w:val="24"/>
              </w:rPr>
              <w:t xml:space="preserve"> al </w:t>
            </w:r>
            <w:r>
              <w:rPr>
                <w:rFonts w:ascii="Arial Narrow" w:hAnsi="Arial Narrow" w:cs="Arial"/>
                <w:sz w:val="22"/>
                <w:szCs w:val="22"/>
              </w:rPr>
              <w:t>28 de FEBRERO del 2019</w:t>
            </w:r>
            <w:r>
              <w:rPr>
                <w:rFonts w:ascii="Arial Narrow" w:hAnsi="Arial Narrow" w:cs="Arial"/>
                <w:sz w:val="22"/>
                <w:szCs w:val="24"/>
              </w:rPr>
              <w:t>,</w:t>
            </w:r>
            <w:r w:rsidR="00E85F09">
              <w:rPr>
                <w:rFonts w:ascii="Arial Narrow" w:hAnsi="Arial Narrow" w:cs="Arial"/>
                <w:sz w:val="22"/>
                <w:szCs w:val="24"/>
              </w:rPr>
              <w:t xml:space="preserve"> Los entrenamientos de los deportistas de altos logros y reserva se dirigió exclusivamente a los deportistas de Cundinamarca y se verifico que se encontraran afiliados a sus respectivos clubes y ligas, pero existen algunos deportistas de la reserva que están tramitando este proceso.  </w:t>
            </w:r>
          </w:p>
          <w:p w14:paraId="43AFAAC1" w14:textId="43C81FC6" w:rsidR="00E85F09" w:rsidRDefault="00E85F09" w:rsidP="00FB62E6">
            <w:pPr>
              <w:jc w:val="both"/>
              <w:rPr>
                <w:rFonts w:ascii="Arial Narrow" w:hAnsi="Arial Narrow" w:cs="Arial"/>
                <w:sz w:val="22"/>
                <w:szCs w:val="24"/>
              </w:rPr>
            </w:pPr>
          </w:p>
          <w:p w14:paraId="294DC638" w14:textId="5AE6260B" w:rsidR="00E85F09" w:rsidRPr="00E85F09" w:rsidRDefault="00E85F09" w:rsidP="00E85F09">
            <w:pPr>
              <w:jc w:val="both"/>
              <w:rPr>
                <w:rFonts w:ascii="Arial Narrow" w:hAnsi="Arial Narrow" w:cs="Arial"/>
                <w:sz w:val="22"/>
                <w:szCs w:val="24"/>
              </w:rPr>
            </w:pPr>
            <w:r>
              <w:rPr>
                <w:rFonts w:ascii="Arial Narrow" w:hAnsi="Arial Narrow"/>
                <w:b/>
              </w:rPr>
              <w:t>AN</w:t>
            </w:r>
            <w:r w:rsidR="00B77C1F">
              <w:rPr>
                <w:rFonts w:ascii="Arial Narrow" w:hAnsi="Arial Narrow"/>
                <w:b/>
              </w:rPr>
              <w:t>EXO No 5 LISTADO DE ASISTENCIA ATLETAS.</w:t>
            </w:r>
            <w:r w:rsidR="001D42D1">
              <w:rPr>
                <w:rFonts w:ascii="Arial Narrow" w:hAnsi="Arial Narrow"/>
                <w:b/>
              </w:rPr>
              <w:t xml:space="preserve"> SELECCIÓN Y RESERVA. </w:t>
            </w:r>
          </w:p>
        </w:tc>
      </w:tr>
      <w:tr w:rsidR="006D1086" w:rsidRPr="00FB62E6" w14:paraId="4C1CC7E2" w14:textId="77777777" w:rsidTr="00E3458D">
        <w:trPr>
          <w:trHeight w:val="154"/>
          <w:jc w:val="center"/>
        </w:trPr>
        <w:tc>
          <w:tcPr>
            <w:tcW w:w="2128" w:type="pct"/>
            <w:gridSpan w:val="5"/>
          </w:tcPr>
          <w:p w14:paraId="77045A5F" w14:textId="1F46DE27"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Solicitar con veinte (20) días de anterioridad el acompañamiento del equipo multidisciplinario, con base en los requerimientos del plan.</w:t>
            </w:r>
            <w:r>
              <w:rPr>
                <w:rFonts w:ascii="Arial Narrow" w:eastAsiaTheme="minorHAnsi" w:hAnsi="Arial Narrow" w:cs="Arial Narrow"/>
                <w:b/>
                <w:szCs w:val="18"/>
                <w:lang w:val="es-CO" w:eastAsia="en-US"/>
              </w:rPr>
              <w:t xml:space="preserve">  </w:t>
            </w:r>
          </w:p>
        </w:tc>
        <w:tc>
          <w:tcPr>
            <w:tcW w:w="2872" w:type="pct"/>
            <w:gridSpan w:val="6"/>
          </w:tcPr>
          <w:p w14:paraId="07CAF595" w14:textId="49CEF8BA" w:rsidR="006D1086" w:rsidRDefault="00910AEB" w:rsidP="00FB62E6">
            <w:pPr>
              <w:jc w:val="both"/>
              <w:rPr>
                <w:rFonts w:ascii="Arial Narrow" w:hAnsi="Arial Narrow"/>
                <w:b/>
              </w:rPr>
            </w:pPr>
            <w:r>
              <w:rPr>
                <w:rFonts w:ascii="Arial Narrow" w:hAnsi="Arial Narrow"/>
                <w:b/>
              </w:rPr>
              <w:t xml:space="preserve"> </w:t>
            </w:r>
            <w:r w:rsidR="00B85365">
              <w:rPr>
                <w:rFonts w:ascii="Arial Narrow" w:hAnsi="Arial Narrow" w:cs="Arial"/>
                <w:sz w:val="22"/>
                <w:szCs w:val="24"/>
              </w:rPr>
              <w:t>Du</w:t>
            </w:r>
            <w:r w:rsidR="00B2528B">
              <w:rPr>
                <w:rFonts w:ascii="Arial Narrow" w:hAnsi="Arial Narrow" w:cs="Arial"/>
                <w:sz w:val="22"/>
                <w:szCs w:val="24"/>
              </w:rPr>
              <w:t xml:space="preserve">rante el período reportado del </w:t>
            </w:r>
            <w:r w:rsidR="00F6589C">
              <w:rPr>
                <w:rFonts w:ascii="Arial Narrow" w:hAnsi="Arial Narrow" w:cs="Arial"/>
                <w:sz w:val="22"/>
                <w:szCs w:val="24"/>
              </w:rPr>
              <w:t>6</w:t>
            </w:r>
            <w:r w:rsidR="00B85365">
              <w:rPr>
                <w:rFonts w:ascii="Arial Narrow" w:hAnsi="Arial Narrow" w:cs="Arial"/>
                <w:sz w:val="22"/>
                <w:szCs w:val="24"/>
              </w:rPr>
              <w:t xml:space="preserve"> al </w:t>
            </w:r>
            <w:r w:rsidR="00B85365">
              <w:rPr>
                <w:rFonts w:ascii="Arial Narrow" w:hAnsi="Arial Narrow" w:cs="Arial"/>
                <w:sz w:val="22"/>
                <w:szCs w:val="22"/>
              </w:rPr>
              <w:t>28 de FEBRERO del 2019</w:t>
            </w:r>
            <w:r w:rsidR="00B85365">
              <w:rPr>
                <w:rFonts w:ascii="Arial Narrow" w:hAnsi="Arial Narrow" w:cs="Arial"/>
                <w:sz w:val="22"/>
                <w:szCs w:val="24"/>
              </w:rPr>
              <w:t>,</w:t>
            </w:r>
            <w:r w:rsidR="006800D1">
              <w:rPr>
                <w:rFonts w:ascii="Arial Narrow" w:hAnsi="Arial Narrow" w:cs="Arial"/>
                <w:sz w:val="22"/>
                <w:szCs w:val="24"/>
              </w:rPr>
              <w:t xml:space="preserve"> se solicitó en su momento, pero la programación del primer acompañamiento del grupo multidisciplinario se realizará el día 7 de marzo en el municipio de Fusagasugá y se tomará el primer control del inicio de nuestra programación.</w:t>
            </w:r>
          </w:p>
          <w:p w14:paraId="7D0BE352" w14:textId="348FB2CB" w:rsidR="00910AEB" w:rsidRDefault="00910AEB" w:rsidP="00FB62E6">
            <w:pPr>
              <w:jc w:val="both"/>
              <w:rPr>
                <w:rFonts w:ascii="Arial Narrow" w:hAnsi="Arial Narrow"/>
                <w:b/>
              </w:rPr>
            </w:pPr>
          </w:p>
        </w:tc>
      </w:tr>
      <w:tr w:rsidR="00910AEB" w:rsidRPr="00FB62E6" w14:paraId="5B5F77B3" w14:textId="77777777" w:rsidTr="00E3458D">
        <w:trPr>
          <w:trHeight w:val="154"/>
          <w:jc w:val="center"/>
        </w:trPr>
        <w:tc>
          <w:tcPr>
            <w:tcW w:w="2128" w:type="pct"/>
            <w:gridSpan w:val="5"/>
          </w:tcPr>
          <w:p w14:paraId="66D72446" w14:textId="1ACF2704"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Acompañar y garantizar la asistencia de los deportistas a las competencias, valoraciones, controles, socializaciones y</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presentaciones deportivas oficiales.</w:t>
            </w:r>
          </w:p>
        </w:tc>
        <w:tc>
          <w:tcPr>
            <w:tcW w:w="2872" w:type="pct"/>
            <w:gridSpan w:val="6"/>
          </w:tcPr>
          <w:p w14:paraId="6697748F" w14:textId="074C3656" w:rsidR="00910AEB" w:rsidRDefault="00B85365" w:rsidP="00FB62E6">
            <w:pPr>
              <w:jc w:val="both"/>
              <w:rPr>
                <w:rFonts w:ascii="Arial Narrow" w:hAnsi="Arial Narrow"/>
                <w:b/>
              </w:rPr>
            </w:pPr>
            <w:r>
              <w:rPr>
                <w:rFonts w:ascii="Arial Narrow" w:hAnsi="Arial Narrow" w:cs="Arial"/>
                <w:sz w:val="22"/>
                <w:szCs w:val="24"/>
              </w:rPr>
              <w:t>Dur</w:t>
            </w:r>
            <w:r w:rsidR="00F6589C">
              <w:rPr>
                <w:rFonts w:ascii="Arial Narrow" w:hAnsi="Arial Narrow" w:cs="Arial"/>
                <w:sz w:val="22"/>
                <w:szCs w:val="24"/>
              </w:rPr>
              <w:t>ante el período reportado del 6</w:t>
            </w:r>
            <w:r w:rsidR="00B2528B">
              <w:rPr>
                <w:rFonts w:ascii="Arial Narrow" w:hAnsi="Arial Narrow" w:cs="Arial"/>
                <w:sz w:val="22"/>
                <w:szCs w:val="24"/>
              </w:rPr>
              <w:t xml:space="preserve"> </w:t>
            </w:r>
            <w:r>
              <w:rPr>
                <w:rFonts w:ascii="Arial Narrow" w:hAnsi="Arial Narrow" w:cs="Arial"/>
                <w:sz w:val="22"/>
                <w:szCs w:val="24"/>
              </w:rPr>
              <w:t xml:space="preserve">al </w:t>
            </w:r>
            <w:r>
              <w:rPr>
                <w:rFonts w:ascii="Arial Narrow" w:hAnsi="Arial Narrow" w:cs="Arial"/>
                <w:sz w:val="22"/>
                <w:szCs w:val="22"/>
              </w:rPr>
              <w:t>28 de FEBRERO del 2019</w:t>
            </w:r>
            <w:r>
              <w:rPr>
                <w:rFonts w:ascii="Arial Narrow" w:hAnsi="Arial Narrow" w:cs="Arial"/>
                <w:sz w:val="22"/>
                <w:szCs w:val="24"/>
              </w:rPr>
              <w:t>,</w:t>
            </w:r>
            <w:r w:rsidR="006800D1">
              <w:rPr>
                <w:rFonts w:ascii="Arial Narrow" w:hAnsi="Arial Narrow" w:cs="Arial"/>
                <w:sz w:val="22"/>
                <w:szCs w:val="24"/>
              </w:rPr>
              <w:t xml:space="preserve"> </w:t>
            </w:r>
            <w:r w:rsidR="006800D1">
              <w:rPr>
                <w:rFonts w:ascii="Arial Narrow" w:hAnsi="Arial Narrow" w:cs="Arial"/>
                <w:sz w:val="22"/>
                <w:szCs w:val="22"/>
              </w:rPr>
              <w:t>No se presentó actuación en este ítem, ya que la primera cita de estos controles se programó para el próximo mes.</w:t>
            </w:r>
            <w:r w:rsidR="006800D1">
              <w:rPr>
                <w:rFonts w:ascii="Arial Narrow" w:hAnsi="Arial Narrow" w:cs="Arial"/>
                <w:sz w:val="22"/>
                <w:szCs w:val="24"/>
              </w:rPr>
              <w:t xml:space="preserve">  </w:t>
            </w:r>
          </w:p>
        </w:tc>
      </w:tr>
      <w:tr w:rsidR="00910AEB" w:rsidRPr="00FB62E6" w14:paraId="0AD74D78" w14:textId="77777777" w:rsidTr="00E3458D">
        <w:trPr>
          <w:trHeight w:val="154"/>
          <w:jc w:val="center"/>
        </w:trPr>
        <w:tc>
          <w:tcPr>
            <w:tcW w:w="2128" w:type="pct"/>
            <w:gridSpan w:val="5"/>
          </w:tcPr>
          <w:p w14:paraId="2E2DB282" w14:textId="14462962"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Participar en las reuniones del equipo multidisciplinario, en los talleres y cursos de</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capacitación convocados por la Subgerencia Técnica de Indeportes Cundinamarca.</w:t>
            </w:r>
          </w:p>
        </w:tc>
        <w:tc>
          <w:tcPr>
            <w:tcW w:w="2872" w:type="pct"/>
            <w:gridSpan w:val="6"/>
          </w:tcPr>
          <w:p w14:paraId="332C9828" w14:textId="5AE5495E" w:rsidR="00910AEB" w:rsidRDefault="00B85365" w:rsidP="006800D1">
            <w:pPr>
              <w:jc w:val="both"/>
              <w:rPr>
                <w:rFonts w:ascii="Arial Narrow" w:hAnsi="Arial Narrow" w:cs="Arial"/>
                <w:sz w:val="22"/>
                <w:szCs w:val="24"/>
              </w:rPr>
            </w:pPr>
            <w:r>
              <w:rPr>
                <w:rFonts w:ascii="Arial Narrow" w:hAnsi="Arial Narrow" w:cs="Arial"/>
                <w:sz w:val="22"/>
                <w:szCs w:val="24"/>
              </w:rPr>
              <w:t>Dur</w:t>
            </w:r>
            <w:r w:rsidR="00F6589C">
              <w:rPr>
                <w:rFonts w:ascii="Arial Narrow" w:hAnsi="Arial Narrow" w:cs="Arial"/>
                <w:sz w:val="22"/>
                <w:szCs w:val="24"/>
              </w:rPr>
              <w:t>ante el período reportado del 6</w:t>
            </w:r>
            <w:r w:rsidR="00B2528B">
              <w:rPr>
                <w:rFonts w:ascii="Arial Narrow" w:hAnsi="Arial Narrow" w:cs="Arial"/>
                <w:sz w:val="22"/>
                <w:szCs w:val="24"/>
              </w:rPr>
              <w:t xml:space="preserve"> </w:t>
            </w:r>
            <w:r>
              <w:rPr>
                <w:rFonts w:ascii="Arial Narrow" w:hAnsi="Arial Narrow" w:cs="Arial"/>
                <w:sz w:val="22"/>
                <w:szCs w:val="24"/>
              </w:rPr>
              <w:t xml:space="preserve">al </w:t>
            </w:r>
            <w:r>
              <w:rPr>
                <w:rFonts w:ascii="Arial Narrow" w:hAnsi="Arial Narrow" w:cs="Arial"/>
                <w:sz w:val="22"/>
                <w:szCs w:val="22"/>
              </w:rPr>
              <w:t>28 de FEBRERO del 2019</w:t>
            </w:r>
            <w:r>
              <w:rPr>
                <w:rFonts w:ascii="Arial Narrow" w:hAnsi="Arial Narrow" w:cs="Arial"/>
                <w:sz w:val="22"/>
                <w:szCs w:val="24"/>
              </w:rPr>
              <w:t>,</w:t>
            </w:r>
            <w:r w:rsidR="006800D1">
              <w:rPr>
                <w:rFonts w:ascii="Arial Narrow" w:hAnsi="Arial Narrow" w:cs="Arial"/>
                <w:sz w:val="22"/>
                <w:szCs w:val="24"/>
              </w:rPr>
              <w:t xml:space="preserve"> se participó en la </w:t>
            </w:r>
            <w:r w:rsidR="008D6993">
              <w:rPr>
                <w:rFonts w:ascii="Arial Narrow" w:hAnsi="Arial Narrow" w:cs="Arial"/>
                <w:sz w:val="22"/>
                <w:szCs w:val="24"/>
              </w:rPr>
              <w:t>capacitación</w:t>
            </w:r>
            <w:r w:rsidR="006800D1">
              <w:rPr>
                <w:rFonts w:ascii="Arial Narrow" w:hAnsi="Arial Narrow" w:cs="Arial"/>
                <w:sz w:val="22"/>
                <w:szCs w:val="24"/>
              </w:rPr>
              <w:t xml:space="preserve"> para el ingreso de los documentos en la </w:t>
            </w:r>
            <w:r w:rsidR="008D6993">
              <w:rPr>
                <w:rFonts w:ascii="Arial Narrow" w:hAnsi="Arial Narrow" w:cs="Arial"/>
                <w:sz w:val="22"/>
                <w:szCs w:val="24"/>
              </w:rPr>
              <w:t>página</w:t>
            </w:r>
            <w:r w:rsidR="006800D1">
              <w:rPr>
                <w:rFonts w:ascii="Arial Narrow" w:hAnsi="Arial Narrow" w:cs="Arial"/>
                <w:sz w:val="22"/>
                <w:szCs w:val="24"/>
              </w:rPr>
              <w:t xml:space="preserve"> </w:t>
            </w:r>
            <w:r w:rsidR="008D6993">
              <w:rPr>
                <w:rFonts w:ascii="Arial Narrow" w:hAnsi="Arial Narrow" w:cs="Arial"/>
                <w:sz w:val="22"/>
                <w:szCs w:val="24"/>
              </w:rPr>
              <w:t>del secop</w:t>
            </w:r>
            <w:r w:rsidR="006800D1">
              <w:rPr>
                <w:rFonts w:ascii="Arial Narrow" w:hAnsi="Arial Narrow" w:cs="Arial"/>
                <w:sz w:val="22"/>
                <w:szCs w:val="24"/>
              </w:rPr>
              <w:t xml:space="preserve"> y también la </w:t>
            </w:r>
            <w:r w:rsidR="008D6993">
              <w:rPr>
                <w:rFonts w:ascii="Arial Narrow" w:hAnsi="Arial Narrow" w:cs="Arial"/>
                <w:sz w:val="22"/>
                <w:szCs w:val="24"/>
              </w:rPr>
              <w:t>capacitación</w:t>
            </w:r>
            <w:r w:rsidR="006800D1">
              <w:rPr>
                <w:rFonts w:ascii="Arial Narrow" w:hAnsi="Arial Narrow" w:cs="Arial"/>
                <w:sz w:val="22"/>
                <w:szCs w:val="24"/>
              </w:rPr>
              <w:t xml:space="preserve"> de seguridad en el </w:t>
            </w:r>
            <w:r w:rsidR="008D6993">
              <w:rPr>
                <w:rFonts w:ascii="Arial Narrow" w:hAnsi="Arial Narrow" w:cs="Arial"/>
                <w:sz w:val="22"/>
                <w:szCs w:val="24"/>
              </w:rPr>
              <w:t>trabajo</w:t>
            </w:r>
            <w:r w:rsidR="006800D1">
              <w:rPr>
                <w:rFonts w:ascii="Arial Narrow" w:hAnsi="Arial Narrow" w:cs="Arial"/>
                <w:sz w:val="22"/>
                <w:szCs w:val="24"/>
              </w:rPr>
              <w:t xml:space="preserve">, convocada por la </w:t>
            </w:r>
            <w:r w:rsidR="008D6993">
              <w:rPr>
                <w:rFonts w:ascii="Arial Narrow" w:hAnsi="Arial Narrow" w:cs="Arial"/>
                <w:sz w:val="22"/>
                <w:szCs w:val="24"/>
              </w:rPr>
              <w:t>Subgerencia Técnica de Indeportes.</w:t>
            </w:r>
            <w:r w:rsidR="006800D1">
              <w:rPr>
                <w:rFonts w:ascii="Arial Narrow" w:hAnsi="Arial Narrow" w:cs="Arial"/>
                <w:sz w:val="22"/>
                <w:szCs w:val="24"/>
              </w:rPr>
              <w:t xml:space="preserve">  </w:t>
            </w:r>
            <w:r>
              <w:rPr>
                <w:rFonts w:ascii="Arial Narrow" w:hAnsi="Arial Narrow" w:cs="Arial"/>
                <w:sz w:val="22"/>
                <w:szCs w:val="24"/>
              </w:rPr>
              <w:t xml:space="preserve"> </w:t>
            </w:r>
          </w:p>
          <w:p w14:paraId="40727059" w14:textId="77777777" w:rsidR="008D6993" w:rsidRDefault="008D6993" w:rsidP="006800D1">
            <w:pPr>
              <w:jc w:val="both"/>
              <w:rPr>
                <w:rFonts w:ascii="Arial Narrow" w:hAnsi="Arial Narrow" w:cs="Arial"/>
                <w:sz w:val="22"/>
                <w:szCs w:val="24"/>
              </w:rPr>
            </w:pPr>
          </w:p>
          <w:p w14:paraId="2A25E538" w14:textId="0FC78B15" w:rsidR="008D6993" w:rsidRDefault="008D6993" w:rsidP="00C2324A">
            <w:pPr>
              <w:jc w:val="both"/>
              <w:rPr>
                <w:rFonts w:ascii="Arial Narrow" w:hAnsi="Arial Narrow"/>
                <w:b/>
              </w:rPr>
            </w:pPr>
            <w:r>
              <w:rPr>
                <w:rFonts w:ascii="Arial Narrow" w:hAnsi="Arial Narrow"/>
                <w:b/>
              </w:rPr>
              <w:t xml:space="preserve">ANEXO No 6 LISTADO DE ASISTENCIA CAPACITACIONES Y </w:t>
            </w:r>
            <w:r w:rsidR="00C2324A">
              <w:rPr>
                <w:rFonts w:ascii="Arial Narrow" w:hAnsi="Arial Narrow"/>
                <w:b/>
              </w:rPr>
              <w:t>REGISTROS FOTOGRAFICO</w:t>
            </w:r>
            <w:r>
              <w:rPr>
                <w:rFonts w:ascii="Arial Narrow" w:hAnsi="Arial Narrow"/>
                <w:b/>
              </w:rPr>
              <w:t>.</w:t>
            </w:r>
          </w:p>
        </w:tc>
      </w:tr>
      <w:tr w:rsidR="00910AEB" w:rsidRPr="00FB62E6" w14:paraId="63C2B653" w14:textId="77777777" w:rsidTr="00E3458D">
        <w:trPr>
          <w:trHeight w:val="154"/>
          <w:jc w:val="center"/>
        </w:trPr>
        <w:tc>
          <w:tcPr>
            <w:tcW w:w="2128" w:type="pct"/>
            <w:gridSpan w:val="5"/>
          </w:tcPr>
          <w:p w14:paraId="18904366" w14:textId="0808CE17"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Velar y responder por el uso, manejo y</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conservación de los espacios, equipos, muebles y bienes confiados por el Instituto Departamental para la Recreación y el Deporte de Cundinamarca para su guarda o administración, los que deberá reintegrar al final del contrato.</w:t>
            </w:r>
          </w:p>
        </w:tc>
        <w:tc>
          <w:tcPr>
            <w:tcW w:w="2872" w:type="pct"/>
            <w:gridSpan w:val="6"/>
          </w:tcPr>
          <w:p w14:paraId="5AF5D9A9" w14:textId="7C2C23A3" w:rsidR="00B85365" w:rsidRDefault="00B85365" w:rsidP="00B85365">
            <w:pPr>
              <w:jc w:val="both"/>
              <w:rPr>
                <w:rFonts w:ascii="Arial Narrow" w:hAnsi="Arial Narrow" w:cs="Arial"/>
                <w:sz w:val="22"/>
                <w:szCs w:val="22"/>
              </w:rPr>
            </w:pPr>
            <w:r>
              <w:rPr>
                <w:rFonts w:ascii="Arial Narrow" w:hAnsi="Arial Narrow" w:cs="Arial"/>
                <w:sz w:val="22"/>
                <w:szCs w:val="24"/>
              </w:rPr>
              <w:t>Du</w:t>
            </w:r>
            <w:r w:rsidR="00F6589C">
              <w:rPr>
                <w:rFonts w:ascii="Arial Narrow" w:hAnsi="Arial Narrow" w:cs="Arial"/>
                <w:sz w:val="22"/>
                <w:szCs w:val="24"/>
              </w:rPr>
              <w:t>rante el período reportado del 6</w:t>
            </w:r>
            <w:r>
              <w:rPr>
                <w:rFonts w:ascii="Arial Narrow" w:hAnsi="Arial Narrow" w:cs="Arial"/>
                <w:sz w:val="22"/>
                <w:szCs w:val="24"/>
              </w:rPr>
              <w:t xml:space="preserve"> al </w:t>
            </w:r>
            <w:r>
              <w:rPr>
                <w:rFonts w:ascii="Arial Narrow" w:hAnsi="Arial Narrow" w:cs="Arial"/>
                <w:sz w:val="22"/>
                <w:szCs w:val="22"/>
              </w:rPr>
              <w:t>28 de FEBRERO del 2019</w:t>
            </w:r>
            <w:r>
              <w:rPr>
                <w:rFonts w:ascii="Arial Narrow" w:hAnsi="Arial Narrow" w:cs="Arial"/>
                <w:sz w:val="22"/>
                <w:szCs w:val="24"/>
              </w:rPr>
              <w:t xml:space="preserve">, </w:t>
            </w:r>
            <w:r>
              <w:rPr>
                <w:rFonts w:ascii="Arial Narrow" w:hAnsi="Arial Narrow" w:cs="Arial"/>
                <w:sz w:val="22"/>
                <w:szCs w:val="22"/>
              </w:rPr>
              <w:t xml:space="preserve">No se presentó actuación en este ítem. </w:t>
            </w:r>
            <w:r>
              <w:rPr>
                <w:rFonts w:ascii="Arial Narrow" w:hAnsi="Arial Narrow" w:cs="Arial"/>
                <w:sz w:val="22"/>
                <w:szCs w:val="24"/>
              </w:rPr>
              <w:t xml:space="preserve"> ya que no se cuenta con ningún material asignado.</w:t>
            </w:r>
          </w:p>
          <w:p w14:paraId="717655B3" w14:textId="5BEFC560" w:rsidR="00910AEB" w:rsidRDefault="00910AEB" w:rsidP="00FB62E6">
            <w:pPr>
              <w:jc w:val="both"/>
              <w:rPr>
                <w:rFonts w:ascii="Arial Narrow" w:hAnsi="Arial Narrow"/>
                <w:b/>
              </w:rPr>
            </w:pPr>
          </w:p>
        </w:tc>
      </w:tr>
      <w:tr w:rsidR="00910AEB" w:rsidRPr="00FB62E6" w14:paraId="21E24C61" w14:textId="77777777" w:rsidTr="00E3458D">
        <w:trPr>
          <w:trHeight w:val="154"/>
          <w:jc w:val="center"/>
        </w:trPr>
        <w:tc>
          <w:tcPr>
            <w:tcW w:w="2128" w:type="pct"/>
            <w:gridSpan w:val="5"/>
          </w:tcPr>
          <w:p w14:paraId="01090853" w14:textId="04FB4F44"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Presentar al supervisor del contrato, informes mensuales sobre las actividades adelantadas, de acuerdo con el formato suministrado. Entregar</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copia de los mismos a la respectiva liga deportiva.</w:t>
            </w:r>
          </w:p>
        </w:tc>
        <w:tc>
          <w:tcPr>
            <w:tcW w:w="2872" w:type="pct"/>
            <w:gridSpan w:val="6"/>
          </w:tcPr>
          <w:p w14:paraId="1F15C68A" w14:textId="68A44E40" w:rsidR="00B85365"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rante el período reportado del 6</w:t>
            </w:r>
            <w:r>
              <w:rPr>
                <w:rFonts w:ascii="Arial Narrow" w:hAnsi="Arial Narrow" w:cs="Arial"/>
                <w:sz w:val="22"/>
                <w:szCs w:val="24"/>
              </w:rPr>
              <w:t xml:space="preserve"> al </w:t>
            </w:r>
            <w:r>
              <w:rPr>
                <w:rFonts w:ascii="Arial Narrow" w:hAnsi="Arial Narrow" w:cs="Arial"/>
                <w:sz w:val="22"/>
                <w:szCs w:val="22"/>
              </w:rPr>
              <w:t>28 de FEBRERO del 2019</w:t>
            </w:r>
            <w:r>
              <w:rPr>
                <w:rFonts w:ascii="Arial Narrow" w:hAnsi="Arial Narrow" w:cs="Arial"/>
                <w:sz w:val="22"/>
                <w:szCs w:val="24"/>
              </w:rPr>
              <w:t>, se realizó el respectivo informe de acu</w:t>
            </w:r>
            <w:r w:rsidR="008D6993">
              <w:rPr>
                <w:rFonts w:ascii="Arial Narrow" w:hAnsi="Arial Narrow" w:cs="Arial"/>
                <w:sz w:val="22"/>
                <w:szCs w:val="24"/>
              </w:rPr>
              <w:t>erdo con el formato suministrado</w:t>
            </w:r>
            <w:r>
              <w:rPr>
                <w:rFonts w:ascii="Arial Narrow" w:hAnsi="Arial Narrow" w:cs="Arial"/>
                <w:sz w:val="22"/>
                <w:szCs w:val="24"/>
              </w:rPr>
              <w:t>, y se presenta en el tiempo establecido, este cor</w:t>
            </w:r>
            <w:r w:rsidR="008D6993">
              <w:rPr>
                <w:rFonts w:ascii="Arial Narrow" w:hAnsi="Arial Narrow" w:cs="Arial"/>
                <w:sz w:val="22"/>
                <w:szCs w:val="24"/>
              </w:rPr>
              <w:t>respondiente al mes de febrero</w:t>
            </w:r>
            <w:r>
              <w:rPr>
                <w:rFonts w:ascii="Arial Narrow" w:hAnsi="Arial Narrow" w:cs="Arial"/>
                <w:sz w:val="22"/>
                <w:szCs w:val="24"/>
              </w:rPr>
              <w:t xml:space="preserve">. </w:t>
            </w:r>
          </w:p>
          <w:p w14:paraId="52910E66" w14:textId="50389AF5" w:rsidR="00910AEB" w:rsidRPr="00B85365" w:rsidRDefault="00B85365" w:rsidP="008D6993">
            <w:pPr>
              <w:jc w:val="both"/>
              <w:rPr>
                <w:rFonts w:ascii="Arial Narrow" w:hAnsi="Arial Narrow"/>
                <w:b/>
              </w:rPr>
            </w:pPr>
            <w:r>
              <w:rPr>
                <w:rFonts w:ascii="Arial Narrow" w:eastAsia="Arial Unicode MS" w:hAnsi="Arial Narrow" w:cs="Arial"/>
                <w:b/>
              </w:rPr>
              <w:t>ANEXO No</w:t>
            </w:r>
            <w:r w:rsidRPr="00B85365">
              <w:rPr>
                <w:rFonts w:ascii="Arial Narrow" w:eastAsia="Arial Unicode MS" w:hAnsi="Arial Narrow" w:cs="Arial"/>
                <w:b/>
              </w:rPr>
              <w:t xml:space="preserve"> </w:t>
            </w:r>
            <w:r w:rsidR="008D6993">
              <w:rPr>
                <w:rFonts w:ascii="Arial Narrow" w:eastAsia="Arial Unicode MS" w:hAnsi="Arial Narrow" w:cs="Arial"/>
                <w:b/>
              </w:rPr>
              <w:t>7</w:t>
            </w:r>
            <w:r w:rsidRPr="00B85365">
              <w:rPr>
                <w:rFonts w:ascii="Arial Narrow" w:eastAsia="Arial Unicode MS" w:hAnsi="Arial Narrow" w:cs="Arial"/>
                <w:b/>
              </w:rPr>
              <w:t xml:space="preserve">  , </w:t>
            </w:r>
            <w:r>
              <w:rPr>
                <w:rFonts w:ascii="Arial Narrow" w:eastAsia="Arial Unicode MS" w:hAnsi="Arial Narrow" w:cs="Arial"/>
                <w:b/>
              </w:rPr>
              <w:t xml:space="preserve">INFORME </w:t>
            </w:r>
            <w:r w:rsidR="007F5C85">
              <w:rPr>
                <w:rFonts w:ascii="Arial Narrow" w:eastAsia="Arial Unicode MS" w:hAnsi="Arial Narrow" w:cs="Arial"/>
                <w:b/>
              </w:rPr>
              <w:t>DE SUPERVISIÓN</w:t>
            </w:r>
            <w:r w:rsidR="008D6993">
              <w:rPr>
                <w:rFonts w:ascii="Arial Narrow" w:eastAsia="Arial Unicode MS" w:hAnsi="Arial Narrow" w:cs="Arial"/>
                <w:b/>
              </w:rPr>
              <w:t xml:space="preserve"> </w:t>
            </w:r>
            <w:r w:rsidR="00B76082">
              <w:rPr>
                <w:rFonts w:ascii="Arial Narrow" w:eastAsia="Arial Unicode MS" w:hAnsi="Arial Narrow" w:cs="Arial"/>
                <w:b/>
              </w:rPr>
              <w:t>SECOP II .</w:t>
            </w:r>
            <w:r w:rsidR="008D6993">
              <w:rPr>
                <w:rFonts w:ascii="Arial Narrow" w:eastAsia="Arial Unicode MS" w:hAnsi="Arial Narrow" w:cs="Arial"/>
                <w:b/>
              </w:rPr>
              <w:t>WORD</w:t>
            </w:r>
          </w:p>
        </w:tc>
      </w:tr>
      <w:tr w:rsidR="00910AEB" w:rsidRPr="00FB62E6" w14:paraId="2946ACEF" w14:textId="77777777" w:rsidTr="00E3458D">
        <w:trPr>
          <w:trHeight w:val="154"/>
          <w:jc w:val="center"/>
        </w:trPr>
        <w:tc>
          <w:tcPr>
            <w:tcW w:w="2128" w:type="pct"/>
            <w:gridSpan w:val="5"/>
          </w:tcPr>
          <w:p w14:paraId="1E2114AB" w14:textId="7E219CC6"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Velar por el cumplimiento de los parámetros, normas y las directrices</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establecidas por la Agencia Mundial Anti dopaje y el COMITÉ OLIMPICO INTERNACIONAL.</w:t>
            </w:r>
          </w:p>
        </w:tc>
        <w:tc>
          <w:tcPr>
            <w:tcW w:w="2872" w:type="pct"/>
            <w:gridSpan w:val="6"/>
          </w:tcPr>
          <w:p w14:paraId="3BE3B1C7" w14:textId="111E006B" w:rsidR="00B85365"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rante el período reportado del 6</w:t>
            </w:r>
            <w:r>
              <w:rPr>
                <w:rFonts w:ascii="Arial Narrow" w:hAnsi="Arial Narrow" w:cs="Arial"/>
                <w:sz w:val="22"/>
                <w:szCs w:val="24"/>
              </w:rPr>
              <w:t xml:space="preserve"> al </w:t>
            </w:r>
            <w:r>
              <w:rPr>
                <w:rFonts w:ascii="Arial Narrow" w:hAnsi="Arial Narrow" w:cs="Arial"/>
                <w:sz w:val="22"/>
                <w:szCs w:val="22"/>
              </w:rPr>
              <w:t>28 de FEBRERO del 2019</w:t>
            </w:r>
            <w:r>
              <w:rPr>
                <w:rFonts w:ascii="Arial Narrow" w:hAnsi="Arial Narrow" w:cs="Arial"/>
                <w:sz w:val="22"/>
                <w:szCs w:val="24"/>
              </w:rPr>
              <w:t>, se socializo con los deportistas antes y durante los</w:t>
            </w:r>
            <w:r w:rsidR="007F5C85">
              <w:rPr>
                <w:rFonts w:ascii="Arial Narrow" w:hAnsi="Arial Narrow" w:cs="Arial"/>
                <w:sz w:val="22"/>
                <w:szCs w:val="24"/>
              </w:rPr>
              <w:t xml:space="preserve"> entrenamientos la lista de prohibiciones según Coldeportes.</w:t>
            </w:r>
          </w:p>
          <w:p w14:paraId="2927FF6E" w14:textId="77777777" w:rsidR="00B85365" w:rsidRDefault="00B85365" w:rsidP="00B85365">
            <w:pPr>
              <w:jc w:val="both"/>
              <w:rPr>
                <w:rFonts w:ascii="Arial Narrow" w:hAnsi="Arial Narrow" w:cs="Arial"/>
                <w:color w:val="FF0000"/>
                <w:sz w:val="22"/>
                <w:szCs w:val="24"/>
              </w:rPr>
            </w:pPr>
          </w:p>
          <w:p w14:paraId="76229F50" w14:textId="4156A136" w:rsidR="00910AEB" w:rsidRPr="00B85365" w:rsidRDefault="00B85365" w:rsidP="007F5C85">
            <w:pPr>
              <w:jc w:val="both"/>
              <w:rPr>
                <w:rFonts w:ascii="Arial Narrow" w:hAnsi="Arial Narrow"/>
                <w:b/>
              </w:rPr>
            </w:pPr>
            <w:r>
              <w:rPr>
                <w:rFonts w:ascii="Arial Narrow" w:eastAsia="Arial Unicode MS" w:hAnsi="Arial Narrow" w:cs="Arial"/>
                <w:b/>
                <w:szCs w:val="22"/>
              </w:rPr>
              <w:t>ANEXO No</w:t>
            </w:r>
            <w:r w:rsidR="007F5C85">
              <w:rPr>
                <w:rFonts w:ascii="Arial Narrow" w:eastAsia="Arial Unicode MS" w:hAnsi="Arial Narrow" w:cs="Arial"/>
                <w:b/>
                <w:szCs w:val="22"/>
              </w:rPr>
              <w:t xml:space="preserve"> 8, LISTA DE PROHIBICIONES</w:t>
            </w:r>
            <w:r w:rsidR="001B6515">
              <w:rPr>
                <w:rFonts w:ascii="Arial Narrow" w:eastAsia="Arial Unicode MS" w:hAnsi="Arial Narrow" w:cs="Arial"/>
                <w:b/>
                <w:szCs w:val="22"/>
              </w:rPr>
              <w:t xml:space="preserve"> COLDEPORTES</w:t>
            </w:r>
            <w:r w:rsidR="007F5C85">
              <w:rPr>
                <w:rFonts w:ascii="Arial Narrow" w:eastAsia="Arial Unicode MS" w:hAnsi="Arial Narrow" w:cs="Arial"/>
                <w:b/>
                <w:szCs w:val="22"/>
              </w:rPr>
              <w:t xml:space="preserve">. </w:t>
            </w:r>
          </w:p>
        </w:tc>
      </w:tr>
      <w:tr w:rsidR="00910AEB" w:rsidRPr="00FB62E6" w14:paraId="6B6C02D9" w14:textId="77777777" w:rsidTr="00E3458D">
        <w:trPr>
          <w:trHeight w:val="154"/>
          <w:jc w:val="center"/>
        </w:trPr>
        <w:tc>
          <w:tcPr>
            <w:tcW w:w="2128" w:type="pct"/>
            <w:gridSpan w:val="5"/>
          </w:tcPr>
          <w:p w14:paraId="1A4B8C63" w14:textId="195D65DA" w:rsidR="00910AEB" w:rsidRPr="00451CD8" w:rsidRDefault="00451CD8" w:rsidP="00451CD8">
            <w:pPr>
              <w:pStyle w:val="Prrafodelista"/>
              <w:numPr>
                <w:ilvl w:val="0"/>
                <w:numId w:val="2"/>
              </w:numPr>
              <w:autoSpaceDE w:val="0"/>
              <w:autoSpaceDN w:val="0"/>
              <w:adjustRightInd w:val="0"/>
              <w:rPr>
                <w:rFonts w:ascii="Arial Narrow" w:eastAsiaTheme="minorHAnsi" w:hAnsi="Arial Narrow" w:cs="Arial Narrow"/>
                <w:b/>
                <w:szCs w:val="18"/>
                <w:lang w:val="es-CO" w:eastAsia="en-US"/>
              </w:rPr>
            </w:pPr>
            <w:r w:rsidRPr="00451CD8">
              <w:rPr>
                <w:rFonts w:ascii="Arial Narrow" w:eastAsiaTheme="minorHAnsi" w:hAnsi="Arial Narrow" w:cs="Arial Narrow"/>
                <w:b/>
                <w:szCs w:val="18"/>
                <w:lang w:val="es-CO" w:eastAsia="en-US"/>
              </w:rPr>
              <w:t>Acompañar y asesorar a la</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Comisión Técnica de la respectiva liga deportiva.</w:t>
            </w:r>
          </w:p>
        </w:tc>
        <w:tc>
          <w:tcPr>
            <w:tcW w:w="2872" w:type="pct"/>
            <w:gridSpan w:val="6"/>
          </w:tcPr>
          <w:p w14:paraId="76CFA047" w14:textId="2AA87DE4" w:rsidR="005F0344" w:rsidRPr="00F6589C" w:rsidRDefault="00A334F6" w:rsidP="001B6515">
            <w:pPr>
              <w:jc w:val="both"/>
              <w:rPr>
                <w:rFonts w:ascii="Arial Narrow" w:hAnsi="Arial Narrow" w:cs="Arial"/>
                <w:sz w:val="22"/>
                <w:szCs w:val="22"/>
              </w:rPr>
            </w:pPr>
            <w:r>
              <w:rPr>
                <w:rFonts w:ascii="Arial Narrow" w:hAnsi="Arial Narrow" w:cs="Arial"/>
                <w:sz w:val="22"/>
                <w:szCs w:val="22"/>
              </w:rPr>
              <w:t>Du</w:t>
            </w:r>
            <w:r w:rsidR="00F6589C">
              <w:rPr>
                <w:rFonts w:ascii="Arial Narrow" w:hAnsi="Arial Narrow" w:cs="Arial"/>
                <w:sz w:val="22"/>
                <w:szCs w:val="22"/>
              </w:rPr>
              <w:t>rante el periodo reportado del 6</w:t>
            </w:r>
            <w:r>
              <w:rPr>
                <w:rFonts w:ascii="Arial Narrow" w:hAnsi="Arial Narrow" w:cs="Arial"/>
                <w:sz w:val="22"/>
                <w:szCs w:val="22"/>
              </w:rPr>
              <w:t xml:space="preserve"> al 28 de FEBRERO</w:t>
            </w:r>
            <w:r w:rsidR="00B85365">
              <w:rPr>
                <w:rFonts w:ascii="Arial Narrow" w:hAnsi="Arial Narrow" w:cs="Arial"/>
                <w:sz w:val="22"/>
                <w:szCs w:val="22"/>
              </w:rPr>
              <w:t xml:space="preserve"> del 2019</w:t>
            </w:r>
            <w:r>
              <w:rPr>
                <w:rFonts w:ascii="Arial Narrow" w:hAnsi="Arial Narrow" w:cs="Arial"/>
                <w:sz w:val="22"/>
                <w:szCs w:val="22"/>
              </w:rPr>
              <w:t>,</w:t>
            </w:r>
            <w:r w:rsidR="005F0344">
              <w:rPr>
                <w:rFonts w:ascii="Arial Narrow" w:hAnsi="Arial Narrow" w:cs="Arial"/>
                <w:sz w:val="22"/>
                <w:szCs w:val="22"/>
              </w:rPr>
              <w:t xml:space="preserve"> se asistió a las reuniones programadas para la respectiva sustentación de las ligas de físicos y visuales, concretando temas de ayudas y recursos para la participación de los diferentes eventos clasificatorios a juegos paranacionales 2019.</w:t>
            </w:r>
            <w:r>
              <w:rPr>
                <w:rFonts w:ascii="Arial Narrow" w:hAnsi="Arial Narrow" w:cs="Arial"/>
                <w:sz w:val="22"/>
                <w:szCs w:val="22"/>
              </w:rPr>
              <w:t xml:space="preserve"> </w:t>
            </w:r>
          </w:p>
          <w:p w14:paraId="3C0B6B78" w14:textId="77777777" w:rsidR="00F6589C" w:rsidRDefault="00F6589C" w:rsidP="005F0344">
            <w:pPr>
              <w:jc w:val="both"/>
              <w:rPr>
                <w:rFonts w:ascii="Arial Narrow" w:eastAsia="Arial Unicode MS" w:hAnsi="Arial Narrow" w:cs="Arial"/>
                <w:b/>
                <w:szCs w:val="22"/>
              </w:rPr>
            </w:pPr>
          </w:p>
          <w:p w14:paraId="5F556E0E" w14:textId="67C42BA6" w:rsidR="00B2528B" w:rsidRPr="00F6589C" w:rsidRDefault="005F0344" w:rsidP="005F0344">
            <w:pPr>
              <w:jc w:val="both"/>
              <w:rPr>
                <w:rFonts w:ascii="Arial Narrow" w:eastAsia="Arial Unicode MS" w:hAnsi="Arial Narrow" w:cs="Arial"/>
                <w:b/>
                <w:szCs w:val="22"/>
              </w:rPr>
            </w:pPr>
            <w:r>
              <w:rPr>
                <w:rFonts w:ascii="Arial Narrow" w:eastAsia="Arial Unicode MS" w:hAnsi="Arial Narrow" w:cs="Arial"/>
                <w:b/>
                <w:szCs w:val="22"/>
              </w:rPr>
              <w:t xml:space="preserve">ANEXO No 9, </w:t>
            </w:r>
            <w:r w:rsidR="00776702">
              <w:rPr>
                <w:rFonts w:ascii="Arial Narrow" w:eastAsia="Arial Unicode MS" w:hAnsi="Arial Narrow" w:cs="Arial"/>
                <w:b/>
                <w:szCs w:val="22"/>
              </w:rPr>
              <w:t>REUNIÓN SUSTENTACIÓN PLANES DE ACCIÓN LIGAS REGISTROS FOTOGRÁFICOS.</w:t>
            </w:r>
          </w:p>
        </w:tc>
      </w:tr>
      <w:tr w:rsidR="00910AEB" w:rsidRPr="00FB62E6" w14:paraId="31C0BC1F" w14:textId="77777777" w:rsidTr="00E3458D">
        <w:trPr>
          <w:trHeight w:val="154"/>
          <w:jc w:val="center"/>
        </w:trPr>
        <w:tc>
          <w:tcPr>
            <w:tcW w:w="2128" w:type="pct"/>
            <w:gridSpan w:val="5"/>
          </w:tcPr>
          <w:p w14:paraId="447958D8" w14:textId="7CE559AC" w:rsidR="00910AEB" w:rsidRPr="00451CD8" w:rsidRDefault="00451CD8" w:rsidP="00451CD8">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451CD8">
              <w:rPr>
                <w:rFonts w:ascii="Arial Narrow" w:eastAsiaTheme="minorHAnsi" w:hAnsi="Arial Narrow" w:cs="Arial Narrow"/>
                <w:b/>
                <w:szCs w:val="18"/>
                <w:lang w:val="es-CO" w:eastAsia="en-US"/>
              </w:rPr>
              <w:lastRenderedPageBreak/>
              <w:t>Dar cumplimiento a las obligaciones con el sistema de seguridad social en</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salud y pensiones y presentar los documentos respectivos que así lo acrediten, conforme a lo establecido en el decreto 1703 de</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2002, decreto 510 de 2003, la ley 789 de 2002, ley 828 de 2003 y demás que las adicionen, complementen o modifiquen.</w:t>
            </w:r>
          </w:p>
        </w:tc>
        <w:tc>
          <w:tcPr>
            <w:tcW w:w="2872" w:type="pct"/>
            <w:gridSpan w:val="6"/>
          </w:tcPr>
          <w:p w14:paraId="0568A9AB" w14:textId="77777777" w:rsidR="00910AEB" w:rsidRDefault="00910AEB" w:rsidP="00FB62E6">
            <w:pPr>
              <w:jc w:val="both"/>
              <w:rPr>
                <w:rFonts w:ascii="Arial Narrow" w:hAnsi="Arial Narrow"/>
                <w:b/>
              </w:rPr>
            </w:pPr>
          </w:p>
          <w:p w14:paraId="2B5215B8" w14:textId="77777777" w:rsidR="00A334F6" w:rsidRPr="0004631F" w:rsidRDefault="00A334F6" w:rsidP="00A334F6">
            <w:pPr>
              <w:jc w:val="both"/>
              <w:rPr>
                <w:rFonts w:ascii="Arial Narrow" w:hAnsi="Arial Narrow"/>
                <w:i/>
              </w:rPr>
            </w:pPr>
            <w:r w:rsidRPr="0004631F">
              <w:rPr>
                <w:rFonts w:ascii="Arial Narrow" w:hAnsi="Arial Narrow"/>
              </w:rPr>
              <w:t xml:space="preserve">EN CALIDAD DE CONTRATISTA ADJUNTO LOS DOCUMENTOS QUE CONSTAN LA AFILIACIÓN AL SISTEMA DE SEGURIDAD SOCIAL DE CONFORMIDAD CON EL DECRETO 1273 DE 2018…” </w:t>
            </w:r>
            <w:r w:rsidRPr="0004631F">
              <w:rPr>
                <w:rFonts w:ascii="Arial Narrow" w:hAnsi="Arial Narrow"/>
                <w:i/>
              </w:rPr>
              <w:t>TODA VEZ QUE EL SISTEMA DE PAGO ES BAJO EL PROCEDIMIENTO DEL MES VENCIDO Y PARA TAL EFECTO EL CONTRATISTA SOLO DEBERÁ ADJUNTAR LOS CERTIFICADOS DE AFILIACIÓN, COMO QUIERA QUE ES UN CONTRATO NUEVO…”</w:t>
            </w:r>
          </w:p>
          <w:p w14:paraId="74F65D5E" w14:textId="77777777" w:rsidR="00451CD8" w:rsidRDefault="00451CD8" w:rsidP="00FB62E6">
            <w:pPr>
              <w:jc w:val="both"/>
              <w:rPr>
                <w:rFonts w:ascii="Arial Narrow" w:hAnsi="Arial Narrow"/>
                <w:b/>
              </w:rPr>
            </w:pPr>
          </w:p>
          <w:p w14:paraId="7AFBAFEE" w14:textId="136A6DE4" w:rsidR="00E3458D" w:rsidRDefault="00230C88" w:rsidP="00C2324A">
            <w:pPr>
              <w:jc w:val="both"/>
              <w:rPr>
                <w:rFonts w:ascii="Arial Narrow" w:eastAsia="Arial Unicode MS" w:hAnsi="Arial Narrow" w:cs="Arial"/>
                <w:b/>
                <w:szCs w:val="22"/>
              </w:rPr>
            </w:pPr>
            <w:r>
              <w:rPr>
                <w:rFonts w:ascii="Arial Narrow" w:eastAsia="Arial Unicode MS" w:hAnsi="Arial Narrow" w:cs="Arial"/>
                <w:b/>
                <w:szCs w:val="22"/>
              </w:rPr>
              <w:t>ANEXO No 10, CERTIFICADOS DE AFILIACION Y PAGO SISTEMA DE SEGURIDAD SOCIAL.</w:t>
            </w:r>
          </w:p>
          <w:p w14:paraId="7E522E22" w14:textId="088B748C" w:rsidR="000E174B" w:rsidRDefault="000E174B" w:rsidP="00B76082">
            <w:pPr>
              <w:jc w:val="both"/>
              <w:rPr>
                <w:rFonts w:ascii="Arial Narrow" w:hAnsi="Arial Narrow"/>
                <w:b/>
              </w:rPr>
            </w:pPr>
          </w:p>
        </w:tc>
      </w:tr>
      <w:tr w:rsidR="006D1086" w:rsidRPr="00FB62E6" w14:paraId="2D95DC65" w14:textId="77777777" w:rsidTr="00E3458D">
        <w:trPr>
          <w:trHeight w:val="154"/>
          <w:jc w:val="center"/>
        </w:trPr>
        <w:tc>
          <w:tcPr>
            <w:tcW w:w="2128" w:type="pct"/>
            <w:gridSpan w:val="5"/>
          </w:tcPr>
          <w:p w14:paraId="7368D68C" w14:textId="2F051F41" w:rsidR="006D1086" w:rsidRPr="00A334F6" w:rsidRDefault="00A334F6" w:rsidP="00A334F6">
            <w:pPr>
              <w:pStyle w:val="Prrafodelista"/>
              <w:numPr>
                <w:ilvl w:val="0"/>
                <w:numId w:val="2"/>
              </w:numPr>
              <w:jc w:val="both"/>
              <w:rPr>
                <w:rFonts w:ascii="Arial Narrow" w:hAnsi="Arial Narrow"/>
                <w:b/>
              </w:rPr>
            </w:pPr>
            <w:r w:rsidRPr="00A334F6">
              <w:rPr>
                <w:rFonts w:ascii="Arial Narrow" w:eastAsiaTheme="minorHAnsi" w:hAnsi="Arial Narrow" w:cs="Arial Narrow"/>
                <w:b/>
                <w:szCs w:val="18"/>
                <w:lang w:val="es-CO" w:eastAsia="en-US"/>
              </w:rPr>
              <w:t>Prestar apoyo a la Subgerencia Técnica y las demás que tengan directa relación con el objeto del contrato.</w:t>
            </w:r>
          </w:p>
        </w:tc>
        <w:tc>
          <w:tcPr>
            <w:tcW w:w="2872" w:type="pct"/>
            <w:gridSpan w:val="6"/>
          </w:tcPr>
          <w:p w14:paraId="17FBAFD9" w14:textId="413F5792" w:rsidR="006D1086" w:rsidRPr="00A334F6" w:rsidRDefault="00A334F6" w:rsidP="00B85365">
            <w:pPr>
              <w:jc w:val="both"/>
              <w:rPr>
                <w:rFonts w:ascii="Arial Narrow" w:hAnsi="Arial Narrow" w:cs="Arial"/>
                <w:sz w:val="22"/>
                <w:szCs w:val="22"/>
              </w:rPr>
            </w:pPr>
            <w:r w:rsidRPr="00A334F6">
              <w:rPr>
                <w:rFonts w:ascii="Arial Narrow" w:hAnsi="Arial Narrow" w:cs="Arial"/>
                <w:sz w:val="22"/>
                <w:szCs w:val="22"/>
              </w:rPr>
              <w:t>Du</w:t>
            </w:r>
            <w:r w:rsidR="00F6589C">
              <w:rPr>
                <w:rFonts w:ascii="Arial Narrow" w:hAnsi="Arial Narrow" w:cs="Arial"/>
                <w:sz w:val="22"/>
                <w:szCs w:val="22"/>
              </w:rPr>
              <w:t>rante el periodo reportado del 6</w:t>
            </w:r>
            <w:r w:rsidRPr="00A334F6">
              <w:rPr>
                <w:rFonts w:ascii="Arial Narrow" w:hAnsi="Arial Narrow" w:cs="Arial"/>
                <w:sz w:val="22"/>
                <w:szCs w:val="22"/>
              </w:rPr>
              <w:t xml:space="preserve"> al </w:t>
            </w:r>
            <w:r w:rsidR="00B85365">
              <w:rPr>
                <w:rFonts w:ascii="Arial Narrow" w:hAnsi="Arial Narrow" w:cs="Arial"/>
                <w:sz w:val="22"/>
                <w:szCs w:val="22"/>
              </w:rPr>
              <w:t>28 de FEBRERO del 2019</w:t>
            </w:r>
            <w:r w:rsidR="005F0344">
              <w:rPr>
                <w:rFonts w:ascii="Arial Narrow" w:hAnsi="Arial Narrow" w:cs="Arial"/>
                <w:sz w:val="22"/>
                <w:szCs w:val="22"/>
              </w:rPr>
              <w:t>, se asistió a todas las reuniones informativas previas a la suscripción del contrato.</w:t>
            </w:r>
          </w:p>
        </w:tc>
      </w:tr>
    </w:tbl>
    <w:p w14:paraId="4ECA70D6" w14:textId="5863B8C6" w:rsidR="00470A5B" w:rsidRDefault="00470A5B"/>
    <w:p w14:paraId="04B46FC1" w14:textId="77777777" w:rsidR="00B2528B" w:rsidRDefault="00B2528B"/>
    <w:tbl>
      <w:tblPr>
        <w:tblStyle w:val="Tablaconcuadrcula"/>
        <w:tblW w:w="9634" w:type="dxa"/>
        <w:jc w:val="center"/>
        <w:tblLook w:val="04A0" w:firstRow="1" w:lastRow="0" w:firstColumn="1" w:lastColumn="0" w:noHBand="0" w:noVBand="1"/>
      </w:tblPr>
      <w:tblGrid>
        <w:gridCol w:w="3114"/>
        <w:gridCol w:w="6520"/>
      </w:tblGrid>
      <w:tr w:rsidR="003E3995" w14:paraId="5B003796" w14:textId="77777777" w:rsidTr="00E3458D">
        <w:trPr>
          <w:jc w:val="center"/>
        </w:trPr>
        <w:tc>
          <w:tcPr>
            <w:tcW w:w="9634"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E3458D">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520" w:type="dxa"/>
          </w:tcPr>
          <w:p w14:paraId="5DF31619" w14:textId="0BF9F94D" w:rsidR="003E3995" w:rsidRPr="003E3995" w:rsidRDefault="002E11C0">
            <w:pPr>
              <w:rPr>
                <w:rFonts w:ascii="Arial Narrow" w:hAnsi="Arial Narrow"/>
              </w:rPr>
            </w:pPr>
            <w:r>
              <w:rPr>
                <w:rFonts w:ascii="Arial" w:hAnsi="Arial" w:cs="Arial"/>
                <w:color w:val="000000"/>
                <w:sz w:val="18"/>
                <w:szCs w:val="18"/>
                <w:shd w:val="clear" w:color="auto" w:fill="FFFFFF"/>
              </w:rPr>
              <w:t>VICTOR JULIO SANDOVAL</w:t>
            </w:r>
          </w:p>
        </w:tc>
      </w:tr>
      <w:tr w:rsidR="003E3995" w14:paraId="7EB2A342" w14:textId="77777777" w:rsidTr="00E3458D">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520" w:type="dxa"/>
          </w:tcPr>
          <w:p w14:paraId="28EBF214" w14:textId="2EDAAF58" w:rsidR="003E3995" w:rsidRPr="003E3995" w:rsidRDefault="0055084F">
            <w:pPr>
              <w:rPr>
                <w:rFonts w:ascii="Arial Narrow" w:hAnsi="Arial Narrow"/>
              </w:rPr>
            </w:pPr>
            <w:r>
              <w:rPr>
                <w:rFonts w:ascii="Arial Narrow" w:hAnsi="Arial Narrow"/>
              </w:rPr>
              <w:t>PROFESIONAL UNIVERSITARIO</w:t>
            </w:r>
            <w:bookmarkStart w:id="0" w:name="_GoBack"/>
            <w:bookmarkEnd w:id="0"/>
          </w:p>
        </w:tc>
      </w:tr>
      <w:tr w:rsidR="00065722" w14:paraId="4F79E09E" w14:textId="77777777" w:rsidTr="00E3458D">
        <w:trPr>
          <w:trHeight w:val="318"/>
          <w:jc w:val="center"/>
        </w:trPr>
        <w:tc>
          <w:tcPr>
            <w:tcW w:w="9634"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E3458D">
        <w:trPr>
          <w:trHeight w:val="3809"/>
          <w:jc w:val="center"/>
        </w:trPr>
        <w:tc>
          <w:tcPr>
            <w:tcW w:w="9634" w:type="dxa"/>
            <w:gridSpan w:val="2"/>
            <w:vAlign w:val="center"/>
          </w:tcPr>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31"/>
              <w:gridCol w:w="2973"/>
              <w:gridCol w:w="2352"/>
              <w:gridCol w:w="2352"/>
            </w:tblGrid>
            <w:tr w:rsidR="00FE7023" w14:paraId="2C50F3F8" w14:textId="77777777" w:rsidTr="007445E4">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7B3062CC" w:rsidR="00FE7023" w:rsidRPr="00065722" w:rsidRDefault="00470A5B" w:rsidP="00470A5B">
                  <w:pPr>
                    <w:jc w:val="center"/>
                    <w:rPr>
                      <w:rFonts w:ascii="Arial Narrow" w:hAnsi="Arial Narrow"/>
                    </w:rPr>
                  </w:pPr>
                  <w:r>
                    <w:rPr>
                      <w:rFonts w:ascii="Arial Narrow" w:hAnsi="Arial Narrow"/>
                    </w:rPr>
                    <w:t>$ 26.408.903</w:t>
                  </w:r>
                </w:p>
              </w:tc>
            </w:tr>
            <w:tr w:rsidR="00FE7023" w14:paraId="70639CFD" w14:textId="77777777" w:rsidTr="007445E4">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7445E4">
              <w:tc>
                <w:tcPr>
                  <w:tcW w:w="920" w:type="pct"/>
                </w:tcPr>
                <w:p w14:paraId="388A8674" w14:textId="4180DF4B" w:rsidR="00FE7023" w:rsidRPr="007B074F" w:rsidRDefault="0055084F" w:rsidP="00FE7023">
                  <w:pPr>
                    <w:jc w:val="center"/>
                    <w:rPr>
                      <w:rFonts w:ascii="Arial Narrow" w:hAnsi="Arial Narrow"/>
                      <w:highlight w:val="lightGray"/>
                    </w:rPr>
                  </w:pPr>
                  <w:r>
                    <w:rPr>
                      <w:rFonts w:ascii="Arial Narrow" w:hAnsi="Arial Narrow"/>
                      <w:highlight w:val="lightGray"/>
                    </w:rPr>
                    <w:t>Pago 01</w:t>
                  </w:r>
                </w:p>
              </w:tc>
              <w:tc>
                <w:tcPr>
                  <w:tcW w:w="1580" w:type="pct"/>
                </w:tcPr>
                <w:p w14:paraId="3554F1A0" w14:textId="76164C94" w:rsidR="00FE7023" w:rsidRPr="007B074F" w:rsidRDefault="0055084F" w:rsidP="00FE7023">
                  <w:pPr>
                    <w:jc w:val="center"/>
                    <w:rPr>
                      <w:rFonts w:ascii="Arial Narrow" w:hAnsi="Arial Narrow"/>
                      <w:highlight w:val="lightGray"/>
                    </w:rPr>
                  </w:pPr>
                  <w:r>
                    <w:rPr>
                      <w:rFonts w:ascii="Arial Narrow" w:hAnsi="Arial Narrow"/>
                      <w:highlight w:val="lightGray"/>
                    </w:rPr>
                    <w:t>Del 06/02/2019 al 28/02/2019</w:t>
                  </w:r>
                </w:p>
              </w:tc>
              <w:tc>
                <w:tcPr>
                  <w:tcW w:w="1250" w:type="pct"/>
                </w:tcPr>
                <w:p w14:paraId="16C646AB" w14:textId="1036CD00" w:rsidR="00FE7023" w:rsidRPr="007B074F" w:rsidRDefault="0055084F" w:rsidP="00FE7023">
                  <w:pPr>
                    <w:jc w:val="center"/>
                    <w:rPr>
                      <w:rFonts w:ascii="Arial Narrow" w:hAnsi="Arial Narrow"/>
                      <w:highlight w:val="lightGray"/>
                    </w:rPr>
                  </w:pPr>
                  <w:r>
                    <w:rPr>
                      <w:rFonts w:ascii="Arial Narrow" w:hAnsi="Arial Narrow"/>
                      <w:highlight w:val="lightGray"/>
                    </w:rPr>
                    <w:t>$2.934.323</w:t>
                  </w:r>
                </w:p>
              </w:tc>
              <w:tc>
                <w:tcPr>
                  <w:tcW w:w="1250" w:type="pct"/>
                </w:tcPr>
                <w:p w14:paraId="4F91C2CC" w14:textId="7637E446" w:rsidR="00FE7023" w:rsidRPr="007B074F" w:rsidRDefault="0055084F" w:rsidP="00FE7023">
                  <w:pPr>
                    <w:jc w:val="center"/>
                    <w:rPr>
                      <w:rFonts w:ascii="Arial Narrow" w:hAnsi="Arial Narrow"/>
                      <w:highlight w:val="lightGray"/>
                    </w:rPr>
                  </w:pPr>
                  <w:r>
                    <w:rPr>
                      <w:rFonts w:ascii="Arial Narrow" w:hAnsi="Arial Narrow"/>
                      <w:highlight w:val="lightGray"/>
                    </w:rPr>
                    <w:t>$23.474.581</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E3458D">
        <w:trPr>
          <w:jc w:val="center"/>
        </w:trPr>
        <w:tc>
          <w:tcPr>
            <w:tcW w:w="9634"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E3458D">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520" w:type="dxa"/>
            <w:shd w:val="pct15" w:color="auto" w:fill="auto"/>
          </w:tcPr>
          <w:p w14:paraId="6CE51C64" w14:textId="593D35AF" w:rsidR="003E3995" w:rsidRPr="003E3995" w:rsidRDefault="003E3995" w:rsidP="0055084F">
            <w:pPr>
              <w:jc w:val="center"/>
              <w:rPr>
                <w:rFonts w:ascii="Arial Narrow" w:hAnsi="Arial Narrow"/>
              </w:rPr>
            </w:pPr>
            <w:r w:rsidRPr="007B074F">
              <w:rPr>
                <w:rFonts w:ascii="Arial Narrow" w:hAnsi="Arial Narrow"/>
                <w:highlight w:val="lightGray"/>
              </w:rPr>
              <w:t>(Aprobado)</w:t>
            </w:r>
          </w:p>
        </w:tc>
      </w:tr>
    </w:tbl>
    <w:p w14:paraId="25D8346E" w14:textId="7704BF53" w:rsidR="003E3995" w:rsidRDefault="003E3995"/>
    <w:p w14:paraId="0C2CD53B" w14:textId="2EFCF880" w:rsidR="00E03E9C" w:rsidRDefault="00E03E9C"/>
    <w:p w14:paraId="7379BB21" w14:textId="0F89DB0A" w:rsidR="00E03E9C" w:rsidRDefault="00E03E9C"/>
    <w:sectPr w:rsidR="00E03E9C"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7B1161" w14:textId="77777777" w:rsidR="00E429A5" w:rsidRDefault="00E429A5">
      <w:r>
        <w:separator/>
      </w:r>
    </w:p>
  </w:endnote>
  <w:endnote w:type="continuationSeparator" w:id="0">
    <w:p w14:paraId="7CAEE5CB" w14:textId="77777777" w:rsidR="00E429A5" w:rsidRDefault="00E42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E429A5"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75701671" w14:textId="77777777" w:rsidR="00F438F7" w:rsidRPr="000618CF" w:rsidRDefault="00F7446F" w:rsidP="000618CF">
                    <w:pPr>
                      <w:spacing w:line="120" w:lineRule="auto"/>
                      <w:rPr>
                        <w:sz w:val="18"/>
                        <w:szCs w:val="18"/>
                      </w:rPr>
                    </w:pPr>
                  </w:p>
                </w:txbxContent>
              </v:textbox>
            </v:shape>
          </w:pict>
        </mc:Fallback>
      </mc:AlternateContent>
    </w:r>
  </w:p>
  <w:p w14:paraId="675583E1" w14:textId="77777777" w:rsidR="00F438F7" w:rsidRDefault="00E429A5">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AAA038" w14:textId="77777777" w:rsidR="00E429A5" w:rsidRDefault="00E429A5">
      <w:r>
        <w:separator/>
      </w:r>
    </w:p>
  </w:footnote>
  <w:footnote w:type="continuationSeparator" w:id="0">
    <w:p w14:paraId="00E82B45" w14:textId="77777777" w:rsidR="00E429A5" w:rsidRDefault="00E429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E429A5" w:rsidP="00ED731B">
    <w:pPr>
      <w:tabs>
        <w:tab w:val="center" w:pos="4252"/>
        <w:tab w:val="right" w:pos="8504"/>
      </w:tabs>
      <w:jc w:val="center"/>
      <w:rPr>
        <w:rFonts w:ascii="Arial Narrow" w:hAnsi="Arial Narrow" w:cs="Arial"/>
        <w:b/>
        <w:noProof/>
        <w:sz w:val="18"/>
        <w:szCs w:val="18"/>
      </w:rPr>
    </w:pPr>
  </w:p>
  <w:p w14:paraId="44D69015" w14:textId="77777777" w:rsidR="00ED731B" w:rsidRDefault="00E429A5" w:rsidP="00ED731B">
    <w:pPr>
      <w:tabs>
        <w:tab w:val="center" w:pos="4252"/>
        <w:tab w:val="right" w:pos="8504"/>
      </w:tabs>
      <w:jc w:val="center"/>
      <w:rPr>
        <w:rFonts w:ascii="Arial Narrow" w:hAnsi="Arial Narrow" w:cs="Arial"/>
        <w:b/>
        <w:noProof/>
        <w:sz w:val="18"/>
        <w:szCs w:val="18"/>
      </w:rPr>
    </w:pPr>
  </w:p>
  <w:p w14:paraId="76624FEA" w14:textId="77777777" w:rsidR="00ED731B" w:rsidRDefault="00E429A5" w:rsidP="00ED731B">
    <w:pPr>
      <w:tabs>
        <w:tab w:val="center" w:pos="4252"/>
        <w:tab w:val="right" w:pos="8504"/>
      </w:tabs>
      <w:jc w:val="center"/>
      <w:rPr>
        <w:rFonts w:ascii="Arial Narrow" w:hAnsi="Arial Narrow" w:cs="Arial"/>
        <w:b/>
        <w:noProof/>
        <w:sz w:val="18"/>
        <w:szCs w:val="18"/>
      </w:rPr>
    </w:pPr>
  </w:p>
  <w:p w14:paraId="34A0BF7E" w14:textId="77777777" w:rsidR="00ED731B" w:rsidRDefault="00E429A5"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A6DA7"/>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80523F5"/>
    <w:multiLevelType w:val="hybridMultilevel"/>
    <w:tmpl w:val="7AB25B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547B30C6"/>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669067AA"/>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70331FBB"/>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7939"/>
    <w:rsid w:val="0004631F"/>
    <w:rsid w:val="00046810"/>
    <w:rsid w:val="00065722"/>
    <w:rsid w:val="000A057E"/>
    <w:rsid w:val="000E174B"/>
    <w:rsid w:val="00191639"/>
    <w:rsid w:val="0019435F"/>
    <w:rsid w:val="001B0DCD"/>
    <w:rsid w:val="001B6515"/>
    <w:rsid w:val="001D42D1"/>
    <w:rsid w:val="001F4249"/>
    <w:rsid w:val="00212DC2"/>
    <w:rsid w:val="00230C88"/>
    <w:rsid w:val="002A7957"/>
    <w:rsid w:val="002B3B41"/>
    <w:rsid w:val="002E11C0"/>
    <w:rsid w:val="003129DB"/>
    <w:rsid w:val="003539D9"/>
    <w:rsid w:val="00356AC0"/>
    <w:rsid w:val="003A259C"/>
    <w:rsid w:val="003C27B0"/>
    <w:rsid w:val="003E3995"/>
    <w:rsid w:val="003E59F5"/>
    <w:rsid w:val="003F126A"/>
    <w:rsid w:val="00400F4A"/>
    <w:rsid w:val="00451CD8"/>
    <w:rsid w:val="00470A5B"/>
    <w:rsid w:val="0048784B"/>
    <w:rsid w:val="00491231"/>
    <w:rsid w:val="004A3C4F"/>
    <w:rsid w:val="004E39AD"/>
    <w:rsid w:val="00501971"/>
    <w:rsid w:val="00520CA3"/>
    <w:rsid w:val="0055084F"/>
    <w:rsid w:val="005A7CAF"/>
    <w:rsid w:val="005D1F46"/>
    <w:rsid w:val="005F0344"/>
    <w:rsid w:val="0060369E"/>
    <w:rsid w:val="00650198"/>
    <w:rsid w:val="006552CF"/>
    <w:rsid w:val="006701B2"/>
    <w:rsid w:val="006800D1"/>
    <w:rsid w:val="006901EE"/>
    <w:rsid w:val="00695F39"/>
    <w:rsid w:val="006D1086"/>
    <w:rsid w:val="00716529"/>
    <w:rsid w:val="00754F1F"/>
    <w:rsid w:val="00776702"/>
    <w:rsid w:val="00787E72"/>
    <w:rsid w:val="007B074F"/>
    <w:rsid w:val="007C7453"/>
    <w:rsid w:val="007F20C2"/>
    <w:rsid w:val="007F5C85"/>
    <w:rsid w:val="00801FEF"/>
    <w:rsid w:val="008C51BE"/>
    <w:rsid w:val="008D6993"/>
    <w:rsid w:val="008E4717"/>
    <w:rsid w:val="00910AEB"/>
    <w:rsid w:val="00933964"/>
    <w:rsid w:val="00971601"/>
    <w:rsid w:val="009A78B8"/>
    <w:rsid w:val="009D5EB4"/>
    <w:rsid w:val="009D6275"/>
    <w:rsid w:val="00A23E39"/>
    <w:rsid w:val="00A334F6"/>
    <w:rsid w:val="00A4394F"/>
    <w:rsid w:val="00A63A4D"/>
    <w:rsid w:val="00AF6843"/>
    <w:rsid w:val="00B00339"/>
    <w:rsid w:val="00B2528B"/>
    <w:rsid w:val="00B4040D"/>
    <w:rsid w:val="00B76082"/>
    <w:rsid w:val="00B77C1F"/>
    <w:rsid w:val="00B81797"/>
    <w:rsid w:val="00B85365"/>
    <w:rsid w:val="00BC5567"/>
    <w:rsid w:val="00BF5741"/>
    <w:rsid w:val="00C2324A"/>
    <w:rsid w:val="00C254F3"/>
    <w:rsid w:val="00C43598"/>
    <w:rsid w:val="00C51074"/>
    <w:rsid w:val="00C80D70"/>
    <w:rsid w:val="00CE1413"/>
    <w:rsid w:val="00D12E38"/>
    <w:rsid w:val="00DB05CF"/>
    <w:rsid w:val="00DC1ABB"/>
    <w:rsid w:val="00DD08E0"/>
    <w:rsid w:val="00DD646F"/>
    <w:rsid w:val="00DD67B8"/>
    <w:rsid w:val="00E03E9C"/>
    <w:rsid w:val="00E1110A"/>
    <w:rsid w:val="00E3458D"/>
    <w:rsid w:val="00E429A5"/>
    <w:rsid w:val="00E508D9"/>
    <w:rsid w:val="00E52023"/>
    <w:rsid w:val="00E52103"/>
    <w:rsid w:val="00E57951"/>
    <w:rsid w:val="00E85F09"/>
    <w:rsid w:val="00EA3E60"/>
    <w:rsid w:val="00EF1DCD"/>
    <w:rsid w:val="00F6589C"/>
    <w:rsid w:val="00F716F9"/>
    <w:rsid w:val="00F7333F"/>
    <w:rsid w:val="00F7446F"/>
    <w:rsid w:val="00F82F11"/>
    <w:rsid w:val="00FA7CE2"/>
    <w:rsid w:val="00FB62E6"/>
    <w:rsid w:val="00FE25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4F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6D1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00601">
      <w:bodyDiv w:val="1"/>
      <w:marLeft w:val="0"/>
      <w:marRight w:val="0"/>
      <w:marTop w:val="0"/>
      <w:marBottom w:val="0"/>
      <w:divBdr>
        <w:top w:val="none" w:sz="0" w:space="0" w:color="auto"/>
        <w:left w:val="none" w:sz="0" w:space="0" w:color="auto"/>
        <w:bottom w:val="none" w:sz="0" w:space="0" w:color="auto"/>
        <w:right w:val="none" w:sz="0" w:space="0" w:color="auto"/>
      </w:divBdr>
    </w:div>
    <w:div w:id="167454138">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533423684">
      <w:bodyDiv w:val="1"/>
      <w:marLeft w:val="0"/>
      <w:marRight w:val="0"/>
      <w:marTop w:val="0"/>
      <w:marBottom w:val="0"/>
      <w:divBdr>
        <w:top w:val="none" w:sz="0" w:space="0" w:color="auto"/>
        <w:left w:val="none" w:sz="0" w:space="0" w:color="auto"/>
        <w:bottom w:val="none" w:sz="0" w:space="0" w:color="auto"/>
        <w:right w:val="none" w:sz="0" w:space="0" w:color="auto"/>
      </w:divBdr>
    </w:div>
    <w:div w:id="835460417">
      <w:bodyDiv w:val="1"/>
      <w:marLeft w:val="0"/>
      <w:marRight w:val="0"/>
      <w:marTop w:val="0"/>
      <w:marBottom w:val="0"/>
      <w:divBdr>
        <w:top w:val="none" w:sz="0" w:space="0" w:color="auto"/>
        <w:left w:val="none" w:sz="0" w:space="0" w:color="auto"/>
        <w:bottom w:val="none" w:sz="0" w:space="0" w:color="auto"/>
        <w:right w:val="none" w:sz="0" w:space="0" w:color="auto"/>
      </w:divBdr>
    </w:div>
    <w:div w:id="1069769999">
      <w:bodyDiv w:val="1"/>
      <w:marLeft w:val="0"/>
      <w:marRight w:val="0"/>
      <w:marTop w:val="0"/>
      <w:marBottom w:val="0"/>
      <w:divBdr>
        <w:top w:val="none" w:sz="0" w:space="0" w:color="auto"/>
        <w:left w:val="none" w:sz="0" w:space="0" w:color="auto"/>
        <w:bottom w:val="none" w:sz="0" w:space="0" w:color="auto"/>
        <w:right w:val="none" w:sz="0" w:space="0" w:color="auto"/>
      </w:divBdr>
    </w:div>
    <w:div w:id="164661937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42359-3681-4646-9272-65C139884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1588</Words>
  <Characters>8739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Ismael Enrique Mahecha Tibaquira</cp:lastModifiedBy>
  <cp:revision>2</cp:revision>
  <cp:lastPrinted>2019-01-25T21:07:00Z</cp:lastPrinted>
  <dcterms:created xsi:type="dcterms:W3CDTF">2019-03-13T14:51:00Z</dcterms:created>
  <dcterms:modified xsi:type="dcterms:W3CDTF">2019-03-13T14:51:00Z</dcterms:modified>
</cp:coreProperties>
</file>