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AB1D4" w14:textId="5A010297" w:rsidR="00225049" w:rsidRDefault="00225049" w:rsidP="007D76E0">
      <w:pPr>
        <w:pStyle w:val="Prrafodelista"/>
        <w:numPr>
          <w:ilvl w:val="1"/>
          <w:numId w:val="3"/>
        </w:numPr>
        <w:spacing w:after="0" w:line="240" w:lineRule="auto"/>
        <w:rPr>
          <w:rFonts w:ascii="Arial" w:hAnsi="Arial" w:cs="Arial"/>
          <w:b/>
        </w:rPr>
      </w:pPr>
      <w:r w:rsidRPr="0067099C">
        <w:rPr>
          <w:rFonts w:ascii="Arial" w:hAnsi="Arial" w:cs="Arial"/>
          <w:b/>
        </w:rPr>
        <w:t>INFORMACIÓN GENERAL</w:t>
      </w:r>
    </w:p>
    <w:p w14:paraId="73CD37B0" w14:textId="77777777" w:rsidR="00066CFB" w:rsidRDefault="00066CFB" w:rsidP="00066CFB">
      <w:pPr>
        <w:pStyle w:val="Prrafodelista"/>
        <w:spacing w:after="0" w:line="240" w:lineRule="auto"/>
        <w:ind w:left="1080"/>
        <w:rPr>
          <w:rFonts w:ascii="Arial" w:hAnsi="Arial" w:cs="Arial"/>
          <w:b/>
        </w:rPr>
      </w:pPr>
    </w:p>
    <w:p w14:paraId="445504F5" w14:textId="77777777" w:rsidR="00A839FA" w:rsidRPr="007D76E0" w:rsidRDefault="00A839FA" w:rsidP="00225049">
      <w:pPr>
        <w:pStyle w:val="Prrafodelista"/>
        <w:spacing w:after="0"/>
        <w:ind w:left="360"/>
        <w:rPr>
          <w:rFonts w:ascii="Arial" w:hAnsi="Arial" w:cs="Arial"/>
          <w:b/>
          <w:sz w:val="12"/>
          <w:szCs w:val="12"/>
        </w:rPr>
      </w:pPr>
    </w:p>
    <w:tbl>
      <w:tblPr>
        <w:tblW w:w="8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81"/>
        <w:gridCol w:w="5084"/>
      </w:tblGrid>
      <w:tr w:rsidR="00225049" w:rsidRPr="006A38EF" w14:paraId="7E76E2CD"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BF6E9" w14:textId="77777777" w:rsidR="00225049" w:rsidRPr="00296C80" w:rsidRDefault="00225049" w:rsidP="00225049">
            <w:pPr>
              <w:spacing w:after="0" w:line="240" w:lineRule="auto"/>
              <w:rPr>
                <w:rFonts w:ascii="Arial" w:eastAsia="Times New Roman" w:hAnsi="Arial" w:cs="Arial"/>
                <w:b/>
                <w:bCs/>
                <w:sz w:val="20"/>
                <w:szCs w:val="20"/>
                <w:lang w:eastAsia="es-ES"/>
              </w:rPr>
            </w:pPr>
            <w:r w:rsidRPr="00296C80">
              <w:rPr>
                <w:rFonts w:ascii="Arial" w:eastAsia="Times New Roman" w:hAnsi="Arial" w:cs="Arial"/>
                <w:b/>
                <w:bCs/>
                <w:sz w:val="20"/>
                <w:szCs w:val="20"/>
                <w:lang w:eastAsia="es-ES"/>
              </w:rPr>
              <w:t>NUMERO DE INFORME:</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BFC32" w14:textId="467A9ED1" w:rsidR="00225049" w:rsidRPr="00296C80" w:rsidRDefault="00225049" w:rsidP="00C256FE">
            <w:pPr>
              <w:spacing w:after="0" w:line="240" w:lineRule="auto"/>
              <w:jc w:val="center"/>
              <w:rPr>
                <w:rFonts w:ascii="Arial" w:eastAsia="Times New Roman" w:hAnsi="Arial" w:cs="Arial"/>
                <w:sz w:val="20"/>
                <w:szCs w:val="20"/>
                <w:lang w:eastAsia="es-ES"/>
              </w:rPr>
            </w:pPr>
            <w:r w:rsidRPr="00296C80">
              <w:rPr>
                <w:rFonts w:ascii="Arial" w:eastAsia="Times New Roman" w:hAnsi="Arial" w:cs="Arial"/>
                <w:sz w:val="20"/>
                <w:szCs w:val="20"/>
                <w:lang w:eastAsia="es-ES"/>
              </w:rPr>
              <w:t xml:space="preserve">No. </w:t>
            </w:r>
            <w:r w:rsidR="00F36313">
              <w:rPr>
                <w:rFonts w:ascii="Arial" w:eastAsia="Times New Roman" w:hAnsi="Arial" w:cs="Arial"/>
                <w:sz w:val="20"/>
                <w:szCs w:val="20"/>
                <w:lang w:eastAsia="es-ES"/>
              </w:rPr>
              <w:t>8</w:t>
            </w:r>
          </w:p>
        </w:tc>
      </w:tr>
      <w:tr w:rsidR="00225049" w:rsidRPr="006A38EF" w14:paraId="74B4341D"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7CE1B" w14:textId="77777777" w:rsidR="00225049" w:rsidRPr="00296C80" w:rsidRDefault="00225049" w:rsidP="00225049">
            <w:pPr>
              <w:spacing w:after="0" w:line="240" w:lineRule="auto"/>
              <w:jc w:val="both"/>
              <w:rPr>
                <w:rFonts w:ascii="Arial" w:eastAsia="Times New Roman" w:hAnsi="Arial" w:cs="Arial"/>
                <w:b/>
                <w:bCs/>
                <w:sz w:val="20"/>
                <w:szCs w:val="20"/>
                <w:lang w:eastAsia="es-ES"/>
              </w:rPr>
            </w:pPr>
            <w:r w:rsidRPr="00296C80">
              <w:rPr>
                <w:rFonts w:ascii="Arial" w:eastAsia="Times New Roman" w:hAnsi="Arial" w:cs="Arial"/>
                <w:b/>
                <w:bCs/>
                <w:sz w:val="20"/>
                <w:szCs w:val="20"/>
                <w:lang w:eastAsia="es-ES"/>
              </w:rPr>
              <w:t>FECHA:</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AB08F" w14:textId="6787173A" w:rsidR="00225049" w:rsidRPr="001070F5" w:rsidRDefault="00F36313" w:rsidP="00147854">
            <w:pPr>
              <w:spacing w:after="0" w:line="240" w:lineRule="auto"/>
              <w:jc w:val="center"/>
              <w:rPr>
                <w:rFonts w:ascii="Arial" w:eastAsia="Times New Roman" w:hAnsi="Arial" w:cs="Arial"/>
                <w:sz w:val="18"/>
                <w:szCs w:val="20"/>
                <w:lang w:eastAsia="es-ES"/>
              </w:rPr>
            </w:pPr>
            <w:r>
              <w:rPr>
                <w:rFonts w:ascii="Arial" w:eastAsia="Times New Roman" w:hAnsi="Arial" w:cs="Arial"/>
                <w:sz w:val="18"/>
                <w:szCs w:val="20"/>
                <w:lang w:eastAsia="es-ES"/>
              </w:rPr>
              <w:t>25</w:t>
            </w:r>
            <w:r w:rsidR="0095381A">
              <w:rPr>
                <w:rFonts w:ascii="Arial" w:eastAsia="Times New Roman" w:hAnsi="Arial" w:cs="Arial"/>
                <w:sz w:val="18"/>
                <w:szCs w:val="20"/>
                <w:lang w:eastAsia="es-ES"/>
              </w:rPr>
              <w:t xml:space="preserve"> de Octubre de 2022</w:t>
            </w:r>
          </w:p>
        </w:tc>
      </w:tr>
      <w:tr w:rsidR="00225049" w:rsidRPr="006A38EF" w14:paraId="3B2DA87B"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03864" w14:textId="77777777" w:rsidR="00225049" w:rsidRPr="00296C80" w:rsidRDefault="00225049" w:rsidP="00225049">
            <w:pPr>
              <w:spacing w:after="0" w:line="240" w:lineRule="auto"/>
              <w:jc w:val="both"/>
              <w:rPr>
                <w:rFonts w:ascii="Arial" w:eastAsia="Times New Roman" w:hAnsi="Arial" w:cs="Arial"/>
                <w:b/>
                <w:bCs/>
                <w:sz w:val="20"/>
                <w:szCs w:val="20"/>
                <w:lang w:eastAsia="es-ES"/>
              </w:rPr>
            </w:pPr>
            <w:r w:rsidRPr="00296C80">
              <w:rPr>
                <w:rFonts w:ascii="Arial" w:eastAsia="Times New Roman" w:hAnsi="Arial" w:cs="Arial"/>
                <w:b/>
                <w:bCs/>
                <w:sz w:val="20"/>
                <w:szCs w:val="20"/>
                <w:lang w:eastAsia="es-ES"/>
              </w:rPr>
              <w:t>CONTRATO Nº</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037E8" w14:textId="207853CC" w:rsidR="00225049" w:rsidRPr="001070F5" w:rsidRDefault="006E35EF" w:rsidP="0000390A">
            <w:pPr>
              <w:spacing w:after="0" w:line="240" w:lineRule="auto"/>
              <w:jc w:val="center"/>
              <w:rPr>
                <w:rFonts w:ascii="Arial" w:eastAsia="Times New Roman" w:hAnsi="Arial" w:cs="Arial"/>
                <w:sz w:val="18"/>
                <w:szCs w:val="20"/>
                <w:lang w:eastAsia="es-ES"/>
              </w:rPr>
            </w:pPr>
            <w:r>
              <w:rPr>
                <w:rFonts w:ascii="Arial" w:hAnsi="Arial" w:cs="Arial"/>
                <w:sz w:val="18"/>
                <w:szCs w:val="20"/>
                <w:lang w:val="es-CO" w:eastAsia="es-ES"/>
              </w:rPr>
              <w:t xml:space="preserve">063 </w:t>
            </w:r>
            <w:r w:rsidR="005C6620" w:rsidRPr="001070F5">
              <w:rPr>
                <w:rFonts w:ascii="Arial" w:hAnsi="Arial" w:cs="Arial"/>
                <w:sz w:val="18"/>
                <w:szCs w:val="20"/>
                <w:lang w:val="es-CO" w:eastAsia="es-ES"/>
              </w:rPr>
              <w:t xml:space="preserve">del </w:t>
            </w:r>
            <w:r>
              <w:rPr>
                <w:rFonts w:ascii="Arial" w:hAnsi="Arial" w:cs="Arial"/>
                <w:sz w:val="18"/>
                <w:szCs w:val="20"/>
                <w:lang w:val="es-CO" w:eastAsia="es-ES"/>
              </w:rPr>
              <w:t>1</w:t>
            </w:r>
            <w:r w:rsidR="00277D65" w:rsidRPr="001070F5">
              <w:rPr>
                <w:rFonts w:ascii="Arial" w:hAnsi="Arial" w:cs="Arial"/>
                <w:sz w:val="18"/>
                <w:szCs w:val="20"/>
                <w:lang w:val="es-CO" w:eastAsia="es-ES"/>
              </w:rPr>
              <w:t>8</w:t>
            </w:r>
            <w:r w:rsidR="005C6620" w:rsidRPr="001070F5">
              <w:rPr>
                <w:rFonts w:ascii="Arial" w:hAnsi="Arial" w:cs="Arial"/>
                <w:sz w:val="18"/>
                <w:szCs w:val="20"/>
                <w:lang w:val="es-CO" w:eastAsia="es-ES"/>
              </w:rPr>
              <w:t xml:space="preserve"> de </w:t>
            </w:r>
            <w:r>
              <w:rPr>
                <w:rFonts w:ascii="Arial" w:hAnsi="Arial" w:cs="Arial"/>
                <w:sz w:val="18"/>
                <w:szCs w:val="20"/>
                <w:lang w:val="es-CO" w:eastAsia="es-ES"/>
              </w:rPr>
              <w:t>enero</w:t>
            </w:r>
            <w:r w:rsidR="005C6620" w:rsidRPr="001070F5">
              <w:rPr>
                <w:rFonts w:ascii="Arial" w:hAnsi="Arial" w:cs="Arial"/>
                <w:sz w:val="18"/>
                <w:szCs w:val="20"/>
                <w:lang w:val="es-CO" w:eastAsia="es-ES"/>
              </w:rPr>
              <w:t xml:space="preserve"> del 20</w:t>
            </w:r>
            <w:r w:rsidR="00277D65" w:rsidRPr="001070F5">
              <w:rPr>
                <w:rFonts w:ascii="Arial" w:hAnsi="Arial" w:cs="Arial"/>
                <w:sz w:val="18"/>
                <w:szCs w:val="20"/>
                <w:lang w:val="es-CO" w:eastAsia="es-ES"/>
              </w:rPr>
              <w:t>2</w:t>
            </w:r>
            <w:r>
              <w:rPr>
                <w:rFonts w:ascii="Arial" w:hAnsi="Arial" w:cs="Arial"/>
                <w:sz w:val="18"/>
                <w:szCs w:val="20"/>
                <w:lang w:val="es-CO" w:eastAsia="es-ES"/>
              </w:rPr>
              <w:t>2</w:t>
            </w:r>
          </w:p>
        </w:tc>
      </w:tr>
      <w:tr w:rsidR="00225049" w:rsidRPr="006A38EF" w14:paraId="6A5AAAC5" w14:textId="77777777" w:rsidTr="00277D65">
        <w:trPr>
          <w:trHeight w:val="1159"/>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5516C"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OBJETO:</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174CD" w14:textId="200FFF34" w:rsidR="00225049" w:rsidRPr="00D44AFA" w:rsidRDefault="006E35EF" w:rsidP="00D44AFA">
            <w:pPr>
              <w:spacing w:after="0" w:line="240" w:lineRule="auto"/>
              <w:jc w:val="both"/>
              <w:rPr>
                <w:rFonts w:ascii="Arial" w:eastAsia="Times New Roman" w:hAnsi="Arial" w:cs="Arial"/>
                <w:sz w:val="20"/>
                <w:szCs w:val="20"/>
                <w:lang w:val="es-CO" w:eastAsia="es-MX"/>
              </w:rPr>
            </w:pPr>
            <w:r>
              <w:rPr>
                <w:rFonts w:ascii="Arial" w:eastAsia="Times New Roman" w:hAnsi="Arial" w:cs="Arial"/>
                <w:sz w:val="20"/>
                <w:szCs w:val="20"/>
                <w:lang w:eastAsia="es-ES"/>
              </w:rPr>
              <w:t>P</w:t>
            </w:r>
            <w:r w:rsidRPr="00E329E1">
              <w:rPr>
                <w:rFonts w:ascii="Arial" w:eastAsia="Times New Roman" w:hAnsi="Arial" w:cs="Arial"/>
                <w:sz w:val="20"/>
                <w:szCs w:val="20"/>
                <w:lang w:eastAsia="es-ES"/>
              </w:rPr>
              <w:t xml:space="preserve">restar los servicios profesionales de un </w:t>
            </w:r>
            <w:r>
              <w:rPr>
                <w:rFonts w:ascii="Arial" w:eastAsia="Times New Roman" w:hAnsi="Arial" w:cs="Arial"/>
                <w:sz w:val="20"/>
                <w:szCs w:val="20"/>
                <w:lang w:eastAsia="es-ES"/>
              </w:rPr>
              <w:t>B</w:t>
            </w:r>
            <w:r w:rsidRPr="00E329E1">
              <w:rPr>
                <w:rFonts w:ascii="Arial" w:eastAsia="Times New Roman" w:hAnsi="Arial" w:cs="Arial"/>
                <w:sz w:val="20"/>
                <w:szCs w:val="20"/>
                <w:lang w:eastAsia="es-ES"/>
              </w:rPr>
              <w:t xml:space="preserve">iólogo que apoye las </w:t>
            </w:r>
            <w:r>
              <w:rPr>
                <w:rFonts w:ascii="Arial" w:eastAsia="Times New Roman" w:hAnsi="Arial" w:cs="Arial"/>
                <w:sz w:val="20"/>
                <w:szCs w:val="20"/>
                <w:lang w:eastAsia="es-ES"/>
              </w:rPr>
              <w:t>a</w:t>
            </w:r>
            <w:r w:rsidRPr="00E329E1">
              <w:rPr>
                <w:rFonts w:ascii="Arial" w:eastAsia="Times New Roman" w:hAnsi="Arial" w:cs="Arial"/>
                <w:sz w:val="20"/>
                <w:szCs w:val="20"/>
                <w:lang w:eastAsia="es-ES"/>
              </w:rPr>
              <w:t xml:space="preserve">cciones encaminadas a la conservación de las áreas protegidas y buen aprovechamiento de la biodiversidad del departamento del </w:t>
            </w:r>
            <w:r>
              <w:rPr>
                <w:rFonts w:ascii="Arial" w:eastAsia="Times New Roman" w:hAnsi="Arial" w:cs="Arial"/>
                <w:sz w:val="20"/>
                <w:szCs w:val="20"/>
                <w:lang w:eastAsia="es-ES"/>
              </w:rPr>
              <w:t>A</w:t>
            </w:r>
            <w:r w:rsidRPr="00E329E1">
              <w:rPr>
                <w:rFonts w:ascii="Arial" w:eastAsia="Times New Roman" w:hAnsi="Arial" w:cs="Arial"/>
                <w:sz w:val="20"/>
                <w:szCs w:val="20"/>
                <w:lang w:eastAsia="es-ES"/>
              </w:rPr>
              <w:t xml:space="preserve">tlántico, en cumplimiento a las metas asociadas al plan de acción de la </w:t>
            </w:r>
            <w:r>
              <w:rPr>
                <w:rFonts w:ascii="Arial" w:eastAsia="Times New Roman" w:hAnsi="Arial" w:cs="Arial"/>
                <w:sz w:val="20"/>
                <w:szCs w:val="20"/>
                <w:lang w:eastAsia="es-ES"/>
              </w:rPr>
              <w:t>Cor</w:t>
            </w:r>
            <w:r w:rsidRPr="00E329E1">
              <w:rPr>
                <w:rFonts w:ascii="Arial" w:eastAsia="Times New Roman" w:hAnsi="Arial" w:cs="Arial"/>
                <w:sz w:val="20"/>
                <w:szCs w:val="20"/>
                <w:lang w:eastAsia="es-ES"/>
              </w:rPr>
              <w:t>poración</w:t>
            </w:r>
            <w:r>
              <w:rPr>
                <w:rFonts w:ascii="Arial" w:eastAsia="Times New Roman" w:hAnsi="Arial" w:cs="Arial"/>
                <w:sz w:val="20"/>
                <w:szCs w:val="20"/>
                <w:lang w:eastAsia="es-ES"/>
              </w:rPr>
              <w:t>, así</w:t>
            </w:r>
            <w:r w:rsidRPr="00E329E1">
              <w:rPr>
                <w:rFonts w:ascii="Arial" w:eastAsia="Times New Roman" w:hAnsi="Arial" w:cs="Arial"/>
                <w:sz w:val="20"/>
                <w:szCs w:val="20"/>
                <w:lang w:eastAsia="es-ES"/>
              </w:rPr>
              <w:t xml:space="preserve"> como apoyo en la evaluación, seguimiento y control ambiental</w:t>
            </w:r>
            <w:r>
              <w:rPr>
                <w:rFonts w:ascii="Arial" w:eastAsia="Times New Roman" w:hAnsi="Arial" w:cs="Arial"/>
                <w:sz w:val="20"/>
                <w:szCs w:val="20"/>
                <w:lang w:eastAsia="es-ES"/>
              </w:rPr>
              <w:t>.</w:t>
            </w:r>
          </w:p>
        </w:tc>
      </w:tr>
      <w:tr w:rsidR="00225049" w:rsidRPr="006A38EF" w14:paraId="50690BF0"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5640A7"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CONTRATANTE:</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B0E87" w14:textId="77777777" w:rsidR="00225049" w:rsidRPr="006D7703" w:rsidRDefault="00225049" w:rsidP="00225049">
            <w:pPr>
              <w:spacing w:after="0" w:line="240" w:lineRule="auto"/>
              <w:jc w:val="center"/>
              <w:rPr>
                <w:rFonts w:ascii="Arial" w:eastAsia="Times New Roman" w:hAnsi="Arial" w:cs="Arial"/>
                <w:sz w:val="20"/>
                <w:szCs w:val="20"/>
                <w:lang w:eastAsia="es-ES"/>
              </w:rPr>
            </w:pPr>
            <w:r w:rsidRPr="006D7703">
              <w:rPr>
                <w:rFonts w:ascii="Arial" w:eastAsia="Times New Roman" w:hAnsi="Arial" w:cs="Arial"/>
                <w:sz w:val="20"/>
                <w:szCs w:val="20"/>
                <w:lang w:eastAsia="es-ES"/>
              </w:rPr>
              <w:t>Corporación Autónoma Regional del Atlántico</w:t>
            </w:r>
          </w:p>
        </w:tc>
      </w:tr>
      <w:tr w:rsidR="00225049" w:rsidRPr="006A38EF" w14:paraId="2FE43E46"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BC72F"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CONTRATISTA:</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53D7A" w14:textId="469CA516" w:rsidR="00225049" w:rsidRPr="006D7703" w:rsidRDefault="006E35EF" w:rsidP="00225049">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Merly Patricia Guzman Gutierrez</w:t>
            </w:r>
          </w:p>
        </w:tc>
      </w:tr>
      <w:tr w:rsidR="00225049" w:rsidRPr="006A38EF" w14:paraId="718276B3"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5CBCF"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CUANTIA:</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FD886" w14:textId="26EBA957" w:rsidR="00225049" w:rsidRPr="006D7703" w:rsidRDefault="006E35EF" w:rsidP="008530F1">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Treinta y Seis Millones de </w:t>
            </w:r>
            <w:proofErr w:type="gramStart"/>
            <w:r>
              <w:rPr>
                <w:rFonts w:ascii="Arial" w:eastAsia="Times New Roman" w:hAnsi="Arial" w:cs="Arial"/>
                <w:sz w:val="20"/>
                <w:szCs w:val="20"/>
                <w:lang w:eastAsia="es-ES"/>
              </w:rPr>
              <w:t>Pesos</w:t>
            </w:r>
            <w:proofErr w:type="gramEnd"/>
            <w:r>
              <w:rPr>
                <w:rFonts w:ascii="Arial" w:eastAsia="Times New Roman" w:hAnsi="Arial" w:cs="Arial"/>
                <w:sz w:val="20"/>
                <w:szCs w:val="20"/>
                <w:lang w:eastAsia="es-ES"/>
              </w:rPr>
              <w:t xml:space="preserve"> ($ 36.000.000)</w:t>
            </w:r>
            <w:r w:rsidR="008530F1" w:rsidRPr="008530F1">
              <w:rPr>
                <w:rFonts w:ascii="Arial" w:eastAsia="Times New Roman" w:hAnsi="Arial" w:cs="Arial"/>
                <w:sz w:val="20"/>
                <w:szCs w:val="20"/>
                <w:lang w:eastAsia="es-ES"/>
              </w:rPr>
              <w:t xml:space="preserve"> </w:t>
            </w:r>
          </w:p>
        </w:tc>
      </w:tr>
      <w:tr w:rsidR="00225049" w:rsidRPr="005C6620" w14:paraId="71D98FBC"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0B20E" w14:textId="77777777" w:rsidR="00225049" w:rsidRPr="008B710C" w:rsidRDefault="00225049" w:rsidP="00225049">
            <w:pPr>
              <w:spacing w:after="0" w:line="240" w:lineRule="auto"/>
              <w:jc w:val="both"/>
              <w:rPr>
                <w:rFonts w:ascii="Arial" w:eastAsia="Times New Roman" w:hAnsi="Arial" w:cs="Arial"/>
                <w:b/>
                <w:bCs/>
                <w:sz w:val="20"/>
                <w:szCs w:val="20"/>
                <w:lang w:eastAsia="es-ES"/>
              </w:rPr>
            </w:pPr>
            <w:r w:rsidRPr="008B710C">
              <w:rPr>
                <w:rFonts w:ascii="Arial" w:eastAsia="Times New Roman" w:hAnsi="Arial" w:cs="Arial"/>
                <w:b/>
                <w:bCs/>
                <w:sz w:val="20"/>
                <w:szCs w:val="20"/>
                <w:lang w:eastAsia="es-ES"/>
              </w:rPr>
              <w:t xml:space="preserve"> Nº DEL C.D.P Y FECHA DE EXPEDICION:</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8B94D5" w14:textId="4119BAC0" w:rsidR="00225049" w:rsidRPr="008B710C" w:rsidRDefault="006E35EF" w:rsidP="008B710C">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098</w:t>
            </w:r>
            <w:r w:rsidR="00C72CE3">
              <w:rPr>
                <w:rFonts w:ascii="Arial" w:eastAsia="Times New Roman" w:hAnsi="Arial" w:cs="Arial"/>
                <w:sz w:val="20"/>
                <w:szCs w:val="20"/>
                <w:lang w:eastAsia="es-ES"/>
              </w:rPr>
              <w:t xml:space="preserve"> </w:t>
            </w:r>
            <w:r w:rsidR="00277D65">
              <w:rPr>
                <w:rFonts w:ascii="Arial" w:eastAsia="Times New Roman" w:hAnsi="Arial" w:cs="Arial"/>
                <w:sz w:val="20"/>
                <w:szCs w:val="20"/>
                <w:lang w:eastAsia="es-ES"/>
              </w:rPr>
              <w:t xml:space="preserve">del </w:t>
            </w:r>
            <w:r>
              <w:rPr>
                <w:rFonts w:ascii="Arial" w:eastAsia="Times New Roman" w:hAnsi="Arial" w:cs="Arial"/>
                <w:sz w:val="20"/>
                <w:szCs w:val="20"/>
                <w:lang w:eastAsia="es-ES"/>
              </w:rPr>
              <w:t>14</w:t>
            </w:r>
            <w:r w:rsidR="00277D65">
              <w:rPr>
                <w:rFonts w:ascii="Arial" w:eastAsia="Times New Roman" w:hAnsi="Arial" w:cs="Arial"/>
                <w:sz w:val="20"/>
                <w:szCs w:val="20"/>
                <w:lang w:eastAsia="es-ES"/>
              </w:rPr>
              <w:t xml:space="preserve"> de</w:t>
            </w:r>
            <w:r w:rsidR="00C72CE3">
              <w:rPr>
                <w:rFonts w:ascii="Arial" w:eastAsia="Times New Roman" w:hAnsi="Arial" w:cs="Arial"/>
                <w:sz w:val="20"/>
                <w:szCs w:val="20"/>
                <w:lang w:eastAsia="es-ES"/>
              </w:rPr>
              <w:t xml:space="preserve"> </w:t>
            </w:r>
            <w:r>
              <w:rPr>
                <w:rFonts w:ascii="Arial" w:eastAsia="Times New Roman" w:hAnsi="Arial" w:cs="Arial"/>
                <w:sz w:val="20"/>
                <w:szCs w:val="20"/>
                <w:lang w:eastAsia="es-ES"/>
              </w:rPr>
              <w:t>enero</w:t>
            </w:r>
            <w:r w:rsidR="00277D65">
              <w:rPr>
                <w:rFonts w:ascii="Arial" w:eastAsia="Times New Roman" w:hAnsi="Arial" w:cs="Arial"/>
                <w:sz w:val="20"/>
                <w:szCs w:val="20"/>
                <w:lang w:eastAsia="es-ES"/>
              </w:rPr>
              <w:t xml:space="preserve"> de 202</w:t>
            </w:r>
            <w:r>
              <w:rPr>
                <w:rFonts w:ascii="Arial" w:eastAsia="Times New Roman" w:hAnsi="Arial" w:cs="Arial"/>
                <w:sz w:val="20"/>
                <w:szCs w:val="20"/>
                <w:lang w:eastAsia="es-ES"/>
              </w:rPr>
              <w:t>2</w:t>
            </w:r>
          </w:p>
        </w:tc>
      </w:tr>
      <w:tr w:rsidR="00225049" w:rsidRPr="006A38EF" w14:paraId="5ABACB34"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C0FC4" w14:textId="77777777" w:rsidR="00225049" w:rsidRPr="008B710C" w:rsidRDefault="005F6A70" w:rsidP="00225049">
            <w:pPr>
              <w:spacing w:after="0" w:line="240" w:lineRule="auto"/>
              <w:jc w:val="both"/>
              <w:rPr>
                <w:rFonts w:ascii="Arial" w:eastAsia="Times New Roman" w:hAnsi="Arial" w:cs="Arial"/>
                <w:b/>
                <w:bCs/>
                <w:sz w:val="20"/>
                <w:szCs w:val="20"/>
                <w:lang w:eastAsia="es-ES"/>
              </w:rPr>
            </w:pPr>
            <w:r w:rsidRPr="008B710C">
              <w:rPr>
                <w:rFonts w:ascii="Arial" w:eastAsia="Times New Roman" w:hAnsi="Arial" w:cs="Arial"/>
                <w:b/>
                <w:bCs/>
                <w:sz w:val="20"/>
                <w:szCs w:val="20"/>
                <w:lang w:eastAsia="es-ES"/>
              </w:rPr>
              <w:t xml:space="preserve">Nº DE </w:t>
            </w:r>
            <w:r w:rsidR="00225049" w:rsidRPr="008B710C">
              <w:rPr>
                <w:rFonts w:ascii="Arial" w:eastAsia="Times New Roman" w:hAnsi="Arial" w:cs="Arial"/>
                <w:b/>
                <w:bCs/>
                <w:sz w:val="20"/>
                <w:szCs w:val="20"/>
                <w:lang w:eastAsia="es-ES"/>
              </w:rPr>
              <w:t>REGISTRO PRES. Y FECHA DE EXPEDICION:</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59E68" w14:textId="131E290D" w:rsidR="00225049" w:rsidRPr="008B710C" w:rsidRDefault="006E35EF" w:rsidP="008B710C">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134</w:t>
            </w:r>
            <w:r w:rsidR="008A782B">
              <w:rPr>
                <w:rFonts w:ascii="Arial" w:eastAsia="Times New Roman" w:hAnsi="Arial" w:cs="Arial"/>
                <w:sz w:val="20"/>
                <w:szCs w:val="20"/>
                <w:lang w:eastAsia="es-ES"/>
              </w:rPr>
              <w:t xml:space="preserve"> del</w:t>
            </w:r>
            <w:r>
              <w:rPr>
                <w:rFonts w:ascii="Arial" w:eastAsia="Times New Roman" w:hAnsi="Arial" w:cs="Arial"/>
                <w:sz w:val="20"/>
                <w:szCs w:val="20"/>
                <w:lang w:eastAsia="es-ES"/>
              </w:rPr>
              <w:t xml:space="preserve"> 18 </w:t>
            </w:r>
            <w:r w:rsidR="008A782B">
              <w:rPr>
                <w:rFonts w:ascii="Arial" w:eastAsia="Times New Roman" w:hAnsi="Arial" w:cs="Arial"/>
                <w:sz w:val="20"/>
                <w:szCs w:val="20"/>
                <w:lang w:eastAsia="es-ES"/>
              </w:rPr>
              <w:t xml:space="preserve">de </w:t>
            </w:r>
            <w:r>
              <w:rPr>
                <w:rFonts w:ascii="Arial" w:eastAsia="Times New Roman" w:hAnsi="Arial" w:cs="Arial"/>
                <w:sz w:val="20"/>
                <w:szCs w:val="20"/>
                <w:lang w:eastAsia="es-ES"/>
              </w:rPr>
              <w:t>enero</w:t>
            </w:r>
            <w:r w:rsidR="008A782B">
              <w:rPr>
                <w:rFonts w:ascii="Arial" w:eastAsia="Times New Roman" w:hAnsi="Arial" w:cs="Arial"/>
                <w:sz w:val="20"/>
                <w:szCs w:val="20"/>
                <w:lang w:eastAsia="es-ES"/>
              </w:rPr>
              <w:t xml:space="preserve"> de 202</w:t>
            </w:r>
            <w:r>
              <w:rPr>
                <w:rFonts w:ascii="Arial" w:eastAsia="Times New Roman" w:hAnsi="Arial" w:cs="Arial"/>
                <w:sz w:val="20"/>
                <w:szCs w:val="20"/>
                <w:lang w:eastAsia="es-ES"/>
              </w:rPr>
              <w:t>2</w:t>
            </w:r>
          </w:p>
        </w:tc>
      </w:tr>
      <w:tr w:rsidR="00225049" w:rsidRPr="006A38EF" w14:paraId="4E551385"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27869"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 xml:space="preserve">FECHA DEL CONTRATO:                                                      </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A22AEA" w14:textId="7023EF50" w:rsidR="00225049" w:rsidRPr="006D7703" w:rsidRDefault="006E35EF" w:rsidP="005C662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18</w:t>
            </w:r>
            <w:r w:rsidR="00EB696E">
              <w:rPr>
                <w:rFonts w:ascii="Arial" w:eastAsia="Times New Roman" w:hAnsi="Arial" w:cs="Arial"/>
                <w:sz w:val="20"/>
                <w:szCs w:val="20"/>
                <w:lang w:eastAsia="es-ES"/>
              </w:rPr>
              <w:t xml:space="preserve"> de</w:t>
            </w:r>
            <w:r w:rsidR="00277D65">
              <w:rPr>
                <w:rFonts w:ascii="Arial" w:eastAsia="Times New Roman" w:hAnsi="Arial" w:cs="Arial"/>
                <w:sz w:val="20"/>
                <w:szCs w:val="20"/>
                <w:lang w:eastAsia="es-ES"/>
              </w:rPr>
              <w:t xml:space="preserve"> </w:t>
            </w:r>
            <w:r>
              <w:rPr>
                <w:rFonts w:ascii="Arial" w:eastAsia="Times New Roman" w:hAnsi="Arial" w:cs="Arial"/>
                <w:sz w:val="20"/>
                <w:szCs w:val="20"/>
                <w:lang w:eastAsia="es-ES"/>
              </w:rPr>
              <w:t>Enero</w:t>
            </w:r>
            <w:r w:rsidR="002656D3">
              <w:rPr>
                <w:rFonts w:ascii="Arial" w:eastAsia="Times New Roman" w:hAnsi="Arial" w:cs="Arial"/>
                <w:sz w:val="20"/>
                <w:szCs w:val="20"/>
                <w:lang w:eastAsia="es-ES"/>
              </w:rPr>
              <w:t xml:space="preserve"> </w:t>
            </w:r>
            <w:r w:rsidR="008539B0">
              <w:rPr>
                <w:rFonts w:ascii="Arial" w:eastAsia="Times New Roman" w:hAnsi="Arial" w:cs="Arial"/>
                <w:sz w:val="20"/>
                <w:szCs w:val="20"/>
                <w:lang w:eastAsia="es-ES"/>
              </w:rPr>
              <w:t>del 20</w:t>
            </w:r>
            <w:r w:rsidR="00277D65">
              <w:rPr>
                <w:rFonts w:ascii="Arial" w:eastAsia="Times New Roman" w:hAnsi="Arial" w:cs="Arial"/>
                <w:sz w:val="20"/>
                <w:szCs w:val="20"/>
                <w:lang w:eastAsia="es-ES"/>
              </w:rPr>
              <w:t>2</w:t>
            </w:r>
            <w:r>
              <w:rPr>
                <w:rFonts w:ascii="Arial" w:eastAsia="Times New Roman" w:hAnsi="Arial" w:cs="Arial"/>
                <w:sz w:val="20"/>
                <w:szCs w:val="20"/>
                <w:lang w:eastAsia="es-ES"/>
              </w:rPr>
              <w:t>2</w:t>
            </w:r>
          </w:p>
        </w:tc>
      </w:tr>
      <w:tr w:rsidR="00225049" w:rsidRPr="006A38EF" w14:paraId="30F9BF4E"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ABE38"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PLAZO</w:t>
            </w:r>
            <w:r>
              <w:rPr>
                <w:rFonts w:ascii="Arial" w:eastAsia="Times New Roman" w:hAnsi="Arial" w:cs="Arial"/>
                <w:b/>
                <w:bCs/>
                <w:sz w:val="20"/>
                <w:szCs w:val="20"/>
                <w:lang w:eastAsia="es-ES"/>
              </w:rPr>
              <w:t xml:space="preserve"> INICIAL</w:t>
            </w:r>
            <w:r w:rsidRPr="006A38EF">
              <w:rPr>
                <w:rFonts w:ascii="Arial" w:eastAsia="Times New Roman" w:hAnsi="Arial" w:cs="Arial"/>
                <w:b/>
                <w:bCs/>
                <w:sz w:val="20"/>
                <w:szCs w:val="20"/>
                <w:lang w:eastAsia="es-ES"/>
              </w:rPr>
              <w:t xml:space="preserve"> DE EJECUCION CONTRATO:                                        </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C02935" w14:textId="6C3093DF" w:rsidR="00225049" w:rsidRPr="006D7703" w:rsidRDefault="006E35EF" w:rsidP="00BC2D4D">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Nueve</w:t>
            </w:r>
            <w:r w:rsidR="002656D3">
              <w:rPr>
                <w:rFonts w:ascii="Arial" w:eastAsia="Times New Roman" w:hAnsi="Arial" w:cs="Arial"/>
                <w:sz w:val="20"/>
                <w:szCs w:val="20"/>
                <w:lang w:eastAsia="es-ES"/>
              </w:rPr>
              <w:t xml:space="preserve"> </w:t>
            </w:r>
            <w:r w:rsidR="000D660A">
              <w:rPr>
                <w:rFonts w:ascii="Arial" w:eastAsia="Times New Roman" w:hAnsi="Arial" w:cs="Arial"/>
                <w:sz w:val="20"/>
                <w:szCs w:val="20"/>
                <w:lang w:eastAsia="es-ES"/>
              </w:rPr>
              <w:t>(</w:t>
            </w:r>
            <w:r>
              <w:rPr>
                <w:rFonts w:ascii="Arial" w:eastAsia="Times New Roman" w:hAnsi="Arial" w:cs="Arial"/>
                <w:sz w:val="20"/>
                <w:szCs w:val="20"/>
                <w:lang w:eastAsia="es-ES"/>
              </w:rPr>
              <w:t>09</w:t>
            </w:r>
            <w:r w:rsidR="00EF3B54">
              <w:rPr>
                <w:rFonts w:ascii="Arial" w:eastAsia="Times New Roman" w:hAnsi="Arial" w:cs="Arial"/>
                <w:sz w:val="20"/>
                <w:szCs w:val="20"/>
                <w:lang w:eastAsia="es-ES"/>
              </w:rPr>
              <w:t>) meses</w:t>
            </w:r>
          </w:p>
        </w:tc>
      </w:tr>
      <w:tr w:rsidR="00225049" w:rsidRPr="006A38EF" w14:paraId="3DEC053B"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CE022"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FECHA TERMINACION</w:t>
            </w:r>
            <w:r>
              <w:rPr>
                <w:rFonts w:ascii="Arial" w:eastAsia="Times New Roman" w:hAnsi="Arial" w:cs="Arial"/>
                <w:b/>
                <w:bCs/>
                <w:sz w:val="20"/>
                <w:szCs w:val="20"/>
                <w:lang w:eastAsia="es-ES"/>
              </w:rPr>
              <w:t xml:space="preserve"> CONTRATO CON</w:t>
            </w:r>
            <w:r w:rsidRPr="006A38EF">
              <w:rPr>
                <w:rFonts w:ascii="Arial" w:eastAsia="Times New Roman" w:hAnsi="Arial" w:cs="Arial"/>
                <w:b/>
                <w:bCs/>
                <w:sz w:val="20"/>
                <w:szCs w:val="20"/>
                <w:lang w:eastAsia="es-ES"/>
              </w:rPr>
              <w:t xml:space="preserve"> ADICION:</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F7F85" w14:textId="77777777" w:rsidR="00225049" w:rsidRPr="006D7703" w:rsidRDefault="00306F68" w:rsidP="00225049">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NA</w:t>
            </w:r>
          </w:p>
        </w:tc>
      </w:tr>
      <w:tr w:rsidR="00225049" w:rsidRPr="006A38EF" w14:paraId="777B83D5"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18246"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FECHA ACTA DE INICIO:</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F891A" w14:textId="2154560E" w:rsidR="00225049" w:rsidRPr="006D7703" w:rsidRDefault="00A1137C" w:rsidP="00147854">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19 de</w:t>
            </w:r>
            <w:r w:rsidR="00732E10">
              <w:rPr>
                <w:rFonts w:ascii="Arial" w:eastAsia="Times New Roman" w:hAnsi="Arial" w:cs="Arial"/>
                <w:sz w:val="20"/>
                <w:szCs w:val="20"/>
                <w:lang w:eastAsia="es-ES"/>
              </w:rPr>
              <w:t xml:space="preserve"> </w:t>
            </w:r>
            <w:r>
              <w:rPr>
                <w:rFonts w:ascii="Arial" w:eastAsia="Times New Roman" w:hAnsi="Arial" w:cs="Arial"/>
                <w:sz w:val="20"/>
                <w:szCs w:val="20"/>
                <w:lang w:eastAsia="es-ES"/>
              </w:rPr>
              <w:t>enero</w:t>
            </w:r>
            <w:r w:rsidR="002656D3">
              <w:rPr>
                <w:rFonts w:ascii="Arial" w:eastAsia="Times New Roman" w:hAnsi="Arial" w:cs="Arial"/>
                <w:sz w:val="20"/>
                <w:szCs w:val="20"/>
                <w:lang w:eastAsia="es-ES"/>
              </w:rPr>
              <w:t xml:space="preserve"> </w:t>
            </w:r>
            <w:r w:rsidR="00732E10">
              <w:rPr>
                <w:rFonts w:ascii="Arial" w:eastAsia="Times New Roman" w:hAnsi="Arial" w:cs="Arial"/>
                <w:sz w:val="20"/>
                <w:szCs w:val="20"/>
                <w:lang w:eastAsia="es-ES"/>
              </w:rPr>
              <w:t>del 20</w:t>
            </w:r>
            <w:r w:rsidR="00277D65">
              <w:rPr>
                <w:rFonts w:ascii="Arial" w:eastAsia="Times New Roman" w:hAnsi="Arial" w:cs="Arial"/>
                <w:sz w:val="20"/>
                <w:szCs w:val="20"/>
                <w:lang w:eastAsia="es-ES"/>
              </w:rPr>
              <w:t>2</w:t>
            </w:r>
            <w:r>
              <w:rPr>
                <w:rFonts w:ascii="Arial" w:eastAsia="Times New Roman" w:hAnsi="Arial" w:cs="Arial"/>
                <w:sz w:val="20"/>
                <w:szCs w:val="20"/>
                <w:lang w:eastAsia="es-ES"/>
              </w:rPr>
              <w:t>2</w:t>
            </w:r>
          </w:p>
        </w:tc>
      </w:tr>
      <w:tr w:rsidR="00225049" w:rsidRPr="006A38EF" w14:paraId="0B50F7D0"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D76F7" w14:textId="77777777" w:rsidR="00225049" w:rsidRPr="006A38EF" w:rsidRDefault="00225049" w:rsidP="00225049">
            <w:pPr>
              <w:spacing w:after="0" w:line="240" w:lineRule="auto"/>
              <w:jc w:val="both"/>
              <w:rPr>
                <w:rFonts w:ascii="Arial" w:eastAsia="Times New Roman" w:hAnsi="Arial" w:cs="Arial"/>
                <w:b/>
                <w:bCs/>
                <w:sz w:val="20"/>
                <w:szCs w:val="20"/>
                <w:lang w:eastAsia="es-ES"/>
              </w:rPr>
            </w:pPr>
            <w:r w:rsidRPr="006A38EF">
              <w:rPr>
                <w:rFonts w:ascii="Arial" w:eastAsia="Times New Roman" w:hAnsi="Arial" w:cs="Arial"/>
                <w:b/>
                <w:bCs/>
                <w:sz w:val="20"/>
                <w:szCs w:val="20"/>
                <w:lang w:eastAsia="es-ES"/>
              </w:rPr>
              <w:t>PERIODO:</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9D3D8" w14:textId="18ED4FCA" w:rsidR="00225049" w:rsidRPr="00AD5412" w:rsidRDefault="007112FA" w:rsidP="00147854">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D</w:t>
            </w:r>
            <w:r w:rsidRPr="007112FA">
              <w:rPr>
                <w:rFonts w:ascii="Arial" w:eastAsia="Times New Roman" w:hAnsi="Arial" w:cs="Arial"/>
                <w:sz w:val="20"/>
                <w:szCs w:val="20"/>
                <w:lang w:eastAsia="es-ES"/>
              </w:rPr>
              <w:t>e</w:t>
            </w:r>
            <w:r w:rsidR="00A1137C">
              <w:rPr>
                <w:rFonts w:ascii="Arial" w:eastAsia="Times New Roman" w:hAnsi="Arial" w:cs="Arial"/>
                <w:sz w:val="20"/>
                <w:szCs w:val="20"/>
                <w:lang w:eastAsia="es-ES"/>
              </w:rPr>
              <w:t>l 19 de</w:t>
            </w:r>
            <w:r w:rsidR="00006303">
              <w:rPr>
                <w:rFonts w:ascii="Arial" w:eastAsia="Times New Roman" w:hAnsi="Arial" w:cs="Arial"/>
                <w:sz w:val="20"/>
                <w:szCs w:val="20"/>
                <w:lang w:eastAsia="es-ES"/>
              </w:rPr>
              <w:t xml:space="preserve"> </w:t>
            </w:r>
            <w:r w:rsidR="00F36313">
              <w:rPr>
                <w:rFonts w:ascii="Arial" w:eastAsia="Times New Roman" w:hAnsi="Arial" w:cs="Arial"/>
                <w:sz w:val="20"/>
                <w:szCs w:val="20"/>
                <w:lang w:eastAsia="es-ES"/>
              </w:rPr>
              <w:t>Agosto</w:t>
            </w:r>
            <w:r w:rsidR="0095381A">
              <w:rPr>
                <w:rFonts w:ascii="Arial" w:eastAsia="Times New Roman" w:hAnsi="Arial" w:cs="Arial"/>
                <w:sz w:val="20"/>
                <w:szCs w:val="20"/>
                <w:lang w:eastAsia="es-ES"/>
              </w:rPr>
              <w:t xml:space="preserve"> </w:t>
            </w:r>
            <w:r w:rsidR="00A1137C" w:rsidRPr="007112FA">
              <w:rPr>
                <w:rFonts w:ascii="Arial" w:eastAsia="Times New Roman" w:hAnsi="Arial" w:cs="Arial"/>
                <w:sz w:val="20"/>
                <w:szCs w:val="20"/>
                <w:lang w:eastAsia="es-ES"/>
              </w:rPr>
              <w:t>de</w:t>
            </w:r>
            <w:r w:rsidRPr="007112FA">
              <w:rPr>
                <w:rFonts w:ascii="Arial" w:eastAsia="Times New Roman" w:hAnsi="Arial" w:cs="Arial"/>
                <w:sz w:val="20"/>
                <w:szCs w:val="20"/>
                <w:lang w:eastAsia="es-ES"/>
              </w:rPr>
              <w:t xml:space="preserve"> 2022 al </w:t>
            </w:r>
            <w:r w:rsidR="002656D3">
              <w:rPr>
                <w:rFonts w:ascii="Arial" w:eastAsia="Times New Roman" w:hAnsi="Arial" w:cs="Arial"/>
                <w:sz w:val="20"/>
                <w:szCs w:val="20"/>
                <w:lang w:eastAsia="es-ES"/>
              </w:rPr>
              <w:t>1</w:t>
            </w:r>
            <w:r w:rsidR="00A1137C">
              <w:rPr>
                <w:rFonts w:ascii="Arial" w:eastAsia="Times New Roman" w:hAnsi="Arial" w:cs="Arial"/>
                <w:sz w:val="20"/>
                <w:szCs w:val="20"/>
                <w:lang w:eastAsia="es-ES"/>
              </w:rPr>
              <w:t>8</w:t>
            </w:r>
            <w:r w:rsidR="002656D3">
              <w:rPr>
                <w:rFonts w:ascii="Arial" w:eastAsia="Times New Roman" w:hAnsi="Arial" w:cs="Arial"/>
                <w:sz w:val="20"/>
                <w:szCs w:val="20"/>
                <w:lang w:eastAsia="es-ES"/>
              </w:rPr>
              <w:t xml:space="preserve"> </w:t>
            </w:r>
            <w:r w:rsidRPr="007112FA">
              <w:rPr>
                <w:rFonts w:ascii="Arial" w:eastAsia="Times New Roman" w:hAnsi="Arial" w:cs="Arial"/>
                <w:sz w:val="20"/>
                <w:szCs w:val="20"/>
                <w:lang w:eastAsia="es-ES"/>
              </w:rPr>
              <w:t xml:space="preserve">de </w:t>
            </w:r>
            <w:r w:rsidR="00F36313">
              <w:rPr>
                <w:rFonts w:ascii="Arial" w:eastAsia="Times New Roman" w:hAnsi="Arial" w:cs="Arial"/>
                <w:sz w:val="20"/>
                <w:szCs w:val="20"/>
                <w:lang w:eastAsia="es-ES"/>
              </w:rPr>
              <w:t>Septiembre</w:t>
            </w:r>
            <w:r w:rsidR="00803F08">
              <w:rPr>
                <w:rFonts w:ascii="Arial" w:eastAsia="Times New Roman" w:hAnsi="Arial" w:cs="Arial"/>
                <w:sz w:val="20"/>
                <w:szCs w:val="20"/>
                <w:lang w:eastAsia="es-ES"/>
              </w:rPr>
              <w:t xml:space="preserve"> </w:t>
            </w:r>
            <w:r w:rsidRPr="007112FA">
              <w:rPr>
                <w:rFonts w:ascii="Arial" w:eastAsia="Times New Roman" w:hAnsi="Arial" w:cs="Arial"/>
                <w:sz w:val="20"/>
                <w:szCs w:val="20"/>
                <w:lang w:eastAsia="es-ES"/>
              </w:rPr>
              <w:t>de 2022</w:t>
            </w:r>
          </w:p>
        </w:tc>
      </w:tr>
      <w:tr w:rsidR="00225049" w:rsidRPr="006A38EF" w14:paraId="35CEC273"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FA115" w14:textId="77777777" w:rsidR="00225049" w:rsidRPr="006A38EF" w:rsidRDefault="00306F68" w:rsidP="00225049">
            <w:pPr>
              <w:spacing w:after="0" w:line="240" w:lineRule="auto"/>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INTERVENTOR/Supervisor Designado</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37725" w14:textId="0F47C1FB" w:rsidR="00225049" w:rsidRPr="00AD5412" w:rsidRDefault="00A1137C" w:rsidP="00A1137C">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ALDEMAR MUÑOZ</w:t>
            </w:r>
          </w:p>
        </w:tc>
      </w:tr>
      <w:tr w:rsidR="00225049" w:rsidRPr="006D7703" w14:paraId="19FBE35C" w14:textId="77777777" w:rsidTr="00F95DD9">
        <w:trPr>
          <w:trHeight w:val="294"/>
          <w:jc w:val="center"/>
        </w:trPr>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680EE" w14:textId="77777777" w:rsidR="00225049" w:rsidRPr="006D7703" w:rsidRDefault="00225049" w:rsidP="00225049">
            <w:pPr>
              <w:spacing w:after="0" w:line="240" w:lineRule="auto"/>
              <w:jc w:val="both"/>
              <w:rPr>
                <w:rFonts w:ascii="Arial" w:eastAsia="Times New Roman" w:hAnsi="Arial" w:cs="Arial"/>
                <w:b/>
                <w:bCs/>
                <w:sz w:val="20"/>
                <w:szCs w:val="20"/>
                <w:lang w:eastAsia="es-ES"/>
              </w:rPr>
            </w:pPr>
            <w:r w:rsidRPr="006D7703">
              <w:rPr>
                <w:rFonts w:ascii="Arial" w:eastAsia="Times New Roman" w:hAnsi="Arial" w:cs="Arial"/>
                <w:b/>
                <w:bCs/>
                <w:sz w:val="20"/>
                <w:szCs w:val="20"/>
                <w:lang w:eastAsia="es-ES"/>
              </w:rPr>
              <w:t>DEPENDENCIA:</w:t>
            </w:r>
          </w:p>
        </w:tc>
        <w:tc>
          <w:tcPr>
            <w:tcW w:w="50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8D0B6C" w14:textId="7D0E570A" w:rsidR="00225049" w:rsidRPr="006D7703" w:rsidRDefault="00EB1DAB" w:rsidP="00225049">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Subdirección </w:t>
            </w:r>
            <w:r w:rsidRPr="006D7703">
              <w:rPr>
                <w:rFonts w:ascii="Arial" w:eastAsia="Times New Roman" w:hAnsi="Arial" w:cs="Arial"/>
                <w:sz w:val="20"/>
                <w:szCs w:val="20"/>
                <w:lang w:eastAsia="es-ES"/>
              </w:rPr>
              <w:t>de</w:t>
            </w:r>
            <w:r w:rsidR="00225049" w:rsidRPr="006D7703">
              <w:rPr>
                <w:rFonts w:ascii="Arial" w:eastAsia="Times New Roman" w:hAnsi="Arial" w:cs="Arial"/>
                <w:sz w:val="20"/>
                <w:szCs w:val="20"/>
                <w:lang w:eastAsia="es-ES"/>
              </w:rPr>
              <w:t xml:space="preserve"> Gestión Ambiental</w:t>
            </w:r>
          </w:p>
        </w:tc>
      </w:tr>
    </w:tbl>
    <w:p w14:paraId="7C16263D" w14:textId="77777777" w:rsidR="00BD0613" w:rsidRDefault="00225049" w:rsidP="00BD0613">
      <w:pPr>
        <w:spacing w:after="0"/>
        <w:ind w:left="360"/>
        <w:rPr>
          <w:rFonts w:ascii="Arial" w:hAnsi="Arial" w:cs="Arial"/>
          <w:b/>
          <w:color w:val="FF6600"/>
          <w:sz w:val="20"/>
          <w:szCs w:val="20"/>
        </w:rPr>
      </w:pPr>
      <w:r w:rsidRPr="006D7703">
        <w:rPr>
          <w:rFonts w:ascii="Arial" w:hAnsi="Arial" w:cs="Arial"/>
          <w:b/>
          <w:color w:val="FF6600"/>
          <w:sz w:val="20"/>
          <w:szCs w:val="20"/>
        </w:rPr>
        <w:t xml:space="preserve"> </w:t>
      </w:r>
    </w:p>
    <w:p w14:paraId="47A8E268" w14:textId="77777777" w:rsidR="00066CFB" w:rsidRDefault="00066CFB" w:rsidP="00BD0613">
      <w:pPr>
        <w:spacing w:after="0"/>
        <w:rPr>
          <w:rFonts w:ascii="Arial" w:hAnsi="Arial" w:cs="Arial"/>
          <w:b/>
        </w:rPr>
      </w:pPr>
    </w:p>
    <w:p w14:paraId="5C1922C9" w14:textId="22DE5D2A" w:rsidR="00BD0613" w:rsidRDefault="00BD0613" w:rsidP="00BD0613">
      <w:pPr>
        <w:spacing w:after="0"/>
        <w:rPr>
          <w:rFonts w:ascii="Arial" w:hAnsi="Arial" w:cs="Arial"/>
          <w:b/>
        </w:rPr>
      </w:pPr>
      <w:r>
        <w:rPr>
          <w:rFonts w:ascii="Arial" w:hAnsi="Arial" w:cs="Arial"/>
          <w:b/>
        </w:rPr>
        <w:t xml:space="preserve"> </w:t>
      </w:r>
      <w:r w:rsidRPr="00B22916">
        <w:rPr>
          <w:rFonts w:ascii="Arial" w:hAnsi="Arial" w:cs="Arial"/>
          <w:b/>
        </w:rPr>
        <w:t>EN CASO DE ADICION</w:t>
      </w:r>
      <w:r>
        <w:rPr>
          <w:rFonts w:ascii="Arial" w:hAnsi="Arial" w:cs="Arial"/>
          <w:b/>
        </w:rPr>
        <w:t>:</w:t>
      </w:r>
      <w:r w:rsidR="002656D3">
        <w:rPr>
          <w:rFonts w:ascii="Arial" w:hAnsi="Arial" w:cs="Arial"/>
          <w:b/>
        </w:rPr>
        <w:t xml:space="preserve"> N/A</w:t>
      </w:r>
    </w:p>
    <w:p w14:paraId="4B58672A" w14:textId="77777777" w:rsidR="00BD0613" w:rsidRPr="00A7461B" w:rsidRDefault="00BD0613" w:rsidP="00BD0613">
      <w:pPr>
        <w:spacing w:after="0"/>
        <w:rPr>
          <w:rFonts w:ascii="Arial" w:hAnsi="Arial" w:cs="Arial"/>
          <w:b/>
          <w:sz w:val="10"/>
          <w:szCs w:val="10"/>
        </w:rPr>
      </w:pPr>
    </w:p>
    <w:p w14:paraId="20AE5C56" w14:textId="35029AEE" w:rsidR="00BD0613" w:rsidRDefault="00BD0613" w:rsidP="00D77A53">
      <w:pPr>
        <w:spacing w:after="0"/>
        <w:ind w:left="360"/>
        <w:rPr>
          <w:rFonts w:ascii="Arial" w:hAnsi="Arial" w:cs="Arial"/>
          <w:b/>
          <w:color w:val="FF6600"/>
          <w:sz w:val="20"/>
          <w:szCs w:val="20"/>
        </w:rPr>
      </w:pPr>
    </w:p>
    <w:p w14:paraId="3FFE6C8F" w14:textId="77777777" w:rsidR="00066CFB" w:rsidRDefault="00066CFB" w:rsidP="00D77A53">
      <w:pPr>
        <w:spacing w:after="0"/>
        <w:ind w:left="360"/>
        <w:rPr>
          <w:rFonts w:ascii="Arial" w:hAnsi="Arial" w:cs="Arial"/>
          <w:b/>
          <w:color w:val="FF6600"/>
          <w:sz w:val="20"/>
          <w:szCs w:val="20"/>
        </w:rPr>
      </w:pPr>
    </w:p>
    <w:p w14:paraId="21133C5E" w14:textId="07AE0B15" w:rsidR="00225049" w:rsidRDefault="00225049" w:rsidP="00225049">
      <w:pPr>
        <w:numPr>
          <w:ilvl w:val="1"/>
          <w:numId w:val="3"/>
        </w:numPr>
        <w:spacing w:after="0"/>
        <w:rPr>
          <w:rFonts w:ascii="Arial" w:hAnsi="Arial" w:cs="Arial"/>
          <w:b/>
        </w:rPr>
      </w:pPr>
      <w:r w:rsidRPr="006D5B59">
        <w:rPr>
          <w:rFonts w:ascii="Arial" w:hAnsi="Arial" w:cs="Arial"/>
          <w:b/>
        </w:rPr>
        <w:t>FORMA DE PAGO</w:t>
      </w:r>
    </w:p>
    <w:p w14:paraId="3AEBE84A" w14:textId="77777777" w:rsidR="000A5782" w:rsidRPr="003A5B5C" w:rsidRDefault="000A5782" w:rsidP="000A5782">
      <w:pPr>
        <w:spacing w:after="0"/>
        <w:ind w:left="1080"/>
        <w:rPr>
          <w:rFonts w:ascii="Arial" w:hAnsi="Arial" w:cs="Arial"/>
          <w:b/>
          <w:sz w:val="12"/>
          <w:szCs w:val="12"/>
        </w:rPr>
      </w:pPr>
    </w:p>
    <w:p w14:paraId="79FFB8B0" w14:textId="116D370D" w:rsidR="00225049" w:rsidRDefault="00225049" w:rsidP="00305D0D">
      <w:pPr>
        <w:spacing w:after="0"/>
        <w:jc w:val="both"/>
        <w:rPr>
          <w:rFonts w:ascii="Arial" w:hAnsi="Arial" w:cs="Arial"/>
        </w:rPr>
      </w:pPr>
      <w:r w:rsidRPr="00D76B28">
        <w:rPr>
          <w:rFonts w:ascii="Arial" w:hAnsi="Arial" w:cs="Arial"/>
        </w:rPr>
        <w:t xml:space="preserve">Los pagos se </w:t>
      </w:r>
      <w:r w:rsidR="00480A87" w:rsidRPr="00D76B28">
        <w:rPr>
          <w:rFonts w:ascii="Arial" w:hAnsi="Arial" w:cs="Arial"/>
        </w:rPr>
        <w:t>realizarán</w:t>
      </w:r>
      <w:r w:rsidRPr="00D76B28">
        <w:rPr>
          <w:rFonts w:ascii="Arial" w:hAnsi="Arial" w:cs="Arial"/>
        </w:rPr>
        <w:t xml:space="preserve"> por mensualidades vencidas, </w:t>
      </w:r>
      <w:r>
        <w:rPr>
          <w:rFonts w:ascii="Arial" w:hAnsi="Arial" w:cs="Arial"/>
        </w:rPr>
        <w:t xml:space="preserve">equivalentes a </w:t>
      </w:r>
      <w:r w:rsidR="00A1137C">
        <w:rPr>
          <w:rFonts w:ascii="Arial" w:hAnsi="Arial" w:cs="Arial"/>
        </w:rPr>
        <w:t xml:space="preserve">Cuatro Millones de </w:t>
      </w:r>
      <w:r w:rsidR="00BB2B86">
        <w:rPr>
          <w:rFonts w:ascii="Arial" w:hAnsi="Arial" w:cs="Arial"/>
        </w:rPr>
        <w:t>pesos M/L ($</w:t>
      </w:r>
      <w:r w:rsidR="00A1137C">
        <w:rPr>
          <w:rFonts w:ascii="Arial" w:hAnsi="Arial" w:cs="Arial"/>
        </w:rPr>
        <w:t>4</w:t>
      </w:r>
      <w:r w:rsidR="00BB2B86">
        <w:rPr>
          <w:rFonts w:ascii="Arial" w:hAnsi="Arial" w:cs="Arial"/>
        </w:rPr>
        <w:t>.</w:t>
      </w:r>
      <w:r w:rsidR="00A1137C">
        <w:rPr>
          <w:rFonts w:ascii="Arial" w:hAnsi="Arial" w:cs="Arial"/>
        </w:rPr>
        <w:t>0</w:t>
      </w:r>
      <w:r w:rsidRPr="00963CE0">
        <w:rPr>
          <w:rFonts w:ascii="Arial" w:hAnsi="Arial" w:cs="Arial"/>
        </w:rPr>
        <w:t>00.000</w:t>
      </w:r>
      <w:r>
        <w:rPr>
          <w:rFonts w:ascii="Arial" w:hAnsi="Arial" w:cs="Arial"/>
        </w:rPr>
        <w:t xml:space="preserve">) </w:t>
      </w:r>
      <w:r w:rsidRPr="00D76B28">
        <w:rPr>
          <w:rFonts w:ascii="Arial" w:hAnsi="Arial" w:cs="Arial"/>
        </w:rPr>
        <w:t>cada una</w:t>
      </w:r>
      <w:r>
        <w:rPr>
          <w:rFonts w:ascii="Arial" w:hAnsi="Arial" w:cs="Arial"/>
        </w:rPr>
        <w:t xml:space="preserve">, </w:t>
      </w:r>
      <w:r w:rsidRPr="00D76B28">
        <w:rPr>
          <w:rFonts w:ascii="Arial" w:hAnsi="Arial" w:cs="Arial"/>
        </w:rPr>
        <w:t>previa presentación de cuentas de cobro con sus anexos, acompañados del</w:t>
      </w:r>
      <w:r>
        <w:rPr>
          <w:rFonts w:ascii="Arial" w:hAnsi="Arial" w:cs="Arial"/>
        </w:rPr>
        <w:t xml:space="preserve"> informe del Supervisor</w:t>
      </w:r>
      <w:r w:rsidRPr="00D76B28">
        <w:rPr>
          <w:rFonts w:ascii="Arial" w:hAnsi="Arial" w:cs="Arial"/>
        </w:rPr>
        <w:t xml:space="preserve"> y recibido a satisfacción, expedido por el </w:t>
      </w:r>
      <w:r>
        <w:rPr>
          <w:rFonts w:ascii="Arial" w:hAnsi="Arial" w:cs="Arial"/>
        </w:rPr>
        <w:t>superviso</w:t>
      </w:r>
      <w:r w:rsidRPr="00D76B28">
        <w:rPr>
          <w:rFonts w:ascii="Arial" w:hAnsi="Arial" w:cs="Arial"/>
        </w:rPr>
        <w:t xml:space="preserve">r.  </w:t>
      </w:r>
    </w:p>
    <w:p w14:paraId="36A7828C" w14:textId="77777777" w:rsidR="00066CFB" w:rsidRDefault="00066CFB" w:rsidP="00305D0D">
      <w:pPr>
        <w:spacing w:after="0"/>
        <w:jc w:val="both"/>
        <w:rPr>
          <w:rFonts w:ascii="Arial" w:hAnsi="Arial" w:cs="Arial"/>
        </w:rPr>
      </w:pPr>
    </w:p>
    <w:p w14:paraId="625D3045" w14:textId="5347F8BE" w:rsidR="00EB696E" w:rsidRDefault="00EB696E" w:rsidP="00305D0D">
      <w:pPr>
        <w:spacing w:after="0"/>
        <w:jc w:val="both"/>
        <w:rPr>
          <w:rFonts w:ascii="Arial" w:hAnsi="Arial" w:cs="Arial"/>
          <w:sz w:val="16"/>
          <w:szCs w:val="16"/>
        </w:rPr>
      </w:pPr>
    </w:p>
    <w:p w14:paraId="0B1E8098" w14:textId="2C380C74" w:rsidR="00066CFB" w:rsidRDefault="00066CFB" w:rsidP="00305D0D">
      <w:pPr>
        <w:spacing w:after="0"/>
        <w:jc w:val="both"/>
        <w:rPr>
          <w:rFonts w:ascii="Arial" w:hAnsi="Arial" w:cs="Arial"/>
          <w:sz w:val="16"/>
          <w:szCs w:val="16"/>
        </w:rPr>
      </w:pPr>
    </w:p>
    <w:p w14:paraId="7D4291AF" w14:textId="77777777" w:rsidR="00066CFB" w:rsidRPr="006D6887" w:rsidRDefault="00066CFB" w:rsidP="00305D0D">
      <w:pPr>
        <w:spacing w:after="0"/>
        <w:jc w:val="both"/>
        <w:rPr>
          <w:rFonts w:ascii="Arial" w:hAnsi="Arial" w:cs="Arial"/>
          <w:sz w:val="16"/>
          <w:szCs w:val="16"/>
        </w:rPr>
      </w:pPr>
    </w:p>
    <w:p w14:paraId="4FC70C93" w14:textId="77777777" w:rsidR="006F679E" w:rsidRPr="00A1137C" w:rsidRDefault="00225049" w:rsidP="008931E7">
      <w:pPr>
        <w:pStyle w:val="Prrafodelista"/>
        <w:numPr>
          <w:ilvl w:val="1"/>
          <w:numId w:val="3"/>
        </w:numPr>
        <w:jc w:val="both"/>
        <w:rPr>
          <w:rFonts w:ascii="Arial" w:hAnsi="Arial" w:cs="Arial"/>
          <w:sz w:val="2"/>
          <w:szCs w:val="2"/>
        </w:rPr>
      </w:pPr>
      <w:r w:rsidRPr="006F679E">
        <w:rPr>
          <w:rFonts w:ascii="Arial" w:hAnsi="Arial" w:cs="Arial"/>
          <w:b/>
        </w:rPr>
        <w:t>DESEMBOLSOS REALIZADOS</w:t>
      </w:r>
    </w:p>
    <w:tbl>
      <w:tblPr>
        <w:tblStyle w:val="Tablaconcuadrcula"/>
        <w:tblW w:w="0" w:type="auto"/>
        <w:jc w:val="center"/>
        <w:tblLook w:val="04A0" w:firstRow="1" w:lastRow="0" w:firstColumn="1" w:lastColumn="0" w:noHBand="0" w:noVBand="1"/>
      </w:tblPr>
      <w:tblGrid>
        <w:gridCol w:w="4673"/>
        <w:gridCol w:w="2693"/>
      </w:tblGrid>
      <w:tr w:rsidR="006F679E" w14:paraId="78B35970" w14:textId="77777777" w:rsidTr="00CD1C8B">
        <w:trPr>
          <w:jc w:val="center"/>
        </w:trPr>
        <w:tc>
          <w:tcPr>
            <w:tcW w:w="4673" w:type="dxa"/>
          </w:tcPr>
          <w:p w14:paraId="223A3886" w14:textId="77777777" w:rsidR="006F679E" w:rsidRPr="00A525A9" w:rsidRDefault="006F679E" w:rsidP="00D0395B">
            <w:pPr>
              <w:spacing w:after="0"/>
              <w:jc w:val="center"/>
              <w:rPr>
                <w:rFonts w:ascii="Arial" w:hAnsi="Arial" w:cs="Arial"/>
                <w:b/>
                <w:bCs/>
                <w:sz w:val="20"/>
                <w:szCs w:val="20"/>
              </w:rPr>
            </w:pPr>
            <w:r w:rsidRPr="00A525A9">
              <w:rPr>
                <w:rFonts w:ascii="Arial" w:hAnsi="Arial" w:cs="Arial"/>
                <w:b/>
                <w:bCs/>
                <w:sz w:val="20"/>
                <w:szCs w:val="20"/>
              </w:rPr>
              <w:t>PERIODO</w:t>
            </w:r>
          </w:p>
        </w:tc>
        <w:tc>
          <w:tcPr>
            <w:tcW w:w="2693" w:type="dxa"/>
          </w:tcPr>
          <w:p w14:paraId="2E972D58" w14:textId="77777777" w:rsidR="006F679E" w:rsidRPr="00A525A9" w:rsidRDefault="006F679E" w:rsidP="00D0395B">
            <w:pPr>
              <w:spacing w:after="0"/>
              <w:jc w:val="center"/>
              <w:rPr>
                <w:rFonts w:ascii="Arial" w:hAnsi="Arial" w:cs="Arial"/>
                <w:b/>
                <w:bCs/>
                <w:sz w:val="20"/>
                <w:szCs w:val="20"/>
              </w:rPr>
            </w:pPr>
            <w:r w:rsidRPr="00A525A9">
              <w:rPr>
                <w:rFonts w:ascii="Arial" w:hAnsi="Arial" w:cs="Arial"/>
                <w:b/>
                <w:bCs/>
                <w:sz w:val="20"/>
                <w:szCs w:val="20"/>
              </w:rPr>
              <w:t>VALOR PAGADO</w:t>
            </w:r>
          </w:p>
        </w:tc>
      </w:tr>
      <w:tr w:rsidR="006F679E" w14:paraId="5F3C982B" w14:textId="77777777" w:rsidTr="00CD1C8B">
        <w:trPr>
          <w:trHeight w:val="140"/>
          <w:jc w:val="center"/>
        </w:trPr>
        <w:tc>
          <w:tcPr>
            <w:tcW w:w="4673" w:type="dxa"/>
            <w:vAlign w:val="center"/>
          </w:tcPr>
          <w:p w14:paraId="137B210A" w14:textId="6030AEC1" w:rsidR="006F679E" w:rsidRPr="00C17430" w:rsidRDefault="006F679E" w:rsidP="00CD1C8B">
            <w:pPr>
              <w:spacing w:after="0"/>
              <w:rPr>
                <w:rFonts w:ascii="Arial" w:hAnsi="Arial" w:cs="Arial"/>
                <w:sz w:val="20"/>
                <w:szCs w:val="20"/>
              </w:rPr>
            </w:pPr>
            <w:r w:rsidRPr="00C17430">
              <w:rPr>
                <w:rFonts w:ascii="Arial" w:hAnsi="Arial" w:cs="Arial"/>
                <w:sz w:val="20"/>
                <w:szCs w:val="20"/>
              </w:rPr>
              <w:t>Del</w:t>
            </w:r>
            <w:r w:rsidR="00C63B35">
              <w:rPr>
                <w:rFonts w:ascii="Arial" w:hAnsi="Arial" w:cs="Arial"/>
                <w:sz w:val="20"/>
                <w:szCs w:val="20"/>
              </w:rPr>
              <w:t xml:space="preserve"> 19 de enero hasta el 18 de febrero de 2022</w:t>
            </w:r>
            <w:r w:rsidRPr="00C17430">
              <w:rPr>
                <w:rFonts w:ascii="Arial" w:hAnsi="Arial" w:cs="Arial"/>
                <w:sz w:val="20"/>
                <w:szCs w:val="20"/>
              </w:rPr>
              <w:t xml:space="preserve"> </w:t>
            </w:r>
          </w:p>
        </w:tc>
        <w:tc>
          <w:tcPr>
            <w:tcW w:w="2693" w:type="dxa"/>
            <w:vAlign w:val="center"/>
          </w:tcPr>
          <w:p w14:paraId="75AF4024" w14:textId="6054946F" w:rsidR="006F679E" w:rsidRDefault="006F679E" w:rsidP="00D0395B">
            <w:pPr>
              <w:spacing w:after="0"/>
              <w:jc w:val="center"/>
              <w:rPr>
                <w:rFonts w:ascii="Arial" w:hAnsi="Arial" w:cs="Arial"/>
              </w:rPr>
            </w:pPr>
            <w:r w:rsidRPr="00A525A9">
              <w:rPr>
                <w:rFonts w:ascii="Arial" w:hAnsi="Arial" w:cs="Arial"/>
                <w:sz w:val="20"/>
                <w:szCs w:val="20"/>
              </w:rPr>
              <w:t>$</w:t>
            </w:r>
            <w:r w:rsidR="00C63B35">
              <w:rPr>
                <w:rFonts w:ascii="Arial" w:hAnsi="Arial" w:cs="Arial"/>
                <w:sz w:val="20"/>
                <w:szCs w:val="20"/>
              </w:rPr>
              <w:t>4</w:t>
            </w:r>
            <w:r w:rsidRPr="00A525A9">
              <w:rPr>
                <w:rFonts w:ascii="Arial" w:hAnsi="Arial" w:cs="Arial"/>
                <w:sz w:val="20"/>
                <w:szCs w:val="20"/>
              </w:rPr>
              <w:t>.</w:t>
            </w:r>
            <w:r w:rsidR="00C63B35">
              <w:rPr>
                <w:rFonts w:ascii="Arial" w:hAnsi="Arial" w:cs="Arial"/>
                <w:sz w:val="20"/>
                <w:szCs w:val="20"/>
              </w:rPr>
              <w:t>0</w:t>
            </w:r>
            <w:r w:rsidRPr="00A525A9">
              <w:rPr>
                <w:rFonts w:ascii="Arial" w:hAnsi="Arial" w:cs="Arial"/>
                <w:sz w:val="20"/>
                <w:szCs w:val="20"/>
              </w:rPr>
              <w:t>00.000</w:t>
            </w:r>
          </w:p>
        </w:tc>
      </w:tr>
      <w:tr w:rsidR="00C63B35" w14:paraId="6CA9E285" w14:textId="77777777" w:rsidTr="00CD1C8B">
        <w:trPr>
          <w:trHeight w:val="140"/>
          <w:jc w:val="center"/>
        </w:trPr>
        <w:tc>
          <w:tcPr>
            <w:tcW w:w="4673" w:type="dxa"/>
            <w:vAlign w:val="center"/>
          </w:tcPr>
          <w:p w14:paraId="32A68376" w14:textId="7EB29DFE" w:rsidR="00C63B35" w:rsidRPr="00C17430" w:rsidRDefault="00C63B35" w:rsidP="00CD1C8B">
            <w:pPr>
              <w:spacing w:after="0"/>
              <w:rPr>
                <w:rFonts w:ascii="Arial" w:hAnsi="Arial" w:cs="Arial"/>
                <w:sz w:val="20"/>
                <w:szCs w:val="20"/>
              </w:rPr>
            </w:pPr>
            <w:r w:rsidRPr="00C17430">
              <w:rPr>
                <w:rFonts w:ascii="Arial" w:hAnsi="Arial" w:cs="Arial"/>
                <w:sz w:val="20"/>
                <w:szCs w:val="20"/>
              </w:rPr>
              <w:t>Del</w:t>
            </w:r>
            <w:r>
              <w:rPr>
                <w:rFonts w:ascii="Arial" w:hAnsi="Arial" w:cs="Arial"/>
                <w:sz w:val="20"/>
                <w:szCs w:val="20"/>
              </w:rPr>
              <w:t xml:space="preserve"> 19 de febrero hasta el 18 de marzo de 2022</w:t>
            </w:r>
            <w:r w:rsidRPr="00C17430">
              <w:rPr>
                <w:rFonts w:ascii="Arial" w:hAnsi="Arial" w:cs="Arial"/>
                <w:sz w:val="20"/>
                <w:szCs w:val="20"/>
              </w:rPr>
              <w:t xml:space="preserve"> </w:t>
            </w:r>
          </w:p>
        </w:tc>
        <w:tc>
          <w:tcPr>
            <w:tcW w:w="2693" w:type="dxa"/>
            <w:vAlign w:val="center"/>
          </w:tcPr>
          <w:p w14:paraId="390E178A" w14:textId="7D5274CD" w:rsidR="00C63B35" w:rsidRPr="00A525A9" w:rsidRDefault="00C63B35" w:rsidP="00C63B35">
            <w:pPr>
              <w:spacing w:after="0"/>
              <w:jc w:val="center"/>
              <w:rPr>
                <w:rFonts w:ascii="Arial" w:hAnsi="Arial" w:cs="Arial"/>
                <w:sz w:val="20"/>
                <w:szCs w:val="20"/>
              </w:rPr>
            </w:pPr>
            <w:r w:rsidRPr="00A525A9">
              <w:rPr>
                <w:rFonts w:ascii="Arial" w:hAnsi="Arial" w:cs="Arial"/>
                <w:sz w:val="20"/>
                <w:szCs w:val="20"/>
              </w:rPr>
              <w:t>$</w:t>
            </w:r>
            <w:r>
              <w:rPr>
                <w:rFonts w:ascii="Arial" w:hAnsi="Arial" w:cs="Arial"/>
                <w:sz w:val="20"/>
                <w:szCs w:val="20"/>
              </w:rPr>
              <w:t>4.00</w:t>
            </w:r>
            <w:r w:rsidRPr="00A525A9">
              <w:rPr>
                <w:rFonts w:ascii="Arial" w:hAnsi="Arial" w:cs="Arial"/>
                <w:sz w:val="20"/>
                <w:szCs w:val="20"/>
              </w:rPr>
              <w:t>0.000</w:t>
            </w:r>
          </w:p>
        </w:tc>
      </w:tr>
      <w:tr w:rsidR="00803F08" w14:paraId="4C7735C4" w14:textId="77777777" w:rsidTr="00CD1C8B">
        <w:trPr>
          <w:trHeight w:val="140"/>
          <w:jc w:val="center"/>
        </w:trPr>
        <w:tc>
          <w:tcPr>
            <w:tcW w:w="4673" w:type="dxa"/>
            <w:vAlign w:val="center"/>
          </w:tcPr>
          <w:p w14:paraId="58E62349" w14:textId="77D8EC32" w:rsidR="00803F08" w:rsidRPr="00C17430" w:rsidRDefault="00803F08" w:rsidP="00CD1C8B">
            <w:pPr>
              <w:spacing w:after="0"/>
              <w:rPr>
                <w:rFonts w:ascii="Arial" w:hAnsi="Arial" w:cs="Arial"/>
                <w:sz w:val="20"/>
                <w:szCs w:val="20"/>
              </w:rPr>
            </w:pPr>
            <w:r w:rsidRPr="00C17430">
              <w:rPr>
                <w:rFonts w:ascii="Arial" w:hAnsi="Arial" w:cs="Arial"/>
                <w:sz w:val="20"/>
                <w:szCs w:val="20"/>
              </w:rPr>
              <w:t>Del</w:t>
            </w:r>
            <w:r>
              <w:rPr>
                <w:rFonts w:ascii="Arial" w:hAnsi="Arial" w:cs="Arial"/>
                <w:sz w:val="20"/>
                <w:szCs w:val="20"/>
              </w:rPr>
              <w:t xml:space="preserve"> 19 de marzo hasta el 18 de </w:t>
            </w:r>
            <w:r w:rsidR="0095381A">
              <w:rPr>
                <w:rFonts w:ascii="Arial" w:hAnsi="Arial" w:cs="Arial"/>
                <w:sz w:val="20"/>
                <w:szCs w:val="20"/>
              </w:rPr>
              <w:t>abril de</w:t>
            </w:r>
            <w:r>
              <w:rPr>
                <w:rFonts w:ascii="Arial" w:hAnsi="Arial" w:cs="Arial"/>
                <w:sz w:val="20"/>
                <w:szCs w:val="20"/>
              </w:rPr>
              <w:t xml:space="preserve"> 2022</w:t>
            </w:r>
            <w:r w:rsidRPr="00C17430">
              <w:rPr>
                <w:rFonts w:ascii="Arial" w:hAnsi="Arial" w:cs="Arial"/>
                <w:sz w:val="20"/>
                <w:szCs w:val="20"/>
              </w:rPr>
              <w:t xml:space="preserve"> </w:t>
            </w:r>
          </w:p>
        </w:tc>
        <w:tc>
          <w:tcPr>
            <w:tcW w:w="2693" w:type="dxa"/>
            <w:vAlign w:val="center"/>
          </w:tcPr>
          <w:p w14:paraId="0FE482B6" w14:textId="1A91D15C" w:rsidR="00803F08" w:rsidRPr="00A525A9" w:rsidRDefault="00803F08" w:rsidP="00803F08">
            <w:pPr>
              <w:spacing w:after="0"/>
              <w:jc w:val="center"/>
              <w:rPr>
                <w:rFonts w:ascii="Arial" w:hAnsi="Arial" w:cs="Arial"/>
                <w:sz w:val="20"/>
                <w:szCs w:val="20"/>
              </w:rPr>
            </w:pPr>
            <w:r w:rsidRPr="00A525A9">
              <w:rPr>
                <w:rFonts w:ascii="Arial" w:hAnsi="Arial" w:cs="Arial"/>
                <w:sz w:val="20"/>
                <w:szCs w:val="20"/>
              </w:rPr>
              <w:t>$</w:t>
            </w:r>
            <w:r>
              <w:rPr>
                <w:rFonts w:ascii="Arial" w:hAnsi="Arial" w:cs="Arial"/>
                <w:sz w:val="20"/>
                <w:szCs w:val="20"/>
              </w:rPr>
              <w:t>4.00</w:t>
            </w:r>
            <w:r w:rsidRPr="00A525A9">
              <w:rPr>
                <w:rFonts w:ascii="Arial" w:hAnsi="Arial" w:cs="Arial"/>
                <w:sz w:val="20"/>
                <w:szCs w:val="20"/>
              </w:rPr>
              <w:t>0.000</w:t>
            </w:r>
          </w:p>
        </w:tc>
      </w:tr>
      <w:tr w:rsidR="0095381A" w14:paraId="005753F3" w14:textId="77777777" w:rsidTr="00CD1C8B">
        <w:trPr>
          <w:trHeight w:val="140"/>
          <w:jc w:val="center"/>
        </w:trPr>
        <w:tc>
          <w:tcPr>
            <w:tcW w:w="4673" w:type="dxa"/>
            <w:vAlign w:val="center"/>
          </w:tcPr>
          <w:p w14:paraId="3A52B3A8" w14:textId="3CDFA6C3" w:rsidR="0095381A" w:rsidRPr="00C17430" w:rsidRDefault="0095381A" w:rsidP="00CD1C8B">
            <w:pPr>
              <w:spacing w:after="0"/>
              <w:rPr>
                <w:rFonts w:ascii="Arial" w:hAnsi="Arial" w:cs="Arial"/>
                <w:sz w:val="20"/>
                <w:szCs w:val="20"/>
              </w:rPr>
            </w:pPr>
            <w:r w:rsidRPr="00C17430">
              <w:rPr>
                <w:rFonts w:ascii="Arial" w:hAnsi="Arial" w:cs="Arial"/>
                <w:sz w:val="20"/>
                <w:szCs w:val="20"/>
              </w:rPr>
              <w:t>Del</w:t>
            </w:r>
            <w:r>
              <w:rPr>
                <w:rFonts w:ascii="Arial" w:hAnsi="Arial" w:cs="Arial"/>
                <w:sz w:val="20"/>
                <w:szCs w:val="20"/>
              </w:rPr>
              <w:t xml:space="preserve"> 19 de abril hasta el 18 de mayo de 2022</w:t>
            </w:r>
          </w:p>
        </w:tc>
        <w:tc>
          <w:tcPr>
            <w:tcW w:w="2693" w:type="dxa"/>
            <w:vAlign w:val="center"/>
          </w:tcPr>
          <w:p w14:paraId="11C2FC57" w14:textId="729082C0" w:rsidR="0095381A" w:rsidRPr="00A525A9" w:rsidRDefault="0095381A" w:rsidP="00803F08">
            <w:pPr>
              <w:spacing w:after="0"/>
              <w:jc w:val="center"/>
              <w:rPr>
                <w:rFonts w:ascii="Arial" w:hAnsi="Arial" w:cs="Arial"/>
                <w:sz w:val="20"/>
                <w:szCs w:val="20"/>
              </w:rPr>
            </w:pPr>
            <w:r w:rsidRPr="00A525A9">
              <w:rPr>
                <w:rFonts w:ascii="Arial" w:hAnsi="Arial" w:cs="Arial"/>
                <w:sz w:val="20"/>
                <w:szCs w:val="20"/>
              </w:rPr>
              <w:t>$</w:t>
            </w:r>
            <w:r>
              <w:rPr>
                <w:rFonts w:ascii="Arial" w:hAnsi="Arial" w:cs="Arial"/>
                <w:sz w:val="20"/>
                <w:szCs w:val="20"/>
              </w:rPr>
              <w:t>4.00</w:t>
            </w:r>
            <w:r w:rsidRPr="00A525A9">
              <w:rPr>
                <w:rFonts w:ascii="Arial" w:hAnsi="Arial" w:cs="Arial"/>
                <w:sz w:val="20"/>
                <w:szCs w:val="20"/>
              </w:rPr>
              <w:t>0.000</w:t>
            </w:r>
          </w:p>
        </w:tc>
      </w:tr>
      <w:tr w:rsidR="00E32E73" w14:paraId="1224EF1E" w14:textId="77777777" w:rsidTr="00CD1C8B">
        <w:trPr>
          <w:trHeight w:val="140"/>
          <w:jc w:val="center"/>
        </w:trPr>
        <w:tc>
          <w:tcPr>
            <w:tcW w:w="4673" w:type="dxa"/>
            <w:vAlign w:val="center"/>
          </w:tcPr>
          <w:p w14:paraId="2815575E" w14:textId="5DBC3713" w:rsidR="00E32E73" w:rsidRPr="00C17430" w:rsidRDefault="00E32E73" w:rsidP="00CD1C8B">
            <w:pPr>
              <w:spacing w:after="0"/>
              <w:rPr>
                <w:rFonts w:ascii="Arial" w:hAnsi="Arial" w:cs="Arial"/>
                <w:sz w:val="20"/>
                <w:szCs w:val="20"/>
              </w:rPr>
            </w:pPr>
            <w:r>
              <w:rPr>
                <w:rFonts w:ascii="Arial" w:hAnsi="Arial" w:cs="Arial"/>
                <w:sz w:val="20"/>
                <w:szCs w:val="20"/>
              </w:rPr>
              <w:t>Del 19 de Mayo hasta el 18 de Junio de 2022</w:t>
            </w:r>
          </w:p>
        </w:tc>
        <w:tc>
          <w:tcPr>
            <w:tcW w:w="2693" w:type="dxa"/>
            <w:vAlign w:val="center"/>
          </w:tcPr>
          <w:p w14:paraId="55C56E4A" w14:textId="07FFD42E" w:rsidR="00E32E73" w:rsidRPr="00A525A9" w:rsidRDefault="00E32E73" w:rsidP="00803F08">
            <w:pPr>
              <w:spacing w:after="0"/>
              <w:jc w:val="center"/>
              <w:rPr>
                <w:rFonts w:ascii="Arial" w:hAnsi="Arial" w:cs="Arial"/>
                <w:sz w:val="20"/>
                <w:szCs w:val="20"/>
              </w:rPr>
            </w:pPr>
            <w:r>
              <w:rPr>
                <w:rFonts w:ascii="Arial" w:hAnsi="Arial" w:cs="Arial"/>
                <w:sz w:val="20"/>
                <w:szCs w:val="20"/>
              </w:rPr>
              <w:t>$ 4.000.000</w:t>
            </w:r>
          </w:p>
        </w:tc>
      </w:tr>
      <w:tr w:rsidR="00E32E73" w14:paraId="76CC67DF" w14:textId="77777777" w:rsidTr="00CD1C8B">
        <w:trPr>
          <w:trHeight w:val="140"/>
          <w:jc w:val="center"/>
        </w:trPr>
        <w:tc>
          <w:tcPr>
            <w:tcW w:w="4673" w:type="dxa"/>
            <w:vAlign w:val="center"/>
          </w:tcPr>
          <w:p w14:paraId="760A59F0" w14:textId="155079C8" w:rsidR="00E32E73" w:rsidRDefault="00E32E73" w:rsidP="00CD1C8B">
            <w:pPr>
              <w:spacing w:after="0"/>
              <w:rPr>
                <w:rFonts w:ascii="Arial" w:hAnsi="Arial" w:cs="Arial"/>
                <w:sz w:val="20"/>
                <w:szCs w:val="20"/>
              </w:rPr>
            </w:pPr>
            <w:r>
              <w:rPr>
                <w:rFonts w:ascii="Arial" w:hAnsi="Arial" w:cs="Arial"/>
                <w:sz w:val="20"/>
                <w:szCs w:val="20"/>
              </w:rPr>
              <w:t xml:space="preserve">Del 19 de </w:t>
            </w:r>
            <w:r w:rsidR="00F36313">
              <w:rPr>
                <w:rFonts w:ascii="Arial" w:hAnsi="Arial" w:cs="Arial"/>
                <w:sz w:val="20"/>
                <w:szCs w:val="20"/>
              </w:rPr>
              <w:t>junio</w:t>
            </w:r>
            <w:r>
              <w:rPr>
                <w:rFonts w:ascii="Arial" w:hAnsi="Arial" w:cs="Arial"/>
                <w:sz w:val="20"/>
                <w:szCs w:val="20"/>
              </w:rPr>
              <w:t xml:space="preserve"> al 18 de Julio de 2022 </w:t>
            </w:r>
          </w:p>
        </w:tc>
        <w:tc>
          <w:tcPr>
            <w:tcW w:w="2693" w:type="dxa"/>
            <w:vAlign w:val="center"/>
          </w:tcPr>
          <w:p w14:paraId="06293B16" w14:textId="04A2BF58" w:rsidR="00E32E73" w:rsidRDefault="00E32E73" w:rsidP="00803F08">
            <w:pPr>
              <w:spacing w:after="0"/>
              <w:jc w:val="center"/>
              <w:rPr>
                <w:rFonts w:ascii="Arial" w:hAnsi="Arial" w:cs="Arial"/>
                <w:sz w:val="20"/>
                <w:szCs w:val="20"/>
              </w:rPr>
            </w:pPr>
            <w:r>
              <w:rPr>
                <w:rFonts w:ascii="Arial" w:hAnsi="Arial" w:cs="Arial"/>
                <w:sz w:val="20"/>
                <w:szCs w:val="20"/>
              </w:rPr>
              <w:t>$ 4.000.000</w:t>
            </w:r>
          </w:p>
        </w:tc>
      </w:tr>
      <w:tr w:rsidR="00F36313" w14:paraId="29B448A5" w14:textId="77777777" w:rsidTr="00CD1C8B">
        <w:trPr>
          <w:trHeight w:val="140"/>
          <w:jc w:val="center"/>
        </w:trPr>
        <w:tc>
          <w:tcPr>
            <w:tcW w:w="4673" w:type="dxa"/>
            <w:vAlign w:val="center"/>
          </w:tcPr>
          <w:p w14:paraId="2D30ACE3" w14:textId="712DC51A" w:rsidR="00F36313" w:rsidRDefault="00F36313" w:rsidP="00CD1C8B">
            <w:pPr>
              <w:spacing w:after="0"/>
              <w:rPr>
                <w:rFonts w:ascii="Arial" w:hAnsi="Arial" w:cs="Arial"/>
                <w:sz w:val="20"/>
                <w:szCs w:val="20"/>
              </w:rPr>
            </w:pPr>
            <w:r>
              <w:rPr>
                <w:rFonts w:ascii="Arial" w:hAnsi="Arial" w:cs="Arial"/>
                <w:sz w:val="20"/>
                <w:szCs w:val="20"/>
              </w:rPr>
              <w:t xml:space="preserve">Del 19 de Julio al 18 de </w:t>
            </w:r>
            <w:proofErr w:type="gramStart"/>
            <w:r>
              <w:rPr>
                <w:rFonts w:ascii="Arial" w:hAnsi="Arial" w:cs="Arial"/>
                <w:sz w:val="20"/>
                <w:szCs w:val="20"/>
              </w:rPr>
              <w:t>Agosto</w:t>
            </w:r>
            <w:proofErr w:type="gramEnd"/>
            <w:r>
              <w:rPr>
                <w:rFonts w:ascii="Arial" w:hAnsi="Arial" w:cs="Arial"/>
                <w:sz w:val="20"/>
                <w:szCs w:val="20"/>
              </w:rPr>
              <w:t xml:space="preserve"> de 2022</w:t>
            </w:r>
          </w:p>
        </w:tc>
        <w:tc>
          <w:tcPr>
            <w:tcW w:w="2693" w:type="dxa"/>
            <w:vAlign w:val="center"/>
          </w:tcPr>
          <w:p w14:paraId="3F653BCF" w14:textId="042F636B" w:rsidR="00F36313" w:rsidRDefault="00F36313" w:rsidP="00803F08">
            <w:pPr>
              <w:spacing w:after="0"/>
              <w:jc w:val="center"/>
              <w:rPr>
                <w:rFonts w:ascii="Arial" w:hAnsi="Arial" w:cs="Arial"/>
                <w:sz w:val="20"/>
                <w:szCs w:val="20"/>
              </w:rPr>
            </w:pPr>
            <w:r>
              <w:rPr>
                <w:rFonts w:ascii="Arial" w:hAnsi="Arial" w:cs="Arial"/>
                <w:sz w:val="20"/>
                <w:szCs w:val="20"/>
              </w:rPr>
              <w:t xml:space="preserve">No ha sido cancelado </w:t>
            </w:r>
          </w:p>
        </w:tc>
      </w:tr>
    </w:tbl>
    <w:p w14:paraId="5F506926" w14:textId="11C00EA3" w:rsidR="00C63B35" w:rsidRDefault="00C63B35" w:rsidP="00C63B35">
      <w:pPr>
        <w:pStyle w:val="Prrafodelista"/>
        <w:spacing w:after="0"/>
        <w:ind w:left="1080"/>
        <w:rPr>
          <w:rFonts w:ascii="Arial" w:hAnsi="Arial" w:cs="Arial"/>
          <w:b/>
        </w:rPr>
      </w:pPr>
    </w:p>
    <w:p w14:paraId="3BEF1E54" w14:textId="77777777" w:rsidR="00C63B35" w:rsidRDefault="00C63B35" w:rsidP="00C63B35">
      <w:pPr>
        <w:pStyle w:val="Prrafodelista"/>
        <w:spacing w:after="0"/>
        <w:ind w:left="1080"/>
        <w:rPr>
          <w:rFonts w:ascii="Arial" w:hAnsi="Arial" w:cs="Arial"/>
          <w:b/>
        </w:rPr>
      </w:pPr>
    </w:p>
    <w:p w14:paraId="03248492" w14:textId="2ADEAF12" w:rsidR="007112FA" w:rsidRPr="006F679E" w:rsidRDefault="00225049" w:rsidP="006F679E">
      <w:pPr>
        <w:pStyle w:val="Prrafodelista"/>
        <w:numPr>
          <w:ilvl w:val="1"/>
          <w:numId w:val="3"/>
        </w:numPr>
        <w:spacing w:after="0"/>
        <w:rPr>
          <w:rFonts w:ascii="Arial" w:hAnsi="Arial" w:cs="Arial"/>
          <w:b/>
        </w:rPr>
      </w:pPr>
      <w:r w:rsidRPr="006F679E">
        <w:rPr>
          <w:rFonts w:ascii="Arial" w:hAnsi="Arial" w:cs="Arial"/>
          <w:b/>
        </w:rPr>
        <w:t>GARANTÍA DEL CONTRATO</w:t>
      </w:r>
      <w:r w:rsidR="006544AE" w:rsidRPr="006F679E">
        <w:rPr>
          <w:rFonts w:ascii="Arial" w:hAnsi="Arial" w:cs="Arial"/>
          <w:b/>
        </w:rPr>
        <w:t xml:space="preserve">. </w:t>
      </w:r>
      <w:r w:rsidR="006544AE" w:rsidRPr="006F679E">
        <w:rPr>
          <w:rFonts w:ascii="Arial" w:hAnsi="Arial" w:cs="Arial"/>
        </w:rPr>
        <w:t>N</w:t>
      </w:r>
      <w:r w:rsidR="00D90AAE" w:rsidRPr="006F679E">
        <w:rPr>
          <w:rFonts w:ascii="Arial" w:hAnsi="Arial" w:cs="Arial"/>
        </w:rPr>
        <w:t>/</w:t>
      </w:r>
      <w:r w:rsidR="006544AE" w:rsidRPr="006F679E">
        <w:rPr>
          <w:rFonts w:ascii="Arial" w:hAnsi="Arial" w:cs="Arial"/>
        </w:rPr>
        <w:t>A</w:t>
      </w:r>
    </w:p>
    <w:p w14:paraId="63816858" w14:textId="77777777" w:rsidR="00066CFB" w:rsidRPr="007112FA" w:rsidRDefault="00066CFB" w:rsidP="00066CFB">
      <w:pPr>
        <w:pStyle w:val="Prrafodelista"/>
        <w:spacing w:after="0"/>
        <w:ind w:left="1080"/>
        <w:rPr>
          <w:rFonts w:ascii="Arial" w:hAnsi="Arial" w:cs="Arial"/>
          <w:b/>
        </w:rPr>
      </w:pPr>
    </w:p>
    <w:tbl>
      <w:tblPr>
        <w:tblW w:w="8549" w:type="dxa"/>
        <w:jc w:val="center"/>
        <w:tblCellMar>
          <w:left w:w="70" w:type="dxa"/>
          <w:right w:w="70" w:type="dxa"/>
        </w:tblCellMar>
        <w:tblLook w:val="0000" w:firstRow="0" w:lastRow="0" w:firstColumn="0" w:lastColumn="0" w:noHBand="0" w:noVBand="0"/>
      </w:tblPr>
      <w:tblGrid>
        <w:gridCol w:w="1936"/>
        <w:gridCol w:w="3263"/>
        <w:gridCol w:w="1574"/>
        <w:gridCol w:w="1776"/>
      </w:tblGrid>
      <w:tr w:rsidR="00277D65" w:rsidRPr="00BE1AB8" w14:paraId="0BF1D9B4" w14:textId="77777777" w:rsidTr="003A1A1F">
        <w:trPr>
          <w:trHeight w:val="255"/>
          <w:jc w:val="center"/>
        </w:trPr>
        <w:tc>
          <w:tcPr>
            <w:tcW w:w="1936" w:type="dxa"/>
            <w:tcBorders>
              <w:top w:val="single" w:sz="4" w:space="0" w:color="auto"/>
              <w:left w:val="single" w:sz="4" w:space="0" w:color="auto"/>
              <w:bottom w:val="single" w:sz="4" w:space="0" w:color="auto"/>
              <w:right w:val="nil"/>
            </w:tcBorders>
            <w:shd w:val="clear" w:color="auto" w:fill="auto"/>
            <w:noWrap/>
            <w:vAlign w:val="center"/>
          </w:tcPr>
          <w:p w14:paraId="7C655721" w14:textId="77777777"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ASEGURADORA:</w:t>
            </w:r>
          </w:p>
        </w:tc>
        <w:tc>
          <w:tcPr>
            <w:tcW w:w="3263" w:type="dxa"/>
            <w:tcBorders>
              <w:top w:val="single" w:sz="4" w:space="0" w:color="auto"/>
              <w:left w:val="single" w:sz="4" w:space="0" w:color="auto"/>
              <w:bottom w:val="single" w:sz="4" w:space="0" w:color="auto"/>
              <w:right w:val="single" w:sz="4" w:space="0" w:color="auto"/>
            </w:tcBorders>
            <w:vAlign w:val="center"/>
          </w:tcPr>
          <w:p w14:paraId="56CC8519"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Pr>
                <w:rFonts w:ascii="Arial" w:eastAsia="Times New Roman" w:hAnsi="Arial" w:cs="Arial"/>
                <w:bCs/>
                <w:sz w:val="20"/>
                <w:szCs w:val="20"/>
                <w:lang w:eastAsia="es-ES"/>
              </w:rPr>
              <w:t>N.A.</w:t>
            </w:r>
          </w:p>
        </w:tc>
        <w:tc>
          <w:tcPr>
            <w:tcW w:w="15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AF083" w14:textId="77777777"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ASEGURADO:</w:t>
            </w:r>
          </w:p>
        </w:tc>
        <w:tc>
          <w:tcPr>
            <w:tcW w:w="1776" w:type="dxa"/>
            <w:tcBorders>
              <w:top w:val="single" w:sz="4" w:space="0" w:color="auto"/>
              <w:left w:val="single" w:sz="4" w:space="0" w:color="auto"/>
              <w:bottom w:val="single" w:sz="4" w:space="0" w:color="auto"/>
              <w:right w:val="single" w:sz="4" w:space="0" w:color="auto"/>
            </w:tcBorders>
            <w:vAlign w:val="center"/>
          </w:tcPr>
          <w:p w14:paraId="4789C907" w14:textId="77777777"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C.R.A.</w:t>
            </w:r>
          </w:p>
        </w:tc>
      </w:tr>
      <w:tr w:rsidR="00277D65" w:rsidRPr="00BE1AB8" w14:paraId="358528D0" w14:textId="77777777" w:rsidTr="003A1A1F">
        <w:trPr>
          <w:trHeight w:val="255"/>
          <w:jc w:val="center"/>
        </w:trPr>
        <w:tc>
          <w:tcPr>
            <w:tcW w:w="1936" w:type="dxa"/>
            <w:tcBorders>
              <w:top w:val="nil"/>
              <w:left w:val="single" w:sz="4" w:space="0" w:color="auto"/>
              <w:bottom w:val="single" w:sz="4" w:space="0" w:color="auto"/>
              <w:right w:val="nil"/>
            </w:tcBorders>
            <w:shd w:val="clear" w:color="auto" w:fill="auto"/>
            <w:noWrap/>
            <w:vAlign w:val="center"/>
          </w:tcPr>
          <w:p w14:paraId="58397ECB" w14:textId="77777777"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TOMADOR:</w:t>
            </w:r>
          </w:p>
        </w:tc>
        <w:tc>
          <w:tcPr>
            <w:tcW w:w="3263" w:type="dxa"/>
            <w:tcBorders>
              <w:top w:val="nil"/>
              <w:left w:val="single" w:sz="4" w:space="0" w:color="auto"/>
              <w:bottom w:val="single" w:sz="4" w:space="0" w:color="auto"/>
              <w:right w:val="single" w:sz="4" w:space="0" w:color="auto"/>
            </w:tcBorders>
            <w:vAlign w:val="center"/>
          </w:tcPr>
          <w:p w14:paraId="30C218A0"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sidRPr="008066B1">
              <w:rPr>
                <w:rFonts w:ascii="Arial" w:eastAsia="Times New Roman" w:hAnsi="Arial" w:cs="Arial"/>
                <w:bCs/>
                <w:sz w:val="20"/>
                <w:szCs w:val="20"/>
                <w:lang w:eastAsia="es-ES"/>
              </w:rPr>
              <w:t>N.A.</w:t>
            </w:r>
          </w:p>
        </w:tc>
        <w:tc>
          <w:tcPr>
            <w:tcW w:w="1574" w:type="dxa"/>
            <w:tcBorders>
              <w:top w:val="nil"/>
              <w:left w:val="single" w:sz="4" w:space="0" w:color="auto"/>
              <w:bottom w:val="single" w:sz="4" w:space="0" w:color="auto"/>
              <w:right w:val="single" w:sz="4" w:space="0" w:color="auto"/>
            </w:tcBorders>
            <w:shd w:val="clear" w:color="auto" w:fill="auto"/>
            <w:noWrap/>
            <w:vAlign w:val="center"/>
          </w:tcPr>
          <w:p w14:paraId="213774AA" w14:textId="77777777" w:rsidR="00277D65" w:rsidRPr="001445CE" w:rsidRDefault="00277D65" w:rsidP="003A1A1F">
            <w:pPr>
              <w:spacing w:after="0" w:line="240" w:lineRule="auto"/>
              <w:rPr>
                <w:rFonts w:ascii="Arial" w:eastAsia="Times New Roman" w:hAnsi="Arial" w:cs="Arial"/>
                <w:b/>
                <w:bCs/>
                <w:sz w:val="20"/>
                <w:szCs w:val="20"/>
                <w:lang w:eastAsia="es-ES"/>
              </w:rPr>
            </w:pPr>
            <w:r w:rsidRPr="001445CE">
              <w:rPr>
                <w:rFonts w:ascii="Arial" w:eastAsia="Times New Roman" w:hAnsi="Arial" w:cs="Arial"/>
                <w:b/>
                <w:bCs/>
                <w:sz w:val="20"/>
                <w:szCs w:val="20"/>
                <w:lang w:eastAsia="es-ES"/>
              </w:rPr>
              <w:t>Nº DE LA POLIZA:</w:t>
            </w:r>
          </w:p>
        </w:tc>
        <w:tc>
          <w:tcPr>
            <w:tcW w:w="1776" w:type="dxa"/>
            <w:tcBorders>
              <w:top w:val="nil"/>
              <w:left w:val="single" w:sz="4" w:space="0" w:color="auto"/>
              <w:bottom w:val="single" w:sz="4" w:space="0" w:color="auto"/>
              <w:right w:val="single" w:sz="4" w:space="0" w:color="auto"/>
            </w:tcBorders>
            <w:vAlign w:val="center"/>
          </w:tcPr>
          <w:p w14:paraId="67835C9F"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sidRPr="008066B1">
              <w:rPr>
                <w:rFonts w:ascii="Arial" w:eastAsia="Times New Roman" w:hAnsi="Arial" w:cs="Arial"/>
                <w:bCs/>
                <w:sz w:val="20"/>
                <w:szCs w:val="20"/>
                <w:lang w:eastAsia="es-ES"/>
              </w:rPr>
              <w:t>N.A.</w:t>
            </w:r>
          </w:p>
        </w:tc>
      </w:tr>
      <w:tr w:rsidR="00277D65" w:rsidRPr="00BE1AB8" w14:paraId="1224CE96" w14:textId="77777777" w:rsidTr="003A1A1F">
        <w:trPr>
          <w:trHeight w:val="255"/>
          <w:jc w:val="center"/>
        </w:trPr>
        <w:tc>
          <w:tcPr>
            <w:tcW w:w="1936" w:type="dxa"/>
            <w:tcBorders>
              <w:top w:val="nil"/>
              <w:left w:val="single" w:sz="4" w:space="0" w:color="auto"/>
              <w:bottom w:val="single" w:sz="4" w:space="0" w:color="auto"/>
              <w:right w:val="nil"/>
            </w:tcBorders>
            <w:shd w:val="clear" w:color="auto" w:fill="auto"/>
            <w:noWrap/>
            <w:vAlign w:val="center"/>
          </w:tcPr>
          <w:p w14:paraId="507B805D" w14:textId="77777777"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OBJETO DEL SEGURO:</w:t>
            </w:r>
          </w:p>
        </w:tc>
        <w:tc>
          <w:tcPr>
            <w:tcW w:w="3263" w:type="dxa"/>
            <w:tcBorders>
              <w:top w:val="nil"/>
              <w:left w:val="single" w:sz="4" w:space="0" w:color="auto"/>
              <w:bottom w:val="single" w:sz="4" w:space="0" w:color="auto"/>
              <w:right w:val="single" w:sz="4" w:space="0" w:color="auto"/>
            </w:tcBorders>
            <w:vAlign w:val="center"/>
          </w:tcPr>
          <w:p w14:paraId="2CF85098" w14:textId="77777777" w:rsidR="00277D65" w:rsidRPr="002A4BD0" w:rsidRDefault="00277D65" w:rsidP="003A1A1F">
            <w:pPr>
              <w:spacing w:after="0" w:line="240" w:lineRule="auto"/>
              <w:jc w:val="center"/>
              <w:rPr>
                <w:rFonts w:ascii="Arial" w:eastAsia="Times New Roman" w:hAnsi="Arial" w:cs="Arial"/>
                <w:bCs/>
                <w:sz w:val="20"/>
                <w:szCs w:val="20"/>
                <w:highlight w:val="yellow"/>
                <w:lang w:eastAsia="es-ES"/>
              </w:rPr>
            </w:pPr>
            <w:r w:rsidRPr="008066B1">
              <w:rPr>
                <w:rFonts w:ascii="Arial" w:eastAsia="Times New Roman" w:hAnsi="Arial" w:cs="Arial"/>
                <w:bCs/>
                <w:sz w:val="20"/>
                <w:szCs w:val="20"/>
                <w:lang w:eastAsia="es-ES"/>
              </w:rPr>
              <w:t>N.A.</w:t>
            </w:r>
          </w:p>
        </w:tc>
        <w:tc>
          <w:tcPr>
            <w:tcW w:w="1574" w:type="dxa"/>
            <w:tcBorders>
              <w:top w:val="nil"/>
              <w:left w:val="single" w:sz="4" w:space="0" w:color="auto"/>
              <w:bottom w:val="single" w:sz="4" w:space="0" w:color="auto"/>
              <w:right w:val="single" w:sz="4" w:space="0" w:color="auto"/>
            </w:tcBorders>
            <w:shd w:val="clear" w:color="auto" w:fill="auto"/>
            <w:noWrap/>
            <w:vAlign w:val="center"/>
          </w:tcPr>
          <w:p w14:paraId="4D38A4C5" w14:textId="77777777" w:rsidR="00277D65" w:rsidRPr="00BE1AB8" w:rsidRDefault="00277D65" w:rsidP="003A1A1F">
            <w:pPr>
              <w:spacing w:after="0" w:line="240" w:lineRule="auto"/>
              <w:jc w:val="center"/>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VIGENCIA:</w:t>
            </w:r>
          </w:p>
        </w:tc>
        <w:tc>
          <w:tcPr>
            <w:tcW w:w="1776" w:type="dxa"/>
            <w:tcBorders>
              <w:top w:val="nil"/>
              <w:left w:val="single" w:sz="4" w:space="0" w:color="auto"/>
              <w:bottom w:val="single" w:sz="4" w:space="0" w:color="auto"/>
              <w:right w:val="single" w:sz="4" w:space="0" w:color="auto"/>
            </w:tcBorders>
            <w:vAlign w:val="center"/>
          </w:tcPr>
          <w:p w14:paraId="1115F355"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sidRPr="008066B1">
              <w:rPr>
                <w:rFonts w:ascii="Arial" w:eastAsia="Times New Roman" w:hAnsi="Arial" w:cs="Arial"/>
                <w:bCs/>
                <w:sz w:val="20"/>
                <w:szCs w:val="20"/>
                <w:lang w:eastAsia="es-ES"/>
              </w:rPr>
              <w:t>N.A.</w:t>
            </w:r>
          </w:p>
        </w:tc>
      </w:tr>
      <w:tr w:rsidR="00277D65" w:rsidRPr="00BE1AB8" w14:paraId="06AF8D40" w14:textId="77777777" w:rsidTr="003A1A1F">
        <w:trPr>
          <w:trHeight w:val="255"/>
          <w:jc w:val="center"/>
        </w:trPr>
        <w:tc>
          <w:tcPr>
            <w:tcW w:w="1936" w:type="dxa"/>
            <w:tcBorders>
              <w:top w:val="nil"/>
              <w:left w:val="single" w:sz="4" w:space="0" w:color="auto"/>
              <w:bottom w:val="single" w:sz="4" w:space="0" w:color="auto"/>
              <w:right w:val="nil"/>
            </w:tcBorders>
            <w:shd w:val="clear" w:color="auto" w:fill="auto"/>
            <w:noWrap/>
            <w:vAlign w:val="center"/>
          </w:tcPr>
          <w:p w14:paraId="291607A4" w14:textId="21505DE3" w:rsidR="00277D65" w:rsidRPr="00BE1AB8" w:rsidRDefault="00277D65" w:rsidP="003A1A1F">
            <w:pPr>
              <w:spacing w:after="0" w:line="240" w:lineRule="auto"/>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FECHA DE LA POLIZA:</w:t>
            </w:r>
          </w:p>
        </w:tc>
        <w:tc>
          <w:tcPr>
            <w:tcW w:w="3263" w:type="dxa"/>
            <w:tcBorders>
              <w:top w:val="nil"/>
              <w:left w:val="single" w:sz="4" w:space="0" w:color="auto"/>
              <w:bottom w:val="single" w:sz="4" w:space="0" w:color="auto"/>
              <w:right w:val="single" w:sz="4" w:space="0" w:color="auto"/>
            </w:tcBorders>
            <w:vAlign w:val="center"/>
          </w:tcPr>
          <w:p w14:paraId="4D2FEC6E"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sidRPr="008066B1">
              <w:rPr>
                <w:rFonts w:ascii="Arial" w:eastAsia="Times New Roman" w:hAnsi="Arial" w:cs="Arial"/>
                <w:bCs/>
                <w:sz w:val="20"/>
                <w:szCs w:val="20"/>
                <w:lang w:eastAsia="es-ES"/>
              </w:rPr>
              <w:t>N.A.</w:t>
            </w:r>
          </w:p>
        </w:tc>
        <w:tc>
          <w:tcPr>
            <w:tcW w:w="1574" w:type="dxa"/>
            <w:tcBorders>
              <w:top w:val="nil"/>
              <w:left w:val="single" w:sz="4" w:space="0" w:color="auto"/>
              <w:bottom w:val="single" w:sz="4" w:space="0" w:color="auto"/>
              <w:right w:val="single" w:sz="4" w:space="0" w:color="auto"/>
            </w:tcBorders>
            <w:shd w:val="clear" w:color="auto" w:fill="auto"/>
            <w:noWrap/>
            <w:vAlign w:val="center"/>
          </w:tcPr>
          <w:p w14:paraId="428E073C" w14:textId="77777777" w:rsidR="00277D65" w:rsidRPr="00BE1AB8" w:rsidRDefault="00277D65" w:rsidP="003A1A1F">
            <w:pPr>
              <w:spacing w:after="0" w:line="240" w:lineRule="auto"/>
              <w:jc w:val="center"/>
              <w:rPr>
                <w:rFonts w:ascii="Arial" w:eastAsia="Times New Roman" w:hAnsi="Arial" w:cs="Arial"/>
                <w:b/>
                <w:bCs/>
                <w:sz w:val="20"/>
                <w:szCs w:val="20"/>
                <w:lang w:eastAsia="es-ES"/>
              </w:rPr>
            </w:pPr>
            <w:r w:rsidRPr="00BE1AB8">
              <w:rPr>
                <w:rFonts w:ascii="Arial" w:eastAsia="Times New Roman" w:hAnsi="Arial" w:cs="Arial"/>
                <w:b/>
                <w:bCs/>
                <w:sz w:val="20"/>
                <w:szCs w:val="20"/>
                <w:lang w:eastAsia="es-ES"/>
              </w:rPr>
              <w:t>FECHA DE APROBACION:</w:t>
            </w:r>
          </w:p>
        </w:tc>
        <w:tc>
          <w:tcPr>
            <w:tcW w:w="1776" w:type="dxa"/>
            <w:tcBorders>
              <w:top w:val="nil"/>
              <w:left w:val="single" w:sz="4" w:space="0" w:color="auto"/>
              <w:bottom w:val="single" w:sz="4" w:space="0" w:color="auto"/>
              <w:right w:val="single" w:sz="4" w:space="0" w:color="auto"/>
            </w:tcBorders>
            <w:vAlign w:val="center"/>
          </w:tcPr>
          <w:p w14:paraId="5DB86961" w14:textId="77777777" w:rsidR="00277D65" w:rsidRPr="00BE1AB8" w:rsidRDefault="00277D65" w:rsidP="003A1A1F">
            <w:pPr>
              <w:spacing w:after="0" w:line="240" w:lineRule="auto"/>
              <w:jc w:val="center"/>
              <w:rPr>
                <w:rFonts w:ascii="Arial" w:eastAsia="Times New Roman" w:hAnsi="Arial" w:cs="Arial"/>
                <w:bCs/>
                <w:sz w:val="20"/>
                <w:szCs w:val="20"/>
                <w:lang w:eastAsia="es-ES"/>
              </w:rPr>
            </w:pPr>
            <w:r w:rsidRPr="008066B1">
              <w:rPr>
                <w:rFonts w:ascii="Arial" w:eastAsia="Times New Roman" w:hAnsi="Arial" w:cs="Arial"/>
                <w:bCs/>
                <w:sz w:val="20"/>
                <w:szCs w:val="20"/>
                <w:lang w:eastAsia="es-ES"/>
              </w:rPr>
              <w:t>N.A.</w:t>
            </w:r>
          </w:p>
        </w:tc>
      </w:tr>
    </w:tbl>
    <w:p w14:paraId="7F479399" w14:textId="6A8ABDF6" w:rsidR="00277D65" w:rsidRPr="006D6887" w:rsidRDefault="00277D65" w:rsidP="00277D65">
      <w:pPr>
        <w:spacing w:after="0"/>
        <w:rPr>
          <w:rFonts w:ascii="Arial" w:hAnsi="Arial" w:cs="Arial"/>
          <w:b/>
          <w:sz w:val="14"/>
          <w:szCs w:val="14"/>
        </w:rPr>
      </w:pPr>
    </w:p>
    <w:p w14:paraId="677B9101" w14:textId="7DDBD4B7" w:rsidR="00277D65" w:rsidRDefault="00277D65" w:rsidP="00277D65">
      <w:pPr>
        <w:pStyle w:val="Prrafodelista"/>
        <w:spacing w:after="0"/>
        <w:ind w:left="0"/>
        <w:jc w:val="both"/>
        <w:rPr>
          <w:rFonts w:ascii="Arial" w:hAnsi="Arial" w:cs="Arial"/>
        </w:rPr>
      </w:pPr>
      <w:r>
        <w:rPr>
          <w:rFonts w:ascii="Arial" w:hAnsi="Arial" w:cs="Arial"/>
        </w:rPr>
        <w:t xml:space="preserve">En caso que exista adición al Contrato, en Valor y/o Tiempo: </w:t>
      </w:r>
    </w:p>
    <w:p w14:paraId="757C7147" w14:textId="77777777" w:rsidR="00066CFB" w:rsidRDefault="00066CFB" w:rsidP="00277D65">
      <w:pPr>
        <w:pStyle w:val="Prrafodelista"/>
        <w:spacing w:after="0"/>
        <w:ind w:left="0"/>
        <w:jc w:val="both"/>
        <w:rPr>
          <w:rFonts w:ascii="Arial" w:hAnsi="Arial" w:cs="Arial"/>
        </w:rPr>
      </w:pPr>
    </w:p>
    <w:tbl>
      <w:tblPr>
        <w:tblW w:w="8568" w:type="dxa"/>
        <w:jc w:val="center"/>
        <w:tblCellMar>
          <w:left w:w="70" w:type="dxa"/>
          <w:right w:w="70" w:type="dxa"/>
        </w:tblCellMar>
        <w:tblLook w:val="0000" w:firstRow="0" w:lastRow="0" w:firstColumn="0" w:lastColumn="0" w:noHBand="0" w:noVBand="0"/>
      </w:tblPr>
      <w:tblGrid>
        <w:gridCol w:w="1992"/>
        <w:gridCol w:w="3260"/>
        <w:gridCol w:w="1559"/>
        <w:gridCol w:w="1757"/>
      </w:tblGrid>
      <w:tr w:rsidR="00277D65" w:rsidRPr="001E5339" w14:paraId="04DB0CF7" w14:textId="77777777" w:rsidTr="003A1A1F">
        <w:trPr>
          <w:trHeight w:val="255"/>
          <w:jc w:val="center"/>
        </w:trPr>
        <w:tc>
          <w:tcPr>
            <w:tcW w:w="1992" w:type="dxa"/>
            <w:tcBorders>
              <w:top w:val="single" w:sz="4" w:space="0" w:color="auto"/>
              <w:left w:val="single" w:sz="4" w:space="0" w:color="auto"/>
              <w:bottom w:val="single" w:sz="4" w:space="0" w:color="auto"/>
              <w:right w:val="nil"/>
            </w:tcBorders>
            <w:shd w:val="clear" w:color="auto" w:fill="auto"/>
            <w:noWrap/>
            <w:vAlign w:val="center"/>
          </w:tcPr>
          <w:p w14:paraId="44D2E940"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ASEGURADORA:</w:t>
            </w:r>
          </w:p>
        </w:tc>
        <w:tc>
          <w:tcPr>
            <w:tcW w:w="3260" w:type="dxa"/>
            <w:tcBorders>
              <w:top w:val="single" w:sz="4" w:space="0" w:color="auto"/>
              <w:left w:val="single" w:sz="4" w:space="0" w:color="auto"/>
              <w:bottom w:val="single" w:sz="4" w:space="0" w:color="auto"/>
              <w:right w:val="single" w:sz="4" w:space="0" w:color="auto"/>
            </w:tcBorders>
            <w:vAlign w:val="center"/>
          </w:tcPr>
          <w:p w14:paraId="6A4B0E4B"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04F7A"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ASEGURADO:</w:t>
            </w:r>
          </w:p>
        </w:tc>
        <w:tc>
          <w:tcPr>
            <w:tcW w:w="1757" w:type="dxa"/>
            <w:tcBorders>
              <w:top w:val="single" w:sz="4" w:space="0" w:color="auto"/>
              <w:left w:val="single" w:sz="4" w:space="0" w:color="auto"/>
              <w:bottom w:val="single" w:sz="4" w:space="0" w:color="auto"/>
              <w:right w:val="single" w:sz="4" w:space="0" w:color="auto"/>
            </w:tcBorders>
            <w:vAlign w:val="center"/>
          </w:tcPr>
          <w:p w14:paraId="5BA5DB4D"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r>
      <w:tr w:rsidR="00277D65" w:rsidRPr="001E5339" w14:paraId="3328B5EB" w14:textId="77777777" w:rsidTr="003A1A1F">
        <w:trPr>
          <w:trHeight w:val="255"/>
          <w:jc w:val="center"/>
        </w:trPr>
        <w:tc>
          <w:tcPr>
            <w:tcW w:w="1992" w:type="dxa"/>
            <w:tcBorders>
              <w:top w:val="nil"/>
              <w:left w:val="single" w:sz="4" w:space="0" w:color="auto"/>
              <w:bottom w:val="single" w:sz="4" w:space="0" w:color="auto"/>
              <w:right w:val="nil"/>
            </w:tcBorders>
            <w:shd w:val="clear" w:color="auto" w:fill="auto"/>
            <w:noWrap/>
            <w:vAlign w:val="center"/>
          </w:tcPr>
          <w:p w14:paraId="628D1A19"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TOMADOR:</w:t>
            </w:r>
          </w:p>
        </w:tc>
        <w:tc>
          <w:tcPr>
            <w:tcW w:w="3260" w:type="dxa"/>
            <w:tcBorders>
              <w:top w:val="nil"/>
              <w:left w:val="single" w:sz="4" w:space="0" w:color="auto"/>
              <w:bottom w:val="single" w:sz="4" w:space="0" w:color="auto"/>
              <w:right w:val="single" w:sz="4" w:space="0" w:color="auto"/>
            </w:tcBorders>
            <w:vAlign w:val="center"/>
          </w:tcPr>
          <w:p w14:paraId="5A2F1E07"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C9FD06D"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Nº DE LA POLIZA:</w:t>
            </w:r>
          </w:p>
        </w:tc>
        <w:tc>
          <w:tcPr>
            <w:tcW w:w="1757" w:type="dxa"/>
            <w:tcBorders>
              <w:top w:val="nil"/>
              <w:left w:val="single" w:sz="4" w:space="0" w:color="auto"/>
              <w:bottom w:val="single" w:sz="4" w:space="0" w:color="auto"/>
              <w:right w:val="single" w:sz="4" w:space="0" w:color="auto"/>
            </w:tcBorders>
            <w:vAlign w:val="center"/>
          </w:tcPr>
          <w:p w14:paraId="7A0BD649"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r>
      <w:tr w:rsidR="00277D65" w:rsidRPr="001E5339" w14:paraId="020D80AA" w14:textId="77777777" w:rsidTr="003A1A1F">
        <w:trPr>
          <w:trHeight w:val="255"/>
          <w:jc w:val="center"/>
        </w:trPr>
        <w:tc>
          <w:tcPr>
            <w:tcW w:w="1992" w:type="dxa"/>
            <w:tcBorders>
              <w:top w:val="nil"/>
              <w:left w:val="single" w:sz="4" w:space="0" w:color="auto"/>
              <w:bottom w:val="single" w:sz="4" w:space="0" w:color="auto"/>
              <w:right w:val="nil"/>
            </w:tcBorders>
            <w:shd w:val="clear" w:color="auto" w:fill="auto"/>
            <w:noWrap/>
            <w:vAlign w:val="center"/>
          </w:tcPr>
          <w:p w14:paraId="3BD7B48A"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OBJETO DEL SEGURO:</w:t>
            </w:r>
          </w:p>
        </w:tc>
        <w:tc>
          <w:tcPr>
            <w:tcW w:w="3260" w:type="dxa"/>
            <w:tcBorders>
              <w:top w:val="nil"/>
              <w:left w:val="single" w:sz="4" w:space="0" w:color="auto"/>
              <w:bottom w:val="single" w:sz="4" w:space="0" w:color="auto"/>
              <w:right w:val="single" w:sz="4" w:space="0" w:color="auto"/>
            </w:tcBorders>
            <w:vAlign w:val="center"/>
          </w:tcPr>
          <w:p w14:paraId="5D35E680"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77D8AA91"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VIGENCIA:</w:t>
            </w:r>
          </w:p>
        </w:tc>
        <w:tc>
          <w:tcPr>
            <w:tcW w:w="1757" w:type="dxa"/>
            <w:tcBorders>
              <w:top w:val="nil"/>
              <w:left w:val="single" w:sz="4" w:space="0" w:color="auto"/>
              <w:bottom w:val="single" w:sz="4" w:space="0" w:color="auto"/>
              <w:right w:val="single" w:sz="4" w:space="0" w:color="auto"/>
            </w:tcBorders>
            <w:vAlign w:val="center"/>
          </w:tcPr>
          <w:p w14:paraId="4E14765C"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r>
      <w:tr w:rsidR="00277D65" w:rsidRPr="001E5339" w14:paraId="0892B938" w14:textId="77777777" w:rsidTr="003A1A1F">
        <w:trPr>
          <w:trHeight w:val="255"/>
          <w:jc w:val="center"/>
        </w:trPr>
        <w:tc>
          <w:tcPr>
            <w:tcW w:w="1992" w:type="dxa"/>
            <w:tcBorders>
              <w:top w:val="nil"/>
              <w:left w:val="single" w:sz="4" w:space="0" w:color="auto"/>
              <w:bottom w:val="single" w:sz="4" w:space="0" w:color="auto"/>
              <w:right w:val="nil"/>
            </w:tcBorders>
            <w:shd w:val="clear" w:color="auto" w:fill="auto"/>
            <w:noWrap/>
            <w:vAlign w:val="center"/>
          </w:tcPr>
          <w:p w14:paraId="5B0DBA0C" w14:textId="40F4B8E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FECHA DE LA POLIZA:</w:t>
            </w:r>
          </w:p>
        </w:tc>
        <w:tc>
          <w:tcPr>
            <w:tcW w:w="3260" w:type="dxa"/>
            <w:tcBorders>
              <w:top w:val="nil"/>
              <w:left w:val="single" w:sz="4" w:space="0" w:color="auto"/>
              <w:bottom w:val="single" w:sz="4" w:space="0" w:color="auto"/>
              <w:right w:val="single" w:sz="4" w:space="0" w:color="auto"/>
            </w:tcBorders>
            <w:vAlign w:val="center"/>
          </w:tcPr>
          <w:p w14:paraId="38A7325B"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0143AF4B" w14:textId="77777777" w:rsidR="00277D65" w:rsidRPr="00A24DBD" w:rsidRDefault="00277D65" w:rsidP="003A1A1F">
            <w:pPr>
              <w:spacing w:after="0" w:line="240" w:lineRule="auto"/>
              <w:rPr>
                <w:rFonts w:ascii="Arial" w:eastAsia="Times New Roman" w:hAnsi="Arial" w:cs="Arial"/>
                <w:b/>
                <w:bCs/>
                <w:sz w:val="18"/>
                <w:szCs w:val="18"/>
                <w:lang w:eastAsia="es-ES"/>
              </w:rPr>
            </w:pPr>
            <w:r w:rsidRPr="00A24DBD">
              <w:rPr>
                <w:rFonts w:ascii="Arial" w:eastAsia="Times New Roman" w:hAnsi="Arial" w:cs="Arial"/>
                <w:b/>
                <w:bCs/>
                <w:sz w:val="18"/>
                <w:szCs w:val="18"/>
                <w:lang w:eastAsia="es-ES"/>
              </w:rPr>
              <w:t xml:space="preserve">FECHA DE APROBACION: </w:t>
            </w:r>
          </w:p>
        </w:tc>
        <w:tc>
          <w:tcPr>
            <w:tcW w:w="1757" w:type="dxa"/>
            <w:tcBorders>
              <w:top w:val="nil"/>
              <w:left w:val="single" w:sz="4" w:space="0" w:color="auto"/>
              <w:bottom w:val="single" w:sz="4" w:space="0" w:color="auto"/>
              <w:right w:val="single" w:sz="4" w:space="0" w:color="auto"/>
            </w:tcBorders>
            <w:vAlign w:val="center"/>
          </w:tcPr>
          <w:p w14:paraId="1CA888BF" w14:textId="77777777" w:rsidR="00277D65" w:rsidRPr="00862B45" w:rsidRDefault="00277D65" w:rsidP="003A1A1F">
            <w:pPr>
              <w:spacing w:after="0" w:line="240" w:lineRule="auto"/>
              <w:rPr>
                <w:rFonts w:ascii="Arial" w:eastAsia="Times New Roman" w:hAnsi="Arial" w:cs="Arial"/>
                <w:bCs/>
                <w:sz w:val="20"/>
                <w:szCs w:val="20"/>
                <w:lang w:eastAsia="es-ES"/>
              </w:rPr>
            </w:pPr>
            <w:r w:rsidRPr="00862B45">
              <w:rPr>
                <w:rFonts w:ascii="Arial" w:eastAsia="Times New Roman" w:hAnsi="Arial" w:cs="Arial"/>
                <w:bCs/>
                <w:sz w:val="20"/>
                <w:szCs w:val="20"/>
                <w:lang w:eastAsia="es-ES"/>
              </w:rPr>
              <w:t>N.A.</w:t>
            </w:r>
          </w:p>
        </w:tc>
      </w:tr>
    </w:tbl>
    <w:p w14:paraId="6477FECC" w14:textId="77777777" w:rsidR="00305D0D" w:rsidRPr="00305D0D" w:rsidRDefault="00305D0D" w:rsidP="00305D0D">
      <w:pPr>
        <w:pStyle w:val="Prrafodelista"/>
        <w:spacing w:after="0"/>
        <w:ind w:left="1080"/>
        <w:rPr>
          <w:rFonts w:ascii="Arial" w:hAnsi="Arial" w:cs="Arial"/>
          <w:b/>
        </w:rPr>
      </w:pPr>
    </w:p>
    <w:p w14:paraId="6A76C474" w14:textId="07663ED4" w:rsidR="00225049" w:rsidRDefault="00225049" w:rsidP="00225049">
      <w:pPr>
        <w:pStyle w:val="Prrafodelista"/>
        <w:numPr>
          <w:ilvl w:val="1"/>
          <w:numId w:val="3"/>
        </w:numPr>
        <w:spacing w:after="0"/>
        <w:jc w:val="both"/>
        <w:rPr>
          <w:rFonts w:ascii="Arial" w:hAnsi="Arial" w:cs="Arial"/>
          <w:b/>
        </w:rPr>
      </w:pPr>
      <w:r w:rsidRPr="00B8067B">
        <w:rPr>
          <w:rFonts w:ascii="Arial" w:hAnsi="Arial" w:cs="Arial"/>
          <w:b/>
        </w:rPr>
        <w:t>AFILIACIÓN Y PAGO AL SISTEMA DE SEGURIDAD SOCIAL</w:t>
      </w:r>
    </w:p>
    <w:p w14:paraId="7884F45F" w14:textId="77777777" w:rsidR="00277D65" w:rsidRPr="006D6887" w:rsidRDefault="00277D65" w:rsidP="00277D65">
      <w:pPr>
        <w:pStyle w:val="Prrafodelista"/>
        <w:spacing w:after="0"/>
        <w:ind w:left="1080"/>
        <w:jc w:val="both"/>
        <w:rPr>
          <w:rFonts w:ascii="Arial" w:hAnsi="Arial" w:cs="Arial"/>
          <w:b/>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127"/>
      </w:tblGrid>
      <w:tr w:rsidR="00A525A9" w:rsidRPr="00CD1C8B" w14:paraId="31E4274D" w14:textId="7CBC8D76" w:rsidTr="00277D65">
        <w:trPr>
          <w:jc w:val="center"/>
        </w:trPr>
        <w:tc>
          <w:tcPr>
            <w:tcW w:w="2263" w:type="dxa"/>
            <w:vAlign w:val="center"/>
          </w:tcPr>
          <w:p w14:paraId="695B8901" w14:textId="77777777" w:rsidR="00A525A9" w:rsidRPr="00CD1C8B" w:rsidRDefault="00A525A9" w:rsidP="00225049">
            <w:pPr>
              <w:pStyle w:val="Prrafodelista"/>
              <w:spacing w:after="0"/>
              <w:ind w:left="0"/>
              <w:rPr>
                <w:rFonts w:ascii="Arial" w:hAnsi="Arial" w:cs="Arial"/>
                <w:b/>
                <w:sz w:val="18"/>
                <w:szCs w:val="18"/>
              </w:rPr>
            </w:pPr>
            <w:r w:rsidRPr="00CD1C8B">
              <w:rPr>
                <w:rFonts w:ascii="Arial" w:hAnsi="Arial" w:cs="Arial"/>
                <w:b/>
                <w:sz w:val="18"/>
                <w:szCs w:val="18"/>
              </w:rPr>
              <w:t>Numero de Transacción</w:t>
            </w:r>
          </w:p>
        </w:tc>
        <w:tc>
          <w:tcPr>
            <w:tcW w:w="2127" w:type="dxa"/>
            <w:vAlign w:val="center"/>
          </w:tcPr>
          <w:p w14:paraId="688BDE7A" w14:textId="61DC4600" w:rsidR="00A525A9" w:rsidRPr="00CD1C8B" w:rsidRDefault="00F36313" w:rsidP="00277D65">
            <w:pPr>
              <w:pStyle w:val="Prrafodelista"/>
              <w:tabs>
                <w:tab w:val="left" w:pos="705"/>
                <w:tab w:val="center" w:pos="1277"/>
              </w:tabs>
              <w:spacing w:after="0"/>
              <w:ind w:left="0"/>
              <w:jc w:val="center"/>
              <w:rPr>
                <w:rFonts w:ascii="Arial" w:hAnsi="Arial" w:cs="Arial"/>
                <w:sz w:val="18"/>
                <w:szCs w:val="18"/>
              </w:rPr>
            </w:pPr>
            <w:r w:rsidRPr="00F36313">
              <w:rPr>
                <w:rFonts w:ascii="Arial" w:hAnsi="Arial" w:cs="Arial"/>
                <w:sz w:val="18"/>
                <w:szCs w:val="18"/>
              </w:rPr>
              <w:t>1710578856</w:t>
            </w:r>
          </w:p>
        </w:tc>
      </w:tr>
      <w:tr w:rsidR="00A525A9" w:rsidRPr="00CD1C8B" w14:paraId="0A82EB8D" w14:textId="58E2DCD7" w:rsidTr="00277D65">
        <w:trPr>
          <w:jc w:val="center"/>
        </w:trPr>
        <w:tc>
          <w:tcPr>
            <w:tcW w:w="2263" w:type="dxa"/>
            <w:vAlign w:val="center"/>
          </w:tcPr>
          <w:p w14:paraId="18C494BC" w14:textId="77777777" w:rsidR="00A525A9" w:rsidRPr="00CD1C8B" w:rsidRDefault="00A525A9" w:rsidP="00225049">
            <w:pPr>
              <w:pStyle w:val="Prrafodelista"/>
              <w:spacing w:after="0"/>
              <w:ind w:left="0"/>
              <w:rPr>
                <w:rFonts w:ascii="Arial" w:hAnsi="Arial" w:cs="Arial"/>
                <w:b/>
                <w:sz w:val="18"/>
                <w:szCs w:val="18"/>
              </w:rPr>
            </w:pPr>
            <w:r w:rsidRPr="00CD1C8B">
              <w:rPr>
                <w:rFonts w:ascii="Arial" w:hAnsi="Arial" w:cs="Arial"/>
                <w:b/>
                <w:sz w:val="18"/>
                <w:szCs w:val="18"/>
              </w:rPr>
              <w:t>Nombre del Banco</w:t>
            </w:r>
          </w:p>
        </w:tc>
        <w:tc>
          <w:tcPr>
            <w:tcW w:w="2127" w:type="dxa"/>
            <w:vAlign w:val="center"/>
          </w:tcPr>
          <w:p w14:paraId="123EFAE0" w14:textId="7A3A3F1B" w:rsidR="00A525A9" w:rsidRPr="00CD1C8B" w:rsidRDefault="00A525A9" w:rsidP="00277D65">
            <w:pPr>
              <w:pStyle w:val="Prrafodelista"/>
              <w:spacing w:after="0"/>
              <w:ind w:left="0"/>
              <w:jc w:val="center"/>
              <w:rPr>
                <w:rFonts w:ascii="Arial" w:hAnsi="Arial" w:cs="Arial"/>
                <w:sz w:val="18"/>
                <w:szCs w:val="18"/>
              </w:rPr>
            </w:pPr>
            <w:r w:rsidRPr="00CD1C8B">
              <w:rPr>
                <w:rFonts w:ascii="Arial" w:hAnsi="Arial" w:cs="Arial"/>
                <w:sz w:val="18"/>
                <w:szCs w:val="18"/>
              </w:rPr>
              <w:t>Bancolombia</w:t>
            </w:r>
          </w:p>
        </w:tc>
      </w:tr>
      <w:tr w:rsidR="00A525A9" w:rsidRPr="00CD1C8B" w14:paraId="5D23912D" w14:textId="152B23E4" w:rsidTr="00277D65">
        <w:trPr>
          <w:jc w:val="center"/>
        </w:trPr>
        <w:tc>
          <w:tcPr>
            <w:tcW w:w="2263" w:type="dxa"/>
            <w:vAlign w:val="center"/>
          </w:tcPr>
          <w:p w14:paraId="5B9345AE" w14:textId="77777777" w:rsidR="00A525A9" w:rsidRPr="00CD1C8B" w:rsidRDefault="00A525A9" w:rsidP="00225049">
            <w:pPr>
              <w:pStyle w:val="Prrafodelista"/>
              <w:spacing w:after="0"/>
              <w:ind w:left="0"/>
              <w:rPr>
                <w:rFonts w:ascii="Arial" w:hAnsi="Arial" w:cs="Arial"/>
                <w:b/>
                <w:sz w:val="18"/>
                <w:szCs w:val="18"/>
              </w:rPr>
            </w:pPr>
            <w:r w:rsidRPr="00CD1C8B">
              <w:rPr>
                <w:rFonts w:ascii="Arial" w:hAnsi="Arial" w:cs="Arial"/>
                <w:b/>
                <w:sz w:val="18"/>
                <w:szCs w:val="18"/>
              </w:rPr>
              <w:t>Valor Cancelado</w:t>
            </w:r>
          </w:p>
        </w:tc>
        <w:tc>
          <w:tcPr>
            <w:tcW w:w="2127" w:type="dxa"/>
            <w:vAlign w:val="center"/>
          </w:tcPr>
          <w:p w14:paraId="330CA45E" w14:textId="0ECE9B6E" w:rsidR="00A525A9" w:rsidRPr="00CD1C8B" w:rsidRDefault="00A525A9" w:rsidP="00277D65">
            <w:pPr>
              <w:pStyle w:val="Prrafodelista"/>
              <w:spacing w:after="0"/>
              <w:ind w:left="0"/>
              <w:jc w:val="center"/>
              <w:rPr>
                <w:rFonts w:ascii="Arial" w:hAnsi="Arial" w:cs="Arial"/>
                <w:sz w:val="18"/>
                <w:szCs w:val="18"/>
              </w:rPr>
            </w:pPr>
            <w:r w:rsidRPr="00CD1C8B">
              <w:rPr>
                <w:rFonts w:ascii="Arial" w:hAnsi="Arial" w:cs="Arial"/>
                <w:sz w:val="18"/>
                <w:szCs w:val="18"/>
              </w:rPr>
              <w:t>$</w:t>
            </w:r>
            <w:r w:rsidR="0095381A" w:rsidRPr="00CD1C8B">
              <w:rPr>
                <w:rFonts w:ascii="Arial" w:hAnsi="Arial" w:cs="Arial"/>
                <w:sz w:val="18"/>
                <w:szCs w:val="18"/>
              </w:rPr>
              <w:t>48</w:t>
            </w:r>
            <w:r w:rsidR="00F36313">
              <w:rPr>
                <w:rFonts w:ascii="Arial" w:hAnsi="Arial" w:cs="Arial"/>
                <w:sz w:val="18"/>
                <w:szCs w:val="18"/>
              </w:rPr>
              <w:t>1</w:t>
            </w:r>
            <w:r w:rsidR="0095381A" w:rsidRPr="00CD1C8B">
              <w:rPr>
                <w:rFonts w:ascii="Arial" w:hAnsi="Arial" w:cs="Arial"/>
                <w:sz w:val="18"/>
                <w:szCs w:val="18"/>
              </w:rPr>
              <w:t>.</w:t>
            </w:r>
            <w:r w:rsidR="00F36313">
              <w:rPr>
                <w:rFonts w:ascii="Arial" w:hAnsi="Arial" w:cs="Arial"/>
                <w:sz w:val="18"/>
                <w:szCs w:val="18"/>
              </w:rPr>
              <w:t>4</w:t>
            </w:r>
            <w:r w:rsidR="0095381A" w:rsidRPr="00CD1C8B">
              <w:rPr>
                <w:rFonts w:ascii="Arial" w:hAnsi="Arial" w:cs="Arial"/>
                <w:sz w:val="18"/>
                <w:szCs w:val="18"/>
              </w:rPr>
              <w:t>00</w:t>
            </w:r>
          </w:p>
        </w:tc>
      </w:tr>
      <w:tr w:rsidR="00A525A9" w:rsidRPr="00CD1C8B" w14:paraId="3522FF44" w14:textId="070A6904" w:rsidTr="00277D65">
        <w:trPr>
          <w:trHeight w:val="70"/>
          <w:jc w:val="center"/>
        </w:trPr>
        <w:tc>
          <w:tcPr>
            <w:tcW w:w="2263" w:type="dxa"/>
            <w:vAlign w:val="center"/>
          </w:tcPr>
          <w:p w14:paraId="388546C3" w14:textId="77777777" w:rsidR="00A525A9" w:rsidRPr="00CD1C8B" w:rsidRDefault="00A525A9" w:rsidP="00225049">
            <w:pPr>
              <w:pStyle w:val="Prrafodelista"/>
              <w:spacing w:after="0"/>
              <w:ind w:left="0"/>
              <w:rPr>
                <w:rFonts w:ascii="Arial" w:hAnsi="Arial" w:cs="Arial"/>
                <w:b/>
                <w:sz w:val="18"/>
                <w:szCs w:val="18"/>
              </w:rPr>
            </w:pPr>
            <w:r w:rsidRPr="00CD1C8B">
              <w:rPr>
                <w:rFonts w:ascii="Arial" w:hAnsi="Arial" w:cs="Arial"/>
                <w:b/>
                <w:sz w:val="18"/>
                <w:szCs w:val="18"/>
              </w:rPr>
              <w:t>Periodo de Pago</w:t>
            </w:r>
          </w:p>
        </w:tc>
        <w:tc>
          <w:tcPr>
            <w:tcW w:w="2127" w:type="dxa"/>
            <w:vAlign w:val="center"/>
          </w:tcPr>
          <w:p w14:paraId="356B8124" w14:textId="48399E0A" w:rsidR="00A525A9" w:rsidRPr="00CD1C8B" w:rsidRDefault="00F36313" w:rsidP="00277D65">
            <w:pPr>
              <w:pStyle w:val="Prrafodelista"/>
              <w:spacing w:after="0"/>
              <w:ind w:left="0"/>
              <w:jc w:val="center"/>
              <w:rPr>
                <w:rFonts w:ascii="Arial" w:hAnsi="Arial" w:cs="Arial"/>
                <w:sz w:val="18"/>
                <w:szCs w:val="18"/>
              </w:rPr>
            </w:pPr>
            <w:r>
              <w:rPr>
                <w:rFonts w:ascii="Arial" w:hAnsi="Arial" w:cs="Arial"/>
                <w:sz w:val="18"/>
                <w:szCs w:val="18"/>
              </w:rPr>
              <w:t xml:space="preserve">Agosto </w:t>
            </w:r>
            <w:r w:rsidR="0095381A" w:rsidRPr="00CD1C8B">
              <w:rPr>
                <w:rFonts w:ascii="Arial" w:hAnsi="Arial" w:cs="Arial"/>
                <w:sz w:val="18"/>
                <w:szCs w:val="18"/>
              </w:rPr>
              <w:t>2022</w:t>
            </w:r>
          </w:p>
        </w:tc>
      </w:tr>
      <w:tr w:rsidR="00A525A9" w:rsidRPr="00CD1C8B" w14:paraId="131C9343" w14:textId="78460EE0" w:rsidTr="00277D65">
        <w:trPr>
          <w:jc w:val="center"/>
        </w:trPr>
        <w:tc>
          <w:tcPr>
            <w:tcW w:w="2263" w:type="dxa"/>
            <w:vAlign w:val="center"/>
          </w:tcPr>
          <w:p w14:paraId="1AA7A9F3" w14:textId="77777777" w:rsidR="00A525A9" w:rsidRPr="00CD1C8B" w:rsidRDefault="00A525A9" w:rsidP="00225049">
            <w:pPr>
              <w:pStyle w:val="Prrafodelista"/>
              <w:spacing w:after="0"/>
              <w:ind w:left="0"/>
              <w:rPr>
                <w:rFonts w:ascii="Arial" w:hAnsi="Arial" w:cs="Arial"/>
                <w:b/>
                <w:sz w:val="18"/>
                <w:szCs w:val="18"/>
              </w:rPr>
            </w:pPr>
            <w:r w:rsidRPr="00CD1C8B">
              <w:rPr>
                <w:rFonts w:ascii="Arial" w:hAnsi="Arial" w:cs="Arial"/>
                <w:b/>
                <w:sz w:val="18"/>
                <w:szCs w:val="18"/>
              </w:rPr>
              <w:t>Fecha del Pago</w:t>
            </w:r>
          </w:p>
        </w:tc>
        <w:tc>
          <w:tcPr>
            <w:tcW w:w="2127" w:type="dxa"/>
            <w:vAlign w:val="center"/>
          </w:tcPr>
          <w:p w14:paraId="32B5AE8C" w14:textId="1A7E30BC" w:rsidR="00A525A9" w:rsidRPr="00CD1C8B" w:rsidRDefault="00A84D24" w:rsidP="00277D65">
            <w:pPr>
              <w:pStyle w:val="Prrafodelista"/>
              <w:spacing w:after="0"/>
              <w:ind w:left="0"/>
              <w:jc w:val="center"/>
              <w:rPr>
                <w:rFonts w:ascii="Arial" w:hAnsi="Arial" w:cs="Arial"/>
                <w:sz w:val="18"/>
                <w:szCs w:val="18"/>
              </w:rPr>
            </w:pPr>
            <w:r w:rsidRPr="00CD1C8B">
              <w:rPr>
                <w:rFonts w:ascii="Arial" w:hAnsi="Arial" w:cs="Arial"/>
                <w:sz w:val="18"/>
                <w:szCs w:val="18"/>
              </w:rPr>
              <w:t>202</w:t>
            </w:r>
            <w:r w:rsidR="007112FA" w:rsidRPr="00CD1C8B">
              <w:rPr>
                <w:rFonts w:ascii="Arial" w:hAnsi="Arial" w:cs="Arial"/>
                <w:sz w:val="18"/>
                <w:szCs w:val="18"/>
              </w:rPr>
              <w:t>2</w:t>
            </w:r>
            <w:r w:rsidRPr="00CD1C8B">
              <w:rPr>
                <w:rFonts w:ascii="Arial" w:hAnsi="Arial" w:cs="Arial"/>
                <w:sz w:val="18"/>
                <w:szCs w:val="18"/>
              </w:rPr>
              <w:t>/</w:t>
            </w:r>
            <w:r w:rsidR="00F36313">
              <w:rPr>
                <w:rFonts w:ascii="Arial" w:hAnsi="Arial" w:cs="Arial"/>
                <w:sz w:val="18"/>
                <w:szCs w:val="18"/>
              </w:rPr>
              <w:t>10</w:t>
            </w:r>
            <w:r w:rsidRPr="00CD1C8B">
              <w:rPr>
                <w:rFonts w:ascii="Arial" w:hAnsi="Arial" w:cs="Arial"/>
                <w:sz w:val="18"/>
                <w:szCs w:val="18"/>
              </w:rPr>
              <w:t>/</w:t>
            </w:r>
            <w:r w:rsidR="00F36313">
              <w:rPr>
                <w:rFonts w:ascii="Arial" w:hAnsi="Arial" w:cs="Arial"/>
                <w:sz w:val="18"/>
                <w:szCs w:val="18"/>
              </w:rPr>
              <w:t>18</w:t>
            </w:r>
          </w:p>
        </w:tc>
      </w:tr>
      <w:tr w:rsidR="00A525A9" w:rsidRPr="00CD1C8B" w14:paraId="5A57272E" w14:textId="7EF5FE68" w:rsidTr="00277D65">
        <w:trPr>
          <w:jc w:val="center"/>
        </w:trPr>
        <w:tc>
          <w:tcPr>
            <w:tcW w:w="2263" w:type="dxa"/>
            <w:vAlign w:val="center"/>
          </w:tcPr>
          <w:p w14:paraId="4A4A2D95" w14:textId="77777777" w:rsidR="00A525A9" w:rsidRPr="00CD1C8B" w:rsidRDefault="00A525A9" w:rsidP="00277D65">
            <w:pPr>
              <w:pStyle w:val="Prrafodelista"/>
              <w:spacing w:after="0"/>
              <w:ind w:left="0"/>
              <w:rPr>
                <w:rFonts w:ascii="Arial" w:hAnsi="Arial" w:cs="Arial"/>
                <w:b/>
                <w:sz w:val="18"/>
                <w:szCs w:val="18"/>
              </w:rPr>
            </w:pPr>
            <w:r w:rsidRPr="00CD1C8B">
              <w:rPr>
                <w:rFonts w:ascii="Arial" w:hAnsi="Arial" w:cs="Arial"/>
                <w:b/>
                <w:sz w:val="18"/>
                <w:szCs w:val="18"/>
              </w:rPr>
              <w:t>Nombre de la EPS</w:t>
            </w:r>
          </w:p>
        </w:tc>
        <w:tc>
          <w:tcPr>
            <w:tcW w:w="2127" w:type="dxa"/>
            <w:vAlign w:val="center"/>
          </w:tcPr>
          <w:p w14:paraId="3E2DDBE9" w14:textId="11173256" w:rsidR="00A525A9" w:rsidRPr="00CD1C8B" w:rsidRDefault="00D44AFA" w:rsidP="00277D65">
            <w:pPr>
              <w:pStyle w:val="Prrafodelista"/>
              <w:spacing w:after="0"/>
              <w:ind w:left="0"/>
              <w:jc w:val="center"/>
              <w:rPr>
                <w:rFonts w:ascii="Arial" w:hAnsi="Arial" w:cs="Arial"/>
                <w:sz w:val="18"/>
                <w:szCs w:val="18"/>
              </w:rPr>
            </w:pPr>
            <w:r w:rsidRPr="00CD1C8B">
              <w:rPr>
                <w:rFonts w:ascii="Arial" w:hAnsi="Arial" w:cs="Arial"/>
                <w:sz w:val="18"/>
                <w:szCs w:val="18"/>
              </w:rPr>
              <w:t>S</w:t>
            </w:r>
            <w:r w:rsidR="0049306C" w:rsidRPr="00CD1C8B">
              <w:rPr>
                <w:rFonts w:ascii="Arial" w:hAnsi="Arial" w:cs="Arial"/>
                <w:sz w:val="18"/>
                <w:szCs w:val="18"/>
              </w:rPr>
              <w:t>URA</w:t>
            </w:r>
          </w:p>
        </w:tc>
      </w:tr>
      <w:tr w:rsidR="00A525A9" w:rsidRPr="00CD1C8B" w14:paraId="44D41A8C" w14:textId="005A4481" w:rsidTr="00277D65">
        <w:trPr>
          <w:jc w:val="center"/>
        </w:trPr>
        <w:tc>
          <w:tcPr>
            <w:tcW w:w="2263" w:type="dxa"/>
            <w:vAlign w:val="center"/>
          </w:tcPr>
          <w:p w14:paraId="5C86E368" w14:textId="77777777" w:rsidR="00A525A9" w:rsidRPr="00CD1C8B" w:rsidRDefault="00A525A9" w:rsidP="00277D65">
            <w:pPr>
              <w:pStyle w:val="Prrafodelista"/>
              <w:spacing w:after="0"/>
              <w:ind w:left="0"/>
              <w:rPr>
                <w:rFonts w:ascii="Arial" w:hAnsi="Arial" w:cs="Arial"/>
                <w:b/>
                <w:sz w:val="18"/>
                <w:szCs w:val="18"/>
              </w:rPr>
            </w:pPr>
            <w:r w:rsidRPr="00CD1C8B">
              <w:rPr>
                <w:rFonts w:ascii="Arial" w:hAnsi="Arial" w:cs="Arial"/>
                <w:b/>
                <w:sz w:val="18"/>
                <w:szCs w:val="18"/>
              </w:rPr>
              <w:t>Nombre del Fondo de Pensión</w:t>
            </w:r>
          </w:p>
        </w:tc>
        <w:tc>
          <w:tcPr>
            <w:tcW w:w="2127" w:type="dxa"/>
            <w:vAlign w:val="center"/>
          </w:tcPr>
          <w:p w14:paraId="2202A796" w14:textId="10882914" w:rsidR="00A525A9" w:rsidRPr="00CD1C8B" w:rsidRDefault="0049306C" w:rsidP="00277D65">
            <w:pPr>
              <w:pStyle w:val="Prrafodelista"/>
              <w:spacing w:after="0"/>
              <w:ind w:left="0"/>
              <w:jc w:val="center"/>
              <w:rPr>
                <w:rFonts w:ascii="Arial" w:hAnsi="Arial" w:cs="Arial"/>
                <w:sz w:val="18"/>
                <w:szCs w:val="18"/>
              </w:rPr>
            </w:pPr>
            <w:r w:rsidRPr="00CD1C8B">
              <w:rPr>
                <w:rFonts w:ascii="Arial" w:hAnsi="Arial" w:cs="Arial"/>
                <w:sz w:val="18"/>
                <w:szCs w:val="18"/>
              </w:rPr>
              <w:t>PROTECCIÓN</w:t>
            </w:r>
          </w:p>
        </w:tc>
      </w:tr>
      <w:tr w:rsidR="00A525A9" w:rsidRPr="00CD1C8B" w14:paraId="73DA4A35" w14:textId="5AE3EB1A" w:rsidTr="00277D65">
        <w:trPr>
          <w:jc w:val="center"/>
        </w:trPr>
        <w:tc>
          <w:tcPr>
            <w:tcW w:w="2263" w:type="dxa"/>
            <w:vAlign w:val="center"/>
          </w:tcPr>
          <w:p w14:paraId="180B42BB" w14:textId="77777777" w:rsidR="00A525A9" w:rsidRPr="00CD1C8B" w:rsidRDefault="00A525A9" w:rsidP="00277D65">
            <w:pPr>
              <w:pStyle w:val="Prrafodelista"/>
              <w:spacing w:after="0"/>
              <w:ind w:left="0"/>
              <w:rPr>
                <w:rFonts w:ascii="Arial" w:hAnsi="Arial" w:cs="Arial"/>
                <w:b/>
                <w:sz w:val="18"/>
                <w:szCs w:val="18"/>
              </w:rPr>
            </w:pPr>
            <w:r w:rsidRPr="00CD1C8B">
              <w:rPr>
                <w:rFonts w:ascii="Arial" w:hAnsi="Arial" w:cs="Arial"/>
                <w:b/>
                <w:sz w:val="18"/>
                <w:szCs w:val="18"/>
              </w:rPr>
              <w:t>Nombre de la ARL</w:t>
            </w:r>
          </w:p>
        </w:tc>
        <w:tc>
          <w:tcPr>
            <w:tcW w:w="2127" w:type="dxa"/>
            <w:vAlign w:val="center"/>
          </w:tcPr>
          <w:p w14:paraId="74BF22DA" w14:textId="4C91AD03" w:rsidR="00A525A9" w:rsidRPr="00CD1C8B" w:rsidRDefault="00A525A9" w:rsidP="00277D65">
            <w:pPr>
              <w:pStyle w:val="Prrafodelista"/>
              <w:spacing w:after="0"/>
              <w:ind w:left="0"/>
              <w:jc w:val="center"/>
              <w:rPr>
                <w:rFonts w:ascii="Arial" w:hAnsi="Arial" w:cs="Arial"/>
                <w:sz w:val="18"/>
                <w:szCs w:val="18"/>
              </w:rPr>
            </w:pPr>
            <w:r w:rsidRPr="00CD1C8B">
              <w:rPr>
                <w:rFonts w:ascii="Arial" w:hAnsi="Arial" w:cs="Arial"/>
                <w:sz w:val="18"/>
                <w:szCs w:val="18"/>
              </w:rPr>
              <w:t>COLMENA</w:t>
            </w:r>
          </w:p>
        </w:tc>
      </w:tr>
    </w:tbl>
    <w:p w14:paraId="5F9CCA0A" w14:textId="1CFFB82D" w:rsidR="00CF3258" w:rsidRPr="00432725" w:rsidRDefault="00CF3258" w:rsidP="00432725">
      <w:pPr>
        <w:spacing w:after="0"/>
        <w:jc w:val="both"/>
        <w:rPr>
          <w:rFonts w:ascii="Arial" w:hAnsi="Arial" w:cs="Arial"/>
          <w:b/>
        </w:rPr>
      </w:pPr>
    </w:p>
    <w:p w14:paraId="19496852" w14:textId="115D9CCB" w:rsidR="00CF3258" w:rsidRDefault="00CF3258" w:rsidP="00CF3258">
      <w:pPr>
        <w:pStyle w:val="Prrafodelista"/>
        <w:spacing w:after="0"/>
        <w:ind w:left="1080"/>
        <w:jc w:val="both"/>
        <w:rPr>
          <w:rFonts w:ascii="Arial" w:hAnsi="Arial" w:cs="Arial"/>
          <w:b/>
        </w:rPr>
      </w:pPr>
    </w:p>
    <w:p w14:paraId="0754706C" w14:textId="4D69830D" w:rsidR="008C18AA" w:rsidRPr="00CD1C8B" w:rsidRDefault="008C18AA" w:rsidP="00CD1C8B">
      <w:pPr>
        <w:spacing w:after="0"/>
        <w:jc w:val="both"/>
        <w:rPr>
          <w:rFonts w:ascii="Arial" w:hAnsi="Arial" w:cs="Arial"/>
          <w:b/>
        </w:rPr>
      </w:pPr>
    </w:p>
    <w:p w14:paraId="63D55CD1" w14:textId="77777777" w:rsidR="008C18AA" w:rsidRDefault="008C18AA" w:rsidP="00CF3258">
      <w:pPr>
        <w:pStyle w:val="Prrafodelista"/>
        <w:spacing w:after="0"/>
        <w:ind w:left="1080"/>
        <w:jc w:val="both"/>
        <w:rPr>
          <w:rFonts w:ascii="Arial" w:hAnsi="Arial" w:cs="Arial"/>
          <w:b/>
        </w:rPr>
      </w:pPr>
    </w:p>
    <w:p w14:paraId="6EA87AF9" w14:textId="715ECE28" w:rsidR="00225049" w:rsidRDefault="00225049" w:rsidP="00225049">
      <w:pPr>
        <w:pStyle w:val="Prrafodelista"/>
        <w:numPr>
          <w:ilvl w:val="1"/>
          <w:numId w:val="3"/>
        </w:numPr>
        <w:spacing w:after="0"/>
        <w:jc w:val="both"/>
        <w:rPr>
          <w:rFonts w:ascii="Arial" w:hAnsi="Arial" w:cs="Arial"/>
          <w:b/>
        </w:rPr>
      </w:pPr>
      <w:r w:rsidRPr="00B8067B">
        <w:rPr>
          <w:rFonts w:ascii="Arial" w:hAnsi="Arial" w:cs="Arial"/>
          <w:b/>
        </w:rPr>
        <w:t>IMPUESTOS DEL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9"/>
        <w:gridCol w:w="4322"/>
      </w:tblGrid>
      <w:tr w:rsidR="00225049" w:rsidRPr="00305D0D" w14:paraId="39ADD5DE" w14:textId="77777777" w:rsidTr="00225049">
        <w:trPr>
          <w:jc w:val="center"/>
        </w:trPr>
        <w:tc>
          <w:tcPr>
            <w:tcW w:w="3199" w:type="dxa"/>
            <w:vAlign w:val="center"/>
          </w:tcPr>
          <w:p w14:paraId="508293F9" w14:textId="77777777" w:rsidR="00225049" w:rsidRPr="00305D0D" w:rsidRDefault="00225049" w:rsidP="00225049">
            <w:pPr>
              <w:pStyle w:val="Prrafodelista"/>
              <w:spacing w:after="0"/>
              <w:ind w:left="0"/>
              <w:jc w:val="both"/>
              <w:rPr>
                <w:rFonts w:ascii="Arial" w:hAnsi="Arial" w:cs="Arial"/>
                <w:b/>
                <w:sz w:val="18"/>
                <w:szCs w:val="18"/>
              </w:rPr>
            </w:pPr>
            <w:r w:rsidRPr="00305D0D">
              <w:rPr>
                <w:rFonts w:ascii="Arial" w:hAnsi="Arial" w:cs="Arial"/>
                <w:b/>
                <w:sz w:val="18"/>
                <w:szCs w:val="18"/>
              </w:rPr>
              <w:t>Valor</w:t>
            </w:r>
          </w:p>
        </w:tc>
        <w:tc>
          <w:tcPr>
            <w:tcW w:w="4322" w:type="dxa"/>
            <w:vAlign w:val="center"/>
          </w:tcPr>
          <w:p w14:paraId="3C73987D" w14:textId="77777777" w:rsidR="00225049" w:rsidRPr="00305D0D" w:rsidRDefault="00225049" w:rsidP="00225049">
            <w:pPr>
              <w:pStyle w:val="Prrafodelista"/>
              <w:spacing w:after="0"/>
              <w:ind w:left="0"/>
              <w:jc w:val="center"/>
              <w:rPr>
                <w:rFonts w:ascii="Arial" w:hAnsi="Arial" w:cs="Arial"/>
                <w:sz w:val="18"/>
                <w:szCs w:val="18"/>
              </w:rPr>
            </w:pPr>
            <w:r w:rsidRPr="00305D0D">
              <w:rPr>
                <w:rFonts w:ascii="Arial" w:eastAsia="Times New Roman" w:hAnsi="Arial" w:cs="Arial"/>
                <w:sz w:val="18"/>
                <w:szCs w:val="18"/>
                <w:lang w:eastAsia="es-ES"/>
              </w:rPr>
              <w:t>N.A.</w:t>
            </w:r>
          </w:p>
        </w:tc>
      </w:tr>
      <w:tr w:rsidR="00225049" w:rsidRPr="00305D0D" w14:paraId="65F4452B" w14:textId="77777777" w:rsidTr="00225049">
        <w:trPr>
          <w:jc w:val="center"/>
        </w:trPr>
        <w:tc>
          <w:tcPr>
            <w:tcW w:w="3199" w:type="dxa"/>
            <w:vAlign w:val="center"/>
          </w:tcPr>
          <w:p w14:paraId="5CF2730C" w14:textId="77777777" w:rsidR="00225049" w:rsidRPr="00305D0D" w:rsidRDefault="00225049" w:rsidP="00225049">
            <w:pPr>
              <w:pStyle w:val="Prrafodelista"/>
              <w:spacing w:after="0"/>
              <w:ind w:left="0"/>
              <w:jc w:val="both"/>
              <w:rPr>
                <w:rFonts w:ascii="Arial" w:hAnsi="Arial" w:cs="Arial"/>
                <w:b/>
                <w:sz w:val="18"/>
                <w:szCs w:val="18"/>
              </w:rPr>
            </w:pPr>
            <w:r w:rsidRPr="00305D0D">
              <w:rPr>
                <w:rFonts w:ascii="Arial" w:hAnsi="Arial" w:cs="Arial"/>
                <w:b/>
                <w:sz w:val="18"/>
                <w:szCs w:val="18"/>
              </w:rPr>
              <w:t>Fecha</w:t>
            </w:r>
          </w:p>
        </w:tc>
        <w:tc>
          <w:tcPr>
            <w:tcW w:w="4322" w:type="dxa"/>
            <w:vAlign w:val="center"/>
          </w:tcPr>
          <w:p w14:paraId="5C34858C" w14:textId="77777777" w:rsidR="00225049" w:rsidRPr="00305D0D" w:rsidRDefault="00225049" w:rsidP="00225049">
            <w:pPr>
              <w:pStyle w:val="Prrafodelista"/>
              <w:spacing w:after="0"/>
              <w:ind w:left="0"/>
              <w:jc w:val="center"/>
              <w:rPr>
                <w:rFonts w:ascii="Arial" w:hAnsi="Arial" w:cs="Arial"/>
                <w:sz w:val="18"/>
                <w:szCs w:val="18"/>
              </w:rPr>
            </w:pPr>
            <w:r w:rsidRPr="00305D0D">
              <w:rPr>
                <w:rFonts w:ascii="Arial" w:eastAsia="Times New Roman" w:hAnsi="Arial" w:cs="Arial"/>
                <w:sz w:val="18"/>
                <w:szCs w:val="18"/>
                <w:lang w:eastAsia="es-ES"/>
              </w:rPr>
              <w:t>N.A.</w:t>
            </w:r>
          </w:p>
        </w:tc>
      </w:tr>
      <w:tr w:rsidR="00225049" w:rsidRPr="00305D0D" w14:paraId="71226541" w14:textId="77777777" w:rsidTr="00225049">
        <w:trPr>
          <w:jc w:val="center"/>
        </w:trPr>
        <w:tc>
          <w:tcPr>
            <w:tcW w:w="3199" w:type="dxa"/>
            <w:vAlign w:val="center"/>
          </w:tcPr>
          <w:p w14:paraId="670E5F61" w14:textId="77777777" w:rsidR="00225049" w:rsidRPr="00305D0D" w:rsidRDefault="00225049" w:rsidP="00225049">
            <w:pPr>
              <w:pStyle w:val="Prrafodelista"/>
              <w:spacing w:after="0"/>
              <w:ind w:left="0"/>
              <w:jc w:val="both"/>
              <w:rPr>
                <w:rFonts w:ascii="Arial" w:hAnsi="Arial" w:cs="Arial"/>
                <w:b/>
                <w:sz w:val="18"/>
                <w:szCs w:val="18"/>
              </w:rPr>
            </w:pPr>
            <w:r w:rsidRPr="00305D0D">
              <w:rPr>
                <w:rFonts w:ascii="Arial" w:hAnsi="Arial" w:cs="Arial"/>
                <w:b/>
                <w:sz w:val="18"/>
                <w:szCs w:val="18"/>
              </w:rPr>
              <w:t>Numero de Recibo de Pago</w:t>
            </w:r>
          </w:p>
        </w:tc>
        <w:tc>
          <w:tcPr>
            <w:tcW w:w="4322" w:type="dxa"/>
            <w:vAlign w:val="center"/>
          </w:tcPr>
          <w:p w14:paraId="2D6E077F" w14:textId="77777777" w:rsidR="00225049" w:rsidRPr="00305D0D" w:rsidRDefault="00225049" w:rsidP="00225049">
            <w:pPr>
              <w:pStyle w:val="Prrafodelista"/>
              <w:spacing w:after="0"/>
              <w:ind w:left="0"/>
              <w:jc w:val="center"/>
              <w:rPr>
                <w:rFonts w:ascii="Arial" w:hAnsi="Arial" w:cs="Arial"/>
                <w:sz w:val="18"/>
                <w:szCs w:val="18"/>
              </w:rPr>
            </w:pPr>
            <w:r w:rsidRPr="00305D0D">
              <w:rPr>
                <w:rFonts w:ascii="Arial" w:eastAsia="Times New Roman" w:hAnsi="Arial" w:cs="Arial"/>
                <w:sz w:val="18"/>
                <w:szCs w:val="18"/>
                <w:lang w:eastAsia="es-ES"/>
              </w:rPr>
              <w:t>N.A.</w:t>
            </w:r>
          </w:p>
        </w:tc>
      </w:tr>
    </w:tbl>
    <w:p w14:paraId="4F9371D0" w14:textId="0B56A8A1" w:rsidR="00120274" w:rsidRDefault="00120274" w:rsidP="00225049">
      <w:pPr>
        <w:pStyle w:val="Prrafodelista"/>
        <w:spacing w:after="0"/>
        <w:ind w:left="0"/>
        <w:jc w:val="both"/>
        <w:rPr>
          <w:rFonts w:ascii="Arial" w:hAnsi="Arial" w:cs="Arial"/>
        </w:rPr>
      </w:pPr>
    </w:p>
    <w:p w14:paraId="168FCEC8" w14:textId="77777777" w:rsidR="008C18AA" w:rsidRDefault="008C18AA" w:rsidP="00225049">
      <w:pPr>
        <w:pStyle w:val="Prrafodelista"/>
        <w:spacing w:after="0"/>
        <w:ind w:left="0"/>
        <w:jc w:val="both"/>
        <w:rPr>
          <w:rFonts w:ascii="Arial" w:hAnsi="Arial" w:cs="Arial"/>
        </w:rPr>
      </w:pPr>
    </w:p>
    <w:p w14:paraId="6682147F" w14:textId="77777777" w:rsidR="00225049" w:rsidRDefault="00225049" w:rsidP="00225049">
      <w:pPr>
        <w:pStyle w:val="Prrafodelista"/>
        <w:spacing w:after="0"/>
        <w:ind w:left="0"/>
        <w:jc w:val="both"/>
        <w:rPr>
          <w:rFonts w:ascii="Arial" w:hAnsi="Arial" w:cs="Arial"/>
        </w:rPr>
      </w:pPr>
      <w:r>
        <w:rPr>
          <w:rFonts w:ascii="Arial" w:hAnsi="Arial" w:cs="Arial"/>
        </w:rPr>
        <w:t xml:space="preserve">Sin </w:t>
      </w:r>
      <w:r w:rsidR="00120274">
        <w:rPr>
          <w:rFonts w:ascii="Arial" w:hAnsi="Arial" w:cs="Arial"/>
        </w:rPr>
        <w:t>embargo,</w:t>
      </w:r>
      <w:r>
        <w:rPr>
          <w:rFonts w:ascii="Arial" w:hAnsi="Arial" w:cs="Arial"/>
        </w:rPr>
        <w:t xml:space="preserve"> es pert</w:t>
      </w:r>
      <w:r w:rsidR="00D06A26">
        <w:rPr>
          <w:rFonts w:ascii="Arial" w:hAnsi="Arial" w:cs="Arial"/>
        </w:rPr>
        <w:t>inente señalar que no se canceló</w:t>
      </w:r>
      <w:r>
        <w:rPr>
          <w:rFonts w:ascii="Arial" w:hAnsi="Arial" w:cs="Arial"/>
        </w:rPr>
        <w:t xml:space="preserve"> valor por impuesto de estampilla, teniendo en cuenta que la Ordenanza que ordena el pago de estos se encuentra suspendida por el Tribunal Administrativo del Atlá</w:t>
      </w:r>
      <w:r w:rsidR="00D06A26">
        <w:rPr>
          <w:rFonts w:ascii="Arial" w:hAnsi="Arial" w:cs="Arial"/>
        </w:rPr>
        <w:t xml:space="preserve">ntico, (comunicado radicado en </w:t>
      </w:r>
      <w:r w:rsidR="0086417B">
        <w:rPr>
          <w:rFonts w:ascii="Arial" w:hAnsi="Arial" w:cs="Arial"/>
        </w:rPr>
        <w:t>esta</w:t>
      </w:r>
      <w:r>
        <w:rPr>
          <w:rFonts w:ascii="Arial" w:hAnsi="Arial" w:cs="Arial"/>
        </w:rPr>
        <w:t xml:space="preserve"> entidad por la Gobernación del Atlántico el día 13 de septiembre de 2010</w:t>
      </w:r>
      <w:r w:rsidR="00043953">
        <w:rPr>
          <w:rFonts w:ascii="Arial" w:hAnsi="Arial" w:cs="Arial"/>
        </w:rPr>
        <w:t>, con el Nº 007455).</w:t>
      </w:r>
    </w:p>
    <w:p w14:paraId="27594778" w14:textId="25FC7B2A" w:rsidR="00225049" w:rsidRDefault="00225049" w:rsidP="00225049">
      <w:pPr>
        <w:pStyle w:val="Prrafodelista"/>
        <w:spacing w:after="0"/>
        <w:ind w:left="0"/>
        <w:rPr>
          <w:rFonts w:ascii="Arial" w:hAnsi="Arial" w:cs="Arial"/>
          <w:b/>
        </w:rPr>
      </w:pPr>
    </w:p>
    <w:p w14:paraId="620DD00D" w14:textId="77777777" w:rsidR="008C18AA" w:rsidRPr="0067099C" w:rsidRDefault="008C18AA" w:rsidP="00225049">
      <w:pPr>
        <w:pStyle w:val="Prrafodelista"/>
        <w:spacing w:after="0"/>
        <w:ind w:left="0"/>
        <w:rPr>
          <w:rFonts w:ascii="Arial" w:hAnsi="Arial" w:cs="Arial"/>
          <w:b/>
        </w:rPr>
      </w:pPr>
    </w:p>
    <w:p w14:paraId="27179FAF" w14:textId="3673472B" w:rsidR="00225049" w:rsidRDefault="00225049" w:rsidP="0080604F">
      <w:pPr>
        <w:numPr>
          <w:ilvl w:val="1"/>
          <w:numId w:val="3"/>
        </w:numPr>
        <w:spacing w:after="0"/>
        <w:rPr>
          <w:rFonts w:ascii="Arial" w:hAnsi="Arial" w:cs="Arial"/>
          <w:b/>
        </w:rPr>
      </w:pPr>
      <w:r w:rsidRPr="002E71C5">
        <w:rPr>
          <w:rFonts w:ascii="Arial" w:hAnsi="Arial" w:cs="Arial"/>
          <w:b/>
        </w:rPr>
        <w:t>PUBLICACIÓN DEL CONTRATO (En caso de Contratos superiores a los 50 s.m.m.l.v.</w:t>
      </w:r>
      <w:r w:rsidR="003B6D2D">
        <w:rPr>
          <w:rFonts w:ascii="Arial" w:hAnsi="Arial" w:cs="Arial"/>
          <w:b/>
        </w:rPr>
        <w:t xml:space="preserve">) </w:t>
      </w:r>
    </w:p>
    <w:p w14:paraId="7F7E08E5" w14:textId="77777777" w:rsidR="000A5782" w:rsidRPr="006D6887" w:rsidRDefault="000A5782" w:rsidP="000A5782">
      <w:pPr>
        <w:spacing w:after="0"/>
        <w:ind w:left="1080"/>
        <w:rPr>
          <w:rFonts w:ascii="Arial" w:hAnsi="Arial" w:cs="Arial"/>
          <w:b/>
          <w:sz w:val="6"/>
          <w:szCs w:val="6"/>
        </w:rPr>
      </w:pPr>
    </w:p>
    <w:tbl>
      <w:tblPr>
        <w:tblW w:w="7581" w:type="dxa"/>
        <w:tblInd w:w="610" w:type="dxa"/>
        <w:tblCellMar>
          <w:left w:w="70" w:type="dxa"/>
          <w:right w:w="70" w:type="dxa"/>
        </w:tblCellMar>
        <w:tblLook w:val="0000" w:firstRow="0" w:lastRow="0" w:firstColumn="0" w:lastColumn="0" w:noHBand="0" w:noVBand="0"/>
      </w:tblPr>
      <w:tblGrid>
        <w:gridCol w:w="3354"/>
        <w:gridCol w:w="4227"/>
      </w:tblGrid>
      <w:tr w:rsidR="00225049" w:rsidRPr="0095005D" w14:paraId="5D7BF3BD" w14:textId="77777777" w:rsidTr="00225049">
        <w:trPr>
          <w:trHeight w:val="266"/>
        </w:trPr>
        <w:tc>
          <w:tcPr>
            <w:tcW w:w="33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5D54A" w14:textId="77777777" w:rsidR="00225049" w:rsidRPr="0095005D" w:rsidRDefault="00225049" w:rsidP="00225049">
            <w:pPr>
              <w:spacing w:after="0" w:line="240" w:lineRule="auto"/>
              <w:rPr>
                <w:rFonts w:ascii="Arial" w:eastAsia="Times New Roman" w:hAnsi="Arial" w:cs="Arial"/>
                <w:b/>
                <w:bCs/>
                <w:sz w:val="20"/>
                <w:szCs w:val="20"/>
                <w:lang w:eastAsia="es-ES"/>
              </w:rPr>
            </w:pPr>
            <w:r w:rsidRPr="0095005D">
              <w:rPr>
                <w:rFonts w:ascii="Arial" w:eastAsia="Times New Roman" w:hAnsi="Arial" w:cs="Arial"/>
                <w:b/>
                <w:bCs/>
                <w:sz w:val="20"/>
                <w:szCs w:val="20"/>
                <w:lang w:eastAsia="es-ES"/>
              </w:rPr>
              <w:t>FECHA:</w:t>
            </w:r>
          </w:p>
        </w:tc>
        <w:tc>
          <w:tcPr>
            <w:tcW w:w="4227" w:type="dxa"/>
            <w:tcBorders>
              <w:top w:val="single" w:sz="4" w:space="0" w:color="auto"/>
              <w:left w:val="nil"/>
              <w:bottom w:val="single" w:sz="4" w:space="0" w:color="auto"/>
              <w:right w:val="single" w:sz="4" w:space="0" w:color="auto"/>
            </w:tcBorders>
            <w:shd w:val="clear" w:color="auto" w:fill="auto"/>
            <w:noWrap/>
            <w:vAlign w:val="center"/>
          </w:tcPr>
          <w:p w14:paraId="07E45420" w14:textId="77777777" w:rsidR="00225049" w:rsidRPr="0048191C" w:rsidRDefault="00225049" w:rsidP="00225049">
            <w:pPr>
              <w:pStyle w:val="Prrafodelista"/>
              <w:spacing w:after="0"/>
              <w:ind w:left="0"/>
              <w:jc w:val="center"/>
              <w:rPr>
                <w:rFonts w:ascii="Arial" w:hAnsi="Arial" w:cs="Arial"/>
              </w:rPr>
            </w:pPr>
            <w:r w:rsidRPr="0048191C">
              <w:rPr>
                <w:rFonts w:ascii="Arial" w:eastAsia="Times New Roman" w:hAnsi="Arial" w:cs="Arial"/>
                <w:sz w:val="20"/>
                <w:szCs w:val="20"/>
                <w:lang w:eastAsia="es-ES"/>
              </w:rPr>
              <w:t>N.A.</w:t>
            </w:r>
          </w:p>
        </w:tc>
      </w:tr>
      <w:tr w:rsidR="00225049" w:rsidRPr="0095005D" w14:paraId="2E57618B" w14:textId="77777777" w:rsidTr="00225049">
        <w:trPr>
          <w:trHeight w:val="266"/>
        </w:trPr>
        <w:tc>
          <w:tcPr>
            <w:tcW w:w="3354" w:type="dxa"/>
            <w:tcBorders>
              <w:top w:val="nil"/>
              <w:left w:val="single" w:sz="4" w:space="0" w:color="auto"/>
              <w:bottom w:val="single" w:sz="4" w:space="0" w:color="auto"/>
              <w:right w:val="single" w:sz="4" w:space="0" w:color="auto"/>
            </w:tcBorders>
            <w:shd w:val="clear" w:color="auto" w:fill="auto"/>
            <w:noWrap/>
            <w:vAlign w:val="bottom"/>
          </w:tcPr>
          <w:p w14:paraId="774288A0" w14:textId="77777777" w:rsidR="00225049" w:rsidRPr="0095005D" w:rsidRDefault="00225049" w:rsidP="00225049">
            <w:pPr>
              <w:spacing w:after="0" w:line="240" w:lineRule="auto"/>
              <w:rPr>
                <w:rFonts w:ascii="Arial" w:eastAsia="Times New Roman" w:hAnsi="Arial" w:cs="Arial"/>
                <w:b/>
                <w:bCs/>
                <w:sz w:val="20"/>
                <w:szCs w:val="20"/>
                <w:lang w:eastAsia="es-ES"/>
              </w:rPr>
            </w:pPr>
            <w:r w:rsidRPr="0095005D">
              <w:rPr>
                <w:rFonts w:ascii="Arial" w:eastAsia="Times New Roman" w:hAnsi="Arial" w:cs="Arial"/>
                <w:b/>
                <w:bCs/>
                <w:sz w:val="20"/>
                <w:szCs w:val="20"/>
                <w:lang w:eastAsia="es-ES"/>
              </w:rPr>
              <w:t>VALOR DEL</w:t>
            </w:r>
            <w:r>
              <w:rPr>
                <w:rFonts w:ascii="Arial" w:eastAsia="Times New Roman" w:hAnsi="Arial" w:cs="Arial"/>
                <w:b/>
                <w:bCs/>
                <w:sz w:val="20"/>
                <w:szCs w:val="20"/>
                <w:lang w:eastAsia="es-ES"/>
              </w:rPr>
              <w:t xml:space="preserve"> </w:t>
            </w:r>
            <w:r w:rsidRPr="0095005D">
              <w:rPr>
                <w:rFonts w:ascii="Arial" w:eastAsia="Times New Roman" w:hAnsi="Arial" w:cs="Arial"/>
                <w:b/>
                <w:bCs/>
                <w:sz w:val="20"/>
                <w:szCs w:val="20"/>
                <w:lang w:eastAsia="es-ES"/>
              </w:rPr>
              <w:t>PAGO:</w:t>
            </w:r>
          </w:p>
        </w:tc>
        <w:tc>
          <w:tcPr>
            <w:tcW w:w="4227" w:type="dxa"/>
            <w:tcBorders>
              <w:top w:val="nil"/>
              <w:left w:val="nil"/>
              <w:bottom w:val="single" w:sz="4" w:space="0" w:color="auto"/>
              <w:right w:val="single" w:sz="4" w:space="0" w:color="auto"/>
            </w:tcBorders>
            <w:shd w:val="clear" w:color="auto" w:fill="auto"/>
            <w:noWrap/>
            <w:vAlign w:val="center"/>
          </w:tcPr>
          <w:p w14:paraId="4E8062B4" w14:textId="77777777" w:rsidR="00225049" w:rsidRPr="0048191C" w:rsidRDefault="00225049" w:rsidP="00225049">
            <w:pPr>
              <w:pStyle w:val="Prrafodelista"/>
              <w:spacing w:after="0"/>
              <w:ind w:left="0"/>
              <w:jc w:val="center"/>
              <w:rPr>
                <w:rFonts w:ascii="Arial" w:hAnsi="Arial" w:cs="Arial"/>
              </w:rPr>
            </w:pPr>
            <w:r w:rsidRPr="0048191C">
              <w:rPr>
                <w:rFonts w:ascii="Arial" w:eastAsia="Times New Roman" w:hAnsi="Arial" w:cs="Arial"/>
                <w:sz w:val="20"/>
                <w:szCs w:val="20"/>
                <w:lang w:eastAsia="es-ES"/>
              </w:rPr>
              <w:t>N.A.</w:t>
            </w:r>
          </w:p>
        </w:tc>
      </w:tr>
    </w:tbl>
    <w:p w14:paraId="6945D647" w14:textId="49CD19E1" w:rsidR="00B23A5A" w:rsidRDefault="00B23A5A" w:rsidP="00225049">
      <w:pPr>
        <w:spacing w:after="0"/>
        <w:rPr>
          <w:rFonts w:ascii="Arial" w:hAnsi="Arial" w:cs="Arial"/>
          <w:b/>
        </w:rPr>
      </w:pPr>
    </w:p>
    <w:p w14:paraId="5C66B616" w14:textId="77777777" w:rsidR="008C18AA" w:rsidRDefault="008C18AA" w:rsidP="00225049">
      <w:pPr>
        <w:spacing w:after="0"/>
        <w:rPr>
          <w:rFonts w:ascii="Arial" w:hAnsi="Arial" w:cs="Arial"/>
          <w:b/>
        </w:rPr>
      </w:pPr>
    </w:p>
    <w:p w14:paraId="373A5841" w14:textId="77777777" w:rsidR="00225049" w:rsidRDefault="00225049" w:rsidP="00225049">
      <w:pPr>
        <w:numPr>
          <w:ilvl w:val="1"/>
          <w:numId w:val="3"/>
        </w:numPr>
        <w:spacing w:after="0"/>
        <w:rPr>
          <w:rFonts w:ascii="Arial" w:hAnsi="Arial" w:cs="Arial"/>
          <w:b/>
        </w:rPr>
      </w:pPr>
      <w:r>
        <w:rPr>
          <w:rFonts w:ascii="Arial" w:hAnsi="Arial" w:cs="Arial"/>
          <w:b/>
        </w:rPr>
        <w:t>ESTADO DEL CONTRATO</w:t>
      </w:r>
    </w:p>
    <w:p w14:paraId="5526113A" w14:textId="77777777" w:rsidR="0007369F" w:rsidRPr="003A5B5C" w:rsidRDefault="0007369F" w:rsidP="00305D0D">
      <w:pPr>
        <w:spacing w:after="0"/>
        <w:ind w:left="360"/>
        <w:jc w:val="both"/>
        <w:rPr>
          <w:rFonts w:ascii="Arial" w:hAnsi="Arial" w:cs="Arial"/>
          <w:sz w:val="12"/>
          <w:szCs w:val="12"/>
        </w:rPr>
      </w:pPr>
    </w:p>
    <w:p w14:paraId="08579AAB" w14:textId="6F1B893D" w:rsidR="008C18AA" w:rsidRDefault="00043953" w:rsidP="008C18AA">
      <w:pPr>
        <w:spacing w:after="0"/>
        <w:ind w:left="360"/>
        <w:jc w:val="both"/>
        <w:rPr>
          <w:rFonts w:ascii="Arial" w:hAnsi="Arial" w:cs="Arial"/>
        </w:rPr>
      </w:pPr>
      <w:r w:rsidRPr="00043953">
        <w:rPr>
          <w:rFonts w:ascii="Arial" w:hAnsi="Arial" w:cs="Arial"/>
        </w:rPr>
        <w:t>A</w:t>
      </w:r>
      <w:r w:rsidR="00A67E31">
        <w:rPr>
          <w:rFonts w:ascii="Arial" w:hAnsi="Arial" w:cs="Arial"/>
        </w:rPr>
        <w:t>c</w:t>
      </w:r>
      <w:r w:rsidR="00483448">
        <w:rPr>
          <w:rFonts w:ascii="Arial" w:hAnsi="Arial" w:cs="Arial"/>
        </w:rPr>
        <w:t>tualmente el contrato</w:t>
      </w:r>
      <w:r w:rsidR="00D77A53">
        <w:rPr>
          <w:rFonts w:ascii="Arial" w:hAnsi="Arial" w:cs="Arial"/>
        </w:rPr>
        <w:t xml:space="preserve"> inicial</w:t>
      </w:r>
      <w:r w:rsidR="00483448">
        <w:rPr>
          <w:rFonts w:ascii="Arial" w:hAnsi="Arial" w:cs="Arial"/>
        </w:rPr>
        <w:t xml:space="preserve"> Nº </w:t>
      </w:r>
      <w:r w:rsidR="00980B8F">
        <w:rPr>
          <w:rFonts w:ascii="Arial" w:hAnsi="Arial" w:cs="Arial"/>
        </w:rPr>
        <w:t>063</w:t>
      </w:r>
      <w:r w:rsidR="00C72CE3">
        <w:rPr>
          <w:rFonts w:ascii="Arial" w:hAnsi="Arial" w:cs="Arial"/>
        </w:rPr>
        <w:t xml:space="preserve"> </w:t>
      </w:r>
      <w:r w:rsidR="00C11E9F">
        <w:rPr>
          <w:rFonts w:ascii="Arial" w:hAnsi="Arial" w:cs="Arial"/>
        </w:rPr>
        <w:t>del 20</w:t>
      </w:r>
      <w:r w:rsidR="003F189F">
        <w:rPr>
          <w:rFonts w:ascii="Arial" w:hAnsi="Arial" w:cs="Arial"/>
        </w:rPr>
        <w:t>2</w:t>
      </w:r>
      <w:r w:rsidR="00980B8F">
        <w:rPr>
          <w:rFonts w:ascii="Arial" w:hAnsi="Arial" w:cs="Arial"/>
        </w:rPr>
        <w:t>2</w:t>
      </w:r>
      <w:r w:rsidRPr="00043953">
        <w:rPr>
          <w:rFonts w:ascii="Arial" w:hAnsi="Arial" w:cs="Arial"/>
        </w:rPr>
        <w:t xml:space="preserve">, </w:t>
      </w:r>
      <w:r w:rsidR="00D77A53" w:rsidRPr="00043953">
        <w:rPr>
          <w:rFonts w:ascii="Arial" w:hAnsi="Arial" w:cs="Arial"/>
        </w:rPr>
        <w:t xml:space="preserve">se </w:t>
      </w:r>
      <w:r w:rsidR="00D77A53">
        <w:rPr>
          <w:rFonts w:ascii="Arial" w:hAnsi="Arial" w:cs="Arial"/>
        </w:rPr>
        <w:t xml:space="preserve">ha ejecutado en un </w:t>
      </w:r>
      <w:r w:rsidR="00F36313">
        <w:rPr>
          <w:rFonts w:ascii="Arial" w:hAnsi="Arial" w:cs="Arial"/>
        </w:rPr>
        <w:t>88</w:t>
      </w:r>
      <w:r w:rsidR="00C63B35">
        <w:rPr>
          <w:rFonts w:ascii="Arial" w:hAnsi="Arial" w:cs="Arial"/>
        </w:rPr>
        <w:t>,</w:t>
      </w:r>
      <w:r w:rsidR="00F36313">
        <w:rPr>
          <w:rFonts w:ascii="Arial" w:hAnsi="Arial" w:cs="Arial"/>
        </w:rPr>
        <w:t>88</w:t>
      </w:r>
      <w:r w:rsidR="00D77A53">
        <w:rPr>
          <w:rFonts w:ascii="Arial" w:hAnsi="Arial" w:cs="Arial"/>
        </w:rPr>
        <w:t>%</w:t>
      </w:r>
      <w:r w:rsidR="008C18AA">
        <w:rPr>
          <w:rFonts w:ascii="Arial" w:hAnsi="Arial" w:cs="Arial"/>
        </w:rPr>
        <w:t>.</w:t>
      </w:r>
    </w:p>
    <w:p w14:paraId="3456D5FB" w14:textId="77777777" w:rsidR="00CF3258" w:rsidRPr="00D77A53" w:rsidRDefault="00CF3258" w:rsidP="00D77A53">
      <w:pPr>
        <w:spacing w:after="0"/>
        <w:ind w:left="360"/>
        <w:jc w:val="both"/>
        <w:rPr>
          <w:rFonts w:ascii="Arial" w:hAnsi="Arial" w:cs="Arial"/>
          <w:sz w:val="14"/>
          <w:szCs w:val="14"/>
        </w:rPr>
      </w:pPr>
    </w:p>
    <w:p w14:paraId="7F853280" w14:textId="77777777" w:rsidR="00D77A53" w:rsidRPr="003A5B5C" w:rsidRDefault="00D77A53" w:rsidP="00305D0D">
      <w:pPr>
        <w:spacing w:after="0"/>
        <w:ind w:left="360"/>
        <w:jc w:val="both"/>
        <w:rPr>
          <w:rFonts w:ascii="Arial" w:hAnsi="Arial" w:cs="Arial"/>
          <w:sz w:val="14"/>
          <w:szCs w:val="14"/>
        </w:rPr>
      </w:pPr>
    </w:p>
    <w:p w14:paraId="134CA339" w14:textId="77777777" w:rsidR="00225049" w:rsidRDefault="00225049" w:rsidP="00225049">
      <w:pPr>
        <w:pStyle w:val="Prrafodelista"/>
        <w:numPr>
          <w:ilvl w:val="1"/>
          <w:numId w:val="3"/>
        </w:numPr>
        <w:spacing w:after="0"/>
        <w:rPr>
          <w:rFonts w:ascii="Arial" w:hAnsi="Arial" w:cs="Arial"/>
          <w:b/>
        </w:rPr>
      </w:pPr>
      <w:r w:rsidRPr="0067099C">
        <w:rPr>
          <w:rFonts w:ascii="Arial" w:hAnsi="Arial" w:cs="Arial"/>
          <w:b/>
        </w:rPr>
        <w:t>ACTIVIDADES REALIZADAS POR EL CONTRATISTA DE ACUERDO A LAS OBLIGACIONES ESTABLECIDAS</w:t>
      </w:r>
    </w:p>
    <w:p w14:paraId="7E1E8AE9" w14:textId="77777777" w:rsidR="006C05E3" w:rsidRPr="003A5B5C" w:rsidRDefault="006C05E3" w:rsidP="006C05E3">
      <w:pPr>
        <w:pStyle w:val="Prrafodelista"/>
        <w:spacing w:after="0"/>
        <w:ind w:left="1080"/>
        <w:rPr>
          <w:rFonts w:ascii="Arial" w:hAnsi="Arial" w:cs="Arial"/>
          <w:b/>
          <w:sz w:val="12"/>
          <w:szCs w:val="12"/>
        </w:rPr>
      </w:pPr>
    </w:p>
    <w:p w14:paraId="74C3F83D" w14:textId="77777777" w:rsidR="00225049" w:rsidRDefault="000165C1" w:rsidP="000165C1">
      <w:pPr>
        <w:pStyle w:val="Prrafodelista"/>
        <w:numPr>
          <w:ilvl w:val="1"/>
          <w:numId w:val="14"/>
        </w:numPr>
        <w:spacing w:after="0"/>
        <w:rPr>
          <w:rFonts w:ascii="Arial" w:hAnsi="Arial" w:cs="Arial"/>
          <w:b/>
        </w:rPr>
      </w:pPr>
      <w:r>
        <w:rPr>
          <w:rFonts w:ascii="Arial" w:hAnsi="Arial" w:cs="Arial"/>
          <w:b/>
        </w:rPr>
        <w:t xml:space="preserve"> </w:t>
      </w:r>
      <w:r w:rsidR="00225049">
        <w:rPr>
          <w:rFonts w:ascii="Arial" w:hAnsi="Arial" w:cs="Arial"/>
          <w:b/>
        </w:rPr>
        <w:t>Cuadro de Obligaciones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
        <w:gridCol w:w="2760"/>
        <w:gridCol w:w="1423"/>
        <w:gridCol w:w="4961"/>
      </w:tblGrid>
      <w:tr w:rsidR="00980B8F" w:rsidRPr="00CD1C8B" w14:paraId="457EE633" w14:textId="77777777" w:rsidTr="001D61EC">
        <w:trPr>
          <w:trHeight w:val="633"/>
          <w:tblHeader/>
          <w:jc w:val="center"/>
        </w:trPr>
        <w:tc>
          <w:tcPr>
            <w:tcW w:w="921" w:type="dxa"/>
            <w:shd w:val="clear" w:color="auto" w:fill="auto"/>
            <w:vAlign w:val="center"/>
          </w:tcPr>
          <w:p w14:paraId="1D173612" w14:textId="77777777" w:rsidR="00980B8F" w:rsidRPr="00CD1C8B" w:rsidRDefault="00980B8F" w:rsidP="00225049">
            <w:pPr>
              <w:spacing w:after="0" w:line="240" w:lineRule="auto"/>
              <w:jc w:val="center"/>
              <w:rPr>
                <w:rFonts w:ascii="Arial" w:hAnsi="Arial" w:cs="Arial"/>
                <w:b/>
                <w:sz w:val="20"/>
                <w:szCs w:val="20"/>
              </w:rPr>
            </w:pPr>
            <w:r w:rsidRPr="00CD1C8B">
              <w:rPr>
                <w:rFonts w:ascii="Arial" w:hAnsi="Arial" w:cs="Arial"/>
                <w:b/>
                <w:sz w:val="20"/>
                <w:szCs w:val="20"/>
              </w:rPr>
              <w:t>Sc</w:t>
            </w:r>
          </w:p>
        </w:tc>
        <w:tc>
          <w:tcPr>
            <w:tcW w:w="2760" w:type="dxa"/>
            <w:shd w:val="clear" w:color="auto" w:fill="auto"/>
            <w:vAlign w:val="center"/>
          </w:tcPr>
          <w:p w14:paraId="1E821866" w14:textId="77777777" w:rsidR="00980B8F" w:rsidRPr="00CD1C8B" w:rsidRDefault="00980B8F" w:rsidP="00225049">
            <w:pPr>
              <w:spacing w:after="0" w:line="240" w:lineRule="auto"/>
              <w:jc w:val="center"/>
              <w:rPr>
                <w:rFonts w:ascii="Arial" w:hAnsi="Arial" w:cs="Arial"/>
                <w:b/>
                <w:sz w:val="20"/>
                <w:szCs w:val="20"/>
              </w:rPr>
            </w:pPr>
            <w:r w:rsidRPr="00CD1C8B">
              <w:rPr>
                <w:rFonts w:ascii="Arial" w:hAnsi="Arial" w:cs="Arial"/>
                <w:b/>
                <w:sz w:val="20"/>
                <w:szCs w:val="20"/>
              </w:rPr>
              <w:t>Obligaciones del Contratista</w:t>
            </w:r>
          </w:p>
        </w:tc>
        <w:tc>
          <w:tcPr>
            <w:tcW w:w="1423" w:type="dxa"/>
            <w:shd w:val="clear" w:color="auto" w:fill="auto"/>
            <w:vAlign w:val="center"/>
          </w:tcPr>
          <w:p w14:paraId="7FEEBBF2" w14:textId="77777777" w:rsidR="00980B8F" w:rsidRPr="00CD1C8B" w:rsidRDefault="00980B8F" w:rsidP="00980B8F">
            <w:pPr>
              <w:spacing w:after="0" w:line="240" w:lineRule="auto"/>
              <w:ind w:right="-392"/>
              <w:rPr>
                <w:rFonts w:ascii="Arial" w:hAnsi="Arial" w:cs="Arial"/>
                <w:b/>
                <w:sz w:val="20"/>
                <w:szCs w:val="20"/>
              </w:rPr>
            </w:pPr>
            <w:r w:rsidRPr="00CD1C8B">
              <w:rPr>
                <w:rFonts w:ascii="Arial" w:hAnsi="Arial" w:cs="Arial"/>
                <w:b/>
                <w:sz w:val="20"/>
                <w:szCs w:val="20"/>
              </w:rPr>
              <w:t>% Ejecución Acumulado Contrato</w:t>
            </w:r>
          </w:p>
          <w:p w14:paraId="04AD2A47" w14:textId="7957646E" w:rsidR="00980B8F" w:rsidRPr="00CD1C8B" w:rsidRDefault="00980B8F" w:rsidP="0010352D">
            <w:pPr>
              <w:spacing w:after="0" w:line="240" w:lineRule="auto"/>
              <w:ind w:right="-392"/>
              <w:rPr>
                <w:rFonts w:ascii="Arial" w:hAnsi="Arial" w:cs="Arial"/>
                <w:b/>
                <w:sz w:val="20"/>
                <w:szCs w:val="20"/>
              </w:rPr>
            </w:pPr>
          </w:p>
        </w:tc>
        <w:tc>
          <w:tcPr>
            <w:tcW w:w="4961" w:type="dxa"/>
            <w:shd w:val="clear" w:color="auto" w:fill="auto"/>
            <w:vAlign w:val="center"/>
          </w:tcPr>
          <w:p w14:paraId="023BA6E9" w14:textId="079752B5" w:rsidR="00980B8F" w:rsidRPr="00CD1C8B" w:rsidRDefault="00980B8F" w:rsidP="00225049">
            <w:pPr>
              <w:spacing w:after="0" w:line="240" w:lineRule="auto"/>
              <w:jc w:val="center"/>
              <w:rPr>
                <w:rFonts w:ascii="Arial" w:hAnsi="Arial" w:cs="Arial"/>
                <w:b/>
                <w:sz w:val="20"/>
                <w:szCs w:val="20"/>
              </w:rPr>
            </w:pPr>
            <w:r w:rsidRPr="00CD1C8B">
              <w:rPr>
                <w:rFonts w:ascii="Arial" w:hAnsi="Arial" w:cs="Arial"/>
                <w:b/>
                <w:sz w:val="20"/>
                <w:szCs w:val="20"/>
              </w:rPr>
              <w:t>Actividades Desarrolladas por el Contratista – Evidencias</w:t>
            </w:r>
          </w:p>
        </w:tc>
      </w:tr>
      <w:tr w:rsidR="00980B8F" w:rsidRPr="00CD1C8B" w14:paraId="1153E6C0" w14:textId="77777777" w:rsidTr="001D61EC">
        <w:trPr>
          <w:trHeight w:val="342"/>
          <w:jc w:val="center"/>
        </w:trPr>
        <w:tc>
          <w:tcPr>
            <w:tcW w:w="921" w:type="dxa"/>
            <w:shd w:val="clear" w:color="auto" w:fill="auto"/>
            <w:vAlign w:val="center"/>
          </w:tcPr>
          <w:p w14:paraId="30521D27" w14:textId="01211B31" w:rsidR="00980B8F" w:rsidRPr="00CD1C8B" w:rsidRDefault="00980B8F" w:rsidP="00CF3258">
            <w:pPr>
              <w:pStyle w:val="Prrafodelista"/>
              <w:spacing w:after="0" w:line="240" w:lineRule="auto"/>
              <w:ind w:left="66"/>
              <w:jc w:val="center"/>
              <w:rPr>
                <w:rFonts w:ascii="Arial" w:hAnsi="Arial" w:cs="Arial"/>
                <w:sz w:val="20"/>
                <w:szCs w:val="20"/>
              </w:rPr>
            </w:pPr>
            <w:r w:rsidRPr="00CD1C8B">
              <w:rPr>
                <w:rFonts w:ascii="Arial" w:hAnsi="Arial" w:cs="Arial"/>
                <w:sz w:val="20"/>
                <w:szCs w:val="20"/>
              </w:rPr>
              <w:t>1</w:t>
            </w:r>
          </w:p>
        </w:tc>
        <w:tc>
          <w:tcPr>
            <w:tcW w:w="2760" w:type="dxa"/>
            <w:shd w:val="clear" w:color="auto" w:fill="auto"/>
            <w:vAlign w:val="center"/>
          </w:tcPr>
          <w:p w14:paraId="111264A5" w14:textId="77777777" w:rsidR="003F51BA" w:rsidRPr="00CD1C8B" w:rsidRDefault="003F51BA" w:rsidP="003F51BA">
            <w:pPr>
              <w:jc w:val="both"/>
              <w:rPr>
                <w:rFonts w:ascii="Arial" w:hAnsi="Arial" w:cs="Arial"/>
                <w:sz w:val="20"/>
                <w:szCs w:val="20"/>
              </w:rPr>
            </w:pPr>
            <w:r w:rsidRPr="00CD1C8B">
              <w:rPr>
                <w:rFonts w:ascii="Arial" w:hAnsi="Arial" w:cs="Arial"/>
                <w:sz w:val="20"/>
                <w:szCs w:val="20"/>
              </w:rPr>
              <w:t xml:space="preserve">Apoyar las diferentes actividades de conservación ambiental llevadas a cabo en las áreas protegidas con las que cuenta la corporación a través del seguimiento e implementación de los Planes de Manejo Ambiental </w:t>
            </w:r>
            <w:r w:rsidRPr="00CD1C8B">
              <w:rPr>
                <w:rFonts w:ascii="Arial" w:hAnsi="Arial" w:cs="Arial"/>
                <w:sz w:val="20"/>
                <w:szCs w:val="20"/>
              </w:rPr>
              <w:lastRenderedPageBreak/>
              <w:t>de cada una de ellas, teniendo en cuenta la participación de las comunidades locales asentadas en estas zonas.</w:t>
            </w:r>
          </w:p>
          <w:p w14:paraId="59353DDA" w14:textId="43431700" w:rsidR="00980B8F" w:rsidRPr="00CD1C8B" w:rsidRDefault="00980B8F" w:rsidP="00CF3258">
            <w:pPr>
              <w:spacing w:after="0" w:line="240" w:lineRule="auto"/>
              <w:jc w:val="both"/>
              <w:rPr>
                <w:rFonts w:ascii="Arial" w:hAnsi="Arial" w:cs="Arial"/>
                <w:i/>
                <w:sz w:val="20"/>
                <w:szCs w:val="20"/>
              </w:rPr>
            </w:pPr>
          </w:p>
        </w:tc>
        <w:tc>
          <w:tcPr>
            <w:tcW w:w="1423" w:type="dxa"/>
            <w:shd w:val="clear" w:color="auto" w:fill="auto"/>
            <w:vAlign w:val="center"/>
          </w:tcPr>
          <w:p w14:paraId="6A92C87B" w14:textId="43BB4176" w:rsidR="00980B8F" w:rsidRPr="00CD1C8B" w:rsidRDefault="00F36313" w:rsidP="00EE55A9">
            <w:pPr>
              <w:spacing w:after="0" w:line="240" w:lineRule="auto"/>
              <w:jc w:val="center"/>
              <w:rPr>
                <w:rFonts w:ascii="Arial" w:hAnsi="Arial" w:cs="Arial"/>
                <w:sz w:val="20"/>
                <w:szCs w:val="20"/>
              </w:rPr>
            </w:pPr>
            <w:r>
              <w:rPr>
                <w:rFonts w:ascii="Arial" w:hAnsi="Arial" w:cs="Arial"/>
                <w:sz w:val="20"/>
                <w:szCs w:val="20"/>
              </w:rPr>
              <w:lastRenderedPageBreak/>
              <w:t xml:space="preserve">88.88% </w:t>
            </w:r>
          </w:p>
        </w:tc>
        <w:tc>
          <w:tcPr>
            <w:tcW w:w="4961" w:type="dxa"/>
            <w:shd w:val="clear" w:color="auto" w:fill="auto"/>
            <w:vAlign w:val="center"/>
          </w:tcPr>
          <w:p w14:paraId="08A8201A" w14:textId="77777777" w:rsidR="00F36313" w:rsidRPr="00F36313" w:rsidRDefault="00F36313" w:rsidP="00F36313">
            <w:pPr>
              <w:pStyle w:val="Default0"/>
              <w:jc w:val="both"/>
              <w:rPr>
                <w:sz w:val="20"/>
                <w:szCs w:val="20"/>
              </w:rPr>
            </w:pPr>
            <w:r w:rsidRPr="00F36313">
              <w:rPr>
                <w:sz w:val="20"/>
                <w:szCs w:val="20"/>
              </w:rPr>
              <w:t>Como continuidad a los procesos de actualización del PM de DRMI LURIZA, se desarrolló una actualización socioeconómica de la población que habita en el área protegida y que desde principios de los procesos ha sido vinculada como pieza clave en las actividades de conservación del área protegida.</w:t>
            </w:r>
          </w:p>
          <w:p w14:paraId="34E43301" w14:textId="77777777" w:rsidR="00F36313" w:rsidRPr="00F36313" w:rsidRDefault="00F36313" w:rsidP="00F36313">
            <w:pPr>
              <w:pStyle w:val="Default0"/>
              <w:jc w:val="both"/>
              <w:rPr>
                <w:sz w:val="20"/>
                <w:szCs w:val="20"/>
              </w:rPr>
            </w:pPr>
          </w:p>
          <w:p w14:paraId="318571A0" w14:textId="77777777" w:rsidR="00F36313" w:rsidRPr="00F36313" w:rsidRDefault="00F36313" w:rsidP="00F36313">
            <w:pPr>
              <w:pStyle w:val="Default0"/>
              <w:jc w:val="both"/>
              <w:rPr>
                <w:sz w:val="20"/>
                <w:szCs w:val="20"/>
              </w:rPr>
            </w:pPr>
            <w:r w:rsidRPr="00F36313">
              <w:rPr>
                <w:sz w:val="20"/>
                <w:szCs w:val="20"/>
              </w:rPr>
              <w:t xml:space="preserve">Esta actualización se realizó a través de un censo poblacional  el cual permite establecer las acciones de planificación tanto técnicas, como financieras que </w:t>
            </w:r>
            <w:r w:rsidRPr="00F36313">
              <w:rPr>
                <w:sz w:val="20"/>
                <w:szCs w:val="20"/>
              </w:rPr>
              <w:lastRenderedPageBreak/>
              <w:t>aporten a la calidad de vida de la comunidad y con ello garantizar la participación efectiva hacia la conservación; esto permitió identificar que la principal actividad económica en la actualidad es la artesanal son los tejidos derivados de la fibra palma de iraca, como bolsos, carteras, a lo contrario de lo reflejado en el año 2013 donde la actividad económica de mayor importancia es la agropecuaria, ganadería y agricultura, esto debido a la falta de tierra dónde puedan hacer sus cultivos.</w:t>
            </w:r>
          </w:p>
          <w:p w14:paraId="6764CCCE" w14:textId="77777777" w:rsidR="00F36313" w:rsidRPr="00F36313" w:rsidRDefault="00F36313" w:rsidP="00F36313">
            <w:pPr>
              <w:pStyle w:val="Default0"/>
              <w:jc w:val="both"/>
              <w:rPr>
                <w:sz w:val="20"/>
                <w:szCs w:val="20"/>
              </w:rPr>
            </w:pPr>
          </w:p>
          <w:p w14:paraId="334B51E2" w14:textId="77777777" w:rsidR="00980B8F" w:rsidRDefault="00F36313" w:rsidP="00F36313">
            <w:pPr>
              <w:pStyle w:val="Default0"/>
              <w:jc w:val="both"/>
              <w:rPr>
                <w:sz w:val="20"/>
                <w:szCs w:val="20"/>
              </w:rPr>
            </w:pPr>
            <w:r w:rsidRPr="00F36313">
              <w:rPr>
                <w:sz w:val="20"/>
                <w:szCs w:val="20"/>
              </w:rPr>
              <w:t>Estos indicadores nos permitirán establecer estrategias comunitarias más puntuales que ayuden a un beneficio en común, de la actualización del presente Plan de Manejo se encuentra actualizando la zonificación ambiental como un trabajo SIG final de dicho plan.</w:t>
            </w:r>
          </w:p>
          <w:p w14:paraId="36634FD7" w14:textId="77777777" w:rsidR="00F36313" w:rsidRDefault="00F36313" w:rsidP="00F36313">
            <w:pPr>
              <w:pStyle w:val="Default0"/>
              <w:jc w:val="both"/>
              <w:rPr>
                <w:sz w:val="20"/>
                <w:szCs w:val="20"/>
              </w:rPr>
            </w:pPr>
          </w:p>
          <w:p w14:paraId="7BC00A31" w14:textId="315FF027" w:rsidR="00F36313" w:rsidRPr="00CD1C8B" w:rsidRDefault="00F36313" w:rsidP="00F36313">
            <w:pPr>
              <w:pStyle w:val="Default0"/>
              <w:jc w:val="both"/>
              <w:rPr>
                <w:sz w:val="20"/>
                <w:szCs w:val="20"/>
              </w:rPr>
            </w:pPr>
            <w:r>
              <w:rPr>
                <w:sz w:val="20"/>
                <w:szCs w:val="20"/>
              </w:rPr>
              <w:t xml:space="preserve">En el informe de actividades presentado por la contratista se anexa el listado de asistencia </w:t>
            </w:r>
          </w:p>
        </w:tc>
      </w:tr>
      <w:tr w:rsidR="00980B8F" w:rsidRPr="00CD1C8B" w14:paraId="74E6E58E" w14:textId="77777777" w:rsidTr="001D61EC">
        <w:trPr>
          <w:trHeight w:val="100"/>
          <w:jc w:val="center"/>
        </w:trPr>
        <w:tc>
          <w:tcPr>
            <w:tcW w:w="921" w:type="dxa"/>
            <w:shd w:val="clear" w:color="auto" w:fill="auto"/>
            <w:vAlign w:val="center"/>
          </w:tcPr>
          <w:p w14:paraId="5AC80B6C" w14:textId="77777777" w:rsidR="00980B8F" w:rsidRPr="00CD1C8B" w:rsidRDefault="00980B8F" w:rsidP="00D90AAE">
            <w:pPr>
              <w:pStyle w:val="Prrafodelista"/>
              <w:spacing w:after="0" w:line="240" w:lineRule="auto"/>
              <w:ind w:left="66"/>
              <w:jc w:val="center"/>
              <w:rPr>
                <w:rFonts w:ascii="Arial" w:hAnsi="Arial" w:cs="Arial"/>
                <w:sz w:val="20"/>
                <w:szCs w:val="20"/>
              </w:rPr>
            </w:pPr>
            <w:r w:rsidRPr="00CD1C8B">
              <w:rPr>
                <w:rFonts w:ascii="Arial" w:hAnsi="Arial" w:cs="Arial"/>
                <w:sz w:val="20"/>
                <w:szCs w:val="20"/>
              </w:rPr>
              <w:lastRenderedPageBreak/>
              <w:t>2</w:t>
            </w:r>
          </w:p>
        </w:tc>
        <w:tc>
          <w:tcPr>
            <w:tcW w:w="2760" w:type="dxa"/>
            <w:shd w:val="clear" w:color="auto" w:fill="auto"/>
            <w:vAlign w:val="center"/>
          </w:tcPr>
          <w:p w14:paraId="3EEE46D3" w14:textId="77777777" w:rsidR="004C7D04" w:rsidRPr="00CD1C8B" w:rsidRDefault="004C7D04" w:rsidP="004C7D04">
            <w:pPr>
              <w:pStyle w:val="Default0"/>
              <w:jc w:val="both"/>
              <w:rPr>
                <w:sz w:val="20"/>
                <w:szCs w:val="20"/>
              </w:rPr>
            </w:pPr>
            <w:r w:rsidRPr="00CD1C8B">
              <w:rPr>
                <w:sz w:val="20"/>
                <w:szCs w:val="20"/>
              </w:rPr>
              <w:t>Promover e incentivar los procesos de seguimiento fortalecimiento y consolidación de negocios verdes que se encuentren en el departamento del Atlántico como medio para mejorar las oportunidades de generación de ingresos de las empresas y comunidades vinculadas dentro de un contexto de uso sostenible de la biodiversidad.</w:t>
            </w:r>
          </w:p>
          <w:p w14:paraId="476B0680" w14:textId="4BEAFA53" w:rsidR="00980B8F" w:rsidRPr="00CD1C8B" w:rsidRDefault="00980B8F" w:rsidP="00D31CB5">
            <w:pPr>
              <w:suppressAutoHyphens/>
              <w:spacing w:after="0" w:line="240" w:lineRule="auto"/>
              <w:jc w:val="both"/>
              <w:rPr>
                <w:rFonts w:ascii="Arial" w:hAnsi="Arial" w:cs="Arial"/>
                <w:bCs/>
                <w:i/>
                <w:sz w:val="20"/>
                <w:szCs w:val="20"/>
              </w:rPr>
            </w:pPr>
          </w:p>
        </w:tc>
        <w:tc>
          <w:tcPr>
            <w:tcW w:w="1423" w:type="dxa"/>
            <w:shd w:val="clear" w:color="auto" w:fill="auto"/>
            <w:vAlign w:val="center"/>
          </w:tcPr>
          <w:p w14:paraId="6FE5354A" w14:textId="63EDDB21" w:rsidR="00980B8F" w:rsidRPr="00CD1C8B" w:rsidRDefault="00F36313" w:rsidP="00D31CB5">
            <w:pPr>
              <w:spacing w:after="0" w:line="240" w:lineRule="auto"/>
              <w:jc w:val="center"/>
              <w:rPr>
                <w:rFonts w:ascii="Arial" w:hAnsi="Arial" w:cs="Arial"/>
                <w:sz w:val="20"/>
                <w:szCs w:val="20"/>
              </w:rPr>
            </w:pPr>
            <w:r>
              <w:rPr>
                <w:rFonts w:ascii="Arial" w:hAnsi="Arial" w:cs="Arial"/>
                <w:sz w:val="20"/>
                <w:szCs w:val="20"/>
              </w:rPr>
              <w:t>88.88%</w:t>
            </w:r>
          </w:p>
        </w:tc>
        <w:tc>
          <w:tcPr>
            <w:tcW w:w="4961" w:type="dxa"/>
            <w:shd w:val="clear" w:color="auto" w:fill="auto"/>
            <w:vAlign w:val="center"/>
          </w:tcPr>
          <w:p w14:paraId="7FB88412" w14:textId="5C71F9A1" w:rsidR="00F36313" w:rsidRPr="00F36313" w:rsidRDefault="00F36313" w:rsidP="00F36313">
            <w:pPr>
              <w:jc w:val="both"/>
              <w:rPr>
                <w:rFonts w:ascii="Arial" w:hAnsi="Arial" w:cs="Arial"/>
                <w:sz w:val="20"/>
                <w:szCs w:val="20"/>
              </w:rPr>
            </w:pPr>
            <w:r w:rsidRPr="00F36313">
              <w:rPr>
                <w:rFonts w:ascii="Arial" w:hAnsi="Arial" w:cs="Arial"/>
                <w:sz w:val="20"/>
                <w:szCs w:val="20"/>
              </w:rPr>
              <w:t>Como parte del proceso de continuidad de los negocios verdes se realizó una tercera y última de visita de verificación en apoyo con la funcionaria Xiomara Ordoñez de la oficina de Negocios Verdes Adscrita al Ministerio de Ambiente, el objetivo de la visita planificada es revisar los avances que han tenido los negocios acuerdo a las orientaciones realizadas en las visitas anteriores; dichas orientaciones estaban enfocadas al desarrollo de actividades que les permitieran fortalecer algunas debilidades identificadas en cada uno de los Negocios verdes entre las cuales de manera general se destacan:</w:t>
            </w:r>
          </w:p>
          <w:p w14:paraId="64AF90A3" w14:textId="77777777" w:rsidR="00F36313" w:rsidRPr="00F36313" w:rsidRDefault="00F36313" w:rsidP="00F36313">
            <w:pPr>
              <w:pStyle w:val="Prrafodelista"/>
              <w:numPr>
                <w:ilvl w:val="0"/>
                <w:numId w:val="49"/>
              </w:numPr>
              <w:spacing w:after="160" w:line="259" w:lineRule="auto"/>
              <w:jc w:val="both"/>
              <w:rPr>
                <w:rFonts w:ascii="Arial" w:hAnsi="Arial" w:cs="Arial"/>
                <w:sz w:val="20"/>
                <w:szCs w:val="20"/>
              </w:rPr>
            </w:pPr>
            <w:r w:rsidRPr="00F36313">
              <w:rPr>
                <w:rFonts w:ascii="Arial" w:hAnsi="Arial" w:cs="Arial"/>
                <w:sz w:val="20"/>
                <w:szCs w:val="20"/>
              </w:rPr>
              <w:t>Actividad contable del Negocio</w:t>
            </w:r>
          </w:p>
          <w:p w14:paraId="3E4C9ED9" w14:textId="77777777" w:rsidR="00F36313" w:rsidRPr="00F36313" w:rsidRDefault="00F36313" w:rsidP="00F36313">
            <w:pPr>
              <w:pStyle w:val="Prrafodelista"/>
              <w:numPr>
                <w:ilvl w:val="0"/>
                <w:numId w:val="49"/>
              </w:numPr>
              <w:spacing w:after="160" w:line="259" w:lineRule="auto"/>
              <w:jc w:val="both"/>
              <w:rPr>
                <w:rFonts w:ascii="Arial" w:hAnsi="Arial" w:cs="Arial"/>
                <w:sz w:val="20"/>
                <w:szCs w:val="20"/>
              </w:rPr>
            </w:pPr>
            <w:r w:rsidRPr="00F36313">
              <w:rPr>
                <w:rFonts w:ascii="Arial" w:hAnsi="Arial" w:cs="Arial"/>
                <w:sz w:val="20"/>
                <w:szCs w:val="20"/>
              </w:rPr>
              <w:t>Certificación de seguridad y salud en el trabajo</w:t>
            </w:r>
          </w:p>
          <w:p w14:paraId="1C76B84F" w14:textId="77777777" w:rsidR="00F36313" w:rsidRPr="00F36313" w:rsidRDefault="00F36313" w:rsidP="00F36313">
            <w:pPr>
              <w:pStyle w:val="Prrafodelista"/>
              <w:numPr>
                <w:ilvl w:val="0"/>
                <w:numId w:val="49"/>
              </w:numPr>
              <w:spacing w:after="160" w:line="259" w:lineRule="auto"/>
              <w:jc w:val="both"/>
              <w:rPr>
                <w:rFonts w:ascii="Arial" w:hAnsi="Arial" w:cs="Arial"/>
                <w:sz w:val="20"/>
                <w:szCs w:val="20"/>
              </w:rPr>
            </w:pPr>
            <w:r w:rsidRPr="00F36313">
              <w:rPr>
                <w:rFonts w:ascii="Arial" w:hAnsi="Arial" w:cs="Arial"/>
                <w:sz w:val="20"/>
                <w:szCs w:val="20"/>
              </w:rPr>
              <w:t>Actividades comunitarias enfocadas en el tema de conservación ambiental</w:t>
            </w:r>
          </w:p>
          <w:p w14:paraId="11898180" w14:textId="77777777" w:rsidR="00F36313" w:rsidRPr="00F36313" w:rsidRDefault="00F36313" w:rsidP="00F36313">
            <w:pPr>
              <w:pStyle w:val="Prrafodelista"/>
              <w:numPr>
                <w:ilvl w:val="0"/>
                <w:numId w:val="49"/>
              </w:numPr>
              <w:spacing w:after="160" w:line="259" w:lineRule="auto"/>
              <w:jc w:val="both"/>
              <w:rPr>
                <w:rFonts w:ascii="Arial" w:hAnsi="Arial" w:cs="Arial"/>
                <w:sz w:val="20"/>
                <w:szCs w:val="20"/>
              </w:rPr>
            </w:pPr>
            <w:r w:rsidRPr="00F36313">
              <w:rPr>
                <w:rFonts w:ascii="Arial" w:hAnsi="Arial" w:cs="Arial"/>
                <w:sz w:val="20"/>
                <w:szCs w:val="20"/>
              </w:rPr>
              <w:t xml:space="preserve">Permisos de concesiones de agua </w:t>
            </w:r>
          </w:p>
          <w:p w14:paraId="6339B3F6" w14:textId="77777777" w:rsidR="00F36313" w:rsidRPr="00F36313" w:rsidRDefault="00F36313" w:rsidP="00F36313">
            <w:pPr>
              <w:pStyle w:val="Prrafodelista"/>
              <w:numPr>
                <w:ilvl w:val="0"/>
                <w:numId w:val="49"/>
              </w:numPr>
              <w:spacing w:after="160" w:line="259" w:lineRule="auto"/>
              <w:jc w:val="both"/>
              <w:rPr>
                <w:rFonts w:ascii="Arial" w:hAnsi="Arial" w:cs="Arial"/>
              </w:rPr>
            </w:pPr>
            <w:r w:rsidRPr="00F36313">
              <w:rPr>
                <w:rFonts w:ascii="Arial" w:hAnsi="Arial" w:cs="Arial"/>
              </w:rPr>
              <w:t>Estrategias de Marketing y Mercadeo</w:t>
            </w:r>
          </w:p>
          <w:tbl>
            <w:tblPr>
              <w:tblStyle w:val="Tablaconcuadrcula"/>
              <w:tblpPr w:leftFromText="141" w:rightFromText="141" w:vertAnchor="page" w:horzAnchor="margin" w:tblpXSpec="center" w:tblpY="169"/>
              <w:tblOverlap w:val="never"/>
              <w:tblW w:w="4253" w:type="dxa"/>
              <w:tblLayout w:type="fixed"/>
              <w:tblLook w:val="04A0" w:firstRow="1" w:lastRow="0" w:firstColumn="1" w:lastColumn="0" w:noHBand="0" w:noVBand="1"/>
            </w:tblPr>
            <w:tblGrid>
              <w:gridCol w:w="1418"/>
              <w:gridCol w:w="1417"/>
              <w:gridCol w:w="1418"/>
            </w:tblGrid>
            <w:tr w:rsidR="00F36313" w:rsidRPr="00F36313" w14:paraId="73AF1600" w14:textId="77777777" w:rsidTr="00F36313">
              <w:tc>
                <w:tcPr>
                  <w:tcW w:w="1418" w:type="dxa"/>
                  <w:shd w:val="clear" w:color="auto" w:fill="9CC2E5" w:themeFill="accent1" w:themeFillTint="99"/>
                </w:tcPr>
                <w:p w14:paraId="7E2A0329" w14:textId="77777777" w:rsidR="00F36313" w:rsidRPr="00F36313" w:rsidRDefault="00F36313" w:rsidP="00F36313">
                  <w:pPr>
                    <w:jc w:val="center"/>
                    <w:rPr>
                      <w:rFonts w:ascii="Arial" w:hAnsi="Arial" w:cs="Arial"/>
                      <w:b/>
                      <w:bCs/>
                      <w:sz w:val="18"/>
                      <w:szCs w:val="18"/>
                    </w:rPr>
                  </w:pPr>
                  <w:r w:rsidRPr="00F36313">
                    <w:rPr>
                      <w:rFonts w:ascii="Arial" w:hAnsi="Arial" w:cs="Arial"/>
                      <w:b/>
                      <w:bCs/>
                      <w:sz w:val="18"/>
                      <w:szCs w:val="18"/>
                    </w:rPr>
                    <w:lastRenderedPageBreak/>
                    <w:t>Fecha</w:t>
                  </w:r>
                </w:p>
              </w:tc>
              <w:tc>
                <w:tcPr>
                  <w:tcW w:w="1417" w:type="dxa"/>
                  <w:shd w:val="clear" w:color="auto" w:fill="9CC2E5" w:themeFill="accent1" w:themeFillTint="99"/>
                </w:tcPr>
                <w:p w14:paraId="2CC843E4" w14:textId="77777777" w:rsidR="00F36313" w:rsidRPr="00F36313" w:rsidRDefault="00F36313" w:rsidP="00F36313">
                  <w:pPr>
                    <w:jc w:val="center"/>
                    <w:rPr>
                      <w:rFonts w:ascii="Arial" w:hAnsi="Arial" w:cs="Arial"/>
                      <w:b/>
                      <w:bCs/>
                      <w:sz w:val="18"/>
                      <w:szCs w:val="18"/>
                    </w:rPr>
                  </w:pPr>
                  <w:r w:rsidRPr="00F36313">
                    <w:rPr>
                      <w:rFonts w:ascii="Arial" w:hAnsi="Arial" w:cs="Arial"/>
                      <w:b/>
                      <w:bCs/>
                      <w:sz w:val="18"/>
                      <w:szCs w:val="18"/>
                    </w:rPr>
                    <w:t>Empresa a visitar</w:t>
                  </w:r>
                </w:p>
              </w:tc>
              <w:tc>
                <w:tcPr>
                  <w:tcW w:w="1418" w:type="dxa"/>
                  <w:shd w:val="clear" w:color="auto" w:fill="9CC2E5" w:themeFill="accent1" w:themeFillTint="99"/>
                </w:tcPr>
                <w:p w14:paraId="19E14F62" w14:textId="77777777" w:rsidR="00F36313" w:rsidRPr="00F36313" w:rsidRDefault="00F36313" w:rsidP="00F36313">
                  <w:pPr>
                    <w:jc w:val="center"/>
                    <w:rPr>
                      <w:rFonts w:ascii="Arial" w:hAnsi="Arial" w:cs="Arial"/>
                      <w:b/>
                      <w:bCs/>
                      <w:sz w:val="18"/>
                      <w:szCs w:val="18"/>
                    </w:rPr>
                  </w:pPr>
                  <w:r w:rsidRPr="00F36313">
                    <w:rPr>
                      <w:rFonts w:ascii="Arial" w:hAnsi="Arial" w:cs="Arial"/>
                      <w:b/>
                      <w:bCs/>
                      <w:sz w:val="18"/>
                      <w:szCs w:val="18"/>
                    </w:rPr>
                    <w:t>Municipio</w:t>
                  </w:r>
                </w:p>
              </w:tc>
            </w:tr>
            <w:tr w:rsidR="00F36313" w:rsidRPr="00F36313" w14:paraId="184CF38D" w14:textId="77777777" w:rsidTr="00F36313">
              <w:tc>
                <w:tcPr>
                  <w:tcW w:w="1418" w:type="dxa"/>
                </w:tcPr>
                <w:p w14:paraId="1EEBEF12"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25/08/2022</w:t>
                  </w:r>
                </w:p>
              </w:tc>
              <w:tc>
                <w:tcPr>
                  <w:tcW w:w="1417" w:type="dxa"/>
                </w:tcPr>
                <w:p w14:paraId="5C3F3CC3"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Tejedoras las Sanjuaneras</w:t>
                  </w:r>
                </w:p>
              </w:tc>
              <w:tc>
                <w:tcPr>
                  <w:tcW w:w="1418" w:type="dxa"/>
                </w:tcPr>
                <w:p w14:paraId="010AD9AA"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Luruaco</w:t>
                  </w:r>
                </w:p>
              </w:tc>
            </w:tr>
            <w:tr w:rsidR="00F36313" w:rsidRPr="00F36313" w14:paraId="04AE4F84" w14:textId="77777777" w:rsidTr="00F36313">
              <w:tc>
                <w:tcPr>
                  <w:tcW w:w="1418" w:type="dxa"/>
                </w:tcPr>
                <w:p w14:paraId="5B2822D1"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25/08/2022</w:t>
                  </w:r>
                </w:p>
              </w:tc>
              <w:tc>
                <w:tcPr>
                  <w:tcW w:w="1417" w:type="dxa"/>
                </w:tcPr>
                <w:p w14:paraId="2DCC92EB"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Centro Recreacional Calvaduria </w:t>
                  </w:r>
                </w:p>
              </w:tc>
              <w:tc>
                <w:tcPr>
                  <w:tcW w:w="1418" w:type="dxa"/>
                </w:tcPr>
                <w:p w14:paraId="1C2CFB38"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Piojó</w:t>
                  </w:r>
                </w:p>
              </w:tc>
            </w:tr>
            <w:tr w:rsidR="00F36313" w:rsidRPr="00F36313" w14:paraId="053C34F3" w14:textId="77777777" w:rsidTr="00F36313">
              <w:tc>
                <w:tcPr>
                  <w:tcW w:w="1418" w:type="dxa"/>
                </w:tcPr>
                <w:p w14:paraId="2E2D28F6"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26/08/2022</w:t>
                  </w:r>
                </w:p>
              </w:tc>
              <w:tc>
                <w:tcPr>
                  <w:tcW w:w="1417" w:type="dxa"/>
                </w:tcPr>
                <w:p w14:paraId="15892D14"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Solar de Mao</w:t>
                  </w:r>
                </w:p>
              </w:tc>
              <w:tc>
                <w:tcPr>
                  <w:tcW w:w="1418" w:type="dxa"/>
                </w:tcPr>
                <w:p w14:paraId="4A930539"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Galapa </w:t>
                  </w:r>
                </w:p>
              </w:tc>
            </w:tr>
            <w:tr w:rsidR="00F36313" w:rsidRPr="00F36313" w14:paraId="02837EEB" w14:textId="77777777" w:rsidTr="00F36313">
              <w:tc>
                <w:tcPr>
                  <w:tcW w:w="1418" w:type="dxa"/>
                </w:tcPr>
                <w:p w14:paraId="71C80E90"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26/08/2022</w:t>
                  </w:r>
                </w:p>
              </w:tc>
              <w:tc>
                <w:tcPr>
                  <w:tcW w:w="1417" w:type="dxa"/>
                </w:tcPr>
                <w:p w14:paraId="22E3A4AC"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Huerto Ecoturístico </w:t>
                  </w:r>
                </w:p>
              </w:tc>
              <w:tc>
                <w:tcPr>
                  <w:tcW w:w="1418" w:type="dxa"/>
                </w:tcPr>
                <w:p w14:paraId="123125CA"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Sabanagrande </w:t>
                  </w:r>
                </w:p>
              </w:tc>
            </w:tr>
            <w:tr w:rsidR="00F36313" w:rsidRPr="00F36313" w14:paraId="20B3C252" w14:textId="77777777" w:rsidTr="00F36313">
              <w:tc>
                <w:tcPr>
                  <w:tcW w:w="1418" w:type="dxa"/>
                </w:tcPr>
                <w:p w14:paraId="09A8AA42"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27/08/2022</w:t>
                  </w:r>
                </w:p>
              </w:tc>
              <w:tc>
                <w:tcPr>
                  <w:tcW w:w="1417" w:type="dxa"/>
                </w:tcPr>
                <w:p w14:paraId="269851E4"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Ando Senderismo </w:t>
                  </w:r>
                </w:p>
              </w:tc>
              <w:tc>
                <w:tcPr>
                  <w:tcW w:w="1418" w:type="dxa"/>
                </w:tcPr>
                <w:p w14:paraId="3C8A4CDE"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Barranquilla</w:t>
                  </w:r>
                </w:p>
              </w:tc>
            </w:tr>
            <w:tr w:rsidR="00F36313" w:rsidRPr="00F36313" w14:paraId="5C399BB5" w14:textId="77777777" w:rsidTr="00F36313">
              <w:tc>
                <w:tcPr>
                  <w:tcW w:w="1418" w:type="dxa"/>
                </w:tcPr>
                <w:p w14:paraId="2B328188"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27/08/2022</w:t>
                  </w:r>
                </w:p>
              </w:tc>
              <w:tc>
                <w:tcPr>
                  <w:tcW w:w="1417" w:type="dxa"/>
                </w:tcPr>
                <w:p w14:paraId="4BA00BA8"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SIBS </w:t>
                  </w:r>
                </w:p>
              </w:tc>
              <w:tc>
                <w:tcPr>
                  <w:tcW w:w="1418" w:type="dxa"/>
                </w:tcPr>
                <w:p w14:paraId="55EC1049" w14:textId="77777777" w:rsidR="00F36313" w:rsidRPr="00F36313" w:rsidRDefault="00F36313" w:rsidP="00F36313">
                  <w:pPr>
                    <w:jc w:val="both"/>
                    <w:rPr>
                      <w:rFonts w:ascii="Arial" w:hAnsi="Arial" w:cs="Arial"/>
                      <w:sz w:val="18"/>
                      <w:szCs w:val="18"/>
                    </w:rPr>
                  </w:pPr>
                  <w:r w:rsidRPr="00F36313">
                    <w:rPr>
                      <w:rFonts w:ascii="Arial" w:hAnsi="Arial" w:cs="Arial"/>
                      <w:sz w:val="18"/>
                      <w:szCs w:val="18"/>
                    </w:rPr>
                    <w:t xml:space="preserve">Puerto Colombia </w:t>
                  </w:r>
                </w:p>
              </w:tc>
            </w:tr>
          </w:tbl>
          <w:p w14:paraId="7D9C1D23" w14:textId="77777777" w:rsidR="00F36313" w:rsidRPr="00F36313" w:rsidRDefault="00F36313" w:rsidP="00F36313">
            <w:pPr>
              <w:jc w:val="both"/>
              <w:rPr>
                <w:rFonts w:ascii="Arial" w:hAnsi="Arial" w:cs="Arial"/>
                <w:sz w:val="20"/>
                <w:szCs w:val="20"/>
              </w:rPr>
            </w:pPr>
            <w:r w:rsidRPr="00F36313">
              <w:rPr>
                <w:rFonts w:ascii="Arial" w:hAnsi="Arial" w:cs="Arial"/>
                <w:sz w:val="20"/>
                <w:szCs w:val="20"/>
              </w:rPr>
              <w:t>Con la realización de estas visitas se trata de especificar y definir los puntajes de cada uno de los criterios evaluados y de esta manera conocer las empresas que entran en el listado de los nuevos Negocios Verdes registrados para el departamento del Atlántico, estos puntajes serán dados a conocer en una próxima reunión con el Ministerio y la CRA.</w:t>
            </w:r>
          </w:p>
          <w:p w14:paraId="47A3E076" w14:textId="23E3DFFC" w:rsidR="0075684D" w:rsidRPr="00F36313" w:rsidRDefault="00F36313" w:rsidP="00917C72">
            <w:pPr>
              <w:jc w:val="both"/>
              <w:rPr>
                <w:rFonts w:ascii="Arial" w:hAnsi="Arial" w:cs="Arial"/>
              </w:rPr>
            </w:pPr>
            <w:r w:rsidRPr="00F36313">
              <w:rPr>
                <w:rFonts w:ascii="Arial" w:hAnsi="Arial" w:cs="Arial"/>
                <w:sz w:val="20"/>
                <w:szCs w:val="20"/>
              </w:rPr>
              <w:t>La contratista anexa listado de asistencia</w:t>
            </w:r>
            <w:r>
              <w:rPr>
                <w:rFonts w:ascii="Arial" w:hAnsi="Arial" w:cs="Arial"/>
              </w:rPr>
              <w:t xml:space="preserve"> de las visitas.</w:t>
            </w:r>
          </w:p>
        </w:tc>
      </w:tr>
      <w:tr w:rsidR="00980B8F" w:rsidRPr="00CD1C8B" w14:paraId="24144B70" w14:textId="77777777" w:rsidTr="00965D8E">
        <w:trPr>
          <w:trHeight w:val="685"/>
          <w:jc w:val="center"/>
        </w:trPr>
        <w:tc>
          <w:tcPr>
            <w:tcW w:w="921" w:type="dxa"/>
            <w:shd w:val="clear" w:color="auto" w:fill="auto"/>
            <w:vAlign w:val="center"/>
          </w:tcPr>
          <w:p w14:paraId="59017EDB" w14:textId="77777777" w:rsidR="00980B8F" w:rsidRPr="00CD1C8B" w:rsidRDefault="00980B8F" w:rsidP="00D90AAE">
            <w:pPr>
              <w:pStyle w:val="Prrafodelista"/>
              <w:spacing w:after="0" w:line="240" w:lineRule="auto"/>
              <w:ind w:left="66"/>
              <w:jc w:val="center"/>
              <w:rPr>
                <w:rFonts w:ascii="Arial" w:hAnsi="Arial" w:cs="Arial"/>
                <w:sz w:val="20"/>
                <w:szCs w:val="20"/>
              </w:rPr>
            </w:pPr>
            <w:r w:rsidRPr="00CD1C8B">
              <w:rPr>
                <w:rFonts w:ascii="Arial" w:hAnsi="Arial" w:cs="Arial"/>
                <w:sz w:val="20"/>
                <w:szCs w:val="20"/>
              </w:rPr>
              <w:lastRenderedPageBreak/>
              <w:t>3</w:t>
            </w:r>
          </w:p>
        </w:tc>
        <w:tc>
          <w:tcPr>
            <w:tcW w:w="2760" w:type="dxa"/>
            <w:shd w:val="clear" w:color="auto" w:fill="auto"/>
            <w:vAlign w:val="center"/>
          </w:tcPr>
          <w:p w14:paraId="296C8495" w14:textId="1C4EE515" w:rsidR="00980B8F" w:rsidRPr="00CD1C8B" w:rsidRDefault="00BD58B3" w:rsidP="00D31CB5">
            <w:pPr>
              <w:suppressAutoHyphens/>
              <w:spacing w:after="0" w:line="240" w:lineRule="auto"/>
              <w:jc w:val="both"/>
              <w:rPr>
                <w:rFonts w:ascii="Arial" w:hAnsi="Arial" w:cs="Arial"/>
                <w:i/>
                <w:sz w:val="20"/>
                <w:szCs w:val="20"/>
              </w:rPr>
            </w:pPr>
            <w:r w:rsidRPr="00CD1C8B">
              <w:rPr>
                <w:rFonts w:ascii="Arial" w:hAnsi="Arial" w:cs="Arial"/>
                <w:sz w:val="20"/>
                <w:szCs w:val="20"/>
              </w:rPr>
              <w:t>Apoyar en los procesos de identificación de territorios para la conservación de los ecosistemas, programas de conservación de Fauna y flora silvestre, medidas de adaptación al cambio climático y biodiversidad a través del cumplimiento de las metas asociadas al Plan de Acción de la CRA</w:t>
            </w:r>
          </w:p>
        </w:tc>
        <w:tc>
          <w:tcPr>
            <w:tcW w:w="1423" w:type="dxa"/>
            <w:shd w:val="clear" w:color="auto" w:fill="auto"/>
            <w:vAlign w:val="center"/>
          </w:tcPr>
          <w:p w14:paraId="4327069F" w14:textId="36FC6C36" w:rsidR="00980B8F" w:rsidRPr="00CD1C8B" w:rsidRDefault="00F36313" w:rsidP="00EE55A9">
            <w:pPr>
              <w:spacing w:after="0" w:line="240" w:lineRule="auto"/>
              <w:jc w:val="center"/>
              <w:rPr>
                <w:rFonts w:ascii="Arial" w:hAnsi="Arial" w:cs="Arial"/>
                <w:sz w:val="20"/>
                <w:szCs w:val="20"/>
              </w:rPr>
            </w:pPr>
            <w:r>
              <w:rPr>
                <w:rFonts w:ascii="Arial" w:hAnsi="Arial" w:cs="Arial"/>
                <w:sz w:val="20"/>
                <w:szCs w:val="20"/>
              </w:rPr>
              <w:t>88.88%</w:t>
            </w:r>
          </w:p>
        </w:tc>
        <w:tc>
          <w:tcPr>
            <w:tcW w:w="4961" w:type="dxa"/>
            <w:shd w:val="clear" w:color="auto" w:fill="auto"/>
            <w:vAlign w:val="center"/>
          </w:tcPr>
          <w:p w14:paraId="3BAC7DA5" w14:textId="77777777" w:rsidR="00F36313" w:rsidRPr="00F36313" w:rsidRDefault="00F36313" w:rsidP="00F36313">
            <w:pPr>
              <w:jc w:val="both"/>
              <w:rPr>
                <w:rFonts w:ascii="Arial" w:hAnsi="Arial" w:cs="Arial"/>
              </w:rPr>
            </w:pPr>
            <w:r w:rsidRPr="00F36313">
              <w:rPr>
                <w:rFonts w:ascii="Arial" w:hAnsi="Arial" w:cs="Arial"/>
              </w:rPr>
              <w:t xml:space="preserve">La contratista continua con el apoyo a la ruta declaratoria de áreas protegidas en el departamento del Atlántico que para este caso le corresponde al Cerro la Vieja, ubicada en el municipio de Piojó, estos procesos hacen parte de los compromisos del Convenio sobre Diversidad Biológica, el cual indica, que se debe establecer un sistema de áreas protegidas, promover la protección de ecosistemas de </w:t>
            </w:r>
            <w:r w:rsidRPr="00F36313">
              <w:rPr>
                <w:rFonts w:ascii="Arial" w:hAnsi="Arial" w:cs="Arial"/>
              </w:rPr>
              <w:lastRenderedPageBreak/>
              <w:t>hábitats naturales y el mantenimiento de poblaciones viables de especies en sus entornos naturales.</w:t>
            </w:r>
          </w:p>
          <w:p w14:paraId="635CE819" w14:textId="77777777" w:rsidR="00F36313" w:rsidRPr="00F36313" w:rsidRDefault="00F36313" w:rsidP="00F36313">
            <w:pPr>
              <w:jc w:val="both"/>
              <w:rPr>
                <w:rFonts w:ascii="Arial" w:hAnsi="Arial" w:cs="Arial"/>
              </w:rPr>
            </w:pPr>
          </w:p>
          <w:p w14:paraId="7E40FA05" w14:textId="77777777" w:rsidR="00F36313" w:rsidRPr="00F36313" w:rsidRDefault="00F36313" w:rsidP="00F36313">
            <w:pPr>
              <w:jc w:val="both"/>
              <w:rPr>
                <w:rFonts w:ascii="Arial" w:hAnsi="Arial" w:cs="Arial"/>
              </w:rPr>
            </w:pPr>
            <w:r w:rsidRPr="00F36313">
              <w:rPr>
                <w:rFonts w:ascii="Arial" w:hAnsi="Arial" w:cs="Arial"/>
              </w:rPr>
              <w:t>1.</w:t>
            </w:r>
            <w:r w:rsidRPr="00F36313">
              <w:rPr>
                <w:rFonts w:ascii="Arial" w:hAnsi="Arial" w:cs="Arial"/>
              </w:rPr>
              <w:tab/>
              <w:t>ACCIONES Y ESTRATEGIAS A REALIZAR EN EL ÁREA</w:t>
            </w:r>
          </w:p>
          <w:p w14:paraId="1DC48416" w14:textId="77777777" w:rsidR="00F36313" w:rsidRPr="00F36313" w:rsidRDefault="00F36313" w:rsidP="00F36313">
            <w:pPr>
              <w:jc w:val="both"/>
              <w:rPr>
                <w:rFonts w:ascii="Arial" w:hAnsi="Arial" w:cs="Arial"/>
              </w:rPr>
            </w:pPr>
          </w:p>
          <w:p w14:paraId="170BF39F" w14:textId="77777777" w:rsidR="00F36313" w:rsidRPr="00F36313" w:rsidRDefault="00F36313" w:rsidP="00F36313">
            <w:pPr>
              <w:jc w:val="both"/>
              <w:rPr>
                <w:rFonts w:ascii="Arial" w:hAnsi="Arial" w:cs="Arial"/>
              </w:rPr>
            </w:pPr>
            <w:r w:rsidRPr="00F36313">
              <w:rPr>
                <w:rFonts w:ascii="Arial" w:hAnsi="Arial" w:cs="Arial"/>
              </w:rPr>
              <w:t>Para declarar un área protegida se debe considerar lo siguiente:</w:t>
            </w:r>
          </w:p>
          <w:p w14:paraId="408DD402" w14:textId="77777777" w:rsidR="00F36313" w:rsidRPr="00F36313" w:rsidRDefault="00F36313" w:rsidP="00F36313">
            <w:pPr>
              <w:jc w:val="both"/>
              <w:rPr>
                <w:rFonts w:ascii="Arial" w:hAnsi="Arial" w:cs="Arial"/>
              </w:rPr>
            </w:pPr>
            <w:r w:rsidRPr="00F36313">
              <w:rPr>
                <w:rFonts w:ascii="Arial" w:hAnsi="Arial" w:cs="Arial"/>
              </w:rPr>
              <w:t></w:t>
            </w:r>
            <w:r w:rsidRPr="00F36313">
              <w:rPr>
                <w:rFonts w:ascii="Arial" w:hAnsi="Arial" w:cs="Arial"/>
              </w:rPr>
              <w:tab/>
              <w:t>Representatividad biológica del área</w:t>
            </w:r>
          </w:p>
          <w:p w14:paraId="1C0B21E0" w14:textId="77777777" w:rsidR="00F36313" w:rsidRPr="00F36313" w:rsidRDefault="00F36313" w:rsidP="00F36313">
            <w:pPr>
              <w:jc w:val="both"/>
              <w:rPr>
                <w:rFonts w:ascii="Arial" w:hAnsi="Arial" w:cs="Arial"/>
              </w:rPr>
            </w:pPr>
            <w:r w:rsidRPr="00F36313">
              <w:rPr>
                <w:rFonts w:ascii="Arial" w:hAnsi="Arial" w:cs="Arial"/>
              </w:rPr>
              <w:t></w:t>
            </w:r>
            <w:r w:rsidRPr="00F36313">
              <w:rPr>
                <w:rFonts w:ascii="Arial" w:hAnsi="Arial" w:cs="Arial"/>
              </w:rPr>
              <w:tab/>
              <w:t>Zonas de alto valor biológico por sus altos índices de biodiversidad</w:t>
            </w:r>
          </w:p>
          <w:p w14:paraId="721F5D59" w14:textId="77777777" w:rsidR="00F36313" w:rsidRPr="00F36313" w:rsidRDefault="00F36313" w:rsidP="00F36313">
            <w:pPr>
              <w:jc w:val="both"/>
              <w:rPr>
                <w:rFonts w:ascii="Arial" w:hAnsi="Arial" w:cs="Arial"/>
              </w:rPr>
            </w:pPr>
            <w:r w:rsidRPr="00F36313">
              <w:rPr>
                <w:rFonts w:ascii="Arial" w:hAnsi="Arial" w:cs="Arial"/>
              </w:rPr>
              <w:t></w:t>
            </w:r>
            <w:r w:rsidRPr="00F36313">
              <w:rPr>
                <w:rFonts w:ascii="Arial" w:hAnsi="Arial" w:cs="Arial"/>
              </w:rPr>
              <w:tab/>
              <w:t>Zonas que contengan especies endémicas, raras, o de distribución reducida, que estén amenazadas, estén en riesgo de extinción o su hábitat esté en riesgo.</w:t>
            </w:r>
          </w:p>
          <w:p w14:paraId="384D0A68" w14:textId="77777777" w:rsidR="00F36313" w:rsidRPr="00F36313" w:rsidRDefault="00F36313" w:rsidP="00F36313">
            <w:pPr>
              <w:jc w:val="both"/>
              <w:rPr>
                <w:rFonts w:ascii="Arial" w:hAnsi="Arial" w:cs="Arial"/>
              </w:rPr>
            </w:pPr>
            <w:r w:rsidRPr="00F36313">
              <w:rPr>
                <w:rFonts w:ascii="Arial" w:hAnsi="Arial" w:cs="Arial"/>
              </w:rPr>
              <w:t></w:t>
            </w:r>
            <w:r w:rsidRPr="00F36313">
              <w:rPr>
                <w:rFonts w:ascii="Arial" w:hAnsi="Arial" w:cs="Arial"/>
              </w:rPr>
              <w:tab/>
              <w:t>Zonas que provean servicios ecosistémicos como regulación del clima, provisión de alimento, reducción y mitigación de riesgos naturales y protección de sitios con valor escénico o paisajístico.</w:t>
            </w:r>
          </w:p>
          <w:p w14:paraId="7E9500FC" w14:textId="77777777" w:rsidR="00F36313" w:rsidRPr="00F36313" w:rsidRDefault="00F36313" w:rsidP="00F36313">
            <w:pPr>
              <w:jc w:val="both"/>
              <w:rPr>
                <w:rFonts w:ascii="Arial" w:hAnsi="Arial" w:cs="Arial"/>
              </w:rPr>
            </w:pPr>
            <w:r w:rsidRPr="00F36313">
              <w:rPr>
                <w:rFonts w:ascii="Arial" w:hAnsi="Arial" w:cs="Arial"/>
              </w:rPr>
              <w:t></w:t>
            </w:r>
            <w:r w:rsidRPr="00F36313">
              <w:rPr>
                <w:rFonts w:ascii="Arial" w:hAnsi="Arial" w:cs="Arial"/>
              </w:rPr>
              <w:tab/>
              <w:t>Áreas asociadas con etnias, culturas propias, vestigios arqueológicos o patrimonio histórico</w:t>
            </w:r>
          </w:p>
          <w:p w14:paraId="69455680" w14:textId="3553AF25" w:rsidR="00106D21" w:rsidRPr="00106D21" w:rsidRDefault="00F36313" w:rsidP="00F36313">
            <w:pPr>
              <w:jc w:val="both"/>
              <w:rPr>
                <w:rFonts w:ascii="Arial" w:hAnsi="Arial" w:cs="Arial"/>
              </w:rPr>
            </w:pPr>
            <w:r w:rsidRPr="00F36313">
              <w:rPr>
                <w:rFonts w:ascii="Arial" w:hAnsi="Arial" w:cs="Arial"/>
              </w:rPr>
              <w:t></w:t>
            </w:r>
            <w:r w:rsidRPr="00F36313">
              <w:rPr>
                <w:rFonts w:ascii="Arial" w:hAnsi="Arial" w:cs="Arial"/>
              </w:rPr>
              <w:tab/>
              <w:t>Otras consideraciones, como los instrumentos de ordenamiento ambiental del territorio y la zonificación adoptada para las Reservas Forestales (Ley 2 de 1959).</w:t>
            </w:r>
          </w:p>
        </w:tc>
      </w:tr>
      <w:tr w:rsidR="00980B8F" w:rsidRPr="00CD1C8B" w14:paraId="3C141633" w14:textId="77777777" w:rsidTr="007A0F33">
        <w:trPr>
          <w:trHeight w:val="2669"/>
          <w:jc w:val="center"/>
        </w:trPr>
        <w:tc>
          <w:tcPr>
            <w:tcW w:w="921" w:type="dxa"/>
            <w:shd w:val="clear" w:color="auto" w:fill="auto"/>
            <w:vAlign w:val="center"/>
          </w:tcPr>
          <w:p w14:paraId="52B6CDA4" w14:textId="69A46A15" w:rsidR="00980B8F" w:rsidRPr="00CD1C8B" w:rsidRDefault="00980B8F" w:rsidP="00D90AAE">
            <w:pPr>
              <w:pStyle w:val="Prrafodelista"/>
              <w:spacing w:after="0" w:line="240" w:lineRule="auto"/>
              <w:ind w:left="66"/>
              <w:jc w:val="center"/>
              <w:rPr>
                <w:rFonts w:ascii="Arial" w:hAnsi="Arial" w:cs="Arial"/>
                <w:sz w:val="20"/>
                <w:szCs w:val="20"/>
              </w:rPr>
            </w:pPr>
            <w:r w:rsidRPr="00CD1C8B">
              <w:rPr>
                <w:rFonts w:ascii="Arial" w:hAnsi="Arial" w:cs="Arial"/>
                <w:sz w:val="20"/>
                <w:szCs w:val="20"/>
              </w:rPr>
              <w:lastRenderedPageBreak/>
              <w:t>4</w:t>
            </w:r>
          </w:p>
        </w:tc>
        <w:tc>
          <w:tcPr>
            <w:tcW w:w="2760" w:type="dxa"/>
            <w:shd w:val="clear" w:color="auto" w:fill="auto"/>
            <w:vAlign w:val="center"/>
          </w:tcPr>
          <w:p w14:paraId="575BD1A5" w14:textId="77777777" w:rsidR="00BD58B3" w:rsidRPr="00CD1C8B" w:rsidRDefault="00BD58B3" w:rsidP="00BD58B3">
            <w:pPr>
              <w:jc w:val="both"/>
              <w:rPr>
                <w:rFonts w:ascii="Arial" w:hAnsi="Arial" w:cs="Arial"/>
                <w:sz w:val="20"/>
                <w:szCs w:val="20"/>
              </w:rPr>
            </w:pPr>
            <w:r w:rsidRPr="00CD1C8B">
              <w:rPr>
                <w:rFonts w:ascii="Arial" w:hAnsi="Arial" w:cs="Arial"/>
                <w:sz w:val="20"/>
                <w:szCs w:val="20"/>
              </w:rPr>
              <w:t>Prestar apoyo al comité coordinador del SIRAP Caribe dentro de sus estrategias de estructuración y consolidación del SIDAP- SILAP concerniente al establecimiento de programas o actividades de restauración ambiental, protección de la Fauna silvestre, educación ambiental y planificaciones de conservación ambiental desde las administraciones locales que aporten a la conservación del bosque seco, en el departamento del Atlántico.</w:t>
            </w:r>
          </w:p>
          <w:p w14:paraId="49FBFEFE" w14:textId="58A1A32C" w:rsidR="00980B8F" w:rsidRPr="00CD1C8B" w:rsidRDefault="00980B8F" w:rsidP="00D31CB5">
            <w:pPr>
              <w:suppressAutoHyphens/>
              <w:spacing w:after="0" w:line="240" w:lineRule="auto"/>
              <w:jc w:val="both"/>
              <w:rPr>
                <w:rFonts w:ascii="Arial" w:hAnsi="Arial" w:cs="Arial"/>
                <w:i/>
                <w:sz w:val="20"/>
                <w:szCs w:val="20"/>
              </w:rPr>
            </w:pPr>
          </w:p>
        </w:tc>
        <w:tc>
          <w:tcPr>
            <w:tcW w:w="1423" w:type="dxa"/>
            <w:shd w:val="clear" w:color="auto" w:fill="auto"/>
            <w:vAlign w:val="center"/>
          </w:tcPr>
          <w:p w14:paraId="63723E1F" w14:textId="290257F6" w:rsidR="00980B8F" w:rsidRPr="00CD1C8B" w:rsidRDefault="00F36313" w:rsidP="00D31CB5">
            <w:pPr>
              <w:spacing w:after="0" w:line="240" w:lineRule="auto"/>
              <w:jc w:val="center"/>
              <w:rPr>
                <w:rFonts w:ascii="Arial" w:hAnsi="Arial" w:cs="Arial"/>
                <w:sz w:val="20"/>
                <w:szCs w:val="20"/>
              </w:rPr>
            </w:pPr>
            <w:r>
              <w:rPr>
                <w:rFonts w:ascii="Arial" w:hAnsi="Arial" w:cs="Arial"/>
                <w:sz w:val="20"/>
                <w:szCs w:val="20"/>
              </w:rPr>
              <w:t>88.88%</w:t>
            </w:r>
          </w:p>
        </w:tc>
        <w:tc>
          <w:tcPr>
            <w:tcW w:w="4961" w:type="dxa"/>
            <w:shd w:val="clear" w:color="auto" w:fill="auto"/>
            <w:vAlign w:val="center"/>
          </w:tcPr>
          <w:p w14:paraId="37746676" w14:textId="77777777" w:rsidR="007A0F33" w:rsidRPr="007A0F33" w:rsidRDefault="007A0F33" w:rsidP="007A0F33">
            <w:pPr>
              <w:jc w:val="both"/>
              <w:rPr>
                <w:rFonts w:ascii="Arial" w:hAnsi="Arial" w:cs="Arial"/>
                <w:sz w:val="20"/>
                <w:szCs w:val="20"/>
              </w:rPr>
            </w:pPr>
            <w:r w:rsidRPr="007A0F33">
              <w:rPr>
                <w:rFonts w:ascii="Arial" w:hAnsi="Arial" w:cs="Arial"/>
                <w:sz w:val="20"/>
                <w:szCs w:val="20"/>
              </w:rPr>
              <w:t xml:space="preserve">Dentro de un proceso del Sistema Local de áreas protegidas, se asistió a una reunión virtual con la Alcaldía de Usiacurí a través de la Oficina de Planeación y Turismo, con el apoyo del Sistema de Áreas Protegidas del Caribe – SIRAP – dando cumplimiento al Acuerdo Municipal 005 de mayo 24 del 2021 que formaliza la creación del Sistema de Áreas Protegidas – SILAP de USIACURI, en la cual se convocaba a la Primera Reunión de Comité Técnico, el día 20 de septiembre en el siguiente link: </w:t>
            </w:r>
          </w:p>
          <w:p w14:paraId="078BA146" w14:textId="77777777" w:rsidR="007A0F33" w:rsidRPr="007A0F33" w:rsidRDefault="007A0F33" w:rsidP="007A0F33">
            <w:pPr>
              <w:spacing w:after="0"/>
              <w:jc w:val="both"/>
              <w:rPr>
                <w:rFonts w:ascii="Arial" w:hAnsi="Arial" w:cs="Arial"/>
                <w:sz w:val="20"/>
                <w:szCs w:val="20"/>
              </w:rPr>
            </w:pPr>
          </w:p>
          <w:p w14:paraId="12B6BD32"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xml:space="preserve">Reunión comité Técnico Silap Usiacurí </w:t>
            </w:r>
          </w:p>
          <w:p w14:paraId="0784D493"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xml:space="preserve">Martes, 20 de septiembre · 9:00 am </w:t>
            </w:r>
          </w:p>
          <w:p w14:paraId="0DDBC1BB"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xml:space="preserve">Información para unirse a Google Meet Enlace a la video llamada: </w:t>
            </w:r>
            <w:hyperlink r:id="rId8" w:history="1">
              <w:r w:rsidRPr="007A0F33">
                <w:rPr>
                  <w:rStyle w:val="Hipervnculo"/>
                  <w:rFonts w:ascii="Arial" w:hAnsi="Arial" w:cs="Arial"/>
                  <w:sz w:val="20"/>
                  <w:szCs w:val="20"/>
                </w:rPr>
                <w:t>https://meet.google.com/nfe-kpfr-zti</w:t>
              </w:r>
            </w:hyperlink>
            <w:r w:rsidRPr="007A0F33">
              <w:rPr>
                <w:rFonts w:ascii="Arial" w:hAnsi="Arial" w:cs="Arial"/>
                <w:sz w:val="20"/>
                <w:szCs w:val="20"/>
              </w:rPr>
              <w:t xml:space="preserve"> </w:t>
            </w:r>
          </w:p>
          <w:p w14:paraId="42A3CA7F" w14:textId="77777777" w:rsidR="007A0F33" w:rsidRPr="007A0F33" w:rsidRDefault="007A0F33" w:rsidP="007A0F33">
            <w:pPr>
              <w:spacing w:after="0"/>
              <w:jc w:val="both"/>
              <w:rPr>
                <w:rFonts w:ascii="Arial" w:hAnsi="Arial" w:cs="Arial"/>
                <w:sz w:val="20"/>
                <w:szCs w:val="20"/>
              </w:rPr>
            </w:pPr>
          </w:p>
          <w:p w14:paraId="209C4062" w14:textId="77777777" w:rsidR="007A0F33" w:rsidRPr="007A0F33" w:rsidRDefault="007A0F33" w:rsidP="007A0F33">
            <w:pPr>
              <w:jc w:val="both"/>
              <w:rPr>
                <w:rFonts w:ascii="Arial" w:hAnsi="Arial" w:cs="Arial"/>
                <w:sz w:val="20"/>
                <w:szCs w:val="20"/>
              </w:rPr>
            </w:pPr>
            <w:r w:rsidRPr="007A0F33">
              <w:rPr>
                <w:rFonts w:ascii="Arial" w:hAnsi="Arial" w:cs="Arial"/>
                <w:sz w:val="20"/>
                <w:szCs w:val="20"/>
              </w:rPr>
              <w:t xml:space="preserve">El Sistema de Áreas Protegidas es el conjunto de áreas protegidas públicas o privadas en sus diferentes categorías de manejo, conectadas entre sí, con objetivos específicos de conservación; implementado por los actores estratégicos del municipio, mediante los instrumentos de gestión como políticas, programas y proyectos municipales en los escenarios de participación y gobernanza que permiten alcanzar objetivos de conservación estratégicos a nivel municipal y la recuperación de la estructura ecológica principal de acuerdo a la ley y normas reglamentarias. Conformado por instituciones públicas con instancias de participación comunitaria y privadas, que permitan una gobernanza y administración efectiva. Como miembro del sistema según el artículo 8 del Acuerdo 005 del 24 de mayo del 2021, en esta primera reunión del Comité Técnico establecerá la planificación de actividades para darle cumplimiento al acuerdo y la identificación de proyectos para responder a las necesidades del municipio e incluirlos en el Plan Nacional de Desarrollo 2022-2026. </w:t>
            </w:r>
          </w:p>
          <w:p w14:paraId="255EA5B4" w14:textId="77777777" w:rsidR="007A0F33" w:rsidRPr="007A0F33" w:rsidRDefault="007A0F33" w:rsidP="007A0F33">
            <w:pPr>
              <w:jc w:val="both"/>
              <w:rPr>
                <w:rFonts w:ascii="Arial" w:hAnsi="Arial" w:cs="Arial"/>
                <w:sz w:val="20"/>
                <w:szCs w:val="20"/>
              </w:rPr>
            </w:pPr>
            <w:r w:rsidRPr="007A0F33">
              <w:rPr>
                <w:rFonts w:ascii="Arial" w:hAnsi="Arial" w:cs="Arial"/>
                <w:sz w:val="20"/>
                <w:szCs w:val="20"/>
              </w:rPr>
              <w:lastRenderedPageBreak/>
              <w:t xml:space="preserve">Durante la reunión se programó </w:t>
            </w:r>
          </w:p>
          <w:p w14:paraId="3B07A369"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Alcances de los Sistemas de Áreas Protegidas para la recuperación de la Estructura Ecológica Principal – SIRAP Caribe</w:t>
            </w:r>
          </w:p>
          <w:p w14:paraId="2F14D5C0"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xml:space="preserve"> • Planificación e implementación del SILAP </w:t>
            </w:r>
          </w:p>
          <w:p w14:paraId="4D590216" w14:textId="77777777" w:rsidR="007A0F33" w:rsidRPr="007A0F33" w:rsidRDefault="007A0F33" w:rsidP="007A0F33">
            <w:pPr>
              <w:spacing w:after="0"/>
              <w:jc w:val="both"/>
              <w:rPr>
                <w:rFonts w:ascii="Arial" w:hAnsi="Arial" w:cs="Arial"/>
                <w:sz w:val="20"/>
                <w:szCs w:val="20"/>
              </w:rPr>
            </w:pPr>
            <w:r w:rsidRPr="007A0F33">
              <w:rPr>
                <w:rFonts w:ascii="Arial" w:hAnsi="Arial" w:cs="Arial"/>
                <w:sz w:val="20"/>
                <w:szCs w:val="20"/>
              </w:rPr>
              <w:t>• Efectividad, manejo y ordenamiento ecoturístico del DRMI de Luriza</w:t>
            </w:r>
          </w:p>
          <w:p w14:paraId="30C62206" w14:textId="7BF56E2F" w:rsidR="00F13A17" w:rsidRPr="007A0F33" w:rsidRDefault="007A0F33" w:rsidP="007A0F33">
            <w:pPr>
              <w:spacing w:after="0"/>
              <w:jc w:val="both"/>
              <w:rPr>
                <w:rFonts w:ascii="Arial" w:hAnsi="Arial" w:cs="Arial"/>
                <w:sz w:val="20"/>
                <w:szCs w:val="20"/>
              </w:rPr>
            </w:pPr>
            <w:r w:rsidRPr="007A0F33">
              <w:rPr>
                <w:rFonts w:ascii="Arial" w:hAnsi="Arial" w:cs="Arial"/>
                <w:sz w:val="20"/>
                <w:szCs w:val="20"/>
              </w:rPr>
              <w:t xml:space="preserve"> • Cronograma de Actividades 2022</w:t>
            </w:r>
          </w:p>
        </w:tc>
      </w:tr>
      <w:tr w:rsidR="00980B8F" w:rsidRPr="00CD1C8B" w14:paraId="6F83B248" w14:textId="77777777" w:rsidTr="00EE55A9">
        <w:trPr>
          <w:trHeight w:val="685"/>
          <w:jc w:val="center"/>
        </w:trPr>
        <w:tc>
          <w:tcPr>
            <w:tcW w:w="921" w:type="dxa"/>
            <w:shd w:val="clear" w:color="auto" w:fill="auto"/>
            <w:vAlign w:val="center"/>
          </w:tcPr>
          <w:p w14:paraId="07AA756B" w14:textId="63869360" w:rsidR="00980B8F" w:rsidRPr="00CD1C8B" w:rsidRDefault="00980B8F" w:rsidP="00D90AAE">
            <w:pPr>
              <w:pStyle w:val="Prrafodelista"/>
              <w:spacing w:after="0" w:line="240" w:lineRule="auto"/>
              <w:ind w:left="66"/>
              <w:jc w:val="center"/>
              <w:rPr>
                <w:rFonts w:ascii="Arial" w:hAnsi="Arial" w:cs="Arial"/>
                <w:sz w:val="20"/>
                <w:szCs w:val="20"/>
              </w:rPr>
            </w:pPr>
            <w:r w:rsidRPr="00CD1C8B">
              <w:rPr>
                <w:rFonts w:ascii="Arial" w:hAnsi="Arial" w:cs="Arial"/>
                <w:sz w:val="20"/>
                <w:szCs w:val="20"/>
              </w:rPr>
              <w:lastRenderedPageBreak/>
              <w:t>5</w:t>
            </w:r>
          </w:p>
        </w:tc>
        <w:tc>
          <w:tcPr>
            <w:tcW w:w="2760" w:type="dxa"/>
            <w:shd w:val="clear" w:color="auto" w:fill="auto"/>
            <w:vAlign w:val="center"/>
          </w:tcPr>
          <w:p w14:paraId="6E527E36" w14:textId="77777777" w:rsidR="00BD58B3" w:rsidRPr="00CD1C8B" w:rsidRDefault="00BD58B3" w:rsidP="00BD58B3">
            <w:pPr>
              <w:jc w:val="both"/>
              <w:rPr>
                <w:rFonts w:ascii="Arial" w:hAnsi="Arial" w:cs="Arial"/>
                <w:sz w:val="20"/>
                <w:szCs w:val="20"/>
              </w:rPr>
            </w:pPr>
            <w:r w:rsidRPr="00CD1C8B">
              <w:rPr>
                <w:rFonts w:ascii="Arial" w:hAnsi="Arial" w:cs="Arial"/>
                <w:sz w:val="20"/>
                <w:szCs w:val="20"/>
              </w:rPr>
              <w:t>Asesorar y apoyar en la evaluación, control y seguimiento de las licencias ambientales, permisos, autorizaciones, recursos de reposición y demás instrumentos de control que le sean asignados. En especial aquellos relacionados con las actividades descritas en el objeto contractual.</w:t>
            </w:r>
          </w:p>
          <w:p w14:paraId="31673BD9" w14:textId="50F8A804" w:rsidR="00980B8F" w:rsidRPr="00CD1C8B" w:rsidRDefault="00980B8F" w:rsidP="00D31CB5">
            <w:pPr>
              <w:suppressAutoHyphens/>
              <w:spacing w:after="0" w:line="240" w:lineRule="auto"/>
              <w:jc w:val="both"/>
              <w:rPr>
                <w:rFonts w:ascii="Arial" w:hAnsi="Arial" w:cs="Arial"/>
                <w:i/>
                <w:sz w:val="20"/>
                <w:szCs w:val="20"/>
              </w:rPr>
            </w:pPr>
            <w:r w:rsidRPr="00CD1C8B">
              <w:rPr>
                <w:rFonts w:ascii="Arial" w:hAnsi="Arial" w:cs="Arial"/>
                <w:sz w:val="20"/>
                <w:szCs w:val="20"/>
                <w:shd w:val="clear" w:color="auto" w:fill="FFFFFF"/>
              </w:rPr>
              <w:t>.</w:t>
            </w:r>
          </w:p>
        </w:tc>
        <w:tc>
          <w:tcPr>
            <w:tcW w:w="1423" w:type="dxa"/>
            <w:shd w:val="clear" w:color="auto" w:fill="auto"/>
            <w:vAlign w:val="center"/>
          </w:tcPr>
          <w:p w14:paraId="606FD397" w14:textId="3328EF62" w:rsidR="00980B8F" w:rsidRPr="00CD1C8B" w:rsidRDefault="00F36313" w:rsidP="001360C0">
            <w:pPr>
              <w:spacing w:after="0" w:line="240" w:lineRule="auto"/>
              <w:jc w:val="center"/>
              <w:rPr>
                <w:rFonts w:ascii="Arial" w:hAnsi="Arial" w:cs="Arial"/>
                <w:sz w:val="20"/>
                <w:szCs w:val="20"/>
              </w:rPr>
            </w:pPr>
            <w:r>
              <w:rPr>
                <w:rFonts w:ascii="Arial" w:hAnsi="Arial" w:cs="Arial"/>
                <w:sz w:val="20"/>
                <w:szCs w:val="20"/>
              </w:rPr>
              <w:t>88.88%</w:t>
            </w:r>
          </w:p>
        </w:tc>
        <w:tc>
          <w:tcPr>
            <w:tcW w:w="4961" w:type="dxa"/>
            <w:shd w:val="clear" w:color="auto" w:fill="auto"/>
            <w:vAlign w:val="center"/>
          </w:tcPr>
          <w:p w14:paraId="3D1526F1" w14:textId="23F1C8F8" w:rsidR="00EE55A9" w:rsidRPr="00CD1C8B" w:rsidRDefault="007A0F33" w:rsidP="00F36313">
            <w:pPr>
              <w:spacing w:after="160"/>
              <w:jc w:val="both"/>
              <w:rPr>
                <w:rFonts w:ascii="Arial" w:hAnsi="Arial" w:cs="Arial"/>
                <w:sz w:val="20"/>
                <w:szCs w:val="20"/>
              </w:rPr>
            </w:pPr>
            <w:r w:rsidRPr="007A0F33">
              <w:rPr>
                <w:rFonts w:ascii="Arial" w:hAnsi="Arial" w:cs="Arial"/>
                <w:sz w:val="20"/>
                <w:szCs w:val="20"/>
              </w:rPr>
              <w:t>Por parte de la subdirección de Gestión Ambiental se asignó el radicado No.20221400003372-2022 y el RAD 20221000000015-20022, referente a una solicitud la atención de las denuncias presentadas por la comunidad indígena Mokana en el municipio de Tubará, se desplegaron las acciones de atención su requerimiento y programación de visita para el 28 de septiembre, sin embargo de acuerdo a lo informado por la coordinadora del Grupo CRIA, es importante que se atienda una reunión previa con la comunidad, reunión que se llevara a cabo el día libes 26 de septiembre a las 2: 00 pm .m. en la sala de reuniones de la IPS MOKANA ubicada en el municipio de Tubará en la calle 7 No. 1 -29 diagonal a la Estación de Policía.</w:t>
            </w:r>
          </w:p>
        </w:tc>
      </w:tr>
      <w:tr w:rsidR="00980B8F" w:rsidRPr="00CD1C8B" w14:paraId="2904C63A" w14:textId="77777777" w:rsidTr="001D61EC">
        <w:trPr>
          <w:trHeight w:val="595"/>
          <w:jc w:val="center"/>
        </w:trPr>
        <w:tc>
          <w:tcPr>
            <w:tcW w:w="921" w:type="dxa"/>
            <w:shd w:val="clear" w:color="auto" w:fill="auto"/>
            <w:vAlign w:val="center"/>
          </w:tcPr>
          <w:p w14:paraId="34F4817C" w14:textId="3CD0AB5B" w:rsidR="00980B8F" w:rsidRPr="00CD1C8B" w:rsidRDefault="00980B8F" w:rsidP="00D90AAE">
            <w:pPr>
              <w:pStyle w:val="Prrafodelista"/>
              <w:spacing w:after="0" w:line="240" w:lineRule="auto"/>
              <w:ind w:left="66"/>
              <w:jc w:val="center"/>
              <w:rPr>
                <w:rFonts w:ascii="Arial" w:hAnsi="Arial" w:cs="Arial"/>
                <w:sz w:val="20"/>
                <w:szCs w:val="20"/>
              </w:rPr>
            </w:pPr>
            <w:r w:rsidRPr="00CD1C8B">
              <w:rPr>
                <w:rFonts w:ascii="Arial" w:hAnsi="Arial" w:cs="Arial"/>
                <w:sz w:val="20"/>
                <w:szCs w:val="20"/>
              </w:rPr>
              <w:t>6</w:t>
            </w:r>
          </w:p>
        </w:tc>
        <w:tc>
          <w:tcPr>
            <w:tcW w:w="2760" w:type="dxa"/>
            <w:shd w:val="clear" w:color="auto" w:fill="auto"/>
            <w:vAlign w:val="center"/>
          </w:tcPr>
          <w:p w14:paraId="2DCA5CAD" w14:textId="77777777" w:rsidR="00A076CB" w:rsidRPr="00CD1C8B" w:rsidRDefault="00A076CB" w:rsidP="00A076CB">
            <w:pPr>
              <w:jc w:val="both"/>
              <w:rPr>
                <w:rFonts w:ascii="Arial" w:hAnsi="Arial" w:cs="Arial"/>
                <w:sz w:val="20"/>
                <w:szCs w:val="20"/>
              </w:rPr>
            </w:pPr>
            <w:r w:rsidRPr="00CD1C8B">
              <w:rPr>
                <w:rFonts w:ascii="Arial" w:hAnsi="Arial" w:cs="Arial"/>
                <w:sz w:val="20"/>
                <w:szCs w:val="20"/>
              </w:rPr>
              <w:t>Realizar visitas técnicas de campo a fin de realizar los procesos de evaluación y/o seguimiento ambiental en los proyectos económicos que le sean asignados por parte de la entidad, o en la atención de denuncias ambientales.</w:t>
            </w:r>
          </w:p>
          <w:p w14:paraId="2318546E" w14:textId="67F49A25" w:rsidR="00980B8F" w:rsidRPr="00CD1C8B" w:rsidRDefault="00980B8F" w:rsidP="00D31CB5">
            <w:pPr>
              <w:suppressAutoHyphens/>
              <w:spacing w:after="0" w:line="240" w:lineRule="auto"/>
              <w:jc w:val="both"/>
              <w:rPr>
                <w:rFonts w:ascii="Arial" w:hAnsi="Arial" w:cs="Arial"/>
                <w:i/>
                <w:sz w:val="20"/>
                <w:szCs w:val="20"/>
              </w:rPr>
            </w:pPr>
          </w:p>
        </w:tc>
        <w:tc>
          <w:tcPr>
            <w:tcW w:w="1423" w:type="dxa"/>
            <w:shd w:val="clear" w:color="auto" w:fill="auto"/>
            <w:vAlign w:val="center"/>
          </w:tcPr>
          <w:p w14:paraId="776BC664" w14:textId="3F364AC8" w:rsidR="00980B8F" w:rsidRPr="00AD4333" w:rsidRDefault="00F36313" w:rsidP="00D31CB5">
            <w:pPr>
              <w:spacing w:after="0" w:line="240" w:lineRule="auto"/>
              <w:jc w:val="center"/>
              <w:rPr>
                <w:rFonts w:ascii="Arial" w:hAnsi="Arial" w:cs="Arial"/>
              </w:rPr>
            </w:pPr>
            <w:r>
              <w:rPr>
                <w:rFonts w:ascii="Arial" w:hAnsi="Arial" w:cs="Arial"/>
                <w:sz w:val="20"/>
                <w:szCs w:val="20"/>
              </w:rPr>
              <w:t>88.88%</w:t>
            </w:r>
          </w:p>
        </w:tc>
        <w:tc>
          <w:tcPr>
            <w:tcW w:w="4961" w:type="dxa"/>
            <w:shd w:val="clear" w:color="auto" w:fill="auto"/>
            <w:vAlign w:val="center"/>
          </w:tcPr>
          <w:p w14:paraId="7CA6E0A3" w14:textId="2EE7766B" w:rsidR="008C18AA" w:rsidRPr="007A0F33" w:rsidRDefault="007A0F33" w:rsidP="00F36313">
            <w:pPr>
              <w:jc w:val="both"/>
              <w:rPr>
                <w:rFonts w:ascii="Arial" w:hAnsi="Arial" w:cs="Arial"/>
                <w:sz w:val="20"/>
                <w:szCs w:val="20"/>
              </w:rPr>
            </w:pPr>
            <w:r w:rsidRPr="007A0F33">
              <w:rPr>
                <w:rFonts w:ascii="Arial" w:hAnsi="Arial" w:cs="Arial"/>
                <w:sz w:val="20"/>
                <w:szCs w:val="20"/>
              </w:rPr>
              <w:t>No fueron asignadas visitas durante este periodo</w:t>
            </w:r>
          </w:p>
        </w:tc>
      </w:tr>
    </w:tbl>
    <w:p w14:paraId="7BAD93DA" w14:textId="77777777" w:rsidR="00CF3258" w:rsidRDefault="00CF3258" w:rsidP="003647E0">
      <w:pPr>
        <w:spacing w:after="0"/>
        <w:rPr>
          <w:rFonts w:ascii="Arial" w:hAnsi="Arial" w:cs="Arial"/>
          <w:b/>
        </w:rPr>
      </w:pPr>
    </w:p>
    <w:p w14:paraId="1A05A40C" w14:textId="65730D64" w:rsidR="008C18AA" w:rsidRDefault="008C18AA" w:rsidP="008C18AA">
      <w:pPr>
        <w:spacing w:after="0"/>
        <w:rPr>
          <w:rFonts w:ascii="Arial" w:hAnsi="Arial" w:cs="Arial"/>
          <w:b/>
        </w:rPr>
      </w:pPr>
    </w:p>
    <w:p w14:paraId="09D5958A" w14:textId="77777777" w:rsidR="008C18AA" w:rsidRDefault="008C18AA" w:rsidP="00225049">
      <w:pPr>
        <w:spacing w:after="0"/>
        <w:ind w:left="-360"/>
        <w:rPr>
          <w:rFonts w:ascii="Arial" w:hAnsi="Arial" w:cs="Arial"/>
          <w:b/>
        </w:rPr>
      </w:pPr>
    </w:p>
    <w:p w14:paraId="1A4B22C0" w14:textId="77777777" w:rsidR="00F9212F" w:rsidRDefault="00225049" w:rsidP="00F9212F">
      <w:pPr>
        <w:spacing w:after="0" w:line="240" w:lineRule="auto"/>
        <w:ind w:left="-360"/>
        <w:rPr>
          <w:rFonts w:ascii="Arial" w:hAnsi="Arial" w:cs="Arial"/>
          <w:b/>
        </w:rPr>
      </w:pPr>
      <w:r w:rsidRPr="006D3749">
        <w:rPr>
          <w:rFonts w:ascii="Arial" w:hAnsi="Arial" w:cs="Arial"/>
          <w:b/>
        </w:rPr>
        <w:lastRenderedPageBreak/>
        <w:t xml:space="preserve">  10.  PORCENTAJE DE EJECUCIÓN</w:t>
      </w:r>
      <w:r w:rsidR="007D2769">
        <w:rPr>
          <w:rFonts w:ascii="Arial" w:hAnsi="Arial" w:cs="Arial"/>
          <w:b/>
        </w:rPr>
        <w:t xml:space="preserve">. </w:t>
      </w:r>
    </w:p>
    <w:p w14:paraId="4F80E116" w14:textId="77777777" w:rsidR="00F607C0" w:rsidRDefault="00F607C0" w:rsidP="00F9212F">
      <w:pPr>
        <w:spacing w:after="0" w:line="240" w:lineRule="auto"/>
        <w:ind w:left="-360"/>
        <w:rPr>
          <w:rFonts w:ascii="Arial" w:hAnsi="Arial" w:cs="Arial"/>
          <w:b/>
        </w:rPr>
      </w:pPr>
    </w:p>
    <w:p w14:paraId="4914BD2F" w14:textId="3EF8DF53" w:rsidR="00225049" w:rsidRDefault="007112FA" w:rsidP="003647E0">
      <w:pPr>
        <w:spacing w:after="0" w:line="240" w:lineRule="auto"/>
        <w:ind w:left="-284"/>
        <w:jc w:val="both"/>
        <w:rPr>
          <w:rFonts w:ascii="Arial" w:hAnsi="Arial" w:cs="Arial"/>
        </w:rPr>
      </w:pPr>
      <w:r>
        <w:rPr>
          <w:rFonts w:ascii="Arial" w:hAnsi="Arial" w:cs="Arial"/>
        </w:rPr>
        <w:t>Actualmente la ejecución del</w:t>
      </w:r>
      <w:r w:rsidR="00B2295A">
        <w:rPr>
          <w:rFonts w:ascii="Arial" w:hAnsi="Arial" w:cs="Arial"/>
        </w:rPr>
        <w:t xml:space="preserve"> </w:t>
      </w:r>
      <w:r w:rsidR="005235F3">
        <w:rPr>
          <w:rFonts w:ascii="Arial" w:hAnsi="Arial" w:cs="Arial"/>
        </w:rPr>
        <w:t>contrato N.º</w:t>
      </w:r>
      <w:r w:rsidR="003F189F" w:rsidRPr="003F189F">
        <w:rPr>
          <w:rFonts w:ascii="Arial" w:hAnsi="Arial" w:cs="Arial"/>
        </w:rPr>
        <w:t xml:space="preserve"> </w:t>
      </w:r>
      <w:r w:rsidR="003647E0">
        <w:rPr>
          <w:rFonts w:ascii="Arial" w:hAnsi="Arial" w:cs="Arial"/>
        </w:rPr>
        <w:t>063</w:t>
      </w:r>
      <w:r w:rsidR="003F189F" w:rsidRPr="003F189F">
        <w:rPr>
          <w:rFonts w:ascii="Arial" w:hAnsi="Arial" w:cs="Arial"/>
        </w:rPr>
        <w:t xml:space="preserve"> del </w:t>
      </w:r>
      <w:r w:rsidR="003647E0">
        <w:rPr>
          <w:rFonts w:ascii="Arial" w:hAnsi="Arial" w:cs="Arial"/>
        </w:rPr>
        <w:t>1</w:t>
      </w:r>
      <w:r w:rsidR="003F189F" w:rsidRPr="003F189F">
        <w:rPr>
          <w:rFonts w:ascii="Arial" w:hAnsi="Arial" w:cs="Arial"/>
        </w:rPr>
        <w:t xml:space="preserve">8 de </w:t>
      </w:r>
      <w:r w:rsidR="003647E0">
        <w:rPr>
          <w:rFonts w:ascii="Arial" w:hAnsi="Arial" w:cs="Arial"/>
        </w:rPr>
        <w:t>enero de 2022</w:t>
      </w:r>
      <w:r w:rsidR="006D6887">
        <w:rPr>
          <w:rFonts w:ascii="Arial" w:hAnsi="Arial" w:cs="Arial"/>
        </w:rPr>
        <w:t xml:space="preserve">, </w:t>
      </w:r>
      <w:r w:rsidR="003647E0">
        <w:rPr>
          <w:rFonts w:ascii="Arial" w:hAnsi="Arial" w:cs="Arial"/>
        </w:rPr>
        <w:t xml:space="preserve">se encuentra en un porcentaje de ejecución de un </w:t>
      </w:r>
      <w:r w:rsidR="00F36313">
        <w:rPr>
          <w:rFonts w:ascii="Arial" w:hAnsi="Arial" w:cs="Arial"/>
          <w:sz w:val="20"/>
          <w:szCs w:val="20"/>
        </w:rPr>
        <w:t xml:space="preserve">88.88% </w:t>
      </w:r>
      <w:r w:rsidR="003647E0">
        <w:rPr>
          <w:rFonts w:ascii="Arial" w:hAnsi="Arial" w:cs="Arial"/>
        </w:rPr>
        <w:t xml:space="preserve">para el porcentaje comprendido entre el 19 de </w:t>
      </w:r>
      <w:r w:rsidR="007A0F33">
        <w:rPr>
          <w:rFonts w:ascii="Arial" w:hAnsi="Arial" w:cs="Arial"/>
        </w:rPr>
        <w:t>Agosto</w:t>
      </w:r>
      <w:r w:rsidR="005235F3">
        <w:rPr>
          <w:rFonts w:ascii="Arial" w:hAnsi="Arial" w:cs="Arial"/>
        </w:rPr>
        <w:t xml:space="preserve"> </w:t>
      </w:r>
      <w:r w:rsidR="003647E0">
        <w:rPr>
          <w:rFonts w:ascii="Arial" w:hAnsi="Arial" w:cs="Arial"/>
        </w:rPr>
        <w:t xml:space="preserve">y el 18 de </w:t>
      </w:r>
      <w:r w:rsidR="007A0F33">
        <w:rPr>
          <w:rFonts w:ascii="Arial" w:hAnsi="Arial" w:cs="Arial"/>
        </w:rPr>
        <w:t>Septiembre</w:t>
      </w:r>
      <w:r w:rsidR="00AD4333">
        <w:rPr>
          <w:rFonts w:ascii="Arial" w:hAnsi="Arial" w:cs="Arial"/>
        </w:rPr>
        <w:t xml:space="preserve"> de</w:t>
      </w:r>
      <w:r w:rsidR="003647E0">
        <w:rPr>
          <w:rFonts w:ascii="Arial" w:hAnsi="Arial" w:cs="Arial"/>
        </w:rPr>
        <w:t xml:space="preserve"> 2022.</w:t>
      </w:r>
    </w:p>
    <w:p w14:paraId="6170602D" w14:textId="018F5BCB" w:rsidR="003647E0" w:rsidRDefault="003647E0" w:rsidP="003647E0">
      <w:pPr>
        <w:spacing w:after="0" w:line="240" w:lineRule="auto"/>
        <w:ind w:left="-284"/>
        <w:jc w:val="both"/>
        <w:rPr>
          <w:rFonts w:ascii="Arial" w:hAnsi="Arial" w:cs="Arial"/>
        </w:rPr>
      </w:pPr>
    </w:p>
    <w:p w14:paraId="73C126E0" w14:textId="77777777" w:rsidR="008C18AA" w:rsidRDefault="008C18AA" w:rsidP="003647E0">
      <w:pPr>
        <w:spacing w:after="0" w:line="240" w:lineRule="auto"/>
        <w:ind w:left="-284"/>
        <w:jc w:val="both"/>
        <w:rPr>
          <w:rFonts w:ascii="Arial" w:hAnsi="Arial" w:cs="Arial"/>
        </w:rPr>
      </w:pPr>
    </w:p>
    <w:p w14:paraId="331D2DFC" w14:textId="77777777" w:rsidR="003647E0" w:rsidRPr="006D3749" w:rsidRDefault="003647E0" w:rsidP="003647E0">
      <w:pPr>
        <w:spacing w:after="0" w:line="240" w:lineRule="auto"/>
        <w:ind w:left="-284"/>
        <w:jc w:val="both"/>
        <w:rPr>
          <w:rFonts w:ascii="Arial" w:hAnsi="Arial" w:cs="Arial"/>
          <w:b/>
          <w:sz w:val="20"/>
          <w:szCs w:val="20"/>
        </w:rPr>
      </w:pPr>
    </w:p>
    <w:p w14:paraId="3BAAA13F" w14:textId="6AA36BC9" w:rsidR="00E17FE4" w:rsidRPr="007427E9" w:rsidRDefault="00225049" w:rsidP="0007369F">
      <w:pPr>
        <w:spacing w:after="0" w:line="240" w:lineRule="auto"/>
        <w:ind w:left="-284" w:hanging="76"/>
        <w:jc w:val="both"/>
        <w:rPr>
          <w:rFonts w:ascii="Arial" w:hAnsi="Arial" w:cs="Arial"/>
          <w:bCs/>
        </w:rPr>
      </w:pPr>
      <w:r w:rsidRPr="006D3749">
        <w:rPr>
          <w:rFonts w:ascii="Arial" w:hAnsi="Arial" w:cs="Arial"/>
          <w:b/>
          <w:sz w:val="20"/>
          <w:szCs w:val="20"/>
        </w:rPr>
        <w:t xml:space="preserve">  </w:t>
      </w:r>
      <w:r w:rsidRPr="006D3749">
        <w:rPr>
          <w:rFonts w:ascii="Arial" w:hAnsi="Arial" w:cs="Arial"/>
          <w:b/>
        </w:rPr>
        <w:t xml:space="preserve">11. </w:t>
      </w:r>
      <w:r w:rsidR="00B2295A">
        <w:rPr>
          <w:rFonts w:ascii="Arial" w:hAnsi="Arial" w:cs="Arial"/>
          <w:b/>
        </w:rPr>
        <w:t>OBSERVACIONES</w:t>
      </w:r>
      <w:r w:rsidR="00D01238">
        <w:rPr>
          <w:rFonts w:ascii="Arial" w:hAnsi="Arial" w:cs="Arial"/>
          <w:b/>
        </w:rPr>
        <w:t>.</w:t>
      </w:r>
      <w:r w:rsidR="00244EA2">
        <w:rPr>
          <w:rFonts w:ascii="Arial" w:hAnsi="Arial" w:cs="Arial"/>
          <w:b/>
        </w:rPr>
        <w:t xml:space="preserve"> </w:t>
      </w:r>
      <w:r w:rsidR="007427E9">
        <w:rPr>
          <w:rFonts w:ascii="Arial" w:hAnsi="Arial" w:cs="Arial"/>
          <w:bCs/>
        </w:rPr>
        <w:t>Se elabora el presente informe de supervisión a la fecha, teniendo en cuenta que el contratista presento su cuenta de cobro el dí</w:t>
      </w:r>
      <w:r w:rsidR="005235F3">
        <w:rPr>
          <w:rFonts w:ascii="Arial" w:hAnsi="Arial" w:cs="Arial"/>
          <w:bCs/>
        </w:rPr>
        <w:t>a</w:t>
      </w:r>
      <w:r w:rsidR="00D75902">
        <w:rPr>
          <w:rFonts w:ascii="Arial" w:hAnsi="Arial" w:cs="Arial"/>
          <w:bCs/>
        </w:rPr>
        <w:t xml:space="preserve"> </w:t>
      </w:r>
      <w:r w:rsidR="007A0F33">
        <w:rPr>
          <w:rFonts w:ascii="Arial" w:hAnsi="Arial" w:cs="Arial"/>
          <w:bCs/>
        </w:rPr>
        <w:t>25</w:t>
      </w:r>
      <w:r w:rsidR="00917C72">
        <w:rPr>
          <w:rFonts w:ascii="Arial" w:hAnsi="Arial" w:cs="Arial"/>
          <w:bCs/>
        </w:rPr>
        <w:t xml:space="preserve"> </w:t>
      </w:r>
      <w:r w:rsidR="006D6887">
        <w:rPr>
          <w:rFonts w:ascii="Arial" w:hAnsi="Arial" w:cs="Arial"/>
          <w:bCs/>
        </w:rPr>
        <w:t xml:space="preserve">de </w:t>
      </w:r>
      <w:r w:rsidR="005235F3">
        <w:rPr>
          <w:rFonts w:ascii="Arial" w:hAnsi="Arial" w:cs="Arial"/>
          <w:bCs/>
        </w:rPr>
        <w:t>octubre del</w:t>
      </w:r>
      <w:r w:rsidR="006A7BCE">
        <w:rPr>
          <w:rFonts w:ascii="Arial" w:hAnsi="Arial" w:cs="Arial"/>
          <w:bCs/>
        </w:rPr>
        <w:t xml:space="preserve"> 2022</w:t>
      </w:r>
      <w:r w:rsidR="007427E9">
        <w:rPr>
          <w:rFonts w:ascii="Arial" w:hAnsi="Arial" w:cs="Arial"/>
          <w:bCs/>
        </w:rPr>
        <w:t>.</w:t>
      </w:r>
    </w:p>
    <w:p w14:paraId="1BF8BA51" w14:textId="277DA157" w:rsidR="00244EA2" w:rsidRDefault="00244EA2" w:rsidP="00244EA2">
      <w:pPr>
        <w:spacing w:after="0" w:line="240" w:lineRule="auto"/>
        <w:ind w:left="360" w:hanging="720"/>
        <w:jc w:val="both"/>
        <w:rPr>
          <w:rFonts w:ascii="Arial" w:hAnsi="Arial" w:cs="Arial"/>
          <w:b/>
        </w:rPr>
      </w:pPr>
    </w:p>
    <w:p w14:paraId="415B563D" w14:textId="53FD5F0E" w:rsidR="00CF3258" w:rsidRDefault="00CF3258" w:rsidP="00244EA2">
      <w:pPr>
        <w:spacing w:after="0" w:line="240" w:lineRule="auto"/>
        <w:ind w:left="360" w:hanging="720"/>
        <w:jc w:val="both"/>
        <w:rPr>
          <w:rFonts w:ascii="Arial" w:hAnsi="Arial" w:cs="Arial"/>
          <w:b/>
        </w:rPr>
      </w:pPr>
    </w:p>
    <w:p w14:paraId="3A346EE2" w14:textId="77777777" w:rsidR="008C18AA" w:rsidRPr="006D3749" w:rsidRDefault="008C18AA" w:rsidP="00244EA2">
      <w:pPr>
        <w:spacing w:after="0" w:line="240" w:lineRule="auto"/>
        <w:ind w:left="360" w:hanging="720"/>
        <w:jc w:val="both"/>
        <w:rPr>
          <w:rFonts w:ascii="Arial" w:hAnsi="Arial" w:cs="Arial"/>
          <w:b/>
        </w:rPr>
      </w:pPr>
    </w:p>
    <w:p w14:paraId="30107365" w14:textId="77777777" w:rsidR="00225049" w:rsidRDefault="00225049" w:rsidP="00225049">
      <w:pPr>
        <w:spacing w:after="0" w:line="240" w:lineRule="auto"/>
        <w:ind w:left="-360"/>
        <w:rPr>
          <w:rFonts w:ascii="Arial" w:hAnsi="Arial" w:cs="Arial"/>
          <w:b/>
        </w:rPr>
      </w:pPr>
      <w:r w:rsidRPr="006D3749">
        <w:rPr>
          <w:rFonts w:ascii="Arial" w:hAnsi="Arial" w:cs="Arial"/>
          <w:b/>
        </w:rPr>
        <w:t xml:space="preserve">  12. CONCLUSIÓN</w:t>
      </w:r>
      <w:r w:rsidR="00A73B84">
        <w:rPr>
          <w:rFonts w:ascii="Arial" w:hAnsi="Arial" w:cs="Arial"/>
          <w:b/>
        </w:rPr>
        <w:t>.</w:t>
      </w:r>
    </w:p>
    <w:p w14:paraId="0227A57D" w14:textId="77777777" w:rsidR="00B43C25" w:rsidRPr="003A5B5C" w:rsidRDefault="00B43C25" w:rsidP="00225049">
      <w:pPr>
        <w:spacing w:after="0" w:line="240" w:lineRule="auto"/>
        <w:ind w:left="-360"/>
        <w:rPr>
          <w:rFonts w:ascii="Arial" w:hAnsi="Arial" w:cs="Arial"/>
          <w:b/>
          <w:sz w:val="16"/>
          <w:szCs w:val="16"/>
        </w:rPr>
      </w:pPr>
    </w:p>
    <w:p w14:paraId="50744798" w14:textId="2F7EF51F" w:rsidR="00F13A17" w:rsidRDefault="00225049" w:rsidP="00F13A17">
      <w:pPr>
        <w:spacing w:after="0" w:line="240" w:lineRule="auto"/>
        <w:ind w:left="-284"/>
        <w:jc w:val="both"/>
        <w:rPr>
          <w:rFonts w:ascii="Arial" w:hAnsi="Arial" w:cs="Arial"/>
        </w:rPr>
      </w:pPr>
      <w:r w:rsidRPr="006D3749">
        <w:rPr>
          <w:rFonts w:ascii="Arial" w:hAnsi="Arial" w:cs="Arial"/>
        </w:rPr>
        <w:t xml:space="preserve">Revisados los documentos del presente contrato </w:t>
      </w:r>
      <w:r w:rsidR="00EE4371">
        <w:rPr>
          <w:rFonts w:ascii="Arial" w:hAnsi="Arial" w:cs="Arial"/>
        </w:rPr>
        <w:t>N.º</w:t>
      </w:r>
      <w:r w:rsidR="00372170">
        <w:rPr>
          <w:rFonts w:ascii="Arial" w:hAnsi="Arial" w:cs="Arial"/>
        </w:rPr>
        <w:t xml:space="preserve"> </w:t>
      </w:r>
      <w:r w:rsidR="00840525">
        <w:rPr>
          <w:rFonts w:ascii="Arial" w:hAnsi="Arial" w:cs="Arial"/>
        </w:rPr>
        <w:t>063</w:t>
      </w:r>
      <w:r w:rsidR="003F189F">
        <w:rPr>
          <w:rFonts w:ascii="Arial" w:hAnsi="Arial" w:cs="Arial"/>
        </w:rPr>
        <w:t xml:space="preserve"> del </w:t>
      </w:r>
      <w:r w:rsidR="00840525">
        <w:rPr>
          <w:rFonts w:ascii="Arial" w:hAnsi="Arial" w:cs="Arial"/>
        </w:rPr>
        <w:t>18</w:t>
      </w:r>
      <w:r w:rsidR="003F189F">
        <w:rPr>
          <w:rFonts w:ascii="Arial" w:hAnsi="Arial" w:cs="Arial"/>
        </w:rPr>
        <w:t xml:space="preserve"> de </w:t>
      </w:r>
      <w:r w:rsidR="00840525">
        <w:rPr>
          <w:rFonts w:ascii="Arial" w:hAnsi="Arial" w:cs="Arial"/>
        </w:rPr>
        <w:t>enero</w:t>
      </w:r>
      <w:r w:rsidR="003F189F">
        <w:rPr>
          <w:rFonts w:ascii="Arial" w:hAnsi="Arial" w:cs="Arial"/>
        </w:rPr>
        <w:t xml:space="preserve"> del 202</w:t>
      </w:r>
      <w:r w:rsidR="00840525">
        <w:rPr>
          <w:rFonts w:ascii="Arial" w:hAnsi="Arial" w:cs="Arial"/>
        </w:rPr>
        <w:t>2</w:t>
      </w:r>
      <w:r w:rsidRPr="006D3749">
        <w:rPr>
          <w:rFonts w:ascii="Arial" w:hAnsi="Arial" w:cs="Arial"/>
        </w:rPr>
        <w:t xml:space="preserve">, las actividades y/o trabajos realizados por el contratista y dado que en la Cláusula </w:t>
      </w:r>
      <w:r w:rsidR="00B569F7">
        <w:rPr>
          <w:rFonts w:ascii="Arial" w:hAnsi="Arial" w:cs="Arial"/>
        </w:rPr>
        <w:t>Sexta</w:t>
      </w:r>
      <w:r w:rsidRPr="006D3749">
        <w:rPr>
          <w:rFonts w:ascii="Arial" w:hAnsi="Arial" w:cs="Arial"/>
        </w:rPr>
        <w:t xml:space="preserve"> del contrato  establece que se pagara en mensualidades vencidas de </w:t>
      </w:r>
      <w:r w:rsidR="00840525">
        <w:rPr>
          <w:rFonts w:ascii="Arial" w:hAnsi="Arial" w:cs="Arial"/>
        </w:rPr>
        <w:t xml:space="preserve">Cuatro Millones de Pesos </w:t>
      </w:r>
      <w:r w:rsidR="00372170">
        <w:rPr>
          <w:rFonts w:ascii="Arial" w:hAnsi="Arial" w:cs="Arial"/>
        </w:rPr>
        <w:t>M/L ($</w:t>
      </w:r>
      <w:r w:rsidR="00840525">
        <w:rPr>
          <w:rFonts w:ascii="Arial" w:hAnsi="Arial" w:cs="Arial"/>
        </w:rPr>
        <w:t>4</w:t>
      </w:r>
      <w:r w:rsidR="00372170">
        <w:rPr>
          <w:rFonts w:ascii="Arial" w:hAnsi="Arial" w:cs="Arial"/>
        </w:rPr>
        <w:t>.</w:t>
      </w:r>
      <w:r w:rsidR="00840525">
        <w:rPr>
          <w:rFonts w:ascii="Arial" w:hAnsi="Arial" w:cs="Arial"/>
        </w:rPr>
        <w:t>0</w:t>
      </w:r>
      <w:r w:rsidRPr="006D3749">
        <w:rPr>
          <w:rFonts w:ascii="Arial" w:hAnsi="Arial" w:cs="Arial"/>
        </w:rPr>
        <w:t>00.000), previa aprobación del informe de activi</w:t>
      </w:r>
      <w:r w:rsidR="00AD39E8">
        <w:rPr>
          <w:rFonts w:ascii="Arial" w:hAnsi="Arial" w:cs="Arial"/>
        </w:rPr>
        <w:t>dades y recibido a satisfacción</w:t>
      </w:r>
      <w:r w:rsidRPr="006D3749">
        <w:rPr>
          <w:rFonts w:ascii="Arial" w:hAnsi="Arial" w:cs="Arial"/>
        </w:rPr>
        <w:t xml:space="preserve"> expedido por el supervisor, es procedente realizar el </w:t>
      </w:r>
      <w:r w:rsidR="005235F3">
        <w:rPr>
          <w:rFonts w:ascii="Arial" w:hAnsi="Arial" w:cs="Arial"/>
        </w:rPr>
        <w:t>sexto</w:t>
      </w:r>
      <w:r w:rsidR="00840525">
        <w:rPr>
          <w:rFonts w:ascii="Arial" w:hAnsi="Arial" w:cs="Arial"/>
        </w:rPr>
        <w:t xml:space="preserve"> </w:t>
      </w:r>
      <w:r w:rsidR="00325BD8" w:rsidRPr="006D3749">
        <w:rPr>
          <w:rFonts w:ascii="Arial" w:hAnsi="Arial" w:cs="Arial"/>
        </w:rPr>
        <w:t xml:space="preserve">pago del </w:t>
      </w:r>
      <w:r w:rsidRPr="006D3749">
        <w:rPr>
          <w:rFonts w:ascii="Arial" w:hAnsi="Arial" w:cs="Arial"/>
        </w:rPr>
        <w:t xml:space="preserve">desembolso equivalente al </w:t>
      </w:r>
      <w:r w:rsidR="00F36313">
        <w:rPr>
          <w:rFonts w:ascii="Arial" w:hAnsi="Arial" w:cs="Arial"/>
          <w:sz w:val="20"/>
          <w:szCs w:val="20"/>
        </w:rPr>
        <w:t xml:space="preserve">88.88% </w:t>
      </w:r>
      <w:r w:rsidR="00194803">
        <w:rPr>
          <w:rFonts w:ascii="Arial" w:hAnsi="Arial" w:cs="Arial"/>
        </w:rPr>
        <w:t xml:space="preserve">de avance del valor </w:t>
      </w:r>
      <w:r w:rsidR="00AF7490">
        <w:rPr>
          <w:rFonts w:ascii="Arial" w:hAnsi="Arial" w:cs="Arial"/>
        </w:rPr>
        <w:t>del contrato</w:t>
      </w:r>
      <w:r w:rsidR="003F189F">
        <w:rPr>
          <w:rFonts w:ascii="Arial" w:hAnsi="Arial" w:cs="Arial"/>
        </w:rPr>
        <w:t>,</w:t>
      </w:r>
      <w:r w:rsidRPr="006D3749">
        <w:rPr>
          <w:rFonts w:ascii="Arial" w:hAnsi="Arial" w:cs="Arial"/>
        </w:rPr>
        <w:t xml:space="preserve"> cor</w:t>
      </w:r>
      <w:r w:rsidR="00CA4D0F">
        <w:rPr>
          <w:rFonts w:ascii="Arial" w:hAnsi="Arial" w:cs="Arial"/>
        </w:rPr>
        <w:t xml:space="preserve">respondiente al periodo </w:t>
      </w:r>
      <w:r w:rsidR="00AF7490">
        <w:rPr>
          <w:rFonts w:ascii="Arial" w:hAnsi="Arial" w:cs="Arial"/>
        </w:rPr>
        <w:t>d</w:t>
      </w:r>
      <w:r w:rsidR="00AF7490" w:rsidRPr="00AF7490">
        <w:rPr>
          <w:rFonts w:ascii="Arial" w:hAnsi="Arial" w:cs="Arial"/>
        </w:rPr>
        <w:t xml:space="preserve">el </w:t>
      </w:r>
      <w:r w:rsidR="00F13A17">
        <w:rPr>
          <w:rFonts w:ascii="Arial" w:hAnsi="Arial" w:cs="Arial"/>
        </w:rPr>
        <w:t>19 de</w:t>
      </w:r>
      <w:r w:rsidR="005235F3">
        <w:rPr>
          <w:rFonts w:ascii="Arial" w:hAnsi="Arial" w:cs="Arial"/>
        </w:rPr>
        <w:t xml:space="preserve"> </w:t>
      </w:r>
      <w:r w:rsidR="007A0F33">
        <w:rPr>
          <w:rFonts w:ascii="Arial" w:hAnsi="Arial" w:cs="Arial"/>
        </w:rPr>
        <w:t>Agosto</w:t>
      </w:r>
      <w:r w:rsidR="00F13A17">
        <w:rPr>
          <w:rFonts w:ascii="Arial" w:hAnsi="Arial" w:cs="Arial"/>
        </w:rPr>
        <w:t xml:space="preserve"> y el 1</w:t>
      </w:r>
      <w:r w:rsidR="005235F3">
        <w:rPr>
          <w:rFonts w:ascii="Arial" w:hAnsi="Arial" w:cs="Arial"/>
        </w:rPr>
        <w:t>8</w:t>
      </w:r>
      <w:r w:rsidR="008C18AA">
        <w:rPr>
          <w:rFonts w:ascii="Arial" w:hAnsi="Arial" w:cs="Arial"/>
        </w:rPr>
        <w:t xml:space="preserve"> </w:t>
      </w:r>
      <w:r w:rsidR="00F13A17">
        <w:rPr>
          <w:rFonts w:ascii="Arial" w:hAnsi="Arial" w:cs="Arial"/>
        </w:rPr>
        <w:t xml:space="preserve">de </w:t>
      </w:r>
      <w:r w:rsidR="007A0F33">
        <w:rPr>
          <w:rFonts w:ascii="Arial" w:hAnsi="Arial" w:cs="Arial"/>
        </w:rPr>
        <w:t xml:space="preserve">Septiembre </w:t>
      </w:r>
      <w:r w:rsidR="00F13A17">
        <w:rPr>
          <w:rFonts w:ascii="Arial" w:hAnsi="Arial" w:cs="Arial"/>
        </w:rPr>
        <w:t xml:space="preserve"> de 2022.</w:t>
      </w:r>
    </w:p>
    <w:p w14:paraId="40D36822" w14:textId="77777777" w:rsidR="00F13A17" w:rsidRDefault="00F13A17" w:rsidP="00F13A17">
      <w:pPr>
        <w:spacing w:after="0" w:line="240" w:lineRule="auto"/>
        <w:ind w:left="-284"/>
        <w:jc w:val="both"/>
        <w:rPr>
          <w:rFonts w:ascii="Arial" w:hAnsi="Arial" w:cs="Arial"/>
        </w:rPr>
      </w:pPr>
    </w:p>
    <w:p w14:paraId="30949C81" w14:textId="2A548755" w:rsidR="00225049" w:rsidRDefault="00225049" w:rsidP="00F13A17">
      <w:pPr>
        <w:spacing w:after="0" w:line="240" w:lineRule="auto"/>
        <w:ind w:left="-284"/>
        <w:jc w:val="both"/>
        <w:rPr>
          <w:rFonts w:ascii="Arial" w:hAnsi="Arial" w:cs="Arial"/>
        </w:rPr>
      </w:pPr>
      <w:r w:rsidRPr="006D3749">
        <w:rPr>
          <w:rFonts w:ascii="Arial" w:hAnsi="Arial" w:cs="Arial"/>
        </w:rPr>
        <w:t>Se deja a consideración de la oficina Jurídica y del Di</w:t>
      </w:r>
      <w:r w:rsidR="00156F24">
        <w:rPr>
          <w:rFonts w:ascii="Arial" w:hAnsi="Arial" w:cs="Arial"/>
        </w:rPr>
        <w:t>rector</w:t>
      </w:r>
      <w:r w:rsidR="00917C72">
        <w:rPr>
          <w:rFonts w:ascii="Arial" w:hAnsi="Arial" w:cs="Arial"/>
        </w:rPr>
        <w:t xml:space="preserve"> </w:t>
      </w:r>
      <w:r w:rsidR="00156F24">
        <w:rPr>
          <w:rFonts w:ascii="Arial" w:hAnsi="Arial" w:cs="Arial"/>
        </w:rPr>
        <w:t xml:space="preserve">General el contenido de </w:t>
      </w:r>
      <w:r w:rsidR="00EB1DAB">
        <w:rPr>
          <w:rFonts w:ascii="Arial" w:hAnsi="Arial" w:cs="Arial"/>
        </w:rPr>
        <w:t>este</w:t>
      </w:r>
      <w:r w:rsidRPr="006D3749">
        <w:rPr>
          <w:rFonts w:ascii="Arial" w:hAnsi="Arial" w:cs="Arial"/>
        </w:rPr>
        <w:t xml:space="preserve"> concepto.</w:t>
      </w:r>
    </w:p>
    <w:p w14:paraId="36461C0A" w14:textId="3AAE6FF8" w:rsidR="00F13A17" w:rsidRDefault="00F13A17" w:rsidP="00F13A17">
      <w:pPr>
        <w:spacing w:after="0" w:line="240" w:lineRule="auto"/>
        <w:ind w:left="-284"/>
        <w:jc w:val="both"/>
        <w:rPr>
          <w:rFonts w:ascii="Arial" w:hAnsi="Arial" w:cs="Arial"/>
        </w:rPr>
      </w:pPr>
    </w:p>
    <w:p w14:paraId="510A49BF" w14:textId="77777777" w:rsidR="00F13A17" w:rsidRPr="006D3749" w:rsidRDefault="00F13A17" w:rsidP="00F13A17">
      <w:pPr>
        <w:spacing w:after="0" w:line="240" w:lineRule="auto"/>
        <w:ind w:left="-284"/>
        <w:jc w:val="both"/>
        <w:rPr>
          <w:rFonts w:ascii="Arial" w:hAnsi="Arial" w:cs="Arial"/>
        </w:rPr>
      </w:pPr>
    </w:p>
    <w:p w14:paraId="354A36AC" w14:textId="6C49BE06" w:rsidR="00EB1DAB" w:rsidRPr="00F13A17" w:rsidRDefault="00225049" w:rsidP="00F13A17">
      <w:pPr>
        <w:ind w:left="-180"/>
        <w:jc w:val="both"/>
        <w:rPr>
          <w:rFonts w:ascii="Arial" w:hAnsi="Arial" w:cs="Arial"/>
          <w:bCs/>
        </w:rPr>
      </w:pPr>
      <w:r w:rsidRPr="006D3749">
        <w:rPr>
          <w:rFonts w:ascii="Arial" w:hAnsi="Arial" w:cs="Arial"/>
          <w:b/>
        </w:rPr>
        <w:t>13.</w:t>
      </w:r>
      <w:r w:rsidRPr="006D3749">
        <w:rPr>
          <w:rFonts w:ascii="Arial" w:hAnsi="Arial" w:cs="Arial"/>
        </w:rPr>
        <w:t xml:space="preserve"> </w:t>
      </w:r>
      <w:r w:rsidRPr="006D3749">
        <w:rPr>
          <w:rFonts w:ascii="Arial" w:hAnsi="Arial" w:cs="Arial"/>
          <w:b/>
        </w:rPr>
        <w:t>ANEXOS</w:t>
      </w:r>
      <w:r w:rsidR="00C072DB">
        <w:rPr>
          <w:rFonts w:ascii="Arial" w:hAnsi="Arial" w:cs="Arial"/>
          <w:b/>
        </w:rPr>
        <w:t xml:space="preserve">: </w:t>
      </w:r>
      <w:r w:rsidR="00EB1DAB" w:rsidRPr="00EB1DAB">
        <w:rPr>
          <w:rFonts w:ascii="Arial" w:hAnsi="Arial" w:cs="Arial"/>
          <w:bCs/>
        </w:rPr>
        <w:t xml:space="preserve">Informe de actividades </w:t>
      </w:r>
      <w:r w:rsidR="007A0F33">
        <w:rPr>
          <w:rFonts w:ascii="Arial" w:hAnsi="Arial" w:cs="Arial"/>
          <w:bCs/>
        </w:rPr>
        <w:t xml:space="preserve">8 con sus respectivos soportes </w:t>
      </w:r>
      <w:r w:rsidR="0007369F">
        <w:rPr>
          <w:rFonts w:ascii="Arial" w:hAnsi="Arial" w:cs="Arial"/>
          <w:bCs/>
        </w:rPr>
        <w:t xml:space="preserve">y comprobante de pago seguridad social </w:t>
      </w:r>
      <w:r w:rsidR="00894AD5">
        <w:rPr>
          <w:rFonts w:ascii="Arial" w:hAnsi="Arial" w:cs="Arial"/>
          <w:bCs/>
        </w:rPr>
        <w:t>de</w:t>
      </w:r>
      <w:r w:rsidR="00F13A17">
        <w:rPr>
          <w:rFonts w:ascii="Arial" w:hAnsi="Arial" w:cs="Arial"/>
          <w:bCs/>
        </w:rPr>
        <w:t xml:space="preserve">l mes de </w:t>
      </w:r>
      <w:r w:rsidR="007A23C1">
        <w:rPr>
          <w:rFonts w:ascii="Arial" w:hAnsi="Arial" w:cs="Arial"/>
          <w:bCs/>
        </w:rPr>
        <w:t>agosto del</w:t>
      </w:r>
      <w:r w:rsidR="00E2007F">
        <w:rPr>
          <w:rFonts w:ascii="Arial" w:hAnsi="Arial" w:cs="Arial"/>
          <w:bCs/>
        </w:rPr>
        <w:t xml:space="preserve"> </w:t>
      </w:r>
      <w:r w:rsidR="0007369F">
        <w:rPr>
          <w:rFonts w:ascii="Arial" w:hAnsi="Arial" w:cs="Arial"/>
          <w:bCs/>
        </w:rPr>
        <w:t>202</w:t>
      </w:r>
      <w:r w:rsidR="006D6887">
        <w:rPr>
          <w:rFonts w:ascii="Arial" w:hAnsi="Arial" w:cs="Arial"/>
          <w:bCs/>
        </w:rPr>
        <w:t>2</w:t>
      </w:r>
      <w:r w:rsidR="0007369F">
        <w:rPr>
          <w:rFonts w:ascii="Arial" w:hAnsi="Arial" w:cs="Arial"/>
          <w:bCs/>
        </w:rPr>
        <w:t>.</w:t>
      </w:r>
    </w:p>
    <w:p w14:paraId="37DE97AE" w14:textId="5D0585DC" w:rsidR="00C66D36" w:rsidRDefault="00C66D36" w:rsidP="00C072DB">
      <w:pPr>
        <w:ind w:left="-180"/>
        <w:jc w:val="both"/>
        <w:rPr>
          <w:rFonts w:ascii="Arial" w:hAnsi="Arial" w:cs="Arial"/>
        </w:rPr>
      </w:pPr>
    </w:p>
    <w:p w14:paraId="37ED3618" w14:textId="6B565F3B" w:rsidR="00AF7490" w:rsidRDefault="00AF7490" w:rsidP="00C072DB">
      <w:pPr>
        <w:ind w:left="-180"/>
        <w:jc w:val="both"/>
        <w:rPr>
          <w:rFonts w:ascii="Arial" w:hAnsi="Arial" w:cs="Arial"/>
        </w:rPr>
      </w:pPr>
    </w:p>
    <w:p w14:paraId="332286C6" w14:textId="358D966B" w:rsidR="00AF7490" w:rsidRDefault="00D150D9" w:rsidP="00C072DB">
      <w:pPr>
        <w:ind w:left="-180"/>
        <w:jc w:val="both"/>
        <w:rPr>
          <w:rFonts w:ascii="Arial" w:hAnsi="Arial" w:cs="Arial"/>
        </w:rPr>
      </w:pPr>
      <w:r>
        <w:rPr>
          <w:noProof/>
        </w:rPr>
        <w:drawing>
          <wp:anchor distT="0" distB="0" distL="114300" distR="114300" simplePos="0" relativeHeight="251658240" behindDoc="0" locked="0" layoutInCell="1" allowOverlap="1" wp14:anchorId="0E486313" wp14:editId="1B28F790">
            <wp:simplePos x="0" y="0"/>
            <wp:positionH relativeFrom="margin">
              <wp:align>left</wp:align>
            </wp:positionH>
            <wp:positionV relativeFrom="paragraph">
              <wp:posOffset>181610</wp:posOffset>
            </wp:positionV>
            <wp:extent cx="1562100" cy="2857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285750"/>
                    </a:xfrm>
                    <a:prstGeom prst="rect">
                      <a:avLst/>
                    </a:prstGeom>
                    <a:noFill/>
                    <a:ln>
                      <a:noFill/>
                    </a:ln>
                  </pic:spPr>
                </pic:pic>
              </a:graphicData>
            </a:graphic>
          </wp:anchor>
        </w:drawing>
      </w:r>
      <w:r w:rsidR="00D744DD">
        <w:rPr>
          <w:rFonts w:ascii="Arial" w:hAnsi="Arial" w:cs="Arial"/>
        </w:rPr>
        <w:softHyphen/>
      </w:r>
    </w:p>
    <w:p w14:paraId="716DC44D" w14:textId="77777777" w:rsidR="00B569F7" w:rsidRDefault="00B569F7" w:rsidP="00966030">
      <w:pPr>
        <w:spacing w:after="0" w:line="240" w:lineRule="auto"/>
        <w:jc w:val="both"/>
        <w:rPr>
          <w:rFonts w:ascii="Arial" w:hAnsi="Arial" w:cs="Arial"/>
        </w:rPr>
      </w:pPr>
      <w:r>
        <w:rPr>
          <w:rFonts w:ascii="Arial" w:hAnsi="Arial" w:cs="Arial"/>
        </w:rPr>
        <w:t>__________________________</w:t>
      </w:r>
    </w:p>
    <w:p w14:paraId="1B10B2DD" w14:textId="438A8835" w:rsidR="00966030" w:rsidRDefault="00840525" w:rsidP="00966030">
      <w:pPr>
        <w:spacing w:after="0" w:line="240" w:lineRule="auto"/>
        <w:jc w:val="both"/>
        <w:rPr>
          <w:rFonts w:ascii="Arial" w:hAnsi="Arial" w:cs="Arial"/>
          <w:b/>
        </w:rPr>
      </w:pPr>
      <w:r>
        <w:rPr>
          <w:rFonts w:ascii="Arial" w:hAnsi="Arial" w:cs="Arial"/>
          <w:b/>
        </w:rPr>
        <w:t xml:space="preserve">ALDEMAR MUÑOZ </w:t>
      </w:r>
    </w:p>
    <w:p w14:paraId="5ACEB8A2" w14:textId="60BD1529" w:rsidR="00D744DD" w:rsidRPr="00D744DD" w:rsidRDefault="00D744DD" w:rsidP="00966030">
      <w:pPr>
        <w:spacing w:after="0" w:line="240" w:lineRule="auto"/>
        <w:jc w:val="both"/>
        <w:rPr>
          <w:rFonts w:ascii="Arial" w:hAnsi="Arial" w:cs="Arial"/>
          <w:bCs/>
        </w:rPr>
      </w:pPr>
      <w:r w:rsidRPr="00D744DD">
        <w:rPr>
          <w:rFonts w:ascii="Arial" w:hAnsi="Arial" w:cs="Arial"/>
          <w:bCs/>
        </w:rPr>
        <w:t>TECNICO OPERATIVO</w:t>
      </w:r>
    </w:p>
    <w:p w14:paraId="6AAA898C" w14:textId="77777777" w:rsidR="00225049" w:rsidRPr="00271FA3" w:rsidRDefault="00225049" w:rsidP="00966030">
      <w:pPr>
        <w:spacing w:after="0" w:line="240" w:lineRule="auto"/>
        <w:jc w:val="both"/>
        <w:rPr>
          <w:rFonts w:ascii="Arial" w:hAnsi="Arial" w:cs="Arial"/>
        </w:rPr>
      </w:pPr>
      <w:r w:rsidRPr="00271FA3">
        <w:rPr>
          <w:rFonts w:ascii="Arial" w:hAnsi="Arial" w:cs="Arial"/>
        </w:rPr>
        <w:t>SUPERVISOR DESIGNADO.</w:t>
      </w:r>
    </w:p>
    <w:sectPr w:rsidR="00225049" w:rsidRPr="00271FA3" w:rsidSect="00A81275">
      <w:head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F2443" w14:textId="77777777" w:rsidR="00C279E4" w:rsidRDefault="00C279E4">
      <w:r>
        <w:separator/>
      </w:r>
    </w:p>
  </w:endnote>
  <w:endnote w:type="continuationSeparator" w:id="0">
    <w:p w14:paraId="4F1AA1D6" w14:textId="77777777" w:rsidR="00C279E4" w:rsidRDefault="00C27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8A4FF" w14:textId="77777777" w:rsidR="00C279E4" w:rsidRDefault="00C279E4">
      <w:r>
        <w:separator/>
      </w:r>
    </w:p>
  </w:footnote>
  <w:footnote w:type="continuationSeparator" w:id="0">
    <w:p w14:paraId="6C74213F" w14:textId="77777777" w:rsidR="00C279E4" w:rsidRDefault="00C27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5"/>
      <w:gridCol w:w="1646"/>
      <w:gridCol w:w="1211"/>
      <w:gridCol w:w="2064"/>
      <w:gridCol w:w="1922"/>
    </w:tblGrid>
    <w:tr w:rsidR="00796309" w14:paraId="703D6BC4" w14:textId="77777777" w:rsidTr="0094615C">
      <w:trPr>
        <w:cantSplit/>
        <w:trHeight w:val="530"/>
        <w:jc w:val="center"/>
      </w:trPr>
      <w:tc>
        <w:tcPr>
          <w:tcW w:w="2105" w:type="dxa"/>
          <w:vMerge w:val="restart"/>
        </w:tcPr>
        <w:p w14:paraId="7FE97950" w14:textId="77777777" w:rsidR="00796309" w:rsidRPr="00B41F43" w:rsidRDefault="00796309" w:rsidP="00796309">
          <w:pPr>
            <w:pStyle w:val="Encabezado"/>
          </w:pPr>
          <w:r>
            <w:rPr>
              <w:noProof/>
            </w:rPr>
            <w:drawing>
              <wp:anchor distT="0" distB="0" distL="114300" distR="114300" simplePos="0" relativeHeight="251660288" behindDoc="0" locked="0" layoutInCell="1" allowOverlap="1" wp14:anchorId="0FA5632A" wp14:editId="5D02A01E">
                <wp:simplePos x="0" y="0"/>
                <wp:positionH relativeFrom="column">
                  <wp:posOffset>138007</wp:posOffset>
                </wp:positionH>
                <wp:positionV relativeFrom="paragraph">
                  <wp:posOffset>143299</wp:posOffset>
                </wp:positionV>
                <wp:extent cx="914400" cy="913600"/>
                <wp:effectExtent l="0" t="0" r="0" b="1270"/>
                <wp:wrapNone/>
                <wp:docPr id="2" name="5 Imag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 Imagen"/>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3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1" w:type="dxa"/>
          <w:gridSpan w:val="3"/>
          <w:vAlign w:val="center"/>
        </w:tcPr>
        <w:p w14:paraId="3ADFF650" w14:textId="77777777" w:rsidR="00796309" w:rsidRPr="00B41F43" w:rsidRDefault="00796309" w:rsidP="00796309">
          <w:pPr>
            <w:pStyle w:val="Encabezado"/>
            <w:jc w:val="center"/>
            <w:rPr>
              <w:rFonts w:ascii="Arial" w:hAnsi="Arial" w:cs="Arial"/>
              <w:b/>
              <w:bCs/>
              <w:sz w:val="28"/>
            </w:rPr>
          </w:pPr>
          <w:r w:rsidRPr="00B41F43">
            <w:rPr>
              <w:rFonts w:ascii="Arial" w:hAnsi="Arial" w:cs="Arial"/>
              <w:b/>
              <w:bCs/>
              <w:sz w:val="28"/>
            </w:rPr>
            <w:t>FORMATO</w:t>
          </w:r>
        </w:p>
      </w:tc>
      <w:tc>
        <w:tcPr>
          <w:tcW w:w="1922" w:type="dxa"/>
          <w:vMerge w:val="restart"/>
        </w:tcPr>
        <w:p w14:paraId="3CF92578" w14:textId="45CDB71D" w:rsidR="00796309" w:rsidRDefault="00796309" w:rsidP="00796309">
          <w:r>
            <w:rPr>
              <w:noProof/>
            </w:rPr>
            <w:drawing>
              <wp:anchor distT="0" distB="0" distL="114300" distR="114300" simplePos="0" relativeHeight="251659264" behindDoc="0" locked="0" layoutInCell="1" allowOverlap="1" wp14:anchorId="01171199" wp14:editId="68F9889A">
                <wp:simplePos x="0" y="0"/>
                <wp:positionH relativeFrom="column">
                  <wp:posOffset>34714</wp:posOffset>
                </wp:positionH>
                <wp:positionV relativeFrom="paragraph">
                  <wp:posOffset>225214</wp:posOffset>
                </wp:positionV>
                <wp:extent cx="1035685" cy="728980"/>
                <wp:effectExtent l="0" t="0" r="0" b="0"/>
                <wp:wrapNone/>
                <wp:docPr id="1"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685" cy="728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F2E3B" w14:textId="3D42C6B4" w:rsidR="00796309" w:rsidRPr="00B41F43" w:rsidRDefault="00796309" w:rsidP="00796309">
          <w:pPr>
            <w:pStyle w:val="Encabezado"/>
            <w:jc w:val="center"/>
          </w:pPr>
        </w:p>
      </w:tc>
    </w:tr>
    <w:tr w:rsidR="00796309" w14:paraId="7D04F6A2" w14:textId="77777777" w:rsidTr="0094615C">
      <w:trPr>
        <w:cantSplit/>
        <w:trHeight w:val="532"/>
        <w:jc w:val="center"/>
      </w:trPr>
      <w:tc>
        <w:tcPr>
          <w:tcW w:w="2105" w:type="dxa"/>
          <w:vMerge/>
        </w:tcPr>
        <w:p w14:paraId="7F5C3257" w14:textId="77777777" w:rsidR="00796309" w:rsidRPr="00B41F43" w:rsidRDefault="00796309" w:rsidP="00796309">
          <w:pPr>
            <w:pStyle w:val="Encabezado"/>
          </w:pPr>
        </w:p>
      </w:tc>
      <w:tc>
        <w:tcPr>
          <w:tcW w:w="4921" w:type="dxa"/>
          <w:gridSpan w:val="3"/>
          <w:vAlign w:val="center"/>
        </w:tcPr>
        <w:p w14:paraId="0F04226D" w14:textId="77777777" w:rsidR="00796309" w:rsidRPr="00B41F43" w:rsidRDefault="00796309" w:rsidP="00796309">
          <w:pPr>
            <w:pStyle w:val="Encabezado"/>
            <w:jc w:val="center"/>
            <w:rPr>
              <w:rFonts w:ascii="Arial" w:hAnsi="Arial" w:cs="Arial"/>
              <w:b/>
              <w:bCs/>
            </w:rPr>
          </w:pPr>
          <w:r w:rsidRPr="00B41F43">
            <w:rPr>
              <w:rFonts w:ascii="Arial" w:hAnsi="Arial" w:cs="Arial"/>
              <w:b/>
              <w:bCs/>
            </w:rPr>
            <w:t>INFORME DE SUPERVISION - INTERVENTORIA</w:t>
          </w:r>
        </w:p>
      </w:tc>
      <w:tc>
        <w:tcPr>
          <w:tcW w:w="1922" w:type="dxa"/>
          <w:vMerge/>
        </w:tcPr>
        <w:p w14:paraId="2CA97BF3" w14:textId="77777777" w:rsidR="00796309" w:rsidRPr="00B41F43" w:rsidRDefault="00796309" w:rsidP="00796309">
          <w:pPr>
            <w:pStyle w:val="Encabezado"/>
          </w:pPr>
        </w:p>
      </w:tc>
    </w:tr>
    <w:tr w:rsidR="00796309" w14:paraId="3CDD44CE" w14:textId="77777777" w:rsidTr="0094615C">
      <w:trPr>
        <w:cantSplit/>
        <w:trHeight w:val="503"/>
        <w:jc w:val="center"/>
      </w:trPr>
      <w:tc>
        <w:tcPr>
          <w:tcW w:w="2105" w:type="dxa"/>
          <w:vMerge/>
        </w:tcPr>
        <w:p w14:paraId="4276B17E" w14:textId="77777777" w:rsidR="00796309" w:rsidRPr="00B41F43" w:rsidRDefault="00796309" w:rsidP="00796309">
          <w:pPr>
            <w:pStyle w:val="Encabezado"/>
          </w:pPr>
        </w:p>
      </w:tc>
      <w:tc>
        <w:tcPr>
          <w:tcW w:w="1646" w:type="dxa"/>
          <w:vAlign w:val="center"/>
        </w:tcPr>
        <w:p w14:paraId="5E84065D" w14:textId="77777777" w:rsidR="00796309" w:rsidRPr="00B41F43" w:rsidRDefault="00796309" w:rsidP="00796309">
          <w:pPr>
            <w:pStyle w:val="Encabezado"/>
            <w:jc w:val="center"/>
            <w:rPr>
              <w:rFonts w:ascii="Arial" w:hAnsi="Arial" w:cs="Arial"/>
              <w:sz w:val="16"/>
              <w:szCs w:val="16"/>
              <w:lang w:val="es-MX"/>
            </w:rPr>
          </w:pPr>
          <w:r w:rsidRPr="00F42497">
            <w:rPr>
              <w:rFonts w:ascii="Arial" w:hAnsi="Arial" w:cs="Arial"/>
              <w:sz w:val="16"/>
              <w:szCs w:val="16"/>
            </w:rPr>
            <w:t>Código:</w:t>
          </w:r>
          <w:r>
            <w:rPr>
              <w:rFonts w:ascii="Arial" w:hAnsi="Arial" w:cs="Arial"/>
              <w:sz w:val="16"/>
              <w:szCs w:val="16"/>
            </w:rPr>
            <w:t xml:space="preserve"> </w:t>
          </w:r>
          <w:r w:rsidRPr="00F42497">
            <w:rPr>
              <w:rFonts w:ascii="Arial" w:hAnsi="Arial" w:cs="Arial"/>
              <w:sz w:val="16"/>
              <w:szCs w:val="16"/>
            </w:rPr>
            <w:t>AB-FT-04</w:t>
          </w:r>
        </w:p>
      </w:tc>
      <w:tc>
        <w:tcPr>
          <w:tcW w:w="1211" w:type="dxa"/>
          <w:vAlign w:val="center"/>
        </w:tcPr>
        <w:p w14:paraId="09F50497" w14:textId="77777777" w:rsidR="00796309" w:rsidRPr="00B41F43" w:rsidRDefault="00796309" w:rsidP="00796309">
          <w:pPr>
            <w:pStyle w:val="Encabezado"/>
            <w:jc w:val="center"/>
            <w:rPr>
              <w:rFonts w:ascii="Arial" w:hAnsi="Arial" w:cs="Arial"/>
              <w:sz w:val="16"/>
              <w:szCs w:val="16"/>
            </w:rPr>
          </w:pPr>
          <w:r w:rsidRPr="00B41F43">
            <w:rPr>
              <w:rFonts w:ascii="Arial" w:hAnsi="Arial" w:cs="Arial"/>
              <w:sz w:val="16"/>
              <w:szCs w:val="16"/>
            </w:rPr>
            <w:t>Versión:1</w:t>
          </w:r>
        </w:p>
      </w:tc>
      <w:tc>
        <w:tcPr>
          <w:tcW w:w="2064" w:type="dxa"/>
          <w:vAlign w:val="center"/>
        </w:tcPr>
        <w:p w14:paraId="17BDD06D" w14:textId="77777777" w:rsidR="00796309" w:rsidRPr="00B41F43" w:rsidRDefault="00796309" w:rsidP="00796309">
          <w:pPr>
            <w:pStyle w:val="Encabezado"/>
            <w:jc w:val="center"/>
            <w:rPr>
              <w:rFonts w:ascii="Arial" w:hAnsi="Arial" w:cs="Arial"/>
              <w:sz w:val="16"/>
              <w:szCs w:val="16"/>
            </w:rPr>
          </w:pPr>
          <w:r w:rsidRPr="00F42497">
            <w:rPr>
              <w:rFonts w:ascii="Arial" w:hAnsi="Arial" w:cs="Arial"/>
              <w:sz w:val="16"/>
              <w:szCs w:val="16"/>
            </w:rPr>
            <w:t>Fecha:</w:t>
          </w:r>
          <w:r>
            <w:rPr>
              <w:rFonts w:ascii="Arial" w:hAnsi="Arial" w:cs="Arial"/>
              <w:sz w:val="16"/>
              <w:szCs w:val="16"/>
            </w:rPr>
            <w:t xml:space="preserve"> 01/02/2014</w:t>
          </w:r>
        </w:p>
      </w:tc>
      <w:tc>
        <w:tcPr>
          <w:tcW w:w="1922" w:type="dxa"/>
          <w:vMerge/>
        </w:tcPr>
        <w:p w14:paraId="67F1A895" w14:textId="77777777" w:rsidR="00796309" w:rsidRPr="00B41F43" w:rsidRDefault="00796309" w:rsidP="00796309">
          <w:pPr>
            <w:pStyle w:val="Encabezado"/>
          </w:pPr>
        </w:p>
      </w:tc>
    </w:tr>
  </w:tbl>
  <w:p w14:paraId="39329025" w14:textId="77777777" w:rsidR="001A1528" w:rsidRDefault="001A1528" w:rsidP="007D76E0">
    <w:pPr>
      <w:pStyle w:val="Encabezado"/>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9A2"/>
    <w:multiLevelType w:val="hybridMultilevel"/>
    <w:tmpl w:val="FB4C284E"/>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302AF4"/>
    <w:multiLevelType w:val="hybridMultilevel"/>
    <w:tmpl w:val="5E1E1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A4F77"/>
    <w:multiLevelType w:val="multilevel"/>
    <w:tmpl w:val="64187BB4"/>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615275"/>
    <w:multiLevelType w:val="hybridMultilevel"/>
    <w:tmpl w:val="2F8A1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A410B2"/>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5766E2"/>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071571"/>
    <w:multiLevelType w:val="hybridMultilevel"/>
    <w:tmpl w:val="8514D1F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C792FBF"/>
    <w:multiLevelType w:val="multilevel"/>
    <w:tmpl w:val="D9067364"/>
    <w:lvl w:ilvl="0">
      <w:start w:val="4"/>
      <w:numFmt w:val="decimal"/>
      <w:lvlText w:val="%1."/>
      <w:lvlJc w:val="left"/>
      <w:pPr>
        <w:ind w:left="360" w:hanging="360"/>
      </w:pPr>
      <w:rPr>
        <w:rFonts w:ascii="Calibri" w:hAnsi="Calibri" w:cs="Times New Roman" w:hint="default"/>
      </w:rPr>
    </w:lvl>
    <w:lvl w:ilvl="1">
      <w:start w:val="1"/>
      <w:numFmt w:val="decimal"/>
      <w:lvlText w:val="%1.%2."/>
      <w:lvlJc w:val="left"/>
      <w:pPr>
        <w:ind w:left="720" w:hanging="720"/>
      </w:pPr>
      <w:rPr>
        <w:rFonts w:ascii="Calibri" w:hAnsi="Calibri" w:cs="Times New Roman" w:hint="default"/>
      </w:rPr>
    </w:lvl>
    <w:lvl w:ilvl="2">
      <w:start w:val="1"/>
      <w:numFmt w:val="decimal"/>
      <w:lvlText w:val="%1.%2.%3."/>
      <w:lvlJc w:val="left"/>
      <w:pPr>
        <w:ind w:left="720" w:hanging="720"/>
      </w:pPr>
      <w:rPr>
        <w:rFonts w:ascii="Calibri" w:hAnsi="Calibri" w:cs="Times New Roman" w:hint="default"/>
      </w:rPr>
    </w:lvl>
    <w:lvl w:ilvl="3">
      <w:start w:val="1"/>
      <w:numFmt w:val="decimal"/>
      <w:lvlText w:val="%1.%2.%3.%4."/>
      <w:lvlJc w:val="left"/>
      <w:pPr>
        <w:ind w:left="1080" w:hanging="1080"/>
      </w:pPr>
      <w:rPr>
        <w:rFonts w:ascii="Calibri" w:hAnsi="Calibri" w:cs="Times New Roman" w:hint="default"/>
      </w:rPr>
    </w:lvl>
    <w:lvl w:ilvl="4">
      <w:start w:val="1"/>
      <w:numFmt w:val="decimal"/>
      <w:lvlText w:val="%1.%2.%3.%4.%5."/>
      <w:lvlJc w:val="left"/>
      <w:pPr>
        <w:ind w:left="1080" w:hanging="1080"/>
      </w:pPr>
      <w:rPr>
        <w:rFonts w:ascii="Calibri" w:hAnsi="Calibri" w:cs="Times New Roman" w:hint="default"/>
      </w:rPr>
    </w:lvl>
    <w:lvl w:ilvl="5">
      <w:start w:val="1"/>
      <w:numFmt w:val="decimal"/>
      <w:lvlText w:val="%1.%2.%3.%4.%5.%6."/>
      <w:lvlJc w:val="left"/>
      <w:pPr>
        <w:ind w:left="1440" w:hanging="1440"/>
      </w:pPr>
      <w:rPr>
        <w:rFonts w:ascii="Calibri" w:hAnsi="Calibri" w:cs="Times New Roman" w:hint="default"/>
      </w:rPr>
    </w:lvl>
    <w:lvl w:ilvl="6">
      <w:start w:val="1"/>
      <w:numFmt w:val="decimal"/>
      <w:lvlText w:val="%1.%2.%3.%4.%5.%6.%7."/>
      <w:lvlJc w:val="left"/>
      <w:pPr>
        <w:ind w:left="1440" w:hanging="1440"/>
      </w:pPr>
      <w:rPr>
        <w:rFonts w:ascii="Calibri" w:hAnsi="Calibri" w:cs="Times New Roman" w:hint="default"/>
      </w:rPr>
    </w:lvl>
    <w:lvl w:ilvl="7">
      <w:start w:val="1"/>
      <w:numFmt w:val="decimal"/>
      <w:lvlText w:val="%1.%2.%3.%4.%5.%6.%7.%8."/>
      <w:lvlJc w:val="left"/>
      <w:pPr>
        <w:ind w:left="1800" w:hanging="1800"/>
      </w:pPr>
      <w:rPr>
        <w:rFonts w:ascii="Calibri" w:hAnsi="Calibri" w:cs="Times New Roman" w:hint="default"/>
      </w:rPr>
    </w:lvl>
    <w:lvl w:ilvl="8">
      <w:start w:val="1"/>
      <w:numFmt w:val="decimal"/>
      <w:lvlText w:val="%1.%2.%3.%4.%5.%6.%7.%8.%9."/>
      <w:lvlJc w:val="left"/>
      <w:pPr>
        <w:ind w:left="1800" w:hanging="1800"/>
      </w:pPr>
      <w:rPr>
        <w:rFonts w:ascii="Calibri" w:hAnsi="Calibri" w:cs="Times New Roman" w:hint="default"/>
      </w:rPr>
    </w:lvl>
  </w:abstractNum>
  <w:abstractNum w:abstractNumId="8" w15:restartNumberingAfterBreak="0">
    <w:nsid w:val="0CFD65B6"/>
    <w:multiLevelType w:val="multilevel"/>
    <w:tmpl w:val="9126CCE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3060"/>
        </w:tabs>
        <w:ind w:left="3060" w:hanging="108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740"/>
        </w:tabs>
        <w:ind w:left="4740" w:hanging="144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420"/>
        </w:tabs>
        <w:ind w:left="6420" w:hanging="1800"/>
      </w:pPr>
      <w:rPr>
        <w:rFonts w:hint="default"/>
      </w:rPr>
    </w:lvl>
    <w:lvl w:ilvl="8">
      <w:start w:val="1"/>
      <w:numFmt w:val="decimal"/>
      <w:lvlText w:val="%1.%2.%3.%4.%5.%6.%7.%8.%9."/>
      <w:lvlJc w:val="left"/>
      <w:pPr>
        <w:tabs>
          <w:tab w:val="num" w:pos="7080"/>
        </w:tabs>
        <w:ind w:left="7080" w:hanging="1800"/>
      </w:pPr>
      <w:rPr>
        <w:rFonts w:hint="default"/>
      </w:rPr>
    </w:lvl>
  </w:abstractNum>
  <w:abstractNum w:abstractNumId="9" w15:restartNumberingAfterBreak="0">
    <w:nsid w:val="0E0452A9"/>
    <w:multiLevelType w:val="hybridMultilevel"/>
    <w:tmpl w:val="D53C07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11F7FAE"/>
    <w:multiLevelType w:val="hybridMultilevel"/>
    <w:tmpl w:val="5234E5D2"/>
    <w:lvl w:ilvl="0" w:tplc="1284A4C0">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C86C20"/>
    <w:multiLevelType w:val="multilevel"/>
    <w:tmpl w:val="CCD80706"/>
    <w:lvl w:ilvl="0">
      <w:start w:val="4"/>
      <w:numFmt w:val="decimal"/>
      <w:lvlText w:val="%1."/>
      <w:lvlJc w:val="left"/>
      <w:pPr>
        <w:ind w:left="360" w:hanging="360"/>
      </w:pPr>
      <w:rPr>
        <w:rFonts w:ascii="Calibri" w:hAnsi="Calibri" w:cs="Times New Roman" w:hint="default"/>
      </w:rPr>
    </w:lvl>
    <w:lvl w:ilvl="1">
      <w:start w:val="1"/>
      <w:numFmt w:val="decimal"/>
      <w:lvlText w:val="%1.%2."/>
      <w:lvlJc w:val="left"/>
      <w:pPr>
        <w:ind w:left="1800" w:hanging="720"/>
      </w:pPr>
      <w:rPr>
        <w:rFonts w:ascii="Calibri" w:hAnsi="Calibri" w:cs="Times New Roman" w:hint="default"/>
      </w:rPr>
    </w:lvl>
    <w:lvl w:ilvl="2">
      <w:start w:val="1"/>
      <w:numFmt w:val="decimal"/>
      <w:lvlText w:val="%1.%2.%3."/>
      <w:lvlJc w:val="left"/>
      <w:pPr>
        <w:ind w:left="2880" w:hanging="720"/>
      </w:pPr>
      <w:rPr>
        <w:rFonts w:ascii="Calibri" w:hAnsi="Calibri" w:cs="Times New Roman" w:hint="default"/>
      </w:rPr>
    </w:lvl>
    <w:lvl w:ilvl="3">
      <w:start w:val="1"/>
      <w:numFmt w:val="decimal"/>
      <w:lvlText w:val="%1.%2.%3.%4."/>
      <w:lvlJc w:val="left"/>
      <w:pPr>
        <w:ind w:left="4320" w:hanging="1080"/>
      </w:pPr>
      <w:rPr>
        <w:rFonts w:ascii="Calibri" w:hAnsi="Calibri" w:cs="Times New Roman" w:hint="default"/>
      </w:rPr>
    </w:lvl>
    <w:lvl w:ilvl="4">
      <w:start w:val="1"/>
      <w:numFmt w:val="decimal"/>
      <w:lvlText w:val="%1.%2.%3.%4.%5."/>
      <w:lvlJc w:val="left"/>
      <w:pPr>
        <w:ind w:left="5400" w:hanging="1080"/>
      </w:pPr>
      <w:rPr>
        <w:rFonts w:ascii="Calibri" w:hAnsi="Calibri" w:cs="Times New Roman" w:hint="default"/>
      </w:rPr>
    </w:lvl>
    <w:lvl w:ilvl="5">
      <w:start w:val="1"/>
      <w:numFmt w:val="decimal"/>
      <w:lvlText w:val="%1.%2.%3.%4.%5.%6."/>
      <w:lvlJc w:val="left"/>
      <w:pPr>
        <w:ind w:left="6840" w:hanging="1440"/>
      </w:pPr>
      <w:rPr>
        <w:rFonts w:ascii="Calibri" w:hAnsi="Calibri" w:cs="Times New Roman" w:hint="default"/>
      </w:rPr>
    </w:lvl>
    <w:lvl w:ilvl="6">
      <w:start w:val="1"/>
      <w:numFmt w:val="decimal"/>
      <w:lvlText w:val="%1.%2.%3.%4.%5.%6.%7."/>
      <w:lvlJc w:val="left"/>
      <w:pPr>
        <w:ind w:left="7920" w:hanging="1440"/>
      </w:pPr>
      <w:rPr>
        <w:rFonts w:ascii="Calibri" w:hAnsi="Calibri" w:cs="Times New Roman" w:hint="default"/>
      </w:rPr>
    </w:lvl>
    <w:lvl w:ilvl="7">
      <w:start w:val="1"/>
      <w:numFmt w:val="decimal"/>
      <w:lvlText w:val="%1.%2.%3.%4.%5.%6.%7.%8."/>
      <w:lvlJc w:val="left"/>
      <w:pPr>
        <w:ind w:left="9360" w:hanging="1800"/>
      </w:pPr>
      <w:rPr>
        <w:rFonts w:ascii="Calibri" w:hAnsi="Calibri" w:cs="Times New Roman" w:hint="default"/>
      </w:rPr>
    </w:lvl>
    <w:lvl w:ilvl="8">
      <w:start w:val="1"/>
      <w:numFmt w:val="decimal"/>
      <w:lvlText w:val="%1.%2.%3.%4.%5.%6.%7.%8.%9."/>
      <w:lvlJc w:val="left"/>
      <w:pPr>
        <w:ind w:left="10440" w:hanging="1800"/>
      </w:pPr>
      <w:rPr>
        <w:rFonts w:ascii="Calibri" w:hAnsi="Calibri" w:cs="Times New Roman" w:hint="default"/>
      </w:rPr>
    </w:lvl>
  </w:abstractNum>
  <w:abstractNum w:abstractNumId="12" w15:restartNumberingAfterBreak="0">
    <w:nsid w:val="128359D4"/>
    <w:multiLevelType w:val="hybridMultilevel"/>
    <w:tmpl w:val="72D82720"/>
    <w:lvl w:ilvl="0" w:tplc="178002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5D6B6A"/>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9D47ED"/>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F11554"/>
    <w:multiLevelType w:val="hybridMultilevel"/>
    <w:tmpl w:val="B5A2A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A71801"/>
    <w:multiLevelType w:val="multilevel"/>
    <w:tmpl w:val="13180136"/>
    <w:lvl w:ilvl="0">
      <w:start w:val="2"/>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240" w:hanging="108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abstractNum w:abstractNumId="17" w15:restartNumberingAfterBreak="0">
    <w:nsid w:val="2E2D3C5C"/>
    <w:multiLevelType w:val="multilevel"/>
    <w:tmpl w:val="85E04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13A4102"/>
    <w:multiLevelType w:val="multilevel"/>
    <w:tmpl w:val="33104C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1D60A14"/>
    <w:multiLevelType w:val="hybridMultilevel"/>
    <w:tmpl w:val="C8E6DC7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2EF3D5B"/>
    <w:multiLevelType w:val="hybridMultilevel"/>
    <w:tmpl w:val="45EAA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5206BC"/>
    <w:multiLevelType w:val="hybridMultilevel"/>
    <w:tmpl w:val="049423A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3FD34DF"/>
    <w:multiLevelType w:val="hybridMultilevel"/>
    <w:tmpl w:val="222425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6A0FC9"/>
    <w:multiLevelType w:val="hybridMultilevel"/>
    <w:tmpl w:val="727A2F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86A053C"/>
    <w:multiLevelType w:val="hybridMultilevel"/>
    <w:tmpl w:val="B358DD5A"/>
    <w:lvl w:ilvl="0" w:tplc="3A02AA5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3D7D33F7"/>
    <w:multiLevelType w:val="hybridMultilevel"/>
    <w:tmpl w:val="A8FC50E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E883A3C"/>
    <w:multiLevelType w:val="hybridMultilevel"/>
    <w:tmpl w:val="7C008100"/>
    <w:lvl w:ilvl="0" w:tplc="89AC254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E9489B"/>
    <w:multiLevelType w:val="hybridMultilevel"/>
    <w:tmpl w:val="5E8CB64A"/>
    <w:lvl w:ilvl="0" w:tplc="D3A06078">
      <w:start w:val="1"/>
      <w:numFmt w:val="decimal"/>
      <w:lvlText w:val="%1."/>
      <w:lvlJc w:val="left"/>
      <w:pPr>
        <w:tabs>
          <w:tab w:val="num" w:pos="720"/>
        </w:tabs>
        <w:ind w:left="720" w:hanging="360"/>
      </w:pPr>
      <w:rPr>
        <w:rFonts w:asciiTheme="minorHAnsi" w:eastAsiaTheme="minorHAnsi" w:hAnsiTheme="minorHAnsi" w:cstheme="minorBidi"/>
      </w:rPr>
    </w:lvl>
    <w:lvl w:ilvl="1" w:tplc="BCD6F40A" w:tentative="1">
      <w:start w:val="1"/>
      <w:numFmt w:val="decimal"/>
      <w:lvlText w:val="%2."/>
      <w:lvlJc w:val="left"/>
      <w:pPr>
        <w:tabs>
          <w:tab w:val="num" w:pos="1440"/>
        </w:tabs>
        <w:ind w:left="1440" w:hanging="360"/>
      </w:pPr>
    </w:lvl>
    <w:lvl w:ilvl="2" w:tplc="E4B45486" w:tentative="1">
      <w:start w:val="1"/>
      <w:numFmt w:val="decimal"/>
      <w:lvlText w:val="%3."/>
      <w:lvlJc w:val="left"/>
      <w:pPr>
        <w:tabs>
          <w:tab w:val="num" w:pos="2160"/>
        </w:tabs>
        <w:ind w:left="2160" w:hanging="360"/>
      </w:pPr>
    </w:lvl>
    <w:lvl w:ilvl="3" w:tplc="27CAF9E6" w:tentative="1">
      <w:start w:val="1"/>
      <w:numFmt w:val="decimal"/>
      <w:lvlText w:val="%4."/>
      <w:lvlJc w:val="left"/>
      <w:pPr>
        <w:tabs>
          <w:tab w:val="num" w:pos="2880"/>
        </w:tabs>
        <w:ind w:left="2880" w:hanging="360"/>
      </w:pPr>
    </w:lvl>
    <w:lvl w:ilvl="4" w:tplc="938E4448" w:tentative="1">
      <w:start w:val="1"/>
      <w:numFmt w:val="decimal"/>
      <w:lvlText w:val="%5."/>
      <w:lvlJc w:val="left"/>
      <w:pPr>
        <w:tabs>
          <w:tab w:val="num" w:pos="3600"/>
        </w:tabs>
        <w:ind w:left="3600" w:hanging="360"/>
      </w:pPr>
    </w:lvl>
    <w:lvl w:ilvl="5" w:tplc="F5CC1E5A" w:tentative="1">
      <w:start w:val="1"/>
      <w:numFmt w:val="decimal"/>
      <w:lvlText w:val="%6."/>
      <w:lvlJc w:val="left"/>
      <w:pPr>
        <w:tabs>
          <w:tab w:val="num" w:pos="4320"/>
        </w:tabs>
        <w:ind w:left="4320" w:hanging="360"/>
      </w:pPr>
    </w:lvl>
    <w:lvl w:ilvl="6" w:tplc="A7F874AA" w:tentative="1">
      <w:start w:val="1"/>
      <w:numFmt w:val="decimal"/>
      <w:lvlText w:val="%7."/>
      <w:lvlJc w:val="left"/>
      <w:pPr>
        <w:tabs>
          <w:tab w:val="num" w:pos="5040"/>
        </w:tabs>
        <w:ind w:left="5040" w:hanging="360"/>
      </w:pPr>
    </w:lvl>
    <w:lvl w:ilvl="7" w:tplc="15A2369C" w:tentative="1">
      <w:start w:val="1"/>
      <w:numFmt w:val="decimal"/>
      <w:lvlText w:val="%8."/>
      <w:lvlJc w:val="left"/>
      <w:pPr>
        <w:tabs>
          <w:tab w:val="num" w:pos="5760"/>
        </w:tabs>
        <w:ind w:left="5760" w:hanging="360"/>
      </w:pPr>
    </w:lvl>
    <w:lvl w:ilvl="8" w:tplc="8D440028" w:tentative="1">
      <w:start w:val="1"/>
      <w:numFmt w:val="decimal"/>
      <w:lvlText w:val="%9."/>
      <w:lvlJc w:val="left"/>
      <w:pPr>
        <w:tabs>
          <w:tab w:val="num" w:pos="6480"/>
        </w:tabs>
        <w:ind w:left="6480" w:hanging="360"/>
      </w:pPr>
    </w:lvl>
  </w:abstractNum>
  <w:abstractNum w:abstractNumId="28" w15:restartNumberingAfterBreak="0">
    <w:nsid w:val="4A1433ED"/>
    <w:multiLevelType w:val="hybridMultilevel"/>
    <w:tmpl w:val="7C76480A"/>
    <w:lvl w:ilvl="0" w:tplc="1284A4C0">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rPr>
        <w:rFont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2FA77D9"/>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9B22FD"/>
    <w:multiLevelType w:val="hybridMultilevel"/>
    <w:tmpl w:val="5300B93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3C24E26"/>
    <w:multiLevelType w:val="hybridMultilevel"/>
    <w:tmpl w:val="8C4E25C2"/>
    <w:lvl w:ilvl="0" w:tplc="240A0001">
      <w:start w:val="1"/>
      <w:numFmt w:val="bullet"/>
      <w:lvlText w:val=""/>
      <w:lvlJc w:val="left"/>
      <w:pPr>
        <w:ind w:left="781" w:hanging="360"/>
      </w:pPr>
      <w:rPr>
        <w:rFonts w:ascii="Symbol" w:hAnsi="Symbol"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32" w15:restartNumberingAfterBreak="0">
    <w:nsid w:val="6698315D"/>
    <w:multiLevelType w:val="hybridMultilevel"/>
    <w:tmpl w:val="D3002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08613B"/>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7B83D3D"/>
    <w:multiLevelType w:val="hybridMultilevel"/>
    <w:tmpl w:val="3F88CD32"/>
    <w:lvl w:ilvl="0" w:tplc="1284A4C0">
      <w:start w:val="1"/>
      <w:numFmt w:val="bullet"/>
      <w:lvlText w:val=""/>
      <w:lvlJc w:val="left"/>
      <w:pPr>
        <w:tabs>
          <w:tab w:val="num" w:pos="360"/>
        </w:tabs>
        <w:ind w:left="360" w:hanging="360"/>
      </w:pPr>
      <w:rPr>
        <w:rFonts w:ascii="Symbol" w:hAnsi="Symbol" w:hint="default"/>
      </w:rPr>
    </w:lvl>
    <w:lvl w:ilvl="1" w:tplc="1284A4C0">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F66333"/>
    <w:multiLevelType w:val="hybridMultilevel"/>
    <w:tmpl w:val="E91C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597F00"/>
    <w:multiLevelType w:val="multilevel"/>
    <w:tmpl w:val="061A51AC"/>
    <w:lvl w:ilvl="0">
      <w:start w:val="9"/>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7" w15:restartNumberingAfterBreak="0">
    <w:nsid w:val="6C2B05F0"/>
    <w:multiLevelType w:val="hybridMultilevel"/>
    <w:tmpl w:val="2D0CA0B6"/>
    <w:lvl w:ilvl="0" w:tplc="16506E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437B0C"/>
    <w:multiLevelType w:val="hybridMultilevel"/>
    <w:tmpl w:val="A468AFD8"/>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DA021D"/>
    <w:multiLevelType w:val="hybridMultilevel"/>
    <w:tmpl w:val="8E5E1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8242CA"/>
    <w:multiLevelType w:val="hybridMultilevel"/>
    <w:tmpl w:val="B9347D3C"/>
    <w:lvl w:ilvl="0" w:tplc="1A160BF4">
      <w:start w:val="1"/>
      <w:numFmt w:val="decimal"/>
      <w:lvlText w:val="%1."/>
      <w:lvlJc w:val="left"/>
      <w:pPr>
        <w:tabs>
          <w:tab w:val="num" w:pos="360"/>
        </w:tabs>
        <w:ind w:left="360" w:hanging="360"/>
      </w:pPr>
      <w:rPr>
        <w:rFonts w:ascii="Times New Roman" w:eastAsia="Times New Roman" w:hAnsi="Times New Roman" w:cs="Times New Roman" w:hint="default"/>
      </w:rPr>
    </w:lvl>
    <w:lvl w:ilvl="1" w:tplc="C7942F78">
      <w:start w:val="1"/>
      <w:numFmt w:val="decimal"/>
      <w:lvlText w:val="%2."/>
      <w:lvlJc w:val="left"/>
      <w:pPr>
        <w:tabs>
          <w:tab w:val="num" w:pos="1080"/>
        </w:tabs>
        <w:ind w:left="1080" w:hanging="360"/>
      </w:pPr>
      <w:rPr>
        <w:rFonts w:hint="default"/>
        <w:b/>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2F915F8"/>
    <w:multiLevelType w:val="hybridMultilevel"/>
    <w:tmpl w:val="BBDED8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731989"/>
    <w:multiLevelType w:val="hybridMultilevel"/>
    <w:tmpl w:val="7CCC3364"/>
    <w:lvl w:ilvl="0" w:tplc="D56652B6">
      <w:start w:val="1"/>
      <w:numFmt w:val="decimal"/>
      <w:lvlText w:val="%1."/>
      <w:lvlJc w:val="left"/>
      <w:pPr>
        <w:ind w:left="720" w:hanging="360"/>
      </w:pPr>
      <w:rPr>
        <w:rFonts w:asciiTheme="minorHAnsi" w:hAnsi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882A26"/>
    <w:multiLevelType w:val="multilevel"/>
    <w:tmpl w:val="6A361486"/>
    <w:lvl w:ilvl="0">
      <w:start w:val="4"/>
      <w:numFmt w:val="decimal"/>
      <w:lvlText w:val="%1."/>
      <w:lvlJc w:val="left"/>
      <w:pPr>
        <w:ind w:left="360" w:hanging="360"/>
      </w:pPr>
      <w:rPr>
        <w:rFonts w:ascii="Calibri" w:hAnsi="Calibri" w:cs="Times New Roman" w:hint="default"/>
      </w:rPr>
    </w:lvl>
    <w:lvl w:ilvl="1">
      <w:start w:val="1"/>
      <w:numFmt w:val="decimal"/>
      <w:lvlText w:val="%1.%2."/>
      <w:lvlJc w:val="left"/>
      <w:pPr>
        <w:ind w:left="720" w:hanging="720"/>
      </w:pPr>
      <w:rPr>
        <w:rFonts w:ascii="Calibri" w:hAnsi="Calibri" w:cs="Times New Roman" w:hint="default"/>
      </w:rPr>
    </w:lvl>
    <w:lvl w:ilvl="2">
      <w:start w:val="1"/>
      <w:numFmt w:val="decimal"/>
      <w:lvlText w:val="%1.%2.%3."/>
      <w:lvlJc w:val="left"/>
      <w:pPr>
        <w:ind w:left="720" w:hanging="720"/>
      </w:pPr>
      <w:rPr>
        <w:rFonts w:ascii="Calibri" w:hAnsi="Calibri" w:cs="Times New Roman" w:hint="default"/>
      </w:rPr>
    </w:lvl>
    <w:lvl w:ilvl="3">
      <w:start w:val="1"/>
      <w:numFmt w:val="decimal"/>
      <w:lvlText w:val="%1.%2.%3.%4."/>
      <w:lvlJc w:val="left"/>
      <w:pPr>
        <w:ind w:left="1080" w:hanging="1080"/>
      </w:pPr>
      <w:rPr>
        <w:rFonts w:ascii="Calibri" w:hAnsi="Calibri" w:cs="Times New Roman" w:hint="default"/>
      </w:rPr>
    </w:lvl>
    <w:lvl w:ilvl="4">
      <w:start w:val="1"/>
      <w:numFmt w:val="decimal"/>
      <w:lvlText w:val="%1.%2.%3.%4.%5."/>
      <w:lvlJc w:val="left"/>
      <w:pPr>
        <w:ind w:left="1080" w:hanging="1080"/>
      </w:pPr>
      <w:rPr>
        <w:rFonts w:ascii="Calibri" w:hAnsi="Calibri" w:cs="Times New Roman" w:hint="default"/>
      </w:rPr>
    </w:lvl>
    <w:lvl w:ilvl="5">
      <w:start w:val="1"/>
      <w:numFmt w:val="decimal"/>
      <w:lvlText w:val="%1.%2.%3.%4.%5.%6."/>
      <w:lvlJc w:val="left"/>
      <w:pPr>
        <w:ind w:left="1440" w:hanging="1440"/>
      </w:pPr>
      <w:rPr>
        <w:rFonts w:ascii="Calibri" w:hAnsi="Calibri" w:cs="Times New Roman" w:hint="default"/>
      </w:rPr>
    </w:lvl>
    <w:lvl w:ilvl="6">
      <w:start w:val="1"/>
      <w:numFmt w:val="decimal"/>
      <w:lvlText w:val="%1.%2.%3.%4.%5.%6.%7."/>
      <w:lvlJc w:val="left"/>
      <w:pPr>
        <w:ind w:left="1440" w:hanging="1440"/>
      </w:pPr>
      <w:rPr>
        <w:rFonts w:ascii="Calibri" w:hAnsi="Calibri" w:cs="Times New Roman" w:hint="default"/>
      </w:rPr>
    </w:lvl>
    <w:lvl w:ilvl="7">
      <w:start w:val="1"/>
      <w:numFmt w:val="decimal"/>
      <w:lvlText w:val="%1.%2.%3.%4.%5.%6.%7.%8."/>
      <w:lvlJc w:val="left"/>
      <w:pPr>
        <w:ind w:left="1800" w:hanging="1800"/>
      </w:pPr>
      <w:rPr>
        <w:rFonts w:ascii="Calibri" w:hAnsi="Calibri" w:cs="Times New Roman" w:hint="default"/>
      </w:rPr>
    </w:lvl>
    <w:lvl w:ilvl="8">
      <w:start w:val="1"/>
      <w:numFmt w:val="decimal"/>
      <w:lvlText w:val="%1.%2.%3.%4.%5.%6.%7.%8.%9."/>
      <w:lvlJc w:val="left"/>
      <w:pPr>
        <w:ind w:left="1800" w:hanging="1800"/>
      </w:pPr>
      <w:rPr>
        <w:rFonts w:ascii="Calibri" w:hAnsi="Calibri" w:cs="Times New Roman" w:hint="default"/>
      </w:rPr>
    </w:lvl>
  </w:abstractNum>
  <w:abstractNum w:abstractNumId="44" w15:restartNumberingAfterBreak="0">
    <w:nsid w:val="7AAD1183"/>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AD04387"/>
    <w:multiLevelType w:val="hybridMultilevel"/>
    <w:tmpl w:val="91F855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6B5740"/>
    <w:multiLevelType w:val="hybridMultilevel"/>
    <w:tmpl w:val="DF9C02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9D7EC6"/>
    <w:multiLevelType w:val="multilevel"/>
    <w:tmpl w:val="67DCC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FD02480"/>
    <w:multiLevelType w:val="hybridMultilevel"/>
    <w:tmpl w:val="4934C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3408964">
    <w:abstractNumId w:val="8"/>
  </w:num>
  <w:num w:numId="2" w16cid:durableId="391924968">
    <w:abstractNumId w:val="30"/>
  </w:num>
  <w:num w:numId="3" w16cid:durableId="1487358061">
    <w:abstractNumId w:val="40"/>
  </w:num>
  <w:num w:numId="4" w16cid:durableId="1307202409">
    <w:abstractNumId w:val="25"/>
  </w:num>
  <w:num w:numId="5" w16cid:durableId="1338726870">
    <w:abstractNumId w:val="28"/>
  </w:num>
  <w:num w:numId="6" w16cid:durableId="1984507678">
    <w:abstractNumId w:val="10"/>
  </w:num>
  <w:num w:numId="7" w16cid:durableId="253248798">
    <w:abstractNumId w:val="21"/>
  </w:num>
  <w:num w:numId="8" w16cid:durableId="1875532072">
    <w:abstractNumId w:val="34"/>
  </w:num>
  <w:num w:numId="9" w16cid:durableId="1640304458">
    <w:abstractNumId w:val="9"/>
  </w:num>
  <w:num w:numId="10" w16cid:durableId="1393581207">
    <w:abstractNumId w:val="6"/>
  </w:num>
  <w:num w:numId="11" w16cid:durableId="1841966586">
    <w:abstractNumId w:val="19"/>
  </w:num>
  <w:num w:numId="12" w16cid:durableId="1023749773">
    <w:abstractNumId w:val="0"/>
  </w:num>
  <w:num w:numId="13" w16cid:durableId="1930192476">
    <w:abstractNumId w:val="38"/>
  </w:num>
  <w:num w:numId="14" w16cid:durableId="1634092485">
    <w:abstractNumId w:val="36"/>
  </w:num>
  <w:num w:numId="15" w16cid:durableId="575163478">
    <w:abstractNumId w:val="47"/>
  </w:num>
  <w:num w:numId="16" w16cid:durableId="1678340100">
    <w:abstractNumId w:val="44"/>
  </w:num>
  <w:num w:numId="17" w16cid:durableId="1100249700">
    <w:abstractNumId w:val="5"/>
  </w:num>
  <w:num w:numId="18" w16cid:durableId="641350633">
    <w:abstractNumId w:val="18"/>
  </w:num>
  <w:num w:numId="19" w16cid:durableId="322438885">
    <w:abstractNumId w:val="4"/>
  </w:num>
  <w:num w:numId="20" w16cid:durableId="358513411">
    <w:abstractNumId w:val="11"/>
  </w:num>
  <w:num w:numId="21" w16cid:durableId="1943148201">
    <w:abstractNumId w:val="43"/>
  </w:num>
  <w:num w:numId="22" w16cid:durableId="1218593025">
    <w:abstractNumId w:val="29"/>
  </w:num>
  <w:num w:numId="23" w16cid:durableId="1997108147">
    <w:abstractNumId w:val="33"/>
  </w:num>
  <w:num w:numId="24" w16cid:durableId="77479819">
    <w:abstractNumId w:val="17"/>
  </w:num>
  <w:num w:numId="25" w16cid:durableId="202448544">
    <w:abstractNumId w:val="15"/>
  </w:num>
  <w:num w:numId="26" w16cid:durableId="1218860980">
    <w:abstractNumId w:val="13"/>
  </w:num>
  <w:num w:numId="27" w16cid:durableId="1346252097">
    <w:abstractNumId w:val="16"/>
  </w:num>
  <w:num w:numId="28" w16cid:durableId="79716322">
    <w:abstractNumId w:val="14"/>
  </w:num>
  <w:num w:numId="29" w16cid:durableId="801851115">
    <w:abstractNumId w:val="7"/>
  </w:num>
  <w:num w:numId="30" w16cid:durableId="32460188">
    <w:abstractNumId w:val="46"/>
  </w:num>
  <w:num w:numId="31" w16cid:durableId="272396167">
    <w:abstractNumId w:val="2"/>
  </w:num>
  <w:num w:numId="32" w16cid:durableId="1676878736">
    <w:abstractNumId w:val="41"/>
  </w:num>
  <w:num w:numId="33" w16cid:durableId="1555387445">
    <w:abstractNumId w:val="48"/>
  </w:num>
  <w:num w:numId="34" w16cid:durableId="427117613">
    <w:abstractNumId w:val="1"/>
  </w:num>
  <w:num w:numId="35" w16cid:durableId="1641690972">
    <w:abstractNumId w:val="20"/>
  </w:num>
  <w:num w:numId="36" w16cid:durableId="432867091">
    <w:abstractNumId w:val="12"/>
  </w:num>
  <w:num w:numId="37" w16cid:durableId="1619674789">
    <w:abstractNumId w:val="3"/>
  </w:num>
  <w:num w:numId="38" w16cid:durableId="1846094003">
    <w:abstractNumId w:val="27"/>
  </w:num>
  <w:num w:numId="39" w16cid:durableId="317197244">
    <w:abstractNumId w:val="37"/>
  </w:num>
  <w:num w:numId="40" w16cid:durableId="1734233353">
    <w:abstractNumId w:val="23"/>
  </w:num>
  <w:num w:numId="41" w16cid:durableId="184174429">
    <w:abstractNumId w:val="39"/>
  </w:num>
  <w:num w:numId="42" w16cid:durableId="180356939">
    <w:abstractNumId w:val="45"/>
  </w:num>
  <w:num w:numId="43" w16cid:durableId="1376153780">
    <w:abstractNumId w:val="22"/>
  </w:num>
  <w:num w:numId="44" w16cid:durableId="655188148">
    <w:abstractNumId w:val="26"/>
  </w:num>
  <w:num w:numId="45" w16cid:durableId="530069040">
    <w:abstractNumId w:val="31"/>
  </w:num>
  <w:num w:numId="46" w16cid:durableId="1019502577">
    <w:abstractNumId w:val="32"/>
  </w:num>
  <w:num w:numId="47" w16cid:durableId="704907328">
    <w:abstractNumId w:val="24"/>
  </w:num>
  <w:num w:numId="48" w16cid:durableId="1078018481">
    <w:abstractNumId w:val="42"/>
  </w:num>
  <w:num w:numId="49" w16cid:durableId="66396865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049"/>
    <w:rsid w:val="00000DD6"/>
    <w:rsid w:val="00001103"/>
    <w:rsid w:val="0000390A"/>
    <w:rsid w:val="00006303"/>
    <w:rsid w:val="0000764E"/>
    <w:rsid w:val="00010E68"/>
    <w:rsid w:val="00011035"/>
    <w:rsid w:val="000165C1"/>
    <w:rsid w:val="000170F4"/>
    <w:rsid w:val="00022225"/>
    <w:rsid w:val="000247A6"/>
    <w:rsid w:val="00026A89"/>
    <w:rsid w:val="00030A19"/>
    <w:rsid w:val="0003309B"/>
    <w:rsid w:val="0003766B"/>
    <w:rsid w:val="000378A1"/>
    <w:rsid w:val="00040F47"/>
    <w:rsid w:val="000438E0"/>
    <w:rsid w:val="00043953"/>
    <w:rsid w:val="000554BF"/>
    <w:rsid w:val="00055579"/>
    <w:rsid w:val="0005713D"/>
    <w:rsid w:val="00060570"/>
    <w:rsid w:val="00066CFB"/>
    <w:rsid w:val="0007369F"/>
    <w:rsid w:val="000841B7"/>
    <w:rsid w:val="00085709"/>
    <w:rsid w:val="00087050"/>
    <w:rsid w:val="00090140"/>
    <w:rsid w:val="00090FD8"/>
    <w:rsid w:val="00091D81"/>
    <w:rsid w:val="000957A5"/>
    <w:rsid w:val="000A5782"/>
    <w:rsid w:val="000B081D"/>
    <w:rsid w:val="000C1528"/>
    <w:rsid w:val="000C359D"/>
    <w:rsid w:val="000C6514"/>
    <w:rsid w:val="000D572C"/>
    <w:rsid w:val="000D660A"/>
    <w:rsid w:val="000E4448"/>
    <w:rsid w:val="000E4C11"/>
    <w:rsid w:val="000E68C0"/>
    <w:rsid w:val="000F3118"/>
    <w:rsid w:val="0010352D"/>
    <w:rsid w:val="0010537E"/>
    <w:rsid w:val="00106D21"/>
    <w:rsid w:val="001070F5"/>
    <w:rsid w:val="00120274"/>
    <w:rsid w:val="00121CD2"/>
    <w:rsid w:val="001341FF"/>
    <w:rsid w:val="001360C0"/>
    <w:rsid w:val="00137270"/>
    <w:rsid w:val="001456A6"/>
    <w:rsid w:val="00147854"/>
    <w:rsid w:val="00150A03"/>
    <w:rsid w:val="00156117"/>
    <w:rsid w:val="00156F24"/>
    <w:rsid w:val="00170BAC"/>
    <w:rsid w:val="00172581"/>
    <w:rsid w:val="00184C31"/>
    <w:rsid w:val="00186B6D"/>
    <w:rsid w:val="0019130E"/>
    <w:rsid w:val="00192536"/>
    <w:rsid w:val="00192E9A"/>
    <w:rsid w:val="00194803"/>
    <w:rsid w:val="00196671"/>
    <w:rsid w:val="001A1528"/>
    <w:rsid w:val="001A183F"/>
    <w:rsid w:val="001A60A1"/>
    <w:rsid w:val="001B16AD"/>
    <w:rsid w:val="001B1A14"/>
    <w:rsid w:val="001B66AC"/>
    <w:rsid w:val="001C6664"/>
    <w:rsid w:val="001D61EC"/>
    <w:rsid w:val="001E1D8B"/>
    <w:rsid w:val="001E3440"/>
    <w:rsid w:val="001E400E"/>
    <w:rsid w:val="001E5801"/>
    <w:rsid w:val="001E6337"/>
    <w:rsid w:val="001F51ED"/>
    <w:rsid w:val="00200E15"/>
    <w:rsid w:val="00201E33"/>
    <w:rsid w:val="00207B09"/>
    <w:rsid w:val="00211563"/>
    <w:rsid w:val="00211B47"/>
    <w:rsid w:val="00216A77"/>
    <w:rsid w:val="002207E6"/>
    <w:rsid w:val="00221F54"/>
    <w:rsid w:val="00222C06"/>
    <w:rsid w:val="002244B1"/>
    <w:rsid w:val="00225049"/>
    <w:rsid w:val="0023135F"/>
    <w:rsid w:val="002314CD"/>
    <w:rsid w:val="00234B2C"/>
    <w:rsid w:val="00237BA0"/>
    <w:rsid w:val="00240EAA"/>
    <w:rsid w:val="00243417"/>
    <w:rsid w:val="00244EA2"/>
    <w:rsid w:val="00244EEC"/>
    <w:rsid w:val="00262FDF"/>
    <w:rsid w:val="002651BC"/>
    <w:rsid w:val="002656D3"/>
    <w:rsid w:val="0026623B"/>
    <w:rsid w:val="002719E7"/>
    <w:rsid w:val="00271FA3"/>
    <w:rsid w:val="00277D65"/>
    <w:rsid w:val="00277F1F"/>
    <w:rsid w:val="002A0A68"/>
    <w:rsid w:val="002A3CF4"/>
    <w:rsid w:val="002A3FCF"/>
    <w:rsid w:val="002A6424"/>
    <w:rsid w:val="002A6CB3"/>
    <w:rsid w:val="002B1E35"/>
    <w:rsid w:val="002C6E04"/>
    <w:rsid w:val="002C7013"/>
    <w:rsid w:val="002C7266"/>
    <w:rsid w:val="002C731F"/>
    <w:rsid w:val="002D0EB7"/>
    <w:rsid w:val="002D7808"/>
    <w:rsid w:val="002E6D3F"/>
    <w:rsid w:val="002E71C5"/>
    <w:rsid w:val="002F16B8"/>
    <w:rsid w:val="002F65B2"/>
    <w:rsid w:val="002F6796"/>
    <w:rsid w:val="003042AE"/>
    <w:rsid w:val="003051FA"/>
    <w:rsid w:val="00305D0D"/>
    <w:rsid w:val="00306F68"/>
    <w:rsid w:val="00307D38"/>
    <w:rsid w:val="003118D2"/>
    <w:rsid w:val="00321245"/>
    <w:rsid w:val="00324198"/>
    <w:rsid w:val="00325BD8"/>
    <w:rsid w:val="00343E56"/>
    <w:rsid w:val="003647E0"/>
    <w:rsid w:val="00370048"/>
    <w:rsid w:val="0037109A"/>
    <w:rsid w:val="00372170"/>
    <w:rsid w:val="003754F1"/>
    <w:rsid w:val="00375ACE"/>
    <w:rsid w:val="00376E28"/>
    <w:rsid w:val="00390E4E"/>
    <w:rsid w:val="0039131A"/>
    <w:rsid w:val="00393A7E"/>
    <w:rsid w:val="003960B3"/>
    <w:rsid w:val="00396814"/>
    <w:rsid w:val="003A2A51"/>
    <w:rsid w:val="003A3759"/>
    <w:rsid w:val="003A5B5C"/>
    <w:rsid w:val="003A5DED"/>
    <w:rsid w:val="003A62DC"/>
    <w:rsid w:val="003B1742"/>
    <w:rsid w:val="003B6D2D"/>
    <w:rsid w:val="003B7D50"/>
    <w:rsid w:val="003C2488"/>
    <w:rsid w:val="003C2C4D"/>
    <w:rsid w:val="003C4CCA"/>
    <w:rsid w:val="003D3C4C"/>
    <w:rsid w:val="003D6C39"/>
    <w:rsid w:val="003E28DD"/>
    <w:rsid w:val="003E5AA4"/>
    <w:rsid w:val="003E5B0C"/>
    <w:rsid w:val="003F0E0C"/>
    <w:rsid w:val="003F189F"/>
    <w:rsid w:val="003F1C7E"/>
    <w:rsid w:val="003F2FEB"/>
    <w:rsid w:val="003F34FD"/>
    <w:rsid w:val="003F51BA"/>
    <w:rsid w:val="00414276"/>
    <w:rsid w:val="00416C8A"/>
    <w:rsid w:val="00432725"/>
    <w:rsid w:val="004330BF"/>
    <w:rsid w:val="00434E77"/>
    <w:rsid w:val="0043721E"/>
    <w:rsid w:val="00440C91"/>
    <w:rsid w:val="00446597"/>
    <w:rsid w:val="00450900"/>
    <w:rsid w:val="00454F0D"/>
    <w:rsid w:val="004634B6"/>
    <w:rsid w:val="00463F55"/>
    <w:rsid w:val="0046728C"/>
    <w:rsid w:val="0046752B"/>
    <w:rsid w:val="00471F8F"/>
    <w:rsid w:val="004735C3"/>
    <w:rsid w:val="00473CEA"/>
    <w:rsid w:val="00480A87"/>
    <w:rsid w:val="00480AFF"/>
    <w:rsid w:val="00483448"/>
    <w:rsid w:val="00486E36"/>
    <w:rsid w:val="0049306C"/>
    <w:rsid w:val="00497CD0"/>
    <w:rsid w:val="004A249F"/>
    <w:rsid w:val="004A745B"/>
    <w:rsid w:val="004B65DA"/>
    <w:rsid w:val="004C1EAE"/>
    <w:rsid w:val="004C31AA"/>
    <w:rsid w:val="004C5353"/>
    <w:rsid w:val="004C6EFD"/>
    <w:rsid w:val="004C7D04"/>
    <w:rsid w:val="004D2DC7"/>
    <w:rsid w:val="004D488C"/>
    <w:rsid w:val="004D5FC9"/>
    <w:rsid w:val="004E09C9"/>
    <w:rsid w:val="004E1191"/>
    <w:rsid w:val="004E179D"/>
    <w:rsid w:val="004F2AAF"/>
    <w:rsid w:val="004F2CB5"/>
    <w:rsid w:val="004F7CFE"/>
    <w:rsid w:val="00501456"/>
    <w:rsid w:val="005063F0"/>
    <w:rsid w:val="005130D6"/>
    <w:rsid w:val="005169D3"/>
    <w:rsid w:val="00517A42"/>
    <w:rsid w:val="0052156A"/>
    <w:rsid w:val="005228F7"/>
    <w:rsid w:val="005235F3"/>
    <w:rsid w:val="00524E82"/>
    <w:rsid w:val="00526821"/>
    <w:rsid w:val="005372BE"/>
    <w:rsid w:val="00540532"/>
    <w:rsid w:val="00553153"/>
    <w:rsid w:val="00555C53"/>
    <w:rsid w:val="005620F4"/>
    <w:rsid w:val="00562519"/>
    <w:rsid w:val="00573204"/>
    <w:rsid w:val="005860E8"/>
    <w:rsid w:val="005A1CB2"/>
    <w:rsid w:val="005A226B"/>
    <w:rsid w:val="005A7BA9"/>
    <w:rsid w:val="005B4B62"/>
    <w:rsid w:val="005C0EDF"/>
    <w:rsid w:val="005C10A5"/>
    <w:rsid w:val="005C4A69"/>
    <w:rsid w:val="005C6620"/>
    <w:rsid w:val="005D3D64"/>
    <w:rsid w:val="005E2311"/>
    <w:rsid w:val="005E51ED"/>
    <w:rsid w:val="005E5A5C"/>
    <w:rsid w:val="005E6532"/>
    <w:rsid w:val="005F339A"/>
    <w:rsid w:val="005F6A70"/>
    <w:rsid w:val="00604BE1"/>
    <w:rsid w:val="00607DBD"/>
    <w:rsid w:val="00610FFD"/>
    <w:rsid w:val="00617A2D"/>
    <w:rsid w:val="00622107"/>
    <w:rsid w:val="006265D7"/>
    <w:rsid w:val="0062725C"/>
    <w:rsid w:val="00627786"/>
    <w:rsid w:val="00627E6E"/>
    <w:rsid w:val="0063194C"/>
    <w:rsid w:val="00636906"/>
    <w:rsid w:val="00640EF5"/>
    <w:rsid w:val="00642D16"/>
    <w:rsid w:val="006544AE"/>
    <w:rsid w:val="00666F66"/>
    <w:rsid w:val="00671B88"/>
    <w:rsid w:val="006742E9"/>
    <w:rsid w:val="00683654"/>
    <w:rsid w:val="00686608"/>
    <w:rsid w:val="00686721"/>
    <w:rsid w:val="00690A6C"/>
    <w:rsid w:val="00694905"/>
    <w:rsid w:val="00696A31"/>
    <w:rsid w:val="00696FEB"/>
    <w:rsid w:val="006A0216"/>
    <w:rsid w:val="006A16F0"/>
    <w:rsid w:val="006A7BCE"/>
    <w:rsid w:val="006B049C"/>
    <w:rsid w:val="006B1489"/>
    <w:rsid w:val="006B3754"/>
    <w:rsid w:val="006C05E3"/>
    <w:rsid w:val="006C0790"/>
    <w:rsid w:val="006C4B12"/>
    <w:rsid w:val="006C609A"/>
    <w:rsid w:val="006D09E5"/>
    <w:rsid w:val="006D3700"/>
    <w:rsid w:val="006D42F2"/>
    <w:rsid w:val="006D6887"/>
    <w:rsid w:val="006E35EF"/>
    <w:rsid w:val="006E4DA5"/>
    <w:rsid w:val="006F29F8"/>
    <w:rsid w:val="006F3405"/>
    <w:rsid w:val="006F427A"/>
    <w:rsid w:val="006F57C6"/>
    <w:rsid w:val="006F5C21"/>
    <w:rsid w:val="006F679E"/>
    <w:rsid w:val="00701F4B"/>
    <w:rsid w:val="007040C2"/>
    <w:rsid w:val="00705E00"/>
    <w:rsid w:val="00707ED9"/>
    <w:rsid w:val="00710783"/>
    <w:rsid w:val="007112FA"/>
    <w:rsid w:val="0071406C"/>
    <w:rsid w:val="00717A19"/>
    <w:rsid w:val="007265DC"/>
    <w:rsid w:val="007303AA"/>
    <w:rsid w:val="00732754"/>
    <w:rsid w:val="00732E10"/>
    <w:rsid w:val="00736C1E"/>
    <w:rsid w:val="0073797A"/>
    <w:rsid w:val="00741DA3"/>
    <w:rsid w:val="007427E9"/>
    <w:rsid w:val="00746119"/>
    <w:rsid w:val="00747DCE"/>
    <w:rsid w:val="00753479"/>
    <w:rsid w:val="0075684D"/>
    <w:rsid w:val="007576C6"/>
    <w:rsid w:val="007602B0"/>
    <w:rsid w:val="0076561A"/>
    <w:rsid w:val="007670A4"/>
    <w:rsid w:val="00770438"/>
    <w:rsid w:val="00772D96"/>
    <w:rsid w:val="0077629F"/>
    <w:rsid w:val="007767A5"/>
    <w:rsid w:val="00783C85"/>
    <w:rsid w:val="00790189"/>
    <w:rsid w:val="00791612"/>
    <w:rsid w:val="00792B61"/>
    <w:rsid w:val="00796309"/>
    <w:rsid w:val="00796882"/>
    <w:rsid w:val="007A0F33"/>
    <w:rsid w:val="007A23C1"/>
    <w:rsid w:val="007A3F86"/>
    <w:rsid w:val="007B1049"/>
    <w:rsid w:val="007B2251"/>
    <w:rsid w:val="007B60BF"/>
    <w:rsid w:val="007C3F5B"/>
    <w:rsid w:val="007D17E5"/>
    <w:rsid w:val="007D188F"/>
    <w:rsid w:val="007D2769"/>
    <w:rsid w:val="007D387A"/>
    <w:rsid w:val="007D4644"/>
    <w:rsid w:val="007D76E0"/>
    <w:rsid w:val="007E6C26"/>
    <w:rsid w:val="00800B94"/>
    <w:rsid w:val="00800E4A"/>
    <w:rsid w:val="00800E67"/>
    <w:rsid w:val="00803F08"/>
    <w:rsid w:val="00804E64"/>
    <w:rsid w:val="0080604F"/>
    <w:rsid w:val="00813535"/>
    <w:rsid w:val="00825642"/>
    <w:rsid w:val="00837276"/>
    <w:rsid w:val="00837D58"/>
    <w:rsid w:val="00840525"/>
    <w:rsid w:val="008416FA"/>
    <w:rsid w:val="0084179C"/>
    <w:rsid w:val="0084668C"/>
    <w:rsid w:val="0084757A"/>
    <w:rsid w:val="00850B3D"/>
    <w:rsid w:val="008511B0"/>
    <w:rsid w:val="008530F1"/>
    <w:rsid w:val="008539B0"/>
    <w:rsid w:val="00853ED9"/>
    <w:rsid w:val="0085451B"/>
    <w:rsid w:val="00855CBB"/>
    <w:rsid w:val="00860C1E"/>
    <w:rsid w:val="0086417B"/>
    <w:rsid w:val="00865D29"/>
    <w:rsid w:val="00865FB6"/>
    <w:rsid w:val="00871C3E"/>
    <w:rsid w:val="008723F1"/>
    <w:rsid w:val="0088150F"/>
    <w:rsid w:val="008908A6"/>
    <w:rsid w:val="00894AD5"/>
    <w:rsid w:val="008975B0"/>
    <w:rsid w:val="008A2F5F"/>
    <w:rsid w:val="008A782B"/>
    <w:rsid w:val="008B1711"/>
    <w:rsid w:val="008B5AC4"/>
    <w:rsid w:val="008B710C"/>
    <w:rsid w:val="008C0D8B"/>
    <w:rsid w:val="008C1435"/>
    <w:rsid w:val="008C18AA"/>
    <w:rsid w:val="008C5AE0"/>
    <w:rsid w:val="008C66A7"/>
    <w:rsid w:val="008C71C9"/>
    <w:rsid w:val="008D1D0F"/>
    <w:rsid w:val="008D3295"/>
    <w:rsid w:val="008D4EA6"/>
    <w:rsid w:val="008D6777"/>
    <w:rsid w:val="008E4267"/>
    <w:rsid w:val="008E4322"/>
    <w:rsid w:val="008E6097"/>
    <w:rsid w:val="008E744D"/>
    <w:rsid w:val="008F13DD"/>
    <w:rsid w:val="008F297E"/>
    <w:rsid w:val="008F51A3"/>
    <w:rsid w:val="008F7BCC"/>
    <w:rsid w:val="00900361"/>
    <w:rsid w:val="009031F2"/>
    <w:rsid w:val="00904980"/>
    <w:rsid w:val="009142E5"/>
    <w:rsid w:val="00916016"/>
    <w:rsid w:val="00917B4D"/>
    <w:rsid w:val="00917C72"/>
    <w:rsid w:val="00924953"/>
    <w:rsid w:val="00927E08"/>
    <w:rsid w:val="00935687"/>
    <w:rsid w:val="0095381A"/>
    <w:rsid w:val="00953DBB"/>
    <w:rsid w:val="009564D7"/>
    <w:rsid w:val="00960968"/>
    <w:rsid w:val="00961A0C"/>
    <w:rsid w:val="009630F6"/>
    <w:rsid w:val="009634F5"/>
    <w:rsid w:val="0096550E"/>
    <w:rsid w:val="00965D8E"/>
    <w:rsid w:val="00966030"/>
    <w:rsid w:val="0096710D"/>
    <w:rsid w:val="009703BF"/>
    <w:rsid w:val="009727D3"/>
    <w:rsid w:val="009728F1"/>
    <w:rsid w:val="009808F4"/>
    <w:rsid w:val="00980B8F"/>
    <w:rsid w:val="0098395D"/>
    <w:rsid w:val="00984E18"/>
    <w:rsid w:val="00991F23"/>
    <w:rsid w:val="00992A13"/>
    <w:rsid w:val="00993833"/>
    <w:rsid w:val="009B1AE2"/>
    <w:rsid w:val="009B4A0A"/>
    <w:rsid w:val="009B5952"/>
    <w:rsid w:val="009B7302"/>
    <w:rsid w:val="009C1DD3"/>
    <w:rsid w:val="009C297F"/>
    <w:rsid w:val="009D06AB"/>
    <w:rsid w:val="009D0BA4"/>
    <w:rsid w:val="009D4C81"/>
    <w:rsid w:val="009E1C65"/>
    <w:rsid w:val="009F785D"/>
    <w:rsid w:val="00A00B4C"/>
    <w:rsid w:val="00A076CB"/>
    <w:rsid w:val="00A07986"/>
    <w:rsid w:val="00A1137C"/>
    <w:rsid w:val="00A11955"/>
    <w:rsid w:val="00A16646"/>
    <w:rsid w:val="00A172AB"/>
    <w:rsid w:val="00A17A7B"/>
    <w:rsid w:val="00A206A0"/>
    <w:rsid w:val="00A319AB"/>
    <w:rsid w:val="00A31B7B"/>
    <w:rsid w:val="00A33D65"/>
    <w:rsid w:val="00A35EFC"/>
    <w:rsid w:val="00A4365B"/>
    <w:rsid w:val="00A4496F"/>
    <w:rsid w:val="00A4514D"/>
    <w:rsid w:val="00A51DF5"/>
    <w:rsid w:val="00A525A9"/>
    <w:rsid w:val="00A54E1B"/>
    <w:rsid w:val="00A54F38"/>
    <w:rsid w:val="00A55960"/>
    <w:rsid w:val="00A61633"/>
    <w:rsid w:val="00A616D7"/>
    <w:rsid w:val="00A6660D"/>
    <w:rsid w:val="00A67E31"/>
    <w:rsid w:val="00A7361E"/>
    <w:rsid w:val="00A73B84"/>
    <w:rsid w:val="00A81275"/>
    <w:rsid w:val="00A839FA"/>
    <w:rsid w:val="00A84D24"/>
    <w:rsid w:val="00A91436"/>
    <w:rsid w:val="00A914F1"/>
    <w:rsid w:val="00A9530F"/>
    <w:rsid w:val="00A9617A"/>
    <w:rsid w:val="00AB177A"/>
    <w:rsid w:val="00AB569B"/>
    <w:rsid w:val="00AC6485"/>
    <w:rsid w:val="00AD33F2"/>
    <w:rsid w:val="00AD39E8"/>
    <w:rsid w:val="00AD3B1B"/>
    <w:rsid w:val="00AD4333"/>
    <w:rsid w:val="00AD7E57"/>
    <w:rsid w:val="00AE2EAD"/>
    <w:rsid w:val="00AE42AF"/>
    <w:rsid w:val="00AE6C36"/>
    <w:rsid w:val="00AE6F36"/>
    <w:rsid w:val="00AF0DC5"/>
    <w:rsid w:val="00AF7490"/>
    <w:rsid w:val="00B00984"/>
    <w:rsid w:val="00B009DA"/>
    <w:rsid w:val="00B02AB3"/>
    <w:rsid w:val="00B03E53"/>
    <w:rsid w:val="00B0582F"/>
    <w:rsid w:val="00B05983"/>
    <w:rsid w:val="00B05D5F"/>
    <w:rsid w:val="00B15476"/>
    <w:rsid w:val="00B2295A"/>
    <w:rsid w:val="00B23A5A"/>
    <w:rsid w:val="00B279AF"/>
    <w:rsid w:val="00B43882"/>
    <w:rsid w:val="00B43C25"/>
    <w:rsid w:val="00B50854"/>
    <w:rsid w:val="00B54068"/>
    <w:rsid w:val="00B54B2A"/>
    <w:rsid w:val="00B569F7"/>
    <w:rsid w:val="00B6229C"/>
    <w:rsid w:val="00B642DA"/>
    <w:rsid w:val="00B6760A"/>
    <w:rsid w:val="00B74D3A"/>
    <w:rsid w:val="00B8067B"/>
    <w:rsid w:val="00B872BE"/>
    <w:rsid w:val="00B92C10"/>
    <w:rsid w:val="00B9441C"/>
    <w:rsid w:val="00BA0F33"/>
    <w:rsid w:val="00BA1437"/>
    <w:rsid w:val="00BA3EA5"/>
    <w:rsid w:val="00BA7007"/>
    <w:rsid w:val="00BB2B86"/>
    <w:rsid w:val="00BB74C1"/>
    <w:rsid w:val="00BC2D4D"/>
    <w:rsid w:val="00BC4BA3"/>
    <w:rsid w:val="00BD0613"/>
    <w:rsid w:val="00BD0A90"/>
    <w:rsid w:val="00BD232B"/>
    <w:rsid w:val="00BD331F"/>
    <w:rsid w:val="00BD58B3"/>
    <w:rsid w:val="00BE5351"/>
    <w:rsid w:val="00BE53FF"/>
    <w:rsid w:val="00BE6345"/>
    <w:rsid w:val="00BF3217"/>
    <w:rsid w:val="00C00A3D"/>
    <w:rsid w:val="00C072DB"/>
    <w:rsid w:val="00C07F88"/>
    <w:rsid w:val="00C108F1"/>
    <w:rsid w:val="00C11E9F"/>
    <w:rsid w:val="00C17430"/>
    <w:rsid w:val="00C20BC6"/>
    <w:rsid w:val="00C22346"/>
    <w:rsid w:val="00C256FE"/>
    <w:rsid w:val="00C270FD"/>
    <w:rsid w:val="00C279E4"/>
    <w:rsid w:val="00C351B7"/>
    <w:rsid w:val="00C35B65"/>
    <w:rsid w:val="00C46D48"/>
    <w:rsid w:val="00C47CE7"/>
    <w:rsid w:val="00C55D53"/>
    <w:rsid w:val="00C572EC"/>
    <w:rsid w:val="00C57933"/>
    <w:rsid w:val="00C60E09"/>
    <w:rsid w:val="00C61FB0"/>
    <w:rsid w:val="00C630C1"/>
    <w:rsid w:val="00C63B35"/>
    <w:rsid w:val="00C65204"/>
    <w:rsid w:val="00C66D36"/>
    <w:rsid w:val="00C66D5C"/>
    <w:rsid w:val="00C6770D"/>
    <w:rsid w:val="00C72CE3"/>
    <w:rsid w:val="00C7466D"/>
    <w:rsid w:val="00C74ADE"/>
    <w:rsid w:val="00C93EF9"/>
    <w:rsid w:val="00C9734D"/>
    <w:rsid w:val="00CA4D0F"/>
    <w:rsid w:val="00CC2594"/>
    <w:rsid w:val="00CC324D"/>
    <w:rsid w:val="00CC382F"/>
    <w:rsid w:val="00CC5982"/>
    <w:rsid w:val="00CD1C8B"/>
    <w:rsid w:val="00CD5BF4"/>
    <w:rsid w:val="00CD5F3A"/>
    <w:rsid w:val="00CE2BA4"/>
    <w:rsid w:val="00CE34FA"/>
    <w:rsid w:val="00CF3258"/>
    <w:rsid w:val="00CF6C66"/>
    <w:rsid w:val="00CF6C8E"/>
    <w:rsid w:val="00D01238"/>
    <w:rsid w:val="00D04DB0"/>
    <w:rsid w:val="00D06A26"/>
    <w:rsid w:val="00D13A5A"/>
    <w:rsid w:val="00D150D9"/>
    <w:rsid w:val="00D152CB"/>
    <w:rsid w:val="00D266B0"/>
    <w:rsid w:val="00D26C26"/>
    <w:rsid w:val="00D31CB5"/>
    <w:rsid w:val="00D37E23"/>
    <w:rsid w:val="00D44AFA"/>
    <w:rsid w:val="00D4649F"/>
    <w:rsid w:val="00D5733F"/>
    <w:rsid w:val="00D60F9C"/>
    <w:rsid w:val="00D61660"/>
    <w:rsid w:val="00D64806"/>
    <w:rsid w:val="00D66590"/>
    <w:rsid w:val="00D7073E"/>
    <w:rsid w:val="00D71962"/>
    <w:rsid w:val="00D731D0"/>
    <w:rsid w:val="00D744DD"/>
    <w:rsid w:val="00D75902"/>
    <w:rsid w:val="00D769B1"/>
    <w:rsid w:val="00D76E66"/>
    <w:rsid w:val="00D77A53"/>
    <w:rsid w:val="00D90AAE"/>
    <w:rsid w:val="00D943B1"/>
    <w:rsid w:val="00D9590C"/>
    <w:rsid w:val="00D962C9"/>
    <w:rsid w:val="00DA2076"/>
    <w:rsid w:val="00DA6A8F"/>
    <w:rsid w:val="00DB11B8"/>
    <w:rsid w:val="00DB39F9"/>
    <w:rsid w:val="00DB5FE9"/>
    <w:rsid w:val="00DC2C11"/>
    <w:rsid w:val="00DC5116"/>
    <w:rsid w:val="00DD3A31"/>
    <w:rsid w:val="00DD4F1F"/>
    <w:rsid w:val="00DD6DBC"/>
    <w:rsid w:val="00DF2926"/>
    <w:rsid w:val="00DF38C6"/>
    <w:rsid w:val="00DF6E6F"/>
    <w:rsid w:val="00DF760C"/>
    <w:rsid w:val="00E003AA"/>
    <w:rsid w:val="00E007E4"/>
    <w:rsid w:val="00E049F8"/>
    <w:rsid w:val="00E07D8A"/>
    <w:rsid w:val="00E122FA"/>
    <w:rsid w:val="00E17FE4"/>
    <w:rsid w:val="00E2007F"/>
    <w:rsid w:val="00E23014"/>
    <w:rsid w:val="00E2443B"/>
    <w:rsid w:val="00E25671"/>
    <w:rsid w:val="00E25A51"/>
    <w:rsid w:val="00E32E73"/>
    <w:rsid w:val="00E340AD"/>
    <w:rsid w:val="00E438E6"/>
    <w:rsid w:val="00E62C4B"/>
    <w:rsid w:val="00E63AE1"/>
    <w:rsid w:val="00E7193E"/>
    <w:rsid w:val="00E72D74"/>
    <w:rsid w:val="00E7354E"/>
    <w:rsid w:val="00E82E94"/>
    <w:rsid w:val="00E8420F"/>
    <w:rsid w:val="00E84CBB"/>
    <w:rsid w:val="00E86D79"/>
    <w:rsid w:val="00E90C46"/>
    <w:rsid w:val="00E912E3"/>
    <w:rsid w:val="00E93140"/>
    <w:rsid w:val="00EA2BDE"/>
    <w:rsid w:val="00EA6D12"/>
    <w:rsid w:val="00EB1DAB"/>
    <w:rsid w:val="00EB274E"/>
    <w:rsid w:val="00EB4A90"/>
    <w:rsid w:val="00EB696E"/>
    <w:rsid w:val="00EC0CBB"/>
    <w:rsid w:val="00EC2DD1"/>
    <w:rsid w:val="00EC3000"/>
    <w:rsid w:val="00EC5131"/>
    <w:rsid w:val="00EC6FE0"/>
    <w:rsid w:val="00ED283C"/>
    <w:rsid w:val="00ED5A10"/>
    <w:rsid w:val="00EE1C63"/>
    <w:rsid w:val="00EE34FC"/>
    <w:rsid w:val="00EE4224"/>
    <w:rsid w:val="00EE4371"/>
    <w:rsid w:val="00EE55A9"/>
    <w:rsid w:val="00EF1525"/>
    <w:rsid w:val="00EF3B54"/>
    <w:rsid w:val="00EF3FDA"/>
    <w:rsid w:val="00EF7C00"/>
    <w:rsid w:val="00F03BAB"/>
    <w:rsid w:val="00F03D73"/>
    <w:rsid w:val="00F04E4F"/>
    <w:rsid w:val="00F123F5"/>
    <w:rsid w:val="00F13A17"/>
    <w:rsid w:val="00F151ED"/>
    <w:rsid w:val="00F16A5F"/>
    <w:rsid w:val="00F321A0"/>
    <w:rsid w:val="00F356D2"/>
    <w:rsid w:val="00F36313"/>
    <w:rsid w:val="00F377C3"/>
    <w:rsid w:val="00F4032C"/>
    <w:rsid w:val="00F405F3"/>
    <w:rsid w:val="00F42763"/>
    <w:rsid w:val="00F464AD"/>
    <w:rsid w:val="00F55841"/>
    <w:rsid w:val="00F56125"/>
    <w:rsid w:val="00F607C0"/>
    <w:rsid w:val="00F6715F"/>
    <w:rsid w:val="00F67924"/>
    <w:rsid w:val="00F76308"/>
    <w:rsid w:val="00F7681C"/>
    <w:rsid w:val="00F77657"/>
    <w:rsid w:val="00F82D65"/>
    <w:rsid w:val="00F83E6B"/>
    <w:rsid w:val="00F8502E"/>
    <w:rsid w:val="00F9212F"/>
    <w:rsid w:val="00F95DD9"/>
    <w:rsid w:val="00F978CE"/>
    <w:rsid w:val="00F97C18"/>
    <w:rsid w:val="00F97E80"/>
    <w:rsid w:val="00F97F79"/>
    <w:rsid w:val="00FA1AA8"/>
    <w:rsid w:val="00FB1884"/>
    <w:rsid w:val="00FB3906"/>
    <w:rsid w:val="00FB5983"/>
    <w:rsid w:val="00FC25FD"/>
    <w:rsid w:val="00FC39D1"/>
    <w:rsid w:val="00FC49E9"/>
    <w:rsid w:val="00FD2294"/>
    <w:rsid w:val="00FD2D68"/>
    <w:rsid w:val="00FD3799"/>
    <w:rsid w:val="00FD58DF"/>
    <w:rsid w:val="00FE0141"/>
    <w:rsid w:val="00FE11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AE7F3"/>
  <w15:chartTrackingRefBased/>
  <w15:docId w15:val="{5326B4E6-5219-4006-9D40-8EA423EB8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Sample"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5049"/>
    <w:pPr>
      <w:spacing w:after="200" w:line="276" w:lineRule="auto"/>
    </w:pPr>
    <w:rPr>
      <w:rFonts w:ascii="Calibri" w:eastAsia="Calibri" w:hAnsi="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 6,Bolita,Lista multicolor - Énfasis 11,BOLADEF,BOLA,Guión,Párrafo de lista3,Párrafo de lista21,Titulo 8,HOJA,Bola,Párrafo de lista1,Párrafo de lista2,Párrafo de lista31,BOLITA,Párrafo de lista5,MIBEX B,Listado,T_3,List Paragraph"/>
    <w:basedOn w:val="Normal"/>
    <w:link w:val="PrrafodelistaCar"/>
    <w:uiPriority w:val="1"/>
    <w:qFormat/>
    <w:rsid w:val="00225049"/>
    <w:pPr>
      <w:ind w:left="720"/>
      <w:contextualSpacing/>
    </w:pPr>
  </w:style>
  <w:style w:type="paragraph" w:styleId="Encabezado">
    <w:name w:val="header"/>
    <w:basedOn w:val="Normal"/>
    <w:link w:val="EncabezadoCar"/>
    <w:unhideWhenUsed/>
    <w:rsid w:val="00225049"/>
    <w:pPr>
      <w:tabs>
        <w:tab w:val="center" w:pos="4252"/>
        <w:tab w:val="right" w:pos="8504"/>
      </w:tabs>
    </w:pPr>
  </w:style>
  <w:style w:type="character" w:customStyle="1" w:styleId="EncabezadoCar">
    <w:name w:val="Encabezado Car"/>
    <w:link w:val="Encabezado"/>
    <w:rsid w:val="00225049"/>
    <w:rPr>
      <w:rFonts w:ascii="Calibri" w:eastAsia="Calibri" w:hAnsi="Calibri"/>
      <w:sz w:val="22"/>
      <w:szCs w:val="22"/>
      <w:lang w:val="es-ES" w:eastAsia="en-US" w:bidi="ar-SA"/>
    </w:rPr>
  </w:style>
  <w:style w:type="paragraph" w:styleId="Textoindependiente2">
    <w:name w:val="Body Text 2"/>
    <w:basedOn w:val="Normal"/>
    <w:rsid w:val="00225049"/>
    <w:pPr>
      <w:spacing w:after="120" w:line="480" w:lineRule="auto"/>
    </w:pPr>
  </w:style>
  <w:style w:type="paragraph" w:customStyle="1" w:styleId="Contenidodelatabla">
    <w:name w:val="Contenido de la tabla"/>
    <w:basedOn w:val="Normal"/>
    <w:rsid w:val="00225049"/>
    <w:pPr>
      <w:widowControl w:val="0"/>
      <w:suppressLineNumbers/>
      <w:suppressAutoHyphens/>
      <w:spacing w:after="0" w:line="240" w:lineRule="auto"/>
    </w:pPr>
    <w:rPr>
      <w:rFonts w:ascii="Times New Roman" w:eastAsia="Times New Roman" w:hAnsi="Times New Roman"/>
      <w:sz w:val="24"/>
      <w:szCs w:val="24"/>
      <w:lang w:val="es-ES_tradnl" w:eastAsia="es-ES"/>
    </w:rPr>
  </w:style>
  <w:style w:type="paragraph" w:styleId="Piedepgina">
    <w:name w:val="footer"/>
    <w:basedOn w:val="Normal"/>
    <w:rsid w:val="00225049"/>
    <w:pPr>
      <w:tabs>
        <w:tab w:val="center" w:pos="4252"/>
        <w:tab w:val="right" w:pos="8504"/>
      </w:tabs>
    </w:pPr>
  </w:style>
  <w:style w:type="paragraph" w:styleId="Textodeglobo">
    <w:name w:val="Balloon Text"/>
    <w:basedOn w:val="Normal"/>
    <w:link w:val="TextodegloboCar"/>
    <w:rsid w:val="00F377C3"/>
    <w:pPr>
      <w:spacing w:after="0" w:line="240" w:lineRule="auto"/>
    </w:pPr>
    <w:rPr>
      <w:rFonts w:ascii="Tahoma" w:hAnsi="Tahoma" w:cs="Tahoma"/>
      <w:sz w:val="16"/>
      <w:szCs w:val="16"/>
    </w:rPr>
  </w:style>
  <w:style w:type="character" w:customStyle="1" w:styleId="TextodegloboCar">
    <w:name w:val="Texto de globo Car"/>
    <w:link w:val="Textodeglobo"/>
    <w:rsid w:val="00F377C3"/>
    <w:rPr>
      <w:rFonts w:ascii="Tahoma" w:eastAsia="Calibri" w:hAnsi="Tahoma" w:cs="Tahoma"/>
      <w:sz w:val="16"/>
      <w:szCs w:val="16"/>
      <w:lang w:eastAsia="en-US"/>
    </w:rPr>
  </w:style>
  <w:style w:type="character" w:styleId="Hipervnculo">
    <w:name w:val="Hyperlink"/>
    <w:basedOn w:val="Fuentedeprrafopredeter"/>
    <w:uiPriority w:val="99"/>
    <w:unhideWhenUsed/>
    <w:rsid w:val="00A4365B"/>
    <w:rPr>
      <w:color w:val="0563C1" w:themeColor="hyperlink"/>
      <w:u w:val="single"/>
    </w:rPr>
  </w:style>
  <w:style w:type="table" w:styleId="Tablaconcuadrcula">
    <w:name w:val="Table Grid"/>
    <w:basedOn w:val="Tablanormal"/>
    <w:uiPriority w:val="39"/>
    <w:rsid w:val="001E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ED283C"/>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rsid w:val="003F51BA"/>
    <w:pPr>
      <w:autoSpaceDE w:val="0"/>
      <w:autoSpaceDN w:val="0"/>
      <w:adjustRightInd w:val="0"/>
    </w:pPr>
    <w:rPr>
      <w:rFonts w:ascii="Arial" w:eastAsiaTheme="minorHAnsi" w:hAnsi="Arial" w:cs="Arial"/>
      <w:color w:val="000000"/>
      <w:sz w:val="24"/>
      <w:szCs w:val="24"/>
      <w:lang w:val="es-ES" w:eastAsia="en-US"/>
    </w:rPr>
  </w:style>
  <w:style w:type="paragraph" w:customStyle="1" w:styleId="TableParagraph">
    <w:name w:val="Table Paragraph"/>
    <w:basedOn w:val="Normal"/>
    <w:uiPriority w:val="1"/>
    <w:qFormat/>
    <w:rsid w:val="004C7D04"/>
    <w:pPr>
      <w:widowControl w:val="0"/>
      <w:autoSpaceDE w:val="0"/>
      <w:autoSpaceDN w:val="0"/>
      <w:spacing w:after="0" w:line="240" w:lineRule="auto"/>
      <w:ind w:left="369"/>
    </w:pPr>
    <w:rPr>
      <w:rFonts w:ascii="Arial MT" w:eastAsia="Arial MT" w:hAnsi="Arial MT" w:cs="Arial MT"/>
    </w:rPr>
  </w:style>
  <w:style w:type="character" w:customStyle="1" w:styleId="PrrafodelistaCar">
    <w:name w:val="Párrafo de lista Car"/>
    <w:aliases w:val="Viñeta 6 Car,Bolita Car,Lista multicolor - Énfasis 11 Car,BOLADEF Car,BOLA Car,Guión Car,Párrafo de lista3 Car,Párrafo de lista21 Car,Titulo 8 Car,HOJA Car,Bola Car,Párrafo de lista1 Car,Párrafo de lista2 Car,Párrafo de lista31 Car"/>
    <w:link w:val="Prrafodelista"/>
    <w:uiPriority w:val="1"/>
    <w:qFormat/>
    <w:locked/>
    <w:rsid w:val="00BD58B3"/>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84074">
      <w:bodyDiv w:val="1"/>
      <w:marLeft w:val="0"/>
      <w:marRight w:val="0"/>
      <w:marTop w:val="0"/>
      <w:marBottom w:val="0"/>
      <w:divBdr>
        <w:top w:val="none" w:sz="0" w:space="0" w:color="auto"/>
        <w:left w:val="none" w:sz="0" w:space="0" w:color="auto"/>
        <w:bottom w:val="none" w:sz="0" w:space="0" w:color="auto"/>
        <w:right w:val="none" w:sz="0" w:space="0" w:color="auto"/>
      </w:divBdr>
    </w:div>
    <w:div w:id="600572483">
      <w:bodyDiv w:val="1"/>
      <w:marLeft w:val="0"/>
      <w:marRight w:val="0"/>
      <w:marTop w:val="0"/>
      <w:marBottom w:val="0"/>
      <w:divBdr>
        <w:top w:val="none" w:sz="0" w:space="0" w:color="auto"/>
        <w:left w:val="none" w:sz="0" w:space="0" w:color="auto"/>
        <w:bottom w:val="none" w:sz="0" w:space="0" w:color="auto"/>
        <w:right w:val="none" w:sz="0" w:space="0" w:color="auto"/>
      </w:divBdr>
    </w:div>
    <w:div w:id="1019965233">
      <w:bodyDiv w:val="1"/>
      <w:marLeft w:val="0"/>
      <w:marRight w:val="0"/>
      <w:marTop w:val="0"/>
      <w:marBottom w:val="0"/>
      <w:divBdr>
        <w:top w:val="none" w:sz="0" w:space="0" w:color="auto"/>
        <w:left w:val="none" w:sz="0" w:space="0" w:color="auto"/>
        <w:bottom w:val="none" w:sz="0" w:space="0" w:color="auto"/>
        <w:right w:val="none" w:sz="0" w:space="0" w:color="auto"/>
      </w:divBdr>
    </w:div>
    <w:div w:id="1533376138">
      <w:bodyDiv w:val="1"/>
      <w:marLeft w:val="0"/>
      <w:marRight w:val="0"/>
      <w:marTop w:val="0"/>
      <w:marBottom w:val="0"/>
      <w:divBdr>
        <w:top w:val="none" w:sz="0" w:space="0" w:color="auto"/>
        <w:left w:val="none" w:sz="0" w:space="0" w:color="auto"/>
        <w:bottom w:val="none" w:sz="0" w:space="0" w:color="auto"/>
        <w:right w:val="none" w:sz="0" w:space="0" w:color="auto"/>
      </w:divBdr>
    </w:div>
    <w:div w:id="210895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nfe-kpfr-zt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195ED-51A6-4F6D-AA10-9C22002C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9</Pages>
  <Words>2130</Words>
  <Characters>11720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1</vt:lpstr>
    </vt:vector>
  </TitlesOfParts>
  <Company>Oficial</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kgarcia</dc:creator>
  <cp:keywords/>
  <cp:lastModifiedBy>Aldemar Munoz</cp:lastModifiedBy>
  <cp:revision>142</cp:revision>
  <cp:lastPrinted>2022-03-15T19:27:00Z</cp:lastPrinted>
  <dcterms:created xsi:type="dcterms:W3CDTF">2017-11-23T22:28:00Z</dcterms:created>
  <dcterms:modified xsi:type="dcterms:W3CDTF">2022-10-26T16:35:00Z</dcterms:modified>
</cp:coreProperties>
</file>