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1C96FA" w14:textId="38CE09BF" w:rsidR="00FB62E6" w:rsidRPr="003129DB" w:rsidRDefault="00FB62E6" w:rsidP="00491231">
      <w:pPr>
        <w:jc w:val="center"/>
        <w:rPr>
          <w:rFonts w:ascii="Arial Narrow" w:hAnsi="Arial Narrow"/>
          <w:b/>
          <w:sz w:val="24"/>
        </w:rPr>
      </w:pP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N</w:t>
      </w:r>
      <w:r w:rsidR="0071774B">
        <w:rPr>
          <w:rFonts w:ascii="Arial Narrow" w:hAnsi="Arial Narrow"/>
          <w:b/>
          <w:sz w:val="24"/>
        </w:rPr>
        <w:t xml:space="preserve"> </w:t>
      </w:r>
      <w:r w:rsidRPr="003129DB">
        <w:rPr>
          <w:rFonts w:ascii="Arial Narrow" w:hAnsi="Arial Narrow"/>
          <w:b/>
          <w:sz w:val="24"/>
        </w:rPr>
        <w:t>F</w:t>
      </w:r>
      <w:r w:rsidR="0071774B">
        <w:rPr>
          <w:rFonts w:ascii="Arial Narrow" w:hAnsi="Arial Narrow"/>
          <w:b/>
          <w:sz w:val="24"/>
        </w:rPr>
        <w:t xml:space="preserve"> </w:t>
      </w:r>
      <w:r w:rsidRPr="003129DB">
        <w:rPr>
          <w:rFonts w:ascii="Arial Narrow" w:hAnsi="Arial Narrow"/>
          <w:b/>
          <w:sz w:val="24"/>
        </w:rPr>
        <w:t>O</w:t>
      </w:r>
      <w:r w:rsidR="0071774B">
        <w:rPr>
          <w:rFonts w:ascii="Arial Narrow" w:hAnsi="Arial Narrow"/>
          <w:b/>
          <w:sz w:val="24"/>
        </w:rPr>
        <w:t xml:space="preserve"> </w:t>
      </w:r>
      <w:r w:rsidRPr="003129DB">
        <w:rPr>
          <w:rFonts w:ascii="Arial Narrow" w:hAnsi="Arial Narrow"/>
          <w:b/>
          <w:sz w:val="24"/>
        </w:rPr>
        <w:t>R</w:t>
      </w:r>
      <w:r w:rsidR="0071774B">
        <w:rPr>
          <w:rFonts w:ascii="Arial Narrow" w:hAnsi="Arial Narrow"/>
          <w:b/>
          <w:sz w:val="24"/>
        </w:rPr>
        <w:t xml:space="preserve"> </w:t>
      </w:r>
      <w:r w:rsidRPr="003129DB">
        <w:rPr>
          <w:rFonts w:ascii="Arial Narrow" w:hAnsi="Arial Narrow"/>
          <w:b/>
          <w:sz w:val="24"/>
        </w:rPr>
        <w:t>M</w:t>
      </w:r>
      <w:r w:rsidR="0071774B">
        <w:rPr>
          <w:rFonts w:ascii="Arial Narrow" w:hAnsi="Arial Narrow"/>
          <w:b/>
          <w:sz w:val="24"/>
        </w:rPr>
        <w:t xml:space="preserve"> </w:t>
      </w:r>
      <w:r w:rsidRPr="003129DB">
        <w:rPr>
          <w:rFonts w:ascii="Arial Narrow" w:hAnsi="Arial Narrow"/>
          <w:b/>
          <w:sz w:val="24"/>
        </w:rPr>
        <w:t>E</w:t>
      </w:r>
      <w:r w:rsidR="0071774B">
        <w:rPr>
          <w:rFonts w:ascii="Arial Narrow" w:hAnsi="Arial Narrow"/>
          <w:b/>
          <w:sz w:val="24"/>
        </w:rPr>
        <w:t xml:space="preserve">   </w:t>
      </w:r>
      <w:r w:rsidRPr="003129DB">
        <w:rPr>
          <w:rFonts w:ascii="Arial Narrow" w:hAnsi="Arial Narrow"/>
          <w:b/>
          <w:sz w:val="24"/>
        </w:rPr>
        <w:t xml:space="preserve"> D</w:t>
      </w:r>
      <w:r w:rsidR="0071774B">
        <w:rPr>
          <w:rFonts w:ascii="Arial Narrow" w:hAnsi="Arial Narrow"/>
          <w:b/>
          <w:sz w:val="24"/>
        </w:rPr>
        <w:t xml:space="preserve"> </w:t>
      </w:r>
      <w:r w:rsidRPr="003129DB">
        <w:rPr>
          <w:rFonts w:ascii="Arial Narrow" w:hAnsi="Arial Narrow"/>
          <w:b/>
          <w:sz w:val="24"/>
        </w:rPr>
        <w:t xml:space="preserve">E </w:t>
      </w:r>
      <w:r w:rsidR="0071774B">
        <w:rPr>
          <w:rFonts w:ascii="Arial Narrow" w:hAnsi="Arial Narrow"/>
          <w:b/>
          <w:sz w:val="24"/>
        </w:rPr>
        <w:t xml:space="preserve">  </w:t>
      </w:r>
      <w:r w:rsidRPr="003129DB">
        <w:rPr>
          <w:rFonts w:ascii="Arial Narrow" w:hAnsi="Arial Narrow"/>
          <w:b/>
          <w:sz w:val="24"/>
        </w:rPr>
        <w:t>S</w:t>
      </w:r>
      <w:r w:rsidR="0071774B">
        <w:rPr>
          <w:rFonts w:ascii="Arial Narrow" w:hAnsi="Arial Narrow"/>
          <w:b/>
          <w:sz w:val="24"/>
        </w:rPr>
        <w:t xml:space="preserve"> </w:t>
      </w:r>
      <w:r w:rsidRPr="003129DB">
        <w:rPr>
          <w:rFonts w:ascii="Arial Narrow" w:hAnsi="Arial Narrow"/>
          <w:b/>
          <w:sz w:val="24"/>
        </w:rPr>
        <w:t>U</w:t>
      </w:r>
      <w:r w:rsidR="0071774B">
        <w:rPr>
          <w:rFonts w:ascii="Arial Narrow" w:hAnsi="Arial Narrow"/>
          <w:b/>
          <w:sz w:val="24"/>
        </w:rPr>
        <w:t xml:space="preserve"> </w:t>
      </w:r>
      <w:r w:rsidRPr="003129DB">
        <w:rPr>
          <w:rFonts w:ascii="Arial Narrow" w:hAnsi="Arial Narrow"/>
          <w:b/>
          <w:sz w:val="24"/>
        </w:rPr>
        <w:t>P</w:t>
      </w:r>
      <w:r w:rsidR="0071774B">
        <w:rPr>
          <w:rFonts w:ascii="Arial Narrow" w:hAnsi="Arial Narrow"/>
          <w:b/>
          <w:sz w:val="24"/>
        </w:rPr>
        <w:t xml:space="preserve"> </w:t>
      </w:r>
      <w:r w:rsidRPr="003129DB">
        <w:rPr>
          <w:rFonts w:ascii="Arial Narrow" w:hAnsi="Arial Narrow"/>
          <w:b/>
          <w:sz w:val="24"/>
        </w:rPr>
        <w:t>E</w:t>
      </w:r>
      <w:r w:rsidR="0071774B">
        <w:rPr>
          <w:rFonts w:ascii="Arial Narrow" w:hAnsi="Arial Narrow"/>
          <w:b/>
          <w:sz w:val="24"/>
        </w:rPr>
        <w:t xml:space="preserve"> </w:t>
      </w:r>
      <w:r w:rsidRPr="003129DB">
        <w:rPr>
          <w:rFonts w:ascii="Arial Narrow" w:hAnsi="Arial Narrow"/>
          <w:b/>
          <w:sz w:val="24"/>
        </w:rPr>
        <w:t>R</w:t>
      </w:r>
      <w:r w:rsidR="0071774B">
        <w:rPr>
          <w:rFonts w:ascii="Arial Narrow" w:hAnsi="Arial Narrow"/>
          <w:b/>
          <w:sz w:val="24"/>
        </w:rPr>
        <w:t xml:space="preserve"> </w:t>
      </w:r>
      <w:r w:rsidRPr="003129DB">
        <w:rPr>
          <w:rFonts w:ascii="Arial Narrow" w:hAnsi="Arial Narrow"/>
          <w:b/>
          <w:sz w:val="24"/>
        </w:rPr>
        <w:t>V</w:t>
      </w:r>
      <w:r w:rsidR="0071774B">
        <w:rPr>
          <w:rFonts w:ascii="Arial Narrow" w:hAnsi="Arial Narrow"/>
          <w:b/>
          <w:sz w:val="24"/>
        </w:rPr>
        <w:t xml:space="preserve"> </w:t>
      </w: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S</w:t>
      </w:r>
      <w:r w:rsidR="0071774B">
        <w:rPr>
          <w:rFonts w:ascii="Arial Narrow" w:hAnsi="Arial Narrow"/>
          <w:b/>
          <w:sz w:val="24"/>
        </w:rPr>
        <w:t xml:space="preserve"> </w:t>
      </w: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Ó</w:t>
      </w:r>
      <w:r w:rsidR="0071774B">
        <w:rPr>
          <w:rFonts w:ascii="Arial Narrow" w:hAnsi="Arial Narrow"/>
          <w:b/>
          <w:sz w:val="24"/>
        </w:rPr>
        <w:t xml:space="preserve"> </w:t>
      </w:r>
      <w:r w:rsidRPr="003129DB">
        <w:rPr>
          <w:rFonts w:ascii="Arial Narrow" w:hAnsi="Arial Narrow"/>
          <w:b/>
          <w:sz w:val="24"/>
        </w:rPr>
        <w:t>N</w:t>
      </w:r>
    </w:p>
    <w:p w14:paraId="22D8D302" w14:textId="77777777" w:rsidR="00FB62E6" w:rsidRPr="00FB62E6" w:rsidRDefault="00FB62E6" w:rsidP="00FB62E6">
      <w:pPr>
        <w:jc w:val="both"/>
        <w:rPr>
          <w:rFonts w:ascii="Arial Narrow" w:hAnsi="Arial Narrow"/>
        </w:rPr>
      </w:pPr>
    </w:p>
    <w:tbl>
      <w:tblPr>
        <w:tblStyle w:val="Tablaconcuadrcula"/>
        <w:tblW w:w="5238" w:type="pct"/>
        <w:jc w:val="center"/>
        <w:tblLayout w:type="fixed"/>
        <w:tblLook w:val="04A0" w:firstRow="1" w:lastRow="0" w:firstColumn="1" w:lastColumn="0" w:noHBand="0" w:noVBand="1"/>
      </w:tblPr>
      <w:tblGrid>
        <w:gridCol w:w="1883"/>
        <w:gridCol w:w="421"/>
        <w:gridCol w:w="605"/>
        <w:gridCol w:w="833"/>
        <w:gridCol w:w="848"/>
        <w:gridCol w:w="562"/>
        <w:gridCol w:w="751"/>
        <w:gridCol w:w="171"/>
        <w:gridCol w:w="759"/>
        <w:gridCol w:w="492"/>
        <w:gridCol w:w="961"/>
        <w:gridCol w:w="1444"/>
      </w:tblGrid>
      <w:tr w:rsidR="00FB62E6" w:rsidRPr="00FB62E6" w14:paraId="508EB0F1" w14:textId="77777777" w:rsidTr="003129DB">
        <w:trPr>
          <w:jc w:val="center"/>
        </w:trPr>
        <w:tc>
          <w:tcPr>
            <w:tcW w:w="5000" w:type="pct"/>
            <w:gridSpan w:val="12"/>
            <w:shd w:val="pct15" w:color="auto" w:fill="auto"/>
          </w:tcPr>
          <w:p w14:paraId="3BAC9239" w14:textId="7CF1E102" w:rsidR="00FB62E6" w:rsidRPr="00D12E38" w:rsidRDefault="003129DB" w:rsidP="00DA1D2E">
            <w:pPr>
              <w:jc w:val="center"/>
              <w:rPr>
                <w:rFonts w:ascii="Arial Narrow" w:hAnsi="Arial Narrow"/>
                <w:b/>
                <w:sz w:val="24"/>
              </w:rPr>
            </w:pPr>
            <w:r w:rsidRPr="00D12E38">
              <w:rPr>
                <w:rFonts w:ascii="Arial Narrow" w:hAnsi="Arial Narrow"/>
                <w:b/>
                <w:sz w:val="24"/>
              </w:rPr>
              <w:t>ESPACIO EXCLUSIVO PARA EL CONTRATISTA</w:t>
            </w:r>
          </w:p>
          <w:p w14:paraId="667278BC" w14:textId="169029ED" w:rsidR="00FB62E6" w:rsidRPr="00FB62E6" w:rsidRDefault="00FB62E6" w:rsidP="00D12E38">
            <w:pPr>
              <w:jc w:val="center"/>
              <w:rPr>
                <w:rFonts w:ascii="Arial Narrow" w:hAnsi="Arial Narrow"/>
              </w:rPr>
            </w:pPr>
          </w:p>
        </w:tc>
      </w:tr>
      <w:tr w:rsidR="00FB62E6" w:rsidRPr="00FB62E6" w14:paraId="0B2D4D2F" w14:textId="77777777" w:rsidTr="00B6446B">
        <w:trPr>
          <w:jc w:val="center"/>
        </w:trPr>
        <w:tc>
          <w:tcPr>
            <w:tcW w:w="967" w:type="pct"/>
          </w:tcPr>
          <w:p w14:paraId="0D26F5EE" w14:textId="7E0BBDB6" w:rsidR="00FB62E6" w:rsidRPr="00FB62E6" w:rsidRDefault="00D12E38" w:rsidP="00090FAD">
            <w:pPr>
              <w:rPr>
                <w:rFonts w:ascii="Arial Narrow" w:hAnsi="Arial Narrow"/>
                <w:b/>
              </w:rPr>
            </w:pPr>
            <w:r>
              <w:rPr>
                <w:rFonts w:ascii="Arial Narrow" w:hAnsi="Arial Narrow"/>
                <w:b/>
              </w:rPr>
              <w:t xml:space="preserve">Nombre del </w:t>
            </w:r>
            <w:r w:rsidR="00FB62E6" w:rsidRPr="00FB62E6">
              <w:rPr>
                <w:rFonts w:ascii="Arial Narrow" w:hAnsi="Arial Narrow"/>
                <w:b/>
              </w:rPr>
              <w:t>contratista:</w:t>
            </w:r>
          </w:p>
        </w:tc>
        <w:tc>
          <w:tcPr>
            <w:tcW w:w="4033" w:type="pct"/>
            <w:gridSpan w:val="11"/>
          </w:tcPr>
          <w:p w14:paraId="2AB55FEA" w14:textId="1F75CBB9" w:rsidR="00FB62E6" w:rsidRPr="00DA1D2E" w:rsidRDefault="00090FAD">
            <w:pPr>
              <w:rPr>
                <w:rFonts w:ascii="Arial Narrow" w:hAnsi="Arial Narrow"/>
                <w:b/>
              </w:rPr>
            </w:pPr>
            <w:r>
              <w:rPr>
                <w:rFonts w:ascii="Arial Narrow" w:hAnsi="Arial Narrow"/>
                <w:b/>
              </w:rPr>
              <w:t>Rubén Javier Gómez Rodríguez</w:t>
            </w:r>
            <w:r w:rsidR="00B6446B">
              <w:rPr>
                <w:rFonts w:ascii="Arial Narrow" w:hAnsi="Arial Narrow"/>
                <w:b/>
              </w:rPr>
              <w:t>.</w:t>
            </w:r>
          </w:p>
        </w:tc>
      </w:tr>
      <w:tr w:rsidR="00E508D9" w:rsidRPr="00FB62E6" w14:paraId="076A0FB2" w14:textId="77777777" w:rsidTr="00B6446B">
        <w:trPr>
          <w:jc w:val="center"/>
        </w:trPr>
        <w:tc>
          <w:tcPr>
            <w:tcW w:w="967" w:type="pct"/>
          </w:tcPr>
          <w:p w14:paraId="63F6A7E3" w14:textId="77777777"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955" w:type="pct"/>
            <w:gridSpan w:val="3"/>
          </w:tcPr>
          <w:p w14:paraId="0893A8ED" w14:textId="3961A671" w:rsidR="00FB62E6" w:rsidRPr="00FB62E6" w:rsidRDefault="00090FAD">
            <w:pPr>
              <w:rPr>
                <w:rFonts w:ascii="Arial Narrow" w:hAnsi="Arial Narrow"/>
              </w:rPr>
            </w:pPr>
            <w:r>
              <w:rPr>
                <w:rFonts w:ascii="Arial Narrow" w:hAnsi="Arial Narrow"/>
              </w:rPr>
              <w:t>1.075.682.393</w:t>
            </w:r>
          </w:p>
        </w:tc>
        <w:tc>
          <w:tcPr>
            <w:tcW w:w="1199" w:type="pct"/>
            <w:gridSpan w:val="4"/>
            <w:vAlign w:val="center"/>
          </w:tcPr>
          <w:p w14:paraId="23C4506F" w14:textId="77777777" w:rsidR="00FB62E6" w:rsidRPr="00D12E38" w:rsidRDefault="00FB62E6">
            <w:pPr>
              <w:rPr>
                <w:rFonts w:ascii="Arial Narrow" w:hAnsi="Arial Narrow"/>
                <w:b/>
              </w:rPr>
            </w:pPr>
            <w:r w:rsidRPr="00D12E38">
              <w:rPr>
                <w:rFonts w:ascii="Arial Narrow" w:hAnsi="Arial Narrow"/>
                <w:b/>
              </w:rPr>
              <w:t>Tipo de documento</w:t>
            </w:r>
          </w:p>
        </w:tc>
        <w:tc>
          <w:tcPr>
            <w:tcW w:w="1879" w:type="pct"/>
            <w:gridSpan w:val="4"/>
            <w:vAlign w:val="center"/>
          </w:tcPr>
          <w:p w14:paraId="3D4E7EFA" w14:textId="5F913F6A" w:rsidR="00FB62E6" w:rsidRPr="00FB62E6" w:rsidRDefault="00090FAD" w:rsidP="00FB62E6">
            <w:pPr>
              <w:rPr>
                <w:rFonts w:ascii="Arial Narrow" w:hAnsi="Arial Narrow"/>
              </w:rPr>
            </w:pPr>
            <w:r>
              <w:rPr>
                <w:rFonts w:ascii="Arial Narrow" w:hAnsi="Arial Narrow"/>
              </w:rPr>
              <w:t xml:space="preserve">Cedula de </w:t>
            </w:r>
            <w:r w:rsidR="004B0842">
              <w:rPr>
                <w:rFonts w:ascii="Arial Narrow" w:hAnsi="Arial Narrow"/>
              </w:rPr>
              <w:t>ciudadanía</w:t>
            </w:r>
          </w:p>
        </w:tc>
      </w:tr>
      <w:tr w:rsidR="00E508D9" w:rsidRPr="00FB62E6" w14:paraId="25EEBD2A" w14:textId="77777777" w:rsidTr="00B6446B">
        <w:trPr>
          <w:jc w:val="center"/>
        </w:trPr>
        <w:tc>
          <w:tcPr>
            <w:tcW w:w="967" w:type="pct"/>
          </w:tcPr>
          <w:p w14:paraId="0AE8CF19" w14:textId="77777777" w:rsidR="00FB62E6" w:rsidRPr="00FB62E6" w:rsidRDefault="00FB62E6">
            <w:pPr>
              <w:rPr>
                <w:rFonts w:ascii="Arial Narrow" w:hAnsi="Arial Narrow"/>
                <w:b/>
              </w:rPr>
            </w:pPr>
            <w:r w:rsidRPr="00FB62E6">
              <w:rPr>
                <w:rFonts w:ascii="Arial Narrow" w:hAnsi="Arial Narrow"/>
                <w:b/>
              </w:rPr>
              <w:t xml:space="preserve">Número del contrato: </w:t>
            </w:r>
          </w:p>
        </w:tc>
        <w:tc>
          <w:tcPr>
            <w:tcW w:w="955" w:type="pct"/>
            <w:gridSpan w:val="3"/>
          </w:tcPr>
          <w:p w14:paraId="205DA4BC" w14:textId="2D8B96A5" w:rsidR="00FB62E6" w:rsidRPr="00FB62E6" w:rsidRDefault="00090FAD">
            <w:pPr>
              <w:rPr>
                <w:rFonts w:ascii="Arial Narrow" w:hAnsi="Arial Narrow"/>
              </w:rPr>
            </w:pPr>
            <w:r>
              <w:rPr>
                <w:rFonts w:ascii="Arial Narrow" w:hAnsi="Arial Narrow"/>
              </w:rPr>
              <w:t>224</w:t>
            </w:r>
          </w:p>
        </w:tc>
        <w:tc>
          <w:tcPr>
            <w:tcW w:w="1199" w:type="pct"/>
            <w:gridSpan w:val="4"/>
          </w:tcPr>
          <w:p w14:paraId="4385920B" w14:textId="77777777" w:rsidR="00FB62E6" w:rsidRPr="00D12E38" w:rsidRDefault="00FB62E6">
            <w:pPr>
              <w:rPr>
                <w:rFonts w:ascii="Arial Narrow" w:hAnsi="Arial Narrow"/>
                <w:b/>
              </w:rPr>
            </w:pPr>
            <w:r w:rsidRPr="00D12E38">
              <w:rPr>
                <w:rFonts w:ascii="Arial Narrow" w:hAnsi="Arial Narrow"/>
                <w:b/>
              </w:rPr>
              <w:t>Pago número:</w:t>
            </w:r>
          </w:p>
        </w:tc>
        <w:tc>
          <w:tcPr>
            <w:tcW w:w="1879" w:type="pct"/>
            <w:gridSpan w:val="4"/>
          </w:tcPr>
          <w:p w14:paraId="7640905A" w14:textId="5F1F0C02" w:rsidR="00FB62E6" w:rsidRPr="00FB62E6" w:rsidRDefault="00090FAD" w:rsidP="00843358">
            <w:pPr>
              <w:rPr>
                <w:rFonts w:ascii="Arial Narrow" w:hAnsi="Arial Narrow"/>
              </w:rPr>
            </w:pPr>
            <w:r>
              <w:rPr>
                <w:rFonts w:ascii="Arial Narrow" w:hAnsi="Arial Narrow"/>
              </w:rPr>
              <w:t>001</w:t>
            </w:r>
          </w:p>
        </w:tc>
      </w:tr>
      <w:tr w:rsidR="00FB62E6" w:rsidRPr="00FB62E6" w14:paraId="26FA82F4" w14:textId="77777777" w:rsidTr="00B6446B">
        <w:trPr>
          <w:jc w:val="center"/>
        </w:trPr>
        <w:tc>
          <w:tcPr>
            <w:tcW w:w="967" w:type="pct"/>
          </w:tcPr>
          <w:p w14:paraId="52DBC076" w14:textId="77777777" w:rsidR="00FB62E6" w:rsidRPr="00FB62E6" w:rsidRDefault="00FB62E6">
            <w:pPr>
              <w:rPr>
                <w:rFonts w:ascii="Arial Narrow" w:hAnsi="Arial Narrow"/>
                <w:b/>
              </w:rPr>
            </w:pPr>
            <w:r w:rsidRPr="00FB62E6">
              <w:rPr>
                <w:rFonts w:ascii="Arial Narrow" w:hAnsi="Arial Narrow"/>
                <w:b/>
              </w:rPr>
              <w:t>Período informado</w:t>
            </w:r>
          </w:p>
        </w:tc>
        <w:tc>
          <w:tcPr>
            <w:tcW w:w="955" w:type="pct"/>
            <w:gridSpan w:val="3"/>
          </w:tcPr>
          <w:p w14:paraId="53733E4A" w14:textId="5D56DFCF" w:rsidR="00FB62E6" w:rsidRPr="00FB62E6" w:rsidRDefault="00B6446B">
            <w:pPr>
              <w:rPr>
                <w:rFonts w:ascii="Arial Narrow" w:hAnsi="Arial Narrow"/>
              </w:rPr>
            </w:pPr>
            <w:r>
              <w:rPr>
                <w:rFonts w:ascii="Arial Narrow" w:hAnsi="Arial Narrow"/>
              </w:rPr>
              <w:t>21 de marzo al 31 de marzo de 2019</w:t>
            </w:r>
          </w:p>
        </w:tc>
        <w:tc>
          <w:tcPr>
            <w:tcW w:w="1199" w:type="pct"/>
            <w:gridSpan w:val="4"/>
          </w:tcPr>
          <w:p w14:paraId="07298B68" w14:textId="77777777" w:rsidR="00FB62E6" w:rsidRPr="00D12E38" w:rsidRDefault="00FB62E6">
            <w:pPr>
              <w:rPr>
                <w:rFonts w:ascii="Arial Narrow" w:hAnsi="Arial Narrow"/>
                <w:b/>
              </w:rPr>
            </w:pPr>
            <w:r w:rsidRPr="00D12E38">
              <w:rPr>
                <w:rFonts w:ascii="Arial Narrow" w:hAnsi="Arial Narrow"/>
                <w:b/>
              </w:rPr>
              <w:t>N° de Registro Presupuestal</w:t>
            </w:r>
          </w:p>
        </w:tc>
        <w:tc>
          <w:tcPr>
            <w:tcW w:w="1879" w:type="pct"/>
            <w:gridSpan w:val="4"/>
          </w:tcPr>
          <w:p w14:paraId="5FD5C52F" w14:textId="55F91542" w:rsidR="00FB62E6" w:rsidRPr="00B6446B" w:rsidRDefault="00B6446B">
            <w:pPr>
              <w:rPr>
                <w:rFonts w:ascii="Arial Narrow" w:hAnsi="Arial Narrow"/>
              </w:rPr>
            </w:pPr>
            <w:r>
              <w:rPr>
                <w:rFonts w:ascii="Arial Narrow" w:hAnsi="Arial Narrow"/>
              </w:rPr>
              <w:t>2019000146</w:t>
            </w:r>
          </w:p>
        </w:tc>
      </w:tr>
      <w:tr w:rsidR="00DA1D2E" w:rsidRPr="00FB62E6" w14:paraId="51276F97" w14:textId="41F1E194" w:rsidTr="00B6446B">
        <w:trPr>
          <w:jc w:val="center"/>
        </w:trPr>
        <w:tc>
          <w:tcPr>
            <w:tcW w:w="967" w:type="pct"/>
          </w:tcPr>
          <w:p w14:paraId="737E8D2D" w14:textId="77777777" w:rsidR="00DA1D2E" w:rsidRPr="00FB62E6" w:rsidRDefault="00DA1D2E">
            <w:pPr>
              <w:rPr>
                <w:rFonts w:ascii="Arial Narrow" w:hAnsi="Arial Narrow"/>
                <w:b/>
              </w:rPr>
            </w:pPr>
            <w:r w:rsidRPr="00FB62E6">
              <w:rPr>
                <w:rFonts w:ascii="Arial Narrow" w:hAnsi="Arial Narrow" w:cs="Arial"/>
                <w:b/>
                <w:color w:val="404040" w:themeColor="text1" w:themeTint="BF"/>
              </w:rPr>
              <w:t>Cuenta bancaria:</w:t>
            </w:r>
          </w:p>
        </w:tc>
        <w:tc>
          <w:tcPr>
            <w:tcW w:w="955" w:type="pct"/>
            <w:gridSpan w:val="3"/>
          </w:tcPr>
          <w:p w14:paraId="58FADC93" w14:textId="3A3EEE47" w:rsidR="00DA1D2E" w:rsidRPr="00DA1D2E" w:rsidRDefault="00DA1D2E" w:rsidP="00843358">
            <w:pPr>
              <w:rPr>
                <w:rFonts w:ascii="Arial Narrow" w:hAnsi="Arial Narrow"/>
              </w:rPr>
            </w:pPr>
            <w:r>
              <w:rPr>
                <w:rFonts w:ascii="Aparajita" w:hAnsi="Aparajita" w:cs="Aparajita"/>
                <w:i/>
              </w:rPr>
              <w:t xml:space="preserve">Nº  </w:t>
            </w:r>
            <w:r w:rsidR="00090FAD" w:rsidRPr="00090FAD">
              <w:rPr>
                <w:rFonts w:ascii="Aparajita" w:hAnsi="Aparajita" w:cs="Aparajita"/>
                <w:sz w:val="22"/>
                <w:szCs w:val="26"/>
              </w:rPr>
              <w:t xml:space="preserve">4770 7005 9787 </w:t>
            </w:r>
            <w:r w:rsidR="00090FAD" w:rsidRPr="00090FAD">
              <w:rPr>
                <w:rFonts w:ascii="Aparajita" w:hAnsi="Aparajita" w:cs="Aparajita"/>
              </w:rPr>
              <w:t xml:space="preserve"> </w:t>
            </w:r>
          </w:p>
        </w:tc>
        <w:tc>
          <w:tcPr>
            <w:tcW w:w="725" w:type="pct"/>
            <w:gridSpan w:val="2"/>
          </w:tcPr>
          <w:p w14:paraId="2AECDC87" w14:textId="77777777" w:rsidR="00DA1D2E" w:rsidRPr="00FB62E6" w:rsidRDefault="00DA1D2E" w:rsidP="00FB62E6">
            <w:pPr>
              <w:jc w:val="center"/>
              <w:rPr>
                <w:rFonts w:ascii="Arial Narrow" w:hAnsi="Arial Narrow"/>
              </w:rPr>
            </w:pPr>
            <w:r>
              <w:rPr>
                <w:rFonts w:ascii="Arial Narrow" w:hAnsi="Arial Narrow"/>
              </w:rPr>
              <w:t>Ahorro</w:t>
            </w:r>
          </w:p>
        </w:tc>
        <w:tc>
          <w:tcPr>
            <w:tcW w:w="386" w:type="pct"/>
          </w:tcPr>
          <w:p w14:paraId="5BD4FAD0" w14:textId="1B47E420" w:rsidR="00DA1D2E" w:rsidRPr="00FB62E6" w:rsidRDefault="00090FAD" w:rsidP="00FB62E6">
            <w:pPr>
              <w:jc w:val="center"/>
              <w:rPr>
                <w:rFonts w:ascii="Arial Narrow" w:hAnsi="Arial Narrow"/>
              </w:rPr>
            </w:pPr>
            <w:r>
              <w:rPr>
                <w:rFonts w:ascii="Arial Narrow" w:hAnsi="Arial Narrow"/>
              </w:rPr>
              <w:t>x</w:t>
            </w:r>
          </w:p>
        </w:tc>
        <w:tc>
          <w:tcPr>
            <w:tcW w:w="478" w:type="pct"/>
            <w:gridSpan w:val="2"/>
          </w:tcPr>
          <w:p w14:paraId="14A6DA40" w14:textId="77777777" w:rsidR="00DA1D2E" w:rsidRPr="00FB62E6" w:rsidRDefault="00DA1D2E" w:rsidP="00FB62E6">
            <w:pPr>
              <w:jc w:val="center"/>
              <w:rPr>
                <w:rFonts w:ascii="Arial Narrow" w:hAnsi="Arial Narrow"/>
              </w:rPr>
            </w:pPr>
            <w:r>
              <w:rPr>
                <w:rFonts w:ascii="Arial Narrow" w:hAnsi="Arial Narrow"/>
              </w:rPr>
              <w:t>Corriente</w:t>
            </w:r>
          </w:p>
        </w:tc>
        <w:tc>
          <w:tcPr>
            <w:tcW w:w="253" w:type="pct"/>
          </w:tcPr>
          <w:p w14:paraId="600F972C" w14:textId="77777777" w:rsidR="00DA1D2E" w:rsidRPr="00FB62E6" w:rsidRDefault="00DA1D2E">
            <w:pPr>
              <w:rPr>
                <w:rFonts w:ascii="Arial Narrow" w:hAnsi="Arial Narrow"/>
              </w:rPr>
            </w:pPr>
          </w:p>
        </w:tc>
        <w:tc>
          <w:tcPr>
            <w:tcW w:w="494" w:type="pct"/>
          </w:tcPr>
          <w:p w14:paraId="15EE88BE" w14:textId="65722302" w:rsidR="00DA1D2E" w:rsidRPr="00FB62E6" w:rsidRDefault="00DA1D2E" w:rsidP="00DA1D2E">
            <w:pPr>
              <w:rPr>
                <w:rFonts w:ascii="Arial Narrow" w:hAnsi="Arial Narrow"/>
              </w:rPr>
            </w:pPr>
            <w:r>
              <w:rPr>
                <w:rFonts w:ascii="Arial Narrow" w:hAnsi="Arial Narrow"/>
              </w:rPr>
              <w:t>BANCO</w:t>
            </w:r>
          </w:p>
        </w:tc>
        <w:tc>
          <w:tcPr>
            <w:tcW w:w="743" w:type="pct"/>
          </w:tcPr>
          <w:p w14:paraId="7767D563" w14:textId="1E4A82A8" w:rsidR="00DA1D2E" w:rsidRPr="00FB62E6" w:rsidRDefault="004B0842" w:rsidP="00DA1D2E">
            <w:pPr>
              <w:rPr>
                <w:rFonts w:ascii="Arial Narrow" w:hAnsi="Arial Narrow"/>
              </w:rPr>
            </w:pPr>
            <w:r>
              <w:rPr>
                <w:rFonts w:ascii="Arial Narrow" w:hAnsi="Arial Narrow"/>
              </w:rPr>
              <w:t>D</w:t>
            </w:r>
            <w:r w:rsidR="00090FAD">
              <w:rPr>
                <w:rFonts w:ascii="Arial Narrow" w:hAnsi="Arial Narrow"/>
              </w:rPr>
              <w:t>avivivienda</w:t>
            </w:r>
          </w:p>
        </w:tc>
      </w:tr>
      <w:tr w:rsidR="00FB62E6" w:rsidRPr="00FB62E6" w14:paraId="5030F1E1" w14:textId="77777777" w:rsidTr="00B6446B">
        <w:trPr>
          <w:jc w:val="center"/>
        </w:trPr>
        <w:tc>
          <w:tcPr>
            <w:tcW w:w="967" w:type="pct"/>
          </w:tcPr>
          <w:p w14:paraId="70F0D050" w14:textId="77777777" w:rsidR="00FB62E6" w:rsidRPr="004B0842" w:rsidRDefault="00FB62E6">
            <w:pPr>
              <w:rPr>
                <w:rFonts w:ascii="Arial Narrow" w:hAnsi="Arial Narrow" w:cs="Arial"/>
                <w:b/>
                <w:color w:val="404040" w:themeColor="text1" w:themeTint="BF"/>
              </w:rPr>
            </w:pPr>
            <w:r w:rsidRPr="004B0842">
              <w:rPr>
                <w:rFonts w:ascii="Arial Narrow" w:hAnsi="Arial Narrow" w:cs="Arial"/>
                <w:b/>
                <w:color w:val="404040" w:themeColor="text1" w:themeTint="BF"/>
              </w:rPr>
              <w:t>Valor del pago:</w:t>
            </w:r>
          </w:p>
        </w:tc>
        <w:tc>
          <w:tcPr>
            <w:tcW w:w="4033" w:type="pct"/>
            <w:gridSpan w:val="11"/>
          </w:tcPr>
          <w:p w14:paraId="617492CF" w14:textId="2BFE7973" w:rsidR="00FB62E6" w:rsidRPr="004B0842" w:rsidRDefault="004B0842">
            <w:pPr>
              <w:rPr>
                <w:rFonts w:ascii="Arial Narrow" w:hAnsi="Arial Narrow"/>
              </w:rPr>
            </w:pPr>
            <w:r w:rsidRPr="004B0842">
              <w:rPr>
                <w:rFonts w:ascii="Arial Narrow" w:hAnsi="Arial Narrow" w:cs="Aparajita"/>
              </w:rPr>
              <w:t>($516.500</w:t>
            </w:r>
          </w:p>
        </w:tc>
      </w:tr>
      <w:tr w:rsidR="008B57EB" w:rsidRPr="00FB62E6" w14:paraId="0CDA6764" w14:textId="77777777" w:rsidTr="00B6446B">
        <w:trPr>
          <w:jc w:val="center"/>
        </w:trPr>
        <w:tc>
          <w:tcPr>
            <w:tcW w:w="967" w:type="pct"/>
          </w:tcPr>
          <w:p w14:paraId="00BC270C" w14:textId="77777777" w:rsidR="003539D9" w:rsidRPr="00FB62E6" w:rsidRDefault="003539D9">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16" w:type="pct"/>
            <w:vAlign w:val="center"/>
          </w:tcPr>
          <w:p w14:paraId="4D32B6D3"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2D9C90B9" w14:textId="77777777" w:rsidR="003539D9" w:rsidRDefault="003539D9" w:rsidP="003539D9">
            <w:pPr>
              <w:jc w:val="center"/>
              <w:rPr>
                <w:rFonts w:ascii="Arial Narrow" w:hAnsi="Arial Narrow"/>
              </w:rPr>
            </w:pPr>
          </w:p>
        </w:tc>
        <w:tc>
          <w:tcPr>
            <w:tcW w:w="428" w:type="pct"/>
            <w:vAlign w:val="center"/>
          </w:tcPr>
          <w:p w14:paraId="6A68E6DD" w14:textId="77777777" w:rsidR="003539D9" w:rsidRDefault="003539D9" w:rsidP="003539D9">
            <w:pPr>
              <w:jc w:val="center"/>
              <w:rPr>
                <w:rFonts w:ascii="Arial Narrow" w:hAnsi="Arial Narrow"/>
              </w:rPr>
            </w:pPr>
            <w:r>
              <w:rPr>
                <w:rFonts w:ascii="Arial Narrow" w:hAnsi="Arial Narrow"/>
              </w:rPr>
              <w:t>NO</w:t>
            </w:r>
          </w:p>
        </w:tc>
        <w:tc>
          <w:tcPr>
            <w:tcW w:w="436" w:type="pct"/>
            <w:vAlign w:val="center"/>
          </w:tcPr>
          <w:p w14:paraId="556DAE6F" w14:textId="7AFA0DDF" w:rsidR="003539D9" w:rsidRDefault="00A872D3" w:rsidP="003539D9">
            <w:pPr>
              <w:jc w:val="center"/>
              <w:rPr>
                <w:rFonts w:ascii="Arial Narrow" w:hAnsi="Arial Narrow"/>
              </w:rPr>
            </w:pPr>
            <w:r>
              <w:rPr>
                <w:rFonts w:ascii="Arial Narrow" w:hAnsi="Arial Narrow"/>
              </w:rPr>
              <w:t>X</w:t>
            </w:r>
          </w:p>
        </w:tc>
        <w:tc>
          <w:tcPr>
            <w:tcW w:w="1899" w:type="pct"/>
            <w:gridSpan w:val="6"/>
          </w:tcPr>
          <w:p w14:paraId="6BC9C5B8" w14:textId="77777777" w:rsidR="003539D9" w:rsidRDefault="003539D9">
            <w:pPr>
              <w:rPr>
                <w:rFonts w:ascii="Arial Narrow" w:hAnsi="Arial Narrow"/>
              </w:rPr>
            </w:pPr>
            <w:r>
              <w:rPr>
                <w:rFonts w:ascii="Arial Narrow" w:hAnsi="Arial Narrow"/>
              </w:rPr>
              <w:t>Fecha de terminación incluyendo prórroga</w:t>
            </w:r>
          </w:p>
        </w:tc>
        <w:tc>
          <w:tcPr>
            <w:tcW w:w="743" w:type="pct"/>
          </w:tcPr>
          <w:p w14:paraId="36B3052D" w14:textId="0C3E5ED1" w:rsidR="003539D9" w:rsidRPr="004B0842" w:rsidRDefault="003539D9">
            <w:pPr>
              <w:rPr>
                <w:rFonts w:ascii="Arial Narrow" w:hAnsi="Arial Narrow"/>
              </w:rPr>
            </w:pPr>
          </w:p>
        </w:tc>
      </w:tr>
      <w:tr w:rsidR="00E508D9" w:rsidRPr="00FB62E6" w14:paraId="6521E076" w14:textId="77777777" w:rsidTr="00B6446B">
        <w:trPr>
          <w:trHeight w:val="170"/>
          <w:jc w:val="center"/>
        </w:trPr>
        <w:tc>
          <w:tcPr>
            <w:tcW w:w="967" w:type="pct"/>
          </w:tcPr>
          <w:p w14:paraId="31BD2B37" w14:textId="77777777" w:rsidR="00E508D9" w:rsidRDefault="00E508D9">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16" w:type="pct"/>
            <w:vAlign w:val="center"/>
          </w:tcPr>
          <w:p w14:paraId="412FA630" w14:textId="77777777" w:rsidR="00E508D9" w:rsidRDefault="00E508D9" w:rsidP="003539D9">
            <w:pPr>
              <w:jc w:val="center"/>
              <w:rPr>
                <w:rFonts w:ascii="Arial Narrow" w:hAnsi="Arial Narrow"/>
              </w:rPr>
            </w:pPr>
            <w:r>
              <w:rPr>
                <w:rFonts w:ascii="Arial Narrow" w:hAnsi="Arial Narrow"/>
              </w:rPr>
              <w:t>SI</w:t>
            </w:r>
          </w:p>
        </w:tc>
        <w:tc>
          <w:tcPr>
            <w:tcW w:w="311" w:type="pct"/>
            <w:vAlign w:val="center"/>
          </w:tcPr>
          <w:p w14:paraId="5C0744AB" w14:textId="77777777" w:rsidR="00E508D9" w:rsidRDefault="00E508D9" w:rsidP="00491231">
            <w:pPr>
              <w:rPr>
                <w:rFonts w:ascii="Arial Narrow" w:hAnsi="Arial Narrow"/>
              </w:rPr>
            </w:pPr>
          </w:p>
        </w:tc>
        <w:tc>
          <w:tcPr>
            <w:tcW w:w="428" w:type="pct"/>
            <w:vAlign w:val="center"/>
          </w:tcPr>
          <w:p w14:paraId="1DE24E08" w14:textId="77777777" w:rsidR="00E508D9" w:rsidRDefault="00E508D9" w:rsidP="003539D9">
            <w:pPr>
              <w:jc w:val="center"/>
              <w:rPr>
                <w:rFonts w:ascii="Arial Narrow" w:hAnsi="Arial Narrow"/>
              </w:rPr>
            </w:pPr>
            <w:r>
              <w:rPr>
                <w:rFonts w:ascii="Arial Narrow" w:hAnsi="Arial Narrow"/>
              </w:rPr>
              <w:t>NO</w:t>
            </w:r>
          </w:p>
        </w:tc>
        <w:tc>
          <w:tcPr>
            <w:tcW w:w="436" w:type="pct"/>
            <w:vAlign w:val="center"/>
          </w:tcPr>
          <w:p w14:paraId="0DD850B1" w14:textId="65F31C58" w:rsidR="00E508D9" w:rsidRDefault="00A872D3" w:rsidP="003539D9">
            <w:pPr>
              <w:jc w:val="center"/>
              <w:rPr>
                <w:rFonts w:ascii="Arial Narrow" w:hAnsi="Arial Narrow"/>
              </w:rPr>
            </w:pPr>
            <w:r>
              <w:rPr>
                <w:rFonts w:ascii="Arial Narrow" w:hAnsi="Arial Narrow"/>
              </w:rPr>
              <w:t>X</w:t>
            </w:r>
          </w:p>
        </w:tc>
        <w:tc>
          <w:tcPr>
            <w:tcW w:w="1899" w:type="pct"/>
            <w:gridSpan w:val="6"/>
          </w:tcPr>
          <w:p w14:paraId="3E9C4A3A" w14:textId="77777777" w:rsidR="00E508D9" w:rsidRDefault="00E508D9">
            <w:pPr>
              <w:rPr>
                <w:rFonts w:ascii="Arial Narrow" w:hAnsi="Arial Narrow"/>
              </w:rPr>
            </w:pPr>
            <w:r>
              <w:rPr>
                <w:rFonts w:ascii="Arial Narrow" w:hAnsi="Arial Narrow"/>
              </w:rPr>
              <w:t xml:space="preserve">Valor adicionado </w:t>
            </w:r>
          </w:p>
        </w:tc>
        <w:tc>
          <w:tcPr>
            <w:tcW w:w="743" w:type="pct"/>
          </w:tcPr>
          <w:p w14:paraId="0CD86831" w14:textId="64CFCBFF" w:rsidR="00E508D9" w:rsidRDefault="00E508D9">
            <w:pPr>
              <w:rPr>
                <w:rFonts w:ascii="Arial Narrow" w:hAnsi="Arial Narrow"/>
              </w:rPr>
            </w:pPr>
          </w:p>
        </w:tc>
      </w:tr>
      <w:tr w:rsidR="00E508D9" w:rsidRPr="00FB62E6" w14:paraId="626DD8C5" w14:textId="77777777" w:rsidTr="00B6446B">
        <w:trPr>
          <w:jc w:val="center"/>
        </w:trPr>
        <w:tc>
          <w:tcPr>
            <w:tcW w:w="967" w:type="pct"/>
          </w:tcPr>
          <w:p w14:paraId="5FAD05B4" w14:textId="77777777" w:rsidR="003539D9" w:rsidRDefault="003539D9">
            <w:pPr>
              <w:rPr>
                <w:rFonts w:ascii="Arial Narrow" w:hAnsi="Arial Narrow" w:cs="Arial"/>
                <w:b/>
                <w:color w:val="404040" w:themeColor="text1" w:themeTint="BF"/>
              </w:rPr>
            </w:pPr>
            <w:r>
              <w:rPr>
                <w:rFonts w:ascii="Arial Narrow" w:hAnsi="Arial Narrow" w:cs="Arial"/>
                <w:b/>
                <w:color w:val="404040" w:themeColor="text1" w:themeTint="BF"/>
              </w:rPr>
              <w:t>Suspensiones :</w:t>
            </w:r>
          </w:p>
        </w:tc>
        <w:tc>
          <w:tcPr>
            <w:tcW w:w="216" w:type="pct"/>
            <w:vAlign w:val="center"/>
          </w:tcPr>
          <w:p w14:paraId="0BC0A761"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78E1F7AC" w14:textId="77777777" w:rsidR="003539D9" w:rsidRDefault="003539D9" w:rsidP="003539D9">
            <w:pPr>
              <w:jc w:val="center"/>
              <w:rPr>
                <w:rFonts w:ascii="Arial Narrow" w:hAnsi="Arial Narrow"/>
              </w:rPr>
            </w:pPr>
          </w:p>
        </w:tc>
        <w:tc>
          <w:tcPr>
            <w:tcW w:w="428" w:type="pct"/>
            <w:vAlign w:val="center"/>
          </w:tcPr>
          <w:p w14:paraId="0FE76D9C" w14:textId="77777777" w:rsidR="003539D9" w:rsidRDefault="003539D9" w:rsidP="003539D9">
            <w:pPr>
              <w:jc w:val="center"/>
              <w:rPr>
                <w:rFonts w:ascii="Arial Narrow" w:hAnsi="Arial Narrow"/>
              </w:rPr>
            </w:pPr>
            <w:r>
              <w:rPr>
                <w:rFonts w:ascii="Arial Narrow" w:hAnsi="Arial Narrow"/>
              </w:rPr>
              <w:t>NO</w:t>
            </w:r>
          </w:p>
        </w:tc>
        <w:tc>
          <w:tcPr>
            <w:tcW w:w="436" w:type="pct"/>
            <w:vAlign w:val="center"/>
          </w:tcPr>
          <w:p w14:paraId="3C64B158" w14:textId="3A935162" w:rsidR="003539D9" w:rsidRDefault="00A872D3" w:rsidP="003539D9">
            <w:pPr>
              <w:jc w:val="center"/>
              <w:rPr>
                <w:rFonts w:ascii="Arial Narrow" w:hAnsi="Arial Narrow"/>
              </w:rPr>
            </w:pPr>
            <w:r>
              <w:rPr>
                <w:rFonts w:ascii="Arial Narrow" w:hAnsi="Arial Narrow"/>
              </w:rPr>
              <w:t>X</w:t>
            </w:r>
          </w:p>
        </w:tc>
        <w:tc>
          <w:tcPr>
            <w:tcW w:w="1899" w:type="pct"/>
            <w:gridSpan w:val="6"/>
          </w:tcPr>
          <w:p w14:paraId="7DF4553B" w14:textId="77777777" w:rsidR="003539D9" w:rsidRDefault="003539D9">
            <w:pPr>
              <w:rPr>
                <w:rFonts w:ascii="Arial Narrow" w:hAnsi="Arial Narrow"/>
              </w:rPr>
            </w:pPr>
            <w:r>
              <w:rPr>
                <w:rFonts w:ascii="Arial Narrow" w:hAnsi="Arial Narrow"/>
              </w:rPr>
              <w:t>Periodo de Terminación</w:t>
            </w:r>
          </w:p>
        </w:tc>
        <w:tc>
          <w:tcPr>
            <w:tcW w:w="743" w:type="pct"/>
          </w:tcPr>
          <w:p w14:paraId="2176B797" w14:textId="685A2641" w:rsidR="003539D9" w:rsidRDefault="003539D9">
            <w:pPr>
              <w:rPr>
                <w:rFonts w:ascii="Arial Narrow" w:hAnsi="Arial Narrow"/>
              </w:rPr>
            </w:pPr>
          </w:p>
        </w:tc>
      </w:tr>
      <w:tr w:rsidR="00B6446B" w:rsidRPr="00FB62E6" w14:paraId="503135D6" w14:textId="77777777" w:rsidTr="003129DB">
        <w:trPr>
          <w:jc w:val="center"/>
        </w:trPr>
        <w:tc>
          <w:tcPr>
            <w:tcW w:w="5000" w:type="pct"/>
            <w:gridSpan w:val="12"/>
            <w:tcBorders>
              <w:bottom w:val="single" w:sz="4" w:space="0" w:color="auto"/>
            </w:tcBorders>
          </w:tcPr>
          <w:p w14:paraId="2B21F142" w14:textId="09609D12" w:rsidR="00B6446B" w:rsidRDefault="00B6446B" w:rsidP="00B6446B">
            <w:pPr>
              <w:jc w:val="both"/>
              <w:rPr>
                <w:rFonts w:ascii="Arial Narrow" w:hAnsi="Arial Narrow"/>
              </w:rPr>
            </w:pPr>
            <w:r w:rsidRPr="00FB62E6">
              <w:rPr>
                <w:rFonts w:ascii="Arial Narrow" w:hAnsi="Arial Narrow"/>
              </w:rPr>
              <w:t xml:space="preserve">Objeto del Contrato: </w:t>
            </w:r>
            <w:r w:rsidRPr="002F279A">
              <w:rPr>
                <w:rFonts w:ascii="Arial" w:hAnsi="Arial" w:cs="Arial"/>
                <w:color w:val="000000"/>
              </w:rPr>
              <w:t xml:space="preserve"> </w:t>
            </w:r>
            <w:r w:rsidRPr="00747833">
              <w:rPr>
                <w:rFonts w:ascii="Arial" w:hAnsi="Arial" w:cs="Arial"/>
                <w:b/>
                <w:color w:val="000000"/>
              </w:rPr>
              <w:t xml:space="preserve">“PRESTACIÓN DE SERVICIOS </w:t>
            </w:r>
            <w:r>
              <w:rPr>
                <w:rFonts w:ascii="Arial" w:hAnsi="Arial" w:cs="Arial"/>
                <w:b/>
                <w:color w:val="000000"/>
              </w:rPr>
              <w:t>DE APOYO A LA GESTION COMO INSTRUCTOR DE ESCUELA DE FORMACIÓN DEPORTIVA”</w:t>
            </w:r>
          </w:p>
        </w:tc>
      </w:tr>
      <w:tr w:rsidR="00EA3E60" w:rsidRPr="00FB62E6" w14:paraId="446240E8" w14:textId="77777777" w:rsidTr="00B6446B">
        <w:trPr>
          <w:trHeight w:val="154"/>
          <w:jc w:val="center"/>
        </w:trPr>
        <w:tc>
          <w:tcPr>
            <w:tcW w:w="2358" w:type="pct"/>
            <w:gridSpan w:val="5"/>
            <w:shd w:val="pct15" w:color="auto" w:fill="auto"/>
          </w:tcPr>
          <w:p w14:paraId="0AEB29D0" w14:textId="77777777" w:rsidR="00EA3E60" w:rsidRDefault="00E508D9" w:rsidP="00E508D9">
            <w:pPr>
              <w:jc w:val="center"/>
              <w:rPr>
                <w:rFonts w:ascii="Arial Narrow" w:hAnsi="Arial Narrow"/>
                <w:b/>
              </w:rPr>
            </w:pPr>
            <w:r>
              <w:rPr>
                <w:rFonts w:ascii="Arial Narrow" w:hAnsi="Arial Narrow"/>
                <w:b/>
              </w:rPr>
              <w:t>Obligaciones específicas:</w:t>
            </w:r>
          </w:p>
        </w:tc>
        <w:tc>
          <w:tcPr>
            <w:tcW w:w="2642" w:type="pct"/>
            <w:gridSpan w:val="7"/>
            <w:shd w:val="pct15" w:color="auto" w:fill="auto"/>
          </w:tcPr>
          <w:p w14:paraId="7AAFC695" w14:textId="77777777" w:rsidR="00EA3E60" w:rsidRPr="00FB62E6" w:rsidRDefault="00E508D9" w:rsidP="00E508D9">
            <w:pPr>
              <w:jc w:val="center"/>
              <w:rPr>
                <w:rFonts w:ascii="Arial Narrow" w:hAnsi="Arial Narrow"/>
                <w:b/>
              </w:rPr>
            </w:pPr>
            <w:r w:rsidRPr="00FB62E6">
              <w:rPr>
                <w:rFonts w:ascii="Arial Narrow" w:hAnsi="Arial Narrow"/>
                <w:b/>
              </w:rPr>
              <w:t>Actividades realizadas:</w:t>
            </w:r>
          </w:p>
        </w:tc>
      </w:tr>
      <w:tr w:rsidR="00D805FB" w:rsidRPr="00FB62E6" w14:paraId="594FFB68" w14:textId="77777777" w:rsidTr="00B6446B">
        <w:trPr>
          <w:trHeight w:val="154"/>
          <w:jc w:val="center"/>
        </w:trPr>
        <w:tc>
          <w:tcPr>
            <w:tcW w:w="2358" w:type="pct"/>
            <w:gridSpan w:val="5"/>
          </w:tcPr>
          <w:p w14:paraId="0860EB03" w14:textId="42205F41" w:rsidR="00D805FB" w:rsidRPr="00D12C80" w:rsidRDefault="00843358" w:rsidP="00843358">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Desarrollar todo el proceso del Deporte Formativo a través de la plataforma que para tal fin Indeportes Cundinamarca tenga implementada así como también mantenerla actualizada en todo momento con la información que maneja, atendiendo las indicaciones que para tal fin imparta Indeportes Cundinamarca su respectivo supervisor.</w:t>
            </w:r>
          </w:p>
        </w:tc>
        <w:tc>
          <w:tcPr>
            <w:tcW w:w="2642" w:type="pct"/>
            <w:gridSpan w:val="7"/>
          </w:tcPr>
          <w:p w14:paraId="6EA5E442" w14:textId="4D0D1740" w:rsidR="00465132" w:rsidRDefault="00465132" w:rsidP="00465132">
            <w:pPr>
              <w:jc w:val="both"/>
              <w:rPr>
                <w:rFonts w:ascii="Arial Narrow" w:hAnsi="Arial Narrow"/>
              </w:rPr>
            </w:pPr>
            <w:r>
              <w:rPr>
                <w:rFonts w:ascii="Arial Narrow" w:hAnsi="Arial Narrow"/>
                <w:lang w:val="es-CO"/>
              </w:rPr>
              <w:t xml:space="preserve">En este momento </w:t>
            </w:r>
            <w:r w:rsidRPr="00F9673F">
              <w:rPr>
                <w:rFonts w:ascii="Arial Narrow" w:hAnsi="Arial Narrow"/>
              </w:rPr>
              <w:t>se tiene exceso a la plataforma hércules, que es la plataforma oficial que ofrece indeportes</w:t>
            </w:r>
            <w:r>
              <w:rPr>
                <w:rFonts w:ascii="Arial Narrow" w:hAnsi="Arial Narrow"/>
              </w:rPr>
              <w:t xml:space="preserve"> Cundinamarca,</w:t>
            </w:r>
            <w:r w:rsidRPr="00F9673F">
              <w:rPr>
                <w:rFonts w:ascii="Arial Narrow" w:hAnsi="Arial Narrow"/>
              </w:rPr>
              <w:t xml:space="preserve"> a todo el plantel administrativo para los procesos tecnológicos de tipo informativo. El día 26 de marzo de 2019 se envió las claves correspondientes a cada usuario, se subirá la información que se requiera a en su tiempo correspondiente y estaré actualizado sobre temas de la plataforma para facilitar el proceso.</w:t>
            </w:r>
          </w:p>
          <w:p w14:paraId="092486B1" w14:textId="2F4ACB84" w:rsidR="00D660F5" w:rsidRPr="00A01E44" w:rsidRDefault="00D660F5" w:rsidP="00963049">
            <w:pPr>
              <w:contextualSpacing/>
              <w:mirrorIndents/>
              <w:jc w:val="both"/>
              <w:rPr>
                <w:rFonts w:ascii="Arial Narrow" w:eastAsia="Arial Unicode MS" w:hAnsi="Arial Narrow" w:cs="Tahoma"/>
                <w:lang w:val="es-CO"/>
              </w:rPr>
            </w:pPr>
          </w:p>
        </w:tc>
      </w:tr>
      <w:tr w:rsidR="00D805FB" w:rsidRPr="00FB62E6" w14:paraId="5DD7226C" w14:textId="77777777" w:rsidTr="00B6446B">
        <w:trPr>
          <w:trHeight w:val="154"/>
          <w:jc w:val="center"/>
        </w:trPr>
        <w:tc>
          <w:tcPr>
            <w:tcW w:w="2358" w:type="pct"/>
            <w:gridSpan w:val="5"/>
          </w:tcPr>
          <w:p w14:paraId="08934F48" w14:textId="60BD0252" w:rsidR="00843358" w:rsidRPr="00D12C80" w:rsidRDefault="00843358" w:rsidP="00843358">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A la firma del acta de inicio debe presentar ante el respectivo Supervisor el Plan Pedagógico y Técnico, horarios días y sitios de práctica y la relación de participantes del deporte asignado de acuerdo a las directrices dadas por la coordinación del deporte formativo. El contratista se obliga a desarrollar semanalmente en el deporte y el municipio asignado un total de 20 horas distribuidas así: 16 horas prácticas de trabajo con el grupo asignado y 4 horas para desarrollar actividades de planeación, evaluación y presentación de informes. Las actividades previstas para el cumplimiento de las tres horas, deberá ser reflejadas en la planeación semanal. El contratista se compromete a mantener durante cada periodo, actualizada la información correspondiente a: el plan pedagógico y técnico; horario, días y sedes de trabajo y relación de participantes. Mensualmente presentara dicha información junto con el informe contractual del respectivo periodo.</w:t>
            </w:r>
          </w:p>
          <w:p w14:paraId="5CDAE349" w14:textId="155FD558"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No se autoriza cumplir las horas establecidas en la presente obligación al interior de las instituciones educativas públicas y privadas en el horario regular de clase que estas manejan.</w:t>
            </w:r>
          </w:p>
        </w:tc>
        <w:tc>
          <w:tcPr>
            <w:tcW w:w="2642" w:type="pct"/>
            <w:gridSpan w:val="7"/>
          </w:tcPr>
          <w:p w14:paraId="14F7582D" w14:textId="57B35EBD" w:rsidR="00F9673F" w:rsidRDefault="00F9673F" w:rsidP="00264283">
            <w:pPr>
              <w:shd w:val="clear" w:color="auto" w:fill="FFFFFF"/>
              <w:rPr>
                <w:rFonts w:ascii="Arial Narrow" w:eastAsia="Arial Unicode MS" w:hAnsi="Arial Narrow" w:cs="Tahoma"/>
                <w:lang w:val="es-CO"/>
              </w:rPr>
            </w:pPr>
            <w:r w:rsidRPr="00F9673F">
              <w:rPr>
                <w:rFonts w:ascii="Arial Narrow" w:eastAsia="Arial Unicode MS" w:hAnsi="Arial Narrow" w:cs="Tahoma"/>
                <w:lang w:val="es-CO"/>
              </w:rPr>
              <w:t xml:space="preserve">Presente por medio de correos electrónicos los planes pedagógicos y la malla curricular de acuerdo a los parámetros establecidos, además se adjunta la cobertura poblacional y las planificaciones semanales </w:t>
            </w:r>
            <w:r w:rsidRPr="00F9673F">
              <w:rPr>
                <w:rFonts w:ascii="Arial Narrow" w:hAnsi="Arial Narrow" w:cs="Tahoma"/>
                <w:color w:val="222222"/>
              </w:rPr>
              <w:t>el plan pedagógico y técnico; horario, días y sedes de trabajo y relación de participantes</w:t>
            </w:r>
            <w:r w:rsidR="00264283">
              <w:rPr>
                <w:rFonts w:ascii="Arial Narrow" w:hAnsi="Arial Narrow" w:cs="Tahoma"/>
                <w:color w:val="222222"/>
              </w:rPr>
              <w:t xml:space="preserve"> con el control de asistencia de cada deportista y el acumulado de asistencia, Mensualmente presentare</w:t>
            </w:r>
            <w:r w:rsidRPr="00F9673F">
              <w:rPr>
                <w:rFonts w:ascii="Arial Narrow" w:hAnsi="Arial Narrow" w:cs="Tahoma"/>
                <w:color w:val="222222"/>
              </w:rPr>
              <w:t xml:space="preserve"> dicha información junto con el informe contractual del respectivo periodo.</w:t>
            </w:r>
            <w:r w:rsidR="00264283">
              <w:rPr>
                <w:rFonts w:ascii="Arial Narrow" w:hAnsi="Arial Narrow" w:cs="Tahoma"/>
                <w:color w:val="222222"/>
              </w:rPr>
              <w:t xml:space="preserve"> </w:t>
            </w:r>
            <w:r w:rsidRPr="00F9673F">
              <w:rPr>
                <w:rFonts w:ascii="Arial Narrow" w:eastAsia="Arial Unicode MS" w:hAnsi="Arial Narrow" w:cs="Tahoma"/>
                <w:lang w:val="es-CO"/>
              </w:rPr>
              <w:t xml:space="preserve">Esta información se le ha adjuntado al supervisor de </w:t>
            </w:r>
            <w:r w:rsidR="00264283">
              <w:rPr>
                <w:rFonts w:ascii="Arial Narrow" w:eastAsia="Arial Unicode MS" w:hAnsi="Arial Narrow" w:cs="Tahoma"/>
                <w:lang w:val="es-CO"/>
              </w:rPr>
              <w:t xml:space="preserve">Diana Rojas </w:t>
            </w:r>
            <w:r w:rsidRPr="00F9673F">
              <w:rPr>
                <w:rFonts w:ascii="Arial Narrow" w:eastAsia="Arial Unicode MS" w:hAnsi="Arial Narrow" w:cs="Tahoma"/>
                <w:lang w:val="es-CO"/>
              </w:rPr>
              <w:t>y</w:t>
            </w:r>
            <w:r w:rsidR="00264283">
              <w:rPr>
                <w:rFonts w:ascii="Arial Narrow" w:eastAsia="Arial Unicode MS" w:hAnsi="Arial Narrow" w:cs="Tahoma"/>
                <w:lang w:val="es-CO"/>
              </w:rPr>
              <w:t>,</w:t>
            </w:r>
            <w:r w:rsidRPr="00F9673F">
              <w:rPr>
                <w:rFonts w:ascii="Arial Narrow" w:eastAsia="Arial Unicode MS" w:hAnsi="Arial Narrow" w:cs="Tahoma"/>
                <w:lang w:val="es-CO"/>
              </w:rPr>
              <w:t xml:space="preserve"> al licenciado en deporte Víctor Buitrago.</w:t>
            </w:r>
          </w:p>
          <w:p w14:paraId="2F2403BB" w14:textId="6F0B3316" w:rsidR="009E0F7C" w:rsidRDefault="00F5737D" w:rsidP="00264283">
            <w:pPr>
              <w:shd w:val="clear" w:color="auto" w:fill="FFFFFF"/>
              <w:rPr>
                <w:rFonts w:ascii="Arial Narrow" w:eastAsia="Arial Unicode MS" w:hAnsi="Arial Narrow" w:cs="Tahoma"/>
                <w:lang w:val="es-CO"/>
              </w:rPr>
            </w:pPr>
            <w:r>
              <w:rPr>
                <w:noProof/>
                <w:lang w:val="es-CO" w:eastAsia="es-CO"/>
              </w:rPr>
              <w:drawing>
                <wp:inline distT="0" distB="0" distL="0" distR="0" wp14:anchorId="1BB3BEE4" wp14:editId="59AEF9E2">
                  <wp:extent cx="2871373" cy="1875816"/>
                  <wp:effectExtent l="0" t="0" r="5715"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7" cstate="print">
                            <a:extLst>
                              <a:ext uri="{28A0092B-C50C-407E-A947-70E740481C1C}">
                                <a14:useLocalDpi xmlns:a14="http://schemas.microsoft.com/office/drawing/2010/main" val="0"/>
                              </a:ext>
                            </a:extLst>
                          </a:blip>
                          <a:srcRect t="21511" r="41231" b="10188"/>
                          <a:stretch/>
                        </pic:blipFill>
                        <pic:spPr bwMode="auto">
                          <a:xfrm>
                            <a:off x="0" y="0"/>
                            <a:ext cx="2871229" cy="1875722"/>
                          </a:xfrm>
                          <a:prstGeom prst="rect">
                            <a:avLst/>
                          </a:prstGeom>
                          <a:ln>
                            <a:noFill/>
                          </a:ln>
                          <a:extLst>
                            <a:ext uri="{53640926-AAD7-44D8-BBD7-CCE9431645EC}">
                              <a14:shadowObscured xmlns:a14="http://schemas.microsoft.com/office/drawing/2010/main"/>
                            </a:ext>
                          </a:extLst>
                        </pic:spPr>
                      </pic:pic>
                    </a:graphicData>
                  </a:graphic>
                </wp:inline>
              </w:drawing>
            </w:r>
          </w:p>
          <w:p w14:paraId="4344E059" w14:textId="445F83A8" w:rsidR="00F5737D" w:rsidRDefault="00F5737D" w:rsidP="00264283">
            <w:pPr>
              <w:shd w:val="clear" w:color="auto" w:fill="FFFFFF"/>
              <w:rPr>
                <w:rFonts w:ascii="Arial Narrow" w:eastAsia="Arial Unicode MS" w:hAnsi="Arial Narrow" w:cs="Tahoma"/>
                <w:lang w:val="es-CO"/>
              </w:rPr>
            </w:pPr>
            <w:r>
              <w:rPr>
                <w:noProof/>
                <w:lang w:val="es-CO" w:eastAsia="es-CO"/>
              </w:rPr>
              <w:drawing>
                <wp:inline distT="0" distB="0" distL="0" distR="0" wp14:anchorId="1F4AAF42" wp14:editId="0F3227AF">
                  <wp:extent cx="2907515" cy="1650670"/>
                  <wp:effectExtent l="0" t="0" r="7620" b="6985"/>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8" cstate="print">
                            <a:extLst>
                              <a:ext uri="{28A0092B-C50C-407E-A947-70E740481C1C}">
                                <a14:useLocalDpi xmlns:a14="http://schemas.microsoft.com/office/drawing/2010/main" val="0"/>
                              </a:ext>
                            </a:extLst>
                          </a:blip>
                          <a:srcRect l="213" t="20025" r="25459" b="4906"/>
                          <a:stretch/>
                        </pic:blipFill>
                        <pic:spPr bwMode="auto">
                          <a:xfrm>
                            <a:off x="0" y="0"/>
                            <a:ext cx="2907312" cy="1650555"/>
                          </a:xfrm>
                          <a:prstGeom prst="rect">
                            <a:avLst/>
                          </a:prstGeom>
                          <a:ln>
                            <a:noFill/>
                          </a:ln>
                          <a:extLst>
                            <a:ext uri="{53640926-AAD7-44D8-BBD7-CCE9431645EC}">
                              <a14:shadowObscured xmlns:a14="http://schemas.microsoft.com/office/drawing/2010/main"/>
                            </a:ext>
                          </a:extLst>
                        </pic:spPr>
                      </pic:pic>
                    </a:graphicData>
                  </a:graphic>
                </wp:inline>
              </w:drawing>
            </w:r>
          </w:p>
          <w:p w14:paraId="76667725" w14:textId="77777777" w:rsidR="00F5737D" w:rsidRDefault="00F5737D" w:rsidP="00264283">
            <w:pPr>
              <w:shd w:val="clear" w:color="auto" w:fill="FFFFFF"/>
              <w:rPr>
                <w:noProof/>
                <w:lang w:val="es-CO" w:eastAsia="es-CO"/>
              </w:rPr>
            </w:pPr>
          </w:p>
          <w:p w14:paraId="0456B6E1" w14:textId="05C55737" w:rsidR="009E0F7C" w:rsidRDefault="009E0F7C" w:rsidP="00264283">
            <w:pPr>
              <w:shd w:val="clear" w:color="auto" w:fill="FFFFFF"/>
              <w:rPr>
                <w:rFonts w:ascii="Arial Narrow" w:hAnsi="Arial Narrow" w:cs="Tahoma"/>
                <w:color w:val="222222"/>
                <w:lang w:val="es-CO"/>
              </w:rPr>
            </w:pPr>
            <w:r>
              <w:rPr>
                <w:noProof/>
                <w:lang w:val="es-CO" w:eastAsia="es-CO"/>
              </w:rPr>
              <w:lastRenderedPageBreak/>
              <w:drawing>
                <wp:anchor distT="0" distB="0" distL="114300" distR="114300" simplePos="0" relativeHeight="251659264" behindDoc="0" locked="0" layoutInCell="1" allowOverlap="1" wp14:anchorId="3B57BA7D" wp14:editId="02205778">
                  <wp:simplePos x="0" y="0"/>
                  <wp:positionH relativeFrom="column">
                    <wp:posOffset>-13970</wp:posOffset>
                  </wp:positionH>
                  <wp:positionV relativeFrom="paragraph">
                    <wp:posOffset>10795</wp:posOffset>
                  </wp:positionV>
                  <wp:extent cx="2828925" cy="1875790"/>
                  <wp:effectExtent l="0" t="0" r="9525" b="0"/>
                  <wp:wrapSquare wrapText="bothSides"/>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 cstate="print">
                            <a:extLst>
                              <a:ext uri="{28A0092B-C50C-407E-A947-70E740481C1C}">
                                <a14:useLocalDpi xmlns:a14="http://schemas.microsoft.com/office/drawing/2010/main" val="0"/>
                              </a:ext>
                            </a:extLst>
                          </a:blip>
                          <a:srcRect t="21510" r="40170" b="7919"/>
                          <a:stretch/>
                        </pic:blipFill>
                        <pic:spPr bwMode="auto">
                          <a:xfrm>
                            <a:off x="0" y="0"/>
                            <a:ext cx="2828925" cy="18757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3AFDB6D" w14:textId="69EB0CB3" w:rsidR="009E0F7C" w:rsidRPr="00F9673F" w:rsidRDefault="009E0F7C" w:rsidP="00264283">
            <w:pPr>
              <w:shd w:val="clear" w:color="auto" w:fill="FFFFFF"/>
              <w:rPr>
                <w:rFonts w:ascii="Arial Narrow" w:hAnsi="Arial Narrow" w:cs="Tahoma"/>
                <w:color w:val="222222"/>
                <w:lang w:val="es-CO"/>
              </w:rPr>
            </w:pPr>
          </w:p>
          <w:p w14:paraId="7A32E22D" w14:textId="1AF85718" w:rsidR="009E0F7C" w:rsidRDefault="002F41B2" w:rsidP="00D805FB">
            <w:pPr>
              <w:jc w:val="both"/>
              <w:rPr>
                <w:noProof/>
                <w:lang w:val="es-CO" w:eastAsia="es-CO"/>
              </w:rPr>
            </w:pPr>
            <w:r>
              <w:rPr>
                <w:noProof/>
                <w:lang w:val="es-CO" w:eastAsia="es-CO"/>
              </w:rPr>
              <w:drawing>
                <wp:inline distT="0" distB="0" distL="0" distR="0" wp14:anchorId="51F2BC79" wp14:editId="04F8B8E5">
                  <wp:extent cx="2731325" cy="1686084"/>
                  <wp:effectExtent l="0" t="0" r="0" b="952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 cstate="print">
                            <a:extLst>
                              <a:ext uri="{28A0092B-C50C-407E-A947-70E740481C1C}">
                                <a14:useLocalDpi xmlns:a14="http://schemas.microsoft.com/office/drawing/2010/main" val="0"/>
                              </a:ext>
                            </a:extLst>
                          </a:blip>
                          <a:srcRect l="1679" t="23239" r="40597" b="9414"/>
                          <a:stretch/>
                        </pic:blipFill>
                        <pic:spPr bwMode="auto">
                          <a:xfrm>
                            <a:off x="0" y="0"/>
                            <a:ext cx="2731067" cy="1685925"/>
                          </a:xfrm>
                          <a:prstGeom prst="rect">
                            <a:avLst/>
                          </a:prstGeom>
                          <a:ln>
                            <a:noFill/>
                          </a:ln>
                          <a:extLst>
                            <a:ext uri="{53640926-AAD7-44D8-BBD7-CCE9431645EC}">
                              <a14:shadowObscured xmlns:a14="http://schemas.microsoft.com/office/drawing/2010/main"/>
                            </a:ext>
                          </a:extLst>
                        </pic:spPr>
                      </pic:pic>
                    </a:graphicData>
                  </a:graphic>
                </wp:inline>
              </w:drawing>
            </w:r>
          </w:p>
          <w:p w14:paraId="0B9FEB66" w14:textId="4431FD39" w:rsidR="009E0F7C" w:rsidRDefault="009E0F7C" w:rsidP="009E0F7C">
            <w:pPr>
              <w:jc w:val="both"/>
              <w:rPr>
                <w:noProof/>
                <w:lang w:val="es-CO" w:eastAsia="es-CO"/>
              </w:rPr>
            </w:pPr>
            <w:r>
              <w:rPr>
                <w:noProof/>
                <w:lang w:val="es-CO" w:eastAsia="es-CO"/>
              </w:rPr>
              <w:drawing>
                <wp:inline distT="0" distB="0" distL="0" distR="0" wp14:anchorId="3F86994C" wp14:editId="7C3A8B12">
                  <wp:extent cx="2660073" cy="1626919"/>
                  <wp:effectExtent l="0" t="0" r="6985"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cstate="print">
                            <a:extLst>
                              <a:ext uri="{28A0092B-C50C-407E-A947-70E740481C1C}">
                                <a14:useLocalDpi xmlns:a14="http://schemas.microsoft.com/office/drawing/2010/main" val="0"/>
                              </a:ext>
                            </a:extLst>
                          </a:blip>
                          <a:srcRect t="20000" r="40382" b="10178"/>
                          <a:stretch/>
                        </pic:blipFill>
                        <pic:spPr bwMode="auto">
                          <a:xfrm>
                            <a:off x="0" y="0"/>
                            <a:ext cx="2660040" cy="1626899"/>
                          </a:xfrm>
                          <a:prstGeom prst="rect">
                            <a:avLst/>
                          </a:prstGeom>
                          <a:ln>
                            <a:noFill/>
                          </a:ln>
                          <a:extLst>
                            <a:ext uri="{53640926-AAD7-44D8-BBD7-CCE9431645EC}">
                              <a14:shadowObscured xmlns:a14="http://schemas.microsoft.com/office/drawing/2010/main"/>
                            </a:ext>
                          </a:extLst>
                        </pic:spPr>
                      </pic:pic>
                    </a:graphicData>
                  </a:graphic>
                </wp:inline>
              </w:drawing>
            </w:r>
          </w:p>
          <w:p w14:paraId="5B2E0A13" w14:textId="2135F55B" w:rsidR="002F41B2" w:rsidRDefault="009E0F7C" w:rsidP="002F41B2">
            <w:pPr>
              <w:rPr>
                <w:rFonts w:ascii="Arial Narrow" w:hAnsi="Arial Narrow"/>
                <w:lang w:val="es-CO"/>
              </w:rPr>
            </w:pPr>
            <w:r>
              <w:rPr>
                <w:noProof/>
                <w:lang w:val="es-CO" w:eastAsia="es-CO"/>
              </w:rPr>
              <w:drawing>
                <wp:inline distT="0" distB="0" distL="0" distR="0" wp14:anchorId="0B66C58C" wp14:editId="55DE98FC">
                  <wp:extent cx="2731325" cy="1947553"/>
                  <wp:effectExtent l="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 cstate="print">
                            <a:extLst>
                              <a:ext uri="{28A0092B-C50C-407E-A947-70E740481C1C}">
                                <a14:useLocalDpi xmlns:a14="http://schemas.microsoft.com/office/drawing/2010/main" val="0"/>
                              </a:ext>
                            </a:extLst>
                          </a:blip>
                          <a:srcRect t="21888" r="40382" b="9432"/>
                          <a:stretch/>
                        </pic:blipFill>
                        <pic:spPr bwMode="auto">
                          <a:xfrm>
                            <a:off x="0" y="0"/>
                            <a:ext cx="2731291" cy="1947529"/>
                          </a:xfrm>
                          <a:prstGeom prst="rect">
                            <a:avLst/>
                          </a:prstGeom>
                          <a:ln>
                            <a:noFill/>
                          </a:ln>
                          <a:extLst>
                            <a:ext uri="{53640926-AAD7-44D8-BBD7-CCE9431645EC}">
                              <a14:shadowObscured xmlns:a14="http://schemas.microsoft.com/office/drawing/2010/main"/>
                            </a:ext>
                          </a:extLst>
                        </pic:spPr>
                      </pic:pic>
                    </a:graphicData>
                  </a:graphic>
                </wp:inline>
              </w:drawing>
            </w:r>
          </w:p>
          <w:p w14:paraId="75AA878F" w14:textId="77777777" w:rsidR="00D805FB" w:rsidRDefault="00E037CB" w:rsidP="00E037CB">
            <w:pPr>
              <w:rPr>
                <w:rFonts w:ascii="Arial Narrow" w:hAnsi="Arial Narrow"/>
                <w:lang w:val="es-CO"/>
              </w:rPr>
            </w:pPr>
            <w:r>
              <w:rPr>
                <w:noProof/>
                <w:lang w:val="es-CO" w:eastAsia="es-CO"/>
              </w:rPr>
              <w:drawing>
                <wp:inline distT="0" distB="0" distL="0" distR="0" wp14:anchorId="0A3E398D" wp14:editId="336C8456">
                  <wp:extent cx="2908201" cy="1682901"/>
                  <wp:effectExtent l="0" t="0" r="6985" b="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3" cstate="print">
                            <a:extLst>
                              <a:ext uri="{28A0092B-C50C-407E-A947-70E740481C1C}">
                                <a14:useLocalDpi xmlns:a14="http://schemas.microsoft.com/office/drawing/2010/main" val="0"/>
                              </a:ext>
                            </a:extLst>
                          </a:blip>
                          <a:srcRect t="22264" r="29987" b="5656"/>
                          <a:stretch/>
                        </pic:blipFill>
                        <pic:spPr bwMode="auto">
                          <a:xfrm>
                            <a:off x="0" y="0"/>
                            <a:ext cx="2912521" cy="1685401"/>
                          </a:xfrm>
                          <a:prstGeom prst="rect">
                            <a:avLst/>
                          </a:prstGeom>
                          <a:ln>
                            <a:noFill/>
                          </a:ln>
                          <a:extLst>
                            <a:ext uri="{53640926-AAD7-44D8-BBD7-CCE9431645EC}">
                              <a14:shadowObscured xmlns:a14="http://schemas.microsoft.com/office/drawing/2010/main"/>
                            </a:ext>
                          </a:extLst>
                        </pic:spPr>
                      </pic:pic>
                    </a:graphicData>
                  </a:graphic>
                </wp:inline>
              </w:drawing>
            </w:r>
            <w:r>
              <w:rPr>
                <w:noProof/>
                <w:lang w:val="es-CO" w:eastAsia="es-CO"/>
              </w:rPr>
              <w:lastRenderedPageBreak/>
              <w:drawing>
                <wp:inline distT="0" distB="0" distL="0" distR="0" wp14:anchorId="24B87F35" wp14:editId="546EC38C">
                  <wp:extent cx="3104086" cy="1983179"/>
                  <wp:effectExtent l="0" t="0" r="127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4"/>
                          <a:srcRect l="-637" t="17759" r="32249" b="4528"/>
                          <a:stretch/>
                        </pic:blipFill>
                        <pic:spPr bwMode="auto">
                          <a:xfrm>
                            <a:off x="0" y="0"/>
                            <a:ext cx="3115575" cy="1990519"/>
                          </a:xfrm>
                          <a:prstGeom prst="rect">
                            <a:avLst/>
                          </a:prstGeom>
                          <a:ln>
                            <a:noFill/>
                          </a:ln>
                          <a:extLst>
                            <a:ext uri="{53640926-AAD7-44D8-BBD7-CCE9431645EC}">
                              <a14:shadowObscured xmlns:a14="http://schemas.microsoft.com/office/drawing/2010/main"/>
                            </a:ext>
                          </a:extLst>
                        </pic:spPr>
                      </pic:pic>
                    </a:graphicData>
                  </a:graphic>
                </wp:inline>
              </w:drawing>
            </w:r>
            <w:r>
              <w:rPr>
                <w:rFonts w:ascii="Arial Narrow" w:hAnsi="Arial Narrow"/>
                <w:lang w:val="es-CO"/>
              </w:rPr>
              <w:br/>
            </w:r>
            <w:r>
              <w:rPr>
                <w:noProof/>
                <w:lang w:val="es-CO" w:eastAsia="es-CO"/>
              </w:rPr>
              <w:drawing>
                <wp:inline distT="0" distB="0" distL="0" distR="0" wp14:anchorId="45156548" wp14:editId="60DB50CC">
                  <wp:extent cx="3099460" cy="1919163"/>
                  <wp:effectExtent l="0" t="0" r="5715" b="508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5" cstate="print">
                            <a:extLst>
                              <a:ext uri="{28A0092B-C50C-407E-A947-70E740481C1C}">
                                <a14:useLocalDpi xmlns:a14="http://schemas.microsoft.com/office/drawing/2010/main" val="0"/>
                              </a:ext>
                            </a:extLst>
                          </a:blip>
                          <a:srcRect t="20377" r="16408" b="7547"/>
                          <a:stretch/>
                        </pic:blipFill>
                        <pic:spPr bwMode="auto">
                          <a:xfrm>
                            <a:off x="0" y="0"/>
                            <a:ext cx="3099092" cy="1918935"/>
                          </a:xfrm>
                          <a:prstGeom prst="rect">
                            <a:avLst/>
                          </a:prstGeom>
                          <a:ln>
                            <a:noFill/>
                          </a:ln>
                          <a:extLst>
                            <a:ext uri="{53640926-AAD7-44D8-BBD7-CCE9431645EC}">
                              <a14:shadowObscured xmlns:a14="http://schemas.microsoft.com/office/drawing/2010/main"/>
                            </a:ext>
                          </a:extLst>
                        </pic:spPr>
                      </pic:pic>
                    </a:graphicData>
                  </a:graphic>
                </wp:inline>
              </w:drawing>
            </w:r>
            <w:r>
              <w:rPr>
                <w:rFonts w:ascii="Arial Narrow" w:hAnsi="Arial Narrow"/>
                <w:lang w:val="es-CO"/>
              </w:rPr>
              <w:br/>
            </w:r>
            <w:r>
              <w:rPr>
                <w:noProof/>
                <w:lang w:val="es-CO" w:eastAsia="es-CO"/>
              </w:rPr>
              <w:drawing>
                <wp:inline distT="0" distB="0" distL="0" distR="0" wp14:anchorId="67390431" wp14:editId="72EC7DFF">
                  <wp:extent cx="3099460" cy="1749490"/>
                  <wp:effectExtent l="0" t="0" r="5715" b="3175"/>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6" cstate="print">
                            <a:extLst>
                              <a:ext uri="{28A0092B-C50C-407E-A947-70E740481C1C}">
                                <a14:useLocalDpi xmlns:a14="http://schemas.microsoft.com/office/drawing/2010/main" val="0"/>
                              </a:ext>
                            </a:extLst>
                          </a:blip>
                          <a:srcRect t="21887" r="30835" b="8680"/>
                          <a:stretch/>
                        </pic:blipFill>
                        <pic:spPr bwMode="auto">
                          <a:xfrm>
                            <a:off x="0" y="0"/>
                            <a:ext cx="3100063" cy="1749830"/>
                          </a:xfrm>
                          <a:prstGeom prst="rect">
                            <a:avLst/>
                          </a:prstGeom>
                          <a:ln>
                            <a:noFill/>
                          </a:ln>
                          <a:extLst>
                            <a:ext uri="{53640926-AAD7-44D8-BBD7-CCE9431645EC}">
                              <a14:shadowObscured xmlns:a14="http://schemas.microsoft.com/office/drawing/2010/main"/>
                            </a:ext>
                          </a:extLst>
                        </pic:spPr>
                      </pic:pic>
                    </a:graphicData>
                  </a:graphic>
                </wp:inline>
              </w:drawing>
            </w:r>
          </w:p>
          <w:p w14:paraId="34A5F78F" w14:textId="77777777" w:rsidR="00E037CB" w:rsidRDefault="00E037CB" w:rsidP="00E037CB">
            <w:pPr>
              <w:rPr>
                <w:noProof/>
                <w:lang w:val="es-CO" w:eastAsia="es-CO"/>
              </w:rPr>
            </w:pPr>
          </w:p>
          <w:p w14:paraId="2A1F76C1" w14:textId="6E5C82E1" w:rsidR="00E037CB" w:rsidRDefault="00E037CB" w:rsidP="00E037CB">
            <w:pPr>
              <w:rPr>
                <w:rFonts w:ascii="Arial Narrow" w:hAnsi="Arial Narrow"/>
                <w:lang w:val="es-CO"/>
              </w:rPr>
            </w:pPr>
            <w:r>
              <w:rPr>
                <w:noProof/>
                <w:lang w:val="es-CO" w:eastAsia="es-CO"/>
              </w:rPr>
              <w:drawing>
                <wp:inline distT="0" distB="0" distL="0" distR="0" wp14:anchorId="270B828E" wp14:editId="02E2EDE8">
                  <wp:extent cx="3099460" cy="1766440"/>
                  <wp:effectExtent l="0" t="0" r="5715" b="5715"/>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7" cstate="print">
                            <a:extLst>
                              <a:ext uri="{28A0092B-C50C-407E-A947-70E740481C1C}">
                                <a14:useLocalDpi xmlns:a14="http://schemas.microsoft.com/office/drawing/2010/main" val="0"/>
                              </a:ext>
                            </a:extLst>
                          </a:blip>
                          <a:srcRect t="21510" r="8346" b="9433"/>
                          <a:stretch/>
                        </pic:blipFill>
                        <pic:spPr bwMode="auto">
                          <a:xfrm>
                            <a:off x="0" y="0"/>
                            <a:ext cx="3099460" cy="1766440"/>
                          </a:xfrm>
                          <a:prstGeom prst="rect">
                            <a:avLst/>
                          </a:prstGeom>
                          <a:ln>
                            <a:noFill/>
                          </a:ln>
                          <a:extLst>
                            <a:ext uri="{53640926-AAD7-44D8-BBD7-CCE9431645EC}">
                              <a14:shadowObscured xmlns:a14="http://schemas.microsoft.com/office/drawing/2010/main"/>
                            </a:ext>
                          </a:extLst>
                        </pic:spPr>
                      </pic:pic>
                    </a:graphicData>
                  </a:graphic>
                </wp:inline>
              </w:drawing>
            </w:r>
            <w:r>
              <w:rPr>
                <w:noProof/>
                <w:lang w:val="es-CO" w:eastAsia="es-CO"/>
              </w:rPr>
              <w:drawing>
                <wp:inline distT="0" distB="0" distL="0" distR="0" wp14:anchorId="6C6103D9" wp14:editId="604622D8">
                  <wp:extent cx="3206338" cy="1864426"/>
                  <wp:effectExtent l="0" t="0" r="0" b="254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8" cstate="print">
                            <a:extLst>
                              <a:ext uri="{28A0092B-C50C-407E-A947-70E740481C1C}">
                                <a14:useLocalDpi xmlns:a14="http://schemas.microsoft.com/office/drawing/2010/main" val="0"/>
                              </a:ext>
                            </a:extLst>
                          </a:blip>
                          <a:srcRect t="21132" r="7710" b="7924"/>
                          <a:stretch/>
                        </pic:blipFill>
                        <pic:spPr bwMode="auto">
                          <a:xfrm>
                            <a:off x="0" y="0"/>
                            <a:ext cx="3214089" cy="1868933"/>
                          </a:xfrm>
                          <a:prstGeom prst="rect">
                            <a:avLst/>
                          </a:prstGeom>
                          <a:ln>
                            <a:noFill/>
                          </a:ln>
                          <a:extLst>
                            <a:ext uri="{53640926-AAD7-44D8-BBD7-CCE9431645EC}">
                              <a14:shadowObscured xmlns:a14="http://schemas.microsoft.com/office/drawing/2010/main"/>
                            </a:ext>
                          </a:extLst>
                        </pic:spPr>
                      </pic:pic>
                    </a:graphicData>
                  </a:graphic>
                </wp:inline>
              </w:drawing>
            </w:r>
          </w:p>
          <w:p w14:paraId="7DB38FAF" w14:textId="29E96271" w:rsidR="00E037CB" w:rsidRDefault="00E037CB" w:rsidP="00E037CB">
            <w:pPr>
              <w:rPr>
                <w:rFonts w:ascii="Arial Narrow" w:hAnsi="Arial Narrow"/>
                <w:lang w:val="es-CO"/>
              </w:rPr>
            </w:pPr>
            <w:r>
              <w:rPr>
                <w:noProof/>
                <w:lang w:val="es-CO" w:eastAsia="es-CO"/>
              </w:rPr>
              <w:lastRenderedPageBreak/>
              <w:drawing>
                <wp:inline distT="0" distB="0" distL="0" distR="0" wp14:anchorId="211B4865" wp14:editId="4DA86701">
                  <wp:extent cx="3020188" cy="2149026"/>
                  <wp:effectExtent l="0" t="0" r="8890" b="3810"/>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9" cstate="print">
                            <a:extLst>
                              <a:ext uri="{28A0092B-C50C-407E-A947-70E740481C1C}">
                                <a14:useLocalDpi xmlns:a14="http://schemas.microsoft.com/office/drawing/2010/main" val="0"/>
                              </a:ext>
                            </a:extLst>
                          </a:blip>
                          <a:srcRect t="17557" r="41202" b="8009"/>
                          <a:stretch/>
                        </pic:blipFill>
                        <pic:spPr bwMode="auto">
                          <a:xfrm>
                            <a:off x="0" y="0"/>
                            <a:ext cx="3020628" cy="2149339"/>
                          </a:xfrm>
                          <a:prstGeom prst="rect">
                            <a:avLst/>
                          </a:prstGeom>
                          <a:ln>
                            <a:noFill/>
                          </a:ln>
                          <a:extLst>
                            <a:ext uri="{53640926-AAD7-44D8-BBD7-CCE9431645EC}">
                              <a14:shadowObscured xmlns:a14="http://schemas.microsoft.com/office/drawing/2010/main"/>
                            </a:ext>
                          </a:extLst>
                        </pic:spPr>
                      </pic:pic>
                    </a:graphicData>
                  </a:graphic>
                </wp:inline>
              </w:drawing>
            </w:r>
          </w:p>
          <w:p w14:paraId="5291037D" w14:textId="744AA302" w:rsidR="00E037CB" w:rsidRPr="002F41B2" w:rsidRDefault="00E037CB" w:rsidP="00E037CB">
            <w:pPr>
              <w:rPr>
                <w:rFonts w:ascii="Arial Narrow" w:hAnsi="Arial Narrow"/>
                <w:lang w:val="es-CO"/>
              </w:rPr>
            </w:pPr>
          </w:p>
        </w:tc>
      </w:tr>
      <w:tr w:rsidR="00D805FB" w:rsidRPr="00FB62E6" w14:paraId="2A3F0193" w14:textId="77777777" w:rsidTr="00B6446B">
        <w:trPr>
          <w:trHeight w:val="154"/>
          <w:jc w:val="center"/>
        </w:trPr>
        <w:tc>
          <w:tcPr>
            <w:tcW w:w="2358" w:type="pct"/>
            <w:gridSpan w:val="5"/>
          </w:tcPr>
          <w:p w14:paraId="683F4A84" w14:textId="4B2E1ABD" w:rsidR="00A01E44" w:rsidRDefault="00843358" w:rsidP="00D12C80">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lastRenderedPageBreak/>
              <w:t>En los casos en que el contratista no pueda cumplir con la intensidad horaria prevista en el punto anterior por motivos de enfermedad o fuerza mayor deberá en la semana siguiente o a más tardar a los quince días del hecho, recuperar las sesiones prácticas no ejecutadas, esto con previa autorización del supervisor y coordinación con el municipio y su gestor provincial. En caso tal de no recuperar dichas sesiones no ejecutadas las mismas serán descontadas del pago correspondiente al respectivo periodo.</w:t>
            </w:r>
          </w:p>
          <w:p w14:paraId="5F1A9267" w14:textId="77777777" w:rsidR="00A01E44" w:rsidRDefault="00A01E44" w:rsidP="00D12C80">
            <w:pPr>
              <w:shd w:val="clear" w:color="auto" w:fill="FFFFFF"/>
              <w:jc w:val="both"/>
              <w:rPr>
                <w:rFonts w:ascii="Arial Narrow" w:hAnsi="Arial Narrow" w:cs="Arial"/>
                <w:color w:val="222222"/>
                <w:lang w:eastAsia="en-US"/>
              </w:rPr>
            </w:pPr>
          </w:p>
          <w:p w14:paraId="5313DA7C" w14:textId="29AEC4AD" w:rsidR="00A01E44" w:rsidRPr="00A01E44" w:rsidRDefault="00A01E44" w:rsidP="00D12C80">
            <w:pPr>
              <w:shd w:val="clear" w:color="auto" w:fill="FFFFFF"/>
              <w:jc w:val="both"/>
              <w:rPr>
                <w:rFonts w:ascii="Arial Narrow" w:hAnsi="Arial Narrow" w:cs="Arial"/>
                <w:color w:val="222222"/>
                <w:lang w:eastAsia="en-US"/>
              </w:rPr>
            </w:pPr>
          </w:p>
        </w:tc>
        <w:tc>
          <w:tcPr>
            <w:tcW w:w="2642" w:type="pct"/>
            <w:gridSpan w:val="7"/>
          </w:tcPr>
          <w:p w14:paraId="2D0E8301" w14:textId="77777777" w:rsidR="00D805FB" w:rsidRDefault="00AB35BA" w:rsidP="00264283">
            <w:pPr>
              <w:jc w:val="both"/>
              <w:rPr>
                <w:rFonts w:ascii="Arial Narrow" w:eastAsia="Arial Unicode MS" w:hAnsi="Arial Narrow" w:cs="Arial"/>
                <w:lang w:val="es-CO"/>
              </w:rPr>
            </w:pPr>
            <w:r>
              <w:rPr>
                <w:rFonts w:ascii="Arial Narrow" w:eastAsia="Arial Unicode MS" w:hAnsi="Arial Narrow" w:cs="Arial"/>
                <w:lang w:val="es-CO"/>
              </w:rPr>
              <w:t>Cumplí</w:t>
            </w:r>
            <w:r w:rsidR="00264283" w:rsidRPr="00264283">
              <w:rPr>
                <w:rFonts w:ascii="Arial Narrow" w:eastAsia="Arial Unicode MS" w:hAnsi="Arial Narrow" w:cs="Arial"/>
                <w:lang w:val="es-CO"/>
              </w:rPr>
              <w:t xml:space="preserve"> con las sesiones de entrenamiento correctamente, de no poder asistir a un entrenamiento debo presentar los soportes de la falla requeridos y posponer la sesión para otro día. Las sesiones se recuperaran con los dos grupos respetando los espacios de tiempo libre de los deportistas ellos serán quienes decidas que días se recuperaran las sesiones de entrenamiento que necesiten ser aplazadas.</w:t>
            </w:r>
          </w:p>
          <w:p w14:paraId="20C48CCA" w14:textId="77777777" w:rsidR="009E0F7C" w:rsidRDefault="009E0F7C" w:rsidP="00264283">
            <w:pPr>
              <w:jc w:val="both"/>
              <w:rPr>
                <w:rFonts w:ascii="Arial Narrow" w:eastAsia="Arial Unicode MS" w:hAnsi="Arial Narrow" w:cs="Arial"/>
                <w:lang w:val="es-CO"/>
              </w:rPr>
            </w:pPr>
          </w:p>
          <w:p w14:paraId="3BB1ACCD" w14:textId="5D1868DB" w:rsidR="009E0F7C" w:rsidRPr="00264283" w:rsidRDefault="009E0F7C" w:rsidP="00264283">
            <w:pPr>
              <w:jc w:val="both"/>
              <w:rPr>
                <w:rFonts w:ascii="Arial Narrow" w:hAnsi="Arial Narrow"/>
                <w:b/>
              </w:rPr>
            </w:pPr>
          </w:p>
        </w:tc>
      </w:tr>
      <w:tr w:rsidR="00D805FB" w:rsidRPr="00FB62E6" w14:paraId="661E350A" w14:textId="77777777" w:rsidTr="00B6446B">
        <w:trPr>
          <w:trHeight w:val="154"/>
          <w:jc w:val="center"/>
        </w:trPr>
        <w:tc>
          <w:tcPr>
            <w:tcW w:w="2358" w:type="pct"/>
            <w:gridSpan w:val="5"/>
          </w:tcPr>
          <w:p w14:paraId="06169749" w14:textId="2BB679E7" w:rsidR="00D805FB" w:rsidRDefault="00843358" w:rsidP="00D12C80">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t>Presentar todos los días viernes y hasta la finalización de su contrato al respectivo Gestor Provincial, la planeación semanal la cual contempla las actividades, objetivos y recursos a desarrollar durante la semana en su deporte y municipio asignado. Dicha planeación deberá ser entregada en el formato diseñado para tal fin por la coordinación del programa Deporte Formativo</w:t>
            </w:r>
            <w:r w:rsidR="00264283">
              <w:rPr>
                <w:rFonts w:ascii="Arial Narrow" w:hAnsi="Arial Narrow" w:cs="Arial"/>
                <w:color w:val="222222"/>
                <w:lang w:eastAsia="en-US"/>
              </w:rPr>
              <w:t>.</w:t>
            </w:r>
          </w:p>
          <w:p w14:paraId="3EB686F9" w14:textId="678642C0" w:rsidR="00264283" w:rsidRPr="00D12C80" w:rsidRDefault="00264283" w:rsidP="00D12C80">
            <w:pPr>
              <w:shd w:val="clear" w:color="auto" w:fill="FFFFFF"/>
              <w:jc w:val="both"/>
              <w:rPr>
                <w:rFonts w:ascii="Arial Narrow" w:hAnsi="Arial Narrow"/>
                <w:color w:val="222222"/>
                <w:lang w:val="es-CO" w:eastAsia="en-US"/>
              </w:rPr>
            </w:pPr>
          </w:p>
        </w:tc>
        <w:tc>
          <w:tcPr>
            <w:tcW w:w="2642" w:type="pct"/>
            <w:gridSpan w:val="7"/>
          </w:tcPr>
          <w:p w14:paraId="45ADFC4B" w14:textId="0A41DE60" w:rsidR="00F5737D" w:rsidRDefault="00264283" w:rsidP="00264283">
            <w:pPr>
              <w:jc w:val="both"/>
              <w:rPr>
                <w:rFonts w:ascii="Arial Narrow" w:eastAsia="Arial Unicode MS" w:hAnsi="Arial Narrow" w:cs="Arial"/>
              </w:rPr>
            </w:pPr>
            <w:r w:rsidRPr="00264283">
              <w:rPr>
                <w:rFonts w:ascii="Arial Narrow" w:eastAsia="Arial Unicode MS" w:hAnsi="Arial Narrow" w:cs="Arial"/>
              </w:rPr>
              <w:t>Envié vía correo electrónico las planificaciones correspondientes a las semanas donde se informa la metodología con la que los grupos van a trabajar las sesiones de entrenamiento deportivo y los aspectos físicos, técnicos y táctico que el deportista por medio de esfuerzo y la disciplina con la que trabaje  desarrollara y potencializara su crecimiento no solo motriz si no corporal y físicamente ya que el deportista generara mucha más confianza y habilidad en su juego individual y grupal.</w:t>
            </w:r>
          </w:p>
          <w:p w14:paraId="6099A186" w14:textId="77777777" w:rsidR="00465132" w:rsidRDefault="00465132" w:rsidP="00264283">
            <w:pPr>
              <w:jc w:val="both"/>
              <w:rPr>
                <w:rFonts w:ascii="Arial Narrow" w:eastAsia="Arial Unicode MS" w:hAnsi="Arial Narrow" w:cs="Arial"/>
              </w:rPr>
            </w:pPr>
          </w:p>
          <w:p w14:paraId="5C89B5D7" w14:textId="00D67484" w:rsidR="00F5737D" w:rsidRDefault="00F5737D" w:rsidP="00264283">
            <w:pPr>
              <w:jc w:val="both"/>
              <w:rPr>
                <w:rFonts w:ascii="Arial Narrow" w:hAnsi="Arial Narrow"/>
                <w:b/>
              </w:rPr>
            </w:pPr>
            <w:r>
              <w:rPr>
                <w:noProof/>
                <w:lang w:val="es-CO" w:eastAsia="es-CO"/>
              </w:rPr>
              <w:drawing>
                <wp:inline distT="0" distB="0" distL="0" distR="0" wp14:anchorId="5F749FBC" wp14:editId="186CE3DE">
                  <wp:extent cx="2871373" cy="1875816"/>
                  <wp:effectExtent l="0" t="0" r="5715"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7" cstate="print">
                            <a:extLst>
                              <a:ext uri="{28A0092B-C50C-407E-A947-70E740481C1C}">
                                <a14:useLocalDpi xmlns:a14="http://schemas.microsoft.com/office/drawing/2010/main" val="0"/>
                              </a:ext>
                            </a:extLst>
                          </a:blip>
                          <a:srcRect t="21511" r="41231" b="10188"/>
                          <a:stretch/>
                        </pic:blipFill>
                        <pic:spPr bwMode="auto">
                          <a:xfrm>
                            <a:off x="0" y="0"/>
                            <a:ext cx="2871229" cy="1875722"/>
                          </a:xfrm>
                          <a:prstGeom prst="rect">
                            <a:avLst/>
                          </a:prstGeom>
                          <a:ln>
                            <a:noFill/>
                          </a:ln>
                          <a:extLst>
                            <a:ext uri="{53640926-AAD7-44D8-BBD7-CCE9431645EC}">
                              <a14:shadowObscured xmlns:a14="http://schemas.microsoft.com/office/drawing/2010/main"/>
                            </a:ext>
                          </a:extLst>
                        </pic:spPr>
                      </pic:pic>
                    </a:graphicData>
                  </a:graphic>
                </wp:inline>
              </w:drawing>
            </w:r>
          </w:p>
          <w:p w14:paraId="3E408F78" w14:textId="77777777" w:rsidR="00465132" w:rsidRDefault="00465132" w:rsidP="00264283">
            <w:pPr>
              <w:jc w:val="both"/>
              <w:rPr>
                <w:rFonts w:ascii="Arial Narrow" w:hAnsi="Arial Narrow"/>
                <w:b/>
              </w:rPr>
            </w:pPr>
          </w:p>
          <w:p w14:paraId="1B2D7B54" w14:textId="2A11F08B" w:rsidR="009E0F7C" w:rsidRDefault="00F5737D" w:rsidP="00264283">
            <w:pPr>
              <w:jc w:val="both"/>
              <w:rPr>
                <w:rFonts w:ascii="Arial Narrow" w:hAnsi="Arial Narrow"/>
                <w:b/>
              </w:rPr>
            </w:pPr>
            <w:r>
              <w:rPr>
                <w:noProof/>
                <w:lang w:val="es-CO" w:eastAsia="es-CO"/>
              </w:rPr>
              <w:drawing>
                <wp:inline distT="0" distB="0" distL="0" distR="0" wp14:anchorId="66EBCAA3" wp14:editId="0CFCE27E">
                  <wp:extent cx="2907515" cy="1650670"/>
                  <wp:effectExtent l="0" t="0" r="7620" b="698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8" cstate="print">
                            <a:extLst>
                              <a:ext uri="{28A0092B-C50C-407E-A947-70E740481C1C}">
                                <a14:useLocalDpi xmlns:a14="http://schemas.microsoft.com/office/drawing/2010/main" val="0"/>
                              </a:ext>
                            </a:extLst>
                          </a:blip>
                          <a:srcRect l="213" t="20025" r="25459" b="4906"/>
                          <a:stretch/>
                        </pic:blipFill>
                        <pic:spPr bwMode="auto">
                          <a:xfrm>
                            <a:off x="0" y="0"/>
                            <a:ext cx="2907312" cy="1650555"/>
                          </a:xfrm>
                          <a:prstGeom prst="rect">
                            <a:avLst/>
                          </a:prstGeom>
                          <a:ln>
                            <a:noFill/>
                          </a:ln>
                          <a:extLst>
                            <a:ext uri="{53640926-AAD7-44D8-BBD7-CCE9431645EC}">
                              <a14:shadowObscured xmlns:a14="http://schemas.microsoft.com/office/drawing/2010/main"/>
                            </a:ext>
                          </a:extLst>
                        </pic:spPr>
                      </pic:pic>
                    </a:graphicData>
                  </a:graphic>
                </wp:inline>
              </w:drawing>
            </w:r>
          </w:p>
          <w:p w14:paraId="7B64D3CC" w14:textId="1F4769F5" w:rsidR="00F5737D" w:rsidRPr="00264283" w:rsidRDefault="00F5737D" w:rsidP="00264283">
            <w:pPr>
              <w:jc w:val="both"/>
              <w:rPr>
                <w:rFonts w:ascii="Arial Narrow" w:hAnsi="Arial Narrow"/>
                <w:b/>
              </w:rPr>
            </w:pPr>
          </w:p>
        </w:tc>
      </w:tr>
      <w:tr w:rsidR="00D805FB" w:rsidRPr="00FB62E6" w14:paraId="6AC402AB" w14:textId="77777777" w:rsidTr="00B6446B">
        <w:trPr>
          <w:trHeight w:val="558"/>
          <w:jc w:val="center"/>
        </w:trPr>
        <w:tc>
          <w:tcPr>
            <w:tcW w:w="2358" w:type="pct"/>
            <w:gridSpan w:val="5"/>
          </w:tcPr>
          <w:p w14:paraId="34388453" w14:textId="35DF7D9A" w:rsidR="00D805FB" w:rsidRPr="00D12C80" w:rsidRDefault="00843358" w:rsidP="00D12C80">
            <w:pPr>
              <w:shd w:val="clear" w:color="auto" w:fill="FFFFFF"/>
              <w:jc w:val="both"/>
              <w:rPr>
                <w:rFonts w:ascii="Arial Narrow" w:hAnsi="Arial Narrow" w:cs="Arial"/>
                <w:color w:val="222222"/>
                <w:lang w:val="es-CO" w:eastAsia="en-US"/>
              </w:rPr>
            </w:pPr>
            <w:r w:rsidRPr="00D12C80">
              <w:rPr>
                <w:rFonts w:ascii="Arial Narrow" w:hAnsi="Arial Narrow" w:cs="Arial"/>
                <w:color w:val="222222"/>
                <w:lang w:eastAsia="en-US"/>
              </w:rPr>
              <w:lastRenderedPageBreak/>
              <w:t>Mantener actualizada en todo momento, la plataforma que implemente Indeportes Cundinamarca para el manejo seguimiento y control de los procesos desarrollados al interior de las escuelas de formación deportiva, respondiendo por la información que en la misma el contratista suministre</w:t>
            </w:r>
          </w:p>
        </w:tc>
        <w:tc>
          <w:tcPr>
            <w:tcW w:w="2642" w:type="pct"/>
            <w:gridSpan w:val="7"/>
          </w:tcPr>
          <w:p w14:paraId="6F21887B" w14:textId="77777777" w:rsidR="00D805FB" w:rsidRDefault="00264283" w:rsidP="00D805FB">
            <w:pPr>
              <w:jc w:val="both"/>
              <w:rPr>
                <w:rFonts w:ascii="Arial Narrow" w:hAnsi="Arial Narrow"/>
              </w:rPr>
            </w:pPr>
            <w:r>
              <w:rPr>
                <w:rFonts w:ascii="Arial Narrow" w:hAnsi="Arial Narrow"/>
                <w:lang w:val="es-CO"/>
              </w:rPr>
              <w:t xml:space="preserve">En este momento </w:t>
            </w:r>
            <w:r w:rsidRPr="00F9673F">
              <w:rPr>
                <w:rFonts w:ascii="Arial Narrow" w:hAnsi="Arial Narrow"/>
              </w:rPr>
              <w:t>se tiene exceso a la plataforma hércules, que es la plataforma oficial que ofrece indeportes</w:t>
            </w:r>
            <w:r>
              <w:rPr>
                <w:rFonts w:ascii="Arial Narrow" w:hAnsi="Arial Narrow"/>
              </w:rPr>
              <w:t xml:space="preserve"> Cundinamarca,</w:t>
            </w:r>
            <w:r w:rsidRPr="00F9673F">
              <w:rPr>
                <w:rFonts w:ascii="Arial Narrow" w:hAnsi="Arial Narrow"/>
              </w:rPr>
              <w:t xml:space="preserve"> a todo el plantel administrativo para los procesos tecnológicos de tipo informativo. El día 26 de marzo de 2019 se envió las claves correspondientes a cada usuario, se subirá la información que se requiera a en su tiempo correspondiente  y estaré actualizado sobre temas de la plataforma para facilitar el proceso.</w:t>
            </w:r>
          </w:p>
          <w:p w14:paraId="773942C9" w14:textId="29710034" w:rsidR="00264283" w:rsidRPr="009C3A4F" w:rsidRDefault="00264283" w:rsidP="00D805FB">
            <w:pPr>
              <w:jc w:val="both"/>
              <w:rPr>
                <w:rFonts w:ascii="Arial Narrow" w:hAnsi="Arial Narrow"/>
                <w:b/>
              </w:rPr>
            </w:pPr>
          </w:p>
        </w:tc>
      </w:tr>
      <w:tr w:rsidR="00D805FB" w:rsidRPr="00FB62E6" w14:paraId="4A520A2A" w14:textId="77777777" w:rsidTr="00B6446B">
        <w:trPr>
          <w:trHeight w:val="154"/>
          <w:jc w:val="center"/>
        </w:trPr>
        <w:tc>
          <w:tcPr>
            <w:tcW w:w="2358" w:type="pct"/>
            <w:gridSpan w:val="5"/>
          </w:tcPr>
          <w:p w14:paraId="362967C9" w14:textId="4EDA26AE"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Garantizar al momento de la firma del acta de inicio de su contrato un número superior a 20 alumnos – deportistas; para tal fin deberá presentar un listado según formato entregado por la coordinación el cual debe contener: nombres y apellidos; fecha de nacimiento, edad, teléfono de contacto, correo electrónico (si lo tienen). Además el contratista deberá entregar a la Coordinación del programa Deporte Formativo en la fecha que este determine, la ficha de inscripción de cada alumno deportista y el consentimiento informado firmado por los padres o tutores de cada alumno deportista. Mensualmente debe el contratista mantener actualizada dicha información.</w:t>
            </w:r>
          </w:p>
        </w:tc>
        <w:tc>
          <w:tcPr>
            <w:tcW w:w="2642" w:type="pct"/>
            <w:gridSpan w:val="7"/>
          </w:tcPr>
          <w:p w14:paraId="65DBA1E8" w14:textId="05ADE32F" w:rsidR="00D805FB" w:rsidRDefault="00963049" w:rsidP="00DA1D2E">
            <w:pPr>
              <w:contextualSpacing/>
              <w:mirrorIndents/>
              <w:jc w:val="both"/>
              <w:rPr>
                <w:rFonts w:ascii="Arial" w:eastAsia="Arial Unicode MS" w:hAnsi="Arial" w:cs="Arial"/>
                <w:lang w:val="es-CO"/>
              </w:rPr>
            </w:pPr>
            <w:r w:rsidRPr="00963049">
              <w:rPr>
                <w:rFonts w:ascii="Arial Narrow" w:eastAsia="Arial Unicode MS" w:hAnsi="Arial Narrow" w:cs="Arial"/>
                <w:lang w:val="es-CO"/>
              </w:rPr>
              <w:t>Se adjunta las planillas de los listados detallados de los deportistas que hacen parte del proceso formativo, además de los listados de control de asistencia se envía el acumulado de asistencia de cada deportista y la relación de participantes del proceso donde se envía la información de los jugadores. Y de sus acudientes o persona a cargo</w:t>
            </w:r>
            <w:r>
              <w:rPr>
                <w:rFonts w:ascii="Arial" w:eastAsia="Arial Unicode MS" w:hAnsi="Arial" w:cs="Arial"/>
                <w:lang w:val="es-CO"/>
              </w:rPr>
              <w:t>.</w:t>
            </w:r>
            <w:r w:rsidR="00DC22D4">
              <w:rPr>
                <w:rFonts w:ascii="Arial" w:eastAsia="Arial Unicode MS" w:hAnsi="Arial" w:cs="Arial"/>
                <w:lang w:val="es-CO"/>
              </w:rPr>
              <w:br/>
            </w:r>
            <w:r w:rsidR="00DC22D4">
              <w:rPr>
                <w:noProof/>
                <w:lang w:val="es-CO" w:eastAsia="es-CO"/>
              </w:rPr>
              <w:drawing>
                <wp:inline distT="0" distB="0" distL="0" distR="0" wp14:anchorId="388E2BC9" wp14:editId="41328281">
                  <wp:extent cx="2828925" cy="1875790"/>
                  <wp:effectExtent l="0" t="0" r="9525" b="0"/>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 cstate="print">
                            <a:extLst>
                              <a:ext uri="{28A0092B-C50C-407E-A947-70E740481C1C}">
                                <a14:useLocalDpi xmlns:a14="http://schemas.microsoft.com/office/drawing/2010/main" val="0"/>
                              </a:ext>
                            </a:extLst>
                          </a:blip>
                          <a:srcRect t="21510" r="40170" b="7919"/>
                          <a:stretch/>
                        </pic:blipFill>
                        <pic:spPr bwMode="auto">
                          <a:xfrm>
                            <a:off x="0" y="0"/>
                            <a:ext cx="2828925" cy="1875790"/>
                          </a:xfrm>
                          <a:prstGeom prst="rect">
                            <a:avLst/>
                          </a:prstGeom>
                          <a:ln>
                            <a:noFill/>
                          </a:ln>
                          <a:extLst>
                            <a:ext uri="{53640926-AAD7-44D8-BBD7-CCE9431645EC}">
                              <a14:shadowObscured xmlns:a14="http://schemas.microsoft.com/office/drawing/2010/main"/>
                            </a:ext>
                          </a:extLst>
                        </pic:spPr>
                      </pic:pic>
                    </a:graphicData>
                  </a:graphic>
                </wp:inline>
              </w:drawing>
            </w:r>
          </w:p>
          <w:p w14:paraId="5A679F7D" w14:textId="545E7073" w:rsidR="00DC22D4" w:rsidRDefault="00DC22D4" w:rsidP="00DA1D2E">
            <w:pPr>
              <w:contextualSpacing/>
              <w:mirrorIndents/>
              <w:jc w:val="both"/>
              <w:rPr>
                <w:rFonts w:ascii="Arial" w:eastAsia="Arial Unicode MS" w:hAnsi="Arial" w:cs="Arial"/>
                <w:lang w:val="es-CO"/>
              </w:rPr>
            </w:pPr>
            <w:r>
              <w:rPr>
                <w:noProof/>
                <w:lang w:val="es-CO" w:eastAsia="es-CO"/>
              </w:rPr>
              <w:drawing>
                <wp:inline distT="0" distB="0" distL="0" distR="0" wp14:anchorId="460CD726" wp14:editId="75A6B1CE">
                  <wp:extent cx="2731325" cy="1686084"/>
                  <wp:effectExtent l="0" t="0" r="0" b="9525"/>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 cstate="print">
                            <a:extLst>
                              <a:ext uri="{28A0092B-C50C-407E-A947-70E740481C1C}">
                                <a14:useLocalDpi xmlns:a14="http://schemas.microsoft.com/office/drawing/2010/main" val="0"/>
                              </a:ext>
                            </a:extLst>
                          </a:blip>
                          <a:srcRect l="1679" t="23239" r="40597" b="9414"/>
                          <a:stretch/>
                        </pic:blipFill>
                        <pic:spPr bwMode="auto">
                          <a:xfrm>
                            <a:off x="0" y="0"/>
                            <a:ext cx="2731067" cy="1685925"/>
                          </a:xfrm>
                          <a:prstGeom prst="rect">
                            <a:avLst/>
                          </a:prstGeom>
                          <a:ln>
                            <a:noFill/>
                          </a:ln>
                          <a:extLst>
                            <a:ext uri="{53640926-AAD7-44D8-BBD7-CCE9431645EC}">
                              <a14:shadowObscured xmlns:a14="http://schemas.microsoft.com/office/drawing/2010/main"/>
                            </a:ext>
                          </a:extLst>
                        </pic:spPr>
                      </pic:pic>
                    </a:graphicData>
                  </a:graphic>
                </wp:inline>
              </w:drawing>
            </w:r>
          </w:p>
          <w:p w14:paraId="0C487B0D" w14:textId="77777777" w:rsidR="00DC22D4" w:rsidRDefault="00DC22D4" w:rsidP="00DA1D2E">
            <w:pPr>
              <w:contextualSpacing/>
              <w:mirrorIndents/>
              <w:jc w:val="both"/>
              <w:rPr>
                <w:rFonts w:ascii="Arial Narrow" w:eastAsia="Arial Unicode MS" w:hAnsi="Arial Narrow" w:cs="Arial"/>
                <w:lang w:val="es-CO"/>
              </w:rPr>
            </w:pPr>
            <w:r>
              <w:rPr>
                <w:noProof/>
                <w:lang w:val="es-CO" w:eastAsia="es-CO"/>
              </w:rPr>
              <w:drawing>
                <wp:inline distT="0" distB="0" distL="0" distR="0" wp14:anchorId="2679E086" wp14:editId="2CA74CDF">
                  <wp:extent cx="2660073" cy="1626919"/>
                  <wp:effectExtent l="0" t="0" r="6985" b="0"/>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cstate="print">
                            <a:extLst>
                              <a:ext uri="{28A0092B-C50C-407E-A947-70E740481C1C}">
                                <a14:useLocalDpi xmlns:a14="http://schemas.microsoft.com/office/drawing/2010/main" val="0"/>
                              </a:ext>
                            </a:extLst>
                          </a:blip>
                          <a:srcRect t="20000" r="40382" b="10178"/>
                          <a:stretch/>
                        </pic:blipFill>
                        <pic:spPr bwMode="auto">
                          <a:xfrm>
                            <a:off x="0" y="0"/>
                            <a:ext cx="2660040" cy="1626899"/>
                          </a:xfrm>
                          <a:prstGeom prst="rect">
                            <a:avLst/>
                          </a:prstGeom>
                          <a:ln>
                            <a:noFill/>
                          </a:ln>
                          <a:extLst>
                            <a:ext uri="{53640926-AAD7-44D8-BBD7-CCE9431645EC}">
                              <a14:shadowObscured xmlns:a14="http://schemas.microsoft.com/office/drawing/2010/main"/>
                            </a:ext>
                          </a:extLst>
                        </pic:spPr>
                      </pic:pic>
                    </a:graphicData>
                  </a:graphic>
                </wp:inline>
              </w:drawing>
            </w:r>
            <w:r>
              <w:rPr>
                <w:rFonts w:ascii="Arial Narrow" w:eastAsia="Arial Unicode MS" w:hAnsi="Arial Narrow" w:cs="Arial"/>
                <w:lang w:val="es-CO"/>
              </w:rPr>
              <w:br/>
            </w:r>
            <w:r>
              <w:rPr>
                <w:noProof/>
                <w:lang w:val="es-CO" w:eastAsia="es-CO"/>
              </w:rPr>
              <w:drawing>
                <wp:inline distT="0" distB="0" distL="0" distR="0" wp14:anchorId="410BCD15" wp14:editId="7CC77E62">
                  <wp:extent cx="2731325" cy="1947553"/>
                  <wp:effectExtent l="0" t="0" r="0" b="0"/>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 cstate="print">
                            <a:extLst>
                              <a:ext uri="{28A0092B-C50C-407E-A947-70E740481C1C}">
                                <a14:useLocalDpi xmlns:a14="http://schemas.microsoft.com/office/drawing/2010/main" val="0"/>
                              </a:ext>
                            </a:extLst>
                          </a:blip>
                          <a:srcRect t="21888" r="40382" b="9432"/>
                          <a:stretch/>
                        </pic:blipFill>
                        <pic:spPr bwMode="auto">
                          <a:xfrm>
                            <a:off x="0" y="0"/>
                            <a:ext cx="2731291" cy="1947529"/>
                          </a:xfrm>
                          <a:prstGeom prst="rect">
                            <a:avLst/>
                          </a:prstGeom>
                          <a:ln>
                            <a:noFill/>
                          </a:ln>
                          <a:extLst>
                            <a:ext uri="{53640926-AAD7-44D8-BBD7-CCE9431645EC}">
                              <a14:shadowObscured xmlns:a14="http://schemas.microsoft.com/office/drawing/2010/main"/>
                            </a:ext>
                          </a:extLst>
                        </pic:spPr>
                      </pic:pic>
                    </a:graphicData>
                  </a:graphic>
                </wp:inline>
              </w:drawing>
            </w:r>
          </w:p>
          <w:p w14:paraId="6D7F5E50" w14:textId="2B463FD6" w:rsidR="00DC22D4" w:rsidRPr="00DA1D2E" w:rsidRDefault="00DC22D4" w:rsidP="00DA1D2E">
            <w:pPr>
              <w:contextualSpacing/>
              <w:mirrorIndents/>
              <w:jc w:val="both"/>
              <w:rPr>
                <w:rFonts w:ascii="Arial Narrow" w:eastAsia="Arial Unicode MS" w:hAnsi="Arial Narrow" w:cs="Arial"/>
                <w:lang w:val="es-CO"/>
              </w:rPr>
            </w:pPr>
          </w:p>
        </w:tc>
      </w:tr>
      <w:tr w:rsidR="00D805FB" w:rsidRPr="00FB62E6" w14:paraId="48F6C3D1" w14:textId="77777777" w:rsidTr="00B6446B">
        <w:trPr>
          <w:trHeight w:val="154"/>
          <w:jc w:val="center"/>
        </w:trPr>
        <w:tc>
          <w:tcPr>
            <w:tcW w:w="2358" w:type="pct"/>
            <w:gridSpan w:val="5"/>
          </w:tcPr>
          <w:p w14:paraId="302FD397" w14:textId="220AAFAA" w:rsidR="00D805FB" w:rsidRPr="00D12C80" w:rsidRDefault="00843358" w:rsidP="00D12C80">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lastRenderedPageBreak/>
              <w:t xml:space="preserve">Presentar ante el Supervisor y ante la Coordinación del Programa Deporte Formativo las evaluaciones técnicas y motrices que le realice a los grupos de alumnos a su cargo, de acuerdo a los manuales y formatos que le sean entregados por Indeportes Cundinamarca. Las evaluaciones técnicas y motrices las debe realizar en el primer mes de contrato, otras a la mitad del proceso y una última toma a la finalización del mismo., los resultados obtenidos deberán ser entregados junto con el informe del respectivo periodo. El contratista tiene la obligación de sistematizar, tabular, consolidar y analizar los resultados alcanzados como producto de la aplicación de las evaluaciones en los formatos entregados por la coordinación general del programa. Acompañar de manera permanente los procesos de planeación organización y ejecución de los festivales de escuelas de formación deportiva y eventos que Indeportes Cundinamarca programe en los municipios </w:t>
            </w:r>
            <w:r w:rsidR="00D12C80" w:rsidRPr="00D12C80">
              <w:rPr>
                <w:rFonts w:ascii="Arial Narrow" w:hAnsi="Arial Narrow" w:cs="Arial"/>
                <w:color w:val="222222"/>
                <w:lang w:eastAsia="en-US"/>
              </w:rPr>
              <w:t>de acuerdo a su plan de acción.</w:t>
            </w:r>
          </w:p>
        </w:tc>
        <w:tc>
          <w:tcPr>
            <w:tcW w:w="2642" w:type="pct"/>
            <w:gridSpan w:val="7"/>
          </w:tcPr>
          <w:p w14:paraId="35D50A3E" w14:textId="1E9A7214" w:rsidR="00D805FB" w:rsidRPr="00963049" w:rsidRDefault="00DC22D4" w:rsidP="00D805FB">
            <w:pPr>
              <w:jc w:val="both"/>
              <w:rPr>
                <w:rFonts w:ascii="Arial Narrow" w:hAnsi="Arial Narrow"/>
                <w:b/>
              </w:rPr>
            </w:pPr>
            <w:r>
              <w:rPr>
                <w:rFonts w:ascii="Arial Narrow" w:eastAsia="Arial Unicode MS" w:hAnsi="Arial Narrow" w:cs="Arial"/>
                <w:lang w:val="es-CO"/>
              </w:rPr>
              <w:t xml:space="preserve">Se realizara </w:t>
            </w:r>
            <w:r w:rsidR="00963049" w:rsidRPr="00963049">
              <w:rPr>
                <w:rFonts w:ascii="Arial Narrow" w:eastAsia="Arial Unicode MS" w:hAnsi="Arial Narrow" w:cs="Arial"/>
                <w:lang w:val="es-CO"/>
              </w:rPr>
              <w:t>el proceso de batería de test con los niños y niñas de los dos niveles de categoría donde se realizó un análisis cuantitativo y cualitativo que se presentara con su respectiva evidencia.</w:t>
            </w:r>
          </w:p>
        </w:tc>
      </w:tr>
      <w:tr w:rsidR="00D805FB" w:rsidRPr="00FB62E6" w14:paraId="1EBD0275" w14:textId="77777777" w:rsidTr="00B6446B">
        <w:trPr>
          <w:trHeight w:val="154"/>
          <w:jc w:val="center"/>
        </w:trPr>
        <w:tc>
          <w:tcPr>
            <w:tcW w:w="2358" w:type="pct"/>
            <w:gridSpan w:val="5"/>
          </w:tcPr>
          <w:p w14:paraId="365D5D1D" w14:textId="77777777" w:rsidR="00D805FB" w:rsidRDefault="00D12C80" w:rsidP="00D12C80">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t>Prestar apoyo técnico, administrativo y operativo en el desarrollo de las políticas generales que la subgerencia técnica le solicite mensualmente según se requiera, teniendo en cuenta los cronogramas y actividades programadas al interior de cada proyecto institucional. Acompañar y apoyar logísticamente  los diferentes certámenes y eventos organizados y convocados  por Indeportes Cundinamarca, los que adelante en coordinación  con entidades del sistema deportivo nacional u otras entidades y en los que participen delegaciones del</w:t>
            </w:r>
            <w:r>
              <w:rPr>
                <w:rFonts w:ascii="Arial Narrow" w:hAnsi="Arial Narrow" w:cs="Arial"/>
                <w:color w:val="222222"/>
                <w:lang w:eastAsia="en-US"/>
              </w:rPr>
              <w:t xml:space="preserve"> departamento.</w:t>
            </w:r>
          </w:p>
          <w:p w14:paraId="1183C89D" w14:textId="523E23B3" w:rsidR="00963049" w:rsidRPr="00D12C80" w:rsidRDefault="00963049" w:rsidP="00D12C80">
            <w:pPr>
              <w:shd w:val="clear" w:color="auto" w:fill="FFFFFF"/>
              <w:jc w:val="both"/>
              <w:rPr>
                <w:rFonts w:ascii="Arial Narrow" w:hAnsi="Arial Narrow" w:cs="Arial"/>
                <w:color w:val="222222"/>
                <w:lang w:eastAsia="en-US"/>
              </w:rPr>
            </w:pPr>
          </w:p>
        </w:tc>
        <w:tc>
          <w:tcPr>
            <w:tcW w:w="2642" w:type="pct"/>
            <w:gridSpan w:val="7"/>
          </w:tcPr>
          <w:p w14:paraId="07B3FB51" w14:textId="5715B28D" w:rsidR="00D805FB" w:rsidRPr="00963049" w:rsidRDefault="00963049" w:rsidP="00D805FB">
            <w:pPr>
              <w:jc w:val="both"/>
              <w:rPr>
                <w:rFonts w:ascii="Arial Narrow" w:hAnsi="Arial Narrow"/>
              </w:rPr>
            </w:pPr>
            <w:r w:rsidRPr="00963049">
              <w:rPr>
                <w:rFonts w:ascii="Arial Narrow" w:eastAsia="Arial Unicode MS" w:hAnsi="Arial Narrow" w:cs="Arial"/>
                <w:lang w:val="es-CO"/>
              </w:rPr>
              <w:t>Se está prestando el apoyo de entrenamientos deportivos que contribuyan a que el  deportista mejore sus características técnico-tácticas físicas con actividades que fortalecimiento motriz. Son requerimientos específicos a tener en cuenta ya que se van a calificar en el festival de escuelas de formación que se llevan a cabo a final de año en los festivales de escuelas deportivas.</w:t>
            </w:r>
          </w:p>
        </w:tc>
      </w:tr>
      <w:tr w:rsidR="00D805FB" w:rsidRPr="00FB62E6" w14:paraId="45E94382" w14:textId="77777777" w:rsidTr="00B6446B">
        <w:trPr>
          <w:trHeight w:val="154"/>
          <w:jc w:val="center"/>
        </w:trPr>
        <w:tc>
          <w:tcPr>
            <w:tcW w:w="2358" w:type="pct"/>
            <w:gridSpan w:val="5"/>
          </w:tcPr>
          <w:p w14:paraId="01299BFD" w14:textId="53EBE1C5" w:rsidR="00D805FB" w:rsidRPr="00D12C80" w:rsidRDefault="00D12C80" w:rsidP="00D805FB">
            <w:pPr>
              <w:jc w:val="both"/>
              <w:rPr>
                <w:rFonts w:ascii="Arial Narrow" w:hAnsi="Arial Narrow" w:cs="Arial"/>
              </w:rPr>
            </w:pPr>
            <w:r w:rsidRPr="00D12C80">
              <w:rPr>
                <w:rFonts w:ascii="Arial Narrow" w:hAnsi="Arial Narrow" w:cs="Arial"/>
                <w:color w:val="222222"/>
                <w:lang w:eastAsia="en-US"/>
              </w:rPr>
              <w:t>Promover articulada y coordinadamente con el municipio asignado y el respectivo ente deportivo municipal, la participación de los niños, niñas y jóvenes que hacen parte de su proceso en eventos del orden regional, departamental y nacional en especial los relacionados con los procesos de formación deportiva convocados por Indeportes Cundinamarca</w:t>
            </w:r>
            <w:r w:rsidRPr="00D12C80">
              <w:rPr>
                <w:rFonts w:ascii="Arial Narrow" w:hAnsi="Arial Narrow" w:cs="Arial"/>
                <w:b/>
                <w:bCs/>
                <w:color w:val="222222"/>
                <w:lang w:eastAsia="en-US"/>
              </w:rPr>
              <w:t>.</w:t>
            </w:r>
          </w:p>
        </w:tc>
        <w:tc>
          <w:tcPr>
            <w:tcW w:w="2642" w:type="pct"/>
            <w:gridSpan w:val="7"/>
          </w:tcPr>
          <w:p w14:paraId="3451EC76" w14:textId="4FF319C6" w:rsidR="008F082B" w:rsidRPr="00963049" w:rsidRDefault="008F082B" w:rsidP="00D805FB">
            <w:pPr>
              <w:jc w:val="both"/>
              <w:rPr>
                <w:rFonts w:ascii="Arial Narrow" w:hAnsi="Arial Narrow"/>
              </w:rPr>
            </w:pPr>
            <w:r w:rsidRPr="009C3A4F">
              <w:rPr>
                <w:rFonts w:ascii="Arial Narrow" w:hAnsi="Arial Narrow"/>
              </w:rPr>
              <w:t xml:space="preserve"> </w:t>
            </w:r>
            <w:r w:rsidR="00963049" w:rsidRPr="00963049">
              <w:rPr>
                <w:rFonts w:ascii="Arial Narrow" w:hAnsi="Arial Narrow" w:cs="Tahoma"/>
                <w:color w:val="222222"/>
              </w:rPr>
              <w:t>El trabajo es articulado y coordinativos entre el monitor RUBEN JAVIER GOMEZ</w:t>
            </w:r>
            <w:r w:rsidR="00963049">
              <w:rPr>
                <w:rFonts w:ascii="Arial Narrow" w:hAnsi="Arial Narrow" w:cs="Tahoma"/>
                <w:color w:val="222222"/>
              </w:rPr>
              <w:t xml:space="preserve"> RODRIGUEZ</w:t>
            </w:r>
            <w:r w:rsidR="00963049" w:rsidRPr="00963049">
              <w:rPr>
                <w:rFonts w:ascii="Arial Narrow" w:hAnsi="Arial Narrow" w:cs="Tahoma"/>
                <w:color w:val="222222"/>
              </w:rPr>
              <w:t xml:space="preserve"> con instituto de recreación y deporte del municipio </w:t>
            </w:r>
            <w:r w:rsidR="00963049">
              <w:rPr>
                <w:rFonts w:ascii="Arial Narrow" w:hAnsi="Arial Narrow" w:cs="Tahoma"/>
                <w:color w:val="222222"/>
              </w:rPr>
              <w:t xml:space="preserve">en relación con el director, LEONARDO </w:t>
            </w:r>
            <w:r w:rsidR="00A01E44">
              <w:rPr>
                <w:rFonts w:ascii="Arial Narrow" w:hAnsi="Arial Narrow" w:cs="Tahoma"/>
                <w:color w:val="222222"/>
              </w:rPr>
              <w:t xml:space="preserve">ENRIQU RY OZAGA  quien nos recibió y nos brindó el material y las instalaciones </w:t>
            </w:r>
            <w:r w:rsidR="00963049" w:rsidRPr="00963049">
              <w:rPr>
                <w:rFonts w:ascii="Arial Narrow" w:hAnsi="Arial Narrow" w:cs="Tahoma"/>
                <w:color w:val="222222"/>
              </w:rPr>
              <w:t xml:space="preserve"> para que los niños, niñas y jóvenes que deseen participen de un proceso formativo y deportivo, para que tenga la oportunidad de participar en eventos del orden regional, departamental y nacional  relacionado convocados por Indeportes Cundinamarca o demás torneos que se pueda participar.</w:t>
            </w:r>
          </w:p>
        </w:tc>
      </w:tr>
      <w:tr w:rsidR="00D805FB" w:rsidRPr="00FB62E6" w14:paraId="75B3E5DD" w14:textId="77777777" w:rsidTr="00B6446B">
        <w:trPr>
          <w:trHeight w:val="154"/>
          <w:jc w:val="center"/>
        </w:trPr>
        <w:tc>
          <w:tcPr>
            <w:tcW w:w="2358" w:type="pct"/>
            <w:gridSpan w:val="5"/>
          </w:tcPr>
          <w:p w14:paraId="0ACAC585" w14:textId="6CA33258"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Presentar los informes solicitados por el Supervisor y la Coordinación del Programa Deporte Formativo y/o el respectivo Gestor Provincial sobre los logros en actividades y desarrollo de la escuela de formación deportiva del deporte y municipio asignado</w:t>
            </w:r>
            <w:r w:rsidRPr="00D12C80">
              <w:rPr>
                <w:rFonts w:ascii="Arial Narrow" w:hAnsi="Arial Narrow" w:cs="Arial"/>
                <w:b/>
                <w:bCs/>
                <w:color w:val="222222"/>
                <w:lang w:eastAsia="en-US"/>
              </w:rPr>
              <w:t>. </w:t>
            </w:r>
            <w:r w:rsidRPr="00D12C80">
              <w:rPr>
                <w:rFonts w:ascii="Arial Narrow" w:hAnsi="Arial Narrow" w:cs="Arial"/>
                <w:color w:val="222222"/>
                <w:lang w:eastAsia="en-US"/>
              </w:rPr>
              <w:t>Al finalizar cada periodo contractual debe entregar un informe sobre la cobertura poblacional atendida en el formato entregado por la Coordinación del programa Deporte Formativo. Coordinar con el respectivo Gestor Provincial la entrega de sus informes mensuales de ejecución de actividades según el formato suministrado o el procedimiento definido por Indeportes Cundinamarca y al finalizar el plazo de la ejecución del contrato, entregar un informe pormenorizado de las actividades desarrolladas y de los logros obtenidos en la ejecución del contrato.</w:t>
            </w:r>
          </w:p>
        </w:tc>
        <w:tc>
          <w:tcPr>
            <w:tcW w:w="2642" w:type="pct"/>
            <w:gridSpan w:val="7"/>
          </w:tcPr>
          <w:p w14:paraId="53F71363" w14:textId="77777777" w:rsidR="00627638" w:rsidRDefault="00A01E44" w:rsidP="00627638">
            <w:pPr>
              <w:rPr>
                <w:noProof/>
                <w:lang w:val="es-CO" w:eastAsia="es-CO"/>
              </w:rPr>
            </w:pPr>
            <w:r w:rsidRPr="00A01E44">
              <w:rPr>
                <w:rFonts w:ascii="Arial Narrow" w:eastAsia="Arial Unicode MS" w:hAnsi="Arial Narrow" w:cs="Arial"/>
                <w:lang w:val="es-CO"/>
              </w:rPr>
              <w:t>Presenté el informe solicitado por coordinación donde se adjunta la cobertura poblacional del municipio de Zipaquirá. Para la participación de la modalidad de futbol de salón, coordinando atentamente con el gestor e instructor a cargo para la realización del informe mensual.</w:t>
            </w:r>
            <w:r w:rsidR="00627638">
              <w:rPr>
                <w:noProof/>
                <w:lang w:val="es-CO" w:eastAsia="es-CO"/>
              </w:rPr>
              <w:t xml:space="preserve"> </w:t>
            </w:r>
          </w:p>
          <w:p w14:paraId="13392E83" w14:textId="77777777" w:rsidR="00627638" w:rsidRDefault="00627638" w:rsidP="00627638">
            <w:pPr>
              <w:rPr>
                <w:noProof/>
                <w:lang w:val="es-CO" w:eastAsia="es-CO"/>
              </w:rPr>
            </w:pPr>
          </w:p>
          <w:p w14:paraId="13BA0A9E" w14:textId="77777777" w:rsidR="00627638" w:rsidRDefault="00627638" w:rsidP="00627638">
            <w:pPr>
              <w:rPr>
                <w:noProof/>
                <w:lang w:val="es-CO" w:eastAsia="es-CO"/>
              </w:rPr>
            </w:pPr>
          </w:p>
          <w:p w14:paraId="63361D9F" w14:textId="77777777" w:rsidR="00627638" w:rsidRDefault="00627638" w:rsidP="00627638">
            <w:pPr>
              <w:rPr>
                <w:noProof/>
                <w:lang w:val="es-CO" w:eastAsia="es-CO"/>
              </w:rPr>
            </w:pPr>
          </w:p>
          <w:p w14:paraId="2E1B4EE1" w14:textId="77777777" w:rsidR="00627638" w:rsidRDefault="00627638" w:rsidP="00627638">
            <w:pPr>
              <w:rPr>
                <w:noProof/>
                <w:lang w:val="es-CO" w:eastAsia="es-CO"/>
              </w:rPr>
            </w:pPr>
          </w:p>
          <w:p w14:paraId="68ADD9B7" w14:textId="77777777" w:rsidR="00627638" w:rsidRDefault="00627638" w:rsidP="00627638">
            <w:pPr>
              <w:rPr>
                <w:noProof/>
                <w:lang w:val="es-CO" w:eastAsia="es-CO"/>
              </w:rPr>
            </w:pPr>
          </w:p>
          <w:p w14:paraId="26172DC1" w14:textId="48AF96CE" w:rsidR="00D805FB" w:rsidRDefault="00627638" w:rsidP="00627638">
            <w:pPr>
              <w:rPr>
                <w:rFonts w:ascii="Arial Narrow" w:eastAsia="Arial Unicode MS" w:hAnsi="Arial Narrow" w:cs="Arial"/>
                <w:lang w:val="es-CO"/>
              </w:rPr>
            </w:pPr>
            <w:r>
              <w:rPr>
                <w:noProof/>
                <w:lang w:val="es-CO" w:eastAsia="es-CO"/>
              </w:rPr>
              <w:br/>
            </w:r>
            <w:r>
              <w:rPr>
                <w:noProof/>
                <w:lang w:val="es-CO" w:eastAsia="es-CO"/>
              </w:rPr>
              <w:lastRenderedPageBreak/>
              <w:drawing>
                <wp:inline distT="0" distB="0" distL="0" distR="0" wp14:anchorId="1426927D" wp14:editId="26CE8D91">
                  <wp:extent cx="1995054" cy="2280062"/>
                  <wp:effectExtent l="0" t="0" r="5715" b="635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0"/>
                          <a:srcRect l="13153" t="18506" r="51174" b="8979"/>
                          <a:stretch/>
                        </pic:blipFill>
                        <pic:spPr bwMode="auto">
                          <a:xfrm>
                            <a:off x="0" y="0"/>
                            <a:ext cx="2002031" cy="2288036"/>
                          </a:xfrm>
                          <a:prstGeom prst="rect">
                            <a:avLst/>
                          </a:prstGeom>
                          <a:ln>
                            <a:noFill/>
                          </a:ln>
                          <a:extLst>
                            <a:ext uri="{53640926-AAD7-44D8-BBD7-CCE9431645EC}">
                              <a14:shadowObscured xmlns:a14="http://schemas.microsoft.com/office/drawing/2010/main"/>
                            </a:ext>
                          </a:extLst>
                        </pic:spPr>
                      </pic:pic>
                    </a:graphicData>
                  </a:graphic>
                </wp:inline>
              </w:drawing>
            </w:r>
          </w:p>
          <w:p w14:paraId="6F8E2169" w14:textId="0A9FF6F5" w:rsidR="00627638" w:rsidRDefault="00627638" w:rsidP="00D805FB">
            <w:pPr>
              <w:jc w:val="both"/>
              <w:rPr>
                <w:noProof/>
                <w:lang w:val="es-CO" w:eastAsia="es-CO"/>
              </w:rPr>
            </w:pPr>
          </w:p>
          <w:p w14:paraId="2ED5E29A" w14:textId="77777777" w:rsidR="00627638" w:rsidRDefault="00627638" w:rsidP="00D805FB">
            <w:pPr>
              <w:jc w:val="both"/>
              <w:rPr>
                <w:noProof/>
                <w:lang w:val="es-CO" w:eastAsia="es-CO"/>
              </w:rPr>
            </w:pPr>
          </w:p>
          <w:p w14:paraId="4B0A0519" w14:textId="52E2993C" w:rsidR="00DC22D4" w:rsidRDefault="00DC22D4" w:rsidP="00D805FB">
            <w:pPr>
              <w:jc w:val="both"/>
              <w:rPr>
                <w:rFonts w:ascii="Arial Narrow" w:eastAsia="Arial Unicode MS" w:hAnsi="Arial Narrow" w:cs="Arial"/>
                <w:lang w:val="es-CO"/>
              </w:rPr>
            </w:pPr>
          </w:p>
          <w:p w14:paraId="200833B2" w14:textId="4BCF405C" w:rsidR="00DC22D4" w:rsidRPr="00A01E44" w:rsidRDefault="00DC22D4" w:rsidP="00D805FB">
            <w:pPr>
              <w:jc w:val="both"/>
              <w:rPr>
                <w:rFonts w:ascii="Arial Narrow" w:hAnsi="Arial Narrow"/>
                <w:b/>
              </w:rPr>
            </w:pPr>
            <w:r>
              <w:rPr>
                <w:noProof/>
                <w:lang w:val="es-CO" w:eastAsia="es-CO"/>
              </w:rPr>
              <w:drawing>
                <wp:inline distT="0" distB="0" distL="0" distR="0" wp14:anchorId="46E5464E" wp14:editId="64C6F986">
                  <wp:extent cx="3207385" cy="1610360"/>
                  <wp:effectExtent l="0" t="0" r="0" b="8890"/>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1" cstate="print">
                            <a:extLst>
                              <a:ext uri="{28A0092B-C50C-407E-A947-70E740481C1C}">
                                <a14:useLocalDpi xmlns:a14="http://schemas.microsoft.com/office/drawing/2010/main" val="0"/>
                              </a:ext>
                            </a:extLst>
                          </a:blip>
                          <a:srcRect t="7793" r="33140" b="50649"/>
                          <a:stretch/>
                        </pic:blipFill>
                        <pic:spPr bwMode="auto">
                          <a:xfrm>
                            <a:off x="0" y="0"/>
                            <a:ext cx="3207385" cy="1610360"/>
                          </a:xfrm>
                          <a:prstGeom prst="rect">
                            <a:avLst/>
                          </a:prstGeom>
                          <a:ln>
                            <a:noFill/>
                          </a:ln>
                          <a:extLst>
                            <a:ext uri="{53640926-AAD7-44D8-BBD7-CCE9431645EC}">
                              <a14:shadowObscured xmlns:a14="http://schemas.microsoft.com/office/drawing/2010/main"/>
                            </a:ext>
                          </a:extLst>
                        </pic:spPr>
                      </pic:pic>
                    </a:graphicData>
                  </a:graphic>
                </wp:inline>
              </w:drawing>
            </w:r>
            <w:r>
              <w:rPr>
                <w:noProof/>
                <w:lang w:val="es-CO" w:eastAsia="es-CO"/>
              </w:rPr>
              <w:br/>
            </w:r>
          </w:p>
        </w:tc>
      </w:tr>
      <w:tr w:rsidR="00D805FB" w:rsidRPr="00FB62E6" w14:paraId="65A14020" w14:textId="77777777" w:rsidTr="00B6446B">
        <w:trPr>
          <w:trHeight w:val="1318"/>
          <w:jc w:val="center"/>
        </w:trPr>
        <w:tc>
          <w:tcPr>
            <w:tcW w:w="2358" w:type="pct"/>
            <w:gridSpan w:val="5"/>
          </w:tcPr>
          <w:p w14:paraId="29E26BBB" w14:textId="6CF95F39"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lastRenderedPageBreak/>
              <w:t>Asistir de manera puntual a las reuniones y capacitaciones convocadas por el supervisor, la Coordinación del programa Deporte Formativo y el respectivo Gestor Provincial; así como todas aquellas en las cuales Indeportes Cundinamarca requiera su presencia y participación.</w:t>
            </w:r>
          </w:p>
        </w:tc>
        <w:tc>
          <w:tcPr>
            <w:tcW w:w="2642" w:type="pct"/>
            <w:gridSpan w:val="7"/>
          </w:tcPr>
          <w:p w14:paraId="23B7DCBB" w14:textId="77777777" w:rsidR="00D805FB" w:rsidRDefault="00A01E44" w:rsidP="00627638">
            <w:pPr>
              <w:jc w:val="both"/>
              <w:rPr>
                <w:rFonts w:ascii="Arial Narrow" w:hAnsi="Arial Narrow"/>
              </w:rPr>
            </w:pPr>
            <w:r w:rsidRPr="00A01E44">
              <w:rPr>
                <w:rFonts w:ascii="Arial Narrow" w:hAnsi="Arial Narrow"/>
              </w:rPr>
              <w:t xml:space="preserve">Asistí a la capacitación de inicio de proyecto de escuelas de formación el día 20 de marzo en la casa del deportista de Bogotá con el supervisor a cargo </w:t>
            </w:r>
            <w:r w:rsidRPr="00AB35BA">
              <w:rPr>
                <w:rFonts w:ascii="Arial Narrow" w:hAnsi="Arial Narrow"/>
              </w:rPr>
              <w:t>Yesid</w:t>
            </w:r>
            <w:r w:rsidRPr="00A01E44">
              <w:rPr>
                <w:rFonts w:ascii="Arial Narrow" w:hAnsi="Arial Narrow"/>
              </w:rPr>
              <w:t xml:space="preserve"> y el licenciado en deportes </w:t>
            </w:r>
            <w:r w:rsidR="00AB35BA" w:rsidRPr="00AB35BA">
              <w:rPr>
                <w:rFonts w:ascii="Arial Narrow" w:hAnsi="Arial Narrow"/>
              </w:rPr>
              <w:t>V</w:t>
            </w:r>
            <w:r w:rsidRPr="00AB35BA">
              <w:rPr>
                <w:rFonts w:ascii="Arial Narrow" w:hAnsi="Arial Narrow"/>
              </w:rPr>
              <w:t>icto</w:t>
            </w:r>
            <w:r w:rsidR="00AB35BA" w:rsidRPr="00AB35BA">
              <w:rPr>
                <w:rFonts w:ascii="Arial Narrow" w:hAnsi="Arial Narrow"/>
              </w:rPr>
              <w:t xml:space="preserve"> B</w:t>
            </w:r>
            <w:r w:rsidRPr="00AB35BA">
              <w:rPr>
                <w:rFonts w:ascii="Arial Narrow" w:hAnsi="Arial Narrow"/>
              </w:rPr>
              <w:t>uitrag</w:t>
            </w:r>
            <w:r w:rsidRPr="00A01E44">
              <w:rPr>
                <w:rFonts w:ascii="Arial Narrow" w:hAnsi="Arial Narrow"/>
                <w:u w:val="wave"/>
              </w:rPr>
              <w:t>o</w:t>
            </w:r>
            <w:r w:rsidRPr="00A01E44">
              <w:rPr>
                <w:rFonts w:ascii="Arial Narrow" w:hAnsi="Arial Narrow"/>
              </w:rPr>
              <w:t>,</w:t>
            </w:r>
            <w:r w:rsidR="00AB35BA">
              <w:rPr>
                <w:rFonts w:ascii="Arial Narrow" w:hAnsi="Arial Narrow"/>
              </w:rPr>
              <w:t xml:space="preserve"> además de la capacitación en la gobernación el </w:t>
            </w:r>
            <w:r w:rsidR="00D660F5">
              <w:rPr>
                <w:rFonts w:ascii="Arial Narrow" w:hAnsi="Arial Narrow"/>
              </w:rPr>
              <w:t>día</w:t>
            </w:r>
            <w:r w:rsidR="00AB35BA">
              <w:rPr>
                <w:rFonts w:ascii="Arial Narrow" w:hAnsi="Arial Narrow"/>
              </w:rPr>
              <w:t xml:space="preserve"> 20 de marzo sobre riesgos laborales. </w:t>
            </w:r>
            <w:r w:rsidRPr="00A01E44">
              <w:rPr>
                <w:rFonts w:ascii="Arial Narrow" w:hAnsi="Arial Narrow"/>
              </w:rPr>
              <w:t xml:space="preserve"> </w:t>
            </w:r>
            <w:r w:rsidR="00AB35BA" w:rsidRPr="00A01E44">
              <w:rPr>
                <w:rFonts w:ascii="Arial Narrow" w:hAnsi="Arial Narrow"/>
              </w:rPr>
              <w:t>Estaré</w:t>
            </w:r>
            <w:r w:rsidRPr="00A01E44">
              <w:rPr>
                <w:rFonts w:ascii="Arial Narrow" w:hAnsi="Arial Narrow"/>
              </w:rPr>
              <w:t xml:space="preserve"> pendiente a cualquier llamado a las reuniones y participare con mayor atención.</w:t>
            </w:r>
          </w:p>
          <w:p w14:paraId="6E4B9BB4" w14:textId="3400F4B0" w:rsidR="00627638" w:rsidRPr="00A01E44" w:rsidRDefault="00627638" w:rsidP="00627638">
            <w:pPr>
              <w:jc w:val="both"/>
              <w:rPr>
                <w:rFonts w:ascii="Arial Narrow" w:hAnsi="Arial Narrow"/>
              </w:rPr>
            </w:pPr>
          </w:p>
        </w:tc>
      </w:tr>
      <w:tr w:rsidR="00D805FB" w:rsidRPr="00FB62E6" w14:paraId="7624C219" w14:textId="77777777" w:rsidTr="00B6446B">
        <w:trPr>
          <w:trHeight w:val="154"/>
          <w:jc w:val="center"/>
        </w:trPr>
        <w:tc>
          <w:tcPr>
            <w:tcW w:w="2358" w:type="pct"/>
            <w:gridSpan w:val="5"/>
          </w:tcPr>
          <w:p w14:paraId="787C1C85" w14:textId="35C6F243"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Dar cumplimiento a las obligaciones con el sistema de seguridad social  en salud, pensiones y Arl y presentar los documentos respectivos que así lo acrediten, conforme a lo establecido en el decreto 1703 de 2.002, decreto 510 de 2.003, la ley 789 de 2.002, ley 828 de 2.003 y demás que las adicionen, complementen o modifiquen.</w:t>
            </w:r>
          </w:p>
        </w:tc>
        <w:tc>
          <w:tcPr>
            <w:tcW w:w="2642" w:type="pct"/>
            <w:gridSpan w:val="7"/>
          </w:tcPr>
          <w:p w14:paraId="003410EB" w14:textId="77777777" w:rsidR="00D805FB" w:rsidRDefault="000775DF" w:rsidP="00DA1D2E">
            <w:pPr>
              <w:contextualSpacing/>
              <w:mirrorIndents/>
              <w:jc w:val="both"/>
              <w:rPr>
                <w:rFonts w:ascii="Arial Narrow" w:eastAsia="Arial Unicode MS" w:hAnsi="Arial Narrow" w:cs="Tahoma"/>
                <w:lang w:val="es-CO"/>
              </w:rPr>
            </w:pPr>
            <w:r>
              <w:rPr>
                <w:rFonts w:ascii="Arial Narrow" w:eastAsia="Arial Unicode MS" w:hAnsi="Arial Narrow" w:cs="Tahoma"/>
                <w:lang w:val="es-CO"/>
              </w:rPr>
              <w:t>En calidad de contratista adjunto todos los documentos que constan la afiliación a al sistema de seguridad social, de conformidad con el decreto 1273 de 2018. Toda vez que el sistema de pago es bajo el procedimiento del mes vencido y para tal efecto el contratista solo se deberá adjuntar los certificados de afiliación, como quiera que es un contrato nuevo.</w:t>
            </w:r>
          </w:p>
          <w:p w14:paraId="4C5F113A" w14:textId="40BBD055" w:rsidR="000775DF" w:rsidRPr="00DA1D2E" w:rsidRDefault="000775DF" w:rsidP="00DA1D2E">
            <w:pPr>
              <w:contextualSpacing/>
              <w:mirrorIndents/>
              <w:jc w:val="both"/>
              <w:rPr>
                <w:rFonts w:ascii="Arial Narrow" w:eastAsia="Arial Unicode MS" w:hAnsi="Arial Narrow" w:cs="Arial"/>
                <w:lang w:val="es-CO"/>
              </w:rPr>
            </w:pPr>
          </w:p>
        </w:tc>
      </w:tr>
      <w:tr w:rsidR="00D805FB" w:rsidRPr="00FB62E6" w14:paraId="3E324942" w14:textId="77777777" w:rsidTr="00B6446B">
        <w:trPr>
          <w:trHeight w:val="154"/>
          <w:jc w:val="center"/>
        </w:trPr>
        <w:tc>
          <w:tcPr>
            <w:tcW w:w="2358" w:type="pct"/>
            <w:gridSpan w:val="5"/>
          </w:tcPr>
          <w:p w14:paraId="790A062B" w14:textId="2C48C530"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Las demás que se deriven de la naturaleza del contrato.</w:t>
            </w:r>
          </w:p>
        </w:tc>
        <w:tc>
          <w:tcPr>
            <w:tcW w:w="2642" w:type="pct"/>
            <w:gridSpan w:val="7"/>
          </w:tcPr>
          <w:p w14:paraId="109BA5BF" w14:textId="1D146F5D" w:rsidR="00D805FB" w:rsidRPr="009C3A4F" w:rsidRDefault="00627638" w:rsidP="00D805FB">
            <w:pPr>
              <w:jc w:val="both"/>
              <w:rPr>
                <w:rFonts w:ascii="Arial Narrow" w:hAnsi="Arial Narrow"/>
                <w:b/>
              </w:rPr>
            </w:pPr>
            <w:r>
              <w:rPr>
                <w:rFonts w:ascii="Arial Narrow" w:eastAsia="Arial Unicode MS" w:hAnsi="Arial Narrow" w:cs="Tahoma"/>
                <w:szCs w:val="24"/>
              </w:rPr>
              <w:t>Estaré</w:t>
            </w:r>
            <w:r w:rsidR="000775DF">
              <w:rPr>
                <w:rFonts w:ascii="Arial Narrow" w:eastAsia="Arial Unicode MS" w:hAnsi="Arial Narrow" w:cs="Tahoma"/>
                <w:szCs w:val="24"/>
              </w:rPr>
              <w:t xml:space="preserve"> atento para responder con las demás obligaciones que deriven del contrato.</w:t>
            </w:r>
          </w:p>
        </w:tc>
      </w:tr>
      <w:tr w:rsidR="008B57EB" w:rsidRPr="00FB62E6" w14:paraId="725DEEBB" w14:textId="77777777" w:rsidTr="00843358">
        <w:trPr>
          <w:trHeight w:val="226"/>
          <w:jc w:val="center"/>
        </w:trPr>
        <w:tc>
          <w:tcPr>
            <w:tcW w:w="5000" w:type="pct"/>
            <w:gridSpan w:val="12"/>
          </w:tcPr>
          <w:p w14:paraId="1DCD91C5" w14:textId="6488416F" w:rsidR="008B57EB" w:rsidRDefault="008B57EB" w:rsidP="00843358">
            <w:pPr>
              <w:rPr>
                <w:rFonts w:ascii="Arial Narrow" w:hAnsi="Arial Narrow"/>
              </w:rPr>
            </w:pPr>
          </w:p>
        </w:tc>
      </w:tr>
    </w:tbl>
    <w:p w14:paraId="189C76AB" w14:textId="77777777" w:rsidR="003E3995" w:rsidRDefault="003E3995"/>
    <w:tbl>
      <w:tblPr>
        <w:tblStyle w:val="Tablaconcuadrcula"/>
        <w:tblW w:w="9493" w:type="dxa"/>
        <w:jc w:val="center"/>
        <w:tblLook w:val="04A0" w:firstRow="1" w:lastRow="0" w:firstColumn="1" w:lastColumn="0" w:noHBand="0" w:noVBand="1"/>
      </w:tblPr>
      <w:tblGrid>
        <w:gridCol w:w="3114"/>
        <w:gridCol w:w="6379"/>
      </w:tblGrid>
      <w:tr w:rsidR="003E3995" w14:paraId="2EA2F2BE" w14:textId="77777777" w:rsidTr="00491231">
        <w:trPr>
          <w:jc w:val="center"/>
        </w:trPr>
        <w:tc>
          <w:tcPr>
            <w:tcW w:w="9493" w:type="dxa"/>
            <w:gridSpan w:val="2"/>
            <w:shd w:val="pct15" w:color="auto" w:fill="auto"/>
          </w:tcPr>
          <w:p w14:paraId="0B666915" w14:textId="77777777" w:rsidR="00D12E38" w:rsidRPr="00D12E38" w:rsidRDefault="003129DB" w:rsidP="007A7B5D">
            <w:pPr>
              <w:jc w:val="center"/>
              <w:rPr>
                <w:rFonts w:ascii="Arial Narrow" w:hAnsi="Arial Narrow"/>
                <w:b/>
                <w:sz w:val="24"/>
              </w:rPr>
            </w:pPr>
            <w:r w:rsidRPr="00D12E38">
              <w:rPr>
                <w:rFonts w:ascii="Arial Narrow" w:hAnsi="Arial Narrow"/>
                <w:b/>
                <w:sz w:val="24"/>
              </w:rPr>
              <w:t>ESPACIO EXCLUSIVO PARA EL SUPERVISOR</w:t>
            </w:r>
          </w:p>
          <w:p w14:paraId="72D9F543" w14:textId="77777777" w:rsidR="003E3995" w:rsidRDefault="003E3995"/>
        </w:tc>
      </w:tr>
      <w:tr w:rsidR="003E3995" w14:paraId="64465A33" w14:textId="77777777" w:rsidTr="00491231">
        <w:trPr>
          <w:jc w:val="center"/>
        </w:trPr>
        <w:tc>
          <w:tcPr>
            <w:tcW w:w="3114" w:type="dxa"/>
          </w:tcPr>
          <w:p w14:paraId="3C472FFA" w14:textId="77777777" w:rsidR="003E3995" w:rsidRPr="003E3995" w:rsidRDefault="003E3995">
            <w:pPr>
              <w:rPr>
                <w:rFonts w:ascii="Arial Narrow" w:hAnsi="Arial Narrow"/>
                <w:b/>
              </w:rPr>
            </w:pPr>
            <w:r w:rsidRPr="003E3995">
              <w:rPr>
                <w:rFonts w:ascii="Arial Narrow" w:hAnsi="Arial Narrow"/>
                <w:b/>
              </w:rPr>
              <w:t>Nombre del</w:t>
            </w:r>
            <w:r w:rsidR="00D12E38">
              <w:rPr>
                <w:rFonts w:ascii="Arial Narrow" w:hAnsi="Arial Narrow"/>
                <w:b/>
              </w:rPr>
              <w:t xml:space="preserve"> (la)</w:t>
            </w:r>
            <w:r w:rsidRPr="003E3995">
              <w:rPr>
                <w:rFonts w:ascii="Arial Narrow" w:hAnsi="Arial Narrow"/>
                <w:b/>
              </w:rPr>
              <w:t xml:space="preserve"> supervisor</w:t>
            </w:r>
            <w:r>
              <w:rPr>
                <w:rFonts w:ascii="Arial Narrow" w:hAnsi="Arial Narrow"/>
                <w:b/>
              </w:rPr>
              <w:t>(a)</w:t>
            </w:r>
            <w:r w:rsidRPr="003E3995">
              <w:rPr>
                <w:rFonts w:ascii="Arial Narrow" w:hAnsi="Arial Narrow"/>
                <w:b/>
              </w:rPr>
              <w:t>:</w:t>
            </w:r>
          </w:p>
        </w:tc>
        <w:tc>
          <w:tcPr>
            <w:tcW w:w="6379" w:type="dxa"/>
          </w:tcPr>
          <w:p w14:paraId="12085234" w14:textId="6778DDFE" w:rsidR="003E3995" w:rsidRPr="003E3995" w:rsidRDefault="00A37082" w:rsidP="00747833">
            <w:pPr>
              <w:rPr>
                <w:rFonts w:ascii="Arial Narrow" w:hAnsi="Arial Narrow"/>
              </w:rPr>
            </w:pPr>
            <w:r>
              <w:rPr>
                <w:rFonts w:ascii="Arial Narrow" w:hAnsi="Arial Narrow"/>
              </w:rPr>
              <w:t>PEDRO YESID GUZMAN LINARES</w:t>
            </w:r>
          </w:p>
        </w:tc>
      </w:tr>
      <w:tr w:rsidR="003E3995" w14:paraId="5282A5C5" w14:textId="77777777" w:rsidTr="00491231">
        <w:trPr>
          <w:jc w:val="center"/>
        </w:trPr>
        <w:tc>
          <w:tcPr>
            <w:tcW w:w="3114" w:type="dxa"/>
          </w:tcPr>
          <w:p w14:paraId="79FF310A" w14:textId="77777777" w:rsidR="003E3995" w:rsidRPr="003E3995" w:rsidRDefault="003E3995">
            <w:pPr>
              <w:rPr>
                <w:rFonts w:ascii="Arial Narrow" w:hAnsi="Arial Narrow"/>
                <w:b/>
              </w:rPr>
            </w:pPr>
            <w:r w:rsidRPr="003E3995">
              <w:rPr>
                <w:rFonts w:ascii="Arial Narrow" w:hAnsi="Arial Narrow"/>
                <w:b/>
              </w:rPr>
              <w:t>Cargo Supervisor</w:t>
            </w:r>
            <w:r>
              <w:rPr>
                <w:rFonts w:ascii="Arial Narrow" w:hAnsi="Arial Narrow"/>
                <w:b/>
              </w:rPr>
              <w:t>(a)</w:t>
            </w:r>
            <w:r w:rsidRPr="003E3995">
              <w:rPr>
                <w:rFonts w:ascii="Arial Narrow" w:hAnsi="Arial Narrow"/>
                <w:b/>
              </w:rPr>
              <w:t>:</w:t>
            </w:r>
          </w:p>
        </w:tc>
        <w:tc>
          <w:tcPr>
            <w:tcW w:w="6379" w:type="dxa"/>
          </w:tcPr>
          <w:p w14:paraId="4E0936A8" w14:textId="22E95223" w:rsidR="003E3995" w:rsidRPr="003E3995" w:rsidRDefault="00747833" w:rsidP="00843358">
            <w:pPr>
              <w:rPr>
                <w:rFonts w:ascii="Arial Narrow" w:hAnsi="Arial Narrow"/>
              </w:rPr>
            </w:pPr>
            <w:r>
              <w:rPr>
                <w:rFonts w:ascii="Arial Narrow" w:hAnsi="Arial Narrow"/>
              </w:rPr>
              <w:t xml:space="preserve"> </w:t>
            </w:r>
            <w:r w:rsidR="00A37082">
              <w:rPr>
                <w:rFonts w:ascii="Arial Narrow" w:hAnsi="Arial Narrow"/>
              </w:rPr>
              <w:t>PROFESIONAL UNIVERSITARIO</w:t>
            </w:r>
            <w:bookmarkStart w:id="0" w:name="_GoBack"/>
            <w:bookmarkEnd w:id="0"/>
          </w:p>
        </w:tc>
      </w:tr>
      <w:tr w:rsidR="00065722" w14:paraId="1ACE99A7" w14:textId="77777777" w:rsidTr="00491231">
        <w:trPr>
          <w:trHeight w:val="318"/>
          <w:jc w:val="center"/>
        </w:trPr>
        <w:tc>
          <w:tcPr>
            <w:tcW w:w="9493" w:type="dxa"/>
            <w:gridSpan w:val="2"/>
            <w:vAlign w:val="center"/>
          </w:tcPr>
          <w:p w14:paraId="791E4F21" w14:textId="77777777" w:rsidR="00065722" w:rsidRPr="003E3995" w:rsidRDefault="00065722" w:rsidP="00065722">
            <w:pPr>
              <w:jc w:val="center"/>
              <w:rPr>
                <w:rFonts w:ascii="Arial Narrow" w:hAnsi="Arial Narrow"/>
              </w:rPr>
            </w:pPr>
            <w:r w:rsidRPr="003E3995">
              <w:rPr>
                <w:rFonts w:ascii="Arial Narrow" w:hAnsi="Arial Narrow"/>
                <w:b/>
              </w:rPr>
              <w:t>Observaciones del supervisor</w:t>
            </w:r>
            <w:r>
              <w:rPr>
                <w:rFonts w:ascii="Arial Narrow" w:hAnsi="Arial Narrow"/>
                <w:b/>
              </w:rPr>
              <w:t>(a)</w:t>
            </w:r>
            <w:r w:rsidRPr="003E3995">
              <w:rPr>
                <w:rFonts w:ascii="Arial Narrow" w:hAnsi="Arial Narrow"/>
                <w:b/>
              </w:rPr>
              <w:t>:</w:t>
            </w:r>
          </w:p>
        </w:tc>
      </w:tr>
      <w:tr w:rsidR="00065722" w14:paraId="6B8A790F" w14:textId="77777777" w:rsidTr="00DA1D2E">
        <w:trPr>
          <w:trHeight w:val="3111"/>
          <w:jc w:val="center"/>
        </w:trPr>
        <w:tc>
          <w:tcPr>
            <w:tcW w:w="9493" w:type="dxa"/>
            <w:gridSpan w:val="2"/>
            <w:vAlign w:val="center"/>
          </w:tcPr>
          <w:p w14:paraId="3305E83A" w14:textId="5F3D6465" w:rsidR="00065722" w:rsidRDefault="00DA1D2E" w:rsidP="00065722">
            <w:pPr>
              <w:jc w:val="both"/>
              <w:rPr>
                <w:rFonts w:ascii="Arial Narrow" w:hAnsi="Arial Narrow"/>
              </w:rPr>
            </w:pPr>
            <w:r>
              <w:rPr>
                <w:rFonts w:ascii="Arial Narrow" w:hAnsi="Arial Narrow"/>
              </w:rPr>
              <w:lastRenderedPageBreak/>
              <w:t>E</w:t>
            </w:r>
            <w:r w:rsidR="00065722">
              <w:rPr>
                <w:rFonts w:ascii="Arial Narrow" w:hAnsi="Arial Narrow"/>
              </w:rPr>
              <w:t xml:space="preserve">n calidad de supervisor(a) </w:t>
            </w:r>
            <w:r w:rsidR="00065722" w:rsidRPr="003E3995">
              <w:rPr>
                <w:rFonts w:ascii="Arial Narrow" w:hAnsi="Arial Narrow"/>
              </w:rPr>
              <w:t xml:space="preserve">del presente contrato </w:t>
            </w:r>
            <w:r w:rsidR="00065722">
              <w:rPr>
                <w:rFonts w:ascii="Arial Narrow" w:hAnsi="Arial Narrow"/>
              </w:rPr>
              <w:t>de prestación de servicios dejo</w:t>
            </w:r>
            <w:r w:rsidR="00065722" w:rsidRPr="003E3995">
              <w:rPr>
                <w:rFonts w:ascii="Arial Narrow" w:hAnsi="Arial Narrow"/>
              </w:rPr>
              <w:t xml:space="preserve"> constancia que el pago de aportes al sistema de seguridad social se efectuará bajo la responsabilidad exclusiva del contratista de conformidad con el artículo 3.2.7.4 del decreto 1273 de 2018 el cual indica que “(…)</w:t>
            </w:r>
            <w:r w:rsidR="00065722" w:rsidRPr="00D12E38">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00065722" w:rsidRPr="003E3995">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w:t>
            </w:r>
            <w:r w:rsidR="00065722">
              <w:rPr>
                <w:rFonts w:ascii="Arial Narrow" w:hAnsi="Arial Narrow"/>
              </w:rPr>
              <w:t>,</w:t>
            </w:r>
            <w:r w:rsidR="00065722" w:rsidRPr="003E3995">
              <w:rPr>
                <w:rFonts w:ascii="Arial Narrow" w:hAnsi="Arial Narrow"/>
              </w:rPr>
              <w:t xml:space="preserve"> expedida por la oficina jurídica del Instituto Departamental para la Recreación y el Deporte de Cundinamarca.</w:t>
            </w:r>
          </w:p>
          <w:p w14:paraId="04AABB16" w14:textId="77777777" w:rsidR="00FE7023" w:rsidRDefault="00FE7023" w:rsidP="00065722">
            <w:pPr>
              <w:jc w:val="both"/>
              <w:rPr>
                <w:rFonts w:ascii="Arial Narrow" w:hAnsi="Arial Narrow"/>
              </w:rPr>
            </w:pPr>
          </w:p>
          <w:p w14:paraId="24D7EF72" w14:textId="77777777" w:rsidR="00FE7023" w:rsidRPr="00FE7023" w:rsidRDefault="00FE7023" w:rsidP="00FE7023">
            <w:pPr>
              <w:jc w:val="center"/>
              <w:rPr>
                <w:rFonts w:ascii="Arial Narrow" w:hAnsi="Arial Narrow"/>
                <w:b/>
              </w:rPr>
            </w:pPr>
            <w:r w:rsidRPr="00FE7023">
              <w:rPr>
                <w:rFonts w:ascii="Arial Narrow" w:hAnsi="Arial Narrow"/>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FE7023" w14:paraId="187AB695" w14:textId="77777777" w:rsidTr="007445E4">
              <w:tc>
                <w:tcPr>
                  <w:tcW w:w="3750" w:type="pct"/>
                  <w:gridSpan w:val="3"/>
                </w:tcPr>
                <w:p w14:paraId="0B09A197" w14:textId="77777777" w:rsidR="00FE7023" w:rsidRPr="00065722" w:rsidRDefault="00FE7023" w:rsidP="00FE7023">
                  <w:pPr>
                    <w:jc w:val="center"/>
                    <w:rPr>
                      <w:rFonts w:ascii="Arial Narrow" w:hAnsi="Arial Narrow"/>
                      <w:b/>
                    </w:rPr>
                  </w:pPr>
                  <w:r w:rsidRPr="00065722">
                    <w:rPr>
                      <w:rFonts w:ascii="Arial Narrow" w:hAnsi="Arial Narrow"/>
                      <w:b/>
                    </w:rPr>
                    <w:t>VALOR TOTAL DEL CONTRATO</w:t>
                  </w:r>
                </w:p>
              </w:tc>
              <w:tc>
                <w:tcPr>
                  <w:tcW w:w="1250" w:type="pct"/>
                </w:tcPr>
                <w:p w14:paraId="0B88C1AD" w14:textId="0F17E232" w:rsidR="00FE7023" w:rsidRPr="00747833" w:rsidRDefault="00B6446B" w:rsidP="00747833">
                  <w:pPr>
                    <w:jc w:val="center"/>
                    <w:rPr>
                      <w:rFonts w:ascii="Arial Narrow" w:hAnsi="Arial Narrow"/>
                      <w:sz w:val="22"/>
                      <w:szCs w:val="22"/>
                    </w:rPr>
                  </w:pPr>
                  <w:r>
                    <w:rPr>
                      <w:rFonts w:ascii="Arial Narrow" w:hAnsi="Arial Narrow"/>
                      <w:sz w:val="22"/>
                      <w:szCs w:val="22"/>
                      <w:highlight w:val="lightGray"/>
                    </w:rPr>
                    <w:t xml:space="preserve">$ </w:t>
                  </w:r>
                  <w:r w:rsidR="0062569C">
                    <w:rPr>
                      <w:rFonts w:ascii="Arial Narrow" w:hAnsi="Arial Narrow"/>
                      <w:sz w:val="22"/>
                      <w:szCs w:val="22"/>
                      <w:highlight w:val="lightGray"/>
                    </w:rPr>
                    <w:t>9.297.000</w:t>
                  </w:r>
                </w:p>
              </w:tc>
            </w:tr>
            <w:tr w:rsidR="00FE7023" w14:paraId="777CA956" w14:textId="77777777" w:rsidTr="007445E4">
              <w:tc>
                <w:tcPr>
                  <w:tcW w:w="920" w:type="pct"/>
                </w:tcPr>
                <w:p w14:paraId="36BB3677" w14:textId="77777777" w:rsidR="00FE7023" w:rsidRPr="00065722" w:rsidRDefault="00FE7023" w:rsidP="00FE7023">
                  <w:pPr>
                    <w:jc w:val="center"/>
                    <w:rPr>
                      <w:rFonts w:ascii="Arial Narrow" w:hAnsi="Arial Narrow"/>
                      <w:b/>
                    </w:rPr>
                  </w:pPr>
                  <w:r w:rsidRPr="00065722">
                    <w:rPr>
                      <w:rFonts w:ascii="Arial Narrow" w:hAnsi="Arial Narrow"/>
                      <w:b/>
                    </w:rPr>
                    <w:t>CONCEPTO</w:t>
                  </w:r>
                </w:p>
              </w:tc>
              <w:tc>
                <w:tcPr>
                  <w:tcW w:w="1580" w:type="pct"/>
                </w:tcPr>
                <w:p w14:paraId="47253FE2" w14:textId="77777777" w:rsidR="00FE7023" w:rsidRPr="00065722" w:rsidRDefault="00FE7023" w:rsidP="00FE7023">
                  <w:pPr>
                    <w:jc w:val="center"/>
                    <w:rPr>
                      <w:rFonts w:ascii="Arial Narrow" w:hAnsi="Arial Narrow"/>
                      <w:b/>
                    </w:rPr>
                  </w:pPr>
                  <w:r w:rsidRPr="00065722">
                    <w:rPr>
                      <w:rFonts w:ascii="Arial Narrow" w:hAnsi="Arial Narrow"/>
                      <w:b/>
                    </w:rPr>
                    <w:t>PERIODO</w:t>
                  </w:r>
                </w:p>
              </w:tc>
              <w:tc>
                <w:tcPr>
                  <w:tcW w:w="1250" w:type="pct"/>
                </w:tcPr>
                <w:p w14:paraId="7B1093F8" w14:textId="77777777" w:rsidR="00FE7023" w:rsidRPr="00065722" w:rsidRDefault="00FE7023" w:rsidP="00FE7023">
                  <w:pPr>
                    <w:jc w:val="center"/>
                    <w:rPr>
                      <w:rFonts w:ascii="Arial Narrow" w:hAnsi="Arial Narrow"/>
                      <w:b/>
                    </w:rPr>
                  </w:pPr>
                  <w:r w:rsidRPr="00065722">
                    <w:rPr>
                      <w:rFonts w:ascii="Arial Narrow" w:hAnsi="Arial Narrow"/>
                      <w:b/>
                    </w:rPr>
                    <w:t>VALOR PAGADO</w:t>
                  </w:r>
                </w:p>
              </w:tc>
              <w:tc>
                <w:tcPr>
                  <w:tcW w:w="1250" w:type="pct"/>
                </w:tcPr>
                <w:p w14:paraId="46098D40" w14:textId="77777777" w:rsidR="00FE7023" w:rsidRPr="00065722" w:rsidRDefault="00FE7023" w:rsidP="00FE7023">
                  <w:pPr>
                    <w:jc w:val="center"/>
                    <w:rPr>
                      <w:rFonts w:ascii="Arial Narrow" w:hAnsi="Arial Narrow"/>
                    </w:rPr>
                  </w:pPr>
                  <w:r w:rsidRPr="00065722">
                    <w:rPr>
                      <w:rFonts w:ascii="Arial Narrow" w:hAnsi="Arial Narrow"/>
                    </w:rPr>
                    <w:t>SALDO POR EJECUTAR</w:t>
                  </w:r>
                </w:p>
              </w:tc>
            </w:tr>
            <w:tr w:rsidR="00FE7023" w14:paraId="2751B33C" w14:textId="77777777" w:rsidTr="007445E4">
              <w:tc>
                <w:tcPr>
                  <w:tcW w:w="920" w:type="pct"/>
                </w:tcPr>
                <w:p w14:paraId="04794753" w14:textId="2DCF790B" w:rsidR="00FE7023" w:rsidRPr="00747833" w:rsidRDefault="00B6446B" w:rsidP="00B6446B">
                  <w:pPr>
                    <w:jc w:val="center"/>
                    <w:rPr>
                      <w:rFonts w:ascii="Arial Narrow" w:hAnsi="Arial Narrow"/>
                      <w:sz w:val="22"/>
                      <w:szCs w:val="22"/>
                      <w:highlight w:val="lightGray"/>
                    </w:rPr>
                  </w:pPr>
                  <w:r>
                    <w:rPr>
                      <w:rFonts w:ascii="Arial Narrow" w:hAnsi="Arial Narrow"/>
                      <w:sz w:val="22"/>
                      <w:szCs w:val="22"/>
                      <w:highlight w:val="lightGray"/>
                    </w:rPr>
                    <w:t>P</w:t>
                  </w:r>
                  <w:r w:rsidR="00465132">
                    <w:rPr>
                      <w:rFonts w:ascii="Arial Narrow" w:hAnsi="Arial Narrow"/>
                      <w:sz w:val="22"/>
                      <w:szCs w:val="22"/>
                      <w:highlight w:val="lightGray"/>
                    </w:rPr>
                    <w:t>ago</w:t>
                  </w:r>
                  <w:r>
                    <w:rPr>
                      <w:rFonts w:ascii="Arial Narrow" w:hAnsi="Arial Narrow"/>
                      <w:sz w:val="22"/>
                      <w:szCs w:val="22"/>
                      <w:highlight w:val="lightGray"/>
                    </w:rPr>
                    <w:t xml:space="preserve"> 001</w:t>
                  </w:r>
                </w:p>
              </w:tc>
              <w:tc>
                <w:tcPr>
                  <w:tcW w:w="1580" w:type="pct"/>
                </w:tcPr>
                <w:p w14:paraId="3BB1F107" w14:textId="5386BBC5" w:rsidR="00FE7023" w:rsidRPr="00747833" w:rsidRDefault="00465132" w:rsidP="00747833">
                  <w:pPr>
                    <w:jc w:val="center"/>
                    <w:rPr>
                      <w:rFonts w:ascii="Arial Narrow" w:hAnsi="Arial Narrow"/>
                      <w:sz w:val="22"/>
                      <w:szCs w:val="22"/>
                      <w:highlight w:val="lightGray"/>
                    </w:rPr>
                  </w:pPr>
                  <w:r>
                    <w:rPr>
                      <w:rFonts w:ascii="Arial Narrow" w:hAnsi="Arial Narrow"/>
                      <w:sz w:val="22"/>
                      <w:szCs w:val="22"/>
                      <w:highlight w:val="lightGray"/>
                    </w:rPr>
                    <w:t>Del 21 de marzo al 31 de marzo de 2019</w:t>
                  </w:r>
                </w:p>
              </w:tc>
              <w:tc>
                <w:tcPr>
                  <w:tcW w:w="1250" w:type="pct"/>
                </w:tcPr>
                <w:p w14:paraId="34786406" w14:textId="078BD123" w:rsidR="00FE7023" w:rsidRPr="00747833" w:rsidRDefault="00465132" w:rsidP="00747833">
                  <w:pPr>
                    <w:jc w:val="center"/>
                    <w:rPr>
                      <w:rFonts w:ascii="Arial Narrow" w:hAnsi="Arial Narrow"/>
                      <w:sz w:val="22"/>
                      <w:szCs w:val="22"/>
                      <w:highlight w:val="lightGray"/>
                    </w:rPr>
                  </w:pPr>
                  <w:r>
                    <w:rPr>
                      <w:rFonts w:ascii="Arial Narrow" w:hAnsi="Arial Narrow"/>
                      <w:sz w:val="22"/>
                      <w:szCs w:val="22"/>
                      <w:highlight w:val="lightGray"/>
                    </w:rPr>
                    <w:t>$ 5</w:t>
                  </w:r>
                  <w:r w:rsidR="00ED0D06">
                    <w:rPr>
                      <w:rFonts w:ascii="Arial Narrow" w:hAnsi="Arial Narrow"/>
                      <w:sz w:val="22"/>
                      <w:szCs w:val="22"/>
                      <w:highlight w:val="lightGray"/>
                    </w:rPr>
                    <w:t>16</w:t>
                  </w:r>
                  <w:r>
                    <w:rPr>
                      <w:rFonts w:ascii="Arial Narrow" w:hAnsi="Arial Narrow"/>
                      <w:sz w:val="22"/>
                      <w:szCs w:val="22"/>
                      <w:highlight w:val="lightGray"/>
                    </w:rPr>
                    <w:t>.</w:t>
                  </w:r>
                  <w:r w:rsidR="00ED0D06">
                    <w:rPr>
                      <w:rFonts w:ascii="Arial Narrow" w:hAnsi="Arial Narrow"/>
                      <w:sz w:val="22"/>
                      <w:szCs w:val="22"/>
                      <w:highlight w:val="lightGray"/>
                    </w:rPr>
                    <w:t>500</w:t>
                  </w:r>
                </w:p>
              </w:tc>
              <w:tc>
                <w:tcPr>
                  <w:tcW w:w="1250" w:type="pct"/>
                </w:tcPr>
                <w:p w14:paraId="09A202CA" w14:textId="4952F899" w:rsidR="00FE7023" w:rsidRPr="00747833" w:rsidRDefault="00B6446B" w:rsidP="00747833">
                  <w:pPr>
                    <w:jc w:val="center"/>
                    <w:rPr>
                      <w:rFonts w:ascii="Arial Narrow" w:hAnsi="Arial Narrow"/>
                      <w:sz w:val="22"/>
                      <w:szCs w:val="22"/>
                      <w:highlight w:val="lightGray"/>
                    </w:rPr>
                  </w:pPr>
                  <w:r>
                    <w:rPr>
                      <w:rFonts w:ascii="Arial Narrow" w:hAnsi="Arial Narrow"/>
                      <w:sz w:val="22"/>
                      <w:szCs w:val="22"/>
                      <w:highlight w:val="lightGray"/>
                    </w:rPr>
                    <w:t xml:space="preserve">$ </w:t>
                  </w:r>
                  <w:r w:rsidR="0062569C">
                    <w:rPr>
                      <w:rFonts w:ascii="Arial Narrow" w:hAnsi="Arial Narrow"/>
                      <w:sz w:val="22"/>
                      <w:szCs w:val="22"/>
                      <w:highlight w:val="lightGray"/>
                    </w:rPr>
                    <w:t>8.780.500</w:t>
                  </w:r>
                </w:p>
              </w:tc>
            </w:tr>
          </w:tbl>
          <w:p w14:paraId="0455D2F3" w14:textId="77777777" w:rsidR="00FE7023" w:rsidRPr="003E3995" w:rsidRDefault="00FE7023" w:rsidP="00065722">
            <w:pPr>
              <w:jc w:val="both"/>
              <w:rPr>
                <w:rFonts w:ascii="Arial Narrow" w:hAnsi="Arial Narrow"/>
                <w:b/>
              </w:rPr>
            </w:pPr>
          </w:p>
        </w:tc>
      </w:tr>
      <w:tr w:rsidR="003E3995" w14:paraId="761A6A64" w14:textId="77777777" w:rsidTr="00491231">
        <w:trPr>
          <w:jc w:val="center"/>
        </w:trPr>
        <w:tc>
          <w:tcPr>
            <w:tcW w:w="9493" w:type="dxa"/>
            <w:gridSpan w:val="2"/>
            <w:tcBorders>
              <w:bottom w:val="single" w:sz="4" w:space="0" w:color="auto"/>
            </w:tcBorders>
          </w:tcPr>
          <w:p w14:paraId="3A532AE9" w14:textId="77777777" w:rsidR="003E3995" w:rsidRPr="003E3995" w:rsidRDefault="003E3995" w:rsidP="003E3995">
            <w:pPr>
              <w:jc w:val="both"/>
              <w:rPr>
                <w:rFonts w:ascii="Arial Narrow" w:hAnsi="Arial Narrow"/>
              </w:rPr>
            </w:pPr>
            <w:r w:rsidRPr="003E3995">
              <w:rPr>
                <w:rFonts w:ascii="Arial Narrow" w:hAnsi="Arial Narrow"/>
              </w:rPr>
              <w:t>El supervisor certifica que el contratista cumplió a satisfacción y dentro de los términos contractuales con todas las obligaci</w:t>
            </w:r>
            <w:r>
              <w:rPr>
                <w:rFonts w:ascii="Arial Narrow" w:hAnsi="Arial Narrow"/>
              </w:rPr>
              <w:t>ones establecidas en el periodo informado.</w:t>
            </w:r>
          </w:p>
          <w:p w14:paraId="1AE24915" w14:textId="77777777" w:rsidR="003E3995" w:rsidRPr="003E3995" w:rsidRDefault="003E3995" w:rsidP="00D12E38">
            <w:pPr>
              <w:jc w:val="both"/>
              <w:rPr>
                <w:rFonts w:ascii="Arial Narrow" w:hAnsi="Arial Narrow"/>
              </w:rPr>
            </w:pPr>
            <w:r w:rsidRPr="003E3995">
              <w:rPr>
                <w:rFonts w:ascii="Arial Narrow" w:hAnsi="Arial Narrow"/>
              </w:rPr>
              <w:t>Igualmente certifica que el contratista dio cumplimiento con las disposiciones legales vigentes sobre el régimen de seguridad social y cumplió con los aportes de salud, pensión y ARL.</w:t>
            </w:r>
          </w:p>
        </w:tc>
      </w:tr>
      <w:tr w:rsidR="003E3995" w14:paraId="2F604B33" w14:textId="77777777" w:rsidTr="00491231">
        <w:trPr>
          <w:jc w:val="center"/>
        </w:trPr>
        <w:tc>
          <w:tcPr>
            <w:tcW w:w="3114" w:type="dxa"/>
            <w:shd w:val="pct15" w:color="auto" w:fill="auto"/>
          </w:tcPr>
          <w:p w14:paraId="6E706E45" w14:textId="77777777" w:rsidR="003E3995" w:rsidRPr="00D12E38" w:rsidRDefault="003E3995" w:rsidP="00D12E38">
            <w:pPr>
              <w:jc w:val="center"/>
              <w:rPr>
                <w:rFonts w:ascii="Arial Narrow" w:hAnsi="Arial Narrow"/>
                <w:b/>
              </w:rPr>
            </w:pPr>
            <w:r w:rsidRPr="00D12E38">
              <w:rPr>
                <w:rFonts w:ascii="Arial Narrow" w:hAnsi="Arial Narrow"/>
                <w:b/>
              </w:rPr>
              <w:t>Estado del Informe:</w:t>
            </w:r>
          </w:p>
        </w:tc>
        <w:tc>
          <w:tcPr>
            <w:tcW w:w="6379" w:type="dxa"/>
            <w:shd w:val="pct15" w:color="auto" w:fill="auto"/>
          </w:tcPr>
          <w:p w14:paraId="6A43354A" w14:textId="04EBDC8E" w:rsidR="003E3995" w:rsidRPr="003E3995" w:rsidRDefault="003E3995" w:rsidP="00A37082">
            <w:pPr>
              <w:jc w:val="center"/>
              <w:rPr>
                <w:rFonts w:ascii="Arial Narrow" w:hAnsi="Arial Narrow"/>
              </w:rPr>
            </w:pPr>
            <w:r w:rsidRPr="007B074F">
              <w:rPr>
                <w:rFonts w:ascii="Arial Narrow" w:hAnsi="Arial Narrow"/>
                <w:highlight w:val="lightGray"/>
              </w:rPr>
              <w:t>(</w:t>
            </w:r>
            <w:r w:rsidR="00747833">
              <w:rPr>
                <w:rFonts w:ascii="Arial Narrow" w:hAnsi="Arial Narrow"/>
                <w:highlight w:val="lightGray"/>
              </w:rPr>
              <w:t>Aprobado</w:t>
            </w:r>
            <w:r w:rsidRPr="007B074F">
              <w:rPr>
                <w:rFonts w:ascii="Arial Narrow" w:hAnsi="Arial Narrow"/>
                <w:highlight w:val="lightGray"/>
              </w:rPr>
              <w:t>)</w:t>
            </w:r>
          </w:p>
        </w:tc>
      </w:tr>
      <w:tr w:rsidR="00450F73" w14:paraId="3B1C5F31" w14:textId="77777777" w:rsidTr="00843358">
        <w:trPr>
          <w:trHeight w:val="228"/>
          <w:jc w:val="center"/>
        </w:trPr>
        <w:tc>
          <w:tcPr>
            <w:tcW w:w="9493" w:type="dxa"/>
            <w:gridSpan w:val="2"/>
            <w:shd w:val="pct15" w:color="auto" w:fill="auto"/>
          </w:tcPr>
          <w:p w14:paraId="72BC4127" w14:textId="75B208BB" w:rsidR="00450F73" w:rsidRPr="007B074F" w:rsidRDefault="00747833" w:rsidP="00843358">
            <w:pPr>
              <w:rPr>
                <w:rFonts w:ascii="Arial Narrow" w:hAnsi="Arial Narrow"/>
                <w:highlight w:val="lightGray"/>
              </w:rPr>
            </w:pPr>
            <w:r>
              <w:rPr>
                <w:rFonts w:ascii="Arial Narrow" w:hAnsi="Arial Narrow"/>
                <w:highlight w:val="lightGray"/>
              </w:rPr>
              <w:t xml:space="preserve"> </w:t>
            </w:r>
          </w:p>
        </w:tc>
      </w:tr>
    </w:tbl>
    <w:p w14:paraId="4A7CB58A" w14:textId="77777777" w:rsidR="003E3995" w:rsidRDefault="003E3995"/>
    <w:sectPr w:rsidR="003E3995" w:rsidSect="00AD20AE">
      <w:headerReference w:type="default" r:id="rId22"/>
      <w:footerReference w:type="default" r:id="rId23"/>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0B021AF" w14:textId="77777777" w:rsidR="00283552" w:rsidRDefault="00283552">
      <w:r>
        <w:separator/>
      </w:r>
    </w:p>
  </w:endnote>
  <w:endnote w:type="continuationSeparator" w:id="0">
    <w:p w14:paraId="6BDDA998" w14:textId="77777777" w:rsidR="00283552" w:rsidRDefault="002835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43" w:usb2="00000009" w:usb3="00000000" w:csb0="000001FF" w:csb1="00000000"/>
  </w:font>
  <w:font w:name="Aparajita">
    <w:altName w:val="Nirmala UI"/>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68CF58" w14:textId="77777777" w:rsidR="00F438F7" w:rsidRDefault="00FB62E6" w:rsidP="000E1D08">
    <w:pPr>
      <w:pStyle w:val="Piedepgina"/>
      <w:tabs>
        <w:tab w:val="clear" w:pos="4252"/>
        <w:tab w:val="clear" w:pos="8504"/>
        <w:tab w:val="left" w:pos="6400"/>
      </w:tabs>
    </w:pPr>
    <w:r>
      <w:rPr>
        <w:noProof/>
        <w:lang w:val="es-CO" w:eastAsia="es-CO"/>
      </w:rPr>
      <w:drawing>
        <wp:anchor distT="0" distB="0" distL="114300" distR="114300" simplePos="0" relativeHeight="251659264" behindDoc="1" locked="0" layoutInCell="1" allowOverlap="1" wp14:anchorId="68F016D6" wp14:editId="5DA8FD5C">
          <wp:simplePos x="0" y="0"/>
          <wp:positionH relativeFrom="column">
            <wp:posOffset>-741045</wp:posOffset>
          </wp:positionH>
          <wp:positionV relativeFrom="paragraph">
            <wp:posOffset>-478790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mc:AlternateContent>
        <mc:Choice Requires="wps">
          <w:drawing>
            <wp:anchor distT="0" distB="0" distL="114300" distR="114300" simplePos="0" relativeHeight="251660288" behindDoc="0" locked="0" layoutInCell="1" allowOverlap="1" wp14:anchorId="370CA8A9" wp14:editId="7BAF26FE">
              <wp:simplePos x="0" y="0"/>
              <wp:positionH relativeFrom="column">
                <wp:posOffset>3770630</wp:posOffset>
              </wp:positionH>
              <wp:positionV relativeFrom="paragraph">
                <wp:posOffset>-273050</wp:posOffset>
              </wp:positionV>
              <wp:extent cx="3429000" cy="5715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14:paraId="0977E90B"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58340DC2"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60009F3F"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2EA1093" w14:textId="77777777" w:rsidR="00F438F7" w:rsidRPr="000618CF" w:rsidRDefault="00283552"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70CA8A9" id="_x0000_t202" coordsize="21600,21600" o:spt="202" path="m,l,21600r21600,l21600,xe">
              <v:stroke joinstyle="miter"/>
              <v:path gradientshapeok="t" o:connecttype="rect"/>
            </v:shapetype>
            <v:shape id="Cuadro de texto 4" o:spid="_x0000_s1026" type="#_x0000_t202" style="position:absolute;margin-left:296.9pt;margin-top:-21.5pt;width:270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" filled="f" stroked="f">
              <v:path arrowok="t"/>
              <v:textbox>
                <w:txbxContent>
                  <w:p w14:paraId="0977E90B"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58340DC2"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60009F3F"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2EA1093" w14:textId="77777777" w:rsidR="00F438F7" w:rsidRPr="000618CF" w:rsidRDefault="00283552" w:rsidP="000618CF">
                    <w:pPr>
                      <w:spacing w:line="120" w:lineRule="auto"/>
                      <w:rPr>
                        <w:sz w:val="18"/>
                        <w:szCs w:val="18"/>
                      </w:rPr>
                    </w:pPr>
                  </w:p>
                </w:txbxContent>
              </v:textbox>
            </v:shape>
          </w:pict>
        </mc:Fallback>
      </mc:AlternateContent>
    </w:r>
  </w:p>
  <w:p w14:paraId="55E727D4" w14:textId="77777777" w:rsidR="00F438F7" w:rsidRDefault="00283552">
    <w:pPr>
      <w:pStyle w:val="Piedepgin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E9E1F85" w14:textId="77777777" w:rsidR="00283552" w:rsidRDefault="00283552">
      <w:r>
        <w:separator/>
      </w:r>
    </w:p>
  </w:footnote>
  <w:footnote w:type="continuationSeparator" w:id="0">
    <w:p w14:paraId="6E4431B7" w14:textId="77777777" w:rsidR="00283552" w:rsidRDefault="0028355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718221" w14:textId="77777777" w:rsidR="00ED731B" w:rsidRPr="006D15F9" w:rsidRDefault="00FB62E6" w:rsidP="00ED731B">
    <w:pPr>
      <w:pStyle w:val="Encabezado"/>
      <w:rPr>
        <w:rFonts w:ascii="Arial Narrow" w:hAnsi="Arial Narrow"/>
        <w:sz w:val="18"/>
        <w:szCs w:val="18"/>
      </w:rPr>
    </w:pPr>
    <w:r>
      <w:rPr>
        <w:noProof/>
        <w:lang w:val="es-CO" w:eastAsia="es-CO"/>
      </w:rPr>
      <w:drawing>
        <wp:anchor distT="0" distB="0" distL="114300" distR="114300" simplePos="0" relativeHeight="251661312" behindDoc="1" locked="0" layoutInCell="1" allowOverlap="1" wp14:anchorId="62586ADE" wp14:editId="7508AD5F">
          <wp:simplePos x="0" y="0"/>
          <wp:positionH relativeFrom="column">
            <wp:posOffset>-1023620</wp:posOffset>
          </wp:positionH>
          <wp:positionV relativeFrom="paragraph">
            <wp:posOffset>-455930</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9A1749" w14:textId="77777777" w:rsidR="00ED731B" w:rsidRDefault="00283552" w:rsidP="00ED731B">
    <w:pPr>
      <w:tabs>
        <w:tab w:val="center" w:pos="4252"/>
        <w:tab w:val="right" w:pos="8504"/>
      </w:tabs>
      <w:jc w:val="center"/>
      <w:rPr>
        <w:rFonts w:ascii="Arial Narrow" w:hAnsi="Arial Narrow" w:cs="Arial"/>
        <w:b/>
        <w:noProof/>
        <w:sz w:val="18"/>
        <w:szCs w:val="18"/>
      </w:rPr>
    </w:pPr>
  </w:p>
  <w:p w14:paraId="097C298F" w14:textId="77777777" w:rsidR="00ED731B" w:rsidRDefault="00283552" w:rsidP="00ED731B">
    <w:pPr>
      <w:tabs>
        <w:tab w:val="center" w:pos="4252"/>
        <w:tab w:val="right" w:pos="8504"/>
      </w:tabs>
      <w:jc w:val="center"/>
      <w:rPr>
        <w:rFonts w:ascii="Arial Narrow" w:hAnsi="Arial Narrow" w:cs="Arial"/>
        <w:b/>
        <w:noProof/>
        <w:sz w:val="18"/>
        <w:szCs w:val="18"/>
      </w:rPr>
    </w:pPr>
  </w:p>
  <w:p w14:paraId="7B5304D9" w14:textId="5AE3BDAA" w:rsidR="00ED731B" w:rsidRDefault="002F41B2" w:rsidP="002F41B2">
    <w:pPr>
      <w:tabs>
        <w:tab w:val="center" w:pos="4252"/>
        <w:tab w:val="left" w:pos="4956"/>
        <w:tab w:val="left" w:pos="5664"/>
        <w:tab w:val="left" w:pos="6372"/>
      </w:tabs>
      <w:rPr>
        <w:rFonts w:ascii="Arial Narrow" w:hAnsi="Arial Narrow" w:cs="Arial"/>
        <w:b/>
        <w:noProof/>
        <w:sz w:val="18"/>
        <w:szCs w:val="18"/>
      </w:rPr>
    </w:pPr>
    <w:r>
      <w:rPr>
        <w:rFonts w:ascii="Arial Narrow" w:hAnsi="Arial Narrow" w:cs="Arial"/>
        <w:b/>
        <w:noProof/>
        <w:sz w:val="18"/>
        <w:szCs w:val="18"/>
      </w:rPr>
      <w:tab/>
    </w:r>
    <w:r>
      <w:rPr>
        <w:rFonts w:ascii="Arial Narrow" w:hAnsi="Arial Narrow" w:cs="Arial"/>
        <w:b/>
        <w:noProof/>
        <w:sz w:val="18"/>
        <w:szCs w:val="18"/>
      </w:rPr>
      <w:tab/>
    </w:r>
    <w:r>
      <w:rPr>
        <w:rFonts w:ascii="Arial Narrow" w:hAnsi="Arial Narrow" w:cs="Arial"/>
        <w:b/>
        <w:noProof/>
        <w:sz w:val="18"/>
        <w:szCs w:val="18"/>
      </w:rPr>
      <w:tab/>
    </w:r>
    <w:r>
      <w:rPr>
        <w:rFonts w:ascii="Arial Narrow" w:hAnsi="Arial Narrow" w:cs="Arial"/>
        <w:b/>
        <w:noProof/>
        <w:sz w:val="18"/>
        <w:szCs w:val="18"/>
      </w:rPr>
      <w:tab/>
    </w:r>
    <w:r>
      <w:rPr>
        <w:rFonts w:ascii="Arial Narrow" w:hAnsi="Arial Narrow" w:cs="Arial"/>
        <w:b/>
        <w:noProof/>
        <w:sz w:val="18"/>
        <w:szCs w:val="18"/>
      </w:rPr>
      <w:tab/>
    </w:r>
  </w:p>
  <w:p w14:paraId="3AEDF7FC" w14:textId="77777777" w:rsidR="00ED731B" w:rsidRDefault="00283552" w:rsidP="00ED731B">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ED9109C"/>
    <w:multiLevelType w:val="hybridMultilevel"/>
    <w:tmpl w:val="B8B222B4"/>
    <w:lvl w:ilvl="0" w:tplc="240A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62E6"/>
    <w:rsid w:val="000031B4"/>
    <w:rsid w:val="0001201D"/>
    <w:rsid w:val="00065722"/>
    <w:rsid w:val="000775DF"/>
    <w:rsid w:val="00090FAD"/>
    <w:rsid w:val="00191639"/>
    <w:rsid w:val="0019435F"/>
    <w:rsid w:val="001F4249"/>
    <w:rsid w:val="00212DC2"/>
    <w:rsid w:val="00264283"/>
    <w:rsid w:val="0027316A"/>
    <w:rsid w:val="00283552"/>
    <w:rsid w:val="002B231C"/>
    <w:rsid w:val="002D6D2C"/>
    <w:rsid w:val="002F41B2"/>
    <w:rsid w:val="003129DB"/>
    <w:rsid w:val="003539D9"/>
    <w:rsid w:val="003E3995"/>
    <w:rsid w:val="00450F73"/>
    <w:rsid w:val="0046369D"/>
    <w:rsid w:val="00465132"/>
    <w:rsid w:val="00491231"/>
    <w:rsid w:val="004B0842"/>
    <w:rsid w:val="004D01F5"/>
    <w:rsid w:val="004E39AD"/>
    <w:rsid w:val="00501971"/>
    <w:rsid w:val="005A7CAF"/>
    <w:rsid w:val="0062569C"/>
    <w:rsid w:val="00627638"/>
    <w:rsid w:val="006552CF"/>
    <w:rsid w:val="006901EE"/>
    <w:rsid w:val="006D7493"/>
    <w:rsid w:val="00716529"/>
    <w:rsid w:val="0071774B"/>
    <w:rsid w:val="00747833"/>
    <w:rsid w:val="00754F1F"/>
    <w:rsid w:val="007A7B5D"/>
    <w:rsid w:val="007B074F"/>
    <w:rsid w:val="007C49CE"/>
    <w:rsid w:val="007C7453"/>
    <w:rsid w:val="00843358"/>
    <w:rsid w:val="00843A13"/>
    <w:rsid w:val="008B57EB"/>
    <w:rsid w:val="008C51BE"/>
    <w:rsid w:val="008E22D9"/>
    <w:rsid w:val="008F082B"/>
    <w:rsid w:val="00933E3A"/>
    <w:rsid w:val="00957746"/>
    <w:rsid w:val="00963049"/>
    <w:rsid w:val="00971601"/>
    <w:rsid w:val="009C3A4F"/>
    <w:rsid w:val="009D5EB4"/>
    <w:rsid w:val="009E0F7C"/>
    <w:rsid w:val="009F7790"/>
    <w:rsid w:val="00A01E44"/>
    <w:rsid w:val="00A23E39"/>
    <w:rsid w:val="00A37082"/>
    <w:rsid w:val="00A872D3"/>
    <w:rsid w:val="00AB35BA"/>
    <w:rsid w:val="00B6446B"/>
    <w:rsid w:val="00BB1728"/>
    <w:rsid w:val="00BD6170"/>
    <w:rsid w:val="00C254F3"/>
    <w:rsid w:val="00C87FF7"/>
    <w:rsid w:val="00CE1413"/>
    <w:rsid w:val="00D12C80"/>
    <w:rsid w:val="00D12E38"/>
    <w:rsid w:val="00D43F45"/>
    <w:rsid w:val="00D660F5"/>
    <w:rsid w:val="00D805FB"/>
    <w:rsid w:val="00DA1D2E"/>
    <w:rsid w:val="00DC22D4"/>
    <w:rsid w:val="00DD08E0"/>
    <w:rsid w:val="00DD646F"/>
    <w:rsid w:val="00E037CB"/>
    <w:rsid w:val="00E508D9"/>
    <w:rsid w:val="00E52023"/>
    <w:rsid w:val="00E57951"/>
    <w:rsid w:val="00E61317"/>
    <w:rsid w:val="00EA3E60"/>
    <w:rsid w:val="00ED0D06"/>
    <w:rsid w:val="00EF1DCD"/>
    <w:rsid w:val="00EF2C17"/>
    <w:rsid w:val="00F5737D"/>
    <w:rsid w:val="00F623A0"/>
    <w:rsid w:val="00F716F9"/>
    <w:rsid w:val="00F82F11"/>
    <w:rsid w:val="00F9673F"/>
    <w:rsid w:val="00FB62E6"/>
    <w:rsid w:val="00FD29A7"/>
    <w:rsid w:val="00FE70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0F5192"/>
  <w15:docId w15:val="{925E1828-8160-46D3-9C7A-DC4E98B502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B62E6"/>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1434012113">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image" Target="media/image15.jpe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footer" Target="footer1.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17.png"/></Relationships>
</file>

<file path=word/_rels/header1.xml.rels><?xml version="1.0" encoding="UTF-8" standalone="yes"?>
<Relationships xmlns="http://schemas.openxmlformats.org/package/2006/relationships"><Relationship Id="rId1" Type="http://schemas.openxmlformats.org/officeDocument/2006/relationships/image" Target="media/image16.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2179</Words>
  <Characters>11987</Characters>
  <Application>Microsoft Office Word</Application>
  <DocSecurity>0</DocSecurity>
  <Lines>99</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14138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Javier Ladino Valbuena</dc:creator>
  <cp:keywords/>
  <dc:description/>
  <cp:lastModifiedBy>Victor Alfonso Buitrago Escobar</cp:lastModifiedBy>
  <cp:revision>2</cp:revision>
  <cp:lastPrinted>2019-01-31T16:43:00Z</cp:lastPrinted>
  <dcterms:created xsi:type="dcterms:W3CDTF">2019-04-17T14:30:00Z</dcterms:created>
  <dcterms:modified xsi:type="dcterms:W3CDTF">2019-04-17T14:30:00Z</dcterms:modified>
</cp:coreProperties>
</file>