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EB42A33" w14:textId="31CF4648" w:rsidR="009C6945" w:rsidRPr="00B07E95" w:rsidRDefault="009C6945" w:rsidP="00E730E0">
      <w:pPr>
        <w:pStyle w:val="Prrafodelista"/>
        <w:autoSpaceDE w:val="0"/>
        <w:autoSpaceDN w:val="0"/>
        <w:adjustRightInd w:val="0"/>
        <w:ind w:left="0"/>
        <w:contextualSpacing w:val="0"/>
        <w:jc w:val="both"/>
        <w:rPr>
          <w:rFonts w:ascii="Arial" w:hAnsi="Arial" w:cs="Arial"/>
          <w:color w:val="000000" w:themeColor="text1"/>
          <w:sz w:val="22"/>
          <w:szCs w:val="22"/>
        </w:rPr>
      </w:pPr>
    </w:p>
    <w:p w14:paraId="5D006D7B" w14:textId="04334BF2" w:rsidR="00272030" w:rsidRPr="00B07E95" w:rsidRDefault="00272030" w:rsidP="00272030">
      <w:pPr>
        <w:pStyle w:val="Prrafodelista"/>
        <w:ind w:left="0"/>
        <w:jc w:val="center"/>
        <w:rPr>
          <w:rFonts w:ascii="Arial" w:hAnsi="Arial" w:cs="Arial"/>
          <w:b/>
          <w:color w:val="000000" w:themeColor="text1"/>
          <w:sz w:val="20"/>
          <w:szCs w:val="20"/>
          <w:lang w:val="es-MX"/>
        </w:rPr>
      </w:pPr>
      <w:r w:rsidRPr="00B07E95">
        <w:rPr>
          <w:rFonts w:ascii="Arial" w:hAnsi="Arial" w:cs="Arial"/>
          <w:b/>
          <w:color w:val="000000" w:themeColor="text1"/>
          <w:sz w:val="20"/>
          <w:szCs w:val="20"/>
          <w:lang w:val="es-MX"/>
        </w:rPr>
        <w:t>REQUISITOS T</w:t>
      </w:r>
      <w:r w:rsidR="00A85E71">
        <w:rPr>
          <w:rFonts w:ascii="Arial" w:hAnsi="Arial" w:cs="Arial"/>
          <w:b/>
          <w:color w:val="000000" w:themeColor="text1"/>
          <w:sz w:val="20"/>
          <w:szCs w:val="20"/>
          <w:lang w:val="es-MX"/>
        </w:rPr>
        <w:t>É</w:t>
      </w:r>
      <w:r w:rsidRPr="00B07E95">
        <w:rPr>
          <w:rFonts w:ascii="Arial" w:hAnsi="Arial" w:cs="Arial"/>
          <w:b/>
          <w:color w:val="000000" w:themeColor="text1"/>
          <w:sz w:val="20"/>
          <w:szCs w:val="20"/>
          <w:lang w:val="es-MX"/>
        </w:rPr>
        <w:t>CNICOS OBJETO DE VERIFICACION (EXCLUYENTES)</w:t>
      </w:r>
    </w:p>
    <w:p w14:paraId="66E564D1" w14:textId="77777777" w:rsidR="007F2BAA" w:rsidRPr="00B07E95" w:rsidRDefault="007F2BAA" w:rsidP="00272030">
      <w:pPr>
        <w:pStyle w:val="Prrafodelista"/>
        <w:ind w:left="0"/>
        <w:jc w:val="center"/>
        <w:rPr>
          <w:rFonts w:ascii="Arial" w:hAnsi="Arial" w:cs="Arial"/>
          <w:b/>
          <w:color w:val="000000" w:themeColor="text1"/>
          <w:sz w:val="20"/>
          <w:szCs w:val="20"/>
          <w:lang w:val="es-MX"/>
        </w:rPr>
      </w:pPr>
    </w:p>
    <w:p w14:paraId="7474E245" w14:textId="401BC671" w:rsidR="00272030" w:rsidRPr="00B07E95" w:rsidRDefault="00272030" w:rsidP="00272030">
      <w:pPr>
        <w:autoSpaceDE w:val="0"/>
        <w:autoSpaceDN w:val="0"/>
        <w:adjustRightInd w:val="0"/>
        <w:jc w:val="both"/>
        <w:rPr>
          <w:rFonts w:ascii="Arial" w:hAnsi="Arial" w:cs="Arial"/>
          <w:color w:val="000000" w:themeColor="text1"/>
          <w:sz w:val="20"/>
          <w:szCs w:val="20"/>
        </w:rPr>
      </w:pPr>
      <w:r w:rsidRPr="00B07E95">
        <w:rPr>
          <w:rFonts w:ascii="Arial" w:hAnsi="Arial" w:cs="Arial"/>
          <w:color w:val="000000" w:themeColor="text1"/>
          <w:sz w:val="20"/>
          <w:szCs w:val="20"/>
        </w:rPr>
        <w:t>El oferente deberá marcar con una X, en el siguiente cuadro su manifestación voluntaria de aceptación de cumplimiento o no cumplimiento a las especificaciones técnicas.</w:t>
      </w:r>
    </w:p>
    <w:p w14:paraId="4319620F" w14:textId="77777777" w:rsidR="00272030" w:rsidRPr="00B07E95" w:rsidRDefault="00272030" w:rsidP="00272030">
      <w:pPr>
        <w:autoSpaceDE w:val="0"/>
        <w:autoSpaceDN w:val="0"/>
        <w:adjustRightInd w:val="0"/>
        <w:jc w:val="both"/>
        <w:rPr>
          <w:rFonts w:ascii="Arial" w:hAnsi="Arial" w:cs="Arial"/>
          <w:color w:val="000000" w:themeColor="text1"/>
          <w:sz w:val="20"/>
          <w:szCs w:val="20"/>
        </w:rPr>
      </w:pPr>
    </w:p>
    <w:p w14:paraId="71A54F57" w14:textId="60D7245D" w:rsidR="00B07E95" w:rsidRDefault="00B07E95" w:rsidP="00B07E95">
      <w:pPr>
        <w:autoSpaceDE w:val="0"/>
        <w:autoSpaceDN w:val="0"/>
        <w:adjustRightInd w:val="0"/>
        <w:rPr>
          <w:rFonts w:ascii="Arial" w:hAnsi="Arial" w:cs="Arial"/>
          <w:b/>
          <w:bCs/>
          <w:color w:val="000000" w:themeColor="text1"/>
          <w:sz w:val="20"/>
          <w:szCs w:val="20"/>
        </w:rPr>
      </w:pPr>
      <w:r w:rsidRPr="00B07E95">
        <w:rPr>
          <w:rFonts w:ascii="Arial" w:hAnsi="Arial" w:cs="Arial"/>
          <w:b/>
          <w:bCs/>
          <w:color w:val="000000" w:themeColor="text1"/>
          <w:sz w:val="20"/>
          <w:szCs w:val="20"/>
        </w:rPr>
        <w:t>REQUISITOS GENERALES</w:t>
      </w:r>
    </w:p>
    <w:p w14:paraId="389AEA5D" w14:textId="77777777" w:rsidR="00A85E71" w:rsidRPr="00B07E95" w:rsidRDefault="00A85E71" w:rsidP="00B07E95">
      <w:pPr>
        <w:autoSpaceDE w:val="0"/>
        <w:autoSpaceDN w:val="0"/>
        <w:adjustRightInd w:val="0"/>
        <w:rPr>
          <w:rFonts w:ascii="Arial" w:hAnsi="Arial" w:cs="Arial"/>
          <w:b/>
          <w:bCs/>
          <w:color w:val="000000" w:themeColor="text1"/>
          <w:sz w:val="20"/>
          <w:szCs w:val="20"/>
        </w:rPr>
      </w:pPr>
    </w:p>
    <w:p w14:paraId="6DE1B3E4" w14:textId="77777777" w:rsidR="00B07E95" w:rsidRPr="00B07E95" w:rsidRDefault="00B07E95" w:rsidP="00B07E95">
      <w:pPr>
        <w:numPr>
          <w:ilvl w:val="0"/>
          <w:numId w:val="15"/>
        </w:numPr>
        <w:rPr>
          <w:rFonts w:ascii="Arial" w:hAnsi="Arial" w:cs="Arial"/>
          <w:color w:val="000000" w:themeColor="text1"/>
          <w:sz w:val="20"/>
          <w:szCs w:val="20"/>
        </w:rPr>
      </w:pPr>
      <w:r w:rsidRPr="00B07E95">
        <w:rPr>
          <w:rFonts w:ascii="Arial" w:hAnsi="Arial" w:cs="Arial"/>
          <w:color w:val="000000" w:themeColor="text1"/>
          <w:sz w:val="20"/>
          <w:szCs w:val="20"/>
        </w:rPr>
        <w:t>Las especificaciones técnicas requeridas son de obligatorio cumplimiento, de no hacerlo, la propuesta se considerará no apta técnicamente.</w:t>
      </w:r>
    </w:p>
    <w:p w14:paraId="06BF1244" w14:textId="77777777" w:rsidR="00B07E95" w:rsidRPr="00B07E95" w:rsidRDefault="00B07E95" w:rsidP="00B07E95">
      <w:pPr>
        <w:pStyle w:val="Prrafodelista"/>
        <w:numPr>
          <w:ilvl w:val="0"/>
          <w:numId w:val="15"/>
        </w:numPr>
        <w:autoSpaceDE w:val="0"/>
        <w:autoSpaceDN w:val="0"/>
        <w:adjustRightInd w:val="0"/>
        <w:jc w:val="both"/>
        <w:rPr>
          <w:rFonts w:ascii="Arial" w:hAnsi="Arial" w:cs="Arial"/>
          <w:color w:val="000000" w:themeColor="text1"/>
          <w:sz w:val="20"/>
          <w:szCs w:val="20"/>
          <w:lang w:eastAsia="es-CO"/>
        </w:rPr>
      </w:pPr>
      <w:r w:rsidRPr="00B07E95">
        <w:rPr>
          <w:rFonts w:ascii="Arial" w:hAnsi="Arial" w:cs="Arial"/>
          <w:color w:val="000000" w:themeColor="text1"/>
          <w:sz w:val="20"/>
          <w:szCs w:val="20"/>
          <w:lang w:eastAsia="es-CO"/>
        </w:rPr>
        <w:t>En la columna CUMPLE/NO CUMPLE, se evaluarán las especificaciones técnicas ofertadas por la firma.</w:t>
      </w:r>
    </w:p>
    <w:p w14:paraId="6B2C657C" w14:textId="77777777" w:rsidR="00B07E95" w:rsidRPr="00B07E95" w:rsidRDefault="00B07E95" w:rsidP="00B07E95">
      <w:pPr>
        <w:pStyle w:val="Textoindependiente2"/>
        <w:tabs>
          <w:tab w:val="left" w:pos="709"/>
          <w:tab w:val="left" w:pos="1980"/>
        </w:tabs>
        <w:ind w:firstLine="705"/>
        <w:jc w:val="center"/>
        <w:rPr>
          <w:rFonts w:eastAsia="Calibri" w:cs="Arial"/>
          <w:b/>
          <w:color w:val="000000" w:themeColor="text1"/>
          <w:sz w:val="20"/>
          <w:szCs w:val="20"/>
          <w:lang w:val="es-CO"/>
        </w:rPr>
      </w:pPr>
    </w:p>
    <w:p w14:paraId="213E3B63" w14:textId="5EAAD65C" w:rsidR="00B07E95" w:rsidRDefault="00B07E95" w:rsidP="00B07E95">
      <w:pPr>
        <w:pStyle w:val="Textoindependiente2"/>
        <w:tabs>
          <w:tab w:val="left" w:pos="709"/>
          <w:tab w:val="left" w:pos="1980"/>
        </w:tabs>
        <w:ind w:firstLine="705"/>
        <w:jc w:val="center"/>
        <w:rPr>
          <w:rFonts w:eastAsia="Calibri" w:cs="Arial"/>
          <w:b/>
          <w:color w:val="000000" w:themeColor="text1"/>
          <w:sz w:val="20"/>
          <w:szCs w:val="20"/>
          <w:lang w:val="es-CO"/>
        </w:rPr>
      </w:pPr>
      <w:r w:rsidRPr="00B07E95">
        <w:rPr>
          <w:rFonts w:eastAsia="Calibri" w:cs="Arial"/>
          <w:b/>
          <w:color w:val="000000" w:themeColor="text1"/>
          <w:sz w:val="20"/>
          <w:szCs w:val="20"/>
          <w:lang w:val="es-CO"/>
        </w:rPr>
        <w:t>REQUISITOS TÉCNICOS OBJETO DE VERIFICACIÓN</w:t>
      </w:r>
    </w:p>
    <w:p w14:paraId="5AEE82E7" w14:textId="0B20BEF3" w:rsidR="00A85E71" w:rsidRDefault="00A85E71" w:rsidP="00B07E95">
      <w:pPr>
        <w:pStyle w:val="Textoindependiente2"/>
        <w:tabs>
          <w:tab w:val="left" w:pos="709"/>
          <w:tab w:val="left" w:pos="1980"/>
        </w:tabs>
        <w:ind w:firstLine="705"/>
        <w:jc w:val="center"/>
        <w:rPr>
          <w:rFonts w:eastAsia="Calibri" w:cs="Arial"/>
          <w:b/>
          <w:color w:val="000000" w:themeColor="text1"/>
          <w:sz w:val="20"/>
          <w:szCs w:val="20"/>
          <w:lang w:val="es-CO"/>
        </w:rPr>
      </w:pPr>
    </w:p>
    <w:p w14:paraId="6FE324F3" w14:textId="77777777" w:rsidR="00A85E71" w:rsidRPr="007E69B7" w:rsidRDefault="00A85E71" w:rsidP="00A85E71">
      <w:pPr>
        <w:pStyle w:val="Textoindependiente2"/>
        <w:tabs>
          <w:tab w:val="left" w:pos="709"/>
          <w:tab w:val="left" w:pos="1980"/>
        </w:tabs>
        <w:ind w:firstLine="705"/>
        <w:jc w:val="center"/>
        <w:rPr>
          <w:rFonts w:eastAsia="Calibri" w:cs="Arial"/>
          <w:b/>
          <w:sz w:val="16"/>
          <w:szCs w:val="16"/>
          <w:lang w:val="es-CO"/>
        </w:rPr>
      </w:pPr>
      <w:r w:rsidRPr="007E69B7">
        <w:rPr>
          <w:rFonts w:eastAsia="Calibri" w:cs="Arial"/>
          <w:b/>
          <w:sz w:val="16"/>
          <w:szCs w:val="16"/>
          <w:lang w:val="es-CO"/>
        </w:rPr>
        <w:t>REQUISITOS TÉCNICOS OBJETO DE VERIFICACIÓN</w:t>
      </w:r>
    </w:p>
    <w:p w14:paraId="780D6813" w14:textId="77777777" w:rsidR="00A85E71" w:rsidRPr="007E69B7" w:rsidRDefault="00A85E71" w:rsidP="00A85E71">
      <w:pPr>
        <w:pStyle w:val="Textoindependiente2"/>
        <w:tabs>
          <w:tab w:val="left" w:pos="709"/>
          <w:tab w:val="left" w:pos="1980"/>
        </w:tabs>
        <w:ind w:firstLine="705"/>
        <w:jc w:val="center"/>
        <w:rPr>
          <w:rFonts w:eastAsia="Calibri" w:cs="Arial"/>
          <w:b/>
          <w:sz w:val="16"/>
          <w:szCs w:val="16"/>
          <w:lang w:val="es-CO"/>
        </w:rPr>
      </w:pPr>
    </w:p>
    <w:tbl>
      <w:tblPr>
        <w:tblW w:w="48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6409"/>
        <w:gridCol w:w="1028"/>
        <w:gridCol w:w="1183"/>
      </w:tblGrid>
      <w:tr w:rsidR="00A85E71" w:rsidRPr="007E69B7" w14:paraId="0AB5A9B5" w14:textId="77777777" w:rsidTr="00962014">
        <w:trPr>
          <w:trHeight w:val="250"/>
        </w:trPr>
        <w:tc>
          <w:tcPr>
            <w:tcW w:w="431" w:type="pct"/>
            <w:shd w:val="clear" w:color="auto" w:fill="auto"/>
            <w:vAlign w:val="center"/>
          </w:tcPr>
          <w:p w14:paraId="355EA41A" w14:textId="77777777" w:rsidR="00A85E71" w:rsidRPr="007E69B7" w:rsidRDefault="00A85E71" w:rsidP="00AF293B">
            <w:pPr>
              <w:autoSpaceDE w:val="0"/>
              <w:autoSpaceDN w:val="0"/>
              <w:adjustRightInd w:val="0"/>
              <w:jc w:val="center"/>
              <w:rPr>
                <w:rFonts w:ascii="Arial" w:eastAsia="MS Mincho" w:hAnsi="Arial" w:cs="Arial"/>
                <w:b/>
                <w:sz w:val="16"/>
                <w:szCs w:val="16"/>
              </w:rPr>
            </w:pPr>
            <w:r w:rsidRPr="007E69B7">
              <w:rPr>
                <w:rFonts w:ascii="Arial" w:eastAsia="MS Mincho" w:hAnsi="Arial" w:cs="Arial"/>
                <w:b/>
                <w:bCs/>
                <w:sz w:val="16"/>
                <w:szCs w:val="16"/>
              </w:rPr>
              <w:t>ITEMS</w:t>
            </w:r>
          </w:p>
        </w:tc>
        <w:tc>
          <w:tcPr>
            <w:tcW w:w="3397" w:type="pct"/>
            <w:shd w:val="clear" w:color="auto" w:fill="auto"/>
            <w:vAlign w:val="center"/>
          </w:tcPr>
          <w:p w14:paraId="0ACA5563" w14:textId="77777777" w:rsidR="00A85E71" w:rsidRPr="007E69B7" w:rsidRDefault="00A85E71" w:rsidP="00AF293B">
            <w:pPr>
              <w:autoSpaceDE w:val="0"/>
              <w:autoSpaceDN w:val="0"/>
              <w:adjustRightInd w:val="0"/>
              <w:jc w:val="center"/>
              <w:rPr>
                <w:rFonts w:ascii="Arial" w:eastAsia="MS Mincho" w:hAnsi="Arial" w:cs="Arial"/>
                <w:b/>
                <w:sz w:val="16"/>
                <w:szCs w:val="16"/>
              </w:rPr>
            </w:pPr>
            <w:r w:rsidRPr="007E69B7">
              <w:rPr>
                <w:rFonts w:ascii="Arial" w:eastAsia="MS Mincho" w:hAnsi="Arial" w:cs="Arial"/>
                <w:b/>
                <w:bCs/>
                <w:sz w:val="16"/>
                <w:szCs w:val="16"/>
              </w:rPr>
              <w:t>CONDICIONES TECNICAS MINIMAS</w:t>
            </w:r>
          </w:p>
        </w:tc>
        <w:tc>
          <w:tcPr>
            <w:tcW w:w="545" w:type="pct"/>
            <w:shd w:val="clear" w:color="auto" w:fill="auto"/>
            <w:vAlign w:val="center"/>
          </w:tcPr>
          <w:p w14:paraId="0F3A6593" w14:textId="77777777" w:rsidR="00A85E71" w:rsidRPr="007E69B7" w:rsidRDefault="00A85E71" w:rsidP="00AF293B">
            <w:pPr>
              <w:autoSpaceDE w:val="0"/>
              <w:autoSpaceDN w:val="0"/>
              <w:adjustRightInd w:val="0"/>
              <w:jc w:val="center"/>
              <w:rPr>
                <w:rFonts w:ascii="Arial" w:eastAsia="MS Mincho" w:hAnsi="Arial" w:cs="Arial"/>
                <w:b/>
                <w:bCs/>
                <w:sz w:val="16"/>
                <w:szCs w:val="16"/>
              </w:rPr>
            </w:pPr>
            <w:r w:rsidRPr="007E69B7">
              <w:rPr>
                <w:rFonts w:ascii="Arial" w:eastAsia="MS Mincho" w:hAnsi="Arial" w:cs="Arial"/>
                <w:b/>
                <w:bCs/>
                <w:sz w:val="16"/>
                <w:szCs w:val="16"/>
              </w:rPr>
              <w:t>CUMPLE</w:t>
            </w:r>
          </w:p>
        </w:tc>
        <w:tc>
          <w:tcPr>
            <w:tcW w:w="627" w:type="pct"/>
            <w:shd w:val="clear" w:color="auto" w:fill="auto"/>
            <w:vAlign w:val="center"/>
          </w:tcPr>
          <w:p w14:paraId="4E576B21" w14:textId="77777777" w:rsidR="00A85E71" w:rsidRPr="007E69B7" w:rsidRDefault="00A85E71" w:rsidP="00AF293B">
            <w:pPr>
              <w:autoSpaceDE w:val="0"/>
              <w:autoSpaceDN w:val="0"/>
              <w:adjustRightInd w:val="0"/>
              <w:jc w:val="center"/>
              <w:rPr>
                <w:rFonts w:ascii="Arial" w:eastAsia="MS Mincho" w:hAnsi="Arial" w:cs="Arial"/>
                <w:b/>
                <w:bCs/>
                <w:sz w:val="16"/>
                <w:szCs w:val="16"/>
              </w:rPr>
            </w:pPr>
            <w:r w:rsidRPr="007E69B7">
              <w:rPr>
                <w:rFonts w:ascii="Arial" w:eastAsia="MS Mincho" w:hAnsi="Arial" w:cs="Arial"/>
                <w:b/>
                <w:bCs/>
                <w:sz w:val="16"/>
                <w:szCs w:val="16"/>
              </w:rPr>
              <w:t>NO CUMPLE</w:t>
            </w:r>
          </w:p>
        </w:tc>
      </w:tr>
      <w:tr w:rsidR="00A85E71" w:rsidRPr="007E69B7" w14:paraId="3FA89353" w14:textId="77777777" w:rsidTr="00962014">
        <w:trPr>
          <w:trHeight w:val="376"/>
        </w:trPr>
        <w:tc>
          <w:tcPr>
            <w:tcW w:w="431" w:type="pct"/>
            <w:shd w:val="clear" w:color="auto" w:fill="auto"/>
            <w:vAlign w:val="center"/>
          </w:tcPr>
          <w:p w14:paraId="763C3AA0"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1</w:t>
            </w:r>
          </w:p>
        </w:tc>
        <w:tc>
          <w:tcPr>
            <w:tcW w:w="3397" w:type="pct"/>
            <w:shd w:val="clear" w:color="auto" w:fill="auto"/>
            <w:vAlign w:val="center"/>
          </w:tcPr>
          <w:p w14:paraId="7FA1FCF7"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SABANA SENCILLA LISA</w:t>
            </w:r>
          </w:p>
        </w:tc>
        <w:tc>
          <w:tcPr>
            <w:tcW w:w="545" w:type="pct"/>
            <w:shd w:val="clear" w:color="auto" w:fill="auto"/>
          </w:tcPr>
          <w:p w14:paraId="04727EDA"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3779330F"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715F7AB2" w14:textId="77777777" w:rsidTr="00962014">
        <w:trPr>
          <w:trHeight w:val="411"/>
        </w:trPr>
        <w:tc>
          <w:tcPr>
            <w:tcW w:w="431" w:type="pct"/>
            <w:shd w:val="clear" w:color="auto" w:fill="auto"/>
            <w:vAlign w:val="center"/>
          </w:tcPr>
          <w:p w14:paraId="4128BEEE"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2</w:t>
            </w:r>
          </w:p>
        </w:tc>
        <w:tc>
          <w:tcPr>
            <w:tcW w:w="3397" w:type="pct"/>
            <w:shd w:val="clear" w:color="auto" w:fill="auto"/>
            <w:vAlign w:val="center"/>
          </w:tcPr>
          <w:p w14:paraId="533179E4"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SABANA SENCILLA AJUSTABLE</w:t>
            </w:r>
          </w:p>
        </w:tc>
        <w:tc>
          <w:tcPr>
            <w:tcW w:w="545" w:type="pct"/>
            <w:shd w:val="clear" w:color="auto" w:fill="auto"/>
          </w:tcPr>
          <w:p w14:paraId="2C1DF9F8"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150B6647"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0B768B2B" w14:textId="77777777" w:rsidTr="00962014">
        <w:trPr>
          <w:trHeight w:val="415"/>
        </w:trPr>
        <w:tc>
          <w:tcPr>
            <w:tcW w:w="431" w:type="pct"/>
            <w:shd w:val="clear" w:color="auto" w:fill="auto"/>
            <w:vAlign w:val="center"/>
          </w:tcPr>
          <w:p w14:paraId="76F2F4BF"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3</w:t>
            </w:r>
          </w:p>
        </w:tc>
        <w:tc>
          <w:tcPr>
            <w:tcW w:w="3397" w:type="pct"/>
            <w:shd w:val="clear" w:color="auto" w:fill="auto"/>
            <w:vAlign w:val="center"/>
          </w:tcPr>
          <w:p w14:paraId="61A44DC7"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SABANA DOBLE LISA</w:t>
            </w:r>
          </w:p>
        </w:tc>
        <w:tc>
          <w:tcPr>
            <w:tcW w:w="545" w:type="pct"/>
            <w:shd w:val="clear" w:color="auto" w:fill="auto"/>
          </w:tcPr>
          <w:p w14:paraId="7748B803"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3BC83A6F"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0515F5A2" w14:textId="77777777" w:rsidTr="00962014">
        <w:trPr>
          <w:trHeight w:val="421"/>
        </w:trPr>
        <w:tc>
          <w:tcPr>
            <w:tcW w:w="431" w:type="pct"/>
            <w:shd w:val="clear" w:color="auto" w:fill="auto"/>
            <w:vAlign w:val="center"/>
          </w:tcPr>
          <w:p w14:paraId="5DC5B81A"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4</w:t>
            </w:r>
          </w:p>
        </w:tc>
        <w:tc>
          <w:tcPr>
            <w:tcW w:w="3397" w:type="pct"/>
            <w:shd w:val="clear" w:color="auto" w:fill="auto"/>
            <w:vAlign w:val="center"/>
          </w:tcPr>
          <w:p w14:paraId="0534A23A"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SABANA DOBLE AJUSTABLE</w:t>
            </w:r>
          </w:p>
        </w:tc>
        <w:tc>
          <w:tcPr>
            <w:tcW w:w="545" w:type="pct"/>
            <w:shd w:val="clear" w:color="auto" w:fill="auto"/>
          </w:tcPr>
          <w:p w14:paraId="4F404A4F"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706F9E39"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75641E6C" w14:textId="77777777" w:rsidTr="00962014">
        <w:trPr>
          <w:trHeight w:val="257"/>
        </w:trPr>
        <w:tc>
          <w:tcPr>
            <w:tcW w:w="431" w:type="pct"/>
            <w:shd w:val="clear" w:color="auto" w:fill="auto"/>
            <w:vAlign w:val="center"/>
          </w:tcPr>
          <w:p w14:paraId="367D0452"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5</w:t>
            </w:r>
          </w:p>
        </w:tc>
        <w:tc>
          <w:tcPr>
            <w:tcW w:w="3397" w:type="pct"/>
            <w:shd w:val="clear" w:color="auto" w:fill="auto"/>
            <w:vAlign w:val="center"/>
          </w:tcPr>
          <w:p w14:paraId="751B87AA"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FUNDAS</w:t>
            </w:r>
          </w:p>
        </w:tc>
        <w:tc>
          <w:tcPr>
            <w:tcW w:w="545" w:type="pct"/>
            <w:shd w:val="clear" w:color="auto" w:fill="auto"/>
          </w:tcPr>
          <w:p w14:paraId="3C3088B5"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2CF95CA6"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4B63D619" w14:textId="77777777" w:rsidTr="00962014">
        <w:trPr>
          <w:trHeight w:val="315"/>
        </w:trPr>
        <w:tc>
          <w:tcPr>
            <w:tcW w:w="431" w:type="pct"/>
            <w:shd w:val="clear" w:color="auto" w:fill="auto"/>
            <w:vAlign w:val="center"/>
          </w:tcPr>
          <w:p w14:paraId="1CF01870"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6</w:t>
            </w:r>
          </w:p>
        </w:tc>
        <w:tc>
          <w:tcPr>
            <w:tcW w:w="3397" w:type="pct"/>
            <w:shd w:val="clear" w:color="auto" w:fill="auto"/>
            <w:vAlign w:val="center"/>
          </w:tcPr>
          <w:p w14:paraId="41E63643"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TOALLA DE CUERPO</w:t>
            </w:r>
          </w:p>
        </w:tc>
        <w:tc>
          <w:tcPr>
            <w:tcW w:w="545" w:type="pct"/>
            <w:shd w:val="clear" w:color="auto" w:fill="auto"/>
          </w:tcPr>
          <w:p w14:paraId="37BC7D4F"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552018CA"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7E9B050B" w14:textId="77777777" w:rsidTr="00962014">
        <w:trPr>
          <w:trHeight w:val="419"/>
        </w:trPr>
        <w:tc>
          <w:tcPr>
            <w:tcW w:w="431" w:type="pct"/>
            <w:shd w:val="clear" w:color="auto" w:fill="auto"/>
            <w:vAlign w:val="center"/>
          </w:tcPr>
          <w:p w14:paraId="50195951"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7</w:t>
            </w:r>
          </w:p>
        </w:tc>
        <w:tc>
          <w:tcPr>
            <w:tcW w:w="3397" w:type="pct"/>
            <w:shd w:val="clear" w:color="auto" w:fill="auto"/>
            <w:vAlign w:val="center"/>
          </w:tcPr>
          <w:p w14:paraId="77846944"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TOALLA DE MANO</w:t>
            </w:r>
          </w:p>
        </w:tc>
        <w:tc>
          <w:tcPr>
            <w:tcW w:w="545" w:type="pct"/>
            <w:shd w:val="clear" w:color="auto" w:fill="auto"/>
          </w:tcPr>
          <w:p w14:paraId="2DC744AC"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50A254C6"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4918857B" w14:textId="77777777" w:rsidTr="00962014">
        <w:trPr>
          <w:trHeight w:val="422"/>
        </w:trPr>
        <w:tc>
          <w:tcPr>
            <w:tcW w:w="431" w:type="pct"/>
            <w:shd w:val="clear" w:color="auto" w:fill="auto"/>
            <w:vAlign w:val="center"/>
          </w:tcPr>
          <w:p w14:paraId="1C1D8463"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8</w:t>
            </w:r>
          </w:p>
        </w:tc>
        <w:tc>
          <w:tcPr>
            <w:tcW w:w="3397" w:type="pct"/>
            <w:shd w:val="clear" w:color="auto" w:fill="auto"/>
            <w:vAlign w:val="center"/>
          </w:tcPr>
          <w:p w14:paraId="336C9A84"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CUBRELECHO DOBLE</w:t>
            </w:r>
          </w:p>
        </w:tc>
        <w:tc>
          <w:tcPr>
            <w:tcW w:w="545" w:type="pct"/>
            <w:shd w:val="clear" w:color="auto" w:fill="auto"/>
          </w:tcPr>
          <w:p w14:paraId="6870778B"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3DA6F52D"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07324A0D" w14:textId="77777777" w:rsidTr="00962014">
        <w:trPr>
          <w:trHeight w:val="441"/>
        </w:trPr>
        <w:tc>
          <w:tcPr>
            <w:tcW w:w="431" w:type="pct"/>
            <w:shd w:val="clear" w:color="auto" w:fill="auto"/>
            <w:vAlign w:val="center"/>
          </w:tcPr>
          <w:p w14:paraId="4CC59A1F"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9</w:t>
            </w:r>
          </w:p>
        </w:tc>
        <w:tc>
          <w:tcPr>
            <w:tcW w:w="3397" w:type="pct"/>
            <w:shd w:val="clear" w:color="auto" w:fill="auto"/>
            <w:vAlign w:val="center"/>
          </w:tcPr>
          <w:p w14:paraId="53B67A51"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CUBRELECHO SENCILLO</w:t>
            </w:r>
          </w:p>
        </w:tc>
        <w:tc>
          <w:tcPr>
            <w:tcW w:w="545" w:type="pct"/>
            <w:shd w:val="clear" w:color="auto" w:fill="auto"/>
          </w:tcPr>
          <w:p w14:paraId="1A7F5436"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21CE6CD7"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2FE23EE9" w14:textId="77777777" w:rsidTr="00962014">
        <w:trPr>
          <w:trHeight w:val="417"/>
        </w:trPr>
        <w:tc>
          <w:tcPr>
            <w:tcW w:w="431" w:type="pct"/>
            <w:shd w:val="clear" w:color="auto" w:fill="auto"/>
            <w:vAlign w:val="center"/>
          </w:tcPr>
          <w:p w14:paraId="2F4F9550"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10</w:t>
            </w:r>
          </w:p>
        </w:tc>
        <w:tc>
          <w:tcPr>
            <w:tcW w:w="3397" w:type="pct"/>
            <w:shd w:val="clear" w:color="auto" w:fill="auto"/>
            <w:vAlign w:val="center"/>
          </w:tcPr>
          <w:p w14:paraId="1B1FE792"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PROTECTOR DOBLE</w:t>
            </w:r>
          </w:p>
        </w:tc>
        <w:tc>
          <w:tcPr>
            <w:tcW w:w="545" w:type="pct"/>
            <w:shd w:val="clear" w:color="auto" w:fill="auto"/>
          </w:tcPr>
          <w:p w14:paraId="320386C9"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4C569014"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5F86C4A5" w14:textId="77777777" w:rsidTr="00962014">
        <w:trPr>
          <w:trHeight w:val="435"/>
        </w:trPr>
        <w:tc>
          <w:tcPr>
            <w:tcW w:w="431" w:type="pct"/>
            <w:shd w:val="clear" w:color="auto" w:fill="auto"/>
            <w:vAlign w:val="center"/>
          </w:tcPr>
          <w:p w14:paraId="15943CD9"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11</w:t>
            </w:r>
          </w:p>
        </w:tc>
        <w:tc>
          <w:tcPr>
            <w:tcW w:w="3397" w:type="pct"/>
            <w:shd w:val="clear" w:color="auto" w:fill="auto"/>
            <w:vAlign w:val="center"/>
          </w:tcPr>
          <w:p w14:paraId="72EF2041"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PROTECTOR SENCILLO</w:t>
            </w:r>
          </w:p>
        </w:tc>
        <w:tc>
          <w:tcPr>
            <w:tcW w:w="545" w:type="pct"/>
            <w:shd w:val="clear" w:color="auto" w:fill="auto"/>
          </w:tcPr>
          <w:p w14:paraId="5AB54C22"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78368B31"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7A276397" w14:textId="77777777" w:rsidTr="00962014">
        <w:trPr>
          <w:trHeight w:val="325"/>
        </w:trPr>
        <w:tc>
          <w:tcPr>
            <w:tcW w:w="431" w:type="pct"/>
            <w:shd w:val="clear" w:color="auto" w:fill="auto"/>
            <w:vAlign w:val="center"/>
          </w:tcPr>
          <w:p w14:paraId="5032D2DF"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12</w:t>
            </w:r>
          </w:p>
        </w:tc>
        <w:tc>
          <w:tcPr>
            <w:tcW w:w="3397" w:type="pct"/>
            <w:shd w:val="clear" w:color="auto" w:fill="auto"/>
            <w:vAlign w:val="center"/>
          </w:tcPr>
          <w:p w14:paraId="48D08230"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PROTECTOR DE ALMOHADA</w:t>
            </w:r>
          </w:p>
        </w:tc>
        <w:tc>
          <w:tcPr>
            <w:tcW w:w="545" w:type="pct"/>
            <w:shd w:val="clear" w:color="auto" w:fill="auto"/>
          </w:tcPr>
          <w:p w14:paraId="021F48BA"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0535C085"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5050B52E" w14:textId="77777777" w:rsidTr="00962014">
        <w:trPr>
          <w:trHeight w:val="343"/>
        </w:trPr>
        <w:tc>
          <w:tcPr>
            <w:tcW w:w="431" w:type="pct"/>
            <w:shd w:val="clear" w:color="auto" w:fill="auto"/>
            <w:vAlign w:val="center"/>
          </w:tcPr>
          <w:p w14:paraId="54248E4F"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13</w:t>
            </w:r>
          </w:p>
        </w:tc>
        <w:tc>
          <w:tcPr>
            <w:tcW w:w="3397" w:type="pct"/>
            <w:shd w:val="clear" w:color="auto" w:fill="auto"/>
            <w:vAlign w:val="center"/>
          </w:tcPr>
          <w:p w14:paraId="19743E00"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CORTINAS</w:t>
            </w:r>
          </w:p>
        </w:tc>
        <w:tc>
          <w:tcPr>
            <w:tcW w:w="545" w:type="pct"/>
            <w:shd w:val="clear" w:color="auto" w:fill="auto"/>
          </w:tcPr>
          <w:p w14:paraId="1B7B3C8D"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61CEA9B0"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r w:rsidR="00A85E71" w:rsidRPr="007E69B7" w14:paraId="6E4B3C69" w14:textId="77777777" w:rsidTr="00962014">
        <w:trPr>
          <w:trHeight w:val="361"/>
        </w:trPr>
        <w:tc>
          <w:tcPr>
            <w:tcW w:w="431" w:type="pct"/>
            <w:shd w:val="clear" w:color="auto" w:fill="auto"/>
            <w:vAlign w:val="center"/>
          </w:tcPr>
          <w:p w14:paraId="4343834C" w14:textId="77777777" w:rsidR="00A85E71" w:rsidRPr="007E69B7" w:rsidRDefault="00A85E71" w:rsidP="00AF293B">
            <w:pPr>
              <w:autoSpaceDE w:val="0"/>
              <w:autoSpaceDN w:val="0"/>
              <w:adjustRightInd w:val="0"/>
              <w:jc w:val="center"/>
              <w:rPr>
                <w:rFonts w:ascii="Arial" w:hAnsi="Arial" w:cs="Arial"/>
                <w:sz w:val="16"/>
                <w:szCs w:val="16"/>
              </w:rPr>
            </w:pPr>
            <w:r w:rsidRPr="007E69B7">
              <w:rPr>
                <w:rFonts w:ascii="Arial" w:hAnsi="Arial" w:cs="Arial"/>
                <w:sz w:val="16"/>
                <w:szCs w:val="16"/>
              </w:rPr>
              <w:t>14</w:t>
            </w:r>
          </w:p>
        </w:tc>
        <w:tc>
          <w:tcPr>
            <w:tcW w:w="3397" w:type="pct"/>
            <w:shd w:val="clear" w:color="auto" w:fill="auto"/>
            <w:vAlign w:val="center"/>
          </w:tcPr>
          <w:p w14:paraId="1010CF6E" w14:textId="77777777" w:rsidR="00A85E71" w:rsidRPr="007E69B7" w:rsidRDefault="00A85E71" w:rsidP="00AF293B">
            <w:pPr>
              <w:rPr>
                <w:rFonts w:ascii="Arial" w:hAnsi="Arial" w:cs="Arial"/>
                <w:sz w:val="16"/>
                <w:szCs w:val="16"/>
                <w:lang w:eastAsia="es-CO"/>
              </w:rPr>
            </w:pPr>
            <w:r w:rsidRPr="007E69B7">
              <w:rPr>
                <w:rFonts w:ascii="Arial" w:eastAsia="MS Mincho" w:hAnsi="Arial" w:cs="Arial"/>
                <w:sz w:val="16"/>
                <w:szCs w:val="16"/>
                <w:lang w:eastAsia="es-CO"/>
              </w:rPr>
              <w:t xml:space="preserve">LAVADO, LAVADO EN SECO Y PLANCHADO DE </w:t>
            </w:r>
            <w:r w:rsidRPr="007E69B7">
              <w:rPr>
                <w:rFonts w:ascii="Arial" w:hAnsi="Arial" w:cs="Arial"/>
                <w:sz w:val="16"/>
                <w:szCs w:val="16"/>
                <w:lang w:eastAsia="es-CO"/>
              </w:rPr>
              <w:t>VELOS</w:t>
            </w:r>
          </w:p>
        </w:tc>
        <w:tc>
          <w:tcPr>
            <w:tcW w:w="545" w:type="pct"/>
            <w:shd w:val="clear" w:color="auto" w:fill="auto"/>
          </w:tcPr>
          <w:p w14:paraId="6FF27A1D"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c>
          <w:tcPr>
            <w:tcW w:w="627" w:type="pct"/>
            <w:shd w:val="clear" w:color="auto" w:fill="auto"/>
          </w:tcPr>
          <w:p w14:paraId="44438B7E" w14:textId="77777777" w:rsidR="00A85E71" w:rsidRPr="007E69B7" w:rsidRDefault="00A85E71" w:rsidP="00AF293B">
            <w:pPr>
              <w:autoSpaceDE w:val="0"/>
              <w:autoSpaceDN w:val="0"/>
              <w:adjustRightInd w:val="0"/>
              <w:jc w:val="center"/>
              <w:rPr>
                <w:rFonts w:ascii="Arial" w:eastAsia="MS Mincho" w:hAnsi="Arial" w:cs="Arial"/>
                <w:b/>
                <w:bCs/>
                <w:sz w:val="16"/>
                <w:szCs w:val="16"/>
              </w:rPr>
            </w:pPr>
          </w:p>
        </w:tc>
      </w:tr>
    </w:tbl>
    <w:p w14:paraId="5759679A" w14:textId="77777777" w:rsidR="00A85E71" w:rsidRPr="007E69B7" w:rsidRDefault="00A85E71" w:rsidP="00A85E71">
      <w:pPr>
        <w:pStyle w:val="Prrafodelista"/>
        <w:tabs>
          <w:tab w:val="left" w:pos="240"/>
        </w:tabs>
        <w:ind w:left="0"/>
        <w:rPr>
          <w:rFonts w:ascii="Arial" w:hAnsi="Arial" w:cs="Arial"/>
          <w:b/>
          <w:sz w:val="16"/>
          <w:szCs w:val="16"/>
          <w:lang w:val="es-ES"/>
        </w:rPr>
      </w:pPr>
    </w:p>
    <w:p w14:paraId="1BE868AC" w14:textId="77777777" w:rsidR="00A85E71" w:rsidRPr="007E69B7" w:rsidRDefault="00A85E71" w:rsidP="00A85E71">
      <w:pPr>
        <w:pStyle w:val="Prrafodelista"/>
        <w:tabs>
          <w:tab w:val="left" w:pos="240"/>
        </w:tabs>
        <w:ind w:left="0"/>
        <w:rPr>
          <w:rFonts w:ascii="Arial" w:hAnsi="Arial" w:cs="Arial"/>
          <w:b/>
          <w:sz w:val="16"/>
          <w:szCs w:val="16"/>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2"/>
        <w:gridCol w:w="6813"/>
        <w:gridCol w:w="928"/>
        <w:gridCol w:w="1273"/>
      </w:tblGrid>
      <w:tr w:rsidR="00A85E71" w:rsidRPr="007E69B7" w14:paraId="2AF72B41" w14:textId="77777777" w:rsidTr="00AF293B">
        <w:trPr>
          <w:trHeight w:val="20"/>
        </w:trPr>
        <w:tc>
          <w:tcPr>
            <w:tcW w:w="722" w:type="dxa"/>
            <w:shd w:val="clear" w:color="auto" w:fill="auto"/>
            <w:vAlign w:val="center"/>
            <w:hideMark/>
          </w:tcPr>
          <w:p w14:paraId="3E044D46"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ITEM</w:t>
            </w:r>
          </w:p>
        </w:tc>
        <w:tc>
          <w:tcPr>
            <w:tcW w:w="6844" w:type="dxa"/>
            <w:shd w:val="clear" w:color="auto" w:fill="auto"/>
            <w:vAlign w:val="center"/>
            <w:hideMark/>
          </w:tcPr>
          <w:p w14:paraId="46155883"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xml:space="preserve">CONDICIONES TÉCNICAS MÍNIMAS </w:t>
            </w:r>
          </w:p>
        </w:tc>
        <w:tc>
          <w:tcPr>
            <w:tcW w:w="929" w:type="dxa"/>
            <w:shd w:val="clear" w:color="auto" w:fill="auto"/>
            <w:vAlign w:val="center"/>
            <w:hideMark/>
          </w:tcPr>
          <w:p w14:paraId="3BF16A83"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CUMPLE</w:t>
            </w:r>
          </w:p>
        </w:tc>
        <w:tc>
          <w:tcPr>
            <w:tcW w:w="1276" w:type="dxa"/>
            <w:shd w:val="clear" w:color="auto" w:fill="auto"/>
            <w:vAlign w:val="center"/>
            <w:hideMark/>
          </w:tcPr>
          <w:p w14:paraId="37900406"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NO CUMPLE</w:t>
            </w:r>
          </w:p>
        </w:tc>
      </w:tr>
      <w:tr w:rsidR="00A85E71" w:rsidRPr="007E69B7" w14:paraId="38143595" w14:textId="77777777" w:rsidTr="00AF293B">
        <w:trPr>
          <w:trHeight w:val="20"/>
        </w:trPr>
        <w:tc>
          <w:tcPr>
            <w:tcW w:w="722" w:type="dxa"/>
            <w:shd w:val="clear" w:color="auto" w:fill="auto"/>
            <w:vAlign w:val="center"/>
          </w:tcPr>
          <w:p w14:paraId="6743249E"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auto" w:fill="auto"/>
            <w:vAlign w:val="center"/>
            <w:hideMark/>
          </w:tcPr>
          <w:p w14:paraId="15E0B098" w14:textId="5BD1C4AC"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La lencería debe entregarse en perfectas condiciones de lavado, higiene, secado y planchado para el uso de nuestros usuarios, embaladas en bolsas plásticas.</w:t>
            </w:r>
          </w:p>
        </w:tc>
        <w:tc>
          <w:tcPr>
            <w:tcW w:w="929" w:type="dxa"/>
            <w:shd w:val="clear" w:color="auto" w:fill="auto"/>
            <w:vAlign w:val="center"/>
            <w:hideMark/>
          </w:tcPr>
          <w:p w14:paraId="67E37FF9"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1DB15B9C"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1C2F1C10" w14:textId="77777777" w:rsidTr="00AF293B">
        <w:trPr>
          <w:trHeight w:val="20"/>
        </w:trPr>
        <w:tc>
          <w:tcPr>
            <w:tcW w:w="722" w:type="dxa"/>
            <w:shd w:val="clear" w:color="auto" w:fill="auto"/>
            <w:vAlign w:val="center"/>
          </w:tcPr>
          <w:p w14:paraId="7A585AA9"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auto" w:fill="auto"/>
            <w:vAlign w:val="center"/>
            <w:hideMark/>
          </w:tcPr>
          <w:p w14:paraId="2A9AF4D1" w14:textId="11719076"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Las prendas no deben presentar ningún tipo de manchas ni daños, si esto ocurriese se devolverán para su lavado nuevamente sin que genere costo adicional, pero cumpliendo las condiciones técnicas.</w:t>
            </w:r>
          </w:p>
        </w:tc>
        <w:tc>
          <w:tcPr>
            <w:tcW w:w="929" w:type="dxa"/>
            <w:shd w:val="clear" w:color="auto" w:fill="auto"/>
            <w:vAlign w:val="center"/>
            <w:hideMark/>
          </w:tcPr>
          <w:p w14:paraId="15AEAD4D"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693B1F5D"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793FBB98" w14:textId="77777777" w:rsidTr="00AF293B">
        <w:trPr>
          <w:trHeight w:val="20"/>
        </w:trPr>
        <w:tc>
          <w:tcPr>
            <w:tcW w:w="722" w:type="dxa"/>
            <w:shd w:val="clear" w:color="auto" w:fill="auto"/>
            <w:vAlign w:val="center"/>
          </w:tcPr>
          <w:p w14:paraId="56544D28"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auto" w:fill="auto"/>
            <w:vAlign w:val="center"/>
            <w:hideMark/>
          </w:tcPr>
          <w:p w14:paraId="7B20CBF9" w14:textId="4CAC829A"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El oferente será responsable de cualquier prenda que se dañe o se extravié durante la prestación del servicio, en caso tal deberá reponerla en un tiempo no mayor a 8 días calendario sin que genere costo adicional. La prenda debe estar nueva y cumplir con las condiciones de calidad de la prenda entregada.</w:t>
            </w:r>
          </w:p>
        </w:tc>
        <w:tc>
          <w:tcPr>
            <w:tcW w:w="929" w:type="dxa"/>
            <w:shd w:val="clear" w:color="auto" w:fill="auto"/>
            <w:vAlign w:val="center"/>
            <w:hideMark/>
          </w:tcPr>
          <w:p w14:paraId="343E047F"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4A3F4B7C"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78B2C83C" w14:textId="77777777" w:rsidTr="00AF293B">
        <w:trPr>
          <w:trHeight w:val="20"/>
        </w:trPr>
        <w:tc>
          <w:tcPr>
            <w:tcW w:w="722" w:type="dxa"/>
            <w:shd w:val="clear" w:color="auto" w:fill="auto"/>
            <w:vAlign w:val="center"/>
          </w:tcPr>
          <w:p w14:paraId="1D0CB779"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auto" w:fill="auto"/>
            <w:vAlign w:val="center"/>
            <w:hideMark/>
          </w:tcPr>
          <w:p w14:paraId="0BE75D2D" w14:textId="06FD9FB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El plazo de entrega de las prendas de lencería después de realizado el servicio será en un tiempo no mayor a 24 horas en temporada baja y en temporada alta en un tiempo no mayor a 12 horas.</w:t>
            </w:r>
          </w:p>
        </w:tc>
        <w:tc>
          <w:tcPr>
            <w:tcW w:w="929" w:type="dxa"/>
            <w:shd w:val="clear" w:color="auto" w:fill="auto"/>
            <w:vAlign w:val="center"/>
            <w:hideMark/>
          </w:tcPr>
          <w:p w14:paraId="45EE2E03"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5D67F870"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1D3C55F6" w14:textId="77777777" w:rsidTr="00AF293B">
        <w:trPr>
          <w:trHeight w:val="20"/>
        </w:trPr>
        <w:tc>
          <w:tcPr>
            <w:tcW w:w="722" w:type="dxa"/>
            <w:shd w:val="clear" w:color="auto" w:fill="auto"/>
            <w:vAlign w:val="center"/>
          </w:tcPr>
          <w:p w14:paraId="7DB8A70B"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auto" w:fill="auto"/>
            <w:vAlign w:val="center"/>
            <w:hideMark/>
          </w:tcPr>
          <w:p w14:paraId="2FED5DF0" w14:textId="7777777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El oferente debe garantizar la calidad del servicio y el cuidado de las prendas de lencería utilizando productos adecuados con el fin de que las prendas no se vayan a deteriorar.</w:t>
            </w:r>
          </w:p>
        </w:tc>
        <w:tc>
          <w:tcPr>
            <w:tcW w:w="929" w:type="dxa"/>
            <w:shd w:val="clear" w:color="auto" w:fill="auto"/>
            <w:vAlign w:val="center"/>
            <w:hideMark/>
          </w:tcPr>
          <w:p w14:paraId="40398D4A"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7AEE2632"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35E9FB6C" w14:textId="77777777" w:rsidTr="00AF293B">
        <w:trPr>
          <w:trHeight w:val="20"/>
        </w:trPr>
        <w:tc>
          <w:tcPr>
            <w:tcW w:w="722" w:type="dxa"/>
            <w:shd w:val="clear" w:color="auto" w:fill="auto"/>
            <w:vAlign w:val="center"/>
          </w:tcPr>
          <w:p w14:paraId="2EBA7358"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auto" w:fill="auto"/>
            <w:vAlign w:val="center"/>
            <w:hideMark/>
          </w:tcPr>
          <w:p w14:paraId="41E7BA8E" w14:textId="7777777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El servicio debe ser prestado los 7 días de la semana.</w:t>
            </w:r>
          </w:p>
        </w:tc>
        <w:tc>
          <w:tcPr>
            <w:tcW w:w="929" w:type="dxa"/>
            <w:shd w:val="clear" w:color="auto" w:fill="auto"/>
            <w:vAlign w:val="center"/>
            <w:hideMark/>
          </w:tcPr>
          <w:p w14:paraId="71ECAD47"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1FC078E0"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4C7A8E8B" w14:textId="77777777" w:rsidTr="00AF293B">
        <w:trPr>
          <w:trHeight w:val="20"/>
        </w:trPr>
        <w:tc>
          <w:tcPr>
            <w:tcW w:w="722" w:type="dxa"/>
            <w:shd w:val="clear" w:color="auto" w:fill="auto"/>
            <w:vAlign w:val="center"/>
          </w:tcPr>
          <w:p w14:paraId="6C5F341A"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auto" w:fill="auto"/>
            <w:vAlign w:val="center"/>
            <w:hideMark/>
          </w:tcPr>
          <w:p w14:paraId="1B5EA96E" w14:textId="7777777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 xml:space="preserve">El servicio se realizará en las cantidades y especificaciones requeridas por el supervisor del contrato. Así mismo, el futuro contratista en el momento de retirar la lencería del Centro Vacacional para el servicio lavado y planchado, deberá contar prenda por prenda y clasificarlas según su referencia; posteriormente deberá hacer entrega al personal autorizado una panilla firmada por personal responsable con el registro correspondiente.       </w:t>
            </w:r>
          </w:p>
        </w:tc>
        <w:tc>
          <w:tcPr>
            <w:tcW w:w="929" w:type="dxa"/>
            <w:shd w:val="clear" w:color="auto" w:fill="auto"/>
            <w:vAlign w:val="center"/>
            <w:hideMark/>
          </w:tcPr>
          <w:p w14:paraId="1996AEAA"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44B77118"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328755C1" w14:textId="77777777" w:rsidTr="00AF293B">
        <w:trPr>
          <w:trHeight w:val="20"/>
        </w:trPr>
        <w:tc>
          <w:tcPr>
            <w:tcW w:w="722" w:type="dxa"/>
            <w:shd w:val="clear" w:color="auto" w:fill="auto"/>
            <w:vAlign w:val="center"/>
          </w:tcPr>
          <w:p w14:paraId="14BB48C2"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000000" w:fill="FFFFFF"/>
            <w:vAlign w:val="center"/>
            <w:hideMark/>
          </w:tcPr>
          <w:p w14:paraId="6FE30148" w14:textId="7777777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Los valores del lavado de las prendas deberán sostenerse hasta la vigencia del contrato.</w:t>
            </w:r>
          </w:p>
        </w:tc>
        <w:tc>
          <w:tcPr>
            <w:tcW w:w="929" w:type="dxa"/>
            <w:shd w:val="clear" w:color="auto" w:fill="auto"/>
            <w:vAlign w:val="center"/>
            <w:hideMark/>
          </w:tcPr>
          <w:p w14:paraId="72B519F2"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28B13D3F"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6062259F" w14:textId="77777777" w:rsidTr="00AF293B">
        <w:trPr>
          <w:trHeight w:val="20"/>
        </w:trPr>
        <w:tc>
          <w:tcPr>
            <w:tcW w:w="722" w:type="dxa"/>
            <w:shd w:val="clear" w:color="auto" w:fill="auto"/>
            <w:vAlign w:val="center"/>
          </w:tcPr>
          <w:p w14:paraId="0CF1ABFA"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shd w:val="clear" w:color="000000" w:fill="FFFFFF"/>
            <w:vAlign w:val="center"/>
            <w:hideMark/>
          </w:tcPr>
          <w:p w14:paraId="2E5F47A6" w14:textId="7777777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El oferente y sus empleados durante la ejecución del contrato no tendrán ningún vínculo laboral con la Dirección de Bienestar Social y Familia-Policía Nacional.</w:t>
            </w:r>
          </w:p>
        </w:tc>
        <w:tc>
          <w:tcPr>
            <w:tcW w:w="929" w:type="dxa"/>
            <w:shd w:val="clear" w:color="auto" w:fill="auto"/>
            <w:vAlign w:val="center"/>
            <w:hideMark/>
          </w:tcPr>
          <w:p w14:paraId="184C7D21"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c>
          <w:tcPr>
            <w:tcW w:w="1276" w:type="dxa"/>
            <w:shd w:val="clear" w:color="auto" w:fill="auto"/>
            <w:vAlign w:val="center"/>
            <w:hideMark/>
          </w:tcPr>
          <w:p w14:paraId="49691BF3" w14:textId="77777777" w:rsidR="00A85E71" w:rsidRPr="007E69B7" w:rsidRDefault="00A85E71" w:rsidP="00AF293B">
            <w:pPr>
              <w:jc w:val="center"/>
              <w:rPr>
                <w:rFonts w:ascii="Arial" w:hAnsi="Arial" w:cs="Arial"/>
                <w:b/>
                <w:bCs/>
                <w:sz w:val="16"/>
                <w:szCs w:val="16"/>
                <w:lang w:eastAsia="es-CO"/>
              </w:rPr>
            </w:pPr>
            <w:r w:rsidRPr="007E69B7">
              <w:rPr>
                <w:rFonts w:ascii="Arial" w:hAnsi="Arial" w:cs="Arial"/>
                <w:b/>
                <w:bCs/>
                <w:sz w:val="16"/>
                <w:szCs w:val="16"/>
                <w:lang w:eastAsia="es-CO"/>
              </w:rPr>
              <w:t> </w:t>
            </w:r>
          </w:p>
        </w:tc>
      </w:tr>
      <w:tr w:rsidR="00A85E71" w:rsidRPr="007E69B7" w14:paraId="15403DAC" w14:textId="77777777" w:rsidTr="00AF293B">
        <w:trPr>
          <w:trHeight w:val="2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04A37A1"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tcBorders>
              <w:top w:val="single" w:sz="4" w:space="0" w:color="auto"/>
              <w:left w:val="single" w:sz="4" w:space="0" w:color="auto"/>
              <w:bottom w:val="single" w:sz="4" w:space="0" w:color="auto"/>
              <w:right w:val="single" w:sz="4" w:space="0" w:color="auto"/>
            </w:tcBorders>
            <w:shd w:val="clear" w:color="auto" w:fill="auto"/>
            <w:vAlign w:val="center"/>
          </w:tcPr>
          <w:p w14:paraId="2A44E06D" w14:textId="77777777" w:rsidR="00A85E71" w:rsidRPr="007E69B7" w:rsidRDefault="00A85E71" w:rsidP="00AF293B">
            <w:pPr>
              <w:autoSpaceDE w:val="0"/>
              <w:autoSpaceDN w:val="0"/>
              <w:adjustRightInd w:val="0"/>
              <w:jc w:val="both"/>
              <w:rPr>
                <w:rFonts w:ascii="Arial" w:hAnsi="Arial" w:cs="Arial"/>
                <w:sz w:val="16"/>
                <w:szCs w:val="16"/>
              </w:rPr>
            </w:pPr>
            <w:r w:rsidRPr="007E69B7">
              <w:rPr>
                <w:rFonts w:ascii="Arial" w:hAnsi="Arial" w:cs="Arial"/>
                <w:sz w:val="16"/>
                <w:szCs w:val="16"/>
              </w:rPr>
              <w:t>El oferente deberá pasar la factura al supervisor del contrato una vez prestado el servicio del mes inmediatamente anterior.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626D45" w14:textId="77777777" w:rsidR="00A85E71" w:rsidRPr="007E69B7" w:rsidRDefault="00A85E71" w:rsidP="00AF293B">
            <w:pPr>
              <w:jc w:val="center"/>
              <w:rPr>
                <w:rFonts w:ascii="Arial" w:hAnsi="Arial" w:cs="Arial"/>
                <w:b/>
                <w:bCs/>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6C854" w14:textId="77777777" w:rsidR="00A85E71" w:rsidRPr="007E69B7" w:rsidRDefault="00A85E71" w:rsidP="00AF293B">
            <w:pPr>
              <w:jc w:val="center"/>
              <w:rPr>
                <w:rFonts w:ascii="Arial" w:hAnsi="Arial" w:cs="Arial"/>
                <w:b/>
                <w:bCs/>
                <w:sz w:val="16"/>
                <w:szCs w:val="16"/>
                <w:lang w:eastAsia="es-CO"/>
              </w:rPr>
            </w:pPr>
          </w:p>
        </w:tc>
      </w:tr>
      <w:tr w:rsidR="00A85E71" w:rsidRPr="007E69B7" w14:paraId="21FE5408" w14:textId="77777777" w:rsidTr="00AF293B">
        <w:trPr>
          <w:trHeight w:val="2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5C8AAC66"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tcBorders>
              <w:top w:val="single" w:sz="4" w:space="0" w:color="auto"/>
              <w:left w:val="single" w:sz="4" w:space="0" w:color="auto"/>
              <w:bottom w:val="single" w:sz="4" w:space="0" w:color="auto"/>
              <w:right w:val="single" w:sz="4" w:space="0" w:color="auto"/>
            </w:tcBorders>
            <w:shd w:val="clear" w:color="auto" w:fill="auto"/>
            <w:vAlign w:val="center"/>
          </w:tcPr>
          <w:p w14:paraId="4F04B8BE" w14:textId="77777777" w:rsidR="00A85E71" w:rsidRPr="007E69B7" w:rsidRDefault="00A85E71" w:rsidP="00AF293B">
            <w:pPr>
              <w:autoSpaceDE w:val="0"/>
              <w:autoSpaceDN w:val="0"/>
              <w:adjustRightInd w:val="0"/>
              <w:jc w:val="both"/>
              <w:rPr>
                <w:rFonts w:ascii="Arial" w:hAnsi="Arial" w:cs="Arial"/>
                <w:sz w:val="16"/>
                <w:szCs w:val="16"/>
              </w:rPr>
            </w:pPr>
            <w:r w:rsidRPr="007E69B7">
              <w:rPr>
                <w:rFonts w:ascii="Arial" w:hAnsi="Arial" w:cs="Arial"/>
                <w:sz w:val="16"/>
                <w:szCs w:val="16"/>
              </w:rPr>
              <w:t>El oferente no debe estar reportado en el registro nacional de medidas correctivas de acuerdo a lo estipulado en la ley 1801 de 2016 en su artículo 183 Numeral 4.</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03C40" w14:textId="77777777" w:rsidR="00A85E71" w:rsidRPr="007E69B7" w:rsidRDefault="00A85E71" w:rsidP="00AF293B">
            <w:pPr>
              <w:jc w:val="center"/>
              <w:rPr>
                <w:rFonts w:ascii="Arial" w:hAnsi="Arial" w:cs="Arial"/>
                <w:b/>
                <w:bCs/>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413F3" w14:textId="77777777" w:rsidR="00A85E71" w:rsidRPr="007E69B7" w:rsidRDefault="00A85E71" w:rsidP="00AF293B">
            <w:pPr>
              <w:jc w:val="center"/>
              <w:rPr>
                <w:rFonts w:ascii="Arial" w:hAnsi="Arial" w:cs="Arial"/>
                <w:b/>
                <w:bCs/>
                <w:sz w:val="16"/>
                <w:szCs w:val="16"/>
                <w:lang w:eastAsia="es-CO"/>
              </w:rPr>
            </w:pPr>
          </w:p>
        </w:tc>
      </w:tr>
      <w:tr w:rsidR="00A85E71" w:rsidRPr="007E69B7" w14:paraId="2427AEDD" w14:textId="77777777" w:rsidTr="00AF293B">
        <w:trPr>
          <w:trHeight w:val="2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4EA7FF6" w14:textId="77777777" w:rsidR="00A85E71" w:rsidRPr="007E69B7" w:rsidRDefault="00A85E71" w:rsidP="00A85E71">
            <w:pPr>
              <w:numPr>
                <w:ilvl w:val="0"/>
                <w:numId w:val="16"/>
              </w:numPr>
              <w:jc w:val="center"/>
              <w:rPr>
                <w:rFonts w:ascii="Arial" w:hAnsi="Arial" w:cs="Arial"/>
                <w:bCs/>
                <w:sz w:val="16"/>
                <w:szCs w:val="16"/>
                <w:lang w:eastAsia="es-CO"/>
              </w:rPr>
            </w:pPr>
          </w:p>
        </w:tc>
        <w:tc>
          <w:tcPr>
            <w:tcW w:w="6844" w:type="dxa"/>
            <w:tcBorders>
              <w:top w:val="single" w:sz="4" w:space="0" w:color="auto"/>
              <w:left w:val="single" w:sz="4" w:space="0" w:color="auto"/>
              <w:bottom w:val="single" w:sz="4" w:space="0" w:color="auto"/>
              <w:right w:val="single" w:sz="4" w:space="0" w:color="auto"/>
            </w:tcBorders>
            <w:shd w:val="clear" w:color="auto" w:fill="auto"/>
            <w:vAlign w:val="center"/>
          </w:tcPr>
          <w:p w14:paraId="233BDE08" w14:textId="77777777" w:rsidR="00A85E71" w:rsidRPr="007E69B7" w:rsidRDefault="00A85E71" w:rsidP="00AF293B">
            <w:pPr>
              <w:autoSpaceDE w:val="0"/>
              <w:autoSpaceDN w:val="0"/>
              <w:adjustRightInd w:val="0"/>
              <w:jc w:val="both"/>
              <w:rPr>
                <w:rFonts w:ascii="Arial" w:hAnsi="Arial" w:cs="Arial"/>
                <w:sz w:val="16"/>
                <w:szCs w:val="16"/>
              </w:rPr>
            </w:pPr>
            <w:r w:rsidRPr="007E69B7">
              <w:rPr>
                <w:rFonts w:ascii="Arial" w:hAnsi="Arial" w:cs="Arial"/>
                <w:sz w:val="16"/>
                <w:szCs w:val="16"/>
              </w:rPr>
              <w:t xml:space="preserve">El oferente debe contar con un establecimiento de comercio totalmente equipado con la maquinaria e insumos necesarios para la prestación del servicio de lavandería, debidamente acreditado, el cual deberá contar con una planta de equipo industrial donde se pueda cumplir los procesos de lavado tanto en seco (sistema </w:t>
            </w:r>
            <w:proofErr w:type="spellStart"/>
            <w:r w:rsidRPr="007E69B7">
              <w:rPr>
                <w:rFonts w:ascii="Arial" w:hAnsi="Arial" w:cs="Arial"/>
                <w:sz w:val="16"/>
                <w:szCs w:val="16"/>
              </w:rPr>
              <w:t>perclorohetileno</w:t>
            </w:r>
            <w:proofErr w:type="spellEnd"/>
            <w:r w:rsidRPr="007E69B7">
              <w:rPr>
                <w:rFonts w:ascii="Arial" w:hAnsi="Arial" w:cs="Arial"/>
                <w:sz w:val="16"/>
                <w:szCs w:val="16"/>
              </w:rPr>
              <w:t>) o en frio y vapor (temperaturas de 60º) que con este proceso de lavado permita eliminar toda clase de bacterias, hongos y manchas ocasionadas por el servicio. El sistema de secado y planchado utilizando para esto vapor, con el propósito de evitar acabados prematuros de las prendas de acorde con su vida útil y se pueda dar un óptimo servicio.</w:t>
            </w:r>
          </w:p>
          <w:p w14:paraId="4AC18E54" w14:textId="77777777" w:rsidR="00A85E71" w:rsidRPr="007E69B7" w:rsidRDefault="00A85E71" w:rsidP="00AF293B">
            <w:pPr>
              <w:autoSpaceDE w:val="0"/>
              <w:autoSpaceDN w:val="0"/>
              <w:adjustRightInd w:val="0"/>
              <w:jc w:val="both"/>
              <w:rPr>
                <w:rFonts w:ascii="Arial" w:hAnsi="Arial" w:cs="Arial"/>
                <w:sz w:val="16"/>
                <w:szCs w:val="16"/>
              </w:rPr>
            </w:pPr>
            <w:r w:rsidRPr="007E69B7">
              <w:rPr>
                <w:rFonts w:ascii="Arial" w:hAnsi="Arial" w:cs="Arial"/>
                <w:sz w:val="16"/>
                <w:szCs w:val="16"/>
              </w:rPr>
              <w:t xml:space="preserve">Nota: el oferente deberá anexar certificación escrita, en la cual, indique la dirección, ubicación en el cual, se encuentra el establecimiento de comercio o lugar donde se va a ejecutar el objeto del contrato, donde se va a realizar el lavado de la lencería o de los elementos.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7E19E8" w14:textId="77777777" w:rsidR="00A85E71" w:rsidRPr="007E69B7" w:rsidRDefault="00A85E71" w:rsidP="00AF293B">
            <w:pPr>
              <w:jc w:val="center"/>
              <w:rPr>
                <w:rFonts w:ascii="Arial" w:hAnsi="Arial" w:cs="Arial"/>
                <w:b/>
                <w:bCs/>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B4E0FA" w14:textId="77777777" w:rsidR="00A85E71" w:rsidRPr="007E69B7" w:rsidRDefault="00A85E71" w:rsidP="00AF293B">
            <w:pPr>
              <w:jc w:val="center"/>
              <w:rPr>
                <w:rFonts w:ascii="Arial" w:hAnsi="Arial" w:cs="Arial"/>
                <w:b/>
                <w:bCs/>
                <w:sz w:val="16"/>
                <w:szCs w:val="16"/>
                <w:lang w:eastAsia="es-CO"/>
              </w:rPr>
            </w:pPr>
          </w:p>
        </w:tc>
      </w:tr>
      <w:tr w:rsidR="00A85E71" w:rsidRPr="007E69B7" w14:paraId="5D17950B" w14:textId="77777777" w:rsidTr="00AF293B">
        <w:trPr>
          <w:trHeight w:val="2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216C182C" w14:textId="77777777" w:rsidR="00A85E71" w:rsidRPr="007E69B7" w:rsidRDefault="00A85E71" w:rsidP="00AF293B">
            <w:pPr>
              <w:rPr>
                <w:rFonts w:ascii="Arial" w:hAnsi="Arial" w:cs="Arial"/>
                <w:bCs/>
                <w:sz w:val="16"/>
                <w:szCs w:val="16"/>
                <w:lang w:eastAsia="es-CO"/>
              </w:rPr>
            </w:pPr>
            <w:r w:rsidRPr="007E69B7">
              <w:rPr>
                <w:rFonts w:ascii="Arial" w:hAnsi="Arial" w:cs="Arial"/>
                <w:bCs/>
                <w:sz w:val="16"/>
                <w:szCs w:val="16"/>
                <w:lang w:eastAsia="es-CO"/>
              </w:rPr>
              <w:t>13</w:t>
            </w:r>
          </w:p>
        </w:tc>
        <w:tc>
          <w:tcPr>
            <w:tcW w:w="6844" w:type="dxa"/>
            <w:tcBorders>
              <w:top w:val="single" w:sz="4" w:space="0" w:color="auto"/>
              <w:left w:val="single" w:sz="4" w:space="0" w:color="auto"/>
              <w:bottom w:val="single" w:sz="4" w:space="0" w:color="auto"/>
              <w:right w:val="single" w:sz="4" w:space="0" w:color="auto"/>
            </w:tcBorders>
            <w:shd w:val="clear" w:color="auto" w:fill="auto"/>
            <w:vAlign w:val="center"/>
          </w:tcPr>
          <w:p w14:paraId="4AE81930" w14:textId="77777777" w:rsidR="00A85E71" w:rsidRPr="007E69B7" w:rsidRDefault="00A85E71" w:rsidP="00AF293B">
            <w:pPr>
              <w:autoSpaceDE w:val="0"/>
              <w:autoSpaceDN w:val="0"/>
              <w:adjustRightInd w:val="0"/>
              <w:jc w:val="both"/>
              <w:rPr>
                <w:rFonts w:ascii="Arial" w:hAnsi="Arial" w:cs="Arial"/>
                <w:sz w:val="16"/>
                <w:szCs w:val="16"/>
              </w:rPr>
            </w:pPr>
            <w:r w:rsidRPr="007E69B7">
              <w:rPr>
                <w:rFonts w:ascii="Arial" w:hAnsi="Arial" w:cs="Arial"/>
                <w:sz w:val="16"/>
                <w:szCs w:val="16"/>
              </w:rPr>
              <w:t xml:space="preserve">El contratista debe garantizar la ejecución del contrato en caso de presentar daños en la maquinaria o la falta de insumos para el normal desarrollo del objeto contractual, con el propósito de evitar la afectación del servicio en los centros vacacionales. </w:t>
            </w:r>
          </w:p>
          <w:p w14:paraId="451B3209" w14:textId="77777777" w:rsidR="00A85E71" w:rsidRPr="007E69B7" w:rsidRDefault="00A85E71" w:rsidP="00AF293B">
            <w:pPr>
              <w:autoSpaceDE w:val="0"/>
              <w:autoSpaceDN w:val="0"/>
              <w:adjustRightInd w:val="0"/>
              <w:jc w:val="both"/>
              <w:rPr>
                <w:rFonts w:ascii="Arial" w:hAnsi="Arial" w:cs="Arial"/>
                <w:sz w:val="16"/>
                <w:szCs w:val="16"/>
              </w:rPr>
            </w:pPr>
            <w:r w:rsidRPr="007E69B7">
              <w:rPr>
                <w:rFonts w:ascii="Arial" w:hAnsi="Arial" w:cs="Arial"/>
                <w:sz w:val="16"/>
                <w:szCs w:val="16"/>
              </w:rPr>
              <w:t xml:space="preserve">El contratista debe garantizar el cumplimiento de las normas biosanitarias durante el trasporte del Centro Vacacional al lugar de prestación del servicio y viceversa.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5B56D1" w14:textId="77777777" w:rsidR="00A85E71" w:rsidRPr="007E69B7" w:rsidRDefault="00A85E71" w:rsidP="00AF293B">
            <w:pPr>
              <w:jc w:val="center"/>
              <w:rPr>
                <w:rFonts w:ascii="Arial" w:hAnsi="Arial" w:cs="Arial"/>
                <w:b/>
                <w:bCs/>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E57B5" w14:textId="77777777" w:rsidR="00A85E71" w:rsidRPr="007E69B7" w:rsidRDefault="00A85E71" w:rsidP="00AF293B">
            <w:pPr>
              <w:jc w:val="center"/>
              <w:rPr>
                <w:rFonts w:ascii="Arial" w:hAnsi="Arial" w:cs="Arial"/>
                <w:b/>
                <w:bCs/>
                <w:sz w:val="16"/>
                <w:szCs w:val="16"/>
                <w:lang w:eastAsia="es-CO"/>
              </w:rPr>
            </w:pPr>
          </w:p>
        </w:tc>
      </w:tr>
      <w:tr w:rsidR="00A85E71" w:rsidRPr="007E69B7" w14:paraId="249CDC39" w14:textId="77777777" w:rsidTr="00AF293B">
        <w:trPr>
          <w:trHeight w:val="2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6CBD9C1D" w14:textId="77777777" w:rsidR="00A85E71" w:rsidRPr="007E69B7" w:rsidRDefault="00A85E71" w:rsidP="00AF293B">
            <w:pPr>
              <w:rPr>
                <w:rFonts w:ascii="Arial" w:hAnsi="Arial" w:cs="Arial"/>
                <w:bCs/>
                <w:sz w:val="16"/>
                <w:szCs w:val="16"/>
                <w:lang w:eastAsia="es-CO"/>
              </w:rPr>
            </w:pPr>
            <w:r w:rsidRPr="007E69B7">
              <w:rPr>
                <w:rFonts w:ascii="Arial" w:hAnsi="Arial" w:cs="Arial"/>
                <w:bCs/>
                <w:sz w:val="16"/>
                <w:szCs w:val="16"/>
                <w:lang w:eastAsia="es-CO"/>
              </w:rPr>
              <w:t>14</w:t>
            </w:r>
          </w:p>
        </w:tc>
        <w:tc>
          <w:tcPr>
            <w:tcW w:w="6844" w:type="dxa"/>
            <w:tcBorders>
              <w:top w:val="single" w:sz="4" w:space="0" w:color="auto"/>
              <w:left w:val="single" w:sz="4" w:space="0" w:color="auto"/>
              <w:bottom w:val="single" w:sz="4" w:space="0" w:color="auto"/>
              <w:right w:val="single" w:sz="4" w:space="0" w:color="auto"/>
            </w:tcBorders>
            <w:shd w:val="clear" w:color="auto" w:fill="auto"/>
            <w:vAlign w:val="center"/>
          </w:tcPr>
          <w:p w14:paraId="411AEB90" w14:textId="7777777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El oferente deberá anexar máximo tres (03) certificaciones de contratos con entidades públicas o privadas cuyo objeto sea igual o similares al objeto del presente estudio previo. Así mismo, dichas certificaciones deberán ser igual o superior al presupuesto oficial.</w:t>
            </w:r>
          </w:p>
          <w:p w14:paraId="40CBC3DC" w14:textId="77777777" w:rsidR="00A85E71" w:rsidRPr="007E69B7" w:rsidRDefault="00A85E71" w:rsidP="00AF293B">
            <w:pPr>
              <w:jc w:val="both"/>
              <w:rPr>
                <w:rFonts w:ascii="Segoe UI" w:hAnsi="Segoe UI" w:cs="Segoe UI"/>
                <w:sz w:val="16"/>
                <w:szCs w:val="16"/>
                <w:lang w:eastAsia="es-CO"/>
              </w:rPr>
            </w:pPr>
            <w:r w:rsidRPr="007E69B7">
              <w:rPr>
                <w:rFonts w:ascii="Arial" w:hAnsi="Arial" w:cs="Arial"/>
                <w:sz w:val="16"/>
                <w:szCs w:val="16"/>
                <w:lang w:eastAsia="es-CO"/>
              </w:rPr>
              <w:t>Lo anterior con el fin de garantizar la experiencia del proponente a contratar y evitar incumplimientos en la ejecución del futuro contrato.</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25B2E0" w14:textId="77777777" w:rsidR="00A85E71" w:rsidRPr="007E69B7" w:rsidRDefault="00A85E71" w:rsidP="00AF293B">
            <w:pPr>
              <w:jc w:val="center"/>
              <w:rPr>
                <w:rFonts w:ascii="Arial" w:hAnsi="Arial" w:cs="Arial"/>
                <w:b/>
                <w:bCs/>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4C210E" w14:textId="77777777" w:rsidR="00A85E71" w:rsidRPr="007E69B7" w:rsidRDefault="00A85E71" w:rsidP="00AF293B">
            <w:pPr>
              <w:jc w:val="center"/>
              <w:rPr>
                <w:rFonts w:ascii="Arial" w:hAnsi="Arial" w:cs="Arial"/>
                <w:b/>
                <w:bCs/>
                <w:sz w:val="16"/>
                <w:szCs w:val="16"/>
                <w:lang w:eastAsia="es-CO"/>
              </w:rPr>
            </w:pPr>
          </w:p>
        </w:tc>
      </w:tr>
      <w:tr w:rsidR="00A85E71" w:rsidRPr="007E69B7" w14:paraId="61DF6305" w14:textId="77777777" w:rsidTr="00AF293B">
        <w:trPr>
          <w:trHeight w:val="2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14:paraId="30B92AC9" w14:textId="77777777" w:rsidR="00A85E71" w:rsidRPr="007E69B7" w:rsidRDefault="00A85E71" w:rsidP="00AF293B">
            <w:pPr>
              <w:rPr>
                <w:rFonts w:ascii="Arial" w:hAnsi="Arial" w:cs="Arial"/>
                <w:bCs/>
                <w:sz w:val="16"/>
                <w:szCs w:val="16"/>
                <w:lang w:eastAsia="es-CO"/>
              </w:rPr>
            </w:pPr>
            <w:r w:rsidRPr="007E69B7">
              <w:rPr>
                <w:rFonts w:ascii="Arial" w:hAnsi="Arial" w:cs="Arial"/>
                <w:bCs/>
                <w:sz w:val="16"/>
                <w:szCs w:val="16"/>
                <w:lang w:eastAsia="es-CO"/>
              </w:rPr>
              <w:t>15</w:t>
            </w:r>
          </w:p>
        </w:tc>
        <w:tc>
          <w:tcPr>
            <w:tcW w:w="6844" w:type="dxa"/>
            <w:tcBorders>
              <w:top w:val="single" w:sz="4" w:space="0" w:color="auto"/>
              <w:left w:val="single" w:sz="4" w:space="0" w:color="auto"/>
              <w:bottom w:val="single" w:sz="4" w:space="0" w:color="auto"/>
              <w:right w:val="single" w:sz="4" w:space="0" w:color="auto"/>
            </w:tcBorders>
            <w:shd w:val="clear" w:color="auto" w:fill="auto"/>
            <w:vAlign w:val="center"/>
          </w:tcPr>
          <w:p w14:paraId="4AAB1DB6" w14:textId="77777777" w:rsidR="00A85E71" w:rsidRPr="007E69B7" w:rsidRDefault="00A85E71" w:rsidP="00AF293B">
            <w:pPr>
              <w:jc w:val="both"/>
              <w:rPr>
                <w:rFonts w:ascii="Arial" w:hAnsi="Arial" w:cs="Arial"/>
                <w:sz w:val="16"/>
                <w:szCs w:val="16"/>
                <w:lang w:eastAsia="es-CO"/>
              </w:rPr>
            </w:pPr>
            <w:r w:rsidRPr="007E69B7">
              <w:rPr>
                <w:rFonts w:ascii="Arial" w:hAnsi="Arial" w:cs="Arial"/>
                <w:sz w:val="16"/>
                <w:szCs w:val="16"/>
                <w:lang w:eastAsia="es-CO"/>
              </w:rPr>
              <w:t>El oferente debe contar con el personal idóneo, equipos de seguridad industrial, maquinaria, transporte e instalaciones adecuadas para la prestación del servicio de acuerdo a la normatividad vigente, las cuales serán verificadas en cualquier momento dentro del plazo de ejecución del contrato, por parte del supervisor.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9FADE7" w14:textId="77777777" w:rsidR="00A85E71" w:rsidRPr="007E69B7" w:rsidRDefault="00A85E71" w:rsidP="00AF293B">
            <w:pPr>
              <w:jc w:val="center"/>
              <w:rPr>
                <w:rFonts w:ascii="Arial" w:hAnsi="Arial" w:cs="Arial"/>
                <w:b/>
                <w:bCs/>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F4825" w14:textId="77777777" w:rsidR="00A85E71" w:rsidRPr="007E69B7" w:rsidRDefault="00A85E71" w:rsidP="00AF293B">
            <w:pPr>
              <w:jc w:val="center"/>
              <w:rPr>
                <w:rFonts w:ascii="Arial" w:hAnsi="Arial" w:cs="Arial"/>
                <w:b/>
                <w:bCs/>
                <w:sz w:val="16"/>
                <w:szCs w:val="16"/>
                <w:lang w:eastAsia="es-CO"/>
              </w:rPr>
            </w:pPr>
          </w:p>
        </w:tc>
      </w:tr>
    </w:tbl>
    <w:p w14:paraId="51E69DC4" w14:textId="77777777" w:rsidR="00A85E71" w:rsidRPr="007E69B7" w:rsidRDefault="00A85E71" w:rsidP="00A85E71">
      <w:pPr>
        <w:tabs>
          <w:tab w:val="left" w:pos="240"/>
        </w:tabs>
        <w:contextualSpacing/>
        <w:outlineLvl w:val="0"/>
        <w:rPr>
          <w:rFonts w:ascii="Arial" w:hAnsi="Arial" w:cs="Arial"/>
          <w:b/>
          <w:sz w:val="16"/>
          <w:szCs w:val="16"/>
        </w:rPr>
      </w:pPr>
    </w:p>
    <w:tbl>
      <w:tblPr>
        <w:tblpPr w:leftFromText="141" w:rightFromText="141" w:bottomFromText="20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3083"/>
        <w:gridCol w:w="1983"/>
        <w:gridCol w:w="1276"/>
        <w:gridCol w:w="1276"/>
        <w:gridCol w:w="1276"/>
      </w:tblGrid>
      <w:tr w:rsidR="00A85E71" w:rsidRPr="007E69B7" w14:paraId="35CAB2C5" w14:textId="77777777" w:rsidTr="00AF293B">
        <w:trPr>
          <w:trHeight w:val="227"/>
          <w:tblHeader/>
        </w:trPr>
        <w:tc>
          <w:tcPr>
            <w:tcW w:w="5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3F5813" w14:textId="77777777" w:rsidR="00A85E71" w:rsidRPr="007E69B7" w:rsidRDefault="00A85E71" w:rsidP="00AF293B">
            <w:pPr>
              <w:tabs>
                <w:tab w:val="left" w:pos="240"/>
              </w:tabs>
              <w:contextualSpacing/>
              <w:jc w:val="center"/>
              <w:rPr>
                <w:rFonts w:ascii="Arial" w:hAnsi="Arial" w:cs="Arial"/>
                <w:b/>
                <w:sz w:val="16"/>
                <w:szCs w:val="16"/>
              </w:rPr>
            </w:pPr>
            <w:r w:rsidRPr="007E69B7">
              <w:rPr>
                <w:rFonts w:ascii="Arial" w:hAnsi="Arial" w:cs="Arial"/>
                <w:b/>
                <w:sz w:val="16"/>
                <w:szCs w:val="16"/>
              </w:rPr>
              <w:t>ÍTEM</w:t>
            </w:r>
          </w:p>
        </w:tc>
        <w:tc>
          <w:tcPr>
            <w:tcW w:w="308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228BA5" w14:textId="77777777" w:rsidR="00A85E71" w:rsidRPr="007E69B7" w:rsidRDefault="00A85E71" w:rsidP="00AF293B">
            <w:pPr>
              <w:tabs>
                <w:tab w:val="left" w:pos="240"/>
              </w:tabs>
              <w:contextualSpacing/>
              <w:jc w:val="center"/>
              <w:rPr>
                <w:rFonts w:ascii="Arial" w:hAnsi="Arial" w:cs="Arial"/>
                <w:b/>
                <w:sz w:val="16"/>
                <w:szCs w:val="16"/>
              </w:rPr>
            </w:pPr>
            <w:r w:rsidRPr="007E69B7">
              <w:rPr>
                <w:rFonts w:ascii="Arial" w:hAnsi="Arial" w:cs="Arial"/>
                <w:b/>
                <w:sz w:val="16"/>
                <w:szCs w:val="16"/>
              </w:rPr>
              <w:t>REQUISITOS SISTEMA GESTION AMBIENTAL - SGA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54225D" w14:textId="77777777" w:rsidR="00A85E71" w:rsidRPr="007E69B7" w:rsidRDefault="00A85E71" w:rsidP="00AF293B">
            <w:pPr>
              <w:tabs>
                <w:tab w:val="left" w:pos="240"/>
              </w:tabs>
              <w:contextualSpacing/>
              <w:jc w:val="center"/>
              <w:rPr>
                <w:rFonts w:ascii="Arial" w:hAnsi="Arial" w:cs="Arial"/>
                <w:b/>
                <w:sz w:val="16"/>
                <w:szCs w:val="16"/>
              </w:rPr>
            </w:pPr>
            <w:r w:rsidRPr="007E69B7">
              <w:rPr>
                <w:rFonts w:ascii="Arial" w:hAnsi="Arial" w:cs="Arial"/>
                <w:b/>
                <w:sz w:val="16"/>
                <w:szCs w:val="16"/>
              </w:rPr>
              <w:t>PRODUCTO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B73980" w14:textId="77777777" w:rsidR="00A85E71" w:rsidRPr="007E69B7" w:rsidRDefault="00A85E71" w:rsidP="00AF293B">
            <w:pPr>
              <w:tabs>
                <w:tab w:val="left" w:pos="240"/>
              </w:tabs>
              <w:contextualSpacing/>
              <w:jc w:val="center"/>
              <w:rPr>
                <w:rFonts w:ascii="Arial" w:hAnsi="Arial" w:cs="Arial"/>
                <w:b/>
                <w:sz w:val="16"/>
                <w:szCs w:val="16"/>
              </w:rPr>
            </w:pPr>
            <w:r w:rsidRPr="007E69B7">
              <w:rPr>
                <w:rFonts w:ascii="Arial" w:hAnsi="Arial" w:cs="Arial"/>
                <w:b/>
                <w:sz w:val="16"/>
                <w:szCs w:val="16"/>
              </w:rPr>
              <w:t>FECHA DE ENTREGA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A25DD1B" w14:textId="77777777" w:rsidR="00A85E71" w:rsidRPr="007E69B7" w:rsidRDefault="00A85E71" w:rsidP="00AF293B">
            <w:pPr>
              <w:tabs>
                <w:tab w:val="left" w:pos="240"/>
              </w:tabs>
              <w:contextualSpacing/>
              <w:jc w:val="center"/>
              <w:rPr>
                <w:rFonts w:ascii="Arial" w:hAnsi="Arial" w:cs="Arial"/>
                <w:b/>
                <w:sz w:val="16"/>
                <w:szCs w:val="16"/>
              </w:rPr>
            </w:pPr>
            <w:r w:rsidRPr="007E69B7">
              <w:rPr>
                <w:rFonts w:ascii="Arial" w:hAnsi="Arial" w:cs="Arial"/>
                <w:b/>
                <w:bCs/>
                <w:sz w:val="16"/>
                <w:szCs w:val="16"/>
                <w:lang w:eastAsia="es-CO"/>
              </w:rPr>
              <w:t>CUMPLE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9A04D85" w14:textId="77777777" w:rsidR="00A85E71" w:rsidRPr="007E69B7" w:rsidRDefault="00A85E71" w:rsidP="00AF293B">
            <w:pPr>
              <w:tabs>
                <w:tab w:val="left" w:pos="240"/>
              </w:tabs>
              <w:contextualSpacing/>
              <w:jc w:val="center"/>
              <w:rPr>
                <w:rFonts w:ascii="Arial" w:hAnsi="Arial" w:cs="Arial"/>
                <w:b/>
                <w:sz w:val="16"/>
                <w:szCs w:val="16"/>
              </w:rPr>
            </w:pPr>
            <w:r w:rsidRPr="007E69B7">
              <w:rPr>
                <w:rFonts w:ascii="Arial" w:hAnsi="Arial" w:cs="Arial"/>
                <w:b/>
                <w:bCs/>
                <w:sz w:val="16"/>
                <w:szCs w:val="16"/>
                <w:lang w:eastAsia="es-CO"/>
              </w:rPr>
              <w:t>NO CUMPLE</w:t>
            </w:r>
          </w:p>
        </w:tc>
      </w:tr>
      <w:tr w:rsidR="00A85E71" w:rsidRPr="007E69B7" w14:paraId="056BAC75" w14:textId="77777777" w:rsidTr="00AF293B">
        <w:trPr>
          <w:trHeight w:val="283"/>
        </w:trPr>
        <w:tc>
          <w:tcPr>
            <w:tcW w:w="599" w:type="dxa"/>
            <w:tcBorders>
              <w:top w:val="single" w:sz="4" w:space="0" w:color="auto"/>
              <w:left w:val="single" w:sz="4" w:space="0" w:color="auto"/>
              <w:bottom w:val="single" w:sz="4" w:space="0" w:color="auto"/>
              <w:right w:val="single" w:sz="4" w:space="0" w:color="auto"/>
            </w:tcBorders>
            <w:shd w:val="clear" w:color="auto" w:fill="auto"/>
            <w:vAlign w:val="center"/>
          </w:tcPr>
          <w:p w14:paraId="3C390609" w14:textId="77777777" w:rsidR="00A85E71" w:rsidRPr="007E69B7" w:rsidRDefault="00A85E71" w:rsidP="00A85E71">
            <w:pPr>
              <w:numPr>
                <w:ilvl w:val="0"/>
                <w:numId w:val="14"/>
              </w:numPr>
              <w:tabs>
                <w:tab w:val="left" w:pos="240"/>
              </w:tabs>
              <w:contextualSpacing/>
              <w:jc w:val="center"/>
              <w:rPr>
                <w:rFonts w:ascii="Arial" w:hAnsi="Arial" w:cs="Arial"/>
                <w:b/>
                <w:sz w:val="16"/>
                <w:szCs w:val="16"/>
              </w:rPr>
            </w:pPr>
          </w:p>
        </w:tc>
        <w:tc>
          <w:tcPr>
            <w:tcW w:w="3083" w:type="dxa"/>
            <w:tcBorders>
              <w:top w:val="single" w:sz="4" w:space="0" w:color="auto"/>
              <w:left w:val="single" w:sz="4" w:space="0" w:color="auto"/>
              <w:bottom w:val="single" w:sz="4" w:space="0" w:color="auto"/>
              <w:right w:val="single" w:sz="4" w:space="0" w:color="auto"/>
            </w:tcBorders>
            <w:vAlign w:val="center"/>
            <w:hideMark/>
          </w:tcPr>
          <w:p w14:paraId="72A95245" w14:textId="77777777" w:rsidR="00A85E71" w:rsidRPr="007E69B7" w:rsidRDefault="00A85E71" w:rsidP="00AF293B">
            <w:pPr>
              <w:ind w:left="-41"/>
              <w:jc w:val="both"/>
              <w:rPr>
                <w:rFonts w:ascii="Arial" w:hAnsi="Arial" w:cs="Arial"/>
                <w:bCs/>
                <w:sz w:val="16"/>
                <w:szCs w:val="16"/>
              </w:rPr>
            </w:pPr>
            <w:r w:rsidRPr="007E69B7">
              <w:rPr>
                <w:rFonts w:ascii="Arial" w:hAnsi="Arial" w:cs="Arial"/>
                <w:sz w:val="16"/>
                <w:szCs w:val="16"/>
              </w:rPr>
              <w:t>Garantizar que no se hará vertimiento o emisiones atmosféricas dispuestas directa o indirectamente a la red sanitaria de aguas residuales existente en el punto de servicio o cuerpos de agua superficiales aledaños y a la atmosfera, residuos que contengan sustancias químicas u otros elementos que puedan alterar de manera significativa las características fisicoquímicas y denominación de las aguas residuales vertidas, así como las emisiones atmosféricas.</w:t>
            </w:r>
          </w:p>
        </w:tc>
        <w:tc>
          <w:tcPr>
            <w:tcW w:w="1983" w:type="dxa"/>
            <w:tcBorders>
              <w:top w:val="single" w:sz="4" w:space="0" w:color="auto"/>
              <w:left w:val="single" w:sz="4" w:space="0" w:color="auto"/>
              <w:bottom w:val="single" w:sz="4" w:space="0" w:color="auto"/>
              <w:right w:val="single" w:sz="4" w:space="0" w:color="auto"/>
            </w:tcBorders>
            <w:vAlign w:val="center"/>
            <w:hideMark/>
          </w:tcPr>
          <w:p w14:paraId="64C61A73"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Solicitar visita de la autoridad ambiental de su jurisdicción para evaluar emisiones de la caldera y programar de acuerdo a la visita estudio de emisiones atmosféricas y vertimientos.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EF19182"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Veinte (20) días siguientes a la ejecución del contrato.</w:t>
            </w:r>
          </w:p>
        </w:tc>
        <w:tc>
          <w:tcPr>
            <w:tcW w:w="1276" w:type="dxa"/>
            <w:tcBorders>
              <w:top w:val="single" w:sz="4" w:space="0" w:color="auto"/>
              <w:left w:val="single" w:sz="4" w:space="0" w:color="auto"/>
              <w:bottom w:val="single" w:sz="4" w:space="0" w:color="auto"/>
              <w:right w:val="single" w:sz="4" w:space="0" w:color="auto"/>
            </w:tcBorders>
          </w:tcPr>
          <w:p w14:paraId="3467F900"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3C84780" w14:textId="77777777" w:rsidR="00A85E71" w:rsidRPr="007E69B7" w:rsidRDefault="00A85E71" w:rsidP="00AF293B">
            <w:pPr>
              <w:ind w:left="-41"/>
              <w:jc w:val="both"/>
              <w:rPr>
                <w:rFonts w:ascii="Arial" w:hAnsi="Arial" w:cs="Arial"/>
                <w:sz w:val="16"/>
                <w:szCs w:val="16"/>
              </w:rPr>
            </w:pPr>
          </w:p>
        </w:tc>
      </w:tr>
      <w:tr w:rsidR="00A85E71" w:rsidRPr="007E69B7" w14:paraId="63996350" w14:textId="77777777" w:rsidTr="00AF293B">
        <w:trPr>
          <w:trHeight w:val="1130"/>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C3A567" w14:textId="77777777" w:rsidR="00A85E71" w:rsidRPr="007E69B7" w:rsidRDefault="00A85E71" w:rsidP="00A85E71">
            <w:pPr>
              <w:numPr>
                <w:ilvl w:val="0"/>
                <w:numId w:val="14"/>
              </w:numPr>
              <w:tabs>
                <w:tab w:val="left" w:pos="240"/>
              </w:tabs>
              <w:contextualSpacing/>
              <w:jc w:val="center"/>
              <w:rPr>
                <w:rFonts w:ascii="Arial" w:hAnsi="Arial" w:cs="Arial"/>
                <w:b/>
                <w:sz w:val="16"/>
                <w:szCs w:val="16"/>
              </w:rPr>
            </w:pPr>
          </w:p>
        </w:tc>
        <w:tc>
          <w:tcPr>
            <w:tcW w:w="3083" w:type="dxa"/>
            <w:vMerge w:val="restart"/>
            <w:tcBorders>
              <w:top w:val="single" w:sz="4" w:space="0" w:color="auto"/>
              <w:left w:val="single" w:sz="4" w:space="0" w:color="auto"/>
              <w:bottom w:val="single" w:sz="4" w:space="0" w:color="auto"/>
              <w:right w:val="single" w:sz="4" w:space="0" w:color="auto"/>
            </w:tcBorders>
            <w:vAlign w:val="center"/>
            <w:hideMark/>
          </w:tcPr>
          <w:p w14:paraId="02AD09EF"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El oferente se compromete a no emplear productos tóxicos peligrosos que afecten de manera significativa el medio ambiente. Debe usar elementos ambientalmente aceptables según las regulaciones y los estándares nacionales e internacionales, preferiblemente SELLO AMBIENTAL y/o elementos biodegradables.</w:t>
            </w:r>
          </w:p>
          <w:p w14:paraId="4362BB10"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 xml:space="preserve">La gestión y presentación de documentos soportes de   trámites de permisos </w:t>
            </w:r>
            <w:r w:rsidRPr="007E69B7">
              <w:rPr>
                <w:rFonts w:ascii="Arial" w:hAnsi="Arial" w:cs="Arial"/>
                <w:sz w:val="16"/>
                <w:szCs w:val="16"/>
              </w:rPr>
              <w:lastRenderedPageBreak/>
              <w:t>ambientales que se requieran adelantar antes del inicio o durante la vigencia y ejecución del objeto del contrato y en caso de que se presente cualquier infracción ambiental, deben ser asumidos por el Contratista.</w:t>
            </w:r>
          </w:p>
        </w:tc>
        <w:tc>
          <w:tcPr>
            <w:tcW w:w="1983" w:type="dxa"/>
            <w:tcBorders>
              <w:top w:val="single" w:sz="4" w:space="0" w:color="auto"/>
              <w:left w:val="single" w:sz="4" w:space="0" w:color="auto"/>
              <w:bottom w:val="single" w:sz="4" w:space="0" w:color="auto"/>
              <w:right w:val="single" w:sz="4" w:space="0" w:color="auto"/>
            </w:tcBorders>
            <w:vAlign w:val="center"/>
            <w:hideMark/>
          </w:tcPr>
          <w:p w14:paraId="3DAF3938"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lastRenderedPageBreak/>
              <w:t>Certificación escrita firmada por el Representante legal.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32F31D"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En el momento de presentación de la oferta</w:t>
            </w:r>
          </w:p>
        </w:tc>
        <w:tc>
          <w:tcPr>
            <w:tcW w:w="1276" w:type="dxa"/>
            <w:tcBorders>
              <w:top w:val="single" w:sz="4" w:space="0" w:color="auto"/>
              <w:left w:val="single" w:sz="4" w:space="0" w:color="auto"/>
              <w:bottom w:val="single" w:sz="4" w:space="0" w:color="auto"/>
              <w:right w:val="single" w:sz="4" w:space="0" w:color="auto"/>
            </w:tcBorders>
          </w:tcPr>
          <w:p w14:paraId="6BA543DF"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3E29C5E3" w14:textId="77777777" w:rsidR="00A85E71" w:rsidRPr="007E69B7" w:rsidRDefault="00A85E71" w:rsidP="00AF293B">
            <w:pPr>
              <w:ind w:left="-41"/>
              <w:jc w:val="both"/>
              <w:rPr>
                <w:rFonts w:ascii="Arial" w:hAnsi="Arial" w:cs="Arial"/>
                <w:sz w:val="16"/>
                <w:szCs w:val="16"/>
              </w:rPr>
            </w:pPr>
          </w:p>
        </w:tc>
      </w:tr>
      <w:tr w:rsidR="00A85E71" w:rsidRPr="007E69B7" w14:paraId="0859B727" w14:textId="77777777" w:rsidTr="00AF293B">
        <w:trPr>
          <w:trHeight w:val="283"/>
        </w:trPr>
        <w:tc>
          <w:tcPr>
            <w:tcW w:w="5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83E9B4" w14:textId="77777777" w:rsidR="00A85E71" w:rsidRPr="007E69B7" w:rsidRDefault="00A85E71" w:rsidP="00AF293B">
            <w:pPr>
              <w:rPr>
                <w:rFonts w:ascii="Arial" w:hAnsi="Arial" w:cs="Arial"/>
                <w:b/>
                <w:sz w:val="16"/>
                <w:szCs w:val="16"/>
              </w:rPr>
            </w:pPr>
          </w:p>
        </w:tc>
        <w:tc>
          <w:tcPr>
            <w:tcW w:w="3083" w:type="dxa"/>
            <w:vMerge/>
            <w:tcBorders>
              <w:top w:val="single" w:sz="4" w:space="0" w:color="auto"/>
              <w:left w:val="single" w:sz="4" w:space="0" w:color="auto"/>
              <w:bottom w:val="single" w:sz="4" w:space="0" w:color="auto"/>
              <w:right w:val="single" w:sz="4" w:space="0" w:color="auto"/>
            </w:tcBorders>
            <w:vAlign w:val="center"/>
            <w:hideMark/>
          </w:tcPr>
          <w:p w14:paraId="75A9589B" w14:textId="77777777" w:rsidR="00A85E71" w:rsidRPr="007E69B7" w:rsidRDefault="00A85E71" w:rsidP="00AF293B">
            <w:pPr>
              <w:rPr>
                <w:rFonts w:ascii="Arial" w:hAnsi="Arial" w:cs="Arial"/>
                <w:sz w:val="16"/>
                <w:szCs w:val="16"/>
              </w:rPr>
            </w:pPr>
          </w:p>
        </w:tc>
        <w:tc>
          <w:tcPr>
            <w:tcW w:w="1983" w:type="dxa"/>
            <w:tcBorders>
              <w:top w:val="single" w:sz="4" w:space="0" w:color="auto"/>
              <w:left w:val="single" w:sz="4" w:space="0" w:color="auto"/>
              <w:bottom w:val="single" w:sz="4" w:space="0" w:color="auto"/>
              <w:right w:val="single" w:sz="4" w:space="0" w:color="auto"/>
            </w:tcBorders>
            <w:vAlign w:val="center"/>
            <w:hideMark/>
          </w:tcPr>
          <w:p w14:paraId="7CB937AD"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 xml:space="preserve">Fichas técnicas y/o declaración del fabricante de los insumos utilizados en el proceso del </w:t>
            </w:r>
            <w:r w:rsidRPr="007E69B7">
              <w:rPr>
                <w:rFonts w:ascii="Arial" w:hAnsi="Arial" w:cs="Arial"/>
                <w:sz w:val="16"/>
                <w:szCs w:val="16"/>
              </w:rPr>
              <w:lastRenderedPageBreak/>
              <w:t xml:space="preserve">cumplimiento del objeto del contrato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99F456"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lastRenderedPageBreak/>
              <w:t>Con cada facturación</w:t>
            </w:r>
          </w:p>
        </w:tc>
        <w:tc>
          <w:tcPr>
            <w:tcW w:w="1276" w:type="dxa"/>
            <w:tcBorders>
              <w:top w:val="single" w:sz="4" w:space="0" w:color="auto"/>
              <w:left w:val="single" w:sz="4" w:space="0" w:color="auto"/>
              <w:bottom w:val="single" w:sz="4" w:space="0" w:color="auto"/>
              <w:right w:val="single" w:sz="4" w:space="0" w:color="auto"/>
            </w:tcBorders>
          </w:tcPr>
          <w:p w14:paraId="753F7742"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ECF0E06" w14:textId="77777777" w:rsidR="00A85E71" w:rsidRPr="007E69B7" w:rsidRDefault="00A85E71" w:rsidP="00AF293B">
            <w:pPr>
              <w:ind w:left="-41"/>
              <w:jc w:val="both"/>
              <w:rPr>
                <w:rFonts w:ascii="Arial" w:hAnsi="Arial" w:cs="Arial"/>
                <w:sz w:val="16"/>
                <w:szCs w:val="16"/>
              </w:rPr>
            </w:pPr>
          </w:p>
        </w:tc>
      </w:tr>
      <w:tr w:rsidR="00A85E71" w:rsidRPr="007E69B7" w14:paraId="4EB34A2A" w14:textId="77777777" w:rsidTr="00AF293B">
        <w:trPr>
          <w:trHeight w:val="1112"/>
        </w:trPr>
        <w:tc>
          <w:tcPr>
            <w:tcW w:w="5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D404C5" w14:textId="77777777" w:rsidR="00A85E71" w:rsidRPr="007E69B7" w:rsidRDefault="00A85E71" w:rsidP="00A85E71">
            <w:pPr>
              <w:numPr>
                <w:ilvl w:val="0"/>
                <w:numId w:val="14"/>
              </w:numPr>
              <w:tabs>
                <w:tab w:val="left" w:pos="240"/>
              </w:tabs>
              <w:contextualSpacing/>
              <w:jc w:val="center"/>
              <w:rPr>
                <w:rFonts w:ascii="Arial" w:hAnsi="Arial" w:cs="Arial"/>
                <w:b/>
                <w:sz w:val="16"/>
                <w:szCs w:val="16"/>
              </w:rPr>
            </w:pPr>
          </w:p>
        </w:tc>
        <w:tc>
          <w:tcPr>
            <w:tcW w:w="3083" w:type="dxa"/>
            <w:vMerge w:val="restart"/>
            <w:tcBorders>
              <w:top w:val="single" w:sz="4" w:space="0" w:color="auto"/>
              <w:left w:val="single" w:sz="4" w:space="0" w:color="auto"/>
              <w:bottom w:val="single" w:sz="4" w:space="0" w:color="auto"/>
              <w:right w:val="single" w:sz="4" w:space="0" w:color="auto"/>
            </w:tcBorders>
            <w:vAlign w:val="center"/>
            <w:hideMark/>
          </w:tcPr>
          <w:p w14:paraId="04C7DCDA" w14:textId="10BDA30E" w:rsidR="00A85E71" w:rsidRPr="007E69B7" w:rsidRDefault="00A85E71" w:rsidP="00AF293B">
            <w:pPr>
              <w:autoSpaceDE w:val="0"/>
              <w:autoSpaceDN w:val="0"/>
              <w:adjustRightInd w:val="0"/>
              <w:ind w:left="-41"/>
              <w:jc w:val="both"/>
              <w:rPr>
                <w:rFonts w:ascii="Arial" w:hAnsi="Arial" w:cs="Arial"/>
                <w:sz w:val="16"/>
                <w:szCs w:val="16"/>
              </w:rPr>
            </w:pPr>
            <w:r w:rsidRPr="007E69B7">
              <w:rPr>
                <w:rFonts w:ascii="Arial" w:hAnsi="Arial" w:cs="Arial"/>
                <w:sz w:val="16"/>
                <w:szCs w:val="16"/>
              </w:rPr>
              <w:t xml:space="preserve">Cumplir durante la vigencia y ejecución del objeto del contrato, con el desarrollo de buenas prácticas ambientales con relación al ahorro del agua, ahorro de la energía, gestión integral de residuos aprovechables y residuos peligrosos, gestión de residuos líquidos, política </w:t>
            </w:r>
            <w:proofErr w:type="gramStart"/>
            <w:r w:rsidRPr="007E69B7">
              <w:rPr>
                <w:rFonts w:ascii="Arial" w:hAnsi="Arial" w:cs="Arial"/>
                <w:sz w:val="16"/>
                <w:szCs w:val="16"/>
              </w:rPr>
              <w:t>cero papel</w:t>
            </w:r>
            <w:proofErr w:type="gramEnd"/>
            <w:r w:rsidRPr="007E69B7">
              <w:rPr>
                <w:rFonts w:ascii="Arial" w:hAnsi="Arial" w:cs="Arial"/>
                <w:sz w:val="16"/>
                <w:szCs w:val="16"/>
              </w:rPr>
              <w:t>, manejo seguro de productos químicos, saneamiento básico, gestión del riesgo que garantice el buen manejo de los riesgos asociados a su actividad productiva.</w:t>
            </w:r>
          </w:p>
        </w:tc>
        <w:tc>
          <w:tcPr>
            <w:tcW w:w="1983" w:type="dxa"/>
            <w:tcBorders>
              <w:top w:val="single" w:sz="4" w:space="0" w:color="auto"/>
              <w:left w:val="single" w:sz="4" w:space="0" w:color="auto"/>
              <w:bottom w:val="single" w:sz="4" w:space="0" w:color="auto"/>
              <w:right w:val="single" w:sz="4" w:space="0" w:color="auto"/>
            </w:tcBorders>
            <w:vAlign w:val="center"/>
            <w:hideMark/>
          </w:tcPr>
          <w:p w14:paraId="02703E3D"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Certificación escrita firmada por el Representante legal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7104FA0"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En el momento de presentación de la oferta</w:t>
            </w:r>
          </w:p>
        </w:tc>
        <w:tc>
          <w:tcPr>
            <w:tcW w:w="1276" w:type="dxa"/>
            <w:tcBorders>
              <w:top w:val="single" w:sz="4" w:space="0" w:color="auto"/>
              <w:left w:val="single" w:sz="4" w:space="0" w:color="auto"/>
              <w:bottom w:val="single" w:sz="4" w:space="0" w:color="auto"/>
              <w:right w:val="single" w:sz="4" w:space="0" w:color="auto"/>
            </w:tcBorders>
          </w:tcPr>
          <w:p w14:paraId="37CB8013"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4FD264E" w14:textId="77777777" w:rsidR="00A85E71" w:rsidRPr="007E69B7" w:rsidRDefault="00A85E71" w:rsidP="00AF293B">
            <w:pPr>
              <w:ind w:left="-41"/>
              <w:jc w:val="both"/>
              <w:rPr>
                <w:rFonts w:ascii="Arial" w:hAnsi="Arial" w:cs="Arial"/>
                <w:sz w:val="16"/>
                <w:szCs w:val="16"/>
              </w:rPr>
            </w:pPr>
          </w:p>
        </w:tc>
      </w:tr>
      <w:tr w:rsidR="00A85E71" w:rsidRPr="007E69B7" w14:paraId="1DE8FB7B" w14:textId="77777777" w:rsidTr="00AF293B">
        <w:trPr>
          <w:trHeight w:val="2120"/>
        </w:trPr>
        <w:tc>
          <w:tcPr>
            <w:tcW w:w="5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310034" w14:textId="77777777" w:rsidR="00A85E71" w:rsidRPr="007E69B7" w:rsidRDefault="00A85E71" w:rsidP="00AF293B">
            <w:pPr>
              <w:rPr>
                <w:rFonts w:ascii="Arial" w:hAnsi="Arial" w:cs="Arial"/>
                <w:b/>
                <w:sz w:val="16"/>
                <w:szCs w:val="16"/>
              </w:rPr>
            </w:pPr>
          </w:p>
        </w:tc>
        <w:tc>
          <w:tcPr>
            <w:tcW w:w="3083" w:type="dxa"/>
            <w:vMerge/>
            <w:tcBorders>
              <w:top w:val="single" w:sz="4" w:space="0" w:color="auto"/>
              <w:left w:val="single" w:sz="4" w:space="0" w:color="auto"/>
              <w:bottom w:val="single" w:sz="4" w:space="0" w:color="auto"/>
              <w:right w:val="single" w:sz="4" w:space="0" w:color="auto"/>
            </w:tcBorders>
            <w:vAlign w:val="center"/>
            <w:hideMark/>
          </w:tcPr>
          <w:p w14:paraId="25E1A7A7" w14:textId="77777777" w:rsidR="00A85E71" w:rsidRPr="007E69B7" w:rsidRDefault="00A85E71" w:rsidP="00AF293B">
            <w:pPr>
              <w:rPr>
                <w:rFonts w:ascii="Arial" w:hAnsi="Arial" w:cs="Arial"/>
                <w:sz w:val="16"/>
                <w:szCs w:val="16"/>
              </w:rPr>
            </w:pPr>
          </w:p>
        </w:tc>
        <w:tc>
          <w:tcPr>
            <w:tcW w:w="1983" w:type="dxa"/>
            <w:tcBorders>
              <w:top w:val="single" w:sz="4" w:space="0" w:color="auto"/>
              <w:left w:val="single" w:sz="4" w:space="0" w:color="auto"/>
              <w:bottom w:val="single" w:sz="4" w:space="0" w:color="auto"/>
              <w:right w:val="single" w:sz="4" w:space="0" w:color="auto"/>
            </w:tcBorders>
            <w:vAlign w:val="center"/>
            <w:hideMark/>
          </w:tcPr>
          <w:p w14:paraId="5CE9868F" w14:textId="77777777" w:rsidR="00A85E71" w:rsidRPr="007E69B7" w:rsidRDefault="00A85E71" w:rsidP="00AF293B">
            <w:pPr>
              <w:jc w:val="both"/>
              <w:rPr>
                <w:rFonts w:ascii="Arial" w:hAnsi="Arial" w:cs="Arial"/>
                <w:sz w:val="16"/>
                <w:szCs w:val="16"/>
              </w:rPr>
            </w:pPr>
            <w:r w:rsidRPr="007E69B7">
              <w:rPr>
                <w:rFonts w:ascii="Arial" w:hAnsi="Arial" w:cs="Arial"/>
                <w:sz w:val="16"/>
                <w:szCs w:val="16"/>
              </w:rPr>
              <w:t>Hojas de seguridad de los insumos q químicos utilizados para el cumplimiento del objeto del contrato, con los 16 ítems en español.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DC1470"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 xml:space="preserve">Entregar al supervisor del contrato durante el inicio de las actividades a desarrollar en cumplimiento del objeto del contrato en cada lugar de prestación del servicio. </w:t>
            </w:r>
          </w:p>
        </w:tc>
        <w:tc>
          <w:tcPr>
            <w:tcW w:w="1276" w:type="dxa"/>
            <w:tcBorders>
              <w:top w:val="single" w:sz="4" w:space="0" w:color="auto"/>
              <w:left w:val="single" w:sz="4" w:space="0" w:color="auto"/>
              <w:bottom w:val="single" w:sz="4" w:space="0" w:color="auto"/>
              <w:right w:val="single" w:sz="4" w:space="0" w:color="auto"/>
            </w:tcBorders>
          </w:tcPr>
          <w:p w14:paraId="6708C329"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633D7C1" w14:textId="77777777" w:rsidR="00A85E71" w:rsidRPr="007E69B7" w:rsidRDefault="00A85E71" w:rsidP="00AF293B">
            <w:pPr>
              <w:ind w:left="-41"/>
              <w:jc w:val="both"/>
              <w:rPr>
                <w:rFonts w:ascii="Arial" w:hAnsi="Arial" w:cs="Arial"/>
                <w:sz w:val="16"/>
                <w:szCs w:val="16"/>
              </w:rPr>
            </w:pPr>
          </w:p>
        </w:tc>
      </w:tr>
      <w:tr w:rsidR="00A85E71" w:rsidRPr="007E69B7" w14:paraId="39814BCC" w14:textId="77777777" w:rsidTr="00AF293B">
        <w:trPr>
          <w:trHeight w:val="283"/>
        </w:trPr>
        <w:tc>
          <w:tcPr>
            <w:tcW w:w="5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045489" w14:textId="77777777" w:rsidR="00A85E71" w:rsidRPr="007E69B7" w:rsidRDefault="00A85E71" w:rsidP="00AF293B">
            <w:pPr>
              <w:rPr>
                <w:rFonts w:ascii="Arial" w:hAnsi="Arial" w:cs="Arial"/>
                <w:b/>
                <w:sz w:val="16"/>
                <w:szCs w:val="16"/>
              </w:rPr>
            </w:pPr>
          </w:p>
        </w:tc>
        <w:tc>
          <w:tcPr>
            <w:tcW w:w="3083" w:type="dxa"/>
            <w:vMerge/>
            <w:tcBorders>
              <w:top w:val="single" w:sz="4" w:space="0" w:color="auto"/>
              <w:left w:val="single" w:sz="4" w:space="0" w:color="auto"/>
              <w:bottom w:val="single" w:sz="4" w:space="0" w:color="auto"/>
              <w:right w:val="single" w:sz="4" w:space="0" w:color="auto"/>
            </w:tcBorders>
            <w:vAlign w:val="center"/>
            <w:hideMark/>
          </w:tcPr>
          <w:p w14:paraId="572BBDBF" w14:textId="77777777" w:rsidR="00A85E71" w:rsidRPr="007E69B7" w:rsidRDefault="00A85E71" w:rsidP="00AF293B">
            <w:pPr>
              <w:rPr>
                <w:rFonts w:ascii="Arial" w:hAnsi="Arial" w:cs="Arial"/>
                <w:sz w:val="16"/>
                <w:szCs w:val="16"/>
              </w:rPr>
            </w:pPr>
          </w:p>
        </w:tc>
        <w:tc>
          <w:tcPr>
            <w:tcW w:w="1983" w:type="dxa"/>
            <w:tcBorders>
              <w:top w:val="single" w:sz="4" w:space="0" w:color="auto"/>
              <w:left w:val="single" w:sz="4" w:space="0" w:color="auto"/>
              <w:bottom w:val="single" w:sz="4" w:space="0" w:color="auto"/>
              <w:right w:val="single" w:sz="4" w:space="0" w:color="auto"/>
            </w:tcBorders>
            <w:vAlign w:val="center"/>
            <w:hideMark/>
          </w:tcPr>
          <w:p w14:paraId="441B2825" w14:textId="77777777" w:rsidR="00A85E71" w:rsidRPr="007E69B7" w:rsidRDefault="00A85E71" w:rsidP="00AF293B">
            <w:pPr>
              <w:jc w:val="both"/>
              <w:rPr>
                <w:rFonts w:ascii="Arial" w:hAnsi="Arial" w:cs="Arial"/>
                <w:bCs/>
                <w:sz w:val="16"/>
                <w:szCs w:val="16"/>
              </w:rPr>
            </w:pPr>
            <w:r w:rsidRPr="007E69B7">
              <w:rPr>
                <w:rFonts w:ascii="Arial" w:hAnsi="Arial" w:cs="Arial"/>
                <w:bCs/>
                <w:sz w:val="16"/>
                <w:szCs w:val="16"/>
              </w:rPr>
              <w:t>Plan de Capacitación SGA presentado por el o los contratistas donde se deberá contener los siguientes parámetros:</w:t>
            </w:r>
          </w:p>
          <w:p w14:paraId="60DFF286" w14:textId="77777777" w:rsidR="00A85E71" w:rsidRPr="007E69B7" w:rsidRDefault="00A85E71" w:rsidP="00AF293B">
            <w:pPr>
              <w:jc w:val="both"/>
              <w:rPr>
                <w:rFonts w:ascii="Arial" w:hAnsi="Arial" w:cs="Arial"/>
                <w:bCs/>
                <w:sz w:val="16"/>
                <w:szCs w:val="16"/>
              </w:rPr>
            </w:pPr>
            <w:r w:rsidRPr="007E69B7">
              <w:rPr>
                <w:rFonts w:ascii="Arial" w:hAnsi="Arial" w:cs="Arial"/>
                <w:bCs/>
                <w:sz w:val="16"/>
                <w:szCs w:val="16"/>
              </w:rPr>
              <w:t>1.Alcance</w:t>
            </w:r>
          </w:p>
          <w:p w14:paraId="0A67EBC7" w14:textId="77777777" w:rsidR="00A85E71" w:rsidRPr="007E69B7" w:rsidRDefault="00A85E71" w:rsidP="00AF293B">
            <w:pPr>
              <w:jc w:val="both"/>
              <w:rPr>
                <w:rFonts w:ascii="Arial" w:hAnsi="Arial" w:cs="Arial"/>
                <w:bCs/>
                <w:sz w:val="16"/>
                <w:szCs w:val="16"/>
              </w:rPr>
            </w:pPr>
            <w:r w:rsidRPr="007E69B7">
              <w:rPr>
                <w:rFonts w:ascii="Arial" w:hAnsi="Arial" w:cs="Arial"/>
                <w:bCs/>
                <w:sz w:val="16"/>
                <w:szCs w:val="16"/>
              </w:rPr>
              <w:t>2. Objetivos</w:t>
            </w:r>
          </w:p>
          <w:p w14:paraId="4FCCF6C0" w14:textId="77777777" w:rsidR="00A85E71" w:rsidRPr="007E69B7" w:rsidRDefault="00A85E71" w:rsidP="00AF293B">
            <w:pPr>
              <w:jc w:val="both"/>
              <w:rPr>
                <w:rFonts w:ascii="Arial" w:hAnsi="Arial" w:cs="Arial"/>
                <w:bCs/>
                <w:sz w:val="16"/>
                <w:szCs w:val="16"/>
              </w:rPr>
            </w:pPr>
            <w:r w:rsidRPr="007E69B7">
              <w:rPr>
                <w:rFonts w:ascii="Arial" w:hAnsi="Arial" w:cs="Arial"/>
                <w:bCs/>
                <w:sz w:val="16"/>
                <w:szCs w:val="16"/>
              </w:rPr>
              <w:t xml:space="preserve">3. Descripción de actividades en los contenidos mínimos (ahorro del agua, ahorro de la energía, gestión integral de residuos aprovechables y residuos peligrosos, gestión de residuos líquidos, política </w:t>
            </w:r>
            <w:proofErr w:type="gramStart"/>
            <w:r w:rsidRPr="007E69B7">
              <w:rPr>
                <w:rFonts w:ascii="Arial" w:hAnsi="Arial" w:cs="Arial"/>
                <w:bCs/>
                <w:sz w:val="16"/>
                <w:szCs w:val="16"/>
              </w:rPr>
              <w:t>cero papel</w:t>
            </w:r>
            <w:proofErr w:type="gramEnd"/>
            <w:r w:rsidRPr="007E69B7">
              <w:rPr>
                <w:rFonts w:ascii="Arial" w:hAnsi="Arial" w:cs="Arial"/>
                <w:bCs/>
                <w:sz w:val="16"/>
                <w:szCs w:val="16"/>
              </w:rPr>
              <w:t>, manejo seguro de productos químicos, saneamiento básico, gestión del riesgo que garantice el buen manejo de los riesgos asociados a su actividad productiva)</w:t>
            </w:r>
          </w:p>
          <w:p w14:paraId="05230C34" w14:textId="77777777" w:rsidR="00A85E71" w:rsidRPr="007E69B7" w:rsidRDefault="00A85E71" w:rsidP="00AF293B">
            <w:pPr>
              <w:jc w:val="both"/>
              <w:rPr>
                <w:rFonts w:ascii="Arial" w:hAnsi="Arial" w:cs="Arial"/>
                <w:bCs/>
                <w:sz w:val="16"/>
                <w:szCs w:val="16"/>
              </w:rPr>
            </w:pPr>
            <w:r w:rsidRPr="007E69B7">
              <w:rPr>
                <w:rFonts w:ascii="Arial" w:hAnsi="Arial" w:cs="Arial"/>
                <w:bCs/>
                <w:sz w:val="16"/>
                <w:szCs w:val="16"/>
              </w:rPr>
              <w:t>4. Responsable. (Profesional o Tecnólogo idóneo anexando copia tarjeta profesional y documento de identificación).</w:t>
            </w:r>
          </w:p>
          <w:p w14:paraId="2C97E24F" w14:textId="77777777" w:rsidR="00A85E71" w:rsidRPr="007E69B7" w:rsidRDefault="00A85E71" w:rsidP="00AF293B">
            <w:pPr>
              <w:jc w:val="both"/>
              <w:rPr>
                <w:rFonts w:ascii="Arial" w:hAnsi="Arial" w:cs="Arial"/>
                <w:bCs/>
                <w:sz w:val="16"/>
                <w:szCs w:val="16"/>
              </w:rPr>
            </w:pPr>
            <w:r w:rsidRPr="007E69B7">
              <w:rPr>
                <w:rFonts w:ascii="Arial" w:hAnsi="Arial" w:cs="Arial"/>
                <w:bCs/>
                <w:sz w:val="16"/>
                <w:szCs w:val="16"/>
              </w:rPr>
              <w:t>5. Duración por cada tema a bordar.</w:t>
            </w:r>
            <w:r w:rsidRPr="007E69B7">
              <w:rPr>
                <w:rFonts w:ascii="Arial" w:hAnsi="Arial" w:cs="Arial"/>
                <w:bCs/>
                <w:sz w:val="16"/>
                <w:szCs w:val="16"/>
              </w:rPr>
              <w:tab/>
            </w:r>
          </w:p>
          <w:p w14:paraId="59D1CC1C" w14:textId="77777777" w:rsidR="00A85E71" w:rsidRPr="007E69B7" w:rsidRDefault="00A85E71" w:rsidP="00AF293B">
            <w:pPr>
              <w:jc w:val="both"/>
              <w:rPr>
                <w:rFonts w:ascii="Arial" w:hAnsi="Arial" w:cs="Arial"/>
                <w:bCs/>
                <w:sz w:val="16"/>
                <w:szCs w:val="16"/>
              </w:rPr>
            </w:pPr>
            <w:r w:rsidRPr="007E69B7">
              <w:rPr>
                <w:rFonts w:ascii="Arial" w:hAnsi="Arial" w:cs="Arial"/>
                <w:bCs/>
                <w:sz w:val="16"/>
                <w:szCs w:val="16"/>
              </w:rPr>
              <w:t xml:space="preserve">6.Cronograma </w:t>
            </w:r>
          </w:p>
          <w:p w14:paraId="60903F16" w14:textId="77777777" w:rsidR="00A85E71" w:rsidRPr="007E69B7" w:rsidRDefault="00A85E71" w:rsidP="00AF293B">
            <w:pPr>
              <w:jc w:val="both"/>
              <w:rPr>
                <w:rFonts w:ascii="Arial" w:hAnsi="Arial" w:cs="Arial"/>
                <w:sz w:val="16"/>
                <w:szCs w:val="16"/>
              </w:rPr>
            </w:pPr>
            <w:r w:rsidRPr="007E69B7">
              <w:rPr>
                <w:rFonts w:ascii="Arial" w:hAnsi="Arial" w:cs="Arial"/>
                <w:bCs/>
                <w:sz w:val="16"/>
                <w:szCs w:val="16"/>
              </w:rPr>
              <w:t>7. Indicadores que serán del control de la empresa contratista (Programado/Ejecutado).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D124EF"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 xml:space="preserve"> </w:t>
            </w:r>
            <w:r w:rsidRPr="007E69B7">
              <w:rPr>
                <w:rFonts w:ascii="Arial" w:hAnsi="Arial" w:cs="Arial"/>
                <w:bCs/>
                <w:sz w:val="16"/>
                <w:szCs w:val="16"/>
              </w:rPr>
              <w:t xml:space="preserve">Con cada presentación de facturación  </w:t>
            </w:r>
          </w:p>
        </w:tc>
        <w:tc>
          <w:tcPr>
            <w:tcW w:w="1276" w:type="dxa"/>
            <w:tcBorders>
              <w:top w:val="single" w:sz="4" w:space="0" w:color="auto"/>
              <w:left w:val="single" w:sz="4" w:space="0" w:color="auto"/>
              <w:bottom w:val="single" w:sz="4" w:space="0" w:color="auto"/>
              <w:right w:val="single" w:sz="4" w:space="0" w:color="auto"/>
            </w:tcBorders>
          </w:tcPr>
          <w:p w14:paraId="2A82948E"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6E89DA1C" w14:textId="77777777" w:rsidR="00A85E71" w:rsidRPr="007E69B7" w:rsidRDefault="00A85E71" w:rsidP="00AF293B">
            <w:pPr>
              <w:ind w:left="-41"/>
              <w:jc w:val="both"/>
              <w:rPr>
                <w:rFonts w:ascii="Arial" w:hAnsi="Arial" w:cs="Arial"/>
                <w:sz w:val="16"/>
                <w:szCs w:val="16"/>
              </w:rPr>
            </w:pPr>
          </w:p>
        </w:tc>
      </w:tr>
      <w:tr w:rsidR="00A85E71" w:rsidRPr="007E69B7" w14:paraId="5018F4C0" w14:textId="77777777" w:rsidTr="00AF293B">
        <w:trPr>
          <w:trHeight w:val="283"/>
        </w:trPr>
        <w:tc>
          <w:tcPr>
            <w:tcW w:w="59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45B30B" w14:textId="77777777" w:rsidR="00A85E71" w:rsidRPr="007E69B7" w:rsidRDefault="00A85E71" w:rsidP="00AF293B">
            <w:pPr>
              <w:rPr>
                <w:rFonts w:ascii="Arial" w:hAnsi="Arial" w:cs="Arial"/>
                <w:b/>
                <w:sz w:val="16"/>
                <w:szCs w:val="16"/>
              </w:rPr>
            </w:pPr>
          </w:p>
        </w:tc>
        <w:tc>
          <w:tcPr>
            <w:tcW w:w="3083" w:type="dxa"/>
            <w:vMerge/>
            <w:tcBorders>
              <w:top w:val="single" w:sz="4" w:space="0" w:color="auto"/>
              <w:left w:val="single" w:sz="4" w:space="0" w:color="auto"/>
              <w:bottom w:val="single" w:sz="4" w:space="0" w:color="auto"/>
              <w:right w:val="single" w:sz="4" w:space="0" w:color="auto"/>
            </w:tcBorders>
            <w:vAlign w:val="center"/>
            <w:hideMark/>
          </w:tcPr>
          <w:p w14:paraId="7CF26FFB" w14:textId="77777777" w:rsidR="00A85E71" w:rsidRPr="007E69B7" w:rsidRDefault="00A85E71" w:rsidP="00AF293B">
            <w:pPr>
              <w:rPr>
                <w:rFonts w:ascii="Arial" w:hAnsi="Arial" w:cs="Arial"/>
                <w:sz w:val="16"/>
                <w:szCs w:val="16"/>
              </w:rPr>
            </w:pPr>
          </w:p>
        </w:tc>
        <w:tc>
          <w:tcPr>
            <w:tcW w:w="1983" w:type="dxa"/>
            <w:tcBorders>
              <w:top w:val="single" w:sz="4" w:space="0" w:color="auto"/>
              <w:left w:val="single" w:sz="4" w:space="0" w:color="auto"/>
              <w:bottom w:val="single" w:sz="4" w:space="0" w:color="auto"/>
              <w:right w:val="single" w:sz="4" w:space="0" w:color="auto"/>
            </w:tcBorders>
            <w:vAlign w:val="center"/>
            <w:hideMark/>
          </w:tcPr>
          <w:p w14:paraId="7BBED8DB" w14:textId="77777777" w:rsidR="00A85E71" w:rsidRPr="007E69B7" w:rsidRDefault="00A85E71" w:rsidP="00AF293B">
            <w:pPr>
              <w:jc w:val="both"/>
              <w:rPr>
                <w:rFonts w:ascii="Arial" w:hAnsi="Arial" w:cs="Arial"/>
                <w:bCs/>
                <w:sz w:val="16"/>
                <w:szCs w:val="16"/>
              </w:rPr>
            </w:pPr>
            <w:r w:rsidRPr="007E69B7">
              <w:rPr>
                <w:rFonts w:ascii="Arial" w:hAnsi="Arial" w:cs="Arial"/>
                <w:sz w:val="16"/>
                <w:szCs w:val="16"/>
                <w:lang w:eastAsia="es-CO"/>
              </w:rPr>
              <w:t>Informe de seguimiento a las actividades y actas de socialización de buenas prácticas ambientales realizadas por el o los contratistas.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924051" w14:textId="6484CE9E" w:rsidR="00A85E71" w:rsidRPr="007E69B7" w:rsidRDefault="00A85E71" w:rsidP="00AF293B">
            <w:pPr>
              <w:ind w:left="-41"/>
              <w:jc w:val="both"/>
              <w:rPr>
                <w:rFonts w:ascii="Arial" w:hAnsi="Arial" w:cs="Arial"/>
                <w:sz w:val="16"/>
                <w:szCs w:val="16"/>
              </w:rPr>
            </w:pPr>
            <w:r w:rsidRPr="007E69B7">
              <w:rPr>
                <w:rFonts w:ascii="Arial" w:hAnsi="Arial" w:cs="Arial"/>
                <w:bCs/>
                <w:sz w:val="16"/>
                <w:szCs w:val="16"/>
              </w:rPr>
              <w:t>Con cada presentación de facturación,</w:t>
            </w:r>
            <w:r w:rsidRPr="007E69B7">
              <w:rPr>
                <w:rFonts w:ascii="Arial" w:hAnsi="Arial" w:cs="Arial"/>
                <w:sz w:val="16"/>
                <w:szCs w:val="16"/>
                <w:lang w:eastAsia="es-CO"/>
              </w:rPr>
              <w:t xml:space="preserve"> de acuerdo al cumplimiento del cronograma del Plan de Capacitación presentado </w:t>
            </w:r>
          </w:p>
        </w:tc>
        <w:tc>
          <w:tcPr>
            <w:tcW w:w="1276" w:type="dxa"/>
            <w:tcBorders>
              <w:top w:val="single" w:sz="4" w:space="0" w:color="auto"/>
              <w:left w:val="single" w:sz="4" w:space="0" w:color="auto"/>
              <w:bottom w:val="single" w:sz="4" w:space="0" w:color="auto"/>
              <w:right w:val="single" w:sz="4" w:space="0" w:color="auto"/>
            </w:tcBorders>
          </w:tcPr>
          <w:p w14:paraId="7CBA5FE1" w14:textId="77777777" w:rsidR="00A85E71" w:rsidRPr="007E69B7" w:rsidRDefault="00A85E71" w:rsidP="00AF293B">
            <w:pPr>
              <w:ind w:left="-41"/>
              <w:jc w:val="both"/>
              <w:rPr>
                <w:rFonts w:ascii="Arial" w:hAnsi="Arial" w:cs="Arial"/>
                <w:bCs/>
                <w:sz w:val="16"/>
                <w:szCs w:val="16"/>
              </w:rPr>
            </w:pPr>
          </w:p>
        </w:tc>
        <w:tc>
          <w:tcPr>
            <w:tcW w:w="1276" w:type="dxa"/>
            <w:tcBorders>
              <w:top w:val="single" w:sz="4" w:space="0" w:color="auto"/>
              <w:left w:val="single" w:sz="4" w:space="0" w:color="auto"/>
              <w:bottom w:val="single" w:sz="4" w:space="0" w:color="auto"/>
              <w:right w:val="single" w:sz="4" w:space="0" w:color="auto"/>
            </w:tcBorders>
          </w:tcPr>
          <w:p w14:paraId="14FD2FA1" w14:textId="77777777" w:rsidR="00A85E71" w:rsidRPr="007E69B7" w:rsidRDefault="00A85E71" w:rsidP="00AF293B">
            <w:pPr>
              <w:ind w:left="-41"/>
              <w:jc w:val="both"/>
              <w:rPr>
                <w:rFonts w:ascii="Arial" w:hAnsi="Arial" w:cs="Arial"/>
                <w:bCs/>
                <w:sz w:val="16"/>
                <w:szCs w:val="16"/>
              </w:rPr>
            </w:pPr>
          </w:p>
        </w:tc>
      </w:tr>
      <w:tr w:rsidR="00A85E71" w:rsidRPr="007E69B7" w14:paraId="1905A285" w14:textId="77777777" w:rsidTr="00AF293B">
        <w:trPr>
          <w:trHeight w:val="60"/>
        </w:trPr>
        <w:tc>
          <w:tcPr>
            <w:tcW w:w="599" w:type="dxa"/>
            <w:vMerge w:val="restart"/>
            <w:tcBorders>
              <w:top w:val="single" w:sz="4" w:space="0" w:color="auto"/>
              <w:left w:val="single" w:sz="4" w:space="0" w:color="auto"/>
              <w:bottom w:val="single" w:sz="4" w:space="0" w:color="auto"/>
              <w:right w:val="single" w:sz="4" w:space="0" w:color="auto"/>
            </w:tcBorders>
            <w:vAlign w:val="center"/>
            <w:hideMark/>
          </w:tcPr>
          <w:p w14:paraId="68724B9B" w14:textId="77777777" w:rsidR="00A85E71" w:rsidRPr="007E69B7" w:rsidRDefault="00A85E71" w:rsidP="00AF293B">
            <w:pPr>
              <w:jc w:val="center"/>
              <w:rPr>
                <w:rFonts w:ascii="Arial" w:hAnsi="Arial" w:cs="Arial"/>
                <w:b/>
                <w:sz w:val="16"/>
                <w:szCs w:val="16"/>
              </w:rPr>
            </w:pPr>
            <w:r w:rsidRPr="007E69B7">
              <w:rPr>
                <w:rFonts w:ascii="Arial" w:hAnsi="Arial" w:cs="Arial"/>
                <w:b/>
                <w:sz w:val="16"/>
                <w:szCs w:val="16"/>
              </w:rPr>
              <w:t>4</w:t>
            </w:r>
          </w:p>
        </w:tc>
        <w:tc>
          <w:tcPr>
            <w:tcW w:w="3083" w:type="dxa"/>
            <w:vMerge w:val="restart"/>
            <w:tcBorders>
              <w:top w:val="single" w:sz="4" w:space="0" w:color="auto"/>
              <w:left w:val="single" w:sz="4" w:space="0" w:color="auto"/>
              <w:bottom w:val="single" w:sz="4" w:space="0" w:color="auto"/>
              <w:right w:val="single" w:sz="4" w:space="0" w:color="auto"/>
            </w:tcBorders>
            <w:vAlign w:val="center"/>
            <w:hideMark/>
          </w:tcPr>
          <w:p w14:paraId="03CB5BB2" w14:textId="77777777" w:rsidR="00A85E71" w:rsidRPr="007E69B7" w:rsidRDefault="00A85E71" w:rsidP="00AF293B">
            <w:pPr>
              <w:jc w:val="both"/>
              <w:rPr>
                <w:rFonts w:ascii="Arial" w:hAnsi="Arial" w:cs="Arial"/>
                <w:sz w:val="16"/>
                <w:szCs w:val="16"/>
              </w:rPr>
            </w:pPr>
            <w:r w:rsidRPr="007E69B7">
              <w:rPr>
                <w:rFonts w:ascii="Arial" w:hAnsi="Arial" w:cs="Arial"/>
                <w:sz w:val="16"/>
                <w:szCs w:val="16"/>
              </w:rPr>
              <w:t>El oferente se compromete a garantizar la disposición final de los residuos sólidos peligrosos y especiales  (aceites usados, luminarias, residuos de aparatos eléctricos y electrónicos – RAEES, envases de sustancias químicas y derivados de hidrocarburos, baterías, pilas, llanas, escombros, entre otros, relacionados con el título 6 Residuos Peligrosos  del decreto 1076 de 2015 expedida por el gobierno nacional o norma que lo modifique, adicione o sustituya, que se pueda generar como resultado del cumplimiento del objeto del contrato.</w:t>
            </w:r>
          </w:p>
        </w:tc>
        <w:tc>
          <w:tcPr>
            <w:tcW w:w="1983" w:type="dxa"/>
            <w:tcBorders>
              <w:top w:val="single" w:sz="4" w:space="0" w:color="auto"/>
              <w:left w:val="single" w:sz="4" w:space="0" w:color="auto"/>
              <w:bottom w:val="single" w:sz="4" w:space="0" w:color="auto"/>
              <w:right w:val="single" w:sz="4" w:space="0" w:color="auto"/>
            </w:tcBorders>
            <w:vAlign w:val="center"/>
            <w:hideMark/>
          </w:tcPr>
          <w:p w14:paraId="2B895BBC"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Compromiso firmado por el Representante legal.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910B3F"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Con la presentación de la oferta.</w:t>
            </w:r>
          </w:p>
        </w:tc>
        <w:tc>
          <w:tcPr>
            <w:tcW w:w="1276" w:type="dxa"/>
            <w:tcBorders>
              <w:top w:val="single" w:sz="4" w:space="0" w:color="auto"/>
              <w:left w:val="single" w:sz="4" w:space="0" w:color="auto"/>
              <w:bottom w:val="single" w:sz="4" w:space="0" w:color="auto"/>
              <w:right w:val="single" w:sz="4" w:space="0" w:color="auto"/>
            </w:tcBorders>
          </w:tcPr>
          <w:p w14:paraId="0A694276"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032762CA" w14:textId="77777777" w:rsidR="00A85E71" w:rsidRPr="007E69B7" w:rsidRDefault="00A85E71" w:rsidP="00AF293B">
            <w:pPr>
              <w:ind w:left="-41"/>
              <w:jc w:val="both"/>
              <w:rPr>
                <w:rFonts w:ascii="Arial" w:hAnsi="Arial" w:cs="Arial"/>
                <w:sz w:val="16"/>
                <w:szCs w:val="16"/>
              </w:rPr>
            </w:pPr>
          </w:p>
        </w:tc>
      </w:tr>
      <w:tr w:rsidR="00A85E71" w:rsidRPr="007E69B7" w14:paraId="642586A8" w14:textId="77777777" w:rsidTr="00AF293B">
        <w:trPr>
          <w:trHeight w:val="283"/>
        </w:trPr>
        <w:tc>
          <w:tcPr>
            <w:tcW w:w="599" w:type="dxa"/>
            <w:vMerge/>
            <w:tcBorders>
              <w:top w:val="single" w:sz="4" w:space="0" w:color="auto"/>
              <w:left w:val="single" w:sz="4" w:space="0" w:color="auto"/>
              <w:bottom w:val="single" w:sz="4" w:space="0" w:color="auto"/>
              <w:right w:val="single" w:sz="4" w:space="0" w:color="auto"/>
            </w:tcBorders>
            <w:vAlign w:val="center"/>
            <w:hideMark/>
          </w:tcPr>
          <w:p w14:paraId="08389892" w14:textId="77777777" w:rsidR="00A85E71" w:rsidRPr="007E69B7" w:rsidRDefault="00A85E71" w:rsidP="00AF293B">
            <w:pPr>
              <w:rPr>
                <w:rFonts w:ascii="Arial" w:hAnsi="Arial" w:cs="Arial"/>
                <w:b/>
                <w:sz w:val="16"/>
                <w:szCs w:val="16"/>
              </w:rPr>
            </w:pPr>
          </w:p>
        </w:tc>
        <w:tc>
          <w:tcPr>
            <w:tcW w:w="3083" w:type="dxa"/>
            <w:vMerge/>
            <w:tcBorders>
              <w:top w:val="single" w:sz="4" w:space="0" w:color="auto"/>
              <w:left w:val="single" w:sz="4" w:space="0" w:color="auto"/>
              <w:bottom w:val="single" w:sz="4" w:space="0" w:color="auto"/>
              <w:right w:val="single" w:sz="4" w:space="0" w:color="auto"/>
            </w:tcBorders>
            <w:vAlign w:val="center"/>
            <w:hideMark/>
          </w:tcPr>
          <w:p w14:paraId="7E41D1C2" w14:textId="77777777" w:rsidR="00A85E71" w:rsidRPr="007E69B7" w:rsidRDefault="00A85E71" w:rsidP="00AF293B">
            <w:pPr>
              <w:rPr>
                <w:rFonts w:ascii="Arial" w:hAnsi="Arial" w:cs="Arial"/>
                <w:sz w:val="16"/>
                <w:szCs w:val="16"/>
              </w:rPr>
            </w:pPr>
          </w:p>
        </w:tc>
        <w:tc>
          <w:tcPr>
            <w:tcW w:w="1983" w:type="dxa"/>
            <w:tcBorders>
              <w:top w:val="single" w:sz="4" w:space="0" w:color="auto"/>
              <w:left w:val="single" w:sz="4" w:space="0" w:color="auto"/>
              <w:bottom w:val="single" w:sz="4" w:space="0" w:color="auto"/>
              <w:right w:val="single" w:sz="4" w:space="0" w:color="auto"/>
            </w:tcBorders>
            <w:vAlign w:val="center"/>
            <w:hideMark/>
          </w:tcPr>
          <w:p w14:paraId="3E18EC93"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Presentar al supervisor del contrato el certificado de disposición final a través de un gesto ambiental debidamente autorizado y acreditado por la autoridad ambiental competente.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D3888DC"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Con la última facturación del contrato.</w:t>
            </w:r>
          </w:p>
        </w:tc>
        <w:tc>
          <w:tcPr>
            <w:tcW w:w="1276" w:type="dxa"/>
            <w:tcBorders>
              <w:top w:val="single" w:sz="4" w:space="0" w:color="auto"/>
              <w:left w:val="single" w:sz="4" w:space="0" w:color="auto"/>
              <w:bottom w:val="single" w:sz="4" w:space="0" w:color="auto"/>
              <w:right w:val="single" w:sz="4" w:space="0" w:color="auto"/>
            </w:tcBorders>
          </w:tcPr>
          <w:p w14:paraId="5CE7485F"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2FD0464B" w14:textId="77777777" w:rsidR="00A85E71" w:rsidRPr="007E69B7" w:rsidRDefault="00A85E71" w:rsidP="00AF293B">
            <w:pPr>
              <w:ind w:left="-41"/>
              <w:jc w:val="both"/>
              <w:rPr>
                <w:rFonts w:ascii="Arial" w:hAnsi="Arial" w:cs="Arial"/>
                <w:sz w:val="16"/>
                <w:szCs w:val="16"/>
              </w:rPr>
            </w:pPr>
          </w:p>
        </w:tc>
      </w:tr>
      <w:tr w:rsidR="00A85E71" w:rsidRPr="007E69B7" w14:paraId="61AB61CC" w14:textId="77777777" w:rsidTr="00AF293B">
        <w:trPr>
          <w:trHeight w:val="283"/>
        </w:trPr>
        <w:tc>
          <w:tcPr>
            <w:tcW w:w="599" w:type="dxa"/>
            <w:tcBorders>
              <w:top w:val="single" w:sz="4" w:space="0" w:color="auto"/>
              <w:left w:val="single" w:sz="4" w:space="0" w:color="auto"/>
              <w:bottom w:val="single" w:sz="4" w:space="0" w:color="auto"/>
              <w:right w:val="single" w:sz="4" w:space="0" w:color="auto"/>
            </w:tcBorders>
            <w:vAlign w:val="center"/>
            <w:hideMark/>
          </w:tcPr>
          <w:p w14:paraId="0EABCBF4" w14:textId="77777777" w:rsidR="00A85E71" w:rsidRPr="007E69B7" w:rsidRDefault="00A85E71" w:rsidP="00AF293B">
            <w:pPr>
              <w:jc w:val="center"/>
              <w:rPr>
                <w:rFonts w:ascii="Arial" w:hAnsi="Arial" w:cs="Arial"/>
                <w:b/>
                <w:sz w:val="16"/>
                <w:szCs w:val="16"/>
              </w:rPr>
            </w:pPr>
            <w:r w:rsidRPr="007E69B7">
              <w:rPr>
                <w:rFonts w:ascii="Arial" w:hAnsi="Arial" w:cs="Arial"/>
                <w:b/>
                <w:sz w:val="16"/>
                <w:szCs w:val="16"/>
              </w:rPr>
              <w:t>5</w:t>
            </w:r>
          </w:p>
        </w:tc>
        <w:tc>
          <w:tcPr>
            <w:tcW w:w="3083" w:type="dxa"/>
            <w:tcBorders>
              <w:top w:val="single" w:sz="4" w:space="0" w:color="auto"/>
              <w:left w:val="single" w:sz="4" w:space="0" w:color="auto"/>
              <w:bottom w:val="single" w:sz="4" w:space="0" w:color="auto"/>
              <w:right w:val="single" w:sz="4" w:space="0" w:color="auto"/>
            </w:tcBorders>
            <w:vAlign w:val="center"/>
            <w:hideMark/>
          </w:tcPr>
          <w:p w14:paraId="6FBBF8D9" w14:textId="77777777" w:rsidR="00A85E71" w:rsidRPr="007E69B7" w:rsidRDefault="00A85E71" w:rsidP="00AF293B">
            <w:pPr>
              <w:jc w:val="both"/>
              <w:rPr>
                <w:rFonts w:ascii="Arial" w:hAnsi="Arial" w:cs="Arial"/>
                <w:sz w:val="16"/>
                <w:szCs w:val="16"/>
              </w:rPr>
            </w:pPr>
            <w:r w:rsidRPr="007E69B7">
              <w:rPr>
                <w:rFonts w:ascii="Arial" w:hAnsi="Arial" w:cs="Arial"/>
                <w:sz w:val="16"/>
                <w:szCs w:val="16"/>
              </w:rPr>
              <w:t xml:space="preserve">El </w:t>
            </w:r>
            <w:r w:rsidRPr="007E69B7">
              <w:rPr>
                <w:rFonts w:ascii="Arial" w:hAnsi="Arial" w:cs="Arial"/>
                <w:sz w:val="16"/>
                <w:szCs w:val="16"/>
                <w:lang w:eastAsia="es-CO"/>
              </w:rPr>
              <w:t xml:space="preserve">oferente </w:t>
            </w:r>
            <w:r w:rsidRPr="007E69B7">
              <w:rPr>
                <w:rFonts w:ascii="Arial" w:hAnsi="Arial" w:cs="Arial"/>
                <w:sz w:val="16"/>
                <w:szCs w:val="16"/>
              </w:rPr>
              <w:t>deberá prever y garantizar que los empaques en donde presenten cualquier tipo de producto, tengan características de biodegradabilidad y posibilidad de aprovechamiento o reciclaje.</w:t>
            </w:r>
          </w:p>
        </w:tc>
        <w:tc>
          <w:tcPr>
            <w:tcW w:w="1983" w:type="dxa"/>
            <w:tcBorders>
              <w:top w:val="single" w:sz="4" w:space="0" w:color="auto"/>
              <w:left w:val="single" w:sz="4" w:space="0" w:color="auto"/>
              <w:bottom w:val="single" w:sz="4" w:space="0" w:color="auto"/>
              <w:right w:val="single" w:sz="4" w:space="0" w:color="auto"/>
            </w:tcBorders>
            <w:vAlign w:val="center"/>
            <w:hideMark/>
          </w:tcPr>
          <w:p w14:paraId="1946994A"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Compromiso firmado por el Representante legal.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737A7C" w14:textId="77777777" w:rsidR="00A85E71" w:rsidRPr="007E69B7" w:rsidRDefault="00A85E71" w:rsidP="00AF293B">
            <w:pPr>
              <w:ind w:left="-41"/>
              <w:jc w:val="both"/>
              <w:rPr>
                <w:rFonts w:ascii="Arial" w:hAnsi="Arial" w:cs="Arial"/>
                <w:sz w:val="16"/>
                <w:szCs w:val="16"/>
              </w:rPr>
            </w:pPr>
            <w:r w:rsidRPr="007E69B7">
              <w:rPr>
                <w:rFonts w:ascii="Arial" w:hAnsi="Arial" w:cs="Arial"/>
                <w:sz w:val="16"/>
                <w:szCs w:val="16"/>
              </w:rPr>
              <w:t>Durante la ejecución, con cada prestación de servicio ejecutado</w:t>
            </w:r>
          </w:p>
        </w:tc>
        <w:tc>
          <w:tcPr>
            <w:tcW w:w="1276" w:type="dxa"/>
            <w:tcBorders>
              <w:top w:val="single" w:sz="4" w:space="0" w:color="auto"/>
              <w:left w:val="single" w:sz="4" w:space="0" w:color="auto"/>
              <w:bottom w:val="single" w:sz="4" w:space="0" w:color="auto"/>
              <w:right w:val="single" w:sz="4" w:space="0" w:color="auto"/>
            </w:tcBorders>
          </w:tcPr>
          <w:p w14:paraId="1D2EAF48" w14:textId="77777777" w:rsidR="00A85E71" w:rsidRPr="007E69B7" w:rsidRDefault="00A85E71" w:rsidP="00AF293B">
            <w:pPr>
              <w:ind w:left="-41"/>
              <w:jc w:val="both"/>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23071488" w14:textId="77777777" w:rsidR="00A85E71" w:rsidRPr="007E69B7" w:rsidRDefault="00A85E71" w:rsidP="00AF293B">
            <w:pPr>
              <w:ind w:left="-41"/>
              <w:jc w:val="both"/>
              <w:rPr>
                <w:rFonts w:ascii="Arial" w:hAnsi="Arial" w:cs="Arial"/>
                <w:sz w:val="16"/>
                <w:szCs w:val="16"/>
              </w:rPr>
            </w:pPr>
          </w:p>
        </w:tc>
      </w:tr>
    </w:tbl>
    <w:p w14:paraId="06D3B863" w14:textId="77777777" w:rsidR="00A85E71" w:rsidRPr="007E69B7" w:rsidRDefault="00A85E71" w:rsidP="00A85E71">
      <w:pPr>
        <w:pStyle w:val="Prrafodelista"/>
        <w:tabs>
          <w:tab w:val="left" w:pos="240"/>
        </w:tabs>
        <w:ind w:left="0"/>
        <w:rPr>
          <w:rFonts w:ascii="Arial" w:hAnsi="Arial" w:cs="Arial"/>
          <w:sz w:val="20"/>
          <w:szCs w:val="20"/>
        </w:rPr>
      </w:pPr>
    </w:p>
    <w:p w14:paraId="024A1A64" w14:textId="77777777" w:rsidR="00A85E71" w:rsidRPr="00B07E95" w:rsidRDefault="00A85E71" w:rsidP="00B07E95">
      <w:pPr>
        <w:pStyle w:val="Textoindependiente2"/>
        <w:tabs>
          <w:tab w:val="left" w:pos="709"/>
          <w:tab w:val="left" w:pos="1980"/>
        </w:tabs>
        <w:ind w:firstLine="705"/>
        <w:jc w:val="center"/>
        <w:rPr>
          <w:rFonts w:eastAsia="Calibri" w:cs="Arial"/>
          <w:b/>
          <w:color w:val="000000" w:themeColor="text1"/>
          <w:sz w:val="20"/>
          <w:szCs w:val="20"/>
          <w:lang w:val="es-CO"/>
        </w:rPr>
      </w:pPr>
    </w:p>
    <w:p w14:paraId="20399BE9" w14:textId="77777777" w:rsidR="000E715B" w:rsidRDefault="000E715B" w:rsidP="000E715B">
      <w:pPr>
        <w:pStyle w:val="Piedepgina"/>
        <w:ind w:right="-799"/>
        <w:jc w:val="both"/>
        <w:rPr>
          <w:color w:val="000000" w:themeColor="text1"/>
        </w:rPr>
      </w:pPr>
    </w:p>
    <w:p w14:paraId="5D1EF104" w14:textId="77777777" w:rsidR="000E715B" w:rsidRDefault="000E715B" w:rsidP="000E715B">
      <w:pPr>
        <w:jc w:val="both"/>
        <w:rPr>
          <w:rFonts w:ascii="Arial" w:hAnsi="Arial" w:cs="Arial"/>
          <w:color w:val="000000" w:themeColor="text1"/>
          <w:sz w:val="20"/>
          <w:szCs w:val="20"/>
          <w:lang w:eastAsia="es-CO"/>
        </w:rPr>
      </w:pPr>
      <w:r>
        <w:rPr>
          <w:rFonts w:ascii="Arial" w:hAnsi="Arial" w:cs="Arial"/>
          <w:color w:val="000000" w:themeColor="text1"/>
          <w:sz w:val="20"/>
          <w:szCs w:val="20"/>
          <w:lang w:eastAsia="es-CO"/>
        </w:rPr>
        <w:t>El proponente:</w:t>
      </w:r>
    </w:p>
    <w:p w14:paraId="07110936" w14:textId="4A8F592A" w:rsidR="000E715B" w:rsidRDefault="000E715B" w:rsidP="000E715B">
      <w:pPr>
        <w:jc w:val="both"/>
        <w:rPr>
          <w:rFonts w:ascii="Arial" w:hAnsi="Arial" w:cs="Arial"/>
          <w:color w:val="000000" w:themeColor="text1"/>
          <w:sz w:val="20"/>
          <w:szCs w:val="20"/>
          <w:lang w:eastAsia="es-CO"/>
        </w:rPr>
      </w:pPr>
    </w:p>
    <w:p w14:paraId="785C7021" w14:textId="0D4693F5" w:rsidR="000E715B" w:rsidRDefault="000E715B" w:rsidP="000E715B">
      <w:pPr>
        <w:jc w:val="both"/>
        <w:rPr>
          <w:rFonts w:ascii="Arial" w:hAnsi="Arial" w:cs="Arial"/>
          <w:color w:val="000000" w:themeColor="text1"/>
          <w:sz w:val="20"/>
          <w:szCs w:val="20"/>
          <w:lang w:eastAsia="es-CO"/>
        </w:rPr>
      </w:pPr>
    </w:p>
    <w:p w14:paraId="67A6DC1E" w14:textId="07575AFF" w:rsidR="000E715B" w:rsidRDefault="000E715B" w:rsidP="000E715B">
      <w:pPr>
        <w:jc w:val="both"/>
        <w:rPr>
          <w:rFonts w:ascii="Arial" w:hAnsi="Arial" w:cs="Arial"/>
          <w:color w:val="000000" w:themeColor="text1"/>
          <w:sz w:val="20"/>
          <w:szCs w:val="20"/>
          <w:lang w:eastAsia="es-CO"/>
        </w:rPr>
      </w:pPr>
    </w:p>
    <w:p w14:paraId="3D4A91EC" w14:textId="77777777" w:rsidR="000E715B" w:rsidRDefault="000E715B" w:rsidP="000E715B">
      <w:pPr>
        <w:jc w:val="both"/>
        <w:rPr>
          <w:rFonts w:ascii="Arial" w:hAnsi="Arial" w:cs="Arial"/>
          <w:color w:val="000000" w:themeColor="text1"/>
          <w:sz w:val="20"/>
          <w:szCs w:val="20"/>
          <w:lang w:eastAsia="es-CO"/>
        </w:rPr>
      </w:pPr>
    </w:p>
    <w:p w14:paraId="339B1F87" w14:textId="77777777" w:rsidR="000E715B" w:rsidRDefault="000E715B" w:rsidP="000E715B">
      <w:pPr>
        <w:jc w:val="both"/>
        <w:rPr>
          <w:rFonts w:ascii="Arial" w:hAnsi="Arial" w:cs="Arial"/>
          <w:color w:val="000000" w:themeColor="text1"/>
          <w:sz w:val="20"/>
          <w:szCs w:val="20"/>
          <w:lang w:eastAsia="es-CO"/>
        </w:rPr>
      </w:pPr>
    </w:p>
    <w:p w14:paraId="61155FBF" w14:textId="77777777" w:rsidR="000E715B" w:rsidRDefault="000E715B" w:rsidP="000E715B">
      <w:pPr>
        <w:pStyle w:val="Sinespaciado1"/>
        <w:rPr>
          <w:rFonts w:ascii="Arial" w:hAnsi="Arial" w:cs="Arial"/>
          <w:color w:val="000000" w:themeColor="text1"/>
          <w:sz w:val="20"/>
          <w:szCs w:val="20"/>
        </w:rPr>
      </w:pPr>
      <w:r>
        <w:rPr>
          <w:rFonts w:ascii="Arial" w:hAnsi="Arial" w:cs="Arial"/>
          <w:b/>
          <w:color w:val="000000" w:themeColor="text1"/>
          <w:sz w:val="20"/>
          <w:szCs w:val="20"/>
        </w:rPr>
        <w:t>__________________________________</w:t>
      </w:r>
    </w:p>
    <w:p w14:paraId="0C071D33" w14:textId="77777777" w:rsidR="000E715B" w:rsidRDefault="000E715B" w:rsidP="000E715B">
      <w:pPr>
        <w:pStyle w:val="Sinespaciado1"/>
        <w:rPr>
          <w:rFonts w:ascii="Arial" w:hAnsi="Arial" w:cs="Arial"/>
          <w:color w:val="000000" w:themeColor="text1"/>
          <w:sz w:val="20"/>
          <w:szCs w:val="20"/>
        </w:rPr>
      </w:pPr>
      <w:r>
        <w:rPr>
          <w:rFonts w:ascii="Arial" w:hAnsi="Arial" w:cs="Arial"/>
          <w:color w:val="000000" w:themeColor="text1"/>
          <w:sz w:val="20"/>
          <w:szCs w:val="20"/>
        </w:rPr>
        <w:t xml:space="preserve">Firma del representante legal del proponente </w:t>
      </w:r>
    </w:p>
    <w:p w14:paraId="07F7D5D8" w14:textId="77777777" w:rsidR="000E715B" w:rsidRDefault="000E715B" w:rsidP="000E715B">
      <w:pPr>
        <w:pStyle w:val="Sinespaciado1"/>
        <w:rPr>
          <w:rFonts w:ascii="Arial" w:hAnsi="Arial" w:cs="Arial"/>
          <w:color w:val="000000" w:themeColor="text1"/>
          <w:sz w:val="20"/>
          <w:szCs w:val="20"/>
          <w:lang w:eastAsia="es-CO"/>
        </w:rPr>
      </w:pPr>
      <w:r>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915004978"/>
          <w:placeholder>
            <w:docPart w:val="B561223E10F74BCDA56900C319D090DE"/>
          </w:placeholder>
          <w:showingPlcHdr/>
          <w:text/>
        </w:sdtPr>
        <w:sdtEndPr/>
        <w:sdtContent>
          <w:r>
            <w:rPr>
              <w:rStyle w:val="Textodelmarcadordeposicin"/>
              <w:rFonts w:eastAsiaTheme="minorHAnsi" w:cs="Arial"/>
              <w:color w:val="000000" w:themeColor="text1"/>
              <w:sz w:val="20"/>
              <w:szCs w:val="20"/>
              <w:u w:val="single"/>
            </w:rPr>
            <w:t>Diligenciar el nombre completo del proponente</w:t>
          </w:r>
        </w:sdtContent>
      </w:sdt>
    </w:p>
    <w:p w14:paraId="49D3684E" w14:textId="77777777" w:rsidR="000E715B" w:rsidRDefault="000E715B" w:rsidP="000E715B">
      <w:pPr>
        <w:pStyle w:val="Sinespaciado1"/>
        <w:rPr>
          <w:rFonts w:ascii="Arial" w:hAnsi="Arial" w:cs="Arial"/>
          <w:color w:val="000000" w:themeColor="text1"/>
          <w:sz w:val="20"/>
          <w:szCs w:val="20"/>
        </w:rPr>
      </w:pPr>
      <w:r>
        <w:rPr>
          <w:rFonts w:ascii="Arial" w:hAnsi="Arial" w:cs="Arial"/>
          <w:color w:val="000000" w:themeColor="text1"/>
          <w:sz w:val="20"/>
          <w:szCs w:val="20"/>
          <w:lang w:eastAsia="es-CO"/>
        </w:rPr>
        <w:t xml:space="preserve">Identificación (NIT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C.C </w:t>
      </w:r>
      <w:proofErr w:type="gramStart"/>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C.E</w:t>
      </w:r>
      <w:proofErr w:type="gramEnd"/>
      <w:r>
        <w:rPr>
          <w:rFonts w:ascii="Arial" w:hAnsi="Arial" w:cs="Arial"/>
          <w:color w:val="000000" w:themeColor="text1"/>
          <w:sz w:val="20"/>
          <w:szCs w:val="20"/>
          <w:lang w:eastAsia="es-CO"/>
        </w:rPr>
        <w:t xml:space="preserve">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w:t>
      </w:r>
      <w:r>
        <w:rPr>
          <w:rFonts w:ascii="Arial" w:hAnsi="Arial" w:cs="Arial"/>
          <w:color w:val="000000" w:themeColor="text1"/>
          <w:sz w:val="20"/>
          <w:szCs w:val="20"/>
        </w:rPr>
        <w:t xml:space="preserve">: </w:t>
      </w:r>
      <w:sdt>
        <w:sdtPr>
          <w:rPr>
            <w:rFonts w:ascii="Arial" w:hAnsi="Arial" w:cs="Arial"/>
            <w:color w:val="000000" w:themeColor="text1"/>
            <w:sz w:val="20"/>
            <w:szCs w:val="20"/>
          </w:rPr>
          <w:id w:val="251866566"/>
          <w:placeholder>
            <w:docPart w:val="0FDF8109D4BE4C31A3FB0CEE1C90145B"/>
          </w:placeholder>
          <w:showingPlcHdr/>
        </w:sdtPr>
        <w:sdtEndPr/>
        <w:sdtContent>
          <w:r>
            <w:rPr>
              <w:rStyle w:val="Textodelmarcadordeposicin"/>
              <w:rFonts w:eastAsiaTheme="minorHAnsi" w:cs="Arial"/>
              <w:color w:val="000000" w:themeColor="text1"/>
              <w:sz w:val="20"/>
              <w:szCs w:val="20"/>
              <w:u w:val="single"/>
            </w:rPr>
            <w:t>Diligenciar la identificación del proponente</w:t>
          </w:r>
        </w:sdtContent>
      </w:sdt>
    </w:p>
    <w:p w14:paraId="4E5551F3" w14:textId="77777777" w:rsidR="000E715B" w:rsidRDefault="000E715B" w:rsidP="000E715B">
      <w:pPr>
        <w:pStyle w:val="Sinespaciado1"/>
        <w:rPr>
          <w:rFonts w:ascii="Arial" w:hAnsi="Arial" w:cs="Arial"/>
          <w:color w:val="000000" w:themeColor="text1"/>
          <w:sz w:val="20"/>
          <w:szCs w:val="20"/>
        </w:rPr>
      </w:pPr>
      <w:r>
        <w:rPr>
          <w:rFonts w:ascii="Arial" w:hAnsi="Arial" w:cs="Arial"/>
          <w:color w:val="000000" w:themeColor="text1"/>
          <w:sz w:val="20"/>
          <w:szCs w:val="20"/>
          <w:lang w:eastAsia="es-CO"/>
        </w:rPr>
        <w:t>Nombre Representante Legal</w:t>
      </w:r>
      <w:r>
        <w:rPr>
          <w:rFonts w:ascii="Arial" w:hAnsi="Arial" w:cs="Arial"/>
          <w:color w:val="000000" w:themeColor="text1"/>
          <w:sz w:val="20"/>
          <w:szCs w:val="20"/>
        </w:rPr>
        <w:t xml:space="preserve">: </w:t>
      </w:r>
      <w:sdt>
        <w:sdtPr>
          <w:rPr>
            <w:rFonts w:ascii="Arial" w:hAnsi="Arial" w:cs="Arial"/>
            <w:color w:val="000000" w:themeColor="text1"/>
            <w:sz w:val="20"/>
            <w:szCs w:val="20"/>
          </w:rPr>
          <w:id w:val="1414049736"/>
          <w:placeholder>
            <w:docPart w:val="7573D051FA80408187BD91D396874C3A"/>
          </w:placeholder>
          <w:showingPlcHdr/>
          <w:text/>
        </w:sdtPr>
        <w:sdtEndPr/>
        <w:sdtContent>
          <w:r>
            <w:rPr>
              <w:rStyle w:val="Textodelmarcadordeposicin"/>
              <w:rFonts w:eastAsiaTheme="minorHAnsi" w:cs="Arial"/>
              <w:color w:val="000000" w:themeColor="text1"/>
              <w:sz w:val="20"/>
              <w:szCs w:val="20"/>
              <w:u w:val="single"/>
            </w:rPr>
            <w:t>Diligenciar el nombre completo del representante legal</w:t>
          </w:r>
        </w:sdtContent>
      </w:sdt>
    </w:p>
    <w:p w14:paraId="3A35BA68" w14:textId="77777777" w:rsidR="000E715B" w:rsidRDefault="000E715B" w:rsidP="000E715B">
      <w:pPr>
        <w:pStyle w:val="Sinespaciado1"/>
        <w:rPr>
          <w:rFonts w:ascii="Arial" w:hAnsi="Arial" w:cs="Arial"/>
          <w:color w:val="000000" w:themeColor="text1"/>
          <w:sz w:val="20"/>
          <w:szCs w:val="20"/>
        </w:rPr>
      </w:pPr>
      <w:r>
        <w:rPr>
          <w:rFonts w:ascii="Arial" w:hAnsi="Arial" w:cs="Arial"/>
          <w:color w:val="000000" w:themeColor="text1"/>
          <w:sz w:val="20"/>
          <w:szCs w:val="20"/>
        </w:rPr>
        <w:t xml:space="preserve">Identificación (C.C </w:t>
      </w:r>
      <w:proofErr w:type="gramStart"/>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rPr>
        <w:t xml:space="preserve">  C.E.</w:t>
      </w:r>
      <w:proofErr w:type="gramEnd"/>
      <w:r>
        <w:rPr>
          <w:rFonts w:ascii="Arial" w:hAnsi="Arial" w:cs="Arial"/>
          <w:color w:val="000000" w:themeColor="text1"/>
          <w:sz w:val="20"/>
          <w:szCs w:val="20"/>
          <w:lang w:eastAsia="es-CO"/>
        </w:rPr>
        <w:t xml:space="preserve"> </w:t>
      </w:r>
      <w:r>
        <w:rPr>
          <w:rFonts w:ascii="Segoe UI Symbol" w:eastAsia="MS Gothic" w:hAnsi="Segoe UI Symbol" w:cs="Segoe UI Symbol"/>
          <w:color w:val="000000" w:themeColor="text1"/>
          <w:sz w:val="20"/>
          <w:szCs w:val="20"/>
          <w:lang w:eastAsia="es-CO"/>
        </w:rPr>
        <w:t>☐</w:t>
      </w:r>
      <w:r>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1018125121"/>
          <w:placeholder>
            <w:docPart w:val="3EE18EDCF1014B3E9746ADBE153D685B"/>
          </w:placeholder>
          <w:showingPlcHdr/>
        </w:sdtPr>
        <w:sdtEndPr/>
        <w:sdtContent>
          <w:r>
            <w:rPr>
              <w:rStyle w:val="Textodelmarcadordeposicin"/>
              <w:rFonts w:eastAsiaTheme="minorHAnsi" w:cs="Arial"/>
              <w:color w:val="000000" w:themeColor="text1"/>
              <w:sz w:val="20"/>
              <w:szCs w:val="20"/>
              <w:u w:val="single"/>
            </w:rPr>
            <w:t>Diligenciar el documento de identificación del representante legal</w:t>
          </w:r>
        </w:sdtContent>
      </w:sdt>
    </w:p>
    <w:p w14:paraId="3A3D0D89" w14:textId="77777777" w:rsidR="000E715B" w:rsidRDefault="000E715B" w:rsidP="000E715B">
      <w:pPr>
        <w:pStyle w:val="Sinespaciado1"/>
        <w:rPr>
          <w:rFonts w:ascii="Arial" w:hAnsi="Arial" w:cs="Arial"/>
          <w:color w:val="000000" w:themeColor="text1"/>
          <w:sz w:val="20"/>
          <w:szCs w:val="20"/>
        </w:rPr>
      </w:pPr>
      <w:r>
        <w:rPr>
          <w:rFonts w:ascii="Arial" w:hAnsi="Arial" w:cs="Arial"/>
          <w:color w:val="000000" w:themeColor="text1"/>
          <w:sz w:val="20"/>
          <w:szCs w:val="20"/>
        </w:rPr>
        <w:t xml:space="preserve">Dirección: </w:t>
      </w:r>
      <w:sdt>
        <w:sdtPr>
          <w:rPr>
            <w:rFonts w:ascii="Arial" w:hAnsi="Arial" w:cs="Arial"/>
            <w:color w:val="000000" w:themeColor="text1"/>
            <w:sz w:val="20"/>
            <w:szCs w:val="20"/>
          </w:rPr>
          <w:id w:val="794950007"/>
          <w:placeholder>
            <w:docPart w:val="5A5D7EFA21CD466F9669F42203675F0C"/>
          </w:placeholder>
          <w:showingPlcHdr/>
        </w:sdtPr>
        <w:sdtEndPr/>
        <w:sdtContent>
          <w:r>
            <w:rPr>
              <w:rStyle w:val="Textodelmarcadordeposicin"/>
              <w:rFonts w:eastAsiaTheme="minorHAnsi" w:cs="Arial"/>
              <w:color w:val="000000" w:themeColor="text1"/>
              <w:sz w:val="20"/>
              <w:szCs w:val="20"/>
              <w:u w:val="single"/>
            </w:rPr>
            <w:t>Diligenciar la dirección del proveedor</w:t>
          </w:r>
        </w:sdtContent>
      </w:sdt>
    </w:p>
    <w:p w14:paraId="533D0DDF" w14:textId="77777777" w:rsidR="000E715B" w:rsidRDefault="000E715B" w:rsidP="000E715B">
      <w:pPr>
        <w:pStyle w:val="Sinespaciado1"/>
        <w:rPr>
          <w:rFonts w:ascii="Arial" w:hAnsi="Arial" w:cs="Arial"/>
          <w:color w:val="000000" w:themeColor="text1"/>
          <w:sz w:val="20"/>
          <w:szCs w:val="20"/>
        </w:rPr>
      </w:pPr>
      <w:r>
        <w:rPr>
          <w:rFonts w:ascii="Arial" w:hAnsi="Arial" w:cs="Arial"/>
          <w:color w:val="000000" w:themeColor="text1"/>
          <w:sz w:val="20"/>
          <w:szCs w:val="20"/>
        </w:rPr>
        <w:t>Teléfono:</w:t>
      </w:r>
      <w:r>
        <w:rPr>
          <w:rFonts w:ascii="Arial" w:hAnsi="Arial" w:cs="Arial"/>
          <w:b/>
          <w:color w:val="000000" w:themeColor="text1"/>
          <w:sz w:val="20"/>
          <w:szCs w:val="20"/>
        </w:rPr>
        <w:t xml:space="preserve"> </w:t>
      </w:r>
      <w:sdt>
        <w:sdtPr>
          <w:rPr>
            <w:rFonts w:ascii="Arial" w:hAnsi="Arial" w:cs="Arial"/>
            <w:b/>
            <w:color w:val="000000" w:themeColor="text1"/>
            <w:sz w:val="20"/>
            <w:szCs w:val="20"/>
          </w:rPr>
          <w:id w:val="-1218501510"/>
          <w:placeholder>
            <w:docPart w:val="F2CDCAA0A9794A24A0664FB1B02C7F47"/>
          </w:placeholder>
          <w:showingPlcHdr/>
        </w:sdtPr>
        <w:sdtEndPr/>
        <w:sdtContent>
          <w:r>
            <w:rPr>
              <w:rStyle w:val="Textodelmarcadordeposicin"/>
              <w:rFonts w:eastAsiaTheme="minorHAnsi" w:cs="Arial"/>
              <w:color w:val="000000" w:themeColor="text1"/>
              <w:sz w:val="20"/>
              <w:szCs w:val="20"/>
              <w:u w:val="single"/>
            </w:rPr>
            <w:t>Diligenciar teléfonos de contacto del proveedor</w:t>
          </w:r>
        </w:sdtContent>
      </w:sdt>
    </w:p>
    <w:p w14:paraId="6849FA54" w14:textId="77777777" w:rsidR="000E715B" w:rsidRDefault="000E715B" w:rsidP="000E715B">
      <w:pPr>
        <w:pStyle w:val="Sinespaciado1"/>
        <w:rPr>
          <w:rFonts w:ascii="Arial" w:hAnsi="Arial" w:cs="Arial"/>
          <w:color w:val="FF0000"/>
          <w:sz w:val="20"/>
          <w:szCs w:val="20"/>
        </w:rPr>
      </w:pPr>
      <w:r>
        <w:rPr>
          <w:rFonts w:ascii="Arial" w:hAnsi="Arial" w:cs="Arial"/>
          <w:color w:val="000000" w:themeColor="text1"/>
          <w:sz w:val="20"/>
          <w:szCs w:val="20"/>
        </w:rPr>
        <w:t>Email:</w:t>
      </w:r>
      <w:r>
        <w:rPr>
          <w:rFonts w:ascii="Arial" w:hAnsi="Arial" w:cs="Arial"/>
          <w:b/>
          <w:color w:val="000000" w:themeColor="text1"/>
          <w:sz w:val="20"/>
          <w:szCs w:val="20"/>
        </w:rPr>
        <w:t xml:space="preserve"> </w:t>
      </w:r>
      <w:sdt>
        <w:sdtPr>
          <w:rPr>
            <w:rFonts w:ascii="Arial" w:hAnsi="Arial" w:cs="Arial"/>
            <w:b/>
            <w:color w:val="FF0000"/>
            <w:sz w:val="20"/>
            <w:szCs w:val="20"/>
          </w:rPr>
          <w:id w:val="-1205245542"/>
          <w:placeholder>
            <w:docPart w:val="48D683BF9C6643BB822134D92F0C5C5C"/>
          </w:placeholder>
          <w:showingPlcHdr/>
        </w:sdtPr>
        <w:sdtEndPr/>
        <w:sdtContent>
          <w:r>
            <w:rPr>
              <w:rStyle w:val="Textodelmarcadordeposicin"/>
              <w:rFonts w:eastAsiaTheme="minorHAnsi" w:cs="Arial"/>
              <w:color w:val="000000" w:themeColor="text1"/>
              <w:sz w:val="20"/>
              <w:szCs w:val="20"/>
              <w:u w:val="single"/>
            </w:rPr>
            <w:t>Diligenciar correo electrónico de notificaciones</w:t>
          </w:r>
        </w:sdtContent>
      </w:sdt>
    </w:p>
    <w:p w14:paraId="79154BF1" w14:textId="77777777" w:rsidR="000E715B" w:rsidRDefault="000E715B" w:rsidP="000E715B">
      <w:pPr>
        <w:pStyle w:val="Prrafodelista"/>
        <w:autoSpaceDE w:val="0"/>
        <w:autoSpaceDN w:val="0"/>
        <w:adjustRightInd w:val="0"/>
        <w:ind w:left="0"/>
        <w:jc w:val="both"/>
        <w:rPr>
          <w:rFonts w:ascii="Arial" w:hAnsi="Arial" w:cs="Arial"/>
          <w:color w:val="FF0000"/>
          <w:sz w:val="20"/>
          <w:szCs w:val="20"/>
        </w:rPr>
      </w:pPr>
    </w:p>
    <w:p w14:paraId="410F5E2D" w14:textId="77777777" w:rsidR="000E715B" w:rsidRDefault="000E715B" w:rsidP="000E715B">
      <w:pPr>
        <w:pStyle w:val="Prrafodelista"/>
        <w:autoSpaceDE w:val="0"/>
        <w:autoSpaceDN w:val="0"/>
        <w:adjustRightInd w:val="0"/>
        <w:ind w:left="0"/>
        <w:jc w:val="both"/>
        <w:rPr>
          <w:rFonts w:ascii="Arial" w:hAnsi="Arial" w:cs="Arial"/>
          <w:color w:val="FF0000"/>
          <w:sz w:val="22"/>
          <w:szCs w:val="22"/>
        </w:rPr>
      </w:pPr>
    </w:p>
    <w:p w14:paraId="34304A98" w14:textId="77777777" w:rsidR="0032508A" w:rsidRPr="00B07E95" w:rsidRDefault="0032508A" w:rsidP="00E730E0">
      <w:pPr>
        <w:pStyle w:val="Prrafodelista"/>
        <w:autoSpaceDE w:val="0"/>
        <w:autoSpaceDN w:val="0"/>
        <w:adjustRightInd w:val="0"/>
        <w:ind w:left="0"/>
        <w:contextualSpacing w:val="0"/>
        <w:jc w:val="both"/>
        <w:rPr>
          <w:rFonts w:ascii="Arial" w:hAnsi="Arial" w:cs="Arial"/>
          <w:color w:val="FF0000"/>
          <w:sz w:val="22"/>
          <w:szCs w:val="22"/>
        </w:rPr>
      </w:pPr>
    </w:p>
    <w:sectPr w:rsidR="0032508A" w:rsidRPr="00B07E95" w:rsidSect="00442A8B">
      <w:headerReference w:type="default" r:id="rId8"/>
      <w:footerReference w:type="default" r:id="rId9"/>
      <w:headerReference w:type="first" r:id="rId10"/>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7B99D" w14:textId="77777777" w:rsidR="00A34649" w:rsidRDefault="00A34649" w:rsidP="007C2BDD">
      <w:r>
        <w:separator/>
      </w:r>
    </w:p>
  </w:endnote>
  <w:endnote w:type="continuationSeparator" w:id="0">
    <w:p w14:paraId="62D5B2A9" w14:textId="77777777" w:rsidR="00A34649" w:rsidRDefault="00A34649"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altName w:val="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DF835" w14:textId="77777777" w:rsidR="00A34649" w:rsidRDefault="00A34649" w:rsidP="007C2BDD">
      <w:r>
        <w:separator/>
      </w:r>
    </w:p>
  </w:footnote>
  <w:footnote w:type="continuationSeparator" w:id="0">
    <w:p w14:paraId="42C596BB" w14:textId="77777777" w:rsidR="00A34649" w:rsidRDefault="00A34649"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514BA8FF" w14:textId="27BE2140" w:rsidR="00942059" w:rsidRPr="00400EC1" w:rsidRDefault="004635A8" w:rsidP="004C2EAB">
          <w:pPr>
            <w:pStyle w:val="Encabezado"/>
            <w:jc w:val="center"/>
            <w:rPr>
              <w:rFonts w:ascii="Arial" w:hAnsi="Arial" w:cs="Arial"/>
              <w:b/>
              <w:color w:val="000000"/>
              <w:sz w:val="22"/>
              <w:lang w:val="es-CO"/>
            </w:rPr>
          </w:pPr>
          <w:r>
            <w:rPr>
              <w:rFonts w:ascii="Arial" w:hAnsi="Arial" w:cs="Arial"/>
              <w:b/>
            </w:rPr>
            <w:t>ANEXO ESPECIFICACIONES TECNICAS</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354D20B" w14:textId="316A94B1" w:rsidR="00942059" w:rsidRPr="001E7471" w:rsidRDefault="004533AF" w:rsidP="00D94590">
          <w:pPr>
            <w:pStyle w:val="Encabezado"/>
            <w:jc w:val="center"/>
            <w:rPr>
              <w:rFonts w:ascii="Arial" w:hAnsi="Arial" w:cs="Arial"/>
              <w:b/>
              <w:color w:val="000000"/>
            </w:rPr>
          </w:pPr>
          <w:r>
            <w:rPr>
              <w:rFonts w:ascii="Arial" w:hAnsi="Arial" w:cs="Arial"/>
              <w:b/>
            </w:rPr>
            <w:t>ANEXO ESPECIFICACIONES T</w:t>
          </w:r>
          <w:r w:rsidR="00A85E71">
            <w:rPr>
              <w:rFonts w:ascii="Arial" w:hAnsi="Arial" w:cs="Arial"/>
              <w:b/>
            </w:rPr>
            <w:t>É</w:t>
          </w:r>
          <w:r>
            <w:rPr>
              <w:rFonts w:ascii="Arial" w:hAnsi="Arial" w:cs="Arial"/>
              <w:b/>
            </w:rPr>
            <w:t>CNICAS</w:t>
          </w:r>
          <w:r w:rsidR="00942059" w:rsidRPr="001E7471">
            <w:rPr>
              <w:rFonts w:ascii="Arial" w:hAnsi="Arial" w:cs="Arial"/>
            </w:rPr>
            <w:t xml:space="preserve"> </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828708"/>
    <w:multiLevelType w:val="hybridMultilevel"/>
    <w:tmpl w:val="7B26C80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0C57236D"/>
    <w:multiLevelType w:val="hybridMultilevel"/>
    <w:tmpl w:val="48C873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A67BB7"/>
    <w:multiLevelType w:val="hybridMultilevel"/>
    <w:tmpl w:val="E3FA6A9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3B5D2B40"/>
    <w:multiLevelType w:val="hybridMultilevel"/>
    <w:tmpl w:val="762CDEDE"/>
    <w:lvl w:ilvl="0" w:tplc="861A0230">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2CD043A"/>
    <w:multiLevelType w:val="hybridMultilevel"/>
    <w:tmpl w:val="FCCCE496"/>
    <w:lvl w:ilvl="0" w:tplc="1A2A3DF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5E06515"/>
    <w:multiLevelType w:val="multilevel"/>
    <w:tmpl w:val="F29AACC0"/>
    <w:lvl w:ilvl="0">
      <w:start w:val="1"/>
      <w:numFmt w:val="lowerLetter"/>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2"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71DE2C48"/>
    <w:multiLevelType w:val="hybridMultilevel"/>
    <w:tmpl w:val="003076B4"/>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76014552">
    <w:abstractNumId w:val="1"/>
  </w:num>
  <w:num w:numId="2" w16cid:durableId="1105611785">
    <w:abstractNumId w:val="5"/>
  </w:num>
  <w:num w:numId="3" w16cid:durableId="843126575">
    <w:abstractNumId w:val="9"/>
  </w:num>
  <w:num w:numId="4" w16cid:durableId="1741514864">
    <w:abstractNumId w:val="10"/>
  </w:num>
  <w:num w:numId="5" w16cid:durableId="1098453229">
    <w:abstractNumId w:val="11"/>
  </w:num>
  <w:num w:numId="6" w16cid:durableId="899946988">
    <w:abstractNumId w:val="14"/>
  </w:num>
  <w:num w:numId="7" w16cid:durableId="2121684073">
    <w:abstractNumId w:val="7"/>
  </w:num>
  <w:num w:numId="8" w16cid:durableId="491070599">
    <w:abstractNumId w:val="4"/>
  </w:num>
  <w:num w:numId="9" w16cid:durableId="247734266">
    <w:abstractNumId w:val="6"/>
  </w:num>
  <w:num w:numId="10" w16cid:durableId="1192760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5971039">
    <w:abstractNumId w:val="13"/>
  </w:num>
  <w:num w:numId="12" w16cid:durableId="327749665">
    <w:abstractNumId w:val="8"/>
  </w:num>
  <w:num w:numId="13" w16cid:durableId="1506167011">
    <w:abstractNumId w:val="0"/>
  </w:num>
  <w:num w:numId="14" w16cid:durableId="6540706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7709519">
    <w:abstractNumId w:val="3"/>
  </w:num>
  <w:num w:numId="16" w16cid:durableId="43275298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3FE7"/>
    <w:rsid w:val="00054353"/>
    <w:rsid w:val="00054EC6"/>
    <w:rsid w:val="00057C59"/>
    <w:rsid w:val="00057E1E"/>
    <w:rsid w:val="00061B47"/>
    <w:rsid w:val="00063771"/>
    <w:rsid w:val="00063D83"/>
    <w:rsid w:val="0006465B"/>
    <w:rsid w:val="00064C3A"/>
    <w:rsid w:val="00065398"/>
    <w:rsid w:val="00065919"/>
    <w:rsid w:val="000659A4"/>
    <w:rsid w:val="00066CC3"/>
    <w:rsid w:val="000679E0"/>
    <w:rsid w:val="00070241"/>
    <w:rsid w:val="00072526"/>
    <w:rsid w:val="000734CC"/>
    <w:rsid w:val="00073699"/>
    <w:rsid w:val="00073AC1"/>
    <w:rsid w:val="000770B0"/>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65AA"/>
    <w:rsid w:val="000B020E"/>
    <w:rsid w:val="000B2E77"/>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820"/>
    <w:rsid w:val="000E3BB0"/>
    <w:rsid w:val="000E3F4A"/>
    <w:rsid w:val="000E4DD9"/>
    <w:rsid w:val="000E6E4D"/>
    <w:rsid w:val="000E6FBF"/>
    <w:rsid w:val="000E715B"/>
    <w:rsid w:val="000F04D1"/>
    <w:rsid w:val="000F1338"/>
    <w:rsid w:val="000F1E3B"/>
    <w:rsid w:val="000F5355"/>
    <w:rsid w:val="000F5DD0"/>
    <w:rsid w:val="000F6089"/>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E7"/>
    <w:rsid w:val="001D14E2"/>
    <w:rsid w:val="001D198B"/>
    <w:rsid w:val="001D234C"/>
    <w:rsid w:val="001D37BF"/>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4BA"/>
    <w:rsid w:val="002174C0"/>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61371"/>
    <w:rsid w:val="00264171"/>
    <w:rsid w:val="002642E1"/>
    <w:rsid w:val="002665B1"/>
    <w:rsid w:val="00270498"/>
    <w:rsid w:val="002705F1"/>
    <w:rsid w:val="00272030"/>
    <w:rsid w:val="00272B45"/>
    <w:rsid w:val="00272C2C"/>
    <w:rsid w:val="00273DDE"/>
    <w:rsid w:val="00273E98"/>
    <w:rsid w:val="00274E84"/>
    <w:rsid w:val="00276536"/>
    <w:rsid w:val="002765A5"/>
    <w:rsid w:val="00277EEB"/>
    <w:rsid w:val="00282A3A"/>
    <w:rsid w:val="0028449E"/>
    <w:rsid w:val="00284922"/>
    <w:rsid w:val="0028555A"/>
    <w:rsid w:val="00285DFA"/>
    <w:rsid w:val="002933BA"/>
    <w:rsid w:val="00294FD3"/>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A14D4"/>
    <w:rsid w:val="003A293F"/>
    <w:rsid w:val="003A32B7"/>
    <w:rsid w:val="003A38B6"/>
    <w:rsid w:val="003A729F"/>
    <w:rsid w:val="003B0E3E"/>
    <w:rsid w:val="003B0FA6"/>
    <w:rsid w:val="003B1BB4"/>
    <w:rsid w:val="003B1C27"/>
    <w:rsid w:val="003B275E"/>
    <w:rsid w:val="003B65BC"/>
    <w:rsid w:val="003B6F53"/>
    <w:rsid w:val="003B6F89"/>
    <w:rsid w:val="003B754A"/>
    <w:rsid w:val="003C023D"/>
    <w:rsid w:val="003C30C9"/>
    <w:rsid w:val="003C40C8"/>
    <w:rsid w:val="003C7A15"/>
    <w:rsid w:val="003D31A9"/>
    <w:rsid w:val="003D3546"/>
    <w:rsid w:val="003D5626"/>
    <w:rsid w:val="003D5EA6"/>
    <w:rsid w:val="003D640B"/>
    <w:rsid w:val="003D7DFC"/>
    <w:rsid w:val="003E1964"/>
    <w:rsid w:val="003E39D5"/>
    <w:rsid w:val="003E42C0"/>
    <w:rsid w:val="003E6C9F"/>
    <w:rsid w:val="003F019D"/>
    <w:rsid w:val="003F04A0"/>
    <w:rsid w:val="003F0780"/>
    <w:rsid w:val="003F126E"/>
    <w:rsid w:val="003F2BEE"/>
    <w:rsid w:val="003F2FF0"/>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AE7"/>
    <w:rsid w:val="00434E3A"/>
    <w:rsid w:val="00435E8B"/>
    <w:rsid w:val="004374DA"/>
    <w:rsid w:val="00437DB9"/>
    <w:rsid w:val="00440613"/>
    <w:rsid w:val="00441FFD"/>
    <w:rsid w:val="00442A8B"/>
    <w:rsid w:val="004445D4"/>
    <w:rsid w:val="004455BA"/>
    <w:rsid w:val="00446343"/>
    <w:rsid w:val="00447A5F"/>
    <w:rsid w:val="00450023"/>
    <w:rsid w:val="00452BB3"/>
    <w:rsid w:val="004533AF"/>
    <w:rsid w:val="00454359"/>
    <w:rsid w:val="00454433"/>
    <w:rsid w:val="004577FD"/>
    <w:rsid w:val="004600A7"/>
    <w:rsid w:val="004635A8"/>
    <w:rsid w:val="00464406"/>
    <w:rsid w:val="00465BFF"/>
    <w:rsid w:val="00471427"/>
    <w:rsid w:val="0047364E"/>
    <w:rsid w:val="0047617F"/>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5209"/>
    <w:rsid w:val="004F6F3F"/>
    <w:rsid w:val="005036CB"/>
    <w:rsid w:val="0050586E"/>
    <w:rsid w:val="00506AF6"/>
    <w:rsid w:val="00507067"/>
    <w:rsid w:val="00511123"/>
    <w:rsid w:val="00511602"/>
    <w:rsid w:val="00514288"/>
    <w:rsid w:val="005147E4"/>
    <w:rsid w:val="00516602"/>
    <w:rsid w:val="005225CE"/>
    <w:rsid w:val="00522F03"/>
    <w:rsid w:val="0052359E"/>
    <w:rsid w:val="0052486F"/>
    <w:rsid w:val="00527062"/>
    <w:rsid w:val="00530B44"/>
    <w:rsid w:val="00531536"/>
    <w:rsid w:val="00532114"/>
    <w:rsid w:val="00533928"/>
    <w:rsid w:val="00536FA4"/>
    <w:rsid w:val="005415B7"/>
    <w:rsid w:val="00542E39"/>
    <w:rsid w:val="00543816"/>
    <w:rsid w:val="00546435"/>
    <w:rsid w:val="005519C2"/>
    <w:rsid w:val="00552AAA"/>
    <w:rsid w:val="00552C03"/>
    <w:rsid w:val="00554960"/>
    <w:rsid w:val="005559F2"/>
    <w:rsid w:val="00557FC9"/>
    <w:rsid w:val="0056214D"/>
    <w:rsid w:val="00563495"/>
    <w:rsid w:val="005641CC"/>
    <w:rsid w:val="00567904"/>
    <w:rsid w:val="0056794D"/>
    <w:rsid w:val="00567A70"/>
    <w:rsid w:val="00572869"/>
    <w:rsid w:val="00574C17"/>
    <w:rsid w:val="00575E55"/>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FCD"/>
    <w:rsid w:val="005F00C7"/>
    <w:rsid w:val="005F021A"/>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3EFD"/>
    <w:rsid w:val="00646ECB"/>
    <w:rsid w:val="006475DB"/>
    <w:rsid w:val="00650AAC"/>
    <w:rsid w:val="00652ECC"/>
    <w:rsid w:val="00653B51"/>
    <w:rsid w:val="006570DC"/>
    <w:rsid w:val="006575DD"/>
    <w:rsid w:val="00657C92"/>
    <w:rsid w:val="006604EF"/>
    <w:rsid w:val="00661FFB"/>
    <w:rsid w:val="00663B36"/>
    <w:rsid w:val="00666768"/>
    <w:rsid w:val="00666796"/>
    <w:rsid w:val="00666C2B"/>
    <w:rsid w:val="00671258"/>
    <w:rsid w:val="00671BC5"/>
    <w:rsid w:val="0067200D"/>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7A98"/>
    <w:rsid w:val="006B0932"/>
    <w:rsid w:val="006B28E0"/>
    <w:rsid w:val="006B2ED7"/>
    <w:rsid w:val="006B377E"/>
    <w:rsid w:val="006B43D9"/>
    <w:rsid w:val="006B7745"/>
    <w:rsid w:val="006B7A17"/>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5644"/>
    <w:rsid w:val="006F0C8F"/>
    <w:rsid w:val="006F20EE"/>
    <w:rsid w:val="006F2538"/>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64EF"/>
    <w:rsid w:val="007270E8"/>
    <w:rsid w:val="007309FC"/>
    <w:rsid w:val="00730F62"/>
    <w:rsid w:val="00731C7C"/>
    <w:rsid w:val="00732836"/>
    <w:rsid w:val="0073314E"/>
    <w:rsid w:val="00734BD0"/>
    <w:rsid w:val="00735274"/>
    <w:rsid w:val="00735590"/>
    <w:rsid w:val="00736871"/>
    <w:rsid w:val="00736EFF"/>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40F8"/>
    <w:rsid w:val="00764C35"/>
    <w:rsid w:val="00765148"/>
    <w:rsid w:val="0076622E"/>
    <w:rsid w:val="00766A43"/>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4A71"/>
    <w:rsid w:val="00794E3E"/>
    <w:rsid w:val="00796833"/>
    <w:rsid w:val="007971B1"/>
    <w:rsid w:val="007A0EF7"/>
    <w:rsid w:val="007A14BA"/>
    <w:rsid w:val="007A2234"/>
    <w:rsid w:val="007A2DB3"/>
    <w:rsid w:val="007A2EFB"/>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5856"/>
    <w:rsid w:val="008C0A65"/>
    <w:rsid w:val="008C1405"/>
    <w:rsid w:val="008C1C20"/>
    <w:rsid w:val="008C7595"/>
    <w:rsid w:val="008C7A3B"/>
    <w:rsid w:val="008C7BE0"/>
    <w:rsid w:val="008D0CB9"/>
    <w:rsid w:val="008D1087"/>
    <w:rsid w:val="008D169D"/>
    <w:rsid w:val="008D2291"/>
    <w:rsid w:val="008D4C20"/>
    <w:rsid w:val="008D6841"/>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20204"/>
    <w:rsid w:val="009202EE"/>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6F7"/>
    <w:rsid w:val="009568F1"/>
    <w:rsid w:val="00957E62"/>
    <w:rsid w:val="0096009C"/>
    <w:rsid w:val="00962014"/>
    <w:rsid w:val="00963DD1"/>
    <w:rsid w:val="00964DA5"/>
    <w:rsid w:val="00966F5D"/>
    <w:rsid w:val="009702B9"/>
    <w:rsid w:val="00971240"/>
    <w:rsid w:val="0097642D"/>
    <w:rsid w:val="00980A8F"/>
    <w:rsid w:val="00981AB9"/>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C16"/>
    <w:rsid w:val="009C621E"/>
    <w:rsid w:val="009C6945"/>
    <w:rsid w:val="009C6B87"/>
    <w:rsid w:val="009C77BA"/>
    <w:rsid w:val="009C7AF5"/>
    <w:rsid w:val="009D1750"/>
    <w:rsid w:val="009D1D3F"/>
    <w:rsid w:val="009D3859"/>
    <w:rsid w:val="009D3A07"/>
    <w:rsid w:val="009D4091"/>
    <w:rsid w:val="009D7E82"/>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5510"/>
    <w:rsid w:val="00A15AB4"/>
    <w:rsid w:val="00A175B1"/>
    <w:rsid w:val="00A17FA7"/>
    <w:rsid w:val="00A2386C"/>
    <w:rsid w:val="00A24D28"/>
    <w:rsid w:val="00A252BA"/>
    <w:rsid w:val="00A25A76"/>
    <w:rsid w:val="00A30E6F"/>
    <w:rsid w:val="00A30FCB"/>
    <w:rsid w:val="00A313DE"/>
    <w:rsid w:val="00A32190"/>
    <w:rsid w:val="00A32346"/>
    <w:rsid w:val="00A33427"/>
    <w:rsid w:val="00A33485"/>
    <w:rsid w:val="00A33AAB"/>
    <w:rsid w:val="00A34649"/>
    <w:rsid w:val="00A36CA8"/>
    <w:rsid w:val="00A407B2"/>
    <w:rsid w:val="00A50F8F"/>
    <w:rsid w:val="00A5352A"/>
    <w:rsid w:val="00A5655E"/>
    <w:rsid w:val="00A56723"/>
    <w:rsid w:val="00A568F9"/>
    <w:rsid w:val="00A60D10"/>
    <w:rsid w:val="00A6327C"/>
    <w:rsid w:val="00A64084"/>
    <w:rsid w:val="00A64B7E"/>
    <w:rsid w:val="00A704B2"/>
    <w:rsid w:val="00A70732"/>
    <w:rsid w:val="00A720F6"/>
    <w:rsid w:val="00A73648"/>
    <w:rsid w:val="00A74609"/>
    <w:rsid w:val="00A806C8"/>
    <w:rsid w:val="00A83DDF"/>
    <w:rsid w:val="00A84DF6"/>
    <w:rsid w:val="00A85E71"/>
    <w:rsid w:val="00A87766"/>
    <w:rsid w:val="00A87B38"/>
    <w:rsid w:val="00A9281D"/>
    <w:rsid w:val="00A93189"/>
    <w:rsid w:val="00A94367"/>
    <w:rsid w:val="00A94548"/>
    <w:rsid w:val="00A9667F"/>
    <w:rsid w:val="00AA158F"/>
    <w:rsid w:val="00AA421E"/>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07E95"/>
    <w:rsid w:val="00B111B4"/>
    <w:rsid w:val="00B11ACE"/>
    <w:rsid w:val="00B11DE9"/>
    <w:rsid w:val="00B1275D"/>
    <w:rsid w:val="00B13D16"/>
    <w:rsid w:val="00B14AC8"/>
    <w:rsid w:val="00B15929"/>
    <w:rsid w:val="00B17FE3"/>
    <w:rsid w:val="00B24CF1"/>
    <w:rsid w:val="00B25676"/>
    <w:rsid w:val="00B26043"/>
    <w:rsid w:val="00B27BF2"/>
    <w:rsid w:val="00B36D61"/>
    <w:rsid w:val="00B4039E"/>
    <w:rsid w:val="00B4757D"/>
    <w:rsid w:val="00B52BB7"/>
    <w:rsid w:val="00B569E8"/>
    <w:rsid w:val="00B60C90"/>
    <w:rsid w:val="00B617ED"/>
    <w:rsid w:val="00B61FEA"/>
    <w:rsid w:val="00B62B9A"/>
    <w:rsid w:val="00B64348"/>
    <w:rsid w:val="00B64357"/>
    <w:rsid w:val="00B66281"/>
    <w:rsid w:val="00B67AD0"/>
    <w:rsid w:val="00B67F7B"/>
    <w:rsid w:val="00B70A2A"/>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7CA"/>
    <w:rsid w:val="00BA3FFF"/>
    <w:rsid w:val="00BA786F"/>
    <w:rsid w:val="00BB0E9B"/>
    <w:rsid w:val="00BB3E06"/>
    <w:rsid w:val="00BB6220"/>
    <w:rsid w:val="00BB6A79"/>
    <w:rsid w:val="00BC1BC4"/>
    <w:rsid w:val="00BC28BF"/>
    <w:rsid w:val="00BC3DAB"/>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269EE"/>
    <w:rsid w:val="00C27023"/>
    <w:rsid w:val="00C27A6F"/>
    <w:rsid w:val="00C31663"/>
    <w:rsid w:val="00C33B37"/>
    <w:rsid w:val="00C35DDC"/>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178A"/>
    <w:rsid w:val="00C51E86"/>
    <w:rsid w:val="00C52197"/>
    <w:rsid w:val="00C52F42"/>
    <w:rsid w:val="00C55990"/>
    <w:rsid w:val="00C57622"/>
    <w:rsid w:val="00C6026B"/>
    <w:rsid w:val="00C61257"/>
    <w:rsid w:val="00C613FB"/>
    <w:rsid w:val="00C63DD2"/>
    <w:rsid w:val="00C65244"/>
    <w:rsid w:val="00C6577F"/>
    <w:rsid w:val="00C67AEF"/>
    <w:rsid w:val="00C71488"/>
    <w:rsid w:val="00C758C3"/>
    <w:rsid w:val="00C816DB"/>
    <w:rsid w:val="00C82DFE"/>
    <w:rsid w:val="00C85100"/>
    <w:rsid w:val="00C8571C"/>
    <w:rsid w:val="00C85CD2"/>
    <w:rsid w:val="00C907FB"/>
    <w:rsid w:val="00C93AA5"/>
    <w:rsid w:val="00C93C6D"/>
    <w:rsid w:val="00C94268"/>
    <w:rsid w:val="00C96523"/>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D02895"/>
    <w:rsid w:val="00D03135"/>
    <w:rsid w:val="00D036C5"/>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C3"/>
    <w:rsid w:val="00D505BB"/>
    <w:rsid w:val="00D51D3D"/>
    <w:rsid w:val="00D5527D"/>
    <w:rsid w:val="00D56198"/>
    <w:rsid w:val="00D56DB9"/>
    <w:rsid w:val="00D571F6"/>
    <w:rsid w:val="00D61CEB"/>
    <w:rsid w:val="00D62126"/>
    <w:rsid w:val="00D639A9"/>
    <w:rsid w:val="00D659C7"/>
    <w:rsid w:val="00D65A5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39B4"/>
    <w:rsid w:val="00DB3DFE"/>
    <w:rsid w:val="00DB4A8C"/>
    <w:rsid w:val="00DB508E"/>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5785"/>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6FE7"/>
    <w:rsid w:val="00EB1B35"/>
    <w:rsid w:val="00EB7B1D"/>
    <w:rsid w:val="00EC0AFB"/>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BBC"/>
    <w:rsid w:val="00EE3809"/>
    <w:rsid w:val="00EE40D7"/>
    <w:rsid w:val="00EE59B5"/>
    <w:rsid w:val="00EF01F3"/>
    <w:rsid w:val="00EF14B6"/>
    <w:rsid w:val="00EF3875"/>
    <w:rsid w:val="00EF781F"/>
    <w:rsid w:val="00F00B0D"/>
    <w:rsid w:val="00F011EB"/>
    <w:rsid w:val="00F0184D"/>
    <w:rsid w:val="00F03842"/>
    <w:rsid w:val="00F05B91"/>
    <w:rsid w:val="00F0682A"/>
    <w:rsid w:val="00F06B29"/>
    <w:rsid w:val="00F10E8E"/>
    <w:rsid w:val="00F15BEA"/>
    <w:rsid w:val="00F20026"/>
    <w:rsid w:val="00F20BEB"/>
    <w:rsid w:val="00F255FB"/>
    <w:rsid w:val="00F25E5C"/>
    <w:rsid w:val="00F26AE0"/>
    <w:rsid w:val="00F27A61"/>
    <w:rsid w:val="00F3093D"/>
    <w:rsid w:val="00F30E07"/>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38C"/>
    <w:rsid w:val="00F56FF0"/>
    <w:rsid w:val="00F60382"/>
    <w:rsid w:val="00F60B8B"/>
    <w:rsid w:val="00F64514"/>
    <w:rsid w:val="00F66809"/>
    <w:rsid w:val="00F67159"/>
    <w:rsid w:val="00F71307"/>
    <w:rsid w:val="00F7158B"/>
    <w:rsid w:val="00F735BA"/>
    <w:rsid w:val="00F7610D"/>
    <w:rsid w:val="00F76AF0"/>
    <w:rsid w:val="00F80296"/>
    <w:rsid w:val="00F83120"/>
    <w:rsid w:val="00F875F9"/>
    <w:rsid w:val="00F87D37"/>
    <w:rsid w:val="00F90434"/>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qFormat/>
    <w:rsid w:val="007C2BDD"/>
    <w:pPr>
      <w:numPr>
        <w:ilvl w:val="6"/>
        <w:numId w:val="1"/>
      </w:numPr>
      <w:spacing w:before="240" w:after="60"/>
      <w:outlineLvl w:val="6"/>
    </w:pPr>
  </w:style>
  <w:style w:type="paragraph" w:styleId="Ttulo8">
    <w:name w:val="heading 8"/>
    <w:basedOn w:val="Normal"/>
    <w:next w:val="Normal"/>
    <w:link w:val="Ttulo8Car"/>
    <w:qFormat/>
    <w:rsid w:val="007C2BDD"/>
    <w:pPr>
      <w:numPr>
        <w:ilvl w:val="7"/>
        <w:numId w:val="1"/>
      </w:numPr>
      <w:spacing w:before="240" w:after="60"/>
      <w:outlineLvl w:val="7"/>
    </w:pPr>
    <w:rPr>
      <w:i/>
      <w:iCs/>
    </w:rPr>
  </w:style>
  <w:style w:type="paragraph" w:styleId="Ttulo9">
    <w:name w:val="heading 9"/>
    <w:basedOn w:val="Normal"/>
    <w:next w:val="Normal"/>
    <w:link w:val="Ttulo9Car"/>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rsid w:val="007C2BDD"/>
    <w:rPr>
      <w:rFonts w:ascii="Times New Roman" w:eastAsia="Times New Roman" w:hAnsi="Times New Roman"/>
      <w:b/>
      <w:bCs/>
      <w:lang w:val="es-ES" w:eastAsia="es-ES"/>
    </w:rPr>
  </w:style>
  <w:style w:type="character" w:customStyle="1" w:styleId="Ttulo7Car">
    <w:name w:val="Título 7 Car"/>
    <w:aliases w:val=" Car Car"/>
    <w:link w:val="Ttulo7"/>
    <w:rsid w:val="007C2BDD"/>
    <w:rPr>
      <w:rFonts w:ascii="Times New Roman" w:eastAsia="Times New Roman" w:hAnsi="Times New Roman"/>
      <w:sz w:val="24"/>
      <w:szCs w:val="24"/>
      <w:lang w:val="es-ES" w:eastAsia="es-ES"/>
    </w:rPr>
  </w:style>
  <w:style w:type="character" w:customStyle="1" w:styleId="Ttulo8Car">
    <w:name w:val="Título 8 Car"/>
    <w:link w:val="Ttulo8"/>
    <w:rsid w:val="007C2BDD"/>
    <w:rPr>
      <w:rFonts w:ascii="Times New Roman" w:eastAsia="Times New Roman" w:hAnsi="Times New Roman"/>
      <w:i/>
      <w:iCs/>
      <w:sz w:val="24"/>
      <w:szCs w:val="24"/>
      <w:lang w:val="es-ES" w:eastAsia="es-ES"/>
    </w:rPr>
  </w:style>
  <w:style w:type="character" w:customStyle="1" w:styleId="Ttulo9Car">
    <w:name w:val="Título 9 Car"/>
    <w:link w:val="Ttulo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basedOn w:val="Normal"/>
    <w:link w:val="Textoindependiente2Car"/>
    <w:rsid w:val="007C2BDD"/>
    <w:pPr>
      <w:jc w:val="both"/>
    </w:pPr>
    <w:rPr>
      <w:rFonts w:ascii="Arial" w:hAnsi="Arial"/>
      <w:sz w:val="28"/>
    </w:rPr>
  </w:style>
  <w:style w:type="character" w:customStyle="1" w:styleId="Textoindependiente2Car">
    <w:name w:val="Texto independiente 2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7C2BDD"/>
    <w:pPr>
      <w:ind w:left="720"/>
      <w:jc w:val="both"/>
    </w:pPr>
    <w:rPr>
      <w:rFonts w:ascii="Arial" w:hAnsi="Arial"/>
    </w:rPr>
  </w:style>
  <w:style w:type="character" w:customStyle="1" w:styleId="Sangra3detindependienteCar">
    <w:name w:val="Sangría 3 de t. independiente Car"/>
    <w:link w:val="Sangra3detindependiente"/>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semiHidden/>
    <w:rsid w:val="007C2BDD"/>
    <w:rPr>
      <w:sz w:val="20"/>
      <w:szCs w:val="20"/>
    </w:rPr>
  </w:style>
  <w:style w:type="character" w:customStyle="1" w:styleId="TextocomentarioCar">
    <w:name w:val="Texto comentario Car"/>
    <w:link w:val="Textocomentario"/>
    <w:semiHidden/>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rsid w:val="007C2BDD"/>
    <w:pPr>
      <w:jc w:val="center"/>
    </w:pPr>
    <w:rPr>
      <w:rFonts w:ascii="Arial" w:hAnsi="Arial"/>
      <w:b/>
      <w:sz w:val="22"/>
      <w:lang w:val="es-ES_tradnl"/>
    </w:rPr>
  </w:style>
  <w:style w:type="paragraph" w:styleId="Textosinformato">
    <w:name w:val="Plain Text"/>
    <w:basedOn w:val="Normal"/>
    <w:link w:val="TextosinformatoCar"/>
    <w:rsid w:val="007C2BDD"/>
    <w:rPr>
      <w:rFonts w:ascii="Courier New" w:hAnsi="Courier New"/>
      <w:sz w:val="20"/>
    </w:rPr>
  </w:style>
  <w:style w:type="character" w:customStyle="1" w:styleId="TextosinformatoCar">
    <w:name w:val="Texto sin formato Car"/>
    <w:link w:val="Textosinformato"/>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rsid w:val="007C2BDD"/>
    <w:rPr>
      <w:color w:val="800080"/>
      <w:u w:val="single"/>
    </w:rPr>
  </w:style>
  <w:style w:type="paragraph" w:customStyle="1" w:styleId="NormalArial">
    <w:name w:val="Normal + Arial"/>
    <w:aliases w:val="normal + arial"/>
    <w:basedOn w:val="Normal"/>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basedOn w:val="Normal"/>
    <w:link w:val="NormalWebCar"/>
    <w:uiPriority w:val="99"/>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semiHidden/>
    <w:unhideWhenUsed/>
    <w:rsid w:val="007C2BDD"/>
    <w:rPr>
      <w:rFonts w:ascii="Tahoma" w:hAnsi="Tahoma"/>
      <w:sz w:val="16"/>
      <w:szCs w:val="16"/>
    </w:rPr>
  </w:style>
  <w:style w:type="character" w:customStyle="1" w:styleId="TextodegloboCar">
    <w:name w:val="Texto de globo Car"/>
    <w:link w:val="Textodeglobo"/>
    <w:uiPriority w:val="99"/>
    <w:semiHidden/>
    <w:rsid w:val="007C2BDD"/>
    <w:rPr>
      <w:rFonts w:ascii="Tahoma" w:eastAsia="Times New Roman" w:hAnsi="Tahoma" w:cs="Tahoma"/>
      <w:sz w:val="16"/>
      <w:szCs w:val="16"/>
      <w:lang w:val="es-ES" w:eastAsia="es-ES"/>
    </w:rPr>
  </w:style>
  <w:style w:type="paragraph" w:customStyle="1" w:styleId="Char8">
    <w:name w:val="Char8"/>
    <w:basedOn w:val="Normal"/>
    <w:uiPriority w:val="99"/>
    <w:rsid w:val="007C2BDD"/>
    <w:pPr>
      <w:spacing w:after="160" w:line="240" w:lineRule="exact"/>
    </w:pPr>
    <w:rPr>
      <w:rFonts w:ascii="Verdana" w:hAnsi="Verdana"/>
      <w:sz w:val="20"/>
      <w:szCs w:val="20"/>
      <w:lang w:val="es-CO" w:eastAsia="en-US"/>
    </w:rPr>
  </w:style>
  <w:style w:type="character" w:styleId="Refdenotaalpie">
    <w:name w:val="footnote reference"/>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7C2BDD"/>
    <w:rPr>
      <w:rFonts w:ascii="Times New Roman" w:eastAsia="Times New Roman" w:hAnsi="Times New Roman"/>
      <w:sz w:val="24"/>
      <w:szCs w:val="24"/>
      <w:lang w:eastAsia="es-ES"/>
    </w:rPr>
  </w:style>
  <w:style w:type="character" w:styleId="Textoennegrita">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442A8B"/>
    <w:pPr>
      <w:ind w:left="720"/>
      <w:contextualSpacing/>
    </w:pPr>
    <w:rPr>
      <w:lang w:val="es-CO"/>
    </w:rPr>
  </w:style>
  <w:style w:type="paragraph" w:styleId="Continuarlista">
    <w:name w:val="List Continue"/>
    <w:basedOn w:val="Normal"/>
    <w:uiPriority w:val="99"/>
    <w:semiHidden/>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locked/>
    <w:rsid w:val="004866AB"/>
    <w:rPr>
      <w:rFonts w:ascii="Verdana" w:eastAsia="Times New Roman" w:hAnsi="Verdana"/>
      <w:color w:val="000000"/>
      <w:sz w:val="24"/>
      <w:szCs w:val="24"/>
      <w:lang w:val="es-ES" w:eastAsia="es-ES"/>
    </w:rPr>
  </w:style>
  <w:style w:type="paragraph" w:styleId="Continuarlista2">
    <w:name w:val="List Continue 2"/>
    <w:basedOn w:val="Normal"/>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link w:val="NormalWeb"/>
    <w:uiPriority w:val="99"/>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8830">
      <w:bodyDiv w:val="1"/>
      <w:marLeft w:val="0"/>
      <w:marRight w:val="0"/>
      <w:marTop w:val="0"/>
      <w:marBottom w:val="0"/>
      <w:divBdr>
        <w:top w:val="none" w:sz="0" w:space="0" w:color="auto"/>
        <w:left w:val="none" w:sz="0" w:space="0" w:color="auto"/>
        <w:bottom w:val="none" w:sz="0" w:space="0" w:color="auto"/>
        <w:right w:val="none" w:sz="0" w:space="0" w:color="auto"/>
      </w:divBdr>
    </w:div>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39733245">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61223E10F74BCDA56900C319D090DE"/>
        <w:category>
          <w:name w:val="General"/>
          <w:gallery w:val="placeholder"/>
        </w:category>
        <w:types>
          <w:type w:val="bbPlcHdr"/>
        </w:types>
        <w:behaviors>
          <w:behavior w:val="content"/>
        </w:behaviors>
        <w:guid w:val="{5B441D76-71B8-4224-BD4D-DFA46C310169}"/>
      </w:docPartPr>
      <w:docPartBody>
        <w:p w:rsidR="003841E4" w:rsidRDefault="004B3FA5" w:rsidP="004B3FA5">
          <w:pPr>
            <w:pStyle w:val="B561223E10F74BCDA56900C319D090D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F8109D4BE4C31A3FB0CEE1C90145B"/>
        <w:category>
          <w:name w:val="General"/>
          <w:gallery w:val="placeholder"/>
        </w:category>
        <w:types>
          <w:type w:val="bbPlcHdr"/>
        </w:types>
        <w:behaviors>
          <w:behavior w:val="content"/>
        </w:behaviors>
        <w:guid w:val="{439E81A0-B9A4-40E2-93A4-78C52698CFD5}"/>
      </w:docPartPr>
      <w:docPartBody>
        <w:p w:rsidR="003841E4" w:rsidRDefault="004B3FA5" w:rsidP="004B3FA5">
          <w:pPr>
            <w:pStyle w:val="0FDF8109D4BE4C31A3FB0CEE1C90145B"/>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573D051FA80408187BD91D396874C3A"/>
        <w:category>
          <w:name w:val="General"/>
          <w:gallery w:val="placeholder"/>
        </w:category>
        <w:types>
          <w:type w:val="bbPlcHdr"/>
        </w:types>
        <w:behaviors>
          <w:behavior w:val="content"/>
        </w:behaviors>
        <w:guid w:val="{C566DB57-4BB4-4216-A288-32FF26D116CA}"/>
      </w:docPartPr>
      <w:docPartBody>
        <w:p w:rsidR="003841E4" w:rsidRDefault="004B3FA5" w:rsidP="004B3FA5">
          <w:pPr>
            <w:pStyle w:val="7573D051FA80408187BD91D396874C3A"/>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E18EDCF1014B3E9746ADBE153D685B"/>
        <w:category>
          <w:name w:val="General"/>
          <w:gallery w:val="placeholder"/>
        </w:category>
        <w:types>
          <w:type w:val="bbPlcHdr"/>
        </w:types>
        <w:behaviors>
          <w:behavior w:val="content"/>
        </w:behaviors>
        <w:guid w:val="{BB4FF275-6EAA-4C06-BE89-9CD716A4B775}"/>
      </w:docPartPr>
      <w:docPartBody>
        <w:p w:rsidR="003841E4" w:rsidRDefault="004B3FA5" w:rsidP="004B3FA5">
          <w:pPr>
            <w:pStyle w:val="3EE18EDCF1014B3E9746ADBE153D685B"/>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5D7EFA21CD466F9669F42203675F0C"/>
        <w:category>
          <w:name w:val="General"/>
          <w:gallery w:val="placeholder"/>
        </w:category>
        <w:types>
          <w:type w:val="bbPlcHdr"/>
        </w:types>
        <w:behaviors>
          <w:behavior w:val="content"/>
        </w:behaviors>
        <w:guid w:val="{2C4C558F-DE4E-472F-86A7-88A4CA90608A}"/>
      </w:docPartPr>
      <w:docPartBody>
        <w:p w:rsidR="003841E4" w:rsidRDefault="004B3FA5" w:rsidP="004B3FA5">
          <w:pPr>
            <w:pStyle w:val="5A5D7EFA21CD466F9669F42203675F0C"/>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F2CDCAA0A9794A24A0664FB1B02C7F47"/>
        <w:category>
          <w:name w:val="General"/>
          <w:gallery w:val="placeholder"/>
        </w:category>
        <w:types>
          <w:type w:val="bbPlcHdr"/>
        </w:types>
        <w:behaviors>
          <w:behavior w:val="content"/>
        </w:behaviors>
        <w:guid w:val="{8A270BE6-703F-4B04-9166-1F050ACDCEEF}"/>
      </w:docPartPr>
      <w:docPartBody>
        <w:p w:rsidR="003841E4" w:rsidRDefault="004B3FA5" w:rsidP="004B3FA5">
          <w:pPr>
            <w:pStyle w:val="F2CDCAA0A9794A24A0664FB1B02C7F47"/>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8D683BF9C6643BB822134D92F0C5C5C"/>
        <w:category>
          <w:name w:val="General"/>
          <w:gallery w:val="placeholder"/>
        </w:category>
        <w:types>
          <w:type w:val="bbPlcHdr"/>
        </w:types>
        <w:behaviors>
          <w:behavior w:val="content"/>
        </w:behaviors>
        <w:guid w:val="{00A03328-49F0-4744-95FC-301E10238EBC}"/>
      </w:docPartPr>
      <w:docPartBody>
        <w:p w:rsidR="003841E4" w:rsidRDefault="004B3FA5" w:rsidP="004B3FA5">
          <w:pPr>
            <w:pStyle w:val="48D683BF9C6643BB822134D92F0C5C5C"/>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altName w:val="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FA5"/>
    <w:rsid w:val="00334F8F"/>
    <w:rsid w:val="003841E4"/>
    <w:rsid w:val="004B3F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B3FA5"/>
  </w:style>
  <w:style w:type="paragraph" w:customStyle="1" w:styleId="B561223E10F74BCDA56900C319D090DE">
    <w:name w:val="B561223E10F74BCDA56900C319D090DE"/>
    <w:rsid w:val="004B3FA5"/>
  </w:style>
  <w:style w:type="paragraph" w:customStyle="1" w:styleId="0FDF8109D4BE4C31A3FB0CEE1C90145B">
    <w:name w:val="0FDF8109D4BE4C31A3FB0CEE1C90145B"/>
    <w:rsid w:val="004B3FA5"/>
  </w:style>
  <w:style w:type="paragraph" w:customStyle="1" w:styleId="7573D051FA80408187BD91D396874C3A">
    <w:name w:val="7573D051FA80408187BD91D396874C3A"/>
    <w:rsid w:val="004B3FA5"/>
  </w:style>
  <w:style w:type="paragraph" w:customStyle="1" w:styleId="3EE18EDCF1014B3E9746ADBE153D685B">
    <w:name w:val="3EE18EDCF1014B3E9746ADBE153D685B"/>
    <w:rsid w:val="004B3FA5"/>
  </w:style>
  <w:style w:type="paragraph" w:customStyle="1" w:styleId="5A5D7EFA21CD466F9669F42203675F0C">
    <w:name w:val="5A5D7EFA21CD466F9669F42203675F0C"/>
    <w:rsid w:val="004B3FA5"/>
  </w:style>
  <w:style w:type="paragraph" w:customStyle="1" w:styleId="F2CDCAA0A9794A24A0664FB1B02C7F47">
    <w:name w:val="F2CDCAA0A9794A24A0664FB1B02C7F47"/>
    <w:rsid w:val="004B3FA5"/>
  </w:style>
  <w:style w:type="paragraph" w:customStyle="1" w:styleId="48D683BF9C6643BB822134D92F0C5C5C">
    <w:name w:val="48D683BF9C6643BB822134D92F0C5C5C"/>
    <w:rsid w:val="004B3F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1714</Words>
  <Characters>9427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11119</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3</cp:revision>
  <cp:lastPrinted>2022-03-09T15:45:00Z</cp:lastPrinted>
  <dcterms:created xsi:type="dcterms:W3CDTF">2022-10-31T16:44:00Z</dcterms:created>
  <dcterms:modified xsi:type="dcterms:W3CDTF">2022-11-01T16:00:00Z</dcterms:modified>
</cp:coreProperties>
</file>