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8550D" w:rsidP="00D14172" w:rsidRDefault="00F8550D" w14:paraId="1B3CE649" w14:textId="77777777">
      <w:pPr>
        <w:rPr>
          <w:rFonts w:cs="Arial"/>
          <w:bCs/>
          <w:sz w:val="20"/>
          <w:szCs w:val="20"/>
          <w:lang w:val="es-CO"/>
        </w:rPr>
      </w:pPr>
    </w:p>
    <w:p w:rsidRPr="00051EF8" w:rsidR="00D14172" w:rsidP="00051EF8" w:rsidRDefault="00D14172" w14:paraId="722B4B44" w14:textId="18881D1A">
      <w:pPr>
        <w:shd w:val="clear" w:color="auto" w:fill="AEAAAA" w:themeFill="background2" w:themeFillShade="BF"/>
        <w:rPr>
          <w:rFonts w:ascii="Geomanist Light" w:hAnsi="Geomanist Light" w:cs="Arial"/>
          <w:lang w:val="es-CO"/>
        </w:rPr>
      </w:pPr>
      <w:r w:rsidRPr="6D79210C">
        <w:rPr>
          <w:rFonts w:ascii="Geomanist Light" w:hAnsi="Geomanist Light" w:cs="Arial"/>
          <w:lang w:val="es-CO"/>
        </w:rPr>
        <w:t xml:space="preserve">[Tenga en cuenta que los espacios en sombreado gris son para diligenciamiento del interesado en el proceso de selección. Este documento podrá ser con los membretes y logos del proponente sí a bien lo considera, no </w:t>
      </w:r>
      <w:r w:rsidRPr="6D79210C" w:rsidR="75945B4B">
        <w:rPr>
          <w:rFonts w:ascii="Geomanist Light" w:hAnsi="Geomanist Light" w:cs="Arial"/>
          <w:lang w:val="es-CO"/>
        </w:rPr>
        <w:t>obstante,</w:t>
      </w:r>
      <w:r w:rsidRPr="6D79210C">
        <w:rPr>
          <w:rFonts w:ascii="Geomanist Light" w:hAnsi="Geomanist Light" w:cs="Arial"/>
          <w:lang w:val="es-CO"/>
        </w:rPr>
        <w:t xml:space="preserve"> no podrá modificar su contenido.]</w:t>
      </w:r>
    </w:p>
    <w:p w:rsidR="00D14172" w:rsidP="00963D0C" w:rsidRDefault="00D14172" w14:paraId="3B04F183" w14:textId="77777777">
      <w:pPr>
        <w:jc w:val="center"/>
        <w:rPr>
          <w:rFonts w:cs="Arial"/>
          <w:b/>
          <w:sz w:val="20"/>
          <w:szCs w:val="20"/>
          <w:lang w:val="es-CO"/>
        </w:rPr>
      </w:pPr>
    </w:p>
    <w:p w:rsidRPr="00277204" w:rsidR="00412A5D" w:rsidP="4A5B7636" w:rsidRDefault="00963D0C" w14:paraId="4B22BD57" w14:textId="5D25CC6E">
      <w:pPr>
        <w:jc w:val="center"/>
        <w:rPr>
          <w:rFonts w:ascii="Geomanist BOLD" w:hAnsi="Geomanist BOLD" w:cs="Arial"/>
          <w:b/>
          <w:bCs/>
          <w:color w:val="002060"/>
          <w:sz w:val="24"/>
          <w:szCs w:val="24"/>
          <w:lang w:val="es-CO"/>
        </w:rPr>
      </w:pPr>
      <w:r w:rsidRPr="00277204">
        <w:rPr>
          <w:rFonts w:ascii="Geomanist BOLD" w:hAnsi="Geomanist BOLD" w:cs="Arial"/>
          <w:b/>
          <w:bCs/>
          <w:color w:val="002060"/>
          <w:sz w:val="24"/>
          <w:szCs w:val="24"/>
          <w:lang w:val="es-CO"/>
        </w:rPr>
        <w:t xml:space="preserve">Formato </w:t>
      </w:r>
      <w:r w:rsidRPr="00277204" w:rsidR="00CAF949">
        <w:rPr>
          <w:rFonts w:ascii="Geomanist BOLD" w:hAnsi="Geomanist BOLD" w:cs="Arial"/>
          <w:b/>
          <w:bCs/>
          <w:color w:val="002060"/>
          <w:sz w:val="24"/>
          <w:szCs w:val="24"/>
          <w:lang w:val="es-CO"/>
        </w:rPr>
        <w:t>9</w:t>
      </w:r>
      <w:r w:rsidRPr="00277204">
        <w:rPr>
          <w:rFonts w:ascii="Geomanist BOLD" w:hAnsi="Geomanist BOLD" w:cs="Arial"/>
          <w:b/>
          <w:bCs/>
          <w:color w:val="002060"/>
          <w:sz w:val="24"/>
          <w:szCs w:val="24"/>
          <w:lang w:val="es-CO"/>
        </w:rPr>
        <w:t xml:space="preserve"> – </w:t>
      </w:r>
      <w:r w:rsidRPr="00277204" w:rsidR="006A5C19">
        <w:rPr>
          <w:rFonts w:ascii="Geomanist BOLD" w:hAnsi="Geomanist BOLD" w:cs="Arial"/>
          <w:b/>
          <w:bCs/>
          <w:color w:val="002060"/>
          <w:sz w:val="24"/>
          <w:szCs w:val="24"/>
          <w:lang w:val="es-CO"/>
        </w:rPr>
        <w:t xml:space="preserve">Factor Técnico Adicional, </w:t>
      </w:r>
      <w:r w:rsidRPr="00277204" w:rsidR="00D14172">
        <w:rPr>
          <w:rFonts w:ascii="Geomanist BOLD" w:hAnsi="Geomanist BOLD" w:cs="Arial"/>
          <w:b/>
          <w:bCs/>
          <w:color w:val="002060"/>
          <w:sz w:val="24"/>
          <w:szCs w:val="24"/>
          <w:lang w:val="es-CO"/>
        </w:rPr>
        <w:t>Vinculación de discapacitados y Apoyo Industria Nacional</w:t>
      </w:r>
    </w:p>
    <w:p w:rsidRPr="00421558" w:rsidR="00963D0C" w:rsidP="00963D0C" w:rsidRDefault="00963D0C" w14:paraId="0EC68913" w14:textId="77777777">
      <w:pPr>
        <w:jc w:val="center"/>
        <w:rPr>
          <w:rFonts w:cs="Arial"/>
          <w:b/>
          <w:sz w:val="20"/>
          <w:szCs w:val="20"/>
          <w:lang w:val="es-CO"/>
        </w:rPr>
      </w:pPr>
    </w:p>
    <w:p w:rsidRPr="00421558" w:rsidR="00626F98" w:rsidP="00963D0C" w:rsidRDefault="00963D0C" w14:paraId="718568E7" w14:textId="77777777">
      <w:pPr>
        <w:rPr>
          <w:rFonts w:cs="Arial"/>
          <w:sz w:val="20"/>
          <w:szCs w:val="20"/>
          <w:lang w:val="es-CO"/>
        </w:rPr>
      </w:pPr>
      <w:r w:rsidRPr="00277204">
        <w:rPr>
          <w:rFonts w:ascii="Geomanist Light" w:hAnsi="Geomanist Light" w:cs="Arial"/>
          <w:lang w:val="es-CO"/>
        </w:rPr>
        <w:t>Bogotá, D.C</w:t>
      </w:r>
      <w:r w:rsidRPr="00421558">
        <w:rPr>
          <w:rFonts w:cs="Arial"/>
          <w:sz w:val="20"/>
          <w:szCs w:val="20"/>
          <w:lang w:val="es-CO"/>
        </w:rPr>
        <w:t xml:space="preserve">., </w:t>
      </w:r>
      <w:sdt>
        <w:sdtPr>
          <w:rPr>
            <w:rFonts w:cs="Arial"/>
            <w:sz w:val="20"/>
            <w:szCs w:val="20"/>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Pr="00421558" w:rsidR="00B7223A">
            <w:rPr>
              <w:rStyle w:val="Textodelmarcadordeposicin"/>
              <w:rFonts w:cs="Arial"/>
              <w:sz w:val="20"/>
              <w:szCs w:val="20"/>
              <w:highlight w:val="lightGray"/>
            </w:rPr>
            <w:t>pulse para escribir una fecha.</w:t>
          </w:r>
        </w:sdtContent>
      </w:sdt>
    </w:p>
    <w:p w:rsidRPr="00421558" w:rsidR="00626F98" w:rsidP="00963D0C" w:rsidRDefault="00626F98" w14:paraId="26165F4E" w14:textId="77777777">
      <w:pPr>
        <w:rPr>
          <w:rFonts w:cs="Arial"/>
          <w:sz w:val="20"/>
          <w:szCs w:val="20"/>
          <w:lang w:val="es-CO"/>
        </w:rPr>
      </w:pPr>
    </w:p>
    <w:p w:rsidRPr="00277204" w:rsidR="00626F98" w:rsidP="00963D0C" w:rsidRDefault="00B7223A" w14:paraId="4352F0B4" w14:textId="77777777">
      <w:pPr>
        <w:rPr>
          <w:rFonts w:ascii="Geomanist Light" w:hAnsi="Geomanist Light" w:cs="Arial"/>
          <w:lang w:val="es-CO"/>
        </w:rPr>
      </w:pPr>
      <w:r w:rsidRPr="00277204">
        <w:rPr>
          <w:rFonts w:ascii="Geomanist Light" w:hAnsi="Geomanist Light" w:cs="Arial"/>
          <w:lang w:val="es-CO"/>
        </w:rPr>
        <w:t xml:space="preserve">Señores: </w:t>
      </w:r>
    </w:p>
    <w:p w:rsidRPr="00277204" w:rsidR="00B7223A" w:rsidP="00963D0C" w:rsidRDefault="00B7223A" w14:paraId="5FE8FA29" w14:textId="77777777">
      <w:pPr>
        <w:rPr>
          <w:rFonts w:ascii="Geomanist Light" w:hAnsi="Geomanist Light" w:cs="Arial"/>
          <w:b/>
          <w:bCs/>
          <w:lang w:val="es-CO"/>
        </w:rPr>
      </w:pPr>
      <w:r w:rsidRPr="00277204">
        <w:rPr>
          <w:rFonts w:ascii="Geomanist Light" w:hAnsi="Geomanist Light" w:cs="Arial"/>
          <w:b/>
          <w:bCs/>
          <w:lang w:val="es-CO"/>
        </w:rPr>
        <w:t xml:space="preserve">AGENCIA DE CONTRATACIÓN PÚBLICA - COLOMBIA COMPRA EFICIENTE </w:t>
      </w:r>
    </w:p>
    <w:p w:rsidRPr="00421558" w:rsidR="00B7223A" w:rsidP="00963D0C" w:rsidRDefault="00B7223A" w14:paraId="07D1EFC2" w14:textId="77777777">
      <w:pPr>
        <w:rPr>
          <w:rFonts w:cs="Arial"/>
          <w:sz w:val="20"/>
          <w:szCs w:val="20"/>
          <w:lang w:val="es-CO"/>
        </w:rPr>
      </w:pPr>
      <w:r w:rsidRPr="00277204">
        <w:rPr>
          <w:rFonts w:ascii="Geomanist Light" w:hAnsi="Geomanist Light" w:cs="Arial"/>
          <w:lang w:val="es-CO"/>
        </w:rPr>
        <w:t>Ciudad</w:t>
      </w:r>
      <w:r w:rsidRPr="00421558">
        <w:rPr>
          <w:rFonts w:cs="Arial"/>
          <w:sz w:val="20"/>
          <w:szCs w:val="20"/>
          <w:lang w:val="es-CO"/>
        </w:rPr>
        <w:t xml:space="preserve"> </w:t>
      </w:r>
    </w:p>
    <w:p w:rsidRPr="00421558" w:rsidR="00B7223A" w:rsidP="00963D0C" w:rsidRDefault="00B7223A" w14:paraId="1BE7986E" w14:textId="77777777">
      <w:pPr>
        <w:rPr>
          <w:rFonts w:cs="Arial"/>
          <w:sz w:val="20"/>
          <w:szCs w:val="20"/>
          <w:lang w:val="es-CO"/>
        </w:rPr>
      </w:pPr>
    </w:p>
    <w:p w:rsidRPr="00277204" w:rsidR="00B7223A" w:rsidP="00963D0C" w:rsidRDefault="00B7223A" w14:paraId="1ECF7B38" w14:textId="44ABE116">
      <w:pPr>
        <w:rPr>
          <w:rFonts w:ascii="Geomanist Light" w:hAnsi="Geomanist Light" w:cs="Arial"/>
          <w:lang w:val="es-CO"/>
        </w:rPr>
      </w:pPr>
      <w:r w:rsidRPr="0A5BA245">
        <w:rPr>
          <w:rFonts w:ascii="Geomanist Light" w:hAnsi="Geomanist Light" w:cs="Arial"/>
          <w:lang w:val="es-CO"/>
        </w:rPr>
        <w:t xml:space="preserve">Referencia: Proceso de selección </w:t>
      </w:r>
      <w:r w:rsidRPr="0A5BA245">
        <w:rPr>
          <w:rFonts w:ascii="Geomanist Light" w:hAnsi="Geomanist Light" w:cs="Arial"/>
          <w:b/>
          <w:bCs/>
          <w:lang w:val="es-CO"/>
        </w:rPr>
        <w:t>CCENEG-</w:t>
      </w:r>
      <w:r w:rsidRPr="0A5BA245" w:rsidR="006A5C19">
        <w:rPr>
          <w:rFonts w:ascii="Geomanist Light" w:hAnsi="Geomanist Light" w:cs="Arial"/>
          <w:b/>
          <w:bCs/>
          <w:lang w:val="es-CO"/>
        </w:rPr>
        <w:t>0</w:t>
      </w:r>
      <w:r w:rsidRPr="0A5BA245" w:rsidR="0E43FF86">
        <w:rPr>
          <w:rFonts w:ascii="Geomanist Light" w:hAnsi="Geomanist Light" w:cs="Arial"/>
          <w:b/>
          <w:bCs/>
          <w:lang w:val="es-CO"/>
        </w:rPr>
        <w:t>69</w:t>
      </w:r>
      <w:r w:rsidRPr="0A5BA245">
        <w:rPr>
          <w:rFonts w:ascii="Geomanist Light" w:hAnsi="Geomanist Light" w:cs="Arial"/>
          <w:b/>
          <w:bCs/>
          <w:lang w:val="es-CO"/>
        </w:rPr>
        <w:t>-</w:t>
      </w:r>
      <w:r w:rsidRPr="0A5BA245" w:rsidR="006A5C19">
        <w:rPr>
          <w:rFonts w:ascii="Geomanist Light" w:hAnsi="Geomanist Light" w:cs="Arial"/>
          <w:b/>
          <w:bCs/>
          <w:lang w:val="es-CO"/>
        </w:rPr>
        <w:t>0</w:t>
      </w:r>
      <w:r w:rsidRPr="0A5BA245">
        <w:rPr>
          <w:rFonts w:ascii="Geomanist Light" w:hAnsi="Geomanist Light" w:cs="Arial"/>
          <w:b/>
          <w:bCs/>
          <w:lang w:val="es-CO"/>
        </w:rPr>
        <w:t>1-20</w:t>
      </w:r>
      <w:r w:rsidRPr="0A5BA245" w:rsidR="21C0EA82">
        <w:rPr>
          <w:rFonts w:ascii="Geomanist Light" w:hAnsi="Geomanist Light" w:cs="Arial"/>
          <w:b/>
          <w:bCs/>
          <w:lang w:val="es-CO"/>
        </w:rPr>
        <w:t>22</w:t>
      </w:r>
      <w:r w:rsidRPr="0A5BA245">
        <w:rPr>
          <w:rFonts w:ascii="Geomanist Light" w:hAnsi="Geomanist Light" w:cs="Arial"/>
          <w:lang w:val="es-CO"/>
        </w:rPr>
        <w:t>.</w:t>
      </w:r>
    </w:p>
    <w:p w:rsidRPr="00421558" w:rsidR="00B7223A" w:rsidP="00963D0C" w:rsidRDefault="00B7223A" w14:paraId="18B6E338" w14:textId="77777777">
      <w:pPr>
        <w:rPr>
          <w:rFonts w:cs="Arial"/>
          <w:sz w:val="20"/>
          <w:szCs w:val="20"/>
        </w:rPr>
      </w:pPr>
    </w:p>
    <w:p w:rsidRPr="00277204" w:rsidR="00FF57C9" w:rsidP="00D44BF0" w:rsidRDefault="00D44BF0" w14:paraId="3B37A6F2" w14:textId="77777777">
      <w:pPr>
        <w:rPr>
          <w:rFonts w:ascii="Geomanist Light" w:hAnsi="Geomanist Light" w:cs="Arial"/>
          <w:lang w:val="es-CO"/>
        </w:rPr>
      </w:pPr>
      <w:r w:rsidRPr="00277204">
        <w:rPr>
          <w:rFonts w:ascii="Geomanist Light" w:hAnsi="Geomanist Light" w:cs="Arial"/>
          <w:lang w:val="es-CO"/>
        </w:rPr>
        <w:t xml:space="preserve">Por medio de este documento </w:t>
      </w:r>
      <w:r w:rsidRPr="00277204">
        <w:rPr>
          <w:rFonts w:cs="Arial"/>
          <w:bCs/>
          <w:sz w:val="20"/>
          <w:szCs w:val="20"/>
          <w:highlight w:val="lightGray"/>
          <w:lang w:val="es-ES_tradnl"/>
        </w:rPr>
        <w:t>[Nombre o Razón Social del Proponente],</w:t>
      </w:r>
      <w:r w:rsidRPr="00277204">
        <w:rPr>
          <w:rFonts w:ascii="Geomanist Light" w:hAnsi="Geomanist Light" w:cs="Arial"/>
          <w:lang w:val="es-CO"/>
        </w:rPr>
        <w:t xml:space="preserve"> en adelante el “Proponente”, manifiesto: </w:t>
      </w:r>
    </w:p>
    <w:p w:rsidR="00D44BF0" w:rsidP="00D44BF0" w:rsidRDefault="00D44BF0" w14:paraId="610C7651" w14:textId="77777777">
      <w:pPr>
        <w:rPr>
          <w:rFonts w:cs="Arial"/>
          <w:sz w:val="20"/>
          <w:szCs w:val="20"/>
          <w:lang w:val="es-CO"/>
        </w:rPr>
      </w:pPr>
    </w:p>
    <w:p w:rsidRPr="00277204" w:rsidR="005636E9" w:rsidP="00932A2A" w:rsidRDefault="00932A2A" w14:paraId="5B699EA3" w14:textId="1CFB8D83">
      <w:pPr>
        <w:pStyle w:val="Prrafodelista"/>
        <w:numPr>
          <w:ilvl w:val="0"/>
          <w:numId w:val="6"/>
        </w:numPr>
        <w:ind w:left="720"/>
        <w:rPr>
          <w:rFonts w:ascii="Geomanist BOLD" w:hAnsi="Geomanist BOLD" w:cs="Arial"/>
          <w:b w:val="1"/>
          <w:bCs w:val="1"/>
          <w:color w:val="002060"/>
          <w:sz w:val="24"/>
          <w:szCs w:val="24"/>
          <w:lang w:val="es-CO"/>
        </w:rPr>
      </w:pPr>
      <w:r w:rsidRPr="7FA1DDDB" w:rsidR="00932A2A">
        <w:rPr>
          <w:rFonts w:ascii="Geomanist BOLD" w:hAnsi="Geomanist BOLD" w:cs="Arial"/>
          <w:b w:val="1"/>
          <w:bCs w:val="1"/>
          <w:color w:val="002060"/>
          <w:sz w:val="24"/>
          <w:szCs w:val="24"/>
          <w:lang w:val="es-CO"/>
        </w:rPr>
        <w:t xml:space="preserve">FACTOR TÉCNICO </w:t>
      </w:r>
      <w:r w:rsidRPr="7FA1DDDB" w:rsidR="00DF2971">
        <w:rPr>
          <w:rFonts w:ascii="Geomanist BOLD" w:hAnsi="Geomanist BOLD" w:cs="Arial"/>
          <w:b w:val="1"/>
          <w:bCs w:val="1"/>
          <w:color w:val="002060"/>
          <w:sz w:val="24"/>
          <w:szCs w:val="24"/>
          <w:lang w:val="es-CO"/>
        </w:rPr>
        <w:t xml:space="preserve">ADICIONAL </w:t>
      </w:r>
      <w:r w:rsidRPr="7FA1DDDB" w:rsidR="2C563B26">
        <w:rPr>
          <w:rFonts w:ascii="Geomanist BOLD" w:hAnsi="Geomanist BOLD" w:cs="Arial"/>
          <w:b w:val="1"/>
          <w:bCs w:val="1"/>
          <w:color w:val="002060"/>
          <w:sz w:val="24"/>
          <w:szCs w:val="24"/>
          <w:lang w:val="es-CO"/>
        </w:rPr>
        <w:t>- 38.5 puntos</w:t>
      </w:r>
    </w:p>
    <w:p w:rsidRPr="005636E9" w:rsidR="005636E9" w:rsidP="005636E9" w:rsidRDefault="005636E9" w14:paraId="7416DAB2" w14:textId="025147DF">
      <w:pPr>
        <w:rPr>
          <w:rFonts w:cs="Arial"/>
          <w:bCs/>
          <w:sz w:val="20"/>
          <w:szCs w:val="20"/>
          <w:lang w:val="es-CO"/>
        </w:rPr>
      </w:pPr>
    </w:p>
    <w:p w:rsidRPr="00277204" w:rsidR="00593F64" w:rsidP="00593F64" w:rsidRDefault="00593F64" w14:paraId="115B2B47" w14:textId="0323D6D4">
      <w:pPr>
        <w:pStyle w:val="Prrafodelista"/>
        <w:numPr>
          <w:ilvl w:val="1"/>
          <w:numId w:val="6"/>
        </w:numPr>
        <w:rPr>
          <w:rFonts w:ascii="Geomanist BOLD" w:hAnsi="Geomanist BOLD" w:cs="Arial"/>
          <w:b w:val="1"/>
          <w:bCs w:val="1"/>
          <w:color w:val="002060"/>
          <w:sz w:val="24"/>
          <w:szCs w:val="24"/>
          <w:lang w:val="es-CO"/>
        </w:rPr>
      </w:pPr>
      <w:r w:rsidRPr="7FA1DDDB" w:rsidR="00593F64">
        <w:rPr>
          <w:rFonts w:ascii="Geomanist BOLD" w:hAnsi="Geomanist BOLD" w:cs="Arial"/>
          <w:b w:val="1"/>
          <w:bCs w:val="1"/>
          <w:color w:val="002060"/>
          <w:sz w:val="24"/>
          <w:szCs w:val="24"/>
          <w:lang w:val="es-CO"/>
        </w:rPr>
        <w:t>Subfactor</w:t>
      </w:r>
      <w:r w:rsidRPr="7FA1DDDB" w:rsidR="00593F64">
        <w:rPr>
          <w:rFonts w:ascii="Geomanist BOLD" w:hAnsi="Geomanist BOLD" w:cs="Arial"/>
          <w:b w:val="1"/>
          <w:bCs w:val="1"/>
          <w:color w:val="002060"/>
          <w:sz w:val="24"/>
          <w:szCs w:val="24"/>
          <w:lang w:val="es-CO"/>
        </w:rPr>
        <w:t xml:space="preserve"> </w:t>
      </w:r>
      <w:r w:rsidRPr="7FA1DDDB" w:rsidR="00806630">
        <w:rPr>
          <w:rFonts w:ascii="Geomanist BOLD" w:hAnsi="Geomanist BOLD" w:cs="Arial"/>
          <w:b w:val="1"/>
          <w:bCs w:val="1"/>
          <w:color w:val="002060"/>
          <w:sz w:val="24"/>
          <w:szCs w:val="24"/>
          <w:lang w:val="es-CO"/>
        </w:rPr>
        <w:t>1</w:t>
      </w:r>
      <w:r w:rsidRPr="7FA1DDDB" w:rsidR="00593F64">
        <w:rPr>
          <w:rFonts w:ascii="Geomanist BOLD" w:hAnsi="Geomanist BOLD" w:cs="Arial"/>
          <w:b w:val="1"/>
          <w:bCs w:val="1"/>
          <w:color w:val="002060"/>
          <w:sz w:val="24"/>
          <w:szCs w:val="24"/>
          <w:lang w:val="es-CO"/>
        </w:rPr>
        <w:t xml:space="preserve"> – </w:t>
      </w:r>
      <w:r w:rsidRPr="7FA1DDDB" w:rsidR="003C6BFF">
        <w:rPr>
          <w:rFonts w:ascii="Geomanist BOLD" w:hAnsi="Geomanist BOLD" w:cs="Arial"/>
          <w:b w:val="1"/>
          <w:bCs w:val="1"/>
          <w:color w:val="002060"/>
          <w:sz w:val="24"/>
          <w:szCs w:val="24"/>
          <w:lang w:val="es-CO"/>
        </w:rPr>
        <w:t>Elementos de Protección Personal</w:t>
      </w:r>
      <w:r w:rsidRPr="7FA1DDDB" w:rsidR="35E3F50F">
        <w:rPr>
          <w:rFonts w:ascii="Geomanist BOLD" w:hAnsi="Geomanist BOLD" w:cs="Arial"/>
          <w:b w:val="1"/>
          <w:bCs w:val="1"/>
          <w:color w:val="002060"/>
          <w:sz w:val="24"/>
          <w:szCs w:val="24"/>
          <w:lang w:val="es-CO"/>
        </w:rPr>
        <w:t xml:space="preserve"> 19.37</w:t>
      </w:r>
      <w:r w:rsidRPr="7FA1DDDB" w:rsidR="622EB833">
        <w:rPr>
          <w:rFonts w:ascii="Geomanist BOLD" w:hAnsi="Geomanist BOLD" w:cs="Arial"/>
          <w:b w:val="1"/>
          <w:bCs w:val="1"/>
          <w:color w:val="002060"/>
          <w:sz w:val="24"/>
          <w:szCs w:val="24"/>
          <w:lang w:val="es-CO"/>
        </w:rPr>
        <w:t xml:space="preserve"> puntos</w:t>
      </w:r>
    </w:p>
    <w:p w:rsidR="00593F64" w:rsidP="00593F64" w:rsidRDefault="00593F64" w14:paraId="0FD730CD" w14:textId="77B7AB82">
      <w:pPr>
        <w:rPr>
          <w:rFonts w:cs="Arial"/>
          <w:bCs/>
          <w:sz w:val="20"/>
          <w:szCs w:val="20"/>
          <w:lang w:val="es-CO"/>
        </w:rPr>
      </w:pPr>
    </w:p>
    <w:p w:rsidRPr="00277204" w:rsidR="00932A2A" w:rsidP="00932A2A" w:rsidRDefault="00525B29" w14:paraId="0E1596DF" w14:textId="5EF6F794">
      <w:pPr>
        <w:rPr>
          <w:rFonts w:ascii="Geomanist Light" w:hAnsi="Geomanist Light" w:cs="Arial"/>
          <w:lang w:val="es-CO"/>
        </w:rPr>
      </w:pPr>
      <w:r w:rsidRPr="00525B29">
        <w:rPr>
          <w:rFonts w:cs="Arial"/>
          <w:bCs/>
          <w:sz w:val="20"/>
          <w:szCs w:val="20"/>
          <w:highlight w:val="lightGray"/>
          <w:lang w:val="es-ES_tradnl"/>
        </w:rPr>
        <w:t xml:space="preserve">[indique </w:t>
      </w:r>
      <w:r w:rsidRPr="00525B29">
        <w:rPr>
          <w:rFonts w:cs="Arial"/>
          <w:b/>
          <w:sz w:val="20"/>
          <w:szCs w:val="20"/>
          <w:highlight w:val="lightGray"/>
          <w:u w:val="single"/>
          <w:lang w:val="es-ES_tradnl"/>
        </w:rPr>
        <w:t>SI/NO</w:t>
      </w:r>
      <w:r w:rsidRPr="00525B29">
        <w:rPr>
          <w:rFonts w:cs="Arial"/>
          <w:bCs/>
          <w:sz w:val="20"/>
          <w:szCs w:val="20"/>
          <w:highlight w:val="lightGray"/>
          <w:lang w:val="es-ES_tradnl"/>
        </w:rPr>
        <w:t xml:space="preserve"> si realizará dicho ofrecimiento ponderable]</w:t>
      </w:r>
      <w:r>
        <w:rPr>
          <w:rFonts w:cs="Arial"/>
          <w:bCs/>
          <w:sz w:val="20"/>
          <w:szCs w:val="20"/>
          <w:lang w:val="es-ES_tradnl"/>
        </w:rPr>
        <w:t xml:space="preserve"> </w:t>
      </w:r>
      <w:r w:rsidRPr="00277204">
        <w:rPr>
          <w:rFonts w:ascii="Geomanist Light" w:hAnsi="Geomanist Light" w:cs="Arial"/>
          <w:lang w:val="es-CO"/>
        </w:rPr>
        <w:t xml:space="preserve">me </w:t>
      </w:r>
      <w:r w:rsidRPr="00277204" w:rsidR="00593F64">
        <w:rPr>
          <w:rFonts w:ascii="Geomanist Light" w:hAnsi="Geomanist Light" w:cs="Arial"/>
          <w:lang w:val="es-CO"/>
        </w:rPr>
        <w:t>compromet</w:t>
      </w:r>
      <w:r w:rsidRPr="00277204">
        <w:rPr>
          <w:rFonts w:ascii="Geomanist Light" w:hAnsi="Geomanist Light" w:cs="Arial"/>
          <w:lang w:val="es-CO"/>
        </w:rPr>
        <w:t>o</w:t>
      </w:r>
      <w:r w:rsidRPr="00277204" w:rsidR="00593F64">
        <w:rPr>
          <w:rFonts w:ascii="Geomanist Light" w:hAnsi="Geomanist Light" w:cs="Arial"/>
          <w:lang w:val="es-CO"/>
        </w:rPr>
        <w:t xml:space="preserve"> a brindar por cuenta propia</w:t>
      </w:r>
      <w:r w:rsidRPr="00277204" w:rsidR="00932A2A">
        <w:rPr>
          <w:rFonts w:ascii="Geomanist Light" w:hAnsi="Geomanist Light" w:cs="Arial"/>
          <w:lang w:val="es-CO"/>
        </w:rPr>
        <w:t xml:space="preserve">, la entrega en cada una de las sedes educativas,  de los Elementos de Protección Personal (EPP) (guantes, gorros y tapabocas) para la distribución de los refrigerios escolares del Programa de Alimentación Escolar, en las cantidades máximas mensuales y tiempos de entrega   determinados en el </w:t>
      </w:r>
      <w:r w:rsidRPr="00277204" w:rsidR="00932A2A">
        <w:rPr>
          <w:rFonts w:ascii="Geomanist Light" w:hAnsi="Geomanist Light" w:cs="Arial"/>
          <w:b/>
          <w:bCs/>
          <w:lang w:val="es-CO"/>
        </w:rPr>
        <w:t>Anexo 4</w:t>
      </w:r>
      <w:r w:rsidRPr="00277204" w:rsidR="00932A2A">
        <w:rPr>
          <w:rFonts w:ascii="Geomanist Light" w:hAnsi="Geomanist Light" w:cs="Arial"/>
          <w:lang w:val="es-CO"/>
        </w:rPr>
        <w:t xml:space="preserve"> del pliego de condiciones,  así </w:t>
      </w:r>
      <w:r w:rsidRPr="00277204" w:rsidR="00545AF9">
        <w:rPr>
          <w:rFonts w:ascii="Geomanist Light" w:hAnsi="Geomanist Light" w:cs="Arial"/>
          <w:lang w:val="es-CO"/>
        </w:rPr>
        <w:t xml:space="preserve">como </w:t>
      </w:r>
      <w:r w:rsidRPr="00277204" w:rsidR="00932A2A">
        <w:rPr>
          <w:rFonts w:ascii="Geomanist Light" w:hAnsi="Geomanist Light" w:cs="Arial"/>
          <w:lang w:val="es-CO"/>
        </w:rPr>
        <w:t xml:space="preserve">lo determinado en el cronograma </w:t>
      </w:r>
      <w:r w:rsidR="00041A96">
        <w:rPr>
          <w:rFonts w:ascii="Geomanist Light" w:hAnsi="Geomanist Light" w:cs="Arial"/>
          <w:lang w:val="es-CO"/>
        </w:rPr>
        <w:t xml:space="preserve">que defina la </w:t>
      </w:r>
      <w:r w:rsidRPr="00277204" w:rsidR="00932A2A">
        <w:rPr>
          <w:rFonts w:ascii="Geomanist Light" w:hAnsi="Geomanist Light" w:cs="Arial"/>
          <w:lang w:val="es-CO"/>
        </w:rPr>
        <w:t xml:space="preserve">Secretaría de Educación del Distrito </w:t>
      </w:r>
      <w:r w:rsidR="00041A96">
        <w:rPr>
          <w:rFonts w:ascii="Geomanist Light" w:hAnsi="Geomanist Light" w:cs="Arial"/>
          <w:lang w:val="es-CO"/>
        </w:rPr>
        <w:t>–</w:t>
      </w:r>
      <w:r w:rsidRPr="00277204" w:rsidR="00932A2A">
        <w:rPr>
          <w:rFonts w:ascii="Geomanist Light" w:hAnsi="Geomanist Light" w:cs="Arial"/>
          <w:lang w:val="es-CO"/>
        </w:rPr>
        <w:t xml:space="preserve"> SED.</w:t>
      </w:r>
    </w:p>
    <w:p w:rsidRPr="008E1587" w:rsidR="00806630" w:rsidP="00593F64" w:rsidRDefault="00806630" w14:paraId="29F6D0CF" w14:textId="77777777">
      <w:pPr>
        <w:rPr>
          <w:rFonts w:cs="Arial"/>
          <w:b/>
          <w:sz w:val="20"/>
          <w:szCs w:val="20"/>
          <w:lang w:val="es-ES_tradnl"/>
        </w:rPr>
      </w:pPr>
    </w:p>
    <w:p w:rsidRPr="00301CCB" w:rsidR="4D6D03F9" w:rsidP="4D6D03F9" w:rsidRDefault="04436E60" w14:paraId="69CF6ED1" w14:textId="38A68CAB">
      <w:pPr>
        <w:rPr>
          <w:rFonts w:ascii="Geomanist Light" w:hAnsi="Geomanist Light" w:cs="Arial"/>
          <w:b w:val="1"/>
          <w:bCs w:val="1"/>
          <w:lang w:val="es-CO"/>
        </w:rPr>
      </w:pPr>
      <w:r w:rsidRPr="664255EC" w:rsidR="6A13478E">
        <w:rPr>
          <w:rFonts w:ascii="Geomanist Light" w:hAnsi="Geomanist Light" w:cs="Arial"/>
          <w:b w:val="1"/>
          <w:bCs w:val="1"/>
          <w:lang w:val="es-CO"/>
        </w:rPr>
        <w:t xml:space="preserve"> </w:t>
      </w:r>
    </w:p>
    <w:p w:rsidRPr="00301CCB" w:rsidR="00F701F1" w:rsidP="00301CCB" w:rsidRDefault="00F701F1" w14:paraId="5391A4CC" w14:textId="45AA45F6">
      <w:pPr>
        <w:pStyle w:val="Prrafodelista"/>
        <w:numPr>
          <w:ilvl w:val="1"/>
          <w:numId w:val="6"/>
        </w:numPr>
        <w:rPr>
          <w:rFonts w:ascii="Geomanist BOLD" w:hAnsi="Geomanist BOLD" w:cs="Arial"/>
          <w:b w:val="1"/>
          <w:bCs w:val="1"/>
          <w:color w:val="002060"/>
          <w:sz w:val="24"/>
          <w:szCs w:val="24"/>
          <w:lang w:val="es-CO"/>
        </w:rPr>
      </w:pPr>
      <w:r w:rsidRPr="7FA1DDDB" w:rsidR="00F701F1">
        <w:rPr>
          <w:rFonts w:ascii="Geomanist BOLD" w:hAnsi="Geomanist BOLD" w:cs="Arial"/>
          <w:b w:val="1"/>
          <w:bCs w:val="1"/>
          <w:color w:val="002060"/>
          <w:sz w:val="24"/>
          <w:szCs w:val="24"/>
          <w:lang w:val="es-CO"/>
        </w:rPr>
        <w:t>Subfactor</w:t>
      </w:r>
      <w:r w:rsidRPr="7FA1DDDB" w:rsidR="00F701F1">
        <w:rPr>
          <w:rFonts w:ascii="Geomanist BOLD" w:hAnsi="Geomanist BOLD" w:cs="Arial"/>
          <w:b w:val="1"/>
          <w:bCs w:val="1"/>
          <w:color w:val="002060"/>
          <w:sz w:val="24"/>
          <w:szCs w:val="24"/>
          <w:lang w:val="es-CO"/>
        </w:rPr>
        <w:t xml:space="preserve"> </w:t>
      </w:r>
      <w:r w:rsidRPr="7FA1DDDB" w:rsidR="36F0E05F">
        <w:rPr>
          <w:rFonts w:ascii="Geomanist BOLD" w:hAnsi="Geomanist BOLD" w:cs="Arial"/>
          <w:b w:val="1"/>
          <w:bCs w:val="1"/>
          <w:color w:val="002060"/>
          <w:sz w:val="24"/>
          <w:szCs w:val="24"/>
          <w:lang w:val="es-CO"/>
        </w:rPr>
        <w:t>2</w:t>
      </w:r>
      <w:r w:rsidRPr="7FA1DDDB" w:rsidR="00F701F1">
        <w:rPr>
          <w:rFonts w:ascii="Geomanist BOLD" w:hAnsi="Geomanist BOLD" w:cs="Arial"/>
          <w:b w:val="1"/>
          <w:bCs w:val="1"/>
          <w:color w:val="002060"/>
          <w:sz w:val="24"/>
          <w:szCs w:val="24"/>
          <w:lang w:val="es-CO"/>
        </w:rPr>
        <w:t xml:space="preserve"> – Vehículos amigables con el ambiente</w:t>
      </w:r>
      <w:r w:rsidRPr="7FA1DDDB" w:rsidR="302FF879">
        <w:rPr>
          <w:rFonts w:ascii="Geomanist BOLD" w:hAnsi="Geomanist BOLD" w:cs="Arial"/>
          <w:b w:val="1"/>
          <w:bCs w:val="1"/>
          <w:color w:val="002060"/>
          <w:sz w:val="24"/>
          <w:szCs w:val="24"/>
          <w:lang w:val="es-CO"/>
        </w:rPr>
        <w:t xml:space="preserve"> 19.13 puntos</w:t>
      </w:r>
    </w:p>
    <w:p w:rsidR="00F701F1" w:rsidP="00F701F1" w:rsidRDefault="00F701F1" w14:paraId="07FF52FA" w14:textId="67F7C5E0">
      <w:pPr>
        <w:tabs>
          <w:tab w:val="num" w:pos="360"/>
        </w:tabs>
        <w:rPr>
          <w:rFonts w:cs="Arial"/>
          <w:b/>
          <w:sz w:val="20"/>
          <w:szCs w:val="20"/>
          <w:u w:val="single"/>
          <w:lang w:val="es-CO"/>
        </w:rPr>
      </w:pPr>
    </w:p>
    <w:p w:rsidR="00301CCB" w:rsidP="00F701F1" w:rsidRDefault="00767330" w14:paraId="027D0D66" w14:textId="3171F686">
      <w:pPr>
        <w:tabs>
          <w:tab w:val="num" w:pos="360"/>
        </w:tabs>
        <w:rPr>
          <w:rFonts w:ascii="Geomanist Light" w:hAnsi="Geomanist Light" w:cs="Arial"/>
          <w:lang w:val="es-CO"/>
        </w:rPr>
      </w:pPr>
      <w:r w:rsidRPr="00525B29">
        <w:rPr>
          <w:rFonts w:cs="Arial"/>
          <w:bCs/>
          <w:sz w:val="20"/>
          <w:szCs w:val="20"/>
          <w:highlight w:val="lightGray"/>
          <w:lang w:val="es-ES_tradnl"/>
        </w:rPr>
        <w:t xml:space="preserve">[indique </w:t>
      </w:r>
      <w:r w:rsidRPr="00525B29">
        <w:rPr>
          <w:rFonts w:cs="Arial"/>
          <w:b/>
          <w:sz w:val="20"/>
          <w:szCs w:val="20"/>
          <w:highlight w:val="lightGray"/>
          <w:u w:val="single"/>
          <w:lang w:val="es-ES_tradnl"/>
        </w:rPr>
        <w:t>SI/NO</w:t>
      </w:r>
      <w:r w:rsidRPr="00525B29">
        <w:rPr>
          <w:rFonts w:cs="Arial"/>
          <w:bCs/>
          <w:sz w:val="20"/>
          <w:szCs w:val="20"/>
          <w:highlight w:val="lightGray"/>
          <w:lang w:val="es-ES_tradnl"/>
        </w:rPr>
        <w:t xml:space="preserve"> si realizará dicho ofrecimiento ponderable]</w:t>
      </w:r>
      <w:r>
        <w:rPr>
          <w:rFonts w:cs="Arial"/>
          <w:bCs/>
          <w:sz w:val="20"/>
          <w:szCs w:val="20"/>
          <w:lang w:val="es-ES_tradnl"/>
        </w:rPr>
        <w:t xml:space="preserve"> </w:t>
      </w:r>
      <w:r w:rsidRPr="00301CCB">
        <w:rPr>
          <w:rFonts w:ascii="Geomanist Light" w:hAnsi="Geomanist Light" w:cs="Arial"/>
          <w:lang w:val="es-CO"/>
        </w:rPr>
        <w:t>me comprometo a brindar por cuenta propia</w:t>
      </w:r>
      <w:r w:rsidR="00301CCB">
        <w:rPr>
          <w:rFonts w:ascii="Geomanist Light" w:hAnsi="Geomanist Light" w:cs="Arial"/>
          <w:lang w:val="es-CO"/>
        </w:rPr>
        <w:t xml:space="preserve">: </w:t>
      </w:r>
    </w:p>
    <w:p w:rsidR="00301CCB" w:rsidP="00F701F1" w:rsidRDefault="00301CCB" w14:paraId="7C0B5309" w14:textId="77777777">
      <w:pPr>
        <w:tabs>
          <w:tab w:val="num" w:pos="360"/>
        </w:tabs>
        <w:rPr>
          <w:rFonts w:ascii="Geomanist Light" w:hAnsi="Geomanist Light" w:cs="Arial"/>
          <w:lang w:val="es-CO"/>
        </w:rPr>
      </w:pPr>
    </w:p>
    <w:p w:rsidRPr="00301CCB" w:rsidR="00F701F1" w:rsidP="00F701F1" w:rsidRDefault="00301CCB" w14:paraId="276F09A1" w14:textId="21839497">
      <w:pPr>
        <w:tabs>
          <w:tab w:val="num" w:pos="360"/>
        </w:tabs>
        <w:rPr>
          <w:rFonts w:ascii="Geomanist Light" w:hAnsi="Geomanist Light" w:cs="Arial"/>
          <w:lang w:val="es-CO"/>
        </w:rPr>
      </w:pPr>
      <w:r>
        <w:rPr>
          <w:rFonts w:ascii="Geomanist Light" w:hAnsi="Geomanist Light" w:cs="Arial"/>
          <w:lang w:val="es-CO"/>
        </w:rPr>
        <w:t>G</w:t>
      </w:r>
      <w:r w:rsidRPr="00301CCB" w:rsidR="00767330">
        <w:rPr>
          <w:rFonts w:ascii="Geomanist Light" w:hAnsi="Geomanist Light" w:cs="Arial"/>
          <w:lang w:val="es-CO"/>
        </w:rPr>
        <w:t>arantizar y mantener desde el primer día de operación, mínimo la mitad de los vehículos de la flota ofrecida en la cotización que dio origen a la orden de compra para atender los requerimientos del Programa de Alimentación Escolar (PAE), tendrán como máximo cinco (5) años de antigüedad desde la fecha de matrícula, que para la presente corresponde a modelos 2018 o posterior, en todo caso, se garantizará la actualización permanente para asegurar en todo momento que los modelos de los vehículos de la operación no superen los cinco (5) años de antigüedad de acuerdo con el cronograma que se fije con el supervisor o interventor de la orden de compra que designe la Secretar</w:t>
      </w:r>
      <w:r>
        <w:rPr>
          <w:rFonts w:ascii="Geomanist Light" w:hAnsi="Geomanist Light" w:cs="Arial"/>
          <w:lang w:val="es-CO"/>
        </w:rPr>
        <w:t>í</w:t>
      </w:r>
      <w:r w:rsidRPr="00301CCB" w:rsidR="00767330">
        <w:rPr>
          <w:rFonts w:ascii="Geomanist Light" w:hAnsi="Geomanist Light" w:cs="Arial"/>
          <w:lang w:val="es-CO"/>
        </w:rPr>
        <w:t>a de Educación Distrital - SED.</w:t>
      </w:r>
    </w:p>
    <w:p w:rsidRPr="00525B29" w:rsidR="00F701F1" w:rsidP="00525B29" w:rsidRDefault="00F701F1" w14:paraId="01F29D85" w14:textId="77777777">
      <w:pPr>
        <w:rPr>
          <w:rFonts w:cs="Arial"/>
          <w:bCs/>
          <w:sz w:val="20"/>
          <w:szCs w:val="20"/>
          <w:lang w:val="es-ES_tradnl"/>
        </w:rPr>
      </w:pPr>
    </w:p>
    <w:p w:rsidRPr="0096743C" w:rsidR="00D44BF0" w:rsidP="00D44BF0" w:rsidRDefault="00F07994" w14:paraId="3623EA8D" w14:textId="42D408FD">
      <w:pPr>
        <w:pStyle w:val="Prrafodelista"/>
        <w:numPr>
          <w:ilvl w:val="0"/>
          <w:numId w:val="6"/>
        </w:numPr>
        <w:rPr>
          <w:rFonts w:ascii="Geomanist BOLD" w:hAnsi="Geomanist BOLD" w:cs="Arial"/>
          <w:b/>
          <w:bCs/>
          <w:color w:val="002060"/>
          <w:sz w:val="24"/>
          <w:szCs w:val="24"/>
          <w:lang w:val="es-CO"/>
        </w:rPr>
      </w:pPr>
      <w:r w:rsidRPr="0096743C">
        <w:rPr>
          <w:rFonts w:ascii="Geomanist BOLD" w:hAnsi="Geomanist BOLD" w:cs="Arial"/>
          <w:b/>
          <w:bCs/>
          <w:color w:val="002060"/>
          <w:sz w:val="24"/>
          <w:szCs w:val="24"/>
          <w:lang w:val="es-CO"/>
        </w:rPr>
        <w:t xml:space="preserve">VINCULACIÓN DE PERSONAS EN CONDICIÓN DE DISCAPACIDAD </w:t>
      </w:r>
      <w:r w:rsidRPr="0096743C" w:rsidR="00D44BF0">
        <w:rPr>
          <w:rFonts w:ascii="Geomanist BOLD" w:hAnsi="Geomanist BOLD" w:cs="Arial"/>
          <w:b/>
          <w:bCs/>
          <w:color w:val="002060"/>
          <w:sz w:val="24"/>
          <w:szCs w:val="24"/>
          <w:lang w:val="es-CO"/>
        </w:rPr>
        <w:t xml:space="preserve">– 1 PUNTO </w:t>
      </w:r>
    </w:p>
    <w:p w:rsidR="00D44BF0" w:rsidP="00D44BF0" w:rsidRDefault="00D44BF0" w14:paraId="1AE9F6FF" w14:textId="77777777">
      <w:pPr>
        <w:rPr>
          <w:rFonts w:cs="Arial"/>
          <w:b/>
          <w:sz w:val="20"/>
          <w:szCs w:val="20"/>
          <w:lang w:val="es-CO"/>
        </w:rPr>
      </w:pPr>
    </w:p>
    <w:p w:rsidRPr="00B052F0" w:rsidR="00B052F0" w:rsidP="00D44BF0" w:rsidRDefault="00B052F0" w14:paraId="1CB54AF6" w14:textId="77777777">
      <w:pPr>
        <w:rPr>
          <w:rFonts w:cs="Arial"/>
          <w:sz w:val="20"/>
          <w:szCs w:val="20"/>
          <w:lang w:val="es-CO"/>
        </w:rPr>
      </w:pPr>
      <w:r w:rsidRPr="00301CCB">
        <w:rPr>
          <w:rFonts w:ascii="Geomanist Light" w:hAnsi="Geomanist Light" w:cs="Arial"/>
          <w:lang w:val="es-CO"/>
        </w:rPr>
        <w:t xml:space="preserve">¿Cuenta con Vinculación de Personas en Condición de Discapacidad? </w:t>
      </w:r>
      <w:r w:rsidRPr="00F07994">
        <w:rPr>
          <w:rFonts w:cs="Arial"/>
          <w:b/>
          <w:sz w:val="20"/>
          <w:szCs w:val="20"/>
          <w:lang w:val="es-CO"/>
        </w:rPr>
        <w:t>Sí</w:t>
      </w:r>
      <w:r>
        <w:rPr>
          <w:rFonts w:cs="Arial"/>
          <w:sz w:val="20"/>
          <w:szCs w:val="20"/>
          <w:lang w:val="es-CO"/>
        </w:rPr>
        <w:t xml:space="preserve"> </w:t>
      </w:r>
      <w:sdt>
        <w:sdtPr>
          <w:rPr>
            <w:rFonts w:cs="Arial"/>
            <w:sz w:val="20"/>
            <w:szCs w:val="20"/>
            <w:lang w:val="es-CO"/>
          </w:rPr>
          <w:alias w:val="Sí"/>
          <w:tag w:val="Sí"/>
          <w:id w:val="1976719652"/>
          <w14:checkbox>
            <w14:checked w14:val="0"/>
            <w14:checkedState w14:val="2612" w14:font="MS Gothic"/>
            <w14:uncheckedState w14:val="2610" w14:font="MS Gothic"/>
          </w14:checkbox>
        </w:sdtPr>
        <w:sdtEndPr/>
        <w:sdtContent>
          <w:r w:rsidR="00F07994">
            <w:rPr>
              <w:rFonts w:hint="eastAsia" w:ascii="MS Gothic" w:hAnsi="MS Gothic" w:eastAsia="MS Gothic" w:cs="Arial"/>
              <w:sz w:val="20"/>
              <w:szCs w:val="20"/>
              <w:lang w:val="es-CO"/>
            </w:rPr>
            <w:t>☐</w:t>
          </w:r>
        </w:sdtContent>
      </w:sdt>
      <w:r>
        <w:rPr>
          <w:rFonts w:cs="Arial"/>
          <w:sz w:val="20"/>
          <w:szCs w:val="20"/>
          <w:lang w:val="es-CO"/>
        </w:rPr>
        <w:t xml:space="preserve"> / </w:t>
      </w:r>
      <w:r w:rsidRPr="00F07994">
        <w:rPr>
          <w:rFonts w:cs="Arial"/>
          <w:b/>
          <w:sz w:val="20"/>
          <w:szCs w:val="20"/>
          <w:lang w:val="es-CO"/>
        </w:rPr>
        <w:t xml:space="preserve">No </w:t>
      </w:r>
      <w:sdt>
        <w:sdtPr>
          <w:rPr>
            <w:rFonts w:cs="Arial"/>
            <w:sz w:val="20"/>
            <w:szCs w:val="20"/>
            <w:lang w:val="es-CO"/>
          </w:rPr>
          <w:alias w:val="No"/>
          <w:tag w:val="No"/>
          <w:id w:val="213857162"/>
          <w:lock w:val="contentLocked"/>
          <w14:checkbox>
            <w14:checked w14:val="0"/>
            <w14:checkedState w14:val="2612" w14:font="MS Gothic"/>
            <w14:uncheckedState w14:val="2610" w14:font="MS Gothic"/>
          </w14:checkbox>
        </w:sdtPr>
        <w:sdtEndPr/>
        <w:sdtContent>
          <w:r w:rsidR="00F07994">
            <w:rPr>
              <w:rFonts w:hint="eastAsia" w:ascii="MS Gothic" w:hAnsi="MS Gothic" w:eastAsia="MS Gothic" w:cs="Arial"/>
              <w:sz w:val="20"/>
              <w:szCs w:val="20"/>
              <w:lang w:val="es-CO"/>
            </w:rPr>
            <w:t>☐</w:t>
          </w:r>
        </w:sdtContent>
      </w:sdt>
      <w:r w:rsidR="00F07994">
        <w:rPr>
          <w:rFonts w:cs="Arial"/>
          <w:sz w:val="20"/>
          <w:szCs w:val="20"/>
          <w:lang w:val="es-CO"/>
        </w:rPr>
        <w:t xml:space="preserve"> [</w:t>
      </w:r>
      <w:r w:rsidRPr="00F07994" w:rsidR="00F07994">
        <w:rPr>
          <w:rFonts w:cs="Arial"/>
          <w:sz w:val="20"/>
          <w:szCs w:val="20"/>
          <w:highlight w:val="lightGray"/>
          <w:lang w:val="es-CO"/>
        </w:rPr>
        <w:t xml:space="preserve">Marque una única opción, en caso de marcar las dos opciones </w:t>
      </w:r>
      <w:r w:rsidR="00C34708">
        <w:rPr>
          <w:rFonts w:cs="Arial"/>
          <w:sz w:val="20"/>
          <w:szCs w:val="20"/>
          <w:highlight w:val="lightGray"/>
          <w:lang w:val="es-CO"/>
        </w:rPr>
        <w:t>NO</w:t>
      </w:r>
      <w:r w:rsidRPr="00F07994" w:rsidR="00F07994">
        <w:rPr>
          <w:rFonts w:cs="Arial"/>
          <w:sz w:val="20"/>
          <w:szCs w:val="20"/>
          <w:highlight w:val="lightGray"/>
          <w:lang w:val="es-CO"/>
        </w:rPr>
        <w:t xml:space="preserve"> será tenido en cuenta este aspecto ponderable</w:t>
      </w:r>
      <w:r w:rsidR="00F07994">
        <w:rPr>
          <w:rFonts w:cs="Arial"/>
          <w:sz w:val="20"/>
          <w:szCs w:val="20"/>
          <w:lang w:val="es-CO"/>
        </w:rPr>
        <w:t>]</w:t>
      </w:r>
    </w:p>
    <w:p w:rsidR="00B052F0" w:rsidP="00D44BF0" w:rsidRDefault="00B052F0" w14:paraId="72098D4A" w14:textId="77777777">
      <w:pPr>
        <w:rPr>
          <w:rFonts w:cs="Arial"/>
          <w:b/>
          <w:sz w:val="20"/>
          <w:szCs w:val="20"/>
          <w:lang w:val="es-CO"/>
        </w:rPr>
      </w:pPr>
    </w:p>
    <w:p w:rsidRPr="00F07994" w:rsidR="00F07994" w:rsidP="00D44BF0" w:rsidRDefault="00F07994" w14:paraId="737E4C7C" w14:textId="6A32FE14">
      <w:pPr>
        <w:rPr>
          <w:rFonts w:cs="Arial"/>
          <w:sz w:val="20"/>
          <w:szCs w:val="20"/>
          <w:lang w:val="es-CO"/>
        </w:rPr>
      </w:pPr>
      <w:r w:rsidRPr="00F07994">
        <w:rPr>
          <w:rFonts w:cs="Arial"/>
          <w:sz w:val="20"/>
          <w:szCs w:val="20"/>
          <w:lang w:val="es-CO"/>
        </w:rPr>
        <w:t>[</w:t>
      </w:r>
      <w:r w:rsidRPr="00F07994">
        <w:rPr>
          <w:rFonts w:cs="Arial"/>
          <w:sz w:val="20"/>
          <w:szCs w:val="20"/>
          <w:highlight w:val="lightGray"/>
          <w:lang w:val="es-CO"/>
        </w:rPr>
        <w:t>En caso de haber marcado afirmativamente, diligencia la siguiente información y adjunte la información respectiva</w:t>
      </w:r>
      <w:r w:rsidRPr="00F07994">
        <w:rPr>
          <w:rFonts w:cs="Arial"/>
          <w:sz w:val="20"/>
          <w:szCs w:val="20"/>
          <w:lang w:val="es-CO"/>
        </w:rPr>
        <w:t>]</w:t>
      </w:r>
    </w:p>
    <w:p w:rsidR="00F07994" w:rsidP="00D44BF0" w:rsidRDefault="00F07994" w14:paraId="4F4933F2" w14:textId="77777777">
      <w:pPr>
        <w:rPr>
          <w:rFonts w:cs="Arial"/>
          <w:b/>
          <w:sz w:val="20"/>
          <w:szCs w:val="20"/>
          <w:lang w:val="es-CO"/>
        </w:rPr>
      </w:pPr>
    </w:p>
    <w:p w:rsidRPr="00B052F0" w:rsidR="00B052F0" w:rsidP="00B052F0" w:rsidRDefault="00B052F0" w14:paraId="465AB157" w14:textId="77777777">
      <w:pPr>
        <w:rPr>
          <w:rFonts w:cs="Arial"/>
          <w:sz w:val="20"/>
          <w:szCs w:val="20"/>
          <w:lang w:val="es-CO"/>
        </w:rPr>
      </w:pPr>
      <w:r w:rsidRPr="00B052F0">
        <w:rPr>
          <w:rFonts w:cs="Arial"/>
          <w:sz w:val="20"/>
          <w:szCs w:val="20"/>
          <w:highlight w:val="lightGray"/>
          <w:lang w:val="es-CO"/>
        </w:rPr>
        <w:t>[Nombre del representante legal</w:t>
      </w:r>
      <w:r w:rsidRPr="00B052F0">
        <w:rPr>
          <w:rFonts w:cs="Arial"/>
          <w:sz w:val="20"/>
          <w:szCs w:val="20"/>
          <w:lang w:val="es-CO"/>
        </w:rPr>
        <w:t xml:space="preserve">], en mi calidad de </w:t>
      </w:r>
      <w:r>
        <w:rPr>
          <w:rFonts w:cs="Arial"/>
          <w:sz w:val="20"/>
          <w:szCs w:val="20"/>
          <w:lang w:val="es-CO"/>
        </w:rPr>
        <w:t>R</w:t>
      </w:r>
      <w:r w:rsidRPr="00B052F0">
        <w:rPr>
          <w:rFonts w:cs="Arial"/>
          <w:sz w:val="20"/>
          <w:szCs w:val="20"/>
          <w:lang w:val="es-CO"/>
        </w:rPr>
        <w:t xml:space="preserve">epresentante </w:t>
      </w:r>
      <w:r>
        <w:rPr>
          <w:rFonts w:cs="Arial"/>
          <w:sz w:val="20"/>
          <w:szCs w:val="20"/>
          <w:lang w:val="es-CO"/>
        </w:rPr>
        <w:t>L</w:t>
      </w:r>
      <w:r w:rsidRPr="00B052F0">
        <w:rPr>
          <w:rFonts w:cs="Arial"/>
          <w:sz w:val="20"/>
          <w:szCs w:val="20"/>
          <w:lang w:val="es-CO"/>
        </w:rPr>
        <w:t xml:space="preserve">egal de </w:t>
      </w:r>
      <w:r w:rsidRPr="00B052F0">
        <w:rPr>
          <w:rFonts w:cs="Arial"/>
          <w:sz w:val="20"/>
          <w:szCs w:val="20"/>
          <w:highlight w:val="lightGray"/>
          <w:lang w:val="es-CO"/>
        </w:rPr>
        <w:t>[indicar nombre de la Empresa, persona natural o jurídica que pretenda acreditar la vinculación laboral de personas en condiciones de discapacidad</w:t>
      </w:r>
      <w:r w:rsidRPr="00B052F0">
        <w:rPr>
          <w:rFonts w:cs="Arial"/>
          <w:sz w:val="20"/>
          <w:szCs w:val="20"/>
          <w:lang w:val="es-CO"/>
        </w:rPr>
        <w:t>] identificada con el NIT No. [</w:t>
      </w:r>
      <w:r w:rsidRPr="00B052F0">
        <w:rPr>
          <w:rFonts w:cs="Arial"/>
          <w:sz w:val="20"/>
          <w:szCs w:val="20"/>
          <w:highlight w:val="lightGray"/>
          <w:lang w:val="es-CO"/>
        </w:rPr>
        <w:t>número de NIT</w:t>
      </w:r>
      <w:r w:rsidRPr="00B052F0">
        <w:rPr>
          <w:rFonts w:cs="Arial"/>
          <w:sz w:val="20"/>
          <w:szCs w:val="20"/>
          <w:lang w:val="es-CO"/>
        </w:rPr>
        <w:t>] o [</w:t>
      </w:r>
      <w:r w:rsidRPr="00B052F0">
        <w:rPr>
          <w:rFonts w:cs="Arial"/>
          <w:sz w:val="20"/>
          <w:szCs w:val="20"/>
          <w:highlight w:val="lightGray"/>
          <w:lang w:val="es-CO"/>
        </w:rPr>
        <w:t>Nombre de la persona natural que pretenda acreditar la vinculación laboral de personas en condiciones de discapacidad</w:t>
      </w:r>
      <w:r w:rsidRPr="00B052F0">
        <w:rPr>
          <w:rFonts w:cs="Arial"/>
          <w:sz w:val="20"/>
          <w:szCs w:val="20"/>
          <w:lang w:val="es-CO"/>
        </w:rPr>
        <w:t>] identificada con [</w:t>
      </w:r>
      <w:r w:rsidRPr="00B052F0">
        <w:rPr>
          <w:rFonts w:cs="Arial"/>
          <w:sz w:val="20"/>
          <w:szCs w:val="20"/>
          <w:highlight w:val="lightGray"/>
          <w:lang w:val="es-CO"/>
        </w:rPr>
        <w:t>cédula/pasaporte</w:t>
      </w:r>
      <w:r w:rsidRPr="00B052F0">
        <w:rPr>
          <w:rFonts w:cs="Arial"/>
          <w:sz w:val="20"/>
          <w:szCs w:val="20"/>
          <w:lang w:val="es-CO"/>
        </w:rPr>
        <w:t>] No. [</w:t>
      </w:r>
      <w:r w:rsidRPr="00B052F0">
        <w:rPr>
          <w:rFonts w:cs="Arial"/>
          <w:sz w:val="20"/>
          <w:szCs w:val="20"/>
          <w:highlight w:val="lightGray"/>
          <w:lang w:val="es-CO"/>
        </w:rPr>
        <w:t>número de cédula de ciudadanía, de extranjería o pasaporte</w:t>
      </w:r>
      <w:r w:rsidRPr="00B052F0">
        <w:rPr>
          <w:rFonts w:cs="Arial"/>
          <w:sz w:val="20"/>
          <w:szCs w:val="20"/>
          <w:lang w:val="es-CO"/>
        </w:rPr>
        <w:t>]   declaro bajo la gravedad de juramento que mi planta de personal se encuentra conformada así:</w:t>
      </w:r>
      <w:r w:rsidRPr="00B052F0">
        <w:rPr>
          <w:rFonts w:cs="Arial"/>
          <w:sz w:val="20"/>
          <w:szCs w:val="20"/>
          <w:lang w:val="es-CO"/>
        </w:rPr>
        <w:tab/>
      </w:r>
    </w:p>
    <w:p w:rsidR="00C27CD5" w:rsidP="00B052F0" w:rsidRDefault="00C27CD5" w14:paraId="20523C10" w14:textId="336E4172">
      <w:pPr>
        <w:rPr>
          <w:rFonts w:cs="Arial"/>
          <w:sz w:val="20"/>
          <w:szCs w:val="20"/>
          <w:lang w:val="es-CO"/>
        </w:rPr>
      </w:pPr>
    </w:p>
    <w:p w:rsidRPr="00301CCB" w:rsidR="00873CF7" w:rsidP="00873CF7" w:rsidRDefault="00873CF7" w14:paraId="6B45DB43" w14:textId="1609E0E7">
      <w:pPr>
        <w:rPr>
          <w:rFonts w:ascii="Geomanist Light" w:hAnsi="Geomanist Light" w:cs="Arial"/>
          <w:lang w:val="es-CO"/>
        </w:rPr>
      </w:pPr>
      <w:r w:rsidRPr="00301CCB">
        <w:rPr>
          <w:rFonts w:ascii="Geomanist Light" w:hAnsi="Geomanist Light" w:cs="Arial"/>
          <w:lang w:val="es-CO"/>
        </w:rPr>
        <w:t xml:space="preserve">El proponente </w:t>
      </w:r>
      <w:r w:rsidRPr="00301CCB" w:rsidR="00353F10">
        <w:rPr>
          <w:rFonts w:ascii="Geomanist Light" w:hAnsi="Geomanist Light" w:cs="Arial"/>
          <w:lang w:val="es-CO"/>
        </w:rPr>
        <w:t xml:space="preserve">marcará con una “X” la cantidad de personas en condición de discapacidad en función de los rangos </w:t>
      </w:r>
      <w:r w:rsidRPr="00301CCB">
        <w:rPr>
          <w:rFonts w:ascii="Geomanist Light" w:hAnsi="Geomanist Light" w:cs="Arial"/>
          <w:lang w:val="es-CO"/>
        </w:rPr>
        <w:t xml:space="preserve">según lo establece el </w:t>
      </w:r>
      <w:hyperlink w:history="1" r:id="rId11">
        <w:r w:rsidRPr="00301CCB">
          <w:rPr>
            <w:rFonts w:ascii="Geomanist Light" w:hAnsi="Geomanist Light" w:cs="Arial"/>
            <w:lang w:val="es-CO"/>
          </w:rPr>
          <w:t>Decreto 392 de 2018</w:t>
        </w:r>
      </w:hyperlink>
      <w:r w:rsidRPr="00301CCB">
        <w:rPr>
          <w:rFonts w:ascii="Geomanist Light" w:hAnsi="Geomanist Light" w:cs="Arial"/>
          <w:lang w:val="es-CO"/>
        </w:rPr>
        <w:t>]</w:t>
      </w:r>
    </w:p>
    <w:p w:rsidR="00403D3B" w:rsidP="00873CF7" w:rsidRDefault="00403D3B" w14:paraId="1405A901" w14:textId="77777777">
      <w:pPr>
        <w:rPr>
          <w:rFonts w:cs="Arial"/>
          <w:sz w:val="20"/>
          <w:szCs w:val="20"/>
          <w:lang w:val="es-CO"/>
        </w:rPr>
      </w:pPr>
    </w:p>
    <w:tbl>
      <w:tblPr>
        <w:tblStyle w:val="Tablaconcuadrcula"/>
        <w:tblW w:w="8494" w:type="dxa"/>
        <w:tbl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blBorders>
        <w:tblLook w:val="04A0" w:firstRow="1" w:lastRow="0" w:firstColumn="1" w:lastColumn="0" w:noHBand="0" w:noVBand="1"/>
      </w:tblPr>
      <w:tblGrid>
        <w:gridCol w:w="3000"/>
        <w:gridCol w:w="2103"/>
        <w:gridCol w:w="3391"/>
      </w:tblGrid>
      <w:tr w:rsidRPr="00B052F0" w:rsidR="00873CF7" w:rsidTr="0096743C" w14:paraId="65E885F5" w14:textId="4EE9590E">
        <w:trPr>
          <w:trHeight w:val="605"/>
        </w:trPr>
        <w:tc>
          <w:tcPr>
            <w:tcW w:w="3000" w:type="dxa"/>
            <w:shd w:val="clear" w:color="auto" w:fill="002060"/>
            <w:vAlign w:val="center"/>
          </w:tcPr>
          <w:p w:rsidRPr="00B052F0" w:rsidR="00873CF7" w:rsidP="000123D4" w:rsidRDefault="00873CF7" w14:paraId="324D1116" w14:textId="77777777">
            <w:pPr>
              <w:jc w:val="center"/>
              <w:rPr>
                <w:rFonts w:cs="Arial"/>
                <w:b/>
                <w:color w:val="FFFFFF" w:themeColor="background1"/>
                <w:sz w:val="16"/>
                <w:szCs w:val="16"/>
                <w:lang w:val="es-CO"/>
              </w:rPr>
            </w:pPr>
            <w:r w:rsidRPr="00B052F0">
              <w:rPr>
                <w:rFonts w:cs="Arial"/>
                <w:b/>
                <w:color w:val="FFFFFF" w:themeColor="background1"/>
                <w:sz w:val="16"/>
                <w:szCs w:val="16"/>
                <w:lang w:val="es-CO"/>
              </w:rPr>
              <w:t>Número total de trabajadores vinculados a la planta de personal o sus integrantes a la fecha de cierre del proceso de selección</w:t>
            </w:r>
          </w:p>
        </w:tc>
        <w:tc>
          <w:tcPr>
            <w:tcW w:w="2103" w:type="dxa"/>
            <w:shd w:val="clear" w:color="auto" w:fill="002060"/>
            <w:vAlign w:val="center"/>
          </w:tcPr>
          <w:p w:rsidRPr="00B052F0" w:rsidR="00873CF7" w:rsidP="7B6A94BE" w:rsidRDefault="13BBB12B" w14:paraId="519540EC" w14:textId="0BD6EDCC">
            <w:pPr>
              <w:jc w:val="center"/>
              <w:rPr>
                <w:rFonts w:eastAsia="Calibri"/>
                <w:b/>
                <w:bCs/>
                <w:color w:val="FFFFFF" w:themeColor="background1"/>
                <w:sz w:val="16"/>
                <w:szCs w:val="16"/>
                <w:lang w:val="es-CO"/>
              </w:rPr>
            </w:pPr>
            <w:r w:rsidRPr="7B6A94BE">
              <w:rPr>
                <w:rFonts w:cs="Arial"/>
                <w:b/>
                <w:bCs/>
                <w:color w:val="FFFFFF" w:themeColor="background1"/>
                <w:sz w:val="16"/>
                <w:szCs w:val="16"/>
                <w:lang w:val="es-CO"/>
              </w:rPr>
              <w:t>Número mínimo de trabajadores con discapacidad exigido.</w:t>
            </w:r>
          </w:p>
        </w:tc>
        <w:tc>
          <w:tcPr>
            <w:tcW w:w="3391" w:type="dxa"/>
            <w:shd w:val="clear" w:color="auto" w:fill="002060"/>
          </w:tcPr>
          <w:p w:rsidRPr="00B052F0" w:rsidR="00873CF7" w:rsidP="000123D4" w:rsidRDefault="00A34CCE" w14:paraId="690A5ABB" w14:textId="2F9CF805">
            <w:pPr>
              <w:jc w:val="center"/>
              <w:rPr>
                <w:rFonts w:cs="Arial"/>
                <w:b/>
                <w:color w:val="FFFFFF" w:themeColor="background1"/>
                <w:sz w:val="16"/>
                <w:szCs w:val="16"/>
                <w:lang w:val="es-CO"/>
              </w:rPr>
            </w:pPr>
            <w:r>
              <w:rPr>
                <w:rFonts w:cs="Arial"/>
                <w:b/>
                <w:color w:val="FFFFFF" w:themeColor="background1"/>
                <w:sz w:val="16"/>
                <w:szCs w:val="16"/>
                <w:lang w:val="es-CO"/>
              </w:rPr>
              <w:t>Marque con una X la condición propia para el factor de ponderación de acuerdo con el Decreto 392 de 2018 y demás normas aplicables</w:t>
            </w:r>
          </w:p>
        </w:tc>
      </w:tr>
      <w:tr w:rsidRPr="00B052F0" w:rsidR="00873CF7" w:rsidTr="7B6A94BE" w14:paraId="5C879067" w14:textId="0BBB6E20">
        <w:trPr>
          <w:trHeight w:val="283"/>
        </w:trPr>
        <w:tc>
          <w:tcPr>
            <w:tcW w:w="3000" w:type="dxa"/>
            <w:vAlign w:val="center"/>
          </w:tcPr>
          <w:p w:rsidRPr="00B052F0" w:rsidR="00873CF7" w:rsidP="00353F10" w:rsidRDefault="00353F10" w14:paraId="2467FB3F" w14:textId="51CCCAC8">
            <w:pPr>
              <w:rPr>
                <w:rFonts w:cs="Arial"/>
                <w:sz w:val="16"/>
                <w:szCs w:val="16"/>
                <w:lang w:val="es-CO"/>
              </w:rPr>
            </w:pPr>
            <w:r>
              <w:rPr>
                <w:rFonts w:cs="Arial"/>
                <w:sz w:val="16"/>
                <w:szCs w:val="16"/>
                <w:lang w:val="es-CO"/>
              </w:rPr>
              <w:t>Entre 1 y 30</w:t>
            </w:r>
          </w:p>
        </w:tc>
        <w:tc>
          <w:tcPr>
            <w:tcW w:w="2103" w:type="dxa"/>
            <w:vAlign w:val="center"/>
          </w:tcPr>
          <w:p w:rsidRPr="00B052F0" w:rsidR="00873CF7" w:rsidP="000123D4" w:rsidRDefault="00353F10" w14:paraId="441E614D" w14:textId="388C4AE6">
            <w:pPr>
              <w:jc w:val="center"/>
              <w:rPr>
                <w:rFonts w:cs="Arial"/>
                <w:sz w:val="16"/>
                <w:szCs w:val="16"/>
                <w:lang w:val="es-CO"/>
              </w:rPr>
            </w:pPr>
            <w:r>
              <w:rPr>
                <w:rFonts w:cs="Arial"/>
                <w:sz w:val="16"/>
                <w:szCs w:val="16"/>
                <w:lang w:val="es-CO"/>
              </w:rPr>
              <w:t>1</w:t>
            </w:r>
          </w:p>
        </w:tc>
        <w:tc>
          <w:tcPr>
            <w:tcW w:w="3391" w:type="dxa"/>
          </w:tcPr>
          <w:p w:rsidR="00873CF7" w:rsidP="000123D4" w:rsidRDefault="00873CF7" w14:paraId="307C8BCE" w14:textId="77777777">
            <w:pPr>
              <w:jc w:val="center"/>
              <w:rPr>
                <w:rFonts w:cs="Arial"/>
                <w:sz w:val="16"/>
                <w:szCs w:val="16"/>
                <w:lang w:val="es-CO"/>
              </w:rPr>
            </w:pPr>
          </w:p>
        </w:tc>
      </w:tr>
      <w:tr w:rsidRPr="00B052F0" w:rsidR="00353F10" w:rsidTr="7B6A94BE" w14:paraId="6C004B49" w14:textId="77777777">
        <w:trPr>
          <w:trHeight w:val="283"/>
        </w:trPr>
        <w:tc>
          <w:tcPr>
            <w:tcW w:w="3000" w:type="dxa"/>
            <w:vAlign w:val="center"/>
          </w:tcPr>
          <w:p w:rsidR="00353F10" w:rsidP="00353F10" w:rsidRDefault="00353F10" w14:paraId="06884B82" w14:textId="1DEB6588">
            <w:pPr>
              <w:rPr>
                <w:rFonts w:cs="Arial"/>
                <w:sz w:val="16"/>
                <w:szCs w:val="16"/>
                <w:lang w:val="es-CO"/>
              </w:rPr>
            </w:pPr>
            <w:r>
              <w:rPr>
                <w:rFonts w:cs="Arial"/>
                <w:sz w:val="16"/>
                <w:szCs w:val="16"/>
                <w:lang w:val="es-CO"/>
              </w:rPr>
              <w:t>Entre 31 y 100</w:t>
            </w:r>
          </w:p>
        </w:tc>
        <w:tc>
          <w:tcPr>
            <w:tcW w:w="2103" w:type="dxa"/>
            <w:vAlign w:val="center"/>
          </w:tcPr>
          <w:p w:rsidR="00353F10" w:rsidP="000123D4" w:rsidRDefault="00353F10" w14:paraId="35C569A9" w14:textId="79223723">
            <w:pPr>
              <w:jc w:val="center"/>
              <w:rPr>
                <w:rFonts w:cs="Arial"/>
                <w:sz w:val="16"/>
                <w:szCs w:val="16"/>
                <w:lang w:val="es-CO"/>
              </w:rPr>
            </w:pPr>
            <w:r>
              <w:rPr>
                <w:rFonts w:cs="Arial"/>
                <w:sz w:val="16"/>
                <w:szCs w:val="16"/>
                <w:lang w:val="es-CO"/>
              </w:rPr>
              <w:t>2</w:t>
            </w:r>
          </w:p>
        </w:tc>
        <w:tc>
          <w:tcPr>
            <w:tcW w:w="3391" w:type="dxa"/>
          </w:tcPr>
          <w:p w:rsidR="00353F10" w:rsidP="000123D4" w:rsidRDefault="00353F10" w14:paraId="7173368A" w14:textId="77777777">
            <w:pPr>
              <w:jc w:val="center"/>
              <w:rPr>
                <w:rFonts w:cs="Arial"/>
                <w:sz w:val="16"/>
                <w:szCs w:val="16"/>
                <w:lang w:val="es-CO"/>
              </w:rPr>
            </w:pPr>
          </w:p>
        </w:tc>
      </w:tr>
      <w:tr w:rsidRPr="00B052F0" w:rsidR="00353F10" w:rsidTr="7B6A94BE" w14:paraId="67248899" w14:textId="77777777">
        <w:trPr>
          <w:trHeight w:val="283"/>
        </w:trPr>
        <w:tc>
          <w:tcPr>
            <w:tcW w:w="3000" w:type="dxa"/>
            <w:vAlign w:val="center"/>
          </w:tcPr>
          <w:p w:rsidR="00353F10" w:rsidP="00353F10" w:rsidRDefault="00353F10" w14:paraId="45D02DD6" w14:textId="4F51D17C">
            <w:pPr>
              <w:rPr>
                <w:rFonts w:cs="Arial"/>
                <w:sz w:val="16"/>
                <w:szCs w:val="16"/>
                <w:lang w:val="es-CO"/>
              </w:rPr>
            </w:pPr>
            <w:r>
              <w:rPr>
                <w:rFonts w:cs="Arial"/>
                <w:sz w:val="16"/>
                <w:szCs w:val="16"/>
                <w:lang w:val="es-CO"/>
              </w:rPr>
              <w:t>Entre 101 y 150</w:t>
            </w:r>
          </w:p>
        </w:tc>
        <w:tc>
          <w:tcPr>
            <w:tcW w:w="2103" w:type="dxa"/>
            <w:vAlign w:val="center"/>
          </w:tcPr>
          <w:p w:rsidR="00353F10" w:rsidP="000123D4" w:rsidRDefault="00353F10" w14:paraId="5E7B4780" w14:textId="30AA34E6">
            <w:pPr>
              <w:jc w:val="center"/>
              <w:rPr>
                <w:rFonts w:cs="Arial"/>
                <w:sz w:val="16"/>
                <w:szCs w:val="16"/>
                <w:lang w:val="es-CO"/>
              </w:rPr>
            </w:pPr>
            <w:r>
              <w:rPr>
                <w:rFonts w:cs="Arial"/>
                <w:sz w:val="16"/>
                <w:szCs w:val="16"/>
                <w:lang w:val="es-CO"/>
              </w:rPr>
              <w:t>3</w:t>
            </w:r>
          </w:p>
        </w:tc>
        <w:tc>
          <w:tcPr>
            <w:tcW w:w="3391" w:type="dxa"/>
          </w:tcPr>
          <w:p w:rsidR="00353F10" w:rsidP="000123D4" w:rsidRDefault="00353F10" w14:paraId="3A72F4C2" w14:textId="77777777">
            <w:pPr>
              <w:jc w:val="center"/>
              <w:rPr>
                <w:rFonts w:cs="Arial"/>
                <w:sz w:val="16"/>
                <w:szCs w:val="16"/>
                <w:lang w:val="es-CO"/>
              </w:rPr>
            </w:pPr>
          </w:p>
        </w:tc>
      </w:tr>
      <w:tr w:rsidRPr="00B052F0" w:rsidR="00353F10" w:rsidTr="7B6A94BE" w14:paraId="13EC1EB6" w14:textId="77777777">
        <w:trPr>
          <w:trHeight w:val="283"/>
        </w:trPr>
        <w:tc>
          <w:tcPr>
            <w:tcW w:w="3000" w:type="dxa"/>
            <w:vAlign w:val="center"/>
          </w:tcPr>
          <w:p w:rsidR="00353F10" w:rsidP="00353F10" w:rsidRDefault="00353F10" w14:paraId="2B2DD090" w14:textId="44B50505">
            <w:pPr>
              <w:rPr>
                <w:rFonts w:cs="Arial"/>
                <w:sz w:val="16"/>
                <w:szCs w:val="16"/>
                <w:lang w:val="es-CO"/>
              </w:rPr>
            </w:pPr>
            <w:r>
              <w:rPr>
                <w:rFonts w:cs="Arial"/>
                <w:sz w:val="16"/>
                <w:szCs w:val="16"/>
                <w:lang w:val="es-CO"/>
              </w:rPr>
              <w:t>Entre 151 y 200</w:t>
            </w:r>
          </w:p>
        </w:tc>
        <w:tc>
          <w:tcPr>
            <w:tcW w:w="2103" w:type="dxa"/>
            <w:vAlign w:val="center"/>
          </w:tcPr>
          <w:p w:rsidR="00353F10" w:rsidP="000123D4" w:rsidRDefault="00353F10" w14:paraId="17A6F46A" w14:textId="0CBC26B6">
            <w:pPr>
              <w:jc w:val="center"/>
              <w:rPr>
                <w:rFonts w:cs="Arial"/>
                <w:sz w:val="16"/>
                <w:szCs w:val="16"/>
                <w:lang w:val="es-CO"/>
              </w:rPr>
            </w:pPr>
            <w:r>
              <w:rPr>
                <w:rFonts w:cs="Arial"/>
                <w:sz w:val="16"/>
                <w:szCs w:val="16"/>
                <w:lang w:val="es-CO"/>
              </w:rPr>
              <w:t>4</w:t>
            </w:r>
          </w:p>
        </w:tc>
        <w:tc>
          <w:tcPr>
            <w:tcW w:w="3391" w:type="dxa"/>
          </w:tcPr>
          <w:p w:rsidR="00353F10" w:rsidP="000123D4" w:rsidRDefault="00353F10" w14:paraId="7AFB40A6" w14:textId="77777777">
            <w:pPr>
              <w:jc w:val="center"/>
              <w:rPr>
                <w:rFonts w:cs="Arial"/>
                <w:sz w:val="16"/>
                <w:szCs w:val="16"/>
                <w:lang w:val="es-CO"/>
              </w:rPr>
            </w:pPr>
          </w:p>
        </w:tc>
      </w:tr>
      <w:tr w:rsidRPr="00B052F0" w:rsidR="00353F10" w:rsidTr="7B6A94BE" w14:paraId="5EF38011" w14:textId="77777777">
        <w:trPr>
          <w:trHeight w:val="283"/>
        </w:trPr>
        <w:tc>
          <w:tcPr>
            <w:tcW w:w="3000" w:type="dxa"/>
            <w:vAlign w:val="center"/>
          </w:tcPr>
          <w:p w:rsidR="00353F10" w:rsidP="00353F10" w:rsidRDefault="00353F10" w14:paraId="4AA7462D" w14:textId="6694F343">
            <w:pPr>
              <w:rPr>
                <w:rFonts w:cs="Arial"/>
                <w:sz w:val="16"/>
                <w:szCs w:val="16"/>
                <w:lang w:val="es-CO"/>
              </w:rPr>
            </w:pPr>
            <w:r>
              <w:rPr>
                <w:rFonts w:cs="Arial"/>
                <w:sz w:val="16"/>
                <w:szCs w:val="16"/>
                <w:lang w:val="es-CO"/>
              </w:rPr>
              <w:t>Más de 200</w:t>
            </w:r>
          </w:p>
        </w:tc>
        <w:tc>
          <w:tcPr>
            <w:tcW w:w="2103" w:type="dxa"/>
            <w:vAlign w:val="center"/>
          </w:tcPr>
          <w:p w:rsidR="00353F10" w:rsidP="000123D4" w:rsidRDefault="00353F10" w14:paraId="0E3C16F9" w14:textId="2925CEB6">
            <w:pPr>
              <w:jc w:val="center"/>
              <w:rPr>
                <w:rFonts w:cs="Arial"/>
                <w:sz w:val="16"/>
                <w:szCs w:val="16"/>
                <w:lang w:val="es-CO"/>
              </w:rPr>
            </w:pPr>
            <w:r>
              <w:rPr>
                <w:rFonts w:cs="Arial"/>
                <w:sz w:val="16"/>
                <w:szCs w:val="16"/>
                <w:lang w:val="es-CO"/>
              </w:rPr>
              <w:t>5</w:t>
            </w:r>
          </w:p>
        </w:tc>
        <w:tc>
          <w:tcPr>
            <w:tcW w:w="3391" w:type="dxa"/>
          </w:tcPr>
          <w:p w:rsidR="00353F10" w:rsidP="000123D4" w:rsidRDefault="00353F10" w14:paraId="324A1424" w14:textId="77777777">
            <w:pPr>
              <w:jc w:val="center"/>
              <w:rPr>
                <w:rFonts w:cs="Arial"/>
                <w:sz w:val="16"/>
                <w:szCs w:val="16"/>
                <w:lang w:val="es-CO"/>
              </w:rPr>
            </w:pPr>
          </w:p>
        </w:tc>
      </w:tr>
    </w:tbl>
    <w:p w:rsidR="00873CF7" w:rsidP="00B052F0" w:rsidRDefault="00873CF7" w14:paraId="6E7F7583" w14:textId="2ACC1588">
      <w:pPr>
        <w:rPr>
          <w:rFonts w:cs="Arial"/>
          <w:sz w:val="20"/>
          <w:szCs w:val="20"/>
          <w:lang w:val="es-CO"/>
        </w:rPr>
      </w:pPr>
    </w:p>
    <w:p w:rsidRPr="00301CCB" w:rsidR="00B052F0" w:rsidP="00B052F0" w:rsidRDefault="00B052F0" w14:paraId="52C028C4" w14:textId="414A2DCA">
      <w:pPr>
        <w:rPr>
          <w:rFonts w:ascii="Geomanist Light" w:hAnsi="Geomanist Light" w:cs="Arial"/>
          <w:lang w:val="es-CO"/>
        </w:rPr>
      </w:pPr>
      <w:r w:rsidRPr="00301CCB">
        <w:rPr>
          <w:rFonts w:ascii="Geomanist Light" w:hAnsi="Geomanist Light" w:cs="Arial"/>
          <w:lang w:val="es-CO"/>
        </w:rPr>
        <w:t xml:space="preserve">Adjunto al presente formato, el certificado </w:t>
      </w:r>
      <w:r w:rsidRPr="00301CCB" w:rsidR="00F07994">
        <w:rPr>
          <w:rFonts w:ascii="Geomanist Light" w:hAnsi="Geomanist Light" w:cs="Arial"/>
          <w:lang w:val="es-CO"/>
        </w:rPr>
        <w:t xml:space="preserve">vigente expedido por el Ministerio de Trabajo que evidencia las personas en condición de discapacidad en mi planta de personal, y que se mantendrá por un lapso igual al que la duración de la ejecución del Acuerdo Marco. </w:t>
      </w:r>
    </w:p>
    <w:p w:rsidRPr="00301CCB" w:rsidR="00D14172" w:rsidP="00B052F0" w:rsidRDefault="00D14172" w14:paraId="55CB8722" w14:textId="7C0BFAA4">
      <w:pPr>
        <w:rPr>
          <w:rFonts w:ascii="Geomanist Light" w:hAnsi="Geomanist Light" w:cs="Arial"/>
          <w:lang w:val="es-CO"/>
        </w:rPr>
      </w:pPr>
    </w:p>
    <w:p w:rsidRPr="00301CCB" w:rsidR="00D14172" w:rsidP="00B052F0" w:rsidRDefault="00D14172" w14:paraId="729B56DE" w14:textId="6B384A22">
      <w:pPr>
        <w:rPr>
          <w:rFonts w:ascii="Geomanist Light" w:hAnsi="Geomanist Light" w:cs="Arial"/>
          <w:lang w:val="es-CO"/>
        </w:rPr>
      </w:pPr>
      <w:r w:rsidRPr="00301CCB">
        <w:rPr>
          <w:rFonts w:ascii="Geomanist Light" w:hAnsi="Geomanist Light" w:cs="Arial"/>
          <w:b/>
          <w:bCs/>
          <w:lang w:val="es-CO"/>
        </w:rPr>
        <w:lastRenderedPageBreak/>
        <w:t>Nota:</w:t>
      </w:r>
      <w:r w:rsidRPr="00301CCB">
        <w:rPr>
          <w:rFonts w:ascii="Geomanist Light" w:hAnsi="Geomanist Light" w:cs="Arial"/>
          <w:lang w:val="es-CO"/>
        </w:rPr>
        <w:t xml:space="preserve"> Como parte obligatoria y vinculante, deberá ser adjuntada la certificación del Ministerio de Trabajo en cuanto a la vinculación de personas en condición de discapacidad, el cual es el documento que acredita dicha condición. </w:t>
      </w:r>
    </w:p>
    <w:p w:rsidR="00B052F0" w:rsidP="00B052F0" w:rsidRDefault="00B052F0" w14:paraId="30E8C95C" w14:textId="77777777">
      <w:pPr>
        <w:rPr>
          <w:rFonts w:cs="Arial"/>
          <w:sz w:val="20"/>
          <w:szCs w:val="20"/>
          <w:lang w:val="es-CO"/>
        </w:rPr>
      </w:pPr>
    </w:p>
    <w:p w:rsidRPr="00421558" w:rsidR="00392763" w:rsidP="00B052F0" w:rsidRDefault="00392763" w14:paraId="6D81A64F" w14:textId="77777777">
      <w:pPr>
        <w:rPr>
          <w:rFonts w:cs="Arial"/>
          <w:sz w:val="20"/>
          <w:szCs w:val="20"/>
          <w:lang w:val="es-CO"/>
        </w:rPr>
      </w:pPr>
      <w:r>
        <w:rPr>
          <w:rFonts w:cs="Arial"/>
          <w:sz w:val="20"/>
          <w:szCs w:val="20"/>
          <w:lang w:val="es-CO"/>
        </w:rPr>
        <w:t>[</w:t>
      </w:r>
      <w:r w:rsidRPr="00392763">
        <w:rPr>
          <w:rFonts w:cs="Arial"/>
          <w:sz w:val="20"/>
          <w:szCs w:val="20"/>
          <w:highlight w:val="lightGray"/>
          <w:lang w:val="es-CO"/>
        </w:rPr>
        <w:t>En caso de ser un Proponente Plural, deberá aclarar el integrante que aporta el personal en condición de discapacidad y el % de participación en la figura asociativa.</w:t>
      </w:r>
      <w:r>
        <w:rPr>
          <w:rFonts w:cs="Arial"/>
          <w:sz w:val="20"/>
          <w:szCs w:val="20"/>
          <w:lang w:val="es-CO"/>
        </w:rPr>
        <w:t>]</w:t>
      </w:r>
    </w:p>
    <w:p w:rsidR="00422F2A" w:rsidP="00421558" w:rsidRDefault="00422F2A" w14:paraId="2AC53B3F" w14:textId="77777777">
      <w:pPr>
        <w:rPr>
          <w:rFonts w:cs="Arial"/>
          <w:sz w:val="20"/>
          <w:szCs w:val="20"/>
          <w:lang w:val="es-CO"/>
        </w:rPr>
      </w:pPr>
    </w:p>
    <w:p w:rsidRPr="0096743C" w:rsidR="002B2D25" w:rsidP="002B2D25" w:rsidRDefault="002B2D25" w14:paraId="2D46587D" w14:textId="77777777">
      <w:pPr>
        <w:pStyle w:val="Prrafodelista"/>
        <w:numPr>
          <w:ilvl w:val="0"/>
          <w:numId w:val="6"/>
        </w:numPr>
        <w:rPr>
          <w:rFonts w:ascii="Geomanist BOLD" w:hAnsi="Geomanist BOLD" w:cs="Arial"/>
          <w:b/>
          <w:bCs/>
          <w:color w:val="002060"/>
          <w:sz w:val="24"/>
          <w:szCs w:val="24"/>
          <w:lang w:val="es-CO"/>
        </w:rPr>
      </w:pPr>
      <w:r w:rsidRPr="0096743C">
        <w:rPr>
          <w:rFonts w:ascii="Geomanist BOLD" w:hAnsi="Geomanist BOLD" w:cs="Arial"/>
          <w:b/>
          <w:bCs/>
          <w:color w:val="002060"/>
          <w:sz w:val="24"/>
          <w:szCs w:val="24"/>
          <w:lang w:val="es-CO"/>
        </w:rPr>
        <w:t>PUNTAJE PARA APOYO A LA INDUSTRIA NACIONAL</w:t>
      </w:r>
    </w:p>
    <w:p w:rsidR="002B2D25" w:rsidP="002B2D25" w:rsidRDefault="002B2D25" w14:paraId="7EBD89A6" w14:textId="6FFC8146">
      <w:pPr>
        <w:rPr>
          <w:rFonts w:cs="Arial"/>
          <w:sz w:val="20"/>
          <w:szCs w:val="20"/>
          <w:lang w:val="es-CO"/>
        </w:rPr>
      </w:pPr>
    </w:p>
    <w:p w:rsidR="00354B38" w:rsidP="002B2D25" w:rsidRDefault="007A745B" w14:paraId="44F83B16" w14:textId="31F86A03">
      <w:pPr>
        <w:rPr>
          <w:rFonts w:cs="Arial"/>
          <w:sz w:val="20"/>
          <w:szCs w:val="20"/>
          <w:lang w:val="es-CO"/>
        </w:rPr>
      </w:pPr>
      <w:r>
        <w:rPr>
          <w:rFonts w:cs="Arial"/>
          <w:sz w:val="20"/>
          <w:szCs w:val="20"/>
          <w:lang w:val="es-CO"/>
        </w:rPr>
        <w:t>[</w:t>
      </w:r>
      <w:r w:rsidRPr="007F6DCD">
        <w:rPr>
          <w:rFonts w:cs="Arial"/>
          <w:sz w:val="20"/>
          <w:szCs w:val="20"/>
          <w:highlight w:val="lightGray"/>
          <w:lang w:val="es-CO"/>
        </w:rPr>
        <w:t xml:space="preserve">Tenga en cuenta que </w:t>
      </w:r>
      <w:r w:rsidRPr="007F6DCD" w:rsidR="007F6DCD">
        <w:rPr>
          <w:rFonts w:cs="Arial"/>
          <w:sz w:val="20"/>
          <w:szCs w:val="20"/>
          <w:highlight w:val="lightGray"/>
          <w:lang w:val="es-ES_tradnl"/>
        </w:rPr>
        <w:t xml:space="preserve">Colombia Compra Eficiente </w:t>
      </w:r>
      <w:r w:rsidRPr="007F6DCD" w:rsidR="007F6DCD">
        <w:rPr>
          <w:rFonts w:cs="Arial"/>
          <w:b/>
          <w:sz w:val="20"/>
          <w:szCs w:val="20"/>
          <w:highlight w:val="lightGray"/>
          <w:u w:val="single"/>
          <w:lang w:val="es-ES_tradnl"/>
        </w:rPr>
        <w:t>en ningún caso otorgará simultáneamente</w:t>
      </w:r>
      <w:r w:rsidRPr="007F6DCD" w:rsidR="007F6DCD">
        <w:rPr>
          <w:rFonts w:cs="Arial"/>
          <w:sz w:val="20"/>
          <w:szCs w:val="20"/>
          <w:highlight w:val="lightGray"/>
          <w:lang w:val="es-ES_tradnl"/>
        </w:rPr>
        <w:t xml:space="preserve"> el puntaje por Bien Nacional y de Incorporación de bienes y servicios colombianos</w:t>
      </w:r>
      <w:r w:rsidRPr="007F6DCD" w:rsidR="007F6DCD">
        <w:rPr>
          <w:rFonts w:cs="Arial"/>
          <w:bCs/>
          <w:sz w:val="20"/>
          <w:szCs w:val="20"/>
          <w:highlight w:val="lightGray"/>
          <w:lang w:val="es-ES_tradnl"/>
        </w:rPr>
        <w:t>.</w:t>
      </w:r>
      <w:r>
        <w:rPr>
          <w:rFonts w:cs="Arial"/>
          <w:sz w:val="20"/>
          <w:szCs w:val="20"/>
          <w:lang w:val="es-CO"/>
        </w:rPr>
        <w:t xml:space="preserve">] </w:t>
      </w:r>
    </w:p>
    <w:p w:rsidR="00354B38" w:rsidP="002B2D25" w:rsidRDefault="00354B38" w14:paraId="46D4EBD7" w14:textId="1C540F94">
      <w:pPr>
        <w:rPr>
          <w:rFonts w:cs="Arial"/>
          <w:sz w:val="20"/>
          <w:szCs w:val="20"/>
          <w:lang w:val="es-CO"/>
        </w:rPr>
      </w:pPr>
    </w:p>
    <w:p w:rsidRPr="0096743C" w:rsidR="00356EC7" w:rsidP="002B2D25" w:rsidRDefault="00356EC7" w14:paraId="5FE65058" w14:textId="36E48C79">
      <w:pPr>
        <w:rPr>
          <w:rFonts w:ascii="Geomanist Light" w:hAnsi="Geomanist Light" w:cs="Arial"/>
          <w:lang w:val="es-CO"/>
        </w:rPr>
      </w:pPr>
      <w:r w:rsidRPr="0096743C">
        <w:rPr>
          <w:rFonts w:ascii="Geomanist Light" w:hAnsi="Geomanist Light" w:cs="Arial"/>
          <w:lang w:val="es-CO"/>
        </w:rPr>
        <w:t xml:space="preserve">Mediante el presente formato, manifiesto que como apoyo a la industria nacional lo hago a través de: </w:t>
      </w:r>
    </w:p>
    <w:p w:rsidR="00356EC7" w:rsidP="002B2D25" w:rsidRDefault="00356EC7" w14:paraId="78EDCBBB" w14:textId="77777777">
      <w:pPr>
        <w:rPr>
          <w:rFonts w:cs="Arial"/>
          <w:sz w:val="20"/>
          <w:szCs w:val="20"/>
          <w:lang w:val="es-CO"/>
        </w:rPr>
      </w:pPr>
    </w:p>
    <w:tbl>
      <w:tblPr>
        <w:tblStyle w:val="Tablaconcuadrcula"/>
        <w:tblW w:w="0" w:type="auto"/>
        <w:jc w:val="center"/>
        <w:tblBorders>
          <w:top w:val="single" w:color="A6A6A6" w:themeColor="background1" w:themeShade="A6" w:sz="4" w:space="0"/>
          <w:left w:val="single" w:color="A6A6A6" w:themeColor="background1" w:themeShade="A6" w:sz="4" w:space="0"/>
          <w:bottom w:val="single" w:color="A6A6A6" w:themeColor="background1" w:themeShade="A6" w:sz="4" w:space="0"/>
          <w:right w:val="single" w:color="A6A6A6" w:themeColor="background1" w:themeShade="A6" w:sz="4" w:space="0"/>
          <w:insideH w:val="single" w:color="A6A6A6" w:themeColor="background1" w:themeShade="A6" w:sz="4" w:space="0"/>
          <w:insideV w:val="single" w:color="A6A6A6" w:themeColor="background1" w:themeShade="A6" w:sz="4" w:space="0"/>
        </w:tblBorders>
        <w:tblLook w:val="04A0" w:firstRow="1" w:lastRow="0" w:firstColumn="1" w:lastColumn="0" w:noHBand="0" w:noVBand="1"/>
      </w:tblPr>
      <w:tblGrid>
        <w:gridCol w:w="768"/>
        <w:gridCol w:w="5752"/>
        <w:gridCol w:w="759"/>
      </w:tblGrid>
      <w:tr w:rsidRPr="00B052F0" w:rsidR="00356EC7" w:rsidTr="0096743C" w14:paraId="7D5BAFC4" w14:textId="63815E93">
        <w:trPr>
          <w:trHeight w:val="164"/>
          <w:jc w:val="center"/>
        </w:trPr>
        <w:tc>
          <w:tcPr>
            <w:tcW w:w="0" w:type="auto"/>
            <w:shd w:val="clear" w:color="auto" w:fill="002060"/>
            <w:vAlign w:val="center"/>
          </w:tcPr>
          <w:p w:rsidRPr="00B052F0" w:rsidR="00356EC7" w:rsidP="00C44B2F" w:rsidRDefault="00356EC7" w14:paraId="3A9317C4" w14:textId="2385AD86">
            <w:pPr>
              <w:jc w:val="center"/>
              <w:rPr>
                <w:rFonts w:cs="Arial"/>
                <w:b/>
                <w:color w:val="FFFFFF" w:themeColor="background1"/>
                <w:sz w:val="16"/>
                <w:szCs w:val="16"/>
                <w:lang w:val="es-CO"/>
              </w:rPr>
            </w:pPr>
            <w:r>
              <w:rPr>
                <w:rFonts w:cs="Arial"/>
                <w:b/>
                <w:color w:val="FFFFFF" w:themeColor="background1"/>
                <w:sz w:val="16"/>
                <w:szCs w:val="16"/>
                <w:lang w:val="es-CO"/>
              </w:rPr>
              <w:t>Opción</w:t>
            </w:r>
          </w:p>
        </w:tc>
        <w:tc>
          <w:tcPr>
            <w:tcW w:w="0" w:type="auto"/>
            <w:shd w:val="clear" w:color="auto" w:fill="002060"/>
            <w:vAlign w:val="center"/>
          </w:tcPr>
          <w:p w:rsidRPr="00B052F0" w:rsidR="00356EC7" w:rsidP="00C44B2F" w:rsidRDefault="00356EC7" w14:paraId="38039AF0" w14:textId="3153AC72">
            <w:pPr>
              <w:jc w:val="center"/>
              <w:rPr>
                <w:rFonts w:cs="Arial"/>
                <w:b/>
                <w:color w:val="FFFFFF" w:themeColor="background1"/>
                <w:sz w:val="16"/>
                <w:szCs w:val="16"/>
                <w:lang w:val="es-CO"/>
              </w:rPr>
            </w:pPr>
            <w:r>
              <w:rPr>
                <w:rFonts w:cs="Arial"/>
                <w:b/>
                <w:color w:val="FFFFFF" w:themeColor="background1"/>
                <w:sz w:val="16"/>
                <w:szCs w:val="16"/>
                <w:lang w:val="es-CO"/>
              </w:rPr>
              <w:t>Concepto</w:t>
            </w:r>
          </w:p>
        </w:tc>
        <w:tc>
          <w:tcPr>
            <w:tcW w:w="0" w:type="auto"/>
            <w:shd w:val="clear" w:color="auto" w:fill="002060"/>
          </w:tcPr>
          <w:p w:rsidR="00356EC7" w:rsidP="00C44B2F" w:rsidRDefault="00356EC7" w14:paraId="7516201D" w14:textId="46EEF3C5">
            <w:pPr>
              <w:jc w:val="center"/>
              <w:rPr>
                <w:rFonts w:cs="Arial"/>
                <w:b/>
                <w:color w:val="FFFFFF" w:themeColor="background1"/>
                <w:sz w:val="16"/>
                <w:szCs w:val="16"/>
                <w:lang w:val="es-CO"/>
              </w:rPr>
            </w:pPr>
            <w:r>
              <w:rPr>
                <w:rFonts w:cs="Arial"/>
                <w:b/>
                <w:color w:val="FFFFFF" w:themeColor="background1"/>
                <w:sz w:val="16"/>
                <w:szCs w:val="16"/>
                <w:lang w:val="es-CO"/>
              </w:rPr>
              <w:t>(SI/NO)</w:t>
            </w:r>
          </w:p>
        </w:tc>
      </w:tr>
      <w:tr w:rsidRPr="00B052F0" w:rsidR="00356EC7" w:rsidTr="00356EC7" w14:paraId="3C80DE7F" w14:textId="6CDAFC42">
        <w:trPr>
          <w:trHeight w:val="70"/>
          <w:jc w:val="center"/>
        </w:trPr>
        <w:tc>
          <w:tcPr>
            <w:tcW w:w="0" w:type="auto"/>
            <w:vAlign w:val="center"/>
          </w:tcPr>
          <w:p w:rsidRPr="0096743C" w:rsidR="00356EC7" w:rsidP="00356EC7" w:rsidRDefault="00356EC7" w14:paraId="4172F674" w14:textId="21427C53">
            <w:pPr>
              <w:jc w:val="center"/>
              <w:rPr>
                <w:rFonts w:ascii="Geomanist Light" w:hAnsi="Geomanist Light" w:cs="Arial"/>
                <w:sz w:val="16"/>
                <w:szCs w:val="16"/>
                <w:lang w:val="es-CO"/>
              </w:rPr>
            </w:pPr>
            <w:r w:rsidRPr="0096743C">
              <w:rPr>
                <w:rFonts w:ascii="Geomanist Light" w:hAnsi="Geomanist Light" w:cs="Arial"/>
                <w:sz w:val="16"/>
                <w:szCs w:val="16"/>
                <w:lang w:val="es-CO"/>
              </w:rPr>
              <w:t>1</w:t>
            </w:r>
          </w:p>
        </w:tc>
        <w:tc>
          <w:tcPr>
            <w:tcW w:w="0" w:type="auto"/>
          </w:tcPr>
          <w:p w:rsidRPr="0096743C" w:rsidR="00356EC7" w:rsidP="00356EC7" w:rsidRDefault="00356EC7" w14:paraId="72658A8B" w14:textId="119581E5">
            <w:pPr>
              <w:rPr>
                <w:rFonts w:ascii="Geomanist Light" w:hAnsi="Geomanist Light" w:cs="Arial"/>
                <w:sz w:val="16"/>
                <w:szCs w:val="16"/>
                <w:lang w:val="es-CO"/>
              </w:rPr>
            </w:pPr>
            <w:r w:rsidRPr="0096743C">
              <w:rPr>
                <w:rFonts w:ascii="Geomanist Light" w:hAnsi="Geomanist Light" w:cs="Arial"/>
                <w:sz w:val="16"/>
                <w:szCs w:val="16"/>
                <w:lang w:val="es-CO"/>
              </w:rPr>
              <w:t>Promoción de Servicios Nacionales</w:t>
            </w:r>
          </w:p>
        </w:tc>
        <w:tc>
          <w:tcPr>
            <w:tcW w:w="0" w:type="auto"/>
          </w:tcPr>
          <w:p w:rsidRPr="00356EC7" w:rsidR="00356EC7" w:rsidP="00356EC7" w:rsidRDefault="00356EC7" w14:paraId="280C5668" w14:textId="77777777">
            <w:pPr>
              <w:rPr>
                <w:sz w:val="16"/>
                <w:szCs w:val="16"/>
              </w:rPr>
            </w:pPr>
          </w:p>
        </w:tc>
      </w:tr>
      <w:tr w:rsidRPr="00B052F0" w:rsidR="00356EC7" w:rsidTr="00356EC7" w14:paraId="2A559E24" w14:textId="7C5B92F1">
        <w:trPr>
          <w:trHeight w:val="70"/>
          <w:jc w:val="center"/>
        </w:trPr>
        <w:tc>
          <w:tcPr>
            <w:tcW w:w="0" w:type="auto"/>
            <w:vAlign w:val="center"/>
          </w:tcPr>
          <w:p w:rsidRPr="0096743C" w:rsidR="00356EC7" w:rsidP="00356EC7" w:rsidRDefault="00356EC7" w14:paraId="07D498C1" w14:textId="63A6BD76">
            <w:pPr>
              <w:jc w:val="center"/>
              <w:rPr>
                <w:rFonts w:ascii="Geomanist Light" w:hAnsi="Geomanist Light" w:cs="Arial"/>
                <w:sz w:val="16"/>
                <w:szCs w:val="16"/>
                <w:lang w:val="es-CO"/>
              </w:rPr>
            </w:pPr>
            <w:r w:rsidRPr="0096743C">
              <w:rPr>
                <w:rFonts w:ascii="Geomanist Light" w:hAnsi="Geomanist Light" w:cs="Arial"/>
                <w:sz w:val="16"/>
                <w:szCs w:val="16"/>
                <w:lang w:val="es-CO"/>
              </w:rPr>
              <w:t>2</w:t>
            </w:r>
          </w:p>
        </w:tc>
        <w:tc>
          <w:tcPr>
            <w:tcW w:w="0" w:type="auto"/>
          </w:tcPr>
          <w:p w:rsidRPr="0096743C" w:rsidR="00356EC7" w:rsidP="00356EC7" w:rsidRDefault="00356EC7" w14:paraId="01F4E082" w14:textId="2FA4E172">
            <w:pPr>
              <w:rPr>
                <w:rFonts w:ascii="Geomanist Light" w:hAnsi="Geomanist Light" w:cs="Arial"/>
                <w:sz w:val="16"/>
                <w:szCs w:val="16"/>
                <w:lang w:val="es-CO"/>
              </w:rPr>
            </w:pPr>
            <w:r w:rsidRPr="0096743C">
              <w:rPr>
                <w:rFonts w:ascii="Geomanist Light" w:hAnsi="Geomanist Light" w:cs="Arial"/>
                <w:sz w:val="16"/>
                <w:szCs w:val="16"/>
                <w:lang w:val="es-CO"/>
              </w:rPr>
              <w:t>Trato nacional o Acuerdo Comercial</w:t>
            </w:r>
          </w:p>
        </w:tc>
        <w:tc>
          <w:tcPr>
            <w:tcW w:w="0" w:type="auto"/>
          </w:tcPr>
          <w:p w:rsidRPr="00356EC7" w:rsidR="00356EC7" w:rsidP="00356EC7" w:rsidRDefault="00356EC7" w14:paraId="60212C79" w14:textId="77777777">
            <w:pPr>
              <w:rPr>
                <w:sz w:val="16"/>
                <w:szCs w:val="16"/>
              </w:rPr>
            </w:pPr>
          </w:p>
        </w:tc>
      </w:tr>
      <w:tr w:rsidRPr="00B052F0" w:rsidR="00356EC7" w:rsidTr="00356EC7" w14:paraId="4C86267E" w14:textId="73B400C9">
        <w:trPr>
          <w:trHeight w:val="70"/>
          <w:jc w:val="center"/>
        </w:trPr>
        <w:tc>
          <w:tcPr>
            <w:tcW w:w="0" w:type="auto"/>
            <w:vAlign w:val="center"/>
          </w:tcPr>
          <w:p w:rsidRPr="0096743C" w:rsidR="00356EC7" w:rsidP="00356EC7" w:rsidRDefault="00356EC7" w14:paraId="3A8CA72F" w14:textId="0EBF4B56">
            <w:pPr>
              <w:jc w:val="center"/>
              <w:rPr>
                <w:rFonts w:ascii="Geomanist Light" w:hAnsi="Geomanist Light" w:cs="Arial"/>
                <w:sz w:val="16"/>
                <w:szCs w:val="16"/>
                <w:lang w:val="es-CO"/>
              </w:rPr>
            </w:pPr>
            <w:r w:rsidRPr="0096743C">
              <w:rPr>
                <w:rFonts w:ascii="Geomanist Light" w:hAnsi="Geomanist Light" w:cs="Arial"/>
                <w:sz w:val="16"/>
                <w:szCs w:val="16"/>
                <w:lang w:val="es-CO"/>
              </w:rPr>
              <w:t>3</w:t>
            </w:r>
          </w:p>
        </w:tc>
        <w:tc>
          <w:tcPr>
            <w:tcW w:w="0" w:type="auto"/>
          </w:tcPr>
          <w:p w:rsidRPr="0096743C" w:rsidR="00356EC7" w:rsidP="00356EC7" w:rsidRDefault="00356EC7" w14:paraId="40F6862C" w14:textId="63698F2E">
            <w:pPr>
              <w:rPr>
                <w:rFonts w:ascii="Geomanist Light" w:hAnsi="Geomanist Light" w:cs="Arial"/>
                <w:sz w:val="16"/>
                <w:szCs w:val="16"/>
                <w:lang w:val="es-CO"/>
              </w:rPr>
            </w:pPr>
            <w:r w:rsidRPr="0096743C">
              <w:rPr>
                <w:rFonts w:ascii="Geomanist Light" w:hAnsi="Geomanist Light" w:cs="Arial"/>
                <w:sz w:val="16"/>
                <w:szCs w:val="16"/>
                <w:lang w:val="es-CO"/>
              </w:rPr>
              <w:t>Promoción de la incorporación de Componente Nacional en Servicios Extranjeros</w:t>
            </w:r>
          </w:p>
        </w:tc>
        <w:tc>
          <w:tcPr>
            <w:tcW w:w="0" w:type="auto"/>
          </w:tcPr>
          <w:p w:rsidRPr="00356EC7" w:rsidR="00356EC7" w:rsidP="00356EC7" w:rsidRDefault="00356EC7" w14:paraId="5B8F0F43" w14:textId="77777777">
            <w:pPr>
              <w:rPr>
                <w:sz w:val="16"/>
                <w:szCs w:val="16"/>
              </w:rPr>
            </w:pPr>
          </w:p>
        </w:tc>
      </w:tr>
    </w:tbl>
    <w:p w:rsidR="00356EC7" w:rsidP="002B2D25" w:rsidRDefault="00356EC7" w14:paraId="2A9BF34E" w14:textId="77777777">
      <w:pPr>
        <w:rPr>
          <w:rFonts w:cs="Arial"/>
          <w:sz w:val="20"/>
          <w:szCs w:val="20"/>
          <w:lang w:val="es-CO"/>
        </w:rPr>
      </w:pPr>
    </w:p>
    <w:p w:rsidRPr="0096743C" w:rsidR="002E5045" w:rsidP="002E5045" w:rsidRDefault="002E5045" w14:paraId="4856A821" w14:textId="77777777">
      <w:pPr>
        <w:pStyle w:val="Prrafodelista"/>
        <w:numPr>
          <w:ilvl w:val="1"/>
          <w:numId w:val="6"/>
        </w:numPr>
        <w:rPr>
          <w:rFonts w:ascii="Geomanist BOLD" w:hAnsi="Geomanist BOLD" w:cs="Arial"/>
          <w:b/>
          <w:bCs/>
          <w:color w:val="002060"/>
          <w:sz w:val="24"/>
          <w:szCs w:val="24"/>
          <w:lang w:val="es-CO"/>
        </w:rPr>
      </w:pPr>
      <w:r w:rsidRPr="0096743C">
        <w:rPr>
          <w:rFonts w:ascii="Geomanist BOLD" w:hAnsi="Geomanist BOLD" w:cs="Arial"/>
          <w:b/>
          <w:bCs/>
          <w:color w:val="002060"/>
          <w:sz w:val="24"/>
          <w:szCs w:val="24"/>
          <w:lang w:val="es-CO"/>
        </w:rPr>
        <w:t>Ofertas de Origen Nacional</w:t>
      </w:r>
      <w:r w:rsidRPr="0096743C" w:rsidR="00422F2A">
        <w:rPr>
          <w:rFonts w:ascii="Geomanist BOLD" w:hAnsi="Geomanist BOLD" w:cs="Arial"/>
          <w:b/>
          <w:bCs/>
          <w:color w:val="002060"/>
          <w:sz w:val="24"/>
          <w:szCs w:val="24"/>
          <w:lang w:val="es-CO"/>
        </w:rPr>
        <w:t xml:space="preserve"> – </w:t>
      </w:r>
      <w:r w:rsidRPr="0096743C" w:rsidR="00264B62">
        <w:rPr>
          <w:rFonts w:ascii="Geomanist BOLD" w:hAnsi="Geomanist BOLD" w:cs="Arial"/>
          <w:b/>
          <w:bCs/>
          <w:color w:val="002060"/>
          <w:sz w:val="24"/>
          <w:szCs w:val="24"/>
          <w:lang w:val="es-CO"/>
        </w:rPr>
        <w:t>2</w:t>
      </w:r>
      <w:r w:rsidRPr="0096743C" w:rsidR="00422F2A">
        <w:rPr>
          <w:rFonts w:ascii="Geomanist BOLD" w:hAnsi="Geomanist BOLD" w:cs="Arial"/>
          <w:b/>
          <w:bCs/>
          <w:color w:val="002060"/>
          <w:sz w:val="24"/>
          <w:szCs w:val="24"/>
          <w:lang w:val="es-CO"/>
        </w:rPr>
        <w:t>0 PUNTOS</w:t>
      </w:r>
      <w:r w:rsidRPr="0096743C">
        <w:rPr>
          <w:rFonts w:ascii="Geomanist BOLD" w:hAnsi="Geomanist BOLD" w:cs="Arial"/>
          <w:b/>
          <w:bCs/>
          <w:color w:val="002060"/>
          <w:sz w:val="24"/>
          <w:szCs w:val="24"/>
          <w:lang w:val="es-CO"/>
        </w:rPr>
        <w:t>:</w:t>
      </w:r>
    </w:p>
    <w:p w:rsidR="002E5045" w:rsidP="002B2D25" w:rsidRDefault="002E5045" w14:paraId="3F7CD986" w14:textId="77777777">
      <w:pPr>
        <w:rPr>
          <w:rFonts w:cs="Arial"/>
          <w:bCs/>
          <w:sz w:val="20"/>
          <w:szCs w:val="20"/>
          <w:lang w:val="es-CO"/>
        </w:rPr>
      </w:pPr>
    </w:p>
    <w:p w:rsidR="00C34708" w:rsidP="002B2D25" w:rsidRDefault="003C0CAE" w14:paraId="33B1B3DC" w14:textId="36882609">
      <w:pPr>
        <w:rPr>
          <w:rFonts w:cs="Arial"/>
          <w:bCs/>
          <w:sz w:val="20"/>
          <w:szCs w:val="20"/>
          <w:lang w:val="es-CO"/>
        </w:rPr>
      </w:pPr>
      <w:r w:rsidRPr="003C0CAE">
        <w:rPr>
          <w:rFonts w:cs="Arial"/>
          <w:bCs/>
          <w:sz w:val="20"/>
          <w:szCs w:val="20"/>
          <w:lang w:val="es-CO"/>
        </w:rPr>
        <w:t>Por medio</w:t>
      </w:r>
      <w:r>
        <w:rPr>
          <w:rFonts w:cs="Arial"/>
          <w:bCs/>
          <w:sz w:val="20"/>
          <w:szCs w:val="20"/>
          <w:lang w:val="es-CO"/>
        </w:rPr>
        <w:t xml:space="preserve"> de la presente, y bajo la gravedad de juramento, manifiesto que </w:t>
      </w:r>
      <w:r w:rsidR="00B11787">
        <w:rPr>
          <w:rFonts w:cs="Arial"/>
          <w:bCs/>
          <w:sz w:val="20"/>
          <w:szCs w:val="20"/>
          <w:lang w:val="es-CO"/>
        </w:rPr>
        <w:t>en cumplimiento de las disposiciones de la Ley 816 de 2003, los servicios mediante los cuales s</w:t>
      </w:r>
      <w:r w:rsidR="00C34708">
        <w:rPr>
          <w:rFonts w:cs="Arial"/>
          <w:bCs/>
          <w:sz w:val="20"/>
          <w:szCs w:val="20"/>
          <w:lang w:val="es-CO"/>
        </w:rPr>
        <w:t xml:space="preserve">on producidos los bienes objeto del presente proceso de selección </w:t>
      </w:r>
      <w:r w:rsidRPr="00F07994" w:rsidR="00C34708">
        <w:rPr>
          <w:rFonts w:cs="Arial"/>
          <w:b/>
          <w:sz w:val="20"/>
          <w:szCs w:val="20"/>
          <w:lang w:val="es-CO"/>
        </w:rPr>
        <w:t>Sí</w:t>
      </w:r>
      <w:r w:rsidR="00356EC7">
        <w:rPr>
          <w:rFonts w:cs="Arial"/>
          <w:b/>
          <w:sz w:val="20"/>
          <w:szCs w:val="20"/>
          <w:lang w:val="es-CO"/>
        </w:rPr>
        <w:t>__</w:t>
      </w:r>
      <w:r w:rsidR="00C34708">
        <w:rPr>
          <w:rFonts w:cs="Arial"/>
          <w:sz w:val="20"/>
          <w:szCs w:val="20"/>
          <w:lang w:val="es-CO"/>
        </w:rPr>
        <w:t xml:space="preserve"> / </w:t>
      </w:r>
      <w:r w:rsidRPr="00F07994" w:rsidR="00C34708">
        <w:rPr>
          <w:rFonts w:cs="Arial"/>
          <w:b/>
          <w:sz w:val="20"/>
          <w:szCs w:val="20"/>
          <w:lang w:val="es-CO"/>
        </w:rPr>
        <w:t>No</w:t>
      </w:r>
      <w:r w:rsidR="00356EC7">
        <w:rPr>
          <w:rFonts w:cs="Arial"/>
          <w:b/>
          <w:sz w:val="20"/>
          <w:szCs w:val="20"/>
          <w:lang w:val="es-CO"/>
        </w:rPr>
        <w:t>___</w:t>
      </w:r>
      <w:r w:rsidR="00C34708">
        <w:rPr>
          <w:rFonts w:cs="Arial"/>
          <w:sz w:val="20"/>
          <w:szCs w:val="20"/>
          <w:lang w:val="es-CO"/>
        </w:rPr>
        <w:t xml:space="preserve"> [</w:t>
      </w:r>
      <w:r w:rsidRPr="00F07994" w:rsidR="00C34708">
        <w:rPr>
          <w:rFonts w:cs="Arial"/>
          <w:sz w:val="20"/>
          <w:szCs w:val="20"/>
          <w:highlight w:val="lightGray"/>
          <w:lang w:val="es-CO"/>
        </w:rPr>
        <w:t xml:space="preserve">Marque una única opción, en caso de marcar las dos opciones </w:t>
      </w:r>
      <w:r w:rsidR="00C34708">
        <w:rPr>
          <w:rFonts w:cs="Arial"/>
          <w:sz w:val="20"/>
          <w:szCs w:val="20"/>
          <w:highlight w:val="lightGray"/>
          <w:lang w:val="es-CO"/>
        </w:rPr>
        <w:t>NO</w:t>
      </w:r>
      <w:r w:rsidRPr="00F07994" w:rsidR="00C34708">
        <w:rPr>
          <w:rFonts w:cs="Arial"/>
          <w:sz w:val="20"/>
          <w:szCs w:val="20"/>
          <w:highlight w:val="lightGray"/>
          <w:lang w:val="es-CO"/>
        </w:rPr>
        <w:t xml:space="preserve"> será tenido en cuenta este aspecto ponderable</w:t>
      </w:r>
      <w:r w:rsidR="00C34708">
        <w:rPr>
          <w:rFonts w:cs="Arial"/>
          <w:sz w:val="20"/>
          <w:szCs w:val="20"/>
          <w:lang w:val="es-CO"/>
        </w:rPr>
        <w:t>]</w:t>
      </w:r>
      <w:r w:rsidR="00C34708">
        <w:rPr>
          <w:rFonts w:cs="Arial"/>
          <w:bCs/>
          <w:sz w:val="20"/>
          <w:szCs w:val="20"/>
          <w:lang w:val="es-CO"/>
        </w:rPr>
        <w:t xml:space="preserve"> son nacionales</w:t>
      </w:r>
      <w:r w:rsidR="00567E69">
        <w:rPr>
          <w:rFonts w:cs="Arial"/>
          <w:bCs/>
          <w:sz w:val="20"/>
          <w:szCs w:val="20"/>
          <w:lang w:val="es-CO"/>
        </w:rPr>
        <w:t>.</w:t>
      </w:r>
      <w:r w:rsidR="00C34708">
        <w:rPr>
          <w:rFonts w:cs="Arial"/>
          <w:bCs/>
          <w:sz w:val="20"/>
          <w:szCs w:val="20"/>
          <w:lang w:val="es-CO"/>
        </w:rPr>
        <w:t xml:space="preserve"> </w:t>
      </w:r>
    </w:p>
    <w:p w:rsidR="00A1433C" w:rsidP="002B2D25" w:rsidRDefault="00A1433C" w14:paraId="209232A5" w14:textId="77777777">
      <w:pPr>
        <w:rPr>
          <w:rFonts w:cs="Arial"/>
          <w:bCs/>
          <w:sz w:val="20"/>
          <w:szCs w:val="20"/>
          <w:lang w:val="es-CO"/>
        </w:rPr>
      </w:pPr>
    </w:p>
    <w:p w:rsidRPr="0096743C" w:rsidR="00C34708" w:rsidP="002E5045" w:rsidRDefault="002E5045" w14:paraId="1794FAA7" w14:textId="77777777">
      <w:pPr>
        <w:pStyle w:val="Prrafodelista"/>
        <w:numPr>
          <w:ilvl w:val="1"/>
          <w:numId w:val="6"/>
        </w:numPr>
        <w:rPr>
          <w:rFonts w:ascii="Geomanist BOLD" w:hAnsi="Geomanist BOLD" w:cs="Arial"/>
          <w:b/>
          <w:bCs/>
          <w:color w:val="002060"/>
          <w:sz w:val="24"/>
          <w:szCs w:val="24"/>
          <w:lang w:val="es-CO"/>
        </w:rPr>
      </w:pPr>
      <w:r w:rsidRPr="0096743C">
        <w:rPr>
          <w:rFonts w:ascii="Geomanist BOLD" w:hAnsi="Geomanist BOLD" w:cs="Arial"/>
          <w:b/>
          <w:bCs/>
          <w:color w:val="002060"/>
          <w:sz w:val="24"/>
          <w:szCs w:val="24"/>
          <w:lang w:val="es-CO"/>
        </w:rPr>
        <w:t>Ofertas de Origen Extranjero</w:t>
      </w:r>
      <w:r w:rsidRPr="0096743C" w:rsidR="00422F2A">
        <w:rPr>
          <w:rFonts w:ascii="Geomanist BOLD" w:hAnsi="Geomanist BOLD" w:cs="Arial"/>
          <w:b/>
          <w:bCs/>
          <w:color w:val="002060"/>
          <w:sz w:val="24"/>
          <w:szCs w:val="24"/>
          <w:lang w:val="es-CO"/>
        </w:rPr>
        <w:t xml:space="preserve"> – </w:t>
      </w:r>
      <w:r w:rsidRPr="0096743C" w:rsidR="00264B62">
        <w:rPr>
          <w:rFonts w:ascii="Geomanist BOLD" w:hAnsi="Geomanist BOLD" w:cs="Arial"/>
          <w:b/>
          <w:bCs/>
          <w:color w:val="002060"/>
          <w:sz w:val="24"/>
          <w:szCs w:val="24"/>
          <w:lang w:val="es-CO"/>
        </w:rPr>
        <w:t>10</w:t>
      </w:r>
      <w:r w:rsidRPr="0096743C" w:rsidR="00422F2A">
        <w:rPr>
          <w:rFonts w:ascii="Geomanist BOLD" w:hAnsi="Geomanist BOLD" w:cs="Arial"/>
          <w:b/>
          <w:bCs/>
          <w:color w:val="002060"/>
          <w:sz w:val="24"/>
          <w:szCs w:val="24"/>
          <w:lang w:val="es-CO"/>
        </w:rPr>
        <w:t xml:space="preserve"> PUNTOS</w:t>
      </w:r>
      <w:r w:rsidRPr="0096743C">
        <w:rPr>
          <w:rFonts w:ascii="Geomanist BOLD" w:hAnsi="Geomanist BOLD" w:cs="Arial"/>
          <w:b/>
          <w:bCs/>
          <w:color w:val="002060"/>
          <w:sz w:val="24"/>
          <w:szCs w:val="24"/>
          <w:lang w:val="es-CO"/>
        </w:rPr>
        <w:t>:</w:t>
      </w:r>
    </w:p>
    <w:p w:rsidR="002E5045" w:rsidP="002E5045" w:rsidRDefault="002E5045" w14:paraId="4960973C" w14:textId="77777777">
      <w:pPr>
        <w:rPr>
          <w:rFonts w:cs="Arial"/>
          <w:b/>
          <w:sz w:val="20"/>
          <w:szCs w:val="20"/>
          <w:lang w:val="es-CO"/>
        </w:rPr>
      </w:pPr>
    </w:p>
    <w:p w:rsidRPr="006B1BFB" w:rsidR="007C0B25" w:rsidP="007C0B25" w:rsidRDefault="007C0B25" w14:paraId="652AAA11" w14:textId="77777777">
      <w:pPr>
        <w:rPr>
          <w:rFonts w:ascii="Geomanist Light" w:hAnsi="Geomanist Light" w:cs="Arial"/>
          <w:bCs/>
          <w:lang w:val="es-CO"/>
        </w:rPr>
      </w:pPr>
      <w:r w:rsidRPr="006B1BFB">
        <w:rPr>
          <w:rFonts w:ascii="Geomanist Light" w:hAnsi="Geomanist Light" w:cs="Arial"/>
          <w:bCs/>
          <w:lang w:val="es-CO"/>
        </w:rPr>
        <w:t>[</w:t>
      </w:r>
      <w:r w:rsidRPr="006B1BFB">
        <w:rPr>
          <w:rFonts w:ascii="Geomanist Light" w:hAnsi="Geomanist Light" w:cs="Arial"/>
          <w:bCs/>
          <w:highlight w:val="lightGray"/>
          <w:lang w:val="es-CO"/>
        </w:rPr>
        <w:t>Apartado aplicable en el caso de que la Oferta sea de Origen Extranjero tenga en cuenta que por ningún motivo se sumará Apoyo a la Industria Nacional con el Incorporación de Bienes o Servicios Colombianos.</w:t>
      </w:r>
      <w:r w:rsidRPr="006B1BFB">
        <w:rPr>
          <w:rFonts w:ascii="Geomanist Light" w:hAnsi="Geomanist Light" w:cs="Arial"/>
          <w:bCs/>
          <w:lang w:val="es-CO"/>
        </w:rPr>
        <w:t>]</w:t>
      </w:r>
    </w:p>
    <w:p w:rsidRPr="006B1BFB" w:rsidR="007C0B25" w:rsidP="007C0B25" w:rsidRDefault="007C0B25" w14:paraId="30CB3641" w14:textId="77777777">
      <w:pPr>
        <w:rPr>
          <w:rFonts w:ascii="Geomanist Light" w:hAnsi="Geomanist Light" w:cs="Arial"/>
          <w:bCs/>
          <w:lang w:val="es-CO"/>
        </w:rPr>
      </w:pPr>
    </w:p>
    <w:p w:rsidRPr="006B1BFB" w:rsidR="007C0B25" w:rsidP="007C0B25" w:rsidRDefault="007C0B25" w14:paraId="7EED1A8D" w14:textId="77777777">
      <w:pPr>
        <w:rPr>
          <w:rFonts w:ascii="Geomanist Light" w:hAnsi="Geomanist Light" w:cs="Arial"/>
          <w:bCs/>
          <w:lang w:val="es-CO"/>
        </w:rPr>
      </w:pPr>
      <w:r w:rsidRPr="006B1BFB">
        <w:rPr>
          <w:rFonts w:ascii="Geomanist Light" w:hAnsi="Geomanist Light" w:cs="Arial"/>
          <w:bCs/>
          <w:lang w:val="es-CO"/>
        </w:rPr>
        <w:t xml:space="preserve">Para efectos de la evaluación del subcriterio de </w:t>
      </w:r>
      <w:r w:rsidRPr="006B1BFB">
        <w:rPr>
          <w:rFonts w:ascii="Geomanist Light" w:hAnsi="Geomanist Light" w:cs="Arial"/>
          <w:b/>
          <w:lang w:val="es-CO"/>
        </w:rPr>
        <w:t xml:space="preserve">Incentivo a la Incorporación de Bienes y Servicios Colombianos </w:t>
      </w:r>
      <w:r w:rsidRPr="006B1BFB">
        <w:rPr>
          <w:rFonts w:ascii="Geomanist Light" w:hAnsi="Geomanist Light" w:cs="Arial"/>
          <w:bCs/>
          <w:lang w:val="es-CO"/>
        </w:rPr>
        <w:t>a que se refiere el Pliego de Condiciones, y teniendo en cuenta nuestra condición extranjeros provenientes [</w:t>
      </w:r>
      <w:r w:rsidRPr="006B1BFB">
        <w:rPr>
          <w:rFonts w:ascii="Geomanist Light" w:hAnsi="Geomanist Light" w:cs="Arial"/>
          <w:bCs/>
          <w:highlight w:val="lightGray"/>
          <w:lang w:val="es-CO"/>
        </w:rPr>
        <w:t>o que el integrante ______ proviene</w:t>
      </w:r>
      <w:r w:rsidRPr="006B1BFB">
        <w:rPr>
          <w:rFonts w:ascii="Geomanist Light" w:hAnsi="Geomanist Light" w:cs="Arial"/>
          <w:bCs/>
          <w:lang w:val="es-CO"/>
        </w:rPr>
        <w:t xml:space="preserve">] de un país con el cual Colombia </w:t>
      </w:r>
      <w:r w:rsidRPr="006B1BFB">
        <w:rPr>
          <w:rFonts w:ascii="Geomanist Light" w:hAnsi="Geomanist Light" w:cs="Arial"/>
          <w:b/>
          <w:u w:val="single"/>
          <w:lang w:val="es-CO"/>
        </w:rPr>
        <w:t>NO</w:t>
      </w:r>
      <w:r w:rsidRPr="006B1BFB">
        <w:rPr>
          <w:rFonts w:ascii="Geomanist Light" w:hAnsi="Geomanist Light" w:cs="Arial"/>
          <w:bCs/>
          <w:lang w:val="es-CO"/>
        </w:rPr>
        <w:t xml:space="preserve"> tiene tratado, acuerdo o convenio de trato nacional y que tampoco hemos acreditado el derecho a la reciprocidad de trato nacional, manifestamos que en virtud de lo dispuestos en el artículo 2 de la Ley 816 de 2003, incorporaremos componentes colombianos de bienes y servicios profesionales, técnicos y operativos. </w:t>
      </w:r>
    </w:p>
    <w:p w:rsidRPr="006B1BFB" w:rsidR="007C0B25" w:rsidP="007C0B25" w:rsidRDefault="007C0B25" w14:paraId="6920833D" w14:textId="77777777">
      <w:pPr>
        <w:rPr>
          <w:rFonts w:ascii="Geomanist Light" w:hAnsi="Geomanist Light" w:cs="Arial"/>
          <w:bCs/>
          <w:lang w:val="es-CO"/>
        </w:rPr>
      </w:pPr>
    </w:p>
    <w:p w:rsidRPr="006B1BFB" w:rsidR="007C0B25" w:rsidP="007C0B25" w:rsidRDefault="007C0B25" w14:paraId="1F57AA48" w14:textId="286473DD">
      <w:pPr>
        <w:rPr>
          <w:rFonts w:ascii="Geomanist Light" w:hAnsi="Geomanist Light" w:cs="Arial"/>
          <w:bCs/>
          <w:lang w:val="es-ES_tradnl"/>
        </w:rPr>
      </w:pPr>
      <w:r w:rsidRPr="006B1BFB">
        <w:rPr>
          <w:rFonts w:ascii="Geomanist Light" w:hAnsi="Geomanist Light" w:cs="Arial"/>
          <w:bCs/>
          <w:lang w:val="es-ES_tradnl"/>
        </w:rPr>
        <w:t xml:space="preserve">Colombia Compra Eficiente asignará el puntaje de acuerdo con las siguientes consideraciones, adicionales al </w:t>
      </w:r>
      <w:r w:rsidRPr="006B1BFB">
        <w:rPr>
          <w:rFonts w:ascii="Geomanist Light" w:hAnsi="Geomanist Light" w:cs="Arial"/>
          <w:b/>
          <w:bCs/>
          <w:lang w:val="es-ES_tradnl"/>
        </w:rPr>
        <w:t xml:space="preserve">Formato </w:t>
      </w:r>
      <w:r w:rsidR="00412499">
        <w:rPr>
          <w:rFonts w:ascii="Geomanist Light" w:hAnsi="Geomanist Light" w:cs="Arial"/>
          <w:b/>
          <w:bCs/>
          <w:lang w:val="es-ES_tradnl"/>
        </w:rPr>
        <w:t>9</w:t>
      </w:r>
      <w:r w:rsidRPr="006B1BFB">
        <w:rPr>
          <w:rFonts w:ascii="Geomanist Light" w:hAnsi="Geomanist Light" w:cs="Arial"/>
          <w:b/>
          <w:bCs/>
          <w:lang w:val="es-ES_tradnl"/>
        </w:rPr>
        <w:t xml:space="preserve"> – Factores Ponderables</w:t>
      </w:r>
      <w:r w:rsidRPr="006B1BFB">
        <w:rPr>
          <w:rFonts w:ascii="Geomanist Light" w:hAnsi="Geomanist Light" w:cs="Arial"/>
          <w:bCs/>
          <w:lang w:val="es-ES_tradnl"/>
        </w:rPr>
        <w:t xml:space="preserve">: </w:t>
      </w:r>
    </w:p>
    <w:p w:rsidRPr="006B1BFB" w:rsidR="007C0B25" w:rsidP="007C0B25" w:rsidRDefault="007C0B25" w14:paraId="012C4DF3" w14:textId="77777777">
      <w:pPr>
        <w:rPr>
          <w:rFonts w:ascii="Geomanist Light" w:hAnsi="Geomanist Light" w:cs="Arial"/>
          <w:bCs/>
          <w:lang w:val="es-CO"/>
        </w:rPr>
      </w:pPr>
    </w:p>
    <w:p w:rsidR="007C0B25" w:rsidP="007C0B25" w:rsidRDefault="007C0B25" w14:paraId="1BB702D3" w14:textId="77777777">
      <w:pPr>
        <w:pStyle w:val="Prrafodelista"/>
        <w:numPr>
          <w:ilvl w:val="0"/>
          <w:numId w:val="9"/>
        </w:numPr>
        <w:rPr>
          <w:rFonts w:ascii="Geomanist Light" w:hAnsi="Geomanist Light" w:cs="Arial"/>
          <w:bCs/>
          <w:sz w:val="20"/>
          <w:szCs w:val="20"/>
          <w:lang w:val="es-ES_tradnl"/>
        </w:rPr>
      </w:pPr>
      <w:r w:rsidRPr="00BE0C5B">
        <w:rPr>
          <w:rFonts w:ascii="Geomanist Light" w:hAnsi="Geomanist Light" w:cs="Arial"/>
          <w:bCs/>
          <w:sz w:val="20"/>
          <w:szCs w:val="20"/>
          <w:u w:val="single"/>
          <w:lang w:val="es-ES_tradnl"/>
        </w:rPr>
        <w:t>Incorporación de componente colombiano de bienes y servicios profesionales, técnicos y operativos:</w:t>
      </w:r>
      <w:r w:rsidRPr="00BE0C5B">
        <w:rPr>
          <w:rFonts w:ascii="Geomanist Light" w:hAnsi="Geomanist Light" w:cs="Arial"/>
          <w:bCs/>
          <w:sz w:val="20"/>
          <w:szCs w:val="20"/>
          <w:lang w:val="es-ES_tradnl"/>
        </w:rPr>
        <w:t xml:space="preserve"> Los Proponentes que acrediten bajo una certificación expedida por el Representante Legal, Contador Público o Revisor Fiscal (en los casos que se encuentren obligados), que cuentan actualmente con una vinculación directa de al menos el 50% de sus empleados son colombianos (vinculados por nómina o prestación de servicios).</w:t>
      </w:r>
    </w:p>
    <w:p w:rsidR="00DF24CE" w:rsidP="00DF24CE" w:rsidRDefault="00DF24CE" w14:paraId="0C0C5941" w14:textId="41B7A4EE">
      <w:pPr>
        <w:rPr>
          <w:rFonts w:cs="Arial"/>
          <w:bCs/>
          <w:sz w:val="20"/>
          <w:szCs w:val="20"/>
          <w:lang w:val="es-ES_tradnl"/>
        </w:rPr>
      </w:pPr>
    </w:p>
    <w:p w:rsidRPr="00412499" w:rsidR="00DF24CE" w:rsidP="00BC1664" w:rsidRDefault="00BC1664" w14:paraId="3D3F160D" w14:textId="1E2EB9B9">
      <w:pPr>
        <w:pStyle w:val="Prrafodelista"/>
        <w:numPr>
          <w:ilvl w:val="0"/>
          <w:numId w:val="6"/>
        </w:numPr>
        <w:rPr>
          <w:rFonts w:ascii="Geomanist BOLD" w:hAnsi="Geomanist BOLD" w:cs="Arial"/>
          <w:b w:val="1"/>
          <w:bCs w:val="1"/>
          <w:color w:val="002060"/>
          <w:sz w:val="24"/>
          <w:szCs w:val="24"/>
          <w:lang w:val="es-CO"/>
        </w:rPr>
      </w:pPr>
      <w:r w:rsidRPr="7FA1DDDB" w:rsidR="00BC1664">
        <w:rPr>
          <w:rFonts w:ascii="Geomanist BOLD" w:hAnsi="Geomanist BOLD" w:cs="Arial"/>
          <w:b w:val="1"/>
          <w:bCs w:val="1"/>
          <w:color w:val="002060"/>
          <w:sz w:val="24"/>
          <w:szCs w:val="24"/>
          <w:lang w:val="es-CO"/>
        </w:rPr>
        <w:t>PUNTAJE DIFERENCIAL PARA EMPRENDIMIENTOS O EMPRESAS DE MUJERES</w:t>
      </w:r>
      <w:r w:rsidRPr="7FA1DDDB" w:rsidR="3A1017E1">
        <w:rPr>
          <w:rFonts w:ascii="Geomanist BOLD" w:hAnsi="Geomanist BOLD" w:cs="Arial"/>
          <w:b w:val="1"/>
          <w:bCs w:val="1"/>
          <w:color w:val="002060"/>
          <w:sz w:val="24"/>
          <w:szCs w:val="24"/>
          <w:lang w:val="es-CO"/>
        </w:rPr>
        <w:t xml:space="preserve"> – 0.25 puntos</w:t>
      </w:r>
    </w:p>
    <w:p w:rsidR="00DF24CE" w:rsidP="00DF24CE" w:rsidRDefault="00DF24CE" w14:paraId="3782119D" w14:textId="20C84101">
      <w:pPr>
        <w:rPr>
          <w:rFonts w:cs="Arial"/>
          <w:bCs/>
          <w:sz w:val="20"/>
          <w:szCs w:val="20"/>
          <w:lang w:val="es-ES_tradnl"/>
        </w:rPr>
      </w:pPr>
    </w:p>
    <w:p w:rsidR="00C31718" w:rsidP="5373C1A3" w:rsidRDefault="002F52F5" w14:paraId="3D727C3C" w14:textId="691F6BC1">
      <w:pPr>
        <w:rPr>
          <w:rFonts w:cs="Arial"/>
          <w:sz w:val="20"/>
          <w:szCs w:val="20"/>
        </w:rPr>
      </w:pPr>
      <w:r w:rsidRPr="5373C1A3">
        <w:rPr>
          <w:rFonts w:cs="Arial"/>
          <w:sz w:val="20"/>
          <w:szCs w:val="20"/>
        </w:rPr>
        <w:t>Colombia Compra eficiente asignará 0.25 puntos al proponente que</w:t>
      </w:r>
      <w:r>
        <w:rPr>
          <w:rStyle w:val="normaltextrun"/>
          <w:rFonts w:ascii="Arial Nova" w:hAnsi="Arial Nova"/>
          <w:color w:val="171717"/>
          <w:sz w:val="20"/>
          <w:szCs w:val="20"/>
          <w:bdr w:val="none" w:color="auto" w:sz="0" w:space="0" w:frame="1"/>
        </w:rPr>
        <w:t xml:space="preserve"> acredite la calidad de emprendimiento y empresas de mujeres con domicilio en el territorio nacional de conformidad con la previsto en el artículo 2.2.1.2.4.2.14. del Decreto 1082 de 2015 o la norma que lo modifique, sustituya o complemente. Para que el Proponente obtenga este puntaje debe diligenciar el “</w:t>
      </w:r>
      <w:r w:rsidRPr="00412499">
        <w:rPr>
          <w:rStyle w:val="normaltextrun"/>
          <w:rFonts w:ascii="Arial Nova" w:hAnsi="Arial Nova"/>
          <w:b/>
          <w:bCs/>
          <w:color w:val="171717"/>
          <w:sz w:val="20"/>
          <w:szCs w:val="20"/>
          <w:bdr w:val="none" w:color="auto" w:sz="0" w:space="0" w:frame="1"/>
        </w:rPr>
        <w:t xml:space="preserve">Formato </w:t>
      </w:r>
      <w:r w:rsidRPr="00412499" w:rsidR="3E93C0E9">
        <w:rPr>
          <w:rStyle w:val="normaltextrun"/>
          <w:rFonts w:ascii="Arial Nova" w:hAnsi="Arial Nova"/>
          <w:b/>
          <w:bCs/>
          <w:color w:val="171717"/>
          <w:sz w:val="20"/>
          <w:szCs w:val="20"/>
          <w:bdr w:val="none" w:color="auto" w:sz="0" w:space="0" w:frame="1"/>
        </w:rPr>
        <w:t xml:space="preserve">17 </w:t>
      </w:r>
      <w:r>
        <w:rPr>
          <w:rStyle w:val="normaltextrun"/>
          <w:rFonts w:ascii="Arial Nova" w:hAnsi="Arial Nova"/>
          <w:color w:val="171717"/>
          <w:sz w:val="20"/>
          <w:szCs w:val="20"/>
          <w:bdr w:val="none" w:color="auto" w:sz="0" w:space="0" w:frame="1"/>
        </w:rPr>
        <w:t>de Acreditación de emprendimiento y empresa de mujeres” según sea persona Jurídica, Natural o de Asociaciones y Cooperativas, y aportar la documentación requerida.</w:t>
      </w:r>
    </w:p>
    <w:p w:rsidR="00C31718" w:rsidP="00DF24CE" w:rsidRDefault="00C31718" w14:paraId="77A75ECF" w14:textId="6AED1479">
      <w:pPr>
        <w:rPr>
          <w:rFonts w:cs="Arial"/>
          <w:bCs/>
          <w:sz w:val="20"/>
          <w:szCs w:val="20"/>
          <w:lang w:val="es-ES_tradnl"/>
        </w:rPr>
      </w:pPr>
    </w:p>
    <w:p w:rsidR="00C31718" w:rsidP="00DF24CE" w:rsidRDefault="00C31718" w14:paraId="243747BE" w14:textId="77777777">
      <w:pPr>
        <w:rPr>
          <w:rFonts w:cs="Arial"/>
          <w:bCs/>
          <w:sz w:val="20"/>
          <w:szCs w:val="20"/>
          <w:lang w:val="es-ES_tradnl"/>
        </w:rPr>
      </w:pPr>
    </w:p>
    <w:p w:rsidRPr="00DF24CE" w:rsidR="00DF24CE" w:rsidP="00DF24CE" w:rsidRDefault="00DF24CE" w14:paraId="24E4E37E" w14:textId="77777777">
      <w:pPr>
        <w:rPr>
          <w:rFonts w:cs="Arial"/>
          <w:bCs/>
          <w:sz w:val="20"/>
          <w:szCs w:val="20"/>
          <w:lang w:val="es-ES_tradnl"/>
        </w:rPr>
      </w:pPr>
    </w:p>
    <w:p w:rsidRPr="00DE384E" w:rsidR="00E23FDF" w:rsidP="002E5045" w:rsidRDefault="00E23FDF" w14:paraId="04082898" w14:textId="77777777">
      <w:pPr>
        <w:rPr>
          <w:rFonts w:cs="Arial"/>
          <w:bCs/>
          <w:sz w:val="20"/>
          <w:szCs w:val="20"/>
          <w:lang w:val="es-CO"/>
        </w:rPr>
      </w:pPr>
    </w:p>
    <w:tbl>
      <w:tblPr>
        <w:tblW w:w="6521" w:type="dxa"/>
        <w:jc w:val="center"/>
        <w:tblBorders>
          <w:bottom w:val="single" w:color="BFBFBF" w:themeColor="background1" w:themeShade="BF" w:sz="4" w:space="0"/>
        </w:tblBorders>
        <w:tblLayout w:type="fixed"/>
        <w:tblLook w:val="04A0" w:firstRow="1" w:lastRow="0" w:firstColumn="1" w:lastColumn="0" w:noHBand="0" w:noVBand="1"/>
      </w:tblPr>
      <w:tblGrid>
        <w:gridCol w:w="2835"/>
        <w:gridCol w:w="3686"/>
      </w:tblGrid>
      <w:tr w:rsidRPr="00222FB9" w:rsidR="00422F2A" w:rsidTr="00806630" w14:paraId="6480E3A3" w14:textId="77777777">
        <w:trPr>
          <w:trHeight w:val="397"/>
          <w:jc w:val="center"/>
        </w:trPr>
        <w:tc>
          <w:tcPr>
            <w:tcW w:w="6521" w:type="dxa"/>
            <w:gridSpan w:val="2"/>
            <w:shd w:val="clear" w:color="auto" w:fill="F2F2F2" w:themeFill="background1" w:themeFillShade="F2"/>
          </w:tcPr>
          <w:p w:rsidRPr="00222FB9" w:rsidR="00422F2A" w:rsidP="00D537EE" w:rsidRDefault="00422F2A" w14:paraId="70BDE9DD" w14:textId="77777777">
            <w:pPr>
              <w:rPr>
                <w:rFonts w:cs="Arial"/>
                <w:sz w:val="16"/>
                <w:szCs w:val="20"/>
                <w:lang w:val="es-CO"/>
              </w:rPr>
            </w:pPr>
          </w:p>
          <w:p w:rsidRPr="00222FB9" w:rsidR="00422F2A" w:rsidP="00D537EE" w:rsidRDefault="00422F2A" w14:paraId="40C1C3CA" w14:textId="77777777">
            <w:pPr>
              <w:rPr>
                <w:rFonts w:cs="Arial"/>
                <w:sz w:val="16"/>
                <w:szCs w:val="20"/>
                <w:lang w:val="es-CO"/>
              </w:rPr>
            </w:pPr>
          </w:p>
        </w:tc>
      </w:tr>
      <w:tr w:rsidRPr="00222FB9" w:rsidR="00422F2A" w:rsidTr="00806630" w14:paraId="722E5FBE" w14:textId="77777777">
        <w:trPr>
          <w:trHeight w:val="290"/>
          <w:jc w:val="center"/>
        </w:trPr>
        <w:tc>
          <w:tcPr>
            <w:tcW w:w="6521" w:type="dxa"/>
            <w:gridSpan w:val="2"/>
            <w:vAlign w:val="center"/>
          </w:tcPr>
          <w:p w:rsidRPr="00222FB9" w:rsidR="00422F2A" w:rsidP="00D537EE" w:rsidRDefault="00422F2A" w14:paraId="3FA9DA74" w14:textId="77777777">
            <w:pPr>
              <w:jc w:val="center"/>
              <w:rPr>
                <w:rFonts w:cs="Arial"/>
                <w:b/>
                <w:sz w:val="16"/>
                <w:szCs w:val="20"/>
                <w:lang w:val="es-CO"/>
              </w:rPr>
            </w:pPr>
            <w:r w:rsidRPr="00222FB9">
              <w:rPr>
                <w:rFonts w:cs="Arial"/>
                <w:b/>
                <w:sz w:val="16"/>
                <w:szCs w:val="20"/>
                <w:lang w:val="es-CO"/>
              </w:rPr>
              <w:t>Firma representante legal del Proponente</w:t>
            </w:r>
          </w:p>
        </w:tc>
      </w:tr>
      <w:tr w:rsidRPr="00222FB9" w:rsidR="00422F2A" w:rsidTr="00806630" w14:paraId="4E3EF30D" w14:textId="77777777">
        <w:trPr>
          <w:trHeight w:val="227"/>
          <w:jc w:val="center"/>
        </w:trPr>
        <w:tc>
          <w:tcPr>
            <w:tcW w:w="2835" w:type="dxa"/>
            <w:tcBorders>
              <w:bottom w:val="nil"/>
            </w:tcBorders>
            <w:vAlign w:val="bottom"/>
          </w:tcPr>
          <w:p w:rsidRPr="00222FB9" w:rsidR="00422F2A" w:rsidP="00D537EE" w:rsidRDefault="00422F2A" w14:paraId="781BE06D" w14:textId="77777777">
            <w:pPr>
              <w:rPr>
                <w:rFonts w:cs="Arial"/>
                <w:sz w:val="16"/>
                <w:szCs w:val="20"/>
                <w:lang w:val="es-CO"/>
              </w:rPr>
            </w:pPr>
            <w:r w:rsidRPr="00222FB9">
              <w:rPr>
                <w:rFonts w:cs="Arial"/>
                <w:sz w:val="16"/>
                <w:szCs w:val="20"/>
                <w:lang w:val="es-CO"/>
              </w:rPr>
              <w:t>Nombre/Razón Social:</w:t>
            </w:r>
          </w:p>
        </w:tc>
        <w:tc>
          <w:tcPr>
            <w:tcW w:w="3686" w:type="dxa"/>
            <w:tcBorders>
              <w:bottom w:val="single" w:color="BFBFBF" w:themeColor="background1" w:themeShade="BF" w:sz="4" w:space="0"/>
            </w:tcBorders>
            <w:vAlign w:val="center"/>
          </w:tcPr>
          <w:p w:rsidRPr="00222FB9" w:rsidR="00422F2A" w:rsidP="00D537EE" w:rsidRDefault="00422F2A" w14:paraId="607D9EB8" w14:textId="77777777">
            <w:pPr>
              <w:rPr>
                <w:rFonts w:cs="Arial"/>
                <w:sz w:val="16"/>
                <w:szCs w:val="20"/>
                <w:lang w:val="es-CO"/>
              </w:rPr>
            </w:pPr>
          </w:p>
        </w:tc>
      </w:tr>
      <w:tr w:rsidRPr="00222FB9" w:rsidR="00422F2A" w:rsidTr="00806630" w14:paraId="5D04689D" w14:textId="77777777">
        <w:trPr>
          <w:trHeight w:val="227"/>
          <w:jc w:val="center"/>
        </w:trPr>
        <w:tc>
          <w:tcPr>
            <w:tcW w:w="2835" w:type="dxa"/>
            <w:tcBorders>
              <w:bottom w:val="nil"/>
            </w:tcBorders>
            <w:vAlign w:val="bottom"/>
          </w:tcPr>
          <w:p w:rsidRPr="00222FB9" w:rsidR="00422F2A" w:rsidP="00D537EE" w:rsidRDefault="00422F2A" w14:paraId="5FFF1D60" w14:textId="77777777">
            <w:pPr>
              <w:rPr>
                <w:rFonts w:cs="Arial"/>
                <w:sz w:val="16"/>
                <w:szCs w:val="20"/>
                <w:lang w:val="es-CO"/>
              </w:rPr>
            </w:pPr>
            <w:r w:rsidRPr="00222FB9">
              <w:rPr>
                <w:rFonts w:cs="Arial"/>
                <w:sz w:val="16"/>
                <w:szCs w:val="20"/>
                <w:lang w:val="es-CO"/>
              </w:rPr>
              <w:t>Representante Legal:</w:t>
            </w:r>
          </w:p>
        </w:tc>
        <w:tc>
          <w:tcPr>
            <w:tcW w:w="3686" w:type="dxa"/>
            <w:tcBorders>
              <w:bottom w:val="single" w:color="BFBFBF" w:themeColor="background1" w:themeShade="BF" w:sz="4" w:space="0"/>
            </w:tcBorders>
            <w:vAlign w:val="center"/>
          </w:tcPr>
          <w:p w:rsidRPr="00222FB9" w:rsidR="00422F2A" w:rsidP="00D537EE" w:rsidRDefault="00422F2A" w14:paraId="5916DC0B" w14:textId="77777777">
            <w:pPr>
              <w:rPr>
                <w:rFonts w:cs="Arial"/>
                <w:sz w:val="16"/>
                <w:szCs w:val="20"/>
                <w:lang w:val="es-CO"/>
              </w:rPr>
            </w:pPr>
          </w:p>
        </w:tc>
      </w:tr>
      <w:tr w:rsidRPr="00222FB9" w:rsidR="00422F2A" w:rsidTr="00806630" w14:paraId="77130E0F" w14:textId="77777777">
        <w:trPr>
          <w:trHeight w:val="227"/>
          <w:jc w:val="center"/>
        </w:trPr>
        <w:tc>
          <w:tcPr>
            <w:tcW w:w="2835" w:type="dxa"/>
            <w:tcBorders>
              <w:bottom w:val="nil"/>
            </w:tcBorders>
            <w:vAlign w:val="bottom"/>
          </w:tcPr>
          <w:p w:rsidRPr="00222FB9" w:rsidR="00422F2A" w:rsidP="00D537EE" w:rsidRDefault="00422F2A" w14:paraId="0D2E27FA" w14:textId="77777777">
            <w:pPr>
              <w:rPr>
                <w:rFonts w:cs="Arial"/>
                <w:sz w:val="16"/>
                <w:szCs w:val="20"/>
                <w:lang w:val="es-CO"/>
              </w:rPr>
            </w:pPr>
            <w:r w:rsidRPr="00222FB9">
              <w:rPr>
                <w:rFonts w:cs="Arial"/>
                <w:sz w:val="16"/>
                <w:szCs w:val="20"/>
                <w:lang w:val="es-CO"/>
              </w:rPr>
              <w:t>Documento de Identidad:</w:t>
            </w:r>
          </w:p>
        </w:tc>
        <w:tc>
          <w:tcPr>
            <w:tcW w:w="3686" w:type="dxa"/>
            <w:tcBorders>
              <w:top w:val="single" w:color="BFBFBF" w:themeColor="background1" w:themeShade="BF" w:sz="4" w:space="0"/>
              <w:bottom w:val="single" w:color="BFBFBF" w:themeColor="background1" w:themeShade="BF" w:sz="4" w:space="0"/>
            </w:tcBorders>
            <w:vAlign w:val="center"/>
          </w:tcPr>
          <w:p w:rsidRPr="00222FB9" w:rsidR="00422F2A" w:rsidP="00D537EE" w:rsidRDefault="00422F2A" w14:paraId="3EC06C99" w14:textId="77777777">
            <w:pPr>
              <w:rPr>
                <w:rFonts w:cs="Arial"/>
                <w:sz w:val="16"/>
                <w:szCs w:val="20"/>
                <w:lang w:val="es-CO"/>
              </w:rPr>
            </w:pPr>
          </w:p>
        </w:tc>
      </w:tr>
      <w:tr w:rsidRPr="00222FB9" w:rsidR="00422F2A" w:rsidTr="00806630" w14:paraId="3A912981" w14:textId="77777777">
        <w:trPr>
          <w:trHeight w:val="227"/>
          <w:jc w:val="center"/>
        </w:trPr>
        <w:tc>
          <w:tcPr>
            <w:tcW w:w="2835" w:type="dxa"/>
            <w:tcBorders>
              <w:bottom w:val="nil"/>
            </w:tcBorders>
            <w:vAlign w:val="bottom"/>
          </w:tcPr>
          <w:p w:rsidRPr="00222FB9" w:rsidR="00422F2A" w:rsidP="00D537EE" w:rsidRDefault="00422F2A" w14:paraId="310F458B" w14:textId="77777777">
            <w:pPr>
              <w:rPr>
                <w:rFonts w:cs="Arial"/>
                <w:sz w:val="16"/>
                <w:szCs w:val="20"/>
                <w:lang w:val="es-CO"/>
              </w:rPr>
            </w:pPr>
            <w:r w:rsidRPr="00222FB9">
              <w:rPr>
                <w:rFonts w:cs="Arial"/>
                <w:sz w:val="16"/>
                <w:szCs w:val="20"/>
                <w:lang w:val="es-CO"/>
              </w:rPr>
              <w:t xml:space="preserve">NIT: </w:t>
            </w:r>
          </w:p>
        </w:tc>
        <w:tc>
          <w:tcPr>
            <w:tcW w:w="3686" w:type="dxa"/>
            <w:tcBorders>
              <w:top w:val="single" w:color="BFBFBF" w:themeColor="background1" w:themeShade="BF" w:sz="4" w:space="0"/>
              <w:bottom w:val="single" w:color="BFBFBF" w:themeColor="background1" w:themeShade="BF" w:sz="4" w:space="0"/>
            </w:tcBorders>
            <w:vAlign w:val="center"/>
          </w:tcPr>
          <w:p w:rsidRPr="00222FB9" w:rsidR="00422F2A" w:rsidP="00D537EE" w:rsidRDefault="00422F2A" w14:paraId="31EBB525" w14:textId="77777777">
            <w:pPr>
              <w:rPr>
                <w:rFonts w:cs="Arial"/>
                <w:sz w:val="16"/>
                <w:szCs w:val="20"/>
                <w:lang w:val="es-CO"/>
              </w:rPr>
            </w:pPr>
          </w:p>
        </w:tc>
      </w:tr>
      <w:tr w:rsidRPr="00222FB9" w:rsidR="00422F2A" w:rsidTr="00806630" w14:paraId="5C14B3B9" w14:textId="77777777">
        <w:trPr>
          <w:trHeight w:val="227"/>
          <w:jc w:val="center"/>
        </w:trPr>
        <w:tc>
          <w:tcPr>
            <w:tcW w:w="2835" w:type="dxa"/>
            <w:tcBorders>
              <w:bottom w:val="nil"/>
            </w:tcBorders>
            <w:vAlign w:val="bottom"/>
          </w:tcPr>
          <w:p w:rsidRPr="00222FB9" w:rsidR="00422F2A" w:rsidP="00D537EE" w:rsidRDefault="00422F2A" w14:paraId="6DF20444" w14:textId="77777777">
            <w:pPr>
              <w:rPr>
                <w:rFonts w:cs="Arial"/>
                <w:sz w:val="16"/>
                <w:szCs w:val="20"/>
                <w:lang w:val="es-CO"/>
              </w:rPr>
            </w:pPr>
            <w:r>
              <w:rPr>
                <w:rFonts w:cs="Arial"/>
                <w:sz w:val="16"/>
                <w:szCs w:val="20"/>
                <w:lang w:val="es-CO"/>
              </w:rPr>
              <w:t>Dirección física:</w:t>
            </w:r>
          </w:p>
        </w:tc>
        <w:tc>
          <w:tcPr>
            <w:tcW w:w="3686" w:type="dxa"/>
            <w:tcBorders>
              <w:top w:val="single" w:color="BFBFBF" w:themeColor="background1" w:themeShade="BF" w:sz="4" w:space="0"/>
              <w:bottom w:val="single" w:color="BFBFBF" w:themeColor="background1" w:themeShade="BF" w:sz="4" w:space="0"/>
            </w:tcBorders>
            <w:vAlign w:val="center"/>
          </w:tcPr>
          <w:p w:rsidRPr="00222FB9" w:rsidR="00422F2A" w:rsidP="00D537EE" w:rsidRDefault="00422F2A" w14:paraId="789A8CB3" w14:textId="77777777">
            <w:pPr>
              <w:rPr>
                <w:rFonts w:cs="Arial"/>
                <w:sz w:val="16"/>
                <w:szCs w:val="20"/>
                <w:lang w:val="es-CO"/>
              </w:rPr>
            </w:pPr>
          </w:p>
        </w:tc>
      </w:tr>
      <w:tr w:rsidRPr="00222FB9" w:rsidR="00422F2A" w:rsidTr="00806630" w14:paraId="3144F5CF" w14:textId="77777777">
        <w:trPr>
          <w:trHeight w:val="227"/>
          <w:jc w:val="center"/>
        </w:trPr>
        <w:tc>
          <w:tcPr>
            <w:tcW w:w="2835" w:type="dxa"/>
            <w:tcBorders>
              <w:bottom w:val="nil"/>
            </w:tcBorders>
            <w:vAlign w:val="bottom"/>
          </w:tcPr>
          <w:p w:rsidR="00422F2A" w:rsidP="00D537EE" w:rsidRDefault="00422F2A" w14:paraId="213FB46C" w14:textId="77777777">
            <w:pPr>
              <w:rPr>
                <w:rFonts w:cs="Arial"/>
                <w:sz w:val="16"/>
                <w:szCs w:val="20"/>
                <w:lang w:val="es-CO"/>
              </w:rPr>
            </w:pPr>
            <w:r>
              <w:rPr>
                <w:rFonts w:cs="Arial"/>
                <w:sz w:val="16"/>
                <w:szCs w:val="20"/>
                <w:lang w:val="es-CO"/>
              </w:rPr>
              <w:t>Correo Principal:</w:t>
            </w:r>
          </w:p>
        </w:tc>
        <w:tc>
          <w:tcPr>
            <w:tcW w:w="3686" w:type="dxa"/>
            <w:tcBorders>
              <w:top w:val="single" w:color="BFBFBF" w:themeColor="background1" w:themeShade="BF" w:sz="4" w:space="0"/>
              <w:bottom w:val="single" w:color="BFBFBF" w:themeColor="background1" w:themeShade="BF" w:sz="4" w:space="0"/>
            </w:tcBorders>
            <w:vAlign w:val="center"/>
          </w:tcPr>
          <w:p w:rsidRPr="00222FB9" w:rsidR="00422F2A" w:rsidP="00D537EE" w:rsidRDefault="00422F2A" w14:paraId="23F96283" w14:textId="77777777">
            <w:pPr>
              <w:rPr>
                <w:rFonts w:cs="Arial"/>
                <w:sz w:val="16"/>
                <w:szCs w:val="20"/>
                <w:lang w:val="es-CO"/>
              </w:rPr>
            </w:pPr>
          </w:p>
        </w:tc>
      </w:tr>
    </w:tbl>
    <w:p w:rsidR="002B2D25" w:rsidP="00421558" w:rsidRDefault="002B2D25" w14:paraId="3D96E535" w14:textId="2CEFC8FD">
      <w:pPr>
        <w:rPr>
          <w:rFonts w:cs="Arial"/>
          <w:sz w:val="20"/>
          <w:szCs w:val="20"/>
          <w:lang w:val="es-CO"/>
        </w:rPr>
      </w:pPr>
    </w:p>
    <w:p w:rsidR="00412499" w:rsidP="00421558" w:rsidRDefault="00412499" w14:paraId="05FE6529" w14:textId="0B7B81CE">
      <w:pPr>
        <w:rPr>
          <w:rFonts w:cs="Arial"/>
          <w:sz w:val="20"/>
          <w:szCs w:val="20"/>
          <w:lang w:val="es-CO"/>
        </w:rPr>
      </w:pPr>
    </w:p>
    <w:p w:rsidR="00412499" w:rsidP="00421558" w:rsidRDefault="00412499" w14:paraId="1C2F803F" w14:textId="6557C481">
      <w:pPr>
        <w:rPr>
          <w:rFonts w:cs="Arial"/>
          <w:sz w:val="20"/>
          <w:szCs w:val="20"/>
          <w:lang w:val="es-CO"/>
        </w:rPr>
      </w:pPr>
    </w:p>
    <w:p w:rsidR="00412499" w:rsidP="00421558" w:rsidRDefault="00412499" w14:paraId="731A7DF9" w14:textId="5A5FB5FD">
      <w:pPr>
        <w:rPr>
          <w:rFonts w:cs="Arial"/>
          <w:sz w:val="20"/>
          <w:szCs w:val="20"/>
          <w:lang w:val="es-CO"/>
        </w:rPr>
      </w:pPr>
    </w:p>
    <w:p w:rsidR="00412499" w:rsidP="00421558" w:rsidRDefault="00412499" w14:paraId="24D5808E" w14:textId="2DB192AA">
      <w:pPr>
        <w:rPr>
          <w:rFonts w:cs="Arial"/>
          <w:sz w:val="20"/>
          <w:szCs w:val="20"/>
          <w:lang w:val="es-CO"/>
        </w:rPr>
      </w:pPr>
    </w:p>
    <w:p w:rsidR="00412499" w:rsidP="00421558" w:rsidRDefault="00412499" w14:paraId="10545DC0" w14:textId="0F9D4800">
      <w:pPr>
        <w:rPr>
          <w:rFonts w:cs="Arial"/>
          <w:sz w:val="20"/>
          <w:szCs w:val="20"/>
          <w:lang w:val="es-CO"/>
        </w:rPr>
      </w:pPr>
    </w:p>
    <w:p w:rsidR="00412499" w:rsidP="00421558" w:rsidRDefault="00412499" w14:paraId="1FDFD2C9" w14:textId="68A637FE">
      <w:pPr>
        <w:rPr>
          <w:rFonts w:cs="Arial"/>
          <w:sz w:val="20"/>
          <w:szCs w:val="20"/>
          <w:lang w:val="es-CO"/>
        </w:rPr>
      </w:pPr>
    </w:p>
    <w:p w:rsidR="00412499" w:rsidP="00421558" w:rsidRDefault="00412499" w14:paraId="4BBEF658" w14:textId="77FD7D75">
      <w:pPr>
        <w:rPr>
          <w:rFonts w:cs="Arial"/>
          <w:sz w:val="20"/>
          <w:szCs w:val="20"/>
          <w:lang w:val="es-CO"/>
        </w:rPr>
      </w:pPr>
    </w:p>
    <w:p w:rsidR="00412499" w:rsidP="00421558" w:rsidRDefault="00412499" w14:paraId="52C2FC7F" w14:textId="1D5D6BE1">
      <w:pPr>
        <w:rPr>
          <w:rFonts w:cs="Arial"/>
          <w:sz w:val="20"/>
          <w:szCs w:val="20"/>
          <w:lang w:val="es-CO"/>
        </w:rPr>
      </w:pPr>
    </w:p>
    <w:p w:rsidR="00412499" w:rsidP="00421558" w:rsidRDefault="00412499" w14:paraId="2400651E" w14:textId="3E33E33A">
      <w:pPr>
        <w:rPr>
          <w:rFonts w:cs="Arial"/>
          <w:sz w:val="20"/>
          <w:szCs w:val="20"/>
          <w:lang w:val="es-CO"/>
        </w:rPr>
      </w:pPr>
    </w:p>
    <w:p w:rsidR="00412499" w:rsidP="00421558" w:rsidRDefault="00412499" w14:paraId="67A0EBCE" w14:textId="23831F78">
      <w:pPr>
        <w:rPr>
          <w:rFonts w:cs="Arial"/>
          <w:sz w:val="20"/>
          <w:szCs w:val="20"/>
          <w:lang w:val="es-CO"/>
        </w:rPr>
      </w:pPr>
    </w:p>
    <w:p w:rsidR="00412499" w:rsidP="00421558" w:rsidRDefault="00412499" w14:paraId="785B0C11" w14:textId="57EAE155">
      <w:pPr>
        <w:rPr>
          <w:rFonts w:cs="Arial"/>
          <w:sz w:val="20"/>
          <w:szCs w:val="20"/>
          <w:lang w:val="es-CO"/>
        </w:rPr>
      </w:pPr>
    </w:p>
    <w:p w:rsidR="00412499" w:rsidP="00421558" w:rsidRDefault="00412499" w14:paraId="68D36F24" w14:textId="125B9C2F">
      <w:pPr>
        <w:rPr>
          <w:rFonts w:cs="Arial"/>
          <w:sz w:val="20"/>
          <w:szCs w:val="20"/>
          <w:lang w:val="es-CO"/>
        </w:rPr>
      </w:pPr>
    </w:p>
    <w:p w:rsidR="00412499" w:rsidP="00421558" w:rsidRDefault="00412499" w14:paraId="5F838453" w14:textId="53784868">
      <w:pPr>
        <w:rPr>
          <w:rFonts w:cs="Arial"/>
          <w:sz w:val="20"/>
          <w:szCs w:val="20"/>
          <w:lang w:val="es-CO"/>
        </w:rPr>
      </w:pPr>
    </w:p>
    <w:p w:rsidR="00412499" w:rsidP="00421558" w:rsidRDefault="00412499" w14:paraId="487E98F8" w14:textId="3BBF3E1B">
      <w:pPr>
        <w:rPr>
          <w:rFonts w:cs="Arial"/>
          <w:sz w:val="20"/>
          <w:szCs w:val="20"/>
          <w:lang w:val="es-CO"/>
        </w:rPr>
      </w:pPr>
    </w:p>
    <w:p w:rsidR="00412499" w:rsidP="00421558" w:rsidRDefault="00412499" w14:paraId="32BE6DBF" w14:textId="4E850D5B">
      <w:pPr>
        <w:rPr>
          <w:rFonts w:cs="Arial"/>
          <w:sz w:val="20"/>
          <w:szCs w:val="20"/>
          <w:lang w:val="es-CO"/>
        </w:rPr>
      </w:pPr>
    </w:p>
    <w:p w:rsidR="00412499" w:rsidP="00421558" w:rsidRDefault="00412499" w14:paraId="615E3526" w14:textId="7629CB84">
      <w:pPr>
        <w:rPr>
          <w:rFonts w:cs="Arial"/>
          <w:sz w:val="20"/>
          <w:szCs w:val="20"/>
          <w:lang w:val="es-CO"/>
        </w:rPr>
      </w:pPr>
    </w:p>
    <w:p w:rsidR="00412499" w:rsidP="00421558" w:rsidRDefault="00412499" w14:paraId="3C71898E" w14:textId="6AB6D723">
      <w:pPr>
        <w:rPr>
          <w:rFonts w:cs="Arial"/>
          <w:sz w:val="20"/>
          <w:szCs w:val="20"/>
          <w:lang w:val="es-CO"/>
        </w:rPr>
      </w:pPr>
    </w:p>
    <w:p w:rsidR="00412499" w:rsidP="00421558" w:rsidRDefault="00412499" w14:paraId="03684FA8" w14:textId="53C48FC2">
      <w:pPr>
        <w:rPr>
          <w:rFonts w:cs="Arial"/>
          <w:sz w:val="20"/>
          <w:szCs w:val="20"/>
          <w:lang w:val="es-CO"/>
        </w:rPr>
      </w:pPr>
    </w:p>
    <w:p w:rsidR="00412499" w:rsidP="00421558" w:rsidRDefault="00412499" w14:paraId="36CBFA5E" w14:textId="4A50A969">
      <w:pPr>
        <w:rPr>
          <w:rFonts w:cs="Arial"/>
          <w:sz w:val="20"/>
          <w:szCs w:val="20"/>
          <w:lang w:val="es-CO"/>
        </w:rPr>
      </w:pPr>
    </w:p>
    <w:p w:rsidR="00412499" w:rsidP="00421558" w:rsidRDefault="00412499" w14:paraId="13800301" w14:textId="30FFF962">
      <w:pPr>
        <w:rPr>
          <w:rFonts w:cs="Arial"/>
          <w:sz w:val="20"/>
          <w:szCs w:val="20"/>
          <w:lang w:val="es-CO"/>
        </w:rPr>
      </w:pPr>
    </w:p>
    <w:p w:rsidR="00412499" w:rsidP="00421558" w:rsidRDefault="00412499" w14:paraId="670EEB08" w14:textId="425B8838">
      <w:pPr>
        <w:rPr>
          <w:rFonts w:cs="Arial"/>
          <w:sz w:val="20"/>
          <w:szCs w:val="20"/>
          <w:lang w:val="es-CO"/>
        </w:rPr>
      </w:pPr>
    </w:p>
    <w:p w:rsidR="00412499" w:rsidP="00421558" w:rsidRDefault="00412499" w14:paraId="4C859EEA" w14:textId="3D2E574B">
      <w:pPr>
        <w:rPr>
          <w:rFonts w:cs="Arial"/>
          <w:sz w:val="20"/>
          <w:szCs w:val="20"/>
          <w:lang w:val="es-CO"/>
        </w:rPr>
      </w:pPr>
    </w:p>
    <w:p w:rsidR="00412499" w:rsidP="00421558" w:rsidRDefault="00412499" w14:paraId="35D79B62" w14:textId="2B70CEDA">
      <w:pPr>
        <w:rPr>
          <w:rFonts w:cs="Arial"/>
          <w:sz w:val="20"/>
          <w:szCs w:val="20"/>
          <w:lang w:val="es-CO"/>
        </w:rPr>
      </w:pPr>
    </w:p>
    <w:p w:rsidR="00412499" w:rsidP="00421558" w:rsidRDefault="00412499" w14:paraId="21BC4947" w14:textId="4F53F897">
      <w:pPr>
        <w:rPr>
          <w:rFonts w:cs="Arial"/>
          <w:sz w:val="20"/>
          <w:szCs w:val="20"/>
          <w:lang w:val="es-CO"/>
        </w:rPr>
      </w:pPr>
    </w:p>
    <w:p w:rsidR="00412499" w:rsidP="00421558" w:rsidRDefault="00412499" w14:paraId="6374A3DA" w14:textId="0CBECAB9">
      <w:pPr>
        <w:rPr>
          <w:rFonts w:cs="Arial"/>
          <w:sz w:val="20"/>
          <w:szCs w:val="20"/>
          <w:lang w:val="es-CO"/>
        </w:rPr>
      </w:pPr>
    </w:p>
    <w:p w:rsidR="00412499" w:rsidP="00421558" w:rsidRDefault="00412499" w14:paraId="0E73DD99" w14:textId="0E08E783">
      <w:pPr>
        <w:rPr>
          <w:rFonts w:cs="Arial"/>
          <w:sz w:val="20"/>
          <w:szCs w:val="20"/>
          <w:lang w:val="es-CO"/>
        </w:rPr>
      </w:pPr>
    </w:p>
    <w:p w:rsidR="00412499" w:rsidP="00421558" w:rsidRDefault="00412499" w14:paraId="06A65786" w14:textId="3678555F">
      <w:pPr>
        <w:rPr>
          <w:rFonts w:cs="Arial"/>
          <w:sz w:val="20"/>
          <w:szCs w:val="20"/>
          <w:lang w:val="es-CO"/>
        </w:rPr>
      </w:pPr>
    </w:p>
    <w:p w:rsidR="00412499" w:rsidP="00421558" w:rsidRDefault="00412499" w14:paraId="416FDF00" w14:textId="7BCAD365">
      <w:pPr>
        <w:rPr>
          <w:rFonts w:cs="Arial"/>
          <w:sz w:val="20"/>
          <w:szCs w:val="20"/>
          <w:lang w:val="es-CO"/>
        </w:rPr>
      </w:pPr>
    </w:p>
    <w:p w:rsidR="00412499" w:rsidP="00421558" w:rsidRDefault="00412499" w14:paraId="2F1CC613" w14:textId="7DE78E75">
      <w:pPr>
        <w:rPr>
          <w:rFonts w:cs="Arial"/>
          <w:sz w:val="20"/>
          <w:szCs w:val="20"/>
          <w:lang w:val="es-CO"/>
        </w:rPr>
      </w:pPr>
    </w:p>
    <w:p w:rsidR="00412499" w:rsidP="00421558" w:rsidRDefault="00412499" w14:paraId="37510A40" w14:textId="3B031AE2">
      <w:pPr>
        <w:rPr>
          <w:rFonts w:cs="Arial"/>
          <w:sz w:val="20"/>
          <w:szCs w:val="20"/>
          <w:lang w:val="es-CO"/>
        </w:rPr>
      </w:pPr>
    </w:p>
    <w:p w:rsidR="00412499" w:rsidP="00421558" w:rsidRDefault="00412499" w14:paraId="012B1D95" w14:textId="6E1A898F">
      <w:pPr>
        <w:rPr>
          <w:rFonts w:cs="Arial"/>
          <w:sz w:val="20"/>
          <w:szCs w:val="20"/>
          <w:lang w:val="es-CO"/>
        </w:rPr>
      </w:pPr>
    </w:p>
    <w:p w:rsidR="00412499" w:rsidP="00421558" w:rsidRDefault="00412499" w14:paraId="0B1C2824" w14:textId="523CAF64">
      <w:pPr>
        <w:rPr>
          <w:rFonts w:cs="Arial"/>
          <w:sz w:val="20"/>
          <w:szCs w:val="20"/>
          <w:lang w:val="es-CO"/>
        </w:rPr>
      </w:pPr>
    </w:p>
    <w:tbl>
      <w:tblPr>
        <w:tblW w:w="9531"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883"/>
        <w:gridCol w:w="1143"/>
        <w:gridCol w:w="2344"/>
        <w:gridCol w:w="48"/>
        <w:gridCol w:w="1552"/>
        <w:gridCol w:w="1116"/>
        <w:gridCol w:w="575"/>
        <w:gridCol w:w="1870"/>
      </w:tblGrid>
      <w:tr w:rsidRPr="00AC20DA" w:rsidR="00412499" w:rsidTr="00B524E7" w14:paraId="214709D5" w14:textId="77777777">
        <w:trPr>
          <w:trHeight w:val="213"/>
          <w:jc w:val="center"/>
        </w:trPr>
        <w:tc>
          <w:tcPr>
            <w:tcW w:w="4339" w:type="dxa"/>
            <w:gridSpan w:val="3"/>
            <w:tcBorders>
              <w:top w:val="single" w:color="808080" w:sz="6" w:space="0"/>
              <w:left w:val="single" w:color="808080" w:sz="6" w:space="0"/>
              <w:bottom w:val="single" w:color="808080" w:sz="6" w:space="0"/>
              <w:right w:val="dotted" w:color="808080" w:sz="6" w:space="0"/>
            </w:tcBorders>
            <w:shd w:val="clear" w:color="auto" w:fill="002060"/>
            <w:vAlign w:val="center"/>
            <w:hideMark/>
          </w:tcPr>
          <w:p w:rsidRPr="00EC5E85" w:rsidR="00412499" w:rsidP="00B524E7" w:rsidRDefault="00412499" w14:paraId="045F58B9" w14:textId="77777777">
            <w:pPr>
              <w:textAlignment w:val="baseline"/>
              <w:rPr>
                <w:rFonts w:ascii="Geomanist BOLD" w:hAnsi="Geomanist BOLD" w:eastAsia="Times New Roman" w:cs="Segoe UI"/>
                <w:lang w:eastAsia="es-CO"/>
              </w:rPr>
            </w:pPr>
            <w:r w:rsidRPr="00EC5E85">
              <w:rPr>
                <w:rFonts w:ascii="Geomanist BOLD" w:hAnsi="Geomanist BOLD" w:eastAsia="Times New Roman" w:cs="Segoe UI"/>
                <w:b/>
                <w:bCs/>
                <w:lang w:eastAsia="es-CO"/>
              </w:rPr>
              <w:t>CONTROL DE CAMBIOS DE DOCUMENTO</w:t>
            </w:r>
            <w:r w:rsidRPr="00EC5E85">
              <w:rPr>
                <w:rFonts w:ascii="Calibri" w:hAnsi="Calibri" w:eastAsia="Times New Roman" w:cs="Calibri"/>
                <w:lang w:eastAsia="es-CO"/>
              </w:rPr>
              <w:t> </w:t>
            </w:r>
          </w:p>
        </w:tc>
        <w:tc>
          <w:tcPr>
            <w:tcW w:w="2727" w:type="dxa"/>
            <w:gridSpan w:val="3"/>
            <w:tcBorders>
              <w:top w:val="single" w:color="808080" w:sz="6" w:space="0"/>
              <w:left w:val="dotted" w:color="808080" w:sz="6" w:space="0"/>
              <w:bottom w:val="single" w:color="808080" w:sz="6" w:space="0"/>
              <w:right w:val="dotted" w:color="808080" w:sz="6" w:space="0"/>
            </w:tcBorders>
            <w:shd w:val="clear" w:color="auto" w:fill="F2F2F2"/>
            <w:vAlign w:val="center"/>
            <w:hideMark/>
          </w:tcPr>
          <w:p w:rsidRPr="00585903" w:rsidR="00412499" w:rsidP="00B524E7" w:rsidRDefault="00412499" w14:paraId="58DB5698" w14:textId="77777777">
            <w:pPr>
              <w:jc w:val="center"/>
              <w:textAlignment w:val="baseline"/>
              <w:rPr>
                <w:rFonts w:ascii="Geomanist Light" w:hAnsi="Geomanist Light" w:eastAsia="Times New Roman" w:cs="Segoe UI"/>
                <w:sz w:val="20"/>
                <w:szCs w:val="20"/>
                <w:lang w:eastAsia="es-CO"/>
              </w:rPr>
            </w:pPr>
            <w:r w:rsidRPr="00585903">
              <w:rPr>
                <w:rFonts w:ascii="Geomanist Light" w:hAnsi="Geomanist Light" w:eastAsia="Times New Roman" w:cs="Segoe UI"/>
                <w:b/>
                <w:bCs/>
                <w:sz w:val="20"/>
                <w:szCs w:val="20"/>
                <w:lang w:eastAsia="es-CO"/>
              </w:rPr>
              <w:t>Versión vigente del documento:</w:t>
            </w:r>
            <w:r w:rsidRPr="00585903">
              <w:rPr>
                <w:rFonts w:ascii="Calibri" w:hAnsi="Calibri" w:eastAsia="Times New Roman" w:cs="Calibri"/>
                <w:sz w:val="20"/>
                <w:szCs w:val="20"/>
                <w:lang w:eastAsia="es-CO"/>
              </w:rPr>
              <w:t> </w:t>
            </w:r>
          </w:p>
        </w:tc>
        <w:tc>
          <w:tcPr>
            <w:tcW w:w="2465" w:type="dxa"/>
            <w:gridSpan w:val="2"/>
            <w:tcBorders>
              <w:top w:val="single" w:color="808080" w:sz="6" w:space="0"/>
              <w:left w:val="dotted" w:color="808080" w:sz="6" w:space="0"/>
              <w:bottom w:val="single" w:color="808080" w:sz="6" w:space="0"/>
              <w:right w:val="single" w:color="808080" w:sz="6" w:space="0"/>
            </w:tcBorders>
            <w:shd w:val="clear" w:color="auto" w:fill="auto"/>
            <w:vAlign w:val="center"/>
            <w:hideMark/>
          </w:tcPr>
          <w:p w:rsidRPr="00585903" w:rsidR="00412499" w:rsidP="00B524E7" w:rsidRDefault="00412499" w14:paraId="7195F78E" w14:textId="77777777">
            <w:pPr>
              <w:jc w:val="center"/>
              <w:textAlignment w:val="baseline"/>
              <w:rPr>
                <w:rFonts w:ascii="Geomanist Light" w:hAnsi="Geomanist Light" w:eastAsia="Times New Roman" w:cs="Segoe UI"/>
                <w:sz w:val="20"/>
                <w:szCs w:val="20"/>
                <w:lang w:eastAsia="es-CO"/>
              </w:rPr>
            </w:pPr>
            <w:r w:rsidRPr="00585903">
              <w:rPr>
                <w:rFonts w:ascii="Geomanist Light" w:hAnsi="Geomanist Light" w:eastAsia="Times New Roman" w:cs="Segoe UI"/>
                <w:b/>
                <w:bCs/>
                <w:sz w:val="20"/>
                <w:szCs w:val="20"/>
                <w:lang w:eastAsia="es-CO"/>
              </w:rPr>
              <w:t>01</w:t>
            </w:r>
          </w:p>
        </w:tc>
      </w:tr>
      <w:tr w:rsidRPr="00AC20DA" w:rsidR="00412499" w:rsidTr="00B524E7" w14:paraId="4878DCC6" w14:textId="77777777">
        <w:trPr>
          <w:trHeight w:val="65"/>
          <w:jc w:val="center"/>
        </w:trPr>
        <w:tc>
          <w:tcPr>
            <w:tcW w:w="855" w:type="dxa"/>
            <w:tcBorders>
              <w:top w:val="single" w:color="808080" w:sz="6" w:space="0"/>
              <w:left w:val="single" w:color="808080" w:sz="6" w:space="0"/>
              <w:bottom w:val="dotted" w:color="808080" w:sz="6" w:space="0"/>
              <w:right w:val="dotted" w:color="808080" w:sz="6" w:space="0"/>
            </w:tcBorders>
            <w:shd w:val="clear" w:color="auto" w:fill="auto"/>
            <w:vAlign w:val="center"/>
            <w:hideMark/>
          </w:tcPr>
          <w:p w:rsidRPr="00585903" w:rsidR="00412499" w:rsidP="00B524E7" w:rsidRDefault="00412499" w14:paraId="3D5104F9" w14:textId="77777777">
            <w:pPr>
              <w:jc w:val="center"/>
              <w:textAlignment w:val="baseline"/>
              <w:rPr>
                <w:rFonts w:ascii="Geomanist Light" w:hAnsi="Geomanist Light" w:eastAsia="Times New Roman" w:cs="Segoe UI"/>
                <w:sz w:val="20"/>
                <w:szCs w:val="20"/>
                <w:lang w:eastAsia="es-CO"/>
              </w:rPr>
            </w:pPr>
            <w:r w:rsidRPr="00585903">
              <w:rPr>
                <w:rFonts w:ascii="Geomanist Light" w:hAnsi="Geomanist Light" w:eastAsia="Times New Roman" w:cs="Segoe UI"/>
                <w:b/>
                <w:bCs/>
                <w:sz w:val="20"/>
                <w:szCs w:val="20"/>
                <w:lang w:eastAsia="es-CO"/>
              </w:rPr>
              <w:t>VERSIÓN</w:t>
            </w:r>
            <w:r w:rsidRPr="00585903">
              <w:rPr>
                <w:rFonts w:ascii="Calibri" w:hAnsi="Calibri" w:eastAsia="Times New Roman" w:cs="Calibri"/>
                <w:sz w:val="20"/>
                <w:szCs w:val="20"/>
                <w:lang w:eastAsia="es-CO"/>
              </w:rPr>
              <w:t> </w:t>
            </w:r>
          </w:p>
        </w:tc>
        <w:tc>
          <w:tcPr>
            <w:tcW w:w="1122" w:type="dxa"/>
            <w:tcBorders>
              <w:top w:val="single" w:color="808080" w:sz="6" w:space="0"/>
              <w:left w:val="dotted" w:color="808080" w:sz="6" w:space="0"/>
              <w:bottom w:val="dotted" w:color="808080" w:sz="6" w:space="0"/>
              <w:right w:val="dotted" w:color="808080" w:sz="6" w:space="0"/>
            </w:tcBorders>
            <w:shd w:val="clear" w:color="auto" w:fill="auto"/>
            <w:vAlign w:val="center"/>
            <w:hideMark/>
          </w:tcPr>
          <w:p w:rsidRPr="00585903" w:rsidR="00412499" w:rsidP="00B524E7" w:rsidRDefault="00412499" w14:paraId="6838A111" w14:textId="77777777">
            <w:pPr>
              <w:jc w:val="center"/>
              <w:textAlignment w:val="baseline"/>
              <w:rPr>
                <w:rFonts w:ascii="Geomanist Light" w:hAnsi="Geomanist Light" w:eastAsia="Times New Roman" w:cs="Segoe UI"/>
                <w:sz w:val="20"/>
                <w:szCs w:val="20"/>
                <w:lang w:eastAsia="es-CO"/>
              </w:rPr>
            </w:pPr>
            <w:r w:rsidRPr="00585903">
              <w:rPr>
                <w:rFonts w:ascii="Geomanist Light" w:hAnsi="Geomanist Light" w:eastAsia="Times New Roman" w:cs="Segoe UI"/>
                <w:b/>
                <w:bCs/>
                <w:sz w:val="20"/>
                <w:szCs w:val="20"/>
                <w:lang w:eastAsia="es-CO"/>
              </w:rPr>
              <w:t>FECHA</w:t>
            </w:r>
            <w:r w:rsidRPr="00585903">
              <w:rPr>
                <w:rFonts w:ascii="Calibri" w:hAnsi="Calibri" w:eastAsia="Times New Roman" w:cs="Calibri"/>
                <w:sz w:val="20"/>
                <w:szCs w:val="20"/>
                <w:lang w:eastAsia="es-CO"/>
              </w:rPr>
              <w:t> </w:t>
            </w:r>
          </w:p>
        </w:tc>
        <w:tc>
          <w:tcPr>
            <w:tcW w:w="2410" w:type="dxa"/>
            <w:gridSpan w:val="2"/>
            <w:tcBorders>
              <w:top w:val="single" w:color="808080" w:sz="6" w:space="0"/>
              <w:left w:val="dotted" w:color="808080" w:sz="6" w:space="0"/>
              <w:bottom w:val="dotted" w:color="808080" w:sz="6" w:space="0"/>
              <w:right w:val="dotted" w:color="808080" w:sz="6" w:space="0"/>
            </w:tcBorders>
            <w:shd w:val="clear" w:color="auto" w:fill="auto"/>
            <w:vAlign w:val="center"/>
            <w:hideMark/>
          </w:tcPr>
          <w:p w:rsidRPr="00585903" w:rsidR="00412499" w:rsidP="00B524E7" w:rsidRDefault="00412499" w14:paraId="5F87F67F" w14:textId="77777777">
            <w:pPr>
              <w:jc w:val="center"/>
              <w:textAlignment w:val="baseline"/>
              <w:rPr>
                <w:rFonts w:ascii="Geomanist Light" w:hAnsi="Geomanist Light" w:eastAsia="Times New Roman" w:cs="Segoe UI"/>
                <w:sz w:val="20"/>
                <w:szCs w:val="20"/>
                <w:lang w:eastAsia="es-CO"/>
              </w:rPr>
            </w:pPr>
            <w:r w:rsidRPr="00585903">
              <w:rPr>
                <w:rFonts w:ascii="Geomanist Light" w:hAnsi="Geomanist Light" w:eastAsia="Times New Roman" w:cs="Segoe UI"/>
                <w:b/>
                <w:bCs/>
                <w:sz w:val="20"/>
                <w:szCs w:val="20"/>
                <w:lang w:eastAsia="es-CO"/>
              </w:rPr>
              <w:t>DESCRIPCIÓN DE AJUSTES</w:t>
            </w:r>
            <w:r w:rsidRPr="00585903">
              <w:rPr>
                <w:rFonts w:ascii="Calibri" w:hAnsi="Calibri" w:eastAsia="Times New Roman" w:cs="Calibri"/>
                <w:sz w:val="20"/>
                <w:szCs w:val="20"/>
                <w:lang w:eastAsia="es-CO"/>
              </w:rPr>
              <w:t> </w:t>
            </w:r>
          </w:p>
        </w:tc>
        <w:tc>
          <w:tcPr>
            <w:tcW w:w="1559" w:type="dxa"/>
            <w:tcBorders>
              <w:top w:val="single" w:color="808080" w:sz="6" w:space="0"/>
              <w:left w:val="dotted" w:color="808080" w:sz="6" w:space="0"/>
              <w:bottom w:val="dotted" w:color="808080" w:sz="6" w:space="0"/>
              <w:right w:val="dotted" w:color="808080" w:sz="6" w:space="0"/>
            </w:tcBorders>
            <w:shd w:val="clear" w:color="auto" w:fill="auto"/>
            <w:vAlign w:val="center"/>
            <w:hideMark/>
          </w:tcPr>
          <w:p w:rsidRPr="00585903" w:rsidR="00412499" w:rsidP="00B524E7" w:rsidRDefault="00412499" w14:paraId="7E08407F" w14:textId="77777777">
            <w:pPr>
              <w:jc w:val="center"/>
              <w:textAlignment w:val="baseline"/>
              <w:rPr>
                <w:rFonts w:ascii="Geomanist Light" w:hAnsi="Geomanist Light" w:eastAsia="Times New Roman" w:cs="Segoe UI"/>
                <w:sz w:val="20"/>
                <w:szCs w:val="20"/>
                <w:lang w:eastAsia="es-CO"/>
              </w:rPr>
            </w:pPr>
            <w:r w:rsidRPr="00585903">
              <w:rPr>
                <w:rFonts w:ascii="Geomanist Light" w:hAnsi="Geomanist Light" w:eastAsia="Times New Roman" w:cs="Segoe UI"/>
                <w:b/>
                <w:bCs/>
                <w:sz w:val="20"/>
                <w:szCs w:val="20"/>
                <w:lang w:eastAsia="es-CO"/>
              </w:rPr>
              <w:t>ELABORÓ</w:t>
            </w:r>
            <w:r w:rsidRPr="00585903">
              <w:rPr>
                <w:rFonts w:ascii="Calibri" w:hAnsi="Calibri" w:eastAsia="Times New Roman" w:cs="Calibri"/>
                <w:sz w:val="20"/>
                <w:szCs w:val="20"/>
                <w:lang w:eastAsia="es-CO"/>
              </w:rPr>
              <w:t> </w:t>
            </w:r>
          </w:p>
        </w:tc>
        <w:tc>
          <w:tcPr>
            <w:tcW w:w="1701" w:type="dxa"/>
            <w:gridSpan w:val="2"/>
            <w:tcBorders>
              <w:top w:val="single" w:color="808080" w:sz="6" w:space="0"/>
              <w:left w:val="dotted" w:color="808080" w:sz="6" w:space="0"/>
              <w:bottom w:val="dotted" w:color="808080" w:sz="6" w:space="0"/>
              <w:right w:val="dotted" w:color="808080" w:sz="6" w:space="0"/>
            </w:tcBorders>
            <w:shd w:val="clear" w:color="auto" w:fill="auto"/>
            <w:vAlign w:val="center"/>
            <w:hideMark/>
          </w:tcPr>
          <w:p w:rsidRPr="00585903" w:rsidR="00412499" w:rsidP="00B524E7" w:rsidRDefault="00412499" w14:paraId="1D9F4A97" w14:textId="77777777">
            <w:pPr>
              <w:jc w:val="center"/>
              <w:textAlignment w:val="baseline"/>
              <w:rPr>
                <w:rFonts w:ascii="Geomanist Light" w:hAnsi="Geomanist Light" w:eastAsia="Times New Roman" w:cs="Segoe UI"/>
                <w:sz w:val="20"/>
                <w:szCs w:val="20"/>
                <w:lang w:eastAsia="es-CO"/>
              </w:rPr>
            </w:pPr>
            <w:r w:rsidRPr="00585903">
              <w:rPr>
                <w:rFonts w:ascii="Geomanist Light" w:hAnsi="Geomanist Light" w:eastAsia="Times New Roman" w:cs="Segoe UI"/>
                <w:b/>
                <w:bCs/>
                <w:sz w:val="20"/>
                <w:szCs w:val="20"/>
                <w:lang w:eastAsia="es-CO"/>
              </w:rPr>
              <w:t>REVISÓ</w:t>
            </w:r>
            <w:r w:rsidRPr="00585903">
              <w:rPr>
                <w:rFonts w:ascii="Calibri" w:hAnsi="Calibri" w:eastAsia="Times New Roman" w:cs="Calibri"/>
                <w:sz w:val="20"/>
                <w:szCs w:val="20"/>
                <w:lang w:eastAsia="es-CO"/>
              </w:rPr>
              <w:t> </w:t>
            </w:r>
          </w:p>
        </w:tc>
        <w:tc>
          <w:tcPr>
            <w:tcW w:w="1884" w:type="dxa"/>
            <w:tcBorders>
              <w:top w:val="single" w:color="808080" w:sz="6" w:space="0"/>
              <w:left w:val="dotted" w:color="808080" w:sz="6" w:space="0"/>
              <w:bottom w:val="dotted" w:color="808080" w:sz="6" w:space="0"/>
              <w:right w:val="single" w:color="808080" w:sz="6" w:space="0"/>
            </w:tcBorders>
            <w:shd w:val="clear" w:color="auto" w:fill="auto"/>
            <w:vAlign w:val="center"/>
            <w:hideMark/>
          </w:tcPr>
          <w:p w:rsidRPr="00585903" w:rsidR="00412499" w:rsidP="00B524E7" w:rsidRDefault="00412499" w14:paraId="02FD3F7A" w14:textId="77777777">
            <w:pPr>
              <w:jc w:val="center"/>
              <w:textAlignment w:val="baseline"/>
              <w:rPr>
                <w:rFonts w:ascii="Geomanist Light" w:hAnsi="Geomanist Light" w:eastAsia="Times New Roman" w:cs="Segoe UI"/>
                <w:sz w:val="20"/>
                <w:szCs w:val="20"/>
                <w:lang w:eastAsia="es-CO"/>
              </w:rPr>
            </w:pPr>
            <w:r w:rsidRPr="00585903">
              <w:rPr>
                <w:rFonts w:ascii="Geomanist Light" w:hAnsi="Geomanist Light" w:eastAsia="Times New Roman" w:cs="Segoe UI"/>
                <w:b/>
                <w:bCs/>
                <w:sz w:val="20"/>
                <w:szCs w:val="20"/>
                <w:lang w:eastAsia="es-CO"/>
              </w:rPr>
              <w:t>APROBÓ</w:t>
            </w:r>
            <w:r w:rsidRPr="00585903">
              <w:rPr>
                <w:rFonts w:ascii="Calibri" w:hAnsi="Calibri" w:eastAsia="Times New Roman" w:cs="Calibri"/>
                <w:sz w:val="20"/>
                <w:szCs w:val="20"/>
                <w:lang w:eastAsia="es-CO"/>
              </w:rPr>
              <w:t> </w:t>
            </w:r>
          </w:p>
        </w:tc>
      </w:tr>
      <w:tr w:rsidRPr="00AC20DA" w:rsidR="00412499" w:rsidTr="00B524E7" w14:paraId="28CE0CD8" w14:textId="77777777">
        <w:trPr>
          <w:trHeight w:val="65"/>
          <w:jc w:val="center"/>
        </w:trPr>
        <w:tc>
          <w:tcPr>
            <w:tcW w:w="855" w:type="dxa"/>
            <w:tcBorders>
              <w:top w:val="dotted" w:color="808080" w:sz="6" w:space="0"/>
              <w:left w:val="single" w:color="808080" w:sz="6" w:space="0"/>
              <w:bottom w:val="dotted" w:color="808080" w:sz="6" w:space="0"/>
              <w:right w:val="dotted" w:color="808080" w:sz="6" w:space="0"/>
            </w:tcBorders>
            <w:shd w:val="clear" w:color="auto" w:fill="auto"/>
            <w:vAlign w:val="center"/>
            <w:hideMark/>
          </w:tcPr>
          <w:p w:rsidRPr="00585903" w:rsidR="00412499" w:rsidP="00B524E7" w:rsidRDefault="00412499" w14:paraId="5FBA6D46" w14:textId="77777777">
            <w:pPr>
              <w:jc w:val="center"/>
              <w:textAlignment w:val="baseline"/>
              <w:rPr>
                <w:rFonts w:ascii="Geomanist Light" w:hAnsi="Geomanist Light" w:eastAsia="Times New Roman" w:cs="Segoe UI"/>
                <w:sz w:val="20"/>
                <w:szCs w:val="20"/>
                <w:lang w:eastAsia="es-CO"/>
              </w:rPr>
            </w:pPr>
            <w:r w:rsidRPr="00585903">
              <w:rPr>
                <w:rFonts w:ascii="Geomanist Light" w:hAnsi="Geomanist Light" w:eastAsia="Times New Roman" w:cs="Segoe UI"/>
                <w:sz w:val="20"/>
                <w:szCs w:val="20"/>
                <w:lang w:eastAsia="es-CO"/>
              </w:rPr>
              <w:t>01</w:t>
            </w:r>
            <w:r w:rsidRPr="00585903">
              <w:rPr>
                <w:rFonts w:ascii="Calibri" w:hAnsi="Calibri" w:eastAsia="Times New Roman" w:cs="Calibri"/>
                <w:sz w:val="20"/>
                <w:szCs w:val="20"/>
                <w:lang w:eastAsia="es-CO"/>
              </w:rPr>
              <w:t> </w:t>
            </w:r>
          </w:p>
        </w:tc>
        <w:tc>
          <w:tcPr>
            <w:tcW w:w="1122" w:type="dxa"/>
            <w:tcBorders>
              <w:top w:val="dotted" w:color="808080" w:sz="6" w:space="0"/>
              <w:left w:val="dotted" w:color="808080" w:sz="6" w:space="0"/>
              <w:bottom w:val="dotted" w:color="808080" w:sz="6" w:space="0"/>
              <w:right w:val="dotted" w:color="808080" w:sz="6" w:space="0"/>
            </w:tcBorders>
            <w:shd w:val="clear" w:color="auto" w:fill="auto"/>
            <w:vAlign w:val="center"/>
            <w:hideMark/>
          </w:tcPr>
          <w:p w:rsidRPr="00585903" w:rsidR="00412499" w:rsidP="00B524E7" w:rsidRDefault="00412499" w14:paraId="0DFF0301" w14:textId="77777777">
            <w:pPr>
              <w:jc w:val="center"/>
              <w:textAlignment w:val="baseline"/>
              <w:rPr>
                <w:rFonts w:ascii="Geomanist Light" w:hAnsi="Geomanist Light" w:eastAsia="Times New Roman" w:cs="Segoe UI"/>
                <w:sz w:val="20"/>
                <w:szCs w:val="20"/>
                <w:lang w:eastAsia="es-CO"/>
              </w:rPr>
            </w:pPr>
            <w:r>
              <w:rPr>
                <w:rFonts w:ascii="Geomanist Light" w:hAnsi="Geomanist Light" w:eastAsia="Times New Roman" w:cs="Segoe UI"/>
                <w:sz w:val="20"/>
                <w:szCs w:val="20"/>
                <w:lang w:eastAsia="es-CO"/>
              </w:rPr>
              <w:t>08/08/2022</w:t>
            </w:r>
            <w:r w:rsidRPr="00585903">
              <w:rPr>
                <w:rFonts w:ascii="Calibri" w:hAnsi="Calibri" w:eastAsia="Times New Roman" w:cs="Calibri"/>
                <w:sz w:val="20"/>
                <w:szCs w:val="20"/>
                <w:lang w:eastAsia="es-CO"/>
              </w:rPr>
              <w:t> </w:t>
            </w:r>
          </w:p>
        </w:tc>
        <w:tc>
          <w:tcPr>
            <w:tcW w:w="2410" w:type="dxa"/>
            <w:gridSpan w:val="2"/>
            <w:tcBorders>
              <w:top w:val="dotted" w:color="808080" w:sz="6" w:space="0"/>
              <w:left w:val="dotted" w:color="808080" w:sz="6" w:space="0"/>
              <w:bottom w:val="dotted" w:color="808080" w:sz="6" w:space="0"/>
              <w:right w:val="dotted" w:color="808080" w:sz="6" w:space="0"/>
            </w:tcBorders>
            <w:shd w:val="clear" w:color="auto" w:fill="auto"/>
            <w:vAlign w:val="center"/>
            <w:hideMark/>
          </w:tcPr>
          <w:p w:rsidRPr="00585903" w:rsidR="00412499" w:rsidP="00B524E7" w:rsidRDefault="00412499" w14:paraId="0B22F869" w14:textId="77777777">
            <w:pPr>
              <w:jc w:val="center"/>
              <w:textAlignment w:val="baseline"/>
              <w:rPr>
                <w:rFonts w:ascii="Geomanist Light" w:hAnsi="Geomanist Light" w:eastAsia="Times New Roman" w:cs="Segoe UI"/>
                <w:sz w:val="20"/>
                <w:szCs w:val="20"/>
                <w:lang w:eastAsia="es-CO"/>
              </w:rPr>
            </w:pPr>
            <w:r w:rsidRPr="00585903">
              <w:rPr>
                <w:rFonts w:ascii="Geomanist Light" w:hAnsi="Geomanist Light" w:eastAsia="Times New Roman" w:cs="Segoe UI"/>
                <w:sz w:val="20"/>
                <w:szCs w:val="20"/>
                <w:lang w:eastAsia="es-CO"/>
              </w:rPr>
              <w:t>Creación de formato</w:t>
            </w:r>
            <w:r w:rsidRPr="00585903">
              <w:rPr>
                <w:rFonts w:ascii="Calibri" w:hAnsi="Calibri" w:eastAsia="Times New Roman" w:cs="Calibri"/>
                <w:sz w:val="20"/>
                <w:szCs w:val="20"/>
                <w:lang w:eastAsia="es-CO"/>
              </w:rPr>
              <w:t> </w:t>
            </w:r>
          </w:p>
        </w:tc>
        <w:tc>
          <w:tcPr>
            <w:tcW w:w="1559" w:type="dxa"/>
            <w:tcBorders>
              <w:top w:val="dotted" w:color="808080" w:sz="6" w:space="0"/>
              <w:left w:val="dotted" w:color="808080" w:sz="6" w:space="0"/>
              <w:bottom w:val="dotted" w:color="808080" w:sz="6" w:space="0"/>
              <w:right w:val="dotted" w:color="808080" w:sz="6" w:space="0"/>
            </w:tcBorders>
            <w:shd w:val="clear" w:color="auto" w:fill="auto"/>
            <w:vAlign w:val="center"/>
            <w:hideMark/>
          </w:tcPr>
          <w:p w:rsidRPr="00585903" w:rsidR="00412499" w:rsidP="00B524E7" w:rsidRDefault="00412499" w14:paraId="57A08CB7" w14:textId="77777777">
            <w:pPr>
              <w:textAlignment w:val="baseline"/>
              <w:rPr>
                <w:rFonts w:ascii="Geomanist Light" w:hAnsi="Geomanist Light" w:eastAsia="Times New Roman" w:cs="Segoe UI"/>
                <w:sz w:val="20"/>
                <w:szCs w:val="20"/>
                <w:lang w:eastAsia="es-CO"/>
              </w:rPr>
            </w:pPr>
            <w:proofErr w:type="spellStart"/>
            <w:r w:rsidRPr="00585903">
              <w:rPr>
                <w:rFonts w:ascii="Geomanist Light" w:hAnsi="Geomanist Light" w:eastAsia="Times New Roman" w:cs="Segoe UI"/>
                <w:sz w:val="20"/>
                <w:szCs w:val="20"/>
                <w:lang w:eastAsia="es-CO"/>
              </w:rPr>
              <w:t>Karlo</w:t>
            </w:r>
            <w:proofErr w:type="spellEnd"/>
            <w:r w:rsidRPr="00585903">
              <w:rPr>
                <w:rFonts w:ascii="Geomanist Light" w:hAnsi="Geomanist Light" w:eastAsia="Times New Roman" w:cs="Segoe UI"/>
                <w:sz w:val="20"/>
                <w:szCs w:val="20"/>
                <w:lang w:eastAsia="es-CO"/>
              </w:rPr>
              <w:t xml:space="preserve"> Fernández Cala</w:t>
            </w:r>
          </w:p>
          <w:p w:rsidRPr="00585903" w:rsidR="00412499" w:rsidP="00B524E7" w:rsidRDefault="00412499" w14:paraId="454327A4" w14:textId="77777777">
            <w:pPr>
              <w:textAlignment w:val="baseline"/>
              <w:rPr>
                <w:rFonts w:ascii="Geomanist Light" w:hAnsi="Geomanist Light" w:eastAsia="Times New Roman" w:cs="Segoe UI"/>
                <w:sz w:val="20"/>
                <w:szCs w:val="20"/>
                <w:lang w:eastAsia="es-CO"/>
              </w:rPr>
            </w:pPr>
            <w:r w:rsidRPr="00585903">
              <w:rPr>
                <w:rFonts w:ascii="Geomanist Light" w:hAnsi="Geomanist Light" w:eastAsia="Times New Roman" w:cs="Segoe UI"/>
                <w:sz w:val="20"/>
                <w:szCs w:val="20"/>
                <w:lang w:eastAsia="es-CO"/>
              </w:rPr>
              <w:t>Gestor</w:t>
            </w:r>
          </w:p>
        </w:tc>
        <w:tc>
          <w:tcPr>
            <w:tcW w:w="1701" w:type="dxa"/>
            <w:gridSpan w:val="2"/>
            <w:tcBorders>
              <w:top w:val="dotted" w:color="808080" w:sz="6" w:space="0"/>
              <w:left w:val="dotted" w:color="808080" w:sz="6" w:space="0"/>
              <w:bottom w:val="dotted" w:color="808080" w:sz="6" w:space="0"/>
              <w:right w:val="dotted" w:color="808080" w:sz="6" w:space="0"/>
            </w:tcBorders>
            <w:shd w:val="clear" w:color="auto" w:fill="auto"/>
            <w:vAlign w:val="center"/>
            <w:hideMark/>
          </w:tcPr>
          <w:p w:rsidRPr="00585903" w:rsidR="00412499" w:rsidP="00B524E7" w:rsidRDefault="00412499" w14:paraId="3C548C48" w14:textId="77777777">
            <w:pPr>
              <w:pStyle w:val="Subttulo"/>
              <w:jc w:val="both"/>
              <w:rPr>
                <w:rFonts w:ascii="Geomanist Light" w:hAnsi="Geomanist Light" w:eastAsia="Times New Roman" w:cs="Segoe UI"/>
                <w:b w:val="0"/>
                <w:bCs w:val="0"/>
                <w:sz w:val="20"/>
                <w:szCs w:val="20"/>
                <w:lang w:val="es-CO" w:eastAsia="es-CO"/>
              </w:rPr>
            </w:pPr>
            <w:r w:rsidRPr="00585903">
              <w:rPr>
                <w:rFonts w:ascii="Geomanist Light" w:hAnsi="Geomanist Light" w:cstheme="minorHAnsi"/>
                <w:b w:val="0"/>
                <w:bCs w:val="0"/>
                <w:sz w:val="20"/>
                <w:szCs w:val="20"/>
                <w:lang w:val="es-ES"/>
              </w:rPr>
              <w:t>Grupo Gestores S</w:t>
            </w:r>
            <w:r>
              <w:rPr>
                <w:rFonts w:ascii="Geomanist Light" w:hAnsi="Geomanist Light" w:cstheme="minorHAnsi"/>
                <w:b w:val="0"/>
                <w:bCs w:val="0"/>
                <w:sz w:val="20"/>
                <w:szCs w:val="20"/>
                <w:lang w:val="es-ES"/>
              </w:rPr>
              <w:t xml:space="preserve">ubdirección de Negocios </w:t>
            </w:r>
          </w:p>
        </w:tc>
        <w:tc>
          <w:tcPr>
            <w:tcW w:w="1884" w:type="dxa"/>
            <w:tcBorders>
              <w:top w:val="dotted" w:color="808080" w:sz="6" w:space="0"/>
              <w:left w:val="dotted" w:color="808080" w:sz="6" w:space="0"/>
              <w:bottom w:val="dotted" w:color="808080" w:sz="6" w:space="0"/>
              <w:right w:val="single" w:color="808080" w:sz="6" w:space="0"/>
            </w:tcBorders>
            <w:shd w:val="clear" w:color="auto" w:fill="auto"/>
            <w:vAlign w:val="center"/>
            <w:hideMark/>
          </w:tcPr>
          <w:p w:rsidRPr="00585903" w:rsidR="00412499" w:rsidP="00B524E7" w:rsidRDefault="00412499" w14:paraId="1296677F" w14:textId="77777777">
            <w:pPr>
              <w:pStyle w:val="Subttulo"/>
              <w:jc w:val="both"/>
              <w:rPr>
                <w:rFonts w:ascii="Geomanist Light" w:hAnsi="Geomanist Light" w:cstheme="minorHAnsi"/>
                <w:b w:val="0"/>
                <w:bCs w:val="0"/>
                <w:sz w:val="20"/>
                <w:szCs w:val="20"/>
                <w:lang w:val="es-ES"/>
              </w:rPr>
            </w:pPr>
            <w:r w:rsidRPr="00585903">
              <w:rPr>
                <w:rFonts w:ascii="Geomanist Light" w:hAnsi="Geomanist Light" w:cstheme="minorHAnsi"/>
                <w:b w:val="0"/>
                <w:bCs w:val="0"/>
                <w:sz w:val="20"/>
                <w:szCs w:val="20"/>
                <w:lang w:val="es-ES"/>
              </w:rPr>
              <w:t>Catalina Pimienta Gómez</w:t>
            </w:r>
          </w:p>
          <w:p w:rsidRPr="00585903" w:rsidR="00412499" w:rsidP="00B524E7" w:rsidRDefault="00412499" w14:paraId="2F0D3599" w14:textId="77777777">
            <w:pPr>
              <w:textAlignment w:val="baseline"/>
              <w:rPr>
                <w:rFonts w:ascii="Geomanist Light" w:hAnsi="Geomanist Light" w:eastAsia="Times New Roman" w:cs="Segoe UI"/>
                <w:sz w:val="20"/>
                <w:szCs w:val="20"/>
                <w:lang w:eastAsia="es-CO"/>
              </w:rPr>
            </w:pPr>
            <w:r w:rsidRPr="00585903">
              <w:rPr>
                <w:rFonts w:ascii="Geomanist Light" w:hAnsi="Geomanist Light" w:cstheme="minorHAnsi"/>
                <w:sz w:val="20"/>
                <w:szCs w:val="20"/>
              </w:rPr>
              <w:t>Subdirector de Negocios</w:t>
            </w:r>
            <w:r w:rsidRPr="00585903">
              <w:rPr>
                <w:rFonts w:ascii="Calibri" w:hAnsi="Calibri" w:eastAsia="Times New Roman" w:cs="Calibri"/>
                <w:sz w:val="20"/>
                <w:szCs w:val="20"/>
                <w:lang w:eastAsia="es-CO"/>
              </w:rPr>
              <w:t> </w:t>
            </w:r>
          </w:p>
        </w:tc>
      </w:tr>
      <w:tr w:rsidRPr="00AC20DA" w:rsidR="00412499" w:rsidTr="00B524E7" w14:paraId="5C6241AC" w14:textId="77777777">
        <w:trPr>
          <w:trHeight w:val="65"/>
          <w:jc w:val="center"/>
        </w:trPr>
        <w:tc>
          <w:tcPr>
            <w:tcW w:w="9531" w:type="dxa"/>
            <w:gridSpan w:val="8"/>
            <w:tcBorders>
              <w:top w:val="single" w:color="808080" w:sz="6" w:space="0"/>
              <w:left w:val="single" w:color="808080" w:sz="6" w:space="0"/>
              <w:bottom w:val="single" w:color="808080" w:sz="6" w:space="0"/>
              <w:right w:val="single" w:color="808080" w:sz="6" w:space="0"/>
            </w:tcBorders>
            <w:shd w:val="clear" w:color="auto" w:fill="auto"/>
            <w:vAlign w:val="center"/>
            <w:hideMark/>
          </w:tcPr>
          <w:p w:rsidRPr="00585903" w:rsidR="00412499" w:rsidP="00B524E7" w:rsidRDefault="00412499" w14:paraId="03CF8148" w14:textId="77777777">
            <w:pPr>
              <w:textAlignment w:val="baseline"/>
              <w:rPr>
                <w:rFonts w:ascii="Geomanist Light" w:hAnsi="Geomanist Light" w:eastAsia="Times New Roman" w:cs="Segoe UI"/>
                <w:sz w:val="20"/>
                <w:szCs w:val="20"/>
                <w:lang w:eastAsia="es-CO"/>
              </w:rPr>
            </w:pPr>
            <w:r w:rsidRPr="00585903">
              <w:rPr>
                <w:rFonts w:ascii="Geomanist Light" w:hAnsi="Geomanist Light" w:eastAsia="Times New Roman" w:cs="Segoe UI"/>
                <w:sz w:val="20"/>
                <w:szCs w:val="20"/>
                <w:lang w:eastAsia="es-CO"/>
              </w:rPr>
              <w:t>______</w:t>
            </w:r>
            <w:r w:rsidRPr="00585903">
              <w:rPr>
                <w:rFonts w:ascii="Calibri" w:hAnsi="Calibri" w:eastAsia="Times New Roman" w:cs="Calibri"/>
                <w:sz w:val="20"/>
                <w:szCs w:val="20"/>
                <w:lang w:eastAsia="es-CO"/>
              </w:rPr>
              <w:t> </w:t>
            </w:r>
          </w:p>
          <w:p w:rsidRPr="00585903" w:rsidR="00412499" w:rsidP="00B524E7" w:rsidRDefault="00412499" w14:paraId="4A9F4D38" w14:textId="77777777">
            <w:pPr>
              <w:textAlignment w:val="baseline"/>
              <w:rPr>
                <w:rFonts w:ascii="Geomanist Light" w:hAnsi="Geomanist Light" w:eastAsia="Times New Roman" w:cs="Segoe UI"/>
                <w:sz w:val="20"/>
                <w:szCs w:val="20"/>
                <w:lang w:eastAsia="es-CO"/>
              </w:rPr>
            </w:pPr>
            <w:r w:rsidRPr="00585903">
              <w:rPr>
                <w:rFonts w:ascii="Geomanist Light" w:hAnsi="Geomanist Light" w:eastAsia="Times New Roman" w:cs="Segoe UI"/>
                <w:b/>
                <w:bCs/>
                <w:sz w:val="20"/>
                <w:szCs w:val="20"/>
                <w:lang w:eastAsia="es-CO"/>
              </w:rPr>
              <w:t xml:space="preserve">Nota: </w:t>
            </w:r>
            <w:r w:rsidRPr="00585903">
              <w:rPr>
                <w:rFonts w:ascii="Geomanist Light" w:hAnsi="Geomanist Light" w:eastAsia="Times New Roman" w:cs="Segoe UI"/>
                <w:sz w:val="20"/>
                <w:szCs w:val="20"/>
                <w:lang w:eastAsia="es-CO"/>
              </w:rPr>
              <w:t xml:space="preserve">El control de cambios en el documento, se refiere a cualquier ajuste que se efectúe sobre el documento que describe </w:t>
            </w:r>
            <w:r w:rsidRPr="00585903">
              <w:rPr>
                <w:rFonts w:ascii="Geomanist Light" w:hAnsi="Geomanist Light" w:eastAsia="Times New Roman" w:cs="Segoe UI"/>
                <w:sz w:val="20"/>
                <w:szCs w:val="20"/>
                <w:u w:val="single"/>
                <w:lang w:eastAsia="es-CO"/>
              </w:rPr>
              <w:t>ficha técnica del presente documento.</w:t>
            </w:r>
            <w:r w:rsidRPr="00585903">
              <w:rPr>
                <w:rFonts w:ascii="Calibri" w:hAnsi="Calibri" w:eastAsia="Times New Roman" w:cs="Calibri"/>
                <w:sz w:val="20"/>
                <w:szCs w:val="20"/>
                <w:lang w:eastAsia="es-CO"/>
              </w:rPr>
              <w:t>  </w:t>
            </w:r>
          </w:p>
        </w:tc>
      </w:tr>
    </w:tbl>
    <w:p w:rsidR="00412499" w:rsidP="00421558" w:rsidRDefault="00412499" w14:paraId="7D215FA6" w14:textId="77777777">
      <w:pPr>
        <w:rPr>
          <w:rFonts w:cs="Arial"/>
          <w:sz w:val="20"/>
          <w:szCs w:val="20"/>
          <w:lang w:val="es-CO"/>
        </w:rPr>
      </w:pPr>
    </w:p>
    <w:sectPr w:rsidR="00412499" w:rsidSect="00421558">
      <w:headerReference w:type="even" r:id="rId12"/>
      <w:headerReference w:type="default" r:id="rId13"/>
      <w:footerReference w:type="default" r:id="rId14"/>
      <w:headerReference w:type="first" r:id="rId15"/>
      <w:pgSz w:w="11906" w:h="16838" w:orient="portrait"/>
      <w:pgMar w:top="1417" w:right="1701" w:bottom="1417" w:left="1701" w:header="5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B596D" w:rsidP="00963D0C" w:rsidRDefault="005B596D" w14:paraId="1E91CF7C" w14:textId="77777777">
      <w:r>
        <w:separator/>
      </w:r>
    </w:p>
  </w:endnote>
  <w:endnote w:type="continuationSeparator" w:id="0">
    <w:p w:rsidR="005B596D" w:rsidP="00963D0C" w:rsidRDefault="005B596D" w14:paraId="3137987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Geomanist Light">
    <w:altName w:val="Cambria"/>
    <w:panose1 w:val="00000000000000000000"/>
    <w:charset w:val="00"/>
    <w:family w:val="modern"/>
    <w:notTrueType/>
    <w:pitch w:val="variable"/>
    <w:sig w:usb0="A000002F" w:usb1="1000004A" w:usb2="00000000" w:usb3="00000000" w:csb0="00000193" w:csb1="00000000"/>
  </w:font>
  <w:font w:name="Geomanist BOLD">
    <w:altName w:val="Calibri"/>
    <w:panose1 w:val="00000000000000000000"/>
    <w:charset w:val="00"/>
    <w:family w:val="modern"/>
    <w:notTrueType/>
    <w:pitch w:val="variable"/>
    <w:sig w:usb0="A000002F" w:usb1="1000004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810FF7" w:rsidR="00963D0C" w:rsidP="00963D0C" w:rsidRDefault="00963D0C" w14:paraId="418E50D3" w14:textId="77777777">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6</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7</w:t>
    </w:r>
    <w:r w:rsidRPr="00EC589C">
      <w:rPr>
        <w:bCs/>
        <w:sz w:val="16"/>
        <w:szCs w:val="16"/>
      </w:rPr>
      <w:fldChar w:fldCharType="end"/>
    </w:r>
  </w:p>
  <w:p w:rsidRPr="00AF1433" w:rsidR="00963D0C" w:rsidP="00963D0C" w:rsidRDefault="00301CCB" w14:paraId="0BBF8340" w14:textId="54EF6ADB">
    <w:pPr>
      <w:pStyle w:val="Piedepgina"/>
      <w:jc w:val="center"/>
      <w:rPr>
        <w:rFonts w:ascii="Arial Narrow" w:hAnsi="Arial Narrow"/>
        <w:sz w:val="16"/>
        <w:szCs w:val="18"/>
      </w:rPr>
    </w:pPr>
    <w:r>
      <w:rPr>
        <w:noProof/>
      </w:rPr>
      <w:drawing>
        <wp:inline distT="0" distB="0" distL="0" distR="0" wp14:anchorId="7FE342E6" wp14:editId="4C8A6E9C">
          <wp:extent cx="5034915" cy="775335"/>
          <wp:effectExtent l="0" t="0" r="0" b="5715"/>
          <wp:docPr id="7" name="Imagen 7" descr="Interfaz de usuario gráfica, Texto,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Correo electrónic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034915" cy="77533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B596D" w:rsidP="00963D0C" w:rsidRDefault="005B596D" w14:paraId="65004CF9" w14:textId="77777777">
      <w:r>
        <w:separator/>
      </w:r>
    </w:p>
  </w:footnote>
  <w:footnote w:type="continuationSeparator" w:id="0">
    <w:p w:rsidR="005B596D" w:rsidP="00963D0C" w:rsidRDefault="005B596D" w14:paraId="168AC2C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06630" w:rsidRDefault="00CC70C4" w14:paraId="0E4357A3" w14:textId="76A64516">
    <w:pPr>
      <w:pStyle w:val="Encabezado"/>
    </w:pPr>
    <w:r>
      <w:rPr>
        <w:noProof/>
      </w:rPr>
      <w:pict w14:anchorId="0D93B5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51891" style="position:absolute;left:0;text-align:left;margin-left:0;margin-top:0;width:507.25pt;height:92.2pt;rotation:315;z-index:-251655168;mso-wrap-edited:f;mso-width-percent:0;mso-height-percent:0;mso-position-horizontal:center;mso-position-horizontal-relative:margin;mso-position-vertical:center;mso-position-vertical-relative:margin;mso-width-percent:0;mso-height-percent:0" alt="" o:spid="_x0000_s1027" o:allowincell="f" fillcolor="silver" stroked="f" type="#_x0000_t136">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7D1F63" w:rsidR="00277204" w:rsidP="00277204" w:rsidRDefault="00277204" w14:paraId="32339C09" w14:textId="77777777">
    <w:pPr>
      <w:jc w:val="left"/>
      <w:rPr>
        <w:rFonts w:ascii="Geomanist BOLD" w:hAnsi="Geomanist BOLD" w:cs="Arial"/>
        <w:b/>
        <w:bCs/>
        <w:color w:val="002060"/>
        <w:lang w:val="es-CO"/>
      </w:rPr>
    </w:pPr>
    <w:r w:rsidRPr="007D1F63">
      <w:rPr>
        <w:noProof/>
        <w:lang w:eastAsia="es-CO"/>
      </w:rPr>
      <w:drawing>
        <wp:anchor distT="0" distB="0" distL="114300" distR="114300" simplePos="0" relativeHeight="251665408" behindDoc="1" locked="0" layoutInCell="1" allowOverlap="1" wp14:anchorId="491B7CDA" wp14:editId="3E919814">
          <wp:simplePos x="0" y="0"/>
          <wp:positionH relativeFrom="margin">
            <wp:posOffset>3815715</wp:posOffset>
          </wp:positionH>
          <wp:positionV relativeFrom="paragraph">
            <wp:posOffset>-40451</wp:posOffset>
          </wp:positionV>
          <wp:extent cx="2033103" cy="819150"/>
          <wp:effectExtent l="0" t="0" r="5715" b="0"/>
          <wp:wrapNone/>
          <wp:docPr id="4" name="Imagen 4" descr="Untitled:Users:mariaperilla:Desktop:CCE Documentos:logocc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riaperilla:Desktop:CCE Documentos:logocce-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3103"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1F63">
      <w:rPr>
        <w:rFonts w:ascii="Geomanist BOLD" w:hAnsi="Geomanist BOLD" w:cs="Arial"/>
        <w:b/>
        <w:bCs/>
        <w:color w:val="002060"/>
        <w:lang w:val="es-CO"/>
      </w:rPr>
      <w:t xml:space="preserve">FACTOR TÉCNICO ADICIONAL, VINCULACIÓN DE </w:t>
    </w:r>
  </w:p>
  <w:p w:rsidRPr="007D1F63" w:rsidR="00277204" w:rsidP="00277204" w:rsidRDefault="6D79210C" w14:paraId="00F5D49F" w14:textId="77777777">
    <w:pPr>
      <w:jc w:val="left"/>
      <w:rPr>
        <w:rFonts w:ascii="Geomanist BOLD" w:hAnsi="Geomanist BOLD" w:cs="Arial"/>
        <w:b/>
        <w:bCs/>
        <w:color w:val="002060"/>
        <w:lang w:val="es-CO"/>
      </w:rPr>
    </w:pPr>
    <w:r w:rsidRPr="6D79210C">
      <w:rPr>
        <w:rFonts w:ascii="Geomanist BOLD" w:hAnsi="Geomanist BOLD" w:cs="Arial"/>
        <w:b/>
        <w:bCs/>
        <w:color w:val="002060"/>
        <w:lang w:val="es-CO"/>
      </w:rPr>
      <w:t>DISCAPACITADOS Y APOYO INDUSTRIA NACIONAL</w:t>
    </w:r>
  </w:p>
  <w:p w:rsidR="6D79210C" w:rsidP="6D79210C" w:rsidRDefault="6D79210C" w14:paraId="5F12C0E8" w14:textId="21CE9858">
    <w:pPr>
      <w:jc w:val="left"/>
    </w:pPr>
    <w:r w:rsidRPr="6D79210C">
      <w:rPr>
        <w:rFonts w:ascii="Calibri" w:hAnsi="Calibri" w:eastAsia="Calibri" w:cs="Calibri"/>
        <w:color w:val="444444"/>
        <w:lang w:val="es-CO"/>
      </w:rPr>
      <w:t>CCENEG-069-01-2022</w:t>
    </w:r>
  </w:p>
  <w:p w:rsidRPr="0073501A" w:rsidR="00277204" w:rsidP="00277204" w:rsidRDefault="00277204" w14:paraId="71EA98F2" w14:textId="77777777">
    <w:pPr>
      <w:jc w:val="left"/>
      <w:rPr>
        <w:rFonts w:ascii="Geomanist Light" w:hAnsi="Geomanist Light" w:cs="Arial"/>
        <w:b/>
        <w:sz w:val="20"/>
        <w:szCs w:val="20"/>
        <w:lang w:val="es-CO"/>
      </w:rPr>
    </w:pPr>
    <w:r w:rsidRPr="00E67CE7">
      <w:rPr>
        <w:rFonts w:ascii="Geomanist BOLD" w:hAnsi="Geomanist BOLD" w:cs="Arial"/>
        <w:b/>
        <w:sz w:val="20"/>
        <w:szCs w:val="20"/>
        <w:lang w:val="es-CO"/>
      </w:rPr>
      <w:t>Código:</w:t>
    </w:r>
    <w:r>
      <w:rPr>
        <w:rFonts w:ascii="Geomanist BOLD" w:hAnsi="Geomanist BOLD" w:cs="Arial"/>
        <w:b/>
        <w:sz w:val="20"/>
        <w:szCs w:val="20"/>
        <w:lang w:val="es-CO"/>
      </w:rPr>
      <w:t xml:space="preserve"> </w:t>
    </w:r>
    <w:r w:rsidRPr="0073501A">
      <w:rPr>
        <w:rFonts w:ascii="Geomanist Light" w:hAnsi="Geomanist Light" w:cs="Arial"/>
        <w:b/>
        <w:sz w:val="20"/>
        <w:szCs w:val="20"/>
        <w:lang w:val="es-CO"/>
      </w:rPr>
      <w:t>CCE-GAD-FM 31</w:t>
    </w:r>
  </w:p>
  <w:p w:rsidR="00277204" w:rsidP="00277204" w:rsidRDefault="00277204" w14:paraId="4FFA7D2A" w14:textId="77777777">
    <w:pPr>
      <w:jc w:val="left"/>
      <w:rPr>
        <w:rFonts w:ascii="Geomanist Light" w:hAnsi="Geomanist Light" w:cs="Arial"/>
        <w:b/>
        <w:sz w:val="20"/>
        <w:szCs w:val="20"/>
        <w:lang w:val="es-CO"/>
      </w:rPr>
    </w:pPr>
    <w:r w:rsidRPr="00E67CE7">
      <w:rPr>
        <w:rFonts w:ascii="Geomanist BOLD" w:hAnsi="Geomanist BOLD" w:cs="Arial"/>
        <w:b/>
        <w:sz w:val="20"/>
        <w:szCs w:val="20"/>
        <w:lang w:val="es-CO"/>
      </w:rPr>
      <w:t>Versión:</w:t>
    </w:r>
    <w:r>
      <w:rPr>
        <w:rFonts w:ascii="Geomanist BOLD" w:hAnsi="Geomanist BOLD" w:cs="Arial"/>
        <w:b/>
        <w:sz w:val="20"/>
        <w:szCs w:val="20"/>
        <w:lang w:val="es-CO"/>
      </w:rPr>
      <w:t xml:space="preserve"> </w:t>
    </w:r>
    <w:r w:rsidRPr="0073501A">
      <w:rPr>
        <w:rFonts w:ascii="Geomanist Light" w:hAnsi="Geomanist Light" w:cs="Arial"/>
        <w:b/>
        <w:sz w:val="20"/>
        <w:szCs w:val="20"/>
        <w:lang w:val="es-CO"/>
      </w:rPr>
      <w:t>01 del 8 de agosto de 2022</w:t>
    </w:r>
  </w:p>
  <w:p w:rsidRPr="0073501A" w:rsidR="00277204" w:rsidP="00277204" w:rsidRDefault="00277204" w14:paraId="57A0A65F" w14:textId="77777777">
    <w:pPr>
      <w:jc w:val="left"/>
      <w:rPr>
        <w:rFonts w:ascii="Geomanist Light" w:hAnsi="Geomanist Light" w:cs="Arial"/>
        <w:b/>
        <w:sz w:val="20"/>
        <w:szCs w:val="20"/>
        <w:lang w:val="es-CO"/>
      </w:rPr>
    </w:pPr>
    <w:r w:rsidRPr="00663867">
      <w:rPr>
        <w:noProof/>
      </w:rPr>
      <w:drawing>
        <wp:anchor distT="0" distB="0" distL="114300" distR="114300" simplePos="0" relativeHeight="251666432" behindDoc="1" locked="0" layoutInCell="1" allowOverlap="1" wp14:anchorId="72840BC8" wp14:editId="4EC4F3A9">
          <wp:simplePos x="0" y="0"/>
          <wp:positionH relativeFrom="margin">
            <wp:align>left</wp:align>
          </wp:positionH>
          <wp:positionV relativeFrom="paragraph">
            <wp:posOffset>12065</wp:posOffset>
          </wp:positionV>
          <wp:extent cx="2571750" cy="57034"/>
          <wp:effectExtent l="0" t="0" r="0" b="63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flipV="1">
                    <a:off x="0" y="0"/>
                    <a:ext cx="2571750" cy="57034"/>
                  </a:xfrm>
                  <a:prstGeom prst="rect">
                    <a:avLst/>
                  </a:prstGeom>
                </pic:spPr>
              </pic:pic>
            </a:graphicData>
          </a:graphic>
        </wp:anchor>
      </w:drawing>
    </w:r>
  </w:p>
  <w:p w:rsidR="00963D0C" w:rsidP="00963D0C" w:rsidRDefault="00CC70C4" w14:paraId="6A19ABEF" w14:textId="21E7404F">
    <w:pPr>
      <w:pStyle w:val="Encabezado"/>
      <w:jc w:val="right"/>
    </w:pPr>
    <w:r>
      <w:rPr>
        <w:noProof/>
      </w:rPr>
      <w:pict w14:anchorId="6D9394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51892" style="position:absolute;left:0;text-align:left;margin-left:0;margin-top:0;width:507.25pt;height:92.2pt;rotation:315;z-index:-251653120;mso-wrap-edited:f;mso-width-percent:0;mso-height-percent:0;mso-position-horizontal:center;mso-position-horizontal-relative:margin;mso-position-vertical:center;mso-position-vertical-relative:margin;mso-width-percent:0;mso-height-percent:0" alt="" o:spid="_x0000_s1026" o:allowincell="f" fillcolor="silver" stroked="f" type="#_x0000_t136">
          <v:fill opacity=".5"/>
          <v:textpath style="font-family:&quot;Arial&quot;;font-size:1pt" string="DEFINITIV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06630" w:rsidRDefault="00CC70C4" w14:paraId="4895A605" w14:textId="63AA99F8">
    <w:pPr>
      <w:pStyle w:val="Encabezado"/>
    </w:pPr>
    <w:r>
      <w:rPr>
        <w:noProof/>
      </w:rPr>
      <w:pict w14:anchorId="1370A6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51890" style="position:absolute;left:0;text-align:left;margin-left:0;margin-top:0;width:507.25pt;height:92.2pt;rotation:315;z-index:-251657216;mso-wrap-edited:f;mso-width-percent:0;mso-height-percent:0;mso-position-horizontal:center;mso-position-horizontal-relative:margin;mso-position-vertical:center;mso-position-vertical-relative:margin;mso-width-percent:0;mso-height-percent:0" alt="" o:spid="_x0000_s1025" o:allowincell="f" fillcolor="silver" stroked="f" type="#_x0000_t136">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ACC07D1"/>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DC90A38"/>
    <w:multiLevelType w:val="multilevel"/>
    <w:tmpl w:val="5F546FE4"/>
    <w:lvl w:ilvl="0">
      <w:start w:val="7"/>
      <w:numFmt w:val="decimal"/>
      <w:lvlText w:val="%1"/>
      <w:lvlJc w:val="left"/>
      <w:pPr>
        <w:ind w:left="525" w:hanging="525"/>
      </w:pPr>
      <w:rPr>
        <w:rFonts w:hint="default"/>
      </w:rPr>
    </w:lvl>
    <w:lvl w:ilvl="1">
      <w:start w:val="4"/>
      <w:numFmt w:val="decimal"/>
      <w:lvlText w:val="%1.%2"/>
      <w:lvlJc w:val="left"/>
      <w:pPr>
        <w:ind w:left="596" w:hanging="525"/>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4" w15:restartNumberingAfterBreak="0">
    <w:nsid w:val="49E0487E"/>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AED3DA3"/>
    <w:multiLevelType w:val="multilevel"/>
    <w:tmpl w:val="A352F33A"/>
    <w:lvl w:ilvl="0">
      <w:numFmt w:val="none"/>
      <w:pStyle w:val="Ttulo1"/>
      <w:lvlText w:val=""/>
      <w:lvlJc w:val="left"/>
      <w:pPr>
        <w:tabs>
          <w:tab w:val="num" w:pos="360"/>
        </w:tabs>
      </w:pPr>
    </w:lvl>
    <w:lvl w:ilvl="1">
      <w:start w:val="1"/>
      <w:numFmt w:val="decimal"/>
      <w:pStyle w:val="Ttulo2"/>
      <w:isLgl/>
      <w:lvlText w:val="%1.%2."/>
      <w:lvlJc w:val="left"/>
      <w:pPr>
        <w:ind w:left="720" w:hanging="720"/>
      </w:pPr>
      <w:rPr>
        <w:rFonts w:hint="default"/>
      </w:rPr>
    </w:lvl>
    <w:lvl w:ilvl="2">
      <w:start w:val="1"/>
      <w:numFmt w:val="decimal"/>
      <w:pStyle w:val="Ttulo3"/>
      <w:isLgl/>
      <w:lvlText w:val="%1.%2.%3."/>
      <w:lvlJc w:val="left"/>
      <w:pPr>
        <w:ind w:left="862" w:hanging="720"/>
      </w:pPr>
      <w:rPr>
        <w:rFonts w:hint="default"/>
      </w:rPr>
    </w:lvl>
    <w:lvl w:ilvl="3">
      <w:start w:val="1"/>
      <w:numFmt w:val="decimal"/>
      <w:pStyle w:val="Ttulo4"/>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8" w15:restartNumberingAfterBreak="0">
    <w:nsid w:val="67C12EF9"/>
    <w:multiLevelType w:val="hybridMultilevel"/>
    <w:tmpl w:val="4E660B58"/>
    <w:lvl w:ilvl="0" w:tplc="04CC81E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721BF2"/>
    <w:multiLevelType w:val="multilevel"/>
    <w:tmpl w:val="67D0FC7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79772FD6"/>
    <w:multiLevelType w:val="hybridMultilevel"/>
    <w:tmpl w:val="1A6CFF7C"/>
    <w:lvl w:ilvl="0" w:tplc="FD100230">
      <w:start w:val="1"/>
      <w:numFmt w:val="lowerRoman"/>
      <w:lvlText w:val="(%1)"/>
      <w:lvlJc w:val="left"/>
      <w:pPr>
        <w:ind w:left="720" w:hanging="720"/>
      </w:pPr>
      <w:rPr>
        <w:rFonts w:hint="default"/>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47138878">
    <w:abstractNumId w:val="2"/>
  </w:num>
  <w:num w:numId="2" w16cid:durableId="1147162618">
    <w:abstractNumId w:val="0"/>
  </w:num>
  <w:num w:numId="3" w16cid:durableId="1460798527">
    <w:abstractNumId w:val="10"/>
  </w:num>
  <w:num w:numId="4" w16cid:durableId="6998652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91550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7040693">
    <w:abstractNumId w:val="9"/>
  </w:num>
  <w:num w:numId="7" w16cid:durableId="1401364012">
    <w:abstractNumId w:val="4"/>
  </w:num>
  <w:num w:numId="8" w16cid:durableId="1638216742">
    <w:abstractNumId w:val="1"/>
  </w:num>
  <w:num w:numId="9" w16cid:durableId="1223516736">
    <w:abstractNumId w:val="11"/>
  </w:num>
  <w:num w:numId="10" w16cid:durableId="931083241">
    <w:abstractNumId w:val="8"/>
  </w:num>
  <w:num w:numId="11" w16cid:durableId="1951156692">
    <w:abstractNumId w:val="6"/>
  </w:num>
  <w:num w:numId="12" w16cid:durableId="5071400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1650B"/>
    <w:rsid w:val="00041A96"/>
    <w:rsid w:val="00051EF8"/>
    <w:rsid w:val="000B1726"/>
    <w:rsid w:val="000B41A9"/>
    <w:rsid w:val="000E30A1"/>
    <w:rsid w:val="00113477"/>
    <w:rsid w:val="0015423F"/>
    <w:rsid w:val="00187556"/>
    <w:rsid w:val="001C2DA9"/>
    <w:rsid w:val="001E5126"/>
    <w:rsid w:val="001F3FFF"/>
    <w:rsid w:val="00222FB9"/>
    <w:rsid w:val="00255843"/>
    <w:rsid w:val="00264B62"/>
    <w:rsid w:val="00277204"/>
    <w:rsid w:val="00283502"/>
    <w:rsid w:val="00284F48"/>
    <w:rsid w:val="002A564A"/>
    <w:rsid w:val="002B02A0"/>
    <w:rsid w:val="002B2D25"/>
    <w:rsid w:val="002E5045"/>
    <w:rsid w:val="002F52F5"/>
    <w:rsid w:val="00301CCB"/>
    <w:rsid w:val="003135B5"/>
    <w:rsid w:val="0032026B"/>
    <w:rsid w:val="0032474D"/>
    <w:rsid w:val="00351A00"/>
    <w:rsid w:val="00353F10"/>
    <w:rsid w:val="00354B38"/>
    <w:rsid w:val="00356EC7"/>
    <w:rsid w:val="00375FBA"/>
    <w:rsid w:val="00392763"/>
    <w:rsid w:val="003B4646"/>
    <w:rsid w:val="003C0CAE"/>
    <w:rsid w:val="003C509F"/>
    <w:rsid w:val="003C6BFF"/>
    <w:rsid w:val="003F215A"/>
    <w:rsid w:val="003F5A85"/>
    <w:rsid w:val="00403D3B"/>
    <w:rsid w:val="00412499"/>
    <w:rsid w:val="00421558"/>
    <w:rsid w:val="00422F2A"/>
    <w:rsid w:val="00475A8D"/>
    <w:rsid w:val="00491A18"/>
    <w:rsid w:val="004B7654"/>
    <w:rsid w:val="00525B29"/>
    <w:rsid w:val="00527B02"/>
    <w:rsid w:val="0054068C"/>
    <w:rsid w:val="00542B11"/>
    <w:rsid w:val="00543152"/>
    <w:rsid w:val="00545AF9"/>
    <w:rsid w:val="005533DC"/>
    <w:rsid w:val="005636E9"/>
    <w:rsid w:val="00567E69"/>
    <w:rsid w:val="00583E6D"/>
    <w:rsid w:val="00593F64"/>
    <w:rsid w:val="005B596D"/>
    <w:rsid w:val="005D2260"/>
    <w:rsid w:val="005D2D20"/>
    <w:rsid w:val="00626F98"/>
    <w:rsid w:val="00653DB0"/>
    <w:rsid w:val="00663127"/>
    <w:rsid w:val="00674335"/>
    <w:rsid w:val="006A5C19"/>
    <w:rsid w:val="00762F53"/>
    <w:rsid w:val="00767330"/>
    <w:rsid w:val="00786868"/>
    <w:rsid w:val="007A5450"/>
    <w:rsid w:val="007A745B"/>
    <w:rsid w:val="007C0B25"/>
    <w:rsid w:val="007E2854"/>
    <w:rsid w:val="007E6D11"/>
    <w:rsid w:val="007F6DCD"/>
    <w:rsid w:val="00806630"/>
    <w:rsid w:val="008338C0"/>
    <w:rsid w:val="00873CF7"/>
    <w:rsid w:val="00886A6D"/>
    <w:rsid w:val="008B5D34"/>
    <w:rsid w:val="008E1587"/>
    <w:rsid w:val="00932A2A"/>
    <w:rsid w:val="00963D0C"/>
    <w:rsid w:val="0096743C"/>
    <w:rsid w:val="009A0F38"/>
    <w:rsid w:val="009E5039"/>
    <w:rsid w:val="00A1433C"/>
    <w:rsid w:val="00A34CCE"/>
    <w:rsid w:val="00A70E1C"/>
    <w:rsid w:val="00A84914"/>
    <w:rsid w:val="00AA3629"/>
    <w:rsid w:val="00AC7ABE"/>
    <w:rsid w:val="00AE0CA8"/>
    <w:rsid w:val="00B052F0"/>
    <w:rsid w:val="00B11787"/>
    <w:rsid w:val="00B14081"/>
    <w:rsid w:val="00B34366"/>
    <w:rsid w:val="00B714D3"/>
    <w:rsid w:val="00B7223A"/>
    <w:rsid w:val="00BC1664"/>
    <w:rsid w:val="00BD5CF6"/>
    <w:rsid w:val="00BF7E4A"/>
    <w:rsid w:val="00C15B18"/>
    <w:rsid w:val="00C27CD5"/>
    <w:rsid w:val="00C31718"/>
    <w:rsid w:val="00C34708"/>
    <w:rsid w:val="00C766A7"/>
    <w:rsid w:val="00CA47C6"/>
    <w:rsid w:val="00CAF949"/>
    <w:rsid w:val="00CC70C4"/>
    <w:rsid w:val="00CD5F9C"/>
    <w:rsid w:val="00D14172"/>
    <w:rsid w:val="00D15B7D"/>
    <w:rsid w:val="00D44BF0"/>
    <w:rsid w:val="00D56691"/>
    <w:rsid w:val="00DB2B3E"/>
    <w:rsid w:val="00DE384E"/>
    <w:rsid w:val="00DE5FAB"/>
    <w:rsid w:val="00DF24CE"/>
    <w:rsid w:val="00DF2971"/>
    <w:rsid w:val="00E1680B"/>
    <w:rsid w:val="00E23FDF"/>
    <w:rsid w:val="00E67F3D"/>
    <w:rsid w:val="00E87460"/>
    <w:rsid w:val="00EC446B"/>
    <w:rsid w:val="00ED113B"/>
    <w:rsid w:val="00F07994"/>
    <w:rsid w:val="00F35E64"/>
    <w:rsid w:val="00F701F1"/>
    <w:rsid w:val="00F820E2"/>
    <w:rsid w:val="00F8550D"/>
    <w:rsid w:val="00F91C0C"/>
    <w:rsid w:val="00FA6701"/>
    <w:rsid w:val="00FD5588"/>
    <w:rsid w:val="00FD5F15"/>
    <w:rsid w:val="00FF57C9"/>
    <w:rsid w:val="04436E60"/>
    <w:rsid w:val="0700D45B"/>
    <w:rsid w:val="08470D68"/>
    <w:rsid w:val="0A5BA245"/>
    <w:rsid w:val="0B66A660"/>
    <w:rsid w:val="0CFBBB95"/>
    <w:rsid w:val="0E43FF86"/>
    <w:rsid w:val="13BBB12B"/>
    <w:rsid w:val="163533D0"/>
    <w:rsid w:val="16AEB025"/>
    <w:rsid w:val="17D62E35"/>
    <w:rsid w:val="21C0EA82"/>
    <w:rsid w:val="2C563B26"/>
    <w:rsid w:val="302FF879"/>
    <w:rsid w:val="304B38C5"/>
    <w:rsid w:val="35E3F50F"/>
    <w:rsid w:val="36F0E05F"/>
    <w:rsid w:val="3A1017E1"/>
    <w:rsid w:val="3B580445"/>
    <w:rsid w:val="3E32E77C"/>
    <w:rsid w:val="3E93C0E9"/>
    <w:rsid w:val="4788D6F4"/>
    <w:rsid w:val="4800C734"/>
    <w:rsid w:val="49A4E8E9"/>
    <w:rsid w:val="49DA4534"/>
    <w:rsid w:val="4A5B7636"/>
    <w:rsid w:val="4D6D03F9"/>
    <w:rsid w:val="5373C1A3"/>
    <w:rsid w:val="53B34F00"/>
    <w:rsid w:val="5BCE6DC7"/>
    <w:rsid w:val="5C5786FB"/>
    <w:rsid w:val="6122CD45"/>
    <w:rsid w:val="620F1D4A"/>
    <w:rsid w:val="622EB833"/>
    <w:rsid w:val="6471E5DA"/>
    <w:rsid w:val="664255EC"/>
    <w:rsid w:val="67090112"/>
    <w:rsid w:val="69B5E9AD"/>
    <w:rsid w:val="6A13478E"/>
    <w:rsid w:val="6B77FC78"/>
    <w:rsid w:val="6C200763"/>
    <w:rsid w:val="6C3CC62D"/>
    <w:rsid w:val="6D79210C"/>
    <w:rsid w:val="71374085"/>
    <w:rsid w:val="72E99742"/>
    <w:rsid w:val="74514350"/>
    <w:rsid w:val="75945B4B"/>
    <w:rsid w:val="7B6A94BE"/>
    <w:rsid w:val="7BFFAD89"/>
    <w:rsid w:val="7C55C51E"/>
    <w:rsid w:val="7FA1DD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EA4FA"/>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673B"/>
    <w:pPr>
      <w:spacing w:after="0" w:line="240" w:lineRule="auto"/>
      <w:jc w:val="both"/>
    </w:pPr>
    <w:rPr>
      <w:rFonts w:ascii="Arial" w:hAnsi="Arial"/>
    </w:rPr>
  </w:style>
  <w:style w:type="paragraph" w:styleId="Ttulo1">
    <w:name w:val="heading 1"/>
    <w:basedOn w:val="Normal"/>
    <w:next w:val="Normal"/>
    <w:link w:val="Ttulo1Car"/>
    <w:uiPriority w:val="9"/>
    <w:qFormat/>
    <w:rsid w:val="00F701F1"/>
    <w:pPr>
      <w:keepNext/>
      <w:keepLines/>
      <w:numPr>
        <w:numId w:val="11"/>
      </w:numPr>
      <w:pBdr>
        <w:bottom w:val="single" w:color="auto" w:sz="4" w:space="1"/>
      </w:pBdr>
      <w:spacing w:before="40" w:after="40"/>
      <w:outlineLvl w:val="0"/>
    </w:pPr>
    <w:rPr>
      <w:rFonts w:ascii="Arial Nova" w:hAnsi="Arial Nova" w:eastAsiaTheme="majorEastAsia" w:cstheme="majorBidi"/>
      <w:b/>
      <w:color w:val="171717" w:themeColor="background2" w:themeShade="1A"/>
      <w:szCs w:val="32"/>
      <w:lang w:val="es-MX"/>
    </w:rPr>
  </w:style>
  <w:style w:type="paragraph" w:styleId="Ttulo2">
    <w:name w:val="heading 2"/>
    <w:basedOn w:val="Normal"/>
    <w:next w:val="Normal"/>
    <w:link w:val="Ttulo2Car"/>
    <w:uiPriority w:val="9"/>
    <w:unhideWhenUsed/>
    <w:qFormat/>
    <w:rsid w:val="00F701F1"/>
    <w:pPr>
      <w:keepNext/>
      <w:keepLines/>
      <w:numPr>
        <w:ilvl w:val="1"/>
        <w:numId w:val="11"/>
      </w:numPr>
      <w:outlineLvl w:val="1"/>
    </w:pPr>
    <w:rPr>
      <w:rFonts w:ascii="Arial Nova" w:hAnsi="Arial Nova" w:eastAsiaTheme="majorEastAsia" w:cstheme="majorBidi"/>
      <w:b/>
      <w:color w:val="171717" w:themeColor="background2" w:themeShade="1A"/>
      <w:szCs w:val="26"/>
      <w:lang w:val="es-MX"/>
    </w:rPr>
  </w:style>
  <w:style w:type="paragraph" w:styleId="Ttulo3">
    <w:name w:val="heading 3"/>
    <w:basedOn w:val="Normal"/>
    <w:next w:val="Normal"/>
    <w:link w:val="Ttulo3Car"/>
    <w:uiPriority w:val="9"/>
    <w:unhideWhenUsed/>
    <w:qFormat/>
    <w:rsid w:val="00F701F1"/>
    <w:pPr>
      <w:keepNext/>
      <w:keepLines/>
      <w:numPr>
        <w:ilvl w:val="2"/>
        <w:numId w:val="11"/>
      </w:numPr>
      <w:outlineLvl w:val="2"/>
    </w:pPr>
    <w:rPr>
      <w:rFonts w:ascii="Arial Nova" w:hAnsi="Arial Nova" w:eastAsiaTheme="majorEastAsia" w:cstheme="majorBidi"/>
      <w:b/>
      <w:color w:val="171717" w:themeColor="background2" w:themeShade="1A"/>
      <w:szCs w:val="24"/>
      <w:lang w:val="es-MX"/>
    </w:rPr>
  </w:style>
  <w:style w:type="paragraph" w:styleId="Ttulo4">
    <w:name w:val="heading 4"/>
    <w:basedOn w:val="Normal"/>
    <w:next w:val="Normal"/>
    <w:link w:val="Ttulo4Car"/>
    <w:uiPriority w:val="9"/>
    <w:unhideWhenUsed/>
    <w:qFormat/>
    <w:rsid w:val="00F701F1"/>
    <w:pPr>
      <w:keepNext/>
      <w:keepLines/>
      <w:numPr>
        <w:ilvl w:val="3"/>
        <w:numId w:val="11"/>
      </w:numPr>
      <w:outlineLvl w:val="3"/>
    </w:pPr>
    <w:rPr>
      <w:rFonts w:ascii="Arial Nova" w:hAnsi="Arial Nova" w:eastAsiaTheme="majorEastAsia" w:cstheme="majorBidi"/>
      <w:b/>
      <w:iCs/>
      <w:color w:val="171717" w:themeColor="background2" w:themeShade="1A"/>
      <w:lang w:val="es-MX"/>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styleId="EncabezadoCar" w:customStyle="1">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styleId="PiedepginaCar" w:customStyle="1">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B052F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Cuadrculadetablaclara1" w:customStyle="1">
    <w:name w:val="Cuadrícula de tabla clara1"/>
    <w:basedOn w:val="Tablanormal"/>
    <w:next w:val="Tablaconcuadrculaclara"/>
    <w:uiPriority w:val="99"/>
    <w:rsid w:val="00593F64"/>
    <w:pPr>
      <w:spacing w:after="0" w:line="240" w:lineRule="auto"/>
    </w:pPr>
    <w:rPr>
      <w:rFonts w:ascii="Calibri" w:hAnsi="Calibri" w:eastAsia="Calibri" w:cs="Times New Roman"/>
      <w:lang w:val="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593F64"/>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ipervnculo">
    <w:name w:val="Hyperlink"/>
    <w:basedOn w:val="Fuentedeprrafopredeter"/>
    <w:uiPriority w:val="99"/>
    <w:unhideWhenUsed/>
    <w:rsid w:val="00873CF7"/>
    <w:rPr>
      <w:color w:val="0563C1" w:themeColor="hyperlink"/>
      <w:u w:val="single"/>
    </w:rPr>
  </w:style>
  <w:style w:type="character" w:styleId="Mencinsinresolver">
    <w:name w:val="Unresolved Mention"/>
    <w:basedOn w:val="Fuentedeprrafopredeter"/>
    <w:uiPriority w:val="99"/>
    <w:semiHidden/>
    <w:unhideWhenUsed/>
    <w:rsid w:val="00873CF7"/>
    <w:rPr>
      <w:color w:val="605E5C"/>
      <w:shd w:val="clear" w:color="auto" w:fill="E1DFDD"/>
    </w:rPr>
  </w:style>
  <w:style w:type="character" w:styleId="Ttulo1Car" w:customStyle="1">
    <w:name w:val="Título 1 Car"/>
    <w:basedOn w:val="Fuentedeprrafopredeter"/>
    <w:link w:val="Ttulo1"/>
    <w:uiPriority w:val="9"/>
    <w:rsid w:val="00F701F1"/>
    <w:rPr>
      <w:rFonts w:ascii="Arial Nova" w:hAnsi="Arial Nova" w:eastAsiaTheme="majorEastAsia" w:cstheme="majorBidi"/>
      <w:b/>
      <w:color w:val="171717" w:themeColor="background2" w:themeShade="1A"/>
      <w:szCs w:val="32"/>
      <w:lang w:val="es-MX"/>
    </w:rPr>
  </w:style>
  <w:style w:type="character" w:styleId="Ttulo2Car" w:customStyle="1">
    <w:name w:val="Título 2 Car"/>
    <w:basedOn w:val="Fuentedeprrafopredeter"/>
    <w:link w:val="Ttulo2"/>
    <w:uiPriority w:val="9"/>
    <w:rsid w:val="00F701F1"/>
    <w:rPr>
      <w:rFonts w:ascii="Arial Nova" w:hAnsi="Arial Nova" w:eastAsiaTheme="majorEastAsia" w:cstheme="majorBidi"/>
      <w:b/>
      <w:color w:val="171717" w:themeColor="background2" w:themeShade="1A"/>
      <w:szCs w:val="26"/>
      <w:lang w:val="es-MX"/>
    </w:rPr>
  </w:style>
  <w:style w:type="character" w:styleId="Ttulo3Car" w:customStyle="1">
    <w:name w:val="Título 3 Car"/>
    <w:basedOn w:val="Fuentedeprrafopredeter"/>
    <w:link w:val="Ttulo3"/>
    <w:uiPriority w:val="9"/>
    <w:rsid w:val="00F701F1"/>
    <w:rPr>
      <w:rFonts w:ascii="Arial Nova" w:hAnsi="Arial Nova" w:eastAsiaTheme="majorEastAsia" w:cstheme="majorBidi"/>
      <w:b/>
      <w:color w:val="171717" w:themeColor="background2" w:themeShade="1A"/>
      <w:szCs w:val="24"/>
      <w:lang w:val="es-MX"/>
    </w:rPr>
  </w:style>
  <w:style w:type="character" w:styleId="Ttulo4Car" w:customStyle="1">
    <w:name w:val="Título 4 Car"/>
    <w:basedOn w:val="Fuentedeprrafopredeter"/>
    <w:link w:val="Ttulo4"/>
    <w:uiPriority w:val="9"/>
    <w:rsid w:val="00F701F1"/>
    <w:rPr>
      <w:rFonts w:ascii="Arial Nova" w:hAnsi="Arial Nova" w:eastAsiaTheme="majorEastAsia" w:cstheme="majorBidi"/>
      <w:b/>
      <w:iCs/>
      <w:color w:val="171717" w:themeColor="background2" w:themeShade="1A"/>
      <w:lang w:val="es-MX"/>
    </w:rPr>
  </w:style>
  <w:style w:type="character" w:styleId="normaltextrun" w:customStyle="1">
    <w:name w:val="normaltextrun"/>
    <w:basedOn w:val="Fuentedeprrafopredeter"/>
    <w:rsid w:val="002F52F5"/>
  </w:style>
  <w:style w:type="character" w:styleId="SubttuloCar" w:customStyle="1">
    <w:name w:val="Subtítulo Car"/>
    <w:link w:val="Subttulo"/>
    <w:uiPriority w:val="99"/>
    <w:locked/>
    <w:rsid w:val="00412499"/>
    <w:rPr>
      <w:b/>
      <w:bCs/>
      <w:lang w:val="es-MX" w:eastAsia="es-ES"/>
    </w:rPr>
  </w:style>
  <w:style w:type="paragraph" w:styleId="Subttulo">
    <w:name w:val="Subtitle"/>
    <w:basedOn w:val="Normal"/>
    <w:link w:val="SubttuloCar"/>
    <w:uiPriority w:val="99"/>
    <w:qFormat/>
    <w:rsid w:val="00412499"/>
    <w:pPr>
      <w:jc w:val="center"/>
    </w:pPr>
    <w:rPr>
      <w:rFonts w:asciiTheme="minorHAnsi" w:hAnsiTheme="minorHAnsi"/>
      <w:b/>
      <w:bCs/>
      <w:lang w:val="es-MX" w:eastAsia="es-ES"/>
    </w:rPr>
  </w:style>
  <w:style w:type="character" w:styleId="SubttuloCar1" w:customStyle="1">
    <w:name w:val="Subtítulo Car1"/>
    <w:basedOn w:val="Fuentedeprrafopredeter"/>
    <w:uiPriority w:val="11"/>
    <w:rsid w:val="00412499"/>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glossaryDocument" Target="glossary/document.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es.presidencia.gov.co/normativa/normativa/DECRETO%20392%20DEL%2026%20FEBRERO%20DE%202018.pdf" TargetMode="Externa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E1680B" w:rsidP="00E1680B">
          <w:pPr>
            <w:pStyle w:val="04B755D05F964EBFAE90E7FE4855FDA46"/>
          </w:pPr>
          <w:r w:rsidRPr="00421558">
            <w:rPr>
              <w:rStyle w:val="Textodelmarcadordeposicin"/>
              <w:rFonts w:cs="Arial"/>
              <w:sz w:val="20"/>
              <w:szCs w:val="20"/>
              <w:highlight w:val="lightGray"/>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Geomanist Light">
    <w:altName w:val="Cambria"/>
    <w:panose1 w:val="00000000000000000000"/>
    <w:charset w:val="00"/>
    <w:family w:val="modern"/>
    <w:notTrueType/>
    <w:pitch w:val="variable"/>
    <w:sig w:usb0="A000002F" w:usb1="1000004A" w:usb2="00000000" w:usb3="00000000" w:csb0="00000193" w:csb1="00000000"/>
  </w:font>
  <w:font w:name="Geomanist BOLD">
    <w:altName w:val="Calibri"/>
    <w:panose1 w:val="00000000000000000000"/>
    <w:charset w:val="00"/>
    <w:family w:val="modern"/>
    <w:notTrueType/>
    <w:pitch w:val="variable"/>
    <w:sig w:usb0="A000002F" w:usb1="1000004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1659AA"/>
    <w:rsid w:val="00234B38"/>
    <w:rsid w:val="002C4143"/>
    <w:rsid w:val="003C2AD0"/>
    <w:rsid w:val="004D0262"/>
    <w:rsid w:val="00544E76"/>
    <w:rsid w:val="0075358C"/>
    <w:rsid w:val="007E2950"/>
    <w:rsid w:val="007E41AD"/>
    <w:rsid w:val="007F095B"/>
    <w:rsid w:val="00865912"/>
    <w:rsid w:val="008762F5"/>
    <w:rsid w:val="008802DE"/>
    <w:rsid w:val="00A67442"/>
    <w:rsid w:val="00AC344A"/>
    <w:rsid w:val="00B7589C"/>
    <w:rsid w:val="00BD1C52"/>
    <w:rsid w:val="00C14932"/>
    <w:rsid w:val="00CB6208"/>
    <w:rsid w:val="00D840A9"/>
    <w:rsid w:val="00DF0185"/>
    <w:rsid w:val="00E1680B"/>
    <w:rsid w:val="00E8049F"/>
    <w:rsid w:val="00EC31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680B"/>
    <w:rPr>
      <w:color w:val="808080"/>
    </w:rPr>
  </w:style>
  <w:style w:type="paragraph" w:customStyle="1" w:styleId="04B755D05F964EBFAE90E7FE4855FDA46">
    <w:name w:val="04B755D05F964EBFAE90E7FE4855FDA46"/>
    <w:rsid w:val="00E1680B"/>
    <w:pPr>
      <w:spacing w:after="0" w:line="240" w:lineRule="auto"/>
      <w:jc w:val="both"/>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EBEB22D6CD34E47A1DE530E6316E22B" ma:contentTypeVersion="13" ma:contentTypeDescription="Crear nuevo documento." ma:contentTypeScope="" ma:versionID="8df3e80d16cd440a4bd4749e62ee201f">
  <xsd:schema xmlns:xsd="http://www.w3.org/2001/XMLSchema" xmlns:xs="http://www.w3.org/2001/XMLSchema" xmlns:p="http://schemas.microsoft.com/office/2006/metadata/properties" xmlns:ns2="bbaca10f-c07d-4953-9270-33851966c7af" xmlns:ns3="424c455c-81e3-47f6-8693-2054070e2468" targetNamespace="http://schemas.microsoft.com/office/2006/metadata/properties" ma:root="true" ma:fieldsID="39a2243fc0a2b18c8355f815910546f9" ns2:_="" ns3:_="">
    <xsd:import namespace="bbaca10f-c07d-4953-9270-33851966c7af"/>
    <xsd:import namespace="424c455c-81e3-47f6-8693-2054070e24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ca10f-c07d-4953-9270-33851966c7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24c455c-81e3-47f6-8693-2054070e246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E1E48-4498-4B69-BBC7-942FF0494D0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24c455c-81e3-47f6-8693-2054070e2468"/>
    <ds:schemaRef ds:uri="http://purl.org/dc/elements/1.1/"/>
    <ds:schemaRef ds:uri="http://schemas.microsoft.com/office/2006/metadata/properties"/>
    <ds:schemaRef ds:uri="bbaca10f-c07d-4953-9270-33851966c7af"/>
    <ds:schemaRef ds:uri="http://www.w3.org/XML/1998/namespace"/>
    <ds:schemaRef ds:uri="http://purl.org/dc/dcmitype/"/>
  </ds:schemaRefs>
</ds:datastoreItem>
</file>

<file path=customXml/itemProps2.xml><?xml version="1.0" encoding="utf-8"?>
<ds:datastoreItem xmlns:ds="http://schemas.openxmlformats.org/officeDocument/2006/customXml" ds:itemID="{3905CA32-1FED-40DC-80DC-11D228614B4C}">
  <ds:schemaRefs>
    <ds:schemaRef ds:uri="http://schemas.microsoft.com/sharepoint/v3/contenttype/forms"/>
  </ds:schemaRefs>
</ds:datastoreItem>
</file>

<file path=customXml/itemProps3.xml><?xml version="1.0" encoding="utf-8"?>
<ds:datastoreItem xmlns:ds="http://schemas.openxmlformats.org/officeDocument/2006/customXml" ds:itemID="{CE33DC5A-0A59-46F2-992A-D626CEC41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ca10f-c07d-4953-9270-33851966c7af"/>
    <ds:schemaRef ds:uri="424c455c-81e3-47f6-8693-2054070e2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607030-8E7A-407B-9519-735154D2E91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laura.penuela@colombiacompra.gov.co</lastModifiedBy>
  <revision>15</revision>
  <dcterms:created xsi:type="dcterms:W3CDTF">2022-09-07T20:10:00.0000000Z</dcterms:created>
  <dcterms:modified xsi:type="dcterms:W3CDTF">2022-11-01T16:07:33.3341343Z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0x0101000EBEB22D6CD34E47A1DE530E6316E22B</vt:lpwstr>
  </property>
</Properties>
</file>