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092A9" w14:textId="77777777" w:rsidR="00C62277" w:rsidRDefault="00C77C37">
      <w:pPr>
        <w:pStyle w:val="Ttulo"/>
      </w:pPr>
      <w:r>
        <w:t>ANTECEDENTES</w:t>
      </w:r>
    </w:p>
    <w:p w14:paraId="69372A92" w14:textId="77777777" w:rsidR="00C62277" w:rsidRDefault="00C62277">
      <w:pPr>
        <w:pStyle w:val="Textoindependiente"/>
        <w:spacing w:before="10"/>
        <w:rPr>
          <w:rFonts w:ascii="Arial"/>
          <w:b/>
        </w:rPr>
      </w:pPr>
    </w:p>
    <w:p w14:paraId="04690054" w14:textId="77777777" w:rsidR="00C62277" w:rsidRDefault="00C77C37">
      <w:pPr>
        <w:pStyle w:val="Textoindependiente"/>
        <w:tabs>
          <w:tab w:val="left" w:pos="641"/>
          <w:tab w:val="left" w:pos="1745"/>
          <w:tab w:val="left" w:pos="7798"/>
          <w:tab w:val="left" w:pos="8087"/>
        </w:tabs>
        <w:spacing w:before="94"/>
        <w:ind w:left="102"/>
      </w:pPr>
      <w:r>
        <w:t>El</w:t>
      </w:r>
      <w:r>
        <w:tab/>
        <w:t>suscrito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</w:p>
    <w:p w14:paraId="4B3E4F76" w14:textId="77777777" w:rsidR="00C62277" w:rsidRDefault="00C77C37">
      <w:pPr>
        <w:pStyle w:val="Textoindependiente"/>
        <w:spacing w:before="52"/>
        <w:ind w:left="102"/>
        <w:jc w:val="both"/>
      </w:pPr>
      <w:r>
        <w:t xml:space="preserve">Representante       legal),      </w:t>
      </w:r>
      <w:r>
        <w:rPr>
          <w:spacing w:val="2"/>
        </w:rPr>
        <w:t xml:space="preserve"> </w:t>
      </w:r>
      <w:r>
        <w:t xml:space="preserve">identificado     </w:t>
      </w:r>
      <w:r>
        <w:rPr>
          <w:spacing w:val="59"/>
        </w:rPr>
        <w:t xml:space="preserve"> </w:t>
      </w:r>
      <w:r>
        <w:t xml:space="preserve">con     </w:t>
      </w:r>
      <w:r>
        <w:rPr>
          <w:spacing w:val="59"/>
        </w:rPr>
        <w:t xml:space="preserve"> </w:t>
      </w:r>
      <w:r>
        <w:t xml:space="preserve">cédula      </w:t>
      </w:r>
      <w:r>
        <w:rPr>
          <w:spacing w:val="1"/>
        </w:rPr>
        <w:t xml:space="preserve"> </w:t>
      </w:r>
      <w:r>
        <w:t xml:space="preserve">de       ciudadanía      </w:t>
      </w:r>
      <w:r>
        <w:rPr>
          <w:spacing w:val="1"/>
        </w:rPr>
        <w:t xml:space="preserve"> </w:t>
      </w:r>
      <w:r>
        <w:t>No.</w:t>
      </w:r>
    </w:p>
    <w:p w14:paraId="307B3D81" w14:textId="77777777" w:rsidR="00C62277" w:rsidRDefault="00C77C37">
      <w:pPr>
        <w:pStyle w:val="Textoindependiente"/>
        <w:tabs>
          <w:tab w:val="left" w:pos="1443"/>
          <w:tab w:val="left" w:pos="3039"/>
          <w:tab w:val="left" w:pos="3895"/>
          <w:tab w:val="left" w:pos="5452"/>
          <w:tab w:val="left" w:pos="6789"/>
          <w:tab w:val="left" w:pos="6886"/>
          <w:tab w:val="left" w:pos="8056"/>
        </w:tabs>
        <w:spacing w:before="49" w:line="288" w:lineRule="auto"/>
        <w:ind w:left="102" w:right="11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actuando</w:t>
      </w:r>
      <w:r>
        <w:rPr>
          <w:spacing w:val="23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calidad</w:t>
      </w:r>
      <w:r>
        <w:rPr>
          <w:spacing w:val="-59"/>
        </w:rPr>
        <w:t xml:space="preserve"> </w:t>
      </w:r>
      <w:r>
        <w:t>de</w:t>
      </w:r>
      <w:r>
        <w:tab/>
        <w:t>representante</w:t>
      </w:r>
      <w:r>
        <w:tab/>
      </w:r>
      <w:r>
        <w:tab/>
        <w:t>legal</w:t>
      </w:r>
      <w:r>
        <w:tab/>
        <w:t>de</w:t>
      </w:r>
      <w:r>
        <w:tab/>
        <w:t>la</w:t>
      </w:r>
      <w:r>
        <w:tab/>
      </w:r>
      <w:r>
        <w:rPr>
          <w:spacing w:val="-1"/>
        </w:rPr>
        <w:t>sociedad</w:t>
      </w:r>
    </w:p>
    <w:p w14:paraId="02F35D53" w14:textId="77777777" w:rsidR="00C62277" w:rsidRDefault="00C77C37">
      <w:pPr>
        <w:pStyle w:val="Textoindependiente"/>
        <w:tabs>
          <w:tab w:val="left" w:pos="6222"/>
        </w:tabs>
        <w:spacing w:line="288" w:lineRule="auto"/>
        <w:ind w:left="102" w:right="11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constituida,</w:t>
      </w:r>
      <w:r>
        <w:rPr>
          <w:spacing w:val="1"/>
        </w:rPr>
        <w:t xml:space="preserve"> </w:t>
      </w:r>
      <w:r>
        <w:t>manifiesto bajo la gravedad de juramento, el cual se entiende prestado con la firma del</w:t>
      </w:r>
      <w:r>
        <w:rPr>
          <w:spacing w:val="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fecha,</w:t>
      </w:r>
      <w:r>
        <w:rPr>
          <w:spacing w:val="-4"/>
        </w:rPr>
        <w:t xml:space="preserve"> </w:t>
      </w:r>
      <w:r>
        <w:t>ninguno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socios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conforman</w:t>
      </w:r>
      <w:r>
        <w:rPr>
          <w:spacing w:val="-59"/>
        </w:rPr>
        <w:t xml:space="preserve"> </w:t>
      </w:r>
      <w:r>
        <w:t xml:space="preserve">la sociedad que represento, se encuentra incurso en la causal de inhabilidad de </w:t>
      </w:r>
      <w:r>
        <w:t>que trata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18 de la Ley</w:t>
      </w:r>
      <w:r>
        <w:rPr>
          <w:spacing w:val="-2"/>
        </w:rPr>
        <w:t xml:space="preserve"> </w:t>
      </w:r>
      <w:r>
        <w:t>1150 de 2007,</w:t>
      </w:r>
      <w:r>
        <w:rPr>
          <w:spacing w:val="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cual dispone:</w:t>
      </w:r>
    </w:p>
    <w:p w14:paraId="4D4FFC5D" w14:textId="77777777" w:rsidR="00C62277" w:rsidRDefault="00C62277">
      <w:pPr>
        <w:pStyle w:val="Textoindependiente"/>
        <w:spacing w:before="5"/>
        <w:rPr>
          <w:sz w:val="26"/>
        </w:rPr>
      </w:pPr>
    </w:p>
    <w:p w14:paraId="10915302" w14:textId="77777777" w:rsidR="00C62277" w:rsidRDefault="00C77C37">
      <w:pPr>
        <w:spacing w:before="1" w:line="288" w:lineRule="auto"/>
        <w:ind w:left="102" w:right="115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“i) Las personas naturales que hayan sido declaradas responsables judicialmente por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comisión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delitos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peculado,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concusión,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cohecho,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prevaricato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todas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modalidades y soborno transnacional, así como sus equivalentes en otras jurisdicciones.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Esta inhabilidad se extenderá a las sociedades de que sean socias tales personas, 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excepción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las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sociedades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anónimas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abiertas”</w:t>
      </w:r>
    </w:p>
    <w:p w14:paraId="322A2854" w14:textId="77777777" w:rsidR="00C62277" w:rsidRDefault="00C62277">
      <w:pPr>
        <w:pStyle w:val="Textoindependiente"/>
        <w:spacing w:before="4"/>
        <w:rPr>
          <w:rFonts w:ascii="Arial"/>
          <w:i/>
          <w:sz w:val="26"/>
        </w:rPr>
      </w:pPr>
    </w:p>
    <w:p w14:paraId="1659E5A0" w14:textId="77777777" w:rsidR="00C62277" w:rsidRDefault="00C77C37">
      <w:pPr>
        <w:pStyle w:val="Textoindependiente"/>
        <w:tabs>
          <w:tab w:val="left" w:pos="5555"/>
          <w:tab w:val="left" w:pos="8678"/>
        </w:tabs>
        <w:spacing w:line="288" w:lineRule="auto"/>
        <w:ind w:left="102" w:right="117"/>
        <w:jc w:val="both"/>
      </w:pP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certificación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expid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los</w:t>
      </w:r>
      <w:r>
        <w:rPr>
          <w:u w:val="single"/>
        </w:rPr>
        <w:tab/>
      </w:r>
      <w:r>
        <w:t>(</w:t>
      </w:r>
      <w:r>
        <w:rPr>
          <w:spacing w:val="9"/>
        </w:rPr>
        <w:t xml:space="preserve"> </w:t>
      </w:r>
      <w:r>
        <w:t>)</w:t>
      </w:r>
      <w:r>
        <w:rPr>
          <w:spacing w:val="10"/>
        </w:rPr>
        <w:t xml:space="preserve"> </w:t>
      </w:r>
      <w:r>
        <w:t>días</w:t>
      </w:r>
      <w:r>
        <w:rPr>
          <w:spacing w:val="1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mes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mil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surte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Ministerio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Hacienda</w:t>
      </w:r>
      <w:r>
        <w:rPr>
          <w:spacing w:val="-5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Crédito Público y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fines</w:t>
      </w:r>
      <w:r>
        <w:rPr>
          <w:spacing w:val="-3"/>
        </w:rPr>
        <w:t xml:space="preserve"> </w:t>
      </w:r>
      <w:r>
        <w:t>de la celebración</w:t>
      </w:r>
      <w:r>
        <w:rPr>
          <w:spacing w:val="-1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éste hay</w:t>
      </w:r>
      <w:r>
        <w:rPr>
          <w:spacing w:val="-3"/>
        </w:rPr>
        <w:t xml:space="preserve"> </w:t>
      </w:r>
      <w:r>
        <w:t>lugar.</w:t>
      </w:r>
    </w:p>
    <w:p w14:paraId="11CAED11" w14:textId="77777777" w:rsidR="00C62277" w:rsidRDefault="00C62277">
      <w:pPr>
        <w:pStyle w:val="Textoindependiente"/>
        <w:rPr>
          <w:sz w:val="20"/>
        </w:rPr>
      </w:pPr>
    </w:p>
    <w:p w14:paraId="30F552A9" w14:textId="77777777" w:rsidR="00C62277" w:rsidRDefault="00C62277">
      <w:pPr>
        <w:pStyle w:val="Textoindependiente"/>
        <w:rPr>
          <w:sz w:val="20"/>
        </w:rPr>
      </w:pPr>
    </w:p>
    <w:p w14:paraId="4E70DAAF" w14:textId="77777777" w:rsidR="00C62277" w:rsidRDefault="00C62277">
      <w:pPr>
        <w:pStyle w:val="Textoindependiente"/>
        <w:rPr>
          <w:sz w:val="20"/>
        </w:rPr>
      </w:pPr>
    </w:p>
    <w:p w14:paraId="5A825BBE" w14:textId="77777777" w:rsidR="00C62277" w:rsidRDefault="00C62277">
      <w:pPr>
        <w:pStyle w:val="Textoindependiente"/>
        <w:rPr>
          <w:sz w:val="20"/>
        </w:rPr>
      </w:pPr>
    </w:p>
    <w:p w14:paraId="56065EA4" w14:textId="34BE4238" w:rsidR="00C62277" w:rsidRDefault="00C77C37">
      <w:pPr>
        <w:pStyle w:val="Textoindependiente"/>
        <w:spacing w:before="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8175432" wp14:editId="42AAFD25">
                <wp:simplePos x="0" y="0"/>
                <wp:positionH relativeFrom="page">
                  <wp:posOffset>1080770</wp:posOffset>
                </wp:positionH>
                <wp:positionV relativeFrom="paragraph">
                  <wp:posOffset>149225</wp:posOffset>
                </wp:positionV>
                <wp:extent cx="20986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05"/>
                            <a:gd name="T2" fmla="+- 0 5007 170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99450" id="Freeform 2" o:spid="_x0000_s1026" style="position:absolute;margin-left:85.1pt;margin-top:11.75pt;width:165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</w:p>
    <w:p w14:paraId="4D699284" w14:textId="77777777" w:rsidR="00C62277" w:rsidRDefault="00C77C37">
      <w:pPr>
        <w:pStyle w:val="Textoindependiente"/>
        <w:spacing w:before="25"/>
        <w:ind w:left="102"/>
      </w:pPr>
      <w:r>
        <w:t>Nombre</w:t>
      </w:r>
    </w:p>
    <w:p w14:paraId="6626C318" w14:textId="77777777" w:rsidR="00C62277" w:rsidRDefault="00C77C37">
      <w:pPr>
        <w:pStyle w:val="Textoindependiente"/>
        <w:spacing w:before="50" w:line="288" w:lineRule="auto"/>
        <w:ind w:left="102" w:right="6766"/>
      </w:pPr>
      <w:r>
        <w:t>Cédula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sectPr w:rsidR="00C6227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277"/>
    <w:rsid w:val="00C62277"/>
    <w:rsid w:val="00C7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9DA1"/>
  <w15:docId w15:val="{3B8A3DE2-3D0F-4C98-A40A-16CD58DD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1"/>
      <w:ind w:left="3601" w:right="362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Jaqueline Cordoba Plazas</dc:creator>
  <cp:lastModifiedBy>Edith Jaqueline Cordoba Plazas</cp:lastModifiedBy>
  <cp:revision>2</cp:revision>
  <dcterms:created xsi:type="dcterms:W3CDTF">2021-05-13T21:42:00Z</dcterms:created>
  <dcterms:modified xsi:type="dcterms:W3CDTF">2021-05-13T21:42:00Z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2021-05-13T00:00:00Z</vt:filetime>
  </property>
</Properties>
</file>