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211" w:rsidRPr="002F3D8F" w:rsidRDefault="007B1211" w:rsidP="004A016C">
      <w:pPr>
        <w:rPr>
          <w:rFonts w:ascii="Arial" w:hAnsi="Arial" w:cs="Arial"/>
          <w:sz w:val="20"/>
          <w:szCs w:val="20"/>
          <w:lang w:val="es-CO"/>
        </w:rPr>
      </w:pPr>
      <w:r w:rsidRPr="002F3D8F">
        <w:rPr>
          <w:rFonts w:ascii="Arial" w:hAnsi="Arial" w:cs="Arial"/>
          <w:sz w:val="20"/>
          <w:szCs w:val="20"/>
          <w:lang w:val="es-CO"/>
        </w:rPr>
        <w:t xml:space="preserve">      </w:t>
      </w:r>
    </w:p>
    <w:p w:rsidR="007B1211" w:rsidRPr="002F3D8F" w:rsidRDefault="007B1211" w:rsidP="00A0702B">
      <w:pPr>
        <w:pStyle w:val="Default"/>
        <w:ind w:left="711" w:firstLine="705"/>
        <w:jc w:val="both"/>
        <w:rPr>
          <w:rFonts w:ascii="Arial" w:hAnsi="Arial" w:cs="Arial"/>
          <w:b/>
          <w:bCs/>
          <w:sz w:val="20"/>
          <w:szCs w:val="20"/>
        </w:rPr>
      </w:pPr>
      <w:r w:rsidRPr="002F3D8F">
        <w:rPr>
          <w:rFonts w:ascii="Arial" w:hAnsi="Arial" w:cs="Arial"/>
          <w:noProof/>
          <w:lang w:eastAsia="es-CO"/>
        </w:rPr>
        <w:drawing>
          <wp:anchor distT="0" distB="0" distL="114300" distR="114300" simplePos="0" relativeHeight="251660288" behindDoc="1" locked="0" layoutInCell="1" allowOverlap="1">
            <wp:simplePos x="0" y="0"/>
            <wp:positionH relativeFrom="column">
              <wp:posOffset>53340</wp:posOffset>
            </wp:positionH>
            <wp:positionV relativeFrom="paragraph">
              <wp:posOffset>-60960</wp:posOffset>
            </wp:positionV>
            <wp:extent cx="752475" cy="723900"/>
            <wp:effectExtent l="19050" t="0" r="9525" b="0"/>
            <wp:wrapNone/>
            <wp:docPr id="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srcRect/>
                    <a:stretch>
                      <a:fillRect/>
                    </a:stretch>
                  </pic:blipFill>
                  <pic:spPr bwMode="auto">
                    <a:xfrm>
                      <a:off x="0" y="0"/>
                      <a:ext cx="752475" cy="723900"/>
                    </a:xfrm>
                    <a:prstGeom prst="rect">
                      <a:avLst/>
                    </a:prstGeom>
                    <a:noFill/>
                  </pic:spPr>
                </pic:pic>
              </a:graphicData>
            </a:graphic>
          </wp:anchor>
        </w:drawing>
      </w:r>
      <w:r w:rsidRPr="002F3D8F">
        <w:rPr>
          <w:rFonts w:ascii="Arial" w:hAnsi="Arial" w:cs="Arial"/>
          <w:noProof/>
          <w:lang w:eastAsia="es-CO"/>
        </w:rPr>
        <w:drawing>
          <wp:anchor distT="0" distB="0" distL="114300" distR="114300" simplePos="0" relativeHeight="251659264" behindDoc="1" locked="0" layoutInCell="1" allowOverlap="1">
            <wp:simplePos x="0" y="0"/>
            <wp:positionH relativeFrom="column">
              <wp:posOffset>4330065</wp:posOffset>
            </wp:positionH>
            <wp:positionV relativeFrom="paragraph">
              <wp:posOffset>27940</wp:posOffset>
            </wp:positionV>
            <wp:extent cx="1076325" cy="538480"/>
            <wp:effectExtent l="19050" t="0" r="9525" b="0"/>
            <wp:wrapNone/>
            <wp:docPr id="16" name="Picture 2" descr="Descripción: C:\Users\GG.GRANADOS\Desktop\presidencia-escudo-nuevopa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ción: C:\Users\GG.GRANADOS\Desktop\presidencia-escudo-nuevopais.png"/>
                    <pic:cNvPicPr>
                      <a:picLocks noChangeAspect="1" noChangeArrowheads="1"/>
                    </pic:cNvPicPr>
                  </pic:nvPicPr>
                  <pic:blipFill>
                    <a:blip r:embed="rId10" cstate="print"/>
                    <a:srcRect l="65575"/>
                    <a:stretch>
                      <a:fillRect/>
                    </a:stretch>
                  </pic:blipFill>
                  <pic:spPr bwMode="auto">
                    <a:xfrm>
                      <a:off x="0" y="0"/>
                      <a:ext cx="1076325" cy="538480"/>
                    </a:xfrm>
                    <a:prstGeom prst="rect">
                      <a:avLst/>
                    </a:prstGeom>
                    <a:noFill/>
                  </pic:spPr>
                </pic:pic>
              </a:graphicData>
            </a:graphic>
          </wp:anchor>
        </w:drawing>
      </w:r>
      <w:r w:rsidRPr="002F3D8F">
        <w:rPr>
          <w:rFonts w:ascii="Arial" w:hAnsi="Arial" w:cs="Arial"/>
          <w:b/>
          <w:bCs/>
          <w:sz w:val="20"/>
          <w:szCs w:val="20"/>
        </w:rPr>
        <w:t>MINISTERIO DE DEFENSA NACIONAL</w:t>
      </w:r>
    </w:p>
    <w:p w:rsidR="007B1211" w:rsidRPr="002F3D8F" w:rsidRDefault="007B1211" w:rsidP="00A0702B">
      <w:pPr>
        <w:pStyle w:val="TextoTextos"/>
        <w:spacing w:before="0" w:after="0" w:line="276" w:lineRule="auto"/>
        <w:jc w:val="left"/>
        <w:rPr>
          <w:rFonts w:ascii="Arial" w:hAnsi="Arial" w:cs="Arial"/>
          <w:bCs/>
          <w:sz w:val="20"/>
          <w:szCs w:val="20"/>
          <w:lang w:val="es-CO"/>
        </w:rPr>
      </w:pPr>
      <w:r w:rsidRPr="002F3D8F">
        <w:rPr>
          <w:rFonts w:ascii="Arial" w:hAnsi="Arial" w:cs="Arial"/>
          <w:bCs/>
          <w:sz w:val="20"/>
          <w:szCs w:val="20"/>
          <w:lang w:val="es-CO"/>
        </w:rPr>
        <w:tab/>
      </w:r>
      <w:r w:rsidRPr="002F3D8F">
        <w:rPr>
          <w:rFonts w:ascii="Arial" w:hAnsi="Arial" w:cs="Arial"/>
          <w:bCs/>
          <w:sz w:val="20"/>
          <w:szCs w:val="20"/>
          <w:lang w:val="es-CO"/>
        </w:rPr>
        <w:tab/>
      </w:r>
      <w:r w:rsidRPr="002F3D8F">
        <w:rPr>
          <w:rFonts w:ascii="Arial" w:hAnsi="Arial" w:cs="Arial"/>
          <w:bCs/>
          <w:sz w:val="20"/>
          <w:szCs w:val="20"/>
          <w:lang w:val="es-CO"/>
        </w:rPr>
        <w:tab/>
        <w:t>POLICÍA NACIONAL</w:t>
      </w:r>
    </w:p>
    <w:p w:rsidR="007B1211" w:rsidRPr="002F3D8F" w:rsidRDefault="007B1211" w:rsidP="00A0702B">
      <w:pPr>
        <w:pStyle w:val="TextoTextos"/>
        <w:spacing w:before="0" w:after="0" w:line="276" w:lineRule="auto"/>
        <w:ind w:left="993"/>
        <w:jc w:val="left"/>
        <w:rPr>
          <w:rFonts w:ascii="Arial" w:hAnsi="Arial" w:cs="Arial"/>
          <w:bCs/>
          <w:sz w:val="20"/>
        </w:rPr>
      </w:pPr>
      <w:r w:rsidRPr="002F3D8F">
        <w:rPr>
          <w:rFonts w:ascii="Arial" w:hAnsi="Arial" w:cs="Arial"/>
          <w:bCs/>
          <w:sz w:val="20"/>
        </w:rPr>
        <w:tab/>
        <w:t>DIRECCION DE SANIDAD</w:t>
      </w:r>
    </w:p>
    <w:p w:rsidR="007B1211" w:rsidRPr="002F3D8F" w:rsidRDefault="007B1211" w:rsidP="00A0702B">
      <w:pPr>
        <w:pStyle w:val="TextoTextos"/>
        <w:spacing w:before="0" w:after="0" w:line="276" w:lineRule="auto"/>
        <w:ind w:left="993"/>
        <w:jc w:val="left"/>
        <w:rPr>
          <w:rFonts w:ascii="Arial" w:hAnsi="Arial" w:cs="Arial"/>
        </w:rPr>
      </w:pPr>
      <w:r w:rsidRPr="002F3D8F">
        <w:rPr>
          <w:rFonts w:ascii="Arial" w:hAnsi="Arial" w:cs="Arial"/>
          <w:bCs/>
          <w:sz w:val="20"/>
        </w:rPr>
        <w:tab/>
        <w:t>SECCIONAL ANTIOQUIA</w:t>
      </w:r>
    </w:p>
    <w:p w:rsidR="007B1211" w:rsidRPr="001057F1" w:rsidRDefault="007B1211" w:rsidP="001057F1">
      <w:pPr>
        <w:pStyle w:val="Encabezado"/>
        <w:jc w:val="center"/>
        <w:rPr>
          <w:rFonts w:ascii="Arial" w:hAnsi="Arial" w:cs="Arial"/>
          <w:b/>
          <w:lang w:val="es-ES_tradnl"/>
        </w:rPr>
      </w:pPr>
    </w:p>
    <w:p w:rsidR="007B1211" w:rsidRPr="001057F1" w:rsidRDefault="007B1211" w:rsidP="001057F1">
      <w:pPr>
        <w:pStyle w:val="Captulo"/>
        <w:ind w:firstLine="0"/>
        <w:jc w:val="center"/>
        <w:rPr>
          <w:b/>
        </w:rPr>
      </w:pPr>
      <w:r w:rsidRPr="001057F1">
        <w:rPr>
          <w:b/>
        </w:rPr>
        <w:t>ANEXO TECNICO</w:t>
      </w:r>
    </w:p>
    <w:p w:rsidR="007B1211" w:rsidRPr="001057F1" w:rsidRDefault="007B1211" w:rsidP="001057F1">
      <w:pPr>
        <w:jc w:val="center"/>
        <w:rPr>
          <w:rFonts w:ascii="Arial" w:hAnsi="Arial" w:cs="Arial"/>
          <w:b/>
          <w:sz w:val="20"/>
          <w:szCs w:val="20"/>
          <w:lang w:val="es-CO"/>
        </w:rPr>
      </w:pPr>
    </w:p>
    <w:p w:rsidR="007B1211" w:rsidRPr="001057F1" w:rsidRDefault="007B1211" w:rsidP="001057F1">
      <w:pPr>
        <w:jc w:val="center"/>
        <w:rPr>
          <w:rFonts w:ascii="Arial" w:hAnsi="Arial" w:cs="Arial"/>
          <w:b/>
          <w:sz w:val="20"/>
          <w:szCs w:val="20"/>
          <w:lang w:val="es-CO"/>
        </w:rPr>
      </w:pPr>
      <w:r w:rsidRPr="001057F1">
        <w:rPr>
          <w:rFonts w:ascii="Arial" w:hAnsi="Arial" w:cs="Arial"/>
          <w:b/>
          <w:sz w:val="20"/>
          <w:szCs w:val="20"/>
          <w:lang w:val="es-CO"/>
        </w:rPr>
        <w:t>PROCESO DE CONTRATACIÓN NÚMERO</w:t>
      </w:r>
    </w:p>
    <w:p w:rsidR="007B1211" w:rsidRPr="001057F1" w:rsidRDefault="007B1211" w:rsidP="001057F1">
      <w:pPr>
        <w:pStyle w:val="Captulo"/>
        <w:ind w:firstLine="0"/>
        <w:jc w:val="center"/>
        <w:rPr>
          <w:b/>
          <w:lang w:val="fr-FR"/>
        </w:rPr>
      </w:pPr>
      <w:r w:rsidRPr="001057F1">
        <w:rPr>
          <w:b/>
        </w:rPr>
        <w:t xml:space="preserve">PN SECSA SA SI </w:t>
      </w:r>
      <w:r w:rsidRPr="00CA7801">
        <w:rPr>
          <w:b/>
          <w:noProof/>
        </w:rPr>
        <w:t>250</w:t>
      </w:r>
      <w:r w:rsidRPr="001057F1">
        <w:rPr>
          <w:b/>
        </w:rPr>
        <w:t>-2017</w:t>
      </w:r>
    </w:p>
    <w:p w:rsidR="007B1211" w:rsidRPr="001057F1" w:rsidRDefault="007B1211" w:rsidP="001057F1">
      <w:pPr>
        <w:pStyle w:val="Captulo"/>
        <w:ind w:firstLine="0"/>
        <w:jc w:val="center"/>
        <w:rPr>
          <w:b/>
        </w:rPr>
      </w:pPr>
    </w:p>
    <w:p w:rsidR="007B1211" w:rsidRPr="002F3D8F" w:rsidRDefault="007B1211" w:rsidP="001057F1">
      <w:pPr>
        <w:pStyle w:val="Captulo"/>
      </w:pPr>
    </w:p>
    <w:p w:rsidR="007B1211" w:rsidRPr="002F3D8F" w:rsidRDefault="007B1211" w:rsidP="00497106">
      <w:pPr>
        <w:tabs>
          <w:tab w:val="left" w:pos="-1080"/>
          <w:tab w:val="left" w:pos="0"/>
        </w:tabs>
        <w:jc w:val="both"/>
        <w:rPr>
          <w:rFonts w:ascii="Arial" w:eastAsia="MS Mincho" w:hAnsi="Arial" w:cs="Arial"/>
          <w:sz w:val="20"/>
          <w:szCs w:val="20"/>
        </w:rPr>
      </w:pPr>
      <w:r w:rsidRPr="002F3D8F">
        <w:rPr>
          <w:rFonts w:ascii="Arial" w:eastAsia="MS Mincho" w:hAnsi="Arial" w:cs="Arial"/>
          <w:sz w:val="20"/>
          <w:szCs w:val="20"/>
        </w:rPr>
        <w:t>El oferente deberá diligenciar y presentar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7B1211" w:rsidRPr="002F3D8F" w:rsidRDefault="007B1211" w:rsidP="00497106">
      <w:pPr>
        <w:jc w:val="both"/>
        <w:rPr>
          <w:rFonts w:ascii="Arial" w:eastAsia="Calibri" w:hAnsi="Arial" w:cs="Arial"/>
          <w:b/>
          <w:sz w:val="20"/>
          <w:szCs w:val="20"/>
        </w:rPr>
      </w:pPr>
    </w:p>
    <w:p w:rsidR="007B1211" w:rsidRDefault="007B1211" w:rsidP="0081452A">
      <w:pPr>
        <w:pStyle w:val="Textoindependiente2"/>
        <w:tabs>
          <w:tab w:val="left" w:pos="1980"/>
        </w:tabs>
        <w:rPr>
          <w:rFonts w:eastAsia="Calibri"/>
          <w:sz w:val="20"/>
        </w:rPr>
      </w:pPr>
      <w:r w:rsidRPr="00DB79A2">
        <w:rPr>
          <w:rFonts w:eastAsia="Calibri"/>
          <w:sz w:val="20"/>
        </w:rPr>
        <w:t>Las firmas proponentes deberán diligencias el siguiente formato, anexando en los casos requeridos los soportes a que haya lugar.</w:t>
      </w:r>
    </w:p>
    <w:p w:rsidR="007B1211" w:rsidRDefault="007B1211" w:rsidP="0081452A">
      <w:pPr>
        <w:pStyle w:val="Textoindependiente2"/>
        <w:tabs>
          <w:tab w:val="left" w:pos="1980"/>
        </w:tabs>
        <w:rPr>
          <w:rFonts w:eastAsia="Calibri"/>
          <w:sz w:val="20"/>
        </w:rPr>
      </w:pPr>
    </w:p>
    <w:tbl>
      <w:tblPr>
        <w:tblW w:w="4775" w:type="pct"/>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1"/>
        <w:gridCol w:w="993"/>
        <w:gridCol w:w="4126"/>
        <w:gridCol w:w="1231"/>
        <w:gridCol w:w="1276"/>
      </w:tblGrid>
      <w:tr w:rsidR="007B1211" w:rsidRPr="007B1211" w:rsidTr="007B1211">
        <w:trPr>
          <w:jc w:val="center"/>
        </w:trPr>
        <w:tc>
          <w:tcPr>
            <w:tcW w:w="590" w:type="pct"/>
            <w:vAlign w:val="center"/>
          </w:tcPr>
          <w:p w:rsidR="007B1211" w:rsidRPr="007B1211" w:rsidRDefault="007B1211" w:rsidP="00FA54A6">
            <w:pPr>
              <w:pStyle w:val="Ttulo"/>
              <w:tabs>
                <w:tab w:val="left" w:pos="240"/>
              </w:tabs>
              <w:rPr>
                <w:rFonts w:ascii="Arial" w:hAnsi="Arial" w:cs="Arial"/>
                <w:b/>
                <w:sz w:val="20"/>
              </w:rPr>
            </w:pPr>
            <w:r w:rsidRPr="007B1211">
              <w:rPr>
                <w:rFonts w:ascii="Arial" w:hAnsi="Arial" w:cs="Arial"/>
                <w:b/>
                <w:sz w:val="20"/>
              </w:rPr>
              <w:t>GRUPO</w:t>
            </w:r>
          </w:p>
        </w:tc>
        <w:tc>
          <w:tcPr>
            <w:tcW w:w="574" w:type="pct"/>
            <w:vAlign w:val="center"/>
          </w:tcPr>
          <w:p w:rsidR="007B1211" w:rsidRPr="007B1211" w:rsidRDefault="007B1211" w:rsidP="00FA54A6">
            <w:pPr>
              <w:pStyle w:val="Ttulo"/>
              <w:tabs>
                <w:tab w:val="left" w:pos="240"/>
              </w:tabs>
              <w:rPr>
                <w:rFonts w:ascii="Arial" w:hAnsi="Arial" w:cs="Arial"/>
                <w:b/>
                <w:sz w:val="20"/>
              </w:rPr>
            </w:pPr>
            <w:r w:rsidRPr="007B1211">
              <w:rPr>
                <w:rFonts w:ascii="Arial" w:hAnsi="Arial" w:cs="Arial"/>
                <w:b/>
                <w:sz w:val="20"/>
              </w:rPr>
              <w:t>ITEM</w:t>
            </w:r>
          </w:p>
        </w:tc>
        <w:tc>
          <w:tcPr>
            <w:tcW w:w="2386" w:type="pct"/>
            <w:vAlign w:val="center"/>
          </w:tcPr>
          <w:p w:rsidR="007B1211" w:rsidRPr="007B1211" w:rsidRDefault="007B1211" w:rsidP="00FA54A6">
            <w:pPr>
              <w:pStyle w:val="Ttulo"/>
              <w:tabs>
                <w:tab w:val="left" w:pos="240"/>
              </w:tabs>
              <w:rPr>
                <w:rFonts w:ascii="Arial" w:hAnsi="Arial" w:cs="Arial"/>
                <w:b/>
                <w:sz w:val="20"/>
              </w:rPr>
            </w:pPr>
            <w:r w:rsidRPr="007B1211">
              <w:rPr>
                <w:rFonts w:ascii="Arial" w:hAnsi="Arial" w:cs="Arial"/>
                <w:b/>
                <w:sz w:val="20"/>
              </w:rPr>
              <w:t xml:space="preserve">CONDICIONES TECNICAS ADICIONALES </w:t>
            </w:r>
          </w:p>
        </w:tc>
        <w:tc>
          <w:tcPr>
            <w:tcW w:w="712" w:type="pct"/>
            <w:vAlign w:val="center"/>
          </w:tcPr>
          <w:p w:rsidR="007B1211" w:rsidRPr="007B1211" w:rsidRDefault="007B1211" w:rsidP="00FA54A6">
            <w:pPr>
              <w:pStyle w:val="Ttulo"/>
              <w:tabs>
                <w:tab w:val="left" w:pos="240"/>
              </w:tabs>
              <w:rPr>
                <w:rFonts w:ascii="Arial" w:hAnsi="Arial" w:cs="Arial"/>
                <w:b/>
                <w:sz w:val="20"/>
              </w:rPr>
            </w:pPr>
            <w:r w:rsidRPr="007B1211">
              <w:rPr>
                <w:rFonts w:ascii="Arial" w:hAnsi="Arial" w:cs="Arial"/>
                <w:b/>
                <w:sz w:val="20"/>
              </w:rPr>
              <w:t>CUMPLE</w:t>
            </w:r>
          </w:p>
        </w:tc>
        <w:tc>
          <w:tcPr>
            <w:tcW w:w="738" w:type="pct"/>
            <w:vAlign w:val="center"/>
          </w:tcPr>
          <w:p w:rsidR="007B1211" w:rsidRPr="007B1211" w:rsidRDefault="007B1211" w:rsidP="00FA54A6">
            <w:pPr>
              <w:pStyle w:val="Ttulo"/>
              <w:tabs>
                <w:tab w:val="left" w:pos="240"/>
              </w:tabs>
              <w:rPr>
                <w:rFonts w:ascii="Arial" w:hAnsi="Arial" w:cs="Arial"/>
                <w:b/>
                <w:sz w:val="20"/>
              </w:rPr>
            </w:pPr>
            <w:r w:rsidRPr="007B1211">
              <w:rPr>
                <w:rFonts w:ascii="Arial" w:hAnsi="Arial" w:cs="Arial"/>
                <w:b/>
                <w:sz w:val="20"/>
              </w:rPr>
              <w:t>NO CUMPLE</w:t>
            </w:r>
          </w:p>
        </w:tc>
      </w:tr>
      <w:tr w:rsidR="007B1211" w:rsidRPr="007B1211" w:rsidTr="007B1211">
        <w:trPr>
          <w:jc w:val="center"/>
        </w:trPr>
        <w:tc>
          <w:tcPr>
            <w:tcW w:w="590" w:type="pct"/>
            <w:tcBorders>
              <w:top w:val="single" w:sz="4" w:space="0" w:color="auto"/>
              <w:left w:val="single" w:sz="4" w:space="0" w:color="auto"/>
              <w:bottom w:val="single" w:sz="4" w:space="0" w:color="auto"/>
              <w:right w:val="single" w:sz="4" w:space="0" w:color="auto"/>
            </w:tcBorders>
            <w:vAlign w:val="center"/>
          </w:tcPr>
          <w:p w:rsidR="007B1211" w:rsidRPr="007B1211" w:rsidRDefault="007B1211" w:rsidP="00FA54A6">
            <w:pPr>
              <w:pStyle w:val="Ttulo"/>
              <w:tabs>
                <w:tab w:val="left" w:pos="240"/>
              </w:tabs>
              <w:rPr>
                <w:rFonts w:ascii="Arial" w:hAnsi="Arial" w:cs="Arial"/>
                <w:b/>
                <w:sz w:val="20"/>
              </w:rPr>
            </w:pPr>
          </w:p>
        </w:tc>
        <w:tc>
          <w:tcPr>
            <w:tcW w:w="574" w:type="pct"/>
            <w:tcBorders>
              <w:top w:val="single" w:sz="4" w:space="0" w:color="auto"/>
              <w:left w:val="single" w:sz="4" w:space="0" w:color="auto"/>
              <w:bottom w:val="single" w:sz="4" w:space="0" w:color="auto"/>
              <w:right w:val="single" w:sz="4" w:space="0" w:color="auto"/>
            </w:tcBorders>
            <w:vAlign w:val="center"/>
          </w:tcPr>
          <w:p w:rsidR="007B1211" w:rsidRPr="007B1211" w:rsidRDefault="007B1211" w:rsidP="00FA54A6">
            <w:pPr>
              <w:pStyle w:val="Ttulo"/>
              <w:tabs>
                <w:tab w:val="left" w:pos="240"/>
              </w:tabs>
              <w:rPr>
                <w:rFonts w:ascii="Arial" w:hAnsi="Arial" w:cs="Arial"/>
                <w:b/>
                <w:sz w:val="20"/>
              </w:rPr>
            </w:pPr>
          </w:p>
        </w:tc>
        <w:tc>
          <w:tcPr>
            <w:tcW w:w="2386" w:type="pct"/>
            <w:tcBorders>
              <w:top w:val="single" w:sz="4" w:space="0" w:color="auto"/>
              <w:left w:val="single" w:sz="4" w:space="0" w:color="auto"/>
              <w:bottom w:val="single" w:sz="4" w:space="0" w:color="auto"/>
              <w:right w:val="single" w:sz="4" w:space="0" w:color="auto"/>
            </w:tcBorders>
          </w:tcPr>
          <w:p w:rsidR="007B1211" w:rsidRPr="007B1211" w:rsidRDefault="007B1211" w:rsidP="00FA54A6">
            <w:pPr>
              <w:tabs>
                <w:tab w:val="left" w:pos="709"/>
              </w:tabs>
              <w:jc w:val="both"/>
              <w:rPr>
                <w:rFonts w:ascii="Arial" w:eastAsia="Calibri" w:hAnsi="Arial" w:cs="Arial"/>
                <w:sz w:val="20"/>
                <w:szCs w:val="20"/>
              </w:rPr>
            </w:pPr>
            <w:r w:rsidRPr="007B1211">
              <w:rPr>
                <w:rFonts w:ascii="Arial" w:eastAsia="Calibri" w:hAnsi="Arial" w:cs="Arial"/>
                <w:sz w:val="20"/>
                <w:szCs w:val="20"/>
              </w:rPr>
              <w:t>Características técnicas mínimas del bien</w:t>
            </w:r>
          </w:p>
        </w:tc>
        <w:tc>
          <w:tcPr>
            <w:tcW w:w="712" w:type="pct"/>
            <w:tcBorders>
              <w:top w:val="single" w:sz="4" w:space="0" w:color="auto"/>
              <w:left w:val="single" w:sz="4" w:space="0" w:color="auto"/>
              <w:bottom w:val="single" w:sz="4" w:space="0" w:color="auto"/>
              <w:right w:val="single" w:sz="4" w:space="0" w:color="auto"/>
            </w:tcBorders>
            <w:vAlign w:val="center"/>
          </w:tcPr>
          <w:p w:rsidR="007B1211" w:rsidRPr="007B1211" w:rsidRDefault="007B1211" w:rsidP="00FA54A6">
            <w:pPr>
              <w:pStyle w:val="Ttulo"/>
              <w:tabs>
                <w:tab w:val="left" w:pos="240"/>
              </w:tabs>
              <w:rPr>
                <w:rFonts w:ascii="Arial" w:hAnsi="Arial" w:cs="Arial"/>
                <w:b/>
                <w:sz w:val="20"/>
              </w:rPr>
            </w:pPr>
          </w:p>
        </w:tc>
        <w:tc>
          <w:tcPr>
            <w:tcW w:w="738" w:type="pct"/>
            <w:tcBorders>
              <w:top w:val="single" w:sz="4" w:space="0" w:color="auto"/>
              <w:left w:val="single" w:sz="4" w:space="0" w:color="auto"/>
              <w:bottom w:val="single" w:sz="4" w:space="0" w:color="auto"/>
              <w:right w:val="single" w:sz="4" w:space="0" w:color="auto"/>
            </w:tcBorders>
            <w:vAlign w:val="center"/>
          </w:tcPr>
          <w:p w:rsidR="007B1211" w:rsidRPr="007B1211" w:rsidRDefault="007B1211" w:rsidP="00FA54A6">
            <w:pPr>
              <w:pStyle w:val="Ttulo"/>
              <w:tabs>
                <w:tab w:val="left" w:pos="240"/>
              </w:tabs>
              <w:rPr>
                <w:rFonts w:ascii="Arial" w:hAnsi="Arial" w:cs="Arial"/>
                <w:b/>
                <w:sz w:val="20"/>
              </w:rPr>
            </w:pPr>
          </w:p>
        </w:tc>
      </w:tr>
      <w:tr w:rsidR="007B1211" w:rsidRPr="007B1211" w:rsidTr="007B1211">
        <w:trPr>
          <w:jc w:val="center"/>
        </w:trPr>
        <w:tc>
          <w:tcPr>
            <w:tcW w:w="590" w:type="pct"/>
            <w:tcBorders>
              <w:top w:val="single" w:sz="4" w:space="0" w:color="auto"/>
              <w:left w:val="single" w:sz="4" w:space="0" w:color="auto"/>
              <w:bottom w:val="single" w:sz="4" w:space="0" w:color="auto"/>
              <w:right w:val="single" w:sz="4" w:space="0" w:color="auto"/>
            </w:tcBorders>
            <w:vAlign w:val="center"/>
          </w:tcPr>
          <w:p w:rsidR="007B1211" w:rsidRPr="007B1211" w:rsidRDefault="007B1211" w:rsidP="00FA54A6">
            <w:pPr>
              <w:pStyle w:val="Ttulo"/>
              <w:tabs>
                <w:tab w:val="left" w:pos="240"/>
              </w:tabs>
              <w:rPr>
                <w:rFonts w:ascii="Arial" w:hAnsi="Arial" w:cs="Arial"/>
                <w:b/>
                <w:sz w:val="20"/>
              </w:rPr>
            </w:pPr>
          </w:p>
        </w:tc>
        <w:tc>
          <w:tcPr>
            <w:tcW w:w="574" w:type="pct"/>
            <w:tcBorders>
              <w:top w:val="single" w:sz="4" w:space="0" w:color="auto"/>
              <w:left w:val="single" w:sz="4" w:space="0" w:color="auto"/>
              <w:bottom w:val="single" w:sz="4" w:space="0" w:color="auto"/>
              <w:right w:val="single" w:sz="4" w:space="0" w:color="auto"/>
            </w:tcBorders>
            <w:vAlign w:val="center"/>
          </w:tcPr>
          <w:p w:rsidR="007B1211" w:rsidRPr="007B1211" w:rsidRDefault="007B1211" w:rsidP="00FA54A6">
            <w:pPr>
              <w:pStyle w:val="Ttulo"/>
              <w:tabs>
                <w:tab w:val="left" w:pos="240"/>
              </w:tabs>
              <w:rPr>
                <w:rFonts w:ascii="Arial" w:hAnsi="Arial" w:cs="Arial"/>
                <w:b/>
                <w:sz w:val="20"/>
              </w:rPr>
            </w:pPr>
          </w:p>
        </w:tc>
        <w:tc>
          <w:tcPr>
            <w:tcW w:w="2386" w:type="pct"/>
            <w:tcBorders>
              <w:top w:val="single" w:sz="4" w:space="0" w:color="auto"/>
              <w:left w:val="single" w:sz="4" w:space="0" w:color="auto"/>
              <w:bottom w:val="single" w:sz="4" w:space="0" w:color="auto"/>
              <w:right w:val="single" w:sz="4" w:space="0" w:color="auto"/>
            </w:tcBorders>
          </w:tcPr>
          <w:p w:rsidR="007B1211" w:rsidRPr="007B1211" w:rsidRDefault="007B1211" w:rsidP="00FA54A6">
            <w:pPr>
              <w:tabs>
                <w:tab w:val="left" w:pos="709"/>
              </w:tabs>
              <w:jc w:val="both"/>
              <w:rPr>
                <w:rFonts w:ascii="Arial" w:eastAsia="Calibri" w:hAnsi="Arial" w:cs="Arial"/>
                <w:sz w:val="20"/>
                <w:szCs w:val="20"/>
              </w:rPr>
            </w:pPr>
            <w:r w:rsidRPr="007B1211">
              <w:rPr>
                <w:rFonts w:ascii="Arial" w:eastAsia="Calibri" w:hAnsi="Arial" w:cs="Arial"/>
                <w:sz w:val="20"/>
                <w:szCs w:val="20"/>
              </w:rPr>
              <w:t>Experiencia del proponente</w:t>
            </w:r>
          </w:p>
        </w:tc>
        <w:tc>
          <w:tcPr>
            <w:tcW w:w="712" w:type="pct"/>
            <w:tcBorders>
              <w:top w:val="single" w:sz="4" w:space="0" w:color="auto"/>
              <w:left w:val="single" w:sz="4" w:space="0" w:color="auto"/>
              <w:bottom w:val="single" w:sz="4" w:space="0" w:color="auto"/>
              <w:right w:val="single" w:sz="4" w:space="0" w:color="auto"/>
            </w:tcBorders>
            <w:vAlign w:val="center"/>
          </w:tcPr>
          <w:p w:rsidR="007B1211" w:rsidRPr="007B1211" w:rsidRDefault="007B1211" w:rsidP="00FA54A6">
            <w:pPr>
              <w:pStyle w:val="Ttulo"/>
              <w:tabs>
                <w:tab w:val="left" w:pos="240"/>
              </w:tabs>
              <w:rPr>
                <w:rFonts w:ascii="Arial" w:hAnsi="Arial" w:cs="Arial"/>
                <w:b/>
                <w:sz w:val="20"/>
              </w:rPr>
            </w:pPr>
          </w:p>
        </w:tc>
        <w:tc>
          <w:tcPr>
            <w:tcW w:w="738" w:type="pct"/>
            <w:tcBorders>
              <w:top w:val="single" w:sz="4" w:space="0" w:color="auto"/>
              <w:left w:val="single" w:sz="4" w:space="0" w:color="auto"/>
              <w:bottom w:val="single" w:sz="4" w:space="0" w:color="auto"/>
              <w:right w:val="single" w:sz="4" w:space="0" w:color="auto"/>
            </w:tcBorders>
            <w:vAlign w:val="center"/>
          </w:tcPr>
          <w:p w:rsidR="007B1211" w:rsidRPr="007B1211" w:rsidRDefault="007B1211" w:rsidP="00FA54A6">
            <w:pPr>
              <w:pStyle w:val="Ttulo"/>
              <w:tabs>
                <w:tab w:val="left" w:pos="240"/>
              </w:tabs>
              <w:rPr>
                <w:rFonts w:ascii="Arial" w:hAnsi="Arial" w:cs="Arial"/>
                <w:b/>
                <w:sz w:val="20"/>
              </w:rPr>
            </w:pPr>
          </w:p>
        </w:tc>
      </w:tr>
      <w:tr w:rsidR="007B1211" w:rsidRPr="007B1211" w:rsidTr="007B1211">
        <w:trPr>
          <w:jc w:val="center"/>
        </w:trPr>
        <w:tc>
          <w:tcPr>
            <w:tcW w:w="590" w:type="pct"/>
            <w:tcBorders>
              <w:top w:val="single" w:sz="4" w:space="0" w:color="auto"/>
              <w:left w:val="single" w:sz="4" w:space="0" w:color="auto"/>
              <w:bottom w:val="single" w:sz="4" w:space="0" w:color="auto"/>
              <w:right w:val="single" w:sz="4" w:space="0" w:color="auto"/>
            </w:tcBorders>
            <w:vAlign w:val="center"/>
          </w:tcPr>
          <w:p w:rsidR="007B1211" w:rsidRPr="007B1211" w:rsidRDefault="007B1211" w:rsidP="00FA54A6">
            <w:pPr>
              <w:pStyle w:val="Ttulo"/>
              <w:tabs>
                <w:tab w:val="left" w:pos="240"/>
              </w:tabs>
              <w:rPr>
                <w:rFonts w:ascii="Arial" w:hAnsi="Arial" w:cs="Arial"/>
                <w:b/>
                <w:sz w:val="20"/>
              </w:rPr>
            </w:pPr>
          </w:p>
        </w:tc>
        <w:tc>
          <w:tcPr>
            <w:tcW w:w="574" w:type="pct"/>
            <w:tcBorders>
              <w:top w:val="single" w:sz="4" w:space="0" w:color="auto"/>
              <w:left w:val="single" w:sz="4" w:space="0" w:color="auto"/>
              <w:bottom w:val="single" w:sz="4" w:space="0" w:color="auto"/>
              <w:right w:val="single" w:sz="4" w:space="0" w:color="auto"/>
            </w:tcBorders>
            <w:vAlign w:val="center"/>
          </w:tcPr>
          <w:p w:rsidR="007B1211" w:rsidRPr="007B1211" w:rsidRDefault="007B1211" w:rsidP="00FA54A6">
            <w:pPr>
              <w:pStyle w:val="Ttulo"/>
              <w:tabs>
                <w:tab w:val="left" w:pos="240"/>
              </w:tabs>
              <w:rPr>
                <w:rFonts w:ascii="Arial" w:hAnsi="Arial" w:cs="Arial"/>
                <w:b/>
                <w:sz w:val="20"/>
              </w:rPr>
            </w:pPr>
          </w:p>
        </w:tc>
        <w:tc>
          <w:tcPr>
            <w:tcW w:w="2386" w:type="pct"/>
            <w:tcBorders>
              <w:top w:val="single" w:sz="4" w:space="0" w:color="auto"/>
              <w:left w:val="single" w:sz="4" w:space="0" w:color="auto"/>
              <w:bottom w:val="single" w:sz="4" w:space="0" w:color="auto"/>
              <w:right w:val="single" w:sz="4" w:space="0" w:color="auto"/>
            </w:tcBorders>
          </w:tcPr>
          <w:p w:rsidR="007B1211" w:rsidRPr="007B1211" w:rsidRDefault="007B1211" w:rsidP="00FA54A6">
            <w:pPr>
              <w:tabs>
                <w:tab w:val="left" w:pos="709"/>
              </w:tabs>
              <w:jc w:val="both"/>
              <w:rPr>
                <w:rFonts w:ascii="Arial" w:eastAsia="Calibri" w:hAnsi="Arial" w:cs="Arial"/>
                <w:sz w:val="20"/>
                <w:szCs w:val="20"/>
              </w:rPr>
            </w:pPr>
            <w:r w:rsidRPr="007B1211">
              <w:rPr>
                <w:rFonts w:ascii="Arial" w:eastAsia="Calibri" w:hAnsi="Arial" w:cs="Arial"/>
                <w:sz w:val="20"/>
                <w:szCs w:val="20"/>
              </w:rPr>
              <w:t>Otras condiciones técnicas verificables</w:t>
            </w:r>
          </w:p>
        </w:tc>
        <w:tc>
          <w:tcPr>
            <w:tcW w:w="712" w:type="pct"/>
            <w:tcBorders>
              <w:top w:val="single" w:sz="4" w:space="0" w:color="auto"/>
              <w:left w:val="single" w:sz="4" w:space="0" w:color="auto"/>
              <w:bottom w:val="single" w:sz="4" w:space="0" w:color="auto"/>
              <w:right w:val="single" w:sz="4" w:space="0" w:color="auto"/>
            </w:tcBorders>
            <w:vAlign w:val="center"/>
          </w:tcPr>
          <w:p w:rsidR="007B1211" w:rsidRPr="007B1211" w:rsidRDefault="007B1211" w:rsidP="00FA54A6">
            <w:pPr>
              <w:pStyle w:val="Ttulo"/>
              <w:tabs>
                <w:tab w:val="left" w:pos="240"/>
              </w:tabs>
              <w:rPr>
                <w:rFonts w:ascii="Arial" w:hAnsi="Arial" w:cs="Arial"/>
                <w:b/>
                <w:sz w:val="20"/>
              </w:rPr>
            </w:pPr>
          </w:p>
        </w:tc>
        <w:tc>
          <w:tcPr>
            <w:tcW w:w="738" w:type="pct"/>
            <w:tcBorders>
              <w:top w:val="single" w:sz="4" w:space="0" w:color="auto"/>
              <w:left w:val="single" w:sz="4" w:space="0" w:color="auto"/>
              <w:bottom w:val="single" w:sz="4" w:space="0" w:color="auto"/>
              <w:right w:val="single" w:sz="4" w:space="0" w:color="auto"/>
            </w:tcBorders>
            <w:vAlign w:val="center"/>
          </w:tcPr>
          <w:p w:rsidR="007B1211" w:rsidRPr="007B1211" w:rsidRDefault="007B1211" w:rsidP="00FA54A6">
            <w:pPr>
              <w:pStyle w:val="Ttulo"/>
              <w:tabs>
                <w:tab w:val="left" w:pos="240"/>
              </w:tabs>
              <w:rPr>
                <w:rFonts w:ascii="Arial" w:hAnsi="Arial" w:cs="Arial"/>
                <w:b/>
                <w:sz w:val="20"/>
              </w:rPr>
            </w:pPr>
          </w:p>
        </w:tc>
      </w:tr>
    </w:tbl>
    <w:p w:rsidR="007B1211" w:rsidRDefault="007B1211" w:rsidP="0081452A">
      <w:pPr>
        <w:pStyle w:val="Textoindependiente2"/>
        <w:tabs>
          <w:tab w:val="left" w:pos="1980"/>
        </w:tabs>
        <w:rPr>
          <w:rFonts w:eastAsia="Calibri"/>
          <w:sz w:val="20"/>
        </w:rPr>
      </w:pPr>
    </w:p>
    <w:p w:rsidR="007B1211" w:rsidRDefault="007B1211" w:rsidP="0081452A">
      <w:pPr>
        <w:pStyle w:val="Textoindependiente2"/>
        <w:tabs>
          <w:tab w:val="left" w:pos="1980"/>
        </w:tabs>
        <w:rPr>
          <w:rFonts w:eastAsia="Calibri"/>
          <w:sz w:val="20"/>
        </w:rPr>
      </w:pPr>
    </w:p>
    <w:tbl>
      <w:tblPr>
        <w:tblW w:w="4766" w:type="pct"/>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43"/>
        <w:gridCol w:w="1213"/>
        <w:gridCol w:w="1274"/>
      </w:tblGrid>
      <w:tr w:rsidR="007B1211" w:rsidRPr="007B1211" w:rsidTr="007B1211">
        <w:trPr>
          <w:trHeight w:val="432"/>
          <w:jc w:val="center"/>
        </w:trPr>
        <w:tc>
          <w:tcPr>
            <w:tcW w:w="3559" w:type="pct"/>
            <w:vAlign w:val="center"/>
          </w:tcPr>
          <w:p w:rsidR="007B1211" w:rsidRPr="007B1211" w:rsidRDefault="007B1211" w:rsidP="00FA54A6">
            <w:pPr>
              <w:pStyle w:val="Ttulo"/>
              <w:tabs>
                <w:tab w:val="left" w:pos="240"/>
              </w:tabs>
              <w:rPr>
                <w:rFonts w:ascii="Arial" w:hAnsi="Arial" w:cs="Arial"/>
                <w:b/>
                <w:sz w:val="20"/>
              </w:rPr>
            </w:pPr>
            <w:r w:rsidRPr="007B1211">
              <w:rPr>
                <w:rFonts w:ascii="Arial" w:hAnsi="Arial" w:cs="Arial"/>
                <w:b/>
                <w:sz w:val="20"/>
              </w:rPr>
              <w:t>CONDICIONES TECNICAS MINIMAS  PARA LA EMPRESA</w:t>
            </w:r>
          </w:p>
        </w:tc>
        <w:tc>
          <w:tcPr>
            <w:tcW w:w="703" w:type="pct"/>
            <w:vAlign w:val="center"/>
          </w:tcPr>
          <w:p w:rsidR="007B1211" w:rsidRPr="007B1211" w:rsidRDefault="007B1211" w:rsidP="00FA54A6">
            <w:pPr>
              <w:pStyle w:val="Ttulo"/>
              <w:tabs>
                <w:tab w:val="left" w:pos="240"/>
              </w:tabs>
              <w:rPr>
                <w:rFonts w:ascii="Arial" w:hAnsi="Arial" w:cs="Arial"/>
                <w:b/>
                <w:sz w:val="20"/>
              </w:rPr>
            </w:pPr>
            <w:r w:rsidRPr="007B1211">
              <w:rPr>
                <w:rFonts w:ascii="Arial" w:hAnsi="Arial" w:cs="Arial"/>
                <w:b/>
                <w:sz w:val="20"/>
              </w:rPr>
              <w:t>CUMPLE</w:t>
            </w:r>
          </w:p>
        </w:tc>
        <w:tc>
          <w:tcPr>
            <w:tcW w:w="739" w:type="pct"/>
            <w:vAlign w:val="center"/>
          </w:tcPr>
          <w:p w:rsidR="007B1211" w:rsidRPr="007B1211" w:rsidRDefault="007B1211" w:rsidP="00FA54A6">
            <w:pPr>
              <w:pStyle w:val="Ttulo"/>
              <w:tabs>
                <w:tab w:val="left" w:pos="240"/>
              </w:tabs>
              <w:rPr>
                <w:rFonts w:ascii="Arial" w:hAnsi="Arial" w:cs="Arial"/>
                <w:b/>
                <w:sz w:val="20"/>
              </w:rPr>
            </w:pPr>
            <w:r w:rsidRPr="007B1211">
              <w:rPr>
                <w:rFonts w:ascii="Arial" w:hAnsi="Arial" w:cs="Arial"/>
                <w:b/>
                <w:sz w:val="20"/>
              </w:rPr>
              <w:t>NO CUMPLE</w:t>
            </w:r>
          </w:p>
        </w:tc>
      </w:tr>
      <w:tr w:rsidR="007B1211" w:rsidRPr="007B1211" w:rsidTr="007B1211">
        <w:trPr>
          <w:jc w:val="center"/>
        </w:trPr>
        <w:tc>
          <w:tcPr>
            <w:tcW w:w="3559" w:type="pct"/>
            <w:tcBorders>
              <w:top w:val="single" w:sz="4" w:space="0" w:color="auto"/>
              <w:left w:val="single" w:sz="4" w:space="0" w:color="auto"/>
              <w:bottom w:val="single" w:sz="4" w:space="0" w:color="auto"/>
              <w:right w:val="single" w:sz="4" w:space="0" w:color="auto"/>
            </w:tcBorders>
            <w:vAlign w:val="center"/>
          </w:tcPr>
          <w:p w:rsidR="007B1211" w:rsidRPr="007B1211" w:rsidRDefault="007B1211" w:rsidP="00275CA7">
            <w:pPr>
              <w:pStyle w:val="Ttulo"/>
              <w:widowControl/>
              <w:numPr>
                <w:ilvl w:val="0"/>
                <w:numId w:val="2"/>
              </w:numPr>
              <w:tabs>
                <w:tab w:val="left" w:pos="240"/>
              </w:tabs>
              <w:jc w:val="both"/>
              <w:rPr>
                <w:rFonts w:ascii="Arial" w:hAnsi="Arial" w:cs="Arial"/>
                <w:bCs/>
                <w:sz w:val="20"/>
                <w:lang w:val="pt-BR"/>
              </w:rPr>
            </w:pPr>
            <w:r w:rsidRPr="007B1211">
              <w:rPr>
                <w:rFonts w:ascii="Arial" w:hAnsi="Arial" w:cs="Arial"/>
                <w:bCs/>
                <w:sz w:val="20"/>
                <w:lang w:val="pt-BR"/>
              </w:rPr>
              <w:t xml:space="preserve">CERTIFICADO </w:t>
            </w:r>
            <w:r w:rsidRPr="007B1211">
              <w:rPr>
                <w:rFonts w:ascii="Arial" w:hAnsi="Arial" w:cs="Arial"/>
                <w:bCs/>
                <w:sz w:val="20"/>
              </w:rPr>
              <w:t>Buenas</w:t>
            </w:r>
            <w:r w:rsidRPr="007B1211">
              <w:rPr>
                <w:rFonts w:ascii="Arial" w:hAnsi="Arial" w:cs="Arial"/>
                <w:bCs/>
                <w:sz w:val="20"/>
                <w:lang w:val="pt-BR"/>
              </w:rPr>
              <w:t xml:space="preserve"> práticas de manufatura</w:t>
            </w:r>
          </w:p>
          <w:p w:rsidR="007B1211" w:rsidRPr="007B1211" w:rsidRDefault="007B1211" w:rsidP="00275CA7">
            <w:pPr>
              <w:pStyle w:val="Ttulo"/>
              <w:widowControl/>
              <w:numPr>
                <w:ilvl w:val="0"/>
                <w:numId w:val="2"/>
              </w:numPr>
              <w:tabs>
                <w:tab w:val="left" w:pos="240"/>
              </w:tabs>
              <w:jc w:val="both"/>
              <w:rPr>
                <w:rFonts w:ascii="Arial" w:hAnsi="Arial" w:cs="Arial"/>
                <w:bCs/>
                <w:sz w:val="20"/>
                <w:lang w:val="pt-BR"/>
              </w:rPr>
            </w:pPr>
            <w:r w:rsidRPr="007B1211">
              <w:rPr>
                <w:rFonts w:ascii="Arial" w:hAnsi="Arial" w:cs="Arial"/>
                <w:bCs/>
                <w:sz w:val="20"/>
                <w:lang w:val="pt-BR"/>
              </w:rPr>
              <w:t xml:space="preserve">Certificado de </w:t>
            </w:r>
            <w:r w:rsidRPr="007B1211">
              <w:rPr>
                <w:rFonts w:ascii="Arial" w:hAnsi="Arial" w:cs="Arial"/>
                <w:bCs/>
                <w:sz w:val="20"/>
              </w:rPr>
              <w:t>almacenamiento adecuado</w:t>
            </w:r>
            <w:r w:rsidRPr="007B1211">
              <w:rPr>
                <w:rFonts w:ascii="Arial" w:hAnsi="Arial" w:cs="Arial"/>
                <w:bCs/>
                <w:sz w:val="20"/>
                <w:lang w:val="pt-BR"/>
              </w:rPr>
              <w:t xml:space="preserve"> o de La </w:t>
            </w:r>
            <w:r w:rsidRPr="007B1211">
              <w:rPr>
                <w:rFonts w:ascii="Arial" w:hAnsi="Arial" w:cs="Arial"/>
                <w:bCs/>
                <w:sz w:val="20"/>
              </w:rPr>
              <w:t>dirección</w:t>
            </w:r>
            <w:r w:rsidRPr="007B1211">
              <w:rPr>
                <w:rFonts w:ascii="Arial" w:hAnsi="Arial" w:cs="Arial"/>
                <w:bCs/>
                <w:sz w:val="20"/>
                <w:lang w:val="pt-BR"/>
              </w:rPr>
              <w:t xml:space="preserve"> seccional </w:t>
            </w:r>
            <w:r w:rsidRPr="007B1211">
              <w:rPr>
                <w:rFonts w:ascii="Arial" w:hAnsi="Arial" w:cs="Arial"/>
                <w:bCs/>
                <w:sz w:val="20"/>
              </w:rPr>
              <w:t>salud</w:t>
            </w:r>
            <w:r w:rsidRPr="007B1211">
              <w:rPr>
                <w:rFonts w:ascii="Arial" w:hAnsi="Arial" w:cs="Arial"/>
                <w:bCs/>
                <w:sz w:val="20"/>
                <w:lang w:val="pt-BR"/>
              </w:rPr>
              <w:t xml:space="preserve"> de </w:t>
            </w:r>
            <w:r w:rsidRPr="007B1211">
              <w:rPr>
                <w:rFonts w:ascii="Arial" w:hAnsi="Arial" w:cs="Arial"/>
                <w:bCs/>
                <w:sz w:val="20"/>
              </w:rPr>
              <w:t>Antioquia</w:t>
            </w:r>
            <w:r w:rsidRPr="007B1211">
              <w:rPr>
                <w:rFonts w:ascii="Arial" w:hAnsi="Arial" w:cs="Arial"/>
                <w:bCs/>
                <w:sz w:val="20"/>
                <w:lang w:val="pt-BR"/>
              </w:rPr>
              <w:t xml:space="preserve"> que </w:t>
            </w:r>
            <w:r w:rsidRPr="007B1211">
              <w:rPr>
                <w:rFonts w:ascii="Arial" w:hAnsi="Arial" w:cs="Arial"/>
                <w:bCs/>
                <w:sz w:val="20"/>
              </w:rPr>
              <w:t xml:space="preserve">avale </w:t>
            </w:r>
            <w:r w:rsidRPr="007B1211">
              <w:rPr>
                <w:rFonts w:ascii="Arial" w:hAnsi="Arial" w:cs="Arial"/>
                <w:bCs/>
                <w:sz w:val="20"/>
                <w:lang w:val="pt-BR"/>
              </w:rPr>
              <w:t>actividad comercial.</w:t>
            </w:r>
          </w:p>
          <w:p w:rsidR="007B1211" w:rsidRPr="007B1211" w:rsidRDefault="007B1211" w:rsidP="00275CA7">
            <w:pPr>
              <w:pStyle w:val="Ttulo"/>
              <w:widowControl/>
              <w:numPr>
                <w:ilvl w:val="0"/>
                <w:numId w:val="2"/>
              </w:numPr>
              <w:tabs>
                <w:tab w:val="left" w:pos="240"/>
              </w:tabs>
              <w:jc w:val="both"/>
              <w:rPr>
                <w:rFonts w:ascii="Arial" w:hAnsi="Arial" w:cs="Arial"/>
                <w:bCs/>
                <w:sz w:val="20"/>
                <w:lang w:val="pt-BR"/>
              </w:rPr>
            </w:pPr>
            <w:r w:rsidRPr="007B1211">
              <w:rPr>
                <w:rFonts w:ascii="Arial" w:hAnsi="Arial" w:cs="Arial"/>
                <w:bCs/>
                <w:sz w:val="20"/>
                <w:lang w:val="pt-BR"/>
              </w:rPr>
              <w:t>Certificado INVIMA</w:t>
            </w:r>
          </w:p>
          <w:p w:rsidR="007B1211" w:rsidRPr="007B1211" w:rsidRDefault="007B1211" w:rsidP="007B1211">
            <w:pPr>
              <w:pStyle w:val="Ttulo"/>
              <w:tabs>
                <w:tab w:val="left" w:pos="240"/>
              </w:tabs>
              <w:jc w:val="both"/>
              <w:rPr>
                <w:rFonts w:ascii="Arial" w:hAnsi="Arial" w:cs="Arial"/>
                <w:sz w:val="20"/>
              </w:rPr>
            </w:pPr>
          </w:p>
        </w:tc>
        <w:tc>
          <w:tcPr>
            <w:tcW w:w="703" w:type="pct"/>
            <w:tcBorders>
              <w:top w:val="single" w:sz="4" w:space="0" w:color="auto"/>
              <w:left w:val="single" w:sz="4" w:space="0" w:color="auto"/>
              <w:bottom w:val="single" w:sz="4" w:space="0" w:color="auto"/>
              <w:right w:val="single" w:sz="4" w:space="0" w:color="auto"/>
            </w:tcBorders>
            <w:vAlign w:val="center"/>
          </w:tcPr>
          <w:p w:rsidR="007B1211" w:rsidRPr="007B1211" w:rsidRDefault="007B1211" w:rsidP="007B1211">
            <w:pPr>
              <w:pStyle w:val="Ttulo"/>
              <w:tabs>
                <w:tab w:val="left" w:pos="240"/>
              </w:tabs>
              <w:jc w:val="both"/>
              <w:rPr>
                <w:rFonts w:ascii="Arial" w:hAnsi="Arial" w:cs="Arial"/>
                <w:sz w:val="20"/>
              </w:rPr>
            </w:pPr>
          </w:p>
        </w:tc>
        <w:tc>
          <w:tcPr>
            <w:tcW w:w="739" w:type="pct"/>
            <w:tcBorders>
              <w:top w:val="single" w:sz="4" w:space="0" w:color="auto"/>
              <w:left w:val="single" w:sz="4" w:space="0" w:color="auto"/>
              <w:bottom w:val="single" w:sz="4" w:space="0" w:color="auto"/>
              <w:right w:val="single" w:sz="4" w:space="0" w:color="auto"/>
            </w:tcBorders>
            <w:vAlign w:val="center"/>
          </w:tcPr>
          <w:p w:rsidR="007B1211" w:rsidRPr="007B1211" w:rsidRDefault="007B1211" w:rsidP="007B1211">
            <w:pPr>
              <w:pStyle w:val="Ttulo"/>
              <w:tabs>
                <w:tab w:val="left" w:pos="240"/>
              </w:tabs>
              <w:jc w:val="both"/>
              <w:rPr>
                <w:rFonts w:ascii="Arial" w:hAnsi="Arial" w:cs="Arial"/>
                <w:sz w:val="20"/>
              </w:rPr>
            </w:pPr>
          </w:p>
        </w:tc>
      </w:tr>
      <w:tr w:rsidR="007B1211" w:rsidRPr="007B1211" w:rsidTr="007B1211">
        <w:trPr>
          <w:trHeight w:val="2542"/>
          <w:jc w:val="center"/>
        </w:trPr>
        <w:tc>
          <w:tcPr>
            <w:tcW w:w="3559" w:type="pct"/>
            <w:tcBorders>
              <w:top w:val="single" w:sz="4" w:space="0" w:color="auto"/>
              <w:left w:val="single" w:sz="4" w:space="0" w:color="auto"/>
              <w:bottom w:val="single" w:sz="4" w:space="0" w:color="auto"/>
              <w:right w:val="single" w:sz="4" w:space="0" w:color="auto"/>
            </w:tcBorders>
            <w:vAlign w:val="center"/>
          </w:tcPr>
          <w:p w:rsidR="007B1211" w:rsidRPr="007B1211" w:rsidRDefault="007B1211" w:rsidP="007B1211">
            <w:pPr>
              <w:suppressAutoHyphens/>
              <w:ind w:left="360"/>
              <w:jc w:val="both"/>
              <w:rPr>
                <w:rFonts w:ascii="Arial" w:hAnsi="Arial" w:cs="Arial"/>
                <w:bCs/>
                <w:iCs/>
                <w:sz w:val="20"/>
                <w:szCs w:val="20"/>
              </w:rPr>
            </w:pPr>
            <w:r w:rsidRPr="007B1211">
              <w:rPr>
                <w:rFonts w:ascii="Arial" w:hAnsi="Arial" w:cs="Arial"/>
                <w:bCs/>
                <w:iCs/>
                <w:sz w:val="20"/>
                <w:szCs w:val="20"/>
              </w:rPr>
              <w:t>COSTOS INTEGRALES DE TRANSPORTE</w:t>
            </w:r>
          </w:p>
          <w:p w:rsidR="007B1211" w:rsidRPr="007B1211" w:rsidRDefault="007B1211" w:rsidP="007B1211">
            <w:pPr>
              <w:ind w:left="360"/>
              <w:jc w:val="both"/>
              <w:rPr>
                <w:rFonts w:ascii="Arial" w:hAnsi="Arial" w:cs="Arial"/>
                <w:sz w:val="20"/>
                <w:szCs w:val="20"/>
              </w:rPr>
            </w:pPr>
          </w:p>
          <w:p w:rsidR="007B1211" w:rsidRPr="007B1211" w:rsidRDefault="007B1211" w:rsidP="007B1211">
            <w:pPr>
              <w:ind w:left="360"/>
              <w:jc w:val="both"/>
              <w:rPr>
                <w:rFonts w:ascii="Arial" w:hAnsi="Arial" w:cs="Arial"/>
                <w:sz w:val="20"/>
                <w:szCs w:val="20"/>
              </w:rPr>
            </w:pPr>
            <w:r w:rsidRPr="007B1211">
              <w:rPr>
                <w:rFonts w:ascii="Arial" w:hAnsi="Arial" w:cs="Arial"/>
                <w:sz w:val="20"/>
                <w:szCs w:val="20"/>
              </w:rPr>
              <w:t>OPORTUNIDAD EN LA ENTREGA NO MAYOR A 48 HORAS</w:t>
            </w:r>
          </w:p>
          <w:p w:rsidR="007B1211" w:rsidRPr="007B1211" w:rsidRDefault="007B1211" w:rsidP="007B1211">
            <w:pPr>
              <w:ind w:left="360"/>
              <w:jc w:val="both"/>
              <w:rPr>
                <w:rFonts w:ascii="Arial" w:hAnsi="Arial" w:cs="Arial"/>
                <w:sz w:val="20"/>
                <w:szCs w:val="20"/>
              </w:rPr>
            </w:pPr>
          </w:p>
          <w:p w:rsidR="007B1211" w:rsidRPr="007B1211" w:rsidRDefault="007B1211" w:rsidP="007B1211">
            <w:pPr>
              <w:ind w:left="360"/>
              <w:jc w:val="both"/>
              <w:rPr>
                <w:rFonts w:ascii="Arial" w:hAnsi="Arial" w:cs="Arial"/>
                <w:sz w:val="20"/>
                <w:szCs w:val="20"/>
              </w:rPr>
            </w:pPr>
            <w:r w:rsidRPr="007B1211">
              <w:rPr>
                <w:rFonts w:ascii="Arial" w:hAnsi="Arial" w:cs="Arial"/>
                <w:sz w:val="20"/>
                <w:szCs w:val="20"/>
              </w:rPr>
              <w:t>CLASIFICACION DEL RIESGO</w:t>
            </w:r>
          </w:p>
          <w:p w:rsidR="007B1211" w:rsidRPr="007B1211" w:rsidRDefault="007B1211" w:rsidP="007B1211">
            <w:pPr>
              <w:ind w:left="360"/>
              <w:jc w:val="both"/>
              <w:rPr>
                <w:rFonts w:ascii="Arial" w:hAnsi="Arial" w:cs="Arial"/>
                <w:color w:val="000000"/>
                <w:sz w:val="20"/>
                <w:szCs w:val="20"/>
              </w:rPr>
            </w:pPr>
          </w:p>
          <w:p w:rsidR="007B1211" w:rsidRPr="007B1211" w:rsidRDefault="007B1211" w:rsidP="007B1211">
            <w:pPr>
              <w:ind w:left="360"/>
              <w:jc w:val="both"/>
              <w:rPr>
                <w:rFonts w:ascii="Arial" w:hAnsi="Arial" w:cs="Arial"/>
                <w:sz w:val="20"/>
                <w:szCs w:val="20"/>
              </w:rPr>
            </w:pPr>
            <w:r w:rsidRPr="007B1211">
              <w:rPr>
                <w:rFonts w:ascii="Arial" w:hAnsi="Arial" w:cs="Arial"/>
                <w:color w:val="000000"/>
                <w:sz w:val="20"/>
                <w:szCs w:val="20"/>
              </w:rPr>
              <w:t>PEDIDO COMPLETO O SEGÚN SE REQUIERA</w:t>
            </w:r>
          </w:p>
          <w:p w:rsidR="007B1211" w:rsidRPr="007B1211" w:rsidRDefault="007B1211" w:rsidP="007B1211">
            <w:pPr>
              <w:ind w:left="360"/>
              <w:jc w:val="both"/>
              <w:rPr>
                <w:rFonts w:ascii="Arial" w:hAnsi="Arial" w:cs="Arial"/>
                <w:color w:val="000000"/>
                <w:sz w:val="20"/>
                <w:szCs w:val="20"/>
              </w:rPr>
            </w:pPr>
          </w:p>
          <w:p w:rsidR="007B1211" w:rsidRPr="007B1211" w:rsidRDefault="007B1211" w:rsidP="007B1211">
            <w:pPr>
              <w:ind w:left="360"/>
              <w:jc w:val="both"/>
              <w:rPr>
                <w:rFonts w:ascii="Arial" w:hAnsi="Arial" w:cs="Arial"/>
                <w:sz w:val="20"/>
                <w:szCs w:val="20"/>
              </w:rPr>
            </w:pPr>
            <w:r w:rsidRPr="007B1211">
              <w:rPr>
                <w:rFonts w:ascii="Arial" w:hAnsi="Arial" w:cs="Arial"/>
                <w:color w:val="000000"/>
                <w:sz w:val="20"/>
                <w:szCs w:val="20"/>
              </w:rPr>
              <w:t>CONDICIONES Y CALIDAD EN EL SERVICIO</w:t>
            </w:r>
          </w:p>
          <w:p w:rsidR="007B1211" w:rsidRPr="007B1211" w:rsidRDefault="007B1211" w:rsidP="007B1211">
            <w:pPr>
              <w:pStyle w:val="xl75"/>
              <w:ind w:left="360"/>
              <w:jc w:val="both"/>
              <w:rPr>
                <w:rFonts w:ascii="Arial" w:hAnsi="Arial" w:cs="Arial"/>
                <w:b w:val="0"/>
                <w:bCs w:val="0"/>
                <w:iCs/>
                <w:sz w:val="20"/>
                <w:szCs w:val="20"/>
              </w:rPr>
            </w:pPr>
            <w:r w:rsidRPr="007B1211">
              <w:rPr>
                <w:rFonts w:ascii="Arial" w:hAnsi="Arial" w:cs="Arial"/>
                <w:b w:val="0"/>
                <w:bCs w:val="0"/>
                <w:iCs/>
                <w:color w:val="000000"/>
                <w:sz w:val="20"/>
                <w:szCs w:val="20"/>
              </w:rPr>
              <w:t xml:space="preserve"> APOYO TÉCNICO Y ASESORIA</w:t>
            </w:r>
          </w:p>
          <w:p w:rsidR="007B1211" w:rsidRPr="007B1211" w:rsidRDefault="007B1211" w:rsidP="007B1211">
            <w:pPr>
              <w:pStyle w:val="xl75"/>
              <w:ind w:left="360"/>
              <w:jc w:val="both"/>
              <w:rPr>
                <w:rFonts w:ascii="Arial" w:hAnsi="Arial" w:cs="Arial"/>
                <w:b w:val="0"/>
                <w:bCs w:val="0"/>
                <w:iCs/>
                <w:sz w:val="20"/>
                <w:szCs w:val="20"/>
              </w:rPr>
            </w:pPr>
            <w:r w:rsidRPr="007B1211">
              <w:rPr>
                <w:rFonts w:ascii="Arial" w:hAnsi="Arial" w:cs="Arial"/>
                <w:b w:val="0"/>
                <w:bCs w:val="0"/>
                <w:iCs/>
                <w:sz w:val="20"/>
                <w:szCs w:val="20"/>
              </w:rPr>
              <w:t xml:space="preserve">SOLUCION PARA ESCACEZ   </w:t>
            </w:r>
          </w:p>
          <w:p w:rsidR="007B1211" w:rsidRPr="007B1211" w:rsidRDefault="007B1211" w:rsidP="007B1211">
            <w:pPr>
              <w:pStyle w:val="xl75"/>
              <w:ind w:left="360"/>
              <w:jc w:val="both"/>
              <w:rPr>
                <w:rFonts w:ascii="Arial" w:hAnsi="Arial" w:cs="Arial"/>
                <w:b w:val="0"/>
                <w:bCs w:val="0"/>
                <w:iCs/>
                <w:sz w:val="20"/>
                <w:szCs w:val="20"/>
              </w:rPr>
            </w:pPr>
            <w:r w:rsidRPr="007B1211">
              <w:rPr>
                <w:rFonts w:ascii="Arial" w:hAnsi="Arial" w:cs="Arial"/>
                <w:b w:val="0"/>
                <w:bCs w:val="0"/>
                <w:iCs/>
                <w:sz w:val="20"/>
                <w:szCs w:val="20"/>
              </w:rPr>
              <w:t xml:space="preserve">ALTERNATIVAS DE SOLUCION PARA RETIRO TEMPORAL </w:t>
            </w:r>
          </w:p>
          <w:p w:rsidR="007B1211" w:rsidRPr="007B1211" w:rsidRDefault="007B1211" w:rsidP="007B1211">
            <w:pPr>
              <w:pStyle w:val="xl75"/>
              <w:ind w:left="360"/>
              <w:jc w:val="both"/>
              <w:rPr>
                <w:rFonts w:ascii="Arial" w:hAnsi="Arial" w:cs="Arial"/>
                <w:b w:val="0"/>
                <w:bCs w:val="0"/>
                <w:iCs/>
                <w:sz w:val="20"/>
                <w:szCs w:val="20"/>
              </w:rPr>
            </w:pPr>
            <w:r w:rsidRPr="007B1211">
              <w:rPr>
                <w:rFonts w:ascii="Arial" w:hAnsi="Arial" w:cs="Arial"/>
                <w:b w:val="0"/>
                <w:bCs w:val="0"/>
                <w:iCs/>
                <w:sz w:val="20"/>
                <w:szCs w:val="20"/>
              </w:rPr>
              <w:t>O DEFINITIVO DEL MERCADO POR EL INVIMA</w:t>
            </w:r>
          </w:p>
          <w:p w:rsidR="007B1211" w:rsidRPr="007B1211" w:rsidRDefault="007B1211" w:rsidP="007B1211">
            <w:pPr>
              <w:pStyle w:val="xl75"/>
              <w:ind w:left="360"/>
              <w:jc w:val="both"/>
              <w:rPr>
                <w:rFonts w:ascii="Arial" w:hAnsi="Arial" w:cs="Arial"/>
                <w:b w:val="0"/>
                <w:bCs w:val="0"/>
                <w:iCs/>
                <w:color w:val="000000"/>
                <w:sz w:val="20"/>
                <w:szCs w:val="20"/>
              </w:rPr>
            </w:pPr>
            <w:r w:rsidRPr="007B1211">
              <w:rPr>
                <w:rFonts w:ascii="Arial" w:hAnsi="Arial" w:cs="Arial"/>
                <w:b w:val="0"/>
                <w:bCs w:val="0"/>
                <w:iCs/>
                <w:sz w:val="20"/>
                <w:szCs w:val="20"/>
              </w:rPr>
              <w:lastRenderedPageBreak/>
              <w:t>COMPROMISO PARA CUMPLIMIENTO NORMATIVIDAD ROTULOS, ETIQUETAS, EMPAQUE Y REGISTRO INVIMA IMPRESO EN CADA DISPOSITIVO</w:t>
            </w:r>
          </w:p>
          <w:p w:rsidR="007B1211" w:rsidRPr="007B1211" w:rsidRDefault="007B1211" w:rsidP="007B1211">
            <w:pPr>
              <w:pStyle w:val="xl75"/>
              <w:ind w:left="360"/>
              <w:jc w:val="both"/>
              <w:rPr>
                <w:rFonts w:ascii="Arial" w:hAnsi="Arial" w:cs="Arial"/>
                <w:b w:val="0"/>
                <w:bCs w:val="0"/>
                <w:iCs/>
                <w:sz w:val="20"/>
                <w:szCs w:val="20"/>
              </w:rPr>
            </w:pPr>
            <w:r w:rsidRPr="007B1211">
              <w:rPr>
                <w:rFonts w:ascii="Arial" w:hAnsi="Arial" w:cs="Arial"/>
                <w:b w:val="0"/>
                <w:bCs w:val="0"/>
                <w:iCs/>
                <w:sz w:val="20"/>
                <w:szCs w:val="20"/>
              </w:rPr>
              <w:t>ENTREGA DE PROTOCOLOS DE CALIDAD.</w:t>
            </w:r>
          </w:p>
          <w:p w:rsidR="007B1211" w:rsidRPr="007B1211" w:rsidRDefault="007B1211" w:rsidP="007B1211">
            <w:pPr>
              <w:pStyle w:val="xl75"/>
              <w:ind w:left="360"/>
              <w:jc w:val="both"/>
              <w:rPr>
                <w:rFonts w:ascii="Arial" w:hAnsi="Arial" w:cs="Arial"/>
                <w:b w:val="0"/>
                <w:sz w:val="20"/>
              </w:rPr>
            </w:pPr>
            <w:r w:rsidRPr="007B1211">
              <w:rPr>
                <w:rFonts w:ascii="Arial" w:hAnsi="Arial" w:cs="Arial"/>
                <w:b w:val="0"/>
                <w:bCs w:val="0"/>
                <w:iCs/>
                <w:sz w:val="20"/>
                <w:szCs w:val="20"/>
              </w:rPr>
              <w:t xml:space="preserve">COMPROMISO PARA DEVOLUCIONES, CAMBIO Y REPOSICION INMEDIATA.   </w:t>
            </w:r>
            <w:r w:rsidRPr="007B1211">
              <w:rPr>
                <w:rFonts w:ascii="Arial" w:hAnsi="Arial" w:cs="Arial"/>
                <w:b w:val="0"/>
                <w:iCs/>
                <w:sz w:val="20"/>
                <w:szCs w:val="20"/>
              </w:rPr>
              <w:t xml:space="preserve"> DILIGENCIAMIENTO DE FORMATO PARA OFERTA TECNICA DE DISPSOITIVOS MEDICOS</w:t>
            </w:r>
            <w:r w:rsidRPr="007B1211">
              <w:rPr>
                <w:rFonts w:ascii="Arial" w:hAnsi="Arial" w:cs="Arial"/>
                <w:b w:val="0"/>
                <w:bCs w:val="0"/>
                <w:iCs/>
                <w:sz w:val="20"/>
                <w:szCs w:val="20"/>
              </w:rPr>
              <w:t>.</w:t>
            </w:r>
          </w:p>
        </w:tc>
        <w:tc>
          <w:tcPr>
            <w:tcW w:w="703" w:type="pct"/>
            <w:tcBorders>
              <w:top w:val="single" w:sz="4" w:space="0" w:color="auto"/>
              <w:left w:val="single" w:sz="4" w:space="0" w:color="auto"/>
              <w:bottom w:val="single" w:sz="4" w:space="0" w:color="auto"/>
              <w:right w:val="single" w:sz="4" w:space="0" w:color="auto"/>
            </w:tcBorders>
            <w:vAlign w:val="center"/>
          </w:tcPr>
          <w:p w:rsidR="007B1211" w:rsidRPr="007B1211" w:rsidRDefault="007B1211" w:rsidP="007B1211">
            <w:pPr>
              <w:pStyle w:val="Ttulo"/>
              <w:tabs>
                <w:tab w:val="left" w:pos="240"/>
              </w:tabs>
              <w:jc w:val="both"/>
              <w:rPr>
                <w:rFonts w:ascii="Arial" w:hAnsi="Arial" w:cs="Arial"/>
                <w:sz w:val="20"/>
              </w:rPr>
            </w:pPr>
          </w:p>
        </w:tc>
        <w:tc>
          <w:tcPr>
            <w:tcW w:w="739" w:type="pct"/>
            <w:tcBorders>
              <w:top w:val="single" w:sz="4" w:space="0" w:color="auto"/>
              <w:left w:val="single" w:sz="4" w:space="0" w:color="auto"/>
              <w:bottom w:val="single" w:sz="4" w:space="0" w:color="auto"/>
              <w:right w:val="single" w:sz="4" w:space="0" w:color="auto"/>
            </w:tcBorders>
            <w:vAlign w:val="center"/>
          </w:tcPr>
          <w:p w:rsidR="007B1211" w:rsidRPr="007B1211" w:rsidRDefault="007B1211" w:rsidP="007B1211">
            <w:pPr>
              <w:pStyle w:val="Ttulo"/>
              <w:tabs>
                <w:tab w:val="left" w:pos="240"/>
              </w:tabs>
              <w:jc w:val="both"/>
              <w:rPr>
                <w:rFonts w:ascii="Arial" w:hAnsi="Arial" w:cs="Arial"/>
                <w:sz w:val="20"/>
              </w:rPr>
            </w:pPr>
          </w:p>
        </w:tc>
      </w:tr>
      <w:tr w:rsidR="007B1211" w:rsidRPr="007B1211" w:rsidTr="007B1211">
        <w:trPr>
          <w:trHeight w:val="559"/>
          <w:jc w:val="center"/>
        </w:trPr>
        <w:tc>
          <w:tcPr>
            <w:tcW w:w="3559" w:type="pct"/>
            <w:tcBorders>
              <w:top w:val="single" w:sz="4" w:space="0" w:color="auto"/>
              <w:left w:val="single" w:sz="4" w:space="0" w:color="auto"/>
              <w:bottom w:val="single" w:sz="4" w:space="0" w:color="auto"/>
              <w:right w:val="single" w:sz="4" w:space="0" w:color="auto"/>
            </w:tcBorders>
            <w:vAlign w:val="center"/>
          </w:tcPr>
          <w:p w:rsidR="007B1211" w:rsidRPr="007B1211" w:rsidRDefault="007B1211" w:rsidP="007B1211">
            <w:pPr>
              <w:pStyle w:val="Ttulo"/>
              <w:tabs>
                <w:tab w:val="left" w:pos="240"/>
              </w:tabs>
              <w:jc w:val="both"/>
              <w:rPr>
                <w:rFonts w:ascii="Arial" w:hAnsi="Arial" w:cs="Arial"/>
                <w:sz w:val="20"/>
              </w:rPr>
            </w:pPr>
            <w:r w:rsidRPr="007B1211">
              <w:rPr>
                <w:rFonts w:ascii="Arial" w:hAnsi="Arial" w:cs="Arial"/>
                <w:bCs/>
                <w:sz w:val="20"/>
              </w:rPr>
              <w:lastRenderedPageBreak/>
              <w:t xml:space="preserve">COMPROMISO DE OTORGAR PARA EL DISPOSITIVO MEDICO UNA VIDA UTIL SUPERIOR AL 75% OTORGADA POR EL </w:t>
            </w:r>
          </w:p>
        </w:tc>
        <w:tc>
          <w:tcPr>
            <w:tcW w:w="703" w:type="pct"/>
            <w:tcBorders>
              <w:top w:val="single" w:sz="4" w:space="0" w:color="auto"/>
              <w:left w:val="single" w:sz="4" w:space="0" w:color="auto"/>
              <w:bottom w:val="single" w:sz="4" w:space="0" w:color="auto"/>
              <w:right w:val="single" w:sz="4" w:space="0" w:color="auto"/>
            </w:tcBorders>
            <w:vAlign w:val="center"/>
          </w:tcPr>
          <w:p w:rsidR="007B1211" w:rsidRPr="007B1211" w:rsidRDefault="007B1211" w:rsidP="007B1211">
            <w:pPr>
              <w:pStyle w:val="Ttulo"/>
              <w:tabs>
                <w:tab w:val="left" w:pos="240"/>
              </w:tabs>
              <w:jc w:val="both"/>
              <w:rPr>
                <w:rFonts w:ascii="Arial" w:hAnsi="Arial" w:cs="Arial"/>
                <w:sz w:val="20"/>
              </w:rPr>
            </w:pPr>
          </w:p>
        </w:tc>
        <w:tc>
          <w:tcPr>
            <w:tcW w:w="739" w:type="pct"/>
            <w:tcBorders>
              <w:top w:val="single" w:sz="4" w:space="0" w:color="auto"/>
              <w:left w:val="single" w:sz="4" w:space="0" w:color="auto"/>
              <w:bottom w:val="single" w:sz="4" w:space="0" w:color="auto"/>
              <w:right w:val="single" w:sz="4" w:space="0" w:color="auto"/>
            </w:tcBorders>
            <w:vAlign w:val="center"/>
          </w:tcPr>
          <w:p w:rsidR="007B1211" w:rsidRPr="007B1211" w:rsidRDefault="007B1211" w:rsidP="007B1211">
            <w:pPr>
              <w:pStyle w:val="Ttulo"/>
              <w:tabs>
                <w:tab w:val="left" w:pos="240"/>
              </w:tabs>
              <w:jc w:val="both"/>
              <w:rPr>
                <w:rFonts w:ascii="Arial" w:hAnsi="Arial" w:cs="Arial"/>
                <w:sz w:val="20"/>
              </w:rPr>
            </w:pPr>
          </w:p>
        </w:tc>
      </w:tr>
      <w:tr w:rsidR="007B1211" w:rsidRPr="007B1211" w:rsidTr="007B1211">
        <w:trPr>
          <w:trHeight w:val="553"/>
          <w:jc w:val="center"/>
        </w:trPr>
        <w:tc>
          <w:tcPr>
            <w:tcW w:w="3559" w:type="pct"/>
            <w:tcBorders>
              <w:top w:val="single" w:sz="4" w:space="0" w:color="auto"/>
              <w:left w:val="single" w:sz="4" w:space="0" w:color="auto"/>
              <w:bottom w:val="single" w:sz="4" w:space="0" w:color="auto"/>
              <w:right w:val="single" w:sz="4" w:space="0" w:color="auto"/>
            </w:tcBorders>
            <w:vAlign w:val="center"/>
          </w:tcPr>
          <w:p w:rsidR="007B1211" w:rsidRPr="007B1211" w:rsidRDefault="007B1211" w:rsidP="007B1211">
            <w:pPr>
              <w:pStyle w:val="Ttulo"/>
              <w:tabs>
                <w:tab w:val="left" w:pos="240"/>
              </w:tabs>
              <w:jc w:val="both"/>
              <w:rPr>
                <w:rFonts w:ascii="Arial" w:hAnsi="Arial" w:cs="Arial"/>
                <w:sz w:val="20"/>
              </w:rPr>
            </w:pPr>
            <w:r w:rsidRPr="007B1211">
              <w:rPr>
                <w:rFonts w:ascii="Arial" w:hAnsi="Arial" w:cs="Arial"/>
                <w:bCs/>
                <w:sz w:val="20"/>
              </w:rPr>
              <w:t xml:space="preserve">COMPROMISO DE ENTREGA DE EQUIPOS Y/O ACCESORIOS QUE SE REQUIERAN Y COMPLEMENTAN EL USO DE UN DM. </w:t>
            </w:r>
          </w:p>
        </w:tc>
        <w:tc>
          <w:tcPr>
            <w:tcW w:w="703" w:type="pct"/>
            <w:tcBorders>
              <w:top w:val="single" w:sz="4" w:space="0" w:color="auto"/>
              <w:left w:val="single" w:sz="4" w:space="0" w:color="auto"/>
              <w:bottom w:val="single" w:sz="4" w:space="0" w:color="auto"/>
              <w:right w:val="single" w:sz="4" w:space="0" w:color="auto"/>
            </w:tcBorders>
            <w:vAlign w:val="center"/>
          </w:tcPr>
          <w:p w:rsidR="007B1211" w:rsidRPr="007B1211" w:rsidRDefault="007B1211" w:rsidP="007B1211">
            <w:pPr>
              <w:pStyle w:val="Ttulo"/>
              <w:tabs>
                <w:tab w:val="left" w:pos="240"/>
              </w:tabs>
              <w:jc w:val="both"/>
              <w:rPr>
                <w:rFonts w:ascii="Arial" w:hAnsi="Arial" w:cs="Arial"/>
                <w:sz w:val="20"/>
              </w:rPr>
            </w:pPr>
          </w:p>
        </w:tc>
        <w:tc>
          <w:tcPr>
            <w:tcW w:w="739" w:type="pct"/>
            <w:tcBorders>
              <w:top w:val="single" w:sz="4" w:space="0" w:color="auto"/>
              <w:left w:val="single" w:sz="4" w:space="0" w:color="auto"/>
              <w:bottom w:val="single" w:sz="4" w:space="0" w:color="auto"/>
              <w:right w:val="single" w:sz="4" w:space="0" w:color="auto"/>
            </w:tcBorders>
            <w:vAlign w:val="center"/>
          </w:tcPr>
          <w:p w:rsidR="007B1211" w:rsidRPr="007B1211" w:rsidRDefault="007B1211" w:rsidP="007B1211">
            <w:pPr>
              <w:pStyle w:val="Ttulo"/>
              <w:tabs>
                <w:tab w:val="left" w:pos="240"/>
              </w:tabs>
              <w:jc w:val="both"/>
              <w:rPr>
                <w:rFonts w:ascii="Arial" w:hAnsi="Arial" w:cs="Arial"/>
                <w:sz w:val="20"/>
              </w:rPr>
            </w:pPr>
          </w:p>
        </w:tc>
      </w:tr>
      <w:tr w:rsidR="007B1211" w:rsidRPr="007B1211" w:rsidTr="007B1211">
        <w:trPr>
          <w:trHeight w:val="702"/>
          <w:jc w:val="center"/>
        </w:trPr>
        <w:tc>
          <w:tcPr>
            <w:tcW w:w="3559" w:type="pct"/>
            <w:tcBorders>
              <w:top w:val="single" w:sz="4" w:space="0" w:color="auto"/>
              <w:left w:val="single" w:sz="4" w:space="0" w:color="auto"/>
              <w:bottom w:val="single" w:sz="4" w:space="0" w:color="auto"/>
              <w:right w:val="single" w:sz="4" w:space="0" w:color="auto"/>
            </w:tcBorders>
            <w:vAlign w:val="center"/>
          </w:tcPr>
          <w:p w:rsidR="007B1211" w:rsidRPr="007B1211" w:rsidRDefault="007B1211" w:rsidP="007B1211">
            <w:pPr>
              <w:pStyle w:val="Ttulo"/>
              <w:tabs>
                <w:tab w:val="left" w:pos="240"/>
              </w:tabs>
              <w:jc w:val="both"/>
              <w:rPr>
                <w:rFonts w:ascii="Arial" w:hAnsi="Arial" w:cs="Arial"/>
                <w:sz w:val="20"/>
              </w:rPr>
            </w:pPr>
            <w:r w:rsidRPr="007B1211">
              <w:rPr>
                <w:rFonts w:ascii="Arial" w:hAnsi="Arial" w:cs="Arial"/>
                <w:bCs/>
                <w:sz w:val="20"/>
              </w:rPr>
              <w:t xml:space="preserve">COMPROMISO DE ENTREGA DE EQUIPOS EN APOYO TECNOLOGICO  CON CONTRATO DE COMODATO DEL MISMO </w:t>
            </w:r>
          </w:p>
        </w:tc>
        <w:tc>
          <w:tcPr>
            <w:tcW w:w="703" w:type="pct"/>
            <w:tcBorders>
              <w:top w:val="single" w:sz="4" w:space="0" w:color="auto"/>
              <w:left w:val="single" w:sz="4" w:space="0" w:color="auto"/>
              <w:bottom w:val="single" w:sz="4" w:space="0" w:color="auto"/>
              <w:right w:val="single" w:sz="4" w:space="0" w:color="auto"/>
            </w:tcBorders>
            <w:vAlign w:val="center"/>
          </w:tcPr>
          <w:p w:rsidR="007B1211" w:rsidRPr="007B1211" w:rsidRDefault="007B1211" w:rsidP="007B1211">
            <w:pPr>
              <w:pStyle w:val="Ttulo"/>
              <w:tabs>
                <w:tab w:val="left" w:pos="240"/>
              </w:tabs>
              <w:jc w:val="both"/>
              <w:rPr>
                <w:rFonts w:ascii="Arial" w:hAnsi="Arial" w:cs="Arial"/>
                <w:sz w:val="20"/>
              </w:rPr>
            </w:pPr>
          </w:p>
        </w:tc>
        <w:tc>
          <w:tcPr>
            <w:tcW w:w="739" w:type="pct"/>
            <w:tcBorders>
              <w:top w:val="single" w:sz="4" w:space="0" w:color="auto"/>
              <w:left w:val="single" w:sz="4" w:space="0" w:color="auto"/>
              <w:bottom w:val="single" w:sz="4" w:space="0" w:color="auto"/>
              <w:right w:val="single" w:sz="4" w:space="0" w:color="auto"/>
            </w:tcBorders>
            <w:vAlign w:val="center"/>
          </w:tcPr>
          <w:p w:rsidR="007B1211" w:rsidRPr="007B1211" w:rsidRDefault="007B1211" w:rsidP="007B1211">
            <w:pPr>
              <w:pStyle w:val="Ttulo"/>
              <w:tabs>
                <w:tab w:val="left" w:pos="240"/>
              </w:tabs>
              <w:jc w:val="both"/>
              <w:rPr>
                <w:rFonts w:ascii="Arial" w:hAnsi="Arial" w:cs="Arial"/>
                <w:sz w:val="20"/>
              </w:rPr>
            </w:pPr>
          </w:p>
        </w:tc>
      </w:tr>
    </w:tbl>
    <w:p w:rsidR="007B1211" w:rsidRDefault="007B1211" w:rsidP="0081452A">
      <w:pPr>
        <w:pStyle w:val="Textoindependiente2"/>
        <w:tabs>
          <w:tab w:val="left" w:pos="1980"/>
        </w:tabs>
        <w:rPr>
          <w:rFonts w:eastAsia="Calibri"/>
          <w:sz w:val="20"/>
        </w:rPr>
      </w:pPr>
    </w:p>
    <w:p w:rsidR="007B1211" w:rsidRDefault="007B1211" w:rsidP="0081452A">
      <w:pPr>
        <w:pStyle w:val="Textoindependiente2"/>
        <w:tabs>
          <w:tab w:val="left" w:pos="1980"/>
        </w:tabs>
        <w:rPr>
          <w:rFonts w:eastAsia="Calibri"/>
          <w:sz w:val="20"/>
        </w:rPr>
      </w:pPr>
    </w:p>
    <w:p w:rsidR="007B1211" w:rsidRPr="002F3D8F" w:rsidRDefault="007B1211" w:rsidP="00497106">
      <w:pPr>
        <w:tabs>
          <w:tab w:val="left" w:pos="-1080"/>
          <w:tab w:val="left" w:pos="0"/>
        </w:tabs>
        <w:jc w:val="both"/>
        <w:rPr>
          <w:rFonts w:ascii="Arial" w:hAnsi="Arial" w:cs="Arial"/>
          <w:sz w:val="20"/>
          <w:szCs w:val="20"/>
        </w:rPr>
      </w:pPr>
      <w:r w:rsidRPr="002F3D8F">
        <w:rPr>
          <w:rFonts w:ascii="Arial" w:eastAsia="MS Mincho" w:hAnsi="Arial" w:cs="Arial"/>
          <w:sz w:val="20"/>
          <w:szCs w:val="20"/>
        </w:rPr>
        <w:t xml:space="preserve">Declaramos bajo nuestra responsabilidad personal, y comprometiendo la responsabilidad institucional </w:t>
      </w:r>
      <w:r w:rsidRPr="002F3D8F">
        <w:rPr>
          <w:rFonts w:ascii="Arial" w:eastAsia="MS Mincho" w:hAnsi="Arial" w:cs="Arial"/>
          <w:b/>
          <w:sz w:val="20"/>
          <w:szCs w:val="20"/>
        </w:rPr>
        <w:t xml:space="preserve"> </w:t>
      </w:r>
      <w:r w:rsidRPr="002F3D8F">
        <w:rPr>
          <w:rFonts w:ascii="Arial" w:eastAsia="MS Mincho" w:hAnsi="Arial" w:cs="Arial"/>
          <w:sz w:val="20"/>
          <w:szCs w:val="20"/>
        </w:rPr>
        <w:t xml:space="preserve">de las personas jurídicas que representamos, </w:t>
      </w:r>
      <w:r w:rsidRPr="002F3D8F">
        <w:rPr>
          <w:rFonts w:ascii="Arial" w:eastAsia="MS Mincho" w:hAnsi="Arial" w:cs="Arial"/>
          <w:sz w:val="20"/>
          <w:szCs w:val="20"/>
          <w:u w:val="single"/>
        </w:rPr>
        <w:t xml:space="preserve">que cumplimos en su totalidad con las </w:t>
      </w:r>
      <w:r w:rsidRPr="002F3D8F">
        <w:rPr>
          <w:rFonts w:ascii="Arial" w:eastAsia="MS Mincho" w:hAnsi="Arial" w:cs="Arial"/>
          <w:sz w:val="20"/>
          <w:szCs w:val="20"/>
        </w:rPr>
        <w:t>especificaciones técnicas de verificación y de obligatorio cumplimiento</w:t>
      </w:r>
    </w:p>
    <w:p w:rsidR="007B1211" w:rsidRPr="002F3D8F" w:rsidRDefault="007B1211" w:rsidP="00497106">
      <w:pPr>
        <w:pStyle w:val="Prrafodelista"/>
        <w:tabs>
          <w:tab w:val="left" w:pos="240"/>
        </w:tabs>
        <w:ind w:left="0"/>
        <w:jc w:val="both"/>
        <w:rPr>
          <w:rFonts w:ascii="Arial" w:hAnsi="Arial" w:cs="Arial"/>
          <w:sz w:val="20"/>
          <w:szCs w:val="20"/>
        </w:rPr>
      </w:pPr>
    </w:p>
    <w:p w:rsidR="007B1211" w:rsidRPr="002F3D8F" w:rsidRDefault="007B1211" w:rsidP="00497106">
      <w:pPr>
        <w:pStyle w:val="Prrafodelista"/>
        <w:tabs>
          <w:tab w:val="left" w:pos="240"/>
          <w:tab w:val="left" w:pos="6210"/>
        </w:tabs>
        <w:ind w:left="0"/>
        <w:jc w:val="center"/>
        <w:rPr>
          <w:rFonts w:ascii="Arial" w:hAnsi="Arial" w:cs="Arial"/>
          <w:b/>
          <w:sz w:val="20"/>
          <w:szCs w:val="20"/>
        </w:rPr>
      </w:pPr>
    </w:p>
    <w:p w:rsidR="007B1211" w:rsidRPr="002F3D8F" w:rsidRDefault="007B1211" w:rsidP="00497106">
      <w:pPr>
        <w:pStyle w:val="ListaCC0"/>
        <w:jc w:val="both"/>
        <w:rPr>
          <w:rFonts w:ascii="Arial" w:hAnsi="Arial" w:cs="Arial"/>
          <w:b/>
          <w:szCs w:val="20"/>
        </w:rPr>
      </w:pPr>
      <w:r w:rsidRPr="002F3D8F">
        <w:rPr>
          <w:rFonts w:ascii="Arial" w:hAnsi="Arial" w:cs="Arial"/>
          <w:b/>
          <w:szCs w:val="20"/>
        </w:rPr>
        <w:t>NOMBRE DEL PROPONENTE, NIT o C.C.</w:t>
      </w:r>
      <w:r w:rsidRPr="002F3D8F">
        <w:rPr>
          <w:rFonts w:ascii="Arial" w:hAnsi="Arial" w:cs="Arial"/>
          <w:b/>
          <w:szCs w:val="20"/>
        </w:rPr>
        <w:tab/>
        <w:t>:</w:t>
      </w:r>
    </w:p>
    <w:p w:rsidR="007B1211" w:rsidRPr="002F3D8F" w:rsidRDefault="007B1211" w:rsidP="00497106">
      <w:pPr>
        <w:pStyle w:val="ListaCC0"/>
        <w:jc w:val="both"/>
        <w:rPr>
          <w:rFonts w:ascii="Arial" w:hAnsi="Arial" w:cs="Arial"/>
          <w:b/>
          <w:szCs w:val="20"/>
        </w:rPr>
      </w:pPr>
    </w:p>
    <w:p w:rsidR="007B1211" w:rsidRPr="002F3D8F" w:rsidRDefault="007B1211" w:rsidP="00497106">
      <w:pPr>
        <w:pStyle w:val="ListaCC0"/>
        <w:jc w:val="both"/>
        <w:rPr>
          <w:rFonts w:ascii="Arial" w:hAnsi="Arial" w:cs="Arial"/>
          <w:b/>
          <w:szCs w:val="20"/>
        </w:rPr>
      </w:pPr>
      <w:r w:rsidRPr="002F3D8F">
        <w:rPr>
          <w:rFonts w:ascii="Arial" w:hAnsi="Arial" w:cs="Arial"/>
          <w:b/>
          <w:szCs w:val="20"/>
        </w:rPr>
        <w:t>NOMBRE DEL REPRESENTANTE  LEGAL</w:t>
      </w:r>
      <w:r w:rsidRPr="002F3D8F">
        <w:rPr>
          <w:rFonts w:ascii="Arial" w:hAnsi="Arial" w:cs="Arial"/>
          <w:b/>
          <w:szCs w:val="20"/>
        </w:rPr>
        <w:tab/>
        <w:t>:</w:t>
      </w:r>
    </w:p>
    <w:p w:rsidR="007B1211" w:rsidRPr="002F3D8F" w:rsidRDefault="007B1211" w:rsidP="00497106">
      <w:pPr>
        <w:pStyle w:val="ListaCC0"/>
        <w:jc w:val="both"/>
        <w:rPr>
          <w:rFonts w:ascii="Arial" w:hAnsi="Arial" w:cs="Arial"/>
          <w:b/>
          <w:szCs w:val="20"/>
        </w:rPr>
      </w:pPr>
    </w:p>
    <w:p w:rsidR="007B1211" w:rsidRPr="002F3D8F" w:rsidRDefault="007B1211" w:rsidP="00497106">
      <w:pPr>
        <w:pStyle w:val="ListaCC0"/>
        <w:jc w:val="both"/>
        <w:rPr>
          <w:rFonts w:ascii="Arial" w:hAnsi="Arial" w:cs="Arial"/>
          <w:b/>
          <w:szCs w:val="20"/>
        </w:rPr>
      </w:pPr>
      <w:r w:rsidRPr="002F3D8F">
        <w:rPr>
          <w:rFonts w:ascii="Arial" w:hAnsi="Arial" w:cs="Arial"/>
          <w:b/>
          <w:szCs w:val="20"/>
        </w:rPr>
        <w:t>FIRMA DEL REPRESENTANTE LEGAL</w:t>
      </w:r>
      <w:r w:rsidRPr="002F3D8F">
        <w:rPr>
          <w:rFonts w:ascii="Arial" w:hAnsi="Arial" w:cs="Arial"/>
          <w:b/>
          <w:szCs w:val="20"/>
        </w:rPr>
        <w:tab/>
        <w:t>:</w:t>
      </w:r>
    </w:p>
    <w:p w:rsidR="007B1211" w:rsidRPr="002F3D8F" w:rsidRDefault="007B1211" w:rsidP="00272BB3">
      <w:pPr>
        <w:pStyle w:val="Prrafodelista1"/>
        <w:ind w:left="0"/>
        <w:jc w:val="center"/>
        <w:rPr>
          <w:rFonts w:ascii="Arial" w:hAnsi="Arial" w:cs="Arial"/>
          <w:b/>
          <w:sz w:val="20"/>
          <w:szCs w:val="20"/>
          <w:lang w:val="es-ES"/>
        </w:rPr>
      </w:pPr>
    </w:p>
    <w:p w:rsidR="007B1211" w:rsidRDefault="007B1211">
      <w:pPr>
        <w:rPr>
          <w:rFonts w:ascii="Arial" w:hAnsi="Arial" w:cs="Arial"/>
          <w:b/>
          <w:sz w:val="20"/>
          <w:szCs w:val="20"/>
        </w:rPr>
      </w:pPr>
      <w:r>
        <w:rPr>
          <w:rFonts w:ascii="Arial" w:hAnsi="Arial" w:cs="Arial"/>
          <w:b/>
          <w:sz w:val="20"/>
          <w:szCs w:val="20"/>
        </w:rPr>
        <w:br w:type="page"/>
      </w:r>
    </w:p>
    <w:p w:rsidR="007B1211" w:rsidRPr="002F3D8F" w:rsidRDefault="007B1211" w:rsidP="00272BB3">
      <w:pPr>
        <w:pStyle w:val="Prrafodelista1"/>
        <w:ind w:left="0"/>
        <w:jc w:val="center"/>
        <w:rPr>
          <w:rFonts w:ascii="Arial" w:hAnsi="Arial" w:cs="Arial"/>
          <w:b/>
          <w:sz w:val="20"/>
          <w:szCs w:val="20"/>
          <w:lang w:val="es-ES"/>
        </w:rPr>
      </w:pPr>
    </w:p>
    <w:p w:rsidR="007B1211" w:rsidRPr="002F3D8F" w:rsidRDefault="007B1211" w:rsidP="00272BB3">
      <w:pPr>
        <w:pStyle w:val="Prrafodelista1"/>
        <w:ind w:left="0"/>
        <w:jc w:val="center"/>
        <w:rPr>
          <w:rFonts w:ascii="Arial" w:hAnsi="Arial" w:cs="Arial"/>
          <w:b/>
          <w:sz w:val="20"/>
          <w:szCs w:val="20"/>
        </w:rPr>
      </w:pPr>
      <w:r w:rsidRPr="002F3D8F">
        <w:rPr>
          <w:rFonts w:ascii="Arial" w:hAnsi="Arial" w:cs="Arial"/>
          <w:b/>
          <w:sz w:val="20"/>
          <w:szCs w:val="20"/>
        </w:rPr>
        <w:t>CONDICIONES  DEL CONTRATO</w:t>
      </w:r>
    </w:p>
    <w:p w:rsidR="007B1211" w:rsidRPr="002F3D8F" w:rsidRDefault="007B1211" w:rsidP="00272BB3">
      <w:pPr>
        <w:pStyle w:val="Prrafodelista1"/>
        <w:ind w:left="0"/>
        <w:jc w:val="center"/>
        <w:rPr>
          <w:rFonts w:ascii="Arial" w:hAnsi="Arial" w:cs="Arial"/>
          <w:b/>
          <w:sz w:val="20"/>
          <w:szCs w:val="20"/>
        </w:rPr>
      </w:pPr>
    </w:p>
    <w:p w:rsidR="007B1211" w:rsidRPr="002F3D8F" w:rsidRDefault="007B1211" w:rsidP="00272BB3">
      <w:pPr>
        <w:pStyle w:val="Prrafodelista1"/>
        <w:ind w:left="0"/>
        <w:jc w:val="center"/>
        <w:rPr>
          <w:rFonts w:ascii="Arial" w:hAnsi="Arial" w:cs="Arial"/>
          <w:b/>
          <w:sz w:val="20"/>
          <w:szCs w:val="20"/>
        </w:rPr>
      </w:pPr>
    </w:p>
    <w:p w:rsidR="007B1211" w:rsidRPr="002F3D8F" w:rsidRDefault="007B1211" w:rsidP="00272BB3">
      <w:pPr>
        <w:jc w:val="both"/>
        <w:rPr>
          <w:rFonts w:ascii="Arial" w:hAnsi="Arial" w:cs="Arial"/>
          <w:sz w:val="20"/>
          <w:szCs w:val="20"/>
        </w:rPr>
      </w:pPr>
      <w:r w:rsidRPr="002F3D8F">
        <w:rPr>
          <w:rFonts w:ascii="Arial" w:hAnsi="Arial" w:cs="Arial"/>
          <w:b/>
          <w:sz w:val="20"/>
          <w:szCs w:val="20"/>
        </w:rPr>
        <w:t>LUGAR DE EJECUCIÓN  DEL CONTRATO</w:t>
      </w:r>
    </w:p>
    <w:p w:rsidR="007B1211" w:rsidRPr="00F24456" w:rsidRDefault="007B1211" w:rsidP="007B1211">
      <w:pPr>
        <w:pStyle w:val="Textoindependiente22"/>
        <w:rPr>
          <w:rFonts w:ascii="Arial" w:hAnsi="Arial" w:cs="Arial"/>
          <w:i w:val="0"/>
          <w:iCs/>
          <w:color w:val="000000"/>
          <w:sz w:val="20"/>
        </w:rPr>
      </w:pPr>
      <w:r w:rsidRPr="00F24456">
        <w:rPr>
          <w:rFonts w:ascii="Arial" w:hAnsi="Arial" w:cs="Arial"/>
          <w:i w:val="0"/>
          <w:iCs/>
          <w:color w:val="000000"/>
          <w:sz w:val="20"/>
          <w:lang w:eastAsia="es-MX"/>
        </w:rPr>
        <w:t>La entrega de dispositivos médi</w:t>
      </w:r>
      <w:r>
        <w:rPr>
          <w:rFonts w:ascii="Arial" w:hAnsi="Arial" w:cs="Arial"/>
          <w:i w:val="0"/>
          <w:iCs/>
          <w:color w:val="000000"/>
          <w:sz w:val="20"/>
          <w:lang w:eastAsia="es-MX"/>
        </w:rPr>
        <w:t>cos, deberá ser realizada en el Almacén Especializado en Dispositivos Médicos, ubicado</w:t>
      </w:r>
      <w:r w:rsidRPr="00F24456">
        <w:rPr>
          <w:rFonts w:ascii="Arial" w:hAnsi="Arial" w:cs="Arial"/>
          <w:i w:val="0"/>
          <w:iCs/>
          <w:color w:val="000000"/>
          <w:sz w:val="20"/>
          <w:lang w:eastAsia="es-MX"/>
        </w:rPr>
        <w:t xml:space="preserve"> en el sótano de la Clínica de la Policía Regional Valle de Aburra en la dirección. Carrera 43A No. 48C Sur 45 Barrio Primavera, Envigado, Antioquia;</w:t>
      </w:r>
      <w:r w:rsidRPr="00F24456">
        <w:rPr>
          <w:rFonts w:ascii="Arial" w:hAnsi="Arial" w:cs="Arial"/>
          <w:i w:val="0"/>
          <w:iCs/>
          <w:color w:val="000000"/>
          <w:sz w:val="20"/>
        </w:rPr>
        <w:t xml:space="preserve"> en horario de lunes a viernes de 08:00 a 11:00 horas y de 14:00 a 17:00 horas</w:t>
      </w:r>
    </w:p>
    <w:p w:rsidR="007B1211" w:rsidRPr="007B1211" w:rsidRDefault="007B1211" w:rsidP="00272BB3">
      <w:pPr>
        <w:pStyle w:val="Subttulo"/>
        <w:jc w:val="both"/>
        <w:rPr>
          <w:rFonts w:ascii="Arial" w:hAnsi="Arial" w:cs="Arial"/>
          <w:b w:val="0"/>
          <w:sz w:val="20"/>
          <w:szCs w:val="20"/>
          <w:lang w:val="es-ES_tradnl"/>
        </w:rPr>
      </w:pPr>
    </w:p>
    <w:p w:rsidR="007B1211" w:rsidRPr="002F3D8F" w:rsidRDefault="007B1211" w:rsidP="00272BB3">
      <w:pPr>
        <w:pStyle w:val="Prrafodelista1"/>
        <w:ind w:left="0"/>
        <w:rPr>
          <w:rFonts w:ascii="Arial" w:hAnsi="Arial" w:cs="Arial"/>
          <w:b/>
          <w:sz w:val="20"/>
          <w:szCs w:val="20"/>
          <w:lang w:val="es-MX"/>
        </w:rPr>
      </w:pPr>
    </w:p>
    <w:p w:rsidR="007B1211" w:rsidRPr="002F3D8F" w:rsidRDefault="007B1211" w:rsidP="00272BB3">
      <w:pPr>
        <w:pStyle w:val="Prrafodelista1"/>
        <w:ind w:left="0"/>
        <w:rPr>
          <w:rFonts w:ascii="Arial" w:hAnsi="Arial" w:cs="Arial"/>
          <w:b/>
          <w:sz w:val="20"/>
          <w:szCs w:val="20"/>
        </w:rPr>
      </w:pPr>
      <w:r w:rsidRPr="002F3D8F">
        <w:rPr>
          <w:rFonts w:ascii="Arial" w:hAnsi="Arial" w:cs="Arial"/>
          <w:b/>
          <w:sz w:val="20"/>
          <w:szCs w:val="20"/>
        </w:rPr>
        <w:t xml:space="preserve">FORMA DE EJECUCIÓN DEL CONTRATO </w:t>
      </w:r>
    </w:p>
    <w:p w:rsidR="007B1211" w:rsidRDefault="007B1211" w:rsidP="007B1211">
      <w:pPr>
        <w:tabs>
          <w:tab w:val="left" w:pos="156"/>
          <w:tab w:val="left" w:pos="312"/>
        </w:tabs>
        <w:jc w:val="both"/>
        <w:rPr>
          <w:rFonts w:ascii="Arial" w:hAnsi="Arial" w:cs="Arial"/>
          <w:sz w:val="20"/>
          <w:szCs w:val="20"/>
        </w:rPr>
      </w:pPr>
      <w:r w:rsidRPr="00F24456">
        <w:rPr>
          <w:rFonts w:ascii="Arial" w:hAnsi="Arial" w:cs="Arial"/>
          <w:sz w:val="20"/>
          <w:szCs w:val="20"/>
        </w:rPr>
        <w:t xml:space="preserve">El objeto del futuro contrato a celebrar se ejecutará en forma de </w:t>
      </w:r>
      <w:r w:rsidRPr="00F24456">
        <w:rPr>
          <w:rFonts w:ascii="Arial" w:hAnsi="Arial" w:cs="Arial"/>
          <w:bCs/>
          <w:color w:val="000000"/>
          <w:sz w:val="20"/>
          <w:szCs w:val="20"/>
        </w:rPr>
        <w:t>tracto sucesivo</w:t>
      </w:r>
      <w:r w:rsidRPr="00F24456">
        <w:rPr>
          <w:rFonts w:ascii="Arial" w:hAnsi="Arial" w:cs="Arial"/>
          <w:color w:val="000000"/>
          <w:sz w:val="20"/>
          <w:szCs w:val="20"/>
        </w:rPr>
        <w:t xml:space="preserve"> y</w:t>
      </w:r>
      <w:r w:rsidRPr="00F24456">
        <w:rPr>
          <w:rFonts w:ascii="Arial" w:hAnsi="Arial" w:cs="Arial"/>
          <w:sz w:val="20"/>
          <w:szCs w:val="20"/>
        </w:rPr>
        <w:t xml:space="preserve"> de acuerdo a las necesidades de la </w:t>
      </w:r>
      <w:r>
        <w:rPr>
          <w:rFonts w:ascii="Arial" w:hAnsi="Arial" w:cs="Arial"/>
          <w:sz w:val="20"/>
          <w:szCs w:val="20"/>
        </w:rPr>
        <w:t>Seccional de S</w:t>
      </w:r>
      <w:r w:rsidRPr="00F24456">
        <w:rPr>
          <w:rFonts w:ascii="Arial" w:hAnsi="Arial" w:cs="Arial"/>
          <w:sz w:val="20"/>
          <w:szCs w:val="20"/>
        </w:rPr>
        <w:t xml:space="preserve">anidad Antioquia  previo requerimiento  del supervisor del contrato el cual será </w:t>
      </w:r>
      <w:r>
        <w:rPr>
          <w:rFonts w:ascii="Arial" w:hAnsi="Arial" w:cs="Arial"/>
          <w:sz w:val="20"/>
          <w:szCs w:val="20"/>
        </w:rPr>
        <w:t>nombrado por resolución por el J</w:t>
      </w:r>
      <w:r w:rsidRPr="00F24456">
        <w:rPr>
          <w:rFonts w:ascii="Arial" w:hAnsi="Arial" w:cs="Arial"/>
          <w:sz w:val="20"/>
          <w:szCs w:val="20"/>
        </w:rPr>
        <w:t xml:space="preserve">efe de la </w:t>
      </w:r>
      <w:r>
        <w:rPr>
          <w:rFonts w:ascii="Arial" w:hAnsi="Arial" w:cs="Arial"/>
          <w:sz w:val="20"/>
          <w:szCs w:val="20"/>
        </w:rPr>
        <w:t>S</w:t>
      </w:r>
      <w:r w:rsidRPr="00F24456">
        <w:rPr>
          <w:rFonts w:ascii="Arial" w:hAnsi="Arial" w:cs="Arial"/>
          <w:sz w:val="20"/>
          <w:szCs w:val="20"/>
        </w:rPr>
        <w:t xml:space="preserve">eccional, el tiempo estimado para respuesta no será mayor a </w:t>
      </w:r>
      <w:r>
        <w:rPr>
          <w:rFonts w:ascii="Arial" w:hAnsi="Arial" w:cs="Arial"/>
          <w:sz w:val="20"/>
          <w:szCs w:val="20"/>
        </w:rPr>
        <w:t>7</w:t>
      </w:r>
      <w:r w:rsidRPr="00F24456">
        <w:rPr>
          <w:rFonts w:ascii="Arial" w:hAnsi="Arial" w:cs="Arial"/>
          <w:sz w:val="20"/>
          <w:szCs w:val="20"/>
        </w:rPr>
        <w:t xml:space="preserve">2 horas. </w:t>
      </w:r>
    </w:p>
    <w:p w:rsidR="007B1211" w:rsidRPr="002F3D8F" w:rsidRDefault="007B1211" w:rsidP="00272BB3">
      <w:pPr>
        <w:tabs>
          <w:tab w:val="left" w:pos="156"/>
          <w:tab w:val="left" w:pos="312"/>
        </w:tabs>
        <w:jc w:val="both"/>
        <w:rPr>
          <w:rFonts w:ascii="Arial" w:hAnsi="Arial" w:cs="Arial"/>
          <w:sz w:val="20"/>
          <w:szCs w:val="20"/>
        </w:rPr>
      </w:pPr>
    </w:p>
    <w:p w:rsidR="007B1211" w:rsidRPr="002F3D8F" w:rsidRDefault="007B1211" w:rsidP="00272BB3">
      <w:pPr>
        <w:jc w:val="both"/>
        <w:rPr>
          <w:rFonts w:ascii="Arial" w:hAnsi="Arial" w:cs="Arial"/>
          <w:sz w:val="20"/>
          <w:szCs w:val="20"/>
        </w:rPr>
      </w:pPr>
    </w:p>
    <w:p w:rsidR="007B1211" w:rsidRPr="007B1211" w:rsidRDefault="007B1211" w:rsidP="00272BB3">
      <w:pPr>
        <w:pStyle w:val="Prrafodelista1"/>
        <w:ind w:left="0"/>
        <w:rPr>
          <w:rFonts w:ascii="Arial" w:hAnsi="Arial" w:cs="Arial"/>
          <w:b/>
          <w:sz w:val="20"/>
          <w:szCs w:val="20"/>
        </w:rPr>
      </w:pPr>
      <w:r w:rsidRPr="002F3D8F">
        <w:rPr>
          <w:rFonts w:ascii="Arial" w:hAnsi="Arial" w:cs="Arial"/>
          <w:b/>
          <w:sz w:val="20"/>
          <w:szCs w:val="20"/>
        </w:rPr>
        <w:t xml:space="preserve">PLAZO DE EJECUCIÓN DEL </w:t>
      </w:r>
      <w:r w:rsidRPr="007B1211">
        <w:rPr>
          <w:rFonts w:ascii="Arial" w:hAnsi="Arial" w:cs="Arial"/>
          <w:b/>
          <w:sz w:val="20"/>
          <w:szCs w:val="20"/>
        </w:rPr>
        <w:t xml:space="preserve">CONTRATO </w:t>
      </w:r>
    </w:p>
    <w:p w:rsidR="007B1211" w:rsidRPr="007B1211" w:rsidRDefault="007B1211" w:rsidP="007B1211">
      <w:pPr>
        <w:tabs>
          <w:tab w:val="left" w:pos="8500"/>
          <w:tab w:val="left" w:pos="9084"/>
          <w:tab w:val="left" w:pos="9727"/>
        </w:tabs>
        <w:jc w:val="both"/>
        <w:rPr>
          <w:rFonts w:ascii="Arial" w:hAnsi="Arial" w:cs="Arial"/>
          <w:sz w:val="20"/>
          <w:szCs w:val="20"/>
        </w:rPr>
      </w:pPr>
      <w:r w:rsidRPr="007B1211">
        <w:rPr>
          <w:rFonts w:ascii="Arial" w:hAnsi="Arial" w:cs="Arial"/>
          <w:sz w:val="20"/>
          <w:szCs w:val="20"/>
        </w:rPr>
        <w:t>Desde entrega de la carta de inicio ejecución de contrato hasta el 31 de Marzo del 2018 hasta agotar el presupuesto asignado, lo primero que ocurra.</w:t>
      </w:r>
    </w:p>
    <w:p w:rsidR="007B1211" w:rsidRPr="007B1211" w:rsidRDefault="007B1211" w:rsidP="00272BB3">
      <w:pPr>
        <w:jc w:val="both"/>
        <w:rPr>
          <w:rFonts w:ascii="Arial" w:hAnsi="Arial" w:cs="Arial"/>
          <w:sz w:val="20"/>
          <w:szCs w:val="20"/>
        </w:rPr>
      </w:pPr>
    </w:p>
    <w:p w:rsidR="007B1211" w:rsidRPr="007B1211" w:rsidRDefault="007B1211" w:rsidP="00272BB3">
      <w:pPr>
        <w:jc w:val="both"/>
        <w:rPr>
          <w:rFonts w:ascii="Arial" w:hAnsi="Arial" w:cs="Arial"/>
          <w:sz w:val="20"/>
          <w:szCs w:val="20"/>
        </w:rPr>
      </w:pPr>
      <w:r w:rsidRPr="007B1211">
        <w:rPr>
          <w:rFonts w:ascii="Arial" w:hAnsi="Arial" w:cs="Arial"/>
          <w:sz w:val="20"/>
          <w:szCs w:val="20"/>
        </w:rPr>
        <w:t xml:space="preserve"> </w:t>
      </w:r>
    </w:p>
    <w:p w:rsidR="007B1211" w:rsidRPr="007B1211" w:rsidRDefault="007B1211" w:rsidP="00272BB3">
      <w:pPr>
        <w:jc w:val="both"/>
        <w:rPr>
          <w:rFonts w:ascii="Arial" w:hAnsi="Arial" w:cs="Arial"/>
          <w:b/>
          <w:sz w:val="20"/>
          <w:szCs w:val="20"/>
        </w:rPr>
      </w:pPr>
      <w:r w:rsidRPr="007B1211">
        <w:rPr>
          <w:rFonts w:ascii="Arial" w:hAnsi="Arial" w:cs="Arial"/>
          <w:b/>
          <w:sz w:val="20"/>
          <w:szCs w:val="20"/>
        </w:rPr>
        <w:t xml:space="preserve">FORMA DE PAGO. </w:t>
      </w:r>
    </w:p>
    <w:p w:rsidR="007B1211" w:rsidRPr="007B1211" w:rsidRDefault="007B1211" w:rsidP="00272BB3">
      <w:pPr>
        <w:autoSpaceDE w:val="0"/>
        <w:autoSpaceDN w:val="0"/>
        <w:adjustRightInd w:val="0"/>
        <w:jc w:val="both"/>
        <w:rPr>
          <w:rFonts w:ascii="Arial" w:hAnsi="Arial" w:cs="Arial"/>
          <w:sz w:val="20"/>
          <w:szCs w:val="20"/>
        </w:rPr>
      </w:pPr>
      <w:r w:rsidRPr="007B1211">
        <w:rPr>
          <w:rFonts w:ascii="Arial" w:hAnsi="Arial" w:cs="Arial"/>
          <w:sz w:val="20"/>
          <w:szCs w:val="20"/>
        </w:rPr>
        <w:t>El pago se realizará en moneda legal colombiana, en forma mensual, dentro de los sesenta (60) días calendario siguientes a la radicación de la factura de prestación del servicio, junto con el recibido a satisfacción suscrito por el  supervisor del contrato, con los documentos requeridos por la Jefatura Administrativa y Financiera, de acuerdo al derecho a turno y la programación del plan anual de caja (PAC).</w:t>
      </w:r>
    </w:p>
    <w:p w:rsidR="007B1211" w:rsidRPr="007B1211" w:rsidRDefault="007B1211" w:rsidP="00272BB3">
      <w:pPr>
        <w:autoSpaceDE w:val="0"/>
        <w:autoSpaceDN w:val="0"/>
        <w:adjustRightInd w:val="0"/>
        <w:jc w:val="both"/>
        <w:rPr>
          <w:rFonts w:ascii="Arial" w:hAnsi="Arial" w:cs="Arial"/>
          <w:sz w:val="20"/>
          <w:szCs w:val="20"/>
        </w:rPr>
      </w:pPr>
    </w:p>
    <w:p w:rsidR="007B1211" w:rsidRPr="007B1211" w:rsidRDefault="007B1211" w:rsidP="00272BB3">
      <w:pPr>
        <w:autoSpaceDE w:val="0"/>
        <w:autoSpaceDN w:val="0"/>
        <w:adjustRightInd w:val="0"/>
        <w:rPr>
          <w:rFonts w:ascii="Arial" w:hAnsi="Arial" w:cs="Arial"/>
          <w:sz w:val="20"/>
          <w:szCs w:val="20"/>
        </w:rPr>
      </w:pPr>
      <w:r w:rsidRPr="007B1211">
        <w:rPr>
          <w:rFonts w:ascii="Arial" w:hAnsi="Arial" w:cs="Arial"/>
          <w:b/>
          <w:bCs/>
          <w:sz w:val="20"/>
          <w:szCs w:val="20"/>
        </w:rPr>
        <w:t>PARÁGRAFO 1: AUDITORIA DE CUENTAS.</w:t>
      </w:r>
    </w:p>
    <w:p w:rsidR="007B1211" w:rsidRPr="007B1211" w:rsidRDefault="007B1211" w:rsidP="00272BB3">
      <w:pPr>
        <w:autoSpaceDE w:val="0"/>
        <w:autoSpaceDN w:val="0"/>
        <w:adjustRightInd w:val="0"/>
        <w:jc w:val="both"/>
        <w:rPr>
          <w:rFonts w:ascii="Arial" w:hAnsi="Arial" w:cs="Arial"/>
          <w:sz w:val="20"/>
          <w:szCs w:val="20"/>
        </w:rPr>
      </w:pPr>
      <w:r w:rsidRPr="007B1211">
        <w:rPr>
          <w:rFonts w:ascii="Arial" w:hAnsi="Arial" w:cs="Arial"/>
          <w:sz w:val="20"/>
          <w:szCs w:val="20"/>
        </w:rPr>
        <w:t>La facturación presentada estará sujeta a la auditoría de cuentas, para lo cual el responsable de la ventanilla única central de cuentas SECSA, tramitara la cuenta acompañada del recibo a satisfacción técnico, para que se realice la auditoria, la cual será expedida dentro de los 5 días siguientes a su recepción.</w:t>
      </w:r>
    </w:p>
    <w:p w:rsidR="007B1211" w:rsidRPr="007B1211" w:rsidRDefault="007B1211" w:rsidP="00272BB3">
      <w:pPr>
        <w:autoSpaceDE w:val="0"/>
        <w:autoSpaceDN w:val="0"/>
        <w:adjustRightInd w:val="0"/>
        <w:rPr>
          <w:rFonts w:ascii="Arial" w:hAnsi="Arial" w:cs="Arial"/>
          <w:b/>
          <w:bCs/>
          <w:sz w:val="20"/>
          <w:szCs w:val="20"/>
        </w:rPr>
      </w:pPr>
    </w:p>
    <w:p w:rsidR="007B1211" w:rsidRPr="007B1211" w:rsidRDefault="007B1211" w:rsidP="00272BB3">
      <w:pPr>
        <w:autoSpaceDE w:val="0"/>
        <w:autoSpaceDN w:val="0"/>
        <w:adjustRightInd w:val="0"/>
        <w:rPr>
          <w:rFonts w:ascii="Arial" w:hAnsi="Arial" w:cs="Arial"/>
          <w:b/>
          <w:bCs/>
          <w:sz w:val="20"/>
          <w:szCs w:val="20"/>
        </w:rPr>
      </w:pPr>
      <w:r w:rsidRPr="007B1211">
        <w:rPr>
          <w:rFonts w:ascii="Arial" w:hAnsi="Arial" w:cs="Arial"/>
          <w:b/>
          <w:bCs/>
          <w:sz w:val="20"/>
          <w:szCs w:val="20"/>
        </w:rPr>
        <w:t>PARÁGRAFO 2: OBJECIONES Y GLOSAS.</w:t>
      </w:r>
    </w:p>
    <w:p w:rsidR="007B1211" w:rsidRPr="007B1211" w:rsidRDefault="007B1211" w:rsidP="00272BB3">
      <w:pPr>
        <w:autoSpaceDE w:val="0"/>
        <w:autoSpaceDN w:val="0"/>
        <w:adjustRightInd w:val="0"/>
        <w:jc w:val="both"/>
        <w:rPr>
          <w:rFonts w:ascii="Arial" w:hAnsi="Arial" w:cs="Arial"/>
          <w:sz w:val="20"/>
          <w:szCs w:val="20"/>
        </w:rPr>
      </w:pPr>
      <w:r w:rsidRPr="007B1211">
        <w:rPr>
          <w:rFonts w:ascii="Arial" w:hAnsi="Arial" w:cs="Arial"/>
          <w:sz w:val="20"/>
          <w:szCs w:val="20"/>
        </w:rPr>
        <w:t>En caso de presentarse objeciones transitorias, estas deberán ser respondidas dentro de los 20 días calendario, contados a partir de la fecha de notificación al contratista por parte del supervisor y/o auditora de cuentas, si el CONTRATISTA no cumple con la obligación de aclarar las objeciones notificadas se entenderá que acepta la reclamación y en consecuencia se convierte en glosa definitiva para lo cual se efectuaran los ajustes correspondientes.</w:t>
      </w:r>
    </w:p>
    <w:p w:rsidR="007B1211" w:rsidRPr="007B1211" w:rsidRDefault="007B1211" w:rsidP="00272BB3">
      <w:pPr>
        <w:autoSpaceDE w:val="0"/>
        <w:autoSpaceDN w:val="0"/>
        <w:adjustRightInd w:val="0"/>
        <w:jc w:val="both"/>
        <w:rPr>
          <w:rFonts w:ascii="Arial" w:hAnsi="Arial" w:cs="Arial"/>
          <w:sz w:val="20"/>
          <w:szCs w:val="20"/>
        </w:rPr>
      </w:pPr>
    </w:p>
    <w:p w:rsidR="007B1211" w:rsidRPr="007B1211" w:rsidRDefault="007B1211" w:rsidP="00272BB3">
      <w:pPr>
        <w:jc w:val="both"/>
        <w:rPr>
          <w:rFonts w:ascii="Arial" w:hAnsi="Arial" w:cs="Arial"/>
          <w:sz w:val="20"/>
          <w:szCs w:val="20"/>
        </w:rPr>
      </w:pPr>
      <w:r w:rsidRPr="007B1211">
        <w:rPr>
          <w:rFonts w:ascii="Arial" w:hAnsi="Arial" w:cs="Arial"/>
          <w:sz w:val="20"/>
          <w:szCs w:val="20"/>
        </w:rPr>
        <w:t>El valor de la factura que no fue objeto de glosa, continuará con el trámite de pago definido en la forma de pago. Si una objeción no es satisfactoria para las partes, esta será resuelta mediante la intervención de un comité Ad Hoc, nombrado por el Jefe Seccional Sanidad Antioquia.</w:t>
      </w:r>
    </w:p>
    <w:p w:rsidR="007B1211" w:rsidRPr="007B1211" w:rsidRDefault="007B1211" w:rsidP="00272BB3">
      <w:pPr>
        <w:jc w:val="both"/>
        <w:rPr>
          <w:rFonts w:ascii="Arial" w:hAnsi="Arial" w:cs="Arial"/>
          <w:sz w:val="20"/>
          <w:szCs w:val="20"/>
        </w:rPr>
      </w:pPr>
    </w:p>
    <w:p w:rsidR="007B1211" w:rsidRPr="007B1211" w:rsidRDefault="007B1211" w:rsidP="00272BB3">
      <w:pPr>
        <w:jc w:val="both"/>
        <w:rPr>
          <w:rFonts w:ascii="Arial" w:hAnsi="Arial" w:cs="Arial"/>
          <w:sz w:val="20"/>
          <w:szCs w:val="20"/>
        </w:rPr>
      </w:pPr>
    </w:p>
    <w:p w:rsidR="007B1211" w:rsidRPr="007B1211" w:rsidRDefault="007B1211" w:rsidP="00272BB3">
      <w:pPr>
        <w:pStyle w:val="Prrafodelista1"/>
        <w:ind w:left="0"/>
        <w:rPr>
          <w:rFonts w:ascii="Arial" w:hAnsi="Arial" w:cs="Arial"/>
          <w:b/>
          <w:sz w:val="20"/>
          <w:szCs w:val="20"/>
        </w:rPr>
      </w:pPr>
      <w:r w:rsidRPr="007B1211">
        <w:rPr>
          <w:rFonts w:ascii="Arial" w:hAnsi="Arial" w:cs="Arial"/>
          <w:b/>
          <w:sz w:val="20"/>
          <w:szCs w:val="20"/>
        </w:rPr>
        <w:t>SUPERVISOR DEL CONTRATO</w:t>
      </w:r>
    </w:p>
    <w:p w:rsidR="007B1211" w:rsidRPr="002F3D8F" w:rsidRDefault="007B1211" w:rsidP="00272BB3">
      <w:pPr>
        <w:jc w:val="both"/>
        <w:rPr>
          <w:rFonts w:ascii="Arial" w:hAnsi="Arial" w:cs="Arial"/>
          <w:sz w:val="20"/>
          <w:szCs w:val="20"/>
        </w:rPr>
      </w:pPr>
      <w:r w:rsidRPr="007B1211">
        <w:rPr>
          <w:rFonts w:ascii="Arial" w:hAnsi="Arial" w:cs="Arial"/>
          <w:sz w:val="20"/>
          <w:szCs w:val="20"/>
        </w:rPr>
        <w:t>El supervisor del futuro contrato deberá ser una persona con conocimiento en insumos  dispositivos médicos material médico quirúrgico  y la normatividad aplicable a los mismos, así como experiencia en la administración de contratos similares al del objeto del presente proceso pues será quien verificará la ejecución idónea y el cumplimiento del objeto</w:t>
      </w:r>
      <w:r w:rsidRPr="00F24456">
        <w:rPr>
          <w:rFonts w:ascii="Arial" w:hAnsi="Arial" w:cs="Arial"/>
          <w:sz w:val="20"/>
          <w:szCs w:val="20"/>
        </w:rPr>
        <w:t xml:space="preserve"> del contrato de acuerdo con las funciones asignadas para el efecto en la resolución No. 3256 del 16 de Diciembre de 2004.</w:t>
      </w:r>
    </w:p>
    <w:p w:rsidR="007B1211" w:rsidRDefault="007B1211">
      <w:pPr>
        <w:rPr>
          <w:rFonts w:ascii="Arial" w:hAnsi="Arial" w:cs="Arial"/>
          <w:sz w:val="20"/>
          <w:szCs w:val="20"/>
        </w:rPr>
      </w:pPr>
      <w:r>
        <w:rPr>
          <w:rFonts w:ascii="Arial" w:hAnsi="Arial" w:cs="Arial"/>
          <w:sz w:val="20"/>
          <w:szCs w:val="20"/>
        </w:rPr>
        <w:br w:type="page"/>
      </w:r>
    </w:p>
    <w:p w:rsidR="007B1211" w:rsidRPr="002F3D8F" w:rsidRDefault="007B1211" w:rsidP="00272BB3">
      <w:pPr>
        <w:jc w:val="both"/>
        <w:rPr>
          <w:rFonts w:ascii="Arial" w:hAnsi="Arial" w:cs="Arial"/>
          <w:sz w:val="20"/>
          <w:szCs w:val="20"/>
        </w:rPr>
      </w:pPr>
    </w:p>
    <w:p w:rsidR="007B1211" w:rsidRPr="002F3D8F" w:rsidRDefault="007B1211" w:rsidP="00272BB3">
      <w:pPr>
        <w:pStyle w:val="Prrafodelista"/>
        <w:tabs>
          <w:tab w:val="left" w:pos="240"/>
        </w:tabs>
        <w:ind w:left="0"/>
        <w:jc w:val="center"/>
        <w:rPr>
          <w:rFonts w:ascii="Arial" w:hAnsi="Arial" w:cs="Arial"/>
          <w:b/>
          <w:sz w:val="20"/>
          <w:szCs w:val="20"/>
        </w:rPr>
      </w:pPr>
      <w:r w:rsidRPr="002F3D8F">
        <w:rPr>
          <w:rFonts w:ascii="Arial" w:hAnsi="Arial" w:cs="Arial"/>
          <w:b/>
          <w:sz w:val="20"/>
          <w:szCs w:val="20"/>
        </w:rPr>
        <w:t>FICHA TÉCNICA DEL SERVICIO</w:t>
      </w:r>
    </w:p>
    <w:p w:rsidR="007B1211" w:rsidRPr="002F3D8F" w:rsidRDefault="007B1211" w:rsidP="007B1211">
      <w:pPr>
        <w:autoSpaceDE w:val="0"/>
        <w:autoSpaceDN w:val="0"/>
        <w:adjustRightInd w:val="0"/>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1"/>
        <w:gridCol w:w="2551"/>
        <w:gridCol w:w="1001"/>
        <w:gridCol w:w="4625"/>
      </w:tblGrid>
      <w:tr w:rsidR="007B1211" w:rsidRPr="00D83BE7" w:rsidTr="009373E7">
        <w:trPr>
          <w:trHeight w:val="510"/>
        </w:trPr>
        <w:tc>
          <w:tcPr>
            <w:tcW w:w="446" w:type="pct"/>
            <w:shd w:val="clear" w:color="auto" w:fill="B8CCE4" w:themeFill="accent1" w:themeFillTint="66"/>
            <w:vAlign w:val="center"/>
            <w:hideMark/>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 xml:space="preserve">GRUPO O ITEM </w:t>
            </w:r>
          </w:p>
        </w:tc>
        <w:tc>
          <w:tcPr>
            <w:tcW w:w="1421" w:type="pct"/>
            <w:shd w:val="clear" w:color="auto" w:fill="B8CCE4" w:themeFill="accent1" w:themeFillTint="66"/>
            <w:noWrap/>
            <w:vAlign w:val="center"/>
            <w:hideMark/>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 xml:space="preserve">DESCRIPCION </w:t>
            </w:r>
          </w:p>
        </w:tc>
        <w:tc>
          <w:tcPr>
            <w:tcW w:w="557" w:type="pct"/>
            <w:shd w:val="clear" w:color="auto" w:fill="B8CCE4" w:themeFill="accent1" w:themeFillTint="66"/>
            <w:vAlign w:val="center"/>
            <w:hideMark/>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UNIDAD MEDIDA</w:t>
            </w:r>
          </w:p>
        </w:tc>
        <w:tc>
          <w:tcPr>
            <w:tcW w:w="2576" w:type="pct"/>
            <w:shd w:val="clear" w:color="auto" w:fill="B8CCE4" w:themeFill="accent1" w:themeFillTint="66"/>
            <w:noWrap/>
            <w:vAlign w:val="center"/>
            <w:hideMark/>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ESPECIFICACIONES</w:t>
            </w:r>
          </w:p>
        </w:tc>
      </w:tr>
      <w:tr w:rsidR="007B1211" w:rsidRPr="00D83BE7" w:rsidTr="009373E7">
        <w:trPr>
          <w:trHeight w:val="300"/>
        </w:trPr>
        <w:tc>
          <w:tcPr>
            <w:tcW w:w="446" w:type="pct"/>
            <w:shd w:val="clear" w:color="auto" w:fill="00B050"/>
            <w:vAlign w:val="center"/>
            <w:hideMark/>
          </w:tcPr>
          <w:p w:rsidR="007B1211" w:rsidRPr="00D83BE7" w:rsidRDefault="007B1211" w:rsidP="00FA54A6">
            <w:pPr>
              <w:jc w:val="center"/>
              <w:rPr>
                <w:rFonts w:ascii="Arial" w:hAnsi="Arial" w:cs="Arial"/>
                <w:b/>
                <w:bCs/>
                <w:color w:val="000000"/>
                <w:sz w:val="18"/>
                <w:szCs w:val="18"/>
              </w:rPr>
            </w:pPr>
            <w:r w:rsidRPr="00D83BE7">
              <w:rPr>
                <w:rFonts w:ascii="Arial" w:hAnsi="Arial" w:cs="Arial"/>
                <w:b/>
                <w:bCs/>
                <w:color w:val="000000"/>
                <w:sz w:val="18"/>
                <w:szCs w:val="18"/>
              </w:rPr>
              <w:t>GRUPO 1</w:t>
            </w:r>
          </w:p>
        </w:tc>
        <w:tc>
          <w:tcPr>
            <w:tcW w:w="4554" w:type="pct"/>
            <w:gridSpan w:val="3"/>
            <w:shd w:val="clear" w:color="auto" w:fill="00B050"/>
            <w:vAlign w:val="center"/>
            <w:hideMark/>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 </w:t>
            </w:r>
          </w:p>
          <w:p w:rsidR="007B1211" w:rsidRPr="00D83BE7" w:rsidRDefault="007B1211" w:rsidP="00FA54A6">
            <w:pPr>
              <w:jc w:val="center"/>
              <w:rPr>
                <w:rFonts w:ascii="Arial" w:hAnsi="Arial" w:cs="Arial"/>
                <w:b/>
                <w:bCs/>
                <w:color w:val="000000"/>
                <w:sz w:val="18"/>
                <w:szCs w:val="18"/>
              </w:rPr>
            </w:pPr>
            <w:r w:rsidRPr="00D83BE7">
              <w:rPr>
                <w:rFonts w:ascii="Arial" w:hAnsi="Arial" w:cs="Arial"/>
                <w:b/>
                <w:bCs/>
                <w:color w:val="000000"/>
                <w:sz w:val="18"/>
                <w:szCs w:val="18"/>
              </w:rPr>
              <w:t>MATERIALES Y SUMINISTROS  </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1</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color w:val="000000"/>
                <w:sz w:val="18"/>
                <w:szCs w:val="18"/>
              </w:rPr>
              <w:t>ADAPTADOR  UNIVERAL NIPPLE PLASTICO</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UNIDAD</w:t>
            </w:r>
          </w:p>
        </w:tc>
        <w:tc>
          <w:tcPr>
            <w:tcW w:w="2576" w:type="pct"/>
            <w:shd w:val="clear" w:color="auto" w:fill="auto"/>
            <w:vAlign w:val="bottom"/>
          </w:tcPr>
          <w:p w:rsidR="007B1211" w:rsidRPr="00D83BE7" w:rsidRDefault="007B1211" w:rsidP="00FA54A6">
            <w:pPr>
              <w:rPr>
                <w:rFonts w:ascii="Arial" w:hAnsi="Arial" w:cs="Arial"/>
                <w:sz w:val="18"/>
                <w:szCs w:val="18"/>
              </w:rPr>
            </w:pPr>
            <w:r w:rsidRPr="00D83BE7">
              <w:rPr>
                <w:rFonts w:ascii="Arial" w:hAnsi="Arial" w:cs="Arial"/>
                <w:sz w:val="18"/>
                <w:szCs w:val="18"/>
              </w:rPr>
              <w:t>CONECTOR PARA LÍNEAS DE OXIGENO (RACORD Y TUERCA)</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bottom"/>
          </w:tcPr>
          <w:p w:rsidR="007B1211" w:rsidRPr="00D83BE7" w:rsidRDefault="007B1211" w:rsidP="00FA54A6">
            <w:pPr>
              <w:rPr>
                <w:rFonts w:ascii="Arial" w:hAnsi="Arial" w:cs="Arial"/>
                <w:sz w:val="18"/>
                <w:szCs w:val="18"/>
              </w:rPr>
            </w:pPr>
            <w:r w:rsidRPr="00D83BE7">
              <w:rPr>
                <w:rFonts w:ascii="Arial" w:hAnsi="Arial" w:cs="Arial"/>
                <w:sz w:val="18"/>
                <w:szCs w:val="18"/>
              </w:rPr>
              <w:t xml:space="preserve"> FABRICADO EN MATERIAL ABS DE ALTA RESISTENCIA</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bottom"/>
          </w:tcPr>
          <w:p w:rsidR="007B1211" w:rsidRPr="00D83BE7" w:rsidRDefault="007B1211" w:rsidP="00FA54A6">
            <w:pPr>
              <w:rPr>
                <w:rFonts w:ascii="Arial" w:hAnsi="Arial" w:cs="Arial"/>
                <w:sz w:val="18"/>
                <w:szCs w:val="18"/>
              </w:rPr>
            </w:pPr>
            <w:r w:rsidRPr="00D83BE7">
              <w:rPr>
                <w:rFonts w:ascii="Arial" w:hAnsi="Arial" w:cs="Arial"/>
                <w:sz w:val="18"/>
                <w:szCs w:val="18"/>
              </w:rPr>
              <w:t>TUERCA DE SUJECIÓN TIPO DISS</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bottom"/>
          </w:tcPr>
          <w:p w:rsidR="007B1211" w:rsidRPr="00D83BE7" w:rsidRDefault="007B1211" w:rsidP="00FA54A6">
            <w:pPr>
              <w:rPr>
                <w:rFonts w:ascii="Arial" w:hAnsi="Arial" w:cs="Arial"/>
                <w:sz w:val="18"/>
                <w:szCs w:val="18"/>
              </w:rPr>
            </w:pPr>
            <w:r w:rsidRPr="00D83BE7">
              <w:rPr>
                <w:rFonts w:ascii="Arial" w:hAnsi="Arial" w:cs="Arial"/>
                <w:sz w:val="18"/>
                <w:szCs w:val="18"/>
              </w:rPr>
              <w:t>CON ALETAS LATERALES PARA FACILITAR EL AJUSTE Y DESENROSQUE</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MATERIAL PLASTICO</w:t>
            </w:r>
          </w:p>
        </w:tc>
      </w:tr>
      <w:tr w:rsidR="007B1211" w:rsidRPr="00D83BE7" w:rsidTr="009373E7">
        <w:trPr>
          <w:trHeight w:val="255"/>
        </w:trPr>
        <w:tc>
          <w:tcPr>
            <w:tcW w:w="446" w:type="pct"/>
            <w:vMerge w:val="restart"/>
            <w:shd w:val="clear" w:color="auto" w:fill="auto"/>
            <w:vAlign w:val="center"/>
            <w:hideMark/>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2</w:t>
            </w:r>
          </w:p>
        </w:tc>
        <w:tc>
          <w:tcPr>
            <w:tcW w:w="1421" w:type="pct"/>
            <w:vMerge w:val="restart"/>
            <w:shd w:val="clear" w:color="auto" w:fill="auto"/>
            <w:vAlign w:val="center"/>
            <w:hideMark/>
          </w:tcPr>
          <w:p w:rsidR="007B1211" w:rsidRPr="00D83BE7" w:rsidRDefault="007B1211" w:rsidP="00FA54A6">
            <w:pPr>
              <w:jc w:val="center"/>
              <w:rPr>
                <w:rFonts w:ascii="Arial" w:hAnsi="Arial" w:cs="Arial"/>
                <w:sz w:val="18"/>
                <w:szCs w:val="18"/>
              </w:rPr>
            </w:pPr>
            <w:r w:rsidRPr="00D83BE7">
              <w:rPr>
                <w:rFonts w:ascii="Arial" w:hAnsi="Arial" w:cs="Arial"/>
                <w:sz w:val="18"/>
                <w:szCs w:val="18"/>
              </w:rPr>
              <w:t>AGUJA HIPODÉRMICA No 18</w:t>
            </w:r>
          </w:p>
        </w:tc>
        <w:tc>
          <w:tcPr>
            <w:tcW w:w="557" w:type="pct"/>
            <w:vMerge w:val="restart"/>
            <w:shd w:val="clear" w:color="auto" w:fill="auto"/>
            <w:vAlign w:val="center"/>
            <w:hideMark/>
          </w:tcPr>
          <w:p w:rsidR="007B1211" w:rsidRPr="00D83BE7" w:rsidRDefault="007B1211" w:rsidP="00FA54A6">
            <w:pPr>
              <w:jc w:val="center"/>
              <w:rPr>
                <w:rFonts w:ascii="Arial" w:hAnsi="Arial" w:cs="Arial"/>
                <w:sz w:val="18"/>
                <w:szCs w:val="18"/>
              </w:rPr>
            </w:pPr>
            <w:r w:rsidRPr="00D83BE7">
              <w:rPr>
                <w:rFonts w:ascii="Arial" w:hAnsi="Arial" w:cs="Arial"/>
                <w:sz w:val="18"/>
                <w:szCs w:val="18"/>
              </w:rPr>
              <w:t>UNIDAD</w:t>
            </w:r>
          </w:p>
        </w:tc>
        <w:tc>
          <w:tcPr>
            <w:tcW w:w="2576" w:type="pct"/>
            <w:shd w:val="clear" w:color="auto" w:fill="auto"/>
            <w:vAlign w:val="center"/>
            <w:hideMark/>
          </w:tcPr>
          <w:p w:rsidR="007B1211" w:rsidRPr="00D83BE7" w:rsidRDefault="007B1211" w:rsidP="00FA54A6">
            <w:pPr>
              <w:rPr>
                <w:rFonts w:ascii="Arial" w:hAnsi="Arial" w:cs="Arial"/>
                <w:sz w:val="18"/>
                <w:szCs w:val="18"/>
              </w:rPr>
            </w:pPr>
            <w:r w:rsidRPr="00D83BE7">
              <w:rPr>
                <w:rFonts w:ascii="Arial" w:hAnsi="Arial" w:cs="Arial"/>
                <w:sz w:val="18"/>
                <w:szCs w:val="18"/>
              </w:rPr>
              <w:t>ESTÉRIL</w:t>
            </w:r>
          </w:p>
        </w:tc>
      </w:tr>
      <w:tr w:rsidR="007B1211" w:rsidRPr="00D83BE7" w:rsidTr="009373E7">
        <w:trPr>
          <w:trHeight w:val="255"/>
        </w:trPr>
        <w:tc>
          <w:tcPr>
            <w:tcW w:w="446" w:type="pct"/>
            <w:vMerge/>
            <w:shd w:val="clear" w:color="auto" w:fill="auto"/>
            <w:vAlign w:val="center"/>
            <w:hideMark/>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hideMark/>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hideMark/>
          </w:tcPr>
          <w:p w:rsidR="007B1211" w:rsidRPr="00D83BE7" w:rsidRDefault="007B1211" w:rsidP="00FA54A6">
            <w:pPr>
              <w:rPr>
                <w:rFonts w:ascii="Arial" w:hAnsi="Arial" w:cs="Arial"/>
                <w:sz w:val="18"/>
                <w:szCs w:val="18"/>
              </w:rPr>
            </w:pPr>
          </w:p>
        </w:tc>
        <w:tc>
          <w:tcPr>
            <w:tcW w:w="2576" w:type="pct"/>
            <w:shd w:val="clear" w:color="auto" w:fill="auto"/>
            <w:vAlign w:val="center"/>
            <w:hideMark/>
          </w:tcPr>
          <w:p w:rsidR="007B1211" w:rsidRPr="00D83BE7" w:rsidRDefault="007B1211" w:rsidP="00FA54A6">
            <w:pPr>
              <w:rPr>
                <w:rFonts w:ascii="Arial" w:hAnsi="Arial" w:cs="Arial"/>
                <w:sz w:val="18"/>
                <w:szCs w:val="18"/>
              </w:rPr>
            </w:pPr>
            <w:r w:rsidRPr="00D83BE7">
              <w:rPr>
                <w:rFonts w:ascii="Arial" w:hAnsi="Arial" w:cs="Arial"/>
                <w:sz w:val="18"/>
                <w:szCs w:val="18"/>
              </w:rPr>
              <w:t>EMPATE UNIVERSAL</w:t>
            </w:r>
          </w:p>
        </w:tc>
      </w:tr>
      <w:tr w:rsidR="007B1211" w:rsidRPr="00D83BE7" w:rsidTr="009373E7">
        <w:trPr>
          <w:trHeight w:val="255"/>
        </w:trPr>
        <w:tc>
          <w:tcPr>
            <w:tcW w:w="446" w:type="pct"/>
            <w:vMerge/>
            <w:shd w:val="clear" w:color="auto" w:fill="auto"/>
            <w:vAlign w:val="center"/>
            <w:hideMark/>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hideMark/>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hideMark/>
          </w:tcPr>
          <w:p w:rsidR="007B1211" w:rsidRPr="00D83BE7" w:rsidRDefault="007B1211" w:rsidP="00FA54A6">
            <w:pPr>
              <w:rPr>
                <w:rFonts w:ascii="Arial" w:hAnsi="Arial" w:cs="Arial"/>
                <w:sz w:val="18"/>
                <w:szCs w:val="18"/>
              </w:rPr>
            </w:pPr>
          </w:p>
        </w:tc>
        <w:tc>
          <w:tcPr>
            <w:tcW w:w="2576" w:type="pct"/>
            <w:shd w:val="clear" w:color="auto" w:fill="auto"/>
            <w:vAlign w:val="center"/>
            <w:hideMark/>
          </w:tcPr>
          <w:p w:rsidR="007B1211" w:rsidRPr="00D83BE7" w:rsidRDefault="007B1211" w:rsidP="00FA54A6">
            <w:pPr>
              <w:rPr>
                <w:rFonts w:ascii="Arial" w:hAnsi="Arial" w:cs="Arial"/>
                <w:sz w:val="18"/>
                <w:szCs w:val="18"/>
              </w:rPr>
            </w:pPr>
            <w:r w:rsidRPr="00D83BE7">
              <w:rPr>
                <w:rFonts w:ascii="Arial" w:hAnsi="Arial" w:cs="Arial"/>
                <w:sz w:val="18"/>
                <w:szCs w:val="18"/>
              </w:rPr>
              <w:t>EMPAQUE INDIVIDUAL EN BLISTER</w:t>
            </w:r>
          </w:p>
        </w:tc>
      </w:tr>
      <w:tr w:rsidR="007B1211" w:rsidRPr="00D83BE7" w:rsidTr="009373E7">
        <w:trPr>
          <w:trHeight w:val="450"/>
        </w:trPr>
        <w:tc>
          <w:tcPr>
            <w:tcW w:w="446" w:type="pct"/>
            <w:vMerge/>
            <w:shd w:val="clear" w:color="auto" w:fill="auto"/>
            <w:vAlign w:val="center"/>
            <w:hideMark/>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hideMark/>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hideMark/>
          </w:tcPr>
          <w:p w:rsidR="007B1211" w:rsidRPr="00D83BE7" w:rsidRDefault="007B1211" w:rsidP="00FA54A6">
            <w:pPr>
              <w:rPr>
                <w:rFonts w:ascii="Arial" w:hAnsi="Arial" w:cs="Arial"/>
                <w:sz w:val="18"/>
                <w:szCs w:val="18"/>
              </w:rPr>
            </w:pPr>
          </w:p>
        </w:tc>
        <w:tc>
          <w:tcPr>
            <w:tcW w:w="2576" w:type="pct"/>
            <w:shd w:val="clear" w:color="auto" w:fill="auto"/>
            <w:vAlign w:val="center"/>
            <w:hideMark/>
          </w:tcPr>
          <w:p w:rsidR="007B1211" w:rsidRPr="00D83BE7" w:rsidRDefault="007B1211" w:rsidP="00FA54A6">
            <w:pPr>
              <w:rPr>
                <w:rFonts w:ascii="Arial" w:hAnsi="Arial" w:cs="Arial"/>
                <w:sz w:val="18"/>
                <w:szCs w:val="18"/>
              </w:rPr>
            </w:pPr>
            <w:r w:rsidRPr="00D83BE7">
              <w:rPr>
                <w:rFonts w:ascii="Arial" w:hAnsi="Arial" w:cs="Arial"/>
                <w:sz w:val="18"/>
                <w:szCs w:val="18"/>
              </w:rPr>
              <w:t>NUMERO DE CALIBRE IMPRESO EN EL EMPAQUE NUMERO 18 LARGA (X 1 ½ “)</w:t>
            </w:r>
          </w:p>
        </w:tc>
      </w:tr>
      <w:tr w:rsidR="007B1211" w:rsidRPr="00D83BE7" w:rsidTr="009373E7">
        <w:trPr>
          <w:trHeight w:val="255"/>
        </w:trPr>
        <w:tc>
          <w:tcPr>
            <w:tcW w:w="446" w:type="pct"/>
            <w:vMerge w:val="restart"/>
            <w:shd w:val="clear" w:color="auto" w:fill="auto"/>
            <w:vAlign w:val="center"/>
            <w:hideMark/>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3</w:t>
            </w:r>
          </w:p>
        </w:tc>
        <w:tc>
          <w:tcPr>
            <w:tcW w:w="1421" w:type="pct"/>
            <w:vMerge w:val="restart"/>
            <w:shd w:val="clear" w:color="auto" w:fill="auto"/>
            <w:vAlign w:val="center"/>
            <w:hideMark/>
          </w:tcPr>
          <w:p w:rsidR="007B1211" w:rsidRPr="00D83BE7" w:rsidRDefault="007B1211" w:rsidP="00FA54A6">
            <w:pPr>
              <w:jc w:val="center"/>
              <w:rPr>
                <w:rFonts w:ascii="Arial" w:hAnsi="Arial" w:cs="Arial"/>
                <w:sz w:val="18"/>
                <w:szCs w:val="18"/>
              </w:rPr>
            </w:pPr>
            <w:r w:rsidRPr="00D83BE7">
              <w:rPr>
                <w:rFonts w:ascii="Arial" w:hAnsi="Arial" w:cs="Arial"/>
                <w:sz w:val="18"/>
                <w:szCs w:val="18"/>
              </w:rPr>
              <w:t>AGUJA HIPODÉRMICA No 21</w:t>
            </w:r>
          </w:p>
        </w:tc>
        <w:tc>
          <w:tcPr>
            <w:tcW w:w="557" w:type="pct"/>
            <w:vMerge w:val="restart"/>
            <w:shd w:val="clear" w:color="auto" w:fill="auto"/>
            <w:vAlign w:val="center"/>
            <w:hideMark/>
          </w:tcPr>
          <w:p w:rsidR="007B1211" w:rsidRPr="00D83BE7" w:rsidRDefault="007B1211" w:rsidP="00FA54A6">
            <w:pPr>
              <w:jc w:val="center"/>
              <w:rPr>
                <w:rFonts w:ascii="Arial" w:hAnsi="Arial" w:cs="Arial"/>
                <w:sz w:val="18"/>
                <w:szCs w:val="18"/>
              </w:rPr>
            </w:pPr>
            <w:r w:rsidRPr="00D83BE7">
              <w:rPr>
                <w:rFonts w:ascii="Arial" w:hAnsi="Arial" w:cs="Arial"/>
                <w:sz w:val="18"/>
                <w:szCs w:val="18"/>
              </w:rPr>
              <w:t>UNIDAD</w:t>
            </w:r>
          </w:p>
        </w:tc>
        <w:tc>
          <w:tcPr>
            <w:tcW w:w="2576" w:type="pct"/>
            <w:shd w:val="clear" w:color="auto" w:fill="auto"/>
            <w:vAlign w:val="center"/>
            <w:hideMark/>
          </w:tcPr>
          <w:p w:rsidR="007B1211" w:rsidRPr="00D83BE7" w:rsidRDefault="007B1211" w:rsidP="00FA54A6">
            <w:pPr>
              <w:rPr>
                <w:rFonts w:ascii="Arial" w:hAnsi="Arial" w:cs="Arial"/>
                <w:sz w:val="18"/>
                <w:szCs w:val="18"/>
              </w:rPr>
            </w:pPr>
            <w:r w:rsidRPr="00D83BE7">
              <w:rPr>
                <w:rFonts w:ascii="Arial" w:hAnsi="Arial" w:cs="Arial"/>
                <w:sz w:val="18"/>
                <w:szCs w:val="18"/>
              </w:rPr>
              <w:t>ESTÉRIL</w:t>
            </w:r>
          </w:p>
        </w:tc>
      </w:tr>
      <w:tr w:rsidR="007B1211" w:rsidRPr="00D83BE7" w:rsidTr="009373E7">
        <w:trPr>
          <w:trHeight w:val="255"/>
        </w:trPr>
        <w:tc>
          <w:tcPr>
            <w:tcW w:w="446" w:type="pct"/>
            <w:vMerge/>
            <w:shd w:val="clear" w:color="auto" w:fill="auto"/>
            <w:vAlign w:val="center"/>
            <w:hideMark/>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hideMark/>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hideMark/>
          </w:tcPr>
          <w:p w:rsidR="007B1211" w:rsidRPr="00D83BE7" w:rsidRDefault="007B1211" w:rsidP="00FA54A6">
            <w:pPr>
              <w:rPr>
                <w:rFonts w:ascii="Arial" w:hAnsi="Arial" w:cs="Arial"/>
                <w:sz w:val="18"/>
                <w:szCs w:val="18"/>
              </w:rPr>
            </w:pPr>
          </w:p>
        </w:tc>
        <w:tc>
          <w:tcPr>
            <w:tcW w:w="2576" w:type="pct"/>
            <w:shd w:val="clear" w:color="auto" w:fill="auto"/>
            <w:vAlign w:val="center"/>
            <w:hideMark/>
          </w:tcPr>
          <w:p w:rsidR="007B1211" w:rsidRPr="00D83BE7" w:rsidRDefault="007B1211" w:rsidP="00FA54A6">
            <w:pPr>
              <w:rPr>
                <w:rFonts w:ascii="Arial" w:hAnsi="Arial" w:cs="Arial"/>
                <w:sz w:val="18"/>
                <w:szCs w:val="18"/>
              </w:rPr>
            </w:pPr>
            <w:r w:rsidRPr="00D83BE7">
              <w:rPr>
                <w:rFonts w:ascii="Arial" w:hAnsi="Arial" w:cs="Arial"/>
                <w:sz w:val="18"/>
                <w:szCs w:val="18"/>
              </w:rPr>
              <w:t>EMPATE UNIVERSAL</w:t>
            </w:r>
          </w:p>
        </w:tc>
      </w:tr>
      <w:tr w:rsidR="007B1211" w:rsidRPr="00D83BE7" w:rsidTr="009373E7">
        <w:trPr>
          <w:trHeight w:val="255"/>
        </w:trPr>
        <w:tc>
          <w:tcPr>
            <w:tcW w:w="446" w:type="pct"/>
            <w:vMerge/>
            <w:shd w:val="clear" w:color="auto" w:fill="auto"/>
            <w:vAlign w:val="center"/>
            <w:hideMark/>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hideMark/>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hideMark/>
          </w:tcPr>
          <w:p w:rsidR="007B1211" w:rsidRPr="00D83BE7" w:rsidRDefault="007B1211" w:rsidP="00FA54A6">
            <w:pPr>
              <w:rPr>
                <w:rFonts w:ascii="Arial" w:hAnsi="Arial" w:cs="Arial"/>
                <w:sz w:val="18"/>
                <w:szCs w:val="18"/>
              </w:rPr>
            </w:pPr>
          </w:p>
        </w:tc>
        <w:tc>
          <w:tcPr>
            <w:tcW w:w="2576" w:type="pct"/>
            <w:shd w:val="clear" w:color="auto" w:fill="auto"/>
            <w:vAlign w:val="center"/>
            <w:hideMark/>
          </w:tcPr>
          <w:p w:rsidR="007B1211" w:rsidRPr="00D83BE7" w:rsidRDefault="007B1211" w:rsidP="00FA54A6">
            <w:pPr>
              <w:rPr>
                <w:rFonts w:ascii="Arial" w:hAnsi="Arial" w:cs="Arial"/>
                <w:sz w:val="18"/>
                <w:szCs w:val="18"/>
              </w:rPr>
            </w:pPr>
            <w:r w:rsidRPr="00D83BE7">
              <w:rPr>
                <w:rFonts w:ascii="Arial" w:hAnsi="Arial" w:cs="Arial"/>
                <w:sz w:val="18"/>
                <w:szCs w:val="18"/>
              </w:rPr>
              <w:t>EMPAQUE INDIVIDUAL EN BLISTER</w:t>
            </w:r>
          </w:p>
        </w:tc>
      </w:tr>
      <w:tr w:rsidR="007B1211" w:rsidRPr="00D83BE7" w:rsidTr="009373E7">
        <w:trPr>
          <w:trHeight w:val="450"/>
        </w:trPr>
        <w:tc>
          <w:tcPr>
            <w:tcW w:w="446" w:type="pct"/>
            <w:vMerge/>
            <w:shd w:val="clear" w:color="auto" w:fill="auto"/>
            <w:vAlign w:val="center"/>
            <w:hideMark/>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hideMark/>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hideMark/>
          </w:tcPr>
          <w:p w:rsidR="007B1211" w:rsidRPr="00D83BE7" w:rsidRDefault="007B1211" w:rsidP="00FA54A6">
            <w:pPr>
              <w:rPr>
                <w:rFonts w:ascii="Arial" w:hAnsi="Arial" w:cs="Arial"/>
                <w:sz w:val="18"/>
                <w:szCs w:val="18"/>
              </w:rPr>
            </w:pPr>
          </w:p>
        </w:tc>
        <w:tc>
          <w:tcPr>
            <w:tcW w:w="2576" w:type="pct"/>
            <w:shd w:val="clear" w:color="auto" w:fill="auto"/>
            <w:vAlign w:val="center"/>
            <w:hideMark/>
          </w:tcPr>
          <w:p w:rsidR="007B1211" w:rsidRPr="00D83BE7" w:rsidRDefault="007B1211" w:rsidP="00FA54A6">
            <w:pPr>
              <w:rPr>
                <w:rFonts w:ascii="Arial" w:hAnsi="Arial" w:cs="Arial"/>
                <w:sz w:val="18"/>
                <w:szCs w:val="18"/>
              </w:rPr>
            </w:pPr>
            <w:r w:rsidRPr="00D83BE7">
              <w:rPr>
                <w:rFonts w:ascii="Arial" w:hAnsi="Arial" w:cs="Arial"/>
                <w:sz w:val="18"/>
                <w:szCs w:val="18"/>
              </w:rPr>
              <w:t>NUMERO DE CALIBRE IMPRESO EN EL EMPAQUE NUMERO 21 LARGA (X 1 ½ “)</w:t>
            </w:r>
          </w:p>
        </w:tc>
      </w:tr>
      <w:tr w:rsidR="007B1211" w:rsidRPr="00D83BE7" w:rsidTr="009373E7">
        <w:trPr>
          <w:trHeight w:val="255"/>
        </w:trPr>
        <w:tc>
          <w:tcPr>
            <w:tcW w:w="446" w:type="pct"/>
            <w:vMerge w:val="restart"/>
            <w:shd w:val="clear" w:color="auto" w:fill="auto"/>
            <w:vAlign w:val="center"/>
            <w:hideMark/>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4</w:t>
            </w:r>
          </w:p>
        </w:tc>
        <w:tc>
          <w:tcPr>
            <w:tcW w:w="1421" w:type="pct"/>
            <w:vMerge w:val="restart"/>
            <w:shd w:val="clear" w:color="auto" w:fill="auto"/>
            <w:vAlign w:val="center"/>
            <w:hideMark/>
          </w:tcPr>
          <w:p w:rsidR="007B1211" w:rsidRPr="00D83BE7" w:rsidRDefault="007B1211" w:rsidP="00FA54A6">
            <w:pPr>
              <w:jc w:val="center"/>
              <w:rPr>
                <w:rFonts w:ascii="Arial" w:hAnsi="Arial" w:cs="Arial"/>
                <w:sz w:val="18"/>
                <w:szCs w:val="18"/>
              </w:rPr>
            </w:pPr>
            <w:r w:rsidRPr="00D83BE7">
              <w:rPr>
                <w:rFonts w:ascii="Arial" w:hAnsi="Arial" w:cs="Arial"/>
                <w:sz w:val="18"/>
                <w:szCs w:val="18"/>
              </w:rPr>
              <w:t>AGUJA MULTIPLE DE 21 X 1 1/2 PARA TOMA DE MUESTRAS ADULTO</w:t>
            </w:r>
          </w:p>
        </w:tc>
        <w:tc>
          <w:tcPr>
            <w:tcW w:w="557" w:type="pct"/>
            <w:vMerge w:val="restart"/>
            <w:shd w:val="clear" w:color="auto" w:fill="auto"/>
            <w:vAlign w:val="center"/>
            <w:hideMark/>
          </w:tcPr>
          <w:p w:rsidR="007B1211" w:rsidRPr="00D83BE7" w:rsidRDefault="007B1211" w:rsidP="00FA54A6">
            <w:pPr>
              <w:jc w:val="center"/>
              <w:rPr>
                <w:rFonts w:ascii="Arial" w:hAnsi="Arial" w:cs="Arial"/>
                <w:sz w:val="18"/>
                <w:szCs w:val="18"/>
              </w:rPr>
            </w:pPr>
            <w:r w:rsidRPr="00D83BE7">
              <w:rPr>
                <w:rFonts w:ascii="Arial" w:hAnsi="Arial" w:cs="Arial"/>
                <w:sz w:val="18"/>
                <w:szCs w:val="18"/>
              </w:rPr>
              <w:t>UNIDAD</w:t>
            </w:r>
          </w:p>
        </w:tc>
        <w:tc>
          <w:tcPr>
            <w:tcW w:w="2576" w:type="pct"/>
            <w:shd w:val="clear" w:color="auto" w:fill="auto"/>
            <w:vAlign w:val="center"/>
            <w:hideMark/>
          </w:tcPr>
          <w:p w:rsidR="007B1211" w:rsidRPr="00D83BE7" w:rsidRDefault="007B1211" w:rsidP="00FA54A6">
            <w:pPr>
              <w:rPr>
                <w:rFonts w:ascii="Arial" w:hAnsi="Arial" w:cs="Arial"/>
                <w:sz w:val="18"/>
                <w:szCs w:val="18"/>
              </w:rPr>
            </w:pPr>
            <w:r w:rsidRPr="00D83BE7">
              <w:rPr>
                <w:rFonts w:ascii="Arial" w:hAnsi="Arial" w:cs="Arial"/>
                <w:sz w:val="18"/>
                <w:szCs w:val="18"/>
              </w:rPr>
              <w:t>AGUJA DESECHABLE MULTIMUESTRA DE 1 SOLO USO</w:t>
            </w:r>
          </w:p>
        </w:tc>
      </w:tr>
      <w:tr w:rsidR="007B1211" w:rsidRPr="00D83BE7" w:rsidTr="009373E7">
        <w:trPr>
          <w:trHeight w:val="255"/>
        </w:trPr>
        <w:tc>
          <w:tcPr>
            <w:tcW w:w="446" w:type="pct"/>
            <w:vMerge/>
            <w:shd w:val="clear" w:color="auto" w:fill="auto"/>
            <w:vAlign w:val="center"/>
            <w:hideMark/>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hideMark/>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hideMark/>
          </w:tcPr>
          <w:p w:rsidR="007B1211" w:rsidRPr="00D83BE7" w:rsidRDefault="007B1211" w:rsidP="00FA54A6">
            <w:pPr>
              <w:rPr>
                <w:rFonts w:ascii="Arial" w:hAnsi="Arial" w:cs="Arial"/>
                <w:sz w:val="18"/>
                <w:szCs w:val="18"/>
              </w:rPr>
            </w:pPr>
          </w:p>
        </w:tc>
        <w:tc>
          <w:tcPr>
            <w:tcW w:w="2576" w:type="pct"/>
            <w:shd w:val="clear" w:color="auto" w:fill="auto"/>
            <w:vAlign w:val="center"/>
            <w:hideMark/>
          </w:tcPr>
          <w:p w:rsidR="007B1211" w:rsidRPr="00D83BE7" w:rsidRDefault="007B1211" w:rsidP="00FA54A6">
            <w:pPr>
              <w:rPr>
                <w:rFonts w:ascii="Arial" w:hAnsi="Arial" w:cs="Arial"/>
                <w:sz w:val="18"/>
                <w:szCs w:val="18"/>
              </w:rPr>
            </w:pPr>
            <w:r w:rsidRPr="00D83BE7">
              <w:rPr>
                <w:rFonts w:ascii="Arial" w:hAnsi="Arial" w:cs="Arial"/>
                <w:sz w:val="18"/>
                <w:szCs w:val="18"/>
              </w:rPr>
              <w:t>PRESENTACIÓN: EMPAQUE POR 100 UNIDADES</w:t>
            </w:r>
          </w:p>
        </w:tc>
      </w:tr>
      <w:tr w:rsidR="007B1211" w:rsidRPr="00D83BE7" w:rsidTr="009373E7">
        <w:trPr>
          <w:trHeight w:val="255"/>
        </w:trPr>
        <w:tc>
          <w:tcPr>
            <w:tcW w:w="446" w:type="pct"/>
            <w:vMerge/>
            <w:shd w:val="clear" w:color="auto" w:fill="auto"/>
            <w:vAlign w:val="center"/>
            <w:hideMark/>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hideMark/>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hideMark/>
          </w:tcPr>
          <w:p w:rsidR="007B1211" w:rsidRPr="00D83BE7" w:rsidRDefault="007B1211" w:rsidP="00FA54A6">
            <w:pPr>
              <w:rPr>
                <w:rFonts w:ascii="Arial" w:hAnsi="Arial" w:cs="Arial"/>
                <w:sz w:val="18"/>
                <w:szCs w:val="18"/>
              </w:rPr>
            </w:pPr>
          </w:p>
        </w:tc>
        <w:tc>
          <w:tcPr>
            <w:tcW w:w="2576" w:type="pct"/>
            <w:shd w:val="clear" w:color="auto" w:fill="auto"/>
            <w:vAlign w:val="center"/>
            <w:hideMark/>
          </w:tcPr>
          <w:p w:rsidR="007B1211" w:rsidRPr="00D83BE7" w:rsidRDefault="007B1211" w:rsidP="00FA54A6">
            <w:pPr>
              <w:rPr>
                <w:rFonts w:ascii="Arial" w:hAnsi="Arial" w:cs="Arial"/>
                <w:sz w:val="18"/>
                <w:szCs w:val="18"/>
              </w:rPr>
            </w:pPr>
            <w:r w:rsidRPr="00D83BE7">
              <w:rPr>
                <w:rFonts w:ascii="Arial" w:hAnsi="Arial" w:cs="Arial"/>
                <w:sz w:val="18"/>
                <w:szCs w:val="18"/>
              </w:rPr>
              <w:t>ESTERIL, APIRÓGENO</w:t>
            </w:r>
          </w:p>
        </w:tc>
      </w:tr>
      <w:tr w:rsidR="007B1211" w:rsidRPr="00D83BE7" w:rsidTr="009373E7">
        <w:trPr>
          <w:trHeight w:val="255"/>
        </w:trPr>
        <w:tc>
          <w:tcPr>
            <w:tcW w:w="446" w:type="pct"/>
            <w:vMerge/>
            <w:shd w:val="clear" w:color="auto" w:fill="auto"/>
            <w:vAlign w:val="center"/>
            <w:hideMark/>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hideMark/>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hideMark/>
          </w:tcPr>
          <w:p w:rsidR="007B1211" w:rsidRPr="00D83BE7" w:rsidRDefault="007B1211" w:rsidP="00FA54A6">
            <w:pPr>
              <w:rPr>
                <w:rFonts w:ascii="Arial" w:hAnsi="Arial" w:cs="Arial"/>
                <w:sz w:val="18"/>
                <w:szCs w:val="18"/>
              </w:rPr>
            </w:pPr>
          </w:p>
        </w:tc>
        <w:tc>
          <w:tcPr>
            <w:tcW w:w="2576" w:type="pct"/>
            <w:shd w:val="clear" w:color="auto" w:fill="auto"/>
            <w:vAlign w:val="center"/>
            <w:hideMark/>
          </w:tcPr>
          <w:p w:rsidR="007B1211" w:rsidRPr="00D83BE7" w:rsidRDefault="007B1211" w:rsidP="00FA54A6">
            <w:pPr>
              <w:rPr>
                <w:rFonts w:ascii="Arial" w:hAnsi="Arial" w:cs="Arial"/>
                <w:sz w:val="18"/>
                <w:szCs w:val="18"/>
              </w:rPr>
            </w:pPr>
            <w:r w:rsidRPr="00D83BE7">
              <w:rPr>
                <w:rFonts w:ascii="Arial" w:hAnsi="Arial" w:cs="Arial"/>
                <w:sz w:val="18"/>
                <w:szCs w:val="18"/>
              </w:rPr>
              <w:t>DIMENSIÓN: 21 G X 1 1/2 PULGADAS (0.80 MM X 38 MM)</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5</w:t>
            </w:r>
          </w:p>
        </w:tc>
        <w:tc>
          <w:tcPr>
            <w:tcW w:w="1421"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AGUJA PARA ANESTESIA LOCO-REGIONAL CON VIA DE ELECTRO-NEURO-ESTIMULACION Y PROLONGADOR AMOBIBLE BISEL 30º DE 21G X 50 MM</w:t>
            </w:r>
          </w:p>
          <w:p w:rsidR="007B1211" w:rsidRPr="00D83BE7" w:rsidRDefault="007B1211" w:rsidP="00FA54A6">
            <w:pPr>
              <w:jc w:val="center"/>
              <w:rPr>
                <w:rFonts w:ascii="Arial" w:hAnsi="Arial" w:cs="Arial"/>
                <w:color w:val="000000"/>
                <w:sz w:val="18"/>
                <w:szCs w:val="18"/>
              </w:rPr>
            </w:pP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UNIDAD</w:t>
            </w:r>
          </w:p>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ESTÉRIL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EMPAQUE INDIVIDUAL EN BLISTER</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AGUJA PARA ANESTESIA LOCO-REGIONAL CON VIA DE ELECTRO-NEURO-ESTIMULACION</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PROLONGADOR AMOBIBLE BISEL 30º DE 21G X 50 MM</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6</w:t>
            </w:r>
          </w:p>
        </w:tc>
        <w:tc>
          <w:tcPr>
            <w:tcW w:w="1421"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AGUJA PARA ANESTESIA LOCO-REGIONAL CON VIA DE ELECTRO-NEURO-ESTIMULACION Y PROLONGADOR AMOBIBLE BISEL 30º DE 21G X 100 MM</w:t>
            </w:r>
          </w:p>
          <w:p w:rsidR="007B1211" w:rsidRPr="00D83BE7" w:rsidRDefault="007B1211" w:rsidP="00FA54A6">
            <w:pPr>
              <w:jc w:val="center"/>
              <w:rPr>
                <w:rFonts w:ascii="Arial" w:hAnsi="Arial" w:cs="Arial"/>
                <w:sz w:val="18"/>
                <w:szCs w:val="18"/>
              </w:rPr>
            </w:pP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UNIDAD</w:t>
            </w:r>
          </w:p>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ESTÉRIL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EMPAQUE INDIVIDUAL EN BLISTER</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AGUJA PARA ANESTESIA LOCO-REGIONAL CON VIA DE ELECTRO-NEURO-ESTIMULACION</w:t>
            </w:r>
          </w:p>
        </w:tc>
      </w:tr>
      <w:tr w:rsidR="007B1211" w:rsidRPr="00D83BE7" w:rsidTr="009373E7">
        <w:trPr>
          <w:trHeight w:val="40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PROLONGADOR AMOBIBLE BISEL 30º DE 21G X 100 MM</w:t>
            </w:r>
          </w:p>
        </w:tc>
      </w:tr>
      <w:tr w:rsidR="007B1211" w:rsidRPr="00D83BE7" w:rsidTr="009373E7">
        <w:trPr>
          <w:trHeight w:val="255"/>
        </w:trPr>
        <w:tc>
          <w:tcPr>
            <w:tcW w:w="446" w:type="pct"/>
            <w:vMerge w:val="restart"/>
            <w:shd w:val="clear" w:color="auto" w:fill="auto"/>
            <w:vAlign w:val="center"/>
            <w:hideMark/>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7</w:t>
            </w:r>
          </w:p>
        </w:tc>
        <w:tc>
          <w:tcPr>
            <w:tcW w:w="1421"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AGUJA PARA ANESTESIA RAQUIDEA Nº 25 (PUNTA LAPIZ)</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UNIDAD</w:t>
            </w:r>
          </w:p>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AGUJA PARA ANESTESIA INTRADURAL PUNTA LAPIZ DE UN SOLO USO</w:t>
            </w:r>
          </w:p>
        </w:tc>
      </w:tr>
      <w:tr w:rsidR="007B1211" w:rsidRPr="00D83BE7" w:rsidTr="009373E7">
        <w:trPr>
          <w:trHeight w:val="305"/>
        </w:trPr>
        <w:tc>
          <w:tcPr>
            <w:tcW w:w="446" w:type="pct"/>
            <w:vMerge/>
            <w:shd w:val="clear" w:color="auto" w:fill="auto"/>
            <w:vAlign w:val="center"/>
            <w:hideMark/>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EN EMPAQUE INDIVIDUAL</w:t>
            </w:r>
          </w:p>
        </w:tc>
      </w:tr>
      <w:tr w:rsidR="007B1211" w:rsidRPr="00D83BE7" w:rsidTr="009373E7">
        <w:trPr>
          <w:trHeight w:val="269"/>
        </w:trPr>
        <w:tc>
          <w:tcPr>
            <w:tcW w:w="446" w:type="pct"/>
            <w:vMerge/>
            <w:shd w:val="clear" w:color="auto" w:fill="auto"/>
            <w:vAlign w:val="center"/>
            <w:hideMark/>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AGUJA ESTÉRIL</w:t>
            </w:r>
          </w:p>
        </w:tc>
      </w:tr>
      <w:tr w:rsidR="007B1211" w:rsidRPr="00D83BE7" w:rsidTr="009373E7">
        <w:trPr>
          <w:trHeight w:val="450"/>
        </w:trPr>
        <w:tc>
          <w:tcPr>
            <w:tcW w:w="446" w:type="pct"/>
            <w:vMerge/>
            <w:shd w:val="clear" w:color="auto" w:fill="auto"/>
            <w:vAlign w:val="center"/>
            <w:hideMark/>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TAMAÑO: 25 G X 3 1/2 PULGADAS ( 0.6 X 88 MM)</w:t>
            </w:r>
          </w:p>
        </w:tc>
      </w:tr>
      <w:tr w:rsidR="007B1211" w:rsidRPr="00D83BE7" w:rsidTr="009373E7">
        <w:trPr>
          <w:trHeight w:val="255"/>
        </w:trPr>
        <w:tc>
          <w:tcPr>
            <w:tcW w:w="446" w:type="pct"/>
            <w:vMerge/>
            <w:shd w:val="clear" w:color="auto" w:fill="auto"/>
            <w:vAlign w:val="center"/>
            <w:hideMark/>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CÁMARA TRANSPARENTE PARA VERIFICACIÓN DE LCR</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8</w:t>
            </w:r>
          </w:p>
        </w:tc>
        <w:tc>
          <w:tcPr>
            <w:tcW w:w="1421"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AGUJA PARA ANESTESIA RAQUIDEA Nº 27 (PUNTA LAPIZ)</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UNIDAD</w:t>
            </w:r>
          </w:p>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AGUJA PARA ANESTESIA INTRADURAL PUNTA LAPIZ DE UN SOLO USO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EN EMPAQUE INDIVIDUAL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AGUJA ESTÉRIL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TAMAÑO: 27 G X 3 1/2 PULGADAS ( 0.6 X 88 MM)</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CÁMARA TRANSPARENTE PARA VERIFICACIÓN DE LCR</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9</w:t>
            </w:r>
          </w:p>
        </w:tc>
        <w:tc>
          <w:tcPr>
            <w:tcW w:w="1421"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AGUJA ULTRAFINA PARA LAPIZ DE INSULINA  32G X 5/32"</w:t>
            </w:r>
          </w:p>
        </w:tc>
        <w:tc>
          <w:tcPr>
            <w:tcW w:w="557" w:type="pct"/>
            <w:vMerge w:val="restart"/>
            <w:shd w:val="clear" w:color="auto" w:fill="auto"/>
          </w:tcPr>
          <w:p w:rsidR="007B1211" w:rsidRPr="00D83BE7" w:rsidRDefault="007B1211" w:rsidP="00FA54A6">
            <w:pPr>
              <w:jc w:val="center"/>
              <w:rPr>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AGUJA PARA LAPIZ</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CALIBRE 32G X 5/32"</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EMPAQUE INDIVIDUAL</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10</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APLICADORES CON PUNTA DE ALGODÓN</w:t>
            </w:r>
          </w:p>
        </w:tc>
        <w:tc>
          <w:tcPr>
            <w:tcW w:w="557"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PAQUETE X100</w:t>
            </w: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MANGO DE MADERA DE LONGITUD 13 A 17 CM</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sz w:val="18"/>
                <w:szCs w:val="18"/>
              </w:rPr>
              <w:t>QUE NO PRESENTE ASPEREZAS EN LA MADERA DE SUPERFICIE LISA</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sz w:val="18"/>
                <w:szCs w:val="18"/>
              </w:rPr>
              <w:t>PRESENTACIÓN: PAQUETE POR 100 UNIDADES</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sz w:val="18"/>
                <w:szCs w:val="18"/>
              </w:rPr>
              <w:t>PUNTA DE ALGODÓN</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11</w:t>
            </w:r>
          </w:p>
        </w:tc>
        <w:tc>
          <w:tcPr>
            <w:tcW w:w="1421"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APOSITO CARBON ACTIVADO 10 x 10 cm</w:t>
            </w:r>
          </w:p>
        </w:tc>
        <w:tc>
          <w:tcPr>
            <w:tcW w:w="557" w:type="pct"/>
            <w:vMerge w:val="restar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UNIDAD</w:t>
            </w: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EN EMPAQUE INDIVIDUAL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DIMENSIÓN: 10 X 10 CM</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APOSITO ESTERIL</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12</w:t>
            </w:r>
          </w:p>
        </w:tc>
        <w:tc>
          <w:tcPr>
            <w:tcW w:w="1421"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APOSITO DE CARBOXIMETILCELULOSA 10 X 10</w:t>
            </w:r>
          </w:p>
        </w:tc>
        <w:tc>
          <w:tcPr>
            <w:tcW w:w="557"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UNIDAD</w:t>
            </w: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 xml:space="preserve">APÓSITO DE ALTA ABSORCION </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 xml:space="preserve">ESTERIL. </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MEDIDAS: 10 CM X 10 CM</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EMPAQUE INDIVIDUAL</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13</w:t>
            </w:r>
          </w:p>
        </w:tc>
        <w:tc>
          <w:tcPr>
            <w:tcW w:w="1421"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APOSITO DE CON TM AG- FOAM</w:t>
            </w:r>
          </w:p>
        </w:tc>
        <w:tc>
          <w:tcPr>
            <w:tcW w:w="557" w:type="pct"/>
            <w:vMerge w:val="restar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UNIDAD</w:t>
            </w: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ESTERIL. MEDIDAS 10 X 10</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DE ESPUMA</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9373E7">
            <w:pPr>
              <w:rPr>
                <w:rFonts w:ascii="Arial" w:hAnsi="Arial" w:cs="Arial"/>
                <w:color w:val="000000"/>
                <w:sz w:val="18"/>
                <w:szCs w:val="18"/>
              </w:rPr>
            </w:pPr>
            <w:r w:rsidRPr="00D83BE7">
              <w:rPr>
                <w:rFonts w:ascii="Arial" w:hAnsi="Arial" w:cs="Arial"/>
                <w:color w:val="000000"/>
                <w:sz w:val="18"/>
                <w:szCs w:val="18"/>
              </w:rPr>
              <w:t>MULTICAPA ADSORVENTE</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CON BORDE ADHESIVO DE SILICONA</w:t>
            </w:r>
            <w:r w:rsidR="009373E7">
              <w:rPr>
                <w:rFonts w:ascii="Arial" w:hAnsi="Arial" w:cs="Arial"/>
                <w:color w:val="000000"/>
                <w:sz w:val="18"/>
                <w:szCs w:val="18"/>
              </w:rPr>
              <w:t xml:space="preserve">  O HIDROCOLOIDE</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EMPAQUE INDIVIDUAL</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14</w:t>
            </w:r>
          </w:p>
        </w:tc>
        <w:tc>
          <w:tcPr>
            <w:tcW w:w="1421"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APOSITO DE ESPUMA HIDROFILICA 10 x 10</w:t>
            </w:r>
          </w:p>
        </w:tc>
        <w:tc>
          <w:tcPr>
            <w:tcW w:w="557" w:type="pct"/>
            <w:vMerge w:val="restar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UNIDAD</w:t>
            </w: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APOSITO ESTERIL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HIPOALERGENICO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DIMENSIÓN 10 x 10 cm</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15</w:t>
            </w:r>
          </w:p>
        </w:tc>
        <w:tc>
          <w:tcPr>
            <w:tcW w:w="1421"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APOSITO HIDROCOLOIDE AUTOADHESIVO 10 X 10</w:t>
            </w:r>
          </w:p>
        </w:tc>
        <w:tc>
          <w:tcPr>
            <w:tcW w:w="557" w:type="pct"/>
            <w:vMerge w:val="restar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UNIDAD</w:t>
            </w: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APOSITO ESTERIL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HIPOALERGENICO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DIMENSIÓN 10 x 10 cm</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16</w:t>
            </w:r>
          </w:p>
        </w:tc>
        <w:tc>
          <w:tcPr>
            <w:tcW w:w="1421"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APOSITO OCULAR SIN ADHESIVO</w:t>
            </w:r>
          </w:p>
        </w:tc>
        <w:tc>
          <w:tcPr>
            <w:tcW w:w="557"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UNIDAD</w:t>
            </w: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ESTERIL</w:t>
            </w:r>
          </w:p>
        </w:tc>
      </w:tr>
      <w:tr w:rsidR="007B1211" w:rsidRPr="00D83BE7" w:rsidTr="009373E7">
        <w:trPr>
          <w:trHeight w:val="255"/>
        </w:trPr>
        <w:tc>
          <w:tcPr>
            <w:tcW w:w="446" w:type="pct"/>
            <w:vMerge/>
            <w:shd w:val="clear" w:color="auto" w:fill="auto"/>
            <w:vAlign w:val="center"/>
          </w:tcPr>
          <w:p w:rsidR="007B1211" w:rsidRPr="00D83BE7" w:rsidRDefault="007B1211" w:rsidP="00FA54A6">
            <w:pPr>
              <w:rPr>
                <w:rFonts w:ascii="Arial" w:hAnsi="Arial" w:cs="Arial"/>
                <w:b/>
                <w:bCs/>
                <w:sz w:val="18"/>
                <w:szCs w:val="18"/>
              </w:rPr>
            </w:pPr>
          </w:p>
        </w:tc>
        <w:tc>
          <w:tcPr>
            <w:tcW w:w="1421" w:type="pct"/>
            <w:vMerge/>
            <w:shd w:val="clear" w:color="auto" w:fill="auto"/>
            <w:vAlign w:val="center"/>
          </w:tcPr>
          <w:p w:rsidR="007B1211" w:rsidRPr="00D83BE7" w:rsidRDefault="007B1211" w:rsidP="00FA54A6">
            <w:pP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EMPAQUE INDIVIDUAL</w:t>
            </w:r>
          </w:p>
        </w:tc>
      </w:tr>
      <w:tr w:rsidR="007B1211" w:rsidRPr="00D83BE7" w:rsidTr="009373E7">
        <w:trPr>
          <w:trHeight w:val="255"/>
        </w:trPr>
        <w:tc>
          <w:tcPr>
            <w:tcW w:w="446" w:type="pct"/>
            <w:vMerge/>
            <w:shd w:val="clear" w:color="auto" w:fill="auto"/>
            <w:vAlign w:val="center"/>
          </w:tcPr>
          <w:p w:rsidR="007B1211" w:rsidRPr="00D83BE7" w:rsidRDefault="007B1211" w:rsidP="00FA54A6">
            <w:pPr>
              <w:rPr>
                <w:rFonts w:ascii="Arial" w:hAnsi="Arial" w:cs="Arial"/>
                <w:b/>
                <w:bCs/>
                <w:sz w:val="18"/>
                <w:szCs w:val="18"/>
              </w:rPr>
            </w:pPr>
          </w:p>
        </w:tc>
        <w:tc>
          <w:tcPr>
            <w:tcW w:w="1421" w:type="pct"/>
            <w:vMerge/>
            <w:shd w:val="clear" w:color="auto" w:fill="auto"/>
            <w:vAlign w:val="center"/>
          </w:tcPr>
          <w:p w:rsidR="007B1211" w:rsidRPr="00D83BE7" w:rsidRDefault="007B1211" w:rsidP="00FA54A6">
            <w:pP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OVALADO LARGO DE 6.0 A 6.5 CM Y ANCHO ENTRE 4 A 4.5 CM</w:t>
            </w:r>
          </w:p>
        </w:tc>
      </w:tr>
      <w:tr w:rsidR="007B1211" w:rsidRPr="00D83BE7" w:rsidTr="009373E7">
        <w:trPr>
          <w:trHeight w:val="255"/>
        </w:trPr>
        <w:tc>
          <w:tcPr>
            <w:tcW w:w="446" w:type="pct"/>
            <w:vMerge/>
            <w:shd w:val="clear" w:color="auto" w:fill="auto"/>
            <w:vAlign w:val="center"/>
          </w:tcPr>
          <w:p w:rsidR="007B1211" w:rsidRPr="00D83BE7" w:rsidRDefault="007B1211" w:rsidP="00FA54A6">
            <w:pPr>
              <w:rPr>
                <w:rFonts w:ascii="Arial" w:hAnsi="Arial" w:cs="Arial"/>
                <w:b/>
                <w:bCs/>
                <w:sz w:val="18"/>
                <w:szCs w:val="18"/>
              </w:rPr>
            </w:pPr>
          </w:p>
        </w:tc>
        <w:tc>
          <w:tcPr>
            <w:tcW w:w="1421" w:type="pct"/>
            <w:vMerge/>
            <w:shd w:val="clear" w:color="auto" w:fill="auto"/>
            <w:vAlign w:val="center"/>
          </w:tcPr>
          <w:p w:rsidR="007B1211" w:rsidRPr="00D83BE7" w:rsidRDefault="007B1211" w:rsidP="00FA54A6">
            <w:pP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HIPOALERGENICO</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17</w:t>
            </w:r>
          </w:p>
        </w:tc>
        <w:tc>
          <w:tcPr>
            <w:tcW w:w="1421"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APOSITO DE PETROLATO Y BACTERIOSTATICO</w:t>
            </w:r>
          </w:p>
        </w:tc>
        <w:tc>
          <w:tcPr>
            <w:tcW w:w="557"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UNIDAD</w:t>
            </w: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 xml:space="preserve"> APÓSITO IMPREGNADO CON ANTIMICROBIANO (TRIBROMOFENATO DE BISMUTO AL 3%.) Y PETROLATO.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EMPAQUE INDIVIDUAL</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18</w:t>
            </w:r>
          </w:p>
        </w:tc>
        <w:tc>
          <w:tcPr>
            <w:tcW w:w="1421"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APOSITOS NO ADHERENTES PARA CUBRIMIENTO   PEQUEÑO      7.6CM X 7.6CM</w:t>
            </w:r>
          </w:p>
        </w:tc>
        <w:tc>
          <w:tcPr>
            <w:tcW w:w="557"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UNIDAD</w:t>
            </w: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MEDIDA: 7.6 X 7.6</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APÓSITO ESTÉRIL</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19</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BANDEJA  PARA ANESTESIA EPIDURAL (AGUJA+FILTRO+CATETER) No. 18FR</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CON AGUJA DE PUNCION 19 G</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PRODUCTO ESTERIL EN EMPAQUE INDIVIDUAL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UTILIZADO PARA BLOQUEO LOCOREGIONAL O ANESTESIA EPIDURAL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CON CONECTOR ESTANDAR QUE UNE LA SONDA A LA JERINGA QUE IMPIDE FUGAS O QUE SE TUERZA- CATETER RESITENTE Y DE RIGIDEZ MODERADA</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20</w:t>
            </w:r>
          </w:p>
        </w:tc>
        <w:tc>
          <w:tcPr>
            <w:tcW w:w="1421"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 xml:space="preserve">BATA PARA PACIENTE </w:t>
            </w:r>
            <w:r w:rsidRPr="00D83BE7">
              <w:rPr>
                <w:rFonts w:ascii="Arial" w:hAnsi="Arial" w:cs="Arial"/>
                <w:color w:val="000000"/>
                <w:sz w:val="18"/>
                <w:szCs w:val="18"/>
              </w:rPr>
              <w:lastRenderedPageBreak/>
              <w:t>ADULTO DESECHABLE MANGA LARGA</w:t>
            </w:r>
          </w:p>
        </w:tc>
        <w:tc>
          <w:tcPr>
            <w:tcW w:w="557"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lastRenderedPageBreak/>
              <w:t>UNIDAD</w:t>
            </w: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 xml:space="preserve">PRODUCTO NO ESTERIL, DESECHABLE, PARA UN </w:t>
            </w:r>
            <w:r w:rsidRPr="00D83BE7">
              <w:rPr>
                <w:rFonts w:ascii="Arial" w:hAnsi="Arial" w:cs="Arial"/>
                <w:color w:val="000000"/>
                <w:sz w:val="18"/>
                <w:szCs w:val="18"/>
              </w:rPr>
              <w:lastRenderedPageBreak/>
              <w:t>SOLO USO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LIBRE DE LÁTEX</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NO TEJIDO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MANGA LARGA, USO ADULTOS</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21</w:t>
            </w:r>
          </w:p>
        </w:tc>
        <w:tc>
          <w:tcPr>
            <w:tcW w:w="1421"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BOLSA PARA FLEBOTOMIA PAQUETE X 10</w:t>
            </w:r>
          </w:p>
        </w:tc>
        <w:tc>
          <w:tcPr>
            <w:tcW w:w="557"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UNIDAD</w:t>
            </w: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BOLSA PARA COLECTA INFISION DE SANGRE</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 xml:space="preserve">VOLUMEN DE 450 a 500 ML </w:t>
            </w:r>
          </w:p>
        </w:tc>
      </w:tr>
      <w:tr w:rsidR="007B1211" w:rsidRPr="00D83BE7" w:rsidTr="009373E7">
        <w:trPr>
          <w:trHeight w:val="573"/>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CON ANTICUAGULANTE</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22</w:t>
            </w:r>
          </w:p>
        </w:tc>
        <w:tc>
          <w:tcPr>
            <w:tcW w:w="1421"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BOLSAS RECOLECTORAS MUESTRA DE ORINA PEDIÁTRICA    (CITOQUIMICO)</w:t>
            </w:r>
          </w:p>
        </w:tc>
        <w:tc>
          <w:tcPr>
            <w:tcW w:w="557"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 </w:t>
            </w:r>
          </w:p>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 </w:t>
            </w:r>
          </w:p>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 </w:t>
            </w:r>
          </w:p>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UNIDAD</w:t>
            </w:r>
          </w:p>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 </w:t>
            </w:r>
          </w:p>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 </w:t>
            </w: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DESECHABLE</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CON ORIFICIO ADAPTABLE A LA ANATOMÍA GENITAL DE NIÑOS Y NIÑAS</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QUE SE  ADHIERA  A LA PIEL Y NO SE DESPEGUE CON LA HUMEDAD</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CON ROTULO PREDISEÑADO PARA ESCRIBIR EN NOMBRE DEL PACIENTE FECHA Y ESCALA EN MEDICIÓN EN cc</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EMPAQUE INDIVIDUAL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CON CAPACIDAD DESDE 60 HASTA 100 cc</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23</w:t>
            </w:r>
          </w:p>
        </w:tc>
        <w:tc>
          <w:tcPr>
            <w:tcW w:w="1421"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CAJA COPROLOGICA, DE CIERRE HERMETICO</w:t>
            </w:r>
          </w:p>
        </w:tc>
        <w:tc>
          <w:tcPr>
            <w:tcW w:w="557"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UNIDAD</w:t>
            </w: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PRODUCTO NO ESTÉRIL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CON TAPA ROSCA</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DEBE POSEER ESPACIO PARA IDENTIFICACIÓN DEL PACIENTE Y FECHA</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24</w:t>
            </w:r>
          </w:p>
        </w:tc>
        <w:tc>
          <w:tcPr>
            <w:tcW w:w="1421"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CATETER CENTRAL TRILUMEN ADULTO</w:t>
            </w:r>
          </w:p>
        </w:tc>
        <w:tc>
          <w:tcPr>
            <w:tcW w:w="557"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UNIDAD</w:t>
            </w: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AGUJA DE PARED FINA 18 GA. X 6.35 CM.</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CATÉTER RADIOPACO DE POLIURETANO 7 FR. X 20 CM</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JERINGA DE INTRODUCCIÓN DE GUÍA</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SONDA DE TRANSDUCCIÓN DE PRESIÓN</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CON UN CALIBRE INTERNO 16 GA. Y DOS DE 18 GA</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DILATADOR DE VASOS</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ADAPTADOR DE FIJACIÓN</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25</w:t>
            </w:r>
          </w:p>
        </w:tc>
        <w:tc>
          <w:tcPr>
            <w:tcW w:w="1421"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CATETER CENTRAL TRILUMEN PEDIATRICO</w:t>
            </w:r>
          </w:p>
        </w:tc>
        <w:tc>
          <w:tcPr>
            <w:tcW w:w="557"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UNIDAD</w:t>
            </w: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CATÉTER RADIOPACO DE POLIURETANO 5 FR. X 13 a 15 cm</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JERINGA DE INTRODUCCIÓN DE GUÍA</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SONDA DE TRANSDUCCIÓN DE PRESIÓN</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CON UN CALIBRE INTERNO 20 G. Y DOS DE 22 G</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DILATADOR DE VASOS</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ADAPTADOR DE FIJACIÓN</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26</w:t>
            </w:r>
          </w:p>
        </w:tc>
        <w:tc>
          <w:tcPr>
            <w:tcW w:w="1421"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CATETER INTRAVENOSO POLIURETANO RADIOPACO No 16 G 1 1/4 "  BIOSEGURO</w:t>
            </w:r>
          </w:p>
        </w:tc>
        <w:tc>
          <w:tcPr>
            <w:tcW w:w="557"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UNIDAD</w:t>
            </w: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 xml:space="preserve">EMPAQUE INDIVIDUAL </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highlight w:val="yellow"/>
              </w:rPr>
            </w:pPr>
            <w:r w:rsidRPr="00D83BE7">
              <w:rPr>
                <w:rFonts w:ascii="Arial" w:hAnsi="Arial" w:cs="Arial"/>
                <w:color w:val="000000"/>
                <w:sz w:val="18"/>
                <w:szCs w:val="18"/>
                <w:lang w:val="es-CO"/>
              </w:rPr>
              <w:t>MATERIAL VIALON Y/O POLIURETANO</w:t>
            </w:r>
            <w:r w:rsidRPr="00D83BE7">
              <w:rPr>
                <w:rFonts w:ascii="Arial" w:hAnsi="Arial" w:cs="Arial"/>
                <w:color w:val="000000"/>
                <w:sz w:val="18"/>
                <w:szCs w:val="18"/>
                <w:highlight w:val="yellow"/>
              </w:rPr>
              <w:t xml:space="preserve"> </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highlight w:val="yellow"/>
              </w:rPr>
            </w:pPr>
            <w:r w:rsidRPr="00D83BE7">
              <w:rPr>
                <w:rFonts w:ascii="Arial" w:hAnsi="Arial" w:cs="Arial"/>
                <w:color w:val="000000"/>
                <w:sz w:val="18"/>
                <w:szCs w:val="18"/>
                <w:lang w:val="es-CO"/>
              </w:rPr>
              <w:t>ESTERIL / CON SISTEMA DE SEGURIDAD</w:t>
            </w:r>
            <w:r w:rsidRPr="00D83BE7">
              <w:rPr>
                <w:rFonts w:ascii="Arial" w:hAnsi="Arial" w:cs="Arial"/>
                <w:color w:val="000000"/>
                <w:sz w:val="18"/>
                <w:szCs w:val="18"/>
                <w:highlight w:val="yellow"/>
              </w:rPr>
              <w:t xml:space="preserve"> </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 xml:space="preserve">EMPATE UNIVERSAL </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RESISTENCIA AL ACODAMIENTO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FLEXIBLE QUE NO SE DEFORME A LA  INSERCIÓN.</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PESTAÑA EN EL CATETER QUE FACILITE EL DESPLAZAMIENTO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TRANSPARENTE QUE PERMITA LA VISUALIZACION DEL RETORNO VENOSO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DE CALIBRE 16 G X 1 ¼”</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27</w:t>
            </w:r>
          </w:p>
        </w:tc>
        <w:tc>
          <w:tcPr>
            <w:tcW w:w="1421"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CATETER INTRAVENOSO POLIURETANO RADIOPACO No 18 G 1 1/4 " BIOSEGURO</w:t>
            </w:r>
          </w:p>
        </w:tc>
        <w:tc>
          <w:tcPr>
            <w:tcW w:w="557"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UNIDAD</w:t>
            </w: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 xml:space="preserve">EMPAQUE INDIVIDUAL </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highlight w:val="yellow"/>
              </w:rPr>
            </w:pPr>
            <w:r w:rsidRPr="00D83BE7">
              <w:rPr>
                <w:rFonts w:ascii="Arial" w:hAnsi="Arial" w:cs="Arial"/>
                <w:color w:val="000000"/>
                <w:sz w:val="18"/>
                <w:szCs w:val="18"/>
                <w:lang w:val="es-CO"/>
              </w:rPr>
              <w:t>MATERIAL VIALON Y/O POLIURETANO</w:t>
            </w:r>
            <w:r w:rsidRPr="00D83BE7">
              <w:rPr>
                <w:rFonts w:ascii="Arial" w:hAnsi="Arial" w:cs="Arial"/>
                <w:color w:val="000000"/>
                <w:sz w:val="18"/>
                <w:szCs w:val="18"/>
                <w:highlight w:val="yellow"/>
              </w:rPr>
              <w:t xml:space="preserve"> </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highlight w:val="yellow"/>
              </w:rPr>
            </w:pPr>
            <w:r w:rsidRPr="00D83BE7">
              <w:rPr>
                <w:rFonts w:ascii="Arial" w:hAnsi="Arial" w:cs="Arial"/>
                <w:color w:val="000000"/>
                <w:sz w:val="18"/>
                <w:szCs w:val="18"/>
                <w:lang w:val="es-CO"/>
              </w:rPr>
              <w:t>ESTERIL / CON SISTEMA DE SEGURIDAD</w:t>
            </w:r>
            <w:r w:rsidRPr="00D83BE7">
              <w:rPr>
                <w:rFonts w:ascii="Arial" w:hAnsi="Arial" w:cs="Arial"/>
                <w:color w:val="000000"/>
                <w:sz w:val="18"/>
                <w:szCs w:val="18"/>
                <w:highlight w:val="yellow"/>
              </w:rPr>
              <w:t xml:space="preserve"> </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 xml:space="preserve">EMPATE UNIVERSAL </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RESISTENCIA AL ACODAMIENTO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FLEXIBLE QUE NO SE DEFORME A LA  INSERCIÓN.</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PESTAÑA EN EL CATETER QUE FACILITE EL DESPLAZAMIENTO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TRANSPARENTE QUE PERMITA LA VISUALIZACION DEL RETORNO VENOSO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DE CALIBRE 18 G X 1 ¼”</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28</w:t>
            </w:r>
          </w:p>
        </w:tc>
        <w:tc>
          <w:tcPr>
            <w:tcW w:w="1421"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CATETER INTRAVENOSO POLIURETANO RADIOPACO No 20 G 1 1/4 " BIOSEGURO</w:t>
            </w:r>
          </w:p>
        </w:tc>
        <w:tc>
          <w:tcPr>
            <w:tcW w:w="557"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UNIDAD</w:t>
            </w: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 xml:space="preserve">EMPAQUE INDIVIDUAL </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highlight w:val="yellow"/>
              </w:rPr>
            </w:pPr>
            <w:r w:rsidRPr="00D83BE7">
              <w:rPr>
                <w:rFonts w:ascii="Arial" w:hAnsi="Arial" w:cs="Arial"/>
                <w:color w:val="000000"/>
                <w:sz w:val="18"/>
                <w:szCs w:val="18"/>
                <w:lang w:val="es-CO"/>
              </w:rPr>
              <w:t>MATERIAL VIALON Y/O POLIURETANO</w:t>
            </w:r>
            <w:r w:rsidRPr="00D83BE7">
              <w:rPr>
                <w:rFonts w:ascii="Arial" w:hAnsi="Arial" w:cs="Arial"/>
                <w:color w:val="000000"/>
                <w:sz w:val="18"/>
                <w:szCs w:val="18"/>
                <w:highlight w:val="yellow"/>
              </w:rPr>
              <w:t xml:space="preserve"> </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highlight w:val="yellow"/>
              </w:rPr>
            </w:pPr>
            <w:r w:rsidRPr="00D83BE7">
              <w:rPr>
                <w:rFonts w:ascii="Arial" w:hAnsi="Arial" w:cs="Arial"/>
                <w:color w:val="000000"/>
                <w:sz w:val="18"/>
                <w:szCs w:val="18"/>
                <w:lang w:val="es-CO"/>
              </w:rPr>
              <w:t>ESTERIL / CON SISTEMA DE SEGURIDAD</w:t>
            </w:r>
            <w:r w:rsidRPr="00D83BE7">
              <w:rPr>
                <w:rFonts w:ascii="Arial" w:hAnsi="Arial" w:cs="Arial"/>
                <w:color w:val="000000"/>
                <w:sz w:val="18"/>
                <w:szCs w:val="18"/>
                <w:highlight w:val="yellow"/>
              </w:rPr>
              <w:t xml:space="preserve"> </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 xml:space="preserve">EMPATE UNIVERSAL </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RESISTENCIA AL ACODAMIENTO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FLEXIBLE QUE NO SE DEFORME A LA  INSERCIÓN.</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PESTAÑA EN EL CATETER QUE FACILITE EL DESPLAZAMIENTO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TRANSPARENTE QUE PERMITA LA VISUALIZACION DEL RETORNO VENOSO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DE CALIBRE 20 G X 1 ¼”</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29</w:t>
            </w:r>
          </w:p>
        </w:tc>
        <w:tc>
          <w:tcPr>
            <w:tcW w:w="1421"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CATETER INTRAVENOSO POLIURETANO RADIOPACO No 22 G 1 " BIOSEGURO</w:t>
            </w:r>
          </w:p>
        </w:tc>
        <w:tc>
          <w:tcPr>
            <w:tcW w:w="557"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UNIDAD</w:t>
            </w: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 xml:space="preserve">EMPAQUE INDIVIDUAL </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highlight w:val="yellow"/>
              </w:rPr>
            </w:pPr>
            <w:r w:rsidRPr="00D83BE7">
              <w:rPr>
                <w:rFonts w:ascii="Arial" w:hAnsi="Arial" w:cs="Arial"/>
                <w:color w:val="000000"/>
                <w:sz w:val="18"/>
                <w:szCs w:val="18"/>
                <w:lang w:val="es-CO"/>
              </w:rPr>
              <w:t>MATERIAL VIALON Y/O POLIURETANO</w:t>
            </w:r>
            <w:r w:rsidRPr="00D83BE7">
              <w:rPr>
                <w:rFonts w:ascii="Arial" w:hAnsi="Arial" w:cs="Arial"/>
                <w:color w:val="000000"/>
                <w:sz w:val="18"/>
                <w:szCs w:val="18"/>
                <w:highlight w:val="yellow"/>
              </w:rPr>
              <w:t xml:space="preserve"> </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highlight w:val="yellow"/>
              </w:rPr>
            </w:pPr>
            <w:r w:rsidRPr="00D83BE7">
              <w:rPr>
                <w:rFonts w:ascii="Arial" w:hAnsi="Arial" w:cs="Arial"/>
                <w:color w:val="000000"/>
                <w:sz w:val="18"/>
                <w:szCs w:val="18"/>
                <w:lang w:val="es-CO"/>
              </w:rPr>
              <w:t>ESTERIL / CON SISTEMA DE SEGURIDAD</w:t>
            </w:r>
            <w:r w:rsidRPr="00D83BE7">
              <w:rPr>
                <w:rFonts w:ascii="Arial" w:hAnsi="Arial" w:cs="Arial"/>
                <w:color w:val="000000"/>
                <w:sz w:val="18"/>
                <w:szCs w:val="18"/>
                <w:highlight w:val="yellow"/>
              </w:rPr>
              <w:t xml:space="preserve"> </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 xml:space="preserve">EMPATE UNIVERSAL </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RESISTENCIA AL ACODAMIENTO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FLEXIBLE QUE NO SE DEFORME A LA  INSERCIÓN.</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PESTAÑA EN EL CATETER QUE FACILITE EL DESPLAZAMIENTO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TRANSPARENTE QUE PERMITA LA VISUALIZACION DEL RETORNO VENOSO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DE CALIBRE 22 G X 1”</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30</w:t>
            </w:r>
          </w:p>
        </w:tc>
        <w:tc>
          <w:tcPr>
            <w:tcW w:w="1421"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CATETER INTRAVENOSO POLIURETANO RADIOPACO No 24 G 3/4 "  BIOSEGURO</w:t>
            </w:r>
          </w:p>
        </w:tc>
        <w:tc>
          <w:tcPr>
            <w:tcW w:w="557"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UNIDAD</w:t>
            </w: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 xml:space="preserve">EMPAQUE INDIVIDUAL </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highlight w:val="yellow"/>
              </w:rPr>
            </w:pPr>
            <w:r w:rsidRPr="00D83BE7">
              <w:rPr>
                <w:rFonts w:ascii="Arial" w:hAnsi="Arial" w:cs="Arial"/>
                <w:color w:val="000000"/>
                <w:sz w:val="18"/>
                <w:szCs w:val="18"/>
                <w:lang w:val="es-CO"/>
              </w:rPr>
              <w:t>MATERIAL VIALON Y/O POLIURETANO</w:t>
            </w:r>
            <w:r w:rsidRPr="00D83BE7">
              <w:rPr>
                <w:rFonts w:ascii="Arial" w:hAnsi="Arial" w:cs="Arial"/>
                <w:color w:val="000000"/>
                <w:sz w:val="18"/>
                <w:szCs w:val="18"/>
                <w:highlight w:val="yellow"/>
              </w:rPr>
              <w:t xml:space="preserve"> </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highlight w:val="yellow"/>
              </w:rPr>
            </w:pPr>
            <w:r w:rsidRPr="00D83BE7">
              <w:rPr>
                <w:rFonts w:ascii="Arial" w:hAnsi="Arial" w:cs="Arial"/>
                <w:color w:val="000000"/>
                <w:sz w:val="18"/>
                <w:szCs w:val="18"/>
                <w:lang w:val="es-CO"/>
              </w:rPr>
              <w:t>ESTERIL / CON SISTEMA DE SEGURIDAD</w:t>
            </w:r>
            <w:r w:rsidRPr="00D83BE7">
              <w:rPr>
                <w:rFonts w:ascii="Arial" w:hAnsi="Arial" w:cs="Arial"/>
                <w:color w:val="000000"/>
                <w:sz w:val="18"/>
                <w:szCs w:val="18"/>
                <w:highlight w:val="yellow"/>
              </w:rPr>
              <w:t xml:space="preserve"> </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 xml:space="preserve">EMPATE UNIVERSAL </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RESISTENCIA AL ACODAMIENTO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FLEXIBLE QUE NO SE DEFORME A LA  INSERCIÓN.</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PESTAÑA EN EL CATETER QUE FACILITE EL DESPLAZAMIENTO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TRANSPARENTE QUE PERMITA LA VISUALIZACION DEL RETORNO VENOSO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color w:val="000000"/>
                <w:sz w:val="18"/>
                <w:szCs w:val="18"/>
              </w:rPr>
            </w:pPr>
            <w:r w:rsidRPr="00D83BE7">
              <w:rPr>
                <w:rFonts w:ascii="Arial" w:hAnsi="Arial" w:cs="Arial"/>
                <w:color w:val="000000"/>
                <w:sz w:val="18"/>
                <w:szCs w:val="18"/>
              </w:rPr>
              <w:t>DE CALIBRE 24 G X ¾”</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31</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CINTA QUIRURGICA DE TELA, COMUN, SIN OXIDO DE ZINC, DE FIBRA MICROPOROSA, Y UN ANCHO DE 1,0 PULGADAS. ANTIALERGICA, COLOR BLANCO.</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UNIDAD</w:t>
            </w: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CINTA QUIRÚRGICA DE TELA NO TEJIDA</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CON ADHESIVO ACRÍLICO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ANCHO: UNA PULGADA</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ALTA PERMEABILIDAD Y FACIL REMOCIÓN</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ADAPTABILIDAD A CUALQUIER TIPO DE PIEL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PRODUCTO HIPOALERGÉNICO DE COLOR BLANCO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SIN ÓXIDO DE ZINC</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32</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EQUIPO VENOCLISIS MACROGOTEO</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UNIDAD</w:t>
            </w: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DESECHABLE</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EMPAQUE INDIVIDUAL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CON CÁMARA DE GOTEO (10 o 20 GOTAS)  TRANSPARENTE Y FLEXIBLE</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CONECTOR UNIVERSAL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LLAVE REGULADORA QUE AL CERRAR COMPLETAMENTE EVITE EL PASO DE LIQUIDO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CON PROTECTORES EN LOS EXTREMOS</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CON PUNTO DE INYECCION PARA LA APLICACIÓN ADICIONAL DE MEDICAMENTOS</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CON CONECTOR LUER LOCK O LUER SLIP A LA JERINGA QUE NO PERMITA FUGAS DE LIQUIDO.</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33</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ESPARADRAPO ANTIALERGICO (TEJIDO SIN TEJER) 10CM X 10</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UNIDAD</w:t>
            </w: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CON ESCALA DE MEDICIÓN EN CM</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CON ALTA ADHERENCIA A LA PIEL.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EMPACADO EN ROLLOS</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BLANCO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ADHESIVO RESISTENTE A LA HUMEDAD</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34</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ESPARADRAPO ANTIALERGICO (TEJIDO SIN TEJER) 15CM X 10MTR</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UNIDAD</w:t>
            </w: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CON ESCALA DE MEDICIÓN EN CM</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CON ALTA ADHERENCIA A LA PIEL.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EMPACADO EN ROLLOS</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BLANCO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ADHESIVO RESISTENTE A LA HUMEDAD</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35</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ESPARADRAPO TIPO HOSPITALARIO/TELA SURTIDO  1 ", 2",3 " Y 4"</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UNIDAD</w:t>
            </w: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ESPARADRAPO TELA TIPO HOSPITALARIO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CON ADHESIVO ACRÍLICO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PRESENTACIÓN: ANCHO VARIADO: 1, 2, 3 Y 4 PULGADAS</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DESECHABLE, PARA UN SOLO USO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PRODUCTO NO HIPOALERGÉNICO DE COLOR BLANCO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CINTA NO ESTÉRIL</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36</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FRASCO PARA RECOLECCION DE ORINA</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UNIDAD</w:t>
            </w: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EMPAQUE INDIVIDUAL SELLADO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CON  TAPA PLASTICA DE ROSCA QUE NO PERMITA FUGAS</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TRANSPARENTE</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DESECHABLE</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PREIMPRESO DE NOMBRE, No HISTORIA CLINICA, CAMA, INGRESO DIA MES AÑO, PESO, SEXO, QUE AL DILIGENCIAR NO SE BORREN LOS DATOS. Y PERMITA EL USO DE CUALQUIER TINTA</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37</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HOJA PARA BISTURI No 11</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UNIDAD</w:t>
            </w: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CUCHILLA ESTÉRIL, PARA UN SOLO USO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UNIDAD</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TAMAÑO DE LA HOJA: 11</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EMPAQUE INDIVIDUAL</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38</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HOJA PARA BISTURI No 15</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UNIDAD</w:t>
            </w: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CUCHILLA ESTÉRIL, PARA UN SOLO USO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UNIDAD</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TAMAÑO DE LA HOJA: 15</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EMPAQUE INDIVIDUAL</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39</w:t>
            </w:r>
          </w:p>
        </w:tc>
        <w:tc>
          <w:tcPr>
            <w:tcW w:w="1421" w:type="pct"/>
            <w:vMerge w:val="restart"/>
            <w:shd w:val="clear" w:color="auto" w:fill="auto"/>
            <w:vAlign w:val="center"/>
          </w:tcPr>
          <w:p w:rsidR="007B1211" w:rsidRPr="00D83BE7" w:rsidRDefault="007B1211" w:rsidP="00FA54A6">
            <w:pPr>
              <w:autoSpaceDE w:val="0"/>
              <w:autoSpaceDN w:val="0"/>
              <w:jc w:val="center"/>
              <w:rPr>
                <w:rFonts w:ascii="Arial" w:hAnsi="Arial" w:cs="Arial"/>
                <w:sz w:val="18"/>
                <w:szCs w:val="18"/>
              </w:rPr>
            </w:pPr>
            <w:r w:rsidRPr="00D83BE7">
              <w:rPr>
                <w:rFonts w:ascii="Arial" w:hAnsi="Arial" w:cs="Arial"/>
                <w:sz w:val="18"/>
                <w:szCs w:val="18"/>
              </w:rPr>
              <w:t>JABON QUIRURGICO A BASE DE CLORHEXIDINA</w:t>
            </w:r>
          </w:p>
        </w:tc>
        <w:tc>
          <w:tcPr>
            <w:tcW w:w="557" w:type="pct"/>
            <w:vMerge w:val="restart"/>
            <w:shd w:val="clear" w:color="auto" w:fill="auto"/>
            <w:vAlign w:val="center"/>
          </w:tcPr>
          <w:p w:rsidR="007B1211" w:rsidRPr="00D83BE7" w:rsidRDefault="007B1211" w:rsidP="00FA54A6">
            <w:pPr>
              <w:autoSpaceDE w:val="0"/>
              <w:autoSpaceDN w:val="0"/>
              <w:jc w:val="center"/>
              <w:rPr>
                <w:rFonts w:ascii="Arial" w:hAnsi="Arial" w:cs="Arial"/>
                <w:sz w:val="18"/>
                <w:szCs w:val="18"/>
              </w:rPr>
            </w:pPr>
            <w:r w:rsidRPr="00D83BE7">
              <w:rPr>
                <w:rFonts w:ascii="Arial" w:hAnsi="Arial" w:cs="Arial"/>
                <w:sz w:val="18"/>
                <w:szCs w:val="18"/>
              </w:rPr>
              <w:t>UNIDAD</w:t>
            </w:r>
          </w:p>
        </w:tc>
        <w:tc>
          <w:tcPr>
            <w:tcW w:w="2576" w:type="pct"/>
            <w:shd w:val="clear" w:color="auto" w:fill="auto"/>
            <w:vAlign w:val="center"/>
          </w:tcPr>
          <w:p w:rsidR="007B1211" w:rsidRPr="00D83BE7" w:rsidRDefault="007B1211" w:rsidP="00FA54A6">
            <w:pPr>
              <w:autoSpaceDE w:val="0"/>
              <w:autoSpaceDN w:val="0"/>
              <w:jc w:val="both"/>
              <w:rPr>
                <w:rFonts w:ascii="Arial" w:hAnsi="Arial" w:cs="Arial"/>
                <w:sz w:val="18"/>
                <w:szCs w:val="18"/>
              </w:rPr>
            </w:pPr>
            <w:r w:rsidRPr="00D83BE7">
              <w:rPr>
                <w:rFonts w:ascii="Arial" w:hAnsi="Arial" w:cs="Arial"/>
                <w:sz w:val="18"/>
                <w:szCs w:val="18"/>
              </w:rPr>
              <w:t>CERTIFICACIÓN DE VISCOSIDAD MÍNIMO DE 2000 CENTIPOISES</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autoSpaceDE w:val="0"/>
              <w:autoSpaceDN w:val="0"/>
              <w:jc w:val="both"/>
              <w:rPr>
                <w:rFonts w:ascii="Arial" w:hAnsi="Arial" w:cs="Arial"/>
                <w:sz w:val="18"/>
                <w:szCs w:val="18"/>
              </w:rPr>
            </w:pPr>
            <w:r w:rsidRPr="00D83BE7">
              <w:rPr>
                <w:rFonts w:ascii="Arial" w:hAnsi="Arial" w:cs="Arial"/>
                <w:sz w:val="18"/>
                <w:szCs w:val="18"/>
              </w:rPr>
              <w:t>BOLSA DE 1000 CC CON DISPENSADOR</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autoSpaceDE w:val="0"/>
              <w:autoSpaceDN w:val="0"/>
              <w:jc w:val="both"/>
              <w:rPr>
                <w:rFonts w:ascii="Arial" w:hAnsi="Arial" w:cs="Arial"/>
                <w:sz w:val="18"/>
                <w:szCs w:val="18"/>
              </w:rPr>
            </w:pPr>
            <w:r w:rsidRPr="00D83BE7">
              <w:rPr>
                <w:rFonts w:ascii="Arial" w:hAnsi="Arial" w:cs="Arial"/>
                <w:sz w:val="18"/>
                <w:szCs w:val="18"/>
              </w:rPr>
              <w:t>CON AGENTES EMOLIENTES</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autoSpaceDE w:val="0"/>
              <w:autoSpaceDN w:val="0"/>
              <w:jc w:val="both"/>
              <w:rPr>
                <w:rFonts w:ascii="Arial" w:hAnsi="Arial" w:cs="Arial"/>
                <w:sz w:val="18"/>
                <w:szCs w:val="18"/>
              </w:rPr>
            </w:pPr>
            <w:r w:rsidRPr="00D83BE7">
              <w:rPr>
                <w:rFonts w:ascii="Arial" w:hAnsi="Arial" w:cs="Arial"/>
                <w:sz w:val="18"/>
                <w:szCs w:val="18"/>
              </w:rPr>
              <w:t>CLORHEXIDINA  AL  4 % MAS CETRIMIDA</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40</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JERINGAS DESECHABLES DE 10 CC CON AGUJA 21G X 1 1/2 A TRES PARTES</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UNIDAD</w:t>
            </w: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AGUJA EN ACERO INOXIDABLE DE 21G x 1 ½ pulgada (A 3 PARTES)</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ESCALA EXPRESADA EN MILIMETROS NO BORRABLE A LA MANIPULACION</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QUE EL EMBOLO NO SE SEPARE DEL CILINDRO AL SUCCIONAR EL MEDICAMENTO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CON APOYO EL DEDO PULGAR PARA EL CILINDRO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AGUJA SITEMA LUER LOCK</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40ESTERIL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 xml:space="preserve">EMPAQUE INDIVIDUAL </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EMBOLO CON PUNTA DE CAUCHO</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41</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JERINGAS DESECHABLES DE 20 CC CON AGUJA  21G X 1 1/2 A TRES PARTES</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UNIDAD</w:t>
            </w: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AGUJA EN ACERO INOXIDABLE DE 21G x 1 ½ pulgada (A 3 PARTES)</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ESCALA EXPRESADA EN MILIMETROS NO BORRABLE A LA MANIPULACION</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QUE EL EMBOLO NO SE SEPARE DEL CILINDRO AL SUCCIONAR EL MEDICAMENTO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CON APOYO EL DEDO PULGAR PARA EL CILINDRO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AGUJA SITEMA LUER LOCK</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ESTERIL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 xml:space="preserve">EMPAQUE INDIVIDUAL </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EMBOLO CON PUNTA DE CAUCHO</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42</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JERINGAS DESECHABLES DE 3 CC CON AGUJA 21G X 1 1/2 A TRES PARTES</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UNIDAD</w:t>
            </w: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AGUJA EN ACERO INOXIDABLE DE 21G x 1 ½ pulgada (A 3 PARTES)</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ESCALA EXPRESADA EN MILIMETROS NO BORRABLE A LA MANIPULACION</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QUE EL EMBOLO NO SE SEPARE DEL CILINDRO AL SUCCIONAR EL MEDICAMENTO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CON APOYO EL DEDO PULGAR PARA EL CILINDRO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AGUJA SITEMA LUER LOCK</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ESTERIL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 xml:space="preserve">EMPAQUE INDIVIDUAL </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EMBOLO CON PUNTA DE CAUCHO</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43</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JERINGAS DESECHABLES DE 5 CC CON AGUJA 21G X 1 1/2 A TRES PARTES</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UNIDAD</w:t>
            </w: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AGUJA EN ACERO INOXIDABLE DE 21G x 1 ½ pulgada (A 3 PARTES)</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ESCALA EXPRESADA EN MILIMETROS NO BORRABLE A LA MANIPULACION</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QUE EL EMBOLO NO SE SEPARE DEL CILINDRO AL SUCCIONAR EL MEDICAMENTO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CON APOYO EL DEDO PULGAR PARA EL CILINDRO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AGUJA SITEMA LUER LOCK</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ESTERIL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 xml:space="preserve">EMPAQUE INDIVIDUAL </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EMBOLO CON PUNTA DE CAUCHO</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44</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JERINGA DESECHABLE PUNTA CATETER  50 ML</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UNIDAD</w:t>
            </w:r>
          </w:p>
        </w:tc>
        <w:tc>
          <w:tcPr>
            <w:tcW w:w="2576" w:type="pct"/>
            <w:shd w:val="clear" w:color="auto" w:fill="auto"/>
            <w:vAlign w:val="center"/>
          </w:tcPr>
          <w:p w:rsidR="007B1211" w:rsidRPr="00D83BE7" w:rsidRDefault="007B1211" w:rsidP="00FA54A6">
            <w:pPr>
              <w:jc w:val="both"/>
              <w:rPr>
                <w:rFonts w:ascii="Arial" w:hAnsi="Arial" w:cs="Arial"/>
                <w:sz w:val="18"/>
                <w:szCs w:val="18"/>
              </w:rPr>
            </w:pPr>
            <w:r w:rsidRPr="00D83BE7">
              <w:rPr>
                <w:rFonts w:ascii="Arial" w:hAnsi="Arial" w:cs="Arial"/>
                <w:sz w:val="18"/>
                <w:szCs w:val="18"/>
              </w:rPr>
              <w:t>ESCALA EXPRESADA EN MILIMETROS, NO BORRABLE A LA MANIPULACIÓN</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jc w:val="both"/>
              <w:rPr>
                <w:rFonts w:ascii="Arial" w:hAnsi="Arial" w:cs="Arial"/>
                <w:sz w:val="18"/>
                <w:szCs w:val="18"/>
              </w:rPr>
            </w:pPr>
            <w:r w:rsidRPr="00D83BE7">
              <w:rPr>
                <w:rFonts w:ascii="Arial" w:hAnsi="Arial" w:cs="Arial"/>
                <w:sz w:val="18"/>
                <w:szCs w:val="18"/>
              </w:rPr>
              <w:t>QUE EL EMBOLO NO SE SEPARE DEL CILINDRO AL SUCCIONAR</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jc w:val="both"/>
              <w:rPr>
                <w:rFonts w:ascii="Arial" w:hAnsi="Arial" w:cs="Arial"/>
                <w:sz w:val="18"/>
                <w:szCs w:val="18"/>
              </w:rPr>
            </w:pPr>
            <w:r w:rsidRPr="00D83BE7">
              <w:rPr>
                <w:rFonts w:ascii="Arial" w:hAnsi="Arial" w:cs="Arial"/>
                <w:sz w:val="18"/>
                <w:szCs w:val="18"/>
              </w:rPr>
              <w:t>CON APOYO EL DEDO PULGAR PARA EL CILINDRO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jc w:val="both"/>
              <w:rPr>
                <w:rFonts w:ascii="Arial" w:hAnsi="Arial" w:cs="Arial"/>
                <w:sz w:val="18"/>
                <w:szCs w:val="18"/>
              </w:rPr>
            </w:pPr>
            <w:r w:rsidRPr="00D83BE7">
              <w:rPr>
                <w:rFonts w:ascii="Arial" w:hAnsi="Arial" w:cs="Arial"/>
                <w:sz w:val="18"/>
                <w:szCs w:val="18"/>
              </w:rPr>
              <w:t>CON PUNTA DE CATETER PARA IRRIGACION</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ESTERIL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EN EMPAQUE INDIVIDUAL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EMBOLO CON PUNTA DE CAUCHO (A DOS PARTES)</w:t>
            </w:r>
          </w:p>
        </w:tc>
      </w:tr>
      <w:tr w:rsidR="007B1211" w:rsidRPr="00D83BE7" w:rsidTr="009373E7">
        <w:trPr>
          <w:trHeight w:val="450"/>
        </w:trPr>
        <w:tc>
          <w:tcPr>
            <w:tcW w:w="446" w:type="pct"/>
            <w:vMerge w:val="restart"/>
            <w:shd w:val="clear" w:color="auto" w:fill="auto"/>
            <w:vAlign w:val="center"/>
            <w:hideMark/>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45</w:t>
            </w:r>
          </w:p>
        </w:tc>
        <w:tc>
          <w:tcPr>
            <w:tcW w:w="1421" w:type="pct"/>
            <w:vMerge w:val="restart"/>
            <w:shd w:val="clear" w:color="auto" w:fill="auto"/>
            <w:vAlign w:val="center"/>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JERINGA PARA TOMA DE GASES ARTERIALES HEPARINIZADA</w:t>
            </w:r>
          </w:p>
        </w:tc>
        <w:tc>
          <w:tcPr>
            <w:tcW w:w="557" w:type="pct"/>
            <w:vMerge w:val="restart"/>
            <w:shd w:val="clear" w:color="auto" w:fill="auto"/>
            <w:vAlign w:val="center"/>
            <w:hideMark/>
          </w:tcPr>
          <w:p w:rsidR="007B1211" w:rsidRPr="00D83BE7" w:rsidRDefault="007B1211" w:rsidP="00FA54A6">
            <w:pPr>
              <w:jc w:val="center"/>
              <w:rPr>
                <w:rFonts w:ascii="Arial" w:hAnsi="Arial" w:cs="Arial"/>
                <w:color w:val="000000"/>
                <w:sz w:val="18"/>
                <w:szCs w:val="18"/>
              </w:rPr>
            </w:pPr>
            <w:r w:rsidRPr="00D83BE7">
              <w:rPr>
                <w:rFonts w:ascii="Arial" w:hAnsi="Arial" w:cs="Arial"/>
                <w:color w:val="000000"/>
                <w:sz w:val="18"/>
                <w:szCs w:val="18"/>
              </w:rPr>
              <w:t>UNIDAD</w:t>
            </w:r>
          </w:p>
        </w:tc>
        <w:tc>
          <w:tcPr>
            <w:tcW w:w="2576" w:type="pct"/>
            <w:shd w:val="clear" w:color="auto" w:fill="auto"/>
            <w:vAlign w:val="center"/>
          </w:tcPr>
          <w:p w:rsidR="007B1211" w:rsidRPr="00D83BE7" w:rsidRDefault="007B1211" w:rsidP="00FA54A6">
            <w:pPr>
              <w:jc w:val="both"/>
              <w:rPr>
                <w:rFonts w:ascii="Arial" w:hAnsi="Arial" w:cs="Arial"/>
                <w:sz w:val="18"/>
                <w:szCs w:val="18"/>
              </w:rPr>
            </w:pPr>
            <w:r w:rsidRPr="00D83BE7">
              <w:rPr>
                <w:rFonts w:ascii="Arial" w:hAnsi="Arial" w:cs="Arial"/>
                <w:sz w:val="18"/>
                <w:szCs w:val="18"/>
                <w:lang w:eastAsia="es-CO"/>
              </w:rPr>
              <w:t>ESCALA EXPRESADA EN DÉCIMAS DE MILIMETRO NO BORRABLE A LA MANIPULACION</w:t>
            </w:r>
          </w:p>
        </w:tc>
      </w:tr>
      <w:tr w:rsidR="007B1211" w:rsidRPr="00D83BE7" w:rsidTr="009373E7">
        <w:trPr>
          <w:trHeight w:val="255"/>
        </w:trPr>
        <w:tc>
          <w:tcPr>
            <w:tcW w:w="446" w:type="pct"/>
            <w:vMerge/>
            <w:shd w:val="clear" w:color="auto" w:fill="auto"/>
            <w:vAlign w:val="center"/>
            <w:hideMark/>
          </w:tcPr>
          <w:p w:rsidR="007B1211" w:rsidRPr="00D83BE7" w:rsidRDefault="007B1211" w:rsidP="00FA54A6">
            <w:pPr>
              <w:rPr>
                <w:rFonts w:ascii="Arial" w:hAnsi="Arial" w:cs="Arial"/>
                <w:b/>
                <w:bCs/>
                <w:sz w:val="18"/>
                <w:szCs w:val="18"/>
              </w:rPr>
            </w:pPr>
          </w:p>
        </w:tc>
        <w:tc>
          <w:tcPr>
            <w:tcW w:w="1421" w:type="pct"/>
            <w:vMerge/>
            <w:shd w:val="clear" w:color="auto" w:fill="auto"/>
            <w:vAlign w:val="center"/>
            <w:hideMark/>
          </w:tcPr>
          <w:p w:rsidR="007B1211" w:rsidRPr="00D83BE7" w:rsidRDefault="007B1211" w:rsidP="00FA54A6">
            <w:pPr>
              <w:rPr>
                <w:rFonts w:ascii="Arial" w:hAnsi="Arial" w:cs="Arial"/>
                <w:color w:val="000000"/>
                <w:sz w:val="18"/>
                <w:szCs w:val="18"/>
              </w:rPr>
            </w:pPr>
          </w:p>
        </w:tc>
        <w:tc>
          <w:tcPr>
            <w:tcW w:w="557" w:type="pct"/>
            <w:vMerge/>
            <w:shd w:val="clear" w:color="auto" w:fill="auto"/>
            <w:vAlign w:val="center"/>
            <w:hideMark/>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jc w:val="both"/>
              <w:rPr>
                <w:rFonts w:ascii="Arial" w:hAnsi="Arial" w:cs="Arial"/>
                <w:sz w:val="18"/>
                <w:szCs w:val="18"/>
              </w:rPr>
            </w:pPr>
            <w:r w:rsidRPr="00D83BE7">
              <w:rPr>
                <w:rFonts w:ascii="Arial" w:hAnsi="Arial" w:cs="Arial"/>
                <w:sz w:val="18"/>
                <w:szCs w:val="18"/>
                <w:lang w:eastAsia="es-CO"/>
              </w:rPr>
              <w:t>QUE EL EMBOLO NO SE SEPARE DEL CILINDRO AL SUCCIONAR EL MEDICAMENTO</w:t>
            </w:r>
          </w:p>
        </w:tc>
      </w:tr>
      <w:tr w:rsidR="007B1211" w:rsidRPr="00D83BE7" w:rsidTr="009373E7">
        <w:trPr>
          <w:trHeight w:val="320"/>
        </w:trPr>
        <w:tc>
          <w:tcPr>
            <w:tcW w:w="446" w:type="pct"/>
            <w:vMerge/>
            <w:shd w:val="clear" w:color="auto" w:fill="auto"/>
            <w:vAlign w:val="center"/>
            <w:hideMark/>
          </w:tcPr>
          <w:p w:rsidR="007B1211" w:rsidRPr="00D83BE7" w:rsidRDefault="007B1211" w:rsidP="00FA54A6">
            <w:pPr>
              <w:rPr>
                <w:rFonts w:ascii="Arial" w:hAnsi="Arial" w:cs="Arial"/>
                <w:b/>
                <w:bCs/>
                <w:sz w:val="18"/>
                <w:szCs w:val="18"/>
              </w:rPr>
            </w:pPr>
          </w:p>
        </w:tc>
        <w:tc>
          <w:tcPr>
            <w:tcW w:w="1421" w:type="pct"/>
            <w:vMerge/>
            <w:shd w:val="clear" w:color="auto" w:fill="auto"/>
            <w:vAlign w:val="center"/>
            <w:hideMark/>
          </w:tcPr>
          <w:p w:rsidR="007B1211" w:rsidRPr="00D83BE7" w:rsidRDefault="007B1211" w:rsidP="00FA54A6">
            <w:pPr>
              <w:rPr>
                <w:rFonts w:ascii="Arial" w:hAnsi="Arial" w:cs="Arial"/>
                <w:color w:val="000000"/>
                <w:sz w:val="18"/>
                <w:szCs w:val="18"/>
              </w:rPr>
            </w:pPr>
          </w:p>
        </w:tc>
        <w:tc>
          <w:tcPr>
            <w:tcW w:w="557" w:type="pct"/>
            <w:vMerge/>
            <w:shd w:val="clear" w:color="auto" w:fill="auto"/>
            <w:vAlign w:val="center"/>
            <w:hideMark/>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jc w:val="both"/>
              <w:rPr>
                <w:rFonts w:ascii="Arial" w:hAnsi="Arial" w:cs="Arial"/>
                <w:sz w:val="18"/>
                <w:szCs w:val="18"/>
              </w:rPr>
            </w:pPr>
            <w:r w:rsidRPr="00D83BE7">
              <w:rPr>
                <w:rFonts w:ascii="Arial" w:hAnsi="Arial" w:cs="Arial"/>
                <w:sz w:val="18"/>
                <w:szCs w:val="18"/>
                <w:lang w:eastAsia="es-CO"/>
              </w:rPr>
              <w:t>CON APOYO EL DEDO PULGAR PARA EL CILINDRO</w:t>
            </w:r>
          </w:p>
        </w:tc>
      </w:tr>
      <w:tr w:rsidR="007B1211" w:rsidRPr="00D83BE7" w:rsidTr="009373E7">
        <w:trPr>
          <w:trHeight w:val="283"/>
        </w:trPr>
        <w:tc>
          <w:tcPr>
            <w:tcW w:w="446" w:type="pct"/>
            <w:vMerge/>
            <w:shd w:val="clear" w:color="auto" w:fill="auto"/>
            <w:vAlign w:val="center"/>
            <w:hideMark/>
          </w:tcPr>
          <w:p w:rsidR="007B1211" w:rsidRPr="00D83BE7" w:rsidRDefault="007B1211" w:rsidP="00FA54A6">
            <w:pPr>
              <w:rPr>
                <w:rFonts w:ascii="Arial" w:hAnsi="Arial" w:cs="Arial"/>
                <w:b/>
                <w:bCs/>
                <w:sz w:val="18"/>
                <w:szCs w:val="18"/>
              </w:rPr>
            </w:pPr>
          </w:p>
        </w:tc>
        <w:tc>
          <w:tcPr>
            <w:tcW w:w="1421" w:type="pct"/>
            <w:vMerge/>
            <w:shd w:val="clear" w:color="auto" w:fill="auto"/>
            <w:vAlign w:val="center"/>
            <w:hideMark/>
          </w:tcPr>
          <w:p w:rsidR="007B1211" w:rsidRPr="00D83BE7" w:rsidRDefault="007B1211" w:rsidP="00FA54A6">
            <w:pPr>
              <w:rPr>
                <w:rFonts w:ascii="Arial" w:hAnsi="Arial" w:cs="Arial"/>
                <w:color w:val="000000"/>
                <w:sz w:val="18"/>
                <w:szCs w:val="18"/>
              </w:rPr>
            </w:pPr>
          </w:p>
        </w:tc>
        <w:tc>
          <w:tcPr>
            <w:tcW w:w="557" w:type="pct"/>
            <w:vMerge/>
            <w:shd w:val="clear" w:color="auto" w:fill="auto"/>
            <w:vAlign w:val="center"/>
            <w:hideMark/>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jc w:val="both"/>
              <w:rPr>
                <w:rFonts w:ascii="Arial" w:hAnsi="Arial" w:cs="Arial"/>
                <w:sz w:val="18"/>
                <w:szCs w:val="18"/>
              </w:rPr>
            </w:pPr>
            <w:r w:rsidRPr="00D83BE7">
              <w:rPr>
                <w:rFonts w:ascii="Arial" w:hAnsi="Arial" w:cs="Arial"/>
                <w:sz w:val="18"/>
                <w:szCs w:val="18"/>
                <w:lang w:eastAsia="es-CO"/>
              </w:rPr>
              <w:t>VOLUMEN TOTAL 1 ML</w:t>
            </w:r>
          </w:p>
        </w:tc>
      </w:tr>
      <w:tr w:rsidR="007B1211" w:rsidRPr="00D83BE7" w:rsidTr="009373E7">
        <w:trPr>
          <w:trHeight w:val="283"/>
        </w:trPr>
        <w:tc>
          <w:tcPr>
            <w:tcW w:w="446" w:type="pct"/>
            <w:vMerge/>
            <w:shd w:val="clear" w:color="auto" w:fill="auto"/>
            <w:vAlign w:val="center"/>
          </w:tcPr>
          <w:p w:rsidR="007B1211" w:rsidRPr="00D83BE7" w:rsidRDefault="007B1211" w:rsidP="00FA54A6">
            <w:pPr>
              <w:rPr>
                <w:rFonts w:ascii="Arial" w:hAnsi="Arial" w:cs="Arial"/>
                <w:b/>
                <w:bCs/>
                <w:sz w:val="18"/>
                <w:szCs w:val="18"/>
              </w:rPr>
            </w:pPr>
          </w:p>
        </w:tc>
        <w:tc>
          <w:tcPr>
            <w:tcW w:w="1421" w:type="pct"/>
            <w:vMerge/>
            <w:shd w:val="clear" w:color="auto" w:fill="auto"/>
            <w:vAlign w:val="center"/>
          </w:tcPr>
          <w:p w:rsidR="007B1211" w:rsidRPr="00D83BE7" w:rsidRDefault="007B1211" w:rsidP="00FA54A6">
            <w:pP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lang w:eastAsia="es-CO"/>
              </w:rPr>
              <w:t>ESTERIL</w:t>
            </w:r>
          </w:p>
        </w:tc>
      </w:tr>
      <w:tr w:rsidR="007B1211" w:rsidRPr="00D83BE7" w:rsidTr="009373E7">
        <w:trPr>
          <w:trHeight w:val="283"/>
        </w:trPr>
        <w:tc>
          <w:tcPr>
            <w:tcW w:w="446" w:type="pct"/>
            <w:vMerge/>
            <w:shd w:val="clear" w:color="auto" w:fill="auto"/>
            <w:vAlign w:val="center"/>
          </w:tcPr>
          <w:p w:rsidR="007B1211" w:rsidRPr="00D83BE7" w:rsidRDefault="007B1211" w:rsidP="00FA54A6">
            <w:pPr>
              <w:rPr>
                <w:rFonts w:ascii="Arial" w:hAnsi="Arial" w:cs="Arial"/>
                <w:b/>
                <w:bCs/>
                <w:sz w:val="18"/>
                <w:szCs w:val="18"/>
              </w:rPr>
            </w:pPr>
          </w:p>
        </w:tc>
        <w:tc>
          <w:tcPr>
            <w:tcW w:w="1421" w:type="pct"/>
            <w:vMerge/>
            <w:shd w:val="clear" w:color="auto" w:fill="auto"/>
            <w:vAlign w:val="center"/>
          </w:tcPr>
          <w:p w:rsidR="007B1211" w:rsidRPr="00D83BE7" w:rsidRDefault="007B1211" w:rsidP="00FA54A6">
            <w:pP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lang w:eastAsia="es-CO"/>
              </w:rPr>
              <w:t>EMPAQUE INDIVIDUAL</w:t>
            </w:r>
          </w:p>
        </w:tc>
      </w:tr>
      <w:tr w:rsidR="007B1211" w:rsidRPr="00D83BE7" w:rsidTr="009373E7">
        <w:trPr>
          <w:trHeight w:val="283"/>
        </w:trPr>
        <w:tc>
          <w:tcPr>
            <w:tcW w:w="446" w:type="pct"/>
            <w:vMerge/>
            <w:shd w:val="clear" w:color="auto" w:fill="auto"/>
            <w:vAlign w:val="center"/>
          </w:tcPr>
          <w:p w:rsidR="007B1211" w:rsidRPr="00D83BE7" w:rsidRDefault="007B1211" w:rsidP="00FA54A6">
            <w:pPr>
              <w:rPr>
                <w:rFonts w:ascii="Arial" w:hAnsi="Arial" w:cs="Arial"/>
                <w:b/>
                <w:bCs/>
                <w:sz w:val="18"/>
                <w:szCs w:val="18"/>
              </w:rPr>
            </w:pPr>
          </w:p>
        </w:tc>
        <w:tc>
          <w:tcPr>
            <w:tcW w:w="1421" w:type="pct"/>
            <w:vMerge/>
            <w:shd w:val="clear" w:color="auto" w:fill="auto"/>
            <w:vAlign w:val="center"/>
          </w:tcPr>
          <w:p w:rsidR="007B1211" w:rsidRPr="00D83BE7" w:rsidRDefault="007B1211" w:rsidP="00FA54A6">
            <w:pP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lang w:eastAsia="es-CO"/>
              </w:rPr>
              <w:t>EMBOLO CON PUNTA DE CAUCHO (A 3 PARTES)</w:t>
            </w:r>
          </w:p>
        </w:tc>
      </w:tr>
      <w:tr w:rsidR="007B1211" w:rsidRPr="00D83BE7" w:rsidTr="009373E7">
        <w:trPr>
          <w:trHeight w:val="283"/>
        </w:trPr>
        <w:tc>
          <w:tcPr>
            <w:tcW w:w="446" w:type="pct"/>
            <w:vMerge/>
            <w:shd w:val="clear" w:color="auto" w:fill="auto"/>
            <w:vAlign w:val="center"/>
            <w:hideMark/>
          </w:tcPr>
          <w:p w:rsidR="007B1211" w:rsidRPr="00D83BE7" w:rsidRDefault="007B1211" w:rsidP="00FA54A6">
            <w:pPr>
              <w:rPr>
                <w:rFonts w:ascii="Arial" w:hAnsi="Arial" w:cs="Arial"/>
                <w:b/>
                <w:bCs/>
                <w:sz w:val="18"/>
                <w:szCs w:val="18"/>
              </w:rPr>
            </w:pPr>
          </w:p>
        </w:tc>
        <w:tc>
          <w:tcPr>
            <w:tcW w:w="1421" w:type="pct"/>
            <w:vMerge/>
            <w:shd w:val="clear" w:color="auto" w:fill="auto"/>
            <w:vAlign w:val="center"/>
            <w:hideMark/>
          </w:tcPr>
          <w:p w:rsidR="007B1211" w:rsidRPr="00D83BE7" w:rsidRDefault="007B1211" w:rsidP="00FA54A6">
            <w:pPr>
              <w:rPr>
                <w:rFonts w:ascii="Arial" w:hAnsi="Arial" w:cs="Arial"/>
                <w:color w:val="000000"/>
                <w:sz w:val="18"/>
                <w:szCs w:val="18"/>
              </w:rPr>
            </w:pPr>
          </w:p>
        </w:tc>
        <w:tc>
          <w:tcPr>
            <w:tcW w:w="557" w:type="pct"/>
            <w:vMerge/>
            <w:shd w:val="clear" w:color="auto" w:fill="auto"/>
            <w:vAlign w:val="center"/>
            <w:hideMark/>
          </w:tcPr>
          <w:p w:rsidR="007B1211" w:rsidRPr="00D83BE7" w:rsidRDefault="007B1211" w:rsidP="00FA54A6">
            <w:pPr>
              <w:rPr>
                <w:rFonts w:ascii="Arial" w:hAnsi="Arial" w:cs="Arial"/>
                <w:color w:val="000000"/>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lang w:eastAsia="es-CO"/>
              </w:rPr>
              <w:t>AGUJA EN ACERO INOXIDABLE DE 27G x1/2pulgada</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46</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JERINGAS DE INSULINA CON AGUJA No 29 G X 1/2 " A TRES PARTES</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UNIDAD</w:t>
            </w:r>
          </w:p>
        </w:tc>
        <w:tc>
          <w:tcPr>
            <w:tcW w:w="2576" w:type="pct"/>
            <w:shd w:val="clear" w:color="auto" w:fill="auto"/>
            <w:vAlign w:val="center"/>
          </w:tcPr>
          <w:p w:rsidR="007B1211" w:rsidRPr="00D83BE7" w:rsidRDefault="007B1211" w:rsidP="00FA54A6">
            <w:pPr>
              <w:jc w:val="both"/>
              <w:rPr>
                <w:rFonts w:ascii="Arial" w:hAnsi="Arial" w:cs="Arial"/>
                <w:sz w:val="18"/>
                <w:szCs w:val="18"/>
              </w:rPr>
            </w:pPr>
            <w:r w:rsidRPr="00D83BE7">
              <w:rPr>
                <w:rFonts w:ascii="Arial" w:hAnsi="Arial" w:cs="Arial"/>
                <w:sz w:val="18"/>
                <w:szCs w:val="18"/>
              </w:rPr>
              <w:t>ESCALA EXPRESADA EN UNIDADES INTERNACIONALES NO BORRABLE A LA MANIPULACION</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jc w:val="both"/>
              <w:rPr>
                <w:rFonts w:ascii="Arial" w:hAnsi="Arial" w:cs="Arial"/>
                <w:sz w:val="18"/>
                <w:szCs w:val="18"/>
              </w:rPr>
            </w:pPr>
            <w:r w:rsidRPr="00D83BE7">
              <w:rPr>
                <w:rFonts w:ascii="Arial" w:hAnsi="Arial" w:cs="Arial"/>
                <w:sz w:val="18"/>
                <w:szCs w:val="18"/>
              </w:rPr>
              <w:t>JERINGA DE PLÁSTICO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jc w:val="both"/>
              <w:rPr>
                <w:rFonts w:ascii="Arial" w:hAnsi="Arial" w:cs="Arial"/>
                <w:sz w:val="18"/>
                <w:szCs w:val="18"/>
              </w:rPr>
            </w:pPr>
            <w:r w:rsidRPr="00D83BE7">
              <w:rPr>
                <w:rFonts w:ascii="Arial" w:hAnsi="Arial" w:cs="Arial"/>
                <w:sz w:val="18"/>
                <w:szCs w:val="18"/>
              </w:rPr>
              <w:t>QUE EL EMBOLO NO SE SEPARE DEL CILINDRO AL SUCCIONAR EL MEDICAMENTO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jc w:val="both"/>
              <w:rPr>
                <w:rFonts w:ascii="Arial" w:hAnsi="Arial" w:cs="Arial"/>
                <w:sz w:val="18"/>
                <w:szCs w:val="18"/>
              </w:rPr>
            </w:pPr>
            <w:r w:rsidRPr="00D83BE7">
              <w:rPr>
                <w:rFonts w:ascii="Arial" w:hAnsi="Arial" w:cs="Arial"/>
                <w:sz w:val="18"/>
                <w:szCs w:val="18"/>
              </w:rPr>
              <w:t>ESTERIL, LIBRE DE PIROGENOS</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jc w:val="both"/>
              <w:rPr>
                <w:rFonts w:ascii="Arial" w:hAnsi="Arial" w:cs="Arial"/>
                <w:sz w:val="18"/>
                <w:szCs w:val="18"/>
              </w:rPr>
            </w:pPr>
            <w:r w:rsidRPr="00D83BE7">
              <w:rPr>
                <w:rFonts w:ascii="Arial" w:hAnsi="Arial" w:cs="Arial"/>
                <w:sz w:val="18"/>
                <w:szCs w:val="18"/>
              </w:rPr>
              <w:t xml:space="preserve">EMPAQUE INDIVIDUAL </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jc w:val="both"/>
              <w:rPr>
                <w:rFonts w:ascii="Arial" w:hAnsi="Arial" w:cs="Arial"/>
                <w:sz w:val="18"/>
                <w:szCs w:val="18"/>
              </w:rPr>
            </w:pPr>
            <w:r w:rsidRPr="00D83BE7">
              <w:rPr>
                <w:rFonts w:ascii="Arial" w:hAnsi="Arial" w:cs="Arial"/>
                <w:sz w:val="18"/>
                <w:szCs w:val="18"/>
              </w:rPr>
              <w:t>EMBOLO CON PUNTA DE CAUCHO (A 3 PARTES)</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jc w:val="both"/>
              <w:rPr>
                <w:rFonts w:ascii="Arial" w:hAnsi="Arial" w:cs="Arial"/>
                <w:sz w:val="18"/>
                <w:szCs w:val="18"/>
              </w:rPr>
            </w:pPr>
            <w:r w:rsidRPr="00D83BE7">
              <w:rPr>
                <w:rFonts w:ascii="Arial" w:hAnsi="Arial" w:cs="Arial"/>
                <w:sz w:val="18"/>
                <w:szCs w:val="18"/>
              </w:rPr>
              <w:t>AGUJA EN ACERO INOXIDABLE DE 29G x1/2 pulgadas</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47</w:t>
            </w:r>
          </w:p>
        </w:tc>
        <w:tc>
          <w:tcPr>
            <w:tcW w:w="1421" w:type="pct"/>
            <w:vMerge w:val="restart"/>
            <w:shd w:val="clear" w:color="auto" w:fill="auto"/>
            <w:vAlign w:val="center"/>
          </w:tcPr>
          <w:p w:rsidR="007B1211" w:rsidRPr="00D83BE7" w:rsidRDefault="007B1211" w:rsidP="00FA54A6">
            <w:pPr>
              <w:autoSpaceDE w:val="0"/>
              <w:autoSpaceDN w:val="0"/>
              <w:jc w:val="center"/>
              <w:rPr>
                <w:rFonts w:ascii="Arial" w:hAnsi="Arial" w:cs="Arial"/>
                <w:sz w:val="18"/>
                <w:szCs w:val="18"/>
              </w:rPr>
            </w:pPr>
            <w:r w:rsidRPr="00D83BE7">
              <w:rPr>
                <w:rFonts w:ascii="Arial" w:hAnsi="Arial" w:cs="Arial"/>
                <w:sz w:val="18"/>
                <w:szCs w:val="18"/>
              </w:rPr>
              <w:t>RECOLECTOR PARA DESECHO DE MATERIALES CORTOPUNZANTES GRANDE  CON ORIFICIO CENTRAL PEQUEÑO PROVISTO DE DISPOSITIVO DE SEGURIDAD (TRAMPA O PESTAÑAS QUE IMPIDAN LA SALIDA DE MATERIAL CONTAMINADO)    2,9 LT</w:t>
            </w:r>
          </w:p>
        </w:tc>
        <w:tc>
          <w:tcPr>
            <w:tcW w:w="557" w:type="pct"/>
            <w:vMerge w:val="restart"/>
            <w:shd w:val="clear" w:color="auto" w:fill="auto"/>
            <w:vAlign w:val="center"/>
          </w:tcPr>
          <w:p w:rsidR="007B1211" w:rsidRPr="00D83BE7" w:rsidRDefault="007B1211" w:rsidP="00FA54A6">
            <w:pPr>
              <w:autoSpaceDE w:val="0"/>
              <w:autoSpaceDN w:val="0"/>
              <w:jc w:val="center"/>
              <w:rPr>
                <w:rFonts w:ascii="Arial" w:hAnsi="Arial" w:cs="Arial"/>
                <w:sz w:val="18"/>
                <w:szCs w:val="18"/>
              </w:rPr>
            </w:pPr>
            <w:r w:rsidRPr="00D83BE7">
              <w:rPr>
                <w:rFonts w:ascii="Arial" w:hAnsi="Arial" w:cs="Arial"/>
                <w:sz w:val="18"/>
                <w:szCs w:val="18"/>
              </w:rPr>
              <w:t>UNIDAD</w:t>
            </w:r>
          </w:p>
        </w:tc>
        <w:tc>
          <w:tcPr>
            <w:tcW w:w="2576" w:type="pct"/>
            <w:shd w:val="clear" w:color="auto" w:fill="auto"/>
            <w:vAlign w:val="center"/>
          </w:tcPr>
          <w:p w:rsidR="007B1211" w:rsidRPr="00D83BE7" w:rsidRDefault="007B1211" w:rsidP="00FA54A6">
            <w:pPr>
              <w:autoSpaceDE w:val="0"/>
              <w:autoSpaceDN w:val="0"/>
              <w:jc w:val="both"/>
              <w:rPr>
                <w:rFonts w:ascii="Arial" w:hAnsi="Arial" w:cs="Arial"/>
                <w:sz w:val="18"/>
                <w:szCs w:val="18"/>
              </w:rPr>
            </w:pPr>
            <w:r w:rsidRPr="00D83BE7">
              <w:rPr>
                <w:rFonts w:ascii="Arial" w:hAnsi="Arial" w:cs="Arial"/>
                <w:sz w:val="18"/>
                <w:szCs w:val="18"/>
              </w:rPr>
              <w:t>RECIPIENTE RÍGIDO, DE COLOR ROJO.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autoSpaceDE w:val="0"/>
              <w:autoSpaceDN w:val="0"/>
              <w:jc w:val="both"/>
              <w:rPr>
                <w:rFonts w:ascii="Arial" w:hAnsi="Arial" w:cs="Arial"/>
                <w:sz w:val="18"/>
                <w:szCs w:val="18"/>
              </w:rPr>
            </w:pPr>
            <w:r w:rsidRPr="00D83BE7">
              <w:rPr>
                <w:rFonts w:ascii="Arial" w:hAnsi="Arial" w:cs="Arial"/>
                <w:sz w:val="18"/>
                <w:szCs w:val="18"/>
              </w:rPr>
              <w:t>DEBE POSEER ANAGRAMA DE RIESGO BIOLÓGICO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autoSpaceDE w:val="0"/>
              <w:autoSpaceDN w:val="0"/>
              <w:jc w:val="both"/>
              <w:rPr>
                <w:rFonts w:ascii="Arial" w:hAnsi="Arial" w:cs="Arial"/>
                <w:sz w:val="18"/>
                <w:szCs w:val="18"/>
              </w:rPr>
            </w:pPr>
            <w:r w:rsidRPr="00D83BE7">
              <w:rPr>
                <w:rFonts w:ascii="Arial" w:hAnsi="Arial" w:cs="Arial"/>
                <w:sz w:val="18"/>
                <w:szCs w:val="18"/>
              </w:rPr>
              <w:t>DEBE POSEER STICKER PARA DILIGENCIAR INFORMACIÓN DE: FECHA, ÁREA, INSTITUCIÓN, RESPONSABLE.</w:t>
            </w:r>
          </w:p>
        </w:tc>
      </w:tr>
      <w:tr w:rsidR="007B1211" w:rsidRPr="00D83BE7" w:rsidTr="009373E7">
        <w:trPr>
          <w:trHeight w:val="1141"/>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autoSpaceDE w:val="0"/>
              <w:autoSpaceDN w:val="0"/>
              <w:jc w:val="both"/>
              <w:rPr>
                <w:rFonts w:ascii="Arial" w:hAnsi="Arial" w:cs="Arial"/>
                <w:sz w:val="18"/>
                <w:szCs w:val="18"/>
              </w:rPr>
            </w:pPr>
            <w:r w:rsidRPr="00D83BE7">
              <w:rPr>
                <w:rFonts w:ascii="Arial" w:hAnsi="Arial" w:cs="Arial"/>
                <w:sz w:val="18"/>
                <w:szCs w:val="18"/>
              </w:rPr>
              <w:t>DEBE POSEER ANAGRAMA DE RIESGO BIOLÓGICO, CON TAPA DE SEGURIDAD CON "TRAMPA" QUE IMPIDA LA SALIDA DE MATERIAL</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48</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SISTEMA O BOLSAS PARA DRENAJE URINARIO ADULTO 2000 CC     (BOLSA  PARA DRENAJE URINARIO ADULTO X 2000 CM , VALVULA ANTI-REFLUJO, GANCHO Y VENTANA DE VENTILACION)</w:t>
            </w:r>
          </w:p>
        </w:tc>
        <w:tc>
          <w:tcPr>
            <w:tcW w:w="557" w:type="pct"/>
            <w:vMerge w:val="restar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UNIDAD</w:t>
            </w: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CAPACIDAD 2000CC</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CON TUBO DE SALIDA</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ESTERIL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CON DISPOSITIVO QUE EVITE EL REFLUJO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CON ADAPTADOR UNIVERSAL A SONDAS VESICALES</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QUE PERMITA EL FLUJO DE LA ORINA SIN OBSTRUCCIONES</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QUE TENGA CLIP DE SEGURIDAD</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CON PAREDES QUE NO SE ADHIERAN</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CON GANCHO PARA COLGAR</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CON DISPOSITIVO DE SEGURIDAD EN EL TUBO DE DRENAJE DE ORINA AL EXTERIOR, QUE NO PERMITA EL GOTEO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SONDA GRADUADA EN cc</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49</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SONDA NASOGASTRICA Nº 10</w:t>
            </w:r>
          </w:p>
        </w:tc>
        <w:tc>
          <w:tcPr>
            <w:tcW w:w="557" w:type="pc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UNIDAD</w:t>
            </w: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SONDA ESTÉRIL EN EMPAQUE INDIVIDUAL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CALIBRE: 10 FR</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TUBO ELABORADO EN PVC GRADO MÉDICO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CONECTOR CÓNICO</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50</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SONDA NASOGASTRICA Nº 12</w:t>
            </w:r>
          </w:p>
        </w:tc>
        <w:tc>
          <w:tcPr>
            <w:tcW w:w="557" w:type="pc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rPr>
              <w:t>UNIDAD</w:t>
            </w: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SONDA ESTÉRIL EN EMPAQUE INDIVIDUAL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CALIBRE: 12 FR</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TUBO ELABORADO EN PVC GRADO MÉDICO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shd w:val="clear" w:color="auto" w:fill="auto"/>
            <w:vAlign w:val="center"/>
          </w:tcPr>
          <w:p w:rsidR="007B1211" w:rsidRPr="00D83BE7" w:rsidRDefault="007B1211" w:rsidP="00FA54A6">
            <w:pP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CONECTOR CÓNICO</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51</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rPr>
            </w:pPr>
            <w:r w:rsidRPr="00D83BE7">
              <w:rPr>
                <w:rFonts w:ascii="Arial" w:hAnsi="Arial" w:cs="Arial"/>
                <w:sz w:val="18"/>
                <w:szCs w:val="18"/>
                <w:lang w:val="es-CO"/>
              </w:rPr>
              <w:t>SONDA VESICAL FOLEY 2 VIAS No 16</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SONDA ESTÉRIL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ELABORADA EN LÁTEX NATURAL Y CUBIERTA CON SILICONA</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PARA UN SOLO USO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EN EMPAQUE INDIVIDUAL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2 VÍAS</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rPr>
            </w:pPr>
          </w:p>
        </w:tc>
        <w:tc>
          <w:tcPr>
            <w:tcW w:w="2576" w:type="pct"/>
            <w:shd w:val="clear" w:color="auto" w:fill="auto"/>
            <w:vAlign w:val="center"/>
          </w:tcPr>
          <w:p w:rsidR="007B1211" w:rsidRPr="00D83BE7" w:rsidRDefault="007B1211" w:rsidP="00FA54A6">
            <w:pPr>
              <w:rPr>
                <w:rFonts w:ascii="Arial" w:hAnsi="Arial" w:cs="Arial"/>
                <w:sz w:val="18"/>
                <w:szCs w:val="18"/>
              </w:rPr>
            </w:pPr>
            <w:r w:rsidRPr="00D83BE7">
              <w:rPr>
                <w:rFonts w:ascii="Arial" w:hAnsi="Arial" w:cs="Arial"/>
                <w:sz w:val="18"/>
                <w:szCs w:val="18"/>
              </w:rPr>
              <w:t>TAMAÑO / CALIBRE: SONDA 6 FR,  15 ML</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52</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lang w:val="es-CO"/>
              </w:rPr>
            </w:pPr>
            <w:r w:rsidRPr="00D83BE7">
              <w:rPr>
                <w:rFonts w:ascii="Arial" w:hAnsi="Arial" w:cs="Arial"/>
                <w:sz w:val="18"/>
                <w:szCs w:val="18"/>
                <w:lang w:val="es-CO"/>
              </w:rPr>
              <w:t>SONDA VESICAL FOLEY 2 VIAS No 18</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SONDA ESTÉRIL, ELABORADA EN LÁTEX NATURAL Y CUBIERTA CON SILICONA</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PARA UN SOLO USO, EN EMPAQUE INDIVIDUAL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2 VÍAS</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TAMAÑO / CALIBRE: SONDA 18FR,  5-15 ML</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53</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lang w:val="es-CO"/>
              </w:rPr>
            </w:pPr>
            <w:r w:rsidRPr="00D83BE7">
              <w:rPr>
                <w:rFonts w:ascii="Arial" w:hAnsi="Arial" w:cs="Arial"/>
                <w:sz w:val="18"/>
                <w:szCs w:val="18"/>
                <w:lang w:val="es-CO"/>
              </w:rPr>
              <w:t>SONDA VESICAL NELATON Nº 12</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SONDA ESTÉRIL, PARA UN SOLO USO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EN EMPAQUE INDIVIDUAL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TUBO ELABORADO EN PVC GRADO MÉDICO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LONGITUD DE LA SONDA: 40 CM</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CALIBRE 12 FR</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54</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lang w:val="es-CO"/>
              </w:rPr>
            </w:pPr>
            <w:r w:rsidRPr="00D83BE7">
              <w:rPr>
                <w:rFonts w:ascii="Arial" w:hAnsi="Arial" w:cs="Arial"/>
                <w:sz w:val="18"/>
                <w:szCs w:val="18"/>
                <w:lang w:val="es-CO"/>
              </w:rPr>
              <w:t>SONDA VESICAL NELATON Nº 14</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SONDA ESTÉRIL, PARA UN SOLO USO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EN EMPAQUE INDIVIDUAL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TUBO ELABORADO EN PVC GRADO MÉDICO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LONGITUD DE LA SONDA: 40 CM</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CALIBRE 14 FR</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55</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lang w:val="es-CO"/>
              </w:rPr>
            </w:pPr>
            <w:r w:rsidRPr="00D83BE7">
              <w:rPr>
                <w:rFonts w:ascii="Arial" w:hAnsi="Arial" w:cs="Arial"/>
                <w:sz w:val="18"/>
                <w:szCs w:val="18"/>
                <w:lang w:val="es-CO"/>
              </w:rPr>
              <w:t>SONDA VESICAL NELATON Nº 6</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SONDA ESTÉRIL, PARA UN SOLO USO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EN EMPAQUE INDIVIDUAL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TUBO ELABORADO EN PVC GRADO MÉDICO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LONGITUD DE LA SONDA: 40 CM</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CALIBRE 6 FR</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56</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lang w:val="es-CO"/>
              </w:rPr>
            </w:pPr>
            <w:r w:rsidRPr="00D83BE7">
              <w:rPr>
                <w:rFonts w:ascii="Arial" w:hAnsi="Arial" w:cs="Arial"/>
                <w:sz w:val="18"/>
                <w:szCs w:val="18"/>
                <w:lang w:val="es-CO"/>
              </w:rPr>
              <w:t>SONDA VESICAL NELATON Nº 8</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SONDA ESTÉRIL, PARA UN SOLO USO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EN EMPAQUE INDIVIDUAL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TUBO ELABORADO EN PVC GRADO MÉDICO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LONGITUD DE LA SONDA: 40 CM</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CALIBRE 8 FR</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57</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lang w:val="es-CO"/>
              </w:rPr>
            </w:pPr>
            <w:r w:rsidRPr="00D83BE7">
              <w:rPr>
                <w:rFonts w:ascii="Arial" w:hAnsi="Arial" w:cs="Arial"/>
                <w:sz w:val="18"/>
                <w:szCs w:val="18"/>
                <w:lang w:val="es-CO"/>
              </w:rPr>
              <w:t>TAPON HEPARINIZADO</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7B1211" w:rsidRPr="00D83BE7" w:rsidRDefault="007B1211" w:rsidP="00FA54A6">
            <w:pPr>
              <w:jc w:val="both"/>
              <w:rPr>
                <w:rFonts w:ascii="Arial" w:hAnsi="Arial" w:cs="Arial"/>
                <w:sz w:val="18"/>
                <w:szCs w:val="18"/>
                <w:lang w:val="es-CO"/>
              </w:rPr>
            </w:pPr>
            <w:r w:rsidRPr="00D83BE7">
              <w:rPr>
                <w:rFonts w:ascii="Arial" w:hAnsi="Arial" w:cs="Arial"/>
                <w:sz w:val="18"/>
                <w:szCs w:val="18"/>
                <w:lang w:val="es-CO"/>
              </w:rPr>
              <w:t>ESTÉRIL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jc w:val="both"/>
              <w:rPr>
                <w:rFonts w:ascii="Arial" w:hAnsi="Arial" w:cs="Arial"/>
                <w:sz w:val="18"/>
                <w:szCs w:val="18"/>
                <w:lang w:val="es-CO"/>
              </w:rPr>
            </w:pPr>
            <w:r w:rsidRPr="00D83BE7">
              <w:rPr>
                <w:rFonts w:ascii="Arial" w:hAnsi="Arial" w:cs="Arial"/>
                <w:sz w:val="18"/>
                <w:szCs w:val="18"/>
                <w:lang w:val="es-CO"/>
              </w:rPr>
              <w:t>CON PISTON O MEMBRANA DE SILICONA.</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jc w:val="both"/>
              <w:rPr>
                <w:rFonts w:ascii="Arial" w:hAnsi="Arial" w:cs="Arial"/>
                <w:sz w:val="18"/>
                <w:szCs w:val="18"/>
                <w:lang w:val="es-CO"/>
              </w:rPr>
            </w:pPr>
            <w:r w:rsidRPr="00D83BE7">
              <w:rPr>
                <w:rFonts w:ascii="Arial" w:hAnsi="Arial" w:cs="Arial"/>
                <w:sz w:val="18"/>
                <w:szCs w:val="18"/>
                <w:lang w:val="es-CO"/>
              </w:rPr>
              <w:t>QUE NO PERMITA LA UTILIZACIÓN DE AGUJAS. ( LIBRE DE AGUJAS )</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jc w:val="both"/>
              <w:rPr>
                <w:rFonts w:ascii="Arial" w:hAnsi="Arial" w:cs="Arial"/>
                <w:sz w:val="18"/>
                <w:szCs w:val="18"/>
                <w:lang w:val="es-CO"/>
              </w:rPr>
            </w:pPr>
            <w:r w:rsidRPr="00D83BE7">
              <w:rPr>
                <w:rFonts w:ascii="Arial" w:hAnsi="Arial" w:cs="Arial"/>
                <w:sz w:val="18"/>
                <w:szCs w:val="18"/>
                <w:lang w:val="es-CO"/>
              </w:rPr>
              <w:t>PRESENTACIÓN: EMPAQUE INDIVIDUAL.</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58</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lang w:val="es-CO"/>
              </w:rPr>
            </w:pPr>
            <w:r w:rsidRPr="00D83BE7">
              <w:rPr>
                <w:rFonts w:ascii="Arial" w:hAnsi="Arial" w:cs="Arial"/>
                <w:sz w:val="18"/>
                <w:szCs w:val="18"/>
                <w:lang w:val="es-CO"/>
              </w:rPr>
              <w:t>VENDAS ALGODON LAMINADO 4 X 5</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7B1211" w:rsidRPr="00D83BE7" w:rsidRDefault="007B1211" w:rsidP="00FA54A6">
            <w:pPr>
              <w:jc w:val="both"/>
              <w:rPr>
                <w:rFonts w:ascii="Arial" w:hAnsi="Arial" w:cs="Arial"/>
                <w:sz w:val="18"/>
                <w:szCs w:val="18"/>
                <w:lang w:val="es-CO"/>
              </w:rPr>
            </w:pPr>
            <w:r w:rsidRPr="00D83BE7">
              <w:rPr>
                <w:rFonts w:ascii="Arial" w:hAnsi="Arial" w:cs="Arial"/>
                <w:sz w:val="18"/>
                <w:szCs w:val="18"/>
                <w:lang w:val="es-CO"/>
              </w:rPr>
              <w:t>EMPAQUE INDIVIDUAL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jc w:val="both"/>
              <w:rPr>
                <w:rFonts w:ascii="Arial" w:hAnsi="Arial" w:cs="Arial"/>
                <w:sz w:val="18"/>
                <w:szCs w:val="18"/>
                <w:lang w:val="es-CO"/>
              </w:rPr>
            </w:pPr>
            <w:r w:rsidRPr="00D83BE7">
              <w:rPr>
                <w:rFonts w:ascii="Arial" w:hAnsi="Arial" w:cs="Arial"/>
                <w:sz w:val="18"/>
                <w:szCs w:val="18"/>
                <w:lang w:val="es-CO"/>
              </w:rPr>
              <w:t>EN ROLLO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jc w:val="both"/>
              <w:rPr>
                <w:rFonts w:ascii="Arial" w:hAnsi="Arial" w:cs="Arial"/>
                <w:sz w:val="18"/>
                <w:szCs w:val="18"/>
                <w:lang w:val="es-CO"/>
              </w:rPr>
            </w:pPr>
            <w:r w:rsidRPr="00D83BE7">
              <w:rPr>
                <w:rFonts w:ascii="Arial" w:hAnsi="Arial" w:cs="Arial"/>
                <w:sz w:val="18"/>
                <w:szCs w:val="18"/>
                <w:lang w:val="es-CO"/>
              </w:rPr>
              <w:t>ALGODÓN LAMINADO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jc w:val="both"/>
              <w:rPr>
                <w:rFonts w:ascii="Arial" w:hAnsi="Arial" w:cs="Arial"/>
                <w:sz w:val="18"/>
                <w:szCs w:val="18"/>
                <w:lang w:val="es-CO"/>
              </w:rPr>
            </w:pPr>
            <w:r w:rsidRPr="00D83BE7">
              <w:rPr>
                <w:rFonts w:ascii="Arial" w:hAnsi="Arial" w:cs="Arial"/>
                <w:sz w:val="18"/>
                <w:szCs w:val="18"/>
                <w:lang w:val="es-CO"/>
              </w:rPr>
              <w:t>MEDIDAS 4 PULGADAS X 5 YARDAS</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59</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lang w:val="es-CO"/>
              </w:rPr>
            </w:pPr>
            <w:r w:rsidRPr="00D83BE7">
              <w:rPr>
                <w:rFonts w:ascii="Arial" w:hAnsi="Arial" w:cs="Arial"/>
                <w:sz w:val="18"/>
                <w:szCs w:val="18"/>
                <w:lang w:val="es-CO"/>
              </w:rPr>
              <w:t>VENDAS ALGODON LAMINADO 6 X 5</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7B1211" w:rsidRPr="00D83BE7" w:rsidRDefault="007B1211" w:rsidP="00FA54A6">
            <w:pPr>
              <w:jc w:val="both"/>
              <w:rPr>
                <w:rFonts w:ascii="Arial" w:hAnsi="Arial" w:cs="Arial"/>
                <w:sz w:val="18"/>
                <w:szCs w:val="18"/>
                <w:lang w:val="es-CO"/>
              </w:rPr>
            </w:pPr>
            <w:r w:rsidRPr="00D83BE7">
              <w:rPr>
                <w:rFonts w:ascii="Arial" w:hAnsi="Arial" w:cs="Arial"/>
                <w:sz w:val="18"/>
                <w:szCs w:val="18"/>
                <w:lang w:val="es-CO"/>
              </w:rPr>
              <w:t>EMPAQUE INDIVIDUAL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jc w:val="both"/>
              <w:rPr>
                <w:rFonts w:ascii="Arial" w:hAnsi="Arial" w:cs="Arial"/>
                <w:sz w:val="18"/>
                <w:szCs w:val="18"/>
                <w:lang w:val="es-CO"/>
              </w:rPr>
            </w:pPr>
            <w:r w:rsidRPr="00D83BE7">
              <w:rPr>
                <w:rFonts w:ascii="Arial" w:hAnsi="Arial" w:cs="Arial"/>
                <w:sz w:val="18"/>
                <w:szCs w:val="18"/>
                <w:lang w:val="es-CO"/>
              </w:rPr>
              <w:t>EN ROLLO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ALGODÓN LAMINADO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MEDIDAS 6 PULGADAS X 5 YARDAS</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60</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lang w:val="es-CO"/>
              </w:rPr>
            </w:pPr>
            <w:r w:rsidRPr="00D83BE7">
              <w:rPr>
                <w:rFonts w:ascii="Arial" w:hAnsi="Arial" w:cs="Arial"/>
                <w:sz w:val="18"/>
                <w:szCs w:val="18"/>
                <w:lang w:val="es-CO"/>
              </w:rPr>
              <w:t>VENDAS DE GASA 4 X 5</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ALGODÓN 100%</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MATERIAL ABSORBENTE</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NO ESTERIL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MEDIDAS DE 4 PULGADAS X 5 YARDAS</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61</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lang w:val="es-CO"/>
              </w:rPr>
            </w:pPr>
            <w:r w:rsidRPr="00D83BE7">
              <w:rPr>
                <w:rFonts w:ascii="Arial" w:hAnsi="Arial" w:cs="Arial"/>
                <w:sz w:val="18"/>
                <w:szCs w:val="18"/>
                <w:lang w:val="es-CO"/>
              </w:rPr>
              <w:t>VENDAS DE GASA 5 X 5</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MATERIAL ABSORBENTE</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NO ESTERIL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MEDIDAS DE 5 PULGADAS X 5 YARDAS</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ALGODÓN 100%</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62</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lang w:val="es-CO"/>
              </w:rPr>
            </w:pPr>
            <w:r w:rsidRPr="00D83BE7">
              <w:rPr>
                <w:rFonts w:ascii="Arial" w:hAnsi="Arial" w:cs="Arial"/>
                <w:sz w:val="18"/>
                <w:szCs w:val="18"/>
                <w:lang w:val="es-CO"/>
              </w:rPr>
              <w:t>VENDAS DE GASA 6 X 5</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MATERIAL ABSORBENTE</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NO ESTERIL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MEDIDAS DE 6 PULGADAS X 5 YARDAS</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color w:val="000000"/>
                <w:sz w:val="18"/>
                <w:szCs w:val="18"/>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ALGODÓN 100%</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63</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lang w:val="es-CO"/>
              </w:rPr>
            </w:pPr>
            <w:r w:rsidRPr="00D83BE7">
              <w:rPr>
                <w:rFonts w:ascii="Arial" w:hAnsi="Arial" w:cs="Arial"/>
                <w:sz w:val="18"/>
                <w:szCs w:val="18"/>
                <w:lang w:val="es-CO"/>
              </w:rPr>
              <w:t>VENDAS ELASTICAS  4 X 5</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COLOR PIEL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EN EMPAQUE INDIVIDUAL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NO ESTERIL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MEDIDAS DE 4 PULGADAS X 5 YARDAS</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64</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lang w:val="es-CO"/>
              </w:rPr>
            </w:pPr>
            <w:r w:rsidRPr="00D83BE7">
              <w:rPr>
                <w:rFonts w:ascii="Arial" w:hAnsi="Arial" w:cs="Arial"/>
                <w:sz w:val="18"/>
                <w:szCs w:val="18"/>
                <w:lang w:val="es-CO"/>
              </w:rPr>
              <w:t>VENDAS ELASTICAS  5 X 5</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COLOR PIEL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EN EMPAQUE INDIVIDUAL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NO ESTERIL</w:t>
            </w:r>
          </w:p>
        </w:tc>
      </w:tr>
      <w:tr w:rsidR="007B1211" w:rsidRPr="00D83BE7" w:rsidTr="009373E7">
        <w:trPr>
          <w:trHeight w:val="88"/>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MEDIDAS DE 5 PULGADAS X 5 YARDAS</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65</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lang w:val="es-CO"/>
              </w:rPr>
            </w:pPr>
            <w:r w:rsidRPr="00D83BE7">
              <w:rPr>
                <w:rFonts w:ascii="Arial" w:hAnsi="Arial" w:cs="Arial"/>
                <w:sz w:val="18"/>
                <w:szCs w:val="18"/>
                <w:lang w:val="es-CO"/>
              </w:rPr>
              <w:t>VENDAS ELASTICAS  6 X 5</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COLOR PIEL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EN EMPAQUE INDIVIDUAL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NO ESTERIL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MEDIDAS DE 6 PULGADAS X 5 YARDAS</w:t>
            </w:r>
          </w:p>
        </w:tc>
      </w:tr>
      <w:tr w:rsidR="007B1211" w:rsidRPr="00D83BE7" w:rsidTr="009373E7">
        <w:trPr>
          <w:trHeight w:val="255"/>
        </w:trPr>
        <w:tc>
          <w:tcPr>
            <w:tcW w:w="446" w:type="pct"/>
            <w:shd w:val="clear" w:color="auto" w:fill="00B050"/>
            <w:vAlign w:val="center"/>
          </w:tcPr>
          <w:p w:rsidR="007B1211" w:rsidRPr="00D83BE7" w:rsidRDefault="007B1211" w:rsidP="00FA54A6">
            <w:pPr>
              <w:autoSpaceDE w:val="0"/>
              <w:autoSpaceDN w:val="0"/>
              <w:jc w:val="center"/>
              <w:rPr>
                <w:rFonts w:ascii="Arial" w:hAnsi="Arial" w:cs="Arial"/>
                <w:b/>
                <w:bCs/>
                <w:sz w:val="18"/>
                <w:szCs w:val="18"/>
              </w:rPr>
            </w:pPr>
            <w:r w:rsidRPr="00D83BE7">
              <w:rPr>
                <w:rFonts w:ascii="Arial" w:hAnsi="Arial" w:cs="Arial"/>
                <w:b/>
                <w:bCs/>
                <w:sz w:val="18"/>
                <w:szCs w:val="18"/>
              </w:rPr>
              <w:t>GRUPO 2</w:t>
            </w:r>
          </w:p>
        </w:tc>
        <w:tc>
          <w:tcPr>
            <w:tcW w:w="4554" w:type="pct"/>
            <w:gridSpan w:val="3"/>
            <w:shd w:val="clear" w:color="auto" w:fill="00B050"/>
            <w:vAlign w:val="center"/>
          </w:tcPr>
          <w:p w:rsidR="007B1211" w:rsidRPr="00D83BE7" w:rsidRDefault="007B1211" w:rsidP="00FA54A6">
            <w:pPr>
              <w:autoSpaceDE w:val="0"/>
              <w:autoSpaceDN w:val="0"/>
              <w:jc w:val="center"/>
              <w:rPr>
                <w:rFonts w:ascii="Arial" w:hAnsi="Arial" w:cs="Arial"/>
                <w:b/>
                <w:bCs/>
                <w:sz w:val="18"/>
                <w:szCs w:val="18"/>
              </w:rPr>
            </w:pPr>
            <w:r w:rsidRPr="00D83BE7">
              <w:rPr>
                <w:rFonts w:ascii="Arial" w:hAnsi="Arial" w:cs="Arial"/>
                <w:b/>
                <w:bCs/>
                <w:sz w:val="18"/>
                <w:szCs w:val="18"/>
              </w:rPr>
              <w:t>DISPOSITIVOS PARA OSTOMIA</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1</w:t>
            </w:r>
          </w:p>
        </w:tc>
        <w:tc>
          <w:tcPr>
            <w:tcW w:w="1421" w:type="pct"/>
            <w:vMerge w:val="restart"/>
            <w:shd w:val="clear" w:color="auto" w:fill="auto"/>
            <w:vAlign w:val="center"/>
          </w:tcPr>
          <w:p w:rsidR="007B1211" w:rsidRPr="00D83BE7" w:rsidRDefault="007B1211"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BARRERA PARA BOLSA DE COLOSTOMIA 45 A 50 mm</w:t>
            </w:r>
          </w:p>
        </w:tc>
        <w:tc>
          <w:tcPr>
            <w:tcW w:w="557" w:type="pct"/>
            <w:vMerge w:val="restart"/>
            <w:shd w:val="clear" w:color="auto" w:fill="auto"/>
            <w:vAlign w:val="center"/>
          </w:tcPr>
          <w:p w:rsidR="007B1211" w:rsidRPr="00D83BE7" w:rsidRDefault="007B1211"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7B1211" w:rsidRPr="00D83BE7" w:rsidRDefault="007B1211" w:rsidP="00FA54A6">
            <w:pPr>
              <w:autoSpaceDE w:val="0"/>
              <w:autoSpaceDN w:val="0"/>
              <w:rPr>
                <w:rFonts w:ascii="Arial" w:hAnsi="Arial" w:cs="Arial"/>
                <w:sz w:val="18"/>
                <w:szCs w:val="18"/>
                <w:lang w:val="es-CO"/>
              </w:rPr>
            </w:pPr>
            <w:r w:rsidRPr="00D83BE7">
              <w:rPr>
                <w:rFonts w:ascii="Arial" w:hAnsi="Arial" w:cs="Arial"/>
                <w:sz w:val="18"/>
                <w:szCs w:val="18"/>
                <w:lang w:val="es-CO"/>
              </w:rPr>
              <w:t>BARRERA ADHESIVA CON COLLAR FLEXIBLE</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autoSpaceDE w:val="0"/>
              <w:autoSpaceDN w:val="0"/>
              <w:rPr>
                <w:rFonts w:ascii="Arial" w:hAnsi="Arial" w:cs="Arial"/>
                <w:sz w:val="18"/>
                <w:szCs w:val="18"/>
                <w:lang w:val="es-CO"/>
              </w:rPr>
            </w:pPr>
            <w:r w:rsidRPr="00D83BE7">
              <w:rPr>
                <w:rFonts w:ascii="Arial" w:hAnsi="Arial" w:cs="Arial"/>
                <w:sz w:val="18"/>
                <w:szCs w:val="18"/>
                <w:lang w:val="es-CO"/>
              </w:rPr>
              <w:t>DEBE GARANTIZAR UN USO PROLONGADO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autoSpaceDE w:val="0"/>
              <w:autoSpaceDN w:val="0"/>
              <w:rPr>
                <w:rFonts w:ascii="Arial" w:hAnsi="Arial" w:cs="Arial"/>
                <w:sz w:val="18"/>
                <w:szCs w:val="18"/>
                <w:lang w:val="es-CO"/>
              </w:rPr>
            </w:pPr>
            <w:r w:rsidRPr="00D83BE7">
              <w:rPr>
                <w:rFonts w:ascii="Arial" w:hAnsi="Arial" w:cs="Arial"/>
                <w:sz w:val="18"/>
                <w:szCs w:val="18"/>
                <w:lang w:val="es-CO"/>
              </w:rPr>
              <w:t>MEDIDA DE 45 MM A 50MM</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2</w:t>
            </w:r>
          </w:p>
        </w:tc>
        <w:tc>
          <w:tcPr>
            <w:tcW w:w="1421" w:type="pct"/>
            <w:vMerge w:val="restart"/>
            <w:shd w:val="clear" w:color="auto" w:fill="auto"/>
            <w:vAlign w:val="center"/>
          </w:tcPr>
          <w:p w:rsidR="007B1211" w:rsidRPr="00D83BE7" w:rsidRDefault="007B1211"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BARRERA PARA BOLSA DE COLOSTOMIA 55 A 60 mm</w:t>
            </w:r>
          </w:p>
        </w:tc>
        <w:tc>
          <w:tcPr>
            <w:tcW w:w="557" w:type="pct"/>
            <w:vMerge w:val="restart"/>
            <w:shd w:val="clear" w:color="auto" w:fill="auto"/>
            <w:vAlign w:val="center"/>
          </w:tcPr>
          <w:p w:rsidR="007B1211" w:rsidRPr="00D83BE7" w:rsidRDefault="007B1211"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7B1211" w:rsidRPr="00D83BE7" w:rsidRDefault="007B1211" w:rsidP="00FA54A6">
            <w:pPr>
              <w:autoSpaceDE w:val="0"/>
              <w:autoSpaceDN w:val="0"/>
              <w:rPr>
                <w:rFonts w:ascii="Arial" w:hAnsi="Arial" w:cs="Arial"/>
                <w:sz w:val="18"/>
                <w:szCs w:val="18"/>
                <w:lang w:val="es-CO"/>
              </w:rPr>
            </w:pPr>
            <w:r w:rsidRPr="00D83BE7">
              <w:rPr>
                <w:rFonts w:ascii="Arial" w:hAnsi="Arial" w:cs="Arial"/>
                <w:sz w:val="18"/>
                <w:szCs w:val="18"/>
                <w:lang w:val="es-CO"/>
              </w:rPr>
              <w:t>BARRERA ADHESIVA CON COLLAR FLEXIBLE</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autoSpaceDE w:val="0"/>
              <w:autoSpaceDN w:val="0"/>
              <w:rPr>
                <w:rFonts w:ascii="Arial" w:hAnsi="Arial" w:cs="Arial"/>
                <w:sz w:val="18"/>
                <w:szCs w:val="18"/>
                <w:lang w:val="es-CO"/>
              </w:rPr>
            </w:pPr>
            <w:r w:rsidRPr="00D83BE7">
              <w:rPr>
                <w:rFonts w:ascii="Arial" w:hAnsi="Arial" w:cs="Arial"/>
                <w:sz w:val="18"/>
                <w:szCs w:val="18"/>
                <w:lang w:val="es-CO"/>
              </w:rPr>
              <w:t>DEBE GARANTIZAR UN USO PROLONGADO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autoSpaceDE w:val="0"/>
              <w:autoSpaceDN w:val="0"/>
              <w:rPr>
                <w:rFonts w:ascii="Arial" w:hAnsi="Arial" w:cs="Arial"/>
                <w:sz w:val="18"/>
                <w:szCs w:val="18"/>
                <w:lang w:val="es-CO"/>
              </w:rPr>
            </w:pPr>
            <w:r w:rsidRPr="00D83BE7">
              <w:rPr>
                <w:rFonts w:ascii="Arial" w:hAnsi="Arial" w:cs="Arial"/>
                <w:sz w:val="18"/>
                <w:szCs w:val="18"/>
                <w:lang w:val="es-CO"/>
              </w:rPr>
              <w:t>MEDIDA DE 55 MM A 60 MM</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3</w:t>
            </w:r>
          </w:p>
        </w:tc>
        <w:tc>
          <w:tcPr>
            <w:tcW w:w="1421" w:type="pct"/>
            <w:vMerge w:val="restart"/>
            <w:shd w:val="clear" w:color="auto" w:fill="auto"/>
            <w:vAlign w:val="center"/>
          </w:tcPr>
          <w:p w:rsidR="007B1211" w:rsidRPr="00D83BE7" w:rsidRDefault="007B1211"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BARRERA PARA BOLSA DE COLOSTOMIA 70 A 80 mm</w:t>
            </w:r>
          </w:p>
        </w:tc>
        <w:tc>
          <w:tcPr>
            <w:tcW w:w="557" w:type="pct"/>
            <w:vMerge w:val="restart"/>
            <w:shd w:val="clear" w:color="auto" w:fill="auto"/>
            <w:vAlign w:val="center"/>
          </w:tcPr>
          <w:p w:rsidR="007B1211" w:rsidRPr="00D83BE7" w:rsidRDefault="007B1211"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7B1211" w:rsidRPr="00D83BE7" w:rsidRDefault="007B1211" w:rsidP="00FA54A6">
            <w:pPr>
              <w:autoSpaceDE w:val="0"/>
              <w:autoSpaceDN w:val="0"/>
              <w:rPr>
                <w:rFonts w:ascii="Arial" w:hAnsi="Arial" w:cs="Arial"/>
                <w:sz w:val="18"/>
                <w:szCs w:val="18"/>
                <w:lang w:val="es-CO"/>
              </w:rPr>
            </w:pPr>
            <w:r w:rsidRPr="00D83BE7">
              <w:rPr>
                <w:rFonts w:ascii="Arial" w:hAnsi="Arial" w:cs="Arial"/>
                <w:sz w:val="18"/>
                <w:szCs w:val="18"/>
                <w:lang w:val="es-CO"/>
              </w:rPr>
              <w:t>BARRERA ADHESIVA CON COLLAR FLEXIBLE</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autoSpaceDE w:val="0"/>
              <w:autoSpaceDN w:val="0"/>
              <w:rPr>
                <w:rFonts w:ascii="Arial" w:hAnsi="Arial" w:cs="Arial"/>
                <w:sz w:val="18"/>
                <w:szCs w:val="18"/>
                <w:lang w:val="es-CO"/>
              </w:rPr>
            </w:pPr>
            <w:r w:rsidRPr="00D83BE7">
              <w:rPr>
                <w:rFonts w:ascii="Arial" w:hAnsi="Arial" w:cs="Arial"/>
                <w:sz w:val="18"/>
                <w:szCs w:val="18"/>
                <w:lang w:val="es-CO"/>
              </w:rPr>
              <w:t>DEBE GARANTIZAR UN USO PROLONGADO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autoSpaceDE w:val="0"/>
              <w:autoSpaceDN w:val="0"/>
              <w:rPr>
                <w:rFonts w:ascii="Arial" w:hAnsi="Arial" w:cs="Arial"/>
                <w:sz w:val="18"/>
                <w:szCs w:val="18"/>
                <w:lang w:val="es-CO"/>
              </w:rPr>
            </w:pPr>
            <w:r w:rsidRPr="00D83BE7">
              <w:rPr>
                <w:rFonts w:ascii="Arial" w:hAnsi="Arial" w:cs="Arial"/>
                <w:sz w:val="18"/>
                <w:szCs w:val="18"/>
                <w:lang w:val="es-CO"/>
              </w:rPr>
              <w:t>MEDIDA DE 70 MM A 80 MM</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4</w:t>
            </w:r>
          </w:p>
        </w:tc>
        <w:tc>
          <w:tcPr>
            <w:tcW w:w="1421" w:type="pct"/>
            <w:vMerge w:val="restart"/>
            <w:shd w:val="clear" w:color="auto" w:fill="auto"/>
            <w:vAlign w:val="center"/>
          </w:tcPr>
          <w:p w:rsidR="007B1211" w:rsidRPr="00D83BE7" w:rsidRDefault="007B1211" w:rsidP="00FA54A6">
            <w:pPr>
              <w:jc w:val="center"/>
              <w:rPr>
                <w:rFonts w:ascii="Arial" w:hAnsi="Arial" w:cs="Arial"/>
                <w:sz w:val="18"/>
                <w:szCs w:val="18"/>
                <w:lang w:val="es-CO"/>
              </w:rPr>
            </w:pPr>
            <w:r w:rsidRPr="00D83BE7">
              <w:rPr>
                <w:rFonts w:ascii="Arial" w:hAnsi="Arial" w:cs="Arial"/>
                <w:sz w:val="18"/>
                <w:szCs w:val="18"/>
                <w:lang w:val="es-CO"/>
              </w:rPr>
              <w:t>BOLSA DE COLOSTOMIA 45 A 50 MM</w:t>
            </w:r>
          </w:p>
        </w:tc>
        <w:tc>
          <w:tcPr>
            <w:tcW w:w="557" w:type="pct"/>
            <w:vMerge w:val="restart"/>
            <w:shd w:val="clear" w:color="auto" w:fill="auto"/>
            <w:vAlign w:val="center"/>
          </w:tcPr>
          <w:p w:rsidR="007B1211" w:rsidRPr="00D83BE7" w:rsidRDefault="007B1211" w:rsidP="00FA54A6">
            <w:pPr>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7B1211" w:rsidRPr="00D83BE7" w:rsidRDefault="007B1211" w:rsidP="00FA54A6">
            <w:pPr>
              <w:rPr>
                <w:rFonts w:ascii="Arial" w:hAnsi="Arial" w:cs="Arial"/>
                <w:sz w:val="18"/>
                <w:szCs w:val="18"/>
                <w:lang w:val="es-CO"/>
              </w:rPr>
            </w:pPr>
            <w:r w:rsidRPr="00D83BE7">
              <w:rPr>
                <w:rFonts w:ascii="Arial" w:hAnsi="Arial" w:cs="Arial"/>
                <w:sz w:val="18"/>
                <w:szCs w:val="18"/>
                <w:lang w:val="es-CO"/>
              </w:rPr>
              <w:t>IMPERMEABLE AL OLOR</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autoSpaceDE w:val="0"/>
              <w:autoSpaceDN w:val="0"/>
              <w:rPr>
                <w:rFonts w:ascii="Arial" w:hAnsi="Arial" w:cs="Arial"/>
                <w:sz w:val="18"/>
                <w:szCs w:val="18"/>
                <w:lang w:val="es-CO"/>
              </w:rPr>
            </w:pPr>
            <w:r w:rsidRPr="00D83BE7">
              <w:rPr>
                <w:rFonts w:ascii="Arial" w:hAnsi="Arial" w:cs="Arial"/>
                <w:sz w:val="18"/>
                <w:szCs w:val="18"/>
                <w:lang w:val="es-CO"/>
              </w:rPr>
              <w:t>MEDIDA DE 45 MM A 50 MM</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9373E7">
            <w:pPr>
              <w:autoSpaceDE w:val="0"/>
              <w:autoSpaceDN w:val="0"/>
              <w:rPr>
                <w:rFonts w:ascii="Arial" w:hAnsi="Arial" w:cs="Arial"/>
                <w:sz w:val="18"/>
                <w:szCs w:val="18"/>
                <w:lang w:val="es-CO"/>
              </w:rPr>
            </w:pPr>
            <w:r w:rsidRPr="00D83BE7">
              <w:rPr>
                <w:rFonts w:ascii="Arial" w:hAnsi="Arial" w:cs="Arial"/>
                <w:sz w:val="18"/>
                <w:szCs w:val="18"/>
                <w:lang w:val="es-CO"/>
              </w:rPr>
              <w:t>CUBIERTA EN SU PARTE EXTERNA POR PANEL POROSO PARA ABSORBER LA HUMEDAD Y EVITAR LAS IRRITACIONES.</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9373E7">
            <w:pPr>
              <w:autoSpaceDE w:val="0"/>
              <w:autoSpaceDN w:val="0"/>
              <w:rPr>
                <w:rFonts w:ascii="Arial" w:hAnsi="Arial" w:cs="Arial"/>
                <w:sz w:val="18"/>
                <w:szCs w:val="18"/>
                <w:lang w:val="es-CO"/>
              </w:rPr>
            </w:pPr>
            <w:r w:rsidRPr="00D83BE7">
              <w:rPr>
                <w:rFonts w:ascii="Arial" w:hAnsi="Arial" w:cs="Arial"/>
                <w:sz w:val="18"/>
                <w:szCs w:val="18"/>
                <w:lang w:val="es-CO"/>
              </w:rPr>
              <w:t>DE COLOR PIEL, BAJA SONABILIDAD, FACIL DE DESOCUPAR</w:t>
            </w:r>
            <w:r w:rsidR="009373E7">
              <w:rPr>
                <w:rFonts w:ascii="Arial" w:hAnsi="Arial" w:cs="Arial"/>
                <w:sz w:val="18"/>
                <w:szCs w:val="18"/>
                <w:lang w:val="es-CO"/>
              </w:rPr>
              <w:t>.</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9373E7">
            <w:pPr>
              <w:autoSpaceDE w:val="0"/>
              <w:autoSpaceDN w:val="0"/>
              <w:rPr>
                <w:rFonts w:ascii="Arial" w:hAnsi="Arial" w:cs="Arial"/>
                <w:sz w:val="18"/>
                <w:szCs w:val="18"/>
                <w:lang w:val="es-CO"/>
              </w:rPr>
            </w:pPr>
            <w:r w:rsidRPr="00D83BE7">
              <w:rPr>
                <w:rFonts w:ascii="Arial" w:hAnsi="Arial" w:cs="Arial"/>
                <w:sz w:val="18"/>
                <w:szCs w:val="18"/>
                <w:lang w:val="es-CO"/>
              </w:rPr>
              <w:t>SISTEMA DE CIERRE MEDIANTE PINZA</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5</w:t>
            </w:r>
          </w:p>
        </w:tc>
        <w:tc>
          <w:tcPr>
            <w:tcW w:w="1421" w:type="pct"/>
            <w:vMerge w:val="restart"/>
            <w:shd w:val="clear" w:color="auto" w:fill="auto"/>
            <w:vAlign w:val="center"/>
          </w:tcPr>
          <w:p w:rsidR="007B1211" w:rsidRPr="00D83BE7" w:rsidRDefault="007B1211"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BOLSA DE COLOSTOMIA 55 A 60 MM</w:t>
            </w:r>
          </w:p>
        </w:tc>
        <w:tc>
          <w:tcPr>
            <w:tcW w:w="557" w:type="pct"/>
            <w:vMerge w:val="restart"/>
            <w:shd w:val="clear" w:color="auto" w:fill="auto"/>
            <w:vAlign w:val="center"/>
          </w:tcPr>
          <w:p w:rsidR="007B1211" w:rsidRPr="00D83BE7" w:rsidRDefault="007B1211"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7B1211" w:rsidRPr="00D83BE7" w:rsidRDefault="007B1211" w:rsidP="00FA54A6">
            <w:pPr>
              <w:autoSpaceDE w:val="0"/>
              <w:autoSpaceDN w:val="0"/>
              <w:rPr>
                <w:rFonts w:ascii="Arial" w:hAnsi="Arial" w:cs="Arial"/>
                <w:sz w:val="18"/>
                <w:szCs w:val="18"/>
                <w:lang w:val="es-CO"/>
              </w:rPr>
            </w:pPr>
            <w:r w:rsidRPr="00D83BE7">
              <w:rPr>
                <w:rFonts w:ascii="Arial" w:hAnsi="Arial" w:cs="Arial"/>
                <w:sz w:val="18"/>
                <w:szCs w:val="18"/>
                <w:lang w:val="es-CO"/>
              </w:rPr>
              <w:t>IMPERMEABLE AL OLOR</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autoSpaceDE w:val="0"/>
              <w:autoSpaceDN w:val="0"/>
              <w:rPr>
                <w:rFonts w:ascii="Arial" w:hAnsi="Arial" w:cs="Arial"/>
                <w:sz w:val="18"/>
                <w:szCs w:val="18"/>
                <w:lang w:val="es-CO"/>
              </w:rPr>
            </w:pPr>
            <w:r w:rsidRPr="00D83BE7">
              <w:rPr>
                <w:rFonts w:ascii="Arial" w:hAnsi="Arial" w:cs="Arial"/>
                <w:sz w:val="18"/>
                <w:szCs w:val="18"/>
                <w:lang w:val="es-CO"/>
              </w:rPr>
              <w:t>MEDIDA DE 55 MM A 60 MM</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9373E7">
            <w:pPr>
              <w:autoSpaceDE w:val="0"/>
              <w:autoSpaceDN w:val="0"/>
              <w:rPr>
                <w:rFonts w:ascii="Arial" w:hAnsi="Arial" w:cs="Arial"/>
                <w:sz w:val="18"/>
                <w:szCs w:val="18"/>
                <w:lang w:val="es-CO"/>
              </w:rPr>
            </w:pPr>
            <w:r w:rsidRPr="00D83BE7">
              <w:rPr>
                <w:rFonts w:ascii="Arial" w:hAnsi="Arial" w:cs="Arial"/>
                <w:sz w:val="18"/>
                <w:szCs w:val="18"/>
                <w:lang w:val="es-CO"/>
              </w:rPr>
              <w:t>CUBIERTA EN SU PARTE EXTERNA POR PANEL POROSO PARA ABSORBER LA HUMEDAD Y EVITAR LAS IRRITACIONES.</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9373E7">
            <w:pPr>
              <w:autoSpaceDE w:val="0"/>
              <w:autoSpaceDN w:val="0"/>
              <w:rPr>
                <w:rFonts w:ascii="Arial" w:hAnsi="Arial" w:cs="Arial"/>
                <w:sz w:val="18"/>
                <w:szCs w:val="18"/>
                <w:lang w:val="es-CO"/>
              </w:rPr>
            </w:pPr>
            <w:r w:rsidRPr="00D83BE7">
              <w:rPr>
                <w:rFonts w:ascii="Arial" w:hAnsi="Arial" w:cs="Arial"/>
                <w:sz w:val="18"/>
                <w:szCs w:val="18"/>
                <w:lang w:val="es-CO"/>
              </w:rPr>
              <w:t>DE COLOR PIEL, BAJA SONABILIDAD, FACIL DE DESOCUPAR.</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9373E7">
            <w:pPr>
              <w:autoSpaceDE w:val="0"/>
              <w:autoSpaceDN w:val="0"/>
              <w:rPr>
                <w:rFonts w:ascii="Arial" w:hAnsi="Arial" w:cs="Arial"/>
                <w:sz w:val="18"/>
                <w:szCs w:val="18"/>
                <w:lang w:val="es-CO"/>
              </w:rPr>
            </w:pPr>
            <w:r w:rsidRPr="00D83BE7">
              <w:rPr>
                <w:rFonts w:ascii="Arial" w:hAnsi="Arial" w:cs="Arial"/>
                <w:sz w:val="18"/>
                <w:szCs w:val="18"/>
                <w:lang w:val="es-CO"/>
              </w:rPr>
              <w:t xml:space="preserve">SISTEMA DE CIERRE </w:t>
            </w:r>
            <w:r w:rsidR="009373E7">
              <w:rPr>
                <w:rFonts w:ascii="Arial" w:hAnsi="Arial" w:cs="Arial"/>
                <w:sz w:val="18"/>
                <w:szCs w:val="18"/>
                <w:lang w:val="es-CO"/>
              </w:rPr>
              <w:t>M</w:t>
            </w:r>
            <w:r w:rsidRPr="00D83BE7">
              <w:rPr>
                <w:rFonts w:ascii="Arial" w:hAnsi="Arial" w:cs="Arial"/>
                <w:sz w:val="18"/>
                <w:szCs w:val="18"/>
                <w:lang w:val="es-CO"/>
              </w:rPr>
              <w:t>EDIANTE PINZA</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6</w:t>
            </w:r>
          </w:p>
        </w:tc>
        <w:tc>
          <w:tcPr>
            <w:tcW w:w="1421" w:type="pct"/>
            <w:vMerge w:val="restart"/>
            <w:shd w:val="clear" w:color="auto" w:fill="auto"/>
            <w:vAlign w:val="center"/>
          </w:tcPr>
          <w:p w:rsidR="007B1211" w:rsidRPr="00D83BE7" w:rsidRDefault="007B1211"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BOLSA DE COLOSTOMIA 70 A 80 MM</w:t>
            </w:r>
          </w:p>
        </w:tc>
        <w:tc>
          <w:tcPr>
            <w:tcW w:w="557" w:type="pct"/>
            <w:vMerge w:val="restart"/>
            <w:shd w:val="clear" w:color="auto" w:fill="auto"/>
            <w:vAlign w:val="center"/>
          </w:tcPr>
          <w:p w:rsidR="007B1211" w:rsidRPr="00D83BE7" w:rsidRDefault="007B1211"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7B1211" w:rsidRPr="00D83BE7" w:rsidRDefault="007B1211" w:rsidP="00FA54A6">
            <w:pPr>
              <w:autoSpaceDE w:val="0"/>
              <w:autoSpaceDN w:val="0"/>
              <w:rPr>
                <w:rFonts w:ascii="Arial" w:hAnsi="Arial" w:cs="Arial"/>
                <w:sz w:val="18"/>
                <w:szCs w:val="18"/>
                <w:lang w:val="es-CO"/>
              </w:rPr>
            </w:pPr>
            <w:r w:rsidRPr="00D83BE7">
              <w:rPr>
                <w:rFonts w:ascii="Arial" w:hAnsi="Arial" w:cs="Arial"/>
                <w:sz w:val="18"/>
                <w:szCs w:val="18"/>
                <w:lang w:val="es-CO"/>
              </w:rPr>
              <w:t>IMPERMEABLE AL OLOR</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9373E7">
            <w:pPr>
              <w:autoSpaceDE w:val="0"/>
              <w:autoSpaceDN w:val="0"/>
              <w:rPr>
                <w:rFonts w:ascii="Arial" w:hAnsi="Arial" w:cs="Arial"/>
                <w:sz w:val="18"/>
                <w:szCs w:val="18"/>
                <w:lang w:val="es-CO"/>
              </w:rPr>
            </w:pPr>
            <w:r w:rsidRPr="00D83BE7">
              <w:rPr>
                <w:rFonts w:ascii="Arial" w:hAnsi="Arial" w:cs="Arial"/>
                <w:sz w:val="18"/>
                <w:szCs w:val="18"/>
                <w:lang w:val="es-CO"/>
              </w:rPr>
              <w:t>CUBIERTA EN SU PARTE EXTERNA POR PANEL POROSO PARA ABSORBER LA HUMEDAD Y EVITAR LAS IRRITACIONES.</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9373E7">
            <w:pPr>
              <w:autoSpaceDE w:val="0"/>
              <w:autoSpaceDN w:val="0"/>
              <w:rPr>
                <w:rFonts w:ascii="Arial" w:hAnsi="Arial" w:cs="Arial"/>
                <w:sz w:val="18"/>
                <w:szCs w:val="18"/>
                <w:lang w:val="es-CO"/>
              </w:rPr>
            </w:pPr>
            <w:r w:rsidRPr="00D83BE7">
              <w:rPr>
                <w:rFonts w:ascii="Arial" w:hAnsi="Arial" w:cs="Arial"/>
                <w:sz w:val="18"/>
                <w:szCs w:val="18"/>
                <w:lang w:val="es-CO"/>
              </w:rPr>
              <w:t>DE COLOR PIEL, BAJA</w:t>
            </w:r>
            <w:r w:rsidR="009373E7">
              <w:rPr>
                <w:rFonts w:ascii="Arial" w:hAnsi="Arial" w:cs="Arial"/>
                <w:sz w:val="18"/>
                <w:szCs w:val="18"/>
                <w:lang w:val="es-CO"/>
              </w:rPr>
              <w:t xml:space="preserve"> SONABILIDAD, FACIL DE DESOCUPAR</w:t>
            </w:r>
            <w:r w:rsidRPr="00D83BE7">
              <w:rPr>
                <w:rFonts w:ascii="Arial" w:hAnsi="Arial" w:cs="Arial"/>
                <w:sz w:val="18"/>
                <w:szCs w:val="18"/>
                <w:lang w:val="es-CO"/>
              </w:rPr>
              <w:t>.</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autoSpaceDE w:val="0"/>
              <w:autoSpaceDN w:val="0"/>
              <w:rPr>
                <w:rFonts w:ascii="Arial" w:hAnsi="Arial" w:cs="Arial"/>
                <w:sz w:val="18"/>
                <w:szCs w:val="18"/>
                <w:lang w:val="es-CO"/>
              </w:rPr>
            </w:pPr>
            <w:r w:rsidRPr="00D83BE7">
              <w:rPr>
                <w:rFonts w:ascii="Arial" w:hAnsi="Arial" w:cs="Arial"/>
                <w:sz w:val="18"/>
                <w:szCs w:val="18"/>
                <w:lang w:val="es-CO"/>
              </w:rPr>
              <w:t>MEDIDA DE 70 MM A 80 MM</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9373E7">
            <w:pPr>
              <w:autoSpaceDE w:val="0"/>
              <w:autoSpaceDN w:val="0"/>
              <w:rPr>
                <w:rFonts w:ascii="Arial" w:hAnsi="Arial" w:cs="Arial"/>
                <w:sz w:val="18"/>
                <w:szCs w:val="18"/>
                <w:lang w:val="es-CO"/>
              </w:rPr>
            </w:pPr>
            <w:r w:rsidRPr="00D83BE7">
              <w:rPr>
                <w:rFonts w:ascii="Arial" w:hAnsi="Arial" w:cs="Arial"/>
                <w:sz w:val="18"/>
                <w:szCs w:val="18"/>
                <w:lang w:val="es-CO"/>
              </w:rPr>
              <w:t>SISTEMA DE CIERRE MEDIANTE PINZA</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7</w:t>
            </w:r>
          </w:p>
        </w:tc>
        <w:tc>
          <w:tcPr>
            <w:tcW w:w="1421" w:type="pct"/>
            <w:vMerge w:val="restart"/>
            <w:shd w:val="clear" w:color="auto" w:fill="auto"/>
            <w:vAlign w:val="center"/>
          </w:tcPr>
          <w:p w:rsidR="007B1211" w:rsidRPr="00D83BE7" w:rsidRDefault="007B1211"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BOLSA DE PIERNA PARA RECOLECCION URINARIA GRANDE</w:t>
            </w:r>
          </w:p>
        </w:tc>
        <w:tc>
          <w:tcPr>
            <w:tcW w:w="557" w:type="pct"/>
            <w:vMerge w:val="restart"/>
            <w:shd w:val="clear" w:color="auto" w:fill="auto"/>
            <w:vAlign w:val="center"/>
          </w:tcPr>
          <w:p w:rsidR="007B1211" w:rsidRPr="00D83BE7" w:rsidRDefault="007B1211"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7B1211" w:rsidRPr="00D83BE7" w:rsidRDefault="007B1211" w:rsidP="00FA54A6">
            <w:pPr>
              <w:autoSpaceDE w:val="0"/>
              <w:autoSpaceDN w:val="0"/>
              <w:rPr>
                <w:rFonts w:ascii="Arial" w:hAnsi="Arial" w:cs="Arial"/>
                <w:sz w:val="18"/>
                <w:szCs w:val="18"/>
                <w:lang w:val="es-CO"/>
              </w:rPr>
            </w:pPr>
            <w:r w:rsidRPr="00D83BE7">
              <w:rPr>
                <w:rFonts w:ascii="Arial" w:hAnsi="Arial" w:cs="Arial"/>
                <w:sz w:val="18"/>
                <w:szCs w:val="18"/>
                <w:lang w:val="es-CO"/>
              </w:rPr>
              <w:t>DEBE BRINDAR SEGURIDAD, DISCRECIÓN Y COMODIDAD</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autoSpaceDE w:val="0"/>
              <w:autoSpaceDN w:val="0"/>
              <w:rPr>
                <w:rFonts w:ascii="Arial" w:hAnsi="Arial" w:cs="Arial"/>
                <w:sz w:val="18"/>
                <w:szCs w:val="18"/>
                <w:lang w:val="es-CO"/>
              </w:rPr>
            </w:pPr>
          </w:p>
        </w:tc>
        <w:tc>
          <w:tcPr>
            <w:tcW w:w="2576" w:type="pct"/>
            <w:shd w:val="clear" w:color="auto" w:fill="auto"/>
            <w:vAlign w:val="center"/>
          </w:tcPr>
          <w:p w:rsidR="007B1211" w:rsidRPr="00D83BE7" w:rsidRDefault="007B1211" w:rsidP="00FA54A6">
            <w:pPr>
              <w:autoSpaceDE w:val="0"/>
              <w:autoSpaceDN w:val="0"/>
              <w:rPr>
                <w:rFonts w:ascii="Arial" w:hAnsi="Arial" w:cs="Arial"/>
                <w:sz w:val="18"/>
                <w:szCs w:val="18"/>
                <w:lang w:val="es-CO"/>
              </w:rPr>
            </w:pPr>
            <w:r w:rsidRPr="00D83BE7">
              <w:rPr>
                <w:rFonts w:ascii="Arial" w:hAnsi="Arial" w:cs="Arial"/>
                <w:sz w:val="18"/>
                <w:szCs w:val="18"/>
                <w:lang w:val="es-CO"/>
              </w:rPr>
              <w:t>CAPACIDAD 800 ML / 50 CM</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autoSpaceDE w:val="0"/>
              <w:autoSpaceDN w:val="0"/>
              <w:rPr>
                <w:rFonts w:ascii="Arial" w:hAnsi="Arial" w:cs="Arial"/>
                <w:sz w:val="18"/>
                <w:szCs w:val="18"/>
                <w:lang w:val="es-CO"/>
              </w:rPr>
            </w:pPr>
          </w:p>
        </w:tc>
        <w:tc>
          <w:tcPr>
            <w:tcW w:w="2576" w:type="pct"/>
            <w:shd w:val="clear" w:color="auto" w:fill="auto"/>
            <w:vAlign w:val="center"/>
          </w:tcPr>
          <w:p w:rsidR="007B1211" w:rsidRPr="00D83BE7" w:rsidRDefault="007B1211" w:rsidP="00FA54A6">
            <w:pPr>
              <w:autoSpaceDE w:val="0"/>
              <w:autoSpaceDN w:val="0"/>
              <w:rPr>
                <w:rFonts w:ascii="Arial" w:hAnsi="Arial" w:cs="Arial"/>
                <w:sz w:val="18"/>
                <w:szCs w:val="18"/>
                <w:lang w:val="es-CO"/>
              </w:rPr>
            </w:pPr>
            <w:r w:rsidRPr="00D83BE7">
              <w:rPr>
                <w:rFonts w:ascii="Arial" w:hAnsi="Arial" w:cs="Arial"/>
                <w:sz w:val="18"/>
                <w:szCs w:val="18"/>
                <w:lang w:val="es-CO"/>
              </w:rPr>
              <w:t>CON VÁLVULA DE DRENAJE</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autoSpaceDE w:val="0"/>
              <w:autoSpaceDN w:val="0"/>
              <w:rPr>
                <w:rFonts w:ascii="Arial" w:hAnsi="Arial" w:cs="Arial"/>
                <w:sz w:val="18"/>
                <w:szCs w:val="18"/>
                <w:lang w:val="es-CO"/>
              </w:rPr>
            </w:pPr>
          </w:p>
        </w:tc>
        <w:tc>
          <w:tcPr>
            <w:tcW w:w="2576" w:type="pct"/>
            <w:shd w:val="clear" w:color="auto" w:fill="auto"/>
            <w:vAlign w:val="center"/>
          </w:tcPr>
          <w:p w:rsidR="007B1211" w:rsidRPr="00D83BE7" w:rsidRDefault="007B1211" w:rsidP="00FA54A6">
            <w:pPr>
              <w:autoSpaceDE w:val="0"/>
              <w:autoSpaceDN w:val="0"/>
              <w:rPr>
                <w:rFonts w:ascii="Arial" w:hAnsi="Arial" w:cs="Arial"/>
                <w:sz w:val="18"/>
                <w:szCs w:val="18"/>
                <w:lang w:val="es-CO"/>
              </w:rPr>
            </w:pPr>
            <w:r w:rsidRPr="00D83BE7">
              <w:rPr>
                <w:rFonts w:ascii="Arial" w:hAnsi="Arial" w:cs="Arial"/>
                <w:sz w:val="18"/>
                <w:szCs w:val="18"/>
                <w:lang w:val="es-CO"/>
              </w:rPr>
              <w:t>ELABORADA EN PLÁSTICO GRADO MÉDICO O POLIPROPILENO.</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8</w:t>
            </w:r>
          </w:p>
        </w:tc>
        <w:tc>
          <w:tcPr>
            <w:tcW w:w="1421" w:type="pct"/>
            <w:vMerge w:val="restart"/>
            <w:shd w:val="clear" w:color="auto" w:fill="auto"/>
            <w:vAlign w:val="center"/>
          </w:tcPr>
          <w:p w:rsidR="007B1211" w:rsidRPr="00D83BE7" w:rsidRDefault="007B1211"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BOLSA DRENABLE DE UROSTOMIA  X 45MM</w:t>
            </w:r>
          </w:p>
        </w:tc>
        <w:tc>
          <w:tcPr>
            <w:tcW w:w="557" w:type="pct"/>
            <w:vMerge w:val="restart"/>
            <w:shd w:val="clear" w:color="auto" w:fill="auto"/>
            <w:vAlign w:val="center"/>
          </w:tcPr>
          <w:p w:rsidR="007B1211" w:rsidRPr="00D83BE7" w:rsidRDefault="007B1211"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7B1211" w:rsidRPr="00D83BE7" w:rsidRDefault="007B1211" w:rsidP="009373E7">
            <w:pPr>
              <w:autoSpaceDE w:val="0"/>
              <w:autoSpaceDN w:val="0"/>
              <w:rPr>
                <w:rFonts w:ascii="Arial" w:hAnsi="Arial" w:cs="Arial"/>
                <w:sz w:val="18"/>
                <w:szCs w:val="18"/>
                <w:lang w:val="es-CO"/>
              </w:rPr>
            </w:pPr>
            <w:r w:rsidRPr="00D83BE7">
              <w:rPr>
                <w:rFonts w:ascii="Arial" w:hAnsi="Arial" w:cs="Arial"/>
                <w:sz w:val="18"/>
                <w:szCs w:val="18"/>
                <w:lang w:val="es-CO"/>
              </w:rPr>
              <w:t>BOLSA DRENABLE DE OSTOMÍA</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autoSpaceDE w:val="0"/>
              <w:autoSpaceDN w:val="0"/>
              <w:rPr>
                <w:rFonts w:ascii="Arial" w:hAnsi="Arial" w:cs="Arial"/>
                <w:sz w:val="18"/>
                <w:szCs w:val="18"/>
                <w:lang w:val="es-CO"/>
              </w:rPr>
            </w:pPr>
            <w:r w:rsidRPr="00D83BE7">
              <w:rPr>
                <w:rFonts w:ascii="Arial" w:hAnsi="Arial" w:cs="Arial"/>
                <w:sz w:val="18"/>
                <w:szCs w:val="18"/>
                <w:lang w:val="es-CO"/>
              </w:rPr>
              <w:t>DIMENSION 45 MM A 50 MM</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9373E7" w:rsidP="00FA54A6">
            <w:pPr>
              <w:autoSpaceDE w:val="0"/>
              <w:autoSpaceDN w:val="0"/>
              <w:rPr>
                <w:rFonts w:ascii="Arial" w:hAnsi="Arial" w:cs="Arial"/>
                <w:sz w:val="18"/>
                <w:szCs w:val="18"/>
                <w:lang w:val="es-CO"/>
              </w:rPr>
            </w:pPr>
            <w:r>
              <w:rPr>
                <w:rFonts w:ascii="Arial" w:hAnsi="Arial" w:cs="Arial"/>
                <w:sz w:val="18"/>
                <w:szCs w:val="18"/>
                <w:lang w:val="es-CO"/>
              </w:rPr>
              <w:t>CON VALVULA DE VACIADO</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autoSpaceDE w:val="0"/>
              <w:autoSpaceDN w:val="0"/>
              <w:rPr>
                <w:rFonts w:ascii="Arial" w:hAnsi="Arial" w:cs="Arial"/>
                <w:sz w:val="18"/>
                <w:szCs w:val="18"/>
                <w:lang w:val="es-CO"/>
              </w:rPr>
            </w:pPr>
            <w:r w:rsidRPr="00D83BE7">
              <w:rPr>
                <w:rFonts w:ascii="Arial" w:hAnsi="Arial" w:cs="Arial"/>
                <w:sz w:val="18"/>
                <w:szCs w:val="18"/>
                <w:lang w:val="es-CO"/>
              </w:rPr>
              <w:t>PARA UROSTOMIAS</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9</w:t>
            </w:r>
          </w:p>
        </w:tc>
        <w:tc>
          <w:tcPr>
            <w:tcW w:w="1421" w:type="pct"/>
            <w:vMerge w:val="restart"/>
            <w:shd w:val="clear" w:color="auto" w:fill="auto"/>
            <w:vAlign w:val="center"/>
          </w:tcPr>
          <w:p w:rsidR="007B1211" w:rsidRPr="00D83BE7" w:rsidRDefault="007B1211"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PASTA PARA FIJACION DE BARRERA DE OSTOMIAS TUBO</w:t>
            </w:r>
          </w:p>
        </w:tc>
        <w:tc>
          <w:tcPr>
            <w:tcW w:w="557" w:type="pct"/>
            <w:vMerge w:val="restart"/>
            <w:shd w:val="clear" w:color="auto" w:fill="auto"/>
            <w:vAlign w:val="center"/>
          </w:tcPr>
          <w:p w:rsidR="007B1211" w:rsidRPr="00D83BE7" w:rsidRDefault="007B1211"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7B1211" w:rsidRPr="00D83BE7" w:rsidRDefault="007B1211" w:rsidP="00FA54A6">
            <w:pPr>
              <w:autoSpaceDE w:val="0"/>
              <w:autoSpaceDN w:val="0"/>
              <w:jc w:val="both"/>
              <w:rPr>
                <w:rFonts w:ascii="Arial" w:hAnsi="Arial" w:cs="Arial"/>
                <w:sz w:val="18"/>
                <w:szCs w:val="18"/>
                <w:lang w:val="es-CO"/>
              </w:rPr>
            </w:pPr>
            <w:r w:rsidRPr="00D83BE7">
              <w:rPr>
                <w:rFonts w:ascii="Arial" w:hAnsi="Arial" w:cs="Arial"/>
                <w:sz w:val="18"/>
                <w:szCs w:val="18"/>
                <w:lang w:val="es-CO"/>
              </w:rPr>
              <w:t>PASTA PROTECTORA Y NIVELADORA DE PIEL</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7B1211" w:rsidP="00FA54A6">
            <w:pPr>
              <w:autoSpaceDE w:val="0"/>
              <w:autoSpaceDN w:val="0"/>
              <w:rPr>
                <w:rFonts w:ascii="Arial" w:hAnsi="Arial" w:cs="Arial"/>
                <w:sz w:val="18"/>
                <w:szCs w:val="18"/>
                <w:lang w:val="es-CO"/>
              </w:rPr>
            </w:pPr>
            <w:r w:rsidRPr="00D83BE7">
              <w:rPr>
                <w:rFonts w:ascii="Arial" w:hAnsi="Arial" w:cs="Arial"/>
                <w:sz w:val="18"/>
                <w:szCs w:val="18"/>
                <w:lang w:val="es-CO"/>
              </w:rPr>
              <w:t>TUBO POR 50 A 60 g</w:t>
            </w:r>
          </w:p>
        </w:tc>
      </w:tr>
      <w:tr w:rsidR="007B1211" w:rsidRPr="00D83BE7" w:rsidTr="009373E7">
        <w:trPr>
          <w:trHeight w:val="255"/>
        </w:trPr>
        <w:tc>
          <w:tcPr>
            <w:tcW w:w="446" w:type="pct"/>
            <w:vMerge w:val="restart"/>
            <w:shd w:val="clear" w:color="auto" w:fill="auto"/>
            <w:vAlign w:val="center"/>
          </w:tcPr>
          <w:p w:rsidR="007B1211" w:rsidRPr="00D83BE7" w:rsidRDefault="007B1211" w:rsidP="00FA54A6">
            <w:pPr>
              <w:jc w:val="center"/>
              <w:rPr>
                <w:rFonts w:ascii="Arial" w:hAnsi="Arial" w:cs="Arial"/>
                <w:b/>
                <w:bCs/>
                <w:sz w:val="18"/>
                <w:szCs w:val="18"/>
              </w:rPr>
            </w:pPr>
            <w:r w:rsidRPr="00D83BE7">
              <w:rPr>
                <w:rFonts w:ascii="Arial" w:hAnsi="Arial" w:cs="Arial"/>
                <w:b/>
                <w:bCs/>
                <w:sz w:val="18"/>
                <w:szCs w:val="18"/>
              </w:rPr>
              <w:t>10</w:t>
            </w:r>
          </w:p>
        </w:tc>
        <w:tc>
          <w:tcPr>
            <w:tcW w:w="1421" w:type="pct"/>
            <w:vMerge w:val="restart"/>
            <w:shd w:val="clear" w:color="auto" w:fill="auto"/>
            <w:vAlign w:val="center"/>
          </w:tcPr>
          <w:p w:rsidR="007B1211" w:rsidRPr="00D83BE7" w:rsidRDefault="007B1211"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POLVO PROTECTOR PARA IRRITACION CUTANEA PARA COLOSTOMIAS 28.3G</w:t>
            </w:r>
          </w:p>
        </w:tc>
        <w:tc>
          <w:tcPr>
            <w:tcW w:w="557" w:type="pct"/>
            <w:vMerge w:val="restart"/>
            <w:shd w:val="clear" w:color="auto" w:fill="auto"/>
            <w:vAlign w:val="center"/>
          </w:tcPr>
          <w:p w:rsidR="007B1211" w:rsidRPr="00D83BE7" w:rsidRDefault="007B1211"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7B1211" w:rsidRPr="00D83BE7" w:rsidRDefault="009373E7" w:rsidP="00FA54A6">
            <w:pPr>
              <w:autoSpaceDE w:val="0"/>
              <w:autoSpaceDN w:val="0"/>
              <w:jc w:val="both"/>
              <w:rPr>
                <w:rFonts w:ascii="Arial" w:hAnsi="Arial" w:cs="Arial"/>
                <w:sz w:val="18"/>
                <w:szCs w:val="18"/>
                <w:lang w:val="es-CO"/>
              </w:rPr>
            </w:pPr>
            <w:r>
              <w:rPr>
                <w:rFonts w:ascii="Arial" w:hAnsi="Arial" w:cs="Arial"/>
                <w:sz w:val="18"/>
                <w:szCs w:val="18"/>
                <w:lang w:val="es-CO"/>
              </w:rPr>
              <w:t>CON COMPONENTES HIDROCOLOIDES</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9373E7" w:rsidP="00FA54A6">
            <w:pPr>
              <w:autoSpaceDE w:val="0"/>
              <w:autoSpaceDN w:val="0"/>
              <w:jc w:val="both"/>
              <w:rPr>
                <w:rFonts w:ascii="Arial" w:hAnsi="Arial" w:cs="Arial"/>
                <w:sz w:val="18"/>
                <w:szCs w:val="18"/>
                <w:lang w:val="es-CO"/>
              </w:rPr>
            </w:pPr>
            <w:r>
              <w:rPr>
                <w:rFonts w:ascii="Arial" w:hAnsi="Arial" w:cs="Arial"/>
                <w:sz w:val="18"/>
                <w:szCs w:val="18"/>
                <w:lang w:val="es-CO"/>
              </w:rPr>
              <w:t>CONTENIDO DE 25 A 30 g</w:t>
            </w:r>
          </w:p>
        </w:tc>
      </w:tr>
      <w:tr w:rsidR="007B1211" w:rsidRPr="00D83BE7" w:rsidTr="009373E7">
        <w:trPr>
          <w:trHeight w:val="255"/>
        </w:trPr>
        <w:tc>
          <w:tcPr>
            <w:tcW w:w="446" w:type="pct"/>
            <w:vMerge/>
            <w:shd w:val="clear" w:color="auto" w:fill="auto"/>
            <w:vAlign w:val="center"/>
          </w:tcPr>
          <w:p w:rsidR="007B1211" w:rsidRPr="00D83BE7" w:rsidRDefault="007B1211" w:rsidP="00FA54A6">
            <w:pPr>
              <w:jc w:val="center"/>
              <w:rPr>
                <w:rFonts w:ascii="Arial" w:hAnsi="Arial" w:cs="Arial"/>
                <w:b/>
                <w:bCs/>
                <w:sz w:val="18"/>
                <w:szCs w:val="18"/>
              </w:rPr>
            </w:pPr>
          </w:p>
        </w:tc>
        <w:tc>
          <w:tcPr>
            <w:tcW w:w="1421" w:type="pct"/>
            <w:vMerge/>
            <w:shd w:val="clear" w:color="auto" w:fill="auto"/>
            <w:vAlign w:val="center"/>
          </w:tcPr>
          <w:p w:rsidR="007B1211" w:rsidRPr="00D83BE7" w:rsidRDefault="007B1211" w:rsidP="00FA54A6">
            <w:pPr>
              <w:jc w:val="center"/>
              <w:rPr>
                <w:rFonts w:ascii="Arial" w:hAnsi="Arial" w:cs="Arial"/>
                <w:sz w:val="18"/>
                <w:szCs w:val="18"/>
                <w:lang w:val="es-CO"/>
              </w:rPr>
            </w:pPr>
          </w:p>
        </w:tc>
        <w:tc>
          <w:tcPr>
            <w:tcW w:w="557" w:type="pct"/>
            <w:vMerge/>
            <w:shd w:val="clear" w:color="auto" w:fill="auto"/>
            <w:vAlign w:val="center"/>
          </w:tcPr>
          <w:p w:rsidR="007B1211" w:rsidRPr="00D83BE7" w:rsidRDefault="007B1211" w:rsidP="00FA54A6">
            <w:pPr>
              <w:rPr>
                <w:rFonts w:ascii="Arial" w:hAnsi="Arial" w:cs="Arial"/>
                <w:sz w:val="18"/>
                <w:szCs w:val="18"/>
                <w:lang w:val="es-CO"/>
              </w:rPr>
            </w:pPr>
          </w:p>
        </w:tc>
        <w:tc>
          <w:tcPr>
            <w:tcW w:w="2576" w:type="pct"/>
            <w:shd w:val="clear" w:color="auto" w:fill="auto"/>
            <w:vAlign w:val="center"/>
          </w:tcPr>
          <w:p w:rsidR="007B1211" w:rsidRPr="00D83BE7" w:rsidRDefault="009373E7" w:rsidP="00FA54A6">
            <w:pPr>
              <w:autoSpaceDE w:val="0"/>
              <w:autoSpaceDN w:val="0"/>
              <w:jc w:val="both"/>
              <w:rPr>
                <w:rFonts w:ascii="Arial" w:hAnsi="Arial" w:cs="Arial"/>
                <w:sz w:val="18"/>
                <w:szCs w:val="18"/>
                <w:lang w:val="es-CO"/>
              </w:rPr>
            </w:pPr>
            <w:r>
              <w:rPr>
                <w:rFonts w:ascii="Arial" w:hAnsi="Arial" w:cs="Arial"/>
                <w:sz w:val="18"/>
                <w:szCs w:val="18"/>
                <w:lang w:val="es-CO"/>
              </w:rPr>
              <w:t>BENEFICIA LA GRANULACION TISULAR</w:t>
            </w:r>
            <w:bookmarkStart w:id="0" w:name="_GoBack"/>
            <w:bookmarkEnd w:id="0"/>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CF0540">
            <w:pPr>
              <w:autoSpaceDE w:val="0"/>
              <w:autoSpaceDN w:val="0"/>
              <w:jc w:val="both"/>
              <w:rPr>
                <w:rFonts w:ascii="Arial" w:hAnsi="Arial" w:cs="Arial"/>
                <w:sz w:val="18"/>
                <w:szCs w:val="18"/>
                <w:lang w:val="es-CO"/>
              </w:rPr>
            </w:pPr>
            <w:r w:rsidRPr="00D83BE7">
              <w:rPr>
                <w:rFonts w:ascii="Arial" w:hAnsi="Arial" w:cs="Arial"/>
                <w:sz w:val="18"/>
                <w:szCs w:val="18"/>
                <w:lang w:val="es-CO"/>
              </w:rPr>
              <w:t>PROPORCIONA HUMEDAD A LA HERIDA</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FAVORECE LA GRANULACIÓN EPITELIAL</w:t>
            </w:r>
          </w:p>
        </w:tc>
      </w:tr>
      <w:tr w:rsidR="009373E7" w:rsidRPr="00D83BE7" w:rsidTr="009373E7">
        <w:trPr>
          <w:trHeight w:val="255"/>
        </w:trPr>
        <w:tc>
          <w:tcPr>
            <w:tcW w:w="446" w:type="pct"/>
            <w:shd w:val="clear" w:color="auto" w:fill="00B050"/>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GRUPO 3</w:t>
            </w:r>
          </w:p>
        </w:tc>
        <w:tc>
          <w:tcPr>
            <w:tcW w:w="4554" w:type="pct"/>
            <w:gridSpan w:val="3"/>
            <w:shd w:val="clear" w:color="auto" w:fill="00B050"/>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b/>
                <w:bCs/>
                <w:sz w:val="18"/>
                <w:szCs w:val="18"/>
              </w:rPr>
              <w:t>DISPOSITIVOS PARA CIRUGIA</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1</w:t>
            </w:r>
          </w:p>
        </w:tc>
        <w:tc>
          <w:tcPr>
            <w:tcW w:w="1421"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CAUCHO SILICONADO PARA SUCCION DE EQUIPO</w:t>
            </w:r>
          </w:p>
        </w:tc>
        <w:tc>
          <w:tcPr>
            <w:tcW w:w="557"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LIBRE DE LÁTEX</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CONECTOR DE 1/4"</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EN EMPAQUE INDIVIDUAL</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CINTA TESTIGO PARA VAPOR</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LONGITUD DE 3 A 4 METROS</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2</w:t>
            </w:r>
          </w:p>
        </w:tc>
        <w:tc>
          <w:tcPr>
            <w:tcW w:w="1421"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CINTA DE CONTROL DE ESTERILIZACION A VAPOR</w:t>
            </w:r>
          </w:p>
        </w:tc>
        <w:tc>
          <w:tcPr>
            <w:tcW w:w="557"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IMPREGNADA CON UN INDICADOR QUIMICO QUE CAMBIA DE COLOR BLANCO A CAFÉ</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CAMBIO DE COLOR AL ALCANZAR TEMPERATURAS DE 121 Y 134 GRADOS CENTIGRADOS</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DEBE CUMPLIR CON NORMATIVA ISO</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CIRCUITO PARA USO EN UN SOLO PACIENTE</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3</w:t>
            </w:r>
          </w:p>
        </w:tc>
        <w:tc>
          <w:tcPr>
            <w:tcW w:w="1421"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ELECTRODO DIAFORETICO PARA ADULTO CON SOPORTE DE ESPUMA Y GEL SOLIDO</w:t>
            </w:r>
          </w:p>
        </w:tc>
        <w:tc>
          <w:tcPr>
            <w:tcW w:w="557"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NO ESTÉRIL, DE UN SOLO USO</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RESPALDO DE ESPUMA Y GEL SÓLIDO</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LIBRE DE LÁTEX</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PRODUCTO NO ESTÉRIL, LIBRE DE PRODUCTOS CONTAMINANTES O PATÓGENOS</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4</w:t>
            </w:r>
          </w:p>
        </w:tc>
        <w:tc>
          <w:tcPr>
            <w:tcW w:w="1421"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ELECTRODO DIAFORETICO PARA PEDIATRICO CON SOPORTE DE ESPUMA Y GEL SOLIDO</w:t>
            </w:r>
          </w:p>
        </w:tc>
        <w:tc>
          <w:tcPr>
            <w:tcW w:w="557"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NO ESTÉRIL, DE UN SOLO USO</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RESPALDO DE ESPUMA Y GEL SÓLIDO</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LIBRE DE LÁTEX</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PRODUCTO NO ESTÉRIL, LIBRE DE PRODUCTOS CONTAMINANTES O PATÓGENOS</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5</w:t>
            </w:r>
          </w:p>
        </w:tc>
        <w:tc>
          <w:tcPr>
            <w:tcW w:w="1421"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KIT DE GASTROSTOMIA</w:t>
            </w:r>
          </w:p>
        </w:tc>
        <w:tc>
          <w:tcPr>
            <w:tcW w:w="557"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ELABORADO EN POLIURETANO CON VÁLVULA ANTI-REFLUJO DE SILICONA</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SET ESTÉRIL</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CON CLIP DE SEGURIDAD PARA CONECTARLO</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DEBE POSEER DISPOSITIVO PARA MEDICIÓN DEL ESTOMA Y MANUALES PARA EL CUIDADO DEL PACIENTE</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CON RIEL DE ELEVACIÓN</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POSEE 1 OBTURADOR DE COLOCACIÓN, 1 SET DE ALIMENTACIÓN EN BOLO Y 1 SET DE ALIMENTACIÓN CONTÍNUA, ASÍ COMO 1 DISPOSITIVO DE EXTRACCIÓN</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PRODUCTO ESTÉRIL EN EMPAQUE INDIVIDUAL</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6</w:t>
            </w:r>
          </w:p>
        </w:tc>
        <w:tc>
          <w:tcPr>
            <w:tcW w:w="1421"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LAPICES PARA ELECTROBISTURI</w:t>
            </w:r>
          </w:p>
        </w:tc>
        <w:tc>
          <w:tcPr>
            <w:tcW w:w="557"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EN EMPAQUE INDIVIDUAL</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CON CONTROL MANUAL</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lastRenderedPageBreak/>
              <w:t>7</w:t>
            </w:r>
          </w:p>
        </w:tc>
        <w:tc>
          <w:tcPr>
            <w:tcW w:w="1421"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PLACA PARA ELECTROBISTURI BIPOLAR ADULTO</w:t>
            </w:r>
          </w:p>
        </w:tc>
        <w:tc>
          <w:tcPr>
            <w:tcW w:w="557"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PLACA ESTÉRIL, PARA UN SOLO USO, LIBRE DE LÁTEX</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EN EMPAQUE POR 5 UNIDADES</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CON GEL ADHESIVO</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8</w:t>
            </w:r>
          </w:p>
        </w:tc>
        <w:tc>
          <w:tcPr>
            <w:tcW w:w="1421"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CINTA VAGINAL PARA INCONTINENCIA URINARIA</w:t>
            </w:r>
          </w:p>
        </w:tc>
        <w:tc>
          <w:tcPr>
            <w:tcW w:w="557"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CINTA DE POLIPROPILENO</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KIT ESTÉRIL, DE UN SOLO USO</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EN CAJA INDIVIDUAL</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CONTIENE AGUJAS CON MANGOS</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9</w:t>
            </w:r>
          </w:p>
        </w:tc>
        <w:tc>
          <w:tcPr>
            <w:tcW w:w="1421"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MALLA DE POLIPROPILENO UNIDAD DE 10 X 15 CENTIMETROS ULTRAPRO</w:t>
            </w:r>
          </w:p>
        </w:tc>
        <w:tc>
          <w:tcPr>
            <w:tcW w:w="557"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MALLA FABRICADA A BASE DE PARTES APROXIMADAMENTE IGUALES DE FIBRA MONOFILAMENTO DE POLIGLECAPRONA-25 ABSORBIBLE Y DE FIBRA MONOFILAMENTO DE POLIPROPILENO NO ABSORBIBLE</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DIMENSIONES: 10 X 15 CM</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PRESENTACIÓN: EN EMPAQUE INDIVIDUAL</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10</w:t>
            </w:r>
          </w:p>
        </w:tc>
        <w:tc>
          <w:tcPr>
            <w:tcW w:w="1421"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MALLA DE POLIPROPILENO UNIDAD DE 15 X 15 CENTIMETROS</w:t>
            </w:r>
          </w:p>
        </w:tc>
        <w:tc>
          <w:tcPr>
            <w:tcW w:w="557"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MALLA NO ABSORBIBLE USADA PARA RECUBRIR Y PARA REFORZAR HERIDAS TRAUMÁTICAS O QUIRÚRGICAS</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PUEDE SER CORTADA EN DIFERENTES TAMAÑOS Y FORMAS</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EL MATERIAL NO SE REABSORBE NI TAMPOCO ESTÁ SUJETO A LA DEGRADACIÓN NI A LA DEBILITACIÓN DEBIDO A LA ACCIÓN DE LAS ENZIMAS DEL TEJIDO.</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MALLA ELABORADA CON FILAMENTOS TEJIDOS DE POLIPROPILENO</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DIMENSIONES: 15 X 15 CM</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PRESENTACIÓN: EN EMPAQUE INDIVIDUAL</w:t>
            </w:r>
          </w:p>
        </w:tc>
      </w:tr>
      <w:tr w:rsidR="009373E7" w:rsidRPr="00D83BE7" w:rsidTr="009373E7">
        <w:trPr>
          <w:trHeight w:val="255"/>
        </w:trPr>
        <w:tc>
          <w:tcPr>
            <w:tcW w:w="446" w:type="pct"/>
            <w:shd w:val="clear" w:color="auto" w:fill="00B050"/>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GRUPO 4</w:t>
            </w:r>
          </w:p>
        </w:tc>
        <w:tc>
          <w:tcPr>
            <w:tcW w:w="4554" w:type="pct"/>
            <w:gridSpan w:val="3"/>
            <w:shd w:val="clear" w:color="auto" w:fill="00B050"/>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b/>
                <w:bCs/>
                <w:color w:val="000000"/>
                <w:sz w:val="18"/>
                <w:szCs w:val="18"/>
              </w:rPr>
              <w:t>COMPRESAS Y GASAS PRECORTADAS</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1</w:t>
            </w:r>
          </w:p>
        </w:tc>
        <w:tc>
          <w:tcPr>
            <w:tcW w:w="1421"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COMPRESA QUIRÚRGICA 45 x 45 ESTÉRIL CON CINTA RADIOPACA</w:t>
            </w:r>
          </w:p>
        </w:tc>
        <w:tc>
          <w:tcPr>
            <w:tcW w:w="557"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COMPRESA ESTÉRIL CON CINTA RADIOPACA</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MEDIDAS: 45 cm X 45 cm</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EN EMPAQUE INDIVIDUAL</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DOBLADA EN VARIOS PLIEGUES</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PAQUETE POR TRES O POR CINCO UNIDADES</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2</w:t>
            </w:r>
          </w:p>
        </w:tc>
        <w:tc>
          <w:tcPr>
            <w:tcW w:w="1421"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GASA PRECORTADA ESTERIL 10 x 10  (45 x 45) DOBLADA EN SEIS PLIEGUES, ABSORBENTE , TEJIDA</w:t>
            </w:r>
          </w:p>
        </w:tc>
        <w:tc>
          <w:tcPr>
            <w:tcW w:w="557"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PAQUETE</w:t>
            </w: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GASA ESTÉRIL EN SOBRES  INDIVIDUALES</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GASA PRECORTADA DE DIMENSIÓN: 45 X 45 cm CON 6 PLIEGUES QUE PERMITEN MAYOR COMODIDAD EN AHORRO DE ESPACIO</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PAQUETE POR TRES O POR CINCO UNIDADES</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3</w:t>
            </w:r>
          </w:p>
        </w:tc>
        <w:tc>
          <w:tcPr>
            <w:tcW w:w="1421"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GASA USO HOSPITALARIO 45 x 80 x 32 x 3</w:t>
            </w:r>
          </w:p>
        </w:tc>
        <w:tc>
          <w:tcPr>
            <w:tcW w:w="557"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PAQUETE</w:t>
            </w: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GASA DOBLE ESTÉRIL</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 xml:space="preserve">GASA PRECORTADA DE DIMENSIÓN: 45 x 80 x 32 x 3 </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PAQUETE POR CINCO O POR DIEZ UNIDADES</w:t>
            </w:r>
          </w:p>
        </w:tc>
      </w:tr>
      <w:tr w:rsidR="009373E7" w:rsidRPr="00D83BE7" w:rsidTr="009373E7">
        <w:trPr>
          <w:trHeight w:val="255"/>
        </w:trPr>
        <w:tc>
          <w:tcPr>
            <w:tcW w:w="446" w:type="pct"/>
            <w:shd w:val="clear" w:color="auto" w:fill="00B050"/>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GRUPO 5</w:t>
            </w:r>
          </w:p>
        </w:tc>
        <w:tc>
          <w:tcPr>
            <w:tcW w:w="4554" w:type="pct"/>
            <w:gridSpan w:val="3"/>
            <w:shd w:val="clear" w:color="auto" w:fill="00B050"/>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b/>
                <w:bCs/>
                <w:color w:val="000000"/>
                <w:sz w:val="18"/>
                <w:szCs w:val="18"/>
              </w:rPr>
              <w:t>DISPOSITIVOS MEDICOS EN APOYO TECNOLOGICO CON LOS RESPECTIVOS EQUIPOS PARA GOTEO DE LIQUIDOS,  MEDICAMENTOS Y NUTRICION PARENTERAL QUE REQUIEREN MAYOR PRECISION (BOMBA DE INFUSION)</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1</w:t>
            </w:r>
          </w:p>
        </w:tc>
        <w:tc>
          <w:tcPr>
            <w:tcW w:w="1421" w:type="pct"/>
            <w:vMerge w:val="restart"/>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EQUIPO PARA BOMBA DE INFUSION</w:t>
            </w:r>
          </w:p>
        </w:tc>
        <w:tc>
          <w:tcPr>
            <w:tcW w:w="557" w:type="pct"/>
            <w:vMerge w:val="restart"/>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9373E7" w:rsidRPr="00D83BE7" w:rsidRDefault="009373E7" w:rsidP="00FA54A6">
            <w:pPr>
              <w:autoSpaceDE w:val="0"/>
              <w:autoSpaceDN w:val="0"/>
              <w:rPr>
                <w:rFonts w:ascii="Arial" w:hAnsi="Arial" w:cs="Arial"/>
                <w:sz w:val="18"/>
                <w:szCs w:val="18"/>
                <w:lang w:val="es-CO"/>
              </w:rPr>
            </w:pPr>
            <w:r w:rsidRPr="00D83BE7">
              <w:rPr>
                <w:rFonts w:ascii="Arial" w:hAnsi="Arial" w:cs="Arial"/>
                <w:sz w:val="18"/>
                <w:szCs w:val="18"/>
                <w:lang w:val="es-CO"/>
              </w:rPr>
              <w:t>PRODUCTO ESTÉRIL, LIBRE DE PIRÓGENOS</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rPr>
                <w:rFonts w:ascii="Arial" w:hAnsi="Arial" w:cs="Arial"/>
                <w:sz w:val="18"/>
                <w:szCs w:val="18"/>
                <w:lang w:val="es-CO"/>
              </w:rPr>
            </w:pPr>
            <w:r w:rsidRPr="00D83BE7">
              <w:rPr>
                <w:rFonts w:ascii="Arial" w:hAnsi="Arial" w:cs="Arial"/>
                <w:sz w:val="18"/>
                <w:szCs w:val="18"/>
                <w:lang w:val="es-CO"/>
              </w:rPr>
              <w:t>EQUIPO PARA UN SOLO USO</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rPr>
                <w:rFonts w:ascii="Arial" w:hAnsi="Arial" w:cs="Arial"/>
                <w:sz w:val="18"/>
                <w:szCs w:val="18"/>
                <w:lang w:val="es-CO"/>
              </w:rPr>
            </w:pPr>
            <w:r w:rsidRPr="00D83BE7">
              <w:rPr>
                <w:rFonts w:ascii="Arial" w:hAnsi="Arial" w:cs="Arial"/>
                <w:sz w:val="18"/>
                <w:szCs w:val="18"/>
                <w:lang w:val="es-CO"/>
              </w:rPr>
              <w:t>LLAVE REGULADORA QUE AL CERRAR COMPLETAMENTE EVITA EL PASO DE LIQUIDO</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rPr>
                <w:rFonts w:ascii="Arial" w:hAnsi="Arial" w:cs="Arial"/>
                <w:sz w:val="18"/>
                <w:szCs w:val="18"/>
                <w:lang w:val="es-CO"/>
              </w:rPr>
            </w:pPr>
            <w:r w:rsidRPr="00D83BE7">
              <w:rPr>
                <w:rFonts w:ascii="Arial" w:hAnsi="Arial" w:cs="Arial"/>
                <w:sz w:val="18"/>
                <w:szCs w:val="18"/>
                <w:lang w:val="es-CO"/>
              </w:rPr>
              <w:t>CON COMPARTIMENTO GRADUADO</w:t>
            </w:r>
          </w:p>
        </w:tc>
      </w:tr>
      <w:tr w:rsidR="009373E7" w:rsidRPr="00D83BE7" w:rsidTr="009373E7">
        <w:trPr>
          <w:trHeight w:val="255"/>
        </w:trPr>
        <w:tc>
          <w:tcPr>
            <w:tcW w:w="446" w:type="pct"/>
            <w:shd w:val="clear" w:color="auto" w:fill="00B050"/>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GRUPO 6</w:t>
            </w:r>
          </w:p>
        </w:tc>
        <w:tc>
          <w:tcPr>
            <w:tcW w:w="4554" w:type="pct"/>
            <w:gridSpan w:val="3"/>
            <w:shd w:val="clear" w:color="auto" w:fill="00B050"/>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MATERIAL PARA ESTERILIZAR</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1</w:t>
            </w:r>
          </w:p>
        </w:tc>
        <w:tc>
          <w:tcPr>
            <w:tcW w:w="1421"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 xml:space="preserve">INTEGRADOR QUIMICO </w:t>
            </w:r>
            <w:r w:rsidRPr="00D83BE7">
              <w:rPr>
                <w:rFonts w:ascii="Arial" w:hAnsi="Arial" w:cs="Arial"/>
                <w:sz w:val="18"/>
                <w:szCs w:val="18"/>
                <w:lang w:val="es-CO"/>
              </w:rPr>
              <w:lastRenderedPageBreak/>
              <w:t>VAPOR</w:t>
            </w:r>
          </w:p>
        </w:tc>
        <w:tc>
          <w:tcPr>
            <w:tcW w:w="557"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lastRenderedPageBreak/>
              <w:t>UNIDAD</w:t>
            </w: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PRODUCTO PARA UN SOLO USO</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INTEGRADOR DE ESTERILIZACIÓN POR VAPOR</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PARA UTILIZAR A 121ºC. O EN EL RANGO ENTRE 132-135ºC</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2</w:t>
            </w:r>
          </w:p>
        </w:tc>
        <w:tc>
          <w:tcPr>
            <w:tcW w:w="1421"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INDICADOR BIOLOGICO A VAPOR DE LECTURA RAPIDA</w:t>
            </w:r>
          </w:p>
        </w:tc>
        <w:tc>
          <w:tcPr>
            <w:tcW w:w="557"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PRODUCTO PARA UN SOLO USO</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DE LECTURA RÁPIDA</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INDICADOR BIOLÓGICO DE ESTERILIZACIÓN POR VAPOR</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3</w:t>
            </w:r>
          </w:p>
        </w:tc>
        <w:tc>
          <w:tcPr>
            <w:tcW w:w="1421"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PAPEL GRADO MEDICO TAMAÑO 50mm*200 metros SIN FUELLE</w:t>
            </w:r>
          </w:p>
        </w:tc>
        <w:tc>
          <w:tcPr>
            <w:tcW w:w="557"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ROLLO </w:t>
            </w: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COMPUESTO DE PELÍCULA LAMINADA DE POLIÉSTER (1 CAPA) ESPESOR 11,7 A 12,3 µ, RESISTENCIA A LA RUPTURA (TRANSVERSAL Y LONGITUDINAL) MÍN. 19 KGF/MM2, ELONGACIÓN A LA RUPTURA MÍN. 90% (TRANSVERSAL)</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MÍN. 100% (LONGITUDINAL)</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 xml:space="preserve">POLIPROPILENO (3 CAPAS) Y PAPEL GRADO QUIRÚRGICO DE SELLADO DIRECTO, IMPRESO CON INDICADORES QUÍMICOS PARA OXIDO DE ETILENO Y VAPOR RESPECTIVAMENTE. ESPESOR 36 A 44 µ </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ADHESIVO DE LA LAMINACIÓN: DE ALTO DESEMPEÑO, CALCULADO PARA RESISTIR A LOS PROCESOS DE ESTERILIZACIÓN POR VAPOR U OXIDO DE ETILENO. APLICACIÓN MÍNIMA DE 2,5 G/M2.</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DIÁMETRO 50 MM X 200 METROS</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4</w:t>
            </w:r>
          </w:p>
        </w:tc>
        <w:tc>
          <w:tcPr>
            <w:tcW w:w="1421"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PAPEL GRADO MEDICO TAMAÑO 150mm*200 metros SIN FUELLE</w:t>
            </w:r>
          </w:p>
        </w:tc>
        <w:tc>
          <w:tcPr>
            <w:tcW w:w="557"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ROLLO</w:t>
            </w: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COMPUESTO DE PELÍCULA LAMINADA DE POLIÉSTER (1 CAPA) ESPESOR 11,7 A 12,3 µ, RESISTENCIA A LA RUPTURA (TRANSVERSAL Y LONGITUDINAL) MÍN. 19 KGF/MM2, ELONGACIÓN A LA RUPTURA MÍN. 90% (TRANSVERSAL)</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MÍN. 100% (LONGITUDINAL)</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 xml:space="preserve">POLIPROPILENO (3 CAPAS) Y PAPEL GRADO QUIRÚRGICO DE SELLADO DIRECTO, IMPRESO CON INDICADORES QUÍMICOS PARA OXIDO DE ETILENO Y VAPOR RESPECTIVAMENTE. ESPESOR 36 A 44 µ </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ADHESIVO DE LA LAMINACIÓN: DE ALTO DESEMPEÑO, CALCULADO PARA RESISTIR A LOS PROCESOS DE ESTERILIZACIÓN POR VAPOR U OXIDO DE ETILENO. APLICACIÓN MÍNIMA DE 2,5 G/M2.</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DIÁMETRO 150 MM X 200 METROS</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5</w:t>
            </w:r>
          </w:p>
        </w:tc>
        <w:tc>
          <w:tcPr>
            <w:tcW w:w="1421"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PAPEL GRADO MEDICO TAMAÑO 300mm*200 metros SIN FUELLE</w:t>
            </w:r>
          </w:p>
        </w:tc>
        <w:tc>
          <w:tcPr>
            <w:tcW w:w="557"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ROLLO </w:t>
            </w: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COMPUESTO DE PELÍCULA LAMINADA DE POLIÉSTER (1 CAPA) ESPESOR 11,7 A 12,3 µ, RESISTENCIA A LA RUPTURA (TRANSVERSAL Y LONGITUDINAL) MÍN. 19 KGF/MM2, ELONGACIÓN A LA RUPTURA MÍN. 90% (TRANSVERSAL)</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MÍN. 100% (LONGITUDINAL)</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 xml:space="preserve">POLIPROPILENO (3 CAPAS) Y PAPEL GRADO QUIRÚRGICO DE SELLADO DIRECTO, IMPRESO CON INDICADORES QUÍMICOS PARA OXIDO DE ETILENO Y VAPOR RESPECTIVAMENTE. ESPESOR 36 A 44 µ </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ADHESIVO DE LA LAMINACIÓN: DE ALTO DESEMPEÑO, CALCULADO PARA RESISTIR A LOS PROCESOS DE ESTERILIZACIÓN POR VAPOR U OXIDO DE ETILENO. APLICACIÓN MÍNIMA DE 2,5 G/M2.</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DIÁMETRO 300 MM X 200 METROS</w:t>
            </w:r>
          </w:p>
        </w:tc>
      </w:tr>
      <w:tr w:rsidR="009373E7" w:rsidRPr="00D83BE7" w:rsidTr="009373E7">
        <w:trPr>
          <w:trHeight w:val="255"/>
        </w:trPr>
        <w:tc>
          <w:tcPr>
            <w:tcW w:w="446" w:type="pct"/>
            <w:shd w:val="clear" w:color="auto" w:fill="00B050"/>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 xml:space="preserve">ITEM </w:t>
            </w:r>
            <w:r w:rsidRPr="00D83BE7">
              <w:rPr>
                <w:rFonts w:ascii="Arial" w:hAnsi="Arial" w:cs="Arial"/>
                <w:b/>
                <w:bCs/>
                <w:sz w:val="18"/>
                <w:szCs w:val="18"/>
              </w:rPr>
              <w:lastRenderedPageBreak/>
              <w:t>20448</w:t>
            </w:r>
          </w:p>
        </w:tc>
        <w:tc>
          <w:tcPr>
            <w:tcW w:w="4554" w:type="pct"/>
            <w:gridSpan w:val="3"/>
            <w:shd w:val="clear" w:color="auto" w:fill="00B050"/>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lastRenderedPageBreak/>
              <w:t>MATERIALES Y SUMINISTROS</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lastRenderedPageBreak/>
              <w:t>1</w:t>
            </w:r>
          </w:p>
        </w:tc>
        <w:tc>
          <w:tcPr>
            <w:tcW w:w="1421"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CREMA CON EXTRACTO ACUOSO DE TRITICUM VULGARE AL 15%  (TUBO 32 G)</w:t>
            </w:r>
          </w:p>
        </w:tc>
        <w:tc>
          <w:tcPr>
            <w:tcW w:w="557"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bottom"/>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 xml:space="preserve">CADA GASA ESTA IMPREGNADA CON 4 G APROXIMADAMENTE DE CREMA FITOSTIMOLINE. </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bottom"/>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 xml:space="preserve">  CONTIENE EXTRACTO DE TRITICUM VULGARE </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bottom"/>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ESTIMULA LA FORMACIÓN, MADURACIÓN Y MIGRACIÓN DE MACRÓFAGOS Y FIBROBLASTOS, REDUCIENDO NOTABLEMENTE EL TIEMPO DE CICATRIZACIÓN</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2</w:t>
            </w:r>
          </w:p>
        </w:tc>
        <w:tc>
          <w:tcPr>
            <w:tcW w:w="1421" w:type="pct"/>
            <w:vMerge w:val="restart"/>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DETERGENTE MULTIENZIMATICO PARA LAVADO INSTRUMENTAL</w:t>
            </w:r>
          </w:p>
        </w:tc>
        <w:tc>
          <w:tcPr>
            <w:tcW w:w="557" w:type="pct"/>
            <w:vMerge w:val="restart"/>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GALON</w:t>
            </w: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LIMPIADOR A BASE DE ENZIMAS PARA LIMPIEZA DE MATERIAL QUIRÚRGICO Y ENDOSCÓPICO</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PRESENTACIÓN: GALÓN X 3750 ML VOLUMEN MINIMO</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BACTERIOSTÁTICO CON PROPIEDADES DE DEGRADACIÓN Y LIMPIEZA DE: GRASAS, PROTEINAS, ALMIDONES, CARBOHIDRATOS</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3</w:t>
            </w:r>
          </w:p>
        </w:tc>
        <w:tc>
          <w:tcPr>
            <w:tcW w:w="1421" w:type="pct"/>
            <w:vMerge w:val="restart"/>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ESPECULOS DESECHABLES MEDIANOS</w:t>
            </w:r>
          </w:p>
        </w:tc>
        <w:tc>
          <w:tcPr>
            <w:tcW w:w="557" w:type="pct"/>
            <w:vMerge w:val="restart"/>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PARA UN SOLO USO</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EN EMPAQUE INDIVIDUAL</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rPr>
                <w:rFonts w:ascii="Arial" w:hAnsi="Arial" w:cs="Arial"/>
                <w:sz w:val="18"/>
                <w:szCs w:val="18"/>
                <w:lang w:val="es-CO"/>
              </w:rPr>
            </w:pPr>
            <w:r w:rsidRPr="00D83BE7">
              <w:rPr>
                <w:rFonts w:ascii="Arial" w:hAnsi="Arial" w:cs="Arial"/>
                <w:sz w:val="18"/>
                <w:szCs w:val="18"/>
                <w:lang w:val="es-CO"/>
              </w:rPr>
              <w:t>PUEDE SER LUBRICADO</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DISPOSITIVO ESTÉRIL PARA UN SOLO USO, LIBRE DE LÁTEX</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4</w:t>
            </w:r>
          </w:p>
        </w:tc>
        <w:tc>
          <w:tcPr>
            <w:tcW w:w="1421" w:type="pct"/>
            <w:vMerge w:val="restart"/>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FORMALDEHIDO + GLUTALALDEHIDO + CETRIMIDAS</w:t>
            </w:r>
          </w:p>
        </w:tc>
        <w:tc>
          <w:tcPr>
            <w:tcW w:w="557" w:type="pct"/>
            <w:vMerge w:val="restart"/>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GALON</w:t>
            </w: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AMPLIO ESPECTRO BACTERICIDA, ESPORICIDA Y VIRUCIDA.</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PARA REALIZAR ASPERSIÓN</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 xml:space="preserve">ANTIMICROBIANO </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APOYO TECNOLÓGICO DE BOMBAS DE ASPERSIÓN</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ENVASE PLÁSTICO EN GALÓN MÍNIMO DE 3.750 ML</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PROPORCIONA UN MEDIO HÚMEDO QUE ESTIMULA LOS MECANISMOS DE GRANULACIÓN Y EPITELIZACIÓN NATURALES</w:t>
            </w:r>
          </w:p>
        </w:tc>
      </w:tr>
      <w:tr w:rsidR="009373E7" w:rsidRPr="00D83BE7" w:rsidTr="009373E7">
        <w:trPr>
          <w:trHeight w:val="255"/>
        </w:trPr>
        <w:tc>
          <w:tcPr>
            <w:tcW w:w="446" w:type="pc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5</w:t>
            </w:r>
          </w:p>
        </w:tc>
        <w:tc>
          <w:tcPr>
            <w:tcW w:w="1421" w:type="pc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GASA  CON EXTRACTO ACUOSO DE TRITICUM VULGARE AL  15%  10X10 CMS</w:t>
            </w:r>
          </w:p>
        </w:tc>
        <w:tc>
          <w:tcPr>
            <w:tcW w:w="557" w:type="pc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bottom"/>
          </w:tcPr>
          <w:p w:rsidR="009373E7" w:rsidRPr="00D83BE7" w:rsidRDefault="009373E7" w:rsidP="00FA54A6">
            <w:pPr>
              <w:jc w:val="both"/>
              <w:rPr>
                <w:rFonts w:ascii="Arial" w:hAnsi="Arial" w:cs="Arial"/>
                <w:sz w:val="18"/>
                <w:szCs w:val="18"/>
                <w:lang w:val="es-CO"/>
              </w:rPr>
            </w:pPr>
            <w:r w:rsidRPr="00D83BE7">
              <w:rPr>
                <w:rFonts w:ascii="Arial" w:hAnsi="Arial" w:cs="Arial"/>
                <w:sz w:val="18"/>
                <w:szCs w:val="18"/>
                <w:lang w:val="es-CO"/>
              </w:rPr>
              <w:t>ESTIMULA LA FORMACIÓN, MADURACIÓN Y MIGRACIÓN DE MACRÓFAGOS Y FIBROBLASTOS, REDUCIENDO NOTABLEMENTE EL TIEMPO DE CICATRIZACIÓN</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6</w:t>
            </w:r>
          </w:p>
        </w:tc>
        <w:tc>
          <w:tcPr>
            <w:tcW w:w="1421" w:type="pct"/>
            <w:vMerge w:val="restart"/>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GLUTARALDEHIDO 2%</w:t>
            </w:r>
          </w:p>
        </w:tc>
        <w:tc>
          <w:tcPr>
            <w:tcW w:w="557" w:type="pct"/>
            <w:vMerge w:val="restart"/>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GALON</w:t>
            </w: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SOLUCIÓN DESINFECTANTE,GALÓN POR 3.850 ML VOLUMEN MINIMO</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VIDA ÚTIL DE LA SOLUCIÓN ACTIVADA DE 14 A 28 DÍAS</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rPr>
                <w:rFonts w:ascii="Arial" w:hAnsi="Arial" w:cs="Arial"/>
                <w:sz w:val="18"/>
                <w:szCs w:val="18"/>
                <w:lang w:val="es-CO"/>
              </w:rPr>
            </w:pPr>
            <w:r w:rsidRPr="00D83BE7">
              <w:rPr>
                <w:rFonts w:ascii="Arial" w:hAnsi="Arial" w:cs="Arial"/>
                <w:sz w:val="18"/>
                <w:szCs w:val="18"/>
                <w:lang w:val="es-CO"/>
              </w:rPr>
              <w:t>PRODUCTO ESTÉRIL</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7</w:t>
            </w:r>
          </w:p>
        </w:tc>
        <w:tc>
          <w:tcPr>
            <w:tcW w:w="1421" w:type="pct"/>
            <w:vMerge w:val="restart"/>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HEMOSTATICO ABSORBIBLE DE 7 X 5 X 1   (ESPONJA)</w:t>
            </w:r>
          </w:p>
        </w:tc>
        <w:tc>
          <w:tcPr>
            <w:tcW w:w="557" w:type="pct"/>
            <w:vMerge w:val="restart"/>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CELULOSA OXIDADA REGENERADA CON EFECTO HEMOSTÁTICO</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DIMENSIONES: 7 X 5 X 1 CM EN ESPONJA</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ES TOTALMENTE BIOABSORBIBLE: SE ABSORBE EN EL CUERPO ENTRE 2 Y 3 SEMANAS</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8</w:t>
            </w:r>
          </w:p>
        </w:tc>
        <w:tc>
          <w:tcPr>
            <w:tcW w:w="1421" w:type="pct"/>
            <w:vMerge w:val="restart"/>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HIDROGEL PARA DEBRIDAMIENTO AUTOLITICO</w:t>
            </w:r>
          </w:p>
        </w:tc>
        <w:tc>
          <w:tcPr>
            <w:tcW w:w="557" w:type="pct"/>
            <w:vMerge w:val="restart"/>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UNIDAD</w:t>
            </w: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FAVORECE EL DESBRIDAMIENTO</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PRESENTACIÓN EN TUBO x 20 A 30 g</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EN EMPAQUE INDIVIDUAL</w:t>
            </w:r>
          </w:p>
        </w:tc>
      </w:tr>
      <w:tr w:rsidR="009373E7" w:rsidRPr="00D83BE7" w:rsidTr="009373E7">
        <w:trPr>
          <w:trHeight w:val="255"/>
        </w:trPr>
        <w:tc>
          <w:tcPr>
            <w:tcW w:w="446" w:type="pct"/>
            <w:shd w:val="clear" w:color="auto" w:fill="00B050"/>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2044-23</w:t>
            </w:r>
          </w:p>
        </w:tc>
        <w:tc>
          <w:tcPr>
            <w:tcW w:w="4554" w:type="pct"/>
            <w:gridSpan w:val="3"/>
            <w:shd w:val="clear" w:color="auto" w:fill="00B050"/>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OTROS MATERIALES Y SUMINISTROS</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1</w:t>
            </w:r>
          </w:p>
        </w:tc>
        <w:tc>
          <w:tcPr>
            <w:tcW w:w="1421" w:type="pct"/>
            <w:vMerge w:val="restart"/>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GUANTE DESECHABLE ESTERIL DE LATEX No 6 1/2</w:t>
            </w:r>
          </w:p>
        </w:tc>
        <w:tc>
          <w:tcPr>
            <w:tcW w:w="557" w:type="pct"/>
            <w:vMerge w:val="restart"/>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PAR</w:t>
            </w: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ALTA ELASTICIDAD Y RETRACCIÓN</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HIPOALERGENICOS</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PRESENTACION: CAJA x 50 PARES, CADA PAR EN EMPAQUE INDIVIDUAL</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SIN TALCO</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ESTÉRILES, TALLA Nº 6 1/2</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ELABORADOS EN LÁTEX NATURAL, SUAVES, RESISTENTES</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lastRenderedPageBreak/>
              <w:t>2</w:t>
            </w:r>
          </w:p>
        </w:tc>
        <w:tc>
          <w:tcPr>
            <w:tcW w:w="1421" w:type="pct"/>
            <w:vMerge w:val="restart"/>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GUANTE DESECHABLE ESTERIL DE LATEX No 7</w:t>
            </w:r>
          </w:p>
        </w:tc>
        <w:tc>
          <w:tcPr>
            <w:tcW w:w="557" w:type="pct"/>
            <w:vMerge w:val="restart"/>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PAR</w:t>
            </w: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ALTA ELASTICIDAD Y RETRACCIÓN</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HIPOALERGENICOS</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PRESENTACION: CAJA x 50 PARES, CADA PAR EN EMPAQUE INDIVIDUAL</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SIN TALCO</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ESTÉRILES, TALLA Nº 7</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ELABORADOS EN LÁTEX NATURAL, SUAVES, RESISTENTES</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3</w:t>
            </w:r>
          </w:p>
        </w:tc>
        <w:tc>
          <w:tcPr>
            <w:tcW w:w="1421" w:type="pct"/>
            <w:vMerge w:val="restart"/>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GUANTE DESECHABLE ESTERIL DE LATEX No 7 1/2</w:t>
            </w:r>
          </w:p>
        </w:tc>
        <w:tc>
          <w:tcPr>
            <w:tcW w:w="557" w:type="pct"/>
            <w:vMerge w:val="restart"/>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PAR</w:t>
            </w: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ALTA ELASTICIDAD Y RETRACCIÓN</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HIPOALERGENICOS</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PRESENTACION: CAJA x 50 PARES, CADA PAR EN EMPAQUE INDIVIDUAL</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SIN TALCO</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ESTÉRILES, TALLA Nº 7 1/2</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ELABORADOS EN LÁTEX NATURAL, SUAVES, RESISTENTES</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4</w:t>
            </w:r>
          </w:p>
        </w:tc>
        <w:tc>
          <w:tcPr>
            <w:tcW w:w="1421" w:type="pct"/>
            <w:vMerge w:val="restart"/>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GUANTE DESECHABLE ESTERIL DE LATEX No 8</w:t>
            </w:r>
          </w:p>
        </w:tc>
        <w:tc>
          <w:tcPr>
            <w:tcW w:w="557" w:type="pct"/>
            <w:vMerge w:val="restart"/>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PAR</w:t>
            </w: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ALTA ELASTICIDAD Y RETRACCIÓN</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HIPOALERGENICOS</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PRESENTACION: CAJA x 50 PARES, CADA PAR EN EMPAQUE INDIVIDUAL</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SIN TALCO</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ESTÉRILES, TALLA Nº 8</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ELABORADOS EN LÁTEX NATURAL, SUAVES, RESISTENTES</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5</w:t>
            </w:r>
          </w:p>
        </w:tc>
        <w:tc>
          <w:tcPr>
            <w:tcW w:w="1421" w:type="pct"/>
            <w:vMerge w:val="restart"/>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GUANTE DE NITRILO PARA EXAMEN, DESECHABLE, NO ESTERIL TALLA S</w:t>
            </w:r>
          </w:p>
        </w:tc>
        <w:tc>
          <w:tcPr>
            <w:tcW w:w="557" w:type="pct"/>
            <w:vMerge w:val="restart"/>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CAJA</w:t>
            </w: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PRODUCTO NO ESTÉRIL</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HIPÒALERGENICOS</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ALTA ELASTICIDAD Y RETRACCIÓN</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AMBIDIESTROS</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EMPAQUE CAJA X 100 UNIDADES</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ELABORADOS EN NITRILO NATURAL, SUAVES, RESISTENTES</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6</w:t>
            </w:r>
          </w:p>
        </w:tc>
        <w:tc>
          <w:tcPr>
            <w:tcW w:w="1421" w:type="pct"/>
            <w:vMerge w:val="restart"/>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GUANTE DE NITRILO PARA EXAMEN, DESECHABLE, NO ESTERIL TALLA M</w:t>
            </w:r>
          </w:p>
        </w:tc>
        <w:tc>
          <w:tcPr>
            <w:tcW w:w="557" w:type="pct"/>
            <w:vMerge w:val="restart"/>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CAJA</w:t>
            </w: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PRODUCTO NO ESTÉRIL</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HIPÒALERGENICOS</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ALTA ELASTICIDAD Y RETRACCIÓN</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EMPAQUE CAJA X 100 UNIDADES</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AMBIDIESTROS</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ELABORADOS EN NITRILO NATURAL, SUAVES, RESISTENTES</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7</w:t>
            </w:r>
          </w:p>
        </w:tc>
        <w:tc>
          <w:tcPr>
            <w:tcW w:w="1421" w:type="pct"/>
            <w:vMerge w:val="restart"/>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GUANTE PARA EXAMEN, DESECHABLE, NO ESTERIL TALLA S</w:t>
            </w:r>
          </w:p>
        </w:tc>
        <w:tc>
          <w:tcPr>
            <w:tcW w:w="557" w:type="pct"/>
            <w:vMerge w:val="restart"/>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CAJA</w:t>
            </w: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PRODUCTO NO ESTÉRIL</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HIPÒALERGENICOS, SIN TALCO</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ALTA ELASTICIDAD Y RETRACCIÓN</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PRESENTACION CAJA X 100 UNIDADES</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AMBIDIESTROS</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ELABORADOS EN LÁTEX NATURAL, SUAVES, RESISTENTES</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8</w:t>
            </w:r>
          </w:p>
        </w:tc>
        <w:tc>
          <w:tcPr>
            <w:tcW w:w="1421" w:type="pct"/>
            <w:vMerge w:val="restart"/>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GUANTE PARA EXAMEN, DESECHABLE, NO ESTERIL TALLA XS</w:t>
            </w:r>
          </w:p>
        </w:tc>
        <w:tc>
          <w:tcPr>
            <w:tcW w:w="557" w:type="pct"/>
            <w:vMerge w:val="restart"/>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r w:rsidRPr="00D83BE7">
              <w:rPr>
                <w:rFonts w:ascii="Arial" w:hAnsi="Arial" w:cs="Arial"/>
                <w:sz w:val="18"/>
                <w:szCs w:val="18"/>
                <w:lang w:val="es-CO"/>
              </w:rPr>
              <w:t>CAJA</w:t>
            </w: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PRODUCTO NO ESTÉRIL</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HIPÒALERGENICOS, SIN TALCO</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ALTA ELASTICIDAD Y RETRACCIÓN</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PRESENTACION CAJA X 100 UNIDADES</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AMBIDIESTROS</w:t>
            </w:r>
          </w:p>
        </w:tc>
      </w:tr>
      <w:tr w:rsidR="009373E7" w:rsidRPr="00D83BE7" w:rsidTr="009373E7">
        <w:trPr>
          <w:trHeight w:val="255"/>
        </w:trPr>
        <w:tc>
          <w:tcPr>
            <w:tcW w:w="446" w:type="pct"/>
            <w:vMerge/>
            <w:shd w:val="clear" w:color="auto" w:fill="auto"/>
            <w:vAlign w:val="center"/>
          </w:tcPr>
          <w:p w:rsidR="009373E7" w:rsidRPr="00D83BE7" w:rsidRDefault="009373E7" w:rsidP="00FA54A6">
            <w:pPr>
              <w:jc w:val="center"/>
              <w:rPr>
                <w:rFonts w:ascii="Arial" w:hAnsi="Arial" w:cs="Arial"/>
                <w:b/>
                <w:bCs/>
                <w:sz w:val="18"/>
                <w:szCs w:val="18"/>
              </w:rPr>
            </w:pPr>
          </w:p>
        </w:tc>
        <w:tc>
          <w:tcPr>
            <w:tcW w:w="1421" w:type="pct"/>
            <w:vMerge/>
            <w:shd w:val="clear" w:color="auto" w:fill="auto"/>
            <w:vAlign w:val="center"/>
          </w:tcPr>
          <w:p w:rsidR="009373E7" w:rsidRPr="00D83BE7" w:rsidRDefault="009373E7" w:rsidP="00FA54A6">
            <w:pPr>
              <w:autoSpaceDE w:val="0"/>
              <w:autoSpaceDN w:val="0"/>
              <w:jc w:val="cente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autoSpaceDE w:val="0"/>
              <w:autoSpaceDN w:val="0"/>
              <w:rPr>
                <w:rFonts w:ascii="Arial" w:hAnsi="Arial" w:cs="Arial"/>
                <w:sz w:val="18"/>
                <w:szCs w:val="18"/>
                <w:lang w:val="es-CO"/>
              </w:rPr>
            </w:pPr>
          </w:p>
        </w:tc>
        <w:tc>
          <w:tcPr>
            <w:tcW w:w="2576" w:type="pct"/>
            <w:shd w:val="clear" w:color="auto" w:fill="auto"/>
            <w:vAlign w:val="center"/>
          </w:tcPr>
          <w:p w:rsidR="009373E7" w:rsidRPr="00D83BE7" w:rsidRDefault="009373E7" w:rsidP="00FA54A6">
            <w:pPr>
              <w:autoSpaceDE w:val="0"/>
              <w:autoSpaceDN w:val="0"/>
              <w:jc w:val="both"/>
              <w:rPr>
                <w:rFonts w:ascii="Arial" w:hAnsi="Arial" w:cs="Arial"/>
                <w:sz w:val="18"/>
                <w:szCs w:val="18"/>
                <w:lang w:val="es-CO"/>
              </w:rPr>
            </w:pPr>
            <w:r w:rsidRPr="00D83BE7">
              <w:rPr>
                <w:rFonts w:ascii="Arial" w:hAnsi="Arial" w:cs="Arial"/>
                <w:sz w:val="18"/>
                <w:szCs w:val="18"/>
                <w:lang w:val="es-CO"/>
              </w:rPr>
              <w:t>ELABORADOS EN LÁTEX NATURAL, SUAVES, RESISTENTES</w:t>
            </w:r>
          </w:p>
        </w:tc>
      </w:tr>
      <w:tr w:rsidR="009373E7" w:rsidRPr="00D83BE7" w:rsidTr="009373E7">
        <w:trPr>
          <w:trHeight w:val="255"/>
        </w:trPr>
        <w:tc>
          <w:tcPr>
            <w:tcW w:w="446" w:type="pct"/>
            <w:shd w:val="clear" w:color="auto" w:fill="00B050"/>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t xml:space="preserve">ITEM </w:t>
            </w:r>
            <w:r w:rsidRPr="00D83BE7">
              <w:rPr>
                <w:rFonts w:ascii="Arial" w:hAnsi="Arial" w:cs="Arial"/>
                <w:b/>
                <w:bCs/>
                <w:sz w:val="18"/>
                <w:szCs w:val="18"/>
              </w:rPr>
              <w:lastRenderedPageBreak/>
              <w:t>2044-23</w:t>
            </w:r>
          </w:p>
        </w:tc>
        <w:tc>
          <w:tcPr>
            <w:tcW w:w="4554" w:type="pct"/>
            <w:gridSpan w:val="3"/>
            <w:shd w:val="clear" w:color="auto" w:fill="00B050"/>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lastRenderedPageBreak/>
              <w:t>OTROS MATERIALES Y SUMINISTROS</w:t>
            </w:r>
          </w:p>
        </w:tc>
      </w:tr>
      <w:tr w:rsidR="009373E7" w:rsidRPr="00D83BE7" w:rsidTr="009373E7">
        <w:trPr>
          <w:trHeight w:val="255"/>
        </w:trPr>
        <w:tc>
          <w:tcPr>
            <w:tcW w:w="446" w:type="pct"/>
            <w:vMerge w:val="restart"/>
            <w:shd w:val="clear" w:color="auto" w:fill="auto"/>
            <w:vAlign w:val="center"/>
          </w:tcPr>
          <w:p w:rsidR="009373E7" w:rsidRPr="00D83BE7" w:rsidRDefault="009373E7" w:rsidP="00FA54A6">
            <w:pPr>
              <w:jc w:val="center"/>
              <w:rPr>
                <w:rFonts w:ascii="Arial" w:hAnsi="Arial" w:cs="Arial"/>
                <w:b/>
                <w:bCs/>
                <w:sz w:val="18"/>
                <w:szCs w:val="18"/>
              </w:rPr>
            </w:pPr>
            <w:r w:rsidRPr="00D83BE7">
              <w:rPr>
                <w:rFonts w:ascii="Arial" w:hAnsi="Arial" w:cs="Arial"/>
                <w:b/>
                <w:bCs/>
                <w:sz w:val="18"/>
                <w:szCs w:val="18"/>
              </w:rPr>
              <w:lastRenderedPageBreak/>
              <w:t>1</w:t>
            </w:r>
          </w:p>
        </w:tc>
        <w:tc>
          <w:tcPr>
            <w:tcW w:w="1421"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TAPABOCAS DESECHABLE</w:t>
            </w:r>
          </w:p>
        </w:tc>
        <w:tc>
          <w:tcPr>
            <w:tcW w:w="557" w:type="pct"/>
            <w:vMerge w:val="restart"/>
            <w:shd w:val="clear" w:color="auto" w:fill="auto"/>
            <w:vAlign w:val="center"/>
          </w:tcPr>
          <w:p w:rsidR="009373E7" w:rsidRPr="00D83BE7" w:rsidRDefault="009373E7" w:rsidP="00FA54A6">
            <w:pPr>
              <w:jc w:val="center"/>
              <w:rPr>
                <w:rFonts w:ascii="Arial" w:hAnsi="Arial" w:cs="Arial"/>
                <w:sz w:val="18"/>
                <w:szCs w:val="18"/>
                <w:lang w:val="es-CO"/>
              </w:rPr>
            </w:pPr>
            <w:r w:rsidRPr="00D83BE7">
              <w:rPr>
                <w:rFonts w:ascii="Arial" w:hAnsi="Arial" w:cs="Arial"/>
                <w:sz w:val="18"/>
                <w:szCs w:val="18"/>
                <w:lang w:val="es-CO"/>
              </w:rPr>
              <w:t>CAJA</w:t>
            </w: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CON BANDAS ELASTICAS QUE PERMITAN LA SUJECION.</w:t>
            </w:r>
          </w:p>
        </w:tc>
      </w:tr>
      <w:tr w:rsidR="009373E7" w:rsidRPr="00D83BE7" w:rsidTr="009373E7">
        <w:trPr>
          <w:trHeight w:val="255"/>
        </w:trPr>
        <w:tc>
          <w:tcPr>
            <w:tcW w:w="446" w:type="pct"/>
            <w:vMerge/>
            <w:shd w:val="clear" w:color="auto" w:fill="auto"/>
            <w:vAlign w:val="center"/>
          </w:tcPr>
          <w:p w:rsidR="009373E7" w:rsidRPr="00D83BE7" w:rsidRDefault="009373E7" w:rsidP="00FA54A6">
            <w:pPr>
              <w:rPr>
                <w:rFonts w:ascii="Arial" w:hAnsi="Arial" w:cs="Arial"/>
                <w:b/>
                <w:bCs/>
                <w:sz w:val="18"/>
                <w:szCs w:val="18"/>
              </w:rPr>
            </w:pPr>
          </w:p>
        </w:tc>
        <w:tc>
          <w:tcPr>
            <w:tcW w:w="1421" w:type="pct"/>
            <w:vMerge/>
            <w:shd w:val="clear" w:color="auto" w:fill="auto"/>
            <w:vAlign w:val="center"/>
          </w:tcPr>
          <w:p w:rsidR="009373E7" w:rsidRPr="00D83BE7" w:rsidRDefault="009373E7" w:rsidP="00FA54A6">
            <w:pP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PRESENTACION CAJA x 50 UNIDADES</w:t>
            </w:r>
          </w:p>
        </w:tc>
      </w:tr>
      <w:tr w:rsidR="009373E7" w:rsidRPr="00D83BE7" w:rsidTr="009373E7">
        <w:trPr>
          <w:trHeight w:val="255"/>
        </w:trPr>
        <w:tc>
          <w:tcPr>
            <w:tcW w:w="446" w:type="pct"/>
            <w:vMerge/>
            <w:shd w:val="clear" w:color="auto" w:fill="auto"/>
            <w:vAlign w:val="center"/>
          </w:tcPr>
          <w:p w:rsidR="009373E7" w:rsidRPr="00D83BE7" w:rsidRDefault="009373E7" w:rsidP="00FA54A6">
            <w:pPr>
              <w:rPr>
                <w:rFonts w:ascii="Arial" w:hAnsi="Arial" w:cs="Arial"/>
                <w:b/>
                <w:bCs/>
                <w:sz w:val="18"/>
                <w:szCs w:val="18"/>
              </w:rPr>
            </w:pPr>
          </w:p>
        </w:tc>
        <w:tc>
          <w:tcPr>
            <w:tcW w:w="1421" w:type="pct"/>
            <w:vMerge/>
            <w:shd w:val="clear" w:color="auto" w:fill="auto"/>
            <w:vAlign w:val="center"/>
          </w:tcPr>
          <w:p w:rsidR="009373E7" w:rsidRPr="00D83BE7" w:rsidRDefault="009373E7" w:rsidP="00FA54A6">
            <w:pPr>
              <w:rPr>
                <w:rFonts w:ascii="Arial" w:hAnsi="Arial" w:cs="Arial"/>
                <w:sz w:val="18"/>
                <w:szCs w:val="18"/>
                <w:lang w:val="es-CO"/>
              </w:rPr>
            </w:pPr>
          </w:p>
        </w:tc>
        <w:tc>
          <w:tcPr>
            <w:tcW w:w="557" w:type="pct"/>
            <w:vMerge/>
            <w:shd w:val="clear" w:color="auto" w:fill="auto"/>
            <w:vAlign w:val="center"/>
          </w:tcPr>
          <w:p w:rsidR="009373E7" w:rsidRPr="00D83BE7" w:rsidRDefault="009373E7" w:rsidP="00FA54A6">
            <w:pPr>
              <w:rPr>
                <w:rFonts w:ascii="Arial" w:hAnsi="Arial" w:cs="Arial"/>
                <w:sz w:val="18"/>
                <w:szCs w:val="18"/>
                <w:lang w:val="es-CO"/>
              </w:rPr>
            </w:pPr>
          </w:p>
        </w:tc>
        <w:tc>
          <w:tcPr>
            <w:tcW w:w="2576" w:type="pct"/>
            <w:shd w:val="clear" w:color="auto" w:fill="auto"/>
            <w:vAlign w:val="center"/>
          </w:tcPr>
          <w:p w:rsidR="009373E7" w:rsidRPr="00D83BE7" w:rsidRDefault="009373E7" w:rsidP="00FA54A6">
            <w:pPr>
              <w:rPr>
                <w:rFonts w:ascii="Arial" w:hAnsi="Arial" w:cs="Arial"/>
                <w:sz w:val="18"/>
                <w:szCs w:val="18"/>
                <w:lang w:val="es-CO"/>
              </w:rPr>
            </w:pPr>
            <w:r w:rsidRPr="00D83BE7">
              <w:rPr>
                <w:rFonts w:ascii="Arial" w:hAnsi="Arial" w:cs="Arial"/>
                <w:sz w:val="18"/>
                <w:szCs w:val="18"/>
                <w:lang w:val="es-CO"/>
              </w:rPr>
              <w:t>CON SEGURO DE FIJACIÓN EN NARIZ</w:t>
            </w:r>
          </w:p>
        </w:tc>
      </w:tr>
    </w:tbl>
    <w:p w:rsidR="007B1211" w:rsidRPr="002F3D8F" w:rsidRDefault="007B1211" w:rsidP="007B1211">
      <w:pPr>
        <w:jc w:val="both"/>
        <w:rPr>
          <w:rFonts w:ascii="Arial" w:hAnsi="Arial" w:cs="Arial"/>
          <w:sz w:val="20"/>
          <w:szCs w:val="20"/>
        </w:rPr>
      </w:pPr>
    </w:p>
    <w:p w:rsidR="007B1211" w:rsidRPr="002F3D8F" w:rsidRDefault="007B1211" w:rsidP="007B1211">
      <w:pPr>
        <w:jc w:val="both"/>
        <w:rPr>
          <w:rFonts w:ascii="Arial" w:hAnsi="Arial" w:cs="Arial"/>
          <w:sz w:val="20"/>
          <w:szCs w:val="20"/>
        </w:rPr>
      </w:pPr>
    </w:p>
    <w:p w:rsidR="007B1211" w:rsidRPr="002F3D8F" w:rsidRDefault="007B1211" w:rsidP="007B1211">
      <w:pPr>
        <w:tabs>
          <w:tab w:val="left" w:pos="952"/>
        </w:tabs>
        <w:jc w:val="both"/>
        <w:rPr>
          <w:rFonts w:ascii="Arial" w:hAnsi="Arial" w:cs="Arial"/>
          <w:sz w:val="20"/>
          <w:szCs w:val="20"/>
        </w:rPr>
      </w:pPr>
      <w:r w:rsidRPr="002F3D8F">
        <w:rPr>
          <w:rFonts w:ascii="Arial" w:hAnsi="Arial" w:cs="Arial"/>
          <w:sz w:val="20"/>
          <w:szCs w:val="20"/>
        </w:rPr>
        <w:t>Atentamente,</w:t>
      </w:r>
    </w:p>
    <w:p w:rsidR="007B1211" w:rsidRPr="002F3D8F" w:rsidRDefault="007B1211" w:rsidP="007B1211">
      <w:pPr>
        <w:tabs>
          <w:tab w:val="left" w:pos="952"/>
        </w:tabs>
        <w:jc w:val="both"/>
        <w:rPr>
          <w:rFonts w:ascii="Arial" w:hAnsi="Arial" w:cs="Arial"/>
          <w:sz w:val="20"/>
          <w:szCs w:val="20"/>
        </w:rPr>
      </w:pPr>
    </w:p>
    <w:p w:rsidR="007B1211" w:rsidRPr="002F3D8F" w:rsidRDefault="007B1211" w:rsidP="007B1211">
      <w:pPr>
        <w:tabs>
          <w:tab w:val="left" w:pos="952"/>
        </w:tabs>
        <w:jc w:val="both"/>
        <w:rPr>
          <w:rFonts w:ascii="Arial" w:hAnsi="Arial" w:cs="Arial"/>
          <w:sz w:val="20"/>
          <w:szCs w:val="20"/>
        </w:rPr>
      </w:pPr>
    </w:p>
    <w:p w:rsidR="007B1211" w:rsidRPr="002F3D8F" w:rsidRDefault="007B1211" w:rsidP="00272BB3">
      <w:pPr>
        <w:rPr>
          <w:rFonts w:ascii="Arial" w:hAnsi="Arial" w:cs="Arial"/>
          <w:sz w:val="20"/>
          <w:szCs w:val="20"/>
        </w:rPr>
      </w:pPr>
      <w:r w:rsidRPr="002F3D8F">
        <w:rPr>
          <w:rFonts w:ascii="Arial" w:hAnsi="Arial" w:cs="Arial"/>
          <w:sz w:val="20"/>
          <w:szCs w:val="20"/>
        </w:rPr>
        <w:t>__________________________________</w:t>
      </w:r>
    </w:p>
    <w:p w:rsidR="007B1211" w:rsidRPr="002F3D8F" w:rsidRDefault="007B1211" w:rsidP="00272BB3">
      <w:pPr>
        <w:tabs>
          <w:tab w:val="left" w:pos="952"/>
        </w:tabs>
        <w:jc w:val="both"/>
        <w:rPr>
          <w:rFonts w:ascii="Arial" w:hAnsi="Arial" w:cs="Arial"/>
          <w:sz w:val="20"/>
          <w:szCs w:val="20"/>
        </w:rPr>
      </w:pPr>
      <w:r w:rsidRPr="002F3D8F">
        <w:rPr>
          <w:rFonts w:ascii="Arial" w:hAnsi="Arial" w:cs="Arial"/>
          <w:sz w:val="20"/>
          <w:szCs w:val="20"/>
        </w:rPr>
        <w:t>Nombre y firma del Representante Legal</w:t>
      </w:r>
    </w:p>
    <w:p w:rsidR="007B1211" w:rsidRPr="002F3D8F" w:rsidRDefault="007B1211" w:rsidP="00272BB3">
      <w:pPr>
        <w:pStyle w:val="Textoindependiente2"/>
        <w:tabs>
          <w:tab w:val="left" w:pos="0"/>
        </w:tabs>
        <w:rPr>
          <w:rFonts w:eastAsia="Calibri"/>
          <w:sz w:val="20"/>
        </w:rPr>
      </w:pPr>
    </w:p>
    <w:p w:rsidR="007B1211" w:rsidRPr="002F3D8F" w:rsidRDefault="007B1211" w:rsidP="00272BB3">
      <w:pPr>
        <w:pStyle w:val="Textoindependiente2"/>
        <w:tabs>
          <w:tab w:val="left" w:pos="0"/>
        </w:tabs>
        <w:rPr>
          <w:rFonts w:eastAsia="Calibri"/>
          <w:sz w:val="20"/>
        </w:rPr>
      </w:pPr>
    </w:p>
    <w:p w:rsidR="007B1211" w:rsidRPr="002F3D8F" w:rsidRDefault="007B1211" w:rsidP="00272BB3">
      <w:pPr>
        <w:pStyle w:val="Textoindependiente2"/>
        <w:tabs>
          <w:tab w:val="left" w:pos="0"/>
        </w:tabs>
        <w:rPr>
          <w:rFonts w:eastAsia="Calibri"/>
          <w:sz w:val="20"/>
        </w:rPr>
      </w:pPr>
    </w:p>
    <w:p w:rsidR="007B1211" w:rsidRDefault="007B1211" w:rsidP="00272BB3">
      <w:pPr>
        <w:pStyle w:val="Textoindependiente2"/>
        <w:tabs>
          <w:tab w:val="left" w:pos="0"/>
        </w:tabs>
        <w:rPr>
          <w:rFonts w:eastAsia="Calibri"/>
          <w:sz w:val="20"/>
        </w:rPr>
      </w:pPr>
    </w:p>
    <w:p w:rsidR="007B1211" w:rsidRDefault="007B1211" w:rsidP="00272BB3">
      <w:pPr>
        <w:pStyle w:val="Textoindependiente2"/>
        <w:tabs>
          <w:tab w:val="left" w:pos="0"/>
        </w:tabs>
        <w:rPr>
          <w:rFonts w:eastAsia="Calibri"/>
          <w:sz w:val="20"/>
        </w:rPr>
      </w:pPr>
    </w:p>
    <w:p w:rsidR="007B1211" w:rsidRDefault="007B1211" w:rsidP="00272BB3">
      <w:pPr>
        <w:pStyle w:val="Textoindependiente2"/>
        <w:tabs>
          <w:tab w:val="left" w:pos="0"/>
        </w:tabs>
        <w:rPr>
          <w:rFonts w:eastAsia="Calibri"/>
          <w:sz w:val="20"/>
        </w:rPr>
      </w:pPr>
    </w:p>
    <w:p w:rsidR="007B1211" w:rsidRDefault="007B1211" w:rsidP="00272BB3">
      <w:pPr>
        <w:pStyle w:val="Textoindependiente2"/>
        <w:tabs>
          <w:tab w:val="left" w:pos="0"/>
        </w:tabs>
        <w:rPr>
          <w:rFonts w:eastAsia="Calibri"/>
          <w:sz w:val="20"/>
        </w:rPr>
      </w:pPr>
    </w:p>
    <w:p w:rsidR="007B1211" w:rsidRDefault="007B1211" w:rsidP="00272BB3">
      <w:pPr>
        <w:pStyle w:val="Textoindependiente2"/>
        <w:tabs>
          <w:tab w:val="left" w:pos="0"/>
        </w:tabs>
        <w:rPr>
          <w:rFonts w:eastAsia="Calibri"/>
          <w:sz w:val="20"/>
        </w:rPr>
      </w:pPr>
    </w:p>
    <w:p w:rsidR="007B1211" w:rsidRDefault="007B1211" w:rsidP="00272BB3">
      <w:pPr>
        <w:pStyle w:val="Textoindependiente2"/>
        <w:tabs>
          <w:tab w:val="left" w:pos="0"/>
        </w:tabs>
        <w:rPr>
          <w:rFonts w:eastAsia="Calibri"/>
          <w:sz w:val="20"/>
        </w:rPr>
      </w:pPr>
    </w:p>
    <w:p w:rsidR="007B1211" w:rsidRDefault="007B1211" w:rsidP="00272BB3">
      <w:pPr>
        <w:pStyle w:val="Textoindependiente2"/>
        <w:tabs>
          <w:tab w:val="left" w:pos="0"/>
        </w:tabs>
        <w:rPr>
          <w:rFonts w:eastAsia="Calibri"/>
          <w:sz w:val="20"/>
        </w:rPr>
      </w:pPr>
    </w:p>
    <w:p w:rsidR="007B1211" w:rsidRDefault="007B1211" w:rsidP="00272BB3">
      <w:pPr>
        <w:pStyle w:val="Textoindependiente2"/>
        <w:tabs>
          <w:tab w:val="left" w:pos="0"/>
        </w:tabs>
        <w:rPr>
          <w:rFonts w:eastAsia="Calibri"/>
          <w:sz w:val="20"/>
        </w:rPr>
      </w:pPr>
    </w:p>
    <w:p w:rsidR="007B1211" w:rsidRDefault="007B1211" w:rsidP="00272BB3">
      <w:pPr>
        <w:pStyle w:val="Textoindependiente2"/>
        <w:tabs>
          <w:tab w:val="left" w:pos="0"/>
        </w:tabs>
        <w:rPr>
          <w:rFonts w:eastAsia="Calibri"/>
          <w:sz w:val="20"/>
        </w:rPr>
      </w:pPr>
    </w:p>
    <w:p w:rsidR="007B1211" w:rsidRDefault="007B1211" w:rsidP="00272BB3">
      <w:pPr>
        <w:pStyle w:val="Textoindependiente2"/>
        <w:tabs>
          <w:tab w:val="left" w:pos="0"/>
        </w:tabs>
        <w:rPr>
          <w:rFonts w:eastAsia="Calibri"/>
          <w:sz w:val="20"/>
        </w:rPr>
      </w:pPr>
    </w:p>
    <w:p w:rsidR="007B1211" w:rsidRDefault="007B1211" w:rsidP="00272BB3">
      <w:pPr>
        <w:pStyle w:val="Textoindependiente2"/>
        <w:tabs>
          <w:tab w:val="left" w:pos="0"/>
        </w:tabs>
        <w:rPr>
          <w:rFonts w:eastAsia="Calibri"/>
          <w:sz w:val="20"/>
        </w:rPr>
      </w:pPr>
    </w:p>
    <w:p w:rsidR="007B1211" w:rsidRPr="002F3D8F" w:rsidRDefault="007B1211" w:rsidP="00272BB3">
      <w:pPr>
        <w:pStyle w:val="Textoindependiente2"/>
        <w:tabs>
          <w:tab w:val="left" w:pos="0"/>
        </w:tabs>
        <w:rPr>
          <w:rFonts w:eastAsia="Calibri"/>
          <w:sz w:val="20"/>
        </w:rPr>
      </w:pPr>
    </w:p>
    <w:p w:rsidR="007B1211" w:rsidRPr="002F3D8F" w:rsidRDefault="007B1211" w:rsidP="00272BB3">
      <w:pPr>
        <w:pStyle w:val="Textoindependiente2"/>
        <w:tabs>
          <w:tab w:val="left" w:pos="0"/>
        </w:tabs>
        <w:rPr>
          <w:rFonts w:eastAsia="Calibri"/>
          <w:sz w:val="20"/>
        </w:rPr>
      </w:pPr>
    </w:p>
    <w:p w:rsidR="007B1211" w:rsidRPr="002F3D8F" w:rsidRDefault="007B1211" w:rsidP="00272BB3">
      <w:pPr>
        <w:pStyle w:val="Textoindependiente2"/>
        <w:tabs>
          <w:tab w:val="left" w:pos="0"/>
        </w:tabs>
        <w:rPr>
          <w:rFonts w:eastAsia="Calibri"/>
          <w:sz w:val="20"/>
        </w:rPr>
      </w:pPr>
    </w:p>
    <w:p w:rsidR="007B1211" w:rsidRPr="007B1211" w:rsidRDefault="007B1211" w:rsidP="007B1211">
      <w:pPr>
        <w:pStyle w:val="Textoindependiente31"/>
        <w:overflowPunct/>
        <w:autoSpaceDE/>
        <w:autoSpaceDN/>
        <w:adjustRightInd/>
        <w:jc w:val="center"/>
        <w:rPr>
          <w:rFonts w:cs="Arial"/>
          <w:color w:val="FF0000"/>
          <w:sz w:val="22"/>
        </w:rPr>
      </w:pPr>
      <w:r w:rsidRPr="007B1211">
        <w:rPr>
          <w:rFonts w:cs="Arial"/>
          <w:color w:val="FF0000"/>
          <w:sz w:val="22"/>
        </w:rPr>
        <w:t xml:space="preserve">NOTA: En todo caso, y mediante archivo adjunto, el estudio previo forma parte integral del presente </w:t>
      </w:r>
      <w:r>
        <w:rPr>
          <w:rFonts w:cs="Arial"/>
          <w:color w:val="FF0000"/>
          <w:sz w:val="22"/>
        </w:rPr>
        <w:t>proceso</w:t>
      </w:r>
    </w:p>
    <w:p w:rsidR="007B1211" w:rsidRPr="002F3D8F" w:rsidRDefault="007B1211" w:rsidP="00272BB3">
      <w:pPr>
        <w:jc w:val="both"/>
        <w:rPr>
          <w:rFonts w:ascii="Arial" w:hAnsi="Arial" w:cs="Arial"/>
          <w:bCs/>
          <w:color w:val="000000"/>
          <w:sz w:val="20"/>
          <w:szCs w:val="20"/>
        </w:rPr>
      </w:pPr>
    </w:p>
    <w:p w:rsidR="007B1211" w:rsidRPr="002F3D8F" w:rsidRDefault="007B1211" w:rsidP="00272BB3">
      <w:pPr>
        <w:jc w:val="both"/>
        <w:rPr>
          <w:rFonts w:ascii="Arial" w:hAnsi="Arial" w:cs="Arial"/>
          <w:bCs/>
          <w:color w:val="000000"/>
          <w:sz w:val="20"/>
          <w:szCs w:val="20"/>
        </w:rPr>
      </w:pPr>
    </w:p>
    <w:p w:rsidR="007B1211" w:rsidRPr="002F3D8F" w:rsidRDefault="007B1211" w:rsidP="002F3D8F">
      <w:pPr>
        <w:pStyle w:val="Sangra2detindependiente"/>
        <w:ind w:left="0" w:firstLine="0"/>
        <w:rPr>
          <w:rFonts w:cs="Arial"/>
          <w:sz w:val="10"/>
          <w:szCs w:val="10"/>
        </w:rPr>
      </w:pPr>
      <w:r>
        <w:rPr>
          <w:rFonts w:cs="Arial"/>
          <w:sz w:val="10"/>
          <w:szCs w:val="10"/>
        </w:rPr>
        <w:t xml:space="preserve">Elaborado por: Patrullero Hector David Arredondo Maldonado </w:t>
      </w:r>
    </w:p>
    <w:p w:rsidR="007B1211" w:rsidRPr="002F3D8F" w:rsidRDefault="007B1211" w:rsidP="00D62B46">
      <w:pPr>
        <w:pStyle w:val="Sangra2detindependiente"/>
        <w:ind w:left="0" w:firstLine="0"/>
        <w:rPr>
          <w:rFonts w:cs="Arial"/>
          <w:sz w:val="10"/>
          <w:szCs w:val="10"/>
        </w:rPr>
      </w:pPr>
      <w:r w:rsidRPr="002F3D8F">
        <w:rPr>
          <w:rFonts w:cs="Arial"/>
          <w:sz w:val="10"/>
          <w:szCs w:val="10"/>
        </w:rPr>
        <w:t>Revisado por: Intendente Edwin Alberto Ortiz Zapata</w:t>
      </w:r>
    </w:p>
    <w:p w:rsidR="007B1211" w:rsidRPr="002F3D8F" w:rsidRDefault="007B1211" w:rsidP="00041543">
      <w:pPr>
        <w:pStyle w:val="Sangra2detindependiente"/>
        <w:ind w:left="0" w:firstLine="0"/>
        <w:rPr>
          <w:rFonts w:cs="Arial"/>
          <w:sz w:val="10"/>
          <w:szCs w:val="10"/>
        </w:rPr>
      </w:pPr>
      <w:r w:rsidRPr="002F3D8F">
        <w:rPr>
          <w:rFonts w:cs="Arial"/>
          <w:sz w:val="10"/>
          <w:szCs w:val="10"/>
        </w:rPr>
        <w:t>Revisado Por: Abogado Rubén Darío Hincapié Arroyave</w:t>
      </w:r>
    </w:p>
    <w:p w:rsidR="007B1211" w:rsidRPr="002F3D8F" w:rsidRDefault="007B1211" w:rsidP="00041543">
      <w:pPr>
        <w:pStyle w:val="Sangra2detindependiente"/>
        <w:ind w:left="0" w:firstLine="0"/>
        <w:rPr>
          <w:rFonts w:cs="Arial"/>
          <w:noProof/>
          <w:sz w:val="10"/>
          <w:szCs w:val="10"/>
        </w:rPr>
      </w:pPr>
      <w:r w:rsidRPr="002F3D8F">
        <w:rPr>
          <w:rFonts w:cs="Arial"/>
          <w:sz w:val="10"/>
          <w:szCs w:val="10"/>
        </w:rPr>
        <w:t xml:space="preserve">Fecha De Elaboración:  </w:t>
      </w:r>
      <w:r w:rsidR="00D83BE7">
        <w:rPr>
          <w:rFonts w:cs="Arial"/>
          <w:noProof/>
          <w:sz w:val="10"/>
          <w:szCs w:val="10"/>
        </w:rPr>
        <w:t>2</w:t>
      </w:r>
      <w:r>
        <w:rPr>
          <w:rFonts w:cs="Arial"/>
          <w:noProof/>
          <w:sz w:val="10"/>
          <w:szCs w:val="10"/>
        </w:rPr>
        <w:t>7/11/2017</w:t>
      </w:r>
    </w:p>
    <w:p w:rsidR="007B1211" w:rsidRPr="002F3D8F" w:rsidRDefault="007B1211" w:rsidP="00594CC0">
      <w:pPr>
        <w:pStyle w:val="Sangra2detindependiente"/>
        <w:ind w:left="0" w:firstLine="0"/>
        <w:rPr>
          <w:rFonts w:cs="Arial"/>
          <w:sz w:val="10"/>
          <w:szCs w:val="10"/>
        </w:rPr>
      </w:pPr>
      <w:r w:rsidRPr="002F3D8F">
        <w:rPr>
          <w:rFonts w:cs="Arial"/>
          <w:sz w:val="10"/>
          <w:szCs w:val="10"/>
        </w:rPr>
        <w:t>Ubicación c:\misdocumentos\otros procesos\</w:t>
      </w:r>
      <w:r w:rsidRPr="00CA7801">
        <w:rPr>
          <w:rFonts w:cs="Arial"/>
          <w:noProof/>
          <w:sz w:val="10"/>
          <w:szCs w:val="10"/>
        </w:rPr>
        <w:t>250</w:t>
      </w:r>
      <w:r w:rsidRPr="002F3D8F">
        <w:rPr>
          <w:rFonts w:cs="Arial"/>
          <w:sz w:val="10"/>
          <w:szCs w:val="10"/>
        </w:rPr>
        <w:t xml:space="preserve"> </w:t>
      </w:r>
      <w:r w:rsidRPr="00CA7801">
        <w:rPr>
          <w:rFonts w:cs="Arial"/>
          <w:noProof/>
          <w:sz w:val="10"/>
          <w:szCs w:val="10"/>
        </w:rPr>
        <w:t>Dispositivos Medicos</w:t>
      </w:r>
      <w:r w:rsidRPr="002F3D8F">
        <w:rPr>
          <w:rFonts w:cs="Arial"/>
          <w:noProof/>
          <w:sz w:val="10"/>
          <w:szCs w:val="10"/>
        </w:rPr>
        <w:t>.</w:t>
      </w:r>
    </w:p>
    <w:p w:rsidR="007B1211" w:rsidRPr="002F3D8F" w:rsidRDefault="007B1211" w:rsidP="00272BB3">
      <w:pPr>
        <w:jc w:val="both"/>
        <w:rPr>
          <w:rFonts w:ascii="Arial" w:hAnsi="Arial" w:cs="Arial"/>
          <w:bCs/>
          <w:color w:val="000000"/>
          <w:sz w:val="20"/>
          <w:szCs w:val="20"/>
        </w:rPr>
      </w:pPr>
    </w:p>
    <w:p w:rsidR="007B1211" w:rsidRPr="002F3D8F" w:rsidRDefault="007B1211" w:rsidP="00272BB3">
      <w:pPr>
        <w:jc w:val="both"/>
        <w:rPr>
          <w:rFonts w:ascii="Arial" w:hAnsi="Arial" w:cs="Arial"/>
          <w:bCs/>
          <w:color w:val="000000"/>
          <w:sz w:val="20"/>
          <w:szCs w:val="20"/>
        </w:rPr>
      </w:pPr>
    </w:p>
    <w:p w:rsidR="007B1211" w:rsidRPr="002F3D8F" w:rsidRDefault="007B1211" w:rsidP="00272BB3">
      <w:pPr>
        <w:jc w:val="both"/>
        <w:rPr>
          <w:rFonts w:ascii="Arial" w:hAnsi="Arial" w:cs="Arial"/>
          <w:bCs/>
          <w:color w:val="000000"/>
          <w:sz w:val="20"/>
          <w:szCs w:val="20"/>
        </w:rPr>
      </w:pPr>
    </w:p>
    <w:p w:rsidR="007B1211" w:rsidRPr="002F3D8F" w:rsidRDefault="007B1211" w:rsidP="00272BB3">
      <w:pPr>
        <w:jc w:val="both"/>
        <w:rPr>
          <w:rFonts w:ascii="Arial" w:hAnsi="Arial" w:cs="Arial"/>
          <w:bCs/>
          <w:color w:val="000000"/>
          <w:sz w:val="20"/>
          <w:szCs w:val="20"/>
        </w:rPr>
      </w:pPr>
    </w:p>
    <w:p w:rsidR="007B1211" w:rsidRPr="002F3D8F" w:rsidRDefault="007B1211" w:rsidP="00B67B3D">
      <w:pPr>
        <w:rPr>
          <w:rFonts w:ascii="Arial" w:hAnsi="Arial" w:cs="Arial"/>
          <w:sz w:val="17"/>
          <w:szCs w:val="17"/>
        </w:rPr>
      </w:pPr>
      <w:r w:rsidRPr="002F3D8F">
        <w:rPr>
          <w:rFonts w:ascii="Arial" w:hAnsi="Arial" w:cs="Arial"/>
          <w:color w:val="000000"/>
          <w:sz w:val="17"/>
          <w:szCs w:val="17"/>
        </w:rPr>
        <w:t>Carrera 43A 48CSUR-45 Barrio Primavera, Envigado</w:t>
      </w:r>
      <w:r w:rsidRPr="002F3D8F">
        <w:rPr>
          <w:rFonts w:ascii="Arial" w:hAnsi="Arial" w:cs="Arial"/>
          <w:sz w:val="17"/>
          <w:szCs w:val="17"/>
        </w:rPr>
        <w:t xml:space="preserve"> </w:t>
      </w:r>
    </w:p>
    <w:p w:rsidR="007B1211" w:rsidRPr="002F3D8F" w:rsidRDefault="007B1211" w:rsidP="00B67B3D">
      <w:pPr>
        <w:rPr>
          <w:rFonts w:ascii="Arial" w:hAnsi="Arial" w:cs="Arial"/>
          <w:sz w:val="17"/>
          <w:szCs w:val="17"/>
          <w:lang w:val="es-CO"/>
        </w:rPr>
      </w:pPr>
      <w:r w:rsidRPr="002F3D8F">
        <w:rPr>
          <w:rFonts w:ascii="Arial" w:hAnsi="Arial" w:cs="Arial"/>
          <w:sz w:val="17"/>
          <w:szCs w:val="17"/>
        </w:rPr>
        <w:t xml:space="preserve">Teléfonos </w:t>
      </w:r>
      <w:r w:rsidRPr="002F3D8F">
        <w:rPr>
          <w:rFonts w:ascii="Arial" w:hAnsi="Arial" w:cs="Arial"/>
          <w:sz w:val="17"/>
          <w:szCs w:val="17"/>
          <w:lang w:val="es-CO"/>
        </w:rPr>
        <w:t xml:space="preserve"> 339</w:t>
      </w:r>
      <w:r w:rsidRPr="002F3D8F">
        <w:rPr>
          <w:rFonts w:ascii="Arial" w:hAnsi="Arial" w:cs="Arial"/>
          <w:sz w:val="17"/>
          <w:szCs w:val="17"/>
        </w:rPr>
        <w:t>6738  – 3396737</w:t>
      </w:r>
    </w:p>
    <w:p w:rsidR="007B1211" w:rsidRPr="002F3D8F" w:rsidRDefault="00B76727" w:rsidP="00B67B3D">
      <w:pPr>
        <w:tabs>
          <w:tab w:val="left" w:pos="0"/>
        </w:tabs>
        <w:rPr>
          <w:rFonts w:ascii="Arial" w:hAnsi="Arial" w:cs="Arial"/>
          <w:sz w:val="17"/>
          <w:szCs w:val="17"/>
          <w:lang w:val="es-CO"/>
        </w:rPr>
      </w:pPr>
      <w:hyperlink r:id="rId11" w:history="1">
        <w:r w:rsidR="007B1211" w:rsidRPr="00214EEB">
          <w:rPr>
            <w:rStyle w:val="Hipervnculo"/>
            <w:rFonts w:cs="Arial"/>
            <w:sz w:val="17"/>
            <w:szCs w:val="17"/>
            <w:lang w:val="es-CO"/>
          </w:rPr>
          <w:t>meval.secsa-contratos@policia.gov.co</w:t>
        </w:r>
      </w:hyperlink>
      <w:r w:rsidR="007B1211" w:rsidRPr="002F3D8F">
        <w:rPr>
          <w:rFonts w:ascii="Arial" w:hAnsi="Arial" w:cs="Arial"/>
          <w:sz w:val="17"/>
          <w:szCs w:val="17"/>
          <w:lang w:val="es-CO"/>
        </w:rPr>
        <w:t xml:space="preserve"> </w:t>
      </w:r>
    </w:p>
    <w:p w:rsidR="007B1211" w:rsidRDefault="00B76727" w:rsidP="00B67B3D">
      <w:pPr>
        <w:jc w:val="both"/>
        <w:rPr>
          <w:rStyle w:val="Hipervnculo"/>
          <w:rFonts w:cs="Arial"/>
          <w:b/>
          <w:sz w:val="18"/>
          <w:szCs w:val="17"/>
          <w:lang w:val="es-CO"/>
        </w:rPr>
        <w:sectPr w:rsidR="007B1211" w:rsidSect="00D83BE7">
          <w:footerReference w:type="default" r:id="rId12"/>
          <w:pgSz w:w="12240" w:h="15840" w:code="1"/>
          <w:pgMar w:top="1418" w:right="1701" w:bottom="1418" w:left="1701"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pPr>
      <w:hyperlink r:id="rId13" w:history="1">
        <w:r w:rsidR="007B1211" w:rsidRPr="002F3D8F">
          <w:rPr>
            <w:rStyle w:val="Hipervnculo"/>
            <w:rFonts w:cs="Arial"/>
            <w:b/>
            <w:sz w:val="18"/>
            <w:szCs w:val="17"/>
            <w:lang w:val="es-CO"/>
          </w:rPr>
          <w:t>www.policia.gov.co</w:t>
        </w:r>
      </w:hyperlink>
    </w:p>
    <w:p w:rsidR="007B1211" w:rsidRPr="002F3D8F" w:rsidRDefault="007B1211" w:rsidP="00B67B3D">
      <w:pPr>
        <w:jc w:val="both"/>
        <w:rPr>
          <w:rFonts w:ascii="Arial" w:hAnsi="Arial" w:cs="Arial"/>
          <w:bCs/>
          <w:color w:val="000000"/>
          <w:sz w:val="20"/>
          <w:szCs w:val="20"/>
        </w:rPr>
      </w:pPr>
    </w:p>
    <w:sectPr w:rsidR="007B1211" w:rsidRPr="002F3D8F" w:rsidSect="007B1211">
      <w:footerReference w:type="default" r:id="rId14"/>
      <w:type w:val="continuous"/>
      <w:pgSz w:w="12240" w:h="15840" w:code="1"/>
      <w:pgMar w:top="1418" w:right="1701" w:bottom="1418" w:left="1701" w:header="709" w:footer="1329"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6727" w:rsidRDefault="00B76727">
      <w:r>
        <w:separator/>
      </w:r>
    </w:p>
  </w:endnote>
  <w:endnote w:type="continuationSeparator" w:id="0">
    <w:p w:rsidR="00B76727" w:rsidRDefault="00B76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badi MT Condensed Light">
    <w:altName w:val="Arial Narro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211" w:rsidRPr="006B0E0D" w:rsidRDefault="007B1211" w:rsidP="00292AA7">
    <w:pPr>
      <w:pStyle w:val="Piedepgina"/>
      <w:jc w:val="center"/>
      <w:rPr>
        <w:rFonts w:ascii="Arial" w:hAnsi="Arial" w:cs="Arial"/>
        <w:bCs/>
        <w:color w:val="000000"/>
        <w:sz w:val="18"/>
        <w:szCs w:val="18"/>
      </w:rPr>
    </w:pPr>
    <w:r w:rsidRPr="006B0E0D">
      <w:rPr>
        <w:rFonts w:ascii="Arial" w:hAnsi="Arial" w:cs="Arial"/>
        <w:bCs/>
        <w:color w:val="000000"/>
        <w:sz w:val="18"/>
        <w:szCs w:val="18"/>
      </w:rPr>
      <w:t xml:space="preserve">Página </w:t>
    </w:r>
    <w:r w:rsidRPr="006B0E0D">
      <w:rPr>
        <w:rFonts w:ascii="Arial" w:hAnsi="Arial" w:cs="Arial"/>
        <w:bCs/>
        <w:color w:val="000000"/>
        <w:sz w:val="18"/>
        <w:szCs w:val="18"/>
      </w:rPr>
      <w:fldChar w:fldCharType="begin"/>
    </w:r>
    <w:r w:rsidRPr="006B0E0D">
      <w:rPr>
        <w:rFonts w:ascii="Arial" w:hAnsi="Arial" w:cs="Arial"/>
        <w:bCs/>
        <w:color w:val="000000"/>
        <w:sz w:val="18"/>
        <w:szCs w:val="18"/>
      </w:rPr>
      <w:instrText xml:space="preserve"> PAGE </w:instrText>
    </w:r>
    <w:r w:rsidRPr="006B0E0D">
      <w:rPr>
        <w:rFonts w:ascii="Arial" w:hAnsi="Arial" w:cs="Arial"/>
        <w:bCs/>
        <w:color w:val="000000"/>
        <w:sz w:val="18"/>
        <w:szCs w:val="18"/>
      </w:rPr>
      <w:fldChar w:fldCharType="separate"/>
    </w:r>
    <w:r w:rsidR="009373E7">
      <w:rPr>
        <w:rFonts w:ascii="Arial" w:hAnsi="Arial" w:cs="Arial"/>
        <w:bCs/>
        <w:noProof/>
        <w:color w:val="000000"/>
        <w:sz w:val="18"/>
        <w:szCs w:val="18"/>
      </w:rPr>
      <w:t>15</w:t>
    </w:r>
    <w:r w:rsidRPr="006B0E0D">
      <w:rPr>
        <w:rFonts w:ascii="Arial" w:hAnsi="Arial" w:cs="Arial"/>
        <w:bCs/>
        <w:color w:val="000000"/>
        <w:sz w:val="18"/>
        <w:szCs w:val="18"/>
      </w:rPr>
      <w:fldChar w:fldCharType="end"/>
    </w:r>
    <w:r w:rsidRPr="006B0E0D">
      <w:rPr>
        <w:rFonts w:ascii="Arial" w:hAnsi="Arial" w:cs="Arial"/>
        <w:bCs/>
        <w:color w:val="000000"/>
        <w:sz w:val="18"/>
        <w:szCs w:val="18"/>
      </w:rPr>
      <w:t xml:space="preserve"> de </w:t>
    </w:r>
    <w:r w:rsidRPr="006B0E0D">
      <w:rPr>
        <w:rFonts w:ascii="Arial" w:hAnsi="Arial" w:cs="Arial"/>
        <w:bCs/>
        <w:color w:val="000000"/>
        <w:sz w:val="18"/>
        <w:szCs w:val="18"/>
      </w:rPr>
      <w:fldChar w:fldCharType="begin"/>
    </w:r>
    <w:r w:rsidRPr="006B0E0D">
      <w:rPr>
        <w:rFonts w:ascii="Arial" w:hAnsi="Arial" w:cs="Arial"/>
        <w:bCs/>
        <w:color w:val="000000"/>
        <w:sz w:val="18"/>
        <w:szCs w:val="18"/>
      </w:rPr>
      <w:instrText xml:space="preserve"> NUMPAGES </w:instrText>
    </w:r>
    <w:r w:rsidRPr="006B0E0D">
      <w:rPr>
        <w:rFonts w:ascii="Arial" w:hAnsi="Arial" w:cs="Arial"/>
        <w:bCs/>
        <w:color w:val="000000"/>
        <w:sz w:val="18"/>
        <w:szCs w:val="18"/>
      </w:rPr>
      <w:fldChar w:fldCharType="separate"/>
    </w:r>
    <w:r w:rsidR="009373E7">
      <w:rPr>
        <w:rFonts w:ascii="Arial" w:hAnsi="Arial" w:cs="Arial"/>
        <w:bCs/>
        <w:noProof/>
        <w:color w:val="000000"/>
        <w:sz w:val="18"/>
        <w:szCs w:val="18"/>
      </w:rPr>
      <w:t>18</w:t>
    </w:r>
    <w:r w:rsidRPr="006B0E0D">
      <w:rPr>
        <w:rFonts w:ascii="Arial" w:hAnsi="Arial" w:cs="Arial"/>
        <w:bCs/>
        <w:color w:val="000000"/>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8FD" w:rsidRDefault="006918FD" w:rsidP="00292AA7">
    <w:pPr>
      <w:pStyle w:val="Piedepgina"/>
      <w:jc w:val="center"/>
      <w:rPr>
        <w:rFonts w:ascii="Arial" w:hAnsi="Arial" w:cs="Arial"/>
        <w:bCs/>
        <w:color w:val="000000"/>
        <w:sz w:val="18"/>
        <w:szCs w:val="18"/>
      </w:rPr>
    </w:pPr>
  </w:p>
  <w:p w:rsidR="006918FD" w:rsidRPr="006B0E0D" w:rsidRDefault="006918FD" w:rsidP="00292AA7">
    <w:pPr>
      <w:pStyle w:val="Piedepgina"/>
      <w:jc w:val="center"/>
      <w:rPr>
        <w:rFonts w:ascii="Arial" w:hAnsi="Arial" w:cs="Arial"/>
        <w:bCs/>
        <w:color w:val="000000"/>
        <w:sz w:val="18"/>
        <w:szCs w:val="18"/>
      </w:rPr>
    </w:pPr>
    <w:r w:rsidRPr="006B0E0D">
      <w:rPr>
        <w:rFonts w:ascii="Arial" w:hAnsi="Arial" w:cs="Arial"/>
        <w:bCs/>
        <w:color w:val="000000"/>
        <w:sz w:val="18"/>
        <w:szCs w:val="18"/>
      </w:rPr>
      <w:t xml:space="preserve">Página </w:t>
    </w:r>
    <w:r w:rsidRPr="006B0E0D">
      <w:rPr>
        <w:rFonts w:ascii="Arial" w:hAnsi="Arial" w:cs="Arial"/>
        <w:bCs/>
        <w:color w:val="000000"/>
        <w:sz w:val="18"/>
        <w:szCs w:val="18"/>
      </w:rPr>
      <w:fldChar w:fldCharType="begin"/>
    </w:r>
    <w:r w:rsidRPr="006B0E0D">
      <w:rPr>
        <w:rFonts w:ascii="Arial" w:hAnsi="Arial" w:cs="Arial"/>
        <w:bCs/>
        <w:color w:val="000000"/>
        <w:sz w:val="18"/>
        <w:szCs w:val="18"/>
      </w:rPr>
      <w:instrText xml:space="preserve"> PAGE </w:instrText>
    </w:r>
    <w:r w:rsidRPr="006B0E0D">
      <w:rPr>
        <w:rFonts w:ascii="Arial" w:hAnsi="Arial" w:cs="Arial"/>
        <w:bCs/>
        <w:color w:val="000000"/>
        <w:sz w:val="18"/>
        <w:szCs w:val="18"/>
      </w:rPr>
      <w:fldChar w:fldCharType="separate"/>
    </w:r>
    <w:r w:rsidR="001057F1">
      <w:rPr>
        <w:rFonts w:ascii="Arial" w:hAnsi="Arial" w:cs="Arial"/>
        <w:bCs/>
        <w:noProof/>
        <w:color w:val="000000"/>
        <w:sz w:val="18"/>
        <w:szCs w:val="18"/>
      </w:rPr>
      <w:t>6</w:t>
    </w:r>
    <w:r w:rsidRPr="006B0E0D">
      <w:rPr>
        <w:rFonts w:ascii="Arial" w:hAnsi="Arial" w:cs="Arial"/>
        <w:bCs/>
        <w:color w:val="000000"/>
        <w:sz w:val="18"/>
        <w:szCs w:val="18"/>
      </w:rPr>
      <w:fldChar w:fldCharType="end"/>
    </w:r>
    <w:r w:rsidRPr="006B0E0D">
      <w:rPr>
        <w:rFonts w:ascii="Arial" w:hAnsi="Arial" w:cs="Arial"/>
        <w:bCs/>
        <w:color w:val="000000"/>
        <w:sz w:val="18"/>
        <w:szCs w:val="18"/>
      </w:rPr>
      <w:t xml:space="preserve"> de </w:t>
    </w:r>
    <w:r w:rsidRPr="006B0E0D">
      <w:rPr>
        <w:rFonts w:ascii="Arial" w:hAnsi="Arial" w:cs="Arial"/>
        <w:bCs/>
        <w:color w:val="000000"/>
        <w:sz w:val="18"/>
        <w:szCs w:val="18"/>
      </w:rPr>
      <w:fldChar w:fldCharType="begin"/>
    </w:r>
    <w:r w:rsidRPr="006B0E0D">
      <w:rPr>
        <w:rFonts w:ascii="Arial" w:hAnsi="Arial" w:cs="Arial"/>
        <w:bCs/>
        <w:color w:val="000000"/>
        <w:sz w:val="18"/>
        <w:szCs w:val="18"/>
      </w:rPr>
      <w:instrText xml:space="preserve"> NUMPAGES </w:instrText>
    </w:r>
    <w:r w:rsidRPr="006B0E0D">
      <w:rPr>
        <w:rFonts w:ascii="Arial" w:hAnsi="Arial" w:cs="Arial"/>
        <w:bCs/>
        <w:color w:val="000000"/>
        <w:sz w:val="18"/>
        <w:szCs w:val="18"/>
      </w:rPr>
      <w:fldChar w:fldCharType="separate"/>
    </w:r>
    <w:r w:rsidR="008F6EAB">
      <w:rPr>
        <w:rFonts w:ascii="Arial" w:hAnsi="Arial" w:cs="Arial"/>
        <w:bCs/>
        <w:noProof/>
        <w:color w:val="000000"/>
        <w:sz w:val="18"/>
        <w:szCs w:val="18"/>
      </w:rPr>
      <w:t>17</w:t>
    </w:r>
    <w:r w:rsidRPr="006B0E0D">
      <w:rPr>
        <w:rFonts w:ascii="Arial" w:hAnsi="Arial" w:cs="Arial"/>
        <w:bCs/>
        <w:color w:val="000000"/>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6727" w:rsidRDefault="00B76727">
      <w:r>
        <w:separator/>
      </w:r>
    </w:p>
  </w:footnote>
  <w:footnote w:type="continuationSeparator" w:id="0">
    <w:p w:rsidR="00B76727" w:rsidRDefault="00B767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18CAC0E"/>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3"/>
    <w:multiLevelType w:val="multilevel"/>
    <w:tmpl w:val="00000003"/>
    <w:name w:val="WW8Num4"/>
    <w:lvl w:ilvl="0">
      <w:start w:val="2"/>
      <w:numFmt w:val="decimal"/>
      <w:lvlText w:val="%1."/>
      <w:lvlJc w:val="left"/>
      <w:pPr>
        <w:tabs>
          <w:tab w:val="num" w:pos="585"/>
        </w:tabs>
        <w:ind w:left="585" w:hanging="585"/>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0000006"/>
    <w:multiLevelType w:val="multilevel"/>
    <w:tmpl w:val="00000006"/>
    <w:name w:val="WW8Num14"/>
    <w:lvl w:ilvl="0">
      <w:start w:val="2"/>
      <w:numFmt w:val="decimal"/>
      <w:lvlText w:val="%1."/>
      <w:lvlJc w:val="left"/>
      <w:pPr>
        <w:tabs>
          <w:tab w:val="num" w:pos="585"/>
        </w:tabs>
        <w:ind w:left="585" w:hanging="585"/>
      </w:pPr>
    </w:lvl>
    <w:lvl w:ilvl="1">
      <w:start w:val="1"/>
      <w:numFmt w:val="bullet"/>
      <w:lvlText w:val=""/>
      <w:lvlJc w:val="left"/>
      <w:pPr>
        <w:tabs>
          <w:tab w:val="num" w:pos="360"/>
        </w:tabs>
        <w:ind w:left="360" w:hanging="360"/>
      </w:pPr>
      <w:rPr>
        <w:rFonts w:ascii="Wingdings" w:hAnsi="Wingdings"/>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3">
    <w:nsid w:val="0000000B"/>
    <w:multiLevelType w:val="singleLevel"/>
    <w:tmpl w:val="0000000B"/>
    <w:name w:val="WW8Num23"/>
    <w:lvl w:ilvl="0">
      <w:start w:val="1"/>
      <w:numFmt w:val="bullet"/>
      <w:lvlText w:val=""/>
      <w:lvlJc w:val="left"/>
      <w:pPr>
        <w:tabs>
          <w:tab w:val="num" w:pos="720"/>
        </w:tabs>
        <w:ind w:left="720" w:hanging="360"/>
      </w:pPr>
      <w:rPr>
        <w:rFonts w:ascii="Symbol" w:hAnsi="Symbol"/>
      </w:rPr>
    </w:lvl>
  </w:abstractNum>
  <w:abstractNum w:abstractNumId="4">
    <w:nsid w:val="24D949E5"/>
    <w:multiLevelType w:val="hybridMultilevel"/>
    <w:tmpl w:val="CC1A965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157"/>
    <w:rsid w:val="00006E20"/>
    <w:rsid w:val="0001030A"/>
    <w:rsid w:val="000125A4"/>
    <w:rsid w:val="00026FD1"/>
    <w:rsid w:val="00032AFC"/>
    <w:rsid w:val="00035B61"/>
    <w:rsid w:val="00037CEB"/>
    <w:rsid w:val="00041543"/>
    <w:rsid w:val="0004366A"/>
    <w:rsid w:val="000473A3"/>
    <w:rsid w:val="00050678"/>
    <w:rsid w:val="00053A50"/>
    <w:rsid w:val="00064D70"/>
    <w:rsid w:val="00071159"/>
    <w:rsid w:val="0007627C"/>
    <w:rsid w:val="00081E0F"/>
    <w:rsid w:val="0008515F"/>
    <w:rsid w:val="000B2D14"/>
    <w:rsid w:val="000C353A"/>
    <w:rsid w:val="000C36A6"/>
    <w:rsid w:val="000C57B9"/>
    <w:rsid w:val="000E258D"/>
    <w:rsid w:val="000E5269"/>
    <w:rsid w:val="000E6378"/>
    <w:rsid w:val="000E75E5"/>
    <w:rsid w:val="000F011D"/>
    <w:rsid w:val="000F04AA"/>
    <w:rsid w:val="000F0DDF"/>
    <w:rsid w:val="000F3271"/>
    <w:rsid w:val="00102053"/>
    <w:rsid w:val="001057F1"/>
    <w:rsid w:val="00114DD6"/>
    <w:rsid w:val="001223B6"/>
    <w:rsid w:val="00123D00"/>
    <w:rsid w:val="00131DF2"/>
    <w:rsid w:val="0014005B"/>
    <w:rsid w:val="00142093"/>
    <w:rsid w:val="00142B3E"/>
    <w:rsid w:val="00153ADF"/>
    <w:rsid w:val="00157375"/>
    <w:rsid w:val="00164C16"/>
    <w:rsid w:val="00164F3C"/>
    <w:rsid w:val="00165FA5"/>
    <w:rsid w:val="00174CF6"/>
    <w:rsid w:val="00175B3D"/>
    <w:rsid w:val="00175E98"/>
    <w:rsid w:val="00176A14"/>
    <w:rsid w:val="001960CF"/>
    <w:rsid w:val="001A036A"/>
    <w:rsid w:val="001B2801"/>
    <w:rsid w:val="001C07C3"/>
    <w:rsid w:val="001C279E"/>
    <w:rsid w:val="001C4AD1"/>
    <w:rsid w:val="001C7921"/>
    <w:rsid w:val="001D0BB4"/>
    <w:rsid w:val="001D1A1D"/>
    <w:rsid w:val="001E075D"/>
    <w:rsid w:val="001E0FB0"/>
    <w:rsid w:val="001F013B"/>
    <w:rsid w:val="001F4F1F"/>
    <w:rsid w:val="00202C00"/>
    <w:rsid w:val="0020540B"/>
    <w:rsid w:val="00210C91"/>
    <w:rsid w:val="00220294"/>
    <w:rsid w:val="00222081"/>
    <w:rsid w:val="00224167"/>
    <w:rsid w:val="00231E25"/>
    <w:rsid w:val="00235823"/>
    <w:rsid w:val="00243E64"/>
    <w:rsid w:val="002630ED"/>
    <w:rsid w:val="002670BE"/>
    <w:rsid w:val="00272BB3"/>
    <w:rsid w:val="00273A28"/>
    <w:rsid w:val="002741F5"/>
    <w:rsid w:val="00275CA7"/>
    <w:rsid w:val="00277AD6"/>
    <w:rsid w:val="00282612"/>
    <w:rsid w:val="00292AA7"/>
    <w:rsid w:val="002A1B05"/>
    <w:rsid w:val="002A254F"/>
    <w:rsid w:val="002A2F29"/>
    <w:rsid w:val="002D2608"/>
    <w:rsid w:val="002E2C35"/>
    <w:rsid w:val="002F235A"/>
    <w:rsid w:val="002F3D8F"/>
    <w:rsid w:val="002F4784"/>
    <w:rsid w:val="002F600C"/>
    <w:rsid w:val="003053A3"/>
    <w:rsid w:val="00310164"/>
    <w:rsid w:val="003109B0"/>
    <w:rsid w:val="00314F16"/>
    <w:rsid w:val="00316BF8"/>
    <w:rsid w:val="00325497"/>
    <w:rsid w:val="00333F61"/>
    <w:rsid w:val="003503F6"/>
    <w:rsid w:val="00356BCE"/>
    <w:rsid w:val="00364184"/>
    <w:rsid w:val="003658C0"/>
    <w:rsid w:val="00366E69"/>
    <w:rsid w:val="00366ED4"/>
    <w:rsid w:val="0038043F"/>
    <w:rsid w:val="00381757"/>
    <w:rsid w:val="003844BA"/>
    <w:rsid w:val="003849FC"/>
    <w:rsid w:val="003857BE"/>
    <w:rsid w:val="0039253C"/>
    <w:rsid w:val="003A3438"/>
    <w:rsid w:val="003B18DB"/>
    <w:rsid w:val="003B4CF8"/>
    <w:rsid w:val="003C003A"/>
    <w:rsid w:val="003C0E46"/>
    <w:rsid w:val="003C52D2"/>
    <w:rsid w:val="003E083C"/>
    <w:rsid w:val="003E344E"/>
    <w:rsid w:val="003E40BF"/>
    <w:rsid w:val="003E43D5"/>
    <w:rsid w:val="003E4B9E"/>
    <w:rsid w:val="003E5B8C"/>
    <w:rsid w:val="003E65BF"/>
    <w:rsid w:val="003F14F7"/>
    <w:rsid w:val="00406B5B"/>
    <w:rsid w:val="0041665F"/>
    <w:rsid w:val="00420A0E"/>
    <w:rsid w:val="00433611"/>
    <w:rsid w:val="00436689"/>
    <w:rsid w:val="00437420"/>
    <w:rsid w:val="004464FA"/>
    <w:rsid w:val="00456AA8"/>
    <w:rsid w:val="00462963"/>
    <w:rsid w:val="004649B6"/>
    <w:rsid w:val="00467A57"/>
    <w:rsid w:val="00470FBA"/>
    <w:rsid w:val="00472FF2"/>
    <w:rsid w:val="00476478"/>
    <w:rsid w:val="0048087D"/>
    <w:rsid w:val="004835A2"/>
    <w:rsid w:val="00485D09"/>
    <w:rsid w:val="00491397"/>
    <w:rsid w:val="00497106"/>
    <w:rsid w:val="004A016C"/>
    <w:rsid w:val="004B4A7E"/>
    <w:rsid w:val="004C15D2"/>
    <w:rsid w:val="004C25D1"/>
    <w:rsid w:val="004C463B"/>
    <w:rsid w:val="004C61C6"/>
    <w:rsid w:val="004D382F"/>
    <w:rsid w:val="004D51DB"/>
    <w:rsid w:val="004E6D1F"/>
    <w:rsid w:val="004F4075"/>
    <w:rsid w:val="005072AF"/>
    <w:rsid w:val="00513872"/>
    <w:rsid w:val="00522062"/>
    <w:rsid w:val="00530C19"/>
    <w:rsid w:val="00541FE3"/>
    <w:rsid w:val="00544139"/>
    <w:rsid w:val="00550882"/>
    <w:rsid w:val="005541AA"/>
    <w:rsid w:val="00563D5D"/>
    <w:rsid w:val="0057085E"/>
    <w:rsid w:val="00572F78"/>
    <w:rsid w:val="005739E4"/>
    <w:rsid w:val="005815D5"/>
    <w:rsid w:val="00582CDF"/>
    <w:rsid w:val="0058598E"/>
    <w:rsid w:val="00590956"/>
    <w:rsid w:val="00590B84"/>
    <w:rsid w:val="00590F89"/>
    <w:rsid w:val="00594CC0"/>
    <w:rsid w:val="005A001C"/>
    <w:rsid w:val="005A37CE"/>
    <w:rsid w:val="005A5CF5"/>
    <w:rsid w:val="005B109D"/>
    <w:rsid w:val="005D14DD"/>
    <w:rsid w:val="005D2DDE"/>
    <w:rsid w:val="005D3E47"/>
    <w:rsid w:val="005E0060"/>
    <w:rsid w:val="005E5D42"/>
    <w:rsid w:val="006048D9"/>
    <w:rsid w:val="00607952"/>
    <w:rsid w:val="006152CB"/>
    <w:rsid w:val="006262BC"/>
    <w:rsid w:val="0063221E"/>
    <w:rsid w:val="00632402"/>
    <w:rsid w:val="00634658"/>
    <w:rsid w:val="0064745F"/>
    <w:rsid w:val="00652BA4"/>
    <w:rsid w:val="00665952"/>
    <w:rsid w:val="00665FB3"/>
    <w:rsid w:val="00670596"/>
    <w:rsid w:val="00675A4D"/>
    <w:rsid w:val="00683ACF"/>
    <w:rsid w:val="006856EE"/>
    <w:rsid w:val="006862FE"/>
    <w:rsid w:val="00686780"/>
    <w:rsid w:val="006918FD"/>
    <w:rsid w:val="00693E47"/>
    <w:rsid w:val="00697561"/>
    <w:rsid w:val="006A67ED"/>
    <w:rsid w:val="006A70BB"/>
    <w:rsid w:val="006B0E0D"/>
    <w:rsid w:val="006B1555"/>
    <w:rsid w:val="006B393C"/>
    <w:rsid w:val="006C27E2"/>
    <w:rsid w:val="006C7A59"/>
    <w:rsid w:val="006D29B4"/>
    <w:rsid w:val="006D3D0B"/>
    <w:rsid w:val="006E2111"/>
    <w:rsid w:val="006E2DDD"/>
    <w:rsid w:val="006E3BD4"/>
    <w:rsid w:val="006F5059"/>
    <w:rsid w:val="006F6CBD"/>
    <w:rsid w:val="00705209"/>
    <w:rsid w:val="00721B57"/>
    <w:rsid w:val="007232DE"/>
    <w:rsid w:val="007236E9"/>
    <w:rsid w:val="00725107"/>
    <w:rsid w:val="0073388E"/>
    <w:rsid w:val="007365A7"/>
    <w:rsid w:val="00741829"/>
    <w:rsid w:val="00741923"/>
    <w:rsid w:val="0074354F"/>
    <w:rsid w:val="00743769"/>
    <w:rsid w:val="00744E4C"/>
    <w:rsid w:val="00761AC1"/>
    <w:rsid w:val="00762CFF"/>
    <w:rsid w:val="00770ED8"/>
    <w:rsid w:val="00776BAC"/>
    <w:rsid w:val="0078021B"/>
    <w:rsid w:val="00781B69"/>
    <w:rsid w:val="00790DC8"/>
    <w:rsid w:val="00792A7F"/>
    <w:rsid w:val="0079619A"/>
    <w:rsid w:val="007A0E40"/>
    <w:rsid w:val="007A2040"/>
    <w:rsid w:val="007B1211"/>
    <w:rsid w:val="007B5747"/>
    <w:rsid w:val="007C0A02"/>
    <w:rsid w:val="007D3002"/>
    <w:rsid w:val="007D49B3"/>
    <w:rsid w:val="007E0553"/>
    <w:rsid w:val="007E1CB0"/>
    <w:rsid w:val="007E2B6D"/>
    <w:rsid w:val="007F2A8E"/>
    <w:rsid w:val="00807FAE"/>
    <w:rsid w:val="00813D45"/>
    <w:rsid w:val="0081452A"/>
    <w:rsid w:val="00824FC0"/>
    <w:rsid w:val="008318CF"/>
    <w:rsid w:val="00832980"/>
    <w:rsid w:val="008404BD"/>
    <w:rsid w:val="008414B9"/>
    <w:rsid w:val="00841841"/>
    <w:rsid w:val="00842E8E"/>
    <w:rsid w:val="00845DB6"/>
    <w:rsid w:val="008563F9"/>
    <w:rsid w:val="00862328"/>
    <w:rsid w:val="008640BF"/>
    <w:rsid w:val="00864337"/>
    <w:rsid w:val="00865DFE"/>
    <w:rsid w:val="00866BBD"/>
    <w:rsid w:val="00870441"/>
    <w:rsid w:val="00871AEC"/>
    <w:rsid w:val="00871BE2"/>
    <w:rsid w:val="00884522"/>
    <w:rsid w:val="008943A3"/>
    <w:rsid w:val="008B351A"/>
    <w:rsid w:val="008B7600"/>
    <w:rsid w:val="008C37EE"/>
    <w:rsid w:val="008D39CD"/>
    <w:rsid w:val="008E4F1D"/>
    <w:rsid w:val="008F6B24"/>
    <w:rsid w:val="008F6EAB"/>
    <w:rsid w:val="0090368D"/>
    <w:rsid w:val="0091442A"/>
    <w:rsid w:val="00920408"/>
    <w:rsid w:val="00922A78"/>
    <w:rsid w:val="00923356"/>
    <w:rsid w:val="0092473F"/>
    <w:rsid w:val="009373E7"/>
    <w:rsid w:val="00937F83"/>
    <w:rsid w:val="00940E38"/>
    <w:rsid w:val="00940F49"/>
    <w:rsid w:val="009424AD"/>
    <w:rsid w:val="00944DFE"/>
    <w:rsid w:val="0094599C"/>
    <w:rsid w:val="00946CDE"/>
    <w:rsid w:val="00952FF9"/>
    <w:rsid w:val="009677E0"/>
    <w:rsid w:val="0097194E"/>
    <w:rsid w:val="00975F76"/>
    <w:rsid w:val="009805AF"/>
    <w:rsid w:val="00981A8C"/>
    <w:rsid w:val="0099002E"/>
    <w:rsid w:val="00996827"/>
    <w:rsid w:val="00997F5D"/>
    <w:rsid w:val="009B7D1F"/>
    <w:rsid w:val="009C132C"/>
    <w:rsid w:val="009C1EEA"/>
    <w:rsid w:val="009C30FE"/>
    <w:rsid w:val="009C6905"/>
    <w:rsid w:val="009C6AE9"/>
    <w:rsid w:val="009C6F8A"/>
    <w:rsid w:val="009D25A0"/>
    <w:rsid w:val="009E3497"/>
    <w:rsid w:val="009E407D"/>
    <w:rsid w:val="009E73ED"/>
    <w:rsid w:val="009F003D"/>
    <w:rsid w:val="009F114A"/>
    <w:rsid w:val="009F6AF2"/>
    <w:rsid w:val="009F7858"/>
    <w:rsid w:val="00A01A23"/>
    <w:rsid w:val="00A06076"/>
    <w:rsid w:val="00A0702B"/>
    <w:rsid w:val="00A14994"/>
    <w:rsid w:val="00A17C91"/>
    <w:rsid w:val="00A24044"/>
    <w:rsid w:val="00A25936"/>
    <w:rsid w:val="00A34489"/>
    <w:rsid w:val="00A41B43"/>
    <w:rsid w:val="00A44711"/>
    <w:rsid w:val="00A566EE"/>
    <w:rsid w:val="00A74385"/>
    <w:rsid w:val="00A841F3"/>
    <w:rsid w:val="00A856E1"/>
    <w:rsid w:val="00A93CF3"/>
    <w:rsid w:val="00A93DB9"/>
    <w:rsid w:val="00A9444C"/>
    <w:rsid w:val="00A970C8"/>
    <w:rsid w:val="00A97FA7"/>
    <w:rsid w:val="00AA6697"/>
    <w:rsid w:val="00AB02B0"/>
    <w:rsid w:val="00AB0694"/>
    <w:rsid w:val="00AB7F3A"/>
    <w:rsid w:val="00AC1BF2"/>
    <w:rsid w:val="00AC260F"/>
    <w:rsid w:val="00AC5DA7"/>
    <w:rsid w:val="00AD0B8A"/>
    <w:rsid w:val="00AD480D"/>
    <w:rsid w:val="00AD4AA2"/>
    <w:rsid w:val="00AE0EB1"/>
    <w:rsid w:val="00AE2864"/>
    <w:rsid w:val="00AE395F"/>
    <w:rsid w:val="00AF2740"/>
    <w:rsid w:val="00AF426E"/>
    <w:rsid w:val="00AF56EE"/>
    <w:rsid w:val="00B03CD5"/>
    <w:rsid w:val="00B06C52"/>
    <w:rsid w:val="00B24FF8"/>
    <w:rsid w:val="00B26CF9"/>
    <w:rsid w:val="00B3086F"/>
    <w:rsid w:val="00B46A83"/>
    <w:rsid w:val="00B55DA4"/>
    <w:rsid w:val="00B55DC3"/>
    <w:rsid w:val="00B67AD9"/>
    <w:rsid w:val="00B67B3D"/>
    <w:rsid w:val="00B72034"/>
    <w:rsid w:val="00B74405"/>
    <w:rsid w:val="00B76727"/>
    <w:rsid w:val="00B80285"/>
    <w:rsid w:val="00B9092A"/>
    <w:rsid w:val="00B93D5E"/>
    <w:rsid w:val="00BA09D9"/>
    <w:rsid w:val="00BA2AC5"/>
    <w:rsid w:val="00BA670D"/>
    <w:rsid w:val="00BB1699"/>
    <w:rsid w:val="00BC5C11"/>
    <w:rsid w:val="00BE79B4"/>
    <w:rsid w:val="00BF1327"/>
    <w:rsid w:val="00BF2755"/>
    <w:rsid w:val="00BF3021"/>
    <w:rsid w:val="00C02500"/>
    <w:rsid w:val="00C0649E"/>
    <w:rsid w:val="00C07638"/>
    <w:rsid w:val="00C13307"/>
    <w:rsid w:val="00C3003F"/>
    <w:rsid w:val="00C361A7"/>
    <w:rsid w:val="00C4121D"/>
    <w:rsid w:val="00C424D9"/>
    <w:rsid w:val="00C44E5B"/>
    <w:rsid w:val="00C46C50"/>
    <w:rsid w:val="00C51157"/>
    <w:rsid w:val="00C5746B"/>
    <w:rsid w:val="00C62D17"/>
    <w:rsid w:val="00C64A96"/>
    <w:rsid w:val="00C73C51"/>
    <w:rsid w:val="00C7711F"/>
    <w:rsid w:val="00C84022"/>
    <w:rsid w:val="00C933E8"/>
    <w:rsid w:val="00C95F7A"/>
    <w:rsid w:val="00CA12F1"/>
    <w:rsid w:val="00CA63FB"/>
    <w:rsid w:val="00CA7C75"/>
    <w:rsid w:val="00CC68A2"/>
    <w:rsid w:val="00CD06C9"/>
    <w:rsid w:val="00CD2424"/>
    <w:rsid w:val="00CE10E7"/>
    <w:rsid w:val="00CE377F"/>
    <w:rsid w:val="00CF2991"/>
    <w:rsid w:val="00D05772"/>
    <w:rsid w:val="00D1005A"/>
    <w:rsid w:val="00D13D27"/>
    <w:rsid w:val="00D142F5"/>
    <w:rsid w:val="00D30225"/>
    <w:rsid w:val="00D32DEC"/>
    <w:rsid w:val="00D40F71"/>
    <w:rsid w:val="00D52F3D"/>
    <w:rsid w:val="00D546E7"/>
    <w:rsid w:val="00D56C93"/>
    <w:rsid w:val="00D57436"/>
    <w:rsid w:val="00D57D69"/>
    <w:rsid w:val="00D62B46"/>
    <w:rsid w:val="00D71951"/>
    <w:rsid w:val="00D74037"/>
    <w:rsid w:val="00D7442C"/>
    <w:rsid w:val="00D77031"/>
    <w:rsid w:val="00D771B7"/>
    <w:rsid w:val="00D83134"/>
    <w:rsid w:val="00D83BE7"/>
    <w:rsid w:val="00D86272"/>
    <w:rsid w:val="00D86EFE"/>
    <w:rsid w:val="00D93D11"/>
    <w:rsid w:val="00D96812"/>
    <w:rsid w:val="00D97323"/>
    <w:rsid w:val="00DA1778"/>
    <w:rsid w:val="00DA1BE3"/>
    <w:rsid w:val="00DA35D4"/>
    <w:rsid w:val="00DC133B"/>
    <w:rsid w:val="00DD184D"/>
    <w:rsid w:val="00DE0089"/>
    <w:rsid w:val="00DE1041"/>
    <w:rsid w:val="00DE4D06"/>
    <w:rsid w:val="00DF35AE"/>
    <w:rsid w:val="00E03FD9"/>
    <w:rsid w:val="00E05807"/>
    <w:rsid w:val="00E05C47"/>
    <w:rsid w:val="00E20377"/>
    <w:rsid w:val="00E20B40"/>
    <w:rsid w:val="00E30F26"/>
    <w:rsid w:val="00E326B0"/>
    <w:rsid w:val="00E4508B"/>
    <w:rsid w:val="00E572BD"/>
    <w:rsid w:val="00E57C11"/>
    <w:rsid w:val="00E6101B"/>
    <w:rsid w:val="00E67F80"/>
    <w:rsid w:val="00E7118B"/>
    <w:rsid w:val="00E71256"/>
    <w:rsid w:val="00E81D60"/>
    <w:rsid w:val="00E86019"/>
    <w:rsid w:val="00E8673C"/>
    <w:rsid w:val="00E93034"/>
    <w:rsid w:val="00E96525"/>
    <w:rsid w:val="00E97891"/>
    <w:rsid w:val="00EB0BA8"/>
    <w:rsid w:val="00EB7AD5"/>
    <w:rsid w:val="00ED1E8A"/>
    <w:rsid w:val="00ED45D9"/>
    <w:rsid w:val="00EE2FC7"/>
    <w:rsid w:val="00EE33E4"/>
    <w:rsid w:val="00EE3EFC"/>
    <w:rsid w:val="00EF4B40"/>
    <w:rsid w:val="00EF55C6"/>
    <w:rsid w:val="00F002AC"/>
    <w:rsid w:val="00F264E7"/>
    <w:rsid w:val="00F37481"/>
    <w:rsid w:val="00F4086F"/>
    <w:rsid w:val="00F434B4"/>
    <w:rsid w:val="00F50D91"/>
    <w:rsid w:val="00F573F2"/>
    <w:rsid w:val="00F633EC"/>
    <w:rsid w:val="00F672D1"/>
    <w:rsid w:val="00F71B0F"/>
    <w:rsid w:val="00F840A3"/>
    <w:rsid w:val="00F93386"/>
    <w:rsid w:val="00F93725"/>
    <w:rsid w:val="00FA0D34"/>
    <w:rsid w:val="00FA29F8"/>
    <w:rsid w:val="00FA451E"/>
    <w:rsid w:val="00FB7AFF"/>
    <w:rsid w:val="00FC5975"/>
    <w:rsid w:val="00FD62A1"/>
    <w:rsid w:val="00FD6660"/>
    <w:rsid w:val="00FE1B6F"/>
    <w:rsid w:val="00FE418E"/>
    <w:rsid w:val="00FF18A3"/>
    <w:rsid w:val="00FF4CB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81A8C"/>
    <w:rPr>
      <w:sz w:val="24"/>
      <w:szCs w:val="24"/>
    </w:rPr>
  </w:style>
  <w:style w:type="paragraph" w:styleId="Ttulo1">
    <w:name w:val="heading 1"/>
    <w:basedOn w:val="Normal"/>
    <w:next w:val="Normal"/>
    <w:link w:val="Ttulo1Car"/>
    <w:qFormat/>
    <w:rsid w:val="00981A8C"/>
    <w:pPr>
      <w:keepNext/>
      <w:ind w:left="360"/>
      <w:jc w:val="center"/>
      <w:outlineLvl w:val="0"/>
    </w:pPr>
    <w:rPr>
      <w:rFonts w:ascii="Arial" w:hAnsi="Arial" w:cs="Arial"/>
      <w:b/>
      <w:bCs/>
      <w:sz w:val="20"/>
    </w:rPr>
  </w:style>
  <w:style w:type="paragraph" w:styleId="Ttulo2">
    <w:name w:val="heading 2"/>
    <w:aliases w:val="título 2"/>
    <w:basedOn w:val="Normal"/>
    <w:next w:val="Normal"/>
    <w:qFormat/>
    <w:rsid w:val="00981A8C"/>
    <w:pPr>
      <w:keepNext/>
      <w:jc w:val="both"/>
      <w:outlineLvl w:val="1"/>
    </w:pPr>
    <w:rPr>
      <w:rFonts w:ascii="Arial" w:hAnsi="Arial" w:cs="Arial"/>
      <w:b/>
      <w:iCs/>
      <w:szCs w:val="20"/>
      <w:shd w:val="pct5" w:color="auto" w:fill="E6E6E6"/>
      <w:lang w:val="es-CO"/>
    </w:rPr>
  </w:style>
  <w:style w:type="paragraph" w:styleId="Ttulo3">
    <w:name w:val="heading 3"/>
    <w:basedOn w:val="Normal"/>
    <w:next w:val="Normal"/>
    <w:link w:val="Ttulo3Car"/>
    <w:qFormat/>
    <w:rsid w:val="00981A8C"/>
    <w:pPr>
      <w:keepNext/>
      <w:spacing w:before="240" w:after="60"/>
      <w:outlineLvl w:val="2"/>
    </w:pPr>
    <w:rPr>
      <w:rFonts w:ascii="Arial" w:hAnsi="Arial" w:cs="Arial"/>
      <w:b/>
      <w:bCs/>
      <w:sz w:val="26"/>
      <w:szCs w:val="26"/>
      <w:lang w:val="es-ES_tradnl"/>
    </w:rPr>
  </w:style>
  <w:style w:type="paragraph" w:styleId="Ttulo4">
    <w:name w:val="heading 4"/>
    <w:basedOn w:val="Normal"/>
    <w:next w:val="Normal"/>
    <w:qFormat/>
    <w:rsid w:val="00981A8C"/>
    <w:pPr>
      <w:keepNext/>
      <w:jc w:val="center"/>
      <w:outlineLvl w:val="3"/>
    </w:pPr>
    <w:rPr>
      <w:b/>
      <w:bCs/>
      <w:color w:val="000000"/>
      <w:sz w:val="18"/>
    </w:rPr>
  </w:style>
  <w:style w:type="paragraph" w:styleId="Ttulo6">
    <w:name w:val="heading 6"/>
    <w:basedOn w:val="Normal"/>
    <w:next w:val="Normal"/>
    <w:link w:val="Ttulo6Car"/>
    <w:qFormat/>
    <w:rsid w:val="00981A8C"/>
    <w:pPr>
      <w:keepNext/>
      <w:jc w:val="center"/>
      <w:outlineLvl w:val="5"/>
    </w:pPr>
    <w:rPr>
      <w:b/>
      <w:sz w:val="20"/>
      <w:szCs w:val="20"/>
    </w:rPr>
  </w:style>
  <w:style w:type="paragraph" w:styleId="Ttulo7">
    <w:name w:val="heading 7"/>
    <w:basedOn w:val="Normal"/>
    <w:next w:val="Normal"/>
    <w:qFormat/>
    <w:rsid w:val="00981A8C"/>
    <w:pPr>
      <w:keepNext/>
      <w:ind w:left="993"/>
      <w:jc w:val="both"/>
      <w:outlineLvl w:val="6"/>
    </w:pPr>
    <w:rPr>
      <w:rFonts w:cs="Arial"/>
      <w:b/>
      <w:i/>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16">
    <w:name w:val="Pa16"/>
    <w:basedOn w:val="Normal"/>
    <w:next w:val="Normal"/>
    <w:rsid w:val="00981A8C"/>
    <w:pPr>
      <w:widowControl w:val="0"/>
      <w:suppressAutoHyphens/>
      <w:spacing w:line="191" w:lineRule="atLeast"/>
    </w:pPr>
    <w:rPr>
      <w:rFonts w:ascii="Thorndale" w:eastAsia="Andale Sans UI" w:hAnsi="Thorndale" w:cs="Tahoma"/>
      <w:lang w:val="en-US"/>
    </w:rPr>
  </w:style>
  <w:style w:type="paragraph" w:styleId="Listaconvietas2">
    <w:name w:val="List Bullet 2"/>
    <w:basedOn w:val="Normal"/>
    <w:autoRedefine/>
    <w:rsid w:val="00981A8C"/>
    <w:pPr>
      <w:tabs>
        <w:tab w:val="num" w:pos="360"/>
      </w:tabs>
      <w:ind w:left="360" w:hanging="360"/>
    </w:pPr>
    <w:rPr>
      <w:rFonts w:ascii="Arial" w:hAnsi="Arial"/>
      <w:lang w:val="es-ES_tradnl"/>
    </w:rPr>
  </w:style>
  <w:style w:type="paragraph" w:customStyle="1" w:styleId="ListaCc">
    <w:name w:val="Lista Cc."/>
    <w:basedOn w:val="Normal"/>
    <w:rsid w:val="00981A8C"/>
    <w:rPr>
      <w:sz w:val="20"/>
      <w:szCs w:val="20"/>
      <w:lang w:val="es-ES_tradnl"/>
    </w:rPr>
  </w:style>
  <w:style w:type="paragraph" w:customStyle="1" w:styleId="Captulo">
    <w:name w:val="Capítulo"/>
    <w:basedOn w:val="Normal"/>
    <w:autoRedefine/>
    <w:rsid w:val="001057F1"/>
    <w:pPr>
      <w:ind w:firstLine="3"/>
    </w:pPr>
    <w:rPr>
      <w:rFonts w:ascii="Arial" w:hAnsi="Arial" w:cs="Arial"/>
      <w:bCs/>
      <w:sz w:val="20"/>
      <w:szCs w:val="20"/>
      <w:lang w:val="es-ES_tradnl"/>
    </w:rPr>
  </w:style>
  <w:style w:type="paragraph" w:customStyle="1" w:styleId="Tibitoc">
    <w:name w:val="Tibitoc"/>
    <w:basedOn w:val="Normal"/>
    <w:rsid w:val="00981A8C"/>
    <w:pPr>
      <w:jc w:val="center"/>
    </w:pPr>
    <w:rPr>
      <w:rFonts w:ascii="Arial" w:hAnsi="Arial"/>
      <w:b/>
      <w:szCs w:val="20"/>
      <w:lang w:val="es-ES_tradnl"/>
    </w:rPr>
  </w:style>
  <w:style w:type="paragraph" w:customStyle="1" w:styleId="xl75">
    <w:name w:val="xl75"/>
    <w:basedOn w:val="Normal"/>
    <w:rsid w:val="00981A8C"/>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lang w:val="es-ES_tradnl"/>
    </w:rPr>
  </w:style>
  <w:style w:type="paragraph" w:styleId="Subttulo">
    <w:name w:val="Subtitle"/>
    <w:basedOn w:val="Normal"/>
    <w:link w:val="SubttuloCar"/>
    <w:qFormat/>
    <w:rsid w:val="00981A8C"/>
    <w:pPr>
      <w:jc w:val="center"/>
    </w:pPr>
    <w:rPr>
      <w:rFonts w:ascii="Tahoma" w:hAnsi="Tahoma" w:cs="Tahoma"/>
      <w:b/>
      <w:bCs/>
      <w:sz w:val="22"/>
    </w:rPr>
  </w:style>
  <w:style w:type="paragraph" w:styleId="Textoindependiente">
    <w:name w:val="Body Text"/>
    <w:aliases w:val="body text,bt,TextindepT2,Table Bullet 1,body tesx,contents, Car,Texto independiente Car, Car Car,EHPT,Body Text2,ändrad,Car,Car Car,bt Car,body text Car,TABLA DE CONTENIDO 3"/>
    <w:basedOn w:val="Normal"/>
    <w:link w:val="TextoindependienteCar1"/>
    <w:rsid w:val="00981A8C"/>
    <w:pPr>
      <w:spacing w:after="120"/>
    </w:pPr>
    <w:rPr>
      <w:rFonts w:ascii="Arial" w:hAnsi="Arial"/>
      <w:lang w:val="es-ES_tradnl"/>
    </w:rPr>
  </w:style>
  <w:style w:type="paragraph" w:customStyle="1" w:styleId="NormalSencillo">
    <w:name w:val="Normal Sencillo"/>
    <w:basedOn w:val="Normal"/>
    <w:next w:val="Normal"/>
    <w:rsid w:val="00981A8C"/>
    <w:pPr>
      <w:suppressAutoHyphens/>
      <w:jc w:val="both"/>
    </w:pPr>
    <w:rPr>
      <w:rFonts w:ascii="Arial" w:hAnsi="Arial"/>
      <w:sz w:val="20"/>
      <w:szCs w:val="20"/>
      <w:lang w:val="es-ES_tradnl"/>
    </w:rPr>
  </w:style>
  <w:style w:type="paragraph" w:customStyle="1" w:styleId="font5">
    <w:name w:val="font5"/>
    <w:basedOn w:val="Normal"/>
    <w:rsid w:val="00981A8C"/>
    <w:pPr>
      <w:spacing w:before="100" w:beforeAutospacing="1" w:after="100" w:afterAutospacing="1"/>
    </w:pPr>
    <w:rPr>
      <w:rFonts w:ascii="Arial" w:eastAsia="Arial Unicode MS" w:hAnsi="Arial" w:cs="Arial"/>
      <w:b/>
      <w:bCs/>
      <w:sz w:val="20"/>
      <w:szCs w:val="20"/>
      <w:lang w:val="es-ES_tradnl"/>
    </w:rPr>
  </w:style>
  <w:style w:type="paragraph" w:styleId="Textocomentario">
    <w:name w:val="annotation text"/>
    <w:basedOn w:val="Normal"/>
    <w:link w:val="TextocomentarioCar1"/>
    <w:rsid w:val="00981A8C"/>
    <w:rPr>
      <w:sz w:val="20"/>
      <w:szCs w:val="20"/>
      <w:lang w:val="es-CO"/>
    </w:rPr>
  </w:style>
  <w:style w:type="paragraph" w:styleId="Textodeglobo">
    <w:name w:val="Balloon Text"/>
    <w:basedOn w:val="Normal"/>
    <w:link w:val="TextodegloboCar"/>
    <w:rsid w:val="00981A8C"/>
    <w:rPr>
      <w:rFonts w:ascii="Tahoma" w:hAnsi="Tahoma" w:cs="Tahoma"/>
      <w:sz w:val="16"/>
      <w:szCs w:val="16"/>
      <w:lang w:val="es-ES_tradnl"/>
    </w:rPr>
  </w:style>
  <w:style w:type="paragraph" w:styleId="Sangra3detindependiente">
    <w:name w:val="Body Text Indent 3"/>
    <w:basedOn w:val="Normal"/>
    <w:link w:val="Sangra3detindependienteCar"/>
    <w:rsid w:val="00981A8C"/>
    <w:pPr>
      <w:ind w:left="567" w:hanging="567"/>
      <w:jc w:val="both"/>
    </w:pPr>
    <w:rPr>
      <w:rFonts w:ascii="Arial" w:hAnsi="Arial"/>
      <w:b/>
      <w:bCs/>
      <w:i/>
      <w:iCs/>
      <w:szCs w:val="20"/>
      <w:lang w:val="es-ES_tradnl"/>
    </w:rPr>
  </w:style>
  <w:style w:type="paragraph" w:styleId="Sangra2detindependiente">
    <w:name w:val="Body Text Indent 2"/>
    <w:basedOn w:val="Normal"/>
    <w:link w:val="Sangra2detindependienteCar"/>
    <w:rsid w:val="00981A8C"/>
    <w:pPr>
      <w:widowControl w:val="0"/>
      <w:ind w:left="142" w:hanging="1134"/>
      <w:jc w:val="both"/>
    </w:pPr>
    <w:rPr>
      <w:rFonts w:ascii="Arial" w:hAnsi="Arial"/>
      <w:snapToGrid w:val="0"/>
      <w:szCs w:val="20"/>
      <w:lang w:val="es-ES_tradnl"/>
    </w:rPr>
  </w:style>
  <w:style w:type="paragraph" w:styleId="Encabezado">
    <w:name w:val="header"/>
    <w:aliases w:val="h,h8,h9,h10,h18,encabezado, Car3,Encabezado Car1 Car,Encabezado Car Car Car, Car6 Car Car Car, Car6 Car1 Car, Car6 Car, Car6,Car3,Car6 Car Car Car,Car6 Car1 Car,Car6 Car,Car6"/>
    <w:basedOn w:val="Normal"/>
    <w:link w:val="EncabezadoCar"/>
    <w:uiPriority w:val="99"/>
    <w:rsid w:val="00981A8C"/>
    <w:pPr>
      <w:tabs>
        <w:tab w:val="center" w:pos="4419"/>
        <w:tab w:val="right" w:pos="8838"/>
      </w:tabs>
    </w:pPr>
  </w:style>
  <w:style w:type="paragraph" w:styleId="Piedepgina">
    <w:name w:val="footer"/>
    <w:aliases w:val="pie de página"/>
    <w:basedOn w:val="Normal"/>
    <w:link w:val="PiedepginaCar"/>
    <w:rsid w:val="00981A8C"/>
    <w:pPr>
      <w:tabs>
        <w:tab w:val="center" w:pos="4419"/>
        <w:tab w:val="right" w:pos="8838"/>
      </w:tabs>
    </w:pPr>
  </w:style>
  <w:style w:type="character" w:styleId="Hipervnculo">
    <w:name w:val="Hyperlink"/>
    <w:basedOn w:val="Fuentedeprrafopredeter"/>
    <w:uiPriority w:val="99"/>
    <w:rsid w:val="00981A8C"/>
    <w:rPr>
      <w:rFonts w:ascii="Arial" w:hAnsi="Arial"/>
      <w:color w:val="3366FF"/>
      <w:u w:val="single"/>
    </w:rPr>
  </w:style>
  <w:style w:type="paragraph" w:styleId="Textoindependiente3">
    <w:name w:val="Body Text 3"/>
    <w:basedOn w:val="Normal"/>
    <w:rsid w:val="00981A8C"/>
    <w:pPr>
      <w:pBdr>
        <w:bottom w:val="single" w:sz="4" w:space="1" w:color="808080"/>
      </w:pBdr>
      <w:jc w:val="both"/>
    </w:pPr>
    <w:rPr>
      <w:rFonts w:ascii="Arial" w:hAnsi="Arial" w:cs="Arial"/>
      <w:bCs/>
      <w:color w:val="808080"/>
      <w:sz w:val="16"/>
      <w:szCs w:val="22"/>
      <w:lang w:val="es-ES_tradnl"/>
    </w:rPr>
  </w:style>
  <w:style w:type="paragraph" w:styleId="Textoindependiente2">
    <w:name w:val="Body Text 2"/>
    <w:basedOn w:val="Normal"/>
    <w:link w:val="Textoindependiente2Car"/>
    <w:rsid w:val="00981A8C"/>
    <w:pPr>
      <w:jc w:val="both"/>
    </w:pPr>
    <w:rPr>
      <w:rFonts w:ascii="Arial" w:hAnsi="Arial" w:cs="Arial"/>
      <w:sz w:val="16"/>
      <w:szCs w:val="20"/>
    </w:rPr>
  </w:style>
  <w:style w:type="paragraph" w:styleId="Sangradetextonormal">
    <w:name w:val="Body Text Indent"/>
    <w:basedOn w:val="Normal"/>
    <w:rsid w:val="00981A8C"/>
    <w:pPr>
      <w:ind w:left="567" w:hanging="141"/>
    </w:pPr>
    <w:rPr>
      <w:rFonts w:ascii="Arial" w:hAnsi="Arial"/>
      <w:sz w:val="20"/>
      <w:szCs w:val="20"/>
    </w:rPr>
  </w:style>
  <w:style w:type="paragraph" w:styleId="Ttulo">
    <w:name w:val="Title"/>
    <w:basedOn w:val="Normal"/>
    <w:link w:val="TtuloCar"/>
    <w:qFormat/>
    <w:rsid w:val="00981A8C"/>
    <w:pPr>
      <w:widowControl w:val="0"/>
      <w:jc w:val="center"/>
    </w:pPr>
    <w:rPr>
      <w:szCs w:val="20"/>
      <w:lang w:val="es-MX"/>
    </w:rPr>
  </w:style>
  <w:style w:type="paragraph" w:customStyle="1" w:styleId="Textoindependiente21">
    <w:name w:val="Texto independiente 21"/>
    <w:basedOn w:val="Normal"/>
    <w:rsid w:val="00981A8C"/>
    <w:pPr>
      <w:overflowPunct w:val="0"/>
      <w:autoSpaceDE w:val="0"/>
      <w:autoSpaceDN w:val="0"/>
      <w:adjustRightInd w:val="0"/>
      <w:jc w:val="both"/>
      <w:textAlignment w:val="baseline"/>
    </w:pPr>
    <w:rPr>
      <w:rFonts w:ascii="Arial" w:hAnsi="Arial"/>
      <w:sz w:val="22"/>
      <w:szCs w:val="20"/>
    </w:rPr>
  </w:style>
  <w:style w:type="paragraph" w:styleId="Listaconvietas">
    <w:name w:val="List Bullet"/>
    <w:basedOn w:val="Normal"/>
    <w:autoRedefine/>
    <w:rsid w:val="00A841F3"/>
    <w:pPr>
      <w:numPr>
        <w:numId w:val="1"/>
      </w:numPr>
    </w:pPr>
    <w:rPr>
      <w:sz w:val="20"/>
      <w:szCs w:val="20"/>
    </w:rPr>
  </w:style>
  <w:style w:type="paragraph" w:customStyle="1" w:styleId="Textoindependiente31">
    <w:name w:val="Texto independiente 31"/>
    <w:basedOn w:val="Normal"/>
    <w:rsid w:val="00462963"/>
    <w:pPr>
      <w:overflowPunct w:val="0"/>
      <w:autoSpaceDE w:val="0"/>
      <w:autoSpaceDN w:val="0"/>
      <w:adjustRightInd w:val="0"/>
      <w:jc w:val="both"/>
    </w:pPr>
    <w:rPr>
      <w:rFonts w:ascii="Arial" w:hAnsi="Arial"/>
      <w:szCs w:val="20"/>
    </w:rPr>
  </w:style>
  <w:style w:type="table" w:styleId="Tablaconcuadrcula">
    <w:name w:val="Table Grid"/>
    <w:basedOn w:val="Tablanormal"/>
    <w:uiPriority w:val="59"/>
    <w:rsid w:val="003B18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rsid w:val="00222081"/>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styleId="Nmerodepgina">
    <w:name w:val="page number"/>
    <w:basedOn w:val="Fuentedeprrafopredeter"/>
    <w:rsid w:val="00292AA7"/>
  </w:style>
  <w:style w:type="paragraph" w:customStyle="1" w:styleId="xl31">
    <w:name w:val="xl31"/>
    <w:basedOn w:val="Normal"/>
    <w:rsid w:val="00937F83"/>
    <w:pPr>
      <w:pBdr>
        <w:left w:val="single" w:sz="6" w:space="0" w:color="auto"/>
        <w:bottom w:val="single" w:sz="6" w:space="0" w:color="auto"/>
      </w:pBdr>
      <w:spacing w:before="100" w:after="100"/>
      <w:jc w:val="center"/>
    </w:pPr>
    <w:rPr>
      <w:rFonts w:ascii="Arial" w:hAnsi="Arial"/>
      <w:szCs w:val="20"/>
      <w:lang w:val="es-ES_tradnl"/>
    </w:rPr>
  </w:style>
  <w:style w:type="paragraph" w:customStyle="1" w:styleId="Textoindependiente210">
    <w:name w:val="Texto independiente 21"/>
    <w:basedOn w:val="Normal"/>
    <w:rsid w:val="00B9092A"/>
    <w:pPr>
      <w:suppressAutoHyphens/>
      <w:jc w:val="both"/>
    </w:pPr>
    <w:rPr>
      <w:rFonts w:ascii="Arial" w:hAnsi="Arial"/>
      <w:szCs w:val="20"/>
      <w:lang w:eastAsia="ar-SA"/>
    </w:rPr>
  </w:style>
  <w:style w:type="paragraph" w:customStyle="1" w:styleId="Textodebloque1">
    <w:name w:val="Texto de bloque1"/>
    <w:basedOn w:val="Normal"/>
    <w:rsid w:val="00B9092A"/>
    <w:pPr>
      <w:suppressAutoHyphens/>
      <w:ind w:left="-120" w:right="653"/>
      <w:jc w:val="both"/>
    </w:pPr>
    <w:rPr>
      <w:rFonts w:ascii="Arial" w:hAnsi="Arial" w:cs="Arial"/>
      <w:color w:val="FF0000"/>
      <w:sz w:val="22"/>
      <w:szCs w:val="22"/>
      <w:lang w:eastAsia="ar-SA"/>
    </w:rPr>
  </w:style>
  <w:style w:type="paragraph" w:customStyle="1" w:styleId="Encabezadodemensaje1">
    <w:name w:val="Encabezado de mensaje1"/>
    <w:basedOn w:val="Normal"/>
    <w:rsid w:val="00B9092A"/>
    <w:pPr>
      <w:suppressAutoHyphens/>
      <w:ind w:left="1134" w:hanging="1134"/>
    </w:pPr>
    <w:rPr>
      <w:rFonts w:ascii="Arial" w:hAnsi="Arial"/>
      <w:szCs w:val="20"/>
      <w:lang w:val="es-ES_tradnl" w:eastAsia="ar-SA"/>
    </w:rPr>
  </w:style>
  <w:style w:type="paragraph" w:styleId="Prrafodelista">
    <w:name w:val="List Paragraph"/>
    <w:basedOn w:val="Normal"/>
    <w:link w:val="PrrafodelistaCar"/>
    <w:uiPriority w:val="34"/>
    <w:qFormat/>
    <w:rsid w:val="00AE2864"/>
    <w:pPr>
      <w:ind w:left="708"/>
    </w:pPr>
    <w:rPr>
      <w:rFonts w:ascii="Tahoma" w:hAnsi="Tahoma"/>
    </w:rPr>
  </w:style>
  <w:style w:type="character" w:customStyle="1" w:styleId="PiedepginaCar">
    <w:name w:val="Pie de página Car"/>
    <w:aliases w:val="pie de página Car"/>
    <w:basedOn w:val="Fuentedeprrafopredeter"/>
    <w:link w:val="Piedepgina"/>
    <w:locked/>
    <w:rsid w:val="005D3E47"/>
    <w:rPr>
      <w:sz w:val="24"/>
      <w:szCs w:val="24"/>
      <w:lang w:val="es-ES" w:eastAsia="es-ES" w:bidi="ar-SA"/>
    </w:rPr>
  </w:style>
  <w:style w:type="character" w:customStyle="1" w:styleId="TtuloCar">
    <w:name w:val="Título Car"/>
    <w:basedOn w:val="Fuentedeprrafopredeter"/>
    <w:link w:val="Ttulo"/>
    <w:rsid w:val="00E8673C"/>
    <w:rPr>
      <w:sz w:val="24"/>
      <w:lang w:val="es-MX" w:eastAsia="es-ES" w:bidi="ar-SA"/>
    </w:rPr>
  </w:style>
  <w:style w:type="character" w:customStyle="1" w:styleId="EncabezadoCar">
    <w:name w:val="Encabezado Car"/>
    <w:aliases w:val="h Car,h8 Car,h9 Car,h10 Car,h18 Car,encabezado Car, Car3 Car,Encabezado Car1 Car Car,Encabezado Car Car Car Car, Car6 Car Car Car Car, Car6 Car1 Car Car, Car6 Car Car, Car6 Car1,Car3 Car,Car6 Car Car Car Car,Car6 Car1 Car Car,Car6 Car Car"/>
    <w:basedOn w:val="Fuentedeprrafopredeter"/>
    <w:link w:val="Encabezado"/>
    <w:uiPriority w:val="99"/>
    <w:rsid w:val="003B4CF8"/>
    <w:rPr>
      <w:sz w:val="24"/>
      <w:szCs w:val="24"/>
      <w:lang w:val="es-ES" w:eastAsia="es-ES" w:bidi="ar-SA"/>
    </w:rPr>
  </w:style>
  <w:style w:type="paragraph" w:customStyle="1" w:styleId="Prrafodelista1">
    <w:name w:val="Párrafo de lista1"/>
    <w:basedOn w:val="Normal"/>
    <w:rsid w:val="00652BA4"/>
    <w:pPr>
      <w:ind w:left="720"/>
    </w:pPr>
    <w:rPr>
      <w:lang w:val="es-CO"/>
    </w:rPr>
  </w:style>
  <w:style w:type="character" w:customStyle="1" w:styleId="FooterChar">
    <w:name w:val="Footer Char"/>
    <w:basedOn w:val="Fuentedeprrafopredeter"/>
    <w:locked/>
    <w:rsid w:val="00652BA4"/>
    <w:rPr>
      <w:rFonts w:cs="Times New Roman"/>
      <w:sz w:val="24"/>
      <w:szCs w:val="24"/>
      <w:lang w:val="es-ES" w:eastAsia="es-ES"/>
    </w:rPr>
  </w:style>
  <w:style w:type="paragraph" w:customStyle="1" w:styleId="Default">
    <w:name w:val="Default"/>
    <w:rsid w:val="00652BA4"/>
    <w:pPr>
      <w:suppressAutoHyphens/>
      <w:autoSpaceDE w:val="0"/>
    </w:pPr>
    <w:rPr>
      <w:color w:val="000000"/>
      <w:sz w:val="24"/>
      <w:szCs w:val="24"/>
      <w:lang w:val="es-CO" w:eastAsia="ar-SA"/>
    </w:rPr>
  </w:style>
  <w:style w:type="character" w:customStyle="1" w:styleId="SubttuloCar">
    <w:name w:val="Subtítulo Car"/>
    <w:link w:val="Subttulo"/>
    <w:rsid w:val="006E2DDD"/>
    <w:rPr>
      <w:rFonts w:ascii="Tahoma" w:hAnsi="Tahoma" w:cs="Tahoma"/>
      <w:b/>
      <w:bCs/>
      <w:sz w:val="22"/>
      <w:szCs w:val="24"/>
    </w:rPr>
  </w:style>
  <w:style w:type="paragraph" w:customStyle="1" w:styleId="Prrafodelista2">
    <w:name w:val="Párrafo de lista2"/>
    <w:basedOn w:val="Normal"/>
    <w:rsid w:val="00175B3D"/>
    <w:pPr>
      <w:ind w:left="720"/>
    </w:pPr>
    <w:rPr>
      <w:lang w:val="es-CO"/>
    </w:rPr>
  </w:style>
  <w:style w:type="paragraph" w:customStyle="1" w:styleId="WW-Textoindependiente3">
    <w:name w:val="WW-Texto independiente 3"/>
    <w:basedOn w:val="Normal"/>
    <w:rsid w:val="00041543"/>
    <w:pPr>
      <w:tabs>
        <w:tab w:val="left" w:pos="0"/>
      </w:tabs>
      <w:autoSpaceDE w:val="0"/>
      <w:autoSpaceDN w:val="0"/>
      <w:adjustRightInd w:val="0"/>
      <w:jc w:val="both"/>
    </w:pPr>
    <w:rPr>
      <w:rFonts w:ascii="Century Gothic" w:hAnsi="Century Gothic"/>
      <w:sz w:val="18"/>
      <w:szCs w:val="18"/>
    </w:rPr>
  </w:style>
  <w:style w:type="character" w:customStyle="1" w:styleId="Sangra3detindependienteCar">
    <w:name w:val="Sangría 3 de t. independiente Car"/>
    <w:basedOn w:val="Fuentedeprrafopredeter"/>
    <w:link w:val="Sangra3detindependiente"/>
    <w:rsid w:val="00D13D27"/>
    <w:rPr>
      <w:rFonts w:ascii="Arial" w:hAnsi="Arial"/>
      <w:b/>
      <w:bCs/>
      <w:i/>
      <w:iCs/>
      <w:sz w:val="24"/>
      <w:lang w:val="es-ES_tradnl"/>
    </w:rPr>
  </w:style>
  <w:style w:type="character" w:customStyle="1" w:styleId="Ttulo1Car">
    <w:name w:val="Título 1 Car"/>
    <w:basedOn w:val="Fuentedeprrafopredeter"/>
    <w:link w:val="Ttulo1"/>
    <w:rsid w:val="004A016C"/>
    <w:rPr>
      <w:rFonts w:ascii="Arial" w:hAnsi="Arial" w:cs="Arial"/>
      <w:b/>
      <w:bCs/>
      <w:szCs w:val="24"/>
    </w:rPr>
  </w:style>
  <w:style w:type="character" w:customStyle="1" w:styleId="Textoindependiente2Car">
    <w:name w:val="Texto independiente 2 Car"/>
    <w:basedOn w:val="Fuentedeprrafopredeter"/>
    <w:link w:val="Textoindependiente2"/>
    <w:rsid w:val="004A016C"/>
    <w:rPr>
      <w:rFonts w:ascii="Arial" w:hAnsi="Arial" w:cs="Arial"/>
      <w:sz w:val="16"/>
    </w:rPr>
  </w:style>
  <w:style w:type="paragraph" w:customStyle="1" w:styleId="ListaCC0">
    <w:name w:val="Lista CC."/>
    <w:basedOn w:val="Normal"/>
    <w:uiPriority w:val="99"/>
    <w:rsid w:val="00497106"/>
    <w:rPr>
      <w:sz w:val="20"/>
    </w:rPr>
  </w:style>
  <w:style w:type="paragraph" w:customStyle="1" w:styleId="Textoindependiente22">
    <w:name w:val="Texto independiente 22"/>
    <w:basedOn w:val="Normal"/>
    <w:rsid w:val="007B1211"/>
    <w:pPr>
      <w:overflowPunct w:val="0"/>
      <w:autoSpaceDE w:val="0"/>
      <w:autoSpaceDN w:val="0"/>
      <w:adjustRightInd w:val="0"/>
      <w:jc w:val="both"/>
    </w:pPr>
    <w:rPr>
      <w:rFonts w:ascii="Abadi MT Condensed Light" w:hAnsi="Abadi MT Condensed Light"/>
      <w:i/>
      <w:sz w:val="26"/>
      <w:szCs w:val="20"/>
      <w:lang w:val="es-ES_tradnl"/>
    </w:rPr>
  </w:style>
  <w:style w:type="character" w:customStyle="1" w:styleId="Ttulo3Car">
    <w:name w:val="Título 3 Car"/>
    <w:link w:val="Ttulo3"/>
    <w:rsid w:val="007B1211"/>
    <w:rPr>
      <w:rFonts w:ascii="Arial" w:hAnsi="Arial" w:cs="Arial"/>
      <w:b/>
      <w:bCs/>
      <w:sz w:val="26"/>
      <w:szCs w:val="26"/>
      <w:lang w:val="es-ES_tradnl"/>
    </w:rPr>
  </w:style>
  <w:style w:type="character" w:customStyle="1" w:styleId="Ttulo6Car">
    <w:name w:val="Título 6 Car"/>
    <w:basedOn w:val="Fuentedeprrafopredeter"/>
    <w:link w:val="Ttulo6"/>
    <w:rsid w:val="007B1211"/>
    <w:rPr>
      <w:b/>
    </w:rPr>
  </w:style>
  <w:style w:type="paragraph" w:styleId="Textonotapie">
    <w:name w:val="footnote text"/>
    <w:basedOn w:val="Normal"/>
    <w:link w:val="TextonotapieCar"/>
    <w:rsid w:val="007B1211"/>
    <w:rPr>
      <w:sz w:val="20"/>
      <w:szCs w:val="20"/>
    </w:rPr>
  </w:style>
  <w:style w:type="character" w:customStyle="1" w:styleId="TextonotapieCar">
    <w:name w:val="Texto nota pie Car"/>
    <w:basedOn w:val="Fuentedeprrafopredeter"/>
    <w:link w:val="Textonotapie"/>
    <w:rsid w:val="007B1211"/>
  </w:style>
  <w:style w:type="character" w:styleId="Refdenotaalpie">
    <w:name w:val="footnote reference"/>
    <w:rsid w:val="007B1211"/>
    <w:rPr>
      <w:vertAlign w:val="superscript"/>
    </w:rPr>
  </w:style>
  <w:style w:type="paragraph" w:customStyle="1" w:styleId="CarCarCar">
    <w:name w:val="Car Car Car"/>
    <w:basedOn w:val="Normal"/>
    <w:rsid w:val="007B1211"/>
    <w:pPr>
      <w:spacing w:after="160" w:line="240" w:lineRule="exact"/>
    </w:pPr>
    <w:rPr>
      <w:rFonts w:ascii="Verdana" w:hAnsi="Verdana"/>
      <w:sz w:val="20"/>
      <w:szCs w:val="20"/>
      <w:lang w:val="es-CO" w:eastAsia="en-US"/>
    </w:rPr>
  </w:style>
  <w:style w:type="character" w:customStyle="1" w:styleId="Sangra2detindependienteCar">
    <w:name w:val="Sangría 2 de t. independiente Car"/>
    <w:link w:val="Sangra2detindependiente"/>
    <w:rsid w:val="007B1211"/>
    <w:rPr>
      <w:rFonts w:ascii="Arial" w:hAnsi="Arial"/>
      <w:snapToGrid w:val="0"/>
      <w:sz w:val="24"/>
      <w:lang w:val="es-ES_tradnl"/>
    </w:rPr>
  </w:style>
  <w:style w:type="paragraph" w:customStyle="1" w:styleId="Char8">
    <w:name w:val="Char8"/>
    <w:basedOn w:val="Normal"/>
    <w:rsid w:val="007B1211"/>
    <w:pPr>
      <w:spacing w:after="160" w:line="240" w:lineRule="exact"/>
    </w:pPr>
    <w:rPr>
      <w:rFonts w:ascii="Verdana" w:hAnsi="Verdana"/>
      <w:sz w:val="20"/>
      <w:szCs w:val="20"/>
      <w:lang w:val="es-CO" w:eastAsia="en-US"/>
    </w:rPr>
  </w:style>
  <w:style w:type="paragraph" w:customStyle="1" w:styleId="CarCarCar1Car">
    <w:name w:val="Car Car Car1 Car"/>
    <w:basedOn w:val="Normal"/>
    <w:rsid w:val="007B1211"/>
    <w:pPr>
      <w:spacing w:after="160" w:line="240" w:lineRule="exact"/>
    </w:pPr>
    <w:rPr>
      <w:rFonts w:ascii="Verdana" w:hAnsi="Verdana" w:cs="Verdana"/>
      <w:sz w:val="20"/>
      <w:szCs w:val="20"/>
      <w:lang w:val="es-CO" w:eastAsia="en-US"/>
    </w:rPr>
  </w:style>
  <w:style w:type="paragraph" w:customStyle="1" w:styleId="CarCarCar1">
    <w:name w:val="Car Car Car1"/>
    <w:basedOn w:val="Normal"/>
    <w:rsid w:val="007B1211"/>
    <w:pPr>
      <w:spacing w:after="160" w:line="240" w:lineRule="exact"/>
    </w:pPr>
    <w:rPr>
      <w:rFonts w:ascii="Verdana" w:hAnsi="Verdana" w:cs="Verdana"/>
      <w:sz w:val="20"/>
      <w:szCs w:val="20"/>
      <w:lang w:val="es-CO" w:eastAsia="en-US"/>
    </w:rPr>
  </w:style>
  <w:style w:type="paragraph" w:customStyle="1" w:styleId="Car1">
    <w:name w:val="Car1"/>
    <w:basedOn w:val="Normal"/>
    <w:rsid w:val="007B1211"/>
    <w:pPr>
      <w:spacing w:after="160" w:line="240" w:lineRule="exact"/>
    </w:pPr>
    <w:rPr>
      <w:rFonts w:ascii="Verdana" w:hAnsi="Verdana" w:cs="Verdana"/>
      <w:sz w:val="20"/>
      <w:szCs w:val="20"/>
      <w:lang w:val="es-CO" w:eastAsia="en-US"/>
    </w:rPr>
  </w:style>
  <w:style w:type="character" w:customStyle="1" w:styleId="TextodegloboCar">
    <w:name w:val="Texto de globo Car"/>
    <w:link w:val="Textodeglobo"/>
    <w:rsid w:val="007B1211"/>
    <w:rPr>
      <w:rFonts w:ascii="Tahoma" w:hAnsi="Tahoma" w:cs="Tahoma"/>
      <w:sz w:val="16"/>
      <w:szCs w:val="16"/>
      <w:lang w:val="es-ES_tradnl"/>
    </w:rPr>
  </w:style>
  <w:style w:type="character" w:customStyle="1" w:styleId="A9">
    <w:name w:val="A9"/>
    <w:rsid w:val="007B1211"/>
    <w:rPr>
      <w:color w:val="000000"/>
      <w:sz w:val="19"/>
      <w:szCs w:val="19"/>
    </w:rPr>
  </w:style>
  <w:style w:type="paragraph" w:customStyle="1" w:styleId="Pa39">
    <w:name w:val="Pa39"/>
    <w:basedOn w:val="Normal"/>
    <w:next w:val="Normal"/>
    <w:rsid w:val="007B1211"/>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7B1211"/>
    <w:pPr>
      <w:spacing w:line="191" w:lineRule="atLeast"/>
    </w:pPr>
    <w:rPr>
      <w:rFonts w:eastAsia="Calibri"/>
      <w:color w:val="auto"/>
    </w:rPr>
  </w:style>
  <w:style w:type="paragraph" w:styleId="Epgrafe">
    <w:name w:val="caption"/>
    <w:basedOn w:val="Normal"/>
    <w:next w:val="Normal"/>
    <w:qFormat/>
    <w:rsid w:val="007B1211"/>
    <w:pPr>
      <w:jc w:val="center"/>
    </w:pPr>
    <w:rPr>
      <w:rFonts w:ascii="Arial" w:hAnsi="Arial"/>
      <w:b/>
      <w:szCs w:val="20"/>
    </w:rPr>
  </w:style>
  <w:style w:type="paragraph" w:styleId="NormalWeb">
    <w:name w:val="Normal (Web)"/>
    <w:basedOn w:val="Normal"/>
    <w:uiPriority w:val="99"/>
    <w:unhideWhenUsed/>
    <w:rsid w:val="007B1211"/>
    <w:pPr>
      <w:spacing w:before="100" w:beforeAutospacing="1" w:after="100" w:afterAutospacing="1"/>
    </w:pPr>
    <w:rPr>
      <w:lang w:val="es-CO" w:eastAsia="es-CO"/>
    </w:rPr>
  </w:style>
  <w:style w:type="character" w:styleId="Refdecomentario">
    <w:name w:val="annotation reference"/>
    <w:basedOn w:val="Fuentedeprrafopredeter"/>
    <w:rsid w:val="007B1211"/>
    <w:rPr>
      <w:sz w:val="16"/>
      <w:szCs w:val="16"/>
    </w:rPr>
  </w:style>
  <w:style w:type="character" w:customStyle="1" w:styleId="TextocomentarioCar">
    <w:name w:val="Texto comentario Car"/>
    <w:basedOn w:val="Fuentedeprrafopredeter"/>
    <w:rsid w:val="007B1211"/>
    <w:rPr>
      <w:lang w:val="es-ES" w:eastAsia="es-ES"/>
    </w:rPr>
  </w:style>
  <w:style w:type="paragraph" w:styleId="Asuntodelcomentario">
    <w:name w:val="annotation subject"/>
    <w:basedOn w:val="Textocomentario"/>
    <w:next w:val="Textocomentario"/>
    <w:link w:val="AsuntodelcomentarioCar"/>
    <w:rsid w:val="007B1211"/>
    <w:rPr>
      <w:b/>
      <w:bCs/>
      <w:lang w:val="es-ES"/>
    </w:rPr>
  </w:style>
  <w:style w:type="character" w:customStyle="1" w:styleId="TextocomentarioCar1">
    <w:name w:val="Texto comentario Car1"/>
    <w:basedOn w:val="Fuentedeprrafopredeter"/>
    <w:link w:val="Textocomentario"/>
    <w:rsid w:val="007B1211"/>
    <w:rPr>
      <w:lang w:val="es-CO"/>
    </w:rPr>
  </w:style>
  <w:style w:type="character" w:customStyle="1" w:styleId="AsuntodelcomentarioCar">
    <w:name w:val="Asunto del comentario Car"/>
    <w:basedOn w:val="TextocomentarioCar1"/>
    <w:link w:val="Asuntodelcomentario"/>
    <w:rsid w:val="007B1211"/>
    <w:rPr>
      <w:b/>
      <w:bCs/>
      <w:lang w:val="es-CO"/>
    </w:rPr>
  </w:style>
  <w:style w:type="paragraph" w:customStyle="1" w:styleId="Textoindependiente23">
    <w:name w:val="Texto independiente 23"/>
    <w:basedOn w:val="Normal"/>
    <w:rsid w:val="007B1211"/>
    <w:pPr>
      <w:overflowPunct w:val="0"/>
      <w:autoSpaceDE w:val="0"/>
      <w:autoSpaceDN w:val="0"/>
      <w:adjustRightInd w:val="0"/>
      <w:jc w:val="both"/>
    </w:pPr>
    <w:rPr>
      <w:rFonts w:ascii="Abadi MT Condensed Light" w:hAnsi="Abadi MT Condensed Light"/>
      <w:i/>
      <w:sz w:val="26"/>
      <w:szCs w:val="20"/>
      <w:lang w:val="es-ES_tradnl"/>
    </w:rPr>
  </w:style>
  <w:style w:type="character" w:styleId="Hipervnculovisitado">
    <w:name w:val="FollowedHyperlink"/>
    <w:basedOn w:val="Fuentedeprrafopredeter"/>
    <w:uiPriority w:val="99"/>
    <w:unhideWhenUsed/>
    <w:rsid w:val="007B1211"/>
    <w:rPr>
      <w:color w:val="800080"/>
      <w:u w:val="single"/>
    </w:rPr>
  </w:style>
  <w:style w:type="paragraph" w:customStyle="1" w:styleId="xl148">
    <w:name w:val="xl148"/>
    <w:basedOn w:val="Normal"/>
    <w:rsid w:val="007B121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49">
    <w:name w:val="xl149"/>
    <w:basedOn w:val="Normal"/>
    <w:rsid w:val="007B121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0">
    <w:name w:val="xl150"/>
    <w:basedOn w:val="Normal"/>
    <w:rsid w:val="007B121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1">
    <w:name w:val="xl151"/>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rPr>
  </w:style>
  <w:style w:type="paragraph" w:customStyle="1" w:styleId="xl152">
    <w:name w:val="xl152"/>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8"/>
      <w:szCs w:val="18"/>
    </w:rPr>
  </w:style>
  <w:style w:type="paragraph" w:customStyle="1" w:styleId="xl153">
    <w:name w:val="xl153"/>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54">
    <w:name w:val="xl154"/>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5">
    <w:name w:val="xl155"/>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rPr>
  </w:style>
  <w:style w:type="paragraph" w:customStyle="1" w:styleId="xl156">
    <w:name w:val="xl156"/>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rPr>
  </w:style>
  <w:style w:type="paragraph" w:customStyle="1" w:styleId="xl157">
    <w:name w:val="xl157"/>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58">
    <w:name w:val="xl158"/>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color w:val="000000"/>
      <w:sz w:val="22"/>
      <w:szCs w:val="22"/>
    </w:rPr>
  </w:style>
  <w:style w:type="paragraph" w:customStyle="1" w:styleId="xl159">
    <w:name w:val="xl159"/>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rPr>
  </w:style>
  <w:style w:type="paragraph" w:customStyle="1" w:styleId="xl160">
    <w:name w:val="xl160"/>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1">
    <w:name w:val="xl161"/>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62">
    <w:name w:val="xl162"/>
    <w:basedOn w:val="Normal"/>
    <w:rsid w:val="007B1211"/>
    <w:pPr>
      <w:spacing w:before="100" w:beforeAutospacing="1" w:after="100" w:afterAutospacing="1"/>
      <w:jc w:val="center"/>
      <w:textAlignment w:val="center"/>
    </w:pPr>
    <w:rPr>
      <w:rFonts w:ascii="Arial Narrow" w:hAnsi="Arial Narrow"/>
      <w:sz w:val="16"/>
      <w:szCs w:val="16"/>
    </w:rPr>
  </w:style>
  <w:style w:type="paragraph" w:customStyle="1" w:styleId="xl163">
    <w:name w:val="xl163"/>
    <w:basedOn w:val="Normal"/>
    <w:rsid w:val="007B1211"/>
    <w:pPr>
      <w:shd w:val="clear" w:color="000000" w:fill="FFFFFF"/>
      <w:spacing w:before="100" w:beforeAutospacing="1" w:after="100" w:afterAutospacing="1"/>
      <w:textAlignment w:val="center"/>
    </w:pPr>
    <w:rPr>
      <w:rFonts w:ascii="Calibri" w:hAnsi="Calibri"/>
      <w:color w:val="000000"/>
      <w:sz w:val="22"/>
      <w:szCs w:val="22"/>
    </w:rPr>
  </w:style>
  <w:style w:type="paragraph" w:customStyle="1" w:styleId="xl164">
    <w:name w:val="xl164"/>
    <w:basedOn w:val="Normal"/>
    <w:rsid w:val="007B1211"/>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65">
    <w:name w:val="xl165"/>
    <w:basedOn w:val="Normal"/>
    <w:rsid w:val="007B1211"/>
    <w:pPr>
      <w:shd w:val="clear" w:color="000000" w:fill="FFFFFF"/>
      <w:spacing w:before="100" w:beforeAutospacing="1" w:after="100" w:afterAutospacing="1"/>
      <w:textAlignment w:val="center"/>
    </w:pPr>
    <w:rPr>
      <w:rFonts w:ascii="Calibri" w:hAnsi="Calibri"/>
      <w:sz w:val="22"/>
      <w:szCs w:val="22"/>
    </w:rPr>
  </w:style>
  <w:style w:type="paragraph" w:customStyle="1" w:styleId="xl166">
    <w:name w:val="xl166"/>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67">
    <w:name w:val="xl167"/>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68">
    <w:name w:val="xl168"/>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69">
    <w:name w:val="xl169"/>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16"/>
      <w:szCs w:val="16"/>
    </w:rPr>
  </w:style>
  <w:style w:type="paragraph" w:customStyle="1" w:styleId="xl170">
    <w:name w:val="xl170"/>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71">
    <w:name w:val="xl171"/>
    <w:basedOn w:val="Normal"/>
    <w:rsid w:val="007B1211"/>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72">
    <w:name w:val="xl172"/>
    <w:basedOn w:val="Normal"/>
    <w:rsid w:val="007B1211"/>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73">
    <w:name w:val="xl173"/>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174">
    <w:name w:val="xl174"/>
    <w:basedOn w:val="Normal"/>
    <w:rsid w:val="007B1211"/>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75">
    <w:name w:val="xl175"/>
    <w:basedOn w:val="Normal"/>
    <w:rsid w:val="007B121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76">
    <w:name w:val="xl176"/>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177">
    <w:name w:val="xl177"/>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178">
    <w:name w:val="xl178"/>
    <w:basedOn w:val="Normal"/>
    <w:rsid w:val="007B1211"/>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179">
    <w:name w:val="xl179"/>
    <w:basedOn w:val="Normal"/>
    <w:rsid w:val="007B1211"/>
    <w:pPr>
      <w:pBdr>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80">
    <w:name w:val="xl180"/>
    <w:basedOn w:val="Normal"/>
    <w:rsid w:val="007B1211"/>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81">
    <w:name w:val="xl181"/>
    <w:basedOn w:val="Normal"/>
    <w:rsid w:val="007B1211"/>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2">
    <w:name w:val="xl182"/>
    <w:basedOn w:val="Normal"/>
    <w:rsid w:val="007B1211"/>
    <w:pPr>
      <w:pBdr>
        <w:lef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3">
    <w:name w:val="xl183"/>
    <w:basedOn w:val="Normal"/>
    <w:rsid w:val="007B1211"/>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4">
    <w:name w:val="xl184"/>
    <w:basedOn w:val="Normal"/>
    <w:rsid w:val="007B1211"/>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5">
    <w:name w:val="xl185"/>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rPr>
  </w:style>
  <w:style w:type="paragraph" w:customStyle="1" w:styleId="xl186">
    <w:name w:val="xl186"/>
    <w:basedOn w:val="Normal"/>
    <w:rsid w:val="007B1211"/>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87">
    <w:name w:val="xl187"/>
    <w:basedOn w:val="Normal"/>
    <w:rsid w:val="007B1211"/>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88">
    <w:name w:val="xl188"/>
    <w:basedOn w:val="Normal"/>
    <w:rsid w:val="007B1211"/>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89">
    <w:name w:val="xl189"/>
    <w:basedOn w:val="Normal"/>
    <w:rsid w:val="007B1211"/>
    <w:pPr>
      <w:pBdr>
        <w:top w:val="single" w:sz="4" w:space="0" w:color="auto"/>
        <w:left w:val="single" w:sz="4" w:space="0" w:color="auto"/>
        <w:bottom w:val="single" w:sz="4" w:space="0" w:color="auto"/>
      </w:pBdr>
      <w:shd w:val="clear" w:color="000000" w:fill="FFFF00"/>
      <w:spacing w:before="100" w:beforeAutospacing="1" w:after="100" w:afterAutospacing="1"/>
      <w:jc w:val="center"/>
    </w:pPr>
    <w:rPr>
      <w:rFonts w:ascii="Arial Narrow" w:hAnsi="Arial Narrow"/>
      <w:b/>
      <w:bCs/>
      <w:sz w:val="16"/>
      <w:szCs w:val="16"/>
    </w:rPr>
  </w:style>
  <w:style w:type="paragraph" w:customStyle="1" w:styleId="xl190">
    <w:name w:val="xl190"/>
    <w:basedOn w:val="Normal"/>
    <w:rsid w:val="007B1211"/>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91">
    <w:name w:val="xl191"/>
    <w:basedOn w:val="Normal"/>
    <w:rsid w:val="007B121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92">
    <w:name w:val="xl192"/>
    <w:basedOn w:val="Normal"/>
    <w:rsid w:val="007B1211"/>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93">
    <w:name w:val="xl193"/>
    <w:basedOn w:val="Normal"/>
    <w:rsid w:val="007B1211"/>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rPr>
  </w:style>
  <w:style w:type="paragraph" w:customStyle="1" w:styleId="xl194">
    <w:name w:val="xl194"/>
    <w:basedOn w:val="Normal"/>
    <w:rsid w:val="007B1211"/>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rPr>
  </w:style>
  <w:style w:type="paragraph" w:customStyle="1" w:styleId="xl195">
    <w:name w:val="xl195"/>
    <w:basedOn w:val="Normal"/>
    <w:rsid w:val="007B1211"/>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96">
    <w:name w:val="xl196"/>
    <w:basedOn w:val="Normal"/>
    <w:rsid w:val="007B1211"/>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97">
    <w:name w:val="xl197"/>
    <w:basedOn w:val="Normal"/>
    <w:rsid w:val="007B1211"/>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rPr>
  </w:style>
  <w:style w:type="paragraph" w:customStyle="1" w:styleId="xl198">
    <w:name w:val="xl198"/>
    <w:basedOn w:val="Normal"/>
    <w:rsid w:val="007B1211"/>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99">
    <w:name w:val="xl199"/>
    <w:basedOn w:val="Normal"/>
    <w:rsid w:val="007B1211"/>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Calibri" w:hAnsi="Calibri"/>
      <w:color w:val="000000"/>
      <w:sz w:val="22"/>
      <w:szCs w:val="22"/>
    </w:rPr>
  </w:style>
  <w:style w:type="paragraph" w:customStyle="1" w:styleId="xl200">
    <w:name w:val="xl200"/>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201">
    <w:name w:val="xl201"/>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202">
    <w:name w:val="xl202"/>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b/>
      <w:bCs/>
    </w:rPr>
  </w:style>
  <w:style w:type="paragraph" w:customStyle="1" w:styleId="xl203">
    <w:name w:val="xl203"/>
    <w:basedOn w:val="Normal"/>
    <w:rsid w:val="007B1211"/>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sz w:val="16"/>
      <w:szCs w:val="16"/>
    </w:rPr>
  </w:style>
  <w:style w:type="paragraph" w:customStyle="1" w:styleId="xl204">
    <w:name w:val="xl204"/>
    <w:basedOn w:val="Normal"/>
    <w:rsid w:val="007B1211"/>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205">
    <w:name w:val="xl205"/>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olor w:val="000000"/>
      <w:sz w:val="22"/>
      <w:szCs w:val="22"/>
    </w:rPr>
  </w:style>
  <w:style w:type="paragraph" w:customStyle="1" w:styleId="xl206">
    <w:name w:val="xl206"/>
    <w:basedOn w:val="Normal"/>
    <w:rsid w:val="007B1211"/>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207">
    <w:name w:val="xl207"/>
    <w:basedOn w:val="Normal"/>
    <w:rsid w:val="007B1211"/>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8"/>
      <w:szCs w:val="18"/>
    </w:rPr>
  </w:style>
  <w:style w:type="paragraph" w:customStyle="1" w:styleId="xl208">
    <w:name w:val="xl208"/>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209">
    <w:name w:val="xl209"/>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color w:val="000000"/>
    </w:rPr>
  </w:style>
  <w:style w:type="paragraph" w:customStyle="1" w:styleId="xl210">
    <w:name w:val="xl210"/>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rPr>
  </w:style>
  <w:style w:type="paragraph" w:customStyle="1" w:styleId="xl211">
    <w:name w:val="xl211"/>
    <w:basedOn w:val="Normal"/>
    <w:rsid w:val="007B1211"/>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sz w:val="16"/>
      <w:szCs w:val="16"/>
    </w:rPr>
  </w:style>
  <w:style w:type="paragraph" w:customStyle="1" w:styleId="xl212">
    <w:name w:val="xl212"/>
    <w:basedOn w:val="Normal"/>
    <w:rsid w:val="007B121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13">
    <w:name w:val="xl213"/>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214">
    <w:name w:val="xl214"/>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rPr>
  </w:style>
  <w:style w:type="paragraph" w:customStyle="1" w:styleId="xl215">
    <w:name w:val="xl215"/>
    <w:basedOn w:val="Normal"/>
    <w:rsid w:val="007B1211"/>
    <w:pPr>
      <w:pBdr>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sz w:val="16"/>
      <w:szCs w:val="16"/>
    </w:rPr>
  </w:style>
  <w:style w:type="paragraph" w:customStyle="1" w:styleId="xl216">
    <w:name w:val="xl216"/>
    <w:basedOn w:val="Normal"/>
    <w:rsid w:val="007B121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color w:val="000000"/>
      <w:sz w:val="18"/>
      <w:szCs w:val="18"/>
    </w:rPr>
  </w:style>
  <w:style w:type="paragraph" w:customStyle="1" w:styleId="xl217">
    <w:name w:val="xl217"/>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rPr>
  </w:style>
  <w:style w:type="paragraph" w:customStyle="1" w:styleId="xl218">
    <w:name w:val="xl218"/>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rPr>
  </w:style>
  <w:style w:type="paragraph" w:customStyle="1" w:styleId="xl219">
    <w:name w:val="xl219"/>
    <w:basedOn w:val="Normal"/>
    <w:rsid w:val="007B121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8"/>
      <w:szCs w:val="18"/>
    </w:rPr>
  </w:style>
  <w:style w:type="paragraph" w:customStyle="1" w:styleId="xl220">
    <w:name w:val="xl220"/>
    <w:basedOn w:val="Normal"/>
    <w:rsid w:val="007B121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rPr>
  </w:style>
  <w:style w:type="paragraph" w:customStyle="1" w:styleId="xl221">
    <w:name w:val="xl221"/>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rPr>
  </w:style>
  <w:style w:type="paragraph" w:customStyle="1" w:styleId="xl222">
    <w:name w:val="xl222"/>
    <w:basedOn w:val="Normal"/>
    <w:rsid w:val="007B1211"/>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color w:val="000000"/>
      <w:sz w:val="16"/>
      <w:szCs w:val="16"/>
    </w:rPr>
  </w:style>
  <w:style w:type="paragraph" w:customStyle="1" w:styleId="xl223">
    <w:name w:val="xl223"/>
    <w:basedOn w:val="Normal"/>
    <w:rsid w:val="007B1211"/>
    <w:pPr>
      <w:pBdr>
        <w:left w:val="single" w:sz="4" w:space="0" w:color="auto"/>
        <w:bottom w:val="single" w:sz="4" w:space="0" w:color="auto"/>
      </w:pBdr>
      <w:shd w:val="clear" w:color="000000" w:fill="FF0000"/>
      <w:spacing w:before="100" w:beforeAutospacing="1" w:after="100" w:afterAutospacing="1"/>
      <w:jc w:val="center"/>
      <w:textAlignment w:val="center"/>
    </w:pPr>
    <w:rPr>
      <w:rFonts w:ascii="Arial" w:hAnsi="Arial" w:cs="Arial"/>
      <w:color w:val="000000"/>
      <w:sz w:val="16"/>
      <w:szCs w:val="16"/>
    </w:rPr>
  </w:style>
  <w:style w:type="paragraph" w:customStyle="1" w:styleId="xl224">
    <w:name w:val="xl224"/>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rPr>
  </w:style>
  <w:style w:type="paragraph" w:customStyle="1" w:styleId="xl225">
    <w:name w:val="xl225"/>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rPr>
  </w:style>
  <w:style w:type="paragraph" w:customStyle="1" w:styleId="xl226">
    <w:name w:val="xl226"/>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rPr>
  </w:style>
  <w:style w:type="paragraph" w:customStyle="1" w:styleId="xl227">
    <w:name w:val="xl227"/>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228">
    <w:name w:val="xl228"/>
    <w:basedOn w:val="Normal"/>
    <w:rsid w:val="007B121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sz w:val="16"/>
      <w:szCs w:val="16"/>
    </w:rPr>
  </w:style>
  <w:style w:type="paragraph" w:customStyle="1" w:styleId="xl229">
    <w:name w:val="xl229"/>
    <w:basedOn w:val="Normal"/>
    <w:rsid w:val="007B1211"/>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230">
    <w:name w:val="xl230"/>
    <w:basedOn w:val="Normal"/>
    <w:rsid w:val="007B1211"/>
    <w:pPr>
      <w:pBdr>
        <w:left w:val="single" w:sz="8" w:space="0" w:color="auto"/>
        <w:bottom w:val="single" w:sz="8" w:space="0" w:color="auto"/>
        <w:right w:val="single" w:sz="8"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231">
    <w:name w:val="xl231"/>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232">
    <w:name w:val="xl232"/>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233">
    <w:name w:val="xl233"/>
    <w:basedOn w:val="Normal"/>
    <w:rsid w:val="007B1211"/>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sz w:val="16"/>
      <w:szCs w:val="16"/>
    </w:rPr>
  </w:style>
  <w:style w:type="paragraph" w:customStyle="1" w:styleId="xl234">
    <w:name w:val="xl234"/>
    <w:basedOn w:val="Normal"/>
    <w:rsid w:val="007B121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35">
    <w:name w:val="xl235"/>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sz w:val="22"/>
      <w:szCs w:val="22"/>
    </w:rPr>
  </w:style>
  <w:style w:type="paragraph" w:customStyle="1" w:styleId="xl236">
    <w:name w:val="xl236"/>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237">
    <w:name w:val="xl237"/>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238">
    <w:name w:val="xl238"/>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39">
    <w:name w:val="xl239"/>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rPr>
  </w:style>
  <w:style w:type="paragraph" w:customStyle="1" w:styleId="xl240">
    <w:name w:val="xl240"/>
    <w:basedOn w:val="Normal"/>
    <w:rsid w:val="007B121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both"/>
    </w:pPr>
    <w:rPr>
      <w:rFonts w:ascii="Arial" w:hAnsi="Arial" w:cs="Arial"/>
      <w:sz w:val="16"/>
      <w:szCs w:val="16"/>
    </w:rPr>
  </w:style>
  <w:style w:type="paragraph" w:customStyle="1" w:styleId="xl241">
    <w:name w:val="xl241"/>
    <w:basedOn w:val="Normal"/>
    <w:rsid w:val="007B1211"/>
    <w:pPr>
      <w:pBdr>
        <w:top w:val="single" w:sz="4" w:space="0" w:color="auto"/>
        <w:left w:val="single" w:sz="4" w:space="0" w:color="auto"/>
        <w:right w:val="single" w:sz="4" w:space="0" w:color="auto"/>
      </w:pBdr>
      <w:shd w:val="clear" w:color="000000" w:fill="953735"/>
      <w:spacing w:before="100" w:beforeAutospacing="1" w:after="100" w:afterAutospacing="1"/>
      <w:jc w:val="center"/>
      <w:textAlignment w:val="center"/>
    </w:pPr>
    <w:rPr>
      <w:rFonts w:ascii="Arial" w:hAnsi="Arial" w:cs="Arial"/>
      <w:sz w:val="16"/>
      <w:szCs w:val="16"/>
    </w:rPr>
  </w:style>
  <w:style w:type="paragraph" w:customStyle="1" w:styleId="xl242">
    <w:name w:val="xl242"/>
    <w:basedOn w:val="Normal"/>
    <w:rsid w:val="007B1211"/>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43">
    <w:name w:val="xl243"/>
    <w:basedOn w:val="Normal"/>
    <w:rsid w:val="007B1211"/>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color w:val="000000"/>
      <w:sz w:val="16"/>
      <w:szCs w:val="16"/>
    </w:rPr>
  </w:style>
  <w:style w:type="paragraph" w:customStyle="1" w:styleId="xl244">
    <w:name w:val="xl244"/>
    <w:basedOn w:val="Normal"/>
    <w:rsid w:val="007B1211"/>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rPr>
  </w:style>
  <w:style w:type="paragraph" w:customStyle="1" w:styleId="xl245">
    <w:name w:val="xl245"/>
    <w:basedOn w:val="Normal"/>
    <w:rsid w:val="007B1211"/>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rPr>
  </w:style>
  <w:style w:type="paragraph" w:customStyle="1" w:styleId="xl246">
    <w:name w:val="xl246"/>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rPr>
  </w:style>
  <w:style w:type="paragraph" w:customStyle="1" w:styleId="xl247">
    <w:name w:val="xl247"/>
    <w:basedOn w:val="Normal"/>
    <w:rsid w:val="007B1211"/>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sz w:val="16"/>
      <w:szCs w:val="16"/>
    </w:rPr>
  </w:style>
  <w:style w:type="paragraph" w:customStyle="1" w:styleId="xl248">
    <w:name w:val="xl248"/>
    <w:basedOn w:val="Normal"/>
    <w:rsid w:val="007B1211"/>
    <w:pPr>
      <w:pBdr>
        <w:top w:val="single" w:sz="4" w:space="0" w:color="auto"/>
        <w:left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rPr>
  </w:style>
  <w:style w:type="paragraph" w:customStyle="1" w:styleId="xl249">
    <w:name w:val="xl249"/>
    <w:basedOn w:val="Normal"/>
    <w:rsid w:val="007B1211"/>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rPr>
  </w:style>
  <w:style w:type="paragraph" w:customStyle="1" w:styleId="xl250">
    <w:name w:val="xl250"/>
    <w:basedOn w:val="Normal"/>
    <w:rsid w:val="007B1211"/>
    <w:pPr>
      <w:pBdr>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251">
    <w:name w:val="xl251"/>
    <w:basedOn w:val="Normal"/>
    <w:rsid w:val="007B1211"/>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rPr>
  </w:style>
  <w:style w:type="paragraph" w:customStyle="1" w:styleId="xl252">
    <w:name w:val="xl252"/>
    <w:basedOn w:val="Normal"/>
    <w:rsid w:val="007B1211"/>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rPr>
  </w:style>
  <w:style w:type="paragraph" w:customStyle="1" w:styleId="xl253">
    <w:name w:val="xl253"/>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54">
    <w:name w:val="xl254"/>
    <w:basedOn w:val="Normal"/>
    <w:rsid w:val="007B1211"/>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sz w:val="16"/>
      <w:szCs w:val="16"/>
    </w:rPr>
  </w:style>
  <w:style w:type="paragraph" w:customStyle="1" w:styleId="xl255">
    <w:name w:val="xl255"/>
    <w:basedOn w:val="Normal"/>
    <w:rsid w:val="007B1211"/>
    <w:pPr>
      <w:pBdr>
        <w:top w:val="single" w:sz="4" w:space="0" w:color="auto"/>
        <w:left w:val="single" w:sz="4" w:space="0" w:color="auto"/>
        <w:bottom w:val="single" w:sz="4" w:space="0" w:color="auto"/>
        <w:right w:val="single" w:sz="4" w:space="0" w:color="auto"/>
      </w:pBdr>
      <w:shd w:val="clear" w:color="000000" w:fill="953735"/>
      <w:spacing w:before="100" w:beforeAutospacing="1" w:after="100" w:afterAutospacing="1"/>
      <w:jc w:val="center"/>
      <w:textAlignment w:val="center"/>
    </w:pPr>
    <w:rPr>
      <w:rFonts w:ascii="Arial" w:hAnsi="Arial" w:cs="Arial"/>
      <w:sz w:val="16"/>
      <w:szCs w:val="16"/>
    </w:rPr>
  </w:style>
  <w:style w:type="paragraph" w:customStyle="1" w:styleId="xl256">
    <w:name w:val="xl256"/>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57">
    <w:name w:val="xl257"/>
    <w:basedOn w:val="Normal"/>
    <w:rsid w:val="007B1211"/>
    <w:pPr>
      <w:pBdr>
        <w:top w:val="single" w:sz="4" w:space="0" w:color="auto"/>
        <w:left w:val="single" w:sz="4" w:space="11" w:color="auto"/>
        <w:bottom w:val="single" w:sz="4" w:space="0" w:color="auto"/>
        <w:right w:val="single" w:sz="4" w:space="0" w:color="auto"/>
      </w:pBdr>
      <w:spacing w:before="100" w:beforeAutospacing="1" w:after="100" w:afterAutospacing="1"/>
      <w:ind w:firstLineChars="100" w:firstLine="100"/>
    </w:pPr>
    <w:rPr>
      <w:rFonts w:ascii="Arial" w:hAnsi="Arial" w:cs="Arial"/>
    </w:rPr>
  </w:style>
  <w:style w:type="paragraph" w:customStyle="1" w:styleId="xl258">
    <w:name w:val="xl258"/>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59">
    <w:name w:val="xl259"/>
    <w:basedOn w:val="Normal"/>
    <w:rsid w:val="007B1211"/>
    <w:pPr>
      <w:pBdr>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260">
    <w:name w:val="xl260"/>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261">
    <w:name w:val="xl261"/>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rPr>
  </w:style>
  <w:style w:type="paragraph" w:customStyle="1" w:styleId="xl262">
    <w:name w:val="xl262"/>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263">
    <w:name w:val="xl263"/>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rPr>
  </w:style>
  <w:style w:type="paragraph" w:customStyle="1" w:styleId="xl264">
    <w:name w:val="xl264"/>
    <w:basedOn w:val="Normal"/>
    <w:rsid w:val="007B1211"/>
    <w:pPr>
      <w:pBdr>
        <w:top w:val="single" w:sz="4" w:space="0" w:color="auto"/>
        <w:left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265">
    <w:name w:val="xl265"/>
    <w:basedOn w:val="Normal"/>
    <w:rsid w:val="007B1211"/>
    <w:pPr>
      <w:pBdr>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16"/>
      <w:szCs w:val="16"/>
    </w:rPr>
  </w:style>
  <w:style w:type="paragraph" w:customStyle="1" w:styleId="xl266">
    <w:name w:val="xl266"/>
    <w:basedOn w:val="Normal"/>
    <w:rsid w:val="007B1211"/>
    <w:pPr>
      <w:pBdr>
        <w:left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rPr>
  </w:style>
  <w:style w:type="paragraph" w:customStyle="1" w:styleId="xl267">
    <w:name w:val="xl267"/>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rPr>
  </w:style>
  <w:style w:type="paragraph" w:customStyle="1" w:styleId="xl268">
    <w:name w:val="xl268"/>
    <w:basedOn w:val="Normal"/>
    <w:rsid w:val="007B121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69">
    <w:name w:val="xl269"/>
    <w:basedOn w:val="Normal"/>
    <w:rsid w:val="007B121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70">
    <w:name w:val="xl270"/>
    <w:basedOn w:val="Normal"/>
    <w:rsid w:val="007B121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71">
    <w:name w:val="xl271"/>
    <w:basedOn w:val="Normal"/>
    <w:rsid w:val="007B1211"/>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72">
    <w:name w:val="xl272"/>
    <w:basedOn w:val="Normal"/>
    <w:rsid w:val="007B1211"/>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273">
    <w:name w:val="xl273"/>
    <w:basedOn w:val="Normal"/>
    <w:rsid w:val="007B1211"/>
    <w:pPr>
      <w:pBdr>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274">
    <w:name w:val="xl274"/>
    <w:basedOn w:val="Normal"/>
    <w:rsid w:val="007B1211"/>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275">
    <w:name w:val="xl275"/>
    <w:basedOn w:val="Normal"/>
    <w:rsid w:val="007B1211"/>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276">
    <w:name w:val="xl276"/>
    <w:basedOn w:val="Normal"/>
    <w:rsid w:val="007B1211"/>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277">
    <w:name w:val="xl277"/>
    <w:basedOn w:val="Normal"/>
    <w:rsid w:val="007B121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78">
    <w:name w:val="xl278"/>
    <w:basedOn w:val="Normal"/>
    <w:rsid w:val="007B121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rPr>
  </w:style>
  <w:style w:type="paragraph" w:customStyle="1" w:styleId="xl279">
    <w:name w:val="xl279"/>
    <w:basedOn w:val="Normal"/>
    <w:rsid w:val="007B1211"/>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rPr>
  </w:style>
  <w:style w:type="paragraph" w:customStyle="1" w:styleId="xl280">
    <w:name w:val="xl280"/>
    <w:basedOn w:val="Normal"/>
    <w:rsid w:val="007B121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rPr>
  </w:style>
  <w:style w:type="paragraph" w:customStyle="1" w:styleId="xl281">
    <w:name w:val="xl281"/>
    <w:basedOn w:val="Normal"/>
    <w:rsid w:val="007B1211"/>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282">
    <w:name w:val="xl282"/>
    <w:basedOn w:val="Normal"/>
    <w:rsid w:val="007B1211"/>
    <w:pPr>
      <w:pBdr>
        <w:left w:val="single" w:sz="4" w:space="0" w:color="auto"/>
        <w:right w:val="single" w:sz="4" w:space="0" w:color="auto"/>
      </w:pBdr>
      <w:spacing w:before="100" w:beforeAutospacing="1" w:after="100" w:afterAutospacing="1"/>
      <w:jc w:val="center"/>
      <w:textAlignment w:val="center"/>
    </w:pPr>
  </w:style>
  <w:style w:type="paragraph" w:customStyle="1" w:styleId="xl283">
    <w:name w:val="xl283"/>
    <w:basedOn w:val="Normal"/>
    <w:rsid w:val="007B1211"/>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84">
    <w:name w:val="xl284"/>
    <w:basedOn w:val="Normal"/>
    <w:rsid w:val="007B1211"/>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85">
    <w:name w:val="xl285"/>
    <w:basedOn w:val="Normal"/>
    <w:rsid w:val="007B1211"/>
    <w:pPr>
      <w:pBdr>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86">
    <w:name w:val="xl286"/>
    <w:basedOn w:val="Normal"/>
    <w:rsid w:val="007B1211"/>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87">
    <w:name w:val="xl287"/>
    <w:basedOn w:val="Normal"/>
    <w:rsid w:val="007B121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88">
    <w:name w:val="xl288"/>
    <w:basedOn w:val="Normal"/>
    <w:rsid w:val="007B1211"/>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89">
    <w:name w:val="xl289"/>
    <w:basedOn w:val="Normal"/>
    <w:rsid w:val="007B1211"/>
    <w:pPr>
      <w:pBdr>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0">
    <w:name w:val="xl290"/>
    <w:basedOn w:val="Normal"/>
    <w:rsid w:val="007B1211"/>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1">
    <w:name w:val="xl291"/>
    <w:basedOn w:val="Normal"/>
    <w:rsid w:val="007B1211"/>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rPr>
  </w:style>
  <w:style w:type="paragraph" w:customStyle="1" w:styleId="xl292">
    <w:name w:val="xl292"/>
    <w:basedOn w:val="Normal"/>
    <w:rsid w:val="007B1211"/>
    <w:pPr>
      <w:pBdr>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rPr>
  </w:style>
  <w:style w:type="paragraph" w:customStyle="1" w:styleId="xl293">
    <w:name w:val="xl293"/>
    <w:basedOn w:val="Normal"/>
    <w:rsid w:val="007B1211"/>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rPr>
  </w:style>
  <w:style w:type="paragraph" w:customStyle="1" w:styleId="xl294">
    <w:name w:val="xl294"/>
    <w:basedOn w:val="Normal"/>
    <w:rsid w:val="007B1211"/>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5">
    <w:name w:val="xl295"/>
    <w:basedOn w:val="Normal"/>
    <w:rsid w:val="007B1211"/>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6">
    <w:name w:val="xl296"/>
    <w:basedOn w:val="Normal"/>
    <w:rsid w:val="007B1211"/>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7">
    <w:name w:val="xl297"/>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8">
    <w:name w:val="xl298"/>
    <w:basedOn w:val="Normal"/>
    <w:rsid w:val="007B1211"/>
    <w:pPr>
      <w:pBdr>
        <w:top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299">
    <w:name w:val="xl299"/>
    <w:basedOn w:val="Normal"/>
    <w:rsid w:val="007B1211"/>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00">
    <w:name w:val="xl300"/>
    <w:basedOn w:val="Normal"/>
    <w:rsid w:val="007B1211"/>
    <w:pPr>
      <w:pBdr>
        <w:left w:val="single" w:sz="8"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01">
    <w:name w:val="xl301"/>
    <w:basedOn w:val="Normal"/>
    <w:rsid w:val="007B1211"/>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02">
    <w:name w:val="xl302"/>
    <w:basedOn w:val="Normal"/>
    <w:rsid w:val="007B1211"/>
    <w:pPr>
      <w:pBdr>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03">
    <w:name w:val="xl303"/>
    <w:basedOn w:val="Normal"/>
    <w:rsid w:val="007B121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04">
    <w:name w:val="xl304"/>
    <w:basedOn w:val="Normal"/>
    <w:rsid w:val="007B1211"/>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05">
    <w:name w:val="xl305"/>
    <w:basedOn w:val="Normal"/>
    <w:rsid w:val="007B121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06">
    <w:name w:val="xl306"/>
    <w:basedOn w:val="Normal"/>
    <w:rsid w:val="007B1211"/>
    <w:pPr>
      <w:pBdr>
        <w:top w:val="single" w:sz="4" w:space="0" w:color="auto"/>
        <w:lef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07">
    <w:name w:val="xl307"/>
    <w:basedOn w:val="Normal"/>
    <w:rsid w:val="007B1211"/>
    <w:pPr>
      <w:pBdr>
        <w:lef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08">
    <w:name w:val="xl308"/>
    <w:basedOn w:val="Normal"/>
    <w:rsid w:val="007B1211"/>
    <w:pPr>
      <w:pBdr>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09">
    <w:name w:val="xl309"/>
    <w:basedOn w:val="Normal"/>
    <w:rsid w:val="007B121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10">
    <w:name w:val="xl310"/>
    <w:basedOn w:val="Normal"/>
    <w:rsid w:val="007B1211"/>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11">
    <w:name w:val="xl311"/>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2">
    <w:name w:val="xl312"/>
    <w:basedOn w:val="Normal"/>
    <w:rsid w:val="007B1211"/>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3">
    <w:name w:val="xl313"/>
    <w:basedOn w:val="Normal"/>
    <w:rsid w:val="007B1211"/>
    <w:pPr>
      <w:pBdr>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4">
    <w:name w:val="xl314"/>
    <w:basedOn w:val="Normal"/>
    <w:rsid w:val="007B1211"/>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5">
    <w:name w:val="xl315"/>
    <w:basedOn w:val="Normal"/>
    <w:rsid w:val="007B1211"/>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16">
    <w:name w:val="xl316"/>
    <w:basedOn w:val="Normal"/>
    <w:rsid w:val="007B1211"/>
    <w:pPr>
      <w:pBdr>
        <w:left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17">
    <w:name w:val="xl317"/>
    <w:basedOn w:val="Normal"/>
    <w:rsid w:val="007B1211"/>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18">
    <w:name w:val="xl318"/>
    <w:basedOn w:val="Normal"/>
    <w:rsid w:val="007B1211"/>
    <w:pPr>
      <w:pBdr>
        <w:top w:val="single" w:sz="4" w:space="0" w:color="auto"/>
        <w:left w:val="single" w:sz="4" w:space="0" w:color="auto"/>
        <w:right w:val="single" w:sz="4" w:space="0" w:color="auto"/>
      </w:pBdr>
      <w:spacing w:before="100" w:beforeAutospacing="1" w:after="100" w:afterAutospacing="1"/>
      <w:jc w:val="center"/>
    </w:pPr>
    <w:rPr>
      <w:rFonts w:ascii="Calibri" w:hAnsi="Calibri"/>
    </w:rPr>
  </w:style>
  <w:style w:type="paragraph" w:customStyle="1" w:styleId="xl319">
    <w:name w:val="xl319"/>
    <w:basedOn w:val="Normal"/>
    <w:rsid w:val="007B1211"/>
    <w:pPr>
      <w:pBdr>
        <w:left w:val="single" w:sz="4" w:space="0" w:color="auto"/>
        <w:right w:val="single" w:sz="4" w:space="0" w:color="auto"/>
      </w:pBdr>
      <w:spacing w:before="100" w:beforeAutospacing="1" w:after="100" w:afterAutospacing="1"/>
      <w:jc w:val="center"/>
    </w:pPr>
    <w:rPr>
      <w:rFonts w:ascii="Calibri" w:hAnsi="Calibri"/>
    </w:rPr>
  </w:style>
  <w:style w:type="paragraph" w:customStyle="1" w:styleId="xl320">
    <w:name w:val="xl320"/>
    <w:basedOn w:val="Normal"/>
    <w:rsid w:val="007B1211"/>
    <w:pPr>
      <w:pBdr>
        <w:left w:val="single" w:sz="4" w:space="0" w:color="auto"/>
        <w:bottom w:val="single" w:sz="4" w:space="0" w:color="auto"/>
        <w:right w:val="single" w:sz="4" w:space="0" w:color="auto"/>
      </w:pBdr>
      <w:spacing w:before="100" w:beforeAutospacing="1" w:after="100" w:afterAutospacing="1"/>
      <w:jc w:val="center"/>
    </w:pPr>
    <w:rPr>
      <w:rFonts w:ascii="Calibri" w:hAnsi="Calibri"/>
    </w:rPr>
  </w:style>
  <w:style w:type="paragraph" w:customStyle="1" w:styleId="xl321">
    <w:name w:val="xl321"/>
    <w:basedOn w:val="Normal"/>
    <w:rsid w:val="007B1211"/>
    <w:pPr>
      <w:pBdr>
        <w:right w:val="single" w:sz="4" w:space="0" w:color="auto"/>
      </w:pBdr>
      <w:spacing w:before="100" w:beforeAutospacing="1" w:after="100" w:afterAutospacing="1"/>
    </w:pPr>
  </w:style>
  <w:style w:type="paragraph" w:customStyle="1" w:styleId="xl322">
    <w:name w:val="xl322"/>
    <w:basedOn w:val="Normal"/>
    <w:rsid w:val="007B1211"/>
    <w:pPr>
      <w:pBdr>
        <w:bottom w:val="single" w:sz="4" w:space="0" w:color="auto"/>
        <w:right w:val="single" w:sz="4" w:space="0" w:color="auto"/>
      </w:pBdr>
      <w:spacing w:before="100" w:beforeAutospacing="1" w:after="100" w:afterAutospacing="1"/>
    </w:pPr>
  </w:style>
  <w:style w:type="paragraph" w:customStyle="1" w:styleId="xl323">
    <w:name w:val="xl323"/>
    <w:basedOn w:val="Normal"/>
    <w:rsid w:val="007B1211"/>
    <w:pPr>
      <w:pBdr>
        <w:top w:val="single" w:sz="4" w:space="0" w:color="auto"/>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24">
    <w:name w:val="xl324"/>
    <w:basedOn w:val="Normal"/>
    <w:rsid w:val="007B1211"/>
    <w:pPr>
      <w:pBdr>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25">
    <w:name w:val="xl325"/>
    <w:basedOn w:val="Normal"/>
    <w:rsid w:val="007B1211"/>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26">
    <w:name w:val="xl326"/>
    <w:basedOn w:val="Normal"/>
    <w:rsid w:val="007B121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27">
    <w:name w:val="xl327"/>
    <w:basedOn w:val="Normal"/>
    <w:rsid w:val="007B1211"/>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328">
    <w:name w:val="xl328"/>
    <w:basedOn w:val="Normal"/>
    <w:rsid w:val="007B1211"/>
    <w:pPr>
      <w:pBdr>
        <w:left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329">
    <w:name w:val="xl329"/>
    <w:basedOn w:val="Normal"/>
    <w:rsid w:val="007B1211"/>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330">
    <w:name w:val="xl330"/>
    <w:basedOn w:val="Normal"/>
    <w:rsid w:val="007B1211"/>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331">
    <w:name w:val="xl331"/>
    <w:basedOn w:val="Normal"/>
    <w:rsid w:val="007B1211"/>
    <w:pPr>
      <w:pBdr>
        <w:left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332">
    <w:name w:val="xl332"/>
    <w:basedOn w:val="Normal"/>
    <w:rsid w:val="007B1211"/>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333">
    <w:name w:val="xl333"/>
    <w:basedOn w:val="Normal"/>
    <w:rsid w:val="007B1211"/>
    <w:pPr>
      <w:pBdr>
        <w:top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334">
    <w:name w:val="xl334"/>
    <w:basedOn w:val="Normal"/>
    <w:rsid w:val="007B1211"/>
    <w:pPr>
      <w:pBdr>
        <w:right w:val="single" w:sz="4" w:space="0" w:color="auto"/>
      </w:pBdr>
      <w:spacing w:before="100" w:beforeAutospacing="1" w:after="100" w:afterAutospacing="1"/>
      <w:jc w:val="center"/>
      <w:textAlignment w:val="center"/>
    </w:pPr>
    <w:rPr>
      <w:rFonts w:ascii="Calibri" w:hAnsi="Calibri"/>
      <w:b/>
      <w:bCs/>
    </w:rPr>
  </w:style>
  <w:style w:type="paragraph" w:customStyle="1" w:styleId="xl335">
    <w:name w:val="xl335"/>
    <w:basedOn w:val="Normal"/>
    <w:rsid w:val="007B1211"/>
    <w:pPr>
      <w:pBdr>
        <w:bottom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336">
    <w:name w:val="xl336"/>
    <w:basedOn w:val="Normal"/>
    <w:rsid w:val="007B1211"/>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337">
    <w:name w:val="xl337"/>
    <w:basedOn w:val="Normal"/>
    <w:rsid w:val="007B1211"/>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338">
    <w:name w:val="xl338"/>
    <w:basedOn w:val="Normal"/>
    <w:rsid w:val="007B1211"/>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339">
    <w:name w:val="xl339"/>
    <w:basedOn w:val="Normal"/>
    <w:rsid w:val="007B1211"/>
    <w:pPr>
      <w:pBdr>
        <w:top w:val="single" w:sz="4" w:space="0" w:color="auto"/>
        <w:left w:val="single" w:sz="8"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0">
    <w:name w:val="xl340"/>
    <w:basedOn w:val="Normal"/>
    <w:rsid w:val="007B1211"/>
    <w:pPr>
      <w:pBdr>
        <w:left w:val="single" w:sz="8"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1">
    <w:name w:val="xl341"/>
    <w:basedOn w:val="Normal"/>
    <w:rsid w:val="007B1211"/>
    <w:pPr>
      <w:pBdr>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2">
    <w:name w:val="xl342"/>
    <w:basedOn w:val="Normal"/>
    <w:rsid w:val="007B121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43">
    <w:name w:val="xl343"/>
    <w:basedOn w:val="Normal"/>
    <w:rsid w:val="007B1211"/>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44">
    <w:name w:val="xl344"/>
    <w:basedOn w:val="Normal"/>
    <w:rsid w:val="007B121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45">
    <w:name w:val="xl345"/>
    <w:basedOn w:val="Normal"/>
    <w:rsid w:val="007B1211"/>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6">
    <w:name w:val="xl346"/>
    <w:basedOn w:val="Normal"/>
    <w:rsid w:val="007B1211"/>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7">
    <w:name w:val="xl347"/>
    <w:basedOn w:val="Normal"/>
    <w:rsid w:val="007B1211"/>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8">
    <w:name w:val="xl348"/>
    <w:basedOn w:val="Normal"/>
    <w:rsid w:val="007B121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49">
    <w:name w:val="xl349"/>
    <w:basedOn w:val="Normal"/>
    <w:rsid w:val="007B121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50">
    <w:name w:val="xl350"/>
    <w:basedOn w:val="Normal"/>
    <w:rsid w:val="007B121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51">
    <w:name w:val="xl351"/>
    <w:basedOn w:val="Normal"/>
    <w:rsid w:val="007B1211"/>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352">
    <w:name w:val="xl352"/>
    <w:basedOn w:val="Normal"/>
    <w:rsid w:val="007B1211"/>
    <w:pPr>
      <w:pBdr>
        <w:lef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353">
    <w:name w:val="xl353"/>
    <w:basedOn w:val="Normal"/>
    <w:rsid w:val="007B1211"/>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54">
    <w:name w:val="xl354"/>
    <w:basedOn w:val="Normal"/>
    <w:rsid w:val="007B121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55">
    <w:name w:val="xl355"/>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6">
    <w:name w:val="xl356"/>
    <w:basedOn w:val="Normal"/>
    <w:rsid w:val="007B1211"/>
    <w:pPr>
      <w:pBdr>
        <w:top w:val="single" w:sz="4" w:space="0" w:color="auto"/>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7">
    <w:name w:val="xl357"/>
    <w:basedOn w:val="Normal"/>
    <w:rsid w:val="007B1211"/>
    <w:pPr>
      <w:pBdr>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8">
    <w:name w:val="xl358"/>
    <w:basedOn w:val="Normal"/>
    <w:rsid w:val="007B1211"/>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9">
    <w:name w:val="xl359"/>
    <w:basedOn w:val="Normal"/>
    <w:rsid w:val="007B121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0">
    <w:name w:val="xl360"/>
    <w:basedOn w:val="Normal"/>
    <w:rsid w:val="007B1211"/>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1">
    <w:name w:val="xl361"/>
    <w:basedOn w:val="Normal"/>
    <w:rsid w:val="007B121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2">
    <w:name w:val="xl362"/>
    <w:basedOn w:val="Normal"/>
    <w:rsid w:val="007B121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3">
    <w:name w:val="xl363"/>
    <w:basedOn w:val="Normal"/>
    <w:rsid w:val="007B1211"/>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64">
    <w:name w:val="xl364"/>
    <w:basedOn w:val="Normal"/>
    <w:rsid w:val="007B1211"/>
    <w:pPr>
      <w:pBdr>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65">
    <w:name w:val="xl365"/>
    <w:basedOn w:val="Normal"/>
    <w:rsid w:val="007B1211"/>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66">
    <w:name w:val="xl366"/>
    <w:basedOn w:val="Normal"/>
    <w:rsid w:val="007B1211"/>
    <w:pPr>
      <w:pBdr>
        <w:top w:val="single" w:sz="4" w:space="0" w:color="auto"/>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67">
    <w:name w:val="xl367"/>
    <w:basedOn w:val="Normal"/>
    <w:rsid w:val="007B1211"/>
    <w:pPr>
      <w:pBdr>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68">
    <w:name w:val="xl368"/>
    <w:basedOn w:val="Normal"/>
    <w:rsid w:val="007B1211"/>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69">
    <w:name w:val="xl369"/>
    <w:basedOn w:val="Normal"/>
    <w:rsid w:val="007B1211"/>
    <w:pPr>
      <w:pBdr>
        <w:top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70">
    <w:name w:val="xl370"/>
    <w:basedOn w:val="Normal"/>
    <w:rsid w:val="007B1211"/>
    <w:pP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71">
    <w:name w:val="xl371"/>
    <w:basedOn w:val="Normal"/>
    <w:rsid w:val="007B1211"/>
    <w:pPr>
      <w:pBdr>
        <w:bottom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72">
    <w:name w:val="xl372"/>
    <w:basedOn w:val="Normal"/>
    <w:rsid w:val="007B1211"/>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73">
    <w:name w:val="xl373"/>
    <w:basedOn w:val="Normal"/>
    <w:rsid w:val="007B1211"/>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74">
    <w:name w:val="xl374"/>
    <w:basedOn w:val="Normal"/>
    <w:rsid w:val="007B1211"/>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375">
    <w:name w:val="xl375"/>
    <w:basedOn w:val="Normal"/>
    <w:rsid w:val="007B121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376">
    <w:name w:val="xl376"/>
    <w:basedOn w:val="Normal"/>
    <w:rsid w:val="007B1211"/>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377">
    <w:name w:val="xl377"/>
    <w:basedOn w:val="Normal"/>
    <w:rsid w:val="007B121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378">
    <w:name w:val="xl378"/>
    <w:basedOn w:val="Normal"/>
    <w:rsid w:val="007B1211"/>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Arial Narrow" w:hAnsi="Arial Narrow"/>
      <w:b/>
      <w:bCs/>
    </w:rPr>
  </w:style>
  <w:style w:type="paragraph" w:customStyle="1" w:styleId="xl379">
    <w:name w:val="xl379"/>
    <w:basedOn w:val="Normal"/>
    <w:rsid w:val="007B1211"/>
    <w:pPr>
      <w:pBdr>
        <w:top w:val="single" w:sz="4" w:space="0" w:color="auto"/>
        <w:left w:val="single" w:sz="4" w:space="0" w:color="auto"/>
        <w:bottom w:val="single" w:sz="4" w:space="0" w:color="auto"/>
      </w:pBdr>
      <w:shd w:val="clear" w:color="000000" w:fill="4F81BD"/>
      <w:spacing w:before="100" w:beforeAutospacing="1" w:after="100" w:afterAutospacing="1"/>
      <w:jc w:val="center"/>
      <w:textAlignment w:val="center"/>
    </w:pPr>
    <w:rPr>
      <w:rFonts w:ascii="Calibri" w:hAnsi="Calibri"/>
      <w:color w:val="000000"/>
      <w:sz w:val="16"/>
      <w:szCs w:val="16"/>
    </w:rPr>
  </w:style>
  <w:style w:type="character" w:styleId="nfasis">
    <w:name w:val="Emphasis"/>
    <w:qFormat/>
    <w:rsid w:val="007B1211"/>
    <w:rPr>
      <w:i/>
      <w:iCs/>
    </w:rPr>
  </w:style>
  <w:style w:type="paragraph" w:customStyle="1" w:styleId="Textoindependiente24">
    <w:name w:val="Texto independiente 24"/>
    <w:basedOn w:val="Normal"/>
    <w:rsid w:val="007B1211"/>
    <w:pPr>
      <w:overflowPunct w:val="0"/>
      <w:autoSpaceDE w:val="0"/>
      <w:autoSpaceDN w:val="0"/>
      <w:adjustRightInd w:val="0"/>
      <w:jc w:val="both"/>
    </w:pPr>
    <w:rPr>
      <w:rFonts w:ascii="Abadi MT Condensed Light" w:hAnsi="Abadi MT Condensed Light"/>
      <w:i/>
      <w:sz w:val="26"/>
      <w:szCs w:val="20"/>
      <w:lang w:val="es-ES_tradnl"/>
    </w:rPr>
  </w:style>
  <w:style w:type="paragraph" w:customStyle="1" w:styleId="ecxmsonormal">
    <w:name w:val="ecxmsonormal"/>
    <w:basedOn w:val="Normal"/>
    <w:rsid w:val="007B1211"/>
    <w:pPr>
      <w:spacing w:before="100" w:beforeAutospacing="1" w:after="100" w:afterAutospacing="1"/>
    </w:pPr>
    <w:rPr>
      <w:lang w:val="es-CO" w:eastAsia="es-CO"/>
    </w:rPr>
  </w:style>
  <w:style w:type="paragraph" w:customStyle="1" w:styleId="xl68">
    <w:name w:val="xl68"/>
    <w:basedOn w:val="Normal"/>
    <w:rsid w:val="007B1211"/>
    <w:pPr>
      <w:spacing w:before="100" w:beforeAutospacing="1" w:after="100" w:afterAutospacing="1"/>
    </w:pPr>
    <w:rPr>
      <w:rFonts w:ascii="Arial Narrow" w:hAnsi="Arial Narrow"/>
      <w:sz w:val="20"/>
      <w:szCs w:val="20"/>
    </w:rPr>
  </w:style>
  <w:style w:type="paragraph" w:customStyle="1" w:styleId="xl69">
    <w:name w:val="xl69"/>
    <w:basedOn w:val="Normal"/>
    <w:rsid w:val="007B1211"/>
    <w:pPr>
      <w:spacing w:before="100" w:beforeAutospacing="1" w:after="100" w:afterAutospacing="1"/>
      <w:textAlignment w:val="center"/>
    </w:pPr>
    <w:rPr>
      <w:rFonts w:ascii="Arial Narrow" w:hAnsi="Arial Narrow"/>
      <w:sz w:val="20"/>
      <w:szCs w:val="20"/>
    </w:rPr>
  </w:style>
  <w:style w:type="paragraph" w:customStyle="1" w:styleId="xl70">
    <w:name w:val="xl70"/>
    <w:basedOn w:val="Normal"/>
    <w:rsid w:val="007B1211"/>
    <w:pPr>
      <w:spacing w:before="100" w:beforeAutospacing="1" w:after="100" w:afterAutospacing="1"/>
      <w:jc w:val="center"/>
    </w:pPr>
    <w:rPr>
      <w:rFonts w:ascii="Arial Narrow" w:hAnsi="Arial Narrow"/>
      <w:b/>
      <w:bCs/>
      <w:sz w:val="20"/>
      <w:szCs w:val="20"/>
    </w:rPr>
  </w:style>
  <w:style w:type="paragraph" w:customStyle="1" w:styleId="xl71">
    <w:name w:val="xl71"/>
    <w:basedOn w:val="Normal"/>
    <w:rsid w:val="007B1211"/>
    <w:pPr>
      <w:spacing w:before="100" w:beforeAutospacing="1" w:after="100" w:afterAutospacing="1"/>
    </w:pPr>
    <w:rPr>
      <w:rFonts w:ascii="Arial Narrow" w:hAnsi="Arial Narrow"/>
      <w:sz w:val="20"/>
      <w:szCs w:val="20"/>
    </w:rPr>
  </w:style>
  <w:style w:type="paragraph" w:customStyle="1" w:styleId="xl72">
    <w:name w:val="xl72"/>
    <w:basedOn w:val="Normal"/>
    <w:rsid w:val="007B1211"/>
    <w:pPr>
      <w:spacing w:before="100" w:beforeAutospacing="1" w:after="100" w:afterAutospacing="1"/>
      <w:jc w:val="center"/>
    </w:pPr>
    <w:rPr>
      <w:rFonts w:ascii="Arial Narrow" w:hAnsi="Arial Narrow"/>
      <w:sz w:val="20"/>
      <w:szCs w:val="20"/>
    </w:rPr>
  </w:style>
  <w:style w:type="paragraph" w:customStyle="1" w:styleId="xl73">
    <w:name w:val="xl73"/>
    <w:basedOn w:val="Normal"/>
    <w:rsid w:val="007B1211"/>
    <w:pPr>
      <w:spacing w:before="100" w:beforeAutospacing="1" w:after="100" w:afterAutospacing="1"/>
    </w:pPr>
    <w:rPr>
      <w:rFonts w:ascii="Arial" w:hAnsi="Arial" w:cs="Arial"/>
      <w:sz w:val="20"/>
      <w:szCs w:val="20"/>
    </w:rPr>
  </w:style>
  <w:style w:type="paragraph" w:customStyle="1" w:styleId="xl74">
    <w:name w:val="xl74"/>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76">
    <w:name w:val="xl76"/>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color w:val="000000"/>
      <w:sz w:val="20"/>
      <w:szCs w:val="20"/>
    </w:rPr>
  </w:style>
  <w:style w:type="paragraph" w:customStyle="1" w:styleId="xl77">
    <w:name w:val="xl77"/>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8">
    <w:name w:val="xl78"/>
    <w:basedOn w:val="Normal"/>
    <w:rsid w:val="007B12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pPr>
    <w:rPr>
      <w:rFonts w:ascii="Arial" w:hAnsi="Arial" w:cs="Arial"/>
      <w:sz w:val="20"/>
      <w:szCs w:val="20"/>
    </w:rPr>
  </w:style>
  <w:style w:type="paragraph" w:customStyle="1" w:styleId="xl79">
    <w:name w:val="xl79"/>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20"/>
      <w:szCs w:val="20"/>
    </w:rPr>
  </w:style>
  <w:style w:type="paragraph" w:customStyle="1" w:styleId="xl80">
    <w:name w:val="xl80"/>
    <w:basedOn w:val="Normal"/>
    <w:rsid w:val="007B12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ascii="Arial" w:hAnsi="Arial" w:cs="Arial"/>
      <w:b/>
      <w:bCs/>
      <w:sz w:val="20"/>
      <w:szCs w:val="20"/>
    </w:rPr>
  </w:style>
  <w:style w:type="paragraph" w:customStyle="1" w:styleId="xl81">
    <w:name w:val="xl81"/>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82">
    <w:name w:val="xl82"/>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20"/>
      <w:szCs w:val="20"/>
    </w:rPr>
  </w:style>
  <w:style w:type="paragraph" w:customStyle="1" w:styleId="xl83">
    <w:name w:val="xl83"/>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sz w:val="20"/>
      <w:szCs w:val="20"/>
    </w:rPr>
  </w:style>
  <w:style w:type="paragraph" w:customStyle="1" w:styleId="xl84">
    <w:name w:val="xl84"/>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rPr>
  </w:style>
  <w:style w:type="paragraph" w:customStyle="1" w:styleId="xl85">
    <w:name w:val="xl85"/>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86">
    <w:name w:val="xl86"/>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rPr>
  </w:style>
  <w:style w:type="paragraph" w:customStyle="1" w:styleId="xl87">
    <w:name w:val="xl87"/>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sz w:val="20"/>
      <w:szCs w:val="20"/>
    </w:rPr>
  </w:style>
  <w:style w:type="paragraph" w:customStyle="1" w:styleId="xl88">
    <w:name w:val="xl88"/>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9">
    <w:name w:val="xl89"/>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90">
    <w:name w:val="xl90"/>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91">
    <w:name w:val="xl91"/>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92">
    <w:name w:val="xl92"/>
    <w:basedOn w:val="Normal"/>
    <w:rsid w:val="007B1211"/>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w:hAnsi="Arial" w:cs="Arial"/>
      <w:sz w:val="20"/>
      <w:szCs w:val="20"/>
    </w:rPr>
  </w:style>
  <w:style w:type="paragraph" w:customStyle="1" w:styleId="xl93">
    <w:name w:val="xl93"/>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94">
    <w:name w:val="xl94"/>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95">
    <w:name w:val="xl95"/>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96">
    <w:name w:val="xl96"/>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97">
    <w:name w:val="xl97"/>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sz w:val="20"/>
      <w:szCs w:val="20"/>
    </w:rPr>
  </w:style>
  <w:style w:type="paragraph" w:customStyle="1" w:styleId="xl98">
    <w:name w:val="xl98"/>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sz w:val="20"/>
      <w:szCs w:val="20"/>
    </w:rPr>
  </w:style>
  <w:style w:type="paragraph" w:customStyle="1" w:styleId="xl99">
    <w:name w:val="xl99"/>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20"/>
      <w:szCs w:val="20"/>
    </w:rPr>
  </w:style>
  <w:style w:type="paragraph" w:customStyle="1" w:styleId="xl100">
    <w:name w:val="xl100"/>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1">
    <w:name w:val="xl101"/>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2">
    <w:name w:val="xl102"/>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3">
    <w:name w:val="xl103"/>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4">
    <w:name w:val="xl104"/>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5">
    <w:name w:val="xl105"/>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6">
    <w:name w:val="xl106"/>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20"/>
      <w:szCs w:val="20"/>
    </w:rPr>
  </w:style>
  <w:style w:type="paragraph" w:customStyle="1" w:styleId="xl107">
    <w:name w:val="xl107"/>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20"/>
      <w:szCs w:val="20"/>
    </w:rPr>
  </w:style>
  <w:style w:type="paragraph" w:customStyle="1" w:styleId="xl108">
    <w:name w:val="xl108"/>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9">
    <w:name w:val="xl109"/>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0">
    <w:name w:val="xl110"/>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1">
    <w:name w:val="xl111"/>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12">
    <w:name w:val="xl112"/>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13">
    <w:name w:val="xl113"/>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sz w:val="20"/>
      <w:szCs w:val="20"/>
    </w:rPr>
  </w:style>
  <w:style w:type="paragraph" w:customStyle="1" w:styleId="xl114">
    <w:name w:val="xl114"/>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115">
    <w:name w:val="xl115"/>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6">
    <w:name w:val="xl116"/>
    <w:basedOn w:val="Normal"/>
    <w:rsid w:val="007B12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Arial" w:hAnsi="Arial" w:cs="Arial"/>
      <w:b/>
      <w:bCs/>
      <w:sz w:val="20"/>
      <w:szCs w:val="20"/>
    </w:rPr>
  </w:style>
  <w:style w:type="paragraph" w:customStyle="1" w:styleId="xl117">
    <w:name w:val="xl117"/>
    <w:basedOn w:val="Normal"/>
    <w:rsid w:val="007B12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Arial" w:hAnsi="Arial" w:cs="Arial"/>
      <w:b/>
      <w:bCs/>
      <w:sz w:val="20"/>
      <w:szCs w:val="20"/>
    </w:rPr>
  </w:style>
  <w:style w:type="paragraph" w:customStyle="1" w:styleId="xl118">
    <w:name w:val="xl118"/>
    <w:basedOn w:val="Normal"/>
    <w:rsid w:val="007B12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ascii="Arial" w:hAnsi="Arial" w:cs="Arial"/>
      <w:sz w:val="20"/>
      <w:szCs w:val="20"/>
    </w:rPr>
  </w:style>
  <w:style w:type="paragraph" w:customStyle="1" w:styleId="xl119">
    <w:name w:val="xl119"/>
    <w:basedOn w:val="Normal"/>
    <w:rsid w:val="007B12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sz w:val="20"/>
      <w:szCs w:val="20"/>
    </w:rPr>
  </w:style>
  <w:style w:type="paragraph" w:customStyle="1" w:styleId="xl120">
    <w:name w:val="xl120"/>
    <w:basedOn w:val="Normal"/>
    <w:rsid w:val="007B12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ascii="Arial" w:hAnsi="Arial" w:cs="Arial"/>
      <w:sz w:val="20"/>
      <w:szCs w:val="20"/>
    </w:rPr>
  </w:style>
  <w:style w:type="paragraph" w:customStyle="1" w:styleId="xl121">
    <w:name w:val="xl121"/>
    <w:basedOn w:val="Normal"/>
    <w:rsid w:val="007B12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right"/>
      <w:textAlignment w:val="center"/>
    </w:pPr>
    <w:rPr>
      <w:rFonts w:ascii="Arial" w:hAnsi="Arial" w:cs="Arial"/>
      <w:sz w:val="20"/>
      <w:szCs w:val="20"/>
    </w:rPr>
  </w:style>
  <w:style w:type="paragraph" w:customStyle="1" w:styleId="xl122">
    <w:name w:val="xl122"/>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3">
    <w:name w:val="xl123"/>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4">
    <w:name w:val="xl124"/>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5">
    <w:name w:val="xl125"/>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6">
    <w:name w:val="xl126"/>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7">
    <w:name w:val="xl127"/>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28">
    <w:name w:val="xl128"/>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29">
    <w:name w:val="xl129"/>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30">
    <w:name w:val="xl130"/>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31">
    <w:name w:val="xl131"/>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32">
    <w:name w:val="xl132"/>
    <w:basedOn w:val="Normal"/>
    <w:rsid w:val="007B12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Arial" w:hAnsi="Arial" w:cs="Arial"/>
      <w:b/>
      <w:bCs/>
      <w:sz w:val="20"/>
      <w:szCs w:val="20"/>
    </w:rPr>
  </w:style>
  <w:style w:type="paragraph" w:customStyle="1" w:styleId="xl133">
    <w:name w:val="xl133"/>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34">
    <w:name w:val="xl134"/>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135">
    <w:name w:val="xl135"/>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136">
    <w:name w:val="xl136"/>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137">
    <w:name w:val="xl137"/>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sz w:val="20"/>
      <w:szCs w:val="20"/>
    </w:rPr>
  </w:style>
  <w:style w:type="paragraph" w:customStyle="1" w:styleId="xl138">
    <w:name w:val="xl138"/>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139">
    <w:name w:val="xl139"/>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0">
    <w:name w:val="xl140"/>
    <w:basedOn w:val="Normal"/>
    <w:rsid w:val="007B121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sz w:val="20"/>
      <w:szCs w:val="20"/>
    </w:rPr>
  </w:style>
  <w:style w:type="paragraph" w:customStyle="1" w:styleId="xl141">
    <w:name w:val="xl141"/>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2">
    <w:name w:val="xl142"/>
    <w:basedOn w:val="Normal"/>
    <w:rsid w:val="007B121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3">
    <w:name w:val="xl143"/>
    <w:basedOn w:val="Normal"/>
    <w:rsid w:val="007B1211"/>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4">
    <w:name w:val="xl144"/>
    <w:basedOn w:val="Normal"/>
    <w:rsid w:val="007B121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5">
    <w:name w:val="xl145"/>
    <w:basedOn w:val="Normal"/>
    <w:rsid w:val="007B12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b/>
      <w:bCs/>
      <w:sz w:val="20"/>
      <w:szCs w:val="20"/>
    </w:rPr>
  </w:style>
  <w:style w:type="paragraph" w:customStyle="1" w:styleId="xl146">
    <w:name w:val="xl146"/>
    <w:basedOn w:val="Normal"/>
    <w:rsid w:val="007B12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b/>
      <w:bCs/>
      <w:sz w:val="20"/>
      <w:szCs w:val="20"/>
    </w:rPr>
  </w:style>
  <w:style w:type="paragraph" w:customStyle="1" w:styleId="xl147">
    <w:name w:val="xl147"/>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character" w:customStyle="1" w:styleId="PrrafodelistaCar">
    <w:name w:val="Párrafo de lista Car"/>
    <w:link w:val="Prrafodelista"/>
    <w:uiPriority w:val="34"/>
    <w:rsid w:val="007B1211"/>
    <w:rPr>
      <w:rFonts w:ascii="Tahoma" w:hAnsi="Tahoma"/>
      <w:sz w:val="24"/>
      <w:szCs w:val="24"/>
    </w:rPr>
  </w:style>
  <w:style w:type="character" w:customStyle="1" w:styleId="TextoindependienteCar1">
    <w:name w:val="Texto independiente Car1"/>
    <w:aliases w:val="body text Car1,bt Car1,TextindepT2 Car,Table Bullet 1 Car,body tesx Car,contents Car, Car Car1,Texto independiente Car Car, Car Car Car,EHPT Car,Body Text2 Car,ändrad Car,Car Car1,Car Car Car2,bt Car Car,body text Car Car"/>
    <w:basedOn w:val="Fuentedeprrafopredeter"/>
    <w:link w:val="Textoindependiente"/>
    <w:rsid w:val="007B1211"/>
    <w:rPr>
      <w:rFonts w:ascii="Arial" w:hAnsi="Arial"/>
      <w:sz w:val="24"/>
      <w:szCs w:val="24"/>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81A8C"/>
    <w:rPr>
      <w:sz w:val="24"/>
      <w:szCs w:val="24"/>
    </w:rPr>
  </w:style>
  <w:style w:type="paragraph" w:styleId="Ttulo1">
    <w:name w:val="heading 1"/>
    <w:basedOn w:val="Normal"/>
    <w:next w:val="Normal"/>
    <w:link w:val="Ttulo1Car"/>
    <w:qFormat/>
    <w:rsid w:val="00981A8C"/>
    <w:pPr>
      <w:keepNext/>
      <w:ind w:left="360"/>
      <w:jc w:val="center"/>
      <w:outlineLvl w:val="0"/>
    </w:pPr>
    <w:rPr>
      <w:rFonts w:ascii="Arial" w:hAnsi="Arial" w:cs="Arial"/>
      <w:b/>
      <w:bCs/>
      <w:sz w:val="20"/>
    </w:rPr>
  </w:style>
  <w:style w:type="paragraph" w:styleId="Ttulo2">
    <w:name w:val="heading 2"/>
    <w:aliases w:val="título 2"/>
    <w:basedOn w:val="Normal"/>
    <w:next w:val="Normal"/>
    <w:qFormat/>
    <w:rsid w:val="00981A8C"/>
    <w:pPr>
      <w:keepNext/>
      <w:jc w:val="both"/>
      <w:outlineLvl w:val="1"/>
    </w:pPr>
    <w:rPr>
      <w:rFonts w:ascii="Arial" w:hAnsi="Arial" w:cs="Arial"/>
      <w:b/>
      <w:iCs/>
      <w:szCs w:val="20"/>
      <w:shd w:val="pct5" w:color="auto" w:fill="E6E6E6"/>
      <w:lang w:val="es-CO"/>
    </w:rPr>
  </w:style>
  <w:style w:type="paragraph" w:styleId="Ttulo3">
    <w:name w:val="heading 3"/>
    <w:basedOn w:val="Normal"/>
    <w:next w:val="Normal"/>
    <w:link w:val="Ttulo3Car"/>
    <w:qFormat/>
    <w:rsid w:val="00981A8C"/>
    <w:pPr>
      <w:keepNext/>
      <w:spacing w:before="240" w:after="60"/>
      <w:outlineLvl w:val="2"/>
    </w:pPr>
    <w:rPr>
      <w:rFonts w:ascii="Arial" w:hAnsi="Arial" w:cs="Arial"/>
      <w:b/>
      <w:bCs/>
      <w:sz w:val="26"/>
      <w:szCs w:val="26"/>
      <w:lang w:val="es-ES_tradnl"/>
    </w:rPr>
  </w:style>
  <w:style w:type="paragraph" w:styleId="Ttulo4">
    <w:name w:val="heading 4"/>
    <w:basedOn w:val="Normal"/>
    <w:next w:val="Normal"/>
    <w:qFormat/>
    <w:rsid w:val="00981A8C"/>
    <w:pPr>
      <w:keepNext/>
      <w:jc w:val="center"/>
      <w:outlineLvl w:val="3"/>
    </w:pPr>
    <w:rPr>
      <w:b/>
      <w:bCs/>
      <w:color w:val="000000"/>
      <w:sz w:val="18"/>
    </w:rPr>
  </w:style>
  <w:style w:type="paragraph" w:styleId="Ttulo6">
    <w:name w:val="heading 6"/>
    <w:basedOn w:val="Normal"/>
    <w:next w:val="Normal"/>
    <w:link w:val="Ttulo6Car"/>
    <w:qFormat/>
    <w:rsid w:val="00981A8C"/>
    <w:pPr>
      <w:keepNext/>
      <w:jc w:val="center"/>
      <w:outlineLvl w:val="5"/>
    </w:pPr>
    <w:rPr>
      <w:b/>
      <w:sz w:val="20"/>
      <w:szCs w:val="20"/>
    </w:rPr>
  </w:style>
  <w:style w:type="paragraph" w:styleId="Ttulo7">
    <w:name w:val="heading 7"/>
    <w:basedOn w:val="Normal"/>
    <w:next w:val="Normal"/>
    <w:qFormat/>
    <w:rsid w:val="00981A8C"/>
    <w:pPr>
      <w:keepNext/>
      <w:ind w:left="993"/>
      <w:jc w:val="both"/>
      <w:outlineLvl w:val="6"/>
    </w:pPr>
    <w:rPr>
      <w:rFonts w:cs="Arial"/>
      <w:b/>
      <w:i/>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16">
    <w:name w:val="Pa16"/>
    <w:basedOn w:val="Normal"/>
    <w:next w:val="Normal"/>
    <w:rsid w:val="00981A8C"/>
    <w:pPr>
      <w:widowControl w:val="0"/>
      <w:suppressAutoHyphens/>
      <w:spacing w:line="191" w:lineRule="atLeast"/>
    </w:pPr>
    <w:rPr>
      <w:rFonts w:ascii="Thorndale" w:eastAsia="Andale Sans UI" w:hAnsi="Thorndale" w:cs="Tahoma"/>
      <w:lang w:val="en-US"/>
    </w:rPr>
  </w:style>
  <w:style w:type="paragraph" w:styleId="Listaconvietas2">
    <w:name w:val="List Bullet 2"/>
    <w:basedOn w:val="Normal"/>
    <w:autoRedefine/>
    <w:rsid w:val="00981A8C"/>
    <w:pPr>
      <w:tabs>
        <w:tab w:val="num" w:pos="360"/>
      </w:tabs>
      <w:ind w:left="360" w:hanging="360"/>
    </w:pPr>
    <w:rPr>
      <w:rFonts w:ascii="Arial" w:hAnsi="Arial"/>
      <w:lang w:val="es-ES_tradnl"/>
    </w:rPr>
  </w:style>
  <w:style w:type="paragraph" w:customStyle="1" w:styleId="ListaCc">
    <w:name w:val="Lista Cc."/>
    <w:basedOn w:val="Normal"/>
    <w:rsid w:val="00981A8C"/>
    <w:rPr>
      <w:sz w:val="20"/>
      <w:szCs w:val="20"/>
      <w:lang w:val="es-ES_tradnl"/>
    </w:rPr>
  </w:style>
  <w:style w:type="paragraph" w:customStyle="1" w:styleId="Captulo">
    <w:name w:val="Capítulo"/>
    <w:basedOn w:val="Normal"/>
    <w:autoRedefine/>
    <w:rsid w:val="001057F1"/>
    <w:pPr>
      <w:ind w:firstLine="3"/>
    </w:pPr>
    <w:rPr>
      <w:rFonts w:ascii="Arial" w:hAnsi="Arial" w:cs="Arial"/>
      <w:bCs/>
      <w:sz w:val="20"/>
      <w:szCs w:val="20"/>
      <w:lang w:val="es-ES_tradnl"/>
    </w:rPr>
  </w:style>
  <w:style w:type="paragraph" w:customStyle="1" w:styleId="Tibitoc">
    <w:name w:val="Tibitoc"/>
    <w:basedOn w:val="Normal"/>
    <w:rsid w:val="00981A8C"/>
    <w:pPr>
      <w:jc w:val="center"/>
    </w:pPr>
    <w:rPr>
      <w:rFonts w:ascii="Arial" w:hAnsi="Arial"/>
      <w:b/>
      <w:szCs w:val="20"/>
      <w:lang w:val="es-ES_tradnl"/>
    </w:rPr>
  </w:style>
  <w:style w:type="paragraph" w:customStyle="1" w:styleId="xl75">
    <w:name w:val="xl75"/>
    <w:basedOn w:val="Normal"/>
    <w:rsid w:val="00981A8C"/>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lang w:val="es-ES_tradnl"/>
    </w:rPr>
  </w:style>
  <w:style w:type="paragraph" w:styleId="Subttulo">
    <w:name w:val="Subtitle"/>
    <w:basedOn w:val="Normal"/>
    <w:link w:val="SubttuloCar"/>
    <w:qFormat/>
    <w:rsid w:val="00981A8C"/>
    <w:pPr>
      <w:jc w:val="center"/>
    </w:pPr>
    <w:rPr>
      <w:rFonts w:ascii="Tahoma" w:hAnsi="Tahoma" w:cs="Tahoma"/>
      <w:b/>
      <w:bCs/>
      <w:sz w:val="22"/>
    </w:rPr>
  </w:style>
  <w:style w:type="paragraph" w:styleId="Textoindependiente">
    <w:name w:val="Body Text"/>
    <w:aliases w:val="body text,bt,TextindepT2,Table Bullet 1,body tesx,contents, Car,Texto independiente Car, Car Car,EHPT,Body Text2,ändrad,Car,Car Car,bt Car,body text Car,TABLA DE CONTENIDO 3"/>
    <w:basedOn w:val="Normal"/>
    <w:link w:val="TextoindependienteCar1"/>
    <w:rsid w:val="00981A8C"/>
    <w:pPr>
      <w:spacing w:after="120"/>
    </w:pPr>
    <w:rPr>
      <w:rFonts w:ascii="Arial" w:hAnsi="Arial"/>
      <w:lang w:val="es-ES_tradnl"/>
    </w:rPr>
  </w:style>
  <w:style w:type="paragraph" w:customStyle="1" w:styleId="NormalSencillo">
    <w:name w:val="Normal Sencillo"/>
    <w:basedOn w:val="Normal"/>
    <w:next w:val="Normal"/>
    <w:rsid w:val="00981A8C"/>
    <w:pPr>
      <w:suppressAutoHyphens/>
      <w:jc w:val="both"/>
    </w:pPr>
    <w:rPr>
      <w:rFonts w:ascii="Arial" w:hAnsi="Arial"/>
      <w:sz w:val="20"/>
      <w:szCs w:val="20"/>
      <w:lang w:val="es-ES_tradnl"/>
    </w:rPr>
  </w:style>
  <w:style w:type="paragraph" w:customStyle="1" w:styleId="font5">
    <w:name w:val="font5"/>
    <w:basedOn w:val="Normal"/>
    <w:rsid w:val="00981A8C"/>
    <w:pPr>
      <w:spacing w:before="100" w:beforeAutospacing="1" w:after="100" w:afterAutospacing="1"/>
    </w:pPr>
    <w:rPr>
      <w:rFonts w:ascii="Arial" w:eastAsia="Arial Unicode MS" w:hAnsi="Arial" w:cs="Arial"/>
      <w:b/>
      <w:bCs/>
      <w:sz w:val="20"/>
      <w:szCs w:val="20"/>
      <w:lang w:val="es-ES_tradnl"/>
    </w:rPr>
  </w:style>
  <w:style w:type="paragraph" w:styleId="Textocomentario">
    <w:name w:val="annotation text"/>
    <w:basedOn w:val="Normal"/>
    <w:link w:val="TextocomentarioCar1"/>
    <w:rsid w:val="00981A8C"/>
    <w:rPr>
      <w:sz w:val="20"/>
      <w:szCs w:val="20"/>
      <w:lang w:val="es-CO"/>
    </w:rPr>
  </w:style>
  <w:style w:type="paragraph" w:styleId="Textodeglobo">
    <w:name w:val="Balloon Text"/>
    <w:basedOn w:val="Normal"/>
    <w:link w:val="TextodegloboCar"/>
    <w:rsid w:val="00981A8C"/>
    <w:rPr>
      <w:rFonts w:ascii="Tahoma" w:hAnsi="Tahoma" w:cs="Tahoma"/>
      <w:sz w:val="16"/>
      <w:szCs w:val="16"/>
      <w:lang w:val="es-ES_tradnl"/>
    </w:rPr>
  </w:style>
  <w:style w:type="paragraph" w:styleId="Sangra3detindependiente">
    <w:name w:val="Body Text Indent 3"/>
    <w:basedOn w:val="Normal"/>
    <w:link w:val="Sangra3detindependienteCar"/>
    <w:rsid w:val="00981A8C"/>
    <w:pPr>
      <w:ind w:left="567" w:hanging="567"/>
      <w:jc w:val="both"/>
    </w:pPr>
    <w:rPr>
      <w:rFonts w:ascii="Arial" w:hAnsi="Arial"/>
      <w:b/>
      <w:bCs/>
      <w:i/>
      <w:iCs/>
      <w:szCs w:val="20"/>
      <w:lang w:val="es-ES_tradnl"/>
    </w:rPr>
  </w:style>
  <w:style w:type="paragraph" w:styleId="Sangra2detindependiente">
    <w:name w:val="Body Text Indent 2"/>
    <w:basedOn w:val="Normal"/>
    <w:link w:val="Sangra2detindependienteCar"/>
    <w:rsid w:val="00981A8C"/>
    <w:pPr>
      <w:widowControl w:val="0"/>
      <w:ind w:left="142" w:hanging="1134"/>
      <w:jc w:val="both"/>
    </w:pPr>
    <w:rPr>
      <w:rFonts w:ascii="Arial" w:hAnsi="Arial"/>
      <w:snapToGrid w:val="0"/>
      <w:szCs w:val="20"/>
      <w:lang w:val="es-ES_tradnl"/>
    </w:rPr>
  </w:style>
  <w:style w:type="paragraph" w:styleId="Encabezado">
    <w:name w:val="header"/>
    <w:aliases w:val="h,h8,h9,h10,h18,encabezado, Car3,Encabezado Car1 Car,Encabezado Car Car Car, Car6 Car Car Car, Car6 Car1 Car, Car6 Car, Car6,Car3,Car6 Car Car Car,Car6 Car1 Car,Car6 Car,Car6"/>
    <w:basedOn w:val="Normal"/>
    <w:link w:val="EncabezadoCar"/>
    <w:uiPriority w:val="99"/>
    <w:rsid w:val="00981A8C"/>
    <w:pPr>
      <w:tabs>
        <w:tab w:val="center" w:pos="4419"/>
        <w:tab w:val="right" w:pos="8838"/>
      </w:tabs>
    </w:pPr>
  </w:style>
  <w:style w:type="paragraph" w:styleId="Piedepgina">
    <w:name w:val="footer"/>
    <w:aliases w:val="pie de página"/>
    <w:basedOn w:val="Normal"/>
    <w:link w:val="PiedepginaCar"/>
    <w:rsid w:val="00981A8C"/>
    <w:pPr>
      <w:tabs>
        <w:tab w:val="center" w:pos="4419"/>
        <w:tab w:val="right" w:pos="8838"/>
      </w:tabs>
    </w:pPr>
  </w:style>
  <w:style w:type="character" w:styleId="Hipervnculo">
    <w:name w:val="Hyperlink"/>
    <w:basedOn w:val="Fuentedeprrafopredeter"/>
    <w:uiPriority w:val="99"/>
    <w:rsid w:val="00981A8C"/>
    <w:rPr>
      <w:rFonts w:ascii="Arial" w:hAnsi="Arial"/>
      <w:color w:val="3366FF"/>
      <w:u w:val="single"/>
    </w:rPr>
  </w:style>
  <w:style w:type="paragraph" w:styleId="Textoindependiente3">
    <w:name w:val="Body Text 3"/>
    <w:basedOn w:val="Normal"/>
    <w:rsid w:val="00981A8C"/>
    <w:pPr>
      <w:pBdr>
        <w:bottom w:val="single" w:sz="4" w:space="1" w:color="808080"/>
      </w:pBdr>
      <w:jc w:val="both"/>
    </w:pPr>
    <w:rPr>
      <w:rFonts w:ascii="Arial" w:hAnsi="Arial" w:cs="Arial"/>
      <w:bCs/>
      <w:color w:val="808080"/>
      <w:sz w:val="16"/>
      <w:szCs w:val="22"/>
      <w:lang w:val="es-ES_tradnl"/>
    </w:rPr>
  </w:style>
  <w:style w:type="paragraph" w:styleId="Textoindependiente2">
    <w:name w:val="Body Text 2"/>
    <w:basedOn w:val="Normal"/>
    <w:link w:val="Textoindependiente2Car"/>
    <w:rsid w:val="00981A8C"/>
    <w:pPr>
      <w:jc w:val="both"/>
    </w:pPr>
    <w:rPr>
      <w:rFonts w:ascii="Arial" w:hAnsi="Arial" w:cs="Arial"/>
      <w:sz w:val="16"/>
      <w:szCs w:val="20"/>
    </w:rPr>
  </w:style>
  <w:style w:type="paragraph" w:styleId="Sangradetextonormal">
    <w:name w:val="Body Text Indent"/>
    <w:basedOn w:val="Normal"/>
    <w:rsid w:val="00981A8C"/>
    <w:pPr>
      <w:ind w:left="567" w:hanging="141"/>
    </w:pPr>
    <w:rPr>
      <w:rFonts w:ascii="Arial" w:hAnsi="Arial"/>
      <w:sz w:val="20"/>
      <w:szCs w:val="20"/>
    </w:rPr>
  </w:style>
  <w:style w:type="paragraph" w:styleId="Ttulo">
    <w:name w:val="Title"/>
    <w:basedOn w:val="Normal"/>
    <w:link w:val="TtuloCar"/>
    <w:qFormat/>
    <w:rsid w:val="00981A8C"/>
    <w:pPr>
      <w:widowControl w:val="0"/>
      <w:jc w:val="center"/>
    </w:pPr>
    <w:rPr>
      <w:szCs w:val="20"/>
      <w:lang w:val="es-MX"/>
    </w:rPr>
  </w:style>
  <w:style w:type="paragraph" w:customStyle="1" w:styleId="Textoindependiente21">
    <w:name w:val="Texto independiente 21"/>
    <w:basedOn w:val="Normal"/>
    <w:rsid w:val="00981A8C"/>
    <w:pPr>
      <w:overflowPunct w:val="0"/>
      <w:autoSpaceDE w:val="0"/>
      <w:autoSpaceDN w:val="0"/>
      <w:adjustRightInd w:val="0"/>
      <w:jc w:val="both"/>
      <w:textAlignment w:val="baseline"/>
    </w:pPr>
    <w:rPr>
      <w:rFonts w:ascii="Arial" w:hAnsi="Arial"/>
      <w:sz w:val="22"/>
      <w:szCs w:val="20"/>
    </w:rPr>
  </w:style>
  <w:style w:type="paragraph" w:styleId="Listaconvietas">
    <w:name w:val="List Bullet"/>
    <w:basedOn w:val="Normal"/>
    <w:autoRedefine/>
    <w:rsid w:val="00A841F3"/>
    <w:pPr>
      <w:numPr>
        <w:numId w:val="1"/>
      </w:numPr>
    </w:pPr>
    <w:rPr>
      <w:sz w:val="20"/>
      <w:szCs w:val="20"/>
    </w:rPr>
  </w:style>
  <w:style w:type="paragraph" w:customStyle="1" w:styleId="Textoindependiente31">
    <w:name w:val="Texto independiente 31"/>
    <w:basedOn w:val="Normal"/>
    <w:rsid w:val="00462963"/>
    <w:pPr>
      <w:overflowPunct w:val="0"/>
      <w:autoSpaceDE w:val="0"/>
      <w:autoSpaceDN w:val="0"/>
      <w:adjustRightInd w:val="0"/>
      <w:jc w:val="both"/>
    </w:pPr>
    <w:rPr>
      <w:rFonts w:ascii="Arial" w:hAnsi="Arial"/>
      <w:szCs w:val="20"/>
    </w:rPr>
  </w:style>
  <w:style w:type="table" w:styleId="Tablaconcuadrcula">
    <w:name w:val="Table Grid"/>
    <w:basedOn w:val="Tablanormal"/>
    <w:uiPriority w:val="59"/>
    <w:rsid w:val="003B18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rsid w:val="00222081"/>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styleId="Nmerodepgina">
    <w:name w:val="page number"/>
    <w:basedOn w:val="Fuentedeprrafopredeter"/>
    <w:rsid w:val="00292AA7"/>
  </w:style>
  <w:style w:type="paragraph" w:customStyle="1" w:styleId="xl31">
    <w:name w:val="xl31"/>
    <w:basedOn w:val="Normal"/>
    <w:rsid w:val="00937F83"/>
    <w:pPr>
      <w:pBdr>
        <w:left w:val="single" w:sz="6" w:space="0" w:color="auto"/>
        <w:bottom w:val="single" w:sz="6" w:space="0" w:color="auto"/>
      </w:pBdr>
      <w:spacing w:before="100" w:after="100"/>
      <w:jc w:val="center"/>
    </w:pPr>
    <w:rPr>
      <w:rFonts w:ascii="Arial" w:hAnsi="Arial"/>
      <w:szCs w:val="20"/>
      <w:lang w:val="es-ES_tradnl"/>
    </w:rPr>
  </w:style>
  <w:style w:type="paragraph" w:customStyle="1" w:styleId="Textoindependiente210">
    <w:name w:val="Texto independiente 21"/>
    <w:basedOn w:val="Normal"/>
    <w:rsid w:val="00B9092A"/>
    <w:pPr>
      <w:suppressAutoHyphens/>
      <w:jc w:val="both"/>
    </w:pPr>
    <w:rPr>
      <w:rFonts w:ascii="Arial" w:hAnsi="Arial"/>
      <w:szCs w:val="20"/>
      <w:lang w:eastAsia="ar-SA"/>
    </w:rPr>
  </w:style>
  <w:style w:type="paragraph" w:customStyle="1" w:styleId="Textodebloque1">
    <w:name w:val="Texto de bloque1"/>
    <w:basedOn w:val="Normal"/>
    <w:rsid w:val="00B9092A"/>
    <w:pPr>
      <w:suppressAutoHyphens/>
      <w:ind w:left="-120" w:right="653"/>
      <w:jc w:val="both"/>
    </w:pPr>
    <w:rPr>
      <w:rFonts w:ascii="Arial" w:hAnsi="Arial" w:cs="Arial"/>
      <w:color w:val="FF0000"/>
      <w:sz w:val="22"/>
      <w:szCs w:val="22"/>
      <w:lang w:eastAsia="ar-SA"/>
    </w:rPr>
  </w:style>
  <w:style w:type="paragraph" w:customStyle="1" w:styleId="Encabezadodemensaje1">
    <w:name w:val="Encabezado de mensaje1"/>
    <w:basedOn w:val="Normal"/>
    <w:rsid w:val="00B9092A"/>
    <w:pPr>
      <w:suppressAutoHyphens/>
      <w:ind w:left="1134" w:hanging="1134"/>
    </w:pPr>
    <w:rPr>
      <w:rFonts w:ascii="Arial" w:hAnsi="Arial"/>
      <w:szCs w:val="20"/>
      <w:lang w:val="es-ES_tradnl" w:eastAsia="ar-SA"/>
    </w:rPr>
  </w:style>
  <w:style w:type="paragraph" w:styleId="Prrafodelista">
    <w:name w:val="List Paragraph"/>
    <w:basedOn w:val="Normal"/>
    <w:link w:val="PrrafodelistaCar"/>
    <w:uiPriority w:val="34"/>
    <w:qFormat/>
    <w:rsid w:val="00AE2864"/>
    <w:pPr>
      <w:ind w:left="708"/>
    </w:pPr>
    <w:rPr>
      <w:rFonts w:ascii="Tahoma" w:hAnsi="Tahoma"/>
    </w:rPr>
  </w:style>
  <w:style w:type="character" w:customStyle="1" w:styleId="PiedepginaCar">
    <w:name w:val="Pie de página Car"/>
    <w:aliases w:val="pie de página Car"/>
    <w:basedOn w:val="Fuentedeprrafopredeter"/>
    <w:link w:val="Piedepgina"/>
    <w:locked/>
    <w:rsid w:val="005D3E47"/>
    <w:rPr>
      <w:sz w:val="24"/>
      <w:szCs w:val="24"/>
      <w:lang w:val="es-ES" w:eastAsia="es-ES" w:bidi="ar-SA"/>
    </w:rPr>
  </w:style>
  <w:style w:type="character" w:customStyle="1" w:styleId="TtuloCar">
    <w:name w:val="Título Car"/>
    <w:basedOn w:val="Fuentedeprrafopredeter"/>
    <w:link w:val="Ttulo"/>
    <w:rsid w:val="00E8673C"/>
    <w:rPr>
      <w:sz w:val="24"/>
      <w:lang w:val="es-MX" w:eastAsia="es-ES" w:bidi="ar-SA"/>
    </w:rPr>
  </w:style>
  <w:style w:type="character" w:customStyle="1" w:styleId="EncabezadoCar">
    <w:name w:val="Encabezado Car"/>
    <w:aliases w:val="h Car,h8 Car,h9 Car,h10 Car,h18 Car,encabezado Car, Car3 Car,Encabezado Car1 Car Car,Encabezado Car Car Car Car, Car6 Car Car Car Car, Car6 Car1 Car Car, Car6 Car Car, Car6 Car1,Car3 Car,Car6 Car Car Car Car,Car6 Car1 Car Car,Car6 Car Car"/>
    <w:basedOn w:val="Fuentedeprrafopredeter"/>
    <w:link w:val="Encabezado"/>
    <w:uiPriority w:val="99"/>
    <w:rsid w:val="003B4CF8"/>
    <w:rPr>
      <w:sz w:val="24"/>
      <w:szCs w:val="24"/>
      <w:lang w:val="es-ES" w:eastAsia="es-ES" w:bidi="ar-SA"/>
    </w:rPr>
  </w:style>
  <w:style w:type="paragraph" w:customStyle="1" w:styleId="Prrafodelista1">
    <w:name w:val="Párrafo de lista1"/>
    <w:basedOn w:val="Normal"/>
    <w:rsid w:val="00652BA4"/>
    <w:pPr>
      <w:ind w:left="720"/>
    </w:pPr>
    <w:rPr>
      <w:lang w:val="es-CO"/>
    </w:rPr>
  </w:style>
  <w:style w:type="character" w:customStyle="1" w:styleId="FooterChar">
    <w:name w:val="Footer Char"/>
    <w:basedOn w:val="Fuentedeprrafopredeter"/>
    <w:locked/>
    <w:rsid w:val="00652BA4"/>
    <w:rPr>
      <w:rFonts w:cs="Times New Roman"/>
      <w:sz w:val="24"/>
      <w:szCs w:val="24"/>
      <w:lang w:val="es-ES" w:eastAsia="es-ES"/>
    </w:rPr>
  </w:style>
  <w:style w:type="paragraph" w:customStyle="1" w:styleId="Default">
    <w:name w:val="Default"/>
    <w:rsid w:val="00652BA4"/>
    <w:pPr>
      <w:suppressAutoHyphens/>
      <w:autoSpaceDE w:val="0"/>
    </w:pPr>
    <w:rPr>
      <w:color w:val="000000"/>
      <w:sz w:val="24"/>
      <w:szCs w:val="24"/>
      <w:lang w:val="es-CO" w:eastAsia="ar-SA"/>
    </w:rPr>
  </w:style>
  <w:style w:type="character" w:customStyle="1" w:styleId="SubttuloCar">
    <w:name w:val="Subtítulo Car"/>
    <w:link w:val="Subttulo"/>
    <w:rsid w:val="006E2DDD"/>
    <w:rPr>
      <w:rFonts w:ascii="Tahoma" w:hAnsi="Tahoma" w:cs="Tahoma"/>
      <w:b/>
      <w:bCs/>
      <w:sz w:val="22"/>
      <w:szCs w:val="24"/>
    </w:rPr>
  </w:style>
  <w:style w:type="paragraph" w:customStyle="1" w:styleId="Prrafodelista2">
    <w:name w:val="Párrafo de lista2"/>
    <w:basedOn w:val="Normal"/>
    <w:rsid w:val="00175B3D"/>
    <w:pPr>
      <w:ind w:left="720"/>
    </w:pPr>
    <w:rPr>
      <w:lang w:val="es-CO"/>
    </w:rPr>
  </w:style>
  <w:style w:type="paragraph" w:customStyle="1" w:styleId="WW-Textoindependiente3">
    <w:name w:val="WW-Texto independiente 3"/>
    <w:basedOn w:val="Normal"/>
    <w:rsid w:val="00041543"/>
    <w:pPr>
      <w:tabs>
        <w:tab w:val="left" w:pos="0"/>
      </w:tabs>
      <w:autoSpaceDE w:val="0"/>
      <w:autoSpaceDN w:val="0"/>
      <w:adjustRightInd w:val="0"/>
      <w:jc w:val="both"/>
    </w:pPr>
    <w:rPr>
      <w:rFonts w:ascii="Century Gothic" w:hAnsi="Century Gothic"/>
      <w:sz w:val="18"/>
      <w:szCs w:val="18"/>
    </w:rPr>
  </w:style>
  <w:style w:type="character" w:customStyle="1" w:styleId="Sangra3detindependienteCar">
    <w:name w:val="Sangría 3 de t. independiente Car"/>
    <w:basedOn w:val="Fuentedeprrafopredeter"/>
    <w:link w:val="Sangra3detindependiente"/>
    <w:rsid w:val="00D13D27"/>
    <w:rPr>
      <w:rFonts w:ascii="Arial" w:hAnsi="Arial"/>
      <w:b/>
      <w:bCs/>
      <w:i/>
      <w:iCs/>
      <w:sz w:val="24"/>
      <w:lang w:val="es-ES_tradnl"/>
    </w:rPr>
  </w:style>
  <w:style w:type="character" w:customStyle="1" w:styleId="Ttulo1Car">
    <w:name w:val="Título 1 Car"/>
    <w:basedOn w:val="Fuentedeprrafopredeter"/>
    <w:link w:val="Ttulo1"/>
    <w:rsid w:val="004A016C"/>
    <w:rPr>
      <w:rFonts w:ascii="Arial" w:hAnsi="Arial" w:cs="Arial"/>
      <w:b/>
      <w:bCs/>
      <w:szCs w:val="24"/>
    </w:rPr>
  </w:style>
  <w:style w:type="character" w:customStyle="1" w:styleId="Textoindependiente2Car">
    <w:name w:val="Texto independiente 2 Car"/>
    <w:basedOn w:val="Fuentedeprrafopredeter"/>
    <w:link w:val="Textoindependiente2"/>
    <w:rsid w:val="004A016C"/>
    <w:rPr>
      <w:rFonts w:ascii="Arial" w:hAnsi="Arial" w:cs="Arial"/>
      <w:sz w:val="16"/>
    </w:rPr>
  </w:style>
  <w:style w:type="paragraph" w:customStyle="1" w:styleId="ListaCC0">
    <w:name w:val="Lista CC."/>
    <w:basedOn w:val="Normal"/>
    <w:uiPriority w:val="99"/>
    <w:rsid w:val="00497106"/>
    <w:rPr>
      <w:sz w:val="20"/>
    </w:rPr>
  </w:style>
  <w:style w:type="paragraph" w:customStyle="1" w:styleId="Textoindependiente22">
    <w:name w:val="Texto independiente 22"/>
    <w:basedOn w:val="Normal"/>
    <w:rsid w:val="007B1211"/>
    <w:pPr>
      <w:overflowPunct w:val="0"/>
      <w:autoSpaceDE w:val="0"/>
      <w:autoSpaceDN w:val="0"/>
      <w:adjustRightInd w:val="0"/>
      <w:jc w:val="both"/>
    </w:pPr>
    <w:rPr>
      <w:rFonts w:ascii="Abadi MT Condensed Light" w:hAnsi="Abadi MT Condensed Light"/>
      <w:i/>
      <w:sz w:val="26"/>
      <w:szCs w:val="20"/>
      <w:lang w:val="es-ES_tradnl"/>
    </w:rPr>
  </w:style>
  <w:style w:type="character" w:customStyle="1" w:styleId="Ttulo3Car">
    <w:name w:val="Título 3 Car"/>
    <w:link w:val="Ttulo3"/>
    <w:rsid w:val="007B1211"/>
    <w:rPr>
      <w:rFonts w:ascii="Arial" w:hAnsi="Arial" w:cs="Arial"/>
      <w:b/>
      <w:bCs/>
      <w:sz w:val="26"/>
      <w:szCs w:val="26"/>
      <w:lang w:val="es-ES_tradnl"/>
    </w:rPr>
  </w:style>
  <w:style w:type="character" w:customStyle="1" w:styleId="Ttulo6Car">
    <w:name w:val="Título 6 Car"/>
    <w:basedOn w:val="Fuentedeprrafopredeter"/>
    <w:link w:val="Ttulo6"/>
    <w:rsid w:val="007B1211"/>
    <w:rPr>
      <w:b/>
    </w:rPr>
  </w:style>
  <w:style w:type="paragraph" w:styleId="Textonotapie">
    <w:name w:val="footnote text"/>
    <w:basedOn w:val="Normal"/>
    <w:link w:val="TextonotapieCar"/>
    <w:rsid w:val="007B1211"/>
    <w:rPr>
      <w:sz w:val="20"/>
      <w:szCs w:val="20"/>
    </w:rPr>
  </w:style>
  <w:style w:type="character" w:customStyle="1" w:styleId="TextonotapieCar">
    <w:name w:val="Texto nota pie Car"/>
    <w:basedOn w:val="Fuentedeprrafopredeter"/>
    <w:link w:val="Textonotapie"/>
    <w:rsid w:val="007B1211"/>
  </w:style>
  <w:style w:type="character" w:styleId="Refdenotaalpie">
    <w:name w:val="footnote reference"/>
    <w:rsid w:val="007B1211"/>
    <w:rPr>
      <w:vertAlign w:val="superscript"/>
    </w:rPr>
  </w:style>
  <w:style w:type="paragraph" w:customStyle="1" w:styleId="CarCarCar">
    <w:name w:val="Car Car Car"/>
    <w:basedOn w:val="Normal"/>
    <w:rsid w:val="007B1211"/>
    <w:pPr>
      <w:spacing w:after="160" w:line="240" w:lineRule="exact"/>
    </w:pPr>
    <w:rPr>
      <w:rFonts w:ascii="Verdana" w:hAnsi="Verdana"/>
      <w:sz w:val="20"/>
      <w:szCs w:val="20"/>
      <w:lang w:val="es-CO" w:eastAsia="en-US"/>
    </w:rPr>
  </w:style>
  <w:style w:type="character" w:customStyle="1" w:styleId="Sangra2detindependienteCar">
    <w:name w:val="Sangría 2 de t. independiente Car"/>
    <w:link w:val="Sangra2detindependiente"/>
    <w:rsid w:val="007B1211"/>
    <w:rPr>
      <w:rFonts w:ascii="Arial" w:hAnsi="Arial"/>
      <w:snapToGrid w:val="0"/>
      <w:sz w:val="24"/>
      <w:lang w:val="es-ES_tradnl"/>
    </w:rPr>
  </w:style>
  <w:style w:type="paragraph" w:customStyle="1" w:styleId="Char8">
    <w:name w:val="Char8"/>
    <w:basedOn w:val="Normal"/>
    <w:rsid w:val="007B1211"/>
    <w:pPr>
      <w:spacing w:after="160" w:line="240" w:lineRule="exact"/>
    </w:pPr>
    <w:rPr>
      <w:rFonts w:ascii="Verdana" w:hAnsi="Verdana"/>
      <w:sz w:val="20"/>
      <w:szCs w:val="20"/>
      <w:lang w:val="es-CO" w:eastAsia="en-US"/>
    </w:rPr>
  </w:style>
  <w:style w:type="paragraph" w:customStyle="1" w:styleId="CarCarCar1Car">
    <w:name w:val="Car Car Car1 Car"/>
    <w:basedOn w:val="Normal"/>
    <w:rsid w:val="007B1211"/>
    <w:pPr>
      <w:spacing w:after="160" w:line="240" w:lineRule="exact"/>
    </w:pPr>
    <w:rPr>
      <w:rFonts w:ascii="Verdana" w:hAnsi="Verdana" w:cs="Verdana"/>
      <w:sz w:val="20"/>
      <w:szCs w:val="20"/>
      <w:lang w:val="es-CO" w:eastAsia="en-US"/>
    </w:rPr>
  </w:style>
  <w:style w:type="paragraph" w:customStyle="1" w:styleId="CarCarCar1">
    <w:name w:val="Car Car Car1"/>
    <w:basedOn w:val="Normal"/>
    <w:rsid w:val="007B1211"/>
    <w:pPr>
      <w:spacing w:after="160" w:line="240" w:lineRule="exact"/>
    </w:pPr>
    <w:rPr>
      <w:rFonts w:ascii="Verdana" w:hAnsi="Verdana" w:cs="Verdana"/>
      <w:sz w:val="20"/>
      <w:szCs w:val="20"/>
      <w:lang w:val="es-CO" w:eastAsia="en-US"/>
    </w:rPr>
  </w:style>
  <w:style w:type="paragraph" w:customStyle="1" w:styleId="Car1">
    <w:name w:val="Car1"/>
    <w:basedOn w:val="Normal"/>
    <w:rsid w:val="007B1211"/>
    <w:pPr>
      <w:spacing w:after="160" w:line="240" w:lineRule="exact"/>
    </w:pPr>
    <w:rPr>
      <w:rFonts w:ascii="Verdana" w:hAnsi="Verdana" w:cs="Verdana"/>
      <w:sz w:val="20"/>
      <w:szCs w:val="20"/>
      <w:lang w:val="es-CO" w:eastAsia="en-US"/>
    </w:rPr>
  </w:style>
  <w:style w:type="character" w:customStyle="1" w:styleId="TextodegloboCar">
    <w:name w:val="Texto de globo Car"/>
    <w:link w:val="Textodeglobo"/>
    <w:rsid w:val="007B1211"/>
    <w:rPr>
      <w:rFonts w:ascii="Tahoma" w:hAnsi="Tahoma" w:cs="Tahoma"/>
      <w:sz w:val="16"/>
      <w:szCs w:val="16"/>
      <w:lang w:val="es-ES_tradnl"/>
    </w:rPr>
  </w:style>
  <w:style w:type="character" w:customStyle="1" w:styleId="A9">
    <w:name w:val="A9"/>
    <w:rsid w:val="007B1211"/>
    <w:rPr>
      <w:color w:val="000000"/>
      <w:sz w:val="19"/>
      <w:szCs w:val="19"/>
    </w:rPr>
  </w:style>
  <w:style w:type="paragraph" w:customStyle="1" w:styleId="Pa39">
    <w:name w:val="Pa39"/>
    <w:basedOn w:val="Normal"/>
    <w:next w:val="Normal"/>
    <w:rsid w:val="007B1211"/>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7B1211"/>
    <w:pPr>
      <w:spacing w:line="191" w:lineRule="atLeast"/>
    </w:pPr>
    <w:rPr>
      <w:rFonts w:eastAsia="Calibri"/>
      <w:color w:val="auto"/>
    </w:rPr>
  </w:style>
  <w:style w:type="paragraph" w:styleId="Epgrafe">
    <w:name w:val="caption"/>
    <w:basedOn w:val="Normal"/>
    <w:next w:val="Normal"/>
    <w:qFormat/>
    <w:rsid w:val="007B1211"/>
    <w:pPr>
      <w:jc w:val="center"/>
    </w:pPr>
    <w:rPr>
      <w:rFonts w:ascii="Arial" w:hAnsi="Arial"/>
      <w:b/>
      <w:szCs w:val="20"/>
    </w:rPr>
  </w:style>
  <w:style w:type="paragraph" w:styleId="NormalWeb">
    <w:name w:val="Normal (Web)"/>
    <w:basedOn w:val="Normal"/>
    <w:uiPriority w:val="99"/>
    <w:unhideWhenUsed/>
    <w:rsid w:val="007B1211"/>
    <w:pPr>
      <w:spacing w:before="100" w:beforeAutospacing="1" w:after="100" w:afterAutospacing="1"/>
    </w:pPr>
    <w:rPr>
      <w:lang w:val="es-CO" w:eastAsia="es-CO"/>
    </w:rPr>
  </w:style>
  <w:style w:type="character" w:styleId="Refdecomentario">
    <w:name w:val="annotation reference"/>
    <w:basedOn w:val="Fuentedeprrafopredeter"/>
    <w:rsid w:val="007B1211"/>
    <w:rPr>
      <w:sz w:val="16"/>
      <w:szCs w:val="16"/>
    </w:rPr>
  </w:style>
  <w:style w:type="character" w:customStyle="1" w:styleId="TextocomentarioCar">
    <w:name w:val="Texto comentario Car"/>
    <w:basedOn w:val="Fuentedeprrafopredeter"/>
    <w:rsid w:val="007B1211"/>
    <w:rPr>
      <w:lang w:val="es-ES" w:eastAsia="es-ES"/>
    </w:rPr>
  </w:style>
  <w:style w:type="paragraph" w:styleId="Asuntodelcomentario">
    <w:name w:val="annotation subject"/>
    <w:basedOn w:val="Textocomentario"/>
    <w:next w:val="Textocomentario"/>
    <w:link w:val="AsuntodelcomentarioCar"/>
    <w:rsid w:val="007B1211"/>
    <w:rPr>
      <w:b/>
      <w:bCs/>
      <w:lang w:val="es-ES"/>
    </w:rPr>
  </w:style>
  <w:style w:type="character" w:customStyle="1" w:styleId="TextocomentarioCar1">
    <w:name w:val="Texto comentario Car1"/>
    <w:basedOn w:val="Fuentedeprrafopredeter"/>
    <w:link w:val="Textocomentario"/>
    <w:rsid w:val="007B1211"/>
    <w:rPr>
      <w:lang w:val="es-CO"/>
    </w:rPr>
  </w:style>
  <w:style w:type="character" w:customStyle="1" w:styleId="AsuntodelcomentarioCar">
    <w:name w:val="Asunto del comentario Car"/>
    <w:basedOn w:val="TextocomentarioCar1"/>
    <w:link w:val="Asuntodelcomentario"/>
    <w:rsid w:val="007B1211"/>
    <w:rPr>
      <w:b/>
      <w:bCs/>
      <w:lang w:val="es-CO"/>
    </w:rPr>
  </w:style>
  <w:style w:type="paragraph" w:customStyle="1" w:styleId="Textoindependiente23">
    <w:name w:val="Texto independiente 23"/>
    <w:basedOn w:val="Normal"/>
    <w:rsid w:val="007B1211"/>
    <w:pPr>
      <w:overflowPunct w:val="0"/>
      <w:autoSpaceDE w:val="0"/>
      <w:autoSpaceDN w:val="0"/>
      <w:adjustRightInd w:val="0"/>
      <w:jc w:val="both"/>
    </w:pPr>
    <w:rPr>
      <w:rFonts w:ascii="Abadi MT Condensed Light" w:hAnsi="Abadi MT Condensed Light"/>
      <w:i/>
      <w:sz w:val="26"/>
      <w:szCs w:val="20"/>
      <w:lang w:val="es-ES_tradnl"/>
    </w:rPr>
  </w:style>
  <w:style w:type="character" w:styleId="Hipervnculovisitado">
    <w:name w:val="FollowedHyperlink"/>
    <w:basedOn w:val="Fuentedeprrafopredeter"/>
    <w:uiPriority w:val="99"/>
    <w:unhideWhenUsed/>
    <w:rsid w:val="007B1211"/>
    <w:rPr>
      <w:color w:val="800080"/>
      <w:u w:val="single"/>
    </w:rPr>
  </w:style>
  <w:style w:type="paragraph" w:customStyle="1" w:styleId="xl148">
    <w:name w:val="xl148"/>
    <w:basedOn w:val="Normal"/>
    <w:rsid w:val="007B121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49">
    <w:name w:val="xl149"/>
    <w:basedOn w:val="Normal"/>
    <w:rsid w:val="007B121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0">
    <w:name w:val="xl150"/>
    <w:basedOn w:val="Normal"/>
    <w:rsid w:val="007B121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1">
    <w:name w:val="xl151"/>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rPr>
  </w:style>
  <w:style w:type="paragraph" w:customStyle="1" w:styleId="xl152">
    <w:name w:val="xl152"/>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8"/>
      <w:szCs w:val="18"/>
    </w:rPr>
  </w:style>
  <w:style w:type="paragraph" w:customStyle="1" w:styleId="xl153">
    <w:name w:val="xl153"/>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54">
    <w:name w:val="xl154"/>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5">
    <w:name w:val="xl155"/>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rPr>
  </w:style>
  <w:style w:type="paragraph" w:customStyle="1" w:styleId="xl156">
    <w:name w:val="xl156"/>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rPr>
  </w:style>
  <w:style w:type="paragraph" w:customStyle="1" w:styleId="xl157">
    <w:name w:val="xl157"/>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58">
    <w:name w:val="xl158"/>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color w:val="000000"/>
      <w:sz w:val="22"/>
      <w:szCs w:val="22"/>
    </w:rPr>
  </w:style>
  <w:style w:type="paragraph" w:customStyle="1" w:styleId="xl159">
    <w:name w:val="xl159"/>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rPr>
  </w:style>
  <w:style w:type="paragraph" w:customStyle="1" w:styleId="xl160">
    <w:name w:val="xl160"/>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1">
    <w:name w:val="xl161"/>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62">
    <w:name w:val="xl162"/>
    <w:basedOn w:val="Normal"/>
    <w:rsid w:val="007B1211"/>
    <w:pPr>
      <w:spacing w:before="100" w:beforeAutospacing="1" w:after="100" w:afterAutospacing="1"/>
      <w:jc w:val="center"/>
      <w:textAlignment w:val="center"/>
    </w:pPr>
    <w:rPr>
      <w:rFonts w:ascii="Arial Narrow" w:hAnsi="Arial Narrow"/>
      <w:sz w:val="16"/>
      <w:szCs w:val="16"/>
    </w:rPr>
  </w:style>
  <w:style w:type="paragraph" w:customStyle="1" w:styleId="xl163">
    <w:name w:val="xl163"/>
    <w:basedOn w:val="Normal"/>
    <w:rsid w:val="007B1211"/>
    <w:pPr>
      <w:shd w:val="clear" w:color="000000" w:fill="FFFFFF"/>
      <w:spacing w:before="100" w:beforeAutospacing="1" w:after="100" w:afterAutospacing="1"/>
      <w:textAlignment w:val="center"/>
    </w:pPr>
    <w:rPr>
      <w:rFonts w:ascii="Calibri" w:hAnsi="Calibri"/>
      <w:color w:val="000000"/>
      <w:sz w:val="22"/>
      <w:szCs w:val="22"/>
    </w:rPr>
  </w:style>
  <w:style w:type="paragraph" w:customStyle="1" w:styleId="xl164">
    <w:name w:val="xl164"/>
    <w:basedOn w:val="Normal"/>
    <w:rsid w:val="007B1211"/>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65">
    <w:name w:val="xl165"/>
    <w:basedOn w:val="Normal"/>
    <w:rsid w:val="007B1211"/>
    <w:pPr>
      <w:shd w:val="clear" w:color="000000" w:fill="FFFFFF"/>
      <w:spacing w:before="100" w:beforeAutospacing="1" w:after="100" w:afterAutospacing="1"/>
      <w:textAlignment w:val="center"/>
    </w:pPr>
    <w:rPr>
      <w:rFonts w:ascii="Calibri" w:hAnsi="Calibri"/>
      <w:sz w:val="22"/>
      <w:szCs w:val="22"/>
    </w:rPr>
  </w:style>
  <w:style w:type="paragraph" w:customStyle="1" w:styleId="xl166">
    <w:name w:val="xl166"/>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67">
    <w:name w:val="xl167"/>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68">
    <w:name w:val="xl168"/>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69">
    <w:name w:val="xl169"/>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16"/>
      <w:szCs w:val="16"/>
    </w:rPr>
  </w:style>
  <w:style w:type="paragraph" w:customStyle="1" w:styleId="xl170">
    <w:name w:val="xl170"/>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71">
    <w:name w:val="xl171"/>
    <w:basedOn w:val="Normal"/>
    <w:rsid w:val="007B1211"/>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72">
    <w:name w:val="xl172"/>
    <w:basedOn w:val="Normal"/>
    <w:rsid w:val="007B1211"/>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73">
    <w:name w:val="xl173"/>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174">
    <w:name w:val="xl174"/>
    <w:basedOn w:val="Normal"/>
    <w:rsid w:val="007B1211"/>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75">
    <w:name w:val="xl175"/>
    <w:basedOn w:val="Normal"/>
    <w:rsid w:val="007B121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76">
    <w:name w:val="xl176"/>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177">
    <w:name w:val="xl177"/>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178">
    <w:name w:val="xl178"/>
    <w:basedOn w:val="Normal"/>
    <w:rsid w:val="007B1211"/>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179">
    <w:name w:val="xl179"/>
    <w:basedOn w:val="Normal"/>
    <w:rsid w:val="007B1211"/>
    <w:pPr>
      <w:pBdr>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80">
    <w:name w:val="xl180"/>
    <w:basedOn w:val="Normal"/>
    <w:rsid w:val="007B1211"/>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81">
    <w:name w:val="xl181"/>
    <w:basedOn w:val="Normal"/>
    <w:rsid w:val="007B1211"/>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2">
    <w:name w:val="xl182"/>
    <w:basedOn w:val="Normal"/>
    <w:rsid w:val="007B1211"/>
    <w:pPr>
      <w:pBdr>
        <w:lef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3">
    <w:name w:val="xl183"/>
    <w:basedOn w:val="Normal"/>
    <w:rsid w:val="007B1211"/>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4">
    <w:name w:val="xl184"/>
    <w:basedOn w:val="Normal"/>
    <w:rsid w:val="007B1211"/>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5">
    <w:name w:val="xl185"/>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rPr>
  </w:style>
  <w:style w:type="paragraph" w:customStyle="1" w:styleId="xl186">
    <w:name w:val="xl186"/>
    <w:basedOn w:val="Normal"/>
    <w:rsid w:val="007B1211"/>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87">
    <w:name w:val="xl187"/>
    <w:basedOn w:val="Normal"/>
    <w:rsid w:val="007B1211"/>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88">
    <w:name w:val="xl188"/>
    <w:basedOn w:val="Normal"/>
    <w:rsid w:val="007B1211"/>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89">
    <w:name w:val="xl189"/>
    <w:basedOn w:val="Normal"/>
    <w:rsid w:val="007B1211"/>
    <w:pPr>
      <w:pBdr>
        <w:top w:val="single" w:sz="4" w:space="0" w:color="auto"/>
        <w:left w:val="single" w:sz="4" w:space="0" w:color="auto"/>
        <w:bottom w:val="single" w:sz="4" w:space="0" w:color="auto"/>
      </w:pBdr>
      <w:shd w:val="clear" w:color="000000" w:fill="FFFF00"/>
      <w:spacing w:before="100" w:beforeAutospacing="1" w:after="100" w:afterAutospacing="1"/>
      <w:jc w:val="center"/>
    </w:pPr>
    <w:rPr>
      <w:rFonts w:ascii="Arial Narrow" w:hAnsi="Arial Narrow"/>
      <w:b/>
      <w:bCs/>
      <w:sz w:val="16"/>
      <w:szCs w:val="16"/>
    </w:rPr>
  </w:style>
  <w:style w:type="paragraph" w:customStyle="1" w:styleId="xl190">
    <w:name w:val="xl190"/>
    <w:basedOn w:val="Normal"/>
    <w:rsid w:val="007B1211"/>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91">
    <w:name w:val="xl191"/>
    <w:basedOn w:val="Normal"/>
    <w:rsid w:val="007B121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92">
    <w:name w:val="xl192"/>
    <w:basedOn w:val="Normal"/>
    <w:rsid w:val="007B1211"/>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93">
    <w:name w:val="xl193"/>
    <w:basedOn w:val="Normal"/>
    <w:rsid w:val="007B1211"/>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rPr>
  </w:style>
  <w:style w:type="paragraph" w:customStyle="1" w:styleId="xl194">
    <w:name w:val="xl194"/>
    <w:basedOn w:val="Normal"/>
    <w:rsid w:val="007B1211"/>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rPr>
  </w:style>
  <w:style w:type="paragraph" w:customStyle="1" w:styleId="xl195">
    <w:name w:val="xl195"/>
    <w:basedOn w:val="Normal"/>
    <w:rsid w:val="007B1211"/>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96">
    <w:name w:val="xl196"/>
    <w:basedOn w:val="Normal"/>
    <w:rsid w:val="007B1211"/>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97">
    <w:name w:val="xl197"/>
    <w:basedOn w:val="Normal"/>
    <w:rsid w:val="007B1211"/>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rPr>
  </w:style>
  <w:style w:type="paragraph" w:customStyle="1" w:styleId="xl198">
    <w:name w:val="xl198"/>
    <w:basedOn w:val="Normal"/>
    <w:rsid w:val="007B1211"/>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99">
    <w:name w:val="xl199"/>
    <w:basedOn w:val="Normal"/>
    <w:rsid w:val="007B1211"/>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Calibri" w:hAnsi="Calibri"/>
      <w:color w:val="000000"/>
      <w:sz w:val="22"/>
      <w:szCs w:val="22"/>
    </w:rPr>
  </w:style>
  <w:style w:type="paragraph" w:customStyle="1" w:styleId="xl200">
    <w:name w:val="xl200"/>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201">
    <w:name w:val="xl201"/>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202">
    <w:name w:val="xl202"/>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b/>
      <w:bCs/>
    </w:rPr>
  </w:style>
  <w:style w:type="paragraph" w:customStyle="1" w:styleId="xl203">
    <w:name w:val="xl203"/>
    <w:basedOn w:val="Normal"/>
    <w:rsid w:val="007B1211"/>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sz w:val="16"/>
      <w:szCs w:val="16"/>
    </w:rPr>
  </w:style>
  <w:style w:type="paragraph" w:customStyle="1" w:styleId="xl204">
    <w:name w:val="xl204"/>
    <w:basedOn w:val="Normal"/>
    <w:rsid w:val="007B1211"/>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205">
    <w:name w:val="xl205"/>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olor w:val="000000"/>
      <w:sz w:val="22"/>
      <w:szCs w:val="22"/>
    </w:rPr>
  </w:style>
  <w:style w:type="paragraph" w:customStyle="1" w:styleId="xl206">
    <w:name w:val="xl206"/>
    <w:basedOn w:val="Normal"/>
    <w:rsid w:val="007B1211"/>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207">
    <w:name w:val="xl207"/>
    <w:basedOn w:val="Normal"/>
    <w:rsid w:val="007B1211"/>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8"/>
      <w:szCs w:val="18"/>
    </w:rPr>
  </w:style>
  <w:style w:type="paragraph" w:customStyle="1" w:styleId="xl208">
    <w:name w:val="xl208"/>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209">
    <w:name w:val="xl209"/>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color w:val="000000"/>
    </w:rPr>
  </w:style>
  <w:style w:type="paragraph" w:customStyle="1" w:styleId="xl210">
    <w:name w:val="xl210"/>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rPr>
  </w:style>
  <w:style w:type="paragraph" w:customStyle="1" w:styleId="xl211">
    <w:name w:val="xl211"/>
    <w:basedOn w:val="Normal"/>
    <w:rsid w:val="007B1211"/>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sz w:val="16"/>
      <w:szCs w:val="16"/>
    </w:rPr>
  </w:style>
  <w:style w:type="paragraph" w:customStyle="1" w:styleId="xl212">
    <w:name w:val="xl212"/>
    <w:basedOn w:val="Normal"/>
    <w:rsid w:val="007B121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13">
    <w:name w:val="xl213"/>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214">
    <w:name w:val="xl214"/>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rPr>
  </w:style>
  <w:style w:type="paragraph" w:customStyle="1" w:styleId="xl215">
    <w:name w:val="xl215"/>
    <w:basedOn w:val="Normal"/>
    <w:rsid w:val="007B1211"/>
    <w:pPr>
      <w:pBdr>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sz w:val="16"/>
      <w:szCs w:val="16"/>
    </w:rPr>
  </w:style>
  <w:style w:type="paragraph" w:customStyle="1" w:styleId="xl216">
    <w:name w:val="xl216"/>
    <w:basedOn w:val="Normal"/>
    <w:rsid w:val="007B121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color w:val="000000"/>
      <w:sz w:val="18"/>
      <w:szCs w:val="18"/>
    </w:rPr>
  </w:style>
  <w:style w:type="paragraph" w:customStyle="1" w:styleId="xl217">
    <w:name w:val="xl217"/>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rPr>
  </w:style>
  <w:style w:type="paragraph" w:customStyle="1" w:styleId="xl218">
    <w:name w:val="xl218"/>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rPr>
  </w:style>
  <w:style w:type="paragraph" w:customStyle="1" w:styleId="xl219">
    <w:name w:val="xl219"/>
    <w:basedOn w:val="Normal"/>
    <w:rsid w:val="007B121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8"/>
      <w:szCs w:val="18"/>
    </w:rPr>
  </w:style>
  <w:style w:type="paragraph" w:customStyle="1" w:styleId="xl220">
    <w:name w:val="xl220"/>
    <w:basedOn w:val="Normal"/>
    <w:rsid w:val="007B121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rPr>
  </w:style>
  <w:style w:type="paragraph" w:customStyle="1" w:styleId="xl221">
    <w:name w:val="xl221"/>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rPr>
  </w:style>
  <w:style w:type="paragraph" w:customStyle="1" w:styleId="xl222">
    <w:name w:val="xl222"/>
    <w:basedOn w:val="Normal"/>
    <w:rsid w:val="007B1211"/>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color w:val="000000"/>
      <w:sz w:val="16"/>
      <w:szCs w:val="16"/>
    </w:rPr>
  </w:style>
  <w:style w:type="paragraph" w:customStyle="1" w:styleId="xl223">
    <w:name w:val="xl223"/>
    <w:basedOn w:val="Normal"/>
    <w:rsid w:val="007B1211"/>
    <w:pPr>
      <w:pBdr>
        <w:left w:val="single" w:sz="4" w:space="0" w:color="auto"/>
        <w:bottom w:val="single" w:sz="4" w:space="0" w:color="auto"/>
      </w:pBdr>
      <w:shd w:val="clear" w:color="000000" w:fill="FF0000"/>
      <w:spacing w:before="100" w:beforeAutospacing="1" w:after="100" w:afterAutospacing="1"/>
      <w:jc w:val="center"/>
      <w:textAlignment w:val="center"/>
    </w:pPr>
    <w:rPr>
      <w:rFonts w:ascii="Arial" w:hAnsi="Arial" w:cs="Arial"/>
      <w:color w:val="000000"/>
      <w:sz w:val="16"/>
      <w:szCs w:val="16"/>
    </w:rPr>
  </w:style>
  <w:style w:type="paragraph" w:customStyle="1" w:styleId="xl224">
    <w:name w:val="xl224"/>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rPr>
  </w:style>
  <w:style w:type="paragraph" w:customStyle="1" w:styleId="xl225">
    <w:name w:val="xl225"/>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rPr>
  </w:style>
  <w:style w:type="paragraph" w:customStyle="1" w:styleId="xl226">
    <w:name w:val="xl226"/>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rPr>
  </w:style>
  <w:style w:type="paragraph" w:customStyle="1" w:styleId="xl227">
    <w:name w:val="xl227"/>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228">
    <w:name w:val="xl228"/>
    <w:basedOn w:val="Normal"/>
    <w:rsid w:val="007B121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sz w:val="16"/>
      <w:szCs w:val="16"/>
    </w:rPr>
  </w:style>
  <w:style w:type="paragraph" w:customStyle="1" w:styleId="xl229">
    <w:name w:val="xl229"/>
    <w:basedOn w:val="Normal"/>
    <w:rsid w:val="007B1211"/>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230">
    <w:name w:val="xl230"/>
    <w:basedOn w:val="Normal"/>
    <w:rsid w:val="007B1211"/>
    <w:pPr>
      <w:pBdr>
        <w:left w:val="single" w:sz="8" w:space="0" w:color="auto"/>
        <w:bottom w:val="single" w:sz="8" w:space="0" w:color="auto"/>
        <w:right w:val="single" w:sz="8"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231">
    <w:name w:val="xl231"/>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232">
    <w:name w:val="xl232"/>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233">
    <w:name w:val="xl233"/>
    <w:basedOn w:val="Normal"/>
    <w:rsid w:val="007B1211"/>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sz w:val="16"/>
      <w:szCs w:val="16"/>
    </w:rPr>
  </w:style>
  <w:style w:type="paragraph" w:customStyle="1" w:styleId="xl234">
    <w:name w:val="xl234"/>
    <w:basedOn w:val="Normal"/>
    <w:rsid w:val="007B121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35">
    <w:name w:val="xl235"/>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sz w:val="22"/>
      <w:szCs w:val="22"/>
    </w:rPr>
  </w:style>
  <w:style w:type="paragraph" w:customStyle="1" w:styleId="xl236">
    <w:name w:val="xl236"/>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237">
    <w:name w:val="xl237"/>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238">
    <w:name w:val="xl238"/>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39">
    <w:name w:val="xl239"/>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rPr>
  </w:style>
  <w:style w:type="paragraph" w:customStyle="1" w:styleId="xl240">
    <w:name w:val="xl240"/>
    <w:basedOn w:val="Normal"/>
    <w:rsid w:val="007B121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both"/>
    </w:pPr>
    <w:rPr>
      <w:rFonts w:ascii="Arial" w:hAnsi="Arial" w:cs="Arial"/>
      <w:sz w:val="16"/>
      <w:szCs w:val="16"/>
    </w:rPr>
  </w:style>
  <w:style w:type="paragraph" w:customStyle="1" w:styleId="xl241">
    <w:name w:val="xl241"/>
    <w:basedOn w:val="Normal"/>
    <w:rsid w:val="007B1211"/>
    <w:pPr>
      <w:pBdr>
        <w:top w:val="single" w:sz="4" w:space="0" w:color="auto"/>
        <w:left w:val="single" w:sz="4" w:space="0" w:color="auto"/>
        <w:right w:val="single" w:sz="4" w:space="0" w:color="auto"/>
      </w:pBdr>
      <w:shd w:val="clear" w:color="000000" w:fill="953735"/>
      <w:spacing w:before="100" w:beforeAutospacing="1" w:after="100" w:afterAutospacing="1"/>
      <w:jc w:val="center"/>
      <w:textAlignment w:val="center"/>
    </w:pPr>
    <w:rPr>
      <w:rFonts w:ascii="Arial" w:hAnsi="Arial" w:cs="Arial"/>
      <w:sz w:val="16"/>
      <w:szCs w:val="16"/>
    </w:rPr>
  </w:style>
  <w:style w:type="paragraph" w:customStyle="1" w:styleId="xl242">
    <w:name w:val="xl242"/>
    <w:basedOn w:val="Normal"/>
    <w:rsid w:val="007B1211"/>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43">
    <w:name w:val="xl243"/>
    <w:basedOn w:val="Normal"/>
    <w:rsid w:val="007B1211"/>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color w:val="000000"/>
      <w:sz w:val="16"/>
      <w:szCs w:val="16"/>
    </w:rPr>
  </w:style>
  <w:style w:type="paragraph" w:customStyle="1" w:styleId="xl244">
    <w:name w:val="xl244"/>
    <w:basedOn w:val="Normal"/>
    <w:rsid w:val="007B1211"/>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rPr>
  </w:style>
  <w:style w:type="paragraph" w:customStyle="1" w:styleId="xl245">
    <w:name w:val="xl245"/>
    <w:basedOn w:val="Normal"/>
    <w:rsid w:val="007B1211"/>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rPr>
  </w:style>
  <w:style w:type="paragraph" w:customStyle="1" w:styleId="xl246">
    <w:name w:val="xl246"/>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rPr>
  </w:style>
  <w:style w:type="paragraph" w:customStyle="1" w:styleId="xl247">
    <w:name w:val="xl247"/>
    <w:basedOn w:val="Normal"/>
    <w:rsid w:val="007B1211"/>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sz w:val="16"/>
      <w:szCs w:val="16"/>
    </w:rPr>
  </w:style>
  <w:style w:type="paragraph" w:customStyle="1" w:styleId="xl248">
    <w:name w:val="xl248"/>
    <w:basedOn w:val="Normal"/>
    <w:rsid w:val="007B1211"/>
    <w:pPr>
      <w:pBdr>
        <w:top w:val="single" w:sz="4" w:space="0" w:color="auto"/>
        <w:left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rPr>
  </w:style>
  <w:style w:type="paragraph" w:customStyle="1" w:styleId="xl249">
    <w:name w:val="xl249"/>
    <w:basedOn w:val="Normal"/>
    <w:rsid w:val="007B1211"/>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rPr>
  </w:style>
  <w:style w:type="paragraph" w:customStyle="1" w:styleId="xl250">
    <w:name w:val="xl250"/>
    <w:basedOn w:val="Normal"/>
    <w:rsid w:val="007B1211"/>
    <w:pPr>
      <w:pBdr>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251">
    <w:name w:val="xl251"/>
    <w:basedOn w:val="Normal"/>
    <w:rsid w:val="007B1211"/>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rPr>
  </w:style>
  <w:style w:type="paragraph" w:customStyle="1" w:styleId="xl252">
    <w:name w:val="xl252"/>
    <w:basedOn w:val="Normal"/>
    <w:rsid w:val="007B1211"/>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rPr>
  </w:style>
  <w:style w:type="paragraph" w:customStyle="1" w:styleId="xl253">
    <w:name w:val="xl253"/>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54">
    <w:name w:val="xl254"/>
    <w:basedOn w:val="Normal"/>
    <w:rsid w:val="007B1211"/>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sz w:val="16"/>
      <w:szCs w:val="16"/>
    </w:rPr>
  </w:style>
  <w:style w:type="paragraph" w:customStyle="1" w:styleId="xl255">
    <w:name w:val="xl255"/>
    <w:basedOn w:val="Normal"/>
    <w:rsid w:val="007B1211"/>
    <w:pPr>
      <w:pBdr>
        <w:top w:val="single" w:sz="4" w:space="0" w:color="auto"/>
        <w:left w:val="single" w:sz="4" w:space="0" w:color="auto"/>
        <w:bottom w:val="single" w:sz="4" w:space="0" w:color="auto"/>
        <w:right w:val="single" w:sz="4" w:space="0" w:color="auto"/>
      </w:pBdr>
      <w:shd w:val="clear" w:color="000000" w:fill="953735"/>
      <w:spacing w:before="100" w:beforeAutospacing="1" w:after="100" w:afterAutospacing="1"/>
      <w:jc w:val="center"/>
      <w:textAlignment w:val="center"/>
    </w:pPr>
    <w:rPr>
      <w:rFonts w:ascii="Arial" w:hAnsi="Arial" w:cs="Arial"/>
      <w:sz w:val="16"/>
      <w:szCs w:val="16"/>
    </w:rPr>
  </w:style>
  <w:style w:type="paragraph" w:customStyle="1" w:styleId="xl256">
    <w:name w:val="xl256"/>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57">
    <w:name w:val="xl257"/>
    <w:basedOn w:val="Normal"/>
    <w:rsid w:val="007B1211"/>
    <w:pPr>
      <w:pBdr>
        <w:top w:val="single" w:sz="4" w:space="0" w:color="auto"/>
        <w:left w:val="single" w:sz="4" w:space="11" w:color="auto"/>
        <w:bottom w:val="single" w:sz="4" w:space="0" w:color="auto"/>
        <w:right w:val="single" w:sz="4" w:space="0" w:color="auto"/>
      </w:pBdr>
      <w:spacing w:before="100" w:beforeAutospacing="1" w:after="100" w:afterAutospacing="1"/>
      <w:ind w:firstLineChars="100" w:firstLine="100"/>
    </w:pPr>
    <w:rPr>
      <w:rFonts w:ascii="Arial" w:hAnsi="Arial" w:cs="Arial"/>
    </w:rPr>
  </w:style>
  <w:style w:type="paragraph" w:customStyle="1" w:styleId="xl258">
    <w:name w:val="xl258"/>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59">
    <w:name w:val="xl259"/>
    <w:basedOn w:val="Normal"/>
    <w:rsid w:val="007B1211"/>
    <w:pPr>
      <w:pBdr>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260">
    <w:name w:val="xl260"/>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261">
    <w:name w:val="xl261"/>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rPr>
  </w:style>
  <w:style w:type="paragraph" w:customStyle="1" w:styleId="xl262">
    <w:name w:val="xl262"/>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263">
    <w:name w:val="xl263"/>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rPr>
  </w:style>
  <w:style w:type="paragraph" w:customStyle="1" w:styleId="xl264">
    <w:name w:val="xl264"/>
    <w:basedOn w:val="Normal"/>
    <w:rsid w:val="007B1211"/>
    <w:pPr>
      <w:pBdr>
        <w:top w:val="single" w:sz="4" w:space="0" w:color="auto"/>
        <w:left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265">
    <w:name w:val="xl265"/>
    <w:basedOn w:val="Normal"/>
    <w:rsid w:val="007B1211"/>
    <w:pPr>
      <w:pBdr>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16"/>
      <w:szCs w:val="16"/>
    </w:rPr>
  </w:style>
  <w:style w:type="paragraph" w:customStyle="1" w:styleId="xl266">
    <w:name w:val="xl266"/>
    <w:basedOn w:val="Normal"/>
    <w:rsid w:val="007B1211"/>
    <w:pPr>
      <w:pBdr>
        <w:left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rPr>
  </w:style>
  <w:style w:type="paragraph" w:customStyle="1" w:styleId="xl267">
    <w:name w:val="xl267"/>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rPr>
  </w:style>
  <w:style w:type="paragraph" w:customStyle="1" w:styleId="xl268">
    <w:name w:val="xl268"/>
    <w:basedOn w:val="Normal"/>
    <w:rsid w:val="007B121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69">
    <w:name w:val="xl269"/>
    <w:basedOn w:val="Normal"/>
    <w:rsid w:val="007B121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70">
    <w:name w:val="xl270"/>
    <w:basedOn w:val="Normal"/>
    <w:rsid w:val="007B121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71">
    <w:name w:val="xl271"/>
    <w:basedOn w:val="Normal"/>
    <w:rsid w:val="007B1211"/>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72">
    <w:name w:val="xl272"/>
    <w:basedOn w:val="Normal"/>
    <w:rsid w:val="007B1211"/>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273">
    <w:name w:val="xl273"/>
    <w:basedOn w:val="Normal"/>
    <w:rsid w:val="007B1211"/>
    <w:pPr>
      <w:pBdr>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274">
    <w:name w:val="xl274"/>
    <w:basedOn w:val="Normal"/>
    <w:rsid w:val="007B1211"/>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275">
    <w:name w:val="xl275"/>
    <w:basedOn w:val="Normal"/>
    <w:rsid w:val="007B1211"/>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276">
    <w:name w:val="xl276"/>
    <w:basedOn w:val="Normal"/>
    <w:rsid w:val="007B1211"/>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277">
    <w:name w:val="xl277"/>
    <w:basedOn w:val="Normal"/>
    <w:rsid w:val="007B121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78">
    <w:name w:val="xl278"/>
    <w:basedOn w:val="Normal"/>
    <w:rsid w:val="007B121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rPr>
  </w:style>
  <w:style w:type="paragraph" w:customStyle="1" w:styleId="xl279">
    <w:name w:val="xl279"/>
    <w:basedOn w:val="Normal"/>
    <w:rsid w:val="007B1211"/>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rPr>
  </w:style>
  <w:style w:type="paragraph" w:customStyle="1" w:styleId="xl280">
    <w:name w:val="xl280"/>
    <w:basedOn w:val="Normal"/>
    <w:rsid w:val="007B121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rPr>
  </w:style>
  <w:style w:type="paragraph" w:customStyle="1" w:styleId="xl281">
    <w:name w:val="xl281"/>
    <w:basedOn w:val="Normal"/>
    <w:rsid w:val="007B1211"/>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282">
    <w:name w:val="xl282"/>
    <w:basedOn w:val="Normal"/>
    <w:rsid w:val="007B1211"/>
    <w:pPr>
      <w:pBdr>
        <w:left w:val="single" w:sz="4" w:space="0" w:color="auto"/>
        <w:right w:val="single" w:sz="4" w:space="0" w:color="auto"/>
      </w:pBdr>
      <w:spacing w:before="100" w:beforeAutospacing="1" w:after="100" w:afterAutospacing="1"/>
      <w:jc w:val="center"/>
      <w:textAlignment w:val="center"/>
    </w:pPr>
  </w:style>
  <w:style w:type="paragraph" w:customStyle="1" w:styleId="xl283">
    <w:name w:val="xl283"/>
    <w:basedOn w:val="Normal"/>
    <w:rsid w:val="007B1211"/>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84">
    <w:name w:val="xl284"/>
    <w:basedOn w:val="Normal"/>
    <w:rsid w:val="007B1211"/>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85">
    <w:name w:val="xl285"/>
    <w:basedOn w:val="Normal"/>
    <w:rsid w:val="007B1211"/>
    <w:pPr>
      <w:pBdr>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86">
    <w:name w:val="xl286"/>
    <w:basedOn w:val="Normal"/>
    <w:rsid w:val="007B1211"/>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87">
    <w:name w:val="xl287"/>
    <w:basedOn w:val="Normal"/>
    <w:rsid w:val="007B121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88">
    <w:name w:val="xl288"/>
    <w:basedOn w:val="Normal"/>
    <w:rsid w:val="007B1211"/>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89">
    <w:name w:val="xl289"/>
    <w:basedOn w:val="Normal"/>
    <w:rsid w:val="007B1211"/>
    <w:pPr>
      <w:pBdr>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0">
    <w:name w:val="xl290"/>
    <w:basedOn w:val="Normal"/>
    <w:rsid w:val="007B1211"/>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1">
    <w:name w:val="xl291"/>
    <w:basedOn w:val="Normal"/>
    <w:rsid w:val="007B1211"/>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rPr>
  </w:style>
  <w:style w:type="paragraph" w:customStyle="1" w:styleId="xl292">
    <w:name w:val="xl292"/>
    <w:basedOn w:val="Normal"/>
    <w:rsid w:val="007B1211"/>
    <w:pPr>
      <w:pBdr>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rPr>
  </w:style>
  <w:style w:type="paragraph" w:customStyle="1" w:styleId="xl293">
    <w:name w:val="xl293"/>
    <w:basedOn w:val="Normal"/>
    <w:rsid w:val="007B1211"/>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rPr>
  </w:style>
  <w:style w:type="paragraph" w:customStyle="1" w:styleId="xl294">
    <w:name w:val="xl294"/>
    <w:basedOn w:val="Normal"/>
    <w:rsid w:val="007B1211"/>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5">
    <w:name w:val="xl295"/>
    <w:basedOn w:val="Normal"/>
    <w:rsid w:val="007B1211"/>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6">
    <w:name w:val="xl296"/>
    <w:basedOn w:val="Normal"/>
    <w:rsid w:val="007B1211"/>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7">
    <w:name w:val="xl297"/>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8">
    <w:name w:val="xl298"/>
    <w:basedOn w:val="Normal"/>
    <w:rsid w:val="007B1211"/>
    <w:pPr>
      <w:pBdr>
        <w:top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299">
    <w:name w:val="xl299"/>
    <w:basedOn w:val="Normal"/>
    <w:rsid w:val="007B1211"/>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00">
    <w:name w:val="xl300"/>
    <w:basedOn w:val="Normal"/>
    <w:rsid w:val="007B1211"/>
    <w:pPr>
      <w:pBdr>
        <w:left w:val="single" w:sz="8"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01">
    <w:name w:val="xl301"/>
    <w:basedOn w:val="Normal"/>
    <w:rsid w:val="007B1211"/>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02">
    <w:name w:val="xl302"/>
    <w:basedOn w:val="Normal"/>
    <w:rsid w:val="007B1211"/>
    <w:pPr>
      <w:pBdr>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03">
    <w:name w:val="xl303"/>
    <w:basedOn w:val="Normal"/>
    <w:rsid w:val="007B121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04">
    <w:name w:val="xl304"/>
    <w:basedOn w:val="Normal"/>
    <w:rsid w:val="007B1211"/>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05">
    <w:name w:val="xl305"/>
    <w:basedOn w:val="Normal"/>
    <w:rsid w:val="007B121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06">
    <w:name w:val="xl306"/>
    <w:basedOn w:val="Normal"/>
    <w:rsid w:val="007B1211"/>
    <w:pPr>
      <w:pBdr>
        <w:top w:val="single" w:sz="4" w:space="0" w:color="auto"/>
        <w:lef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07">
    <w:name w:val="xl307"/>
    <w:basedOn w:val="Normal"/>
    <w:rsid w:val="007B1211"/>
    <w:pPr>
      <w:pBdr>
        <w:lef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08">
    <w:name w:val="xl308"/>
    <w:basedOn w:val="Normal"/>
    <w:rsid w:val="007B1211"/>
    <w:pPr>
      <w:pBdr>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09">
    <w:name w:val="xl309"/>
    <w:basedOn w:val="Normal"/>
    <w:rsid w:val="007B121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10">
    <w:name w:val="xl310"/>
    <w:basedOn w:val="Normal"/>
    <w:rsid w:val="007B1211"/>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11">
    <w:name w:val="xl311"/>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2">
    <w:name w:val="xl312"/>
    <w:basedOn w:val="Normal"/>
    <w:rsid w:val="007B1211"/>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3">
    <w:name w:val="xl313"/>
    <w:basedOn w:val="Normal"/>
    <w:rsid w:val="007B1211"/>
    <w:pPr>
      <w:pBdr>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4">
    <w:name w:val="xl314"/>
    <w:basedOn w:val="Normal"/>
    <w:rsid w:val="007B1211"/>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5">
    <w:name w:val="xl315"/>
    <w:basedOn w:val="Normal"/>
    <w:rsid w:val="007B1211"/>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16">
    <w:name w:val="xl316"/>
    <w:basedOn w:val="Normal"/>
    <w:rsid w:val="007B1211"/>
    <w:pPr>
      <w:pBdr>
        <w:left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17">
    <w:name w:val="xl317"/>
    <w:basedOn w:val="Normal"/>
    <w:rsid w:val="007B1211"/>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18">
    <w:name w:val="xl318"/>
    <w:basedOn w:val="Normal"/>
    <w:rsid w:val="007B1211"/>
    <w:pPr>
      <w:pBdr>
        <w:top w:val="single" w:sz="4" w:space="0" w:color="auto"/>
        <w:left w:val="single" w:sz="4" w:space="0" w:color="auto"/>
        <w:right w:val="single" w:sz="4" w:space="0" w:color="auto"/>
      </w:pBdr>
      <w:spacing w:before="100" w:beforeAutospacing="1" w:after="100" w:afterAutospacing="1"/>
      <w:jc w:val="center"/>
    </w:pPr>
    <w:rPr>
      <w:rFonts w:ascii="Calibri" w:hAnsi="Calibri"/>
    </w:rPr>
  </w:style>
  <w:style w:type="paragraph" w:customStyle="1" w:styleId="xl319">
    <w:name w:val="xl319"/>
    <w:basedOn w:val="Normal"/>
    <w:rsid w:val="007B1211"/>
    <w:pPr>
      <w:pBdr>
        <w:left w:val="single" w:sz="4" w:space="0" w:color="auto"/>
        <w:right w:val="single" w:sz="4" w:space="0" w:color="auto"/>
      </w:pBdr>
      <w:spacing w:before="100" w:beforeAutospacing="1" w:after="100" w:afterAutospacing="1"/>
      <w:jc w:val="center"/>
    </w:pPr>
    <w:rPr>
      <w:rFonts w:ascii="Calibri" w:hAnsi="Calibri"/>
    </w:rPr>
  </w:style>
  <w:style w:type="paragraph" w:customStyle="1" w:styleId="xl320">
    <w:name w:val="xl320"/>
    <w:basedOn w:val="Normal"/>
    <w:rsid w:val="007B1211"/>
    <w:pPr>
      <w:pBdr>
        <w:left w:val="single" w:sz="4" w:space="0" w:color="auto"/>
        <w:bottom w:val="single" w:sz="4" w:space="0" w:color="auto"/>
        <w:right w:val="single" w:sz="4" w:space="0" w:color="auto"/>
      </w:pBdr>
      <w:spacing w:before="100" w:beforeAutospacing="1" w:after="100" w:afterAutospacing="1"/>
      <w:jc w:val="center"/>
    </w:pPr>
    <w:rPr>
      <w:rFonts w:ascii="Calibri" w:hAnsi="Calibri"/>
    </w:rPr>
  </w:style>
  <w:style w:type="paragraph" w:customStyle="1" w:styleId="xl321">
    <w:name w:val="xl321"/>
    <w:basedOn w:val="Normal"/>
    <w:rsid w:val="007B1211"/>
    <w:pPr>
      <w:pBdr>
        <w:right w:val="single" w:sz="4" w:space="0" w:color="auto"/>
      </w:pBdr>
      <w:spacing w:before="100" w:beforeAutospacing="1" w:after="100" w:afterAutospacing="1"/>
    </w:pPr>
  </w:style>
  <w:style w:type="paragraph" w:customStyle="1" w:styleId="xl322">
    <w:name w:val="xl322"/>
    <w:basedOn w:val="Normal"/>
    <w:rsid w:val="007B1211"/>
    <w:pPr>
      <w:pBdr>
        <w:bottom w:val="single" w:sz="4" w:space="0" w:color="auto"/>
        <w:right w:val="single" w:sz="4" w:space="0" w:color="auto"/>
      </w:pBdr>
      <w:spacing w:before="100" w:beforeAutospacing="1" w:after="100" w:afterAutospacing="1"/>
    </w:pPr>
  </w:style>
  <w:style w:type="paragraph" w:customStyle="1" w:styleId="xl323">
    <w:name w:val="xl323"/>
    <w:basedOn w:val="Normal"/>
    <w:rsid w:val="007B1211"/>
    <w:pPr>
      <w:pBdr>
        <w:top w:val="single" w:sz="4" w:space="0" w:color="auto"/>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24">
    <w:name w:val="xl324"/>
    <w:basedOn w:val="Normal"/>
    <w:rsid w:val="007B1211"/>
    <w:pPr>
      <w:pBdr>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25">
    <w:name w:val="xl325"/>
    <w:basedOn w:val="Normal"/>
    <w:rsid w:val="007B1211"/>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26">
    <w:name w:val="xl326"/>
    <w:basedOn w:val="Normal"/>
    <w:rsid w:val="007B121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27">
    <w:name w:val="xl327"/>
    <w:basedOn w:val="Normal"/>
    <w:rsid w:val="007B1211"/>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328">
    <w:name w:val="xl328"/>
    <w:basedOn w:val="Normal"/>
    <w:rsid w:val="007B1211"/>
    <w:pPr>
      <w:pBdr>
        <w:left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329">
    <w:name w:val="xl329"/>
    <w:basedOn w:val="Normal"/>
    <w:rsid w:val="007B1211"/>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330">
    <w:name w:val="xl330"/>
    <w:basedOn w:val="Normal"/>
    <w:rsid w:val="007B1211"/>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331">
    <w:name w:val="xl331"/>
    <w:basedOn w:val="Normal"/>
    <w:rsid w:val="007B1211"/>
    <w:pPr>
      <w:pBdr>
        <w:left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332">
    <w:name w:val="xl332"/>
    <w:basedOn w:val="Normal"/>
    <w:rsid w:val="007B1211"/>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333">
    <w:name w:val="xl333"/>
    <w:basedOn w:val="Normal"/>
    <w:rsid w:val="007B1211"/>
    <w:pPr>
      <w:pBdr>
        <w:top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334">
    <w:name w:val="xl334"/>
    <w:basedOn w:val="Normal"/>
    <w:rsid w:val="007B1211"/>
    <w:pPr>
      <w:pBdr>
        <w:right w:val="single" w:sz="4" w:space="0" w:color="auto"/>
      </w:pBdr>
      <w:spacing w:before="100" w:beforeAutospacing="1" w:after="100" w:afterAutospacing="1"/>
      <w:jc w:val="center"/>
      <w:textAlignment w:val="center"/>
    </w:pPr>
    <w:rPr>
      <w:rFonts w:ascii="Calibri" w:hAnsi="Calibri"/>
      <w:b/>
      <w:bCs/>
    </w:rPr>
  </w:style>
  <w:style w:type="paragraph" w:customStyle="1" w:styleId="xl335">
    <w:name w:val="xl335"/>
    <w:basedOn w:val="Normal"/>
    <w:rsid w:val="007B1211"/>
    <w:pPr>
      <w:pBdr>
        <w:bottom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336">
    <w:name w:val="xl336"/>
    <w:basedOn w:val="Normal"/>
    <w:rsid w:val="007B1211"/>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337">
    <w:name w:val="xl337"/>
    <w:basedOn w:val="Normal"/>
    <w:rsid w:val="007B1211"/>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338">
    <w:name w:val="xl338"/>
    <w:basedOn w:val="Normal"/>
    <w:rsid w:val="007B1211"/>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339">
    <w:name w:val="xl339"/>
    <w:basedOn w:val="Normal"/>
    <w:rsid w:val="007B1211"/>
    <w:pPr>
      <w:pBdr>
        <w:top w:val="single" w:sz="4" w:space="0" w:color="auto"/>
        <w:left w:val="single" w:sz="8"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0">
    <w:name w:val="xl340"/>
    <w:basedOn w:val="Normal"/>
    <w:rsid w:val="007B1211"/>
    <w:pPr>
      <w:pBdr>
        <w:left w:val="single" w:sz="8"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1">
    <w:name w:val="xl341"/>
    <w:basedOn w:val="Normal"/>
    <w:rsid w:val="007B1211"/>
    <w:pPr>
      <w:pBdr>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2">
    <w:name w:val="xl342"/>
    <w:basedOn w:val="Normal"/>
    <w:rsid w:val="007B121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43">
    <w:name w:val="xl343"/>
    <w:basedOn w:val="Normal"/>
    <w:rsid w:val="007B1211"/>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44">
    <w:name w:val="xl344"/>
    <w:basedOn w:val="Normal"/>
    <w:rsid w:val="007B121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45">
    <w:name w:val="xl345"/>
    <w:basedOn w:val="Normal"/>
    <w:rsid w:val="007B1211"/>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6">
    <w:name w:val="xl346"/>
    <w:basedOn w:val="Normal"/>
    <w:rsid w:val="007B1211"/>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7">
    <w:name w:val="xl347"/>
    <w:basedOn w:val="Normal"/>
    <w:rsid w:val="007B1211"/>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8">
    <w:name w:val="xl348"/>
    <w:basedOn w:val="Normal"/>
    <w:rsid w:val="007B121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49">
    <w:name w:val="xl349"/>
    <w:basedOn w:val="Normal"/>
    <w:rsid w:val="007B121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50">
    <w:name w:val="xl350"/>
    <w:basedOn w:val="Normal"/>
    <w:rsid w:val="007B121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51">
    <w:name w:val="xl351"/>
    <w:basedOn w:val="Normal"/>
    <w:rsid w:val="007B1211"/>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352">
    <w:name w:val="xl352"/>
    <w:basedOn w:val="Normal"/>
    <w:rsid w:val="007B1211"/>
    <w:pPr>
      <w:pBdr>
        <w:lef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353">
    <w:name w:val="xl353"/>
    <w:basedOn w:val="Normal"/>
    <w:rsid w:val="007B1211"/>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54">
    <w:name w:val="xl354"/>
    <w:basedOn w:val="Normal"/>
    <w:rsid w:val="007B121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55">
    <w:name w:val="xl355"/>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6">
    <w:name w:val="xl356"/>
    <w:basedOn w:val="Normal"/>
    <w:rsid w:val="007B1211"/>
    <w:pPr>
      <w:pBdr>
        <w:top w:val="single" w:sz="4" w:space="0" w:color="auto"/>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7">
    <w:name w:val="xl357"/>
    <w:basedOn w:val="Normal"/>
    <w:rsid w:val="007B1211"/>
    <w:pPr>
      <w:pBdr>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8">
    <w:name w:val="xl358"/>
    <w:basedOn w:val="Normal"/>
    <w:rsid w:val="007B1211"/>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9">
    <w:name w:val="xl359"/>
    <w:basedOn w:val="Normal"/>
    <w:rsid w:val="007B121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0">
    <w:name w:val="xl360"/>
    <w:basedOn w:val="Normal"/>
    <w:rsid w:val="007B1211"/>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1">
    <w:name w:val="xl361"/>
    <w:basedOn w:val="Normal"/>
    <w:rsid w:val="007B121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2">
    <w:name w:val="xl362"/>
    <w:basedOn w:val="Normal"/>
    <w:rsid w:val="007B121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3">
    <w:name w:val="xl363"/>
    <w:basedOn w:val="Normal"/>
    <w:rsid w:val="007B1211"/>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64">
    <w:name w:val="xl364"/>
    <w:basedOn w:val="Normal"/>
    <w:rsid w:val="007B1211"/>
    <w:pPr>
      <w:pBdr>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65">
    <w:name w:val="xl365"/>
    <w:basedOn w:val="Normal"/>
    <w:rsid w:val="007B1211"/>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66">
    <w:name w:val="xl366"/>
    <w:basedOn w:val="Normal"/>
    <w:rsid w:val="007B1211"/>
    <w:pPr>
      <w:pBdr>
        <w:top w:val="single" w:sz="4" w:space="0" w:color="auto"/>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67">
    <w:name w:val="xl367"/>
    <w:basedOn w:val="Normal"/>
    <w:rsid w:val="007B1211"/>
    <w:pPr>
      <w:pBdr>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68">
    <w:name w:val="xl368"/>
    <w:basedOn w:val="Normal"/>
    <w:rsid w:val="007B1211"/>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69">
    <w:name w:val="xl369"/>
    <w:basedOn w:val="Normal"/>
    <w:rsid w:val="007B1211"/>
    <w:pPr>
      <w:pBdr>
        <w:top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70">
    <w:name w:val="xl370"/>
    <w:basedOn w:val="Normal"/>
    <w:rsid w:val="007B1211"/>
    <w:pP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71">
    <w:name w:val="xl371"/>
    <w:basedOn w:val="Normal"/>
    <w:rsid w:val="007B1211"/>
    <w:pPr>
      <w:pBdr>
        <w:bottom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72">
    <w:name w:val="xl372"/>
    <w:basedOn w:val="Normal"/>
    <w:rsid w:val="007B1211"/>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73">
    <w:name w:val="xl373"/>
    <w:basedOn w:val="Normal"/>
    <w:rsid w:val="007B1211"/>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74">
    <w:name w:val="xl374"/>
    <w:basedOn w:val="Normal"/>
    <w:rsid w:val="007B1211"/>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375">
    <w:name w:val="xl375"/>
    <w:basedOn w:val="Normal"/>
    <w:rsid w:val="007B121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376">
    <w:name w:val="xl376"/>
    <w:basedOn w:val="Normal"/>
    <w:rsid w:val="007B1211"/>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377">
    <w:name w:val="xl377"/>
    <w:basedOn w:val="Normal"/>
    <w:rsid w:val="007B121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378">
    <w:name w:val="xl378"/>
    <w:basedOn w:val="Normal"/>
    <w:rsid w:val="007B1211"/>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Arial Narrow" w:hAnsi="Arial Narrow"/>
      <w:b/>
      <w:bCs/>
    </w:rPr>
  </w:style>
  <w:style w:type="paragraph" w:customStyle="1" w:styleId="xl379">
    <w:name w:val="xl379"/>
    <w:basedOn w:val="Normal"/>
    <w:rsid w:val="007B1211"/>
    <w:pPr>
      <w:pBdr>
        <w:top w:val="single" w:sz="4" w:space="0" w:color="auto"/>
        <w:left w:val="single" w:sz="4" w:space="0" w:color="auto"/>
        <w:bottom w:val="single" w:sz="4" w:space="0" w:color="auto"/>
      </w:pBdr>
      <w:shd w:val="clear" w:color="000000" w:fill="4F81BD"/>
      <w:spacing w:before="100" w:beforeAutospacing="1" w:after="100" w:afterAutospacing="1"/>
      <w:jc w:val="center"/>
      <w:textAlignment w:val="center"/>
    </w:pPr>
    <w:rPr>
      <w:rFonts w:ascii="Calibri" w:hAnsi="Calibri"/>
      <w:color w:val="000000"/>
      <w:sz w:val="16"/>
      <w:szCs w:val="16"/>
    </w:rPr>
  </w:style>
  <w:style w:type="character" w:styleId="nfasis">
    <w:name w:val="Emphasis"/>
    <w:qFormat/>
    <w:rsid w:val="007B1211"/>
    <w:rPr>
      <w:i/>
      <w:iCs/>
    </w:rPr>
  </w:style>
  <w:style w:type="paragraph" w:customStyle="1" w:styleId="Textoindependiente24">
    <w:name w:val="Texto independiente 24"/>
    <w:basedOn w:val="Normal"/>
    <w:rsid w:val="007B1211"/>
    <w:pPr>
      <w:overflowPunct w:val="0"/>
      <w:autoSpaceDE w:val="0"/>
      <w:autoSpaceDN w:val="0"/>
      <w:adjustRightInd w:val="0"/>
      <w:jc w:val="both"/>
    </w:pPr>
    <w:rPr>
      <w:rFonts w:ascii="Abadi MT Condensed Light" w:hAnsi="Abadi MT Condensed Light"/>
      <w:i/>
      <w:sz w:val="26"/>
      <w:szCs w:val="20"/>
      <w:lang w:val="es-ES_tradnl"/>
    </w:rPr>
  </w:style>
  <w:style w:type="paragraph" w:customStyle="1" w:styleId="ecxmsonormal">
    <w:name w:val="ecxmsonormal"/>
    <w:basedOn w:val="Normal"/>
    <w:rsid w:val="007B1211"/>
    <w:pPr>
      <w:spacing w:before="100" w:beforeAutospacing="1" w:after="100" w:afterAutospacing="1"/>
    </w:pPr>
    <w:rPr>
      <w:lang w:val="es-CO" w:eastAsia="es-CO"/>
    </w:rPr>
  </w:style>
  <w:style w:type="paragraph" w:customStyle="1" w:styleId="xl68">
    <w:name w:val="xl68"/>
    <w:basedOn w:val="Normal"/>
    <w:rsid w:val="007B1211"/>
    <w:pPr>
      <w:spacing w:before="100" w:beforeAutospacing="1" w:after="100" w:afterAutospacing="1"/>
    </w:pPr>
    <w:rPr>
      <w:rFonts w:ascii="Arial Narrow" w:hAnsi="Arial Narrow"/>
      <w:sz w:val="20"/>
      <w:szCs w:val="20"/>
    </w:rPr>
  </w:style>
  <w:style w:type="paragraph" w:customStyle="1" w:styleId="xl69">
    <w:name w:val="xl69"/>
    <w:basedOn w:val="Normal"/>
    <w:rsid w:val="007B1211"/>
    <w:pPr>
      <w:spacing w:before="100" w:beforeAutospacing="1" w:after="100" w:afterAutospacing="1"/>
      <w:textAlignment w:val="center"/>
    </w:pPr>
    <w:rPr>
      <w:rFonts w:ascii="Arial Narrow" w:hAnsi="Arial Narrow"/>
      <w:sz w:val="20"/>
      <w:szCs w:val="20"/>
    </w:rPr>
  </w:style>
  <w:style w:type="paragraph" w:customStyle="1" w:styleId="xl70">
    <w:name w:val="xl70"/>
    <w:basedOn w:val="Normal"/>
    <w:rsid w:val="007B1211"/>
    <w:pPr>
      <w:spacing w:before="100" w:beforeAutospacing="1" w:after="100" w:afterAutospacing="1"/>
      <w:jc w:val="center"/>
    </w:pPr>
    <w:rPr>
      <w:rFonts w:ascii="Arial Narrow" w:hAnsi="Arial Narrow"/>
      <w:b/>
      <w:bCs/>
      <w:sz w:val="20"/>
      <w:szCs w:val="20"/>
    </w:rPr>
  </w:style>
  <w:style w:type="paragraph" w:customStyle="1" w:styleId="xl71">
    <w:name w:val="xl71"/>
    <w:basedOn w:val="Normal"/>
    <w:rsid w:val="007B1211"/>
    <w:pPr>
      <w:spacing w:before="100" w:beforeAutospacing="1" w:after="100" w:afterAutospacing="1"/>
    </w:pPr>
    <w:rPr>
      <w:rFonts w:ascii="Arial Narrow" w:hAnsi="Arial Narrow"/>
      <w:sz w:val="20"/>
      <w:szCs w:val="20"/>
    </w:rPr>
  </w:style>
  <w:style w:type="paragraph" w:customStyle="1" w:styleId="xl72">
    <w:name w:val="xl72"/>
    <w:basedOn w:val="Normal"/>
    <w:rsid w:val="007B1211"/>
    <w:pPr>
      <w:spacing w:before="100" w:beforeAutospacing="1" w:after="100" w:afterAutospacing="1"/>
      <w:jc w:val="center"/>
    </w:pPr>
    <w:rPr>
      <w:rFonts w:ascii="Arial Narrow" w:hAnsi="Arial Narrow"/>
      <w:sz w:val="20"/>
      <w:szCs w:val="20"/>
    </w:rPr>
  </w:style>
  <w:style w:type="paragraph" w:customStyle="1" w:styleId="xl73">
    <w:name w:val="xl73"/>
    <w:basedOn w:val="Normal"/>
    <w:rsid w:val="007B1211"/>
    <w:pPr>
      <w:spacing w:before="100" w:beforeAutospacing="1" w:after="100" w:afterAutospacing="1"/>
    </w:pPr>
    <w:rPr>
      <w:rFonts w:ascii="Arial" w:hAnsi="Arial" w:cs="Arial"/>
      <w:sz w:val="20"/>
      <w:szCs w:val="20"/>
    </w:rPr>
  </w:style>
  <w:style w:type="paragraph" w:customStyle="1" w:styleId="xl74">
    <w:name w:val="xl74"/>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76">
    <w:name w:val="xl76"/>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color w:val="000000"/>
      <w:sz w:val="20"/>
      <w:szCs w:val="20"/>
    </w:rPr>
  </w:style>
  <w:style w:type="paragraph" w:customStyle="1" w:styleId="xl77">
    <w:name w:val="xl77"/>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8">
    <w:name w:val="xl78"/>
    <w:basedOn w:val="Normal"/>
    <w:rsid w:val="007B12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pPr>
    <w:rPr>
      <w:rFonts w:ascii="Arial" w:hAnsi="Arial" w:cs="Arial"/>
      <w:sz w:val="20"/>
      <w:szCs w:val="20"/>
    </w:rPr>
  </w:style>
  <w:style w:type="paragraph" w:customStyle="1" w:styleId="xl79">
    <w:name w:val="xl79"/>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20"/>
      <w:szCs w:val="20"/>
    </w:rPr>
  </w:style>
  <w:style w:type="paragraph" w:customStyle="1" w:styleId="xl80">
    <w:name w:val="xl80"/>
    <w:basedOn w:val="Normal"/>
    <w:rsid w:val="007B12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ascii="Arial" w:hAnsi="Arial" w:cs="Arial"/>
      <w:b/>
      <w:bCs/>
      <w:sz w:val="20"/>
      <w:szCs w:val="20"/>
    </w:rPr>
  </w:style>
  <w:style w:type="paragraph" w:customStyle="1" w:styleId="xl81">
    <w:name w:val="xl81"/>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82">
    <w:name w:val="xl82"/>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20"/>
      <w:szCs w:val="20"/>
    </w:rPr>
  </w:style>
  <w:style w:type="paragraph" w:customStyle="1" w:styleId="xl83">
    <w:name w:val="xl83"/>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sz w:val="20"/>
      <w:szCs w:val="20"/>
    </w:rPr>
  </w:style>
  <w:style w:type="paragraph" w:customStyle="1" w:styleId="xl84">
    <w:name w:val="xl84"/>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rPr>
  </w:style>
  <w:style w:type="paragraph" w:customStyle="1" w:styleId="xl85">
    <w:name w:val="xl85"/>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86">
    <w:name w:val="xl86"/>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rPr>
  </w:style>
  <w:style w:type="paragraph" w:customStyle="1" w:styleId="xl87">
    <w:name w:val="xl87"/>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sz w:val="20"/>
      <w:szCs w:val="20"/>
    </w:rPr>
  </w:style>
  <w:style w:type="paragraph" w:customStyle="1" w:styleId="xl88">
    <w:name w:val="xl88"/>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9">
    <w:name w:val="xl89"/>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90">
    <w:name w:val="xl90"/>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91">
    <w:name w:val="xl91"/>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92">
    <w:name w:val="xl92"/>
    <w:basedOn w:val="Normal"/>
    <w:rsid w:val="007B1211"/>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w:hAnsi="Arial" w:cs="Arial"/>
      <w:sz w:val="20"/>
      <w:szCs w:val="20"/>
    </w:rPr>
  </w:style>
  <w:style w:type="paragraph" w:customStyle="1" w:styleId="xl93">
    <w:name w:val="xl93"/>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94">
    <w:name w:val="xl94"/>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95">
    <w:name w:val="xl95"/>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96">
    <w:name w:val="xl96"/>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97">
    <w:name w:val="xl97"/>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sz w:val="20"/>
      <w:szCs w:val="20"/>
    </w:rPr>
  </w:style>
  <w:style w:type="paragraph" w:customStyle="1" w:styleId="xl98">
    <w:name w:val="xl98"/>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sz w:val="20"/>
      <w:szCs w:val="20"/>
    </w:rPr>
  </w:style>
  <w:style w:type="paragraph" w:customStyle="1" w:styleId="xl99">
    <w:name w:val="xl99"/>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20"/>
      <w:szCs w:val="20"/>
    </w:rPr>
  </w:style>
  <w:style w:type="paragraph" w:customStyle="1" w:styleId="xl100">
    <w:name w:val="xl100"/>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1">
    <w:name w:val="xl101"/>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2">
    <w:name w:val="xl102"/>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3">
    <w:name w:val="xl103"/>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4">
    <w:name w:val="xl104"/>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5">
    <w:name w:val="xl105"/>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6">
    <w:name w:val="xl106"/>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20"/>
      <w:szCs w:val="20"/>
    </w:rPr>
  </w:style>
  <w:style w:type="paragraph" w:customStyle="1" w:styleId="xl107">
    <w:name w:val="xl107"/>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20"/>
      <w:szCs w:val="20"/>
    </w:rPr>
  </w:style>
  <w:style w:type="paragraph" w:customStyle="1" w:styleId="xl108">
    <w:name w:val="xl108"/>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9">
    <w:name w:val="xl109"/>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0">
    <w:name w:val="xl110"/>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1">
    <w:name w:val="xl111"/>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12">
    <w:name w:val="xl112"/>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13">
    <w:name w:val="xl113"/>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sz w:val="20"/>
      <w:szCs w:val="20"/>
    </w:rPr>
  </w:style>
  <w:style w:type="paragraph" w:customStyle="1" w:styleId="xl114">
    <w:name w:val="xl114"/>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115">
    <w:name w:val="xl115"/>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6">
    <w:name w:val="xl116"/>
    <w:basedOn w:val="Normal"/>
    <w:rsid w:val="007B12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Arial" w:hAnsi="Arial" w:cs="Arial"/>
      <w:b/>
      <w:bCs/>
      <w:sz w:val="20"/>
      <w:szCs w:val="20"/>
    </w:rPr>
  </w:style>
  <w:style w:type="paragraph" w:customStyle="1" w:styleId="xl117">
    <w:name w:val="xl117"/>
    <w:basedOn w:val="Normal"/>
    <w:rsid w:val="007B12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Arial" w:hAnsi="Arial" w:cs="Arial"/>
      <w:b/>
      <w:bCs/>
      <w:sz w:val="20"/>
      <w:szCs w:val="20"/>
    </w:rPr>
  </w:style>
  <w:style w:type="paragraph" w:customStyle="1" w:styleId="xl118">
    <w:name w:val="xl118"/>
    <w:basedOn w:val="Normal"/>
    <w:rsid w:val="007B12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ascii="Arial" w:hAnsi="Arial" w:cs="Arial"/>
      <w:sz w:val="20"/>
      <w:szCs w:val="20"/>
    </w:rPr>
  </w:style>
  <w:style w:type="paragraph" w:customStyle="1" w:styleId="xl119">
    <w:name w:val="xl119"/>
    <w:basedOn w:val="Normal"/>
    <w:rsid w:val="007B12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sz w:val="20"/>
      <w:szCs w:val="20"/>
    </w:rPr>
  </w:style>
  <w:style w:type="paragraph" w:customStyle="1" w:styleId="xl120">
    <w:name w:val="xl120"/>
    <w:basedOn w:val="Normal"/>
    <w:rsid w:val="007B12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ascii="Arial" w:hAnsi="Arial" w:cs="Arial"/>
      <w:sz w:val="20"/>
      <w:szCs w:val="20"/>
    </w:rPr>
  </w:style>
  <w:style w:type="paragraph" w:customStyle="1" w:styleId="xl121">
    <w:name w:val="xl121"/>
    <w:basedOn w:val="Normal"/>
    <w:rsid w:val="007B12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right"/>
      <w:textAlignment w:val="center"/>
    </w:pPr>
    <w:rPr>
      <w:rFonts w:ascii="Arial" w:hAnsi="Arial" w:cs="Arial"/>
      <w:sz w:val="20"/>
      <w:szCs w:val="20"/>
    </w:rPr>
  </w:style>
  <w:style w:type="paragraph" w:customStyle="1" w:styleId="xl122">
    <w:name w:val="xl122"/>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3">
    <w:name w:val="xl123"/>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4">
    <w:name w:val="xl124"/>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5">
    <w:name w:val="xl125"/>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6">
    <w:name w:val="xl126"/>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7">
    <w:name w:val="xl127"/>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28">
    <w:name w:val="xl128"/>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29">
    <w:name w:val="xl129"/>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30">
    <w:name w:val="xl130"/>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31">
    <w:name w:val="xl131"/>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32">
    <w:name w:val="xl132"/>
    <w:basedOn w:val="Normal"/>
    <w:rsid w:val="007B12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Arial" w:hAnsi="Arial" w:cs="Arial"/>
      <w:b/>
      <w:bCs/>
      <w:sz w:val="20"/>
      <w:szCs w:val="20"/>
    </w:rPr>
  </w:style>
  <w:style w:type="paragraph" w:customStyle="1" w:styleId="xl133">
    <w:name w:val="xl133"/>
    <w:basedOn w:val="Normal"/>
    <w:rsid w:val="007B12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34">
    <w:name w:val="xl134"/>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135">
    <w:name w:val="xl135"/>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136">
    <w:name w:val="xl136"/>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137">
    <w:name w:val="xl137"/>
    <w:basedOn w:val="Normal"/>
    <w:rsid w:val="007B12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sz w:val="20"/>
      <w:szCs w:val="20"/>
    </w:rPr>
  </w:style>
  <w:style w:type="paragraph" w:customStyle="1" w:styleId="xl138">
    <w:name w:val="xl138"/>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139">
    <w:name w:val="xl139"/>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0">
    <w:name w:val="xl140"/>
    <w:basedOn w:val="Normal"/>
    <w:rsid w:val="007B121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sz w:val="20"/>
      <w:szCs w:val="20"/>
    </w:rPr>
  </w:style>
  <w:style w:type="paragraph" w:customStyle="1" w:styleId="xl141">
    <w:name w:val="xl141"/>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2">
    <w:name w:val="xl142"/>
    <w:basedOn w:val="Normal"/>
    <w:rsid w:val="007B121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3">
    <w:name w:val="xl143"/>
    <w:basedOn w:val="Normal"/>
    <w:rsid w:val="007B1211"/>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4">
    <w:name w:val="xl144"/>
    <w:basedOn w:val="Normal"/>
    <w:rsid w:val="007B121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5">
    <w:name w:val="xl145"/>
    <w:basedOn w:val="Normal"/>
    <w:rsid w:val="007B12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b/>
      <w:bCs/>
      <w:sz w:val="20"/>
      <w:szCs w:val="20"/>
    </w:rPr>
  </w:style>
  <w:style w:type="paragraph" w:customStyle="1" w:styleId="xl146">
    <w:name w:val="xl146"/>
    <w:basedOn w:val="Normal"/>
    <w:rsid w:val="007B12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b/>
      <w:bCs/>
      <w:sz w:val="20"/>
      <w:szCs w:val="20"/>
    </w:rPr>
  </w:style>
  <w:style w:type="paragraph" w:customStyle="1" w:styleId="xl147">
    <w:name w:val="xl147"/>
    <w:basedOn w:val="Normal"/>
    <w:rsid w:val="007B12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character" w:customStyle="1" w:styleId="PrrafodelistaCar">
    <w:name w:val="Párrafo de lista Car"/>
    <w:link w:val="Prrafodelista"/>
    <w:uiPriority w:val="34"/>
    <w:rsid w:val="007B1211"/>
    <w:rPr>
      <w:rFonts w:ascii="Tahoma" w:hAnsi="Tahoma"/>
      <w:sz w:val="24"/>
      <w:szCs w:val="24"/>
    </w:rPr>
  </w:style>
  <w:style w:type="character" w:customStyle="1" w:styleId="TextoindependienteCar1">
    <w:name w:val="Texto independiente Car1"/>
    <w:aliases w:val="body text Car1,bt Car1,TextindepT2 Car,Table Bullet 1 Car,body tesx Car,contents Car, Car Car1,Texto independiente Car Car, Car Car Car,EHPT Car,Body Text2 Car,ändrad Car,Car Car1,Car Car Car2,bt Car Car,body text Car Car"/>
    <w:basedOn w:val="Fuentedeprrafopredeter"/>
    <w:link w:val="Textoindependiente"/>
    <w:rsid w:val="007B1211"/>
    <w:rPr>
      <w:rFonts w:ascii="Arial" w:hAnsi="Arial"/>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8970018">
      <w:bodyDiv w:val="1"/>
      <w:marLeft w:val="0"/>
      <w:marRight w:val="0"/>
      <w:marTop w:val="0"/>
      <w:marBottom w:val="0"/>
      <w:divBdr>
        <w:top w:val="none" w:sz="0" w:space="0" w:color="auto"/>
        <w:left w:val="none" w:sz="0" w:space="0" w:color="auto"/>
        <w:bottom w:val="none" w:sz="0" w:space="0" w:color="auto"/>
        <w:right w:val="none" w:sz="0" w:space="0" w:color="auto"/>
      </w:divBdr>
    </w:div>
    <w:div w:id="1325623467">
      <w:bodyDiv w:val="1"/>
      <w:marLeft w:val="0"/>
      <w:marRight w:val="0"/>
      <w:marTop w:val="0"/>
      <w:marBottom w:val="0"/>
      <w:divBdr>
        <w:top w:val="none" w:sz="0" w:space="0" w:color="auto"/>
        <w:left w:val="none" w:sz="0" w:space="0" w:color="auto"/>
        <w:bottom w:val="none" w:sz="0" w:space="0" w:color="auto"/>
        <w:right w:val="none" w:sz="0" w:space="0" w:color="auto"/>
      </w:divBdr>
    </w:div>
    <w:div w:id="1591309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olicia.gov.co"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eval.secsa-contratos@policia.gov.c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448435-0A53-4C0F-BDCE-A035481C9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18</Pages>
  <Words>5335</Words>
  <Characters>29345</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CAPÍTULO VIII</vt:lpstr>
    </vt:vector>
  </TitlesOfParts>
  <Company>POLICIA NACIONAL CLIPO REVAL</Company>
  <LinksUpToDate>false</LinksUpToDate>
  <CharactersWithSpaces>34611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VIII</dc:title>
  <dc:creator>GiselaAC</dc:creator>
  <cp:lastModifiedBy>DISAN - HECTOR DAVID ARREDONDO MALDONADO</cp:lastModifiedBy>
  <cp:revision>6</cp:revision>
  <cp:lastPrinted>2017-11-20T23:48:00Z</cp:lastPrinted>
  <dcterms:created xsi:type="dcterms:W3CDTF">2017-11-17T14:01:00Z</dcterms:created>
  <dcterms:modified xsi:type="dcterms:W3CDTF">2017-11-27T19:56:00Z</dcterms:modified>
</cp:coreProperties>
</file>