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FDA3B" w14:textId="77777777" w:rsidR="008661A7" w:rsidRPr="00F905F3" w:rsidRDefault="008661A7">
      <w:pPr>
        <w:pStyle w:val="Textoindependiente"/>
        <w:spacing w:before="10"/>
      </w:pPr>
    </w:p>
    <w:p w14:paraId="1E23C0F5" w14:textId="77777777" w:rsidR="008661A7" w:rsidRPr="008461DF" w:rsidRDefault="00C47CD2">
      <w:pPr>
        <w:spacing w:before="93" w:line="230" w:lineRule="auto"/>
        <w:ind w:left="219" w:right="229"/>
        <w:jc w:val="both"/>
        <w:rPr>
          <w:rFonts w:ascii="Garamond" w:hAnsi="Garamond" w:cstheme="minorHAnsi"/>
          <w:b/>
        </w:rPr>
      </w:pPr>
      <w:r w:rsidRPr="008461DF">
        <w:rPr>
          <w:rFonts w:ascii="Garamond" w:hAnsi="Garamond" w:cstheme="minorHAnsi"/>
          <w:b/>
        </w:rPr>
        <w:t>NOTA: Los formatos deben contener las especificaciones establecidas en los Pliegos de Condiciones</w:t>
      </w:r>
      <w:r w:rsidRPr="008461DF">
        <w:rPr>
          <w:rFonts w:ascii="Garamond" w:hAnsi="Garamond" w:cstheme="minorHAnsi"/>
          <w:b/>
          <w:spacing w:val="1"/>
        </w:rPr>
        <w:t xml:space="preserve"> </w:t>
      </w:r>
      <w:r w:rsidRPr="008461DF">
        <w:rPr>
          <w:rFonts w:ascii="Garamond" w:hAnsi="Garamond" w:cstheme="minorHAnsi"/>
          <w:b/>
        </w:rPr>
        <w:t>del</w:t>
      </w:r>
      <w:r w:rsidRPr="008461DF">
        <w:rPr>
          <w:rFonts w:ascii="Garamond" w:hAnsi="Garamond" w:cstheme="minorHAnsi"/>
          <w:b/>
          <w:spacing w:val="1"/>
        </w:rPr>
        <w:t xml:space="preserve"> </w:t>
      </w:r>
      <w:r w:rsidRPr="008461DF">
        <w:rPr>
          <w:rFonts w:ascii="Garamond" w:hAnsi="Garamond" w:cstheme="minorHAnsi"/>
          <w:b/>
        </w:rPr>
        <w:t>presente</w:t>
      </w:r>
      <w:r w:rsidRPr="008461DF">
        <w:rPr>
          <w:rFonts w:ascii="Garamond" w:hAnsi="Garamond" w:cstheme="minorHAnsi"/>
          <w:b/>
          <w:spacing w:val="1"/>
        </w:rPr>
        <w:t xml:space="preserve"> </w:t>
      </w:r>
      <w:r w:rsidRPr="008461DF">
        <w:rPr>
          <w:rFonts w:ascii="Garamond" w:hAnsi="Garamond" w:cstheme="minorHAnsi"/>
          <w:b/>
        </w:rPr>
        <w:t>proceso</w:t>
      </w:r>
      <w:r w:rsidRPr="008461DF">
        <w:rPr>
          <w:rFonts w:ascii="Garamond" w:hAnsi="Garamond" w:cstheme="minorHAnsi"/>
          <w:b/>
          <w:spacing w:val="1"/>
        </w:rPr>
        <w:t xml:space="preserve"> </w:t>
      </w:r>
      <w:r w:rsidRPr="008461DF">
        <w:rPr>
          <w:rFonts w:ascii="Garamond" w:hAnsi="Garamond" w:cstheme="minorHAnsi"/>
          <w:b/>
        </w:rPr>
        <w:t>de</w:t>
      </w:r>
      <w:r w:rsidRPr="008461DF">
        <w:rPr>
          <w:rFonts w:ascii="Garamond" w:hAnsi="Garamond" w:cstheme="minorHAnsi"/>
          <w:b/>
          <w:spacing w:val="1"/>
        </w:rPr>
        <w:t xml:space="preserve"> </w:t>
      </w:r>
      <w:r w:rsidRPr="008461DF">
        <w:rPr>
          <w:rFonts w:ascii="Garamond" w:hAnsi="Garamond" w:cstheme="minorHAnsi"/>
          <w:b/>
        </w:rPr>
        <w:t>selección.</w:t>
      </w:r>
      <w:r w:rsidRPr="008461DF">
        <w:rPr>
          <w:rFonts w:ascii="Garamond" w:hAnsi="Garamond" w:cstheme="minorHAnsi"/>
          <w:b/>
          <w:spacing w:val="1"/>
        </w:rPr>
        <w:t xml:space="preserve"> </w:t>
      </w:r>
      <w:r w:rsidRPr="008461DF">
        <w:rPr>
          <w:rFonts w:ascii="Garamond" w:hAnsi="Garamond" w:cstheme="minorHAnsi"/>
          <w:b/>
        </w:rPr>
        <w:t>Cualquier</w:t>
      </w:r>
      <w:r w:rsidRPr="008461DF">
        <w:rPr>
          <w:rFonts w:ascii="Garamond" w:hAnsi="Garamond" w:cstheme="minorHAnsi"/>
          <w:b/>
          <w:spacing w:val="1"/>
        </w:rPr>
        <w:t xml:space="preserve"> </w:t>
      </w:r>
      <w:r w:rsidRPr="008461DF">
        <w:rPr>
          <w:rFonts w:ascii="Garamond" w:hAnsi="Garamond" w:cstheme="minorHAnsi"/>
          <w:b/>
        </w:rPr>
        <w:t>inconsistencia</w:t>
      </w:r>
      <w:r w:rsidRPr="008461DF">
        <w:rPr>
          <w:rFonts w:ascii="Garamond" w:hAnsi="Garamond" w:cstheme="minorHAnsi"/>
          <w:b/>
          <w:spacing w:val="1"/>
        </w:rPr>
        <w:t xml:space="preserve"> </w:t>
      </w:r>
      <w:r w:rsidRPr="008461DF">
        <w:rPr>
          <w:rFonts w:ascii="Garamond" w:hAnsi="Garamond" w:cstheme="minorHAnsi"/>
          <w:b/>
        </w:rPr>
        <w:t>de</w:t>
      </w:r>
      <w:r w:rsidRPr="008461DF">
        <w:rPr>
          <w:rFonts w:ascii="Garamond" w:hAnsi="Garamond" w:cstheme="minorHAnsi"/>
          <w:b/>
          <w:spacing w:val="1"/>
        </w:rPr>
        <w:t xml:space="preserve"> </w:t>
      </w:r>
      <w:r w:rsidRPr="008461DF">
        <w:rPr>
          <w:rFonts w:ascii="Garamond" w:hAnsi="Garamond" w:cstheme="minorHAnsi"/>
          <w:b/>
        </w:rPr>
        <w:t>los</w:t>
      </w:r>
      <w:r w:rsidRPr="008461DF">
        <w:rPr>
          <w:rFonts w:ascii="Garamond" w:hAnsi="Garamond" w:cstheme="minorHAnsi"/>
          <w:b/>
          <w:spacing w:val="1"/>
        </w:rPr>
        <w:t xml:space="preserve"> </w:t>
      </w:r>
      <w:r w:rsidRPr="008461DF">
        <w:rPr>
          <w:rFonts w:ascii="Garamond" w:hAnsi="Garamond" w:cstheme="minorHAnsi"/>
          <w:b/>
        </w:rPr>
        <w:t>formatos</w:t>
      </w:r>
      <w:r w:rsidRPr="008461DF">
        <w:rPr>
          <w:rFonts w:ascii="Garamond" w:hAnsi="Garamond" w:cstheme="minorHAnsi"/>
          <w:b/>
          <w:spacing w:val="1"/>
        </w:rPr>
        <w:t xml:space="preserve"> </w:t>
      </w:r>
      <w:r w:rsidRPr="008461DF">
        <w:rPr>
          <w:rFonts w:ascii="Garamond" w:hAnsi="Garamond" w:cstheme="minorHAnsi"/>
          <w:b/>
        </w:rPr>
        <w:t>con</w:t>
      </w:r>
      <w:r w:rsidRPr="008461DF">
        <w:rPr>
          <w:rFonts w:ascii="Garamond" w:hAnsi="Garamond" w:cstheme="minorHAnsi"/>
          <w:b/>
          <w:spacing w:val="1"/>
        </w:rPr>
        <w:t xml:space="preserve"> </w:t>
      </w:r>
      <w:r w:rsidRPr="008461DF">
        <w:rPr>
          <w:rFonts w:ascii="Garamond" w:hAnsi="Garamond" w:cstheme="minorHAnsi"/>
          <w:b/>
        </w:rPr>
        <w:t>el</w:t>
      </w:r>
      <w:r w:rsidRPr="008461DF">
        <w:rPr>
          <w:rFonts w:ascii="Garamond" w:hAnsi="Garamond" w:cstheme="minorHAnsi"/>
          <w:b/>
          <w:spacing w:val="1"/>
        </w:rPr>
        <w:t xml:space="preserve"> </w:t>
      </w:r>
      <w:r w:rsidRPr="008461DF">
        <w:rPr>
          <w:rFonts w:ascii="Garamond" w:hAnsi="Garamond" w:cstheme="minorHAnsi"/>
          <w:b/>
        </w:rPr>
        <w:t>Pliego</w:t>
      </w:r>
      <w:r w:rsidRPr="008461DF">
        <w:rPr>
          <w:rFonts w:ascii="Garamond" w:hAnsi="Garamond" w:cstheme="minorHAnsi"/>
          <w:b/>
          <w:spacing w:val="1"/>
        </w:rPr>
        <w:t xml:space="preserve"> </w:t>
      </w:r>
      <w:r w:rsidRPr="008461DF">
        <w:rPr>
          <w:rFonts w:ascii="Garamond" w:hAnsi="Garamond" w:cstheme="minorHAnsi"/>
          <w:b/>
        </w:rPr>
        <w:t>de</w:t>
      </w:r>
      <w:r w:rsidRPr="008461DF">
        <w:rPr>
          <w:rFonts w:ascii="Garamond" w:hAnsi="Garamond" w:cstheme="minorHAnsi"/>
          <w:b/>
          <w:spacing w:val="1"/>
        </w:rPr>
        <w:t xml:space="preserve"> </w:t>
      </w:r>
      <w:r w:rsidRPr="008461DF">
        <w:rPr>
          <w:rFonts w:ascii="Garamond" w:hAnsi="Garamond" w:cstheme="minorHAnsi"/>
          <w:b/>
          <w:spacing w:val="-1"/>
        </w:rPr>
        <w:t>Condiciones,</w:t>
      </w:r>
      <w:r w:rsidRPr="008461DF">
        <w:rPr>
          <w:rFonts w:ascii="Garamond" w:hAnsi="Garamond" w:cstheme="minorHAnsi"/>
          <w:b/>
          <w:spacing w:val="-4"/>
        </w:rPr>
        <w:t xml:space="preserve"> </w:t>
      </w:r>
      <w:r w:rsidRPr="008461DF">
        <w:rPr>
          <w:rFonts w:ascii="Garamond" w:hAnsi="Garamond" w:cstheme="minorHAnsi"/>
          <w:b/>
          <w:spacing w:val="-1"/>
        </w:rPr>
        <w:t>prevalecerá</w:t>
      </w:r>
      <w:r w:rsidRPr="008461DF">
        <w:rPr>
          <w:rFonts w:ascii="Garamond" w:hAnsi="Garamond" w:cstheme="minorHAnsi"/>
          <w:b/>
          <w:spacing w:val="-8"/>
        </w:rPr>
        <w:t xml:space="preserve"> </w:t>
      </w:r>
      <w:r w:rsidRPr="008461DF">
        <w:rPr>
          <w:rFonts w:ascii="Garamond" w:hAnsi="Garamond" w:cstheme="minorHAnsi"/>
          <w:b/>
          <w:spacing w:val="-1"/>
        </w:rPr>
        <w:t>lo</w:t>
      </w:r>
      <w:r w:rsidRPr="008461DF">
        <w:rPr>
          <w:rFonts w:ascii="Garamond" w:hAnsi="Garamond" w:cstheme="minorHAnsi"/>
          <w:b/>
          <w:spacing w:val="-4"/>
        </w:rPr>
        <w:t xml:space="preserve"> </w:t>
      </w:r>
      <w:r w:rsidRPr="008461DF">
        <w:rPr>
          <w:rFonts w:ascii="Garamond" w:hAnsi="Garamond" w:cstheme="minorHAnsi"/>
          <w:b/>
          <w:spacing w:val="-1"/>
        </w:rPr>
        <w:t>establecido</w:t>
      </w:r>
      <w:r w:rsidRPr="008461DF">
        <w:rPr>
          <w:rFonts w:ascii="Garamond" w:hAnsi="Garamond" w:cstheme="minorHAnsi"/>
          <w:b/>
          <w:spacing w:val="-7"/>
        </w:rPr>
        <w:t xml:space="preserve"> </w:t>
      </w:r>
      <w:r w:rsidRPr="008461DF">
        <w:rPr>
          <w:rFonts w:ascii="Garamond" w:hAnsi="Garamond" w:cstheme="minorHAnsi"/>
          <w:b/>
          <w:spacing w:val="-1"/>
        </w:rPr>
        <w:t>en</w:t>
      </w:r>
      <w:r w:rsidRPr="008461DF">
        <w:rPr>
          <w:rFonts w:ascii="Garamond" w:hAnsi="Garamond" w:cstheme="minorHAnsi"/>
          <w:b/>
          <w:spacing w:val="-9"/>
        </w:rPr>
        <w:t xml:space="preserve"> </w:t>
      </w:r>
      <w:r w:rsidRPr="008461DF">
        <w:rPr>
          <w:rFonts w:ascii="Garamond" w:hAnsi="Garamond" w:cstheme="minorHAnsi"/>
          <w:b/>
          <w:spacing w:val="-1"/>
        </w:rPr>
        <w:t>el</w:t>
      </w:r>
      <w:r w:rsidRPr="008461DF">
        <w:rPr>
          <w:rFonts w:ascii="Garamond" w:hAnsi="Garamond" w:cstheme="minorHAnsi"/>
          <w:b/>
          <w:spacing w:val="-7"/>
        </w:rPr>
        <w:t xml:space="preserve"> </w:t>
      </w:r>
      <w:r w:rsidRPr="008461DF">
        <w:rPr>
          <w:rFonts w:ascii="Garamond" w:hAnsi="Garamond" w:cstheme="minorHAnsi"/>
          <w:b/>
          <w:spacing w:val="-1"/>
        </w:rPr>
        <w:t>Pliego,</w:t>
      </w:r>
      <w:r w:rsidRPr="008461DF">
        <w:rPr>
          <w:rFonts w:ascii="Garamond" w:hAnsi="Garamond" w:cstheme="minorHAnsi"/>
          <w:b/>
          <w:spacing w:val="-13"/>
        </w:rPr>
        <w:t xml:space="preserve"> </w:t>
      </w:r>
      <w:r w:rsidRPr="008461DF">
        <w:rPr>
          <w:rFonts w:ascii="Garamond" w:hAnsi="Garamond" w:cstheme="minorHAnsi"/>
          <w:b/>
          <w:spacing w:val="-1"/>
        </w:rPr>
        <w:t>ya</w:t>
      </w:r>
      <w:r w:rsidRPr="008461DF">
        <w:rPr>
          <w:rFonts w:ascii="Garamond" w:hAnsi="Garamond" w:cstheme="minorHAnsi"/>
          <w:b/>
          <w:spacing w:val="-3"/>
        </w:rPr>
        <w:t xml:space="preserve"> </w:t>
      </w:r>
      <w:r w:rsidRPr="008461DF">
        <w:rPr>
          <w:rFonts w:ascii="Garamond" w:hAnsi="Garamond" w:cstheme="minorHAnsi"/>
          <w:b/>
          <w:spacing w:val="-1"/>
        </w:rPr>
        <w:t>que</w:t>
      </w:r>
      <w:r w:rsidRPr="008461DF">
        <w:rPr>
          <w:rFonts w:ascii="Garamond" w:hAnsi="Garamond" w:cstheme="minorHAnsi"/>
          <w:b/>
          <w:spacing w:val="-5"/>
        </w:rPr>
        <w:t xml:space="preserve"> </w:t>
      </w:r>
      <w:r w:rsidRPr="008461DF">
        <w:rPr>
          <w:rFonts w:ascii="Garamond" w:hAnsi="Garamond" w:cstheme="minorHAnsi"/>
          <w:b/>
          <w:spacing w:val="-1"/>
        </w:rPr>
        <w:t>los</w:t>
      </w:r>
      <w:r w:rsidRPr="008461DF">
        <w:rPr>
          <w:rFonts w:ascii="Garamond" w:hAnsi="Garamond" w:cstheme="minorHAnsi"/>
          <w:b/>
          <w:spacing w:val="-3"/>
        </w:rPr>
        <w:t xml:space="preserve"> </w:t>
      </w:r>
      <w:r w:rsidRPr="008461DF">
        <w:rPr>
          <w:rFonts w:ascii="Garamond" w:hAnsi="Garamond" w:cstheme="minorHAnsi"/>
          <w:b/>
          <w:spacing w:val="-1"/>
        </w:rPr>
        <w:t>formatos</w:t>
      </w:r>
      <w:r w:rsidRPr="008461DF">
        <w:rPr>
          <w:rFonts w:ascii="Garamond" w:hAnsi="Garamond" w:cstheme="minorHAnsi"/>
          <w:b/>
          <w:spacing w:val="-8"/>
        </w:rPr>
        <w:t xml:space="preserve"> </w:t>
      </w:r>
      <w:r w:rsidRPr="008461DF">
        <w:rPr>
          <w:rFonts w:ascii="Garamond" w:hAnsi="Garamond" w:cstheme="minorHAnsi"/>
          <w:b/>
          <w:spacing w:val="-1"/>
        </w:rPr>
        <w:t>son</w:t>
      </w:r>
      <w:r w:rsidRPr="008461DF">
        <w:rPr>
          <w:rFonts w:ascii="Garamond" w:hAnsi="Garamond" w:cstheme="minorHAnsi"/>
          <w:b/>
          <w:spacing w:val="-9"/>
        </w:rPr>
        <w:t xml:space="preserve"> </w:t>
      </w:r>
      <w:r w:rsidRPr="008461DF">
        <w:rPr>
          <w:rFonts w:ascii="Garamond" w:hAnsi="Garamond" w:cstheme="minorHAnsi"/>
          <w:b/>
          <w:spacing w:val="-1"/>
        </w:rPr>
        <w:t>meramente</w:t>
      </w:r>
      <w:r w:rsidRPr="008461DF">
        <w:rPr>
          <w:rFonts w:ascii="Garamond" w:hAnsi="Garamond" w:cstheme="minorHAnsi"/>
          <w:b/>
          <w:spacing w:val="-2"/>
        </w:rPr>
        <w:t xml:space="preserve"> </w:t>
      </w:r>
      <w:r w:rsidRPr="008461DF">
        <w:rPr>
          <w:rFonts w:ascii="Garamond" w:hAnsi="Garamond" w:cstheme="minorHAnsi"/>
          <w:b/>
          <w:spacing w:val="-1"/>
        </w:rPr>
        <w:t>informativos.</w:t>
      </w:r>
    </w:p>
    <w:p w14:paraId="5CAE4155" w14:textId="77777777" w:rsidR="008661A7" w:rsidRPr="008461DF" w:rsidRDefault="008661A7">
      <w:pPr>
        <w:pStyle w:val="Textoindependiente"/>
        <w:rPr>
          <w:rFonts w:ascii="Garamond" w:hAnsi="Garamond" w:cstheme="minorHAnsi"/>
          <w:b/>
          <w:sz w:val="22"/>
          <w:szCs w:val="22"/>
        </w:rPr>
      </w:pPr>
    </w:p>
    <w:p w14:paraId="6C10B5D8" w14:textId="57E901F3" w:rsidR="008661A7" w:rsidRDefault="00C47CD2" w:rsidP="008461DF">
      <w:pPr>
        <w:pStyle w:val="Ttulo1"/>
        <w:spacing w:before="1" w:line="475" w:lineRule="auto"/>
        <w:ind w:left="2995" w:right="3000" w:firstLine="8"/>
        <w:rPr>
          <w:rFonts w:ascii="Garamond" w:hAnsi="Garamond" w:cstheme="minorHAnsi"/>
          <w:w w:val="95"/>
          <w:sz w:val="22"/>
          <w:szCs w:val="22"/>
        </w:rPr>
      </w:pPr>
      <w:r w:rsidRPr="008461DF">
        <w:rPr>
          <w:rFonts w:ascii="Garamond" w:hAnsi="Garamond" w:cstheme="minorHAnsi"/>
          <w:w w:val="95"/>
          <w:sz w:val="22"/>
          <w:szCs w:val="22"/>
        </w:rPr>
        <w:t>PROCESO</w:t>
      </w:r>
      <w:r w:rsidRPr="008461DF">
        <w:rPr>
          <w:rFonts w:ascii="Garamond" w:hAnsi="Garamond" w:cstheme="minorHAnsi"/>
          <w:spacing w:val="28"/>
          <w:w w:val="95"/>
          <w:sz w:val="22"/>
          <w:szCs w:val="22"/>
        </w:rPr>
        <w:t xml:space="preserve"> </w:t>
      </w:r>
      <w:r w:rsidR="00B12364">
        <w:rPr>
          <w:rFonts w:ascii="Garamond" w:hAnsi="Garamond" w:cstheme="minorHAnsi"/>
          <w:w w:val="95"/>
          <w:sz w:val="22"/>
          <w:szCs w:val="22"/>
        </w:rPr>
        <w:t>SELECCIÓN ABREVIADA MENOR CUANTIA</w:t>
      </w:r>
    </w:p>
    <w:p w14:paraId="20FCBBDE" w14:textId="3240741B" w:rsidR="00B12364" w:rsidRPr="008461DF" w:rsidRDefault="00B12364" w:rsidP="008461DF">
      <w:pPr>
        <w:pStyle w:val="Ttulo1"/>
        <w:spacing w:before="1" w:line="475" w:lineRule="auto"/>
        <w:ind w:left="2995" w:right="3000" w:firstLine="8"/>
        <w:rPr>
          <w:rFonts w:ascii="Garamond" w:hAnsi="Garamond" w:cstheme="minorHAnsi"/>
          <w:sz w:val="22"/>
          <w:szCs w:val="22"/>
        </w:rPr>
      </w:pPr>
      <w:r>
        <w:rPr>
          <w:rFonts w:ascii="Garamond" w:hAnsi="Garamond" w:cstheme="minorHAnsi"/>
          <w:w w:val="95"/>
          <w:sz w:val="22"/>
          <w:szCs w:val="22"/>
        </w:rPr>
        <w:t>NO. SAMC 0</w:t>
      </w:r>
      <w:r w:rsidR="00265EF5">
        <w:rPr>
          <w:rFonts w:ascii="Garamond" w:hAnsi="Garamond" w:cstheme="minorHAnsi"/>
          <w:w w:val="95"/>
          <w:sz w:val="22"/>
          <w:szCs w:val="22"/>
        </w:rPr>
        <w:t>1</w:t>
      </w:r>
      <w:r>
        <w:rPr>
          <w:rFonts w:ascii="Garamond" w:hAnsi="Garamond" w:cstheme="minorHAnsi"/>
          <w:w w:val="95"/>
          <w:sz w:val="22"/>
          <w:szCs w:val="22"/>
        </w:rPr>
        <w:t>1-2022</w:t>
      </w:r>
    </w:p>
    <w:p w14:paraId="6543AE70" w14:textId="19CCAB02" w:rsidR="008461DF" w:rsidRPr="008461DF" w:rsidRDefault="008461DF" w:rsidP="008461DF">
      <w:pPr>
        <w:pStyle w:val="NormalWeb"/>
        <w:jc w:val="center"/>
        <w:rPr>
          <w:rFonts w:ascii="Garamond" w:hAnsi="Garamond" w:cstheme="minorHAnsi"/>
          <w:sz w:val="22"/>
          <w:szCs w:val="22"/>
        </w:rPr>
      </w:pPr>
      <w:r w:rsidRPr="008461DF">
        <w:rPr>
          <w:rFonts w:ascii="Garamond" w:hAnsi="Garamond" w:cstheme="minorHAnsi"/>
          <w:b/>
          <w:bCs/>
          <w:sz w:val="22"/>
          <w:szCs w:val="22"/>
        </w:rPr>
        <w:t>FACTOR TECNICO Y DE CALIDAD (</w:t>
      </w:r>
      <w:r w:rsidR="00B12364">
        <w:rPr>
          <w:rFonts w:ascii="Garamond" w:hAnsi="Garamond" w:cstheme="minorHAnsi"/>
          <w:b/>
          <w:bCs/>
          <w:sz w:val="22"/>
          <w:szCs w:val="22"/>
        </w:rPr>
        <w:t>40</w:t>
      </w:r>
      <w:r w:rsidRPr="008461DF">
        <w:rPr>
          <w:rFonts w:ascii="Garamond" w:hAnsi="Garamond" w:cstheme="minorHAnsi"/>
          <w:b/>
          <w:bCs/>
          <w:sz w:val="22"/>
          <w:szCs w:val="22"/>
        </w:rPr>
        <w:t xml:space="preserve"> PUNTOS)</w:t>
      </w:r>
    </w:p>
    <w:p w14:paraId="7087F8AB" w14:textId="4DCF6A99" w:rsidR="008461DF" w:rsidRPr="008461DF" w:rsidRDefault="008461DF" w:rsidP="008461DF">
      <w:pPr>
        <w:pStyle w:val="NormalWeb"/>
        <w:rPr>
          <w:rFonts w:ascii="Garamond" w:hAnsi="Garamond" w:cstheme="minorHAnsi"/>
          <w:sz w:val="22"/>
          <w:szCs w:val="22"/>
        </w:rPr>
      </w:pPr>
      <w:r w:rsidRPr="008461DF">
        <w:rPr>
          <w:rFonts w:ascii="Garamond" w:hAnsi="Garamond" w:cstheme="minorHAnsi"/>
          <w:sz w:val="22"/>
          <w:szCs w:val="22"/>
        </w:rPr>
        <w:t xml:space="preserve">Se asignará un puntaje hasta de </w:t>
      </w:r>
      <w:r w:rsidR="00B12364">
        <w:rPr>
          <w:rFonts w:ascii="Garamond" w:hAnsi="Garamond" w:cstheme="minorHAnsi"/>
          <w:sz w:val="22"/>
          <w:szCs w:val="22"/>
        </w:rPr>
        <w:t xml:space="preserve">cuarenta </w:t>
      </w:r>
      <w:r w:rsidRPr="008461DF">
        <w:rPr>
          <w:rFonts w:ascii="Garamond" w:hAnsi="Garamond" w:cstheme="minorHAnsi"/>
          <w:sz w:val="22"/>
          <w:szCs w:val="22"/>
        </w:rPr>
        <w:t>(</w:t>
      </w:r>
      <w:r w:rsidR="00B12364">
        <w:rPr>
          <w:rFonts w:ascii="Garamond" w:hAnsi="Garamond" w:cstheme="minorHAnsi"/>
          <w:sz w:val="22"/>
          <w:szCs w:val="22"/>
        </w:rPr>
        <w:t>40</w:t>
      </w:r>
      <w:r w:rsidRPr="008461DF">
        <w:rPr>
          <w:rFonts w:ascii="Garamond" w:hAnsi="Garamond" w:cstheme="minorHAnsi"/>
          <w:sz w:val="22"/>
          <w:szCs w:val="22"/>
        </w:rPr>
        <w:t xml:space="preserve">) puntos al proponente que ofrezca adicional a los factores habilitantes mínimos requeridos, los siguientes ítems: </w:t>
      </w:r>
    </w:p>
    <w:p w14:paraId="2B5BAD3C" w14:textId="150D51BC" w:rsidR="008461DF" w:rsidRPr="008461DF" w:rsidRDefault="00B12364" w:rsidP="008461DF">
      <w:pPr>
        <w:pStyle w:val="NormalWeb"/>
        <w:rPr>
          <w:rFonts w:ascii="Garamond" w:hAnsi="Garamond" w:cstheme="minorHAnsi"/>
          <w:b/>
          <w:bCs/>
          <w:sz w:val="22"/>
          <w:szCs w:val="22"/>
        </w:rPr>
      </w:pPr>
      <w:r>
        <w:rPr>
          <w:b/>
        </w:rPr>
        <w:t>Formación</w:t>
      </w:r>
      <w:r>
        <w:rPr>
          <w:b/>
          <w:spacing w:val="-13"/>
        </w:rPr>
        <w:t xml:space="preserve"> </w:t>
      </w:r>
      <w:r>
        <w:rPr>
          <w:b/>
        </w:rPr>
        <w:t>adicional</w:t>
      </w:r>
      <w:r>
        <w:rPr>
          <w:b/>
          <w:spacing w:val="-13"/>
        </w:rPr>
        <w:t xml:space="preserve"> </w:t>
      </w:r>
      <w:r>
        <w:rPr>
          <w:b/>
        </w:rPr>
        <w:t>del</w:t>
      </w:r>
      <w:r>
        <w:rPr>
          <w:b/>
          <w:spacing w:val="-13"/>
        </w:rPr>
        <w:t xml:space="preserve"> </w:t>
      </w:r>
      <w:r>
        <w:rPr>
          <w:b/>
        </w:rPr>
        <w:t>coordinador</w:t>
      </w:r>
    </w:p>
    <w:tbl>
      <w:tblPr>
        <w:tblW w:w="906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23"/>
        <w:gridCol w:w="2976"/>
        <w:gridCol w:w="2268"/>
      </w:tblGrid>
      <w:tr w:rsidR="000C5043" w:rsidRPr="000C5043" w14:paraId="15B0D185" w14:textId="456BE2E9" w:rsidTr="000C5043">
        <w:trPr>
          <w:trHeight w:val="263"/>
          <w:jc w:val="center"/>
        </w:trPr>
        <w:tc>
          <w:tcPr>
            <w:tcW w:w="3823" w:type="dxa"/>
            <w:shd w:val="clear" w:color="auto" w:fill="auto"/>
          </w:tcPr>
          <w:p w14:paraId="555151BF" w14:textId="77777777" w:rsidR="000C5043" w:rsidRPr="000C5043" w:rsidRDefault="000C5043" w:rsidP="005E31D5">
            <w:pPr>
              <w:pStyle w:val="TableParagraph"/>
              <w:spacing w:line="244" w:lineRule="exact"/>
              <w:ind w:right="2008"/>
              <w:jc w:val="center"/>
              <w:rPr>
                <w:rFonts w:ascii="Garamond" w:hAnsi="Garamond"/>
                <w:b/>
                <w:sz w:val="21"/>
                <w:szCs w:val="21"/>
                <w:lang w:val="es-CO" w:eastAsia="es-ES"/>
              </w:rPr>
            </w:pPr>
            <w:r w:rsidRPr="000C5043">
              <w:rPr>
                <w:rFonts w:ascii="Garamond" w:hAnsi="Garamond"/>
                <w:b/>
                <w:sz w:val="21"/>
                <w:szCs w:val="21"/>
                <w:lang w:val="es-CO" w:eastAsia="es-ES"/>
              </w:rPr>
              <w:t>CRITERIO</w:t>
            </w:r>
          </w:p>
        </w:tc>
        <w:tc>
          <w:tcPr>
            <w:tcW w:w="2976" w:type="dxa"/>
            <w:shd w:val="clear" w:color="auto" w:fill="auto"/>
          </w:tcPr>
          <w:p w14:paraId="2BB9E5C7" w14:textId="77777777" w:rsidR="000C5043" w:rsidRPr="000C5043" w:rsidRDefault="000C5043" w:rsidP="000C5043">
            <w:pPr>
              <w:pStyle w:val="TableParagraph"/>
              <w:spacing w:line="244" w:lineRule="exact"/>
              <w:ind w:right="927"/>
              <w:jc w:val="center"/>
              <w:rPr>
                <w:rFonts w:ascii="Garamond" w:eastAsia="Calibri" w:hAnsi="Garamond"/>
                <w:b/>
                <w:sz w:val="21"/>
                <w:szCs w:val="21"/>
              </w:rPr>
            </w:pPr>
            <w:r w:rsidRPr="000C5043">
              <w:rPr>
                <w:rFonts w:ascii="Garamond" w:eastAsia="Calibri" w:hAnsi="Garamond"/>
                <w:b/>
                <w:sz w:val="21"/>
                <w:szCs w:val="21"/>
              </w:rPr>
              <w:t>PUNTAJE</w:t>
            </w:r>
          </w:p>
        </w:tc>
        <w:tc>
          <w:tcPr>
            <w:tcW w:w="2268" w:type="dxa"/>
          </w:tcPr>
          <w:p w14:paraId="56ECE633" w14:textId="51AED74D" w:rsidR="000C5043" w:rsidRPr="000C5043" w:rsidRDefault="000C5043" w:rsidP="000C5043">
            <w:pPr>
              <w:pStyle w:val="TableParagraph"/>
              <w:spacing w:line="244" w:lineRule="exact"/>
              <w:ind w:right="927"/>
              <w:jc w:val="center"/>
              <w:rPr>
                <w:rFonts w:ascii="Garamond" w:eastAsia="Calibri" w:hAnsi="Garamond"/>
                <w:b/>
                <w:sz w:val="21"/>
                <w:szCs w:val="21"/>
              </w:rPr>
            </w:pPr>
            <w:r w:rsidRPr="000C5043">
              <w:rPr>
                <w:rFonts w:ascii="Garamond" w:eastAsia="Calibri" w:hAnsi="Garamond"/>
                <w:b/>
                <w:sz w:val="21"/>
                <w:szCs w:val="21"/>
              </w:rPr>
              <w:t>MARQUE (X)</w:t>
            </w:r>
          </w:p>
        </w:tc>
      </w:tr>
      <w:tr w:rsidR="00B12364" w:rsidRPr="000C5043" w14:paraId="72DDE89F" w14:textId="59481F66" w:rsidTr="000C5043">
        <w:trPr>
          <w:trHeight w:val="284"/>
          <w:jc w:val="center"/>
        </w:trPr>
        <w:tc>
          <w:tcPr>
            <w:tcW w:w="3823" w:type="dxa"/>
            <w:shd w:val="clear" w:color="auto" w:fill="auto"/>
          </w:tcPr>
          <w:p w14:paraId="3B62A712" w14:textId="38F968AB" w:rsidR="00B12364" w:rsidRPr="00B12364" w:rsidRDefault="00B12364" w:rsidP="00B12364">
            <w:pPr>
              <w:pStyle w:val="TableParagraph"/>
              <w:spacing w:line="255" w:lineRule="exact"/>
              <w:ind w:left="106"/>
              <w:rPr>
                <w:rFonts w:ascii="Garamond" w:hAnsi="Garamond"/>
              </w:rPr>
            </w:pPr>
            <w:r w:rsidRPr="00B12364">
              <w:rPr>
                <w:rFonts w:ascii="Garamond" w:hAnsi="Garamond"/>
                <w:sz w:val="20"/>
                <w:szCs w:val="18"/>
              </w:rPr>
              <w:t>Si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el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postulado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para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ejercer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como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Coordinador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w w:val="95"/>
                <w:sz w:val="20"/>
                <w:szCs w:val="18"/>
              </w:rPr>
              <w:t>administrativo y operativo del proyecto adicionalmente</w:t>
            </w:r>
            <w:r w:rsidRPr="00B12364">
              <w:rPr>
                <w:rFonts w:ascii="Garamond" w:hAnsi="Garamond"/>
                <w:spacing w:val="-54"/>
                <w:w w:val="95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a</w:t>
            </w:r>
            <w:r w:rsidRPr="00B12364">
              <w:rPr>
                <w:rFonts w:ascii="Garamond" w:hAnsi="Garamond"/>
                <w:spacing w:val="30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los</w:t>
            </w:r>
            <w:r w:rsidRPr="00B12364">
              <w:rPr>
                <w:rFonts w:ascii="Garamond" w:hAnsi="Garamond"/>
                <w:spacing w:val="32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requisitos</w:t>
            </w:r>
            <w:r w:rsidRPr="00B12364">
              <w:rPr>
                <w:rFonts w:ascii="Garamond" w:hAnsi="Garamond"/>
                <w:spacing w:val="3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habilitantes</w:t>
            </w:r>
            <w:r w:rsidRPr="00B12364">
              <w:rPr>
                <w:rFonts w:ascii="Garamond" w:hAnsi="Garamond"/>
                <w:spacing w:val="3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acredita</w:t>
            </w:r>
            <w:r w:rsidRPr="00B12364">
              <w:rPr>
                <w:rFonts w:ascii="Garamond" w:hAnsi="Garamond"/>
                <w:spacing w:val="3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tener</w:t>
            </w:r>
            <w:r w:rsidRPr="00B12364">
              <w:rPr>
                <w:rFonts w:ascii="Garamond" w:hAnsi="Garamond"/>
                <w:spacing w:val="32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título</w:t>
            </w:r>
            <w:r w:rsidRPr="00B12364">
              <w:rPr>
                <w:rFonts w:ascii="Garamond" w:hAnsi="Garamond"/>
                <w:spacing w:val="32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 xml:space="preserve">de </w:t>
            </w:r>
            <w:r w:rsidRPr="00B12364">
              <w:rPr>
                <w:rFonts w:ascii="Garamond" w:hAnsi="Garamond"/>
                <w:w w:val="95"/>
                <w:sz w:val="20"/>
                <w:szCs w:val="18"/>
              </w:rPr>
              <w:t>Postgrado</w:t>
            </w:r>
            <w:r w:rsidRPr="00B12364">
              <w:rPr>
                <w:rFonts w:ascii="Garamond" w:hAnsi="Garamond"/>
                <w:spacing w:val="15"/>
                <w:w w:val="95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w w:val="95"/>
                <w:sz w:val="20"/>
                <w:szCs w:val="18"/>
              </w:rPr>
              <w:t>en</w:t>
            </w:r>
            <w:r w:rsidRPr="00B12364">
              <w:rPr>
                <w:rFonts w:ascii="Garamond" w:hAnsi="Garamond"/>
                <w:spacing w:val="14"/>
                <w:w w:val="95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w w:val="95"/>
                <w:sz w:val="20"/>
                <w:szCs w:val="18"/>
              </w:rPr>
              <w:t>áreas</w:t>
            </w:r>
            <w:r w:rsidRPr="00B12364">
              <w:rPr>
                <w:rFonts w:ascii="Garamond" w:hAnsi="Garamond"/>
                <w:spacing w:val="14"/>
                <w:w w:val="95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w w:val="95"/>
                <w:sz w:val="20"/>
                <w:szCs w:val="18"/>
              </w:rPr>
              <w:t>de</w:t>
            </w:r>
            <w:r w:rsidRPr="00B12364">
              <w:rPr>
                <w:rFonts w:ascii="Garamond" w:hAnsi="Garamond"/>
                <w:spacing w:val="18"/>
                <w:w w:val="95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w w:val="95"/>
                <w:sz w:val="20"/>
                <w:szCs w:val="18"/>
              </w:rPr>
              <w:t>conocimiento</w:t>
            </w:r>
            <w:r w:rsidRPr="00B12364">
              <w:rPr>
                <w:rFonts w:ascii="Garamond" w:hAnsi="Garamond"/>
                <w:spacing w:val="16"/>
                <w:w w:val="95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w w:val="95"/>
                <w:sz w:val="20"/>
                <w:szCs w:val="18"/>
              </w:rPr>
              <w:t>de</w:t>
            </w:r>
            <w:r w:rsidRPr="00B12364">
              <w:rPr>
                <w:rFonts w:ascii="Garamond" w:hAnsi="Garamond"/>
                <w:spacing w:val="14"/>
                <w:w w:val="95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w w:val="95"/>
                <w:sz w:val="20"/>
                <w:szCs w:val="18"/>
              </w:rPr>
              <w:t>las</w:t>
            </w:r>
            <w:r w:rsidRPr="00B12364">
              <w:rPr>
                <w:rFonts w:ascii="Garamond" w:hAnsi="Garamond"/>
                <w:spacing w:val="15"/>
                <w:w w:val="95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w w:val="95"/>
                <w:sz w:val="20"/>
                <w:szCs w:val="18"/>
              </w:rPr>
              <w:t>ciencias</w:t>
            </w:r>
            <w:r w:rsidRPr="00B12364">
              <w:rPr>
                <w:rFonts w:ascii="Garamond" w:hAnsi="Garamond"/>
                <w:spacing w:val="15"/>
                <w:w w:val="95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w w:val="95"/>
                <w:sz w:val="20"/>
                <w:szCs w:val="18"/>
              </w:rPr>
              <w:t>de</w:t>
            </w:r>
            <w:r w:rsidRPr="00B12364">
              <w:rPr>
                <w:rFonts w:ascii="Garamond" w:hAnsi="Garamond"/>
                <w:sz w:val="20"/>
                <w:szCs w:val="18"/>
              </w:rPr>
              <w:t xml:space="preserve"> la</w:t>
            </w:r>
            <w:r w:rsidRPr="00B12364">
              <w:rPr>
                <w:rFonts w:ascii="Garamond" w:hAnsi="Garamond"/>
                <w:spacing w:val="1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salud,</w:t>
            </w:r>
            <w:r w:rsidRPr="00B12364">
              <w:rPr>
                <w:rFonts w:ascii="Garamond" w:hAnsi="Garamond"/>
                <w:spacing w:val="7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educación</w:t>
            </w:r>
            <w:r w:rsidRPr="00B12364">
              <w:rPr>
                <w:rFonts w:ascii="Garamond" w:hAnsi="Garamond"/>
                <w:spacing w:val="7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o</w:t>
            </w:r>
            <w:r w:rsidRPr="00B12364">
              <w:rPr>
                <w:rFonts w:ascii="Garamond" w:hAnsi="Garamond"/>
                <w:spacing w:val="7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áreas</w:t>
            </w:r>
            <w:r w:rsidRPr="00B12364">
              <w:rPr>
                <w:rFonts w:ascii="Garamond" w:hAnsi="Garamond"/>
                <w:spacing w:val="7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de</w:t>
            </w:r>
            <w:r w:rsidRPr="00B12364">
              <w:rPr>
                <w:rFonts w:ascii="Garamond" w:hAnsi="Garamond"/>
                <w:spacing w:val="7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ciencias</w:t>
            </w:r>
            <w:r w:rsidRPr="00B12364">
              <w:rPr>
                <w:rFonts w:ascii="Garamond" w:hAnsi="Garamond"/>
                <w:spacing w:val="7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 xml:space="preserve">sociales, </w:t>
            </w:r>
            <w:r w:rsidRPr="00B12364">
              <w:rPr>
                <w:rFonts w:ascii="Garamond" w:hAnsi="Garamond"/>
                <w:w w:val="95"/>
                <w:sz w:val="20"/>
                <w:szCs w:val="18"/>
              </w:rPr>
              <w:t>administrativas</w:t>
            </w:r>
            <w:r w:rsidRPr="00B12364">
              <w:rPr>
                <w:rFonts w:ascii="Garamond" w:hAnsi="Garamond"/>
                <w:spacing w:val="11"/>
                <w:w w:val="95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w w:val="95"/>
                <w:sz w:val="20"/>
                <w:szCs w:val="18"/>
              </w:rPr>
              <w:t>y/o</w:t>
            </w:r>
            <w:r w:rsidRPr="00B12364">
              <w:rPr>
                <w:rFonts w:ascii="Garamond" w:hAnsi="Garamond"/>
                <w:spacing w:val="11"/>
                <w:w w:val="95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w w:val="95"/>
                <w:sz w:val="20"/>
                <w:szCs w:val="18"/>
              </w:rPr>
              <w:t>humanas</w:t>
            </w:r>
          </w:p>
        </w:tc>
        <w:tc>
          <w:tcPr>
            <w:tcW w:w="2976" w:type="dxa"/>
            <w:shd w:val="clear" w:color="auto" w:fill="auto"/>
          </w:tcPr>
          <w:p w14:paraId="52B02984" w14:textId="77777777" w:rsidR="00B12364" w:rsidRPr="000C5043" w:rsidRDefault="00B12364" w:rsidP="00B12364">
            <w:pPr>
              <w:pStyle w:val="TableParagraph"/>
              <w:rPr>
                <w:rFonts w:ascii="Garamond" w:eastAsia="Calibri" w:hAnsi="Garamond"/>
                <w:b/>
                <w:sz w:val="21"/>
                <w:szCs w:val="21"/>
              </w:rPr>
            </w:pPr>
          </w:p>
          <w:p w14:paraId="4B358DD6" w14:textId="77777777" w:rsidR="00B12364" w:rsidRPr="000C5043" w:rsidRDefault="00B12364" w:rsidP="00B12364">
            <w:pPr>
              <w:pStyle w:val="TableParagraph"/>
              <w:rPr>
                <w:rFonts w:ascii="Garamond" w:eastAsia="Calibri" w:hAnsi="Garamond"/>
                <w:b/>
                <w:sz w:val="21"/>
                <w:szCs w:val="21"/>
              </w:rPr>
            </w:pPr>
          </w:p>
          <w:p w14:paraId="608F1F42" w14:textId="77777777" w:rsidR="00B12364" w:rsidRPr="000C5043" w:rsidRDefault="00B12364" w:rsidP="00B12364">
            <w:pPr>
              <w:pStyle w:val="TableParagraph"/>
              <w:spacing w:before="11"/>
              <w:jc w:val="center"/>
              <w:rPr>
                <w:rFonts w:ascii="Garamond" w:eastAsia="Calibri" w:hAnsi="Garamond"/>
                <w:b/>
                <w:sz w:val="21"/>
                <w:szCs w:val="21"/>
              </w:rPr>
            </w:pPr>
          </w:p>
          <w:p w14:paraId="6DAF22FB" w14:textId="51CC31C2" w:rsidR="00B12364" w:rsidRPr="000C5043" w:rsidRDefault="00B12364" w:rsidP="00B12364">
            <w:pPr>
              <w:pStyle w:val="TableParagraph"/>
              <w:numPr>
                <w:ilvl w:val="0"/>
                <w:numId w:val="4"/>
              </w:numPr>
              <w:ind w:right="927"/>
              <w:jc w:val="center"/>
              <w:rPr>
                <w:rFonts w:ascii="Garamond" w:eastAsia="Calibri" w:hAnsi="Garamond"/>
                <w:b/>
                <w:sz w:val="21"/>
                <w:szCs w:val="21"/>
              </w:rPr>
            </w:pPr>
            <w:r w:rsidRPr="000C5043">
              <w:rPr>
                <w:rFonts w:ascii="Garamond" w:eastAsia="Calibri" w:hAnsi="Garamond"/>
                <w:b/>
                <w:sz w:val="21"/>
                <w:szCs w:val="21"/>
              </w:rPr>
              <w:t>puntos</w:t>
            </w:r>
          </w:p>
        </w:tc>
        <w:tc>
          <w:tcPr>
            <w:tcW w:w="2268" w:type="dxa"/>
          </w:tcPr>
          <w:p w14:paraId="3EE962F9" w14:textId="77777777" w:rsidR="00B12364" w:rsidRPr="000C5043" w:rsidRDefault="00B12364" w:rsidP="00B12364">
            <w:pPr>
              <w:pStyle w:val="TableParagraph"/>
              <w:rPr>
                <w:rFonts w:ascii="Garamond" w:eastAsia="Calibri" w:hAnsi="Garamond"/>
                <w:b/>
                <w:sz w:val="21"/>
                <w:szCs w:val="21"/>
              </w:rPr>
            </w:pPr>
          </w:p>
        </w:tc>
      </w:tr>
      <w:tr w:rsidR="00B12364" w:rsidRPr="000C5043" w14:paraId="58AD3207" w14:textId="1A86B8E9" w:rsidTr="000C5043">
        <w:trPr>
          <w:trHeight w:val="628"/>
          <w:jc w:val="center"/>
        </w:trPr>
        <w:tc>
          <w:tcPr>
            <w:tcW w:w="3823" w:type="dxa"/>
            <w:shd w:val="clear" w:color="auto" w:fill="auto"/>
          </w:tcPr>
          <w:p w14:paraId="46321C44" w14:textId="4D01CD3A" w:rsidR="00B12364" w:rsidRPr="00B12364" w:rsidRDefault="00B12364" w:rsidP="00B12364">
            <w:pPr>
              <w:pStyle w:val="TableParagraph"/>
              <w:spacing w:line="235" w:lineRule="auto"/>
              <w:ind w:left="106" w:right="97"/>
              <w:jc w:val="both"/>
              <w:rPr>
                <w:rFonts w:ascii="Garamond" w:hAnsi="Garamond"/>
              </w:rPr>
            </w:pPr>
            <w:r w:rsidRPr="00B12364">
              <w:rPr>
                <w:rFonts w:ascii="Garamond" w:hAnsi="Garamond"/>
                <w:sz w:val="20"/>
                <w:szCs w:val="18"/>
              </w:rPr>
              <w:t>Si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el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postulado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para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ejercer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como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Coordinador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pacing w:val="-2"/>
                <w:sz w:val="20"/>
                <w:szCs w:val="18"/>
              </w:rPr>
              <w:t>administrativo</w:t>
            </w:r>
            <w:r w:rsidRPr="00B12364">
              <w:rPr>
                <w:rFonts w:ascii="Garamond" w:hAnsi="Garamond"/>
                <w:spacing w:val="-9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pacing w:val="-1"/>
                <w:sz w:val="20"/>
                <w:szCs w:val="18"/>
              </w:rPr>
              <w:t>y</w:t>
            </w:r>
            <w:r w:rsidRPr="00B12364">
              <w:rPr>
                <w:rFonts w:ascii="Garamond" w:hAnsi="Garamond"/>
                <w:spacing w:val="-8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pacing w:val="-1"/>
                <w:sz w:val="20"/>
                <w:szCs w:val="18"/>
              </w:rPr>
              <w:t>operativo</w:t>
            </w:r>
            <w:r w:rsidRPr="00B12364">
              <w:rPr>
                <w:rFonts w:ascii="Garamond" w:hAnsi="Garamond"/>
                <w:spacing w:val="-8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pacing w:val="-1"/>
                <w:sz w:val="20"/>
                <w:szCs w:val="18"/>
              </w:rPr>
              <w:t>del</w:t>
            </w:r>
            <w:r w:rsidRPr="00B12364">
              <w:rPr>
                <w:rFonts w:ascii="Garamond" w:hAnsi="Garamond"/>
                <w:spacing w:val="-9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pacing w:val="-1"/>
                <w:sz w:val="20"/>
                <w:szCs w:val="18"/>
              </w:rPr>
              <w:t>Proyecto</w:t>
            </w:r>
            <w:r w:rsidRPr="00B12364">
              <w:rPr>
                <w:rFonts w:ascii="Garamond" w:hAnsi="Garamond"/>
                <w:spacing w:val="-7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pacing w:val="-1"/>
                <w:sz w:val="20"/>
                <w:szCs w:val="18"/>
              </w:rPr>
              <w:t>acredita</w:t>
            </w:r>
            <w:r w:rsidRPr="00B12364">
              <w:rPr>
                <w:rFonts w:ascii="Garamond" w:hAnsi="Garamond"/>
                <w:spacing w:val="-9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pacing w:val="-1"/>
                <w:sz w:val="20"/>
                <w:szCs w:val="18"/>
              </w:rPr>
              <w:t>tener</w:t>
            </w:r>
            <w:r w:rsidRPr="00B12364">
              <w:rPr>
                <w:rFonts w:ascii="Garamond" w:hAnsi="Garamond"/>
                <w:spacing w:val="-57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w w:val="95"/>
                <w:sz w:val="20"/>
                <w:szCs w:val="18"/>
              </w:rPr>
              <w:t>título</w:t>
            </w:r>
            <w:r w:rsidRPr="00B12364">
              <w:rPr>
                <w:rFonts w:ascii="Garamond" w:hAnsi="Garamond"/>
                <w:spacing w:val="-3"/>
                <w:w w:val="95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w w:val="95"/>
                <w:sz w:val="20"/>
                <w:szCs w:val="18"/>
              </w:rPr>
              <w:t>de</w:t>
            </w:r>
            <w:r w:rsidRPr="00B12364">
              <w:rPr>
                <w:rFonts w:ascii="Garamond" w:hAnsi="Garamond"/>
                <w:spacing w:val="-3"/>
                <w:w w:val="95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w w:val="95"/>
                <w:sz w:val="20"/>
                <w:szCs w:val="18"/>
              </w:rPr>
              <w:t>Postgrado</w:t>
            </w:r>
            <w:r w:rsidRPr="00B12364">
              <w:rPr>
                <w:rFonts w:ascii="Garamond" w:hAnsi="Garamond"/>
                <w:spacing w:val="-2"/>
                <w:w w:val="95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w w:val="95"/>
                <w:sz w:val="20"/>
                <w:szCs w:val="18"/>
              </w:rPr>
              <w:t>en</w:t>
            </w:r>
            <w:r w:rsidRPr="00B12364">
              <w:rPr>
                <w:rFonts w:ascii="Garamond" w:hAnsi="Garamond"/>
                <w:spacing w:val="-3"/>
                <w:w w:val="95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w w:val="95"/>
                <w:sz w:val="20"/>
                <w:szCs w:val="18"/>
              </w:rPr>
              <w:t>áreas</w:t>
            </w:r>
            <w:r w:rsidRPr="00B12364">
              <w:rPr>
                <w:rFonts w:ascii="Garamond" w:hAnsi="Garamond"/>
                <w:spacing w:val="-4"/>
                <w:w w:val="95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w w:val="95"/>
                <w:sz w:val="20"/>
                <w:szCs w:val="18"/>
              </w:rPr>
              <w:t>de</w:t>
            </w:r>
            <w:r w:rsidRPr="00B12364">
              <w:rPr>
                <w:rFonts w:ascii="Garamond" w:hAnsi="Garamond"/>
                <w:spacing w:val="-3"/>
                <w:w w:val="95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w w:val="95"/>
                <w:sz w:val="20"/>
                <w:szCs w:val="18"/>
              </w:rPr>
              <w:t>formación</w:t>
            </w:r>
            <w:r w:rsidRPr="00B12364">
              <w:rPr>
                <w:rFonts w:ascii="Garamond" w:hAnsi="Garamond"/>
                <w:spacing w:val="-1"/>
                <w:w w:val="95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w w:val="95"/>
                <w:sz w:val="20"/>
                <w:szCs w:val="18"/>
              </w:rPr>
              <w:t>distintas</w:t>
            </w:r>
            <w:r w:rsidRPr="00B12364">
              <w:rPr>
                <w:rFonts w:ascii="Garamond" w:hAnsi="Garamond"/>
                <w:spacing w:val="-2"/>
                <w:w w:val="95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w w:val="95"/>
                <w:sz w:val="20"/>
                <w:szCs w:val="18"/>
              </w:rPr>
              <w:t>a</w:t>
            </w:r>
            <w:r w:rsidRPr="00B12364">
              <w:rPr>
                <w:rFonts w:ascii="Garamond" w:hAnsi="Garamond"/>
                <w:spacing w:val="-4"/>
                <w:w w:val="95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w w:val="95"/>
                <w:sz w:val="20"/>
                <w:szCs w:val="18"/>
              </w:rPr>
              <w:t>las arriba</w:t>
            </w:r>
            <w:r w:rsidRPr="00B12364">
              <w:rPr>
                <w:rFonts w:ascii="Garamond" w:hAnsi="Garamond"/>
                <w:spacing w:val="-1"/>
                <w:w w:val="95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w w:val="95"/>
                <w:sz w:val="20"/>
                <w:szCs w:val="18"/>
              </w:rPr>
              <w:t>relacionadas</w:t>
            </w:r>
          </w:p>
        </w:tc>
        <w:tc>
          <w:tcPr>
            <w:tcW w:w="2976" w:type="dxa"/>
            <w:shd w:val="clear" w:color="auto" w:fill="auto"/>
          </w:tcPr>
          <w:p w14:paraId="0B7323F7" w14:textId="77777777" w:rsidR="00B12364" w:rsidRPr="000C5043" w:rsidRDefault="00B12364" w:rsidP="00B12364">
            <w:pPr>
              <w:pStyle w:val="TableParagraph"/>
              <w:rPr>
                <w:rFonts w:ascii="Garamond" w:eastAsia="Calibri" w:hAnsi="Garamond"/>
                <w:b/>
                <w:sz w:val="21"/>
                <w:szCs w:val="21"/>
              </w:rPr>
            </w:pPr>
          </w:p>
          <w:p w14:paraId="5B37643D" w14:textId="77777777" w:rsidR="00B12364" w:rsidRPr="000C5043" w:rsidRDefault="00B12364" w:rsidP="00B12364">
            <w:pPr>
              <w:pStyle w:val="TableParagraph"/>
              <w:rPr>
                <w:rFonts w:ascii="Garamond" w:eastAsia="Calibri" w:hAnsi="Garamond"/>
                <w:b/>
                <w:sz w:val="21"/>
                <w:szCs w:val="21"/>
              </w:rPr>
            </w:pPr>
          </w:p>
          <w:p w14:paraId="770D6A20" w14:textId="2B9535A1" w:rsidR="00B12364" w:rsidRPr="000C5043" w:rsidRDefault="00B12364" w:rsidP="00B12364">
            <w:pPr>
              <w:pStyle w:val="TableParagraph"/>
              <w:spacing w:before="177"/>
              <w:ind w:left="934" w:right="927"/>
              <w:jc w:val="center"/>
              <w:rPr>
                <w:rFonts w:ascii="Garamond" w:eastAsia="Calibri" w:hAnsi="Garamond"/>
                <w:b/>
                <w:sz w:val="21"/>
                <w:szCs w:val="21"/>
              </w:rPr>
            </w:pPr>
            <w:r>
              <w:rPr>
                <w:rFonts w:ascii="Garamond" w:eastAsia="Calibri" w:hAnsi="Garamond"/>
                <w:b/>
                <w:sz w:val="21"/>
                <w:szCs w:val="21"/>
              </w:rPr>
              <w:t>0</w:t>
            </w:r>
            <w:r w:rsidRPr="000C5043">
              <w:rPr>
                <w:rFonts w:ascii="Garamond" w:eastAsia="Calibri" w:hAnsi="Garamond"/>
                <w:b/>
                <w:sz w:val="21"/>
                <w:szCs w:val="21"/>
              </w:rPr>
              <w:t xml:space="preserve"> puntos</w:t>
            </w:r>
          </w:p>
        </w:tc>
        <w:tc>
          <w:tcPr>
            <w:tcW w:w="2268" w:type="dxa"/>
          </w:tcPr>
          <w:p w14:paraId="3D707CF0" w14:textId="77777777" w:rsidR="00B12364" w:rsidRPr="000C5043" w:rsidRDefault="00B12364" w:rsidP="00B12364">
            <w:pPr>
              <w:pStyle w:val="TableParagraph"/>
              <w:rPr>
                <w:rFonts w:ascii="Garamond" w:eastAsia="Calibri" w:hAnsi="Garamond"/>
                <w:b/>
                <w:sz w:val="21"/>
                <w:szCs w:val="21"/>
              </w:rPr>
            </w:pPr>
          </w:p>
        </w:tc>
      </w:tr>
    </w:tbl>
    <w:p w14:paraId="435BF100" w14:textId="39395E4C" w:rsidR="00B12364" w:rsidRPr="00B12364" w:rsidRDefault="00B12364" w:rsidP="005B15A5">
      <w:pPr>
        <w:pStyle w:val="NormalWeb"/>
        <w:rPr>
          <w:rFonts w:ascii="Garamond" w:hAnsi="Garamond" w:cstheme="minorHAnsi"/>
          <w:b/>
          <w:bCs/>
          <w:sz w:val="22"/>
          <w:szCs w:val="22"/>
        </w:rPr>
      </w:pPr>
      <w:r w:rsidRPr="00B12364">
        <w:rPr>
          <w:b/>
          <w:bCs/>
        </w:rPr>
        <w:t>Experiencia</w:t>
      </w:r>
      <w:r w:rsidRPr="00B12364">
        <w:rPr>
          <w:b/>
          <w:bCs/>
          <w:spacing w:val="-10"/>
        </w:rPr>
        <w:t xml:space="preserve"> </w:t>
      </w:r>
      <w:r w:rsidRPr="00B12364">
        <w:rPr>
          <w:b/>
          <w:bCs/>
        </w:rPr>
        <w:t>específica</w:t>
      </w:r>
      <w:r w:rsidRPr="00B12364">
        <w:rPr>
          <w:b/>
          <w:bCs/>
          <w:spacing w:val="-9"/>
        </w:rPr>
        <w:t xml:space="preserve"> </w:t>
      </w:r>
      <w:r w:rsidRPr="00B12364">
        <w:rPr>
          <w:b/>
          <w:bCs/>
        </w:rPr>
        <w:t>adicional</w:t>
      </w:r>
      <w:r w:rsidRPr="00B12364">
        <w:rPr>
          <w:b/>
          <w:bCs/>
          <w:spacing w:val="-8"/>
        </w:rPr>
        <w:t xml:space="preserve"> </w:t>
      </w:r>
      <w:r w:rsidRPr="00B12364">
        <w:rPr>
          <w:b/>
          <w:bCs/>
        </w:rPr>
        <w:t>del</w:t>
      </w:r>
      <w:r w:rsidRPr="00B12364">
        <w:rPr>
          <w:b/>
          <w:bCs/>
          <w:spacing w:val="-8"/>
        </w:rPr>
        <w:t xml:space="preserve"> </w:t>
      </w:r>
      <w:r w:rsidRPr="00B12364">
        <w:rPr>
          <w:b/>
          <w:bCs/>
        </w:rPr>
        <w:t>coordinador</w:t>
      </w:r>
    </w:p>
    <w:tbl>
      <w:tblPr>
        <w:tblW w:w="906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23"/>
        <w:gridCol w:w="2976"/>
        <w:gridCol w:w="2268"/>
      </w:tblGrid>
      <w:tr w:rsidR="00B12364" w:rsidRPr="000C5043" w14:paraId="77280916" w14:textId="77777777" w:rsidTr="00A53FEE">
        <w:trPr>
          <w:trHeight w:val="263"/>
          <w:jc w:val="center"/>
        </w:trPr>
        <w:tc>
          <w:tcPr>
            <w:tcW w:w="3823" w:type="dxa"/>
            <w:shd w:val="clear" w:color="auto" w:fill="auto"/>
          </w:tcPr>
          <w:p w14:paraId="209E4FAF" w14:textId="77777777" w:rsidR="00B12364" w:rsidRPr="000C5043" w:rsidRDefault="00B12364" w:rsidP="00A53FEE">
            <w:pPr>
              <w:pStyle w:val="TableParagraph"/>
              <w:spacing w:line="244" w:lineRule="exact"/>
              <w:ind w:right="2008"/>
              <w:jc w:val="center"/>
              <w:rPr>
                <w:rFonts w:ascii="Garamond" w:hAnsi="Garamond"/>
                <w:b/>
                <w:sz w:val="21"/>
                <w:szCs w:val="21"/>
                <w:lang w:val="es-CO" w:eastAsia="es-ES"/>
              </w:rPr>
            </w:pPr>
            <w:r w:rsidRPr="000C5043">
              <w:rPr>
                <w:rFonts w:ascii="Garamond" w:hAnsi="Garamond"/>
                <w:b/>
                <w:sz w:val="21"/>
                <w:szCs w:val="21"/>
                <w:lang w:val="es-CO" w:eastAsia="es-ES"/>
              </w:rPr>
              <w:t>CRITERIO</w:t>
            </w:r>
          </w:p>
        </w:tc>
        <w:tc>
          <w:tcPr>
            <w:tcW w:w="2976" w:type="dxa"/>
            <w:shd w:val="clear" w:color="auto" w:fill="auto"/>
          </w:tcPr>
          <w:p w14:paraId="7463B973" w14:textId="77777777" w:rsidR="00B12364" w:rsidRPr="000C5043" w:rsidRDefault="00B12364" w:rsidP="00A53FEE">
            <w:pPr>
              <w:pStyle w:val="TableParagraph"/>
              <w:spacing w:line="244" w:lineRule="exact"/>
              <w:ind w:right="927"/>
              <w:jc w:val="center"/>
              <w:rPr>
                <w:rFonts w:ascii="Garamond" w:eastAsia="Calibri" w:hAnsi="Garamond"/>
                <w:b/>
                <w:sz w:val="21"/>
                <w:szCs w:val="21"/>
              </w:rPr>
            </w:pPr>
            <w:r w:rsidRPr="000C5043">
              <w:rPr>
                <w:rFonts w:ascii="Garamond" w:eastAsia="Calibri" w:hAnsi="Garamond"/>
                <w:b/>
                <w:sz w:val="21"/>
                <w:szCs w:val="21"/>
              </w:rPr>
              <w:t>PUNTAJE</w:t>
            </w:r>
          </w:p>
        </w:tc>
        <w:tc>
          <w:tcPr>
            <w:tcW w:w="2268" w:type="dxa"/>
          </w:tcPr>
          <w:p w14:paraId="30CE588E" w14:textId="77777777" w:rsidR="00B12364" w:rsidRPr="000C5043" w:rsidRDefault="00B12364" w:rsidP="00A53FEE">
            <w:pPr>
              <w:pStyle w:val="TableParagraph"/>
              <w:spacing w:line="244" w:lineRule="exact"/>
              <w:ind w:right="927"/>
              <w:jc w:val="center"/>
              <w:rPr>
                <w:rFonts w:ascii="Garamond" w:eastAsia="Calibri" w:hAnsi="Garamond"/>
                <w:b/>
                <w:sz w:val="21"/>
                <w:szCs w:val="21"/>
              </w:rPr>
            </w:pPr>
            <w:r w:rsidRPr="000C5043">
              <w:rPr>
                <w:rFonts w:ascii="Garamond" w:eastAsia="Calibri" w:hAnsi="Garamond"/>
                <w:b/>
                <w:sz w:val="21"/>
                <w:szCs w:val="21"/>
              </w:rPr>
              <w:t>MARQUE (X)</w:t>
            </w:r>
          </w:p>
        </w:tc>
      </w:tr>
      <w:tr w:rsidR="00B12364" w:rsidRPr="000C5043" w14:paraId="4039B0BA" w14:textId="77777777" w:rsidTr="00A53FEE">
        <w:trPr>
          <w:trHeight w:val="284"/>
          <w:jc w:val="center"/>
        </w:trPr>
        <w:tc>
          <w:tcPr>
            <w:tcW w:w="3823" w:type="dxa"/>
            <w:shd w:val="clear" w:color="auto" w:fill="auto"/>
          </w:tcPr>
          <w:p w14:paraId="55F19876" w14:textId="0CDDD9C4" w:rsidR="00B12364" w:rsidRPr="00B12364" w:rsidRDefault="00B12364" w:rsidP="00A53FEE">
            <w:pPr>
              <w:pStyle w:val="NormalWeb"/>
              <w:shd w:val="clear" w:color="auto" w:fill="FFFFFF"/>
              <w:jc w:val="both"/>
              <w:rPr>
                <w:rFonts w:ascii="Garamond" w:hAnsi="Garamond"/>
              </w:rPr>
            </w:pPr>
            <w:r w:rsidRPr="00B12364">
              <w:rPr>
                <w:rFonts w:ascii="Garamond" w:hAnsi="Garamond"/>
                <w:w w:val="95"/>
                <w:sz w:val="20"/>
                <w:szCs w:val="20"/>
              </w:rPr>
              <w:t>El postulado para ejercer como Coordinador administrativo</w:t>
            </w:r>
            <w:r w:rsidRPr="00B12364">
              <w:rPr>
                <w:rFonts w:ascii="Garamond" w:hAnsi="Garamond"/>
                <w:spacing w:val="-10"/>
                <w:w w:val="95"/>
                <w:sz w:val="20"/>
                <w:szCs w:val="20"/>
              </w:rPr>
              <w:t xml:space="preserve"> </w:t>
            </w:r>
            <w:r w:rsidRPr="00B12364">
              <w:rPr>
                <w:rFonts w:ascii="Garamond" w:hAnsi="Garamond"/>
                <w:w w:val="95"/>
                <w:sz w:val="20"/>
                <w:szCs w:val="20"/>
              </w:rPr>
              <w:t>y</w:t>
            </w:r>
            <w:r w:rsidRPr="00B12364">
              <w:rPr>
                <w:rFonts w:ascii="Garamond" w:hAnsi="Garamond"/>
                <w:spacing w:val="-11"/>
                <w:w w:val="95"/>
                <w:sz w:val="20"/>
                <w:szCs w:val="20"/>
              </w:rPr>
              <w:t xml:space="preserve"> </w:t>
            </w:r>
            <w:r w:rsidRPr="00B12364">
              <w:rPr>
                <w:rFonts w:ascii="Garamond" w:hAnsi="Garamond"/>
                <w:w w:val="95"/>
                <w:sz w:val="20"/>
                <w:szCs w:val="20"/>
              </w:rPr>
              <w:t>operativo</w:t>
            </w:r>
            <w:r w:rsidRPr="00B12364">
              <w:rPr>
                <w:rFonts w:ascii="Garamond" w:hAnsi="Garamond"/>
                <w:spacing w:val="-11"/>
                <w:w w:val="95"/>
                <w:sz w:val="20"/>
                <w:szCs w:val="20"/>
              </w:rPr>
              <w:t xml:space="preserve"> </w:t>
            </w:r>
            <w:r w:rsidRPr="00B12364">
              <w:rPr>
                <w:rFonts w:ascii="Garamond" w:hAnsi="Garamond"/>
                <w:w w:val="95"/>
                <w:sz w:val="20"/>
                <w:szCs w:val="20"/>
              </w:rPr>
              <w:t>del</w:t>
            </w:r>
            <w:r w:rsidRPr="00B12364">
              <w:rPr>
                <w:rFonts w:ascii="Garamond" w:hAnsi="Garamond"/>
                <w:spacing w:val="-10"/>
                <w:w w:val="95"/>
                <w:sz w:val="20"/>
                <w:szCs w:val="20"/>
              </w:rPr>
              <w:t xml:space="preserve"> </w:t>
            </w:r>
            <w:r w:rsidRPr="00B12364">
              <w:rPr>
                <w:rFonts w:ascii="Garamond" w:hAnsi="Garamond"/>
                <w:w w:val="95"/>
                <w:sz w:val="20"/>
                <w:szCs w:val="20"/>
              </w:rPr>
              <w:t>proyecto</w:t>
            </w:r>
            <w:r w:rsidRPr="00B12364">
              <w:rPr>
                <w:rFonts w:ascii="Garamond" w:hAnsi="Garamond"/>
                <w:spacing w:val="-10"/>
                <w:w w:val="95"/>
                <w:sz w:val="20"/>
                <w:szCs w:val="20"/>
              </w:rPr>
              <w:t xml:space="preserve"> </w:t>
            </w:r>
            <w:r w:rsidRPr="00B12364">
              <w:rPr>
                <w:rFonts w:ascii="Garamond" w:hAnsi="Garamond"/>
                <w:w w:val="95"/>
                <w:sz w:val="20"/>
                <w:szCs w:val="20"/>
              </w:rPr>
              <w:t>acredita</w:t>
            </w:r>
            <w:r w:rsidRPr="00B12364">
              <w:rPr>
                <w:rFonts w:ascii="Garamond" w:hAnsi="Garamond"/>
                <w:spacing w:val="-11"/>
                <w:w w:val="95"/>
                <w:sz w:val="20"/>
                <w:szCs w:val="20"/>
              </w:rPr>
              <w:t xml:space="preserve"> </w:t>
            </w:r>
            <w:r w:rsidRPr="00B12364">
              <w:rPr>
                <w:rFonts w:ascii="Garamond" w:hAnsi="Garamond"/>
                <w:w w:val="95"/>
                <w:sz w:val="20"/>
                <w:szCs w:val="20"/>
              </w:rPr>
              <w:t>experiencia</w:t>
            </w:r>
            <w:r w:rsidRPr="00B12364">
              <w:rPr>
                <w:rFonts w:ascii="Garamond" w:hAnsi="Garamond"/>
                <w:spacing w:val="-9"/>
                <w:w w:val="95"/>
                <w:sz w:val="20"/>
                <w:szCs w:val="20"/>
              </w:rPr>
              <w:t xml:space="preserve"> </w:t>
            </w:r>
            <w:r w:rsidRPr="00B12364">
              <w:rPr>
                <w:rFonts w:ascii="Garamond" w:hAnsi="Garamond"/>
                <w:w w:val="95"/>
                <w:sz w:val="20"/>
                <w:szCs w:val="20"/>
              </w:rPr>
              <w:t>e</w:t>
            </w:r>
            <w:r>
              <w:rPr>
                <w:rFonts w:ascii="Garamond" w:hAnsi="Garamond"/>
                <w:w w:val="95"/>
                <w:sz w:val="20"/>
                <w:szCs w:val="20"/>
              </w:rPr>
              <w:t>s</w:t>
            </w:r>
            <w:r w:rsidRPr="00B12364">
              <w:rPr>
                <w:rFonts w:ascii="Garamond" w:hAnsi="Garamond"/>
                <w:spacing w:val="-55"/>
                <w:w w:val="95"/>
                <w:sz w:val="20"/>
                <w:szCs w:val="20"/>
              </w:rPr>
              <w:t xml:space="preserve"> </w:t>
            </w:r>
            <w:proofErr w:type="spellStart"/>
            <w:r w:rsidRPr="00B12364">
              <w:rPr>
                <w:rFonts w:ascii="Garamond" w:hAnsi="Garamond"/>
                <w:sz w:val="20"/>
                <w:szCs w:val="20"/>
              </w:rPr>
              <w:t>pecífica</w:t>
            </w:r>
            <w:proofErr w:type="spellEnd"/>
            <w:r w:rsidRPr="00B12364">
              <w:rPr>
                <w:rFonts w:ascii="Garamond" w:hAnsi="Garamond"/>
                <w:sz w:val="20"/>
                <w:szCs w:val="20"/>
              </w:rPr>
              <w:t xml:space="preserve"> en coordinación de dos (2) o más proyectos</w:t>
            </w:r>
            <w:r w:rsidRPr="00B12364">
              <w:rPr>
                <w:rFonts w:ascii="Garamond" w:hAnsi="Garamond"/>
                <w:spacing w:val="-57"/>
                <w:sz w:val="20"/>
                <w:szCs w:val="20"/>
              </w:rPr>
              <w:t xml:space="preserve"> </w:t>
            </w:r>
            <w:r w:rsidRPr="00B12364">
              <w:rPr>
                <w:rFonts w:ascii="Garamond" w:hAnsi="Garamond"/>
                <w:w w:val="95"/>
                <w:sz w:val="20"/>
                <w:szCs w:val="20"/>
              </w:rPr>
              <w:t>relacionados con actividades o acciones relacionadas</w:t>
            </w:r>
            <w:r w:rsidRPr="00B12364">
              <w:rPr>
                <w:rFonts w:ascii="Garamond" w:hAnsi="Garamond"/>
                <w:spacing w:val="1"/>
                <w:w w:val="95"/>
                <w:sz w:val="20"/>
                <w:szCs w:val="20"/>
              </w:rPr>
              <w:t xml:space="preserve"> </w:t>
            </w:r>
            <w:r w:rsidRPr="00B12364">
              <w:rPr>
                <w:rFonts w:ascii="Garamond" w:hAnsi="Garamond"/>
                <w:spacing w:val="-1"/>
                <w:sz w:val="20"/>
                <w:szCs w:val="20"/>
              </w:rPr>
              <w:t>con</w:t>
            </w:r>
            <w:r w:rsidRPr="00B12364">
              <w:rPr>
                <w:rFonts w:ascii="Garamond" w:hAnsi="Garamond"/>
                <w:spacing w:val="-13"/>
                <w:sz w:val="20"/>
                <w:szCs w:val="20"/>
              </w:rPr>
              <w:t xml:space="preserve"> </w:t>
            </w:r>
            <w:r w:rsidRPr="00B12364">
              <w:rPr>
                <w:rFonts w:ascii="Garamond" w:hAnsi="Garamond"/>
                <w:spacing w:val="-1"/>
                <w:sz w:val="20"/>
                <w:szCs w:val="20"/>
              </w:rPr>
              <w:t>temas</w:t>
            </w:r>
            <w:r w:rsidRPr="00B12364">
              <w:rPr>
                <w:rFonts w:ascii="Garamond" w:hAnsi="Garamond"/>
                <w:spacing w:val="-12"/>
                <w:sz w:val="20"/>
                <w:szCs w:val="20"/>
              </w:rPr>
              <w:t xml:space="preserve"> </w:t>
            </w:r>
            <w:r w:rsidRPr="00B12364">
              <w:rPr>
                <w:rFonts w:ascii="Garamond" w:hAnsi="Garamond"/>
                <w:spacing w:val="-1"/>
                <w:sz w:val="20"/>
                <w:szCs w:val="20"/>
              </w:rPr>
              <w:t>de</w:t>
            </w:r>
            <w:r w:rsidRPr="00B12364">
              <w:rPr>
                <w:rFonts w:ascii="Garamond" w:hAnsi="Garamond"/>
                <w:spacing w:val="-12"/>
                <w:sz w:val="20"/>
                <w:szCs w:val="20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20"/>
              </w:rPr>
              <w:t>prevención</w:t>
            </w:r>
            <w:r w:rsidRPr="00B12364">
              <w:rPr>
                <w:rFonts w:ascii="Garamond" w:hAnsi="Garamond"/>
                <w:spacing w:val="-11"/>
                <w:sz w:val="20"/>
                <w:szCs w:val="20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20"/>
              </w:rPr>
              <w:t>de</w:t>
            </w:r>
            <w:r w:rsidRPr="00B12364">
              <w:rPr>
                <w:rFonts w:ascii="Garamond" w:hAnsi="Garamond"/>
                <w:spacing w:val="-12"/>
                <w:sz w:val="20"/>
                <w:szCs w:val="20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20"/>
              </w:rPr>
              <w:t>hechos</w:t>
            </w:r>
            <w:r w:rsidRPr="00B12364">
              <w:rPr>
                <w:rFonts w:ascii="Garamond" w:hAnsi="Garamond"/>
                <w:spacing w:val="-12"/>
                <w:sz w:val="20"/>
                <w:szCs w:val="20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20"/>
              </w:rPr>
              <w:t>delictivos,</w:t>
            </w:r>
            <w:r w:rsidRPr="00B12364">
              <w:rPr>
                <w:rFonts w:ascii="Garamond" w:hAnsi="Garamond"/>
                <w:spacing w:val="-12"/>
                <w:sz w:val="20"/>
                <w:szCs w:val="20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20"/>
              </w:rPr>
              <w:t>activi</w:t>
            </w:r>
            <w:r w:rsidRPr="00B12364">
              <w:rPr>
                <w:rFonts w:ascii="Garamond" w:hAnsi="Garamond"/>
                <w:w w:val="95"/>
                <w:sz w:val="20"/>
                <w:szCs w:val="20"/>
              </w:rPr>
              <w:t>dades de apropiación del espacio público, campañas de</w:t>
            </w:r>
            <w:r w:rsidRPr="00B12364">
              <w:rPr>
                <w:rFonts w:ascii="Garamond" w:hAnsi="Garamond"/>
                <w:spacing w:val="-54"/>
                <w:w w:val="95"/>
                <w:sz w:val="20"/>
                <w:szCs w:val="20"/>
              </w:rPr>
              <w:t xml:space="preserve"> </w:t>
            </w:r>
            <w:r w:rsidRPr="00B12364">
              <w:rPr>
                <w:rFonts w:ascii="Garamond" w:hAnsi="Garamond"/>
                <w:w w:val="95"/>
                <w:sz w:val="20"/>
                <w:szCs w:val="20"/>
              </w:rPr>
              <w:t>consumo</w:t>
            </w:r>
            <w:r w:rsidRPr="00B12364">
              <w:rPr>
                <w:rFonts w:ascii="Garamond" w:hAnsi="Garamond"/>
                <w:spacing w:val="-8"/>
                <w:w w:val="95"/>
                <w:sz w:val="20"/>
                <w:szCs w:val="20"/>
              </w:rPr>
              <w:t xml:space="preserve"> </w:t>
            </w:r>
            <w:r w:rsidRPr="00B12364">
              <w:rPr>
                <w:rFonts w:ascii="Garamond" w:hAnsi="Garamond"/>
                <w:w w:val="95"/>
                <w:sz w:val="20"/>
                <w:szCs w:val="20"/>
              </w:rPr>
              <w:t>de</w:t>
            </w:r>
            <w:r w:rsidRPr="00B12364">
              <w:rPr>
                <w:rFonts w:ascii="Garamond" w:hAnsi="Garamond"/>
                <w:spacing w:val="-8"/>
                <w:w w:val="95"/>
                <w:sz w:val="20"/>
                <w:szCs w:val="20"/>
              </w:rPr>
              <w:t xml:space="preserve"> </w:t>
            </w:r>
            <w:r w:rsidRPr="00B12364">
              <w:rPr>
                <w:rFonts w:ascii="Garamond" w:hAnsi="Garamond"/>
                <w:w w:val="95"/>
                <w:sz w:val="20"/>
                <w:szCs w:val="20"/>
              </w:rPr>
              <w:t>spa</w:t>
            </w:r>
            <w:r w:rsidRPr="00B12364">
              <w:rPr>
                <w:rFonts w:ascii="Garamond" w:hAnsi="Garamond"/>
                <w:spacing w:val="-8"/>
                <w:w w:val="95"/>
                <w:sz w:val="20"/>
                <w:szCs w:val="20"/>
              </w:rPr>
              <w:t xml:space="preserve"> </w:t>
            </w:r>
            <w:r w:rsidRPr="00B12364">
              <w:rPr>
                <w:rFonts w:ascii="Garamond" w:hAnsi="Garamond"/>
                <w:w w:val="95"/>
                <w:sz w:val="20"/>
                <w:szCs w:val="20"/>
              </w:rPr>
              <w:t>dirigidos</w:t>
            </w:r>
            <w:r w:rsidRPr="00B12364">
              <w:rPr>
                <w:rFonts w:ascii="Garamond" w:hAnsi="Garamond"/>
                <w:spacing w:val="-9"/>
                <w:w w:val="95"/>
                <w:sz w:val="20"/>
                <w:szCs w:val="20"/>
              </w:rPr>
              <w:t xml:space="preserve"> </w:t>
            </w:r>
            <w:r w:rsidRPr="00B12364">
              <w:rPr>
                <w:rFonts w:ascii="Garamond" w:hAnsi="Garamond"/>
                <w:w w:val="95"/>
                <w:sz w:val="20"/>
                <w:szCs w:val="20"/>
              </w:rPr>
              <w:t>a</w:t>
            </w:r>
            <w:r w:rsidRPr="00B12364">
              <w:rPr>
                <w:rFonts w:ascii="Garamond" w:hAnsi="Garamond"/>
                <w:spacing w:val="-9"/>
                <w:w w:val="95"/>
                <w:sz w:val="20"/>
                <w:szCs w:val="20"/>
              </w:rPr>
              <w:t xml:space="preserve"> </w:t>
            </w:r>
            <w:r w:rsidRPr="00B12364">
              <w:rPr>
                <w:rFonts w:ascii="Garamond" w:hAnsi="Garamond"/>
                <w:w w:val="95"/>
                <w:sz w:val="20"/>
                <w:szCs w:val="20"/>
              </w:rPr>
              <w:t>jóvenes</w:t>
            </w:r>
            <w:r w:rsidRPr="00B12364">
              <w:rPr>
                <w:rFonts w:ascii="Garamond" w:hAnsi="Garamond"/>
                <w:spacing w:val="-8"/>
                <w:w w:val="95"/>
                <w:sz w:val="20"/>
                <w:szCs w:val="20"/>
              </w:rPr>
              <w:t xml:space="preserve"> </w:t>
            </w:r>
            <w:r w:rsidRPr="00B12364">
              <w:rPr>
                <w:rFonts w:ascii="Garamond" w:hAnsi="Garamond"/>
                <w:w w:val="95"/>
                <w:sz w:val="20"/>
                <w:szCs w:val="20"/>
              </w:rPr>
              <w:t>y</w:t>
            </w:r>
            <w:r w:rsidRPr="00B12364">
              <w:rPr>
                <w:rFonts w:ascii="Garamond" w:hAnsi="Garamond"/>
                <w:spacing w:val="-9"/>
                <w:w w:val="95"/>
                <w:sz w:val="20"/>
                <w:szCs w:val="20"/>
              </w:rPr>
              <w:t xml:space="preserve"> </w:t>
            </w:r>
            <w:r w:rsidRPr="00B12364">
              <w:rPr>
                <w:rFonts w:ascii="Garamond" w:hAnsi="Garamond"/>
                <w:w w:val="95"/>
                <w:sz w:val="20"/>
                <w:szCs w:val="20"/>
              </w:rPr>
              <w:t>adolescentes,</w:t>
            </w:r>
            <w:r w:rsidRPr="00B12364">
              <w:rPr>
                <w:rFonts w:ascii="Garamond" w:hAnsi="Garamond"/>
                <w:spacing w:val="-6"/>
                <w:w w:val="95"/>
                <w:sz w:val="20"/>
                <w:szCs w:val="20"/>
              </w:rPr>
              <w:t xml:space="preserve"> </w:t>
            </w:r>
            <w:proofErr w:type="spellStart"/>
            <w:r w:rsidRPr="00B12364">
              <w:rPr>
                <w:rFonts w:ascii="Garamond" w:hAnsi="Garamond"/>
                <w:w w:val="95"/>
                <w:sz w:val="20"/>
                <w:szCs w:val="20"/>
              </w:rPr>
              <w:t>adi</w:t>
            </w:r>
            <w:proofErr w:type="spellEnd"/>
            <w:r w:rsidRPr="00B12364">
              <w:rPr>
                <w:rFonts w:ascii="Garamond" w:hAnsi="Garamond"/>
                <w:spacing w:val="-55"/>
                <w:w w:val="95"/>
                <w:sz w:val="20"/>
                <w:szCs w:val="20"/>
              </w:rPr>
              <w:t xml:space="preserve"> </w:t>
            </w:r>
            <w:proofErr w:type="spellStart"/>
            <w:r w:rsidRPr="00B12364">
              <w:rPr>
                <w:rFonts w:ascii="Garamond" w:hAnsi="Garamond"/>
                <w:w w:val="95"/>
                <w:sz w:val="20"/>
                <w:szCs w:val="20"/>
              </w:rPr>
              <w:t>cionales</w:t>
            </w:r>
            <w:proofErr w:type="spellEnd"/>
            <w:r w:rsidRPr="00B12364">
              <w:rPr>
                <w:rFonts w:ascii="Garamond" w:hAnsi="Garamond"/>
                <w:w w:val="95"/>
                <w:sz w:val="20"/>
                <w:szCs w:val="20"/>
              </w:rPr>
              <w:t xml:space="preserve"> a</w:t>
            </w:r>
            <w:r w:rsidRPr="00B12364">
              <w:rPr>
                <w:rFonts w:ascii="Garamond" w:hAnsi="Garamond"/>
                <w:spacing w:val="-1"/>
                <w:w w:val="95"/>
                <w:sz w:val="20"/>
                <w:szCs w:val="20"/>
              </w:rPr>
              <w:t xml:space="preserve"> </w:t>
            </w:r>
            <w:r w:rsidRPr="00B12364">
              <w:rPr>
                <w:rFonts w:ascii="Garamond" w:hAnsi="Garamond"/>
                <w:w w:val="95"/>
                <w:sz w:val="20"/>
                <w:szCs w:val="20"/>
              </w:rPr>
              <w:t>los solicitados en el requisito habilitante.</w:t>
            </w:r>
          </w:p>
        </w:tc>
        <w:tc>
          <w:tcPr>
            <w:tcW w:w="2976" w:type="dxa"/>
            <w:shd w:val="clear" w:color="auto" w:fill="auto"/>
          </w:tcPr>
          <w:p w14:paraId="3072D04B" w14:textId="77777777" w:rsidR="00B12364" w:rsidRPr="000C5043" w:rsidRDefault="00B12364" w:rsidP="00B12364">
            <w:pPr>
              <w:pStyle w:val="TableParagraph"/>
              <w:jc w:val="center"/>
              <w:rPr>
                <w:rFonts w:ascii="Garamond" w:eastAsia="Calibri" w:hAnsi="Garamond"/>
                <w:b/>
                <w:sz w:val="21"/>
                <w:szCs w:val="21"/>
              </w:rPr>
            </w:pPr>
          </w:p>
          <w:p w14:paraId="3FAD9687" w14:textId="77777777" w:rsidR="00B12364" w:rsidRPr="000C5043" w:rsidRDefault="00B12364" w:rsidP="00B12364">
            <w:pPr>
              <w:pStyle w:val="TableParagraph"/>
              <w:jc w:val="center"/>
              <w:rPr>
                <w:rFonts w:ascii="Garamond" w:eastAsia="Calibri" w:hAnsi="Garamond"/>
                <w:b/>
                <w:sz w:val="21"/>
                <w:szCs w:val="21"/>
              </w:rPr>
            </w:pPr>
          </w:p>
          <w:p w14:paraId="01748540" w14:textId="77777777" w:rsidR="00B12364" w:rsidRPr="000C5043" w:rsidRDefault="00B12364" w:rsidP="00B12364">
            <w:pPr>
              <w:pStyle w:val="TableParagraph"/>
              <w:spacing w:before="11"/>
              <w:jc w:val="center"/>
              <w:rPr>
                <w:rFonts w:ascii="Garamond" w:eastAsia="Calibri" w:hAnsi="Garamond"/>
                <w:b/>
                <w:sz w:val="21"/>
                <w:szCs w:val="21"/>
              </w:rPr>
            </w:pPr>
          </w:p>
          <w:p w14:paraId="6E28914F" w14:textId="37BB4686" w:rsidR="00B12364" w:rsidRPr="000C5043" w:rsidRDefault="00B12364" w:rsidP="00B12364">
            <w:pPr>
              <w:pStyle w:val="TableParagraph"/>
              <w:numPr>
                <w:ilvl w:val="0"/>
                <w:numId w:val="6"/>
              </w:numPr>
              <w:ind w:right="927"/>
              <w:jc w:val="center"/>
              <w:rPr>
                <w:rFonts w:ascii="Garamond" w:eastAsia="Calibri" w:hAnsi="Garamond"/>
                <w:b/>
                <w:sz w:val="21"/>
                <w:szCs w:val="21"/>
              </w:rPr>
            </w:pPr>
            <w:r w:rsidRPr="000C5043">
              <w:rPr>
                <w:rFonts w:ascii="Garamond" w:eastAsia="Calibri" w:hAnsi="Garamond"/>
                <w:b/>
                <w:sz w:val="21"/>
                <w:szCs w:val="21"/>
              </w:rPr>
              <w:t>puntos</w:t>
            </w:r>
          </w:p>
        </w:tc>
        <w:tc>
          <w:tcPr>
            <w:tcW w:w="2268" w:type="dxa"/>
          </w:tcPr>
          <w:p w14:paraId="255B7239" w14:textId="77777777" w:rsidR="00B12364" w:rsidRPr="000C5043" w:rsidRDefault="00B12364" w:rsidP="00A53FEE">
            <w:pPr>
              <w:pStyle w:val="TableParagraph"/>
              <w:rPr>
                <w:rFonts w:ascii="Garamond" w:eastAsia="Calibri" w:hAnsi="Garamond"/>
                <w:b/>
                <w:sz w:val="21"/>
                <w:szCs w:val="21"/>
              </w:rPr>
            </w:pPr>
          </w:p>
        </w:tc>
      </w:tr>
      <w:tr w:rsidR="00B12364" w:rsidRPr="000C5043" w14:paraId="22958153" w14:textId="77777777" w:rsidTr="00A53FEE">
        <w:trPr>
          <w:trHeight w:val="628"/>
          <w:jc w:val="center"/>
        </w:trPr>
        <w:tc>
          <w:tcPr>
            <w:tcW w:w="3823" w:type="dxa"/>
            <w:shd w:val="clear" w:color="auto" w:fill="auto"/>
          </w:tcPr>
          <w:p w14:paraId="003D9602" w14:textId="189892B1" w:rsidR="00B12364" w:rsidRPr="005B15A5" w:rsidRDefault="00B12364" w:rsidP="00B12364">
            <w:pPr>
              <w:pStyle w:val="TableParagraph"/>
              <w:spacing w:line="235" w:lineRule="auto"/>
              <w:ind w:left="106" w:right="95"/>
              <w:jc w:val="both"/>
            </w:pPr>
            <w:r w:rsidRPr="00B12364">
              <w:rPr>
                <w:rFonts w:ascii="Garamond" w:hAnsi="Garamond"/>
                <w:sz w:val="20"/>
                <w:szCs w:val="18"/>
              </w:rPr>
              <w:t>Si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el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postulado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para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ejercer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como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Coordinador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administrativo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y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operativo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del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proyecto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acredita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experiencia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específica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en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coordinación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de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un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(1)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proyecto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relacionado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con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actividades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o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acciones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relacionadas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con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temas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de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prevención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de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hechos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delictivos,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actividades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de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apropiación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del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espacio</w:t>
            </w:r>
            <w:r w:rsidRPr="00B12364">
              <w:rPr>
                <w:rFonts w:ascii="Garamond" w:hAnsi="Garamond"/>
                <w:spacing w:val="-57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sz w:val="20"/>
                <w:szCs w:val="18"/>
              </w:rPr>
              <w:t>público, campañas de consumo de spa dirigidos a</w:t>
            </w:r>
            <w:r w:rsidRPr="00B12364">
              <w:rPr>
                <w:rFonts w:ascii="Garamond" w:hAnsi="Garamond"/>
                <w:spacing w:val="1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w w:val="95"/>
                <w:sz w:val="20"/>
                <w:szCs w:val="18"/>
              </w:rPr>
              <w:t>jóvenes</w:t>
            </w:r>
            <w:r w:rsidRPr="00B12364">
              <w:rPr>
                <w:rFonts w:ascii="Garamond" w:hAnsi="Garamond"/>
                <w:spacing w:val="7"/>
                <w:w w:val="95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w w:val="95"/>
                <w:sz w:val="20"/>
                <w:szCs w:val="18"/>
              </w:rPr>
              <w:t>y</w:t>
            </w:r>
            <w:r w:rsidRPr="00B12364">
              <w:rPr>
                <w:rFonts w:ascii="Garamond" w:hAnsi="Garamond"/>
                <w:spacing w:val="8"/>
                <w:w w:val="95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w w:val="95"/>
                <w:sz w:val="20"/>
                <w:szCs w:val="18"/>
              </w:rPr>
              <w:t>adolescentes,</w:t>
            </w:r>
            <w:r w:rsidRPr="00B12364">
              <w:rPr>
                <w:rFonts w:ascii="Garamond" w:hAnsi="Garamond"/>
                <w:spacing w:val="7"/>
                <w:w w:val="95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w w:val="95"/>
                <w:sz w:val="20"/>
                <w:szCs w:val="18"/>
              </w:rPr>
              <w:t>adicionales</w:t>
            </w:r>
            <w:r w:rsidRPr="00B12364">
              <w:rPr>
                <w:rFonts w:ascii="Garamond" w:hAnsi="Garamond"/>
                <w:spacing w:val="8"/>
                <w:w w:val="95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w w:val="95"/>
                <w:sz w:val="20"/>
                <w:szCs w:val="18"/>
              </w:rPr>
              <w:t>a</w:t>
            </w:r>
            <w:r w:rsidRPr="00B12364">
              <w:rPr>
                <w:rFonts w:ascii="Garamond" w:hAnsi="Garamond"/>
                <w:spacing w:val="7"/>
                <w:w w:val="95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w w:val="95"/>
                <w:sz w:val="20"/>
                <w:szCs w:val="18"/>
              </w:rPr>
              <w:t>los</w:t>
            </w:r>
            <w:r w:rsidRPr="00B12364">
              <w:rPr>
                <w:rFonts w:ascii="Garamond" w:hAnsi="Garamond"/>
                <w:spacing w:val="8"/>
                <w:w w:val="95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w w:val="95"/>
                <w:sz w:val="20"/>
                <w:szCs w:val="18"/>
              </w:rPr>
              <w:t>solicitados</w:t>
            </w:r>
            <w:r w:rsidRPr="00B12364">
              <w:rPr>
                <w:rFonts w:ascii="Garamond" w:hAnsi="Garamond"/>
                <w:spacing w:val="7"/>
                <w:w w:val="95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w w:val="95"/>
                <w:sz w:val="20"/>
                <w:szCs w:val="18"/>
              </w:rPr>
              <w:t>en</w:t>
            </w:r>
            <w:r>
              <w:rPr>
                <w:rFonts w:ascii="Garamond" w:hAnsi="Garamond"/>
                <w:w w:val="95"/>
                <w:sz w:val="20"/>
                <w:szCs w:val="18"/>
              </w:rPr>
              <w:t xml:space="preserve"> </w:t>
            </w:r>
            <w:r w:rsidRPr="00B12364">
              <w:rPr>
                <w:rFonts w:ascii="Garamond" w:hAnsi="Garamond"/>
                <w:w w:val="95"/>
                <w:sz w:val="20"/>
                <w:szCs w:val="20"/>
              </w:rPr>
              <w:t>el</w:t>
            </w:r>
            <w:r w:rsidRPr="00B12364">
              <w:rPr>
                <w:rFonts w:ascii="Garamond" w:hAnsi="Garamond"/>
                <w:spacing w:val="-6"/>
                <w:w w:val="95"/>
                <w:sz w:val="20"/>
                <w:szCs w:val="20"/>
              </w:rPr>
              <w:t xml:space="preserve"> </w:t>
            </w:r>
            <w:r w:rsidRPr="00B12364">
              <w:rPr>
                <w:rFonts w:ascii="Garamond" w:hAnsi="Garamond"/>
                <w:w w:val="95"/>
                <w:sz w:val="20"/>
                <w:szCs w:val="20"/>
              </w:rPr>
              <w:t>requisito</w:t>
            </w:r>
            <w:r w:rsidRPr="00B12364">
              <w:rPr>
                <w:rFonts w:ascii="Garamond" w:hAnsi="Garamond"/>
                <w:spacing w:val="-6"/>
                <w:w w:val="95"/>
                <w:sz w:val="20"/>
                <w:szCs w:val="20"/>
              </w:rPr>
              <w:t xml:space="preserve"> </w:t>
            </w:r>
            <w:r w:rsidRPr="00B12364">
              <w:rPr>
                <w:rFonts w:ascii="Garamond" w:hAnsi="Garamond"/>
                <w:w w:val="95"/>
                <w:sz w:val="20"/>
                <w:szCs w:val="20"/>
              </w:rPr>
              <w:t>habilitante</w:t>
            </w:r>
            <w:r>
              <w:rPr>
                <w:w w:val="95"/>
                <w:sz w:val="24"/>
              </w:rPr>
              <w:t>.</w:t>
            </w:r>
          </w:p>
        </w:tc>
        <w:tc>
          <w:tcPr>
            <w:tcW w:w="2976" w:type="dxa"/>
            <w:shd w:val="clear" w:color="auto" w:fill="auto"/>
          </w:tcPr>
          <w:p w14:paraId="55B07450" w14:textId="77777777" w:rsidR="00B12364" w:rsidRPr="000C5043" w:rsidRDefault="00B12364" w:rsidP="00A53FEE">
            <w:pPr>
              <w:pStyle w:val="TableParagraph"/>
              <w:rPr>
                <w:rFonts w:ascii="Garamond" w:eastAsia="Calibri" w:hAnsi="Garamond"/>
                <w:b/>
                <w:sz w:val="21"/>
                <w:szCs w:val="21"/>
              </w:rPr>
            </w:pPr>
          </w:p>
          <w:p w14:paraId="6D6AF3A2" w14:textId="77777777" w:rsidR="00B12364" w:rsidRPr="000C5043" w:rsidRDefault="00B12364" w:rsidP="00B12364">
            <w:pPr>
              <w:pStyle w:val="TableParagraph"/>
              <w:jc w:val="center"/>
              <w:rPr>
                <w:rFonts w:ascii="Garamond" w:eastAsia="Calibri" w:hAnsi="Garamond"/>
                <w:b/>
                <w:sz w:val="21"/>
                <w:szCs w:val="21"/>
              </w:rPr>
            </w:pPr>
          </w:p>
          <w:p w14:paraId="3B117C85" w14:textId="10E2F216" w:rsidR="00B12364" w:rsidRPr="000C5043" w:rsidRDefault="00B12364" w:rsidP="00B12364">
            <w:pPr>
              <w:pStyle w:val="TableParagraph"/>
              <w:spacing w:before="177"/>
              <w:ind w:left="934" w:right="927"/>
              <w:jc w:val="center"/>
              <w:rPr>
                <w:rFonts w:ascii="Garamond" w:eastAsia="Calibri" w:hAnsi="Garamond"/>
                <w:b/>
                <w:sz w:val="21"/>
                <w:szCs w:val="21"/>
              </w:rPr>
            </w:pPr>
            <w:r>
              <w:rPr>
                <w:rFonts w:ascii="Garamond" w:eastAsia="Calibri" w:hAnsi="Garamond"/>
                <w:b/>
                <w:sz w:val="21"/>
                <w:szCs w:val="21"/>
              </w:rPr>
              <w:t>10</w:t>
            </w:r>
            <w:r w:rsidRPr="000C5043">
              <w:rPr>
                <w:rFonts w:ascii="Garamond" w:eastAsia="Calibri" w:hAnsi="Garamond"/>
                <w:b/>
                <w:sz w:val="21"/>
                <w:szCs w:val="21"/>
              </w:rPr>
              <w:t xml:space="preserve"> puntos</w:t>
            </w:r>
          </w:p>
        </w:tc>
        <w:tc>
          <w:tcPr>
            <w:tcW w:w="2268" w:type="dxa"/>
          </w:tcPr>
          <w:p w14:paraId="28E2DF19" w14:textId="77777777" w:rsidR="00B12364" w:rsidRPr="000C5043" w:rsidRDefault="00B12364" w:rsidP="00A53FEE">
            <w:pPr>
              <w:pStyle w:val="TableParagraph"/>
              <w:rPr>
                <w:rFonts w:ascii="Garamond" w:eastAsia="Calibri" w:hAnsi="Garamond"/>
                <w:b/>
                <w:sz w:val="21"/>
                <w:szCs w:val="21"/>
              </w:rPr>
            </w:pPr>
          </w:p>
        </w:tc>
      </w:tr>
    </w:tbl>
    <w:p w14:paraId="374D03FA" w14:textId="77777777" w:rsidR="00B12364" w:rsidRPr="008461DF" w:rsidRDefault="00B12364" w:rsidP="005B15A5">
      <w:pPr>
        <w:pStyle w:val="NormalWeb"/>
        <w:rPr>
          <w:rFonts w:ascii="Garamond" w:hAnsi="Garamond" w:cstheme="minorHAnsi"/>
          <w:b/>
          <w:bCs/>
          <w:sz w:val="22"/>
          <w:szCs w:val="22"/>
        </w:rPr>
      </w:pPr>
    </w:p>
    <w:p w14:paraId="6F07C8AF" w14:textId="3C16A8BC" w:rsidR="00F905F3" w:rsidRPr="008461DF" w:rsidRDefault="008461DF" w:rsidP="008461DF">
      <w:pPr>
        <w:pStyle w:val="NormalWeb"/>
        <w:rPr>
          <w:rFonts w:ascii="Garamond" w:hAnsi="Garamond" w:cstheme="minorHAnsi"/>
          <w:sz w:val="22"/>
          <w:szCs w:val="22"/>
        </w:rPr>
      </w:pPr>
      <w:r w:rsidRPr="008461DF">
        <w:rPr>
          <w:rFonts w:ascii="Garamond" w:hAnsi="Garamond" w:cstheme="minorHAnsi"/>
          <w:b/>
          <w:bCs/>
          <w:sz w:val="22"/>
          <w:szCs w:val="22"/>
        </w:rPr>
        <w:t xml:space="preserve">• El oferente deberá́ presentar junto con su propuesta, carta de compromiso del profesional, hoja de vida, certificados académicos, certificados laborales. </w:t>
      </w:r>
    </w:p>
    <w:p w14:paraId="18AAC47B" w14:textId="77777777" w:rsidR="00F905F3" w:rsidRPr="008461DF" w:rsidRDefault="00F905F3">
      <w:pPr>
        <w:pStyle w:val="Textoindependiente"/>
        <w:spacing w:before="1"/>
        <w:rPr>
          <w:rFonts w:ascii="Garamond" w:hAnsi="Garamond" w:cstheme="minorHAnsi"/>
          <w:sz w:val="22"/>
          <w:szCs w:val="22"/>
        </w:rPr>
      </w:pPr>
    </w:p>
    <w:p w14:paraId="6A407387" w14:textId="77777777" w:rsidR="008661A7" w:rsidRPr="008461DF" w:rsidRDefault="00C47CD2">
      <w:pPr>
        <w:pStyle w:val="Textoindependiente"/>
        <w:spacing w:before="82"/>
        <w:ind w:left="219"/>
        <w:rPr>
          <w:rFonts w:ascii="Garamond" w:hAnsi="Garamond" w:cstheme="minorHAnsi"/>
          <w:sz w:val="22"/>
          <w:szCs w:val="22"/>
        </w:rPr>
      </w:pPr>
      <w:r w:rsidRPr="008461DF">
        <w:rPr>
          <w:rFonts w:ascii="Garamond" w:hAnsi="Garamond" w:cstheme="minorHAnsi"/>
          <w:sz w:val="22"/>
          <w:szCs w:val="22"/>
        </w:rPr>
        <w:t>Atentamente,</w:t>
      </w:r>
    </w:p>
    <w:p w14:paraId="459D01DF" w14:textId="77777777" w:rsidR="008661A7" w:rsidRPr="008461DF" w:rsidRDefault="008661A7">
      <w:pPr>
        <w:pStyle w:val="Textoindependiente"/>
        <w:spacing w:before="2"/>
        <w:rPr>
          <w:rFonts w:ascii="Garamond" w:hAnsi="Garamond" w:cstheme="minorHAnsi"/>
          <w:sz w:val="22"/>
          <w:szCs w:val="22"/>
        </w:rPr>
      </w:pPr>
    </w:p>
    <w:p w14:paraId="335D9D35" w14:textId="77777777" w:rsidR="008661A7" w:rsidRPr="008461DF" w:rsidRDefault="00C47CD2">
      <w:pPr>
        <w:pStyle w:val="Ttulo1"/>
        <w:tabs>
          <w:tab w:val="left" w:pos="6003"/>
        </w:tabs>
        <w:ind w:right="0"/>
        <w:jc w:val="left"/>
        <w:rPr>
          <w:rFonts w:ascii="Garamond" w:hAnsi="Garamond" w:cstheme="minorHAnsi"/>
          <w:sz w:val="22"/>
          <w:szCs w:val="22"/>
        </w:rPr>
      </w:pPr>
      <w:r w:rsidRPr="008461DF">
        <w:rPr>
          <w:rFonts w:ascii="Garamond" w:hAnsi="Garamond" w:cstheme="minorHAnsi"/>
          <w:sz w:val="22"/>
          <w:szCs w:val="22"/>
        </w:rPr>
        <w:t>FIRMA:</w:t>
      </w:r>
      <w:r w:rsidRPr="008461DF">
        <w:rPr>
          <w:rFonts w:ascii="Garamond" w:hAnsi="Garamond" w:cstheme="minorHAnsi"/>
          <w:spacing w:val="-1"/>
          <w:sz w:val="22"/>
          <w:szCs w:val="22"/>
        </w:rPr>
        <w:t xml:space="preserve"> </w:t>
      </w:r>
      <w:r w:rsidRPr="008461DF">
        <w:rPr>
          <w:rFonts w:ascii="Garamond" w:hAnsi="Garamond" w:cstheme="minorHAnsi"/>
          <w:sz w:val="22"/>
          <w:szCs w:val="22"/>
          <w:u w:val="single"/>
        </w:rPr>
        <w:t xml:space="preserve"> </w:t>
      </w:r>
      <w:r w:rsidRPr="008461DF">
        <w:rPr>
          <w:rFonts w:ascii="Garamond" w:hAnsi="Garamond" w:cstheme="minorHAnsi"/>
          <w:sz w:val="22"/>
          <w:szCs w:val="22"/>
          <w:u w:val="single"/>
        </w:rPr>
        <w:tab/>
      </w:r>
    </w:p>
    <w:p w14:paraId="2964C1E3" w14:textId="77777777" w:rsidR="008661A7" w:rsidRPr="008461DF" w:rsidRDefault="008661A7">
      <w:pPr>
        <w:pStyle w:val="Textoindependiente"/>
        <w:rPr>
          <w:rFonts w:ascii="Garamond" w:hAnsi="Garamond" w:cstheme="minorHAnsi"/>
          <w:b/>
          <w:sz w:val="22"/>
          <w:szCs w:val="22"/>
        </w:rPr>
      </w:pPr>
    </w:p>
    <w:p w14:paraId="196EEDD2" w14:textId="77777777" w:rsidR="008661A7" w:rsidRPr="008461DF" w:rsidRDefault="00C47CD2">
      <w:pPr>
        <w:tabs>
          <w:tab w:val="left" w:pos="5153"/>
          <w:tab w:val="left" w:pos="8418"/>
        </w:tabs>
        <w:spacing w:before="83" w:line="460" w:lineRule="auto"/>
        <w:ind w:left="219" w:right="1439"/>
        <w:rPr>
          <w:rFonts w:ascii="Garamond" w:hAnsi="Garamond" w:cstheme="minorHAnsi"/>
          <w:b/>
        </w:rPr>
      </w:pPr>
      <w:r w:rsidRPr="008461DF">
        <w:rPr>
          <w:rFonts w:ascii="Garamond" w:hAnsi="Garamond" w:cstheme="minorHAnsi"/>
          <w:b/>
          <w:w w:val="95"/>
        </w:rPr>
        <w:t>Nombre</w:t>
      </w:r>
      <w:r w:rsidRPr="008461DF">
        <w:rPr>
          <w:rFonts w:ascii="Garamond" w:hAnsi="Garamond" w:cstheme="minorHAnsi"/>
          <w:b/>
          <w:spacing w:val="34"/>
          <w:w w:val="95"/>
        </w:rPr>
        <w:t xml:space="preserve"> </w:t>
      </w:r>
      <w:r w:rsidRPr="008461DF">
        <w:rPr>
          <w:rFonts w:ascii="Garamond" w:hAnsi="Garamond" w:cstheme="minorHAnsi"/>
          <w:b/>
          <w:w w:val="95"/>
        </w:rPr>
        <w:t>o</w:t>
      </w:r>
      <w:r w:rsidRPr="008461DF">
        <w:rPr>
          <w:rFonts w:ascii="Garamond" w:hAnsi="Garamond" w:cstheme="minorHAnsi"/>
          <w:b/>
          <w:spacing w:val="37"/>
          <w:w w:val="95"/>
        </w:rPr>
        <w:t xml:space="preserve"> </w:t>
      </w:r>
      <w:r w:rsidRPr="008461DF">
        <w:rPr>
          <w:rFonts w:ascii="Garamond" w:hAnsi="Garamond" w:cstheme="minorHAnsi"/>
          <w:b/>
          <w:w w:val="95"/>
        </w:rPr>
        <w:t>razón</w:t>
      </w:r>
      <w:r w:rsidRPr="008461DF">
        <w:rPr>
          <w:rFonts w:ascii="Garamond" w:hAnsi="Garamond" w:cstheme="minorHAnsi"/>
          <w:b/>
          <w:spacing w:val="39"/>
          <w:w w:val="95"/>
        </w:rPr>
        <w:t xml:space="preserve"> </w:t>
      </w:r>
      <w:r w:rsidRPr="008461DF">
        <w:rPr>
          <w:rFonts w:ascii="Garamond" w:hAnsi="Garamond" w:cstheme="minorHAnsi"/>
          <w:b/>
          <w:w w:val="95"/>
        </w:rPr>
        <w:t>social</w:t>
      </w:r>
      <w:r w:rsidRPr="008461DF">
        <w:rPr>
          <w:rFonts w:ascii="Garamond" w:hAnsi="Garamond" w:cstheme="minorHAnsi"/>
          <w:b/>
          <w:spacing w:val="4"/>
          <w:w w:val="95"/>
        </w:rPr>
        <w:t xml:space="preserve"> </w:t>
      </w:r>
      <w:r w:rsidRPr="008461DF">
        <w:rPr>
          <w:rFonts w:ascii="Garamond" w:hAnsi="Garamond" w:cstheme="minorHAnsi"/>
          <w:b/>
          <w:w w:val="95"/>
        </w:rPr>
        <w:t>del</w:t>
      </w:r>
      <w:r w:rsidRPr="008461DF">
        <w:rPr>
          <w:rFonts w:ascii="Garamond" w:hAnsi="Garamond" w:cstheme="minorHAnsi"/>
          <w:b/>
          <w:spacing w:val="32"/>
          <w:w w:val="95"/>
        </w:rPr>
        <w:t xml:space="preserve"> </w:t>
      </w:r>
      <w:r w:rsidRPr="008461DF">
        <w:rPr>
          <w:rFonts w:ascii="Garamond" w:hAnsi="Garamond" w:cstheme="minorHAnsi"/>
          <w:b/>
          <w:w w:val="95"/>
        </w:rPr>
        <w:t>proponente:</w:t>
      </w:r>
      <w:r w:rsidRPr="008461DF">
        <w:rPr>
          <w:rFonts w:ascii="Garamond" w:hAnsi="Garamond" w:cstheme="minorHAnsi"/>
          <w:b/>
          <w:spacing w:val="-1"/>
        </w:rPr>
        <w:t xml:space="preserve"> </w:t>
      </w:r>
      <w:r w:rsidRPr="008461DF">
        <w:rPr>
          <w:rFonts w:ascii="Garamond" w:hAnsi="Garamond" w:cstheme="minorHAnsi"/>
          <w:b/>
          <w:u w:val="single"/>
        </w:rPr>
        <w:t xml:space="preserve"> </w:t>
      </w:r>
      <w:r w:rsidRPr="008461DF">
        <w:rPr>
          <w:rFonts w:ascii="Garamond" w:hAnsi="Garamond" w:cstheme="minorHAnsi"/>
          <w:b/>
          <w:u w:val="single"/>
        </w:rPr>
        <w:tab/>
      </w:r>
      <w:r w:rsidRPr="008461DF">
        <w:rPr>
          <w:rFonts w:ascii="Garamond" w:hAnsi="Garamond" w:cstheme="minorHAnsi"/>
          <w:b/>
          <w:u w:val="single"/>
        </w:rPr>
        <w:tab/>
      </w:r>
      <w:r w:rsidRPr="008461DF">
        <w:rPr>
          <w:rFonts w:ascii="Garamond" w:hAnsi="Garamond" w:cstheme="minorHAnsi"/>
          <w:b/>
        </w:rPr>
        <w:t xml:space="preserve">                                                                   NIT </w:t>
      </w:r>
      <w:r w:rsidRPr="008461DF">
        <w:rPr>
          <w:rFonts w:ascii="Garamond" w:hAnsi="Garamond" w:cstheme="minorHAnsi"/>
          <w:b/>
          <w:spacing w:val="3"/>
        </w:rPr>
        <w:t xml:space="preserve"> </w:t>
      </w:r>
      <w:r w:rsidRPr="008461DF">
        <w:rPr>
          <w:rFonts w:ascii="Garamond" w:hAnsi="Garamond" w:cstheme="minorHAnsi"/>
          <w:b/>
          <w:u w:val="single"/>
        </w:rPr>
        <w:t xml:space="preserve"> </w:t>
      </w:r>
      <w:r w:rsidRPr="008461DF">
        <w:rPr>
          <w:rFonts w:ascii="Garamond" w:hAnsi="Garamond" w:cstheme="minorHAnsi"/>
          <w:b/>
          <w:u w:val="single"/>
        </w:rPr>
        <w:tab/>
      </w:r>
    </w:p>
    <w:p w14:paraId="4FA64849" w14:textId="77777777" w:rsidR="008661A7" w:rsidRPr="008461DF" w:rsidRDefault="00C47CD2">
      <w:pPr>
        <w:pStyle w:val="Ttulo1"/>
        <w:tabs>
          <w:tab w:val="left" w:pos="8553"/>
        </w:tabs>
        <w:spacing w:line="268" w:lineRule="exact"/>
        <w:ind w:right="0"/>
        <w:jc w:val="left"/>
        <w:rPr>
          <w:rFonts w:ascii="Garamond" w:hAnsi="Garamond" w:cstheme="minorHAnsi"/>
          <w:sz w:val="22"/>
          <w:szCs w:val="22"/>
        </w:rPr>
      </w:pPr>
      <w:r w:rsidRPr="008461DF">
        <w:rPr>
          <w:rFonts w:ascii="Garamond" w:hAnsi="Garamond" w:cstheme="minorHAnsi"/>
          <w:w w:val="95"/>
          <w:sz w:val="22"/>
          <w:szCs w:val="22"/>
        </w:rPr>
        <w:t>Nombre</w:t>
      </w:r>
      <w:r w:rsidRPr="008461DF">
        <w:rPr>
          <w:rFonts w:ascii="Garamond" w:hAnsi="Garamond" w:cstheme="minorHAnsi"/>
          <w:spacing w:val="11"/>
          <w:w w:val="95"/>
          <w:sz w:val="22"/>
          <w:szCs w:val="22"/>
        </w:rPr>
        <w:t xml:space="preserve"> </w:t>
      </w:r>
      <w:r w:rsidRPr="008461DF">
        <w:rPr>
          <w:rFonts w:ascii="Garamond" w:hAnsi="Garamond" w:cstheme="minorHAnsi"/>
          <w:w w:val="95"/>
          <w:sz w:val="22"/>
          <w:szCs w:val="22"/>
        </w:rPr>
        <w:t>del</w:t>
      </w:r>
      <w:r w:rsidRPr="008461DF">
        <w:rPr>
          <w:rFonts w:ascii="Garamond" w:hAnsi="Garamond" w:cstheme="minorHAnsi"/>
          <w:spacing w:val="15"/>
          <w:w w:val="95"/>
          <w:sz w:val="22"/>
          <w:szCs w:val="22"/>
        </w:rPr>
        <w:t xml:space="preserve"> </w:t>
      </w:r>
      <w:r w:rsidRPr="008461DF">
        <w:rPr>
          <w:rFonts w:ascii="Garamond" w:hAnsi="Garamond" w:cstheme="minorHAnsi"/>
          <w:w w:val="95"/>
          <w:sz w:val="22"/>
          <w:szCs w:val="22"/>
        </w:rPr>
        <w:t>representante</w:t>
      </w:r>
      <w:r w:rsidRPr="008461DF">
        <w:rPr>
          <w:rFonts w:ascii="Garamond" w:hAnsi="Garamond" w:cstheme="minorHAnsi"/>
          <w:spacing w:val="14"/>
          <w:w w:val="95"/>
          <w:sz w:val="22"/>
          <w:szCs w:val="22"/>
        </w:rPr>
        <w:t xml:space="preserve"> </w:t>
      </w:r>
      <w:r w:rsidRPr="008461DF">
        <w:rPr>
          <w:rFonts w:ascii="Garamond" w:hAnsi="Garamond" w:cstheme="minorHAnsi"/>
          <w:w w:val="95"/>
          <w:sz w:val="22"/>
          <w:szCs w:val="22"/>
        </w:rPr>
        <w:t>legal:</w:t>
      </w:r>
      <w:r w:rsidRPr="008461DF">
        <w:rPr>
          <w:rFonts w:ascii="Garamond" w:hAnsi="Garamond" w:cstheme="minorHAnsi"/>
          <w:spacing w:val="1"/>
          <w:sz w:val="22"/>
          <w:szCs w:val="22"/>
        </w:rPr>
        <w:t xml:space="preserve"> </w:t>
      </w:r>
      <w:r w:rsidRPr="008461DF">
        <w:rPr>
          <w:rFonts w:ascii="Garamond" w:hAnsi="Garamond" w:cstheme="minorHAnsi"/>
          <w:sz w:val="22"/>
          <w:szCs w:val="22"/>
          <w:u w:val="single"/>
        </w:rPr>
        <w:t xml:space="preserve"> </w:t>
      </w:r>
      <w:r w:rsidRPr="008461DF">
        <w:rPr>
          <w:rFonts w:ascii="Garamond" w:hAnsi="Garamond" w:cstheme="minorHAnsi"/>
          <w:sz w:val="22"/>
          <w:szCs w:val="22"/>
          <w:u w:val="single"/>
        </w:rPr>
        <w:tab/>
      </w:r>
    </w:p>
    <w:p w14:paraId="392FFECC" w14:textId="77777777" w:rsidR="008661A7" w:rsidRPr="008461DF" w:rsidRDefault="008661A7">
      <w:pPr>
        <w:pStyle w:val="Textoindependiente"/>
        <w:spacing w:before="10"/>
        <w:rPr>
          <w:rFonts w:ascii="Garamond" w:hAnsi="Garamond" w:cstheme="minorHAnsi"/>
          <w:b/>
          <w:sz w:val="22"/>
          <w:szCs w:val="22"/>
        </w:rPr>
      </w:pPr>
    </w:p>
    <w:p w14:paraId="014EAFA1" w14:textId="77777777" w:rsidR="008661A7" w:rsidRPr="008461DF" w:rsidRDefault="00C47CD2">
      <w:pPr>
        <w:tabs>
          <w:tab w:val="left" w:pos="3576"/>
          <w:tab w:val="left" w:pos="7155"/>
        </w:tabs>
        <w:spacing w:before="83"/>
        <w:ind w:left="219"/>
        <w:rPr>
          <w:rFonts w:ascii="Garamond" w:hAnsi="Garamond" w:cstheme="minorHAnsi"/>
          <w:b/>
        </w:rPr>
      </w:pPr>
      <w:r w:rsidRPr="008461DF">
        <w:rPr>
          <w:rFonts w:ascii="Garamond" w:hAnsi="Garamond" w:cstheme="minorHAnsi"/>
          <w:b/>
        </w:rPr>
        <w:t>C.C.</w:t>
      </w:r>
      <w:r w:rsidRPr="008461DF">
        <w:rPr>
          <w:rFonts w:ascii="Garamond" w:hAnsi="Garamond" w:cstheme="minorHAnsi"/>
          <w:b/>
          <w:spacing w:val="13"/>
        </w:rPr>
        <w:t xml:space="preserve"> </w:t>
      </w:r>
      <w:r w:rsidRPr="008461DF">
        <w:rPr>
          <w:rFonts w:ascii="Garamond" w:hAnsi="Garamond" w:cstheme="minorHAnsi"/>
          <w:b/>
        </w:rPr>
        <w:t>No.</w:t>
      </w:r>
      <w:r w:rsidRPr="008461DF">
        <w:rPr>
          <w:rFonts w:ascii="Garamond" w:hAnsi="Garamond" w:cstheme="minorHAnsi"/>
          <w:b/>
          <w:u w:val="single"/>
        </w:rPr>
        <w:tab/>
      </w:r>
      <w:r w:rsidRPr="008461DF">
        <w:rPr>
          <w:rFonts w:ascii="Garamond" w:hAnsi="Garamond" w:cstheme="minorHAnsi"/>
          <w:b/>
        </w:rPr>
        <w:t xml:space="preserve">de </w:t>
      </w:r>
      <w:r w:rsidRPr="008461DF">
        <w:rPr>
          <w:rFonts w:ascii="Garamond" w:hAnsi="Garamond" w:cstheme="minorHAnsi"/>
          <w:b/>
          <w:u w:val="single"/>
        </w:rPr>
        <w:t xml:space="preserve"> </w:t>
      </w:r>
      <w:r w:rsidRPr="008461DF">
        <w:rPr>
          <w:rFonts w:ascii="Garamond" w:hAnsi="Garamond" w:cstheme="minorHAnsi"/>
          <w:b/>
          <w:u w:val="single"/>
        </w:rPr>
        <w:tab/>
      </w:r>
    </w:p>
    <w:p w14:paraId="42B46CF5" w14:textId="77777777" w:rsidR="008661A7" w:rsidRPr="008461DF" w:rsidRDefault="008661A7">
      <w:pPr>
        <w:pStyle w:val="Textoindependiente"/>
        <w:spacing w:before="5"/>
        <w:rPr>
          <w:rFonts w:ascii="Garamond" w:hAnsi="Garamond" w:cstheme="minorHAnsi"/>
          <w:b/>
          <w:sz w:val="22"/>
          <w:szCs w:val="22"/>
        </w:rPr>
      </w:pPr>
    </w:p>
    <w:p w14:paraId="1EC4D90F" w14:textId="77777777" w:rsidR="008661A7" w:rsidRPr="008461DF" w:rsidRDefault="00C47CD2">
      <w:pPr>
        <w:pStyle w:val="Ttulo1"/>
        <w:tabs>
          <w:tab w:val="left" w:pos="8313"/>
          <w:tab w:val="left" w:pos="8457"/>
        </w:tabs>
        <w:spacing w:before="83" w:line="456" w:lineRule="auto"/>
        <w:ind w:right="1400"/>
        <w:jc w:val="left"/>
        <w:rPr>
          <w:rFonts w:ascii="Garamond" w:hAnsi="Garamond" w:cstheme="minorHAnsi"/>
          <w:sz w:val="22"/>
          <w:szCs w:val="22"/>
        </w:rPr>
      </w:pPr>
      <w:r w:rsidRPr="008461DF">
        <w:rPr>
          <w:rFonts w:ascii="Garamond" w:hAnsi="Garamond" w:cstheme="minorHAnsi"/>
          <w:spacing w:val="-2"/>
          <w:sz w:val="22"/>
          <w:szCs w:val="22"/>
        </w:rPr>
        <w:t>Dirección</w:t>
      </w:r>
      <w:r w:rsidRPr="008461DF">
        <w:rPr>
          <w:rFonts w:ascii="Garamond" w:hAnsi="Garamond" w:cstheme="minorHAnsi"/>
          <w:spacing w:val="5"/>
          <w:sz w:val="22"/>
          <w:szCs w:val="22"/>
        </w:rPr>
        <w:t xml:space="preserve"> </w:t>
      </w:r>
      <w:r w:rsidRPr="008461DF">
        <w:rPr>
          <w:rFonts w:ascii="Garamond" w:hAnsi="Garamond" w:cstheme="minorHAnsi"/>
          <w:spacing w:val="-2"/>
          <w:sz w:val="22"/>
          <w:szCs w:val="22"/>
        </w:rPr>
        <w:t>comercial</w:t>
      </w:r>
      <w:r w:rsidRPr="008461DF">
        <w:rPr>
          <w:rFonts w:ascii="Garamond" w:hAnsi="Garamond" w:cstheme="minorHAnsi"/>
          <w:spacing w:val="-19"/>
          <w:sz w:val="22"/>
          <w:szCs w:val="22"/>
        </w:rPr>
        <w:t xml:space="preserve"> </w:t>
      </w:r>
      <w:r w:rsidRPr="008461DF">
        <w:rPr>
          <w:rFonts w:ascii="Garamond" w:hAnsi="Garamond" w:cstheme="minorHAnsi"/>
          <w:spacing w:val="-1"/>
          <w:sz w:val="22"/>
          <w:szCs w:val="22"/>
        </w:rPr>
        <w:t>del</w:t>
      </w:r>
      <w:r w:rsidRPr="008461DF">
        <w:rPr>
          <w:rFonts w:ascii="Garamond" w:hAnsi="Garamond" w:cstheme="minorHAnsi"/>
          <w:spacing w:val="-6"/>
          <w:sz w:val="22"/>
          <w:szCs w:val="22"/>
        </w:rPr>
        <w:t xml:space="preserve"> </w:t>
      </w:r>
      <w:r w:rsidRPr="008461DF">
        <w:rPr>
          <w:rFonts w:ascii="Garamond" w:hAnsi="Garamond" w:cstheme="minorHAnsi"/>
          <w:spacing w:val="-1"/>
          <w:sz w:val="22"/>
          <w:szCs w:val="22"/>
        </w:rPr>
        <w:t>proponente:</w:t>
      </w:r>
      <w:r w:rsidRPr="008461DF">
        <w:rPr>
          <w:rFonts w:ascii="Garamond" w:hAnsi="Garamond" w:cstheme="minorHAnsi"/>
          <w:sz w:val="22"/>
          <w:szCs w:val="22"/>
        </w:rPr>
        <w:t xml:space="preserve"> </w:t>
      </w:r>
      <w:r w:rsidRPr="008461DF">
        <w:rPr>
          <w:rFonts w:ascii="Garamond" w:hAnsi="Garamond" w:cstheme="minorHAnsi"/>
          <w:spacing w:val="1"/>
          <w:sz w:val="22"/>
          <w:szCs w:val="22"/>
        </w:rPr>
        <w:t xml:space="preserve"> </w:t>
      </w:r>
      <w:r w:rsidRPr="008461DF">
        <w:rPr>
          <w:rFonts w:ascii="Garamond" w:hAnsi="Garamond" w:cstheme="minorHAnsi"/>
          <w:sz w:val="22"/>
          <w:szCs w:val="22"/>
          <w:u w:val="single"/>
        </w:rPr>
        <w:t xml:space="preserve"> </w:t>
      </w:r>
      <w:r w:rsidRPr="008461DF">
        <w:rPr>
          <w:rFonts w:ascii="Garamond" w:hAnsi="Garamond" w:cstheme="minorHAnsi"/>
          <w:sz w:val="22"/>
          <w:szCs w:val="22"/>
          <w:u w:val="single"/>
        </w:rPr>
        <w:tab/>
      </w:r>
      <w:r w:rsidRPr="008461DF">
        <w:rPr>
          <w:rFonts w:ascii="Garamond" w:hAnsi="Garamond" w:cstheme="minorHAnsi"/>
          <w:sz w:val="22"/>
          <w:szCs w:val="22"/>
          <w:u w:val="single"/>
        </w:rPr>
        <w:tab/>
      </w:r>
      <w:r w:rsidRPr="008461DF">
        <w:rPr>
          <w:rFonts w:ascii="Garamond" w:hAnsi="Garamond" w:cstheme="minorHAnsi"/>
          <w:sz w:val="22"/>
          <w:szCs w:val="22"/>
        </w:rPr>
        <w:t xml:space="preserve"> </w:t>
      </w:r>
      <w:r w:rsidRPr="008461DF">
        <w:rPr>
          <w:rFonts w:ascii="Garamond" w:hAnsi="Garamond" w:cstheme="minorHAnsi"/>
          <w:w w:val="95"/>
          <w:sz w:val="22"/>
          <w:szCs w:val="22"/>
        </w:rPr>
        <w:t xml:space="preserve">                                                                 Dirección</w:t>
      </w:r>
      <w:r w:rsidRPr="008461DF">
        <w:rPr>
          <w:rFonts w:ascii="Garamond" w:hAnsi="Garamond" w:cstheme="minorHAnsi"/>
          <w:spacing w:val="49"/>
          <w:w w:val="95"/>
          <w:sz w:val="22"/>
          <w:szCs w:val="22"/>
        </w:rPr>
        <w:t xml:space="preserve"> </w:t>
      </w:r>
      <w:r w:rsidRPr="008461DF">
        <w:rPr>
          <w:rFonts w:ascii="Garamond" w:hAnsi="Garamond" w:cstheme="minorHAnsi"/>
          <w:w w:val="95"/>
          <w:sz w:val="22"/>
          <w:szCs w:val="22"/>
        </w:rPr>
        <w:t>de</w:t>
      </w:r>
      <w:r w:rsidRPr="008461DF">
        <w:rPr>
          <w:rFonts w:ascii="Garamond" w:hAnsi="Garamond" w:cstheme="minorHAnsi"/>
          <w:spacing w:val="5"/>
          <w:w w:val="95"/>
          <w:sz w:val="22"/>
          <w:szCs w:val="22"/>
        </w:rPr>
        <w:t xml:space="preserve"> </w:t>
      </w:r>
      <w:r w:rsidRPr="008461DF">
        <w:rPr>
          <w:rFonts w:ascii="Garamond" w:hAnsi="Garamond" w:cstheme="minorHAnsi"/>
          <w:w w:val="95"/>
          <w:sz w:val="22"/>
          <w:szCs w:val="22"/>
        </w:rPr>
        <w:t>correo</w:t>
      </w:r>
      <w:r w:rsidRPr="008461DF">
        <w:rPr>
          <w:rFonts w:ascii="Garamond" w:hAnsi="Garamond" w:cstheme="minorHAnsi"/>
          <w:spacing w:val="32"/>
          <w:w w:val="95"/>
          <w:sz w:val="22"/>
          <w:szCs w:val="22"/>
        </w:rPr>
        <w:t xml:space="preserve"> </w:t>
      </w:r>
      <w:r w:rsidRPr="008461DF">
        <w:rPr>
          <w:rFonts w:ascii="Garamond" w:hAnsi="Garamond" w:cstheme="minorHAnsi"/>
          <w:w w:val="95"/>
          <w:sz w:val="22"/>
          <w:szCs w:val="22"/>
        </w:rPr>
        <w:t>electrónico:</w:t>
      </w:r>
      <w:r w:rsidRPr="008461DF">
        <w:rPr>
          <w:rFonts w:ascii="Garamond" w:hAnsi="Garamond" w:cstheme="minorHAnsi"/>
          <w:spacing w:val="3"/>
          <w:sz w:val="22"/>
          <w:szCs w:val="22"/>
        </w:rPr>
        <w:t xml:space="preserve"> </w:t>
      </w:r>
      <w:r w:rsidRPr="008461DF">
        <w:rPr>
          <w:rFonts w:ascii="Garamond" w:hAnsi="Garamond" w:cstheme="minorHAnsi"/>
          <w:sz w:val="22"/>
          <w:szCs w:val="22"/>
          <w:u w:val="single"/>
        </w:rPr>
        <w:t xml:space="preserve"> </w:t>
      </w:r>
      <w:r w:rsidRPr="008461DF">
        <w:rPr>
          <w:rFonts w:ascii="Garamond" w:hAnsi="Garamond" w:cstheme="minorHAnsi"/>
          <w:sz w:val="22"/>
          <w:szCs w:val="22"/>
          <w:u w:val="single"/>
        </w:rPr>
        <w:tab/>
      </w:r>
    </w:p>
    <w:p w14:paraId="00C7E287" w14:textId="77777777" w:rsidR="008661A7" w:rsidRPr="008461DF" w:rsidRDefault="00C47CD2">
      <w:pPr>
        <w:tabs>
          <w:tab w:val="left" w:pos="4082"/>
          <w:tab w:val="left" w:pos="4224"/>
          <w:tab w:val="left" w:pos="7155"/>
        </w:tabs>
        <w:spacing w:before="2" w:line="460" w:lineRule="auto"/>
        <w:ind w:left="219" w:right="2703"/>
        <w:rPr>
          <w:rFonts w:ascii="Garamond" w:hAnsi="Garamond"/>
          <w:b/>
        </w:rPr>
      </w:pPr>
      <w:r w:rsidRPr="008461DF">
        <w:rPr>
          <w:rFonts w:ascii="Garamond" w:hAnsi="Garamond"/>
          <w:b/>
        </w:rPr>
        <w:t>Teléfonos</w:t>
      </w:r>
      <w:r w:rsidRPr="008461DF">
        <w:rPr>
          <w:rFonts w:ascii="Garamond" w:hAnsi="Garamond"/>
          <w:b/>
          <w:u w:val="single"/>
        </w:rPr>
        <w:tab/>
      </w:r>
      <w:r w:rsidRPr="008461DF">
        <w:rPr>
          <w:rFonts w:ascii="Garamond" w:hAnsi="Garamond"/>
          <w:b/>
          <w:u w:val="single"/>
        </w:rPr>
        <w:tab/>
      </w:r>
      <w:r w:rsidRPr="008461DF">
        <w:rPr>
          <w:rFonts w:ascii="Garamond" w:hAnsi="Garamond"/>
          <w:b/>
        </w:rPr>
        <w:t>Fax</w:t>
      </w:r>
      <w:r w:rsidRPr="008461DF">
        <w:rPr>
          <w:rFonts w:ascii="Garamond" w:hAnsi="Garamond"/>
          <w:b/>
          <w:u w:val="single"/>
        </w:rPr>
        <w:tab/>
      </w:r>
      <w:r w:rsidRPr="008461DF">
        <w:rPr>
          <w:rFonts w:ascii="Garamond" w:hAnsi="Garamond"/>
          <w:b/>
        </w:rPr>
        <w:t xml:space="preserve"> Ciudad </w:t>
      </w:r>
      <w:r w:rsidRPr="008461DF">
        <w:rPr>
          <w:rFonts w:ascii="Garamond" w:hAnsi="Garamond"/>
          <w:b/>
          <w:spacing w:val="3"/>
        </w:rPr>
        <w:t xml:space="preserve"> </w:t>
      </w:r>
      <w:r w:rsidRPr="008461DF">
        <w:rPr>
          <w:rFonts w:ascii="Garamond" w:hAnsi="Garamond"/>
          <w:b/>
          <w:u w:val="single"/>
        </w:rPr>
        <w:t xml:space="preserve"> </w:t>
      </w:r>
      <w:r w:rsidRPr="008461DF">
        <w:rPr>
          <w:rFonts w:ascii="Garamond" w:hAnsi="Garamond"/>
          <w:b/>
          <w:u w:val="single"/>
        </w:rPr>
        <w:tab/>
      </w:r>
    </w:p>
    <w:p w14:paraId="0F4A12DD" w14:textId="77777777" w:rsidR="008661A7" w:rsidRPr="008461DF" w:rsidRDefault="00C47CD2">
      <w:pPr>
        <w:tabs>
          <w:tab w:val="left" w:pos="8025"/>
        </w:tabs>
        <w:spacing w:before="8"/>
        <w:ind w:left="219"/>
        <w:rPr>
          <w:rFonts w:ascii="Garamond" w:hAnsi="Garamond"/>
          <w:b/>
        </w:rPr>
      </w:pPr>
      <w:r w:rsidRPr="008461DF">
        <w:rPr>
          <w:rFonts w:ascii="Garamond" w:hAnsi="Garamond"/>
          <w:b/>
          <w:w w:val="95"/>
        </w:rPr>
        <w:t>Nombre</w:t>
      </w:r>
      <w:r w:rsidRPr="008461DF">
        <w:rPr>
          <w:rFonts w:ascii="Garamond" w:hAnsi="Garamond"/>
          <w:b/>
          <w:spacing w:val="20"/>
          <w:w w:val="95"/>
        </w:rPr>
        <w:t xml:space="preserve"> </w:t>
      </w:r>
      <w:r w:rsidRPr="008461DF">
        <w:rPr>
          <w:rFonts w:ascii="Garamond" w:hAnsi="Garamond"/>
          <w:b/>
          <w:w w:val="95"/>
        </w:rPr>
        <w:t>de</w:t>
      </w:r>
      <w:r w:rsidRPr="008461DF">
        <w:rPr>
          <w:rFonts w:ascii="Garamond" w:hAnsi="Garamond"/>
          <w:b/>
          <w:spacing w:val="21"/>
          <w:w w:val="95"/>
        </w:rPr>
        <w:t xml:space="preserve"> </w:t>
      </w:r>
      <w:r w:rsidRPr="008461DF">
        <w:rPr>
          <w:rFonts w:ascii="Garamond" w:hAnsi="Garamond"/>
          <w:b/>
          <w:w w:val="95"/>
        </w:rPr>
        <w:t>quien</w:t>
      </w:r>
      <w:r w:rsidRPr="008461DF">
        <w:rPr>
          <w:rFonts w:ascii="Garamond" w:hAnsi="Garamond"/>
          <w:b/>
          <w:spacing w:val="-13"/>
          <w:w w:val="95"/>
        </w:rPr>
        <w:t xml:space="preserve"> </w:t>
      </w:r>
      <w:r w:rsidRPr="008461DF">
        <w:rPr>
          <w:rFonts w:ascii="Garamond" w:hAnsi="Garamond"/>
          <w:b/>
          <w:w w:val="95"/>
        </w:rPr>
        <w:t>firma:</w:t>
      </w:r>
      <w:r w:rsidRPr="008461DF">
        <w:rPr>
          <w:rFonts w:ascii="Garamond" w:hAnsi="Garamond"/>
          <w:b/>
          <w:spacing w:val="-7"/>
        </w:rPr>
        <w:t xml:space="preserve"> </w:t>
      </w:r>
      <w:r w:rsidRPr="008461DF">
        <w:rPr>
          <w:rFonts w:ascii="Garamond" w:hAnsi="Garamond"/>
          <w:b/>
          <w:u w:val="single"/>
        </w:rPr>
        <w:t xml:space="preserve"> </w:t>
      </w:r>
      <w:r w:rsidRPr="008461DF">
        <w:rPr>
          <w:rFonts w:ascii="Garamond" w:hAnsi="Garamond"/>
          <w:b/>
          <w:u w:val="single"/>
        </w:rPr>
        <w:tab/>
      </w:r>
    </w:p>
    <w:sectPr w:rsidR="008661A7" w:rsidRPr="008461DF">
      <w:headerReference w:type="default" r:id="rId7"/>
      <w:footerReference w:type="default" r:id="rId8"/>
      <w:pgSz w:w="12240" w:h="15840"/>
      <w:pgMar w:top="420" w:right="900" w:bottom="1680" w:left="1480" w:header="0" w:footer="148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45E5F4" w14:textId="77777777" w:rsidR="005C4D42" w:rsidRDefault="005C4D42">
      <w:r>
        <w:separator/>
      </w:r>
    </w:p>
  </w:endnote>
  <w:endnote w:type="continuationSeparator" w:id="0">
    <w:p w14:paraId="17C67A9C" w14:textId="77777777" w:rsidR="005C4D42" w:rsidRDefault="005C4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B40CD" w14:textId="77777777" w:rsidR="008661A7" w:rsidRDefault="00F905F3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467008" behindDoc="1" locked="0" layoutInCell="1" allowOverlap="1" wp14:anchorId="605DCFD7" wp14:editId="09FB4F37">
              <wp:simplePos x="0" y="0"/>
              <wp:positionH relativeFrom="page">
                <wp:posOffset>1906270</wp:posOffset>
              </wp:positionH>
              <wp:positionV relativeFrom="page">
                <wp:posOffset>8988425</wp:posOffset>
              </wp:positionV>
              <wp:extent cx="0" cy="88900"/>
              <wp:effectExtent l="0" t="0" r="0" b="0"/>
              <wp:wrapNone/>
              <wp:docPr id="4" name="Conector rec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890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29292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line w14:anchorId="25581B26" id="Conector recto 4" o:spid="_x0000_s1026" style="position:absolute;z-index:-15849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50.1pt,707.75pt" to="150.1pt,7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" strokecolor="#292929" strokeweight=".26mm">
              <w10:wrap anchorx="page" anchory="page"/>
            </v:lin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467520" behindDoc="1" locked="0" layoutInCell="1" allowOverlap="1" wp14:anchorId="091A97DF" wp14:editId="5C4103E7">
              <wp:simplePos x="0" y="0"/>
              <wp:positionH relativeFrom="page">
                <wp:posOffset>1048385</wp:posOffset>
              </wp:positionH>
              <wp:positionV relativeFrom="page">
                <wp:posOffset>9165590</wp:posOffset>
              </wp:positionV>
              <wp:extent cx="883920" cy="54102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3920" cy="541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164AED" w14:textId="77777777" w:rsidR="008661A7" w:rsidRDefault="00C47CD2">
                          <w:pPr>
                            <w:spacing w:before="13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Calle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32 No.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23</w:t>
                          </w:r>
                          <w:r>
                            <w:rPr>
                              <w:spacing w:val="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-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62 sur</w:t>
                          </w:r>
                        </w:p>
                        <w:p w14:paraId="7D451BF8" w14:textId="77777777" w:rsidR="008661A7" w:rsidRDefault="00C47CD2">
                          <w:pPr>
                            <w:spacing w:before="2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Código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Postal: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111811</w:t>
                          </w:r>
                        </w:p>
                        <w:p w14:paraId="5F4EE9EF" w14:textId="77777777" w:rsidR="008661A7" w:rsidRDefault="00C47CD2">
                          <w:pPr>
                            <w:spacing w:before="2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3660007</w:t>
                          </w:r>
                        </w:p>
                        <w:p w14:paraId="717164F1" w14:textId="77777777" w:rsidR="008661A7" w:rsidRDefault="00C47CD2">
                          <w:pPr>
                            <w:spacing w:before="3" w:line="249" w:lineRule="auto"/>
                            <w:ind w:left="20" w:right="71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Información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Línea</w:t>
                          </w:r>
                          <w:r>
                            <w:rPr>
                              <w:spacing w:val="-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195</w:t>
                          </w:r>
                          <w:r>
                            <w:rPr>
                              <w:spacing w:val="-32"/>
                              <w:sz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spacing w:val="-4"/>
                                <w:sz w:val="14"/>
                              </w:rPr>
                              <w:t>www.rafaeluribe.gov.co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091A97DF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82.55pt;margin-top:721.7pt;width:69.6pt;height:42.6pt;z-index:-1584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" filled="f" stroked="f">
              <v:textbox inset="0,0,0,0">
                <w:txbxContent>
                  <w:p w14:paraId="07164AED" w14:textId="77777777" w:rsidR="008661A7" w:rsidRDefault="00C47CD2">
                    <w:pPr>
                      <w:spacing w:before="13"/>
                      <w:ind w:left="20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Calle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32 No.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23</w:t>
                    </w:r>
                    <w:r>
                      <w:rPr>
                        <w:spacing w:val="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-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62 sur</w:t>
                    </w:r>
                  </w:p>
                  <w:p w14:paraId="7D451BF8" w14:textId="77777777" w:rsidR="008661A7" w:rsidRDefault="00C47CD2">
                    <w:pPr>
                      <w:spacing w:before="2"/>
                      <w:ind w:left="20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Código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Postal: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111811</w:t>
                    </w:r>
                  </w:p>
                  <w:p w14:paraId="5F4EE9EF" w14:textId="77777777" w:rsidR="008661A7" w:rsidRDefault="00C47CD2">
                    <w:pPr>
                      <w:spacing w:before="2"/>
                      <w:ind w:left="20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3660007</w:t>
                    </w:r>
                  </w:p>
                  <w:p w14:paraId="717164F1" w14:textId="77777777" w:rsidR="008661A7" w:rsidRDefault="00C47CD2">
                    <w:pPr>
                      <w:spacing w:before="3" w:line="249" w:lineRule="auto"/>
                      <w:ind w:left="20" w:right="71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Información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Línea</w:t>
                    </w:r>
                    <w:r>
                      <w:rPr>
                        <w:spacing w:val="-7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195</w:t>
                    </w:r>
                    <w:r>
                      <w:rPr>
                        <w:spacing w:val="-32"/>
                        <w:sz w:val="14"/>
                      </w:rPr>
                      <w:t xml:space="preserve"> </w:t>
                    </w:r>
                    <w:hyperlink r:id="rId2">
                      <w:r>
                        <w:rPr>
                          <w:spacing w:val="-4"/>
                          <w:sz w:val="14"/>
                        </w:rPr>
                        <w:t>www.rafaeluribe.gov.co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0E26FB" w14:textId="77777777" w:rsidR="005C4D42" w:rsidRDefault="005C4D42">
      <w:r>
        <w:separator/>
      </w:r>
    </w:p>
  </w:footnote>
  <w:footnote w:type="continuationSeparator" w:id="0">
    <w:p w14:paraId="4B2B1DDC" w14:textId="77777777" w:rsidR="005C4D42" w:rsidRDefault="005C4D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7C705" w14:textId="77777777" w:rsidR="008661A7" w:rsidRDefault="008661A7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F1CB4"/>
    <w:multiLevelType w:val="hybridMultilevel"/>
    <w:tmpl w:val="74FEACDA"/>
    <w:lvl w:ilvl="0" w:tplc="98BCE68E">
      <w:start w:val="20"/>
      <w:numFmt w:val="decimal"/>
      <w:lvlText w:val="%1"/>
      <w:lvlJc w:val="left"/>
      <w:pPr>
        <w:ind w:left="165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374" w:hanging="360"/>
      </w:pPr>
    </w:lvl>
    <w:lvl w:ilvl="2" w:tplc="240A001B" w:tentative="1">
      <w:start w:val="1"/>
      <w:numFmt w:val="lowerRoman"/>
      <w:lvlText w:val="%3."/>
      <w:lvlJc w:val="right"/>
      <w:pPr>
        <w:ind w:left="3094" w:hanging="180"/>
      </w:pPr>
    </w:lvl>
    <w:lvl w:ilvl="3" w:tplc="240A000F" w:tentative="1">
      <w:start w:val="1"/>
      <w:numFmt w:val="decimal"/>
      <w:lvlText w:val="%4."/>
      <w:lvlJc w:val="left"/>
      <w:pPr>
        <w:ind w:left="3814" w:hanging="360"/>
      </w:pPr>
    </w:lvl>
    <w:lvl w:ilvl="4" w:tplc="240A0019" w:tentative="1">
      <w:start w:val="1"/>
      <w:numFmt w:val="lowerLetter"/>
      <w:lvlText w:val="%5."/>
      <w:lvlJc w:val="left"/>
      <w:pPr>
        <w:ind w:left="4534" w:hanging="360"/>
      </w:pPr>
    </w:lvl>
    <w:lvl w:ilvl="5" w:tplc="240A001B" w:tentative="1">
      <w:start w:val="1"/>
      <w:numFmt w:val="lowerRoman"/>
      <w:lvlText w:val="%6."/>
      <w:lvlJc w:val="right"/>
      <w:pPr>
        <w:ind w:left="5254" w:hanging="180"/>
      </w:pPr>
    </w:lvl>
    <w:lvl w:ilvl="6" w:tplc="240A000F" w:tentative="1">
      <w:start w:val="1"/>
      <w:numFmt w:val="decimal"/>
      <w:lvlText w:val="%7."/>
      <w:lvlJc w:val="left"/>
      <w:pPr>
        <w:ind w:left="5974" w:hanging="360"/>
      </w:pPr>
    </w:lvl>
    <w:lvl w:ilvl="7" w:tplc="240A0019" w:tentative="1">
      <w:start w:val="1"/>
      <w:numFmt w:val="lowerLetter"/>
      <w:lvlText w:val="%8."/>
      <w:lvlJc w:val="left"/>
      <w:pPr>
        <w:ind w:left="6694" w:hanging="360"/>
      </w:pPr>
    </w:lvl>
    <w:lvl w:ilvl="8" w:tplc="240A001B" w:tentative="1">
      <w:start w:val="1"/>
      <w:numFmt w:val="lowerRoman"/>
      <w:lvlText w:val="%9."/>
      <w:lvlJc w:val="right"/>
      <w:pPr>
        <w:ind w:left="7414" w:hanging="180"/>
      </w:pPr>
    </w:lvl>
  </w:abstractNum>
  <w:abstractNum w:abstractNumId="1" w15:restartNumberingAfterBreak="0">
    <w:nsid w:val="148A34C4"/>
    <w:multiLevelType w:val="hybridMultilevel"/>
    <w:tmpl w:val="136C6136"/>
    <w:lvl w:ilvl="0" w:tplc="C00E7CC6">
      <w:numFmt w:val="bullet"/>
      <w:lvlText w:val=""/>
      <w:lvlJc w:val="left"/>
      <w:pPr>
        <w:ind w:left="1060" w:hanging="339"/>
      </w:pPr>
      <w:rPr>
        <w:rFonts w:ascii="Symbol" w:eastAsia="Symbol" w:hAnsi="Symbol" w:cs="Symbol" w:hint="default"/>
        <w:w w:val="101"/>
        <w:sz w:val="23"/>
        <w:szCs w:val="23"/>
        <w:lang w:val="es-ES" w:eastAsia="en-US" w:bidi="ar-SA"/>
      </w:rPr>
    </w:lvl>
    <w:lvl w:ilvl="1" w:tplc="29B0969E">
      <w:numFmt w:val="bullet"/>
      <w:lvlText w:val="•"/>
      <w:lvlJc w:val="left"/>
      <w:pPr>
        <w:ind w:left="1928" w:hanging="339"/>
      </w:pPr>
      <w:rPr>
        <w:rFonts w:hint="default"/>
        <w:lang w:val="es-ES" w:eastAsia="en-US" w:bidi="ar-SA"/>
      </w:rPr>
    </w:lvl>
    <w:lvl w:ilvl="2" w:tplc="B17205E8">
      <w:numFmt w:val="bullet"/>
      <w:lvlText w:val="•"/>
      <w:lvlJc w:val="left"/>
      <w:pPr>
        <w:ind w:left="2796" w:hanging="339"/>
      </w:pPr>
      <w:rPr>
        <w:rFonts w:hint="default"/>
        <w:lang w:val="es-ES" w:eastAsia="en-US" w:bidi="ar-SA"/>
      </w:rPr>
    </w:lvl>
    <w:lvl w:ilvl="3" w:tplc="F4F4D762">
      <w:numFmt w:val="bullet"/>
      <w:lvlText w:val="•"/>
      <w:lvlJc w:val="left"/>
      <w:pPr>
        <w:ind w:left="3665" w:hanging="339"/>
      </w:pPr>
      <w:rPr>
        <w:rFonts w:hint="default"/>
        <w:lang w:val="es-ES" w:eastAsia="en-US" w:bidi="ar-SA"/>
      </w:rPr>
    </w:lvl>
    <w:lvl w:ilvl="4" w:tplc="6BF030B8">
      <w:numFmt w:val="bullet"/>
      <w:lvlText w:val="•"/>
      <w:lvlJc w:val="left"/>
      <w:pPr>
        <w:ind w:left="4533" w:hanging="339"/>
      </w:pPr>
      <w:rPr>
        <w:rFonts w:hint="default"/>
        <w:lang w:val="es-ES" w:eastAsia="en-US" w:bidi="ar-SA"/>
      </w:rPr>
    </w:lvl>
    <w:lvl w:ilvl="5" w:tplc="4E92AB4A">
      <w:numFmt w:val="bullet"/>
      <w:lvlText w:val="•"/>
      <w:lvlJc w:val="left"/>
      <w:pPr>
        <w:ind w:left="5402" w:hanging="339"/>
      </w:pPr>
      <w:rPr>
        <w:rFonts w:hint="default"/>
        <w:lang w:val="es-ES" w:eastAsia="en-US" w:bidi="ar-SA"/>
      </w:rPr>
    </w:lvl>
    <w:lvl w:ilvl="6" w:tplc="CE8AFBAC">
      <w:numFmt w:val="bullet"/>
      <w:lvlText w:val="•"/>
      <w:lvlJc w:val="left"/>
      <w:pPr>
        <w:ind w:left="6270" w:hanging="339"/>
      </w:pPr>
      <w:rPr>
        <w:rFonts w:hint="default"/>
        <w:lang w:val="es-ES" w:eastAsia="en-US" w:bidi="ar-SA"/>
      </w:rPr>
    </w:lvl>
    <w:lvl w:ilvl="7" w:tplc="7ECE3EF8">
      <w:numFmt w:val="bullet"/>
      <w:lvlText w:val="•"/>
      <w:lvlJc w:val="left"/>
      <w:pPr>
        <w:ind w:left="7139" w:hanging="339"/>
      </w:pPr>
      <w:rPr>
        <w:rFonts w:hint="default"/>
        <w:lang w:val="es-ES" w:eastAsia="en-US" w:bidi="ar-SA"/>
      </w:rPr>
    </w:lvl>
    <w:lvl w:ilvl="8" w:tplc="412EFE8A">
      <w:numFmt w:val="bullet"/>
      <w:lvlText w:val="•"/>
      <w:lvlJc w:val="left"/>
      <w:pPr>
        <w:ind w:left="8007" w:hanging="339"/>
      </w:pPr>
      <w:rPr>
        <w:rFonts w:hint="default"/>
        <w:lang w:val="es-ES" w:eastAsia="en-US" w:bidi="ar-SA"/>
      </w:rPr>
    </w:lvl>
  </w:abstractNum>
  <w:abstractNum w:abstractNumId="2" w15:restartNumberingAfterBreak="0">
    <w:nsid w:val="16C37E78"/>
    <w:multiLevelType w:val="hybridMultilevel"/>
    <w:tmpl w:val="425AD0EC"/>
    <w:lvl w:ilvl="0" w:tplc="9BCED03C">
      <w:numFmt w:val="bullet"/>
      <w:lvlText w:val=""/>
      <w:lvlJc w:val="left"/>
      <w:pPr>
        <w:ind w:left="940" w:hanging="351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0A4A17D2">
      <w:numFmt w:val="bullet"/>
      <w:lvlText w:val="•"/>
      <w:lvlJc w:val="left"/>
      <w:pPr>
        <w:ind w:left="1832" w:hanging="351"/>
      </w:pPr>
      <w:rPr>
        <w:rFonts w:hint="default"/>
        <w:lang w:val="es-ES" w:eastAsia="en-US" w:bidi="ar-SA"/>
      </w:rPr>
    </w:lvl>
    <w:lvl w:ilvl="2" w:tplc="245AD858">
      <w:numFmt w:val="bullet"/>
      <w:lvlText w:val="•"/>
      <w:lvlJc w:val="left"/>
      <w:pPr>
        <w:ind w:left="2724" w:hanging="351"/>
      </w:pPr>
      <w:rPr>
        <w:rFonts w:hint="default"/>
        <w:lang w:val="es-ES" w:eastAsia="en-US" w:bidi="ar-SA"/>
      </w:rPr>
    </w:lvl>
    <w:lvl w:ilvl="3" w:tplc="4C06CF96">
      <w:numFmt w:val="bullet"/>
      <w:lvlText w:val="•"/>
      <w:lvlJc w:val="left"/>
      <w:pPr>
        <w:ind w:left="3616" w:hanging="351"/>
      </w:pPr>
      <w:rPr>
        <w:rFonts w:hint="default"/>
        <w:lang w:val="es-ES" w:eastAsia="en-US" w:bidi="ar-SA"/>
      </w:rPr>
    </w:lvl>
    <w:lvl w:ilvl="4" w:tplc="6E182CA0">
      <w:numFmt w:val="bullet"/>
      <w:lvlText w:val="•"/>
      <w:lvlJc w:val="left"/>
      <w:pPr>
        <w:ind w:left="4508" w:hanging="351"/>
      </w:pPr>
      <w:rPr>
        <w:rFonts w:hint="default"/>
        <w:lang w:val="es-ES" w:eastAsia="en-US" w:bidi="ar-SA"/>
      </w:rPr>
    </w:lvl>
    <w:lvl w:ilvl="5" w:tplc="75B2A998">
      <w:numFmt w:val="bullet"/>
      <w:lvlText w:val="•"/>
      <w:lvlJc w:val="left"/>
      <w:pPr>
        <w:ind w:left="5400" w:hanging="351"/>
      </w:pPr>
      <w:rPr>
        <w:rFonts w:hint="default"/>
        <w:lang w:val="es-ES" w:eastAsia="en-US" w:bidi="ar-SA"/>
      </w:rPr>
    </w:lvl>
    <w:lvl w:ilvl="6" w:tplc="E16EF9B4">
      <w:numFmt w:val="bullet"/>
      <w:lvlText w:val="•"/>
      <w:lvlJc w:val="left"/>
      <w:pPr>
        <w:ind w:left="6292" w:hanging="351"/>
      </w:pPr>
      <w:rPr>
        <w:rFonts w:hint="default"/>
        <w:lang w:val="es-ES" w:eastAsia="en-US" w:bidi="ar-SA"/>
      </w:rPr>
    </w:lvl>
    <w:lvl w:ilvl="7" w:tplc="FEA49B78">
      <w:numFmt w:val="bullet"/>
      <w:lvlText w:val="•"/>
      <w:lvlJc w:val="left"/>
      <w:pPr>
        <w:ind w:left="7184" w:hanging="351"/>
      </w:pPr>
      <w:rPr>
        <w:rFonts w:hint="default"/>
        <w:lang w:val="es-ES" w:eastAsia="en-US" w:bidi="ar-SA"/>
      </w:rPr>
    </w:lvl>
    <w:lvl w:ilvl="8" w:tplc="F0940F8A">
      <w:numFmt w:val="bullet"/>
      <w:lvlText w:val="•"/>
      <w:lvlJc w:val="left"/>
      <w:pPr>
        <w:ind w:left="8076" w:hanging="351"/>
      </w:pPr>
      <w:rPr>
        <w:rFonts w:hint="default"/>
        <w:lang w:val="es-ES" w:eastAsia="en-US" w:bidi="ar-SA"/>
      </w:rPr>
    </w:lvl>
  </w:abstractNum>
  <w:abstractNum w:abstractNumId="3" w15:restartNumberingAfterBreak="0">
    <w:nsid w:val="2FC3114A"/>
    <w:multiLevelType w:val="hybridMultilevel"/>
    <w:tmpl w:val="493255A6"/>
    <w:lvl w:ilvl="0" w:tplc="F21CD80E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B91034"/>
    <w:multiLevelType w:val="hybridMultilevel"/>
    <w:tmpl w:val="07082C44"/>
    <w:lvl w:ilvl="0" w:tplc="681A0520">
      <w:start w:val="30"/>
      <w:numFmt w:val="decimal"/>
      <w:lvlText w:val="%1"/>
      <w:lvlJc w:val="left"/>
      <w:pPr>
        <w:ind w:left="129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14" w:hanging="360"/>
      </w:pPr>
    </w:lvl>
    <w:lvl w:ilvl="2" w:tplc="240A001B" w:tentative="1">
      <w:start w:val="1"/>
      <w:numFmt w:val="lowerRoman"/>
      <w:lvlText w:val="%3."/>
      <w:lvlJc w:val="right"/>
      <w:pPr>
        <w:ind w:left="2734" w:hanging="180"/>
      </w:pPr>
    </w:lvl>
    <w:lvl w:ilvl="3" w:tplc="240A000F" w:tentative="1">
      <w:start w:val="1"/>
      <w:numFmt w:val="decimal"/>
      <w:lvlText w:val="%4."/>
      <w:lvlJc w:val="left"/>
      <w:pPr>
        <w:ind w:left="3454" w:hanging="360"/>
      </w:pPr>
    </w:lvl>
    <w:lvl w:ilvl="4" w:tplc="240A0019" w:tentative="1">
      <w:start w:val="1"/>
      <w:numFmt w:val="lowerLetter"/>
      <w:lvlText w:val="%5."/>
      <w:lvlJc w:val="left"/>
      <w:pPr>
        <w:ind w:left="4174" w:hanging="360"/>
      </w:pPr>
    </w:lvl>
    <w:lvl w:ilvl="5" w:tplc="240A001B" w:tentative="1">
      <w:start w:val="1"/>
      <w:numFmt w:val="lowerRoman"/>
      <w:lvlText w:val="%6."/>
      <w:lvlJc w:val="right"/>
      <w:pPr>
        <w:ind w:left="4894" w:hanging="180"/>
      </w:pPr>
    </w:lvl>
    <w:lvl w:ilvl="6" w:tplc="240A000F" w:tentative="1">
      <w:start w:val="1"/>
      <w:numFmt w:val="decimal"/>
      <w:lvlText w:val="%7."/>
      <w:lvlJc w:val="left"/>
      <w:pPr>
        <w:ind w:left="5614" w:hanging="360"/>
      </w:pPr>
    </w:lvl>
    <w:lvl w:ilvl="7" w:tplc="240A0019" w:tentative="1">
      <w:start w:val="1"/>
      <w:numFmt w:val="lowerLetter"/>
      <w:lvlText w:val="%8."/>
      <w:lvlJc w:val="left"/>
      <w:pPr>
        <w:ind w:left="6334" w:hanging="360"/>
      </w:pPr>
    </w:lvl>
    <w:lvl w:ilvl="8" w:tplc="240A001B" w:tentative="1">
      <w:start w:val="1"/>
      <w:numFmt w:val="lowerRoman"/>
      <w:lvlText w:val="%9."/>
      <w:lvlJc w:val="right"/>
      <w:pPr>
        <w:ind w:left="7054" w:hanging="180"/>
      </w:pPr>
    </w:lvl>
  </w:abstractNum>
  <w:abstractNum w:abstractNumId="5" w15:restartNumberingAfterBreak="0">
    <w:nsid w:val="60BF4305"/>
    <w:multiLevelType w:val="hybridMultilevel"/>
    <w:tmpl w:val="149C0D8A"/>
    <w:lvl w:ilvl="0" w:tplc="1F20573C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1A7"/>
    <w:rsid w:val="000C5043"/>
    <w:rsid w:val="00265EF5"/>
    <w:rsid w:val="005B15A5"/>
    <w:rsid w:val="005C4D42"/>
    <w:rsid w:val="00731A6B"/>
    <w:rsid w:val="008461DF"/>
    <w:rsid w:val="008661A7"/>
    <w:rsid w:val="00A947AE"/>
    <w:rsid w:val="00B12364"/>
    <w:rsid w:val="00BE46D3"/>
    <w:rsid w:val="00C47CD2"/>
    <w:rsid w:val="00C6418D"/>
    <w:rsid w:val="00EA44C9"/>
    <w:rsid w:val="00F90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61F7F10"/>
  <w15:docId w15:val="{D03FDE06-1852-4A3E-813D-4582787B2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ind w:left="219" w:right="1669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- Accent 11,Colorful List - Accent 111,EITI list,Bullet List,FooterText,numbered,Paragraphe de liste1,lp1,titulo 3,Bullets,Ha,Foot"/>
    <w:basedOn w:val="Normal"/>
    <w:link w:val="PrrafodelistaCar"/>
    <w:qFormat/>
    <w:pPr>
      <w:spacing w:before="1"/>
      <w:ind w:left="930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- Accent 11 Car,Colorful List - Accent 111 Car,EITI list Car,Bullet List Car,FooterText Car"/>
    <w:link w:val="Prrafodelista"/>
    <w:qFormat/>
    <w:locked/>
    <w:rsid w:val="00F905F3"/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A947A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947AE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947A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947AE"/>
    <w:rPr>
      <w:rFonts w:ascii="Times New Roman" w:eastAsia="Times New Roman" w:hAnsi="Times New Roman" w:cs="Times New Roman"/>
      <w:lang w:val="es-ES"/>
    </w:rPr>
  </w:style>
  <w:style w:type="paragraph" w:styleId="NormalWeb">
    <w:name w:val="Normal (Web)"/>
    <w:basedOn w:val="Normal"/>
    <w:uiPriority w:val="99"/>
    <w:unhideWhenUsed/>
    <w:rsid w:val="008461DF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s-CO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95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61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6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70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655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043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86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61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34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2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8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136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072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6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6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43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935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faeluribe.gov.co/" TargetMode="External"/><Relationship Id="rId1" Type="http://schemas.openxmlformats.org/officeDocument/2006/relationships/hyperlink" Target="http://www.rafaeluribe.gov.c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402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Rafael.Arevalo</dc:creator>
  <cp:lastModifiedBy>Nataly Garcia</cp:lastModifiedBy>
  <cp:revision>3</cp:revision>
  <dcterms:created xsi:type="dcterms:W3CDTF">2022-11-03T19:05:00Z</dcterms:created>
  <dcterms:modified xsi:type="dcterms:W3CDTF">2022-11-05T19:33:00Z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2021-12-14T00:00:00Z</vt:filetime>
  </property>
</Properties>
</file>