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45E670" w14:textId="3CBCCD80" w:rsidR="00B05E7E" w:rsidRPr="004D2FD0" w:rsidRDefault="00B05E7E" w:rsidP="004D2FD0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4D2FD0">
        <w:rPr>
          <w:rFonts w:ascii="Arial" w:eastAsia="Calibri" w:hAnsi="Arial" w:cs="Arial"/>
          <w:b/>
          <w:bCs/>
          <w:sz w:val="20"/>
          <w:szCs w:val="20"/>
          <w:lang w:val="es-ES"/>
        </w:rPr>
        <w:t>FORMATO 12 —</w:t>
      </w:r>
      <w:r w:rsidRPr="004D2FD0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F06D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3B85B687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4D2FD0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4D2FD0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9FDF4B" w14:textId="2F255FB6" w:rsidR="004D2FD0" w:rsidRPr="004D2FD0" w:rsidRDefault="004D2FD0" w:rsidP="004D2FD0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bookmarkStart w:id="0" w:name="_Hlk111348692"/>
      <w:r w:rsidRPr="004D2FD0">
        <w:rPr>
          <w:b/>
          <w:bCs/>
          <w:sz w:val="20"/>
          <w:szCs w:val="20"/>
        </w:rPr>
        <w:t>REFERENCIA:</w:t>
      </w:r>
      <w:r w:rsidRPr="004D2FD0">
        <w:rPr>
          <w:sz w:val="20"/>
          <w:szCs w:val="20"/>
        </w:rPr>
        <w:tab/>
        <w:t xml:space="preserve">Proceso de Contratación </w:t>
      </w:r>
      <w:r w:rsidRPr="004D2FD0">
        <w:rPr>
          <w:sz w:val="20"/>
          <w:szCs w:val="20"/>
          <w:highlight w:val="lightGray"/>
        </w:rPr>
        <w:t>[</w:t>
      </w:r>
      <w:r w:rsidRPr="004D2FD0">
        <w:rPr>
          <w:sz w:val="20"/>
          <w:szCs w:val="20"/>
          <w:highlight w:val="lightGray"/>
          <w:lang w:bidi="en-US"/>
        </w:rPr>
        <w:t>Incluir número del Proceso de Contratación</w:t>
      </w:r>
      <w:r w:rsidRPr="004D2FD0">
        <w:rPr>
          <w:sz w:val="20"/>
          <w:szCs w:val="20"/>
        </w:rPr>
        <w:t xml:space="preserve">] </w:t>
      </w:r>
      <w:bookmarkStart w:id="1" w:name="_Hlk511125090"/>
      <w:bookmarkEnd w:id="1"/>
    </w:p>
    <w:p w14:paraId="4F4628FF" w14:textId="77777777" w:rsidR="004D2FD0" w:rsidRPr="004D2FD0" w:rsidRDefault="004D2FD0" w:rsidP="004D2FD0">
      <w:pPr>
        <w:spacing w:after="0"/>
        <w:rPr>
          <w:rFonts w:ascii="Arial" w:hAnsi="Arial" w:cs="Arial"/>
          <w:sz w:val="20"/>
          <w:szCs w:val="20"/>
        </w:rPr>
      </w:pPr>
      <w:r w:rsidRPr="004D2FD0">
        <w:rPr>
          <w:rFonts w:ascii="Arial" w:hAnsi="Arial" w:cs="Arial"/>
          <w:sz w:val="20"/>
          <w:szCs w:val="20"/>
        </w:rPr>
        <w:t xml:space="preserve">Objeto: </w:t>
      </w:r>
      <w:bookmarkStart w:id="2" w:name="_Hlk111347218"/>
      <w:r w:rsidRPr="004D2FD0">
        <w:rPr>
          <w:rFonts w:ascii="Arial" w:hAnsi="Arial" w:cs="Arial"/>
          <w:sz w:val="20"/>
          <w:szCs w:val="20"/>
          <w:highlight w:val="lightGray"/>
        </w:rPr>
        <w:t>[</w:t>
      </w:r>
      <w:r w:rsidRPr="004D2FD0">
        <w:rPr>
          <w:rFonts w:ascii="Arial" w:hAnsi="Arial" w:cs="Arial"/>
          <w:sz w:val="20"/>
          <w:szCs w:val="20"/>
          <w:highlight w:val="lightGray"/>
          <w:lang w:bidi="en-US"/>
        </w:rPr>
        <w:t>Incluir el objeto del Proceso de Contratación</w:t>
      </w:r>
      <w:r w:rsidRPr="004D2FD0">
        <w:rPr>
          <w:rFonts w:ascii="Arial" w:hAnsi="Arial" w:cs="Arial"/>
          <w:sz w:val="20"/>
          <w:szCs w:val="20"/>
        </w:rPr>
        <w:t>]</w:t>
      </w:r>
      <w:bookmarkEnd w:id="2"/>
    </w:p>
    <w:p w14:paraId="519F95ED" w14:textId="77777777" w:rsidR="004D2FD0" w:rsidRPr="004D2FD0" w:rsidRDefault="004D2FD0" w:rsidP="004D2FD0">
      <w:pPr>
        <w:spacing w:after="0"/>
        <w:rPr>
          <w:rFonts w:ascii="Arial" w:hAnsi="Arial" w:cs="Arial"/>
          <w:sz w:val="20"/>
          <w:szCs w:val="20"/>
        </w:rPr>
      </w:pPr>
      <w:r w:rsidRPr="004D2FD0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</w:t>
      </w:r>
      <w:r w:rsidRPr="004D2FD0">
        <w:rPr>
          <w:rFonts w:ascii="Arial" w:hAnsi="Arial" w:cs="Arial"/>
          <w:sz w:val="20"/>
          <w:szCs w:val="20"/>
        </w:rPr>
        <w:t>] Lote:</w:t>
      </w:r>
      <w:r w:rsidRPr="004D2FD0">
        <w:rPr>
          <w:rFonts w:ascii="Arial" w:hAnsi="Arial" w:cs="Arial"/>
          <w:sz w:val="20"/>
          <w:szCs w:val="20"/>
          <w:highlight w:val="lightGray"/>
        </w:rPr>
        <w:t xml:space="preserve"> [Indicar el lote o lotes a los cuales se presenta oferta.]</w:t>
      </w:r>
    </w:p>
    <w:bookmarkEnd w:id="0"/>
    <w:p w14:paraId="2854C12F" w14:textId="77777777" w:rsidR="008E0F50" w:rsidRPr="004D2FD0" w:rsidRDefault="008E0F50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6FD1034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A07154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numerales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ondiciones, relacionados con la acreditación de ser víctima de violencia intrafamiliar, personas que pertenecen a la población indígena, negra, afrocolombiana raizal, palenquera, Rrom, o gitanas</w:t>
      </w:r>
      <w:r w:rsidR="00D673A5" w:rsidRPr="004D2FD0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o reincorporación</w:t>
      </w:r>
      <w:r w:rsidR="00263653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4D2FD0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4D2FD0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4D2FD0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4D2FD0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personas que pertenecen a la población indígena, negra, 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4D2FD0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4D2FD0" w:rsidRDefault="00B05E7E" w:rsidP="004D2FD0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4D2FD0" w:rsidRDefault="00B05E7E" w:rsidP="004D2FD0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a la salud, a la vida sexual y los biométricos</w:t>
      </w:r>
      <w:r w:rsidRPr="004D2FD0">
        <w:rPr>
          <w:rFonts w:ascii="Arial" w:eastAsia="Calibri" w:hAnsi="Arial" w:cs="Arial"/>
          <w:sz w:val="20"/>
          <w:szCs w:val="20"/>
        </w:rPr>
        <w:t>.</w:t>
      </w:r>
    </w:p>
    <w:p w14:paraId="6556C8A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4D2FD0" w:rsidRDefault="00B05E7E" w:rsidP="004D2FD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</w:t>
      </w:r>
      <w:bookmarkStart w:id="3" w:name="_GoBack"/>
      <w:bookmarkEnd w:id="3"/>
      <w:r w:rsidRPr="004D2FD0">
        <w:rPr>
          <w:rFonts w:ascii="Arial" w:eastAsia="Times New Roman" w:hAnsi="Arial" w:cs="Arial"/>
          <w:sz w:val="20"/>
          <w:szCs w:val="20"/>
          <w:lang w:eastAsia="es-ES"/>
        </w:rPr>
        <w:t>acer efectivo el criterio de desempate previsto en el numeral 4.</w:t>
      </w:r>
      <w:r w:rsidR="00807E40" w:rsidRPr="004D2FD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1B5269" w:rsidRPr="004D2FD0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6 y 7 del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92B99C5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4D2FD0" w:rsidRDefault="00B05E7E" w:rsidP="004D2FD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0995F949" w:rsidR="00B05E7E" w:rsidRDefault="002B5D18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5989089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FE49E0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BD2955" w14:textId="174B419F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06C150AD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7914AA7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55E5E4A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673F7CE" w14:textId="77777777" w:rsidR="00B05E7E" w:rsidRPr="004D2FD0" w:rsidRDefault="00B05E7E" w:rsidP="004D2FD0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4D2FD0" w:rsidRDefault="00B05E7E" w:rsidP="004D2FD0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91B3CA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[lunes a viernes de 8:00 am a 6:00 p.m</w:t>
      </w:r>
      <w:r w:rsidR="00491AE8"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4F1DA09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1DD1D0" w14:textId="77777777" w:rsidR="000852AA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 w:rsidRPr="004D2FD0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7D3B2B38" w14:textId="6D465452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61F5FA54" w14:textId="68FEE70D" w:rsidR="00B05E7E" w:rsidRPr="004D2FD0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 w:rsidRPr="004D2FD0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1906F481" w:rsidR="00B05E7E" w:rsidRDefault="00B05E7E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ADEA778" w14:textId="0ACB7FB0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EE354A" w14:textId="3C7F341F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6FF53BD" w14:textId="3C3C68A1" w:rsidR="000852AA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86C2C6" w14:textId="77777777" w:rsidR="000852AA" w:rsidRPr="004D2FD0" w:rsidRDefault="000852AA" w:rsidP="004D2FD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0A08C6" w14:textId="77777777" w:rsid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48FA8CC" w14:textId="6C9DABE8" w:rsidR="004D2FD0" w:rsidRPr="004D2FD0" w:rsidRDefault="004D2FD0" w:rsidP="004D2FD0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  <w:r>
        <w:rPr>
          <w:rFonts w:ascii="Arial" w:eastAsia="Times New Roman" w:hAnsi="Arial" w:cs="Arial"/>
          <w:b/>
          <w:bCs/>
          <w:sz w:val="20"/>
          <w:szCs w:val="20"/>
          <w:u w:val="single"/>
          <w:lang w:eastAsia="es-ES"/>
        </w:rPr>
        <w:tab/>
      </w:r>
    </w:p>
    <w:p w14:paraId="463AD13E" w14:textId="7BFF849E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4D2FD0" w:rsidRDefault="00B05E7E" w:rsidP="004D2FD0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FAE9659" w14:textId="1380F721" w:rsidR="00B05E7E" w:rsidRPr="004D2FD0" w:rsidRDefault="00B05E7E" w:rsidP="004D2FD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D2FD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4D2FD0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4D2FD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C1A07E2" w14:textId="77777777" w:rsidR="0040001B" w:rsidRPr="004D2FD0" w:rsidRDefault="0040001B" w:rsidP="004D2F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40001B" w:rsidRPr="004D2FD0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5E06F9" w14:textId="77777777" w:rsidR="00231A81" w:rsidRDefault="00231A81" w:rsidP="00B05E7E">
      <w:pPr>
        <w:spacing w:after="0" w:line="240" w:lineRule="auto"/>
      </w:pPr>
      <w:r>
        <w:separator/>
      </w:r>
    </w:p>
  </w:endnote>
  <w:endnote w:type="continuationSeparator" w:id="0">
    <w:p w14:paraId="4EDA5ACE" w14:textId="77777777" w:rsidR="00231A81" w:rsidRDefault="00231A81" w:rsidP="00B05E7E">
      <w:pPr>
        <w:spacing w:after="0" w:line="240" w:lineRule="auto"/>
      </w:pPr>
      <w:r>
        <w:continuationSeparator/>
      </w:r>
    </w:p>
  </w:endnote>
  <w:endnote w:type="continuationNotice" w:id="1">
    <w:p w14:paraId="3A160DB6" w14:textId="77777777" w:rsidR="00231A81" w:rsidRDefault="00231A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128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71"/>
    </w:tblGrid>
    <w:tr w:rsidR="00EE77CD" w:rsidRPr="00EE77CD" w14:paraId="2D1430BE" w14:textId="77777777" w:rsidTr="00EE77CD">
      <w:trPr>
        <w:trHeight w:val="220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707B5F0E" w14:textId="3471AB61" w:rsidR="00EE77CD" w:rsidRPr="004D2FD0" w:rsidRDefault="00DF34AC" w:rsidP="004D2FD0">
          <w:pPr>
            <w:ind w:left="11" w:hanging="11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bookmarkStart w:id="4" w:name="_Hlk111346819"/>
          <w:r w:rsidRPr="009A2987">
            <w:rPr>
              <w:rFonts w:eastAsia="Arial" w:cs="Arial"/>
              <w:bCs/>
              <w:sz w:val="16"/>
              <w:szCs w:val="16"/>
              <w:lang w:val="fr-FR"/>
            </w:rPr>
            <w:t>I</w:t>
          </w:r>
          <w:r w:rsidR="00EE54A8">
            <w:rPr>
              <w:rFonts w:eastAsia="Arial" w:cs="Arial"/>
              <w:bCs/>
              <w:sz w:val="16"/>
              <w:szCs w:val="16"/>
              <w:lang w:val="fr-FR"/>
            </w:rPr>
            <w:t>DU-CMA-SGDU-027</w:t>
          </w:r>
          <w:r w:rsidRPr="009A2987">
            <w:rPr>
              <w:rFonts w:eastAsia="Arial" w:cs="Arial"/>
              <w:bCs/>
              <w:sz w:val="16"/>
              <w:szCs w:val="16"/>
              <w:lang w:val="fr-FR"/>
            </w:rPr>
            <w:t>-2022</w:t>
          </w:r>
        </w:p>
      </w:tc>
    </w:tr>
    <w:bookmarkEnd w:id="4"/>
  </w:tbl>
  <w:p w14:paraId="04943389" w14:textId="77777777" w:rsidR="00900CFE" w:rsidRPr="00EE77CD" w:rsidRDefault="00900CFE">
    <w:pPr>
      <w:pStyle w:val="Piedepgina"/>
      <w:rPr>
        <w:rFonts w:ascii="Arial" w:hAnsi="Arial" w:cs="Arial"/>
        <w:lang w:val="fr-FR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57A29E" w14:textId="77777777" w:rsidR="00231A81" w:rsidRDefault="00231A81" w:rsidP="00B05E7E">
      <w:pPr>
        <w:spacing w:after="0" w:line="240" w:lineRule="auto"/>
      </w:pPr>
      <w:r>
        <w:separator/>
      </w:r>
    </w:p>
  </w:footnote>
  <w:footnote w:type="continuationSeparator" w:id="0">
    <w:p w14:paraId="4227D66A" w14:textId="77777777" w:rsidR="00231A81" w:rsidRDefault="00231A81" w:rsidP="00B05E7E">
      <w:pPr>
        <w:spacing w:after="0" w:line="240" w:lineRule="auto"/>
      </w:pPr>
      <w:r>
        <w:continuationSeparator/>
      </w:r>
    </w:p>
  </w:footnote>
  <w:footnote w:type="continuationNotice" w:id="1">
    <w:p w14:paraId="3E77E5D4" w14:textId="77777777" w:rsidR="00231A81" w:rsidRDefault="00231A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44"/>
      <w:gridCol w:w="1086"/>
      <w:gridCol w:w="3927"/>
      <w:gridCol w:w="1886"/>
    </w:tblGrid>
    <w:tr w:rsidR="004D2FD0" w:rsidRPr="004D2FD0" w14:paraId="06F23146" w14:textId="77777777" w:rsidTr="004D2FD0">
      <w:trPr>
        <w:trHeight w:val="146"/>
        <w:jc w:val="center"/>
      </w:trPr>
      <w:tc>
        <w:tcPr>
          <w:tcW w:w="1009" w:type="pct"/>
          <w:vMerge w:val="restart"/>
        </w:tcPr>
        <w:p w14:paraId="4E130D6B" w14:textId="77777777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  <w:lang w:val="es-ES_tradnl" w:eastAsia="es-ES_tradnl"/>
            </w:rPr>
            <w:drawing>
              <wp:anchor distT="0" distB="0" distL="114300" distR="114300" simplePos="0" relativeHeight="251659264" behindDoc="0" locked="0" layoutInCell="1" allowOverlap="1" wp14:anchorId="33DF6250" wp14:editId="1BCB58B4">
                <wp:simplePos x="0" y="0"/>
                <wp:positionH relativeFrom="column">
                  <wp:posOffset>-41910</wp:posOffset>
                </wp:positionH>
                <wp:positionV relativeFrom="paragraph">
                  <wp:posOffset>72390</wp:posOffset>
                </wp:positionV>
                <wp:extent cx="1044000" cy="486995"/>
                <wp:effectExtent l="0" t="0" r="3810" b="8890"/>
                <wp:wrapNone/>
                <wp:docPr id="9" name="Imagen 9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486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00" w:type="pct"/>
          <w:gridSpan w:val="2"/>
          <w:shd w:val="clear" w:color="auto" w:fill="auto"/>
          <w:vAlign w:val="center"/>
        </w:tcPr>
        <w:p w14:paraId="170A78AC" w14:textId="77777777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b/>
              <w:sz w:val="16"/>
              <w:szCs w:val="16"/>
            </w:rPr>
            <w:t>FORMATO 12— AUTORIZACION PARA EL TRATAMIENTO DE DATOS PERSONALES</w:t>
          </w:r>
        </w:p>
        <w:p w14:paraId="4D98541C" w14:textId="6AE8DCF1" w:rsidR="004D2FD0" w:rsidRPr="004D2FD0" w:rsidRDefault="00EE77CD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4D2FD0" w:rsidRPr="004D2FD0">
            <w:rPr>
              <w:rFonts w:ascii="Arial" w:hAnsi="Arial" w:cs="Arial"/>
              <w:b/>
              <w:sz w:val="16"/>
              <w:szCs w:val="16"/>
            </w:rPr>
            <w:t xml:space="preserve"> DE ESTUDIOS DE INGENIERÍA DE INFRAESTRUCTURA DE TRANSPORTE</w:t>
          </w:r>
        </w:p>
      </w:tc>
      <w:tc>
        <w:tcPr>
          <w:tcW w:w="1091" w:type="pct"/>
          <w:vMerge w:val="restart"/>
        </w:tcPr>
        <w:p w14:paraId="67DF9208" w14:textId="77777777" w:rsidR="004D2FD0" w:rsidRPr="004D2FD0" w:rsidRDefault="004D2FD0" w:rsidP="004D2FD0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D2FD0">
            <w:rPr>
              <w:rFonts w:ascii="Arial" w:hAnsi="Arial" w:cs="Arial"/>
              <w:noProof/>
              <w:lang w:val="es-ES_tradnl" w:eastAsia="es-ES_tradnl"/>
            </w:rPr>
            <w:drawing>
              <wp:anchor distT="0" distB="0" distL="114300" distR="114300" simplePos="0" relativeHeight="251660288" behindDoc="0" locked="0" layoutInCell="1" allowOverlap="1" wp14:anchorId="6316A95C" wp14:editId="776C228F">
                <wp:simplePos x="0" y="0"/>
                <wp:positionH relativeFrom="margin">
                  <wp:posOffset>17780</wp:posOffset>
                </wp:positionH>
                <wp:positionV relativeFrom="paragraph">
                  <wp:posOffset>46990</wp:posOffset>
                </wp:positionV>
                <wp:extent cx="1044000" cy="539285"/>
                <wp:effectExtent l="0" t="0" r="3810" b="0"/>
                <wp:wrapNone/>
                <wp:docPr id="10" name="Imagen 10" descr="Interfaz de usuario gráfic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Imagen 26" descr="Interfaz de usuario gráfic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4000" cy="53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EE77CD" w:rsidRPr="004D2FD0" w14:paraId="62FE1ADA" w14:textId="77777777" w:rsidTr="00EE77CD">
      <w:trPr>
        <w:trHeight w:val="234"/>
        <w:jc w:val="center"/>
      </w:trPr>
      <w:tc>
        <w:tcPr>
          <w:tcW w:w="1009" w:type="pct"/>
          <w:vMerge/>
        </w:tcPr>
        <w:p w14:paraId="14590148" w14:textId="77777777" w:rsidR="00EE77CD" w:rsidRPr="004D2FD0" w:rsidRDefault="00EE77CD" w:rsidP="004D2FD0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28" w:type="pct"/>
          <w:shd w:val="clear" w:color="auto" w:fill="auto"/>
          <w:vAlign w:val="center"/>
        </w:tcPr>
        <w:p w14:paraId="5DA0CD1C" w14:textId="7E907806" w:rsidR="00EE77CD" w:rsidRPr="00EE77CD" w:rsidRDefault="00EE77CD" w:rsidP="00EE77CD">
          <w:pPr>
            <w:ind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2272" w:type="pct"/>
          <w:shd w:val="clear" w:color="auto" w:fill="auto"/>
          <w:vAlign w:val="center"/>
        </w:tcPr>
        <w:p w14:paraId="2669CCB6" w14:textId="2DED08CE" w:rsidR="00EE77CD" w:rsidRPr="004D2FD0" w:rsidRDefault="00EE77CD" w:rsidP="00EE77CD">
          <w:pPr>
            <w:ind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E54A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D2FD0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EE54A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4D2FD0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091" w:type="pct"/>
          <w:vMerge/>
        </w:tcPr>
        <w:p w14:paraId="43DF2793" w14:textId="77777777" w:rsidR="00EE77CD" w:rsidRPr="004D2FD0" w:rsidRDefault="00EE77CD" w:rsidP="004D2FD0">
          <w:pPr>
            <w:ind w:hanging="10"/>
            <w:rPr>
              <w:rFonts w:ascii="Arial" w:eastAsia="Arial" w:hAnsi="Arial" w:cs="Arial"/>
              <w:sz w:val="16"/>
              <w:szCs w:val="16"/>
            </w:rPr>
          </w:pPr>
        </w:p>
      </w:tc>
    </w:tr>
  </w:tbl>
  <w:p w14:paraId="5F272A01" w14:textId="7C835561" w:rsidR="004D2FD0" w:rsidRPr="004D2FD0" w:rsidRDefault="004D2FD0">
    <w:pPr>
      <w:pStyle w:val="Encabezado"/>
      <w:rPr>
        <w:rFonts w:ascii="Arial" w:hAnsi="Arial" w:cs="Arial"/>
        <w:sz w:val="16"/>
        <w:szCs w:val="16"/>
      </w:rPr>
    </w:pPr>
  </w:p>
  <w:p w14:paraId="31111218" w14:textId="54E41D2E" w:rsidR="004D2FD0" w:rsidRPr="00267BDD" w:rsidRDefault="00EE54A8" w:rsidP="004D2FD0">
    <w:pPr>
      <w:pStyle w:val="InviasNormal"/>
      <w:spacing w:before="0" w:after="0"/>
      <w:jc w:val="left"/>
      <w:rPr>
        <w:b/>
        <w:sz w:val="18"/>
        <w:szCs w:val="18"/>
        <w:lang w:val="es-ES"/>
      </w:rPr>
    </w:pPr>
    <w:r>
      <w:rPr>
        <w:rFonts w:eastAsia="Arial"/>
        <w:bCs/>
        <w:sz w:val="16"/>
        <w:szCs w:val="16"/>
        <w:lang w:val="fr-FR"/>
      </w:rPr>
      <w:t>IDU-CMA-SGDU-027</w:t>
    </w:r>
    <w:r w:rsidR="00DF34AC" w:rsidRPr="009A2987">
      <w:rPr>
        <w:rFonts w:eastAsia="Arial"/>
        <w:bCs/>
        <w:sz w:val="16"/>
        <w:szCs w:val="16"/>
        <w:lang w:val="fr-FR"/>
      </w:rPr>
      <w:t>-2022</w:t>
    </w:r>
  </w:p>
  <w:p w14:paraId="556F7574" w14:textId="77777777" w:rsidR="004D2FD0" w:rsidRPr="004D2FD0" w:rsidRDefault="004D2FD0">
    <w:pPr>
      <w:pStyle w:val="Encabezado"/>
      <w:rPr>
        <w:rFonts w:ascii="Arial" w:hAnsi="Arial" w:cs="Arial"/>
        <w:sz w:val="16"/>
        <w:szCs w:val="16"/>
        <w:lang w:val="es-E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5ACEDF"/>
    <w:rsid w:val="0001196B"/>
    <w:rsid w:val="000151E7"/>
    <w:rsid w:val="00070673"/>
    <w:rsid w:val="000852AA"/>
    <w:rsid w:val="000969BD"/>
    <w:rsid w:val="000B5059"/>
    <w:rsid w:val="000E2D7E"/>
    <w:rsid w:val="0010431C"/>
    <w:rsid w:val="00152A9D"/>
    <w:rsid w:val="001629E3"/>
    <w:rsid w:val="00195DA4"/>
    <w:rsid w:val="001B5269"/>
    <w:rsid w:val="001D1208"/>
    <w:rsid w:val="001E2EE5"/>
    <w:rsid w:val="00210D3E"/>
    <w:rsid w:val="002121FD"/>
    <w:rsid w:val="00231A81"/>
    <w:rsid w:val="00233DDA"/>
    <w:rsid w:val="00243210"/>
    <w:rsid w:val="00263653"/>
    <w:rsid w:val="002B5D18"/>
    <w:rsid w:val="002C7783"/>
    <w:rsid w:val="003572E6"/>
    <w:rsid w:val="003A657C"/>
    <w:rsid w:val="003B249B"/>
    <w:rsid w:val="003C4D0B"/>
    <w:rsid w:val="003D1E0F"/>
    <w:rsid w:val="0040001B"/>
    <w:rsid w:val="004050CB"/>
    <w:rsid w:val="00412DE9"/>
    <w:rsid w:val="00430591"/>
    <w:rsid w:val="00491AE8"/>
    <w:rsid w:val="004A1992"/>
    <w:rsid w:val="004D2FD0"/>
    <w:rsid w:val="004F637F"/>
    <w:rsid w:val="0057130B"/>
    <w:rsid w:val="00667F35"/>
    <w:rsid w:val="00672AA6"/>
    <w:rsid w:val="006822A2"/>
    <w:rsid w:val="006A4030"/>
    <w:rsid w:val="006E392C"/>
    <w:rsid w:val="00703D22"/>
    <w:rsid w:val="0072782A"/>
    <w:rsid w:val="00761230"/>
    <w:rsid w:val="0076424B"/>
    <w:rsid w:val="008023E8"/>
    <w:rsid w:val="00807E40"/>
    <w:rsid w:val="00821871"/>
    <w:rsid w:val="00822A93"/>
    <w:rsid w:val="008A63F7"/>
    <w:rsid w:val="008E0F50"/>
    <w:rsid w:val="008F7158"/>
    <w:rsid w:val="00900CFE"/>
    <w:rsid w:val="009016C7"/>
    <w:rsid w:val="00972635"/>
    <w:rsid w:val="0099509D"/>
    <w:rsid w:val="009D794D"/>
    <w:rsid w:val="009E088D"/>
    <w:rsid w:val="00A07154"/>
    <w:rsid w:val="00A200FC"/>
    <w:rsid w:val="00A226D7"/>
    <w:rsid w:val="00A7606A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C231B9"/>
    <w:rsid w:val="00C24694"/>
    <w:rsid w:val="00C26A6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D0DF3"/>
    <w:rsid w:val="00DE43D5"/>
    <w:rsid w:val="00DE6DF7"/>
    <w:rsid w:val="00DF34AC"/>
    <w:rsid w:val="00E0170A"/>
    <w:rsid w:val="00E20711"/>
    <w:rsid w:val="00E40C6B"/>
    <w:rsid w:val="00E60637"/>
    <w:rsid w:val="00E657FC"/>
    <w:rsid w:val="00EA0008"/>
    <w:rsid w:val="00EC34C3"/>
    <w:rsid w:val="00EE411E"/>
    <w:rsid w:val="00EE54A8"/>
    <w:rsid w:val="00EE77CD"/>
    <w:rsid w:val="00EF7ED1"/>
    <w:rsid w:val="00F071D7"/>
    <w:rsid w:val="00F460B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B05E7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customStyle="1" w:styleId="Mention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4D2FD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D2FD0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2AF525-46E3-4A1A-9297-3CD1A0928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CE9BF6-81F2-D94C-AFFB-E4E2BE78E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752</Words>
  <Characters>4140</Characters>
  <Application>Microsoft Macintosh Word</Application>
  <DocSecurity>0</DocSecurity>
  <Lines>34</Lines>
  <Paragraphs>9</Paragraphs>
  <ScaleCrop>false</ScaleCrop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 de Microsoft Office</cp:lastModifiedBy>
  <cp:revision>3</cp:revision>
  <cp:lastPrinted>2022-06-28T20:19:00Z</cp:lastPrinted>
  <dcterms:created xsi:type="dcterms:W3CDTF">2022-10-24T19:03:00Z</dcterms:created>
  <dcterms:modified xsi:type="dcterms:W3CDTF">2022-10-25T02:03:00Z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