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F79" w:rsidRDefault="00197F79">
      <w:bookmarkStart w:id="0" w:name="_GoBack"/>
      <w:bookmarkEnd w:id="0"/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ANEXO 4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COMPROMISO ANTICORRUPCIÓN Y/O DE TRANSPARENCIA.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ALCALDÍA DE PALMIRA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Secretaria de Infraestructura, Renovación Urbana y Vivienda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Ciudad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Como proponente y representante legal de la empresa ___________________________ asumo los siguientes compromisos: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Actuaré en el presente proceso de contratación con estricto apego a las normas jurídicas y éticas propias de este tipo de procedimientos, y conforme a los principios de buena fe, transparencia y equidad;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Me abstendré de realizar u ofrecer, directa o indirectamente pagos de comisiones o dádivas, sobornos u otra forma de halago a empleado alguno del Municipio de Palmira, o de utilizar medios de presión con ocasión del proceso en el que participo;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 permitiré que ninguno de mis empleados o agente comisionista independiente lo haga en mi nombre;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Impartiré instrucciones y adoptaré todas las medidas necesarias para que todos mis empleados y agentes, y cualesquiera otros representantes, no incurran en conductas violatorias del presente pacto, exigiéndoles en todo momento el cumplimiento de las leyes de la República de Colombia, y especialmente de aquellas que rigen el presente el proceso de selección y la relación contractual que podría derivarse del mismo, e impondré la obligación de no ofrecer o pagar sobornos o cualquier halago corrupto a los empleados y/o contratistas del Municipio de Palmira bien sea directa o indirectamente, ni a terceras personas que puedan influir sobre dichos empleados y/o contratistas;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 utilizaré, en la etapa de evaluación de las propuestas, argumentos sobre incumplimiento de requisitos diferentes a los establecidos en el presente proceso contractual, para efectos de buscar la descalificación de mis competidores o modificar el orden de elegibilidad de las propuestas;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Denunciaré con la debida justificación y de manera inmediata ante las autoridades competentes, el Municipio de Palmira, la Veeduría Ciudadana y los demás órganos de control, </w:t>
      </w:r>
      <w:r>
        <w:rPr>
          <w:rFonts w:ascii="Arial Narrow" w:eastAsia="Arial Narrow" w:hAnsi="Arial Narrow" w:cs="Arial Narrow"/>
          <w:sz w:val="24"/>
          <w:szCs w:val="24"/>
        </w:rPr>
        <w:lastRenderedPageBreak/>
        <w:t>cualquier actuación irregular ejecutada por empleados y/o contratistas de la Entidad y/o los proponentes.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Para constancia firmo en la ciudad de ______________ a los _____ (días) del mes de _____________ del año 2020.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Firma del representante legal: _______________________________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 o Razón Social del Proponente: 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 del representante legal: _____________________________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N.I.T: 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C.C: 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/>
    <w:sectPr w:rsidR="000C6A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74B" w:rsidRDefault="0048774B" w:rsidP="000C6A99">
      <w:pPr>
        <w:spacing w:after="0" w:line="240" w:lineRule="auto"/>
      </w:pPr>
      <w:r>
        <w:separator/>
      </w:r>
    </w:p>
  </w:endnote>
  <w:endnote w:type="continuationSeparator" w:id="0">
    <w:p w:rsidR="0048774B" w:rsidRDefault="0048774B" w:rsidP="000C6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A99" w:rsidRDefault="000C6A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A99" w:rsidRDefault="000C6A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A99" w:rsidRDefault="000C6A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74B" w:rsidRDefault="0048774B" w:rsidP="000C6A99">
      <w:pPr>
        <w:spacing w:after="0" w:line="240" w:lineRule="auto"/>
      </w:pPr>
      <w:r>
        <w:separator/>
      </w:r>
    </w:p>
  </w:footnote>
  <w:footnote w:type="continuationSeparator" w:id="0">
    <w:p w:rsidR="0048774B" w:rsidRDefault="0048774B" w:rsidP="000C6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A99" w:rsidRDefault="000C6A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Layout w:type="fixed"/>
      <w:tblLook w:val="0000" w:firstRow="0" w:lastRow="0" w:firstColumn="0" w:lastColumn="0" w:noHBand="0" w:noVBand="0"/>
    </w:tblPr>
    <w:tblGrid>
      <w:gridCol w:w="2345"/>
      <w:gridCol w:w="6835"/>
    </w:tblGrid>
    <w:tr w:rsidR="000C6A99" w:rsidTr="001F348A">
      <w:trPr>
        <w:trHeight w:val="2127"/>
      </w:trPr>
      <w:tc>
        <w:tcPr>
          <w:tcW w:w="2345" w:type="dxa"/>
          <w:tcMar>
            <w:top w:w="0" w:type="dxa"/>
            <w:left w:w="108" w:type="dxa"/>
            <w:bottom w:w="0" w:type="dxa"/>
            <w:right w:w="108" w:type="dxa"/>
          </w:tcMar>
        </w:tcPr>
        <w:p w:rsidR="000C6A99" w:rsidRDefault="000C6A99" w:rsidP="000C6A99">
          <w:pPr>
            <w:spacing w:after="0" w:line="240" w:lineRule="auto"/>
            <w:ind w:right="-23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  <w:lang w:val="en-US"/>
            </w:rPr>
            <w:drawing>
              <wp:inline distT="0" distB="0" distL="114300" distR="114300" wp14:anchorId="34EEDDBD" wp14:editId="4ABD64B7">
                <wp:extent cx="714375" cy="801370"/>
                <wp:effectExtent l="0" t="0" r="0" b="0"/>
                <wp:docPr id="4" name="image1.png" descr="https://lh5.googleusercontent.com/VhrTnULEqscohKKU16H5_Dp1fcuL8a2sTRAVi-xnXfBtp9KKLwPvoHpIjMCrlGoMI2d_lU0Am5VB691p2U5PWI1w56kfKKvG4e4_Ss9qy-HpGOZuPmqyTiw2tF4eDvF1VJtIg-4ot4qmn6GU0Q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s://lh5.googleusercontent.com/VhrTnULEqscohKKU16H5_Dp1fcuL8a2sTRAVi-xnXfBtp9KKLwPvoHpIjMCrlGoMI2d_lU0Am5VB691p2U5PWI1w56kfKKvG4e4_Ss9qy-HpGOZuPmqyTiw2tF4eDvF1VJtIg-4ot4qmn6GU0Q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8013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br/>
          </w:r>
          <w:r>
            <w:rPr>
              <w:rFonts w:ascii="Arial Narrow" w:eastAsia="Arial Narrow" w:hAnsi="Arial Narrow" w:cs="Arial Narrow"/>
              <w:color w:val="000000"/>
              <w:sz w:val="20"/>
              <w:szCs w:val="20"/>
            </w:rPr>
            <w:t>Alcaldía Municipal de Palmira</w:t>
          </w:r>
        </w:p>
        <w:p w:rsidR="000C6A99" w:rsidRDefault="000C6A99" w:rsidP="000C6A99">
          <w:pPr>
            <w:spacing w:after="0" w:line="240" w:lineRule="auto"/>
            <w:ind w:right="-23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color w:val="000000"/>
              <w:sz w:val="20"/>
              <w:szCs w:val="20"/>
            </w:rPr>
            <w:t>Nit.: 891.380.007-3</w:t>
          </w:r>
        </w:p>
      </w:tc>
      <w:tc>
        <w:tcPr>
          <w:tcW w:w="6835" w:type="dxa"/>
          <w:tcMar>
            <w:top w:w="0" w:type="dxa"/>
            <w:left w:w="108" w:type="dxa"/>
            <w:bottom w:w="0" w:type="dxa"/>
            <w:right w:w="108" w:type="dxa"/>
          </w:tcMar>
        </w:tcPr>
        <w:p w:rsidR="000C6A99" w:rsidRDefault="000C6A99" w:rsidP="000C6A99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color w:val="000000"/>
              <w:sz w:val="24"/>
              <w:szCs w:val="24"/>
            </w:rPr>
            <w:t>República de Colombia</w:t>
          </w:r>
        </w:p>
        <w:p w:rsidR="000C6A99" w:rsidRDefault="000C6A99" w:rsidP="000C6A99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color w:val="000000"/>
              <w:sz w:val="24"/>
              <w:szCs w:val="24"/>
            </w:rPr>
            <w:t>Departamento del Valle del Cauca</w:t>
          </w:r>
        </w:p>
        <w:p w:rsidR="000C6A99" w:rsidRDefault="000C6A99" w:rsidP="000C6A99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color w:val="000000"/>
              <w:sz w:val="24"/>
              <w:szCs w:val="24"/>
            </w:rPr>
            <w:t>Alcaldía Municipal de Palmira</w:t>
          </w:r>
        </w:p>
        <w:p w:rsidR="000C6A99" w:rsidRDefault="000C6A99" w:rsidP="000C6A99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:rsidR="000C6A99" w:rsidRDefault="000C6A99" w:rsidP="000C6A99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b/>
              <w:color w:val="000000"/>
              <w:sz w:val="24"/>
              <w:szCs w:val="24"/>
            </w:rPr>
            <w:t>ANEXOS</w:t>
          </w:r>
        </w:p>
      </w:tc>
    </w:tr>
  </w:tbl>
  <w:p w:rsidR="000C6A99" w:rsidRDefault="000C6A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A99" w:rsidRDefault="000C6A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83FBA"/>
    <w:multiLevelType w:val="multilevel"/>
    <w:tmpl w:val="279AC2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A99"/>
    <w:rsid w:val="000C6A99"/>
    <w:rsid w:val="00197F79"/>
    <w:rsid w:val="0048774B"/>
    <w:rsid w:val="00CC1138"/>
    <w:rsid w:val="00E3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A66577-6D63-4DA8-8492-0C087916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C6A99"/>
    <w:pPr>
      <w:spacing w:after="200" w:line="276" w:lineRule="auto"/>
    </w:pPr>
    <w:rPr>
      <w:rFonts w:ascii="Calibri" w:eastAsia="Calibri" w:hAnsi="Calibri" w:cs="Calibri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6A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6A99"/>
    <w:rPr>
      <w:rFonts w:ascii="Calibri" w:eastAsia="Calibri" w:hAnsi="Calibri" w:cs="Calibri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C6A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6A99"/>
    <w:rPr>
      <w:rFonts w:ascii="Calibri" w:eastAsia="Calibri" w:hAnsi="Calibri" w:cs="Calibri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</dc:creator>
  <cp:keywords/>
  <dc:description/>
  <cp:lastModifiedBy>CECILIA</cp:lastModifiedBy>
  <cp:revision>2</cp:revision>
  <dcterms:created xsi:type="dcterms:W3CDTF">2022-07-12T16:27:00Z</dcterms:created>
  <dcterms:modified xsi:type="dcterms:W3CDTF">2022-07-12T16:27:00Z</dcterms:modified>
</cp:coreProperties>
</file>