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10FB6E" w14:textId="77777777" w:rsidR="00386B9B" w:rsidRPr="00AF5D4B" w:rsidRDefault="00386B9B" w:rsidP="00386B9B">
      <w:pPr>
        <w:pStyle w:val="Prrafodelista"/>
        <w:numPr>
          <w:ilvl w:val="3"/>
          <w:numId w:val="1"/>
        </w:numPr>
        <w:tabs>
          <w:tab w:val="left" w:pos="0"/>
          <w:tab w:val="left" w:pos="142"/>
          <w:tab w:val="left" w:pos="567"/>
          <w:tab w:val="left" w:pos="1418"/>
          <w:tab w:val="left" w:pos="9072"/>
        </w:tabs>
        <w:autoSpaceDE w:val="0"/>
        <w:autoSpaceDN w:val="0"/>
        <w:adjustRightInd w:val="0"/>
        <w:ind w:left="851"/>
        <w:jc w:val="left"/>
        <w:rPr>
          <w:rFonts w:ascii="Arial Narrow" w:hAnsi="Arial Narrow"/>
          <w:b/>
          <w:bCs/>
        </w:rPr>
      </w:pPr>
      <w:bookmarkStart w:id="0" w:name="_GoBack"/>
      <w:bookmarkEnd w:id="0"/>
      <w:r w:rsidRPr="00AF5D4B">
        <w:rPr>
          <w:rFonts w:ascii="Arial Narrow" w:hAnsi="Arial Narrow"/>
          <w:b/>
          <w:bCs/>
        </w:rPr>
        <w:t>Personal mínimo requerido</w:t>
      </w:r>
    </w:p>
    <w:p w14:paraId="608A4A48" w14:textId="77777777" w:rsidR="00386B9B" w:rsidRPr="00AF5D4B" w:rsidRDefault="00386B9B" w:rsidP="00386B9B">
      <w:pPr>
        <w:tabs>
          <w:tab w:val="left" w:pos="0"/>
          <w:tab w:val="left" w:pos="142"/>
          <w:tab w:val="left" w:pos="567"/>
          <w:tab w:val="left" w:pos="1418"/>
          <w:tab w:val="left" w:pos="9072"/>
        </w:tabs>
        <w:autoSpaceDE w:val="0"/>
        <w:autoSpaceDN w:val="0"/>
        <w:adjustRightInd w:val="0"/>
        <w:rPr>
          <w:rFonts w:ascii="Arial Narrow" w:hAnsi="Arial Narrow"/>
          <w:b/>
          <w:bCs/>
        </w:rPr>
      </w:pPr>
    </w:p>
    <w:p w14:paraId="34508327" w14:textId="77777777" w:rsidR="00386B9B" w:rsidRPr="00AF5D4B" w:rsidRDefault="00386B9B" w:rsidP="00386B9B">
      <w:pPr>
        <w:autoSpaceDE w:val="0"/>
        <w:autoSpaceDN w:val="0"/>
        <w:adjustRightInd w:val="0"/>
        <w:jc w:val="both"/>
        <w:rPr>
          <w:rFonts w:ascii="Arial Narrow" w:hAnsi="Arial Narrow"/>
        </w:rPr>
      </w:pPr>
      <w:r w:rsidRPr="00AF5D4B">
        <w:rPr>
          <w:rFonts w:ascii="Arial Narrow" w:hAnsi="Arial Narrow"/>
          <w:iCs/>
        </w:rPr>
        <w:t>Para la ejecución del contrato, el proponente deberá diligenciar el Anexo Nº 6 y contar con el siguiente equipo mínimo de trabajo, el cual deberá acreditar sus calidades a la presentación de la oferta</w:t>
      </w:r>
      <w:r w:rsidRPr="00AF5D4B">
        <w:rPr>
          <w:rFonts w:ascii="Arial Narrow" w:hAnsi="Arial Narrow"/>
        </w:rPr>
        <w:t>.</w:t>
      </w:r>
    </w:p>
    <w:p w14:paraId="0FC4353B" w14:textId="77777777" w:rsidR="00386B9B" w:rsidRPr="00AF5D4B" w:rsidRDefault="00386B9B" w:rsidP="00386B9B">
      <w:pPr>
        <w:autoSpaceDE w:val="0"/>
        <w:autoSpaceDN w:val="0"/>
        <w:adjustRightInd w:val="0"/>
        <w:jc w:val="both"/>
        <w:rPr>
          <w:rFonts w:ascii="Arial Narrow" w:hAnsi="Arial Narrow"/>
          <w:b/>
          <w:lang w:val="es-E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126"/>
        <w:gridCol w:w="2552"/>
        <w:gridCol w:w="2409"/>
      </w:tblGrid>
      <w:tr w:rsidR="00856B0A" w:rsidRPr="00AF5D4B" w14:paraId="01DE6E73" w14:textId="77777777">
        <w:tc>
          <w:tcPr>
            <w:tcW w:w="1980" w:type="dxa"/>
            <w:shd w:val="clear" w:color="auto" w:fill="auto"/>
          </w:tcPr>
          <w:p w14:paraId="753AC58A" w14:textId="77777777" w:rsidR="00386B9B" w:rsidRDefault="00386B9B">
            <w:pPr>
              <w:jc w:val="center"/>
              <w:rPr>
                <w:rFonts w:ascii="Arial Narrow" w:eastAsia="Arial Unicode MS" w:hAnsi="Arial Narrow"/>
                <w:b/>
                <w:lang w:val="es-MX" w:eastAsia="es-MX"/>
              </w:rPr>
            </w:pPr>
            <w:bookmarkStart w:id="1" w:name="_Hlk86817056"/>
            <w:r>
              <w:rPr>
                <w:rFonts w:ascii="Arial Narrow" w:eastAsia="Arial Unicode MS" w:hAnsi="Arial Narrow"/>
                <w:b/>
                <w:lang w:val="es-MX" w:eastAsia="es-MX"/>
              </w:rPr>
              <w:t>PERSONAL</w:t>
            </w:r>
          </w:p>
        </w:tc>
        <w:tc>
          <w:tcPr>
            <w:tcW w:w="2126" w:type="dxa"/>
            <w:shd w:val="clear" w:color="auto" w:fill="auto"/>
          </w:tcPr>
          <w:p w14:paraId="6AB9264F" w14:textId="77777777" w:rsidR="00386B9B" w:rsidRDefault="00386B9B">
            <w:pPr>
              <w:jc w:val="center"/>
              <w:rPr>
                <w:rFonts w:ascii="Arial Narrow" w:eastAsia="Arial Unicode MS" w:hAnsi="Arial Narrow"/>
                <w:b/>
                <w:lang w:val="es-MX" w:eastAsia="es-MX"/>
              </w:rPr>
            </w:pPr>
            <w:r>
              <w:rPr>
                <w:rFonts w:ascii="Arial Narrow" w:eastAsia="Arial Unicode MS" w:hAnsi="Arial Narrow"/>
                <w:b/>
                <w:lang w:val="es-MX" w:eastAsia="es-MX"/>
              </w:rPr>
              <w:t>TÍTULO PROFESIONAL</w:t>
            </w:r>
          </w:p>
        </w:tc>
        <w:tc>
          <w:tcPr>
            <w:tcW w:w="2552" w:type="dxa"/>
            <w:shd w:val="clear" w:color="auto" w:fill="auto"/>
          </w:tcPr>
          <w:p w14:paraId="5BFF832F" w14:textId="77777777" w:rsidR="00386B9B" w:rsidRDefault="00386B9B">
            <w:pPr>
              <w:jc w:val="center"/>
              <w:rPr>
                <w:rFonts w:ascii="Arial Narrow" w:eastAsia="Arial Unicode MS" w:hAnsi="Arial Narrow"/>
                <w:b/>
                <w:lang w:val="es-MX" w:eastAsia="es-MX"/>
              </w:rPr>
            </w:pPr>
            <w:r>
              <w:rPr>
                <w:rFonts w:ascii="Arial Narrow" w:eastAsia="Arial Unicode MS" w:hAnsi="Arial Narrow"/>
                <w:b/>
                <w:lang w:val="es-MX" w:eastAsia="es-MX"/>
              </w:rPr>
              <w:t>EXPERIENCIA ESPECÍFICA CERTIFICADA (MÍNIMA)</w:t>
            </w:r>
          </w:p>
        </w:tc>
        <w:tc>
          <w:tcPr>
            <w:tcW w:w="2409" w:type="dxa"/>
            <w:shd w:val="clear" w:color="auto" w:fill="auto"/>
          </w:tcPr>
          <w:p w14:paraId="74587DC9" w14:textId="77777777" w:rsidR="00386B9B" w:rsidRDefault="00386B9B">
            <w:pPr>
              <w:jc w:val="center"/>
              <w:rPr>
                <w:rFonts w:ascii="Arial Narrow" w:eastAsia="Arial Unicode MS" w:hAnsi="Arial Narrow"/>
                <w:b/>
                <w:lang w:val="es-MX" w:eastAsia="es-MX"/>
              </w:rPr>
            </w:pPr>
            <w:r>
              <w:rPr>
                <w:rFonts w:ascii="Arial Narrow" w:eastAsia="Arial Unicode MS" w:hAnsi="Arial Narrow"/>
                <w:b/>
                <w:lang w:val="es-MX" w:eastAsia="es-MX"/>
              </w:rPr>
              <w:t>DESCRIPCIÓN</w:t>
            </w:r>
          </w:p>
        </w:tc>
      </w:tr>
      <w:tr w:rsidR="00856B0A" w:rsidRPr="00AF5D4B" w14:paraId="019CA706" w14:textId="77777777">
        <w:tc>
          <w:tcPr>
            <w:tcW w:w="1980" w:type="dxa"/>
            <w:shd w:val="clear" w:color="auto" w:fill="auto"/>
          </w:tcPr>
          <w:p w14:paraId="4D3FF0F1" w14:textId="77777777" w:rsidR="00386B9B" w:rsidRDefault="00386B9B">
            <w:pPr>
              <w:jc w:val="both"/>
              <w:rPr>
                <w:rFonts w:ascii="Arial Narrow" w:eastAsia="Arial Unicode MS" w:hAnsi="Arial Narrow"/>
                <w:lang w:eastAsia="es-MX"/>
              </w:rPr>
            </w:pPr>
            <w:r>
              <w:rPr>
                <w:rFonts w:ascii="Arial Narrow" w:eastAsia="Arial Unicode MS" w:hAnsi="Arial Narrow"/>
                <w:lang w:val="es-ES" w:eastAsia="es-MX"/>
              </w:rPr>
              <w:t>Ingeniero Electrónico, o  Mecatrónico, con especialización en instrumentación electrónica</w:t>
            </w:r>
          </w:p>
        </w:tc>
        <w:tc>
          <w:tcPr>
            <w:tcW w:w="2126" w:type="dxa"/>
            <w:shd w:val="clear" w:color="auto" w:fill="auto"/>
          </w:tcPr>
          <w:p w14:paraId="290B2C1D" w14:textId="77777777" w:rsidR="00386B9B" w:rsidRDefault="00386B9B">
            <w:pPr>
              <w:jc w:val="both"/>
              <w:rPr>
                <w:rFonts w:ascii="Arial Narrow" w:eastAsia="Arial Unicode MS" w:hAnsi="Arial Narrow"/>
                <w:lang w:eastAsia="es-MX"/>
              </w:rPr>
            </w:pPr>
            <w:r>
              <w:rPr>
                <w:rFonts w:ascii="Arial Narrow" w:eastAsia="Arial Unicode MS" w:hAnsi="Arial Narrow"/>
                <w:lang w:val="es-ES" w:eastAsia="es-MX"/>
              </w:rPr>
              <w:t xml:space="preserve">Ingeniero Electrónico o Mecatrónico </w:t>
            </w:r>
          </w:p>
        </w:tc>
        <w:tc>
          <w:tcPr>
            <w:tcW w:w="2552" w:type="dxa"/>
            <w:shd w:val="clear" w:color="auto" w:fill="auto"/>
          </w:tcPr>
          <w:p w14:paraId="2CA827DB" w14:textId="77777777" w:rsidR="00386B9B" w:rsidRDefault="00386B9B">
            <w:pPr>
              <w:jc w:val="both"/>
              <w:rPr>
                <w:rFonts w:ascii="Arial Narrow" w:eastAsia="Arial Unicode MS" w:hAnsi="Arial Narrow"/>
                <w:lang w:eastAsia="es-MX"/>
              </w:rPr>
            </w:pPr>
          </w:p>
          <w:p w14:paraId="4A0DD5CC" w14:textId="77777777" w:rsidR="00386B9B" w:rsidRDefault="00386B9B">
            <w:pPr>
              <w:jc w:val="both"/>
              <w:rPr>
                <w:rFonts w:ascii="Arial Narrow" w:eastAsia="Arial Unicode MS" w:hAnsi="Arial Narrow"/>
                <w:lang w:val="es-ES" w:eastAsia="es-MX"/>
              </w:rPr>
            </w:pPr>
            <w:r>
              <w:rPr>
                <w:rFonts w:ascii="Arial Narrow" w:eastAsia="Arial Unicode MS" w:hAnsi="Arial Narrow"/>
                <w:lang w:val="es-ES" w:eastAsia="es-MX"/>
              </w:rPr>
              <w:t xml:space="preserve">Experiencia especifica de mínimo tres (3) años en instalación o mantenimiento de equipos de medición hidrometeorológica o equipos de medición hidrométrica, certificado </w:t>
            </w:r>
            <w:r>
              <w:rPr>
                <w:rFonts w:ascii="Arial Narrow" w:eastAsia="Arial Unicode MS" w:hAnsi="Arial Narrow"/>
                <w:bCs/>
                <w:lang w:val="es-ES" w:eastAsia="es-MX"/>
              </w:rPr>
              <w:t xml:space="preserve">por casa matriz en el software </w:t>
            </w:r>
            <w:proofErr w:type="spellStart"/>
            <w:r>
              <w:rPr>
                <w:rFonts w:ascii="Arial Narrow" w:eastAsia="Arial Unicode MS" w:hAnsi="Arial Narrow"/>
                <w:bCs/>
                <w:lang w:val="es-ES" w:eastAsia="es-MX"/>
              </w:rPr>
              <w:t>advantage</w:t>
            </w:r>
            <w:proofErr w:type="spellEnd"/>
            <w:r>
              <w:rPr>
                <w:rFonts w:ascii="Arial Narrow" w:eastAsia="Arial Unicode MS" w:hAnsi="Arial Narrow"/>
                <w:bCs/>
                <w:lang w:val="es-ES" w:eastAsia="es-MX"/>
              </w:rPr>
              <w:t xml:space="preserve"> pro, dado que el software que utiliza la corporación para administrar sus estaciones es el </w:t>
            </w:r>
            <w:proofErr w:type="spellStart"/>
            <w:r>
              <w:rPr>
                <w:rFonts w:ascii="Arial Narrow" w:eastAsia="Arial Unicode MS" w:hAnsi="Arial Narrow"/>
                <w:bCs/>
                <w:lang w:val="es-ES" w:eastAsia="es-MX"/>
              </w:rPr>
              <w:t>Advantage</w:t>
            </w:r>
            <w:proofErr w:type="spellEnd"/>
            <w:r>
              <w:rPr>
                <w:rFonts w:ascii="Arial Narrow" w:eastAsia="Arial Unicode MS" w:hAnsi="Arial Narrow"/>
                <w:bCs/>
                <w:lang w:val="es-ES" w:eastAsia="es-MX"/>
              </w:rPr>
              <w:t xml:space="preserve"> Pro.</w:t>
            </w:r>
          </w:p>
          <w:p w14:paraId="0FCFD9C4" w14:textId="77777777" w:rsidR="00386B9B" w:rsidRDefault="00386B9B">
            <w:pPr>
              <w:jc w:val="both"/>
              <w:rPr>
                <w:rFonts w:ascii="Arial Narrow" w:eastAsia="Arial Unicode MS" w:hAnsi="Arial Narrow"/>
                <w:lang w:eastAsia="es-MX"/>
              </w:rPr>
            </w:pPr>
          </w:p>
          <w:p w14:paraId="33E1E1D6" w14:textId="77777777" w:rsidR="00386B9B" w:rsidRDefault="00386B9B">
            <w:pPr>
              <w:jc w:val="both"/>
              <w:rPr>
                <w:rFonts w:ascii="Arial Narrow" w:eastAsia="Arial Unicode MS" w:hAnsi="Arial Narrow"/>
                <w:lang w:eastAsia="es-MX"/>
              </w:rPr>
            </w:pPr>
          </w:p>
        </w:tc>
        <w:tc>
          <w:tcPr>
            <w:tcW w:w="2409" w:type="dxa"/>
            <w:shd w:val="clear" w:color="auto" w:fill="auto"/>
          </w:tcPr>
          <w:p w14:paraId="7BA199F8" w14:textId="77777777" w:rsidR="00386B9B" w:rsidRDefault="00386B9B">
            <w:pPr>
              <w:jc w:val="both"/>
              <w:rPr>
                <w:rFonts w:ascii="Arial Narrow" w:eastAsia="Arial Unicode MS" w:hAnsi="Arial Narrow"/>
                <w:lang w:eastAsia="es-MX"/>
              </w:rPr>
            </w:pPr>
            <w:r>
              <w:rPr>
                <w:rFonts w:ascii="Arial Narrow" w:eastAsia="Arial Unicode MS" w:hAnsi="Arial Narrow"/>
                <w:lang w:eastAsia="es-MX"/>
              </w:rPr>
              <w:t>Dada la importancia y responsabilidad que implica la instalación de instrumentos hidro-meteorológicos a adquirir, se requiere de un profesional en Ingeniería electrónica o mecatrónica que esté en las capacidades de integrar y configurar debidamente cada una de las variables a registrar y visualizar en el software designado</w:t>
            </w:r>
          </w:p>
        </w:tc>
      </w:tr>
      <w:tr w:rsidR="00856B0A" w:rsidRPr="00AF5D4B" w14:paraId="1B086E56" w14:textId="77777777">
        <w:tc>
          <w:tcPr>
            <w:tcW w:w="1980" w:type="dxa"/>
            <w:shd w:val="clear" w:color="auto" w:fill="auto"/>
          </w:tcPr>
          <w:p w14:paraId="71C04241" w14:textId="77777777" w:rsidR="00386B9B" w:rsidRDefault="00386B9B">
            <w:pPr>
              <w:jc w:val="both"/>
              <w:rPr>
                <w:rFonts w:ascii="Arial Narrow" w:eastAsia="Arial Unicode MS" w:hAnsi="Arial Narrow"/>
                <w:lang w:eastAsia="es-MX"/>
              </w:rPr>
            </w:pPr>
            <w:bookmarkStart w:id="2" w:name="_Hlk86125519"/>
          </w:p>
          <w:p w14:paraId="77BAB6D7" w14:textId="77777777" w:rsidR="00386B9B" w:rsidRDefault="00386B9B">
            <w:pPr>
              <w:jc w:val="both"/>
              <w:rPr>
                <w:rFonts w:ascii="Arial Narrow" w:eastAsia="Arial Unicode MS" w:hAnsi="Arial Narrow"/>
                <w:lang w:eastAsia="es-MX"/>
              </w:rPr>
            </w:pPr>
            <w:r>
              <w:rPr>
                <w:rFonts w:ascii="Arial Narrow" w:eastAsia="Arial Unicode MS" w:hAnsi="Arial Narrow"/>
                <w:lang w:eastAsia="es-MX"/>
              </w:rPr>
              <w:t>Dos (2) técnicos en electrónica, eléctrico o de telecomunicaciones.</w:t>
            </w:r>
          </w:p>
          <w:bookmarkEnd w:id="2"/>
          <w:p w14:paraId="51054BD1" w14:textId="77777777" w:rsidR="00386B9B" w:rsidRDefault="00386B9B">
            <w:pPr>
              <w:jc w:val="both"/>
              <w:rPr>
                <w:rFonts w:ascii="Arial Narrow" w:eastAsia="Arial Unicode MS" w:hAnsi="Arial Narrow"/>
                <w:lang w:eastAsia="es-MX"/>
              </w:rPr>
            </w:pPr>
          </w:p>
        </w:tc>
        <w:tc>
          <w:tcPr>
            <w:tcW w:w="2126" w:type="dxa"/>
            <w:shd w:val="clear" w:color="auto" w:fill="auto"/>
          </w:tcPr>
          <w:p w14:paraId="533A788D" w14:textId="77777777" w:rsidR="00386B9B" w:rsidRDefault="00386B9B">
            <w:pPr>
              <w:jc w:val="both"/>
              <w:rPr>
                <w:rFonts w:ascii="Arial Narrow" w:eastAsia="Arial Unicode MS" w:hAnsi="Arial Narrow"/>
                <w:lang w:eastAsia="es-MX"/>
              </w:rPr>
            </w:pPr>
            <w:r>
              <w:rPr>
                <w:rFonts w:ascii="Arial Narrow" w:eastAsia="Arial Unicode MS" w:hAnsi="Arial Narrow"/>
                <w:lang w:eastAsia="es-MX"/>
              </w:rPr>
              <w:t>Técnico o Tecnólogo o profesional en eléctrica, electrónica, o de Telecomunicaciones..</w:t>
            </w:r>
          </w:p>
        </w:tc>
        <w:tc>
          <w:tcPr>
            <w:tcW w:w="2552" w:type="dxa"/>
            <w:shd w:val="clear" w:color="auto" w:fill="auto"/>
          </w:tcPr>
          <w:p w14:paraId="052F9B15" w14:textId="77777777" w:rsidR="00386B9B" w:rsidRDefault="00386B9B">
            <w:pPr>
              <w:autoSpaceDE w:val="0"/>
              <w:autoSpaceDN w:val="0"/>
              <w:adjustRightInd w:val="0"/>
              <w:jc w:val="both"/>
              <w:rPr>
                <w:rFonts w:ascii="Arial Narrow" w:eastAsia="Arial Unicode MS" w:hAnsi="Arial Narrow"/>
                <w:lang w:val="es-ES" w:eastAsia="es-MX"/>
              </w:rPr>
            </w:pPr>
            <w:r>
              <w:rPr>
                <w:rFonts w:ascii="Arial Narrow" w:eastAsia="Arial Unicode MS" w:hAnsi="Arial Narrow"/>
                <w:lang w:val="es-ES" w:eastAsia="es-MX"/>
              </w:rPr>
              <w:t>Experiencia especifica de mínimo tres (3 años en instalación o mantenimiento de equipos de medición hidrometeorológica o equipos de medición hidrométrica.</w:t>
            </w:r>
          </w:p>
          <w:p w14:paraId="0E5D30A6" w14:textId="77777777" w:rsidR="00386B9B" w:rsidRDefault="00386B9B">
            <w:pPr>
              <w:jc w:val="both"/>
              <w:rPr>
                <w:rFonts w:ascii="Arial Narrow" w:eastAsia="Arial Unicode MS" w:hAnsi="Arial Narrow"/>
                <w:lang w:val="es-ES" w:eastAsia="es-MX"/>
              </w:rPr>
            </w:pPr>
          </w:p>
          <w:p w14:paraId="282016BD" w14:textId="77777777" w:rsidR="00386B9B" w:rsidRDefault="00386B9B">
            <w:pPr>
              <w:jc w:val="both"/>
              <w:rPr>
                <w:rFonts w:ascii="Arial Narrow" w:eastAsia="Arial Unicode MS" w:hAnsi="Arial Narrow"/>
                <w:lang w:eastAsia="es-MX"/>
              </w:rPr>
            </w:pPr>
          </w:p>
        </w:tc>
        <w:tc>
          <w:tcPr>
            <w:tcW w:w="2409" w:type="dxa"/>
            <w:shd w:val="clear" w:color="auto" w:fill="auto"/>
          </w:tcPr>
          <w:p w14:paraId="7215209B" w14:textId="77777777" w:rsidR="00386B9B" w:rsidRDefault="00386B9B">
            <w:pPr>
              <w:ind w:right="-113"/>
              <w:jc w:val="both"/>
              <w:rPr>
                <w:rFonts w:ascii="Arial Narrow" w:eastAsia="Arial Unicode MS" w:hAnsi="Arial Narrow"/>
                <w:lang w:eastAsia="es-MX"/>
              </w:rPr>
            </w:pPr>
            <w:r>
              <w:rPr>
                <w:rFonts w:ascii="Arial Narrow" w:eastAsia="Arial Unicode MS" w:hAnsi="Arial Narrow"/>
                <w:lang w:eastAsia="es-MX"/>
              </w:rPr>
              <w:t>Dada la importancia y responsabilidad que implica la instalación de los instrumentos hidro-meteorológicos a adquirir, se requiere de un Técnico, Tecnólogo o</w:t>
            </w:r>
          </w:p>
          <w:p w14:paraId="2F90D33F" w14:textId="77777777" w:rsidR="00386B9B" w:rsidRDefault="00386B9B">
            <w:pPr>
              <w:ind w:right="-113"/>
              <w:jc w:val="both"/>
              <w:rPr>
                <w:rFonts w:ascii="Arial Narrow" w:eastAsia="Arial Unicode MS" w:hAnsi="Arial Narrow"/>
                <w:lang w:eastAsia="es-MX"/>
              </w:rPr>
            </w:pPr>
            <w:proofErr w:type="gramStart"/>
            <w:r>
              <w:rPr>
                <w:rFonts w:ascii="Arial Narrow" w:eastAsia="Arial Unicode MS" w:hAnsi="Arial Narrow"/>
                <w:lang w:eastAsia="es-MX"/>
              </w:rPr>
              <w:t>Ingeniero  en</w:t>
            </w:r>
            <w:proofErr w:type="gramEnd"/>
            <w:r>
              <w:rPr>
                <w:rFonts w:ascii="Arial Narrow" w:eastAsia="Arial Unicode MS" w:hAnsi="Arial Narrow"/>
                <w:lang w:eastAsia="es-MX"/>
              </w:rPr>
              <w:t xml:space="preserve"> </w:t>
            </w:r>
            <w:proofErr w:type="spellStart"/>
            <w:r>
              <w:rPr>
                <w:rFonts w:ascii="Arial Narrow" w:eastAsia="Arial Unicode MS" w:hAnsi="Arial Narrow"/>
                <w:lang w:eastAsia="es-MX"/>
              </w:rPr>
              <w:t>un</w:t>
            </w:r>
            <w:proofErr w:type="spellEnd"/>
            <w:r>
              <w:rPr>
                <w:rFonts w:ascii="Arial Narrow" w:eastAsia="Arial Unicode MS" w:hAnsi="Arial Narrow"/>
                <w:lang w:eastAsia="es-MX"/>
              </w:rPr>
              <w:t xml:space="preserve"> de las áreas de formación a continuación: </w:t>
            </w:r>
          </w:p>
          <w:p w14:paraId="6204D1F4" w14:textId="77777777" w:rsidR="00386B9B" w:rsidRDefault="00386B9B">
            <w:pPr>
              <w:ind w:right="-113"/>
              <w:jc w:val="both"/>
              <w:rPr>
                <w:rFonts w:ascii="Arial Narrow" w:eastAsia="Arial Unicode MS" w:hAnsi="Arial Narrow"/>
                <w:lang w:eastAsia="es-MX"/>
              </w:rPr>
            </w:pPr>
            <w:r>
              <w:rPr>
                <w:rFonts w:ascii="Arial Narrow" w:eastAsia="Arial Unicode MS" w:hAnsi="Arial Narrow"/>
                <w:lang w:eastAsia="es-MX"/>
              </w:rPr>
              <w:t xml:space="preserve">Eléctrica, electrónica, </w:t>
            </w:r>
          </w:p>
          <w:p w14:paraId="6DF77513" w14:textId="77777777" w:rsidR="00386B9B" w:rsidRDefault="00386B9B">
            <w:pPr>
              <w:ind w:right="-113"/>
              <w:jc w:val="both"/>
              <w:rPr>
                <w:rFonts w:ascii="Arial Narrow" w:eastAsia="Arial Unicode MS" w:hAnsi="Arial Narrow"/>
                <w:lang w:eastAsia="es-MX"/>
              </w:rPr>
            </w:pPr>
            <w:r>
              <w:rPr>
                <w:rFonts w:ascii="Arial Narrow" w:eastAsia="Arial Unicode MS" w:hAnsi="Arial Narrow"/>
                <w:lang w:eastAsia="es-MX"/>
              </w:rPr>
              <w:t>Telecomunicaciones o</w:t>
            </w:r>
          </w:p>
          <w:p w14:paraId="49534845" w14:textId="77777777" w:rsidR="00386B9B" w:rsidRDefault="00386B9B">
            <w:pPr>
              <w:ind w:right="-113"/>
              <w:jc w:val="both"/>
              <w:rPr>
                <w:rFonts w:ascii="Arial Narrow" w:eastAsia="Arial Unicode MS" w:hAnsi="Arial Narrow"/>
                <w:lang w:eastAsia="es-MX"/>
              </w:rPr>
            </w:pPr>
            <w:r>
              <w:rPr>
                <w:rFonts w:ascii="Arial Narrow" w:eastAsia="Arial Unicode MS" w:hAnsi="Arial Narrow"/>
                <w:lang w:eastAsia="es-MX"/>
              </w:rPr>
              <w:t xml:space="preserve">que esté en las capacidades de   instalar debidamente en el terreno, cada uno de los equipos, sensores y demás </w:t>
            </w:r>
            <w:r>
              <w:rPr>
                <w:rFonts w:ascii="Arial Narrow" w:eastAsia="Arial Unicode MS" w:hAnsi="Arial Narrow"/>
                <w:lang w:eastAsia="es-MX"/>
              </w:rPr>
              <w:lastRenderedPageBreak/>
              <w:t>dispositivos que componen las estaciones.</w:t>
            </w:r>
          </w:p>
        </w:tc>
      </w:tr>
      <w:bookmarkEnd w:id="1"/>
    </w:tbl>
    <w:p w14:paraId="54920D31" w14:textId="77777777" w:rsidR="00386B9B" w:rsidRPr="00822C77" w:rsidRDefault="00386B9B" w:rsidP="00ED7B6C">
      <w:pPr>
        <w:autoSpaceDE w:val="0"/>
        <w:autoSpaceDN w:val="0"/>
        <w:adjustRightInd w:val="0"/>
        <w:jc w:val="both"/>
        <w:rPr>
          <w:rFonts w:ascii="Arial Narrow" w:hAnsi="Arial Narrow"/>
          <w:color w:val="FF0000"/>
        </w:rPr>
      </w:pPr>
    </w:p>
    <w:p w14:paraId="7753F35E" w14:textId="77777777" w:rsidR="00386B9B" w:rsidRDefault="00386B9B" w:rsidP="00386B9B">
      <w:pPr>
        <w:autoSpaceDE w:val="0"/>
        <w:autoSpaceDN w:val="0"/>
        <w:adjustRightInd w:val="0"/>
        <w:jc w:val="both"/>
        <w:rPr>
          <w:rFonts w:ascii="Arial Narrow" w:hAnsi="Arial Narrow"/>
          <w:lang w:val="es-ES"/>
        </w:rPr>
      </w:pPr>
      <w:r w:rsidRPr="00AF5D4B">
        <w:rPr>
          <w:rFonts w:ascii="Arial Narrow" w:hAnsi="Arial Narrow"/>
          <w:lang w:val="es-ES"/>
        </w:rPr>
        <w:t>Los profesionales solicitados deberán diligenciar el formato de carta de compromiso para el momento de la ejecución del contrato, en caso de ser favorecido el oferente solamente podrá hacer valer los perfiles presentados en la propuesta,</w:t>
      </w:r>
      <w:r>
        <w:rPr>
          <w:rFonts w:ascii="Arial Narrow" w:hAnsi="Arial Narrow"/>
          <w:lang w:val="es-ES"/>
        </w:rPr>
        <w:t xml:space="preserve"> </w:t>
      </w:r>
      <w:r w:rsidRPr="00AF5D4B">
        <w:rPr>
          <w:rFonts w:ascii="Arial Narrow" w:hAnsi="Arial Narrow"/>
          <w:lang w:val="es-ES"/>
        </w:rPr>
        <w:t>o pena de rechazo.</w:t>
      </w:r>
    </w:p>
    <w:p w14:paraId="6AAC497E" w14:textId="77777777" w:rsidR="00386B9B" w:rsidRDefault="00386B9B" w:rsidP="00386B9B">
      <w:pPr>
        <w:autoSpaceDE w:val="0"/>
        <w:autoSpaceDN w:val="0"/>
        <w:adjustRightInd w:val="0"/>
        <w:jc w:val="both"/>
        <w:rPr>
          <w:rFonts w:ascii="Arial Narrow" w:hAnsi="Arial Narrow"/>
          <w:lang w:val="es-ES"/>
        </w:rPr>
      </w:pPr>
    </w:p>
    <w:p w14:paraId="6E8C59C9" w14:textId="77777777" w:rsidR="00386B9B" w:rsidRDefault="00386B9B" w:rsidP="00386B9B">
      <w:pPr>
        <w:autoSpaceDE w:val="0"/>
        <w:autoSpaceDN w:val="0"/>
        <w:adjustRightInd w:val="0"/>
        <w:jc w:val="both"/>
        <w:rPr>
          <w:rFonts w:ascii="Arial Narrow" w:hAnsi="Arial Narrow"/>
          <w:lang w:val="es-ES"/>
        </w:rPr>
      </w:pPr>
      <w:r w:rsidRPr="004609A6">
        <w:rPr>
          <w:rFonts w:ascii="Arial Narrow" w:hAnsi="Arial Narrow"/>
          <w:lang w:val="es-ES"/>
        </w:rPr>
        <w:t>Para determinar las propuestas hábiles desde los requisitos de carácter técnico se</w:t>
      </w:r>
      <w:r>
        <w:rPr>
          <w:rFonts w:ascii="Arial Narrow" w:hAnsi="Arial Narrow"/>
          <w:lang w:val="es-ES"/>
        </w:rPr>
        <w:t xml:space="preserve"> revisará</w:t>
      </w:r>
      <w:r w:rsidRPr="004609A6">
        <w:rPr>
          <w:rFonts w:ascii="Arial Narrow" w:hAnsi="Arial Narrow"/>
          <w:lang w:val="es-ES"/>
        </w:rPr>
        <w:t xml:space="preserve"> que las propuestas contengan y cumplan con los aspectos solicitados en el anexo</w:t>
      </w:r>
      <w:r>
        <w:rPr>
          <w:rFonts w:ascii="Arial Narrow" w:hAnsi="Arial Narrow"/>
          <w:lang w:val="es-ES"/>
        </w:rPr>
        <w:t xml:space="preserve"> </w:t>
      </w:r>
      <w:r w:rsidRPr="004609A6">
        <w:rPr>
          <w:rFonts w:ascii="Arial Narrow" w:hAnsi="Arial Narrow"/>
          <w:lang w:val="es-ES"/>
        </w:rPr>
        <w:t>respectivo, los cuáles serán verificados por el comité evaluador.</w:t>
      </w:r>
      <w:r>
        <w:rPr>
          <w:rFonts w:ascii="Arial Narrow" w:hAnsi="Arial Narrow"/>
          <w:lang w:val="es-ES"/>
        </w:rPr>
        <w:t xml:space="preserve"> </w:t>
      </w:r>
      <w:r w:rsidRPr="004609A6">
        <w:rPr>
          <w:rFonts w:ascii="Arial Narrow" w:hAnsi="Arial Narrow"/>
          <w:lang w:val="es-ES"/>
        </w:rPr>
        <w:t>El proponente como parte de la propuesta técnica, deberá diligenciar el Formato Anexo 6</w:t>
      </w:r>
      <w:r>
        <w:rPr>
          <w:rFonts w:ascii="Arial Narrow" w:hAnsi="Arial Narrow"/>
          <w:lang w:val="es-ES"/>
        </w:rPr>
        <w:t xml:space="preserve"> </w:t>
      </w:r>
    </w:p>
    <w:p w14:paraId="195D6D42" w14:textId="77777777" w:rsidR="00386B9B" w:rsidRDefault="00386B9B" w:rsidP="00386B9B">
      <w:pPr>
        <w:autoSpaceDE w:val="0"/>
        <w:autoSpaceDN w:val="0"/>
        <w:adjustRightInd w:val="0"/>
        <w:jc w:val="both"/>
        <w:rPr>
          <w:rFonts w:ascii="Arial Narrow" w:hAnsi="Arial Narrow"/>
          <w:lang w:val="es-ES"/>
        </w:rPr>
      </w:pPr>
    </w:p>
    <w:p w14:paraId="30352C8F" w14:textId="77777777" w:rsidR="00386B9B" w:rsidRPr="00AF5D4B" w:rsidRDefault="00386B9B" w:rsidP="00386B9B">
      <w:pPr>
        <w:autoSpaceDE w:val="0"/>
        <w:autoSpaceDN w:val="0"/>
        <w:adjustRightInd w:val="0"/>
        <w:jc w:val="both"/>
        <w:rPr>
          <w:rFonts w:ascii="Arial Narrow" w:hAnsi="Arial Narrow"/>
          <w:lang w:val="es-ES"/>
        </w:rPr>
      </w:pPr>
    </w:p>
    <w:p w14:paraId="02FB2A8B" w14:textId="77777777" w:rsidR="00386B9B" w:rsidRPr="00AF5D4B" w:rsidRDefault="00386B9B" w:rsidP="00386B9B">
      <w:pPr>
        <w:pStyle w:val="Default"/>
        <w:tabs>
          <w:tab w:val="left" w:pos="0"/>
        </w:tabs>
        <w:jc w:val="both"/>
        <w:rPr>
          <w:rFonts w:ascii="Arial Narrow" w:hAnsi="Arial Narrow"/>
          <w:color w:val="auto"/>
          <w:sz w:val="22"/>
          <w:szCs w:val="22"/>
        </w:rPr>
      </w:pPr>
      <w:r w:rsidRPr="00AF5D4B">
        <w:rPr>
          <w:rFonts w:ascii="Arial Narrow" w:hAnsi="Arial Narrow"/>
          <w:color w:val="auto"/>
          <w:sz w:val="22"/>
          <w:szCs w:val="22"/>
        </w:rPr>
        <w:t>La formación del personal propuesto deberá ser acreditada con fotocopia de la tarjeta/matrícula profesional vigente (cuando aplique) o diploma de grado y antecedentes profesionales (cuando aplique).</w:t>
      </w:r>
    </w:p>
    <w:p w14:paraId="789BB9A2" w14:textId="77777777" w:rsidR="00386B9B" w:rsidRPr="00AF5D4B" w:rsidRDefault="00386B9B" w:rsidP="00386B9B">
      <w:pPr>
        <w:autoSpaceDE w:val="0"/>
        <w:autoSpaceDN w:val="0"/>
        <w:adjustRightInd w:val="0"/>
        <w:jc w:val="both"/>
        <w:rPr>
          <w:rFonts w:ascii="Arial Narrow" w:hAnsi="Arial Narrow"/>
          <w:lang w:val="es-ES"/>
        </w:rPr>
      </w:pPr>
    </w:p>
    <w:p w14:paraId="092D8354" w14:textId="77777777" w:rsidR="00386B9B" w:rsidRPr="00AF5D4B" w:rsidRDefault="00386B9B" w:rsidP="00386B9B">
      <w:pPr>
        <w:autoSpaceDE w:val="0"/>
        <w:autoSpaceDN w:val="0"/>
        <w:adjustRightInd w:val="0"/>
        <w:jc w:val="both"/>
        <w:rPr>
          <w:rFonts w:ascii="Arial Narrow" w:hAnsi="Arial Narrow"/>
          <w:lang w:val="es-ES"/>
        </w:rPr>
      </w:pPr>
      <w:r w:rsidRPr="00AF5D4B">
        <w:rPr>
          <w:rFonts w:ascii="Arial Narrow" w:hAnsi="Arial Narrow"/>
          <w:lang w:val="es-ES"/>
        </w:rPr>
        <w:t>EL OFERENTE NO PODRÁ PRESENTAR UN PROFESIONAL PARA ATENDER MÁS DE UN CARGO EN ESTA PROPUESTA, SO PENA DEL RECHAZO DE LA MISMA.</w:t>
      </w:r>
    </w:p>
    <w:p w14:paraId="3213E14B" w14:textId="77777777" w:rsidR="00386B9B" w:rsidRPr="00AF5D4B" w:rsidRDefault="00386B9B" w:rsidP="00386B9B">
      <w:pPr>
        <w:autoSpaceDE w:val="0"/>
        <w:autoSpaceDN w:val="0"/>
        <w:adjustRightInd w:val="0"/>
        <w:jc w:val="both"/>
        <w:rPr>
          <w:rFonts w:ascii="Arial Narrow" w:hAnsi="Arial Narrow"/>
          <w:lang w:val="es-ES"/>
        </w:rPr>
      </w:pPr>
    </w:p>
    <w:p w14:paraId="3FB6C16E" w14:textId="77777777" w:rsidR="00386B9B" w:rsidRPr="00AF5D4B" w:rsidRDefault="00386B9B" w:rsidP="00386B9B">
      <w:pPr>
        <w:pStyle w:val="Prrafodelista"/>
        <w:tabs>
          <w:tab w:val="left" w:pos="0"/>
        </w:tabs>
        <w:ind w:left="0" w:firstLine="0"/>
        <w:rPr>
          <w:rFonts w:ascii="Arial Narrow" w:hAnsi="Arial Narrow"/>
        </w:rPr>
      </w:pPr>
      <w:r w:rsidRPr="00AF5D4B">
        <w:rPr>
          <w:rFonts w:ascii="Arial Narrow" w:hAnsi="Arial Narrow"/>
        </w:rPr>
        <w:t>Para acreditar la experiencia específica del personal, se deberá tener en cuenta los siguientes lineamientos:</w:t>
      </w:r>
    </w:p>
    <w:p w14:paraId="612761DD" w14:textId="77777777" w:rsidR="00386B9B" w:rsidRPr="00AF5D4B" w:rsidRDefault="00386B9B" w:rsidP="00386B9B">
      <w:pPr>
        <w:pStyle w:val="Prrafodelista"/>
        <w:tabs>
          <w:tab w:val="left" w:pos="0"/>
        </w:tabs>
        <w:ind w:left="0" w:firstLine="0"/>
        <w:rPr>
          <w:rFonts w:ascii="Arial Narrow" w:hAnsi="Arial Narrow"/>
        </w:rPr>
      </w:pPr>
    </w:p>
    <w:p w14:paraId="3EE2515F" w14:textId="77777777" w:rsidR="00386B9B" w:rsidRPr="00AF5D4B" w:rsidRDefault="00386B9B" w:rsidP="00386B9B">
      <w:pPr>
        <w:tabs>
          <w:tab w:val="left" w:pos="0"/>
          <w:tab w:val="left" w:pos="426"/>
        </w:tabs>
        <w:jc w:val="both"/>
        <w:rPr>
          <w:rFonts w:ascii="Arial Narrow" w:hAnsi="Arial Narrow"/>
          <w:b/>
          <w:bCs/>
        </w:rPr>
      </w:pPr>
      <w:r w:rsidRPr="00AF5D4B">
        <w:rPr>
          <w:rFonts w:ascii="Arial Narrow" w:hAnsi="Arial Narrow"/>
          <w:b/>
          <w:bCs/>
        </w:rPr>
        <w:t xml:space="preserve">Acreditación de la experiencia especifica </w:t>
      </w:r>
    </w:p>
    <w:p w14:paraId="0B588D8B" w14:textId="77777777" w:rsidR="00386B9B" w:rsidRPr="00AF5D4B" w:rsidRDefault="00386B9B" w:rsidP="00386B9B">
      <w:pPr>
        <w:tabs>
          <w:tab w:val="left" w:pos="0"/>
        </w:tabs>
        <w:jc w:val="both"/>
        <w:rPr>
          <w:rFonts w:ascii="Arial Narrow" w:hAnsi="Arial Narrow"/>
          <w:b/>
          <w:bCs/>
        </w:rPr>
      </w:pPr>
    </w:p>
    <w:p w14:paraId="5F3AD3C7" w14:textId="77777777" w:rsidR="00386B9B" w:rsidRPr="00AF5D4B" w:rsidRDefault="00386B9B" w:rsidP="00386B9B">
      <w:pPr>
        <w:tabs>
          <w:tab w:val="left" w:pos="0"/>
        </w:tabs>
        <w:jc w:val="both"/>
        <w:rPr>
          <w:rFonts w:ascii="Arial Narrow" w:hAnsi="Arial Narrow"/>
        </w:rPr>
      </w:pPr>
      <w:r w:rsidRPr="00AF5D4B">
        <w:rPr>
          <w:rFonts w:ascii="Arial Narrow" w:hAnsi="Arial Narrow"/>
        </w:rPr>
        <w:t xml:space="preserve">Los requisitos que deberá acreditar el personal mínimo requerido son los siguientes: </w:t>
      </w:r>
    </w:p>
    <w:p w14:paraId="6EDB61AA" w14:textId="77777777" w:rsidR="00386B9B" w:rsidRPr="00AF5D4B" w:rsidRDefault="00386B9B" w:rsidP="00386B9B">
      <w:pPr>
        <w:tabs>
          <w:tab w:val="left" w:pos="0"/>
        </w:tabs>
        <w:jc w:val="both"/>
        <w:rPr>
          <w:rFonts w:ascii="Arial Narrow" w:hAnsi="Arial Narrow"/>
        </w:rPr>
      </w:pPr>
    </w:p>
    <w:p w14:paraId="713EB7EE" w14:textId="77777777" w:rsidR="00386B9B" w:rsidRPr="00AF5D4B" w:rsidRDefault="00386B9B" w:rsidP="00386B9B">
      <w:pPr>
        <w:tabs>
          <w:tab w:val="left" w:pos="0"/>
          <w:tab w:val="left" w:pos="284"/>
        </w:tabs>
        <w:ind w:left="284"/>
        <w:jc w:val="both"/>
        <w:rPr>
          <w:rFonts w:ascii="Arial Narrow" w:hAnsi="Arial Narrow"/>
        </w:rPr>
      </w:pPr>
      <w:r w:rsidRPr="00AF5D4B">
        <w:rPr>
          <w:rFonts w:ascii="Arial Narrow" w:hAnsi="Arial Narrow"/>
        </w:rPr>
        <w:t xml:space="preserve">1.- Nombre del Contratante </w:t>
      </w:r>
    </w:p>
    <w:p w14:paraId="0E232B5C" w14:textId="77777777" w:rsidR="00386B9B" w:rsidRPr="00AF5D4B" w:rsidRDefault="00386B9B" w:rsidP="00386B9B">
      <w:pPr>
        <w:tabs>
          <w:tab w:val="left" w:pos="0"/>
          <w:tab w:val="left" w:pos="284"/>
        </w:tabs>
        <w:ind w:left="284"/>
        <w:jc w:val="both"/>
        <w:rPr>
          <w:rFonts w:ascii="Arial Narrow" w:hAnsi="Arial Narrow"/>
        </w:rPr>
      </w:pPr>
      <w:r w:rsidRPr="00AF5D4B">
        <w:rPr>
          <w:rFonts w:ascii="Arial Narrow" w:hAnsi="Arial Narrow"/>
        </w:rPr>
        <w:t>2.- Objeto del contrato o actividades</w:t>
      </w:r>
    </w:p>
    <w:p w14:paraId="764332AC" w14:textId="77777777" w:rsidR="00386B9B" w:rsidRPr="00AF5D4B" w:rsidRDefault="00386B9B" w:rsidP="00386B9B">
      <w:pPr>
        <w:tabs>
          <w:tab w:val="left" w:pos="284"/>
        </w:tabs>
        <w:ind w:left="284"/>
        <w:jc w:val="both"/>
        <w:rPr>
          <w:rFonts w:ascii="Arial Narrow" w:hAnsi="Arial Narrow"/>
        </w:rPr>
      </w:pPr>
      <w:r w:rsidRPr="00AF5D4B">
        <w:rPr>
          <w:rFonts w:ascii="Arial Narrow" w:hAnsi="Arial Narrow"/>
        </w:rPr>
        <w:t xml:space="preserve">3.- Cargo desempeñado </w:t>
      </w:r>
    </w:p>
    <w:p w14:paraId="0AFBF0EA" w14:textId="77777777" w:rsidR="00386B9B" w:rsidRPr="00AF5D4B" w:rsidRDefault="00386B9B" w:rsidP="00386B9B">
      <w:pPr>
        <w:tabs>
          <w:tab w:val="left" w:pos="284"/>
        </w:tabs>
        <w:ind w:left="284"/>
        <w:jc w:val="both"/>
        <w:rPr>
          <w:rFonts w:ascii="Arial Narrow" w:hAnsi="Arial Narrow"/>
        </w:rPr>
      </w:pPr>
      <w:r w:rsidRPr="00AF5D4B">
        <w:rPr>
          <w:rFonts w:ascii="Arial Narrow" w:hAnsi="Arial Narrow"/>
        </w:rPr>
        <w:t xml:space="preserve">6.- Nombre y cargo de la persona que expide la certificación. </w:t>
      </w:r>
    </w:p>
    <w:p w14:paraId="7E56015E" w14:textId="77777777" w:rsidR="00386B9B" w:rsidRPr="00AF5D4B" w:rsidRDefault="00386B9B" w:rsidP="00386B9B">
      <w:pPr>
        <w:tabs>
          <w:tab w:val="left" w:pos="0"/>
        </w:tabs>
        <w:jc w:val="both"/>
        <w:rPr>
          <w:rFonts w:ascii="Arial Narrow" w:hAnsi="Arial Narrow"/>
        </w:rPr>
      </w:pPr>
    </w:p>
    <w:p w14:paraId="39E44FD8" w14:textId="77777777" w:rsidR="00E072CA" w:rsidRPr="00822C77" w:rsidRDefault="00E072CA"/>
    <w:sectPr w:rsidR="00E072CA" w:rsidRPr="00822C77">
      <w:headerReference w:type="default" r:id="rId7"/>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FBAD6" w14:textId="77777777" w:rsidR="00FE5314" w:rsidRDefault="00FE5314" w:rsidP="00ED7B6C">
      <w:pPr>
        <w:spacing w:after="0" w:line="240" w:lineRule="auto"/>
      </w:pPr>
      <w:r>
        <w:separator/>
      </w:r>
    </w:p>
  </w:endnote>
  <w:endnote w:type="continuationSeparator" w:id="0">
    <w:p w14:paraId="553F482A" w14:textId="77777777" w:rsidR="00FE5314" w:rsidRDefault="00FE5314" w:rsidP="00ED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B9C97" w14:textId="77777777" w:rsidR="00FE5314" w:rsidRDefault="00FE5314" w:rsidP="00ED7B6C">
      <w:pPr>
        <w:spacing w:after="0" w:line="240" w:lineRule="auto"/>
      </w:pPr>
      <w:r>
        <w:separator/>
      </w:r>
    </w:p>
  </w:footnote>
  <w:footnote w:type="continuationSeparator" w:id="0">
    <w:p w14:paraId="51E351B7" w14:textId="77777777" w:rsidR="00FE5314" w:rsidRDefault="00FE5314" w:rsidP="00ED7B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B4623" w14:textId="496BBDF9" w:rsidR="00ED7B6C" w:rsidRPr="00ED7B6C" w:rsidRDefault="00ED7B6C">
    <w:pPr>
      <w:pStyle w:val="Encabezado"/>
      <w:rPr>
        <w:b/>
        <w:bCs/>
        <w:lang w:val="es-MX"/>
      </w:rPr>
    </w:pPr>
    <w:r w:rsidRPr="00ED7B6C">
      <w:rPr>
        <w:b/>
        <w:bCs/>
        <w:lang w:val="es-MX"/>
      </w:rPr>
      <w:t>ANEXO 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F43230"/>
    <w:multiLevelType w:val="hybridMultilevel"/>
    <w:tmpl w:val="3E0E248E"/>
    <w:lvl w:ilvl="0" w:tplc="3D12338A">
      <w:start w:val="1"/>
      <w:numFmt w:val="upperLetter"/>
      <w:lvlText w:val="%1."/>
      <w:lvlJc w:val="left"/>
      <w:pPr>
        <w:ind w:left="2880" w:hanging="360"/>
      </w:pPr>
      <w:rPr>
        <w:rFonts w:hint="default"/>
      </w:rPr>
    </w:lvl>
    <w:lvl w:ilvl="1" w:tplc="240A0019">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B6C"/>
    <w:rsid w:val="00127B91"/>
    <w:rsid w:val="00386B9B"/>
    <w:rsid w:val="005A62B5"/>
    <w:rsid w:val="006B212B"/>
    <w:rsid w:val="007A28DA"/>
    <w:rsid w:val="00822C77"/>
    <w:rsid w:val="00856B0A"/>
    <w:rsid w:val="009347EB"/>
    <w:rsid w:val="00A40039"/>
    <w:rsid w:val="00A9649D"/>
    <w:rsid w:val="00D15933"/>
    <w:rsid w:val="00E072CA"/>
    <w:rsid w:val="00ED7B6C"/>
    <w:rsid w:val="00FE53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51AB11"/>
  <w14:defaultImageDpi w14:val="0"/>
  <w15:docId w15:val="{96921263-6D98-4319-9DD1-91817D011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 6,Bolita,Ha,titulo 3,HOJA,Párrafo de lista4,BOLADEF,Párrafo de lista3,Párrafo de lista21,BOLA,Nivel 1 OS,Bullets,VIÑETA 1,List Paragraph,Colorful List Accent 1,Colorful List - Accent 11,Bullet List,FooterText,numbered,列出段落,Guión"/>
    <w:basedOn w:val="Normal"/>
    <w:link w:val="PrrafodelistaCar"/>
    <w:uiPriority w:val="34"/>
    <w:qFormat/>
    <w:rsid w:val="00ED7B6C"/>
    <w:pPr>
      <w:widowControl w:val="0"/>
      <w:spacing w:after="0" w:line="240" w:lineRule="auto"/>
      <w:ind w:left="810" w:hanging="708"/>
      <w:jc w:val="both"/>
    </w:pPr>
    <w:rPr>
      <w:rFonts w:ascii="Arial" w:eastAsia="Arial" w:hAnsi="Arial" w:cs="Arial"/>
      <w:lang w:eastAsia="en-US"/>
    </w:rPr>
  </w:style>
  <w:style w:type="table" w:styleId="Tablaconcuadrcula">
    <w:name w:val="Table Grid"/>
    <w:basedOn w:val="Tablanormal"/>
    <w:uiPriority w:val="39"/>
    <w:rsid w:val="00ED7B6C"/>
    <w:rPr>
      <w:rFonts w:ascii="Times New Roman" w:eastAsia="Arial Unicode MS" w:hAnsi="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List Paragraph Car,Colorful List Accent 1 Car"/>
    <w:link w:val="Prrafodelista"/>
    <w:uiPriority w:val="34"/>
    <w:qFormat/>
    <w:locked/>
    <w:rsid w:val="00ED7B6C"/>
    <w:rPr>
      <w:rFonts w:ascii="Arial" w:eastAsia="Arial" w:hAnsi="Arial" w:cs="Arial"/>
      <w:lang w:eastAsia="en-US"/>
    </w:rPr>
  </w:style>
  <w:style w:type="paragraph" w:styleId="Encabezado">
    <w:name w:val="header"/>
    <w:basedOn w:val="Normal"/>
    <w:link w:val="EncabezadoCar"/>
    <w:uiPriority w:val="99"/>
    <w:unhideWhenUsed/>
    <w:rsid w:val="00ED7B6C"/>
    <w:pPr>
      <w:tabs>
        <w:tab w:val="center" w:pos="4419"/>
        <w:tab w:val="right" w:pos="8838"/>
      </w:tabs>
    </w:pPr>
  </w:style>
  <w:style w:type="character" w:customStyle="1" w:styleId="EncabezadoCar">
    <w:name w:val="Encabezado Car"/>
    <w:basedOn w:val="Fuentedeprrafopredeter"/>
    <w:link w:val="Encabezado"/>
    <w:uiPriority w:val="99"/>
    <w:rsid w:val="00ED7B6C"/>
  </w:style>
  <w:style w:type="paragraph" w:styleId="Piedepgina">
    <w:name w:val="footer"/>
    <w:basedOn w:val="Normal"/>
    <w:link w:val="PiedepginaCar"/>
    <w:uiPriority w:val="99"/>
    <w:unhideWhenUsed/>
    <w:rsid w:val="00ED7B6C"/>
    <w:pPr>
      <w:tabs>
        <w:tab w:val="center" w:pos="4419"/>
        <w:tab w:val="right" w:pos="8838"/>
      </w:tabs>
    </w:pPr>
  </w:style>
  <w:style w:type="character" w:customStyle="1" w:styleId="PiedepginaCar">
    <w:name w:val="Pie de página Car"/>
    <w:basedOn w:val="Fuentedeprrafopredeter"/>
    <w:link w:val="Piedepgina"/>
    <w:uiPriority w:val="99"/>
    <w:rsid w:val="00ED7B6C"/>
  </w:style>
  <w:style w:type="character" w:styleId="Refdecomentario">
    <w:name w:val="annotation reference"/>
    <w:uiPriority w:val="99"/>
    <w:semiHidden/>
    <w:unhideWhenUsed/>
    <w:rsid w:val="00822C77"/>
    <w:rPr>
      <w:sz w:val="16"/>
      <w:szCs w:val="16"/>
    </w:rPr>
  </w:style>
  <w:style w:type="paragraph" w:styleId="Textocomentario">
    <w:name w:val="annotation text"/>
    <w:basedOn w:val="Normal"/>
    <w:link w:val="TextocomentarioCar"/>
    <w:uiPriority w:val="99"/>
    <w:unhideWhenUsed/>
    <w:rsid w:val="00822C77"/>
    <w:pPr>
      <w:spacing w:after="0" w:line="240" w:lineRule="auto"/>
    </w:pPr>
    <w:rPr>
      <w:rFonts w:ascii="Courier New" w:hAnsi="Courier New"/>
      <w:sz w:val="20"/>
      <w:szCs w:val="20"/>
      <w:lang w:val="es-ES" w:eastAsia="es-ES"/>
    </w:rPr>
  </w:style>
  <w:style w:type="character" w:customStyle="1" w:styleId="TextocomentarioCar">
    <w:name w:val="Texto comentario Car"/>
    <w:link w:val="Textocomentario"/>
    <w:uiPriority w:val="99"/>
    <w:rsid w:val="00822C77"/>
    <w:rPr>
      <w:rFonts w:ascii="Courier New" w:hAnsi="Courier New"/>
      <w:lang w:val="es-ES" w:eastAsia="es-ES"/>
    </w:rPr>
  </w:style>
  <w:style w:type="paragraph" w:customStyle="1" w:styleId="Default">
    <w:name w:val="Default"/>
    <w:link w:val="DefaultCar"/>
    <w:rsid w:val="00822C77"/>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22C77"/>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2648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Jhonas Vogulys Medina</dc:creator>
  <cp:keywords/>
  <dc:description/>
  <cp:lastModifiedBy>NATALIA RODRIGUEZ NOREÑA</cp:lastModifiedBy>
  <cp:revision>2</cp:revision>
  <dcterms:created xsi:type="dcterms:W3CDTF">2022-11-22T21:05:00Z</dcterms:created>
  <dcterms:modified xsi:type="dcterms:W3CDTF">2022-11-22T21:05:00Z</dcterms:modified>
</cp:coreProperties>
</file>