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B1C96FA" w14:textId="77777777" w:rsidR="00FB62E6" w:rsidRPr="003129DB" w:rsidRDefault="00FB62E6" w:rsidP="00491231">
      <w:pPr>
        <w:jc w:val="center"/>
        <w:rPr>
          <w:rFonts w:ascii="Arial Narrow" w:hAnsi="Arial Narrow"/>
          <w:b/>
          <w:sz w:val="24"/>
        </w:rPr>
      </w:pPr>
      <w:bookmarkStart w:id="0" w:name="_Hlk5031862"/>
      <w:bookmarkEnd w:id="0"/>
      <w:r w:rsidRPr="003129DB">
        <w:rPr>
          <w:rFonts w:ascii="Arial Narrow" w:hAnsi="Arial Narrow"/>
          <w:b/>
          <w:sz w:val="24"/>
        </w:rPr>
        <w:t>I</w:t>
      </w:r>
      <w:r w:rsidR="0071774B">
        <w:rPr>
          <w:rFonts w:ascii="Arial Narrow" w:hAnsi="Arial Narrow"/>
          <w:b/>
          <w:sz w:val="24"/>
        </w:rPr>
        <w:t xml:space="preserve"> </w:t>
      </w:r>
      <w:r w:rsidRPr="003129DB">
        <w:rPr>
          <w:rFonts w:ascii="Arial Narrow" w:hAnsi="Arial Narrow"/>
          <w:b/>
          <w:sz w:val="24"/>
        </w:rPr>
        <w:t>N</w:t>
      </w:r>
      <w:r w:rsidR="0071774B">
        <w:rPr>
          <w:rFonts w:ascii="Arial Narrow" w:hAnsi="Arial Narrow"/>
          <w:b/>
          <w:sz w:val="24"/>
        </w:rPr>
        <w:t xml:space="preserve"> </w:t>
      </w:r>
      <w:r w:rsidRPr="003129DB">
        <w:rPr>
          <w:rFonts w:ascii="Arial Narrow" w:hAnsi="Arial Narrow"/>
          <w:b/>
          <w:sz w:val="24"/>
        </w:rPr>
        <w:t>F</w:t>
      </w:r>
      <w:r w:rsidR="0071774B">
        <w:rPr>
          <w:rFonts w:ascii="Arial Narrow" w:hAnsi="Arial Narrow"/>
          <w:b/>
          <w:sz w:val="24"/>
        </w:rPr>
        <w:t xml:space="preserve"> </w:t>
      </w:r>
      <w:r w:rsidRPr="003129DB">
        <w:rPr>
          <w:rFonts w:ascii="Arial Narrow" w:hAnsi="Arial Narrow"/>
          <w:b/>
          <w:sz w:val="24"/>
        </w:rPr>
        <w:t>O</w:t>
      </w:r>
      <w:r w:rsidR="0071774B">
        <w:rPr>
          <w:rFonts w:ascii="Arial Narrow" w:hAnsi="Arial Narrow"/>
          <w:b/>
          <w:sz w:val="24"/>
        </w:rPr>
        <w:t xml:space="preserve"> </w:t>
      </w:r>
      <w:r w:rsidRPr="003129DB">
        <w:rPr>
          <w:rFonts w:ascii="Arial Narrow" w:hAnsi="Arial Narrow"/>
          <w:b/>
          <w:sz w:val="24"/>
        </w:rPr>
        <w:t>R</w:t>
      </w:r>
      <w:r w:rsidR="0071774B">
        <w:rPr>
          <w:rFonts w:ascii="Arial Narrow" w:hAnsi="Arial Narrow"/>
          <w:b/>
          <w:sz w:val="24"/>
        </w:rPr>
        <w:t xml:space="preserve"> </w:t>
      </w:r>
      <w:r w:rsidRPr="003129DB">
        <w:rPr>
          <w:rFonts w:ascii="Arial Narrow" w:hAnsi="Arial Narrow"/>
          <w:b/>
          <w:sz w:val="24"/>
        </w:rPr>
        <w:t>M</w:t>
      </w:r>
      <w:r w:rsidR="0071774B">
        <w:rPr>
          <w:rFonts w:ascii="Arial Narrow" w:hAnsi="Arial Narrow"/>
          <w:b/>
          <w:sz w:val="24"/>
        </w:rPr>
        <w:t xml:space="preserve"> </w:t>
      </w:r>
      <w:r w:rsidRPr="003129DB">
        <w:rPr>
          <w:rFonts w:ascii="Arial Narrow" w:hAnsi="Arial Narrow"/>
          <w:b/>
          <w:sz w:val="24"/>
        </w:rPr>
        <w:t>E</w:t>
      </w:r>
      <w:r w:rsidR="0071774B">
        <w:rPr>
          <w:rFonts w:ascii="Arial Narrow" w:hAnsi="Arial Narrow"/>
          <w:b/>
          <w:sz w:val="24"/>
        </w:rPr>
        <w:t xml:space="preserve">   </w:t>
      </w:r>
      <w:r w:rsidRPr="003129DB">
        <w:rPr>
          <w:rFonts w:ascii="Arial Narrow" w:hAnsi="Arial Narrow"/>
          <w:b/>
          <w:sz w:val="24"/>
        </w:rPr>
        <w:t xml:space="preserve"> D</w:t>
      </w:r>
      <w:r w:rsidR="0071774B">
        <w:rPr>
          <w:rFonts w:ascii="Arial Narrow" w:hAnsi="Arial Narrow"/>
          <w:b/>
          <w:sz w:val="24"/>
        </w:rPr>
        <w:t xml:space="preserve"> </w:t>
      </w:r>
      <w:r w:rsidRPr="003129DB">
        <w:rPr>
          <w:rFonts w:ascii="Arial Narrow" w:hAnsi="Arial Narrow"/>
          <w:b/>
          <w:sz w:val="24"/>
        </w:rPr>
        <w:t xml:space="preserve">E </w:t>
      </w:r>
      <w:r w:rsidR="0071774B">
        <w:rPr>
          <w:rFonts w:ascii="Arial Narrow" w:hAnsi="Arial Narrow"/>
          <w:b/>
          <w:sz w:val="24"/>
        </w:rPr>
        <w:t xml:space="preserve">  </w:t>
      </w:r>
      <w:r w:rsidRPr="003129DB">
        <w:rPr>
          <w:rFonts w:ascii="Arial Narrow" w:hAnsi="Arial Narrow"/>
          <w:b/>
          <w:sz w:val="24"/>
        </w:rPr>
        <w:t>S</w:t>
      </w:r>
      <w:r w:rsidR="0071774B">
        <w:rPr>
          <w:rFonts w:ascii="Arial Narrow" w:hAnsi="Arial Narrow"/>
          <w:b/>
          <w:sz w:val="24"/>
        </w:rPr>
        <w:t xml:space="preserve"> </w:t>
      </w:r>
      <w:r w:rsidRPr="003129DB">
        <w:rPr>
          <w:rFonts w:ascii="Arial Narrow" w:hAnsi="Arial Narrow"/>
          <w:b/>
          <w:sz w:val="24"/>
        </w:rPr>
        <w:t>U</w:t>
      </w:r>
      <w:r w:rsidR="0071774B">
        <w:rPr>
          <w:rFonts w:ascii="Arial Narrow" w:hAnsi="Arial Narrow"/>
          <w:b/>
          <w:sz w:val="24"/>
        </w:rPr>
        <w:t xml:space="preserve"> </w:t>
      </w:r>
      <w:r w:rsidRPr="003129DB">
        <w:rPr>
          <w:rFonts w:ascii="Arial Narrow" w:hAnsi="Arial Narrow"/>
          <w:b/>
          <w:sz w:val="24"/>
        </w:rPr>
        <w:t>P</w:t>
      </w:r>
      <w:r w:rsidR="0071774B">
        <w:rPr>
          <w:rFonts w:ascii="Arial Narrow" w:hAnsi="Arial Narrow"/>
          <w:b/>
          <w:sz w:val="24"/>
        </w:rPr>
        <w:t xml:space="preserve"> </w:t>
      </w:r>
      <w:r w:rsidRPr="003129DB">
        <w:rPr>
          <w:rFonts w:ascii="Arial Narrow" w:hAnsi="Arial Narrow"/>
          <w:b/>
          <w:sz w:val="24"/>
        </w:rPr>
        <w:t>E</w:t>
      </w:r>
      <w:r w:rsidR="0071774B">
        <w:rPr>
          <w:rFonts w:ascii="Arial Narrow" w:hAnsi="Arial Narrow"/>
          <w:b/>
          <w:sz w:val="24"/>
        </w:rPr>
        <w:t xml:space="preserve"> </w:t>
      </w:r>
      <w:r w:rsidRPr="003129DB">
        <w:rPr>
          <w:rFonts w:ascii="Arial Narrow" w:hAnsi="Arial Narrow"/>
          <w:b/>
          <w:sz w:val="24"/>
        </w:rPr>
        <w:t>R</w:t>
      </w:r>
      <w:r w:rsidR="0071774B">
        <w:rPr>
          <w:rFonts w:ascii="Arial Narrow" w:hAnsi="Arial Narrow"/>
          <w:b/>
          <w:sz w:val="24"/>
        </w:rPr>
        <w:t xml:space="preserve"> </w:t>
      </w:r>
      <w:r w:rsidRPr="003129DB">
        <w:rPr>
          <w:rFonts w:ascii="Arial Narrow" w:hAnsi="Arial Narrow"/>
          <w:b/>
          <w:sz w:val="24"/>
        </w:rPr>
        <w:t>V</w:t>
      </w:r>
      <w:r w:rsidR="0071774B">
        <w:rPr>
          <w:rFonts w:ascii="Arial Narrow" w:hAnsi="Arial Narrow"/>
          <w:b/>
          <w:sz w:val="24"/>
        </w:rPr>
        <w:t xml:space="preserve"> </w:t>
      </w:r>
      <w:r w:rsidRPr="003129DB">
        <w:rPr>
          <w:rFonts w:ascii="Arial Narrow" w:hAnsi="Arial Narrow"/>
          <w:b/>
          <w:sz w:val="24"/>
        </w:rPr>
        <w:t>I</w:t>
      </w:r>
      <w:r w:rsidR="0071774B">
        <w:rPr>
          <w:rFonts w:ascii="Arial Narrow" w:hAnsi="Arial Narrow"/>
          <w:b/>
          <w:sz w:val="24"/>
        </w:rPr>
        <w:t xml:space="preserve"> </w:t>
      </w:r>
      <w:r w:rsidRPr="003129DB">
        <w:rPr>
          <w:rFonts w:ascii="Arial Narrow" w:hAnsi="Arial Narrow"/>
          <w:b/>
          <w:sz w:val="24"/>
        </w:rPr>
        <w:t>S</w:t>
      </w:r>
      <w:r w:rsidR="0071774B">
        <w:rPr>
          <w:rFonts w:ascii="Arial Narrow" w:hAnsi="Arial Narrow"/>
          <w:b/>
          <w:sz w:val="24"/>
        </w:rPr>
        <w:t xml:space="preserve"> </w:t>
      </w:r>
      <w:r w:rsidRPr="003129DB">
        <w:rPr>
          <w:rFonts w:ascii="Arial Narrow" w:hAnsi="Arial Narrow"/>
          <w:b/>
          <w:sz w:val="24"/>
        </w:rPr>
        <w:t>I</w:t>
      </w:r>
      <w:r w:rsidR="0071774B">
        <w:rPr>
          <w:rFonts w:ascii="Arial Narrow" w:hAnsi="Arial Narrow"/>
          <w:b/>
          <w:sz w:val="24"/>
        </w:rPr>
        <w:t xml:space="preserve"> </w:t>
      </w:r>
      <w:proofErr w:type="spellStart"/>
      <w:r w:rsidRPr="003129DB">
        <w:rPr>
          <w:rFonts w:ascii="Arial Narrow" w:hAnsi="Arial Narrow"/>
          <w:b/>
          <w:sz w:val="24"/>
        </w:rPr>
        <w:t>Ó</w:t>
      </w:r>
      <w:proofErr w:type="spellEnd"/>
      <w:r w:rsidR="0071774B">
        <w:rPr>
          <w:rFonts w:ascii="Arial Narrow" w:hAnsi="Arial Narrow"/>
          <w:b/>
          <w:sz w:val="24"/>
        </w:rPr>
        <w:t xml:space="preserve"> </w:t>
      </w:r>
      <w:r w:rsidRPr="003129DB">
        <w:rPr>
          <w:rFonts w:ascii="Arial Narrow" w:hAnsi="Arial Narrow"/>
          <w:b/>
          <w:sz w:val="24"/>
        </w:rPr>
        <w:t>N</w:t>
      </w:r>
    </w:p>
    <w:p w14:paraId="22D8D302" w14:textId="77777777" w:rsidR="00FB62E6" w:rsidRPr="00FB62E6" w:rsidRDefault="00FB62E6" w:rsidP="00FB62E6">
      <w:pPr>
        <w:jc w:val="both"/>
        <w:rPr>
          <w:rFonts w:ascii="Arial Narrow" w:hAnsi="Arial Narrow"/>
        </w:rPr>
      </w:pPr>
    </w:p>
    <w:tbl>
      <w:tblPr>
        <w:tblStyle w:val="Tablaconcuadrcula"/>
        <w:tblW w:w="5238" w:type="pct"/>
        <w:jc w:val="center"/>
        <w:tblLayout w:type="fixed"/>
        <w:tblLook w:val="04A0" w:firstRow="1" w:lastRow="0" w:firstColumn="1" w:lastColumn="0" w:noHBand="0" w:noVBand="1"/>
      </w:tblPr>
      <w:tblGrid>
        <w:gridCol w:w="1829"/>
        <w:gridCol w:w="410"/>
        <w:gridCol w:w="590"/>
        <w:gridCol w:w="813"/>
        <w:gridCol w:w="516"/>
        <w:gridCol w:w="860"/>
        <w:gridCol w:w="733"/>
        <w:gridCol w:w="173"/>
        <w:gridCol w:w="735"/>
        <w:gridCol w:w="480"/>
        <w:gridCol w:w="938"/>
        <w:gridCol w:w="1416"/>
      </w:tblGrid>
      <w:tr w:rsidR="00FB62E6" w:rsidRPr="00FB62E6" w14:paraId="508EB0F1" w14:textId="77777777" w:rsidTr="003129DB">
        <w:trPr>
          <w:jc w:val="center"/>
        </w:trPr>
        <w:tc>
          <w:tcPr>
            <w:tcW w:w="5000" w:type="pct"/>
            <w:gridSpan w:val="12"/>
            <w:shd w:val="pct15" w:color="auto" w:fill="auto"/>
          </w:tcPr>
          <w:p w14:paraId="3BAC9239" w14:textId="77777777" w:rsidR="00FB62E6" w:rsidRPr="00D12E38" w:rsidRDefault="003129DB" w:rsidP="00DA1D2E">
            <w:pPr>
              <w:jc w:val="center"/>
              <w:rPr>
                <w:rFonts w:ascii="Arial Narrow" w:hAnsi="Arial Narrow"/>
                <w:b/>
                <w:sz w:val="24"/>
              </w:rPr>
            </w:pPr>
            <w:r w:rsidRPr="00D12E38">
              <w:rPr>
                <w:rFonts w:ascii="Arial Narrow" w:hAnsi="Arial Narrow"/>
                <w:b/>
                <w:sz w:val="24"/>
              </w:rPr>
              <w:t>ESPACIO EXCLUSIVO PARA EL CONTRATISTA</w:t>
            </w:r>
          </w:p>
          <w:p w14:paraId="667278BC" w14:textId="77777777" w:rsidR="00FB62E6" w:rsidRPr="00FB62E6" w:rsidRDefault="00FB62E6" w:rsidP="00D12E38">
            <w:pPr>
              <w:jc w:val="center"/>
              <w:rPr>
                <w:rFonts w:ascii="Arial Narrow" w:hAnsi="Arial Narrow"/>
              </w:rPr>
            </w:pPr>
          </w:p>
        </w:tc>
      </w:tr>
      <w:tr w:rsidR="00FB62E6" w:rsidRPr="00FB62E6" w14:paraId="0B2D4D2F" w14:textId="77777777" w:rsidTr="008B57EB">
        <w:trPr>
          <w:jc w:val="center"/>
        </w:trPr>
        <w:tc>
          <w:tcPr>
            <w:tcW w:w="963" w:type="pct"/>
          </w:tcPr>
          <w:p w14:paraId="0D26F5EE" w14:textId="77777777" w:rsidR="00FB62E6" w:rsidRPr="00FB62E6" w:rsidRDefault="00D12E38">
            <w:pPr>
              <w:rPr>
                <w:rFonts w:ascii="Arial Narrow" w:hAnsi="Arial Narrow"/>
                <w:b/>
              </w:rPr>
            </w:pPr>
            <w:r>
              <w:rPr>
                <w:rFonts w:ascii="Arial Narrow" w:hAnsi="Arial Narrow"/>
                <w:b/>
              </w:rPr>
              <w:t xml:space="preserve">Nombre del (la) </w:t>
            </w:r>
            <w:r w:rsidR="00FB62E6" w:rsidRPr="00FB62E6">
              <w:rPr>
                <w:rFonts w:ascii="Arial Narrow" w:hAnsi="Arial Narrow"/>
                <w:b/>
              </w:rPr>
              <w:t>contratista:</w:t>
            </w:r>
          </w:p>
        </w:tc>
        <w:tc>
          <w:tcPr>
            <w:tcW w:w="4037" w:type="pct"/>
            <w:gridSpan w:val="11"/>
          </w:tcPr>
          <w:p w14:paraId="2AB55FEA" w14:textId="19A3511F" w:rsidR="00FB62E6" w:rsidRPr="00DA1D2E" w:rsidRDefault="009D1DB0">
            <w:pPr>
              <w:rPr>
                <w:rFonts w:ascii="Arial Narrow" w:hAnsi="Arial Narrow"/>
                <w:b/>
              </w:rPr>
            </w:pPr>
            <w:r>
              <w:rPr>
                <w:rFonts w:ascii="Arial Narrow" w:hAnsi="Arial Narrow"/>
                <w:b/>
              </w:rPr>
              <w:t>HAROLD DANILO MORENO SOLORZANO</w:t>
            </w:r>
          </w:p>
        </w:tc>
      </w:tr>
      <w:tr w:rsidR="00E508D9" w:rsidRPr="00FB62E6" w14:paraId="076A0FB2" w14:textId="77777777" w:rsidTr="00A872D3">
        <w:trPr>
          <w:jc w:val="center"/>
        </w:trPr>
        <w:tc>
          <w:tcPr>
            <w:tcW w:w="963" w:type="pct"/>
          </w:tcPr>
          <w:p w14:paraId="63F6A7E3" w14:textId="77777777" w:rsidR="00FB62E6" w:rsidRPr="00FB62E6" w:rsidRDefault="00FE7023">
            <w:pPr>
              <w:rPr>
                <w:rFonts w:ascii="Arial Narrow" w:hAnsi="Arial Narrow"/>
                <w:b/>
              </w:rPr>
            </w:pPr>
            <w:r>
              <w:rPr>
                <w:rFonts w:ascii="Arial Narrow" w:hAnsi="Arial Narrow"/>
                <w:b/>
              </w:rPr>
              <w:t>Número</w:t>
            </w:r>
            <w:r w:rsidR="00FB62E6" w:rsidRPr="00FB62E6">
              <w:rPr>
                <w:rFonts w:ascii="Arial Narrow" w:hAnsi="Arial Narrow"/>
                <w:b/>
              </w:rPr>
              <w:t xml:space="preserve"> de identificación: </w:t>
            </w:r>
          </w:p>
        </w:tc>
        <w:tc>
          <w:tcPr>
            <w:tcW w:w="955" w:type="pct"/>
            <w:gridSpan w:val="3"/>
          </w:tcPr>
          <w:p w14:paraId="0893A8ED" w14:textId="296BC43E" w:rsidR="00FB62E6" w:rsidRPr="00FB62E6" w:rsidRDefault="009D1DB0">
            <w:pPr>
              <w:rPr>
                <w:rFonts w:ascii="Arial Narrow" w:hAnsi="Arial Narrow"/>
              </w:rPr>
            </w:pPr>
            <w:r>
              <w:rPr>
                <w:rFonts w:ascii="Arial Narrow" w:hAnsi="Arial Narrow"/>
              </w:rPr>
              <w:t>1.072.496.314</w:t>
            </w:r>
          </w:p>
        </w:tc>
        <w:tc>
          <w:tcPr>
            <w:tcW w:w="1202" w:type="pct"/>
            <w:gridSpan w:val="4"/>
            <w:vAlign w:val="center"/>
          </w:tcPr>
          <w:p w14:paraId="23C4506F" w14:textId="77777777" w:rsidR="00FB62E6" w:rsidRPr="00D12E38" w:rsidRDefault="00FB62E6">
            <w:pPr>
              <w:rPr>
                <w:rFonts w:ascii="Arial Narrow" w:hAnsi="Arial Narrow"/>
                <w:b/>
              </w:rPr>
            </w:pPr>
            <w:r w:rsidRPr="00D12E38">
              <w:rPr>
                <w:rFonts w:ascii="Arial Narrow" w:hAnsi="Arial Narrow"/>
                <w:b/>
              </w:rPr>
              <w:t>Tipo de documento</w:t>
            </w:r>
          </w:p>
        </w:tc>
        <w:tc>
          <w:tcPr>
            <w:tcW w:w="1880" w:type="pct"/>
            <w:gridSpan w:val="4"/>
            <w:vAlign w:val="center"/>
          </w:tcPr>
          <w:p w14:paraId="3D4E7EFA" w14:textId="6C947C3C" w:rsidR="00FB62E6" w:rsidRPr="00FB62E6" w:rsidRDefault="009D1DB0" w:rsidP="00FB62E6">
            <w:pPr>
              <w:rPr>
                <w:rFonts w:ascii="Arial Narrow" w:hAnsi="Arial Narrow"/>
              </w:rPr>
            </w:pPr>
            <w:r>
              <w:rPr>
                <w:rFonts w:ascii="Arial Narrow" w:hAnsi="Arial Narrow"/>
              </w:rPr>
              <w:t xml:space="preserve">Cedula de ciudadanía </w:t>
            </w:r>
          </w:p>
        </w:tc>
      </w:tr>
      <w:tr w:rsidR="00E508D9" w:rsidRPr="00FB62E6" w14:paraId="25EEBD2A" w14:textId="77777777" w:rsidTr="00A872D3">
        <w:trPr>
          <w:jc w:val="center"/>
        </w:trPr>
        <w:tc>
          <w:tcPr>
            <w:tcW w:w="963" w:type="pct"/>
          </w:tcPr>
          <w:p w14:paraId="0AE8CF19" w14:textId="77777777" w:rsidR="00FB62E6" w:rsidRPr="00FB62E6" w:rsidRDefault="00FB62E6">
            <w:pPr>
              <w:rPr>
                <w:rFonts w:ascii="Arial Narrow" w:hAnsi="Arial Narrow"/>
                <w:b/>
              </w:rPr>
            </w:pPr>
            <w:r w:rsidRPr="00FB62E6">
              <w:rPr>
                <w:rFonts w:ascii="Arial Narrow" w:hAnsi="Arial Narrow"/>
                <w:b/>
              </w:rPr>
              <w:t xml:space="preserve">Número del contrato: </w:t>
            </w:r>
          </w:p>
        </w:tc>
        <w:tc>
          <w:tcPr>
            <w:tcW w:w="955" w:type="pct"/>
            <w:gridSpan w:val="3"/>
          </w:tcPr>
          <w:p w14:paraId="205DA4BC" w14:textId="176EF59F" w:rsidR="00FB62E6" w:rsidRPr="00FB62E6" w:rsidRDefault="009D1DB0">
            <w:pPr>
              <w:rPr>
                <w:rFonts w:ascii="Arial Narrow" w:hAnsi="Arial Narrow"/>
              </w:rPr>
            </w:pPr>
            <w:r>
              <w:rPr>
                <w:rFonts w:ascii="Arial Narrow" w:hAnsi="Arial Narrow"/>
              </w:rPr>
              <w:t>249</w:t>
            </w:r>
          </w:p>
        </w:tc>
        <w:tc>
          <w:tcPr>
            <w:tcW w:w="1202" w:type="pct"/>
            <w:gridSpan w:val="4"/>
          </w:tcPr>
          <w:p w14:paraId="4385920B" w14:textId="77777777" w:rsidR="00FB62E6" w:rsidRPr="00D12E38" w:rsidRDefault="00FB62E6">
            <w:pPr>
              <w:rPr>
                <w:rFonts w:ascii="Arial Narrow" w:hAnsi="Arial Narrow"/>
                <w:b/>
              </w:rPr>
            </w:pPr>
            <w:r w:rsidRPr="00D12E38">
              <w:rPr>
                <w:rFonts w:ascii="Arial Narrow" w:hAnsi="Arial Narrow"/>
                <w:b/>
              </w:rPr>
              <w:t>Pago número:</w:t>
            </w:r>
          </w:p>
        </w:tc>
        <w:tc>
          <w:tcPr>
            <w:tcW w:w="1880" w:type="pct"/>
            <w:gridSpan w:val="4"/>
          </w:tcPr>
          <w:p w14:paraId="7640905A" w14:textId="7934208D" w:rsidR="00FB62E6" w:rsidRPr="00FB62E6" w:rsidRDefault="006A215E" w:rsidP="00843358">
            <w:pPr>
              <w:rPr>
                <w:rFonts w:ascii="Arial Narrow" w:hAnsi="Arial Narrow"/>
              </w:rPr>
            </w:pPr>
            <w:r>
              <w:rPr>
                <w:rFonts w:ascii="Arial Narrow" w:hAnsi="Arial Narrow"/>
              </w:rPr>
              <w:t>00</w:t>
            </w:r>
            <w:r w:rsidR="009D1DB0">
              <w:rPr>
                <w:rFonts w:ascii="Arial Narrow" w:hAnsi="Arial Narrow"/>
              </w:rPr>
              <w:t>1</w:t>
            </w:r>
          </w:p>
        </w:tc>
      </w:tr>
      <w:tr w:rsidR="00FB62E6" w:rsidRPr="00FB62E6" w14:paraId="26FA82F4" w14:textId="77777777" w:rsidTr="00A872D3">
        <w:trPr>
          <w:jc w:val="center"/>
        </w:trPr>
        <w:tc>
          <w:tcPr>
            <w:tcW w:w="963" w:type="pct"/>
          </w:tcPr>
          <w:p w14:paraId="52DBC076" w14:textId="77777777" w:rsidR="00FB62E6" w:rsidRPr="00FB62E6" w:rsidRDefault="00FB62E6">
            <w:pPr>
              <w:rPr>
                <w:rFonts w:ascii="Arial Narrow" w:hAnsi="Arial Narrow"/>
                <w:b/>
              </w:rPr>
            </w:pPr>
            <w:r w:rsidRPr="00FB62E6">
              <w:rPr>
                <w:rFonts w:ascii="Arial Narrow" w:hAnsi="Arial Narrow"/>
                <w:b/>
              </w:rPr>
              <w:t>Período informado</w:t>
            </w:r>
          </w:p>
        </w:tc>
        <w:tc>
          <w:tcPr>
            <w:tcW w:w="955" w:type="pct"/>
            <w:gridSpan w:val="3"/>
          </w:tcPr>
          <w:p w14:paraId="53733E4A" w14:textId="0B415801" w:rsidR="00FB62E6" w:rsidRPr="00FB62E6" w:rsidRDefault="006A215E">
            <w:pPr>
              <w:rPr>
                <w:rFonts w:ascii="Arial Narrow" w:hAnsi="Arial Narrow"/>
              </w:rPr>
            </w:pPr>
            <w:r>
              <w:rPr>
                <w:rFonts w:ascii="Arial Narrow" w:hAnsi="Arial Narrow"/>
              </w:rPr>
              <w:t>Marzo 12 al 30</w:t>
            </w:r>
          </w:p>
        </w:tc>
        <w:tc>
          <w:tcPr>
            <w:tcW w:w="1202" w:type="pct"/>
            <w:gridSpan w:val="4"/>
          </w:tcPr>
          <w:p w14:paraId="07298B68" w14:textId="77777777" w:rsidR="00FB62E6" w:rsidRPr="00D12E38" w:rsidRDefault="00FB62E6">
            <w:pPr>
              <w:rPr>
                <w:rFonts w:ascii="Arial Narrow" w:hAnsi="Arial Narrow"/>
                <w:b/>
              </w:rPr>
            </w:pPr>
            <w:r w:rsidRPr="00D12E38">
              <w:rPr>
                <w:rFonts w:ascii="Arial Narrow" w:hAnsi="Arial Narrow"/>
                <w:b/>
              </w:rPr>
              <w:t>N° de Registro Presupuestal</w:t>
            </w:r>
          </w:p>
        </w:tc>
        <w:tc>
          <w:tcPr>
            <w:tcW w:w="1880" w:type="pct"/>
            <w:gridSpan w:val="4"/>
          </w:tcPr>
          <w:p w14:paraId="5FD5C52F" w14:textId="69631E71" w:rsidR="00FB62E6" w:rsidRPr="00FB62E6" w:rsidRDefault="009E1610">
            <w:pPr>
              <w:rPr>
                <w:rFonts w:ascii="Arial Narrow" w:hAnsi="Arial Narrow"/>
              </w:rPr>
            </w:pPr>
            <w:r w:rsidRPr="009E1610">
              <w:rPr>
                <w:rFonts w:ascii="Arial Narrow" w:hAnsi="Arial Narrow"/>
              </w:rPr>
              <w:t>2019000347</w:t>
            </w:r>
          </w:p>
        </w:tc>
      </w:tr>
      <w:tr w:rsidR="00DA1D2E" w:rsidRPr="00FB62E6" w14:paraId="51276F97" w14:textId="41F1E194" w:rsidTr="00D12C80">
        <w:trPr>
          <w:jc w:val="center"/>
        </w:trPr>
        <w:tc>
          <w:tcPr>
            <w:tcW w:w="963" w:type="pct"/>
          </w:tcPr>
          <w:p w14:paraId="737E8D2D" w14:textId="77777777" w:rsidR="00DA1D2E" w:rsidRPr="00FB62E6" w:rsidRDefault="00DA1D2E">
            <w:pPr>
              <w:rPr>
                <w:rFonts w:ascii="Arial Narrow" w:hAnsi="Arial Narrow"/>
                <w:b/>
              </w:rPr>
            </w:pPr>
            <w:r w:rsidRPr="00FB62E6">
              <w:rPr>
                <w:rFonts w:ascii="Arial Narrow" w:hAnsi="Arial Narrow" w:cs="Arial"/>
                <w:b/>
                <w:color w:val="404040" w:themeColor="text1" w:themeTint="BF"/>
              </w:rPr>
              <w:t>Cuenta bancaria:</w:t>
            </w:r>
          </w:p>
        </w:tc>
        <w:tc>
          <w:tcPr>
            <w:tcW w:w="955" w:type="pct"/>
            <w:gridSpan w:val="3"/>
          </w:tcPr>
          <w:p w14:paraId="58FADC93" w14:textId="007A034A" w:rsidR="00DA1D2E" w:rsidRPr="00DA1D2E" w:rsidRDefault="00DA1D2E" w:rsidP="00843358">
            <w:pPr>
              <w:rPr>
                <w:rFonts w:ascii="Arial Narrow" w:hAnsi="Arial Narrow"/>
              </w:rPr>
            </w:pPr>
            <w:r>
              <w:rPr>
                <w:rFonts w:ascii="Aparajita" w:hAnsi="Aparajita" w:cs="Aparajita"/>
                <w:i/>
              </w:rPr>
              <w:t xml:space="preserve">Nº </w:t>
            </w:r>
            <w:r w:rsidR="009D1DB0">
              <w:rPr>
                <w:rFonts w:ascii="Aparajita" w:hAnsi="Aparajita" w:cs="Aparajita"/>
                <w:i/>
              </w:rPr>
              <w:t>488403712257</w:t>
            </w:r>
            <w:r>
              <w:rPr>
                <w:rFonts w:ascii="Aparajita" w:hAnsi="Aparajita" w:cs="Aparajita"/>
                <w:i/>
              </w:rPr>
              <w:t xml:space="preserve"> </w:t>
            </w:r>
          </w:p>
        </w:tc>
        <w:tc>
          <w:tcPr>
            <w:tcW w:w="725" w:type="pct"/>
            <w:gridSpan w:val="2"/>
          </w:tcPr>
          <w:p w14:paraId="2AECDC87" w14:textId="77777777" w:rsidR="00DA1D2E" w:rsidRPr="00FB62E6" w:rsidRDefault="00DA1D2E" w:rsidP="00FB62E6">
            <w:pPr>
              <w:jc w:val="center"/>
              <w:rPr>
                <w:rFonts w:ascii="Arial Narrow" w:hAnsi="Arial Narrow"/>
              </w:rPr>
            </w:pPr>
            <w:r>
              <w:rPr>
                <w:rFonts w:ascii="Arial Narrow" w:hAnsi="Arial Narrow"/>
              </w:rPr>
              <w:t>Ahorro</w:t>
            </w:r>
          </w:p>
        </w:tc>
        <w:tc>
          <w:tcPr>
            <w:tcW w:w="386" w:type="pct"/>
          </w:tcPr>
          <w:p w14:paraId="5BD4FAD0" w14:textId="63DCE75A" w:rsidR="00DA1D2E" w:rsidRPr="00FB62E6" w:rsidRDefault="009D1DB0" w:rsidP="00FB62E6">
            <w:pPr>
              <w:jc w:val="center"/>
              <w:rPr>
                <w:rFonts w:ascii="Arial Narrow" w:hAnsi="Arial Narrow"/>
              </w:rPr>
            </w:pPr>
            <w:r>
              <w:rPr>
                <w:rFonts w:ascii="Arial Narrow" w:hAnsi="Arial Narrow"/>
              </w:rPr>
              <w:t>X</w:t>
            </w:r>
          </w:p>
        </w:tc>
        <w:tc>
          <w:tcPr>
            <w:tcW w:w="478" w:type="pct"/>
            <w:gridSpan w:val="2"/>
          </w:tcPr>
          <w:p w14:paraId="14A6DA40" w14:textId="77777777" w:rsidR="00DA1D2E" w:rsidRPr="00FB62E6" w:rsidRDefault="00DA1D2E" w:rsidP="00FB62E6">
            <w:pPr>
              <w:jc w:val="center"/>
              <w:rPr>
                <w:rFonts w:ascii="Arial Narrow" w:hAnsi="Arial Narrow"/>
              </w:rPr>
            </w:pPr>
            <w:r>
              <w:rPr>
                <w:rFonts w:ascii="Arial Narrow" w:hAnsi="Arial Narrow"/>
              </w:rPr>
              <w:t>Corriente</w:t>
            </w:r>
          </w:p>
        </w:tc>
        <w:tc>
          <w:tcPr>
            <w:tcW w:w="253" w:type="pct"/>
          </w:tcPr>
          <w:p w14:paraId="600F972C" w14:textId="77777777" w:rsidR="00DA1D2E" w:rsidRPr="00FB62E6" w:rsidRDefault="00DA1D2E">
            <w:pPr>
              <w:rPr>
                <w:rFonts w:ascii="Arial Narrow" w:hAnsi="Arial Narrow"/>
              </w:rPr>
            </w:pPr>
          </w:p>
        </w:tc>
        <w:tc>
          <w:tcPr>
            <w:tcW w:w="494" w:type="pct"/>
          </w:tcPr>
          <w:p w14:paraId="15EE88BE" w14:textId="65722302" w:rsidR="00DA1D2E" w:rsidRPr="00FB62E6" w:rsidRDefault="00DA1D2E" w:rsidP="00DA1D2E">
            <w:pPr>
              <w:rPr>
                <w:rFonts w:ascii="Arial Narrow" w:hAnsi="Arial Narrow"/>
              </w:rPr>
            </w:pPr>
            <w:r>
              <w:rPr>
                <w:rFonts w:ascii="Arial Narrow" w:hAnsi="Arial Narrow"/>
              </w:rPr>
              <w:t>BANCO</w:t>
            </w:r>
          </w:p>
        </w:tc>
        <w:tc>
          <w:tcPr>
            <w:tcW w:w="746" w:type="pct"/>
          </w:tcPr>
          <w:p w14:paraId="7767D563" w14:textId="2CA44DC0" w:rsidR="00DA1D2E" w:rsidRPr="00FB62E6" w:rsidRDefault="009D1DB0" w:rsidP="00DA1D2E">
            <w:pPr>
              <w:rPr>
                <w:rFonts w:ascii="Arial Narrow" w:hAnsi="Arial Narrow"/>
              </w:rPr>
            </w:pPr>
            <w:r>
              <w:rPr>
                <w:rFonts w:ascii="Arial Narrow" w:hAnsi="Arial Narrow"/>
              </w:rPr>
              <w:t>DAVIVIENDA</w:t>
            </w:r>
          </w:p>
        </w:tc>
      </w:tr>
      <w:tr w:rsidR="00FB62E6" w:rsidRPr="00FB62E6" w14:paraId="5030F1E1" w14:textId="77777777" w:rsidTr="008B57EB">
        <w:trPr>
          <w:jc w:val="center"/>
        </w:trPr>
        <w:tc>
          <w:tcPr>
            <w:tcW w:w="963" w:type="pct"/>
          </w:tcPr>
          <w:p w14:paraId="70F0D050" w14:textId="77777777" w:rsidR="00FB62E6" w:rsidRPr="00FB62E6" w:rsidRDefault="00FB62E6">
            <w:pPr>
              <w:rPr>
                <w:rFonts w:ascii="Arial Narrow" w:hAnsi="Arial Narrow" w:cs="Arial"/>
                <w:b/>
                <w:color w:val="404040" w:themeColor="text1" w:themeTint="BF"/>
              </w:rPr>
            </w:pPr>
            <w:r w:rsidRPr="00FB62E6">
              <w:rPr>
                <w:rFonts w:ascii="Arial Narrow" w:hAnsi="Arial Narrow" w:cs="Arial"/>
                <w:b/>
                <w:color w:val="404040" w:themeColor="text1" w:themeTint="BF"/>
              </w:rPr>
              <w:t>Valor del pago:</w:t>
            </w:r>
          </w:p>
        </w:tc>
        <w:tc>
          <w:tcPr>
            <w:tcW w:w="4037" w:type="pct"/>
            <w:gridSpan w:val="11"/>
          </w:tcPr>
          <w:p w14:paraId="617492CF" w14:textId="36478CD4" w:rsidR="00FB62E6" w:rsidRPr="00FB62E6" w:rsidRDefault="009D1DB0">
            <w:pPr>
              <w:rPr>
                <w:rFonts w:ascii="Arial Narrow" w:hAnsi="Arial Narrow"/>
              </w:rPr>
            </w:pPr>
            <w:r>
              <w:rPr>
                <w:rFonts w:ascii="Arial Narrow" w:hAnsi="Arial Narrow"/>
              </w:rPr>
              <w:t>$981.350=</w:t>
            </w:r>
          </w:p>
        </w:tc>
      </w:tr>
      <w:tr w:rsidR="008B57EB" w:rsidRPr="00FB62E6" w14:paraId="0CDA6764" w14:textId="77777777" w:rsidTr="00D12C80">
        <w:trPr>
          <w:jc w:val="center"/>
        </w:trPr>
        <w:tc>
          <w:tcPr>
            <w:tcW w:w="963" w:type="pct"/>
          </w:tcPr>
          <w:p w14:paraId="00BC270C" w14:textId="77777777" w:rsidR="003539D9" w:rsidRPr="00FB62E6" w:rsidRDefault="003539D9">
            <w:pPr>
              <w:rPr>
                <w:rFonts w:ascii="Arial Narrow" w:hAnsi="Arial Narrow" w:cs="Arial"/>
                <w:b/>
                <w:color w:val="404040" w:themeColor="text1" w:themeTint="BF"/>
              </w:rPr>
            </w:pPr>
            <w:r>
              <w:rPr>
                <w:rFonts w:ascii="Arial Narrow" w:hAnsi="Arial Narrow" w:cs="Arial"/>
                <w:b/>
                <w:color w:val="404040" w:themeColor="text1" w:themeTint="BF"/>
              </w:rPr>
              <w:t>Prórroga:</w:t>
            </w:r>
          </w:p>
        </w:tc>
        <w:tc>
          <w:tcPr>
            <w:tcW w:w="216" w:type="pct"/>
            <w:vAlign w:val="center"/>
          </w:tcPr>
          <w:p w14:paraId="4D32B6D3" w14:textId="77777777" w:rsidR="003539D9" w:rsidRDefault="003539D9" w:rsidP="003539D9">
            <w:pPr>
              <w:jc w:val="center"/>
              <w:rPr>
                <w:rFonts w:ascii="Arial Narrow" w:hAnsi="Arial Narrow"/>
              </w:rPr>
            </w:pPr>
            <w:r>
              <w:rPr>
                <w:rFonts w:ascii="Arial Narrow" w:hAnsi="Arial Narrow"/>
              </w:rPr>
              <w:t>SI</w:t>
            </w:r>
          </w:p>
        </w:tc>
        <w:tc>
          <w:tcPr>
            <w:tcW w:w="311" w:type="pct"/>
            <w:vAlign w:val="center"/>
          </w:tcPr>
          <w:p w14:paraId="2D9C90B9" w14:textId="77777777" w:rsidR="003539D9" w:rsidRDefault="003539D9" w:rsidP="003539D9">
            <w:pPr>
              <w:jc w:val="center"/>
              <w:rPr>
                <w:rFonts w:ascii="Arial Narrow" w:hAnsi="Arial Narrow"/>
              </w:rPr>
            </w:pPr>
          </w:p>
        </w:tc>
        <w:tc>
          <w:tcPr>
            <w:tcW w:w="428" w:type="pct"/>
            <w:vAlign w:val="center"/>
          </w:tcPr>
          <w:p w14:paraId="6A68E6DD" w14:textId="77777777" w:rsidR="003539D9" w:rsidRDefault="003539D9" w:rsidP="003539D9">
            <w:pPr>
              <w:jc w:val="center"/>
              <w:rPr>
                <w:rFonts w:ascii="Arial Narrow" w:hAnsi="Arial Narrow"/>
              </w:rPr>
            </w:pPr>
            <w:r>
              <w:rPr>
                <w:rFonts w:ascii="Arial Narrow" w:hAnsi="Arial Narrow"/>
              </w:rPr>
              <w:t>NO</w:t>
            </w:r>
          </w:p>
        </w:tc>
        <w:tc>
          <w:tcPr>
            <w:tcW w:w="272" w:type="pct"/>
            <w:vAlign w:val="center"/>
          </w:tcPr>
          <w:p w14:paraId="556DAE6F" w14:textId="7AFA0DDF" w:rsidR="003539D9" w:rsidRDefault="00A872D3" w:rsidP="003539D9">
            <w:pPr>
              <w:jc w:val="center"/>
              <w:rPr>
                <w:rFonts w:ascii="Arial Narrow" w:hAnsi="Arial Narrow"/>
              </w:rPr>
            </w:pPr>
            <w:r>
              <w:rPr>
                <w:rFonts w:ascii="Arial Narrow" w:hAnsi="Arial Narrow"/>
              </w:rPr>
              <w:t>X</w:t>
            </w:r>
          </w:p>
        </w:tc>
        <w:tc>
          <w:tcPr>
            <w:tcW w:w="2064" w:type="pct"/>
            <w:gridSpan w:val="6"/>
          </w:tcPr>
          <w:p w14:paraId="6BC9C5B8" w14:textId="77777777" w:rsidR="003539D9" w:rsidRDefault="003539D9">
            <w:pPr>
              <w:rPr>
                <w:rFonts w:ascii="Arial Narrow" w:hAnsi="Arial Narrow"/>
              </w:rPr>
            </w:pPr>
            <w:r>
              <w:rPr>
                <w:rFonts w:ascii="Arial Narrow" w:hAnsi="Arial Narrow"/>
              </w:rPr>
              <w:t>Fecha de terminación incluyendo prórroga</w:t>
            </w:r>
          </w:p>
        </w:tc>
        <w:tc>
          <w:tcPr>
            <w:tcW w:w="746" w:type="pct"/>
          </w:tcPr>
          <w:p w14:paraId="36B3052D" w14:textId="67DAF736" w:rsidR="003539D9" w:rsidRDefault="003539D9">
            <w:pPr>
              <w:rPr>
                <w:rFonts w:ascii="Arial Narrow" w:hAnsi="Arial Narrow"/>
              </w:rPr>
            </w:pPr>
          </w:p>
        </w:tc>
      </w:tr>
      <w:tr w:rsidR="00E508D9" w:rsidRPr="00FB62E6" w14:paraId="6521E076" w14:textId="77777777" w:rsidTr="00D12C80">
        <w:trPr>
          <w:trHeight w:val="170"/>
          <w:jc w:val="center"/>
        </w:trPr>
        <w:tc>
          <w:tcPr>
            <w:tcW w:w="963" w:type="pct"/>
          </w:tcPr>
          <w:p w14:paraId="31BD2B37" w14:textId="77777777" w:rsidR="00E508D9" w:rsidRDefault="00E508D9">
            <w:pPr>
              <w:rPr>
                <w:rFonts w:ascii="Arial Narrow" w:hAnsi="Arial Narrow" w:cs="Arial"/>
                <w:b/>
                <w:color w:val="404040" w:themeColor="text1" w:themeTint="BF"/>
              </w:rPr>
            </w:pPr>
            <w:r>
              <w:rPr>
                <w:rFonts w:ascii="Arial Narrow" w:hAnsi="Arial Narrow" w:cs="Arial"/>
                <w:b/>
                <w:color w:val="404040" w:themeColor="text1" w:themeTint="BF"/>
              </w:rPr>
              <w:t>Adición:</w:t>
            </w:r>
          </w:p>
        </w:tc>
        <w:tc>
          <w:tcPr>
            <w:tcW w:w="216" w:type="pct"/>
            <w:vAlign w:val="center"/>
          </w:tcPr>
          <w:p w14:paraId="412FA630" w14:textId="77777777" w:rsidR="00E508D9" w:rsidRDefault="00E508D9" w:rsidP="003539D9">
            <w:pPr>
              <w:jc w:val="center"/>
              <w:rPr>
                <w:rFonts w:ascii="Arial Narrow" w:hAnsi="Arial Narrow"/>
              </w:rPr>
            </w:pPr>
            <w:r>
              <w:rPr>
                <w:rFonts w:ascii="Arial Narrow" w:hAnsi="Arial Narrow"/>
              </w:rPr>
              <w:t>SI</w:t>
            </w:r>
          </w:p>
        </w:tc>
        <w:tc>
          <w:tcPr>
            <w:tcW w:w="311" w:type="pct"/>
            <w:vAlign w:val="center"/>
          </w:tcPr>
          <w:p w14:paraId="5C0744AB" w14:textId="77777777" w:rsidR="00E508D9" w:rsidRDefault="00E508D9" w:rsidP="00491231">
            <w:pPr>
              <w:rPr>
                <w:rFonts w:ascii="Arial Narrow" w:hAnsi="Arial Narrow"/>
              </w:rPr>
            </w:pPr>
          </w:p>
        </w:tc>
        <w:tc>
          <w:tcPr>
            <w:tcW w:w="428" w:type="pct"/>
            <w:vAlign w:val="center"/>
          </w:tcPr>
          <w:p w14:paraId="1DE24E08" w14:textId="77777777" w:rsidR="00E508D9" w:rsidRDefault="00E508D9" w:rsidP="003539D9">
            <w:pPr>
              <w:jc w:val="center"/>
              <w:rPr>
                <w:rFonts w:ascii="Arial Narrow" w:hAnsi="Arial Narrow"/>
              </w:rPr>
            </w:pPr>
            <w:r>
              <w:rPr>
                <w:rFonts w:ascii="Arial Narrow" w:hAnsi="Arial Narrow"/>
              </w:rPr>
              <w:t>NO</w:t>
            </w:r>
          </w:p>
        </w:tc>
        <w:tc>
          <w:tcPr>
            <w:tcW w:w="272" w:type="pct"/>
            <w:vAlign w:val="center"/>
          </w:tcPr>
          <w:p w14:paraId="0DD850B1" w14:textId="65F31C58" w:rsidR="00E508D9" w:rsidRDefault="00A872D3" w:rsidP="003539D9">
            <w:pPr>
              <w:jc w:val="center"/>
              <w:rPr>
                <w:rFonts w:ascii="Arial Narrow" w:hAnsi="Arial Narrow"/>
              </w:rPr>
            </w:pPr>
            <w:r>
              <w:rPr>
                <w:rFonts w:ascii="Arial Narrow" w:hAnsi="Arial Narrow"/>
              </w:rPr>
              <w:t>X</w:t>
            </w:r>
          </w:p>
        </w:tc>
        <w:tc>
          <w:tcPr>
            <w:tcW w:w="2064" w:type="pct"/>
            <w:gridSpan w:val="6"/>
          </w:tcPr>
          <w:p w14:paraId="3E9C4A3A" w14:textId="77777777" w:rsidR="00E508D9" w:rsidRDefault="00E508D9">
            <w:pPr>
              <w:rPr>
                <w:rFonts w:ascii="Arial Narrow" w:hAnsi="Arial Narrow"/>
              </w:rPr>
            </w:pPr>
            <w:r>
              <w:rPr>
                <w:rFonts w:ascii="Arial Narrow" w:hAnsi="Arial Narrow"/>
              </w:rPr>
              <w:t xml:space="preserve">Valor adicionado </w:t>
            </w:r>
          </w:p>
        </w:tc>
        <w:tc>
          <w:tcPr>
            <w:tcW w:w="746" w:type="pct"/>
          </w:tcPr>
          <w:p w14:paraId="0CD86831" w14:textId="64CFCBFF" w:rsidR="00E508D9" w:rsidRDefault="00E508D9">
            <w:pPr>
              <w:rPr>
                <w:rFonts w:ascii="Arial Narrow" w:hAnsi="Arial Narrow"/>
              </w:rPr>
            </w:pPr>
          </w:p>
        </w:tc>
      </w:tr>
      <w:tr w:rsidR="00E508D9" w:rsidRPr="00FB62E6" w14:paraId="626DD8C5" w14:textId="77777777" w:rsidTr="00D12C80">
        <w:trPr>
          <w:jc w:val="center"/>
        </w:trPr>
        <w:tc>
          <w:tcPr>
            <w:tcW w:w="963" w:type="pct"/>
          </w:tcPr>
          <w:p w14:paraId="5FAD05B4" w14:textId="77777777" w:rsidR="003539D9" w:rsidRDefault="003539D9">
            <w:pPr>
              <w:rPr>
                <w:rFonts w:ascii="Arial Narrow" w:hAnsi="Arial Narrow" w:cs="Arial"/>
                <w:b/>
                <w:color w:val="404040" w:themeColor="text1" w:themeTint="BF"/>
              </w:rPr>
            </w:pPr>
            <w:r>
              <w:rPr>
                <w:rFonts w:ascii="Arial Narrow" w:hAnsi="Arial Narrow" w:cs="Arial"/>
                <w:b/>
                <w:color w:val="404040" w:themeColor="text1" w:themeTint="BF"/>
              </w:rPr>
              <w:t>Suspensiones :</w:t>
            </w:r>
          </w:p>
        </w:tc>
        <w:tc>
          <w:tcPr>
            <w:tcW w:w="216" w:type="pct"/>
            <w:vAlign w:val="center"/>
          </w:tcPr>
          <w:p w14:paraId="0BC0A761" w14:textId="77777777" w:rsidR="003539D9" w:rsidRDefault="003539D9" w:rsidP="003539D9">
            <w:pPr>
              <w:jc w:val="center"/>
              <w:rPr>
                <w:rFonts w:ascii="Arial Narrow" w:hAnsi="Arial Narrow"/>
              </w:rPr>
            </w:pPr>
            <w:r>
              <w:rPr>
                <w:rFonts w:ascii="Arial Narrow" w:hAnsi="Arial Narrow"/>
              </w:rPr>
              <w:t>SI</w:t>
            </w:r>
          </w:p>
        </w:tc>
        <w:tc>
          <w:tcPr>
            <w:tcW w:w="311" w:type="pct"/>
            <w:vAlign w:val="center"/>
          </w:tcPr>
          <w:p w14:paraId="78E1F7AC" w14:textId="77777777" w:rsidR="003539D9" w:rsidRDefault="003539D9" w:rsidP="003539D9">
            <w:pPr>
              <w:jc w:val="center"/>
              <w:rPr>
                <w:rFonts w:ascii="Arial Narrow" w:hAnsi="Arial Narrow"/>
              </w:rPr>
            </w:pPr>
          </w:p>
        </w:tc>
        <w:tc>
          <w:tcPr>
            <w:tcW w:w="428" w:type="pct"/>
            <w:vAlign w:val="center"/>
          </w:tcPr>
          <w:p w14:paraId="0FE76D9C" w14:textId="77777777" w:rsidR="003539D9" w:rsidRDefault="003539D9" w:rsidP="003539D9">
            <w:pPr>
              <w:jc w:val="center"/>
              <w:rPr>
                <w:rFonts w:ascii="Arial Narrow" w:hAnsi="Arial Narrow"/>
              </w:rPr>
            </w:pPr>
            <w:r>
              <w:rPr>
                <w:rFonts w:ascii="Arial Narrow" w:hAnsi="Arial Narrow"/>
              </w:rPr>
              <w:t>NO</w:t>
            </w:r>
          </w:p>
        </w:tc>
        <w:tc>
          <w:tcPr>
            <w:tcW w:w="272" w:type="pct"/>
            <w:vAlign w:val="center"/>
          </w:tcPr>
          <w:p w14:paraId="3C64B158" w14:textId="3A935162" w:rsidR="003539D9" w:rsidRDefault="00A872D3" w:rsidP="003539D9">
            <w:pPr>
              <w:jc w:val="center"/>
              <w:rPr>
                <w:rFonts w:ascii="Arial Narrow" w:hAnsi="Arial Narrow"/>
              </w:rPr>
            </w:pPr>
            <w:r>
              <w:rPr>
                <w:rFonts w:ascii="Arial Narrow" w:hAnsi="Arial Narrow"/>
              </w:rPr>
              <w:t>X</w:t>
            </w:r>
          </w:p>
        </w:tc>
        <w:tc>
          <w:tcPr>
            <w:tcW w:w="2064" w:type="pct"/>
            <w:gridSpan w:val="6"/>
          </w:tcPr>
          <w:p w14:paraId="7DF4553B" w14:textId="77777777" w:rsidR="003539D9" w:rsidRDefault="003539D9">
            <w:pPr>
              <w:rPr>
                <w:rFonts w:ascii="Arial Narrow" w:hAnsi="Arial Narrow"/>
              </w:rPr>
            </w:pPr>
            <w:r>
              <w:rPr>
                <w:rFonts w:ascii="Arial Narrow" w:hAnsi="Arial Narrow"/>
              </w:rPr>
              <w:t>Periodo de Terminación</w:t>
            </w:r>
          </w:p>
        </w:tc>
        <w:tc>
          <w:tcPr>
            <w:tcW w:w="746" w:type="pct"/>
          </w:tcPr>
          <w:p w14:paraId="2176B797" w14:textId="685A2641" w:rsidR="003539D9" w:rsidRDefault="003539D9">
            <w:pPr>
              <w:rPr>
                <w:rFonts w:ascii="Arial Narrow" w:hAnsi="Arial Narrow"/>
              </w:rPr>
            </w:pPr>
          </w:p>
        </w:tc>
      </w:tr>
      <w:tr w:rsidR="00FB62E6" w:rsidRPr="00FB62E6" w14:paraId="503135D6" w14:textId="77777777" w:rsidTr="003129DB">
        <w:trPr>
          <w:jc w:val="center"/>
        </w:trPr>
        <w:tc>
          <w:tcPr>
            <w:tcW w:w="5000" w:type="pct"/>
            <w:gridSpan w:val="12"/>
            <w:tcBorders>
              <w:bottom w:val="single" w:sz="4" w:space="0" w:color="auto"/>
            </w:tcBorders>
          </w:tcPr>
          <w:p w14:paraId="2B21F142" w14:textId="24C1AA6F" w:rsidR="00FB62E6" w:rsidRDefault="00FB62E6" w:rsidP="00747833">
            <w:pPr>
              <w:jc w:val="both"/>
              <w:rPr>
                <w:rFonts w:ascii="Arial Narrow" w:hAnsi="Arial Narrow"/>
              </w:rPr>
            </w:pPr>
            <w:r w:rsidRPr="00FB62E6">
              <w:rPr>
                <w:rFonts w:ascii="Arial Narrow" w:hAnsi="Arial Narrow"/>
              </w:rPr>
              <w:t xml:space="preserve">Objeto del Contrato: </w:t>
            </w:r>
            <w:r w:rsidR="00747833" w:rsidRPr="002F279A">
              <w:rPr>
                <w:rFonts w:ascii="Arial" w:hAnsi="Arial" w:cs="Arial"/>
                <w:color w:val="000000"/>
              </w:rPr>
              <w:t xml:space="preserve"> </w:t>
            </w:r>
            <w:r w:rsidR="00747833" w:rsidRPr="00747833">
              <w:rPr>
                <w:rFonts w:ascii="Arial" w:hAnsi="Arial" w:cs="Arial"/>
                <w:b/>
                <w:color w:val="000000"/>
              </w:rPr>
              <w:t>“PRESTACIÓN DE SERVICIOS PROFESIONALES EN ACTIVIDADES DE IMPLEMENTACIÓN, DESARROLLO Y SEGUIMIENTO DEL PROGRAMA DEPORTE FORMATIVO</w:t>
            </w:r>
            <w:r w:rsidR="00DA1D2E">
              <w:rPr>
                <w:rFonts w:ascii="Arial" w:hAnsi="Arial" w:cs="Arial"/>
                <w:b/>
                <w:color w:val="000000"/>
              </w:rPr>
              <w:t>”</w:t>
            </w:r>
          </w:p>
        </w:tc>
      </w:tr>
      <w:tr w:rsidR="00EA3E60" w:rsidRPr="00FB62E6" w14:paraId="446240E8" w14:textId="77777777" w:rsidTr="008B57EB">
        <w:trPr>
          <w:trHeight w:val="154"/>
          <w:jc w:val="center"/>
        </w:trPr>
        <w:tc>
          <w:tcPr>
            <w:tcW w:w="2190" w:type="pct"/>
            <w:gridSpan w:val="5"/>
            <w:shd w:val="pct15" w:color="auto" w:fill="auto"/>
          </w:tcPr>
          <w:p w14:paraId="0AEB29D0" w14:textId="77777777" w:rsidR="00EA3E60" w:rsidRDefault="00E508D9" w:rsidP="00E508D9">
            <w:pPr>
              <w:jc w:val="center"/>
              <w:rPr>
                <w:rFonts w:ascii="Arial Narrow" w:hAnsi="Arial Narrow"/>
                <w:b/>
              </w:rPr>
            </w:pPr>
            <w:r>
              <w:rPr>
                <w:rFonts w:ascii="Arial Narrow" w:hAnsi="Arial Narrow"/>
                <w:b/>
              </w:rPr>
              <w:t>Obligaciones específicas:</w:t>
            </w:r>
          </w:p>
        </w:tc>
        <w:tc>
          <w:tcPr>
            <w:tcW w:w="2810" w:type="pct"/>
            <w:gridSpan w:val="7"/>
            <w:shd w:val="pct15" w:color="auto" w:fill="auto"/>
          </w:tcPr>
          <w:p w14:paraId="7AAFC695" w14:textId="77777777" w:rsidR="00EA3E60" w:rsidRPr="00FB62E6" w:rsidRDefault="00E508D9" w:rsidP="00E508D9">
            <w:pPr>
              <w:jc w:val="center"/>
              <w:rPr>
                <w:rFonts w:ascii="Arial Narrow" w:hAnsi="Arial Narrow"/>
                <w:b/>
              </w:rPr>
            </w:pPr>
            <w:r w:rsidRPr="00FB62E6">
              <w:rPr>
                <w:rFonts w:ascii="Arial Narrow" w:hAnsi="Arial Narrow"/>
                <w:b/>
              </w:rPr>
              <w:t>Actividades realizadas:</w:t>
            </w:r>
          </w:p>
        </w:tc>
      </w:tr>
      <w:tr w:rsidR="00D805FB" w:rsidRPr="00FB62E6" w14:paraId="594FFB68" w14:textId="77777777" w:rsidTr="008B57EB">
        <w:trPr>
          <w:trHeight w:val="154"/>
          <w:jc w:val="center"/>
        </w:trPr>
        <w:tc>
          <w:tcPr>
            <w:tcW w:w="2190" w:type="pct"/>
            <w:gridSpan w:val="5"/>
          </w:tcPr>
          <w:p w14:paraId="0860EB03" w14:textId="7384E5F4" w:rsidR="00D805FB" w:rsidRPr="00D12C80" w:rsidRDefault="00843358" w:rsidP="00843358">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Desarrollar todo el proceso del Deporte Formativo a través de la plataforma que para tal fin Indeportes Cundinamarca tenga implementada así como también mantenerla actualizada en todo momento con la información que maneja, atendiendo las indicaciones que para tal fin imparta Indeportes Cundinamarca su respectivo supervisor.</w:t>
            </w:r>
          </w:p>
        </w:tc>
        <w:tc>
          <w:tcPr>
            <w:tcW w:w="2810" w:type="pct"/>
            <w:gridSpan w:val="7"/>
          </w:tcPr>
          <w:p w14:paraId="092486B1" w14:textId="32DCF9D2" w:rsidR="00D805FB" w:rsidRPr="00A5387E" w:rsidRDefault="0082538E" w:rsidP="0082538E">
            <w:pPr>
              <w:contextualSpacing/>
              <w:mirrorIndents/>
              <w:jc w:val="both"/>
              <w:rPr>
                <w:rFonts w:ascii="Arial Narrow" w:hAnsi="Arial Narrow"/>
                <w:b/>
              </w:rPr>
            </w:pPr>
            <w:r>
              <w:rPr>
                <w:rFonts w:ascii="Arial Narrow" w:hAnsi="Arial Narrow"/>
                <w:b/>
              </w:rPr>
              <w:t xml:space="preserve">No se pudo realizar la inscripción debido que la plataforma esta en actualización así que en este momento se encuentra sin acezo a </w:t>
            </w:r>
            <w:r w:rsidR="009766FF">
              <w:rPr>
                <w:rFonts w:ascii="Arial Narrow" w:hAnsi="Arial Narrow"/>
                <w:b/>
              </w:rPr>
              <w:t>inscripción</w:t>
            </w:r>
          </w:p>
        </w:tc>
      </w:tr>
      <w:tr w:rsidR="00D805FB" w:rsidRPr="00FB62E6" w14:paraId="5DD7226C" w14:textId="77777777" w:rsidTr="008B57EB">
        <w:trPr>
          <w:trHeight w:val="154"/>
          <w:jc w:val="center"/>
        </w:trPr>
        <w:tc>
          <w:tcPr>
            <w:tcW w:w="2190" w:type="pct"/>
            <w:gridSpan w:val="5"/>
          </w:tcPr>
          <w:p w14:paraId="08934F48" w14:textId="77777777" w:rsidR="00843358" w:rsidRPr="00D12C80" w:rsidRDefault="00843358" w:rsidP="00843358">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A la firma del acta de inicio debe presentar ante el respectivo Supervisor el Plan Pedagógico y Técnico, horarios días y sitios de práctica y la relación de participantes del deporte asignado de acuerdo a las directrices dadas por la coordinación del deporte formativo. El contratista se obliga a desarrollar semanalmente en el deporte y el municipio asignado un total de 20 horas distribuidas así: 16 horas prácticas de trabajo con el grupo asignado y 4 horas para desarrollar actividades de planeación, evaluación y presentación de informes. Las actividades previstas para el cumplimiento de las tres horas, deberá ser reflejadas en la planeación semanal. El contratista se compromete a mantener durante cada periodo, actualizada la información correspondiente a: el plan pedagógico y técnico; horario, días y sedes de trabajo y relación de participantes. Mensualmente presentara dicha información junto con el informe contractual del respectivo periodo.</w:t>
            </w:r>
          </w:p>
          <w:p w14:paraId="5CDAE349" w14:textId="735401E9" w:rsidR="00D805FB" w:rsidRPr="00D12C80" w:rsidRDefault="00843358" w:rsidP="00D12C80">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No se autoriza cumplir las horas establecidas en la presente obligación al interior de las instituciones educativas públicas y privadas en el horario regular de clase que estas manejan.</w:t>
            </w:r>
          </w:p>
        </w:tc>
        <w:tc>
          <w:tcPr>
            <w:tcW w:w="2810" w:type="pct"/>
            <w:gridSpan w:val="7"/>
          </w:tcPr>
          <w:p w14:paraId="178EBCE1" w14:textId="77777777" w:rsidR="00D805FB" w:rsidRDefault="005F283A" w:rsidP="0082538E">
            <w:pPr>
              <w:pStyle w:val="Prrafodelista"/>
              <w:numPr>
                <w:ilvl w:val="0"/>
                <w:numId w:val="2"/>
              </w:numPr>
              <w:jc w:val="both"/>
              <w:rPr>
                <w:rFonts w:ascii="Arial Narrow" w:hAnsi="Arial Narrow"/>
                <w:b/>
                <w:lang w:val="es-CO"/>
              </w:rPr>
            </w:pPr>
            <w:r w:rsidRPr="0082538E">
              <w:rPr>
                <w:rFonts w:ascii="Arial Narrow" w:hAnsi="Arial Narrow"/>
                <w:b/>
                <w:lang w:val="es-CO"/>
              </w:rPr>
              <w:t>El plan pedagógico y malla curricular se entregaron a los docentes encargados en Indeportes de acurdo a los lineamientos establecidos por la entidad contratante.</w:t>
            </w:r>
          </w:p>
          <w:p w14:paraId="002FD68F" w14:textId="77777777" w:rsidR="0082538E" w:rsidRPr="0082538E" w:rsidRDefault="0082538E" w:rsidP="0082538E">
            <w:pPr>
              <w:pStyle w:val="Prrafodelista"/>
              <w:jc w:val="both"/>
              <w:rPr>
                <w:rFonts w:ascii="Arial Narrow" w:hAnsi="Arial Narrow"/>
                <w:b/>
                <w:lang w:val="es-CO"/>
              </w:rPr>
            </w:pPr>
          </w:p>
          <w:p w14:paraId="38CABE69" w14:textId="68A6125C" w:rsidR="005F283A" w:rsidRDefault="005F283A" w:rsidP="0082538E">
            <w:pPr>
              <w:pStyle w:val="Prrafodelista"/>
              <w:numPr>
                <w:ilvl w:val="0"/>
                <w:numId w:val="2"/>
              </w:numPr>
              <w:jc w:val="both"/>
              <w:rPr>
                <w:rFonts w:ascii="Arial Narrow" w:hAnsi="Arial Narrow"/>
                <w:b/>
                <w:lang w:val="es-CO"/>
              </w:rPr>
            </w:pPr>
            <w:r w:rsidRPr="0082538E">
              <w:rPr>
                <w:rFonts w:ascii="Arial Narrow" w:hAnsi="Arial Narrow"/>
                <w:b/>
                <w:lang w:val="es-CO"/>
              </w:rPr>
              <w:t>El Acta de inicio se firmó el mismo día en que se entregó el pla</w:t>
            </w:r>
            <w:r w:rsidR="0082538E" w:rsidRPr="0082538E">
              <w:rPr>
                <w:rFonts w:ascii="Arial Narrow" w:hAnsi="Arial Narrow"/>
                <w:b/>
                <w:lang w:val="es-CO"/>
              </w:rPr>
              <w:t>n pedagógico y malla curricular( 12 de marzo)</w:t>
            </w:r>
          </w:p>
          <w:p w14:paraId="2660DC82" w14:textId="77777777" w:rsidR="0082538E" w:rsidRPr="0082538E" w:rsidRDefault="0082538E" w:rsidP="0082538E">
            <w:pPr>
              <w:pStyle w:val="Prrafodelista"/>
              <w:rPr>
                <w:rFonts w:ascii="Arial Narrow" w:hAnsi="Arial Narrow"/>
                <w:b/>
                <w:lang w:val="es-CO"/>
              </w:rPr>
            </w:pPr>
          </w:p>
          <w:p w14:paraId="4646D4DC" w14:textId="1A41557A" w:rsidR="0082538E" w:rsidRDefault="0082538E" w:rsidP="0082538E">
            <w:pPr>
              <w:pStyle w:val="Prrafodelista"/>
              <w:numPr>
                <w:ilvl w:val="0"/>
                <w:numId w:val="2"/>
              </w:numPr>
              <w:jc w:val="both"/>
              <w:rPr>
                <w:rFonts w:ascii="Arial Narrow" w:hAnsi="Arial Narrow"/>
                <w:b/>
                <w:lang w:val="es-CO"/>
              </w:rPr>
            </w:pPr>
            <w:r>
              <w:rPr>
                <w:rFonts w:ascii="Arial Narrow" w:hAnsi="Arial Narrow"/>
                <w:b/>
                <w:lang w:val="es-CO"/>
              </w:rPr>
              <w:t>La convocatoria se realizó d</w:t>
            </w:r>
            <w:r w:rsidR="00EA0EAF">
              <w:rPr>
                <w:rFonts w:ascii="Arial Narrow" w:hAnsi="Arial Narrow"/>
                <w:b/>
                <w:lang w:val="es-CO"/>
              </w:rPr>
              <w:t xml:space="preserve">esde el doce de marzo hasta el </w:t>
            </w:r>
            <w:r>
              <w:rPr>
                <w:rFonts w:ascii="Arial Narrow" w:hAnsi="Arial Narrow"/>
                <w:b/>
                <w:lang w:val="es-CO"/>
              </w:rPr>
              <w:t>16</w:t>
            </w:r>
          </w:p>
          <w:p w14:paraId="5ECDE962" w14:textId="77777777" w:rsidR="0082538E" w:rsidRDefault="0082538E" w:rsidP="0082538E">
            <w:pPr>
              <w:jc w:val="both"/>
              <w:rPr>
                <w:rFonts w:ascii="Arial Narrow" w:hAnsi="Arial Narrow"/>
                <w:b/>
                <w:lang w:val="es-CO"/>
              </w:rPr>
            </w:pPr>
          </w:p>
          <w:p w14:paraId="39917078" w14:textId="72D91BFF" w:rsidR="0082538E" w:rsidRDefault="0082538E" w:rsidP="0082538E">
            <w:pPr>
              <w:jc w:val="both"/>
              <w:rPr>
                <w:rFonts w:ascii="Arial Narrow" w:hAnsi="Arial Narrow"/>
                <w:b/>
                <w:lang w:val="es-CO"/>
              </w:rPr>
            </w:pPr>
            <w:r>
              <w:rPr>
                <w:rFonts w:ascii="Arial Narrow" w:hAnsi="Arial Narrow"/>
                <w:b/>
                <w:lang w:val="es-CO"/>
              </w:rPr>
              <w:t>Debido a que no se convocó mucha gente la siguiente semana se procedía a seguir realizando en la convocatoria</w:t>
            </w:r>
          </w:p>
          <w:p w14:paraId="0E13FECD" w14:textId="77777777" w:rsidR="0082538E" w:rsidRDefault="0082538E" w:rsidP="0082538E">
            <w:pPr>
              <w:jc w:val="both"/>
              <w:rPr>
                <w:rFonts w:ascii="Arial Narrow" w:hAnsi="Arial Narrow"/>
                <w:b/>
                <w:lang w:val="es-CO"/>
              </w:rPr>
            </w:pPr>
          </w:p>
          <w:p w14:paraId="3022A703" w14:textId="370E4143" w:rsidR="0082538E" w:rsidRDefault="0082538E" w:rsidP="0082538E">
            <w:pPr>
              <w:pStyle w:val="Prrafodelista"/>
              <w:numPr>
                <w:ilvl w:val="0"/>
                <w:numId w:val="3"/>
              </w:numPr>
              <w:jc w:val="both"/>
              <w:rPr>
                <w:rFonts w:ascii="Arial Narrow" w:hAnsi="Arial Narrow"/>
                <w:b/>
                <w:lang w:val="es-CO"/>
              </w:rPr>
            </w:pPr>
            <w:r>
              <w:rPr>
                <w:rFonts w:ascii="Arial Narrow" w:hAnsi="Arial Narrow"/>
                <w:b/>
                <w:lang w:val="es-CO"/>
              </w:rPr>
              <w:t>Se realizó la convocatoria desde el 18 al 23</w:t>
            </w:r>
          </w:p>
          <w:p w14:paraId="442E9B5F" w14:textId="77777777" w:rsidR="009766FF" w:rsidRDefault="009766FF" w:rsidP="009766FF">
            <w:pPr>
              <w:pStyle w:val="Prrafodelista"/>
              <w:jc w:val="both"/>
              <w:rPr>
                <w:rFonts w:ascii="Arial Narrow" w:hAnsi="Arial Narrow"/>
                <w:b/>
                <w:lang w:val="es-CO"/>
              </w:rPr>
            </w:pPr>
          </w:p>
          <w:p w14:paraId="38EA70B2" w14:textId="0C679FF6" w:rsidR="0082538E" w:rsidRPr="0082538E" w:rsidRDefault="0082538E" w:rsidP="0082538E">
            <w:pPr>
              <w:pStyle w:val="Prrafodelista"/>
              <w:numPr>
                <w:ilvl w:val="0"/>
                <w:numId w:val="3"/>
              </w:numPr>
              <w:jc w:val="both"/>
              <w:rPr>
                <w:rFonts w:ascii="Arial Narrow" w:hAnsi="Arial Narrow"/>
                <w:b/>
                <w:lang w:val="es-CO"/>
              </w:rPr>
            </w:pPr>
            <w:r>
              <w:rPr>
                <w:rFonts w:ascii="Arial Narrow" w:hAnsi="Arial Narrow"/>
                <w:b/>
                <w:lang w:val="es-CO"/>
              </w:rPr>
              <w:t xml:space="preserve">Desde el 25 </w:t>
            </w:r>
            <w:r w:rsidR="009766FF">
              <w:rPr>
                <w:rFonts w:ascii="Arial Narrow" w:hAnsi="Arial Narrow"/>
                <w:b/>
                <w:lang w:val="es-CO"/>
              </w:rPr>
              <w:t>hasta el 30 se realizó el proceso de inscripción y elección de horarios para el respectivo proceso de formación</w:t>
            </w:r>
          </w:p>
          <w:p w14:paraId="461B4337" w14:textId="77777777" w:rsidR="005F283A" w:rsidRDefault="005F283A" w:rsidP="005F283A">
            <w:pPr>
              <w:jc w:val="both"/>
              <w:rPr>
                <w:rFonts w:ascii="Arial Narrow" w:hAnsi="Arial Narrow"/>
                <w:b/>
                <w:lang w:val="es-CO"/>
              </w:rPr>
            </w:pPr>
          </w:p>
          <w:p w14:paraId="1EEE6F1F" w14:textId="77777777" w:rsidR="0082538E" w:rsidRDefault="0082538E" w:rsidP="005F283A">
            <w:pPr>
              <w:jc w:val="both"/>
              <w:rPr>
                <w:rFonts w:ascii="Arial Narrow" w:hAnsi="Arial Narrow"/>
                <w:b/>
                <w:lang w:val="es-CO"/>
              </w:rPr>
            </w:pPr>
          </w:p>
          <w:p w14:paraId="544E6074" w14:textId="469AB97D" w:rsidR="0082538E" w:rsidRPr="00A5387E" w:rsidRDefault="0082538E" w:rsidP="005F283A">
            <w:pPr>
              <w:jc w:val="both"/>
              <w:rPr>
                <w:rFonts w:ascii="Arial Narrow" w:hAnsi="Arial Narrow"/>
                <w:b/>
                <w:lang w:val="es-CO"/>
              </w:rPr>
            </w:pPr>
          </w:p>
        </w:tc>
      </w:tr>
      <w:tr w:rsidR="00D805FB" w:rsidRPr="00FB62E6" w14:paraId="2A3F0193" w14:textId="77777777" w:rsidTr="008B57EB">
        <w:trPr>
          <w:trHeight w:val="154"/>
          <w:jc w:val="center"/>
        </w:trPr>
        <w:tc>
          <w:tcPr>
            <w:tcW w:w="2190" w:type="pct"/>
            <w:gridSpan w:val="5"/>
          </w:tcPr>
          <w:p w14:paraId="5313DA7C" w14:textId="1C7F3F60" w:rsidR="00D805FB" w:rsidRPr="00D12C80" w:rsidRDefault="00843358" w:rsidP="00D12C80">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En los casos en que el contratista no pueda cumplir con la intensidad horaria prevista en el punto anterior por motivos de enfermedad o fuerza mayor deberá en la semana siguiente o a más tardar a los quince días del hecho, recuperar las sesiones prácticas no ejecutadas, esto con previa autorización del supervisor y coordinación con el municipio y su gestor provincial. En caso tal de no recuperar dichas sesiones no ejecutadas las mismas serán descontadas del pago correspondiente al respectivo periodo.</w:t>
            </w:r>
          </w:p>
        </w:tc>
        <w:tc>
          <w:tcPr>
            <w:tcW w:w="2810" w:type="pct"/>
            <w:gridSpan w:val="7"/>
          </w:tcPr>
          <w:p w14:paraId="3BB1ACCD" w14:textId="0A709659" w:rsidR="00D805FB" w:rsidRPr="00A5387E" w:rsidRDefault="0082538E" w:rsidP="009766FF">
            <w:pPr>
              <w:spacing w:line="360" w:lineRule="auto"/>
              <w:jc w:val="both"/>
              <w:rPr>
                <w:rFonts w:ascii="Arial Narrow" w:hAnsi="Arial Narrow"/>
                <w:b/>
              </w:rPr>
            </w:pPr>
            <w:r>
              <w:rPr>
                <w:rFonts w:ascii="Arial Narrow" w:hAnsi="Arial Narrow"/>
                <w:b/>
              </w:rPr>
              <w:t xml:space="preserve">Se </w:t>
            </w:r>
            <w:r w:rsidR="009766FF">
              <w:rPr>
                <w:rFonts w:ascii="Arial Narrow" w:hAnsi="Arial Narrow"/>
                <w:b/>
              </w:rPr>
              <w:t>cumplió</w:t>
            </w:r>
            <w:r>
              <w:rPr>
                <w:rFonts w:ascii="Arial Narrow" w:hAnsi="Arial Narrow"/>
                <w:b/>
              </w:rPr>
              <w:t xml:space="preserve"> la </w:t>
            </w:r>
            <w:r w:rsidR="009766FF">
              <w:rPr>
                <w:rFonts w:ascii="Arial Narrow" w:hAnsi="Arial Narrow"/>
                <w:b/>
              </w:rPr>
              <w:t>intensidad horaria, de 16 horas prácticas y 4 horas teóricas</w:t>
            </w:r>
            <w:r w:rsidR="005F283A" w:rsidRPr="00A5387E">
              <w:rPr>
                <w:rFonts w:ascii="Arial Narrow" w:hAnsi="Arial Narrow"/>
                <w:b/>
              </w:rPr>
              <w:t xml:space="preserve">, </w:t>
            </w:r>
            <w:r w:rsidR="009766FF">
              <w:rPr>
                <w:rFonts w:ascii="Arial Narrow" w:hAnsi="Arial Narrow"/>
                <w:b/>
              </w:rPr>
              <w:t xml:space="preserve">debido  a que </w:t>
            </w:r>
            <w:r w:rsidR="00A5387E" w:rsidRPr="00A5387E">
              <w:rPr>
                <w:rFonts w:ascii="Arial Narrow" w:hAnsi="Arial Narrow"/>
                <w:b/>
              </w:rPr>
              <w:t xml:space="preserve"> </w:t>
            </w:r>
            <w:r w:rsidR="005F283A" w:rsidRPr="00A5387E">
              <w:rPr>
                <w:rFonts w:ascii="Arial Narrow" w:hAnsi="Arial Narrow"/>
                <w:b/>
              </w:rPr>
              <w:t xml:space="preserve">la escuela de formación deportiva de futbol </w:t>
            </w:r>
            <w:r w:rsidR="00A5387E" w:rsidRPr="00A5387E">
              <w:rPr>
                <w:rFonts w:ascii="Arial Narrow" w:hAnsi="Arial Narrow"/>
                <w:b/>
              </w:rPr>
              <w:t xml:space="preserve">está en la etapa inicial, y el instructor encargado no ha tenido ninguna calamidad que le impida el debido cumplimiento de sus obligaciones según contrato suscrito con Indeportes Cundinamarca. </w:t>
            </w:r>
          </w:p>
        </w:tc>
      </w:tr>
      <w:tr w:rsidR="00D805FB" w:rsidRPr="00FB62E6" w14:paraId="661E350A" w14:textId="77777777" w:rsidTr="008B57EB">
        <w:trPr>
          <w:trHeight w:val="154"/>
          <w:jc w:val="center"/>
        </w:trPr>
        <w:tc>
          <w:tcPr>
            <w:tcW w:w="2190" w:type="pct"/>
            <w:gridSpan w:val="5"/>
          </w:tcPr>
          <w:p w14:paraId="3EB686F9" w14:textId="678642C0" w:rsidR="00D805FB" w:rsidRPr="00D12C80" w:rsidRDefault="00843358" w:rsidP="00D12C80">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 xml:space="preserve">Presentar todos los días viernes y hasta la finalización de su contrato al respectivo Gestor Provincial, la planeación semanal la cual contempla las actividades, </w:t>
            </w:r>
            <w:r w:rsidRPr="00D12C80">
              <w:rPr>
                <w:rFonts w:ascii="Arial Narrow" w:hAnsi="Arial Narrow" w:cs="Arial"/>
                <w:color w:val="222222"/>
                <w:lang w:eastAsia="en-US"/>
              </w:rPr>
              <w:lastRenderedPageBreak/>
              <w:t>objetivos y recursos a desarrollar durante la semana en su deporte y municipio asignado. Dicha planeación deberá ser entregada en el formato diseñado para tal fin por la coordinación del programa Deporte Formativo</w:t>
            </w:r>
          </w:p>
        </w:tc>
        <w:tc>
          <w:tcPr>
            <w:tcW w:w="2810" w:type="pct"/>
            <w:gridSpan w:val="7"/>
          </w:tcPr>
          <w:p w14:paraId="7B64D3CC" w14:textId="4D0B0CAF" w:rsidR="00D805FB" w:rsidRPr="009C3A4F" w:rsidRDefault="00A5387E" w:rsidP="00D805FB">
            <w:pPr>
              <w:jc w:val="both"/>
              <w:rPr>
                <w:rFonts w:ascii="Arial Narrow" w:hAnsi="Arial Narrow"/>
                <w:b/>
              </w:rPr>
            </w:pPr>
            <w:r>
              <w:rPr>
                <w:rFonts w:ascii="Arial Narrow" w:hAnsi="Arial Narrow"/>
                <w:b/>
              </w:rPr>
              <w:lastRenderedPageBreak/>
              <w:t xml:space="preserve">A la fecha solo se entregado las actividades de convocatoria para la conformación de la Escuela de Formación Deportiva en Futbol </w:t>
            </w:r>
          </w:p>
        </w:tc>
      </w:tr>
      <w:tr w:rsidR="00D805FB" w:rsidRPr="00FB62E6" w14:paraId="6AC402AB" w14:textId="77777777" w:rsidTr="00DA1D2E">
        <w:trPr>
          <w:trHeight w:val="558"/>
          <w:jc w:val="center"/>
        </w:trPr>
        <w:tc>
          <w:tcPr>
            <w:tcW w:w="2190" w:type="pct"/>
            <w:gridSpan w:val="5"/>
          </w:tcPr>
          <w:p w14:paraId="34388453" w14:textId="24BBAC9F" w:rsidR="00D805FB" w:rsidRPr="00D12C80" w:rsidRDefault="00843358" w:rsidP="00D12C80">
            <w:pPr>
              <w:shd w:val="clear" w:color="auto" w:fill="FFFFFF"/>
              <w:jc w:val="both"/>
              <w:rPr>
                <w:rFonts w:ascii="Arial Narrow" w:hAnsi="Arial Narrow" w:cs="Arial"/>
                <w:color w:val="222222"/>
                <w:lang w:val="es-CO" w:eastAsia="en-US"/>
              </w:rPr>
            </w:pPr>
            <w:r w:rsidRPr="00D12C80">
              <w:rPr>
                <w:rFonts w:ascii="Arial Narrow" w:hAnsi="Arial Narrow" w:cs="Arial"/>
                <w:color w:val="222222"/>
                <w:lang w:eastAsia="en-US"/>
              </w:rPr>
              <w:t>Mantener actualizada en todo momento, la plataforma que implemente Indeportes Cundinamarca para el manejo seguimiento y control de los procesos desarrollados al interior de las escuelas de formación deportiva, respondiendo por la información que en la misma el contratista suministre</w:t>
            </w:r>
          </w:p>
        </w:tc>
        <w:tc>
          <w:tcPr>
            <w:tcW w:w="2810" w:type="pct"/>
            <w:gridSpan w:val="7"/>
          </w:tcPr>
          <w:p w14:paraId="773942C9" w14:textId="13C71A64" w:rsidR="00D805FB" w:rsidRPr="009C3A4F" w:rsidRDefault="009766FF" w:rsidP="00D805FB">
            <w:pPr>
              <w:jc w:val="both"/>
              <w:rPr>
                <w:rFonts w:ascii="Arial Narrow" w:hAnsi="Arial Narrow"/>
                <w:b/>
              </w:rPr>
            </w:pPr>
            <w:r>
              <w:rPr>
                <w:rFonts w:ascii="Arial Narrow" w:hAnsi="Arial Narrow"/>
                <w:b/>
                <w:lang w:val="es-CO"/>
              </w:rPr>
              <w:t xml:space="preserve">No se ha logrado actualizar debido a que la plataforma se encuentra en mantenimiento y/o actualización, así que la </w:t>
            </w:r>
            <w:r w:rsidR="00A5387E">
              <w:rPr>
                <w:rFonts w:ascii="Arial Narrow" w:hAnsi="Arial Narrow"/>
                <w:b/>
              </w:rPr>
              <w:t xml:space="preserve"> inscripción de los participantes de la Escuela de Formación Deportiva en Futbol</w:t>
            </w:r>
            <w:r>
              <w:rPr>
                <w:rFonts w:ascii="Arial Narrow" w:hAnsi="Arial Narrow"/>
                <w:b/>
              </w:rPr>
              <w:t xml:space="preserve"> no se ha realizado en el mes de marzo</w:t>
            </w:r>
          </w:p>
        </w:tc>
      </w:tr>
      <w:tr w:rsidR="00D805FB" w:rsidRPr="00FB62E6" w14:paraId="4A520A2A" w14:textId="77777777" w:rsidTr="008B57EB">
        <w:trPr>
          <w:trHeight w:val="154"/>
          <w:jc w:val="center"/>
        </w:trPr>
        <w:tc>
          <w:tcPr>
            <w:tcW w:w="2190" w:type="pct"/>
            <w:gridSpan w:val="5"/>
          </w:tcPr>
          <w:p w14:paraId="362967C9" w14:textId="4EDA26AE" w:rsidR="00D805FB" w:rsidRPr="00D12C80" w:rsidRDefault="00843358" w:rsidP="00D12C80">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Garantizar al momento de la firma del acta de inicio de su contrato un número superior a 20 alumnos – deportistas; para tal fin deberá presentar un listado según formato entregado por la coordinación el cual debe contener: nombres y apellidos; fecha de nacimiento, edad, teléfono de contacto, correo electrónico (si lo tienen). Además el contratista deberá entregar a la Coordinación del programa Deporte Formativo en la fecha que este determine, la ficha de inscripción de cada alumno deportista y el consentimiento informado firmado por los padres o tutores de cada alumno deportista. Mensualmente debe el contratista mantener actualizada dicha información.</w:t>
            </w:r>
          </w:p>
        </w:tc>
        <w:tc>
          <w:tcPr>
            <w:tcW w:w="2810" w:type="pct"/>
            <w:gridSpan w:val="7"/>
          </w:tcPr>
          <w:p w14:paraId="6D7F5E50" w14:textId="584C350F" w:rsidR="00D805FB" w:rsidRPr="001315A2" w:rsidRDefault="009766FF" w:rsidP="00DA1D2E">
            <w:pPr>
              <w:contextualSpacing/>
              <w:mirrorIndents/>
              <w:jc w:val="both"/>
              <w:rPr>
                <w:rFonts w:ascii="Arial Narrow" w:eastAsia="Arial Unicode MS" w:hAnsi="Arial Narrow" w:cs="Arial"/>
                <w:b/>
                <w:lang w:val="es-CO"/>
              </w:rPr>
            </w:pPr>
            <w:r>
              <w:rPr>
                <w:rFonts w:ascii="Arial Narrow" w:eastAsia="Arial Unicode MS" w:hAnsi="Arial Narrow" w:cs="Arial"/>
                <w:b/>
                <w:lang w:val="es-CO"/>
              </w:rPr>
              <w:t xml:space="preserve"> </w:t>
            </w:r>
            <w:r w:rsidR="00A5387E" w:rsidRPr="001315A2">
              <w:rPr>
                <w:rFonts w:ascii="Arial Narrow" w:eastAsia="Arial Unicode MS" w:hAnsi="Arial Narrow" w:cs="Arial"/>
                <w:b/>
                <w:lang w:val="es-CO"/>
              </w:rPr>
              <w:t xml:space="preserve">Está en proceso de entrega los consentimientos informados para ser firmados por los padres de cada uno de los participantes de la Escuela de Formación Deportiva en Futbol </w:t>
            </w:r>
          </w:p>
        </w:tc>
      </w:tr>
      <w:tr w:rsidR="00D805FB" w:rsidRPr="00FB62E6" w14:paraId="48F6C3D1" w14:textId="77777777" w:rsidTr="008B57EB">
        <w:trPr>
          <w:trHeight w:val="154"/>
          <w:jc w:val="center"/>
        </w:trPr>
        <w:tc>
          <w:tcPr>
            <w:tcW w:w="2190" w:type="pct"/>
            <w:gridSpan w:val="5"/>
          </w:tcPr>
          <w:p w14:paraId="302FD397" w14:textId="220AAFAA" w:rsidR="00D805FB" w:rsidRPr="00D12C80" w:rsidRDefault="00843358" w:rsidP="00D12C80">
            <w:pPr>
              <w:shd w:val="clear" w:color="auto" w:fill="FFFFFF"/>
              <w:jc w:val="both"/>
              <w:rPr>
                <w:rFonts w:ascii="Arial Narrow" w:hAnsi="Arial Narrow" w:cs="Arial"/>
                <w:color w:val="222222"/>
                <w:lang w:eastAsia="en-US"/>
              </w:rPr>
            </w:pPr>
            <w:r w:rsidRPr="00D12C80">
              <w:rPr>
                <w:rFonts w:ascii="Arial Narrow" w:hAnsi="Arial Narrow" w:cs="Arial"/>
                <w:color w:val="222222"/>
                <w:lang w:eastAsia="en-US"/>
              </w:rPr>
              <w:t xml:space="preserve">Presentar ante el Supervisor y ante la Coordinación del Programa Deporte Formativo las evaluaciones técnicas y motrices que le realice a los grupos de alumnos a su cargo, de acuerdo a los manuales y formatos que le sean entregados por Indeportes Cundinamarca. Las evaluaciones técnicas y motrices las debe realizar en el primer mes de contrato, otras a la mitad del proceso y una última toma a la finalización del mismo., los resultados obtenidos deberán ser entregados junto con el informe del respectivo periodo. El contratista tiene la obligación de sistematizar, tabular, consolidar y analizar los resultados alcanzados como producto de la aplicación de las evaluaciones en los formatos entregados por la coordinación general del programa. Acompañar de manera permanente los procesos de planeación organización y ejecución de los festivales de escuelas de formación deportiva y eventos que Indeportes Cundinamarca programe en los municipios </w:t>
            </w:r>
            <w:r w:rsidR="00D12C80" w:rsidRPr="00D12C80">
              <w:rPr>
                <w:rFonts w:ascii="Arial Narrow" w:hAnsi="Arial Narrow" w:cs="Arial"/>
                <w:color w:val="222222"/>
                <w:lang w:eastAsia="en-US"/>
              </w:rPr>
              <w:t>de acuerdo a su plan de acción.</w:t>
            </w:r>
          </w:p>
        </w:tc>
        <w:tc>
          <w:tcPr>
            <w:tcW w:w="2810" w:type="pct"/>
            <w:gridSpan w:val="7"/>
          </w:tcPr>
          <w:p w14:paraId="35D50A3E" w14:textId="7EBC94E0" w:rsidR="00D805FB" w:rsidRPr="009C3A4F" w:rsidRDefault="00A5387E" w:rsidP="009766FF">
            <w:pPr>
              <w:spacing w:line="480" w:lineRule="auto"/>
              <w:jc w:val="both"/>
              <w:rPr>
                <w:rFonts w:ascii="Arial Narrow" w:hAnsi="Arial Narrow"/>
                <w:b/>
              </w:rPr>
            </w:pPr>
            <w:r w:rsidRPr="009766FF">
              <w:rPr>
                <w:rFonts w:ascii="Arial Narrow" w:hAnsi="Arial Narrow"/>
                <w:b/>
              </w:rPr>
              <w:t xml:space="preserve">En este momento no se han aplicado las evaluaciones técnicas y motrices a los participantes, debido a que se está en etapa inicial de </w:t>
            </w:r>
            <w:r w:rsidR="00EB797B" w:rsidRPr="009766FF">
              <w:rPr>
                <w:rFonts w:ascii="Arial Narrow" w:hAnsi="Arial Narrow"/>
                <w:b/>
              </w:rPr>
              <w:t>conformación de la escuela de formación deportiva en futbol</w:t>
            </w:r>
            <w:r>
              <w:rPr>
                <w:rFonts w:ascii="Arial Narrow" w:hAnsi="Arial Narrow"/>
                <w:b/>
              </w:rPr>
              <w:t>.</w:t>
            </w:r>
          </w:p>
        </w:tc>
      </w:tr>
      <w:tr w:rsidR="00D805FB" w:rsidRPr="00FB62E6" w14:paraId="1EBD0275" w14:textId="77777777" w:rsidTr="008B57EB">
        <w:trPr>
          <w:trHeight w:val="154"/>
          <w:jc w:val="center"/>
        </w:trPr>
        <w:tc>
          <w:tcPr>
            <w:tcW w:w="2190" w:type="pct"/>
            <w:gridSpan w:val="5"/>
          </w:tcPr>
          <w:p w14:paraId="1183C89D" w14:textId="523E23B3" w:rsidR="00D805FB" w:rsidRPr="00D12C80" w:rsidRDefault="00D12C80" w:rsidP="00D12C80">
            <w:pPr>
              <w:shd w:val="clear" w:color="auto" w:fill="FFFFFF"/>
              <w:jc w:val="both"/>
              <w:rPr>
                <w:rFonts w:ascii="Arial Narrow" w:hAnsi="Arial Narrow" w:cs="Arial"/>
                <w:color w:val="222222"/>
                <w:lang w:eastAsia="en-US"/>
              </w:rPr>
            </w:pPr>
            <w:r w:rsidRPr="00D12C80">
              <w:rPr>
                <w:rFonts w:ascii="Arial Narrow" w:hAnsi="Arial Narrow" w:cs="Arial"/>
                <w:color w:val="222222"/>
                <w:lang w:eastAsia="en-US"/>
              </w:rPr>
              <w:t>Prestar apoyo técnico, administrativo y operativo en el desarrollo de las políticas generales que la subgerencia técnica le solicite mensualmente según se requiera, teniendo en cuenta los cronogramas y actividades programadas al interior de cada proyecto institucional. Acompañar y apoyar logísticamente  los diferentes certámenes y eventos organizados y convocados  por Indeportes Cundinamarca, los que adelante en coordinación  con entidades del sistema deportivo nacional u otras entidades y en los que participen delegaciones del</w:t>
            </w:r>
            <w:r>
              <w:rPr>
                <w:rFonts w:ascii="Arial Narrow" w:hAnsi="Arial Narrow" w:cs="Arial"/>
                <w:color w:val="222222"/>
                <w:lang w:eastAsia="en-US"/>
              </w:rPr>
              <w:t xml:space="preserve"> departamento.</w:t>
            </w:r>
          </w:p>
        </w:tc>
        <w:tc>
          <w:tcPr>
            <w:tcW w:w="2810" w:type="pct"/>
            <w:gridSpan w:val="7"/>
          </w:tcPr>
          <w:p w14:paraId="07B3FB51" w14:textId="3FED8563" w:rsidR="00D805FB" w:rsidRPr="001315A2" w:rsidRDefault="00F71CDF" w:rsidP="00201AAE">
            <w:pPr>
              <w:spacing w:line="480" w:lineRule="auto"/>
              <w:jc w:val="both"/>
              <w:rPr>
                <w:rFonts w:ascii="Arial Narrow" w:hAnsi="Arial Narrow"/>
                <w:b/>
              </w:rPr>
            </w:pPr>
            <w:r w:rsidRPr="001315A2">
              <w:rPr>
                <w:rFonts w:ascii="Arial Narrow" w:hAnsi="Arial Narrow"/>
                <w:b/>
              </w:rPr>
              <w:t xml:space="preserve">No he prestado apoyo </w:t>
            </w:r>
            <w:r w:rsidRPr="001315A2">
              <w:rPr>
                <w:rFonts w:ascii="Arial Narrow" w:hAnsi="Arial Narrow" w:cs="Arial"/>
                <w:b/>
                <w:color w:val="222222"/>
                <w:lang w:eastAsia="en-US"/>
              </w:rPr>
              <w:t>técnico, administrativo ni operativo en el desarrollo de las políticas generales que la subgerencia técnica, ni en los certámenes ni eventos organiza</w:t>
            </w:r>
            <w:r w:rsidR="00201AAE">
              <w:rPr>
                <w:rFonts w:ascii="Arial Narrow" w:hAnsi="Arial Narrow" w:cs="Arial"/>
                <w:b/>
                <w:color w:val="222222"/>
                <w:lang w:eastAsia="en-US"/>
              </w:rPr>
              <w:t>dos por Indeportes Cundinamarca y estoy atento para  poder presentar apoyo.</w:t>
            </w:r>
          </w:p>
        </w:tc>
      </w:tr>
      <w:tr w:rsidR="00D805FB" w:rsidRPr="00FB62E6" w14:paraId="45E94382" w14:textId="77777777" w:rsidTr="008B57EB">
        <w:trPr>
          <w:trHeight w:val="154"/>
          <w:jc w:val="center"/>
        </w:trPr>
        <w:tc>
          <w:tcPr>
            <w:tcW w:w="2190" w:type="pct"/>
            <w:gridSpan w:val="5"/>
          </w:tcPr>
          <w:p w14:paraId="01299BFD" w14:textId="53EBE1C5" w:rsidR="00D805FB" w:rsidRPr="00D12C80" w:rsidRDefault="00D12C80" w:rsidP="00D805FB">
            <w:pPr>
              <w:jc w:val="both"/>
              <w:rPr>
                <w:rFonts w:ascii="Arial Narrow" w:hAnsi="Arial Narrow" w:cs="Arial"/>
              </w:rPr>
            </w:pPr>
            <w:r w:rsidRPr="00D12C80">
              <w:rPr>
                <w:rFonts w:ascii="Arial Narrow" w:hAnsi="Arial Narrow" w:cs="Arial"/>
                <w:color w:val="222222"/>
                <w:lang w:eastAsia="en-US"/>
              </w:rPr>
              <w:t>Promover articulada y coordinadamente con el municipio asignado y el respectivo ente deportivo municipal, la participación de los niños, niñas y jóvenes que hacen parte de su proceso en eventos del orden regional, departamental y nacional en especial los relacionados con los procesos de formación deportiva convocados por Indeportes Cundinamarca</w:t>
            </w:r>
            <w:r w:rsidRPr="00D12C80">
              <w:rPr>
                <w:rFonts w:ascii="Arial Narrow" w:hAnsi="Arial Narrow" w:cs="Arial"/>
                <w:b/>
                <w:bCs/>
                <w:color w:val="222222"/>
                <w:lang w:eastAsia="en-US"/>
              </w:rPr>
              <w:t>.</w:t>
            </w:r>
          </w:p>
        </w:tc>
        <w:tc>
          <w:tcPr>
            <w:tcW w:w="2810" w:type="pct"/>
            <w:gridSpan w:val="7"/>
          </w:tcPr>
          <w:p w14:paraId="3451EC76" w14:textId="5AA58A6B" w:rsidR="008F082B" w:rsidRPr="001315A2" w:rsidRDefault="00F71CDF" w:rsidP="00201AAE">
            <w:pPr>
              <w:spacing w:line="480" w:lineRule="auto"/>
              <w:jc w:val="both"/>
              <w:rPr>
                <w:rFonts w:ascii="Arial Narrow" w:hAnsi="Arial Narrow"/>
                <w:b/>
              </w:rPr>
            </w:pPr>
            <w:r w:rsidRPr="001315A2">
              <w:rPr>
                <w:rFonts w:ascii="Arial Narrow" w:hAnsi="Arial Narrow"/>
                <w:b/>
              </w:rPr>
              <w:t xml:space="preserve">Junto con el director del IMDRES Silvania se organizó el proceso de convocatoria en las Instituciones Educativas del Municipio de Silvania, asimismo me presento a los rectores y coordinadores de las Instituciones Educativas del Municipio. </w:t>
            </w:r>
          </w:p>
        </w:tc>
      </w:tr>
      <w:tr w:rsidR="00D805FB" w:rsidRPr="00FB62E6" w14:paraId="75B3E5DD" w14:textId="77777777" w:rsidTr="008B57EB">
        <w:trPr>
          <w:trHeight w:val="154"/>
          <w:jc w:val="center"/>
        </w:trPr>
        <w:tc>
          <w:tcPr>
            <w:tcW w:w="2190" w:type="pct"/>
            <w:gridSpan w:val="5"/>
          </w:tcPr>
          <w:p w14:paraId="0ACAC585" w14:textId="34EC6C09" w:rsidR="00D805FB" w:rsidRPr="00D12C80" w:rsidRDefault="00D12C80" w:rsidP="00D12C80">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lastRenderedPageBreak/>
              <w:t>Presentar los informes solicitados por el Supervisor y la Coordinación del Programa Deporte Formativo y/o el respectivo Gestor Provincial sobre los logros en actividades y desarrollo de la escuela de formación deportiva del deporte y municipio asignado</w:t>
            </w:r>
            <w:r w:rsidRPr="00D12C80">
              <w:rPr>
                <w:rFonts w:ascii="Arial Narrow" w:hAnsi="Arial Narrow" w:cs="Arial"/>
                <w:b/>
                <w:bCs/>
                <w:color w:val="222222"/>
                <w:lang w:eastAsia="en-US"/>
              </w:rPr>
              <w:t>. </w:t>
            </w:r>
            <w:r w:rsidRPr="00D12C80">
              <w:rPr>
                <w:rFonts w:ascii="Arial Narrow" w:hAnsi="Arial Narrow" w:cs="Arial"/>
                <w:color w:val="222222"/>
                <w:lang w:eastAsia="en-US"/>
              </w:rPr>
              <w:t>Al finalizar cada periodo contractual debe entregar un informe sobre la cobertura poblacional atendida en el formato entregado por la Coordinación del programa Deporte Formativo. Coordinar con el respectivo Gestor Provincial la entrega de sus informes mensuales de ejecución de actividades según el formato suministrado o el procedimiento definido por Indeportes Cundinamarca y al finalizar el plazo de la ejecución del contrato, entregar un informe pormenorizado de las actividades desarrolladas y de los logros obtenidos en la ejecución del contrato.</w:t>
            </w:r>
          </w:p>
        </w:tc>
        <w:tc>
          <w:tcPr>
            <w:tcW w:w="2810" w:type="pct"/>
            <w:gridSpan w:val="7"/>
          </w:tcPr>
          <w:p w14:paraId="168E98E5" w14:textId="4A528BD1" w:rsidR="00D805FB" w:rsidRPr="001315A2" w:rsidRDefault="00855361" w:rsidP="00201AAE">
            <w:pPr>
              <w:spacing w:line="360" w:lineRule="auto"/>
              <w:jc w:val="both"/>
              <w:rPr>
                <w:rFonts w:ascii="Arial Narrow" w:hAnsi="Arial Narrow"/>
                <w:b/>
              </w:rPr>
            </w:pPr>
            <w:r w:rsidRPr="001315A2">
              <w:rPr>
                <w:rFonts w:ascii="Arial Narrow" w:hAnsi="Arial Narrow"/>
                <w:b/>
              </w:rPr>
              <w:t>Se entregó de acuerdo a los parámetros establecidos el cuadro y la hoja de cobertura poblacional para poder ser revisada y a</w:t>
            </w:r>
            <w:r w:rsidR="00553B58">
              <w:rPr>
                <w:rFonts w:ascii="Arial Narrow" w:hAnsi="Arial Narrow"/>
                <w:b/>
              </w:rPr>
              <w:t>justada por el supervisor</w:t>
            </w:r>
            <w:r w:rsidRPr="001315A2">
              <w:rPr>
                <w:rFonts w:ascii="Arial Narrow" w:hAnsi="Arial Narrow"/>
                <w:b/>
              </w:rPr>
              <w:t>.</w:t>
            </w:r>
          </w:p>
          <w:p w14:paraId="58B5ACAA" w14:textId="77777777" w:rsidR="00855361" w:rsidRPr="001315A2" w:rsidRDefault="00855361" w:rsidP="00201AAE">
            <w:pPr>
              <w:spacing w:line="360" w:lineRule="auto"/>
              <w:jc w:val="both"/>
              <w:rPr>
                <w:rFonts w:ascii="Arial Narrow" w:hAnsi="Arial Narrow"/>
                <w:b/>
              </w:rPr>
            </w:pPr>
          </w:p>
          <w:p w14:paraId="28AF1E0F" w14:textId="77777777" w:rsidR="00855361" w:rsidRPr="001315A2" w:rsidRDefault="00855361" w:rsidP="00201AAE">
            <w:pPr>
              <w:spacing w:line="360" w:lineRule="auto"/>
              <w:jc w:val="both"/>
              <w:rPr>
                <w:rFonts w:ascii="Arial Narrow" w:hAnsi="Arial Narrow"/>
                <w:b/>
              </w:rPr>
            </w:pPr>
            <w:r w:rsidRPr="001315A2">
              <w:rPr>
                <w:rFonts w:ascii="Arial Narrow" w:hAnsi="Arial Narrow"/>
                <w:b/>
              </w:rPr>
              <w:t>Se realizó el respectivo informe mensual sobre todos los pormenores y/o actividades realizadas por el instructor de acuerdo con sus obligaciones y entregando sus respectivos soportes anexados ha a este informe mensual.</w:t>
            </w:r>
          </w:p>
          <w:p w14:paraId="200833B2" w14:textId="41926811" w:rsidR="00855361" w:rsidRPr="001315A2" w:rsidRDefault="00855361" w:rsidP="00D805FB">
            <w:pPr>
              <w:jc w:val="both"/>
              <w:rPr>
                <w:rFonts w:ascii="Arial Narrow" w:hAnsi="Arial Narrow"/>
                <w:b/>
              </w:rPr>
            </w:pPr>
          </w:p>
        </w:tc>
      </w:tr>
      <w:tr w:rsidR="00D805FB" w:rsidRPr="00FB62E6" w14:paraId="65A14020" w14:textId="77777777" w:rsidTr="008B57EB">
        <w:trPr>
          <w:trHeight w:val="154"/>
          <w:jc w:val="center"/>
        </w:trPr>
        <w:tc>
          <w:tcPr>
            <w:tcW w:w="2190" w:type="pct"/>
            <w:gridSpan w:val="5"/>
          </w:tcPr>
          <w:p w14:paraId="29E26BBB" w14:textId="6120DCAB" w:rsidR="00D805FB" w:rsidRPr="00D12C80" w:rsidRDefault="00D12C80" w:rsidP="00D12C80">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Asistir de manera puntual a las reuniones y capacitaciones convocadas por el supervisor, la Coordinación del programa Deporte Formativo y el respectivo Gestor Provincial; así como todas aquellas en las cuales Indeportes Cundinamarca requiera su presencia y participación.</w:t>
            </w:r>
          </w:p>
        </w:tc>
        <w:tc>
          <w:tcPr>
            <w:tcW w:w="2810" w:type="pct"/>
            <w:gridSpan w:val="7"/>
          </w:tcPr>
          <w:p w14:paraId="6E4B9BB4" w14:textId="5F7F1105" w:rsidR="00D805FB" w:rsidRPr="001315A2" w:rsidRDefault="001315A2" w:rsidP="00E80258">
            <w:pPr>
              <w:spacing w:line="360" w:lineRule="auto"/>
              <w:jc w:val="both"/>
              <w:rPr>
                <w:rFonts w:ascii="Arial Narrow" w:hAnsi="Arial Narrow"/>
                <w:b/>
              </w:rPr>
            </w:pPr>
            <w:r w:rsidRPr="001315A2">
              <w:rPr>
                <w:rFonts w:ascii="Arial Narrow" w:hAnsi="Arial Narrow"/>
                <w:b/>
              </w:rPr>
              <w:t xml:space="preserve">Se asistió a la de capacitación en el lugar llamado casa del deportista </w:t>
            </w:r>
            <w:r w:rsidR="00553B58">
              <w:rPr>
                <w:rFonts w:ascii="Arial Narrow" w:hAnsi="Arial Narrow"/>
                <w:b/>
              </w:rPr>
              <w:t xml:space="preserve">en donde </w:t>
            </w:r>
            <w:r w:rsidRPr="001315A2">
              <w:rPr>
                <w:rFonts w:ascii="Arial Narrow" w:hAnsi="Arial Narrow"/>
                <w:b/>
              </w:rPr>
              <w:t xml:space="preserve"> se habló de capacitación sobre el manejo de plataformas deberes y obligaciones del contratista y como realizar la respectiva cuenta de cobro. </w:t>
            </w:r>
          </w:p>
        </w:tc>
      </w:tr>
      <w:tr w:rsidR="00D805FB" w:rsidRPr="00FB62E6" w14:paraId="7624C219" w14:textId="77777777" w:rsidTr="008B57EB">
        <w:trPr>
          <w:trHeight w:val="154"/>
          <w:jc w:val="center"/>
        </w:trPr>
        <w:tc>
          <w:tcPr>
            <w:tcW w:w="2190" w:type="pct"/>
            <w:gridSpan w:val="5"/>
          </w:tcPr>
          <w:p w14:paraId="787C1C85" w14:textId="35C6F243" w:rsidR="00D805FB" w:rsidRPr="00D12C80" w:rsidRDefault="00D12C80" w:rsidP="00D12C80">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 xml:space="preserve">Dar cumplimiento a las obligaciones con el sistema de seguridad social  en salud, pensiones y </w:t>
            </w:r>
            <w:proofErr w:type="spellStart"/>
            <w:r w:rsidRPr="00D12C80">
              <w:rPr>
                <w:rFonts w:ascii="Arial Narrow" w:hAnsi="Arial Narrow" w:cs="Arial"/>
                <w:color w:val="222222"/>
                <w:lang w:eastAsia="en-US"/>
              </w:rPr>
              <w:t>Arl</w:t>
            </w:r>
            <w:proofErr w:type="spellEnd"/>
            <w:r w:rsidRPr="00D12C80">
              <w:rPr>
                <w:rFonts w:ascii="Arial Narrow" w:hAnsi="Arial Narrow" w:cs="Arial"/>
                <w:color w:val="222222"/>
                <w:lang w:eastAsia="en-US"/>
              </w:rPr>
              <w:t xml:space="preserve"> y presentar los documentos respectivos que así lo acrediten, conforme a lo establecido en el decreto 1703 de 2.002, decreto 510 de 2.003, la ley 789 de 2.002, ley 828 de 2.003 y demás que las adicionen, complementen o modifiquen.</w:t>
            </w:r>
          </w:p>
        </w:tc>
        <w:tc>
          <w:tcPr>
            <w:tcW w:w="2810" w:type="pct"/>
            <w:gridSpan w:val="7"/>
          </w:tcPr>
          <w:p w14:paraId="4C5F113A" w14:textId="34947276" w:rsidR="00D805FB" w:rsidRPr="00E80258" w:rsidRDefault="00D12C80" w:rsidP="00E80258">
            <w:pPr>
              <w:spacing w:line="360" w:lineRule="auto"/>
              <w:jc w:val="both"/>
              <w:rPr>
                <w:rFonts w:ascii="Arial Narrow" w:eastAsia="Arial Unicode MS" w:hAnsi="Arial Narrow" w:cs="Arial"/>
                <w:b/>
                <w:lang w:val="es-CO"/>
              </w:rPr>
            </w:pPr>
            <w:r w:rsidRPr="00E80258">
              <w:rPr>
                <w:rFonts w:ascii="Arial Narrow" w:hAnsi="Arial Narrow"/>
                <w:b/>
              </w:rPr>
              <w:t xml:space="preserve">En calidad de contratista </w:t>
            </w:r>
            <w:r w:rsidR="00E80258" w:rsidRPr="00E80258">
              <w:rPr>
                <w:rFonts w:ascii="Arial Narrow" w:hAnsi="Arial Narrow"/>
                <w:b/>
              </w:rPr>
              <w:t>adjunto los documentos que consta con la afiliación al sistema de seguridad social, de conformidad con el decreto 1273 de 2018,”toda vez que el sistema de pago es bajo el procedimiento del mes vencido se deberá adjuntar los certificados de afiliación como quiera que es un contrato nuevo.</w:t>
            </w:r>
          </w:p>
        </w:tc>
      </w:tr>
      <w:tr w:rsidR="00D805FB" w:rsidRPr="00FB62E6" w14:paraId="3E324942" w14:textId="77777777" w:rsidTr="008B57EB">
        <w:trPr>
          <w:trHeight w:val="154"/>
          <w:jc w:val="center"/>
        </w:trPr>
        <w:tc>
          <w:tcPr>
            <w:tcW w:w="2190" w:type="pct"/>
            <w:gridSpan w:val="5"/>
          </w:tcPr>
          <w:p w14:paraId="790A062B" w14:textId="2C48C530" w:rsidR="00D805FB" w:rsidRPr="00D12C80" w:rsidRDefault="00D12C80" w:rsidP="00D12C80">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Las demás que se deriven de la naturaleza del contrato.</w:t>
            </w:r>
          </w:p>
        </w:tc>
        <w:tc>
          <w:tcPr>
            <w:tcW w:w="2810" w:type="pct"/>
            <w:gridSpan w:val="7"/>
          </w:tcPr>
          <w:p w14:paraId="109BA5BF" w14:textId="25F418EC" w:rsidR="00D805FB" w:rsidRPr="009C3A4F" w:rsidRDefault="00D805FB" w:rsidP="00D805FB">
            <w:pPr>
              <w:jc w:val="both"/>
              <w:rPr>
                <w:rFonts w:ascii="Arial Narrow" w:hAnsi="Arial Narrow"/>
                <w:b/>
              </w:rPr>
            </w:pPr>
          </w:p>
        </w:tc>
      </w:tr>
      <w:tr w:rsidR="008B57EB" w:rsidRPr="00FB62E6" w14:paraId="725DEEBB" w14:textId="77777777" w:rsidTr="00843358">
        <w:trPr>
          <w:trHeight w:val="226"/>
          <w:jc w:val="center"/>
        </w:trPr>
        <w:tc>
          <w:tcPr>
            <w:tcW w:w="5000" w:type="pct"/>
            <w:gridSpan w:val="12"/>
          </w:tcPr>
          <w:p w14:paraId="1DCD91C5" w14:textId="6488416F" w:rsidR="008B57EB" w:rsidRDefault="008B57EB" w:rsidP="00843358">
            <w:pPr>
              <w:rPr>
                <w:rFonts w:ascii="Arial Narrow" w:hAnsi="Arial Narrow"/>
              </w:rPr>
            </w:pPr>
          </w:p>
        </w:tc>
      </w:tr>
    </w:tbl>
    <w:p w14:paraId="189C76AB" w14:textId="77777777" w:rsidR="003E3995" w:rsidRDefault="003E3995"/>
    <w:tbl>
      <w:tblPr>
        <w:tblStyle w:val="Tablaconcuadrcula"/>
        <w:tblW w:w="9493" w:type="dxa"/>
        <w:jc w:val="center"/>
        <w:tblLook w:val="04A0" w:firstRow="1" w:lastRow="0" w:firstColumn="1" w:lastColumn="0" w:noHBand="0" w:noVBand="1"/>
      </w:tblPr>
      <w:tblGrid>
        <w:gridCol w:w="3114"/>
        <w:gridCol w:w="6379"/>
      </w:tblGrid>
      <w:tr w:rsidR="003E3995" w14:paraId="2EA2F2BE" w14:textId="77777777" w:rsidTr="00491231">
        <w:trPr>
          <w:jc w:val="center"/>
        </w:trPr>
        <w:tc>
          <w:tcPr>
            <w:tcW w:w="9493" w:type="dxa"/>
            <w:gridSpan w:val="2"/>
            <w:shd w:val="pct15" w:color="auto" w:fill="auto"/>
          </w:tcPr>
          <w:p w14:paraId="0B666915" w14:textId="77777777" w:rsidR="00D12E38" w:rsidRPr="00D12E38" w:rsidRDefault="003129DB" w:rsidP="007A7B5D">
            <w:pPr>
              <w:jc w:val="center"/>
              <w:rPr>
                <w:rFonts w:ascii="Arial Narrow" w:hAnsi="Arial Narrow"/>
                <w:b/>
                <w:sz w:val="24"/>
              </w:rPr>
            </w:pPr>
            <w:r w:rsidRPr="00D12E38">
              <w:rPr>
                <w:rFonts w:ascii="Arial Narrow" w:hAnsi="Arial Narrow"/>
                <w:b/>
                <w:sz w:val="24"/>
              </w:rPr>
              <w:t>ESPACIO EXCLUSIVO PARA EL SUPERVISOR</w:t>
            </w:r>
          </w:p>
          <w:p w14:paraId="72D9F543" w14:textId="77777777" w:rsidR="003E3995" w:rsidRDefault="003E3995"/>
        </w:tc>
      </w:tr>
      <w:tr w:rsidR="003E3995" w14:paraId="64465A33" w14:textId="77777777" w:rsidTr="00491231">
        <w:trPr>
          <w:jc w:val="center"/>
        </w:trPr>
        <w:tc>
          <w:tcPr>
            <w:tcW w:w="3114" w:type="dxa"/>
          </w:tcPr>
          <w:p w14:paraId="3C472FFA" w14:textId="77777777" w:rsidR="003E3995" w:rsidRPr="003E3995" w:rsidRDefault="003E3995">
            <w:pPr>
              <w:rPr>
                <w:rFonts w:ascii="Arial Narrow" w:hAnsi="Arial Narrow"/>
                <w:b/>
              </w:rPr>
            </w:pPr>
            <w:r w:rsidRPr="003E3995">
              <w:rPr>
                <w:rFonts w:ascii="Arial Narrow" w:hAnsi="Arial Narrow"/>
                <w:b/>
              </w:rPr>
              <w:t>Nombre del</w:t>
            </w:r>
            <w:r w:rsidR="00D12E38">
              <w:rPr>
                <w:rFonts w:ascii="Arial Narrow" w:hAnsi="Arial Narrow"/>
                <w:b/>
              </w:rPr>
              <w:t xml:space="preserve"> (la)</w:t>
            </w:r>
            <w:r w:rsidRPr="003E3995">
              <w:rPr>
                <w:rFonts w:ascii="Arial Narrow" w:hAnsi="Arial Narrow"/>
                <w:b/>
              </w:rPr>
              <w:t xml:space="preserve"> supervisor</w:t>
            </w:r>
            <w:r>
              <w:rPr>
                <w:rFonts w:ascii="Arial Narrow" w:hAnsi="Arial Narrow"/>
                <w:b/>
              </w:rPr>
              <w:t>(a)</w:t>
            </w:r>
            <w:r w:rsidRPr="003E3995">
              <w:rPr>
                <w:rFonts w:ascii="Arial Narrow" w:hAnsi="Arial Narrow"/>
                <w:b/>
              </w:rPr>
              <w:t>:</w:t>
            </w:r>
          </w:p>
        </w:tc>
        <w:tc>
          <w:tcPr>
            <w:tcW w:w="6379" w:type="dxa"/>
          </w:tcPr>
          <w:p w14:paraId="12085234" w14:textId="5BBB8C6C" w:rsidR="003E3995" w:rsidRPr="003E3995" w:rsidRDefault="003E3995" w:rsidP="00747833">
            <w:pPr>
              <w:rPr>
                <w:rFonts w:ascii="Arial Narrow" w:hAnsi="Arial Narrow"/>
              </w:rPr>
            </w:pPr>
          </w:p>
        </w:tc>
      </w:tr>
      <w:tr w:rsidR="003E3995" w14:paraId="5282A5C5" w14:textId="77777777" w:rsidTr="00491231">
        <w:trPr>
          <w:jc w:val="center"/>
        </w:trPr>
        <w:tc>
          <w:tcPr>
            <w:tcW w:w="3114" w:type="dxa"/>
          </w:tcPr>
          <w:p w14:paraId="79FF310A" w14:textId="77777777" w:rsidR="003E3995" w:rsidRPr="003E3995" w:rsidRDefault="003E3995">
            <w:pPr>
              <w:rPr>
                <w:rFonts w:ascii="Arial Narrow" w:hAnsi="Arial Narrow"/>
                <w:b/>
              </w:rPr>
            </w:pPr>
            <w:r w:rsidRPr="003E3995">
              <w:rPr>
                <w:rFonts w:ascii="Arial Narrow" w:hAnsi="Arial Narrow"/>
                <w:b/>
              </w:rPr>
              <w:t>Cargo Supervisor</w:t>
            </w:r>
            <w:r>
              <w:rPr>
                <w:rFonts w:ascii="Arial Narrow" w:hAnsi="Arial Narrow"/>
                <w:b/>
              </w:rPr>
              <w:t>(a)</w:t>
            </w:r>
            <w:r w:rsidRPr="003E3995">
              <w:rPr>
                <w:rFonts w:ascii="Arial Narrow" w:hAnsi="Arial Narrow"/>
                <w:b/>
              </w:rPr>
              <w:t>:</w:t>
            </w:r>
          </w:p>
        </w:tc>
        <w:tc>
          <w:tcPr>
            <w:tcW w:w="6379" w:type="dxa"/>
          </w:tcPr>
          <w:p w14:paraId="4E0936A8" w14:textId="4506FD46" w:rsidR="003E3995" w:rsidRPr="003E3995" w:rsidRDefault="00747833" w:rsidP="00843358">
            <w:pPr>
              <w:rPr>
                <w:rFonts w:ascii="Arial Narrow" w:hAnsi="Arial Narrow"/>
              </w:rPr>
            </w:pPr>
            <w:r>
              <w:rPr>
                <w:rFonts w:ascii="Arial Narrow" w:hAnsi="Arial Narrow"/>
              </w:rPr>
              <w:t xml:space="preserve"> </w:t>
            </w:r>
          </w:p>
        </w:tc>
      </w:tr>
      <w:tr w:rsidR="00065722" w14:paraId="1ACE99A7" w14:textId="77777777" w:rsidTr="00491231">
        <w:trPr>
          <w:trHeight w:val="318"/>
          <w:jc w:val="center"/>
        </w:trPr>
        <w:tc>
          <w:tcPr>
            <w:tcW w:w="9493" w:type="dxa"/>
            <w:gridSpan w:val="2"/>
            <w:vAlign w:val="center"/>
          </w:tcPr>
          <w:p w14:paraId="791E4F21" w14:textId="77777777" w:rsidR="00065722" w:rsidRPr="003E3995" w:rsidRDefault="00065722" w:rsidP="00065722">
            <w:pPr>
              <w:jc w:val="center"/>
              <w:rPr>
                <w:rFonts w:ascii="Arial Narrow" w:hAnsi="Arial Narrow"/>
              </w:rPr>
            </w:pPr>
            <w:r w:rsidRPr="003E3995">
              <w:rPr>
                <w:rFonts w:ascii="Arial Narrow" w:hAnsi="Arial Narrow"/>
                <w:b/>
              </w:rPr>
              <w:t>Observaciones del supervisor</w:t>
            </w:r>
            <w:r>
              <w:rPr>
                <w:rFonts w:ascii="Arial Narrow" w:hAnsi="Arial Narrow"/>
                <w:b/>
              </w:rPr>
              <w:t>(a)</w:t>
            </w:r>
            <w:r w:rsidRPr="003E3995">
              <w:rPr>
                <w:rFonts w:ascii="Arial Narrow" w:hAnsi="Arial Narrow"/>
                <w:b/>
              </w:rPr>
              <w:t>:</w:t>
            </w:r>
          </w:p>
        </w:tc>
      </w:tr>
      <w:tr w:rsidR="00065722" w14:paraId="6B8A790F" w14:textId="77777777" w:rsidTr="00DA1D2E">
        <w:trPr>
          <w:trHeight w:val="3111"/>
          <w:jc w:val="center"/>
        </w:trPr>
        <w:tc>
          <w:tcPr>
            <w:tcW w:w="9493" w:type="dxa"/>
            <w:gridSpan w:val="2"/>
            <w:vAlign w:val="center"/>
          </w:tcPr>
          <w:p w14:paraId="3305E83A" w14:textId="5F3D6465" w:rsidR="00065722" w:rsidRDefault="00DA1D2E" w:rsidP="00065722">
            <w:pPr>
              <w:jc w:val="both"/>
              <w:rPr>
                <w:rFonts w:ascii="Arial Narrow" w:hAnsi="Arial Narrow"/>
              </w:rPr>
            </w:pPr>
            <w:r>
              <w:rPr>
                <w:rFonts w:ascii="Arial Narrow" w:hAnsi="Arial Narrow"/>
              </w:rPr>
              <w:t>E</w:t>
            </w:r>
            <w:r w:rsidR="00065722">
              <w:rPr>
                <w:rFonts w:ascii="Arial Narrow" w:hAnsi="Arial Narrow"/>
              </w:rPr>
              <w:t xml:space="preserve">n calidad de supervisor(a) </w:t>
            </w:r>
            <w:r w:rsidR="00065722" w:rsidRPr="003E3995">
              <w:rPr>
                <w:rFonts w:ascii="Arial Narrow" w:hAnsi="Arial Narrow"/>
              </w:rPr>
              <w:t xml:space="preserve">del presente contrato </w:t>
            </w:r>
            <w:r w:rsidR="00065722">
              <w:rPr>
                <w:rFonts w:ascii="Arial Narrow" w:hAnsi="Arial Narrow"/>
              </w:rPr>
              <w:t>de prestación de servicios dejo</w:t>
            </w:r>
            <w:r w:rsidR="00065722" w:rsidRPr="003E3995">
              <w:rPr>
                <w:rFonts w:ascii="Arial Narrow" w:hAnsi="Arial Narrow"/>
              </w:rPr>
              <w:t xml:space="preserve"> constancia que el pago de aportes al sistema de seguridad social se efectuará bajo la responsabilidad exclusiva del contratista de conformidad con el artículo 3.2.7.4 del decreto 1273 de 2018 el cual indica que “(…)</w:t>
            </w:r>
            <w:r w:rsidR="00065722" w:rsidRPr="00D12E38">
              <w:rPr>
                <w:rFonts w:ascii="Arial Narrow" w:hAnsi="Arial Narrow"/>
                <w:i/>
              </w:rPr>
              <w:t>estará a cargo del contratista el pago de los aportes al sistema de seguridad social integral y los intereses moratorios a que hubiere lugar; en estos eventos excepcionales, el contratista deberá acreditar al contratante el pago del periodo correspondiente</w:t>
            </w:r>
            <w:r w:rsidR="00065722" w:rsidRPr="003E3995">
              <w:rPr>
                <w:rFonts w:ascii="Arial Narrow" w:hAnsi="Arial Narrow"/>
              </w:rPr>
              <w:t>.(…)”en tal sentido, dejo constancia que se efectuó la revisión de los soportes relacionados en el informe del contratista en especial los concernientes al pago de aportes al sistema de seguridad social teniendo presente que se efectuó la revisión mes vencido, de acuerdo con los lineamientos impartidos en la circular 044 de 2018</w:t>
            </w:r>
            <w:r w:rsidR="00065722">
              <w:rPr>
                <w:rFonts w:ascii="Arial Narrow" w:hAnsi="Arial Narrow"/>
              </w:rPr>
              <w:t>,</w:t>
            </w:r>
            <w:r w:rsidR="00065722" w:rsidRPr="003E3995">
              <w:rPr>
                <w:rFonts w:ascii="Arial Narrow" w:hAnsi="Arial Narrow"/>
              </w:rPr>
              <w:t xml:space="preserve"> expedida por la oficina jurídica del Instituto Departamental para la Recreación y el Deporte de Cundinamarca.</w:t>
            </w:r>
          </w:p>
          <w:p w14:paraId="04AABB16" w14:textId="77777777" w:rsidR="00FE7023" w:rsidRDefault="00FE7023" w:rsidP="00065722">
            <w:pPr>
              <w:jc w:val="both"/>
              <w:rPr>
                <w:rFonts w:ascii="Arial Narrow" w:hAnsi="Arial Narrow"/>
              </w:rPr>
            </w:pPr>
          </w:p>
          <w:p w14:paraId="24D7EF72" w14:textId="77777777" w:rsidR="00FE7023" w:rsidRPr="00FE7023" w:rsidRDefault="00FE7023" w:rsidP="00FE7023">
            <w:pPr>
              <w:jc w:val="center"/>
              <w:rPr>
                <w:rFonts w:ascii="Arial Narrow" w:hAnsi="Arial Narrow"/>
                <w:b/>
              </w:rPr>
            </w:pPr>
            <w:r w:rsidRPr="00FE7023">
              <w:rPr>
                <w:rFonts w:ascii="Arial Narrow" w:hAnsi="Arial Narrow"/>
                <w:b/>
              </w:rPr>
              <w:t>ESTADO FINANCIERO</w:t>
            </w:r>
          </w:p>
          <w:tbl>
            <w:tblPr>
              <w:tblStyle w:val="Tablaconcuadrcula"/>
              <w:tblW w:w="5000" w:type="pct"/>
              <w:tblLook w:val="04A0" w:firstRow="1" w:lastRow="0" w:firstColumn="1" w:lastColumn="0" w:noHBand="0" w:noVBand="1"/>
            </w:tblPr>
            <w:tblGrid>
              <w:gridCol w:w="2009"/>
              <w:gridCol w:w="2624"/>
              <w:gridCol w:w="2317"/>
              <w:gridCol w:w="2317"/>
            </w:tblGrid>
            <w:tr w:rsidR="00FE7023" w14:paraId="187AB695" w14:textId="77777777" w:rsidTr="007445E4">
              <w:tc>
                <w:tcPr>
                  <w:tcW w:w="3750" w:type="pct"/>
                  <w:gridSpan w:val="3"/>
                </w:tcPr>
                <w:p w14:paraId="0B09A197" w14:textId="77777777" w:rsidR="00FE7023" w:rsidRPr="00065722" w:rsidRDefault="00FE7023" w:rsidP="00FE7023">
                  <w:pPr>
                    <w:jc w:val="center"/>
                    <w:rPr>
                      <w:rFonts w:ascii="Arial Narrow" w:hAnsi="Arial Narrow"/>
                      <w:b/>
                    </w:rPr>
                  </w:pPr>
                  <w:r w:rsidRPr="00065722">
                    <w:rPr>
                      <w:rFonts w:ascii="Arial Narrow" w:hAnsi="Arial Narrow"/>
                      <w:b/>
                    </w:rPr>
                    <w:t>VALOR TOTAL DEL CONTRATO</w:t>
                  </w:r>
                </w:p>
              </w:tc>
              <w:tc>
                <w:tcPr>
                  <w:tcW w:w="1250" w:type="pct"/>
                </w:tcPr>
                <w:p w14:paraId="0B88C1AD" w14:textId="233F8D5A" w:rsidR="00FE7023" w:rsidRPr="00747833" w:rsidRDefault="00FE7023" w:rsidP="00747833">
                  <w:pPr>
                    <w:jc w:val="center"/>
                    <w:rPr>
                      <w:rFonts w:ascii="Arial Narrow" w:hAnsi="Arial Narrow"/>
                      <w:sz w:val="22"/>
                      <w:szCs w:val="22"/>
                    </w:rPr>
                  </w:pPr>
                </w:p>
              </w:tc>
            </w:tr>
            <w:tr w:rsidR="00FE7023" w14:paraId="777CA956" w14:textId="77777777" w:rsidTr="008533DF">
              <w:tc>
                <w:tcPr>
                  <w:tcW w:w="1084" w:type="pct"/>
                </w:tcPr>
                <w:p w14:paraId="36BB3677" w14:textId="77777777" w:rsidR="00FE7023" w:rsidRPr="00065722" w:rsidRDefault="00FE7023" w:rsidP="00FE7023">
                  <w:pPr>
                    <w:jc w:val="center"/>
                    <w:rPr>
                      <w:rFonts w:ascii="Arial Narrow" w:hAnsi="Arial Narrow"/>
                      <w:b/>
                    </w:rPr>
                  </w:pPr>
                  <w:r w:rsidRPr="00065722">
                    <w:rPr>
                      <w:rFonts w:ascii="Arial Narrow" w:hAnsi="Arial Narrow"/>
                      <w:b/>
                    </w:rPr>
                    <w:t>CONCEPTO</w:t>
                  </w:r>
                </w:p>
              </w:tc>
              <w:tc>
                <w:tcPr>
                  <w:tcW w:w="1416" w:type="pct"/>
                </w:tcPr>
                <w:p w14:paraId="47253FE2" w14:textId="77777777" w:rsidR="00FE7023" w:rsidRPr="00065722" w:rsidRDefault="00FE7023" w:rsidP="00FE7023">
                  <w:pPr>
                    <w:jc w:val="center"/>
                    <w:rPr>
                      <w:rFonts w:ascii="Arial Narrow" w:hAnsi="Arial Narrow"/>
                      <w:b/>
                    </w:rPr>
                  </w:pPr>
                  <w:r w:rsidRPr="00065722">
                    <w:rPr>
                      <w:rFonts w:ascii="Arial Narrow" w:hAnsi="Arial Narrow"/>
                      <w:b/>
                    </w:rPr>
                    <w:t>PERIODO</w:t>
                  </w:r>
                </w:p>
              </w:tc>
              <w:tc>
                <w:tcPr>
                  <w:tcW w:w="1250" w:type="pct"/>
                </w:tcPr>
                <w:p w14:paraId="7B1093F8" w14:textId="77777777" w:rsidR="00FE7023" w:rsidRPr="00065722" w:rsidRDefault="00FE7023" w:rsidP="00FE7023">
                  <w:pPr>
                    <w:jc w:val="center"/>
                    <w:rPr>
                      <w:rFonts w:ascii="Arial Narrow" w:hAnsi="Arial Narrow"/>
                      <w:b/>
                    </w:rPr>
                  </w:pPr>
                  <w:r w:rsidRPr="00065722">
                    <w:rPr>
                      <w:rFonts w:ascii="Arial Narrow" w:hAnsi="Arial Narrow"/>
                      <w:b/>
                    </w:rPr>
                    <w:t>VALOR PAGADO</w:t>
                  </w:r>
                </w:p>
              </w:tc>
              <w:tc>
                <w:tcPr>
                  <w:tcW w:w="1250" w:type="pct"/>
                </w:tcPr>
                <w:p w14:paraId="46098D40" w14:textId="77777777" w:rsidR="00FE7023" w:rsidRPr="00065722" w:rsidRDefault="00FE7023" w:rsidP="00FE7023">
                  <w:pPr>
                    <w:jc w:val="center"/>
                    <w:rPr>
                      <w:rFonts w:ascii="Arial Narrow" w:hAnsi="Arial Narrow"/>
                    </w:rPr>
                  </w:pPr>
                  <w:r w:rsidRPr="00065722">
                    <w:rPr>
                      <w:rFonts w:ascii="Arial Narrow" w:hAnsi="Arial Narrow"/>
                    </w:rPr>
                    <w:t>SALDO POR EJECUTAR</w:t>
                  </w:r>
                </w:p>
              </w:tc>
            </w:tr>
            <w:tr w:rsidR="00FE7023" w14:paraId="2751B33C" w14:textId="77777777" w:rsidTr="008533DF">
              <w:tc>
                <w:tcPr>
                  <w:tcW w:w="1084" w:type="pct"/>
                </w:tcPr>
                <w:p w14:paraId="04794753" w14:textId="7C054421" w:rsidR="00FE7023" w:rsidRPr="00747833" w:rsidRDefault="00FE7023" w:rsidP="00747833">
                  <w:pPr>
                    <w:jc w:val="center"/>
                    <w:rPr>
                      <w:rFonts w:ascii="Arial Narrow" w:hAnsi="Arial Narrow"/>
                      <w:sz w:val="22"/>
                      <w:szCs w:val="22"/>
                      <w:highlight w:val="lightGray"/>
                    </w:rPr>
                  </w:pPr>
                </w:p>
              </w:tc>
              <w:tc>
                <w:tcPr>
                  <w:tcW w:w="1416" w:type="pct"/>
                </w:tcPr>
                <w:p w14:paraId="3BB1F107" w14:textId="6EC7A4AC" w:rsidR="00FE7023" w:rsidRPr="00747833" w:rsidRDefault="00FE7023" w:rsidP="00AD4E5B">
                  <w:pPr>
                    <w:rPr>
                      <w:rFonts w:ascii="Arial Narrow" w:hAnsi="Arial Narrow"/>
                      <w:sz w:val="22"/>
                      <w:szCs w:val="22"/>
                      <w:highlight w:val="lightGray"/>
                    </w:rPr>
                  </w:pPr>
                </w:p>
              </w:tc>
              <w:tc>
                <w:tcPr>
                  <w:tcW w:w="1250" w:type="pct"/>
                </w:tcPr>
                <w:p w14:paraId="34786406" w14:textId="2B802993" w:rsidR="00FE7023" w:rsidRPr="00747833" w:rsidRDefault="00FE7023" w:rsidP="00AD4E5B">
                  <w:pPr>
                    <w:rPr>
                      <w:rFonts w:ascii="Arial Narrow" w:hAnsi="Arial Narrow"/>
                      <w:sz w:val="22"/>
                      <w:szCs w:val="22"/>
                      <w:highlight w:val="lightGray"/>
                    </w:rPr>
                  </w:pPr>
                </w:p>
              </w:tc>
              <w:tc>
                <w:tcPr>
                  <w:tcW w:w="1250" w:type="pct"/>
                </w:tcPr>
                <w:p w14:paraId="09A202CA" w14:textId="7B8EAC97" w:rsidR="00FE7023" w:rsidRPr="00747833" w:rsidRDefault="00FE7023" w:rsidP="00747833">
                  <w:pPr>
                    <w:jc w:val="center"/>
                    <w:rPr>
                      <w:rFonts w:ascii="Arial Narrow" w:hAnsi="Arial Narrow"/>
                      <w:sz w:val="22"/>
                      <w:szCs w:val="22"/>
                      <w:highlight w:val="lightGray"/>
                    </w:rPr>
                  </w:pPr>
                </w:p>
              </w:tc>
            </w:tr>
          </w:tbl>
          <w:p w14:paraId="0455D2F3" w14:textId="77777777" w:rsidR="00FE7023" w:rsidRPr="003E3995" w:rsidRDefault="00FE7023" w:rsidP="00065722">
            <w:pPr>
              <w:jc w:val="both"/>
              <w:rPr>
                <w:rFonts w:ascii="Arial Narrow" w:hAnsi="Arial Narrow"/>
                <w:b/>
              </w:rPr>
            </w:pPr>
          </w:p>
        </w:tc>
        <w:bookmarkStart w:id="1" w:name="_GoBack"/>
        <w:bookmarkEnd w:id="1"/>
      </w:tr>
      <w:tr w:rsidR="003E3995" w14:paraId="761A6A64" w14:textId="77777777" w:rsidTr="00491231">
        <w:trPr>
          <w:jc w:val="center"/>
        </w:trPr>
        <w:tc>
          <w:tcPr>
            <w:tcW w:w="9493" w:type="dxa"/>
            <w:gridSpan w:val="2"/>
            <w:tcBorders>
              <w:bottom w:val="single" w:sz="4" w:space="0" w:color="auto"/>
            </w:tcBorders>
          </w:tcPr>
          <w:p w14:paraId="3A532AE9" w14:textId="77777777" w:rsidR="003E3995" w:rsidRPr="003E3995" w:rsidRDefault="003E3995" w:rsidP="003E3995">
            <w:pPr>
              <w:jc w:val="both"/>
              <w:rPr>
                <w:rFonts w:ascii="Arial Narrow" w:hAnsi="Arial Narrow"/>
              </w:rPr>
            </w:pPr>
            <w:r w:rsidRPr="003E3995">
              <w:rPr>
                <w:rFonts w:ascii="Arial Narrow" w:hAnsi="Arial Narrow"/>
              </w:rPr>
              <w:t>El supervisor certifica que el contratista cumplió a satisfacción y dentro de los términos contractuales con todas las obligaci</w:t>
            </w:r>
            <w:r>
              <w:rPr>
                <w:rFonts w:ascii="Arial Narrow" w:hAnsi="Arial Narrow"/>
              </w:rPr>
              <w:t>ones establecidas en el periodo informado.</w:t>
            </w:r>
          </w:p>
          <w:p w14:paraId="1AE24915" w14:textId="77777777" w:rsidR="003E3995" w:rsidRPr="003E3995" w:rsidRDefault="003E3995" w:rsidP="00D12E38">
            <w:pPr>
              <w:jc w:val="both"/>
              <w:rPr>
                <w:rFonts w:ascii="Arial Narrow" w:hAnsi="Arial Narrow"/>
              </w:rPr>
            </w:pPr>
            <w:r w:rsidRPr="003E3995">
              <w:rPr>
                <w:rFonts w:ascii="Arial Narrow" w:hAnsi="Arial Narrow"/>
              </w:rPr>
              <w:t>Igualmente certifica que el contratista dio cumplimiento con las disposiciones legales vigentes sobre el régimen de seguridad social y cumplió con los aportes de salud, pensión y ARL.</w:t>
            </w:r>
          </w:p>
        </w:tc>
      </w:tr>
      <w:tr w:rsidR="003E3995" w14:paraId="2F604B33" w14:textId="77777777" w:rsidTr="00491231">
        <w:trPr>
          <w:jc w:val="center"/>
        </w:trPr>
        <w:tc>
          <w:tcPr>
            <w:tcW w:w="3114" w:type="dxa"/>
            <w:shd w:val="pct15" w:color="auto" w:fill="auto"/>
          </w:tcPr>
          <w:p w14:paraId="6E706E45" w14:textId="77777777" w:rsidR="003E3995" w:rsidRPr="00D12E38" w:rsidRDefault="003E3995" w:rsidP="00D12E38">
            <w:pPr>
              <w:jc w:val="center"/>
              <w:rPr>
                <w:rFonts w:ascii="Arial Narrow" w:hAnsi="Arial Narrow"/>
                <w:b/>
              </w:rPr>
            </w:pPr>
            <w:r w:rsidRPr="00D12E38">
              <w:rPr>
                <w:rFonts w:ascii="Arial Narrow" w:hAnsi="Arial Narrow"/>
                <w:b/>
              </w:rPr>
              <w:t>Estado del Informe:</w:t>
            </w:r>
          </w:p>
        </w:tc>
        <w:tc>
          <w:tcPr>
            <w:tcW w:w="6379" w:type="dxa"/>
            <w:shd w:val="pct15" w:color="auto" w:fill="auto"/>
          </w:tcPr>
          <w:p w14:paraId="6A43354A" w14:textId="33E86687" w:rsidR="003E3995" w:rsidRPr="003E3995" w:rsidRDefault="003E3995" w:rsidP="00747833">
            <w:pPr>
              <w:jc w:val="center"/>
              <w:rPr>
                <w:rFonts w:ascii="Arial Narrow" w:hAnsi="Arial Narrow"/>
              </w:rPr>
            </w:pPr>
            <w:r w:rsidRPr="007B074F">
              <w:rPr>
                <w:rFonts w:ascii="Arial Narrow" w:hAnsi="Arial Narrow"/>
                <w:highlight w:val="lightGray"/>
              </w:rPr>
              <w:t>(</w:t>
            </w:r>
            <w:r w:rsidR="00747833">
              <w:rPr>
                <w:rFonts w:ascii="Arial Narrow" w:hAnsi="Arial Narrow"/>
                <w:highlight w:val="lightGray"/>
              </w:rPr>
              <w:t>Aprobado</w:t>
            </w:r>
            <w:r w:rsidR="00843358">
              <w:rPr>
                <w:rFonts w:ascii="Arial Narrow" w:hAnsi="Arial Narrow"/>
                <w:highlight w:val="lightGray"/>
              </w:rPr>
              <w:t>/ No Aprobado</w:t>
            </w:r>
            <w:r w:rsidRPr="007B074F">
              <w:rPr>
                <w:rFonts w:ascii="Arial Narrow" w:hAnsi="Arial Narrow"/>
                <w:highlight w:val="lightGray"/>
              </w:rPr>
              <w:t>)</w:t>
            </w:r>
          </w:p>
        </w:tc>
      </w:tr>
      <w:tr w:rsidR="00450F73" w14:paraId="3B1C5F31" w14:textId="77777777" w:rsidTr="00843358">
        <w:trPr>
          <w:trHeight w:val="228"/>
          <w:jc w:val="center"/>
        </w:trPr>
        <w:tc>
          <w:tcPr>
            <w:tcW w:w="9493" w:type="dxa"/>
            <w:gridSpan w:val="2"/>
            <w:shd w:val="pct15" w:color="auto" w:fill="auto"/>
          </w:tcPr>
          <w:p w14:paraId="72BC4127" w14:textId="75B208BB" w:rsidR="00450F73" w:rsidRPr="007B074F" w:rsidRDefault="00747833" w:rsidP="00843358">
            <w:pPr>
              <w:rPr>
                <w:rFonts w:ascii="Arial Narrow" w:hAnsi="Arial Narrow"/>
                <w:highlight w:val="lightGray"/>
              </w:rPr>
            </w:pPr>
            <w:r>
              <w:rPr>
                <w:rFonts w:ascii="Arial Narrow" w:hAnsi="Arial Narrow"/>
                <w:highlight w:val="lightGray"/>
              </w:rPr>
              <w:t xml:space="preserve"> </w:t>
            </w:r>
          </w:p>
        </w:tc>
      </w:tr>
    </w:tbl>
    <w:p w14:paraId="4A7CB58A" w14:textId="77777777" w:rsidR="003E3995" w:rsidRDefault="003E3995"/>
    <w:p w14:paraId="1CEF4C7C" w14:textId="77777777" w:rsidR="00132ECC" w:rsidRDefault="00132ECC"/>
    <w:p w14:paraId="31075C09" w14:textId="2A24BFB9" w:rsidR="00132ECC" w:rsidRDefault="00132ECC"/>
    <w:sectPr w:rsidR="00132ECC" w:rsidSect="00AD20AE">
      <w:headerReference w:type="default" r:id="rId7"/>
      <w:footerReference w:type="default" r:id="rId8"/>
      <w:pgSz w:w="12242" w:h="18722" w:code="41"/>
      <w:pgMar w:top="2126" w:right="1469" w:bottom="1701" w:left="1701" w:header="720" w:footer="913"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AF606E2" w14:textId="77777777" w:rsidR="002162D0" w:rsidRDefault="002162D0">
      <w:r>
        <w:separator/>
      </w:r>
    </w:p>
  </w:endnote>
  <w:endnote w:type="continuationSeparator" w:id="0">
    <w:p w14:paraId="14E5DDF4" w14:textId="77777777" w:rsidR="002162D0" w:rsidRDefault="002162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egoe UI">
    <w:panose1 w:val="020B0502040204020203"/>
    <w:charset w:val="00"/>
    <w:family w:val="swiss"/>
    <w:pitch w:val="variable"/>
    <w:sig w:usb0="E10022FF" w:usb1="C000E47F" w:usb2="00000029" w:usb3="00000000" w:csb0="000001D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AFF" w:usb1="C0007843" w:usb2="00000009" w:usb3="00000000" w:csb0="000001FF" w:csb1="00000000"/>
  </w:font>
  <w:font w:name="Aparajita">
    <w:altName w:val="Times New Roman"/>
    <w:charset w:val="00"/>
    <w:family w:val="swiss"/>
    <w:pitch w:val="variable"/>
    <w:sig w:usb0="00008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Gotham Narrow Book">
    <w:altName w:val="Times New Roman"/>
    <w:charset w:val="00"/>
    <w:family w:val="auto"/>
    <w:pitch w:val="variable"/>
    <w:sig w:usb0="A000007F" w:usb1="4000004A" w:usb2="00000000" w:usb3="00000000" w:csb0="0000009B"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E68CF58" w14:textId="77777777" w:rsidR="00F438F7" w:rsidRDefault="00FB62E6" w:rsidP="000E1D08">
    <w:pPr>
      <w:pStyle w:val="Piedepgina"/>
      <w:tabs>
        <w:tab w:val="clear" w:pos="4252"/>
        <w:tab w:val="clear" w:pos="8504"/>
        <w:tab w:val="left" w:pos="6400"/>
      </w:tabs>
    </w:pPr>
    <w:r>
      <w:rPr>
        <w:noProof/>
        <w:lang w:val="es-CO" w:eastAsia="es-CO"/>
      </w:rPr>
      <w:drawing>
        <wp:anchor distT="0" distB="0" distL="114300" distR="114300" simplePos="0" relativeHeight="251659264" behindDoc="1" locked="0" layoutInCell="1" allowOverlap="1" wp14:anchorId="68F016D6" wp14:editId="5DA8FD5C">
          <wp:simplePos x="0" y="0"/>
          <wp:positionH relativeFrom="column">
            <wp:posOffset>-741045</wp:posOffset>
          </wp:positionH>
          <wp:positionV relativeFrom="paragraph">
            <wp:posOffset>-478790</wp:posOffset>
          </wp:positionV>
          <wp:extent cx="7205345" cy="1157605"/>
          <wp:effectExtent l="0" t="0" r="0" b="4445"/>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05345" cy="115760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CO" w:eastAsia="es-CO"/>
      </w:rPr>
      <mc:AlternateContent>
        <mc:Choice Requires="wps">
          <w:drawing>
            <wp:anchor distT="0" distB="0" distL="114300" distR="114300" simplePos="0" relativeHeight="251660288" behindDoc="0" locked="0" layoutInCell="1" allowOverlap="1" wp14:anchorId="370CA8A9" wp14:editId="7BAF26FE">
              <wp:simplePos x="0" y="0"/>
              <wp:positionH relativeFrom="column">
                <wp:posOffset>3770630</wp:posOffset>
              </wp:positionH>
              <wp:positionV relativeFrom="paragraph">
                <wp:posOffset>-273050</wp:posOffset>
              </wp:positionV>
              <wp:extent cx="3429000" cy="571500"/>
              <wp:effectExtent l="0" t="0" r="0" b="0"/>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429000" cy="571500"/>
                      </a:xfrm>
                      <a:prstGeom prst="rect">
                        <a:avLst/>
                      </a:prstGeom>
                      <a:noFill/>
                      <a:ln>
                        <a:noFill/>
                      </a:ln>
                      <a:effectLst/>
                      <a:extLst>
                        <a:ext uri="{C572A759-6A51-4108-AA02-DFA0A04FC94B}"/>
                      </a:extLst>
                    </wps:spPr>
                    <wps:txbx>
                      <w:txbxContent>
                        <w:p w14:paraId="0977E90B" w14:textId="77777777" w:rsidR="00F438F7" w:rsidRPr="006B09B8" w:rsidRDefault="00501971"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Calle 26 #51-53 Bogotá D.C.</w:t>
                          </w:r>
                        </w:p>
                        <w:p w14:paraId="58340DC2" w14:textId="77777777" w:rsidR="00F438F7" w:rsidRPr="006B09B8" w:rsidRDefault="00501971" w:rsidP="000618CF">
                          <w:pPr>
                            <w:pStyle w:val="Encabezado"/>
                            <w:rPr>
                              <w:rFonts w:ascii="Gotham Narrow Book" w:hAnsi="Gotham Narrow Book"/>
                              <w:color w:val="595959"/>
                              <w:sz w:val="18"/>
                              <w:szCs w:val="18"/>
                            </w:rPr>
                          </w:pPr>
                          <w:r w:rsidRPr="000618CF">
                            <w:rPr>
                              <w:rFonts w:ascii="Gotham Narrow Book" w:hAnsi="Gotham Narrow Book"/>
                              <w:sz w:val="18"/>
                              <w:szCs w:val="18"/>
                            </w:rPr>
                            <w:t>Sede Administrativa</w:t>
                          </w:r>
                          <w:r w:rsidRPr="006B09B8">
                            <w:rPr>
                              <w:rFonts w:ascii="Gotham Narrow Book" w:hAnsi="Gotham Narrow Book"/>
                              <w:color w:val="595959"/>
                              <w:sz w:val="18"/>
                              <w:szCs w:val="18"/>
                            </w:rPr>
                            <w:t xml:space="preserve"> - Torre Beneficencia Piso 5.</w:t>
                          </w:r>
                        </w:p>
                        <w:p w14:paraId="60009F3F" w14:textId="77777777" w:rsidR="00F438F7" w:rsidRPr="006B09B8" w:rsidRDefault="00501971"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Código Postal: 111321 – Teléfono:  749 1205</w:t>
                          </w:r>
                          <w:r>
                            <w:rPr>
                              <w:rFonts w:ascii="Gotham Narrow Book" w:hAnsi="Gotham Narrow Book"/>
                              <w:color w:val="595959"/>
                              <w:sz w:val="18"/>
                              <w:szCs w:val="18"/>
                            </w:rPr>
                            <w:t xml:space="preserve"> </w:t>
                          </w:r>
                          <w:proofErr w:type="spellStart"/>
                          <w:r>
                            <w:rPr>
                              <w:rFonts w:ascii="Gotham Narrow Book" w:hAnsi="Gotham Narrow Book"/>
                              <w:color w:val="595959"/>
                              <w:sz w:val="18"/>
                              <w:szCs w:val="18"/>
                            </w:rPr>
                            <w:t>Exy</w:t>
                          </w:r>
                          <w:proofErr w:type="spellEnd"/>
                          <w:r>
                            <w:rPr>
                              <w:rFonts w:ascii="Gotham Narrow Book" w:hAnsi="Gotham Narrow Book"/>
                              <w:color w:val="595959"/>
                              <w:sz w:val="18"/>
                              <w:szCs w:val="18"/>
                            </w:rPr>
                            <w:t xml:space="preserve"> 1228</w:t>
                          </w:r>
                        </w:p>
                        <w:p w14:paraId="12EA1093" w14:textId="77777777" w:rsidR="00F438F7" w:rsidRPr="000618CF" w:rsidRDefault="002162D0" w:rsidP="000618CF">
                          <w:pPr>
                            <w:spacing w:line="120" w:lineRule="auto"/>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w16se="http://schemas.microsoft.com/office/word/2015/wordml/symex">
          <w:pict>
            <v:shapetype w14:anchorId="370CA8A9" id="_x0000_t202" coordsize="21600,21600" o:spt="202" path="m,l,21600r21600,l21600,xe">
              <v:stroke joinstyle="miter"/>
              <v:path gradientshapeok="t" o:connecttype="rect"/>
            </v:shapetype>
            <v:shape id="Cuadro de texto 4" o:spid="_x0000_s1026" type="#_x0000_t202" style="position:absolute;margin-left:296.9pt;margin-top:-21.5pt;width:270pt;height:4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" filled="f" stroked="f">
              <v:path arrowok="t"/>
              <v:textbox>
                <w:txbxContent>
                  <w:p w14:paraId="0977E90B" w14:textId="77777777" w:rsidR="00F438F7" w:rsidRPr="006B09B8" w:rsidRDefault="00501971"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Calle 26 #51-53 Bogotá D.C.</w:t>
                    </w:r>
                  </w:p>
                  <w:p w14:paraId="58340DC2" w14:textId="77777777" w:rsidR="00F438F7" w:rsidRPr="006B09B8" w:rsidRDefault="00501971" w:rsidP="000618CF">
                    <w:pPr>
                      <w:pStyle w:val="Encabezado"/>
                      <w:rPr>
                        <w:rFonts w:ascii="Gotham Narrow Book" w:hAnsi="Gotham Narrow Book"/>
                        <w:color w:val="595959"/>
                        <w:sz w:val="18"/>
                        <w:szCs w:val="18"/>
                      </w:rPr>
                    </w:pPr>
                    <w:r w:rsidRPr="000618CF">
                      <w:rPr>
                        <w:rFonts w:ascii="Gotham Narrow Book" w:hAnsi="Gotham Narrow Book"/>
                        <w:sz w:val="18"/>
                        <w:szCs w:val="18"/>
                      </w:rPr>
                      <w:t>Sede Administrativa</w:t>
                    </w:r>
                    <w:r w:rsidRPr="006B09B8">
                      <w:rPr>
                        <w:rFonts w:ascii="Gotham Narrow Book" w:hAnsi="Gotham Narrow Book"/>
                        <w:color w:val="595959"/>
                        <w:sz w:val="18"/>
                        <w:szCs w:val="18"/>
                      </w:rPr>
                      <w:t xml:space="preserve"> - Torre Beneficencia Piso 5.</w:t>
                    </w:r>
                  </w:p>
                  <w:p w14:paraId="60009F3F" w14:textId="77777777" w:rsidR="00F438F7" w:rsidRPr="006B09B8" w:rsidRDefault="00501971"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Código Postal: 111321 – Teléfono:  749 1205</w:t>
                    </w:r>
                    <w:r>
                      <w:rPr>
                        <w:rFonts w:ascii="Gotham Narrow Book" w:hAnsi="Gotham Narrow Book"/>
                        <w:color w:val="595959"/>
                        <w:sz w:val="18"/>
                        <w:szCs w:val="18"/>
                      </w:rPr>
                      <w:t xml:space="preserve"> Exy 1228</w:t>
                    </w:r>
                  </w:p>
                  <w:p w14:paraId="12EA1093" w14:textId="77777777" w:rsidR="00F438F7" w:rsidRPr="000618CF" w:rsidRDefault="00BD6170" w:rsidP="000618CF">
                    <w:pPr>
                      <w:spacing w:line="120" w:lineRule="auto"/>
                      <w:rPr>
                        <w:sz w:val="18"/>
                        <w:szCs w:val="18"/>
                      </w:rPr>
                    </w:pPr>
                  </w:p>
                </w:txbxContent>
              </v:textbox>
            </v:shape>
          </w:pict>
        </mc:Fallback>
      </mc:AlternateContent>
    </w:r>
  </w:p>
  <w:p w14:paraId="55E727D4" w14:textId="77777777" w:rsidR="00F438F7" w:rsidRDefault="002162D0">
    <w:pPr>
      <w:pStyle w:val="Piedepgina"/>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5AC0A5C" w14:textId="77777777" w:rsidR="002162D0" w:rsidRDefault="002162D0">
      <w:r>
        <w:separator/>
      </w:r>
    </w:p>
  </w:footnote>
  <w:footnote w:type="continuationSeparator" w:id="0">
    <w:p w14:paraId="5ED498ED" w14:textId="77777777" w:rsidR="002162D0" w:rsidRDefault="002162D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E718221" w14:textId="77777777" w:rsidR="00ED731B" w:rsidRPr="006D15F9" w:rsidRDefault="00FB62E6" w:rsidP="00ED731B">
    <w:pPr>
      <w:pStyle w:val="Encabezado"/>
      <w:rPr>
        <w:rFonts w:ascii="Arial Narrow" w:hAnsi="Arial Narrow"/>
        <w:sz w:val="18"/>
        <w:szCs w:val="18"/>
      </w:rPr>
    </w:pPr>
    <w:r>
      <w:rPr>
        <w:noProof/>
        <w:lang w:val="es-CO" w:eastAsia="es-CO"/>
      </w:rPr>
      <w:drawing>
        <wp:anchor distT="0" distB="0" distL="114300" distR="114300" simplePos="0" relativeHeight="251661312" behindDoc="1" locked="0" layoutInCell="1" allowOverlap="1" wp14:anchorId="62586ADE" wp14:editId="7508AD5F">
          <wp:simplePos x="0" y="0"/>
          <wp:positionH relativeFrom="column">
            <wp:posOffset>-1023620</wp:posOffset>
          </wp:positionH>
          <wp:positionV relativeFrom="paragraph">
            <wp:posOffset>-455930</wp:posOffset>
          </wp:positionV>
          <wp:extent cx="7701280" cy="8787130"/>
          <wp:effectExtent l="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01280" cy="878713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39A1749" w14:textId="77777777" w:rsidR="00ED731B" w:rsidRDefault="002162D0" w:rsidP="00ED731B">
    <w:pPr>
      <w:tabs>
        <w:tab w:val="center" w:pos="4252"/>
        <w:tab w:val="right" w:pos="8504"/>
      </w:tabs>
      <w:jc w:val="center"/>
      <w:rPr>
        <w:rFonts w:ascii="Arial Narrow" w:hAnsi="Arial Narrow" w:cs="Arial"/>
        <w:b/>
        <w:noProof/>
        <w:sz w:val="18"/>
        <w:szCs w:val="18"/>
      </w:rPr>
    </w:pPr>
  </w:p>
  <w:p w14:paraId="097C298F" w14:textId="77777777" w:rsidR="00ED731B" w:rsidRDefault="002162D0" w:rsidP="00ED731B">
    <w:pPr>
      <w:tabs>
        <w:tab w:val="center" w:pos="4252"/>
        <w:tab w:val="right" w:pos="8504"/>
      </w:tabs>
      <w:jc w:val="center"/>
      <w:rPr>
        <w:rFonts w:ascii="Arial Narrow" w:hAnsi="Arial Narrow" w:cs="Arial"/>
        <w:b/>
        <w:noProof/>
        <w:sz w:val="18"/>
        <w:szCs w:val="18"/>
      </w:rPr>
    </w:pPr>
  </w:p>
  <w:p w14:paraId="7B5304D9" w14:textId="77777777" w:rsidR="00ED731B" w:rsidRDefault="002162D0" w:rsidP="00ED731B">
    <w:pPr>
      <w:tabs>
        <w:tab w:val="center" w:pos="4252"/>
        <w:tab w:val="right" w:pos="8504"/>
      </w:tabs>
      <w:jc w:val="center"/>
      <w:rPr>
        <w:rFonts w:ascii="Arial Narrow" w:hAnsi="Arial Narrow" w:cs="Arial"/>
        <w:b/>
        <w:noProof/>
        <w:sz w:val="18"/>
        <w:szCs w:val="18"/>
      </w:rPr>
    </w:pPr>
  </w:p>
  <w:p w14:paraId="3AEDF7FC" w14:textId="77777777" w:rsidR="00ED731B" w:rsidRDefault="002162D0" w:rsidP="00ED731B">
    <w:pPr>
      <w:tabs>
        <w:tab w:val="center" w:pos="4252"/>
        <w:tab w:val="right" w:pos="8504"/>
      </w:tabs>
      <w:jc w:val="center"/>
      <w:rPr>
        <w:rFonts w:ascii="Arial Narrow" w:hAnsi="Arial Narrow" w:cs="Arial"/>
        <w:b/>
        <w:noProof/>
        <w:sz w:val="18"/>
        <w:szCs w:val="1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C2928A1"/>
    <w:multiLevelType w:val="hybridMultilevel"/>
    <w:tmpl w:val="E75EBAA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3C6D5D96"/>
    <w:multiLevelType w:val="hybridMultilevel"/>
    <w:tmpl w:val="1F4634C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4ED9109C"/>
    <w:multiLevelType w:val="hybridMultilevel"/>
    <w:tmpl w:val="B8B222B4"/>
    <w:lvl w:ilvl="0" w:tplc="240A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62E6"/>
    <w:rsid w:val="00065722"/>
    <w:rsid w:val="000B77C6"/>
    <w:rsid w:val="001315A2"/>
    <w:rsid w:val="00132ECC"/>
    <w:rsid w:val="00191639"/>
    <w:rsid w:val="0019435F"/>
    <w:rsid w:val="001F4249"/>
    <w:rsid w:val="00201AAE"/>
    <w:rsid w:val="00212DC2"/>
    <w:rsid w:val="002162D0"/>
    <w:rsid w:val="0027316A"/>
    <w:rsid w:val="002A2E99"/>
    <w:rsid w:val="003129DB"/>
    <w:rsid w:val="003539D9"/>
    <w:rsid w:val="00363074"/>
    <w:rsid w:val="003917F2"/>
    <w:rsid w:val="003E3995"/>
    <w:rsid w:val="00450F73"/>
    <w:rsid w:val="0046369D"/>
    <w:rsid w:val="00491231"/>
    <w:rsid w:val="004E39AD"/>
    <w:rsid w:val="00501971"/>
    <w:rsid w:val="00553B58"/>
    <w:rsid w:val="005A7CAF"/>
    <w:rsid w:val="005F283A"/>
    <w:rsid w:val="0065080A"/>
    <w:rsid w:val="006552CF"/>
    <w:rsid w:val="006901EE"/>
    <w:rsid w:val="006A215E"/>
    <w:rsid w:val="006A6DC3"/>
    <w:rsid w:val="00716529"/>
    <w:rsid w:val="0071774B"/>
    <w:rsid w:val="00722E03"/>
    <w:rsid w:val="00747833"/>
    <w:rsid w:val="00754F1F"/>
    <w:rsid w:val="007A7B5D"/>
    <w:rsid w:val="007B074F"/>
    <w:rsid w:val="007C7453"/>
    <w:rsid w:val="00821449"/>
    <w:rsid w:val="0082538E"/>
    <w:rsid w:val="00843358"/>
    <w:rsid w:val="008533DF"/>
    <w:rsid w:val="00855361"/>
    <w:rsid w:val="008B57EB"/>
    <w:rsid w:val="008C51BE"/>
    <w:rsid w:val="008E22D9"/>
    <w:rsid w:val="008F082B"/>
    <w:rsid w:val="00957746"/>
    <w:rsid w:val="00971601"/>
    <w:rsid w:val="009766FF"/>
    <w:rsid w:val="009C3A4F"/>
    <w:rsid w:val="009D1DB0"/>
    <w:rsid w:val="009D5EB4"/>
    <w:rsid w:val="009E1610"/>
    <w:rsid w:val="00A23E39"/>
    <w:rsid w:val="00A5387E"/>
    <w:rsid w:val="00A872D3"/>
    <w:rsid w:val="00AD4E5B"/>
    <w:rsid w:val="00B2550B"/>
    <w:rsid w:val="00B51B6E"/>
    <w:rsid w:val="00BB1728"/>
    <w:rsid w:val="00BD6170"/>
    <w:rsid w:val="00C254F3"/>
    <w:rsid w:val="00C471C0"/>
    <w:rsid w:val="00C514D0"/>
    <w:rsid w:val="00C87FF7"/>
    <w:rsid w:val="00CB0A28"/>
    <w:rsid w:val="00CB4E0D"/>
    <w:rsid w:val="00CE1413"/>
    <w:rsid w:val="00D12C80"/>
    <w:rsid w:val="00D12E38"/>
    <w:rsid w:val="00D43F45"/>
    <w:rsid w:val="00D805FB"/>
    <w:rsid w:val="00DA1D2E"/>
    <w:rsid w:val="00DD08E0"/>
    <w:rsid w:val="00DD646F"/>
    <w:rsid w:val="00DE5B5B"/>
    <w:rsid w:val="00E45B44"/>
    <w:rsid w:val="00E508D9"/>
    <w:rsid w:val="00E52023"/>
    <w:rsid w:val="00E57951"/>
    <w:rsid w:val="00E80258"/>
    <w:rsid w:val="00EA0EAF"/>
    <w:rsid w:val="00EA3E60"/>
    <w:rsid w:val="00EB797B"/>
    <w:rsid w:val="00EF1DCD"/>
    <w:rsid w:val="00EF2C17"/>
    <w:rsid w:val="00F716F9"/>
    <w:rsid w:val="00F71CDF"/>
    <w:rsid w:val="00F82F11"/>
    <w:rsid w:val="00FB14E7"/>
    <w:rsid w:val="00FB62E6"/>
    <w:rsid w:val="00FD29A7"/>
    <w:rsid w:val="00FE702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D0F5192"/>
  <w15:chartTrackingRefBased/>
  <w15:docId w15:val="{1AEDA285-DC79-4444-A6E0-E48228B00F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B62E6"/>
    <w:pPr>
      <w:spacing w:after="0" w:line="240" w:lineRule="auto"/>
    </w:pPr>
    <w:rPr>
      <w:rFonts w:ascii="Times New Roman" w:eastAsia="Times New Roman" w:hAnsi="Times New Roman" w:cs="Times New Roman"/>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FB62E6"/>
    <w:pPr>
      <w:tabs>
        <w:tab w:val="center" w:pos="4252"/>
        <w:tab w:val="right" w:pos="8504"/>
      </w:tabs>
    </w:pPr>
  </w:style>
  <w:style w:type="character" w:customStyle="1" w:styleId="EncabezadoCar">
    <w:name w:val="Encabezado Car"/>
    <w:basedOn w:val="Fuentedeprrafopredeter"/>
    <w:link w:val="Encabezado"/>
    <w:rsid w:val="00FB62E6"/>
    <w:rPr>
      <w:rFonts w:ascii="Times New Roman" w:eastAsia="Times New Roman" w:hAnsi="Times New Roman" w:cs="Times New Roman"/>
      <w:sz w:val="20"/>
      <w:szCs w:val="20"/>
      <w:lang w:val="es-ES" w:eastAsia="es-ES"/>
    </w:rPr>
  </w:style>
  <w:style w:type="paragraph" w:styleId="Piedepgina">
    <w:name w:val="footer"/>
    <w:basedOn w:val="Normal"/>
    <w:link w:val="PiedepginaCar"/>
    <w:rsid w:val="00FB62E6"/>
    <w:pPr>
      <w:tabs>
        <w:tab w:val="center" w:pos="4252"/>
        <w:tab w:val="right" w:pos="8504"/>
      </w:tabs>
    </w:pPr>
  </w:style>
  <w:style w:type="character" w:customStyle="1" w:styleId="PiedepginaCar">
    <w:name w:val="Pie de página Car"/>
    <w:basedOn w:val="Fuentedeprrafopredeter"/>
    <w:link w:val="Piedepgina"/>
    <w:rsid w:val="00FB62E6"/>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FB62E6"/>
    <w:rPr>
      <w:sz w:val="16"/>
      <w:szCs w:val="16"/>
    </w:rPr>
  </w:style>
  <w:style w:type="paragraph" w:styleId="Textocomentario">
    <w:name w:val="annotation text"/>
    <w:basedOn w:val="Normal"/>
    <w:link w:val="TextocomentarioCar"/>
    <w:uiPriority w:val="99"/>
    <w:semiHidden/>
    <w:unhideWhenUsed/>
    <w:rsid w:val="00FB62E6"/>
  </w:style>
  <w:style w:type="character" w:customStyle="1" w:styleId="TextocomentarioCar">
    <w:name w:val="Texto comentario Car"/>
    <w:basedOn w:val="Fuentedeprrafopredeter"/>
    <w:link w:val="Textocomentario"/>
    <w:uiPriority w:val="99"/>
    <w:semiHidden/>
    <w:rsid w:val="00FB62E6"/>
    <w:rPr>
      <w:rFonts w:ascii="Times New Roman" w:eastAsia="Times New Roman" w:hAnsi="Times New Roman" w:cs="Times New Roman"/>
      <w:sz w:val="20"/>
      <w:szCs w:val="20"/>
      <w:lang w:val="es-ES" w:eastAsia="es-ES"/>
    </w:rPr>
  </w:style>
  <w:style w:type="paragraph" w:styleId="Textodeglobo">
    <w:name w:val="Balloon Text"/>
    <w:basedOn w:val="Normal"/>
    <w:link w:val="TextodegloboCar"/>
    <w:uiPriority w:val="99"/>
    <w:semiHidden/>
    <w:unhideWhenUsed/>
    <w:rsid w:val="00FB62E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B62E6"/>
    <w:rPr>
      <w:rFonts w:ascii="Segoe UI" w:eastAsia="Times New Roman" w:hAnsi="Segoe UI" w:cs="Segoe UI"/>
      <w:sz w:val="18"/>
      <w:szCs w:val="18"/>
      <w:lang w:val="es-ES" w:eastAsia="es-ES"/>
    </w:rPr>
  </w:style>
  <w:style w:type="table" w:styleId="Tablaconcuadrcula">
    <w:name w:val="Table Grid"/>
    <w:basedOn w:val="Tablanormal"/>
    <w:uiPriority w:val="39"/>
    <w:rsid w:val="00FB62E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065722"/>
    <w:pPr>
      <w:spacing w:before="100" w:beforeAutospacing="1" w:after="100" w:afterAutospacing="1"/>
    </w:pPr>
    <w:rPr>
      <w:sz w:val="24"/>
      <w:szCs w:val="24"/>
      <w:lang w:val="es-CO" w:eastAsia="es-CO"/>
    </w:rPr>
  </w:style>
  <w:style w:type="paragraph" w:styleId="Asuntodelcomentario">
    <w:name w:val="annotation subject"/>
    <w:basedOn w:val="Textocomentario"/>
    <w:next w:val="Textocomentario"/>
    <w:link w:val="AsuntodelcomentarioCar"/>
    <w:uiPriority w:val="99"/>
    <w:semiHidden/>
    <w:unhideWhenUsed/>
    <w:rsid w:val="00491231"/>
    <w:rPr>
      <w:b/>
      <w:bCs/>
    </w:rPr>
  </w:style>
  <w:style w:type="character" w:customStyle="1" w:styleId="AsuntodelcomentarioCar">
    <w:name w:val="Asunto del comentario Car"/>
    <w:basedOn w:val="TextocomentarioCar"/>
    <w:link w:val="Asuntodelcomentario"/>
    <w:uiPriority w:val="99"/>
    <w:semiHidden/>
    <w:rsid w:val="00491231"/>
    <w:rPr>
      <w:rFonts w:ascii="Times New Roman" w:eastAsia="Times New Roman" w:hAnsi="Times New Roman" w:cs="Times New Roman"/>
      <w:b/>
      <w:bCs/>
      <w:sz w:val="20"/>
      <w:szCs w:val="20"/>
      <w:lang w:val="es-ES" w:eastAsia="es-ES"/>
    </w:rPr>
  </w:style>
  <w:style w:type="paragraph" w:styleId="Prrafodelista">
    <w:name w:val="List Paragraph"/>
    <w:basedOn w:val="Normal"/>
    <w:uiPriority w:val="34"/>
    <w:qFormat/>
    <w:rsid w:val="0082538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74485271">
      <w:bodyDiv w:val="1"/>
      <w:marLeft w:val="0"/>
      <w:marRight w:val="0"/>
      <w:marTop w:val="0"/>
      <w:marBottom w:val="0"/>
      <w:divBdr>
        <w:top w:val="none" w:sz="0" w:space="0" w:color="auto"/>
        <w:left w:val="none" w:sz="0" w:space="0" w:color="auto"/>
        <w:bottom w:val="none" w:sz="0" w:space="0" w:color="auto"/>
        <w:right w:val="none" w:sz="0" w:space="0" w:color="auto"/>
      </w:divBdr>
      <w:divsChild>
        <w:div w:id="370422968">
          <w:marLeft w:val="0"/>
          <w:marRight w:val="0"/>
          <w:marTop w:val="0"/>
          <w:marBottom w:val="0"/>
          <w:divBdr>
            <w:top w:val="none" w:sz="0" w:space="0" w:color="auto"/>
            <w:left w:val="none" w:sz="0" w:space="0" w:color="auto"/>
            <w:bottom w:val="none" w:sz="0" w:space="0" w:color="auto"/>
            <w:right w:val="none" w:sz="0" w:space="0" w:color="auto"/>
          </w:divBdr>
        </w:div>
      </w:divsChild>
    </w:div>
    <w:div w:id="1434012113">
      <w:bodyDiv w:val="1"/>
      <w:marLeft w:val="0"/>
      <w:marRight w:val="0"/>
      <w:marTop w:val="0"/>
      <w:marBottom w:val="0"/>
      <w:divBdr>
        <w:top w:val="none" w:sz="0" w:space="0" w:color="auto"/>
        <w:left w:val="none" w:sz="0" w:space="0" w:color="auto"/>
        <w:bottom w:val="none" w:sz="0" w:space="0" w:color="auto"/>
        <w:right w:val="none" w:sz="0" w:space="0" w:color="auto"/>
      </w:divBdr>
    </w:div>
    <w:div w:id="17901286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3</Pages>
  <Words>1892</Words>
  <Characters>10411</Characters>
  <Application>Microsoft Office Word</Application>
  <DocSecurity>0</DocSecurity>
  <Lines>86</Lines>
  <Paragraphs>24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12279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Kevin Javier Ladino Valbuena</dc:creator>
  <cp:keywords/>
  <dc:description/>
  <cp:lastModifiedBy>EQUIPO 7</cp:lastModifiedBy>
  <cp:revision>6</cp:revision>
  <cp:lastPrinted>2019-03-30T15:25:00Z</cp:lastPrinted>
  <dcterms:created xsi:type="dcterms:W3CDTF">2019-04-01T22:32:00Z</dcterms:created>
  <dcterms:modified xsi:type="dcterms:W3CDTF">2019-04-29T19:24:00Z</dcterms:modified>
</cp:coreProperties>
</file>