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. En caso </w:t>
      </w:r>
      <w:r w:rsidRPr="00B82C74">
        <w:rPr>
          <w:rFonts w:ascii="Arial" w:hAnsi="Arial" w:cs="Arial"/>
          <w:sz w:val="20"/>
          <w:szCs w:val="20"/>
        </w:rPr>
        <w:lastRenderedPageBreak/>
        <w:t>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, de manera </w:t>
      </w:r>
      <w:r w:rsidRPr="00B82C74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F5D45" w14:textId="77777777" w:rsidR="006378B5" w:rsidRDefault="006378B5" w:rsidP="006522CE">
      <w:pPr>
        <w:spacing w:after="0" w:line="240" w:lineRule="auto"/>
      </w:pPr>
      <w:r>
        <w:separator/>
      </w:r>
    </w:p>
  </w:endnote>
  <w:endnote w:type="continuationSeparator" w:id="0">
    <w:p w14:paraId="027E98ED" w14:textId="77777777" w:rsidR="006378B5" w:rsidRDefault="006378B5" w:rsidP="006522CE">
      <w:pPr>
        <w:spacing w:after="0" w:line="240" w:lineRule="auto"/>
      </w:pPr>
      <w:r>
        <w:continuationSeparator/>
      </w:r>
    </w:p>
  </w:endnote>
  <w:endnote w:type="continuationNotice" w:id="1">
    <w:p w14:paraId="7512873B" w14:textId="77777777" w:rsidR="006378B5" w:rsidRDefault="006378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065BF" w14:textId="77777777" w:rsidR="00504FBF" w:rsidRPr="007A1038" w:rsidRDefault="00504FBF" w:rsidP="00504FB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sz w:val="20"/>
        <w:szCs w:val="20"/>
      </w:rPr>
      <w:t>IDU-CMA-SGDU-011-2022</w:t>
    </w:r>
  </w:p>
  <w:p w14:paraId="585F6BCB" w14:textId="77777777" w:rsidR="00504FBF" w:rsidRDefault="00504F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9D774" w14:textId="77777777" w:rsidR="006378B5" w:rsidRDefault="006378B5" w:rsidP="006522CE">
      <w:pPr>
        <w:spacing w:after="0" w:line="240" w:lineRule="auto"/>
      </w:pPr>
      <w:r>
        <w:separator/>
      </w:r>
    </w:p>
  </w:footnote>
  <w:footnote w:type="continuationSeparator" w:id="0">
    <w:p w14:paraId="0223D536" w14:textId="77777777" w:rsidR="006378B5" w:rsidRDefault="006378B5" w:rsidP="006522CE">
      <w:pPr>
        <w:spacing w:after="0" w:line="240" w:lineRule="auto"/>
      </w:pPr>
      <w:r>
        <w:continuationSeparator/>
      </w:r>
    </w:p>
  </w:footnote>
  <w:footnote w:type="continuationNotice" w:id="1">
    <w:p w14:paraId="124F06FC" w14:textId="77777777" w:rsidR="006378B5" w:rsidRDefault="006378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58"/>
      <w:gridCol w:w="2850"/>
      <w:gridCol w:w="1958"/>
      <w:gridCol w:w="1962"/>
    </w:tblGrid>
    <w:tr w:rsidR="00D87E2F" w:rsidRPr="0082114C" w14:paraId="63BDAFE0" w14:textId="50DE213C" w:rsidTr="007E7E23">
      <w:trPr>
        <w:trHeight w:val="124"/>
        <w:jc w:val="center"/>
      </w:trPr>
      <w:tc>
        <w:tcPr>
          <w:tcW w:w="1166" w:type="pct"/>
          <w:vMerge w:val="restart"/>
        </w:tcPr>
        <w:p w14:paraId="7F551F9F" w14:textId="1A5295C7" w:rsidR="00D87E2F" w:rsidRPr="0082114C" w:rsidRDefault="00D87E2F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D48A498" wp14:editId="577F94AD">
                <wp:simplePos x="0" y="0"/>
                <wp:positionH relativeFrom="column">
                  <wp:posOffset>50800</wp:posOffset>
                </wp:positionH>
                <wp:positionV relativeFrom="paragraph">
                  <wp:posOffset>74295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23" w:type="pct"/>
          <w:gridSpan w:val="2"/>
          <w:shd w:val="clear" w:color="auto" w:fill="auto"/>
          <w:vAlign w:val="center"/>
        </w:tcPr>
        <w:p w14:paraId="3227BAD3" w14:textId="7F83D37B" w:rsidR="00D87E2F" w:rsidRPr="0082114C" w:rsidRDefault="00D87E2F" w:rsidP="009E5CCB">
          <w:pPr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0BA31BC5" w:rsidR="00D87E2F" w:rsidRPr="0082114C" w:rsidRDefault="00D87E2F" w:rsidP="009E5CCB">
          <w:pPr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  <w:tc>
        <w:tcPr>
          <w:tcW w:w="1112" w:type="pct"/>
          <w:vMerge w:val="restart"/>
        </w:tcPr>
        <w:p w14:paraId="74ADE2D5" w14:textId="3D17B1A0" w:rsidR="00D87E2F" w:rsidRPr="0082114C" w:rsidRDefault="00D87E2F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5676CB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10616EC" wp14:editId="71AA46BB">
                <wp:simplePos x="0" y="0"/>
                <wp:positionH relativeFrom="margin">
                  <wp:posOffset>-5080</wp:posOffset>
                </wp:positionH>
                <wp:positionV relativeFrom="paragraph">
                  <wp:posOffset>7620</wp:posOffset>
                </wp:positionV>
                <wp:extent cx="1066800" cy="742774"/>
                <wp:effectExtent l="0" t="0" r="0" b="635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1664" cy="75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7E7E23" w:rsidRPr="0082114C" w14:paraId="179B289D" w14:textId="4DE3FA6B" w:rsidTr="007E7E23">
      <w:trPr>
        <w:trHeight w:val="198"/>
        <w:jc w:val="center"/>
      </w:trPr>
      <w:tc>
        <w:tcPr>
          <w:tcW w:w="1166" w:type="pct"/>
          <w:vMerge/>
        </w:tcPr>
        <w:p w14:paraId="63ECF8D6" w14:textId="77777777" w:rsidR="007E7E23" w:rsidRPr="0082114C" w:rsidRDefault="007E7E23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1614" w:type="pct"/>
          <w:shd w:val="clear" w:color="auto" w:fill="auto"/>
          <w:vAlign w:val="center"/>
        </w:tcPr>
        <w:p w14:paraId="4C56BA3C" w14:textId="324B7A6F" w:rsidR="007E7E23" w:rsidRPr="0082114C" w:rsidRDefault="007E7E23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08" w:type="pct"/>
          <w:shd w:val="clear" w:color="auto" w:fill="auto"/>
          <w:vAlign w:val="center"/>
        </w:tcPr>
        <w:p w14:paraId="6EAA5566" w14:textId="73CC043D" w:rsidR="007E7E23" w:rsidRPr="0082114C" w:rsidRDefault="007E7E23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112" w:type="pct"/>
          <w:vMerge/>
        </w:tcPr>
        <w:p w14:paraId="3E0AAA38" w14:textId="77777777" w:rsidR="007E7E23" w:rsidRPr="0082114C" w:rsidRDefault="007E7E23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203A3043" w14:textId="1ABAA84F" w:rsidR="006522CE" w:rsidRDefault="006522CE" w:rsidP="00F44462">
    <w:pPr>
      <w:rPr>
        <w:sz w:val="16"/>
        <w:szCs w:val="16"/>
      </w:rPr>
    </w:pPr>
  </w:p>
  <w:p w14:paraId="3A93D412" w14:textId="66297368" w:rsidR="00504FBF" w:rsidRPr="007A1038" w:rsidRDefault="00504FBF" w:rsidP="00504FB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sz w:val="20"/>
        <w:szCs w:val="20"/>
      </w:rPr>
      <w:t>IDU-CMA-SGDU-0</w:t>
    </w:r>
    <w:r>
      <w:rPr>
        <w:rFonts w:ascii="Arial" w:hAnsi="Arial" w:cs="Arial"/>
        <w:b/>
        <w:sz w:val="20"/>
        <w:szCs w:val="20"/>
      </w:rPr>
      <w:t>11</w:t>
    </w:r>
    <w:r>
      <w:rPr>
        <w:rFonts w:ascii="Arial" w:hAnsi="Arial" w:cs="Arial"/>
        <w:b/>
        <w:sz w:val="20"/>
        <w:szCs w:val="20"/>
      </w:rPr>
      <w:t>-2022</w:t>
    </w:r>
  </w:p>
  <w:p w14:paraId="05D795A0" w14:textId="77777777" w:rsidR="00504FBF" w:rsidRPr="0082114C" w:rsidRDefault="00504FBF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87657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90E84"/>
    <w:rsid w:val="004A25E9"/>
    <w:rsid w:val="004C5D86"/>
    <w:rsid w:val="004D035C"/>
    <w:rsid w:val="004D3318"/>
    <w:rsid w:val="004E44D1"/>
    <w:rsid w:val="00504FBF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378B5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7E7E23"/>
    <w:rsid w:val="0082114C"/>
    <w:rsid w:val="00825376"/>
    <w:rsid w:val="008428D8"/>
    <w:rsid w:val="008C2902"/>
    <w:rsid w:val="008C30C9"/>
    <w:rsid w:val="008C4332"/>
    <w:rsid w:val="008E0E65"/>
    <w:rsid w:val="008F0970"/>
    <w:rsid w:val="00912B46"/>
    <w:rsid w:val="00917579"/>
    <w:rsid w:val="00917B10"/>
    <w:rsid w:val="00957618"/>
    <w:rsid w:val="00963609"/>
    <w:rsid w:val="009642B8"/>
    <w:rsid w:val="00966597"/>
    <w:rsid w:val="009902B3"/>
    <w:rsid w:val="00995574"/>
    <w:rsid w:val="009A54CA"/>
    <w:rsid w:val="009E5CCB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751F4"/>
    <w:rsid w:val="00D87E2F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086662-0941-41D8-8AB1-B8348A0912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5532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henry diaztagle</cp:lastModifiedBy>
  <cp:revision>4</cp:revision>
  <cp:lastPrinted>2022-07-22T21:41:00Z</cp:lastPrinted>
  <dcterms:created xsi:type="dcterms:W3CDTF">2022-11-02T17:27:00Z</dcterms:created>
  <dcterms:modified xsi:type="dcterms:W3CDTF">2022-11-02T19:39:00Z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