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3CACB" w14:textId="77777777" w:rsidR="002113B6" w:rsidRDefault="002113B6" w:rsidP="002113B6">
      <w:pPr>
        <w:jc w:val="center"/>
        <w:rPr>
          <w:b/>
          <w:sz w:val="32"/>
        </w:rPr>
      </w:pPr>
    </w:p>
    <w:p w14:paraId="2597A21E" w14:textId="77777777" w:rsidR="002113B6" w:rsidRDefault="002113B6" w:rsidP="002113B6">
      <w:pPr>
        <w:jc w:val="center"/>
        <w:rPr>
          <w:b/>
          <w:sz w:val="32"/>
        </w:rPr>
      </w:pPr>
    </w:p>
    <w:p w14:paraId="4533209B" w14:textId="77777777" w:rsidR="002113B6" w:rsidRDefault="002113B6" w:rsidP="002113B6">
      <w:pPr>
        <w:rPr>
          <w:b/>
          <w:sz w:val="32"/>
        </w:rPr>
      </w:pPr>
    </w:p>
    <w:p w14:paraId="5576ADA1" w14:textId="77777777" w:rsidR="002113B6" w:rsidRPr="006610CF" w:rsidRDefault="002113B6" w:rsidP="002113B6">
      <w:pPr>
        <w:jc w:val="center"/>
        <w:rPr>
          <w:b/>
          <w:sz w:val="32"/>
        </w:rPr>
      </w:pPr>
      <w:r w:rsidRPr="006610CF">
        <w:rPr>
          <w:b/>
          <w:sz w:val="32"/>
        </w:rPr>
        <w:t>ALCALDÍA MAYOR DE BOGOTÁ D.C.</w:t>
      </w:r>
    </w:p>
    <w:p w14:paraId="44EFD2BA" w14:textId="77777777" w:rsidR="002113B6" w:rsidRDefault="002113B6" w:rsidP="002113B6">
      <w:pPr>
        <w:jc w:val="center"/>
        <w:rPr>
          <w:b/>
          <w:sz w:val="32"/>
        </w:rPr>
      </w:pPr>
      <w:r w:rsidRPr="006610CF">
        <w:rPr>
          <w:b/>
          <w:sz w:val="32"/>
        </w:rPr>
        <w:t>INSTITUTO DE DESARROLLO URBANO</w:t>
      </w:r>
    </w:p>
    <w:p w14:paraId="3F741039" w14:textId="77777777" w:rsidR="002113B6" w:rsidRPr="006610CF" w:rsidRDefault="002113B6" w:rsidP="002113B6">
      <w:pPr>
        <w:jc w:val="center"/>
        <w:rPr>
          <w:b/>
          <w:sz w:val="32"/>
        </w:rPr>
      </w:pPr>
    </w:p>
    <w:p w14:paraId="629F2EB3" w14:textId="77777777" w:rsidR="002113B6" w:rsidRPr="006610CF" w:rsidRDefault="002113B6" w:rsidP="002113B6">
      <w:pPr>
        <w:jc w:val="center"/>
        <w:rPr>
          <w:b/>
          <w:sz w:val="32"/>
        </w:rPr>
      </w:pPr>
      <w:r>
        <w:rPr>
          <w:noProof/>
          <w:lang w:val="es-CO" w:eastAsia="es-CO"/>
        </w:rPr>
        <w:drawing>
          <wp:anchor distT="0" distB="0" distL="114300" distR="114300" simplePos="0" relativeHeight="251659264" behindDoc="0" locked="0" layoutInCell="1" allowOverlap="1" wp14:anchorId="0F7C92A3" wp14:editId="391233FC">
            <wp:simplePos x="0" y="0"/>
            <wp:positionH relativeFrom="margin">
              <wp:posOffset>2409825</wp:posOffset>
            </wp:positionH>
            <wp:positionV relativeFrom="paragraph">
              <wp:posOffset>17780</wp:posOffset>
            </wp:positionV>
            <wp:extent cx="847725" cy="85725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47725" cy="857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CF7A9F" w14:textId="77777777" w:rsidR="002113B6" w:rsidRDefault="002113B6" w:rsidP="002113B6">
      <w:pPr>
        <w:jc w:val="center"/>
        <w:rPr>
          <w:b/>
          <w:sz w:val="32"/>
        </w:rPr>
      </w:pPr>
    </w:p>
    <w:p w14:paraId="259FE753" w14:textId="77777777" w:rsidR="002113B6" w:rsidRDefault="002113B6" w:rsidP="002113B6">
      <w:pPr>
        <w:jc w:val="center"/>
        <w:rPr>
          <w:b/>
          <w:sz w:val="32"/>
        </w:rPr>
      </w:pPr>
    </w:p>
    <w:p w14:paraId="027A3286" w14:textId="77777777" w:rsidR="002113B6" w:rsidRPr="006610CF" w:rsidRDefault="002113B6" w:rsidP="002113B6">
      <w:pPr>
        <w:jc w:val="center"/>
        <w:rPr>
          <w:b/>
          <w:sz w:val="32"/>
        </w:rPr>
      </w:pPr>
    </w:p>
    <w:p w14:paraId="24F0EA37" w14:textId="77777777" w:rsidR="002113B6" w:rsidRPr="006610CF" w:rsidRDefault="002113B6" w:rsidP="002113B6">
      <w:pPr>
        <w:jc w:val="center"/>
        <w:rPr>
          <w:b/>
          <w:sz w:val="32"/>
        </w:rPr>
      </w:pPr>
      <w:r w:rsidRPr="006610CF">
        <w:rPr>
          <w:b/>
          <w:sz w:val="32"/>
        </w:rPr>
        <w:t xml:space="preserve">CONTRATO DE </w:t>
      </w:r>
      <w:r>
        <w:rPr>
          <w:b/>
          <w:sz w:val="32"/>
        </w:rPr>
        <w:t>INTERVENTORÍA</w:t>
      </w:r>
      <w:r w:rsidRPr="006610CF">
        <w:rPr>
          <w:b/>
          <w:sz w:val="32"/>
        </w:rPr>
        <w:t xml:space="preserve"> No. </w:t>
      </w:r>
      <w:r>
        <w:rPr>
          <w:b/>
          <w:sz w:val="32"/>
        </w:rPr>
        <w:t>xx</w:t>
      </w:r>
      <w:r w:rsidRPr="006610CF">
        <w:rPr>
          <w:b/>
          <w:sz w:val="32"/>
        </w:rPr>
        <w:t xml:space="preserve"> DE 202</w:t>
      </w:r>
      <w:r>
        <w:rPr>
          <w:b/>
          <w:sz w:val="32"/>
        </w:rPr>
        <w:t>2</w:t>
      </w:r>
    </w:p>
    <w:p w14:paraId="495607EA" w14:textId="77777777" w:rsidR="002113B6" w:rsidRPr="006610CF" w:rsidRDefault="002113B6" w:rsidP="002113B6">
      <w:pPr>
        <w:jc w:val="center"/>
        <w:rPr>
          <w:b/>
          <w:sz w:val="32"/>
        </w:rPr>
      </w:pPr>
    </w:p>
    <w:p w14:paraId="047A74E0" w14:textId="77777777" w:rsidR="002113B6" w:rsidRDefault="002113B6" w:rsidP="002113B6">
      <w:pPr>
        <w:jc w:val="center"/>
        <w:rPr>
          <w:b/>
          <w:sz w:val="32"/>
        </w:rPr>
      </w:pPr>
      <w:r w:rsidRPr="006610CF">
        <w:rPr>
          <w:b/>
          <w:sz w:val="32"/>
        </w:rPr>
        <w:t>OBJETO:</w:t>
      </w:r>
    </w:p>
    <w:p w14:paraId="68E2792F" w14:textId="77777777" w:rsidR="002113B6" w:rsidRPr="006610CF" w:rsidRDefault="002113B6" w:rsidP="002113B6">
      <w:pPr>
        <w:jc w:val="center"/>
        <w:rPr>
          <w:b/>
          <w:sz w:val="32"/>
        </w:rPr>
      </w:pPr>
    </w:p>
    <w:p w14:paraId="534FE8AC" w14:textId="77777777" w:rsidR="002113B6" w:rsidRPr="003B7672" w:rsidRDefault="003B7672" w:rsidP="003B7672">
      <w:pPr>
        <w:jc w:val="center"/>
        <w:rPr>
          <w:rFonts w:cs="Arial"/>
          <w:b/>
          <w:szCs w:val="22"/>
        </w:rPr>
      </w:pPr>
      <w:r w:rsidRPr="003B7672">
        <w:rPr>
          <w:b/>
        </w:rPr>
        <w:t>INTERVENTORIA TECNICA, ADMINISTRATIVA, FINANCIERA, LEGAL, SOCIAL Y SST-SGA PARA LA DEMOLICIÓN, LIMPIEZA, CERRAMIENTO Y MANTENIMIENTO DE PREDIOS ADQUIRIDOS POR EL INSTITUTO DE DESARROLLO URBANO – IDU, PARA LA EJECUCIÓN DE PROYECTOS VIALES Y DE ESPACIO PÚBLICO QUE SE ENCUENTRAN EN ADMINISTRACIÓN A CARGO DE LA DIRECCION TECNICA DE PREDIOS – PROYECTOS VARIOS TRANSMILENIO, EN BOGOTA D.C.</w:t>
      </w:r>
    </w:p>
    <w:p w14:paraId="3B9DFE34" w14:textId="77777777" w:rsidR="002113B6" w:rsidRPr="00460830" w:rsidRDefault="002113B6" w:rsidP="002113B6">
      <w:pPr>
        <w:rPr>
          <w:rFonts w:cs="Arial"/>
          <w:b/>
          <w:bCs/>
          <w:i/>
          <w:szCs w:val="22"/>
        </w:rPr>
      </w:pPr>
    </w:p>
    <w:p w14:paraId="372DE410" w14:textId="77777777" w:rsidR="002113B6" w:rsidRPr="006610CF" w:rsidRDefault="002113B6" w:rsidP="002113B6">
      <w:pPr>
        <w:jc w:val="center"/>
        <w:rPr>
          <w:b/>
          <w:sz w:val="32"/>
        </w:rPr>
      </w:pPr>
    </w:p>
    <w:p w14:paraId="7693051D" w14:textId="77777777" w:rsidR="002113B6" w:rsidRPr="006610CF" w:rsidRDefault="002113B6" w:rsidP="002113B6">
      <w:pPr>
        <w:jc w:val="center"/>
        <w:rPr>
          <w:b/>
          <w:sz w:val="32"/>
        </w:rPr>
      </w:pPr>
      <w:r>
        <w:rPr>
          <w:b/>
          <w:sz w:val="32"/>
        </w:rPr>
        <w:t>CONTRATISTA</w:t>
      </w:r>
      <w:r w:rsidRPr="006610CF">
        <w:rPr>
          <w:b/>
          <w:sz w:val="32"/>
        </w:rPr>
        <w:t>:</w:t>
      </w:r>
    </w:p>
    <w:p w14:paraId="0138186F" w14:textId="77777777" w:rsidR="002113B6" w:rsidRPr="006610CF" w:rsidRDefault="002113B6" w:rsidP="002113B6">
      <w:pPr>
        <w:jc w:val="center"/>
        <w:rPr>
          <w:b/>
          <w:sz w:val="32"/>
        </w:rPr>
      </w:pPr>
      <w:proofErr w:type="spellStart"/>
      <w:r>
        <w:rPr>
          <w:b/>
          <w:sz w:val="32"/>
        </w:rPr>
        <w:t>xxxxx</w:t>
      </w:r>
      <w:proofErr w:type="spellEnd"/>
    </w:p>
    <w:p w14:paraId="600E0734" w14:textId="77777777" w:rsidR="002113B6" w:rsidRPr="006610CF" w:rsidRDefault="002113B6" w:rsidP="002113B6">
      <w:pPr>
        <w:jc w:val="center"/>
        <w:rPr>
          <w:b/>
          <w:sz w:val="32"/>
        </w:rPr>
      </w:pPr>
    </w:p>
    <w:p w14:paraId="15374E87" w14:textId="77777777" w:rsidR="002113B6" w:rsidRPr="006610CF" w:rsidRDefault="002113B6" w:rsidP="002113B6">
      <w:pPr>
        <w:jc w:val="center"/>
        <w:rPr>
          <w:b/>
          <w:sz w:val="32"/>
        </w:rPr>
      </w:pPr>
    </w:p>
    <w:p w14:paraId="05CC60EC" w14:textId="77777777" w:rsidR="002113B6" w:rsidRDefault="003D099E" w:rsidP="002113B6">
      <w:pPr>
        <w:jc w:val="center"/>
        <w:rPr>
          <w:b/>
          <w:sz w:val="32"/>
        </w:rPr>
      </w:pPr>
      <w:r>
        <w:rPr>
          <w:b/>
          <w:sz w:val="32"/>
        </w:rPr>
        <w:t>BOGOTÁ D.C. 2022</w:t>
      </w:r>
    </w:p>
    <w:p w14:paraId="0CAEE2FA" w14:textId="77777777" w:rsidR="002113B6" w:rsidRPr="0090750B" w:rsidRDefault="002113B6" w:rsidP="002113B6">
      <w:pPr>
        <w:jc w:val="center"/>
        <w:rPr>
          <w:rFonts w:cs="Arial"/>
          <w:color w:val="000000"/>
          <w:sz w:val="32"/>
        </w:rPr>
      </w:pPr>
      <w:r w:rsidRPr="0090750B">
        <w:rPr>
          <w:rFonts w:cs="Arial"/>
          <w:color w:val="000000"/>
          <w:sz w:val="32"/>
        </w:rPr>
        <w:t>Tabla de contenido</w:t>
      </w:r>
    </w:p>
    <w:p w14:paraId="2C464EDD" w14:textId="77777777" w:rsidR="002113B6" w:rsidRPr="00B11827" w:rsidRDefault="002113B6" w:rsidP="002113B6">
      <w:pPr>
        <w:pStyle w:val="TDC1"/>
        <w:tabs>
          <w:tab w:val="left" w:pos="1920"/>
          <w:tab w:val="right" w:leader="dot" w:pos="8920"/>
        </w:tabs>
        <w:rPr>
          <w:b w:val="0"/>
          <w:bCs w:val="0"/>
          <w:noProof/>
          <w:sz w:val="22"/>
          <w:szCs w:val="22"/>
          <w:lang w:val="es-CO" w:eastAsia="es-CO"/>
        </w:rPr>
      </w:pPr>
      <w:r>
        <w:rPr>
          <w:b w:val="0"/>
          <w:bCs w:val="0"/>
        </w:rPr>
        <w:fldChar w:fldCharType="begin"/>
      </w:r>
      <w:r>
        <w:instrText>TOC \o "1-3" \h \z \u</w:instrText>
      </w:r>
      <w:r>
        <w:rPr>
          <w:b w:val="0"/>
          <w:bCs w:val="0"/>
        </w:rPr>
        <w:fldChar w:fldCharType="separate"/>
      </w:r>
      <w:hyperlink w:anchor="_Toc47255686" w:history="1">
        <w:r w:rsidRPr="00D77057">
          <w:rPr>
            <w:rStyle w:val="Hipervnculo"/>
            <w:rFonts w:ascii="Arial" w:hAnsi="Arial" w:cs="Arial"/>
            <w:noProof/>
            <w:lang w:val="es-ES_tradnl"/>
          </w:rPr>
          <w:t>CLÁUSULA 1</w:t>
        </w:r>
        <w:r w:rsidRPr="00B11827">
          <w:rPr>
            <w:b w:val="0"/>
            <w:bCs w:val="0"/>
            <w:noProof/>
            <w:sz w:val="22"/>
            <w:szCs w:val="22"/>
            <w:lang w:val="es-CO" w:eastAsia="es-CO"/>
          </w:rPr>
          <w:tab/>
        </w:r>
        <w:r w:rsidRPr="00D77057">
          <w:rPr>
            <w:rStyle w:val="Hipervnculo"/>
            <w:rFonts w:ascii="Arial" w:hAnsi="Arial" w:cs="Arial"/>
            <w:noProof/>
            <w:lang w:val="es-ES_tradnl"/>
          </w:rPr>
          <w:t>INTERPRETACIÓN DEL CONTRATO</w:t>
        </w:r>
        <w:r>
          <w:rPr>
            <w:noProof/>
            <w:webHidden/>
          </w:rPr>
          <w:tab/>
        </w:r>
        <w:r>
          <w:rPr>
            <w:noProof/>
            <w:webHidden/>
          </w:rPr>
          <w:fldChar w:fldCharType="begin"/>
        </w:r>
        <w:r>
          <w:rPr>
            <w:noProof/>
            <w:webHidden/>
          </w:rPr>
          <w:instrText xml:space="preserve"> PAGEREF _Toc47255686 \h </w:instrText>
        </w:r>
        <w:r>
          <w:rPr>
            <w:noProof/>
            <w:webHidden/>
          </w:rPr>
        </w:r>
        <w:r>
          <w:rPr>
            <w:noProof/>
            <w:webHidden/>
          </w:rPr>
          <w:fldChar w:fldCharType="separate"/>
        </w:r>
        <w:r>
          <w:rPr>
            <w:noProof/>
            <w:webHidden/>
          </w:rPr>
          <w:t>6</w:t>
        </w:r>
        <w:r>
          <w:rPr>
            <w:noProof/>
            <w:webHidden/>
          </w:rPr>
          <w:fldChar w:fldCharType="end"/>
        </w:r>
      </w:hyperlink>
    </w:p>
    <w:p w14:paraId="204C370C"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687" w:history="1">
        <w:r w:rsidR="002113B6" w:rsidRPr="00D77057">
          <w:rPr>
            <w:rStyle w:val="Hipervnculo"/>
            <w:rFonts w:ascii="Arial" w:hAnsi="Arial" w:cs="Arial"/>
            <w:noProof/>
            <w:lang w:val="es-CO"/>
          </w:rPr>
          <w:t>CLÁUSULA 2</w:t>
        </w:r>
        <w:r w:rsidR="002113B6" w:rsidRPr="00B11827">
          <w:rPr>
            <w:b w:val="0"/>
            <w:bCs w:val="0"/>
            <w:noProof/>
            <w:sz w:val="22"/>
            <w:szCs w:val="22"/>
            <w:lang w:val="es-CO" w:eastAsia="es-CO"/>
          </w:rPr>
          <w:tab/>
        </w:r>
        <w:r w:rsidR="002113B6" w:rsidRPr="00D77057">
          <w:rPr>
            <w:rStyle w:val="Hipervnculo"/>
            <w:rFonts w:ascii="Arial" w:hAnsi="Arial" w:cs="Arial"/>
            <w:noProof/>
            <w:lang w:val="es-CO"/>
          </w:rPr>
          <w:t>DEFINICIONES</w:t>
        </w:r>
        <w:r w:rsidR="002113B6">
          <w:rPr>
            <w:noProof/>
            <w:webHidden/>
          </w:rPr>
          <w:tab/>
        </w:r>
        <w:r w:rsidR="002113B6">
          <w:rPr>
            <w:noProof/>
            <w:webHidden/>
          </w:rPr>
          <w:fldChar w:fldCharType="begin"/>
        </w:r>
        <w:r w:rsidR="002113B6">
          <w:rPr>
            <w:noProof/>
            <w:webHidden/>
          </w:rPr>
          <w:instrText xml:space="preserve"> PAGEREF _Toc47255687 \h </w:instrText>
        </w:r>
        <w:r w:rsidR="002113B6">
          <w:rPr>
            <w:noProof/>
            <w:webHidden/>
          </w:rPr>
        </w:r>
        <w:r w:rsidR="002113B6">
          <w:rPr>
            <w:noProof/>
            <w:webHidden/>
          </w:rPr>
          <w:fldChar w:fldCharType="separate"/>
        </w:r>
        <w:r w:rsidR="002113B6">
          <w:rPr>
            <w:noProof/>
            <w:webHidden/>
          </w:rPr>
          <w:t>7</w:t>
        </w:r>
        <w:r w:rsidR="002113B6">
          <w:rPr>
            <w:noProof/>
            <w:webHidden/>
          </w:rPr>
          <w:fldChar w:fldCharType="end"/>
        </w:r>
      </w:hyperlink>
    </w:p>
    <w:p w14:paraId="26E89B22"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688" w:history="1">
        <w:r w:rsidR="002113B6" w:rsidRPr="00D77057">
          <w:rPr>
            <w:rStyle w:val="Hipervnculo"/>
            <w:rFonts w:ascii="Arial" w:hAnsi="Arial" w:cs="Arial"/>
            <w:noProof/>
          </w:rPr>
          <w:t>CLÁUSULA 3</w:t>
        </w:r>
        <w:r w:rsidR="002113B6" w:rsidRPr="00B11827">
          <w:rPr>
            <w:b w:val="0"/>
            <w:bCs w:val="0"/>
            <w:noProof/>
            <w:sz w:val="22"/>
            <w:szCs w:val="22"/>
            <w:lang w:val="es-CO" w:eastAsia="es-CO"/>
          </w:rPr>
          <w:tab/>
        </w:r>
        <w:r w:rsidR="002113B6" w:rsidRPr="00D77057">
          <w:rPr>
            <w:rStyle w:val="Hipervnculo"/>
            <w:rFonts w:ascii="Arial" w:hAnsi="Arial" w:cs="Arial"/>
            <w:noProof/>
          </w:rPr>
          <w:t>OBJETO DEL CONTRATO</w:t>
        </w:r>
        <w:r w:rsidR="002113B6">
          <w:rPr>
            <w:noProof/>
            <w:webHidden/>
          </w:rPr>
          <w:tab/>
        </w:r>
        <w:r w:rsidR="002113B6">
          <w:rPr>
            <w:noProof/>
            <w:webHidden/>
          </w:rPr>
          <w:fldChar w:fldCharType="begin"/>
        </w:r>
        <w:r w:rsidR="002113B6">
          <w:rPr>
            <w:noProof/>
            <w:webHidden/>
          </w:rPr>
          <w:instrText xml:space="preserve"> PAGEREF _Toc47255688 \h </w:instrText>
        </w:r>
        <w:r w:rsidR="002113B6">
          <w:rPr>
            <w:noProof/>
            <w:webHidden/>
          </w:rPr>
        </w:r>
        <w:r w:rsidR="002113B6">
          <w:rPr>
            <w:noProof/>
            <w:webHidden/>
          </w:rPr>
          <w:fldChar w:fldCharType="separate"/>
        </w:r>
        <w:r w:rsidR="002113B6">
          <w:rPr>
            <w:noProof/>
            <w:webHidden/>
          </w:rPr>
          <w:t>7</w:t>
        </w:r>
        <w:r w:rsidR="002113B6">
          <w:rPr>
            <w:noProof/>
            <w:webHidden/>
          </w:rPr>
          <w:fldChar w:fldCharType="end"/>
        </w:r>
      </w:hyperlink>
    </w:p>
    <w:p w14:paraId="44941DAD"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689" w:history="1">
        <w:r w:rsidR="002113B6" w:rsidRPr="00D77057">
          <w:rPr>
            <w:rStyle w:val="Hipervnculo"/>
            <w:rFonts w:ascii="Arial" w:hAnsi="Arial" w:cs="Arial"/>
            <w:noProof/>
            <w:lang w:val="es-ES_tradnl"/>
          </w:rPr>
          <w:t>CLÁUSULA 4</w:t>
        </w:r>
        <w:r w:rsidR="002113B6" w:rsidRPr="00B11827">
          <w:rPr>
            <w:b w:val="0"/>
            <w:bCs w:val="0"/>
            <w:noProof/>
            <w:sz w:val="22"/>
            <w:szCs w:val="22"/>
            <w:lang w:val="es-CO" w:eastAsia="es-CO"/>
          </w:rPr>
          <w:tab/>
        </w:r>
        <w:r w:rsidR="002113B6" w:rsidRPr="00D77057">
          <w:rPr>
            <w:rStyle w:val="Hipervnculo"/>
            <w:rFonts w:ascii="Arial" w:hAnsi="Arial" w:cs="Arial"/>
            <w:noProof/>
            <w:lang w:val="es-ES_tradnl"/>
          </w:rPr>
          <w:t>PLAZO DE EJECUCIÓN DEL CONTRATO</w:t>
        </w:r>
        <w:r w:rsidR="002113B6">
          <w:rPr>
            <w:noProof/>
            <w:webHidden/>
          </w:rPr>
          <w:tab/>
        </w:r>
        <w:r w:rsidR="002113B6">
          <w:rPr>
            <w:noProof/>
            <w:webHidden/>
          </w:rPr>
          <w:fldChar w:fldCharType="begin"/>
        </w:r>
        <w:r w:rsidR="002113B6">
          <w:rPr>
            <w:noProof/>
            <w:webHidden/>
          </w:rPr>
          <w:instrText xml:space="preserve"> PAGEREF _Toc47255689 \h </w:instrText>
        </w:r>
        <w:r w:rsidR="002113B6">
          <w:rPr>
            <w:noProof/>
            <w:webHidden/>
          </w:rPr>
        </w:r>
        <w:r w:rsidR="002113B6">
          <w:rPr>
            <w:noProof/>
            <w:webHidden/>
          </w:rPr>
          <w:fldChar w:fldCharType="separate"/>
        </w:r>
        <w:r w:rsidR="002113B6">
          <w:rPr>
            <w:noProof/>
            <w:webHidden/>
          </w:rPr>
          <w:t>7</w:t>
        </w:r>
        <w:r w:rsidR="002113B6">
          <w:rPr>
            <w:noProof/>
            <w:webHidden/>
          </w:rPr>
          <w:fldChar w:fldCharType="end"/>
        </w:r>
      </w:hyperlink>
    </w:p>
    <w:p w14:paraId="014343C7"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690" w:history="1">
        <w:r w:rsidR="002113B6" w:rsidRPr="00D77057">
          <w:rPr>
            <w:rStyle w:val="Hipervnculo"/>
            <w:rFonts w:ascii="Arial" w:hAnsi="Arial" w:cs="Arial"/>
            <w:noProof/>
            <w:lang w:val="es-CO"/>
          </w:rPr>
          <w:t>CLÁUSULA 5</w:t>
        </w:r>
        <w:r w:rsidR="002113B6" w:rsidRPr="00B11827">
          <w:rPr>
            <w:b w:val="0"/>
            <w:bCs w:val="0"/>
            <w:noProof/>
            <w:sz w:val="22"/>
            <w:szCs w:val="22"/>
            <w:lang w:val="es-CO" w:eastAsia="es-CO"/>
          </w:rPr>
          <w:tab/>
        </w:r>
        <w:r w:rsidR="002113B6" w:rsidRPr="00D77057">
          <w:rPr>
            <w:rStyle w:val="Hipervnculo"/>
            <w:rFonts w:ascii="Arial" w:hAnsi="Arial" w:cs="Arial"/>
            <w:noProof/>
            <w:lang w:val="es-CO"/>
          </w:rPr>
          <w:t>MODIFICACIÓN DEL CONTRATO</w:t>
        </w:r>
        <w:r w:rsidR="002113B6">
          <w:rPr>
            <w:noProof/>
            <w:webHidden/>
          </w:rPr>
          <w:tab/>
        </w:r>
        <w:r w:rsidR="002113B6">
          <w:rPr>
            <w:noProof/>
            <w:webHidden/>
          </w:rPr>
          <w:fldChar w:fldCharType="begin"/>
        </w:r>
        <w:r w:rsidR="002113B6">
          <w:rPr>
            <w:noProof/>
            <w:webHidden/>
          </w:rPr>
          <w:instrText xml:space="preserve"> PAGEREF _Toc47255690 \h </w:instrText>
        </w:r>
        <w:r w:rsidR="002113B6">
          <w:rPr>
            <w:noProof/>
            <w:webHidden/>
          </w:rPr>
        </w:r>
        <w:r w:rsidR="002113B6">
          <w:rPr>
            <w:noProof/>
            <w:webHidden/>
          </w:rPr>
          <w:fldChar w:fldCharType="separate"/>
        </w:r>
        <w:r w:rsidR="002113B6">
          <w:rPr>
            <w:noProof/>
            <w:webHidden/>
          </w:rPr>
          <w:t>10</w:t>
        </w:r>
        <w:r w:rsidR="002113B6">
          <w:rPr>
            <w:noProof/>
            <w:webHidden/>
          </w:rPr>
          <w:fldChar w:fldCharType="end"/>
        </w:r>
      </w:hyperlink>
    </w:p>
    <w:p w14:paraId="0C8BD92D"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691" w:history="1">
        <w:r w:rsidR="002113B6" w:rsidRPr="00D77057">
          <w:rPr>
            <w:rStyle w:val="Hipervnculo"/>
            <w:rFonts w:ascii="Arial" w:hAnsi="Arial" w:cs="Arial"/>
            <w:noProof/>
            <w:lang w:val="es-CO"/>
          </w:rPr>
          <w:t>CLÁUSULA 6</w:t>
        </w:r>
        <w:r w:rsidR="002113B6" w:rsidRPr="00B11827">
          <w:rPr>
            <w:b w:val="0"/>
            <w:bCs w:val="0"/>
            <w:noProof/>
            <w:sz w:val="22"/>
            <w:szCs w:val="22"/>
            <w:lang w:val="es-CO" w:eastAsia="es-CO"/>
          </w:rPr>
          <w:tab/>
        </w:r>
        <w:r w:rsidR="002113B6" w:rsidRPr="00D77057">
          <w:rPr>
            <w:rStyle w:val="Hipervnculo"/>
            <w:rFonts w:ascii="Arial" w:hAnsi="Arial" w:cs="Arial"/>
            <w:noProof/>
            <w:lang w:val="es-CO"/>
          </w:rPr>
          <w:t>VALOR</w:t>
        </w:r>
        <w:r w:rsidR="002113B6" w:rsidRPr="00D77057">
          <w:rPr>
            <w:rStyle w:val="Hipervnculo"/>
            <w:rFonts w:ascii="Arial" w:hAnsi="Arial" w:cs="Arial"/>
            <w:noProof/>
          </w:rPr>
          <w:t xml:space="preserve"> DEL CONTRATO</w:t>
        </w:r>
        <w:r w:rsidR="002113B6">
          <w:rPr>
            <w:noProof/>
            <w:webHidden/>
          </w:rPr>
          <w:tab/>
        </w:r>
        <w:r w:rsidR="002113B6">
          <w:rPr>
            <w:noProof/>
            <w:webHidden/>
          </w:rPr>
          <w:fldChar w:fldCharType="begin"/>
        </w:r>
        <w:r w:rsidR="002113B6">
          <w:rPr>
            <w:noProof/>
            <w:webHidden/>
          </w:rPr>
          <w:instrText xml:space="preserve"> PAGEREF _Toc47255691 \h </w:instrText>
        </w:r>
        <w:r w:rsidR="002113B6">
          <w:rPr>
            <w:noProof/>
            <w:webHidden/>
          </w:rPr>
        </w:r>
        <w:r w:rsidR="002113B6">
          <w:rPr>
            <w:noProof/>
            <w:webHidden/>
          </w:rPr>
          <w:fldChar w:fldCharType="separate"/>
        </w:r>
        <w:r w:rsidR="002113B6">
          <w:rPr>
            <w:noProof/>
            <w:webHidden/>
          </w:rPr>
          <w:t>11</w:t>
        </w:r>
        <w:r w:rsidR="002113B6">
          <w:rPr>
            <w:noProof/>
            <w:webHidden/>
          </w:rPr>
          <w:fldChar w:fldCharType="end"/>
        </w:r>
      </w:hyperlink>
    </w:p>
    <w:p w14:paraId="6C174972"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692" w:history="1">
        <w:r w:rsidR="002113B6" w:rsidRPr="00D77057">
          <w:rPr>
            <w:rStyle w:val="Hipervnculo"/>
            <w:rFonts w:ascii="Arial" w:hAnsi="Arial" w:cs="Arial"/>
            <w:noProof/>
            <w:lang w:val="es-CO"/>
          </w:rPr>
          <w:t>CLÁUSULA 7</w:t>
        </w:r>
        <w:r w:rsidR="002113B6" w:rsidRPr="00B11827">
          <w:rPr>
            <w:b w:val="0"/>
            <w:bCs w:val="0"/>
            <w:noProof/>
            <w:sz w:val="22"/>
            <w:szCs w:val="22"/>
            <w:lang w:val="es-CO" w:eastAsia="es-CO"/>
          </w:rPr>
          <w:tab/>
        </w:r>
        <w:r w:rsidR="002113B6" w:rsidRPr="00D77057">
          <w:rPr>
            <w:rStyle w:val="Hipervnculo"/>
            <w:rFonts w:ascii="Arial" w:hAnsi="Arial" w:cs="Arial"/>
            <w:noProof/>
            <w:lang w:val="es-CO"/>
          </w:rPr>
          <w:t>SUJECIÓN A LAS APROPIACIONES PRESUPUESTALES</w:t>
        </w:r>
        <w:r w:rsidR="002113B6">
          <w:rPr>
            <w:noProof/>
            <w:webHidden/>
          </w:rPr>
          <w:tab/>
        </w:r>
        <w:r w:rsidR="002113B6">
          <w:rPr>
            <w:noProof/>
            <w:webHidden/>
          </w:rPr>
          <w:fldChar w:fldCharType="begin"/>
        </w:r>
        <w:r w:rsidR="002113B6">
          <w:rPr>
            <w:noProof/>
            <w:webHidden/>
          </w:rPr>
          <w:instrText xml:space="preserve"> PAGEREF _Toc47255692 \h </w:instrText>
        </w:r>
        <w:r w:rsidR="002113B6">
          <w:rPr>
            <w:noProof/>
            <w:webHidden/>
          </w:rPr>
        </w:r>
        <w:r w:rsidR="002113B6">
          <w:rPr>
            <w:noProof/>
            <w:webHidden/>
          </w:rPr>
          <w:fldChar w:fldCharType="separate"/>
        </w:r>
        <w:r w:rsidR="002113B6">
          <w:rPr>
            <w:noProof/>
            <w:webHidden/>
          </w:rPr>
          <w:t>11</w:t>
        </w:r>
        <w:r w:rsidR="002113B6">
          <w:rPr>
            <w:noProof/>
            <w:webHidden/>
          </w:rPr>
          <w:fldChar w:fldCharType="end"/>
        </w:r>
      </w:hyperlink>
    </w:p>
    <w:p w14:paraId="5469854C"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693" w:history="1">
        <w:r w:rsidR="002113B6" w:rsidRPr="00D77057">
          <w:rPr>
            <w:rStyle w:val="Hipervnculo"/>
            <w:rFonts w:ascii="Arial" w:hAnsi="Arial" w:cs="Arial"/>
            <w:noProof/>
            <w:lang w:val="es-CO"/>
          </w:rPr>
          <w:t>CLÁUSULA 8</w:t>
        </w:r>
        <w:r w:rsidR="002113B6" w:rsidRPr="00B11827">
          <w:rPr>
            <w:b w:val="0"/>
            <w:bCs w:val="0"/>
            <w:noProof/>
            <w:sz w:val="22"/>
            <w:szCs w:val="22"/>
            <w:lang w:val="es-CO" w:eastAsia="es-CO"/>
          </w:rPr>
          <w:tab/>
        </w:r>
        <w:r w:rsidR="002113B6" w:rsidRPr="00D77057">
          <w:rPr>
            <w:rStyle w:val="Hipervnculo"/>
            <w:rFonts w:ascii="Arial" w:hAnsi="Arial" w:cs="Arial"/>
            <w:noProof/>
            <w:lang w:val="es-CO"/>
          </w:rPr>
          <w:t>FORMA DE PAGO</w:t>
        </w:r>
        <w:r w:rsidR="002113B6">
          <w:rPr>
            <w:noProof/>
            <w:webHidden/>
          </w:rPr>
          <w:tab/>
        </w:r>
        <w:r w:rsidR="002113B6">
          <w:rPr>
            <w:noProof/>
            <w:webHidden/>
          </w:rPr>
          <w:fldChar w:fldCharType="begin"/>
        </w:r>
        <w:r w:rsidR="002113B6">
          <w:rPr>
            <w:noProof/>
            <w:webHidden/>
          </w:rPr>
          <w:instrText xml:space="preserve"> PAGEREF _Toc47255693 \h </w:instrText>
        </w:r>
        <w:r w:rsidR="002113B6">
          <w:rPr>
            <w:noProof/>
            <w:webHidden/>
          </w:rPr>
        </w:r>
        <w:r w:rsidR="002113B6">
          <w:rPr>
            <w:noProof/>
            <w:webHidden/>
          </w:rPr>
          <w:fldChar w:fldCharType="separate"/>
        </w:r>
        <w:r w:rsidR="002113B6">
          <w:rPr>
            <w:noProof/>
            <w:webHidden/>
          </w:rPr>
          <w:t>12</w:t>
        </w:r>
        <w:r w:rsidR="002113B6">
          <w:rPr>
            <w:noProof/>
            <w:webHidden/>
          </w:rPr>
          <w:fldChar w:fldCharType="end"/>
        </w:r>
      </w:hyperlink>
    </w:p>
    <w:p w14:paraId="6F2BA5F9"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694" w:history="1">
        <w:r w:rsidR="002113B6" w:rsidRPr="00D77057">
          <w:rPr>
            <w:rStyle w:val="Hipervnculo"/>
            <w:rFonts w:ascii="Arial" w:hAnsi="Arial" w:cs="Arial"/>
            <w:noProof/>
          </w:rPr>
          <w:t>CLÁUSULA 9</w:t>
        </w:r>
        <w:r w:rsidR="002113B6" w:rsidRPr="00B11827">
          <w:rPr>
            <w:b w:val="0"/>
            <w:bCs w:val="0"/>
            <w:noProof/>
            <w:sz w:val="22"/>
            <w:szCs w:val="22"/>
            <w:lang w:val="es-CO" w:eastAsia="es-CO"/>
          </w:rPr>
          <w:tab/>
        </w:r>
        <w:r w:rsidR="002113B6" w:rsidRPr="00D77057">
          <w:rPr>
            <w:rStyle w:val="Hipervnculo"/>
            <w:rFonts w:ascii="Arial" w:hAnsi="Arial" w:cs="Arial"/>
            <w:noProof/>
          </w:rPr>
          <w:t>AJUSTES</w:t>
        </w:r>
        <w:r w:rsidR="002113B6">
          <w:rPr>
            <w:noProof/>
            <w:webHidden/>
          </w:rPr>
          <w:tab/>
        </w:r>
        <w:r w:rsidR="002113B6">
          <w:rPr>
            <w:noProof/>
            <w:webHidden/>
          </w:rPr>
          <w:fldChar w:fldCharType="begin"/>
        </w:r>
        <w:r w:rsidR="002113B6">
          <w:rPr>
            <w:noProof/>
            <w:webHidden/>
          </w:rPr>
          <w:instrText xml:space="preserve"> PAGEREF _Toc47255694 \h </w:instrText>
        </w:r>
        <w:r w:rsidR="002113B6">
          <w:rPr>
            <w:noProof/>
            <w:webHidden/>
          </w:rPr>
        </w:r>
        <w:r w:rsidR="002113B6">
          <w:rPr>
            <w:noProof/>
            <w:webHidden/>
          </w:rPr>
          <w:fldChar w:fldCharType="separate"/>
        </w:r>
        <w:r w:rsidR="002113B6">
          <w:rPr>
            <w:noProof/>
            <w:webHidden/>
          </w:rPr>
          <w:t>15</w:t>
        </w:r>
        <w:r w:rsidR="002113B6">
          <w:rPr>
            <w:noProof/>
            <w:webHidden/>
          </w:rPr>
          <w:fldChar w:fldCharType="end"/>
        </w:r>
      </w:hyperlink>
    </w:p>
    <w:p w14:paraId="788B3AD6"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695" w:history="1">
        <w:r w:rsidR="002113B6" w:rsidRPr="00D77057">
          <w:rPr>
            <w:rStyle w:val="Hipervnculo"/>
            <w:rFonts w:ascii="Arial" w:hAnsi="Arial" w:cs="Arial"/>
            <w:noProof/>
          </w:rPr>
          <w:t>CLÁUSULA 10</w:t>
        </w:r>
        <w:r w:rsidR="002113B6" w:rsidRPr="00B11827">
          <w:rPr>
            <w:b w:val="0"/>
            <w:bCs w:val="0"/>
            <w:noProof/>
            <w:sz w:val="22"/>
            <w:szCs w:val="22"/>
            <w:lang w:val="es-CO" w:eastAsia="es-CO"/>
          </w:rPr>
          <w:tab/>
        </w:r>
        <w:r w:rsidR="002113B6" w:rsidRPr="00D77057">
          <w:rPr>
            <w:rStyle w:val="Hipervnculo"/>
            <w:rFonts w:ascii="Arial" w:hAnsi="Arial" w:cs="Arial"/>
            <w:noProof/>
          </w:rPr>
          <w:t xml:space="preserve"> GASTOS A CARGO DEL </w:t>
        </w:r>
        <w:r w:rsidR="002113B6" w:rsidRPr="00D77057">
          <w:rPr>
            <w:rStyle w:val="Hipervnculo"/>
            <w:rFonts w:ascii="Arial" w:hAnsi="Arial" w:cs="Arial"/>
            <w:noProof/>
            <w:lang w:val="es-CO"/>
          </w:rPr>
          <w:t>INTERVENTOR</w:t>
        </w:r>
        <w:r w:rsidR="002113B6">
          <w:rPr>
            <w:noProof/>
            <w:webHidden/>
          </w:rPr>
          <w:tab/>
        </w:r>
        <w:r w:rsidR="002113B6">
          <w:rPr>
            <w:noProof/>
            <w:webHidden/>
          </w:rPr>
          <w:fldChar w:fldCharType="begin"/>
        </w:r>
        <w:r w:rsidR="002113B6">
          <w:rPr>
            <w:noProof/>
            <w:webHidden/>
          </w:rPr>
          <w:instrText xml:space="preserve"> PAGEREF _Toc47255695 \h </w:instrText>
        </w:r>
        <w:r w:rsidR="002113B6">
          <w:rPr>
            <w:noProof/>
            <w:webHidden/>
          </w:rPr>
        </w:r>
        <w:r w:rsidR="002113B6">
          <w:rPr>
            <w:noProof/>
            <w:webHidden/>
          </w:rPr>
          <w:fldChar w:fldCharType="separate"/>
        </w:r>
        <w:r w:rsidR="002113B6">
          <w:rPr>
            <w:noProof/>
            <w:webHidden/>
          </w:rPr>
          <w:t>16</w:t>
        </w:r>
        <w:r w:rsidR="002113B6">
          <w:rPr>
            <w:noProof/>
            <w:webHidden/>
          </w:rPr>
          <w:fldChar w:fldCharType="end"/>
        </w:r>
      </w:hyperlink>
    </w:p>
    <w:p w14:paraId="105D2DD7"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696" w:history="1">
        <w:r w:rsidR="002113B6" w:rsidRPr="00D77057">
          <w:rPr>
            <w:rStyle w:val="Hipervnculo"/>
            <w:rFonts w:ascii="Arial" w:hAnsi="Arial" w:cs="Arial"/>
            <w:noProof/>
          </w:rPr>
          <w:t>CLÁUSULA 11</w:t>
        </w:r>
        <w:r w:rsidR="002113B6" w:rsidRPr="00B11827">
          <w:rPr>
            <w:b w:val="0"/>
            <w:bCs w:val="0"/>
            <w:noProof/>
            <w:sz w:val="22"/>
            <w:szCs w:val="22"/>
            <w:lang w:val="es-CO" w:eastAsia="es-CO"/>
          </w:rPr>
          <w:tab/>
        </w:r>
        <w:r w:rsidR="002113B6" w:rsidRPr="00D77057">
          <w:rPr>
            <w:rStyle w:val="Hipervnculo"/>
            <w:rFonts w:ascii="Arial" w:hAnsi="Arial" w:cs="Arial"/>
            <w:noProof/>
          </w:rPr>
          <w:t>INTERESES DE MORA</w:t>
        </w:r>
        <w:r w:rsidR="002113B6">
          <w:rPr>
            <w:noProof/>
            <w:webHidden/>
          </w:rPr>
          <w:tab/>
        </w:r>
        <w:r w:rsidR="002113B6">
          <w:rPr>
            <w:noProof/>
            <w:webHidden/>
          </w:rPr>
          <w:fldChar w:fldCharType="begin"/>
        </w:r>
        <w:r w:rsidR="002113B6">
          <w:rPr>
            <w:noProof/>
            <w:webHidden/>
          </w:rPr>
          <w:instrText xml:space="preserve"> PAGEREF _Toc47255696 \h </w:instrText>
        </w:r>
        <w:r w:rsidR="002113B6">
          <w:rPr>
            <w:noProof/>
            <w:webHidden/>
          </w:rPr>
        </w:r>
        <w:r w:rsidR="002113B6">
          <w:rPr>
            <w:noProof/>
            <w:webHidden/>
          </w:rPr>
          <w:fldChar w:fldCharType="separate"/>
        </w:r>
        <w:r w:rsidR="002113B6">
          <w:rPr>
            <w:noProof/>
            <w:webHidden/>
          </w:rPr>
          <w:t>16</w:t>
        </w:r>
        <w:r w:rsidR="002113B6">
          <w:rPr>
            <w:noProof/>
            <w:webHidden/>
          </w:rPr>
          <w:fldChar w:fldCharType="end"/>
        </w:r>
      </w:hyperlink>
    </w:p>
    <w:p w14:paraId="61B43B97"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697" w:history="1">
        <w:r w:rsidR="002113B6" w:rsidRPr="00D77057">
          <w:rPr>
            <w:rStyle w:val="Hipervnculo"/>
            <w:rFonts w:ascii="Arial" w:hAnsi="Arial" w:cs="Arial"/>
            <w:noProof/>
            <w:lang w:val="es-CO"/>
          </w:rPr>
          <w:t>CLÁUSULA 12</w:t>
        </w:r>
        <w:r w:rsidR="002113B6" w:rsidRPr="00B11827">
          <w:rPr>
            <w:b w:val="0"/>
            <w:bCs w:val="0"/>
            <w:noProof/>
            <w:sz w:val="22"/>
            <w:szCs w:val="22"/>
            <w:lang w:val="es-CO" w:eastAsia="es-CO"/>
          </w:rPr>
          <w:tab/>
        </w:r>
        <w:r w:rsidR="002113B6" w:rsidRPr="00D77057">
          <w:rPr>
            <w:rStyle w:val="Hipervnculo"/>
            <w:rFonts w:ascii="Arial" w:hAnsi="Arial" w:cs="Arial"/>
            <w:noProof/>
            <w:lang w:val="es-CO"/>
          </w:rPr>
          <w:t>OBLIGACIONES DEL INTERVENTOR</w:t>
        </w:r>
        <w:r w:rsidR="002113B6">
          <w:rPr>
            <w:noProof/>
            <w:webHidden/>
          </w:rPr>
          <w:tab/>
        </w:r>
        <w:r w:rsidR="002113B6">
          <w:rPr>
            <w:noProof/>
            <w:webHidden/>
          </w:rPr>
          <w:fldChar w:fldCharType="begin"/>
        </w:r>
        <w:r w:rsidR="002113B6">
          <w:rPr>
            <w:noProof/>
            <w:webHidden/>
          </w:rPr>
          <w:instrText xml:space="preserve"> PAGEREF _Toc47255697 \h </w:instrText>
        </w:r>
        <w:r w:rsidR="002113B6">
          <w:rPr>
            <w:noProof/>
            <w:webHidden/>
          </w:rPr>
        </w:r>
        <w:r w:rsidR="002113B6">
          <w:rPr>
            <w:noProof/>
            <w:webHidden/>
          </w:rPr>
          <w:fldChar w:fldCharType="separate"/>
        </w:r>
        <w:r w:rsidR="002113B6">
          <w:rPr>
            <w:noProof/>
            <w:webHidden/>
          </w:rPr>
          <w:t>16</w:t>
        </w:r>
        <w:r w:rsidR="002113B6">
          <w:rPr>
            <w:noProof/>
            <w:webHidden/>
          </w:rPr>
          <w:fldChar w:fldCharType="end"/>
        </w:r>
      </w:hyperlink>
    </w:p>
    <w:p w14:paraId="5A5EE952"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698" w:history="1">
        <w:r w:rsidR="002113B6" w:rsidRPr="00D77057">
          <w:rPr>
            <w:rStyle w:val="Hipervnculo"/>
            <w:rFonts w:ascii="Arial" w:hAnsi="Arial" w:cs="Arial"/>
            <w:noProof/>
          </w:rPr>
          <w:t>CLAUSULA 13</w:t>
        </w:r>
        <w:r w:rsidR="002113B6" w:rsidRPr="00B11827">
          <w:rPr>
            <w:b w:val="0"/>
            <w:bCs w:val="0"/>
            <w:noProof/>
            <w:sz w:val="22"/>
            <w:szCs w:val="22"/>
            <w:lang w:val="es-CO" w:eastAsia="es-CO"/>
          </w:rPr>
          <w:tab/>
        </w:r>
        <w:r w:rsidR="002113B6" w:rsidRPr="00D77057">
          <w:rPr>
            <w:rStyle w:val="Hipervnculo"/>
            <w:rFonts w:ascii="Arial" w:hAnsi="Arial" w:cs="Arial"/>
            <w:noProof/>
          </w:rPr>
          <w:t xml:space="preserve">OBLIGACIONES </w:t>
        </w:r>
        <w:r w:rsidR="002113B6" w:rsidRPr="00D77057">
          <w:rPr>
            <w:rStyle w:val="Hipervnculo"/>
            <w:rFonts w:ascii="Arial" w:hAnsi="Arial" w:cs="Arial"/>
            <w:noProof/>
            <w:lang w:val="es-ES_tradnl"/>
          </w:rPr>
          <w:t xml:space="preserve">GENERALES </w:t>
        </w:r>
        <w:r w:rsidR="002113B6" w:rsidRPr="00D77057">
          <w:rPr>
            <w:rStyle w:val="Hipervnculo"/>
            <w:rFonts w:ascii="Arial" w:hAnsi="Arial" w:cs="Arial"/>
            <w:noProof/>
          </w:rPr>
          <w:t>DEL IDU</w:t>
        </w:r>
        <w:r w:rsidR="002113B6">
          <w:rPr>
            <w:noProof/>
            <w:webHidden/>
          </w:rPr>
          <w:tab/>
        </w:r>
        <w:r w:rsidR="002113B6">
          <w:rPr>
            <w:noProof/>
            <w:webHidden/>
          </w:rPr>
          <w:fldChar w:fldCharType="begin"/>
        </w:r>
        <w:r w:rsidR="002113B6">
          <w:rPr>
            <w:noProof/>
            <w:webHidden/>
          </w:rPr>
          <w:instrText xml:space="preserve"> PAGEREF _Toc47255698 \h </w:instrText>
        </w:r>
        <w:r w:rsidR="002113B6">
          <w:rPr>
            <w:noProof/>
            <w:webHidden/>
          </w:rPr>
        </w:r>
        <w:r w:rsidR="002113B6">
          <w:rPr>
            <w:noProof/>
            <w:webHidden/>
          </w:rPr>
          <w:fldChar w:fldCharType="separate"/>
        </w:r>
        <w:r w:rsidR="002113B6">
          <w:rPr>
            <w:noProof/>
            <w:webHidden/>
          </w:rPr>
          <w:t>36</w:t>
        </w:r>
        <w:r w:rsidR="002113B6">
          <w:rPr>
            <w:noProof/>
            <w:webHidden/>
          </w:rPr>
          <w:fldChar w:fldCharType="end"/>
        </w:r>
      </w:hyperlink>
    </w:p>
    <w:p w14:paraId="0629C3FD"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699" w:history="1">
        <w:r w:rsidR="002113B6" w:rsidRPr="00D77057">
          <w:rPr>
            <w:rStyle w:val="Hipervnculo"/>
            <w:rFonts w:ascii="Arial" w:hAnsi="Arial" w:cs="Arial"/>
            <w:noProof/>
          </w:rPr>
          <w:t>CLÁUSULA 14</w:t>
        </w:r>
        <w:r w:rsidR="002113B6" w:rsidRPr="00B11827">
          <w:rPr>
            <w:b w:val="0"/>
            <w:bCs w:val="0"/>
            <w:noProof/>
            <w:sz w:val="22"/>
            <w:szCs w:val="22"/>
            <w:lang w:val="es-CO" w:eastAsia="es-CO"/>
          </w:rPr>
          <w:tab/>
        </w:r>
        <w:r w:rsidR="002113B6" w:rsidRPr="00D77057">
          <w:rPr>
            <w:rStyle w:val="Hipervnculo"/>
            <w:rFonts w:ascii="Arial" w:hAnsi="Arial" w:cs="Arial"/>
            <w:noProof/>
          </w:rPr>
          <w:t>SUPERVISIÓN</w:t>
        </w:r>
        <w:r w:rsidR="002113B6">
          <w:rPr>
            <w:noProof/>
            <w:webHidden/>
          </w:rPr>
          <w:tab/>
        </w:r>
        <w:r w:rsidR="002113B6">
          <w:rPr>
            <w:noProof/>
            <w:webHidden/>
          </w:rPr>
          <w:fldChar w:fldCharType="begin"/>
        </w:r>
        <w:r w:rsidR="002113B6">
          <w:rPr>
            <w:noProof/>
            <w:webHidden/>
          </w:rPr>
          <w:instrText xml:space="preserve"> PAGEREF _Toc47255699 \h </w:instrText>
        </w:r>
        <w:r w:rsidR="002113B6">
          <w:rPr>
            <w:noProof/>
            <w:webHidden/>
          </w:rPr>
        </w:r>
        <w:r w:rsidR="002113B6">
          <w:rPr>
            <w:noProof/>
            <w:webHidden/>
          </w:rPr>
          <w:fldChar w:fldCharType="separate"/>
        </w:r>
        <w:r w:rsidR="002113B6">
          <w:rPr>
            <w:noProof/>
            <w:webHidden/>
          </w:rPr>
          <w:t>37</w:t>
        </w:r>
        <w:r w:rsidR="002113B6">
          <w:rPr>
            <w:noProof/>
            <w:webHidden/>
          </w:rPr>
          <w:fldChar w:fldCharType="end"/>
        </w:r>
      </w:hyperlink>
    </w:p>
    <w:p w14:paraId="0B50622F"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700" w:history="1">
        <w:r w:rsidR="002113B6" w:rsidRPr="00D77057">
          <w:rPr>
            <w:rStyle w:val="Hipervnculo"/>
            <w:rFonts w:ascii="Arial" w:hAnsi="Arial" w:cs="Arial"/>
            <w:noProof/>
          </w:rPr>
          <w:t>CLÁUSULA 15</w:t>
        </w:r>
        <w:r w:rsidR="002113B6" w:rsidRPr="00B11827">
          <w:rPr>
            <w:b w:val="0"/>
            <w:bCs w:val="0"/>
            <w:noProof/>
            <w:sz w:val="22"/>
            <w:szCs w:val="22"/>
            <w:lang w:val="es-CO" w:eastAsia="es-CO"/>
          </w:rPr>
          <w:tab/>
        </w:r>
        <w:r w:rsidR="002113B6" w:rsidRPr="00D77057">
          <w:rPr>
            <w:rStyle w:val="Hipervnculo"/>
            <w:rFonts w:ascii="Arial" w:hAnsi="Arial" w:cs="Arial"/>
            <w:noProof/>
          </w:rPr>
          <w:t>DUDAS TÉCNICAS</w:t>
        </w:r>
        <w:r w:rsidR="002113B6">
          <w:rPr>
            <w:noProof/>
            <w:webHidden/>
          </w:rPr>
          <w:tab/>
        </w:r>
        <w:r w:rsidR="002113B6">
          <w:rPr>
            <w:noProof/>
            <w:webHidden/>
          </w:rPr>
          <w:fldChar w:fldCharType="begin"/>
        </w:r>
        <w:r w:rsidR="002113B6">
          <w:rPr>
            <w:noProof/>
            <w:webHidden/>
          </w:rPr>
          <w:instrText xml:space="preserve"> PAGEREF _Toc47255700 \h </w:instrText>
        </w:r>
        <w:r w:rsidR="002113B6">
          <w:rPr>
            <w:noProof/>
            <w:webHidden/>
          </w:rPr>
        </w:r>
        <w:r w:rsidR="002113B6">
          <w:rPr>
            <w:noProof/>
            <w:webHidden/>
          </w:rPr>
          <w:fldChar w:fldCharType="separate"/>
        </w:r>
        <w:r w:rsidR="002113B6">
          <w:rPr>
            <w:noProof/>
            <w:webHidden/>
          </w:rPr>
          <w:t>37</w:t>
        </w:r>
        <w:r w:rsidR="002113B6">
          <w:rPr>
            <w:noProof/>
            <w:webHidden/>
          </w:rPr>
          <w:fldChar w:fldCharType="end"/>
        </w:r>
      </w:hyperlink>
    </w:p>
    <w:p w14:paraId="25D34B11" w14:textId="77777777" w:rsidR="002113B6" w:rsidRPr="00B11827" w:rsidRDefault="00000000" w:rsidP="002113B6">
      <w:pPr>
        <w:pStyle w:val="TDC1"/>
        <w:tabs>
          <w:tab w:val="left" w:pos="1940"/>
          <w:tab w:val="right" w:leader="dot" w:pos="8920"/>
        </w:tabs>
        <w:rPr>
          <w:b w:val="0"/>
          <w:bCs w:val="0"/>
          <w:noProof/>
          <w:sz w:val="22"/>
          <w:szCs w:val="22"/>
          <w:lang w:val="es-CO" w:eastAsia="es-CO"/>
        </w:rPr>
      </w:pPr>
      <w:hyperlink w:anchor="_Toc47255701" w:history="1">
        <w:r w:rsidR="002113B6" w:rsidRPr="00D77057">
          <w:rPr>
            <w:rStyle w:val="Hipervnculo"/>
            <w:rFonts w:ascii="Arial" w:hAnsi="Arial" w:cs="Arial"/>
            <w:noProof/>
            <w:lang w:val="es-ES_tradnl"/>
          </w:rPr>
          <w:t xml:space="preserve">CLÁUSULA 16 </w:t>
        </w:r>
        <w:r w:rsidR="002113B6" w:rsidRPr="00B11827">
          <w:rPr>
            <w:b w:val="0"/>
            <w:bCs w:val="0"/>
            <w:noProof/>
            <w:sz w:val="22"/>
            <w:szCs w:val="22"/>
            <w:lang w:val="es-CO" w:eastAsia="es-CO"/>
          </w:rPr>
          <w:tab/>
        </w:r>
        <w:r w:rsidR="002113B6" w:rsidRPr="00D77057">
          <w:rPr>
            <w:rStyle w:val="Hipervnculo"/>
            <w:rFonts w:ascii="Arial" w:hAnsi="Arial" w:cs="Arial"/>
            <w:noProof/>
            <w:lang w:val="es-ES_tradnl"/>
          </w:rPr>
          <w:t>CONTROVERSIAS ENTRE EL INTERVENTOR Y EL CONTRATISTA</w:t>
        </w:r>
        <w:r w:rsidR="002113B6">
          <w:rPr>
            <w:noProof/>
            <w:webHidden/>
          </w:rPr>
          <w:tab/>
        </w:r>
        <w:r w:rsidR="002113B6">
          <w:rPr>
            <w:noProof/>
            <w:webHidden/>
          </w:rPr>
          <w:tab/>
        </w:r>
        <w:r w:rsidR="002113B6">
          <w:rPr>
            <w:noProof/>
            <w:webHidden/>
          </w:rPr>
          <w:fldChar w:fldCharType="begin"/>
        </w:r>
        <w:r w:rsidR="002113B6">
          <w:rPr>
            <w:noProof/>
            <w:webHidden/>
          </w:rPr>
          <w:instrText xml:space="preserve"> PAGEREF _Toc47255701 \h </w:instrText>
        </w:r>
        <w:r w:rsidR="002113B6">
          <w:rPr>
            <w:noProof/>
            <w:webHidden/>
          </w:rPr>
        </w:r>
        <w:r w:rsidR="002113B6">
          <w:rPr>
            <w:noProof/>
            <w:webHidden/>
          </w:rPr>
          <w:fldChar w:fldCharType="separate"/>
        </w:r>
        <w:r w:rsidR="002113B6">
          <w:rPr>
            <w:noProof/>
            <w:webHidden/>
          </w:rPr>
          <w:t>38</w:t>
        </w:r>
        <w:r w:rsidR="002113B6">
          <w:rPr>
            <w:noProof/>
            <w:webHidden/>
          </w:rPr>
          <w:fldChar w:fldCharType="end"/>
        </w:r>
      </w:hyperlink>
    </w:p>
    <w:p w14:paraId="35F3822D"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702" w:history="1">
        <w:r w:rsidR="002113B6" w:rsidRPr="00D77057">
          <w:rPr>
            <w:rStyle w:val="Hipervnculo"/>
            <w:rFonts w:ascii="Arial" w:hAnsi="Arial" w:cs="Arial"/>
            <w:noProof/>
            <w:lang w:val="es-ES_tradnl"/>
          </w:rPr>
          <w:t>CLÁUSULA 17</w:t>
        </w:r>
        <w:r w:rsidR="002113B6" w:rsidRPr="00B11827">
          <w:rPr>
            <w:b w:val="0"/>
            <w:bCs w:val="0"/>
            <w:noProof/>
            <w:sz w:val="22"/>
            <w:szCs w:val="22"/>
            <w:lang w:val="es-CO" w:eastAsia="es-CO"/>
          </w:rPr>
          <w:tab/>
        </w:r>
        <w:r w:rsidR="002113B6" w:rsidRPr="00D77057">
          <w:rPr>
            <w:rStyle w:val="Hipervnculo"/>
            <w:rFonts w:ascii="Arial" w:hAnsi="Arial" w:cs="Arial"/>
            <w:noProof/>
            <w:lang w:val="es-ES_tradnl"/>
          </w:rPr>
          <w:t>ASIGNACIÓN, ACEPTACIÓN Y GESTIÓN DE RIESGOS</w:t>
        </w:r>
        <w:r w:rsidR="002113B6">
          <w:rPr>
            <w:noProof/>
            <w:webHidden/>
          </w:rPr>
          <w:tab/>
        </w:r>
        <w:r w:rsidR="002113B6">
          <w:rPr>
            <w:noProof/>
            <w:webHidden/>
          </w:rPr>
          <w:fldChar w:fldCharType="begin"/>
        </w:r>
        <w:r w:rsidR="002113B6">
          <w:rPr>
            <w:noProof/>
            <w:webHidden/>
          </w:rPr>
          <w:instrText xml:space="preserve"> PAGEREF _Toc47255702 \h </w:instrText>
        </w:r>
        <w:r w:rsidR="002113B6">
          <w:rPr>
            <w:noProof/>
            <w:webHidden/>
          </w:rPr>
        </w:r>
        <w:r w:rsidR="002113B6">
          <w:rPr>
            <w:noProof/>
            <w:webHidden/>
          </w:rPr>
          <w:fldChar w:fldCharType="separate"/>
        </w:r>
        <w:r w:rsidR="002113B6">
          <w:rPr>
            <w:noProof/>
            <w:webHidden/>
          </w:rPr>
          <w:t>38</w:t>
        </w:r>
        <w:r w:rsidR="002113B6">
          <w:rPr>
            <w:noProof/>
            <w:webHidden/>
          </w:rPr>
          <w:fldChar w:fldCharType="end"/>
        </w:r>
      </w:hyperlink>
    </w:p>
    <w:p w14:paraId="59D5B843" w14:textId="77777777" w:rsidR="002113B6" w:rsidRPr="00B11827" w:rsidRDefault="00000000" w:rsidP="002113B6">
      <w:pPr>
        <w:pStyle w:val="TDC1"/>
        <w:tabs>
          <w:tab w:val="right" w:leader="dot" w:pos="8920"/>
        </w:tabs>
        <w:rPr>
          <w:b w:val="0"/>
          <w:bCs w:val="0"/>
          <w:noProof/>
          <w:sz w:val="22"/>
          <w:szCs w:val="22"/>
          <w:lang w:val="es-CO" w:eastAsia="es-CO"/>
        </w:rPr>
      </w:pPr>
      <w:hyperlink w:anchor="_Toc47255703" w:history="1">
        <w:r w:rsidR="002113B6" w:rsidRPr="00D77057">
          <w:rPr>
            <w:rStyle w:val="Hipervnculo"/>
            <w:rFonts w:ascii="Arial" w:hAnsi="Arial" w:cs="Arial"/>
            <w:noProof/>
          </w:rPr>
          <w:t>CLÁUSULA 18     GARANTÍAS CONTRACTUALES Y EXTRACONTRACTUALES</w:t>
        </w:r>
        <w:r w:rsidR="002113B6">
          <w:rPr>
            <w:noProof/>
            <w:webHidden/>
          </w:rPr>
          <w:tab/>
        </w:r>
        <w:r w:rsidR="002113B6">
          <w:rPr>
            <w:noProof/>
            <w:webHidden/>
          </w:rPr>
          <w:fldChar w:fldCharType="begin"/>
        </w:r>
        <w:r w:rsidR="002113B6">
          <w:rPr>
            <w:noProof/>
            <w:webHidden/>
          </w:rPr>
          <w:instrText xml:space="preserve"> PAGEREF _Toc47255703 \h </w:instrText>
        </w:r>
        <w:r w:rsidR="002113B6">
          <w:rPr>
            <w:noProof/>
            <w:webHidden/>
          </w:rPr>
        </w:r>
        <w:r w:rsidR="002113B6">
          <w:rPr>
            <w:noProof/>
            <w:webHidden/>
          </w:rPr>
          <w:fldChar w:fldCharType="separate"/>
        </w:r>
        <w:r w:rsidR="002113B6">
          <w:rPr>
            <w:noProof/>
            <w:webHidden/>
          </w:rPr>
          <w:t>39</w:t>
        </w:r>
        <w:r w:rsidR="002113B6">
          <w:rPr>
            <w:noProof/>
            <w:webHidden/>
          </w:rPr>
          <w:fldChar w:fldCharType="end"/>
        </w:r>
      </w:hyperlink>
    </w:p>
    <w:p w14:paraId="770AB9DA"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704" w:history="1">
        <w:r w:rsidR="002113B6" w:rsidRPr="00D77057">
          <w:rPr>
            <w:rStyle w:val="Hipervnculo"/>
            <w:rFonts w:ascii="Arial" w:hAnsi="Arial" w:cs="Arial"/>
            <w:noProof/>
            <w:lang w:val="es-ES_tradnl"/>
          </w:rPr>
          <w:t>CLÁUSULA 19</w:t>
        </w:r>
        <w:r w:rsidR="002113B6" w:rsidRPr="00B11827">
          <w:rPr>
            <w:b w:val="0"/>
            <w:bCs w:val="0"/>
            <w:noProof/>
            <w:sz w:val="22"/>
            <w:szCs w:val="22"/>
            <w:lang w:val="es-CO" w:eastAsia="es-CO"/>
          </w:rPr>
          <w:tab/>
        </w:r>
        <w:r w:rsidR="002113B6" w:rsidRPr="00D77057">
          <w:rPr>
            <w:rStyle w:val="Hipervnculo"/>
            <w:rFonts w:ascii="Arial" w:hAnsi="Arial" w:cs="Arial"/>
            <w:noProof/>
            <w:lang w:val="es-ES_tradnl"/>
          </w:rPr>
          <w:t>PLAN DE CONTINGENCIA A CARGO DEL CONTRATISTA</w:t>
        </w:r>
        <w:r w:rsidR="002113B6">
          <w:rPr>
            <w:noProof/>
            <w:webHidden/>
          </w:rPr>
          <w:tab/>
        </w:r>
        <w:r w:rsidR="002113B6">
          <w:rPr>
            <w:noProof/>
            <w:webHidden/>
          </w:rPr>
          <w:fldChar w:fldCharType="begin"/>
        </w:r>
        <w:r w:rsidR="002113B6">
          <w:rPr>
            <w:noProof/>
            <w:webHidden/>
          </w:rPr>
          <w:instrText xml:space="preserve"> PAGEREF _Toc47255704 \h </w:instrText>
        </w:r>
        <w:r w:rsidR="002113B6">
          <w:rPr>
            <w:noProof/>
            <w:webHidden/>
          </w:rPr>
        </w:r>
        <w:r w:rsidR="002113B6">
          <w:rPr>
            <w:noProof/>
            <w:webHidden/>
          </w:rPr>
          <w:fldChar w:fldCharType="separate"/>
        </w:r>
        <w:r w:rsidR="002113B6">
          <w:rPr>
            <w:noProof/>
            <w:webHidden/>
          </w:rPr>
          <w:t>43</w:t>
        </w:r>
        <w:r w:rsidR="002113B6">
          <w:rPr>
            <w:noProof/>
            <w:webHidden/>
          </w:rPr>
          <w:fldChar w:fldCharType="end"/>
        </w:r>
      </w:hyperlink>
    </w:p>
    <w:p w14:paraId="7188E664"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705" w:history="1">
        <w:r w:rsidR="002113B6" w:rsidRPr="00D77057">
          <w:rPr>
            <w:rStyle w:val="Hipervnculo"/>
            <w:rFonts w:ascii="Arial" w:hAnsi="Arial" w:cs="Arial"/>
            <w:noProof/>
          </w:rPr>
          <w:t>CLÁUSULA 20</w:t>
        </w:r>
        <w:r w:rsidR="002113B6" w:rsidRPr="00B11827">
          <w:rPr>
            <w:b w:val="0"/>
            <w:bCs w:val="0"/>
            <w:noProof/>
            <w:sz w:val="22"/>
            <w:szCs w:val="22"/>
            <w:lang w:val="es-CO" w:eastAsia="es-CO"/>
          </w:rPr>
          <w:tab/>
        </w:r>
        <w:r w:rsidR="002113B6" w:rsidRPr="00D77057">
          <w:rPr>
            <w:rStyle w:val="Hipervnculo"/>
            <w:rFonts w:ascii="Arial" w:hAnsi="Arial" w:cs="Arial"/>
            <w:noProof/>
          </w:rPr>
          <w:t>MULTAS</w:t>
        </w:r>
        <w:r w:rsidR="002113B6">
          <w:rPr>
            <w:noProof/>
            <w:webHidden/>
          </w:rPr>
          <w:tab/>
        </w:r>
        <w:r w:rsidR="002113B6">
          <w:rPr>
            <w:noProof/>
            <w:webHidden/>
          </w:rPr>
          <w:fldChar w:fldCharType="begin"/>
        </w:r>
        <w:r w:rsidR="002113B6">
          <w:rPr>
            <w:noProof/>
            <w:webHidden/>
          </w:rPr>
          <w:instrText xml:space="preserve"> PAGEREF _Toc47255705 \h </w:instrText>
        </w:r>
        <w:r w:rsidR="002113B6">
          <w:rPr>
            <w:noProof/>
            <w:webHidden/>
          </w:rPr>
        </w:r>
        <w:r w:rsidR="002113B6">
          <w:rPr>
            <w:noProof/>
            <w:webHidden/>
          </w:rPr>
          <w:fldChar w:fldCharType="separate"/>
        </w:r>
        <w:r w:rsidR="002113B6">
          <w:rPr>
            <w:noProof/>
            <w:webHidden/>
          </w:rPr>
          <w:t>44</w:t>
        </w:r>
        <w:r w:rsidR="002113B6">
          <w:rPr>
            <w:noProof/>
            <w:webHidden/>
          </w:rPr>
          <w:fldChar w:fldCharType="end"/>
        </w:r>
      </w:hyperlink>
    </w:p>
    <w:p w14:paraId="2BFB7075"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706" w:history="1">
        <w:r w:rsidR="002113B6" w:rsidRPr="00D77057">
          <w:rPr>
            <w:rStyle w:val="Hipervnculo"/>
            <w:rFonts w:ascii="Arial" w:hAnsi="Arial" w:cs="Arial"/>
            <w:noProof/>
          </w:rPr>
          <w:t>CLÁUSULA 2</w:t>
        </w:r>
        <w:r w:rsidR="002113B6">
          <w:rPr>
            <w:rStyle w:val="Hipervnculo"/>
            <w:rFonts w:ascii="Arial" w:hAnsi="Arial" w:cs="Arial"/>
            <w:noProof/>
          </w:rPr>
          <w:t>1</w:t>
        </w:r>
        <w:r w:rsidR="002113B6" w:rsidRPr="00B11827">
          <w:rPr>
            <w:b w:val="0"/>
            <w:bCs w:val="0"/>
            <w:noProof/>
            <w:sz w:val="22"/>
            <w:szCs w:val="22"/>
            <w:lang w:val="es-CO" w:eastAsia="es-CO"/>
          </w:rPr>
          <w:tab/>
        </w:r>
        <w:r w:rsidR="002113B6" w:rsidRPr="00D77057">
          <w:rPr>
            <w:rStyle w:val="Hipervnculo"/>
            <w:rFonts w:ascii="Arial" w:hAnsi="Arial" w:cs="Arial"/>
            <w:noProof/>
          </w:rPr>
          <w:t>CLÁUSULA PENAL PECUNIARIA</w:t>
        </w:r>
        <w:r w:rsidR="002113B6">
          <w:rPr>
            <w:noProof/>
            <w:webHidden/>
          </w:rPr>
          <w:tab/>
        </w:r>
        <w:r w:rsidR="002113B6">
          <w:rPr>
            <w:noProof/>
            <w:webHidden/>
          </w:rPr>
          <w:fldChar w:fldCharType="begin"/>
        </w:r>
        <w:r w:rsidR="002113B6">
          <w:rPr>
            <w:noProof/>
            <w:webHidden/>
          </w:rPr>
          <w:instrText xml:space="preserve"> PAGEREF _Toc47255706 \h </w:instrText>
        </w:r>
        <w:r w:rsidR="002113B6">
          <w:rPr>
            <w:noProof/>
            <w:webHidden/>
          </w:rPr>
        </w:r>
        <w:r w:rsidR="002113B6">
          <w:rPr>
            <w:noProof/>
            <w:webHidden/>
          </w:rPr>
          <w:fldChar w:fldCharType="separate"/>
        </w:r>
        <w:r w:rsidR="002113B6">
          <w:rPr>
            <w:noProof/>
            <w:webHidden/>
          </w:rPr>
          <w:t>46</w:t>
        </w:r>
        <w:r w:rsidR="002113B6">
          <w:rPr>
            <w:noProof/>
            <w:webHidden/>
          </w:rPr>
          <w:fldChar w:fldCharType="end"/>
        </w:r>
      </w:hyperlink>
    </w:p>
    <w:p w14:paraId="68160228"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707" w:history="1">
        <w:r w:rsidR="002113B6">
          <w:rPr>
            <w:rStyle w:val="Hipervnculo"/>
            <w:rFonts w:ascii="Arial" w:hAnsi="Arial" w:cs="Arial"/>
            <w:noProof/>
          </w:rPr>
          <w:t>CLÁUSULA 22</w:t>
        </w:r>
        <w:r w:rsidR="002113B6" w:rsidRPr="00B11827">
          <w:rPr>
            <w:b w:val="0"/>
            <w:bCs w:val="0"/>
            <w:noProof/>
            <w:sz w:val="22"/>
            <w:szCs w:val="22"/>
            <w:lang w:val="es-CO" w:eastAsia="es-CO"/>
          </w:rPr>
          <w:tab/>
        </w:r>
        <w:r w:rsidR="002113B6" w:rsidRPr="00D77057">
          <w:rPr>
            <w:rStyle w:val="Hipervnculo"/>
            <w:rFonts w:ascii="Arial" w:hAnsi="Arial" w:cs="Arial"/>
            <w:noProof/>
          </w:rPr>
          <w:t>ENTENDIMIENTO INTEGRAL DE LAS CONDICIONES DEL CONTRATO</w:t>
        </w:r>
        <w:r w:rsidR="002113B6">
          <w:rPr>
            <w:noProof/>
            <w:webHidden/>
          </w:rPr>
          <w:tab/>
        </w:r>
        <w:r w:rsidR="002113B6">
          <w:rPr>
            <w:noProof/>
            <w:webHidden/>
          </w:rPr>
          <w:tab/>
        </w:r>
        <w:r w:rsidR="002113B6">
          <w:rPr>
            <w:noProof/>
            <w:webHidden/>
          </w:rPr>
          <w:fldChar w:fldCharType="begin"/>
        </w:r>
        <w:r w:rsidR="002113B6">
          <w:rPr>
            <w:noProof/>
            <w:webHidden/>
          </w:rPr>
          <w:instrText xml:space="preserve"> PAGEREF _Toc47255707 \h </w:instrText>
        </w:r>
        <w:r w:rsidR="002113B6">
          <w:rPr>
            <w:noProof/>
            <w:webHidden/>
          </w:rPr>
        </w:r>
        <w:r w:rsidR="002113B6">
          <w:rPr>
            <w:noProof/>
            <w:webHidden/>
          </w:rPr>
          <w:fldChar w:fldCharType="separate"/>
        </w:r>
        <w:r w:rsidR="002113B6">
          <w:rPr>
            <w:noProof/>
            <w:webHidden/>
          </w:rPr>
          <w:t>47</w:t>
        </w:r>
        <w:r w:rsidR="002113B6">
          <w:rPr>
            <w:noProof/>
            <w:webHidden/>
          </w:rPr>
          <w:fldChar w:fldCharType="end"/>
        </w:r>
      </w:hyperlink>
    </w:p>
    <w:p w14:paraId="2F5DA794"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708" w:history="1">
        <w:r w:rsidR="002113B6">
          <w:rPr>
            <w:rStyle w:val="Hipervnculo"/>
            <w:rFonts w:ascii="Arial" w:hAnsi="Arial" w:cs="Arial"/>
            <w:noProof/>
          </w:rPr>
          <w:t>CLÁUSULA 23</w:t>
        </w:r>
        <w:r w:rsidR="002113B6" w:rsidRPr="00B11827">
          <w:rPr>
            <w:b w:val="0"/>
            <w:bCs w:val="0"/>
            <w:noProof/>
            <w:sz w:val="22"/>
            <w:szCs w:val="22"/>
            <w:lang w:val="es-CO" w:eastAsia="es-CO"/>
          </w:rPr>
          <w:tab/>
        </w:r>
        <w:r w:rsidR="002113B6" w:rsidRPr="00D77057">
          <w:rPr>
            <w:rStyle w:val="Hipervnculo"/>
            <w:rFonts w:ascii="Arial" w:hAnsi="Arial" w:cs="Arial"/>
            <w:noProof/>
          </w:rPr>
          <w:t>SOLUCIÓN DE CONTROVERSIAS CONTRACTUALES</w:t>
        </w:r>
        <w:r w:rsidR="002113B6">
          <w:rPr>
            <w:noProof/>
            <w:webHidden/>
          </w:rPr>
          <w:tab/>
        </w:r>
        <w:r w:rsidR="002113B6">
          <w:rPr>
            <w:noProof/>
            <w:webHidden/>
          </w:rPr>
          <w:fldChar w:fldCharType="begin"/>
        </w:r>
        <w:r w:rsidR="002113B6">
          <w:rPr>
            <w:noProof/>
            <w:webHidden/>
          </w:rPr>
          <w:instrText xml:space="preserve"> PAGEREF _Toc47255708 \h </w:instrText>
        </w:r>
        <w:r w:rsidR="002113B6">
          <w:rPr>
            <w:noProof/>
            <w:webHidden/>
          </w:rPr>
        </w:r>
        <w:r w:rsidR="002113B6">
          <w:rPr>
            <w:noProof/>
            <w:webHidden/>
          </w:rPr>
          <w:fldChar w:fldCharType="separate"/>
        </w:r>
        <w:r w:rsidR="002113B6">
          <w:rPr>
            <w:noProof/>
            <w:webHidden/>
          </w:rPr>
          <w:t>48</w:t>
        </w:r>
        <w:r w:rsidR="002113B6">
          <w:rPr>
            <w:noProof/>
            <w:webHidden/>
          </w:rPr>
          <w:fldChar w:fldCharType="end"/>
        </w:r>
      </w:hyperlink>
    </w:p>
    <w:p w14:paraId="36F29396"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709" w:history="1">
        <w:r w:rsidR="002113B6">
          <w:rPr>
            <w:rStyle w:val="Hipervnculo"/>
            <w:rFonts w:ascii="Arial" w:hAnsi="Arial" w:cs="Arial"/>
            <w:noProof/>
          </w:rPr>
          <w:t>CLÁUSULA 24</w:t>
        </w:r>
        <w:r w:rsidR="002113B6" w:rsidRPr="00B11827">
          <w:rPr>
            <w:b w:val="0"/>
            <w:bCs w:val="0"/>
            <w:noProof/>
            <w:sz w:val="22"/>
            <w:szCs w:val="22"/>
            <w:lang w:val="es-CO" w:eastAsia="es-CO"/>
          </w:rPr>
          <w:tab/>
        </w:r>
        <w:r w:rsidR="002113B6" w:rsidRPr="00D77057">
          <w:rPr>
            <w:rStyle w:val="Hipervnculo"/>
            <w:rFonts w:ascii="Arial" w:hAnsi="Arial" w:cs="Arial"/>
            <w:noProof/>
          </w:rPr>
          <w:t>TERMINACIÓN ANTICIPADA</w:t>
        </w:r>
        <w:r w:rsidR="002113B6">
          <w:rPr>
            <w:noProof/>
            <w:webHidden/>
          </w:rPr>
          <w:tab/>
        </w:r>
        <w:r w:rsidR="002113B6">
          <w:rPr>
            <w:noProof/>
            <w:webHidden/>
          </w:rPr>
          <w:fldChar w:fldCharType="begin"/>
        </w:r>
        <w:r w:rsidR="002113B6">
          <w:rPr>
            <w:noProof/>
            <w:webHidden/>
          </w:rPr>
          <w:instrText xml:space="preserve"> PAGEREF _Toc47255709 \h </w:instrText>
        </w:r>
        <w:r w:rsidR="002113B6">
          <w:rPr>
            <w:noProof/>
            <w:webHidden/>
          </w:rPr>
        </w:r>
        <w:r w:rsidR="002113B6">
          <w:rPr>
            <w:noProof/>
            <w:webHidden/>
          </w:rPr>
          <w:fldChar w:fldCharType="separate"/>
        </w:r>
        <w:r w:rsidR="002113B6">
          <w:rPr>
            <w:noProof/>
            <w:webHidden/>
          </w:rPr>
          <w:t>48</w:t>
        </w:r>
        <w:r w:rsidR="002113B6">
          <w:rPr>
            <w:noProof/>
            <w:webHidden/>
          </w:rPr>
          <w:fldChar w:fldCharType="end"/>
        </w:r>
      </w:hyperlink>
    </w:p>
    <w:p w14:paraId="1314AB86"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710" w:history="1">
        <w:r w:rsidR="002113B6">
          <w:rPr>
            <w:rStyle w:val="Hipervnculo"/>
            <w:rFonts w:ascii="Arial" w:hAnsi="Arial" w:cs="Arial"/>
            <w:noProof/>
          </w:rPr>
          <w:t>CLÁUSULA 25</w:t>
        </w:r>
        <w:r w:rsidR="002113B6" w:rsidRPr="00B11827">
          <w:rPr>
            <w:b w:val="0"/>
            <w:bCs w:val="0"/>
            <w:noProof/>
            <w:sz w:val="22"/>
            <w:szCs w:val="22"/>
            <w:lang w:val="es-CO" w:eastAsia="es-CO"/>
          </w:rPr>
          <w:tab/>
        </w:r>
        <w:r w:rsidR="002113B6" w:rsidRPr="00D77057">
          <w:rPr>
            <w:rStyle w:val="Hipervnculo"/>
            <w:rFonts w:ascii="Arial" w:hAnsi="Arial" w:cs="Arial"/>
            <w:noProof/>
          </w:rPr>
          <w:t>LIQUIDACIÓN</w:t>
        </w:r>
        <w:r w:rsidR="002113B6">
          <w:rPr>
            <w:noProof/>
            <w:webHidden/>
          </w:rPr>
          <w:tab/>
        </w:r>
        <w:r w:rsidR="002113B6">
          <w:rPr>
            <w:noProof/>
            <w:webHidden/>
          </w:rPr>
          <w:fldChar w:fldCharType="begin"/>
        </w:r>
        <w:r w:rsidR="002113B6">
          <w:rPr>
            <w:noProof/>
            <w:webHidden/>
          </w:rPr>
          <w:instrText xml:space="preserve"> PAGEREF _Toc47255710 \h </w:instrText>
        </w:r>
        <w:r w:rsidR="002113B6">
          <w:rPr>
            <w:noProof/>
            <w:webHidden/>
          </w:rPr>
        </w:r>
        <w:r w:rsidR="002113B6">
          <w:rPr>
            <w:noProof/>
            <w:webHidden/>
          </w:rPr>
          <w:fldChar w:fldCharType="separate"/>
        </w:r>
        <w:r w:rsidR="002113B6">
          <w:rPr>
            <w:noProof/>
            <w:webHidden/>
          </w:rPr>
          <w:t>49</w:t>
        </w:r>
        <w:r w:rsidR="002113B6">
          <w:rPr>
            <w:noProof/>
            <w:webHidden/>
          </w:rPr>
          <w:fldChar w:fldCharType="end"/>
        </w:r>
      </w:hyperlink>
    </w:p>
    <w:p w14:paraId="1B04F8D7"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711" w:history="1">
        <w:r w:rsidR="002113B6">
          <w:rPr>
            <w:rStyle w:val="Hipervnculo"/>
            <w:rFonts w:ascii="Arial" w:hAnsi="Arial" w:cs="Arial"/>
            <w:noProof/>
          </w:rPr>
          <w:t>CLÁUSULA 26</w:t>
        </w:r>
        <w:r w:rsidR="002113B6" w:rsidRPr="00B11827">
          <w:rPr>
            <w:b w:val="0"/>
            <w:bCs w:val="0"/>
            <w:noProof/>
            <w:sz w:val="22"/>
            <w:szCs w:val="22"/>
            <w:lang w:val="es-CO" w:eastAsia="es-CO"/>
          </w:rPr>
          <w:tab/>
        </w:r>
        <w:r w:rsidR="002113B6" w:rsidRPr="00D77057">
          <w:rPr>
            <w:rStyle w:val="Hipervnculo"/>
            <w:rFonts w:ascii="Arial" w:hAnsi="Arial" w:cs="Arial"/>
            <w:noProof/>
          </w:rPr>
          <w:t>MANTENIMIENTO DE LAS OBLIGACIONES</w:t>
        </w:r>
        <w:r w:rsidR="002113B6">
          <w:rPr>
            <w:noProof/>
            <w:webHidden/>
          </w:rPr>
          <w:tab/>
        </w:r>
        <w:r w:rsidR="002113B6">
          <w:rPr>
            <w:noProof/>
            <w:webHidden/>
          </w:rPr>
          <w:fldChar w:fldCharType="begin"/>
        </w:r>
        <w:r w:rsidR="002113B6">
          <w:rPr>
            <w:noProof/>
            <w:webHidden/>
          </w:rPr>
          <w:instrText xml:space="preserve"> PAGEREF _Toc47255711 \h </w:instrText>
        </w:r>
        <w:r w:rsidR="002113B6">
          <w:rPr>
            <w:noProof/>
            <w:webHidden/>
          </w:rPr>
        </w:r>
        <w:r w:rsidR="002113B6">
          <w:rPr>
            <w:noProof/>
            <w:webHidden/>
          </w:rPr>
          <w:fldChar w:fldCharType="separate"/>
        </w:r>
        <w:r w:rsidR="002113B6">
          <w:rPr>
            <w:noProof/>
            <w:webHidden/>
          </w:rPr>
          <w:t>49</w:t>
        </w:r>
        <w:r w:rsidR="002113B6">
          <w:rPr>
            <w:noProof/>
            <w:webHidden/>
          </w:rPr>
          <w:fldChar w:fldCharType="end"/>
        </w:r>
      </w:hyperlink>
    </w:p>
    <w:p w14:paraId="28CB1CAF"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712" w:history="1">
        <w:r w:rsidR="002113B6">
          <w:rPr>
            <w:rStyle w:val="Hipervnculo"/>
            <w:rFonts w:ascii="Arial" w:hAnsi="Arial" w:cs="Arial"/>
            <w:noProof/>
          </w:rPr>
          <w:t>CLÁUSULA 27</w:t>
        </w:r>
        <w:r w:rsidR="002113B6" w:rsidRPr="00B11827">
          <w:rPr>
            <w:b w:val="0"/>
            <w:bCs w:val="0"/>
            <w:noProof/>
            <w:sz w:val="22"/>
            <w:szCs w:val="22"/>
            <w:lang w:val="es-CO" w:eastAsia="es-CO"/>
          </w:rPr>
          <w:tab/>
        </w:r>
        <w:r w:rsidR="002113B6" w:rsidRPr="00D77057">
          <w:rPr>
            <w:rStyle w:val="Hipervnculo"/>
            <w:rFonts w:ascii="Arial" w:hAnsi="Arial" w:cs="Arial"/>
            <w:noProof/>
          </w:rPr>
          <w:t xml:space="preserve"> SUSPENSIÓN DE LA EJECUCIÓN</w:t>
        </w:r>
        <w:r w:rsidR="002113B6">
          <w:rPr>
            <w:noProof/>
            <w:webHidden/>
          </w:rPr>
          <w:tab/>
        </w:r>
        <w:r w:rsidR="002113B6">
          <w:rPr>
            <w:noProof/>
            <w:webHidden/>
          </w:rPr>
          <w:fldChar w:fldCharType="begin"/>
        </w:r>
        <w:r w:rsidR="002113B6">
          <w:rPr>
            <w:noProof/>
            <w:webHidden/>
          </w:rPr>
          <w:instrText xml:space="preserve"> PAGEREF _Toc47255712 \h </w:instrText>
        </w:r>
        <w:r w:rsidR="002113B6">
          <w:rPr>
            <w:noProof/>
            <w:webHidden/>
          </w:rPr>
        </w:r>
        <w:r w:rsidR="002113B6">
          <w:rPr>
            <w:noProof/>
            <w:webHidden/>
          </w:rPr>
          <w:fldChar w:fldCharType="separate"/>
        </w:r>
        <w:r w:rsidR="002113B6">
          <w:rPr>
            <w:noProof/>
            <w:webHidden/>
          </w:rPr>
          <w:t>50</w:t>
        </w:r>
        <w:r w:rsidR="002113B6">
          <w:rPr>
            <w:noProof/>
            <w:webHidden/>
          </w:rPr>
          <w:fldChar w:fldCharType="end"/>
        </w:r>
      </w:hyperlink>
    </w:p>
    <w:p w14:paraId="1318317B"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713" w:history="1">
        <w:r w:rsidR="002113B6">
          <w:rPr>
            <w:rStyle w:val="Hipervnculo"/>
            <w:rFonts w:ascii="Arial" w:hAnsi="Arial" w:cs="Arial"/>
            <w:noProof/>
          </w:rPr>
          <w:t>CLÁUSULA 28</w:t>
        </w:r>
        <w:r w:rsidR="002113B6" w:rsidRPr="00B11827">
          <w:rPr>
            <w:b w:val="0"/>
            <w:bCs w:val="0"/>
            <w:noProof/>
            <w:sz w:val="22"/>
            <w:szCs w:val="22"/>
            <w:lang w:val="es-CO" w:eastAsia="es-CO"/>
          </w:rPr>
          <w:tab/>
        </w:r>
        <w:r w:rsidR="002113B6" w:rsidRPr="00D77057">
          <w:rPr>
            <w:rStyle w:val="Hipervnculo"/>
            <w:rFonts w:ascii="Arial" w:hAnsi="Arial" w:cs="Arial"/>
            <w:noProof/>
          </w:rPr>
          <w:t>INEXISTENCIA DE RELACIÓN LABORAL ENTRE EL IDU, Y EL INTERVENTOR O SU PERSONAL</w:t>
        </w:r>
        <w:r w:rsidR="002113B6">
          <w:rPr>
            <w:noProof/>
            <w:webHidden/>
          </w:rPr>
          <w:tab/>
        </w:r>
        <w:r w:rsidR="002113B6">
          <w:rPr>
            <w:noProof/>
            <w:webHidden/>
          </w:rPr>
          <w:fldChar w:fldCharType="begin"/>
        </w:r>
        <w:r w:rsidR="002113B6">
          <w:rPr>
            <w:noProof/>
            <w:webHidden/>
          </w:rPr>
          <w:instrText xml:space="preserve"> PAGEREF _Toc47255713 \h </w:instrText>
        </w:r>
        <w:r w:rsidR="002113B6">
          <w:rPr>
            <w:noProof/>
            <w:webHidden/>
          </w:rPr>
        </w:r>
        <w:r w:rsidR="002113B6">
          <w:rPr>
            <w:noProof/>
            <w:webHidden/>
          </w:rPr>
          <w:fldChar w:fldCharType="separate"/>
        </w:r>
        <w:r w:rsidR="002113B6">
          <w:rPr>
            <w:noProof/>
            <w:webHidden/>
          </w:rPr>
          <w:t>50</w:t>
        </w:r>
        <w:r w:rsidR="002113B6">
          <w:rPr>
            <w:noProof/>
            <w:webHidden/>
          </w:rPr>
          <w:fldChar w:fldCharType="end"/>
        </w:r>
      </w:hyperlink>
    </w:p>
    <w:p w14:paraId="222EEF3D"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714" w:history="1">
        <w:r w:rsidR="002113B6">
          <w:rPr>
            <w:rStyle w:val="Hipervnculo"/>
            <w:rFonts w:ascii="Arial" w:hAnsi="Arial" w:cs="Arial"/>
            <w:noProof/>
          </w:rPr>
          <w:t>CLÁUSULA 29</w:t>
        </w:r>
        <w:r w:rsidR="002113B6" w:rsidRPr="00B11827">
          <w:rPr>
            <w:b w:val="0"/>
            <w:bCs w:val="0"/>
            <w:noProof/>
            <w:sz w:val="22"/>
            <w:szCs w:val="22"/>
            <w:lang w:val="es-CO" w:eastAsia="es-CO"/>
          </w:rPr>
          <w:tab/>
        </w:r>
        <w:r w:rsidR="002113B6" w:rsidRPr="00D77057">
          <w:rPr>
            <w:rStyle w:val="Hipervnculo"/>
            <w:rFonts w:ascii="Arial" w:hAnsi="Arial" w:cs="Arial"/>
            <w:noProof/>
          </w:rPr>
          <w:t>INDEMNIDAD</w:t>
        </w:r>
        <w:r w:rsidR="002113B6">
          <w:rPr>
            <w:noProof/>
            <w:webHidden/>
          </w:rPr>
          <w:tab/>
        </w:r>
        <w:r w:rsidR="002113B6">
          <w:rPr>
            <w:noProof/>
            <w:webHidden/>
          </w:rPr>
          <w:fldChar w:fldCharType="begin"/>
        </w:r>
        <w:r w:rsidR="002113B6">
          <w:rPr>
            <w:noProof/>
            <w:webHidden/>
          </w:rPr>
          <w:instrText xml:space="preserve"> PAGEREF _Toc47255714 \h </w:instrText>
        </w:r>
        <w:r w:rsidR="002113B6">
          <w:rPr>
            <w:noProof/>
            <w:webHidden/>
          </w:rPr>
        </w:r>
        <w:r w:rsidR="002113B6">
          <w:rPr>
            <w:noProof/>
            <w:webHidden/>
          </w:rPr>
          <w:fldChar w:fldCharType="separate"/>
        </w:r>
        <w:r w:rsidR="002113B6">
          <w:rPr>
            <w:noProof/>
            <w:webHidden/>
          </w:rPr>
          <w:t>51</w:t>
        </w:r>
        <w:r w:rsidR="002113B6">
          <w:rPr>
            <w:noProof/>
            <w:webHidden/>
          </w:rPr>
          <w:fldChar w:fldCharType="end"/>
        </w:r>
      </w:hyperlink>
    </w:p>
    <w:p w14:paraId="7D9CA96F"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715" w:history="1">
        <w:r w:rsidR="002113B6">
          <w:rPr>
            <w:rStyle w:val="Hipervnculo"/>
            <w:rFonts w:ascii="Arial" w:hAnsi="Arial" w:cs="Arial"/>
            <w:noProof/>
            <w:lang w:val="es-ES_tradnl"/>
          </w:rPr>
          <w:t>CLÁUSULA 30</w:t>
        </w:r>
        <w:r w:rsidR="002113B6" w:rsidRPr="00B11827">
          <w:rPr>
            <w:b w:val="0"/>
            <w:bCs w:val="0"/>
            <w:noProof/>
            <w:sz w:val="22"/>
            <w:szCs w:val="22"/>
            <w:lang w:val="es-CO" w:eastAsia="es-CO"/>
          </w:rPr>
          <w:tab/>
        </w:r>
        <w:r w:rsidR="002113B6" w:rsidRPr="00D77057">
          <w:rPr>
            <w:rStyle w:val="Hipervnculo"/>
            <w:rFonts w:ascii="Arial" w:hAnsi="Arial" w:cs="Arial"/>
            <w:noProof/>
            <w:lang w:val="es-ES_tradnl"/>
          </w:rPr>
          <w:t xml:space="preserve">RELACIÓN </w:t>
        </w:r>
        <w:r w:rsidR="002113B6" w:rsidRPr="00D77057">
          <w:rPr>
            <w:rStyle w:val="Hipervnculo"/>
            <w:rFonts w:ascii="Arial" w:hAnsi="Arial" w:cs="Arial"/>
            <w:noProof/>
          </w:rPr>
          <w:t>ENTRE</w:t>
        </w:r>
        <w:r w:rsidR="002113B6" w:rsidRPr="00D77057">
          <w:rPr>
            <w:rStyle w:val="Hipervnculo"/>
            <w:rFonts w:ascii="Arial" w:hAnsi="Arial" w:cs="Arial"/>
            <w:noProof/>
            <w:lang w:val="es-ES_tradnl"/>
          </w:rPr>
          <w:t xml:space="preserve"> LAS PARTES</w:t>
        </w:r>
        <w:r w:rsidR="002113B6">
          <w:rPr>
            <w:noProof/>
            <w:webHidden/>
          </w:rPr>
          <w:tab/>
        </w:r>
        <w:r w:rsidR="002113B6">
          <w:rPr>
            <w:noProof/>
            <w:webHidden/>
          </w:rPr>
          <w:fldChar w:fldCharType="begin"/>
        </w:r>
        <w:r w:rsidR="002113B6">
          <w:rPr>
            <w:noProof/>
            <w:webHidden/>
          </w:rPr>
          <w:instrText xml:space="preserve"> PAGEREF _Toc47255715 \h </w:instrText>
        </w:r>
        <w:r w:rsidR="002113B6">
          <w:rPr>
            <w:noProof/>
            <w:webHidden/>
          </w:rPr>
        </w:r>
        <w:r w:rsidR="002113B6">
          <w:rPr>
            <w:noProof/>
            <w:webHidden/>
          </w:rPr>
          <w:fldChar w:fldCharType="separate"/>
        </w:r>
        <w:r w:rsidR="002113B6">
          <w:rPr>
            <w:noProof/>
            <w:webHidden/>
          </w:rPr>
          <w:t>52</w:t>
        </w:r>
        <w:r w:rsidR="002113B6">
          <w:rPr>
            <w:noProof/>
            <w:webHidden/>
          </w:rPr>
          <w:fldChar w:fldCharType="end"/>
        </w:r>
      </w:hyperlink>
    </w:p>
    <w:p w14:paraId="7E1D02F4"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716" w:history="1">
        <w:r w:rsidR="002113B6">
          <w:rPr>
            <w:rStyle w:val="Hipervnculo"/>
            <w:rFonts w:ascii="Arial" w:hAnsi="Arial" w:cs="Arial"/>
            <w:noProof/>
          </w:rPr>
          <w:t>CLÁUSULA 31</w:t>
        </w:r>
        <w:r w:rsidR="002113B6" w:rsidRPr="00B11827">
          <w:rPr>
            <w:b w:val="0"/>
            <w:bCs w:val="0"/>
            <w:noProof/>
            <w:sz w:val="22"/>
            <w:szCs w:val="22"/>
            <w:lang w:val="es-CO" w:eastAsia="es-CO"/>
          </w:rPr>
          <w:tab/>
        </w:r>
        <w:r w:rsidR="002113B6" w:rsidRPr="00D77057">
          <w:rPr>
            <w:rStyle w:val="Hipervnculo"/>
            <w:rFonts w:ascii="Arial" w:hAnsi="Arial" w:cs="Arial"/>
            <w:noProof/>
          </w:rPr>
          <w:t>CESIÓN DEL CONTRATO</w:t>
        </w:r>
        <w:r w:rsidR="002113B6">
          <w:rPr>
            <w:noProof/>
            <w:webHidden/>
          </w:rPr>
          <w:tab/>
        </w:r>
        <w:r w:rsidR="002113B6">
          <w:rPr>
            <w:noProof/>
            <w:webHidden/>
          </w:rPr>
          <w:fldChar w:fldCharType="begin"/>
        </w:r>
        <w:r w:rsidR="002113B6">
          <w:rPr>
            <w:noProof/>
            <w:webHidden/>
          </w:rPr>
          <w:instrText xml:space="preserve"> PAGEREF _Toc47255716 \h </w:instrText>
        </w:r>
        <w:r w:rsidR="002113B6">
          <w:rPr>
            <w:noProof/>
            <w:webHidden/>
          </w:rPr>
        </w:r>
        <w:r w:rsidR="002113B6">
          <w:rPr>
            <w:noProof/>
            <w:webHidden/>
          </w:rPr>
          <w:fldChar w:fldCharType="separate"/>
        </w:r>
        <w:r w:rsidR="002113B6">
          <w:rPr>
            <w:noProof/>
            <w:webHidden/>
          </w:rPr>
          <w:t>52</w:t>
        </w:r>
        <w:r w:rsidR="002113B6">
          <w:rPr>
            <w:noProof/>
            <w:webHidden/>
          </w:rPr>
          <w:fldChar w:fldCharType="end"/>
        </w:r>
      </w:hyperlink>
    </w:p>
    <w:p w14:paraId="3A073FC1"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717" w:history="1">
        <w:r w:rsidR="002113B6">
          <w:rPr>
            <w:rStyle w:val="Hipervnculo"/>
            <w:rFonts w:ascii="Arial" w:hAnsi="Arial" w:cs="Arial"/>
            <w:noProof/>
            <w:lang w:val="es-ES_tradnl"/>
          </w:rPr>
          <w:t>CLÁUSULA 32</w:t>
        </w:r>
        <w:r w:rsidR="002113B6" w:rsidRPr="00B11827">
          <w:rPr>
            <w:b w:val="0"/>
            <w:bCs w:val="0"/>
            <w:noProof/>
            <w:sz w:val="22"/>
            <w:szCs w:val="22"/>
            <w:lang w:val="es-CO" w:eastAsia="es-CO"/>
          </w:rPr>
          <w:tab/>
        </w:r>
        <w:r w:rsidR="002113B6" w:rsidRPr="00D77057">
          <w:rPr>
            <w:rStyle w:val="Hipervnculo"/>
            <w:rFonts w:ascii="Arial" w:hAnsi="Arial" w:cs="Arial"/>
            <w:noProof/>
            <w:lang w:val="es-ES_tradnl"/>
          </w:rPr>
          <w:t>SUJECIÓN A LA LEY COLOMBIANA Y RENUNCIA A RECLAMACIÓN DIPLOMÁTICA</w:t>
        </w:r>
        <w:r w:rsidR="002113B6">
          <w:rPr>
            <w:noProof/>
            <w:webHidden/>
          </w:rPr>
          <w:tab/>
        </w:r>
        <w:r w:rsidR="002113B6">
          <w:rPr>
            <w:noProof/>
            <w:webHidden/>
          </w:rPr>
          <w:fldChar w:fldCharType="begin"/>
        </w:r>
        <w:r w:rsidR="002113B6">
          <w:rPr>
            <w:noProof/>
            <w:webHidden/>
          </w:rPr>
          <w:instrText xml:space="preserve"> PAGEREF _Toc47255717 \h </w:instrText>
        </w:r>
        <w:r w:rsidR="002113B6">
          <w:rPr>
            <w:noProof/>
            <w:webHidden/>
          </w:rPr>
        </w:r>
        <w:r w:rsidR="002113B6">
          <w:rPr>
            <w:noProof/>
            <w:webHidden/>
          </w:rPr>
          <w:fldChar w:fldCharType="separate"/>
        </w:r>
        <w:r w:rsidR="002113B6">
          <w:rPr>
            <w:noProof/>
            <w:webHidden/>
          </w:rPr>
          <w:t>52</w:t>
        </w:r>
        <w:r w:rsidR="002113B6">
          <w:rPr>
            <w:noProof/>
            <w:webHidden/>
          </w:rPr>
          <w:fldChar w:fldCharType="end"/>
        </w:r>
      </w:hyperlink>
    </w:p>
    <w:p w14:paraId="4325A55B"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718" w:history="1">
        <w:r w:rsidR="002113B6" w:rsidRPr="00D77057">
          <w:rPr>
            <w:rStyle w:val="Hipervnculo"/>
            <w:rFonts w:ascii="Arial" w:hAnsi="Arial" w:cs="Arial"/>
            <w:noProof/>
            <w:lang w:val="es-ES_tradnl"/>
          </w:rPr>
          <w:t>C</w:t>
        </w:r>
        <w:r w:rsidR="002113B6">
          <w:rPr>
            <w:rStyle w:val="Hipervnculo"/>
            <w:rFonts w:ascii="Arial" w:hAnsi="Arial" w:cs="Arial"/>
            <w:noProof/>
            <w:lang w:val="es-ES_tradnl"/>
          </w:rPr>
          <w:t>LÁUSULA 33</w:t>
        </w:r>
        <w:r w:rsidR="002113B6" w:rsidRPr="00B11827">
          <w:rPr>
            <w:b w:val="0"/>
            <w:bCs w:val="0"/>
            <w:noProof/>
            <w:sz w:val="22"/>
            <w:szCs w:val="22"/>
            <w:lang w:val="es-CO" w:eastAsia="es-CO"/>
          </w:rPr>
          <w:tab/>
        </w:r>
        <w:r w:rsidR="002113B6" w:rsidRPr="00D77057">
          <w:rPr>
            <w:rStyle w:val="Hipervnculo"/>
            <w:rFonts w:ascii="Arial" w:hAnsi="Arial" w:cs="Arial"/>
            <w:noProof/>
            <w:lang w:val="es-ES_tradnl"/>
          </w:rPr>
          <w:t>DOCUMENTOS</w:t>
        </w:r>
        <w:r w:rsidR="002113B6" w:rsidRPr="00D77057">
          <w:rPr>
            <w:rStyle w:val="Hipervnculo"/>
            <w:rFonts w:ascii="Arial" w:eastAsia="Cambria" w:hAnsi="Arial" w:cs="Arial"/>
            <w:noProof/>
            <w:kern w:val="32"/>
            <w:lang w:val="es-ES_tradnl"/>
          </w:rPr>
          <w:t xml:space="preserve"> DEL CONTRATO</w:t>
        </w:r>
        <w:r w:rsidR="002113B6">
          <w:rPr>
            <w:noProof/>
            <w:webHidden/>
          </w:rPr>
          <w:tab/>
        </w:r>
        <w:r w:rsidR="002113B6">
          <w:rPr>
            <w:noProof/>
            <w:webHidden/>
          </w:rPr>
          <w:fldChar w:fldCharType="begin"/>
        </w:r>
        <w:r w:rsidR="002113B6">
          <w:rPr>
            <w:noProof/>
            <w:webHidden/>
          </w:rPr>
          <w:instrText xml:space="preserve"> PAGEREF _Toc47255718 \h </w:instrText>
        </w:r>
        <w:r w:rsidR="002113B6">
          <w:rPr>
            <w:noProof/>
            <w:webHidden/>
          </w:rPr>
        </w:r>
        <w:r w:rsidR="002113B6">
          <w:rPr>
            <w:noProof/>
            <w:webHidden/>
          </w:rPr>
          <w:fldChar w:fldCharType="separate"/>
        </w:r>
        <w:r w:rsidR="002113B6">
          <w:rPr>
            <w:noProof/>
            <w:webHidden/>
          </w:rPr>
          <w:t>53</w:t>
        </w:r>
        <w:r w:rsidR="002113B6">
          <w:rPr>
            <w:noProof/>
            <w:webHidden/>
          </w:rPr>
          <w:fldChar w:fldCharType="end"/>
        </w:r>
      </w:hyperlink>
    </w:p>
    <w:p w14:paraId="16457086"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719" w:history="1">
        <w:r w:rsidR="002113B6">
          <w:rPr>
            <w:rStyle w:val="Hipervnculo"/>
            <w:rFonts w:ascii="Arial" w:hAnsi="Arial" w:cs="Arial"/>
            <w:noProof/>
            <w:lang w:val="es-ES_tradnl"/>
          </w:rPr>
          <w:t>CLÁUSULA 34</w:t>
        </w:r>
        <w:r w:rsidR="002113B6" w:rsidRPr="00B11827">
          <w:rPr>
            <w:b w:val="0"/>
            <w:bCs w:val="0"/>
            <w:noProof/>
            <w:sz w:val="22"/>
            <w:szCs w:val="22"/>
            <w:lang w:val="es-CO" w:eastAsia="es-CO"/>
          </w:rPr>
          <w:tab/>
        </w:r>
        <w:r w:rsidR="002113B6" w:rsidRPr="00D77057">
          <w:rPr>
            <w:rStyle w:val="Hipervnculo"/>
            <w:rFonts w:ascii="Arial" w:hAnsi="Arial" w:cs="Arial"/>
            <w:noProof/>
            <w:lang w:val="es-ES_tradnl"/>
          </w:rPr>
          <w:t>CONFIDENCIALIDAD</w:t>
        </w:r>
        <w:r w:rsidR="002113B6">
          <w:rPr>
            <w:noProof/>
            <w:webHidden/>
          </w:rPr>
          <w:tab/>
        </w:r>
        <w:r w:rsidR="002113B6">
          <w:rPr>
            <w:noProof/>
            <w:webHidden/>
          </w:rPr>
          <w:fldChar w:fldCharType="begin"/>
        </w:r>
        <w:r w:rsidR="002113B6">
          <w:rPr>
            <w:noProof/>
            <w:webHidden/>
          </w:rPr>
          <w:instrText xml:space="preserve"> PAGEREF _Toc47255719 \h </w:instrText>
        </w:r>
        <w:r w:rsidR="002113B6">
          <w:rPr>
            <w:noProof/>
            <w:webHidden/>
          </w:rPr>
        </w:r>
        <w:r w:rsidR="002113B6">
          <w:rPr>
            <w:noProof/>
            <w:webHidden/>
          </w:rPr>
          <w:fldChar w:fldCharType="separate"/>
        </w:r>
        <w:r w:rsidR="002113B6">
          <w:rPr>
            <w:noProof/>
            <w:webHidden/>
          </w:rPr>
          <w:t>53</w:t>
        </w:r>
        <w:r w:rsidR="002113B6">
          <w:rPr>
            <w:noProof/>
            <w:webHidden/>
          </w:rPr>
          <w:fldChar w:fldCharType="end"/>
        </w:r>
      </w:hyperlink>
    </w:p>
    <w:p w14:paraId="00FA7DB4"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720" w:history="1">
        <w:r w:rsidR="002113B6">
          <w:rPr>
            <w:rStyle w:val="Hipervnculo"/>
            <w:rFonts w:ascii="Arial" w:hAnsi="Arial" w:cs="Arial"/>
            <w:noProof/>
          </w:rPr>
          <w:t>CLÁUSULA 35</w:t>
        </w:r>
        <w:r w:rsidR="002113B6" w:rsidRPr="00B11827">
          <w:rPr>
            <w:b w:val="0"/>
            <w:bCs w:val="0"/>
            <w:noProof/>
            <w:sz w:val="22"/>
            <w:szCs w:val="22"/>
            <w:lang w:val="es-CO" w:eastAsia="es-CO"/>
          </w:rPr>
          <w:tab/>
        </w:r>
        <w:r w:rsidR="002113B6" w:rsidRPr="00D77057">
          <w:rPr>
            <w:rStyle w:val="Hipervnculo"/>
            <w:rFonts w:ascii="Arial" w:hAnsi="Arial" w:cs="Arial"/>
            <w:noProof/>
          </w:rPr>
          <w:t>PROPIEDAD INTELECTUAL</w:t>
        </w:r>
        <w:r w:rsidR="002113B6">
          <w:rPr>
            <w:noProof/>
            <w:webHidden/>
          </w:rPr>
          <w:tab/>
        </w:r>
        <w:r w:rsidR="002113B6">
          <w:rPr>
            <w:noProof/>
            <w:webHidden/>
          </w:rPr>
          <w:fldChar w:fldCharType="begin"/>
        </w:r>
        <w:r w:rsidR="002113B6">
          <w:rPr>
            <w:noProof/>
            <w:webHidden/>
          </w:rPr>
          <w:instrText xml:space="preserve"> PAGEREF _Toc47255720 \h </w:instrText>
        </w:r>
        <w:r w:rsidR="002113B6">
          <w:rPr>
            <w:noProof/>
            <w:webHidden/>
          </w:rPr>
        </w:r>
        <w:r w:rsidR="002113B6">
          <w:rPr>
            <w:noProof/>
            <w:webHidden/>
          </w:rPr>
          <w:fldChar w:fldCharType="separate"/>
        </w:r>
        <w:r w:rsidR="002113B6">
          <w:rPr>
            <w:noProof/>
            <w:webHidden/>
          </w:rPr>
          <w:t>54</w:t>
        </w:r>
        <w:r w:rsidR="002113B6">
          <w:rPr>
            <w:noProof/>
            <w:webHidden/>
          </w:rPr>
          <w:fldChar w:fldCharType="end"/>
        </w:r>
      </w:hyperlink>
    </w:p>
    <w:p w14:paraId="24B51EA3"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721" w:history="1">
        <w:r w:rsidR="002113B6">
          <w:rPr>
            <w:rStyle w:val="Hipervnculo"/>
            <w:rFonts w:ascii="Arial" w:hAnsi="Arial" w:cs="Arial"/>
            <w:noProof/>
          </w:rPr>
          <w:t>CLÁUSULA 36</w:t>
        </w:r>
        <w:r w:rsidR="002113B6" w:rsidRPr="00B11827">
          <w:rPr>
            <w:b w:val="0"/>
            <w:bCs w:val="0"/>
            <w:noProof/>
            <w:sz w:val="22"/>
            <w:szCs w:val="22"/>
            <w:lang w:val="es-CO" w:eastAsia="es-CO"/>
          </w:rPr>
          <w:tab/>
        </w:r>
        <w:r w:rsidR="002113B6" w:rsidRPr="00D77057">
          <w:rPr>
            <w:rStyle w:val="Hipervnculo"/>
            <w:rFonts w:ascii="Arial" w:hAnsi="Arial" w:cs="Arial"/>
            <w:noProof/>
          </w:rPr>
          <w:t>PATENTES</w:t>
        </w:r>
        <w:r w:rsidR="002113B6">
          <w:rPr>
            <w:noProof/>
            <w:webHidden/>
          </w:rPr>
          <w:tab/>
        </w:r>
        <w:r w:rsidR="002113B6">
          <w:rPr>
            <w:noProof/>
            <w:webHidden/>
          </w:rPr>
          <w:fldChar w:fldCharType="begin"/>
        </w:r>
        <w:r w:rsidR="002113B6">
          <w:rPr>
            <w:noProof/>
            <w:webHidden/>
          </w:rPr>
          <w:instrText xml:space="preserve"> PAGEREF _Toc47255721 \h </w:instrText>
        </w:r>
        <w:r w:rsidR="002113B6">
          <w:rPr>
            <w:noProof/>
            <w:webHidden/>
          </w:rPr>
        </w:r>
        <w:r w:rsidR="002113B6">
          <w:rPr>
            <w:noProof/>
            <w:webHidden/>
          </w:rPr>
          <w:fldChar w:fldCharType="separate"/>
        </w:r>
        <w:r w:rsidR="002113B6">
          <w:rPr>
            <w:noProof/>
            <w:webHidden/>
          </w:rPr>
          <w:t>54</w:t>
        </w:r>
        <w:r w:rsidR="002113B6">
          <w:rPr>
            <w:noProof/>
            <w:webHidden/>
          </w:rPr>
          <w:fldChar w:fldCharType="end"/>
        </w:r>
      </w:hyperlink>
    </w:p>
    <w:p w14:paraId="53650831"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722" w:history="1">
        <w:r w:rsidR="002113B6">
          <w:rPr>
            <w:rStyle w:val="Hipervnculo"/>
            <w:rFonts w:ascii="Arial" w:hAnsi="Arial" w:cs="Arial"/>
            <w:noProof/>
          </w:rPr>
          <w:t>CLÁUSULA 37</w:t>
        </w:r>
        <w:r w:rsidR="002113B6" w:rsidRPr="00B11827">
          <w:rPr>
            <w:b w:val="0"/>
            <w:bCs w:val="0"/>
            <w:noProof/>
            <w:sz w:val="22"/>
            <w:szCs w:val="22"/>
            <w:lang w:val="es-CO" w:eastAsia="es-CO"/>
          </w:rPr>
          <w:tab/>
        </w:r>
        <w:r w:rsidR="002113B6" w:rsidRPr="00D77057">
          <w:rPr>
            <w:rStyle w:val="Hipervnculo"/>
            <w:rFonts w:ascii="Arial" w:hAnsi="Arial" w:cs="Arial"/>
            <w:noProof/>
          </w:rPr>
          <w:t>OBLIGACIÓN EN MATERIA AMBIENTAL</w:t>
        </w:r>
        <w:r w:rsidR="002113B6">
          <w:rPr>
            <w:noProof/>
            <w:webHidden/>
          </w:rPr>
          <w:tab/>
        </w:r>
        <w:r w:rsidR="002113B6">
          <w:rPr>
            <w:noProof/>
            <w:webHidden/>
          </w:rPr>
          <w:fldChar w:fldCharType="begin"/>
        </w:r>
        <w:r w:rsidR="002113B6">
          <w:rPr>
            <w:noProof/>
            <w:webHidden/>
          </w:rPr>
          <w:instrText xml:space="preserve"> PAGEREF _Toc47255722 \h </w:instrText>
        </w:r>
        <w:r w:rsidR="002113B6">
          <w:rPr>
            <w:noProof/>
            <w:webHidden/>
          </w:rPr>
        </w:r>
        <w:r w:rsidR="002113B6">
          <w:rPr>
            <w:noProof/>
            <w:webHidden/>
          </w:rPr>
          <w:fldChar w:fldCharType="separate"/>
        </w:r>
        <w:r w:rsidR="002113B6">
          <w:rPr>
            <w:noProof/>
            <w:webHidden/>
          </w:rPr>
          <w:t>54</w:t>
        </w:r>
        <w:r w:rsidR="002113B6">
          <w:rPr>
            <w:noProof/>
            <w:webHidden/>
          </w:rPr>
          <w:fldChar w:fldCharType="end"/>
        </w:r>
      </w:hyperlink>
    </w:p>
    <w:p w14:paraId="65F80EE3"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723" w:history="1">
        <w:r w:rsidR="002113B6">
          <w:rPr>
            <w:rStyle w:val="Hipervnculo"/>
            <w:rFonts w:ascii="Arial" w:hAnsi="Arial" w:cs="Arial"/>
            <w:noProof/>
          </w:rPr>
          <w:t>CLÁUSULA 38</w:t>
        </w:r>
        <w:r w:rsidR="002113B6" w:rsidRPr="00B11827">
          <w:rPr>
            <w:b w:val="0"/>
            <w:bCs w:val="0"/>
            <w:noProof/>
            <w:sz w:val="22"/>
            <w:szCs w:val="22"/>
            <w:lang w:val="es-CO" w:eastAsia="es-CO"/>
          </w:rPr>
          <w:tab/>
        </w:r>
        <w:r w:rsidR="002113B6" w:rsidRPr="00D77057">
          <w:rPr>
            <w:rStyle w:val="Hipervnculo"/>
            <w:rFonts w:ascii="Arial" w:hAnsi="Arial" w:cs="Arial"/>
            <w:noProof/>
          </w:rPr>
          <w:t>TRIBUTOS</w:t>
        </w:r>
        <w:r w:rsidR="002113B6">
          <w:rPr>
            <w:noProof/>
            <w:webHidden/>
          </w:rPr>
          <w:tab/>
        </w:r>
        <w:r w:rsidR="002113B6">
          <w:rPr>
            <w:noProof/>
            <w:webHidden/>
          </w:rPr>
          <w:fldChar w:fldCharType="begin"/>
        </w:r>
        <w:r w:rsidR="002113B6">
          <w:rPr>
            <w:noProof/>
            <w:webHidden/>
          </w:rPr>
          <w:instrText xml:space="preserve"> PAGEREF _Toc47255723 \h </w:instrText>
        </w:r>
        <w:r w:rsidR="002113B6">
          <w:rPr>
            <w:noProof/>
            <w:webHidden/>
          </w:rPr>
        </w:r>
        <w:r w:rsidR="002113B6">
          <w:rPr>
            <w:noProof/>
            <w:webHidden/>
          </w:rPr>
          <w:fldChar w:fldCharType="separate"/>
        </w:r>
        <w:r w:rsidR="002113B6">
          <w:rPr>
            <w:noProof/>
            <w:webHidden/>
          </w:rPr>
          <w:t>55</w:t>
        </w:r>
        <w:r w:rsidR="002113B6">
          <w:rPr>
            <w:noProof/>
            <w:webHidden/>
          </w:rPr>
          <w:fldChar w:fldCharType="end"/>
        </w:r>
      </w:hyperlink>
    </w:p>
    <w:p w14:paraId="785FFCC5"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724" w:history="1">
        <w:r w:rsidR="002113B6">
          <w:rPr>
            <w:rStyle w:val="Hipervnculo"/>
            <w:rFonts w:ascii="Arial" w:hAnsi="Arial" w:cs="Arial"/>
            <w:noProof/>
          </w:rPr>
          <w:t>CLÁUSULA 39</w:t>
        </w:r>
        <w:r w:rsidR="002113B6" w:rsidRPr="00B11827">
          <w:rPr>
            <w:b w:val="0"/>
            <w:bCs w:val="0"/>
            <w:noProof/>
            <w:sz w:val="22"/>
            <w:szCs w:val="22"/>
            <w:lang w:val="es-CO" w:eastAsia="es-CO"/>
          </w:rPr>
          <w:tab/>
        </w:r>
        <w:r w:rsidR="002113B6" w:rsidRPr="00D77057">
          <w:rPr>
            <w:rStyle w:val="Hipervnculo"/>
            <w:rFonts w:ascii="Arial" w:hAnsi="Arial" w:cs="Arial"/>
            <w:noProof/>
          </w:rPr>
          <w:t>COMPROMISOS ANTICORRUPCIÓN</w:t>
        </w:r>
        <w:r w:rsidR="002113B6">
          <w:rPr>
            <w:noProof/>
            <w:webHidden/>
          </w:rPr>
          <w:tab/>
        </w:r>
        <w:r w:rsidR="002113B6">
          <w:rPr>
            <w:noProof/>
            <w:webHidden/>
          </w:rPr>
          <w:fldChar w:fldCharType="begin"/>
        </w:r>
        <w:r w:rsidR="002113B6">
          <w:rPr>
            <w:noProof/>
            <w:webHidden/>
          </w:rPr>
          <w:instrText xml:space="preserve"> PAGEREF _Toc47255724 \h </w:instrText>
        </w:r>
        <w:r w:rsidR="002113B6">
          <w:rPr>
            <w:noProof/>
            <w:webHidden/>
          </w:rPr>
        </w:r>
        <w:r w:rsidR="002113B6">
          <w:rPr>
            <w:noProof/>
            <w:webHidden/>
          </w:rPr>
          <w:fldChar w:fldCharType="separate"/>
        </w:r>
        <w:r w:rsidR="002113B6">
          <w:rPr>
            <w:noProof/>
            <w:webHidden/>
          </w:rPr>
          <w:t>55</w:t>
        </w:r>
        <w:r w:rsidR="002113B6">
          <w:rPr>
            <w:noProof/>
            <w:webHidden/>
          </w:rPr>
          <w:fldChar w:fldCharType="end"/>
        </w:r>
      </w:hyperlink>
    </w:p>
    <w:p w14:paraId="1570F766"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725" w:history="1">
        <w:r w:rsidR="002113B6">
          <w:rPr>
            <w:rStyle w:val="Hipervnculo"/>
            <w:rFonts w:ascii="Arial" w:hAnsi="Arial" w:cs="Arial"/>
            <w:noProof/>
          </w:rPr>
          <w:t>CLÁUSULA 40</w:t>
        </w:r>
        <w:r w:rsidR="002113B6" w:rsidRPr="00B11827">
          <w:rPr>
            <w:b w:val="0"/>
            <w:bCs w:val="0"/>
            <w:noProof/>
            <w:sz w:val="22"/>
            <w:szCs w:val="22"/>
            <w:lang w:val="es-CO" w:eastAsia="es-CO"/>
          </w:rPr>
          <w:tab/>
        </w:r>
        <w:r w:rsidR="002113B6" w:rsidRPr="00D77057">
          <w:rPr>
            <w:rStyle w:val="Hipervnculo"/>
            <w:rFonts w:ascii="Arial" w:hAnsi="Arial" w:cs="Arial"/>
            <w:noProof/>
          </w:rPr>
          <w:t>DOMICILIO CONTRACTUAL</w:t>
        </w:r>
        <w:r w:rsidR="002113B6">
          <w:rPr>
            <w:noProof/>
            <w:webHidden/>
          </w:rPr>
          <w:tab/>
        </w:r>
        <w:r w:rsidR="002113B6">
          <w:rPr>
            <w:noProof/>
            <w:webHidden/>
          </w:rPr>
          <w:fldChar w:fldCharType="begin"/>
        </w:r>
        <w:r w:rsidR="002113B6">
          <w:rPr>
            <w:noProof/>
            <w:webHidden/>
          </w:rPr>
          <w:instrText xml:space="preserve"> PAGEREF _Toc47255725 \h </w:instrText>
        </w:r>
        <w:r w:rsidR="002113B6">
          <w:rPr>
            <w:noProof/>
            <w:webHidden/>
          </w:rPr>
        </w:r>
        <w:r w:rsidR="002113B6">
          <w:rPr>
            <w:noProof/>
            <w:webHidden/>
          </w:rPr>
          <w:fldChar w:fldCharType="separate"/>
        </w:r>
        <w:r w:rsidR="002113B6">
          <w:rPr>
            <w:noProof/>
            <w:webHidden/>
          </w:rPr>
          <w:t>55</w:t>
        </w:r>
        <w:r w:rsidR="002113B6">
          <w:rPr>
            <w:noProof/>
            <w:webHidden/>
          </w:rPr>
          <w:fldChar w:fldCharType="end"/>
        </w:r>
      </w:hyperlink>
    </w:p>
    <w:p w14:paraId="29CFB1D6"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726" w:history="1">
        <w:r w:rsidR="002113B6">
          <w:rPr>
            <w:rStyle w:val="Hipervnculo"/>
            <w:rFonts w:ascii="Arial" w:hAnsi="Arial" w:cs="Arial"/>
            <w:noProof/>
          </w:rPr>
          <w:t>CLÁUSULA 41</w:t>
        </w:r>
        <w:r w:rsidR="002113B6" w:rsidRPr="00B11827">
          <w:rPr>
            <w:b w:val="0"/>
            <w:bCs w:val="0"/>
            <w:noProof/>
            <w:sz w:val="22"/>
            <w:szCs w:val="22"/>
            <w:lang w:val="es-CO" w:eastAsia="es-CO"/>
          </w:rPr>
          <w:tab/>
        </w:r>
        <w:r w:rsidR="002113B6" w:rsidRPr="00D77057">
          <w:rPr>
            <w:rStyle w:val="Hipervnculo"/>
            <w:rFonts w:ascii="Arial" w:hAnsi="Arial" w:cs="Arial"/>
            <w:noProof/>
          </w:rPr>
          <w:t>COMUNICACIONES Y NOTIFICACIONES</w:t>
        </w:r>
        <w:r w:rsidR="002113B6">
          <w:rPr>
            <w:noProof/>
            <w:webHidden/>
          </w:rPr>
          <w:tab/>
        </w:r>
        <w:r w:rsidR="002113B6">
          <w:rPr>
            <w:noProof/>
            <w:webHidden/>
          </w:rPr>
          <w:fldChar w:fldCharType="begin"/>
        </w:r>
        <w:r w:rsidR="002113B6">
          <w:rPr>
            <w:noProof/>
            <w:webHidden/>
          </w:rPr>
          <w:instrText xml:space="preserve"> PAGEREF _Toc47255726 \h </w:instrText>
        </w:r>
        <w:r w:rsidR="002113B6">
          <w:rPr>
            <w:noProof/>
            <w:webHidden/>
          </w:rPr>
        </w:r>
        <w:r w:rsidR="002113B6">
          <w:rPr>
            <w:noProof/>
            <w:webHidden/>
          </w:rPr>
          <w:fldChar w:fldCharType="separate"/>
        </w:r>
        <w:r w:rsidR="002113B6">
          <w:rPr>
            <w:noProof/>
            <w:webHidden/>
          </w:rPr>
          <w:t>56</w:t>
        </w:r>
        <w:r w:rsidR="002113B6">
          <w:rPr>
            <w:noProof/>
            <w:webHidden/>
          </w:rPr>
          <w:fldChar w:fldCharType="end"/>
        </w:r>
      </w:hyperlink>
    </w:p>
    <w:p w14:paraId="1FE637E9" w14:textId="77777777" w:rsidR="002113B6" w:rsidRPr="00B11827" w:rsidRDefault="00000000" w:rsidP="002113B6">
      <w:pPr>
        <w:pStyle w:val="TDC1"/>
        <w:tabs>
          <w:tab w:val="left" w:pos="1920"/>
          <w:tab w:val="right" w:leader="dot" w:pos="8920"/>
        </w:tabs>
        <w:rPr>
          <w:b w:val="0"/>
          <w:bCs w:val="0"/>
          <w:noProof/>
          <w:sz w:val="22"/>
          <w:szCs w:val="22"/>
          <w:lang w:val="es-CO" w:eastAsia="es-CO"/>
        </w:rPr>
      </w:pPr>
      <w:hyperlink w:anchor="_Toc47255727" w:history="1">
        <w:r w:rsidR="002113B6">
          <w:rPr>
            <w:rStyle w:val="Hipervnculo"/>
            <w:rFonts w:ascii="Arial" w:hAnsi="Arial" w:cs="Arial"/>
            <w:noProof/>
          </w:rPr>
          <w:t>CLÁUSULA 42</w:t>
        </w:r>
        <w:r w:rsidR="002113B6" w:rsidRPr="00B11827">
          <w:rPr>
            <w:b w:val="0"/>
            <w:bCs w:val="0"/>
            <w:noProof/>
            <w:sz w:val="22"/>
            <w:szCs w:val="22"/>
            <w:lang w:val="es-CO" w:eastAsia="es-CO"/>
          </w:rPr>
          <w:tab/>
        </w:r>
        <w:r w:rsidR="002113B6" w:rsidRPr="00D77057">
          <w:rPr>
            <w:rStyle w:val="Hipervnculo"/>
            <w:rFonts w:ascii="Arial" w:hAnsi="Arial" w:cs="Arial"/>
            <w:noProof/>
          </w:rPr>
          <w:t>PERFECCIONAMIENTO Y EJECUCIÓN DEL CONTRATO</w:t>
        </w:r>
        <w:r w:rsidR="002113B6">
          <w:rPr>
            <w:noProof/>
            <w:webHidden/>
          </w:rPr>
          <w:tab/>
        </w:r>
        <w:r w:rsidR="002113B6">
          <w:rPr>
            <w:noProof/>
            <w:webHidden/>
          </w:rPr>
          <w:fldChar w:fldCharType="begin"/>
        </w:r>
        <w:r w:rsidR="002113B6">
          <w:rPr>
            <w:noProof/>
            <w:webHidden/>
          </w:rPr>
          <w:instrText xml:space="preserve"> PAGEREF _Toc47255727 \h </w:instrText>
        </w:r>
        <w:r w:rsidR="002113B6">
          <w:rPr>
            <w:noProof/>
            <w:webHidden/>
          </w:rPr>
        </w:r>
        <w:r w:rsidR="002113B6">
          <w:rPr>
            <w:noProof/>
            <w:webHidden/>
          </w:rPr>
          <w:fldChar w:fldCharType="separate"/>
        </w:r>
        <w:r w:rsidR="002113B6">
          <w:rPr>
            <w:noProof/>
            <w:webHidden/>
          </w:rPr>
          <w:t>57</w:t>
        </w:r>
        <w:r w:rsidR="002113B6">
          <w:rPr>
            <w:noProof/>
            <w:webHidden/>
          </w:rPr>
          <w:fldChar w:fldCharType="end"/>
        </w:r>
      </w:hyperlink>
    </w:p>
    <w:p w14:paraId="5DFB9EF7" w14:textId="77777777" w:rsidR="002113B6" w:rsidRDefault="002113B6" w:rsidP="002113B6">
      <w:r>
        <w:rPr>
          <w:b/>
          <w:bCs/>
          <w:noProof/>
        </w:rPr>
        <w:fldChar w:fldCharType="end"/>
      </w:r>
    </w:p>
    <w:p w14:paraId="190E41D9" w14:textId="77777777" w:rsidR="002113B6" w:rsidRDefault="002113B6" w:rsidP="002113B6">
      <w:pPr>
        <w:pStyle w:val="Encabezado"/>
        <w:ind w:left="426"/>
        <w:rPr>
          <w:rFonts w:ascii="Arial" w:hAnsi="Arial" w:cs="Arial"/>
          <w:color w:val="000000"/>
          <w:sz w:val="24"/>
          <w:szCs w:val="24"/>
          <w:lang w:val="es-CO"/>
        </w:rPr>
      </w:pPr>
    </w:p>
    <w:p w14:paraId="5300ECAF" w14:textId="77777777" w:rsidR="002113B6" w:rsidRDefault="002113B6" w:rsidP="002113B6">
      <w:pPr>
        <w:pStyle w:val="Encabezado"/>
        <w:ind w:left="426"/>
        <w:rPr>
          <w:rFonts w:ascii="Arial" w:hAnsi="Arial" w:cs="Arial"/>
          <w:color w:val="000000"/>
          <w:sz w:val="24"/>
          <w:szCs w:val="24"/>
          <w:lang w:val="es-CO"/>
        </w:rPr>
      </w:pPr>
    </w:p>
    <w:p w14:paraId="6584E105" w14:textId="77777777" w:rsidR="003B7672" w:rsidRDefault="003B7672" w:rsidP="002113B6">
      <w:pPr>
        <w:pStyle w:val="Encabezado"/>
        <w:rPr>
          <w:rFonts w:ascii="Arial" w:hAnsi="Arial" w:cs="Arial"/>
          <w:color w:val="000000"/>
          <w:sz w:val="24"/>
          <w:szCs w:val="24"/>
          <w:lang w:val="es-CO"/>
        </w:rPr>
      </w:pPr>
    </w:p>
    <w:p w14:paraId="35B968CA" w14:textId="77777777" w:rsidR="003B7672" w:rsidRDefault="003B7672" w:rsidP="002113B6">
      <w:pPr>
        <w:pStyle w:val="Encabezado"/>
        <w:rPr>
          <w:rFonts w:ascii="Arial" w:hAnsi="Arial" w:cs="Arial"/>
          <w:color w:val="000000"/>
          <w:sz w:val="24"/>
          <w:szCs w:val="24"/>
          <w:lang w:val="es-CO"/>
        </w:rPr>
      </w:pPr>
    </w:p>
    <w:p w14:paraId="24F5DD69" w14:textId="77777777" w:rsidR="003B7672" w:rsidRDefault="003B7672" w:rsidP="002113B6">
      <w:pPr>
        <w:pStyle w:val="Encabezado"/>
        <w:rPr>
          <w:rFonts w:ascii="Arial" w:hAnsi="Arial" w:cs="Arial"/>
          <w:color w:val="000000"/>
          <w:sz w:val="24"/>
          <w:szCs w:val="24"/>
          <w:lang w:val="es-CO"/>
        </w:rPr>
      </w:pPr>
    </w:p>
    <w:p w14:paraId="073BB853" w14:textId="77777777" w:rsidR="003B7672" w:rsidRDefault="003B7672" w:rsidP="002113B6">
      <w:pPr>
        <w:pStyle w:val="Encabezado"/>
        <w:rPr>
          <w:rFonts w:ascii="Arial" w:hAnsi="Arial" w:cs="Arial"/>
          <w:color w:val="000000"/>
          <w:sz w:val="24"/>
          <w:szCs w:val="24"/>
          <w:lang w:val="es-CO"/>
        </w:rPr>
      </w:pPr>
    </w:p>
    <w:p w14:paraId="191AFDF4" w14:textId="77777777" w:rsidR="003B7672" w:rsidRDefault="003B7672" w:rsidP="002113B6">
      <w:pPr>
        <w:pStyle w:val="Encabezado"/>
        <w:rPr>
          <w:rFonts w:ascii="Arial" w:hAnsi="Arial" w:cs="Arial"/>
          <w:color w:val="000000"/>
          <w:sz w:val="24"/>
          <w:szCs w:val="24"/>
          <w:lang w:val="es-CO"/>
        </w:rPr>
      </w:pPr>
    </w:p>
    <w:p w14:paraId="3B8D3D27" w14:textId="77777777" w:rsidR="003B7672" w:rsidRDefault="003B7672" w:rsidP="002113B6">
      <w:pPr>
        <w:pStyle w:val="Encabezado"/>
        <w:rPr>
          <w:rFonts w:ascii="Arial" w:hAnsi="Arial" w:cs="Arial"/>
          <w:color w:val="000000"/>
          <w:sz w:val="24"/>
          <w:szCs w:val="24"/>
          <w:lang w:val="es-CO"/>
        </w:rPr>
      </w:pPr>
    </w:p>
    <w:p w14:paraId="346FCDE5" w14:textId="77777777" w:rsidR="003B7672" w:rsidRDefault="003B7672" w:rsidP="002113B6">
      <w:pPr>
        <w:pStyle w:val="Encabezado"/>
        <w:rPr>
          <w:rFonts w:ascii="Arial" w:hAnsi="Arial" w:cs="Arial"/>
          <w:color w:val="000000"/>
          <w:sz w:val="24"/>
          <w:szCs w:val="24"/>
          <w:lang w:val="es-CO"/>
        </w:rPr>
      </w:pPr>
    </w:p>
    <w:p w14:paraId="403AA408" w14:textId="77777777" w:rsidR="003B7672" w:rsidRDefault="003B7672" w:rsidP="002113B6">
      <w:pPr>
        <w:pStyle w:val="Encabezado"/>
        <w:rPr>
          <w:rFonts w:ascii="Arial" w:hAnsi="Arial" w:cs="Arial"/>
          <w:color w:val="000000"/>
          <w:sz w:val="24"/>
          <w:szCs w:val="24"/>
          <w:lang w:val="es-CO"/>
        </w:rPr>
      </w:pPr>
    </w:p>
    <w:p w14:paraId="24B39895" w14:textId="77777777" w:rsidR="003B7672" w:rsidRDefault="003B7672" w:rsidP="002113B6">
      <w:pPr>
        <w:pStyle w:val="Encabezado"/>
        <w:rPr>
          <w:rFonts w:ascii="Arial" w:hAnsi="Arial" w:cs="Arial"/>
          <w:color w:val="000000"/>
          <w:sz w:val="24"/>
          <w:szCs w:val="24"/>
          <w:lang w:val="es-CO"/>
        </w:rPr>
      </w:pPr>
    </w:p>
    <w:p w14:paraId="18F13F28" w14:textId="77777777" w:rsidR="003B7672" w:rsidRDefault="003B7672" w:rsidP="002113B6">
      <w:pPr>
        <w:pStyle w:val="Encabezado"/>
        <w:rPr>
          <w:rFonts w:ascii="Arial" w:hAnsi="Arial" w:cs="Arial"/>
          <w:color w:val="000000"/>
          <w:sz w:val="24"/>
          <w:szCs w:val="24"/>
          <w:lang w:val="es-CO"/>
        </w:rPr>
      </w:pPr>
    </w:p>
    <w:p w14:paraId="7A10AFC1" w14:textId="77777777" w:rsidR="003B7672" w:rsidRDefault="003B7672" w:rsidP="002113B6">
      <w:pPr>
        <w:pStyle w:val="Encabezado"/>
        <w:rPr>
          <w:rFonts w:ascii="Arial" w:hAnsi="Arial" w:cs="Arial"/>
          <w:color w:val="000000"/>
          <w:sz w:val="24"/>
          <w:szCs w:val="24"/>
          <w:lang w:val="es-CO"/>
        </w:rPr>
      </w:pPr>
    </w:p>
    <w:p w14:paraId="6D33713A" w14:textId="77777777" w:rsidR="003B7672" w:rsidRDefault="003B7672" w:rsidP="002113B6">
      <w:pPr>
        <w:pStyle w:val="Encabezado"/>
        <w:rPr>
          <w:rFonts w:ascii="Arial" w:hAnsi="Arial" w:cs="Arial"/>
          <w:color w:val="000000"/>
          <w:sz w:val="24"/>
          <w:szCs w:val="24"/>
          <w:lang w:val="es-CO"/>
        </w:rPr>
      </w:pPr>
    </w:p>
    <w:p w14:paraId="698BB07C" w14:textId="77777777" w:rsidR="002113B6" w:rsidRPr="009A4C38" w:rsidRDefault="002113B6" w:rsidP="002113B6">
      <w:pPr>
        <w:pStyle w:val="Encabezado"/>
        <w:rPr>
          <w:rFonts w:ascii="Arial" w:hAnsi="Arial" w:cs="Arial"/>
          <w:color w:val="000000"/>
          <w:sz w:val="24"/>
          <w:szCs w:val="24"/>
          <w:lang w:val="es-CO"/>
        </w:rPr>
      </w:pPr>
      <w:r w:rsidRPr="009A4C38">
        <w:rPr>
          <w:rFonts w:ascii="Arial" w:hAnsi="Arial" w:cs="Arial"/>
          <w:color w:val="000000"/>
          <w:sz w:val="24"/>
          <w:szCs w:val="24"/>
          <w:lang w:val="es-CO"/>
        </w:rPr>
        <w:lastRenderedPageBreak/>
        <w:t>Entre los suscritos, el</w:t>
      </w:r>
      <w:r w:rsidRPr="009A4C38">
        <w:rPr>
          <w:rFonts w:ascii="Arial" w:hAnsi="Arial" w:cs="Arial"/>
          <w:bCs/>
          <w:color w:val="000000"/>
          <w:sz w:val="24"/>
          <w:szCs w:val="24"/>
          <w:lang w:eastAsia="es-CO"/>
        </w:rPr>
        <w:t xml:space="preserve"> </w:t>
      </w:r>
      <w:r w:rsidRPr="009A4C38">
        <w:rPr>
          <w:rFonts w:ascii="Arial" w:hAnsi="Arial" w:cs="Arial"/>
          <w:b/>
          <w:bCs/>
          <w:color w:val="000000"/>
          <w:sz w:val="24"/>
          <w:szCs w:val="24"/>
          <w:lang w:eastAsia="es-CO"/>
        </w:rPr>
        <w:t>INSTITUTO DE DESARROLLO URBANO - IDU</w:t>
      </w:r>
      <w:r w:rsidRPr="009A4C38">
        <w:rPr>
          <w:rFonts w:ascii="Arial" w:hAnsi="Arial" w:cs="Arial"/>
          <w:bCs/>
          <w:color w:val="000000"/>
          <w:sz w:val="24"/>
          <w:szCs w:val="24"/>
          <w:lang w:eastAsia="es-CO"/>
        </w:rPr>
        <w:t>, </w:t>
      </w:r>
      <w:r w:rsidRPr="009A4C38">
        <w:rPr>
          <w:rFonts w:ascii="Arial" w:hAnsi="Arial" w:cs="Arial"/>
          <w:color w:val="000000"/>
          <w:sz w:val="24"/>
          <w:szCs w:val="24"/>
          <w:lang w:val="es-CO"/>
        </w:rPr>
        <w:t>establecimiento público del orden distrital, creado mediante Acuerdo N° 19 de 1972 expedido por el Concejo de Bogotá, D.C., con NIT: 899.999.081-6, reestructurado mediante el Acuerdo del Consejo Directivo N° 00</w:t>
      </w:r>
      <w:r>
        <w:rPr>
          <w:rFonts w:ascii="Arial" w:hAnsi="Arial" w:cs="Arial"/>
          <w:color w:val="000000"/>
          <w:sz w:val="24"/>
          <w:szCs w:val="24"/>
          <w:lang w:val="es-CO"/>
        </w:rPr>
        <w:t>6 del 28 de septiembre de 2021</w:t>
      </w:r>
      <w:r w:rsidRPr="009A4C38">
        <w:rPr>
          <w:rFonts w:ascii="Arial" w:hAnsi="Arial" w:cs="Arial"/>
          <w:color w:val="000000"/>
          <w:sz w:val="24"/>
          <w:szCs w:val="24"/>
          <w:lang w:val="es-CO"/>
        </w:rPr>
        <w:t>, ubicado en la Calle 22 No. 6 - 27 en la ciudad de Bogotá, D.C., teléfono 3386660 y página web</w:t>
      </w:r>
      <w:r w:rsidRPr="009A4C38">
        <w:rPr>
          <w:rFonts w:ascii="Arial" w:hAnsi="Arial" w:cs="Arial"/>
          <w:bCs/>
          <w:color w:val="000000"/>
          <w:sz w:val="24"/>
          <w:szCs w:val="24"/>
          <w:lang w:eastAsia="es-CO"/>
        </w:rPr>
        <w:t> </w:t>
      </w:r>
      <w:hyperlink r:id="rId8" w:tgtFrame="_blank" w:history="1">
        <w:r w:rsidRPr="009A4C38">
          <w:rPr>
            <w:rStyle w:val="Hipervnculo"/>
            <w:rFonts w:ascii="Arial" w:hAnsi="Arial" w:cs="Arial"/>
            <w:bCs/>
            <w:color w:val="000000"/>
            <w:sz w:val="24"/>
            <w:szCs w:val="24"/>
            <w:lang w:eastAsia="es-CO"/>
          </w:rPr>
          <w:t>www.idu.gov.co</w:t>
        </w:r>
      </w:hyperlink>
      <w:r w:rsidRPr="009A4C38">
        <w:rPr>
          <w:rFonts w:ascii="Arial" w:hAnsi="Arial" w:cs="Arial"/>
          <w:bCs/>
          <w:color w:val="000000"/>
          <w:sz w:val="24"/>
          <w:szCs w:val="24"/>
          <w:lang w:eastAsia="es-CO"/>
        </w:rPr>
        <w:t xml:space="preserve">, legalmente representado por XXXXX, , </w:t>
      </w:r>
      <w:r w:rsidRPr="009A4C38">
        <w:rPr>
          <w:rFonts w:ascii="Arial" w:hAnsi="Arial" w:cs="Arial"/>
          <w:color w:val="000000"/>
          <w:sz w:val="24"/>
          <w:szCs w:val="24"/>
          <w:lang w:val="es-CO"/>
        </w:rPr>
        <w:t xml:space="preserve">mayor de edad, identificado con la cédula de ciudadanía No. XXXXXX, </w:t>
      </w:r>
      <w:r w:rsidRPr="009A4C38">
        <w:rPr>
          <w:rFonts w:ascii="Arial" w:hAnsi="Arial" w:cs="Arial"/>
          <w:b/>
          <w:color w:val="000000"/>
          <w:sz w:val="24"/>
          <w:szCs w:val="24"/>
        </w:rPr>
        <w:t>,</w:t>
      </w:r>
      <w:r w:rsidRPr="009A4C38">
        <w:rPr>
          <w:rFonts w:ascii="Arial" w:hAnsi="Arial" w:cs="Arial"/>
          <w:color w:val="000000"/>
          <w:sz w:val="24"/>
          <w:szCs w:val="24"/>
          <w:lang w:val="es-CO"/>
        </w:rPr>
        <w:t xml:space="preserve"> nombrado mediante la Resolución XXX del XX de XX de 201X y posesionado según Acta Nº XXX del X de XXX de 201X, debidamente facultado por la </w:t>
      </w:r>
      <w:r w:rsidRPr="00FF353A">
        <w:rPr>
          <w:rFonts w:ascii="Arial" w:hAnsi="Arial" w:cs="Arial"/>
          <w:bCs/>
          <w:color w:val="000000"/>
          <w:sz w:val="24"/>
          <w:szCs w:val="24"/>
          <w:lang w:eastAsia="es-CO"/>
        </w:rPr>
        <w:t>Resolución No</w:t>
      </w:r>
      <w:r>
        <w:rPr>
          <w:rFonts w:ascii="Arial" w:hAnsi="Arial" w:cs="Arial"/>
          <w:bCs/>
          <w:color w:val="000000"/>
          <w:sz w:val="24"/>
          <w:szCs w:val="24"/>
          <w:lang w:eastAsia="es-CO"/>
        </w:rPr>
        <w:t xml:space="preserve">. </w:t>
      </w:r>
      <w:r>
        <w:rPr>
          <w:rFonts w:ascii="Arial" w:hAnsi="Arial" w:cs="Arial"/>
          <w:bCs/>
          <w:color w:val="000000"/>
          <w:sz w:val="24"/>
          <w:szCs w:val="24"/>
          <w:lang w:val="es-CO" w:eastAsia="es-CO"/>
        </w:rPr>
        <w:t>5984</w:t>
      </w:r>
      <w:r>
        <w:rPr>
          <w:rFonts w:ascii="Arial" w:hAnsi="Arial" w:cs="Arial"/>
          <w:bCs/>
          <w:color w:val="000000"/>
          <w:sz w:val="24"/>
          <w:szCs w:val="24"/>
          <w:lang w:eastAsia="es-CO"/>
        </w:rPr>
        <w:t xml:space="preserve"> del </w:t>
      </w:r>
      <w:r>
        <w:rPr>
          <w:rFonts w:ascii="Arial" w:hAnsi="Arial" w:cs="Arial"/>
          <w:bCs/>
          <w:color w:val="000000"/>
          <w:sz w:val="24"/>
          <w:szCs w:val="24"/>
          <w:lang w:val="es-CO" w:eastAsia="es-CO"/>
        </w:rPr>
        <w:t>4</w:t>
      </w:r>
      <w:r>
        <w:rPr>
          <w:rFonts w:ascii="Arial" w:hAnsi="Arial" w:cs="Arial"/>
          <w:bCs/>
          <w:color w:val="000000"/>
          <w:sz w:val="24"/>
          <w:szCs w:val="24"/>
          <w:lang w:eastAsia="es-CO"/>
        </w:rPr>
        <w:t xml:space="preserve"> de </w:t>
      </w:r>
      <w:r>
        <w:rPr>
          <w:rFonts w:ascii="Arial" w:hAnsi="Arial" w:cs="Arial"/>
          <w:bCs/>
          <w:color w:val="000000"/>
          <w:sz w:val="24"/>
          <w:szCs w:val="24"/>
          <w:lang w:val="es-CO" w:eastAsia="es-CO"/>
        </w:rPr>
        <w:t xml:space="preserve">noviembre </w:t>
      </w:r>
      <w:r>
        <w:rPr>
          <w:rFonts w:ascii="Arial" w:hAnsi="Arial" w:cs="Arial"/>
          <w:bCs/>
          <w:color w:val="000000"/>
          <w:sz w:val="24"/>
          <w:szCs w:val="24"/>
          <w:lang w:eastAsia="es-CO"/>
        </w:rPr>
        <w:t>de 202</w:t>
      </w:r>
      <w:r>
        <w:rPr>
          <w:rFonts w:ascii="Arial" w:hAnsi="Arial" w:cs="Arial"/>
          <w:bCs/>
          <w:color w:val="000000"/>
          <w:sz w:val="24"/>
          <w:szCs w:val="24"/>
          <w:lang w:val="es-CO" w:eastAsia="es-CO"/>
        </w:rPr>
        <w:t>1</w:t>
      </w:r>
      <w:r>
        <w:rPr>
          <w:rFonts w:ascii="Arial" w:hAnsi="Arial" w:cs="Arial"/>
          <w:bCs/>
          <w:color w:val="000000"/>
          <w:sz w:val="24"/>
          <w:szCs w:val="24"/>
          <w:lang w:val="es-MX" w:eastAsia="es-CO"/>
        </w:rPr>
        <w:t>,</w:t>
      </w:r>
      <w:r w:rsidRPr="009A4C38">
        <w:rPr>
          <w:rFonts w:ascii="Arial" w:hAnsi="Arial" w:cs="Arial"/>
          <w:color w:val="000000"/>
          <w:sz w:val="24"/>
          <w:szCs w:val="24"/>
          <w:lang w:val="es-CO"/>
        </w:rPr>
        <w:t xml:space="preserve"> de la Dirección General, quien para todos los efectos se denominará el </w:t>
      </w:r>
      <w:r w:rsidRPr="009A4C38">
        <w:rPr>
          <w:rFonts w:ascii="Arial" w:hAnsi="Arial" w:cs="Arial"/>
          <w:b/>
          <w:color w:val="000000"/>
          <w:sz w:val="24"/>
          <w:szCs w:val="24"/>
          <w:lang w:val="es-CO"/>
        </w:rPr>
        <w:t xml:space="preserve">IDU </w:t>
      </w:r>
      <w:r w:rsidRPr="009A4C38">
        <w:rPr>
          <w:rFonts w:ascii="Arial" w:hAnsi="Arial" w:cs="Arial"/>
          <w:color w:val="000000"/>
          <w:sz w:val="24"/>
          <w:szCs w:val="24"/>
          <w:lang w:val="es-CO"/>
        </w:rPr>
        <w:t>y</w:t>
      </w:r>
      <w:r w:rsidRPr="009A4C38">
        <w:rPr>
          <w:rFonts w:ascii="Arial" w:hAnsi="Arial" w:cs="Arial"/>
          <w:b/>
          <w:color w:val="000000"/>
          <w:sz w:val="24"/>
          <w:szCs w:val="24"/>
          <w:lang w:val="es-CO"/>
        </w:rPr>
        <w:t xml:space="preserve"> </w:t>
      </w:r>
      <w:r w:rsidRPr="009A4C38">
        <w:rPr>
          <w:rFonts w:ascii="Arial" w:hAnsi="Arial" w:cs="Arial"/>
          <w:color w:val="000000"/>
          <w:sz w:val="24"/>
          <w:szCs w:val="24"/>
          <w:lang w:val="es-CO"/>
        </w:rPr>
        <w:t xml:space="preserve">XXXXX con </w:t>
      </w:r>
      <w:proofErr w:type="spellStart"/>
      <w:r w:rsidRPr="009A4C38">
        <w:rPr>
          <w:rFonts w:ascii="Arial" w:hAnsi="Arial" w:cs="Arial"/>
          <w:color w:val="000000"/>
          <w:sz w:val="24"/>
          <w:szCs w:val="24"/>
          <w:lang w:val="es-CO"/>
        </w:rPr>
        <w:t>Nit</w:t>
      </w:r>
      <w:proofErr w:type="spellEnd"/>
      <w:r w:rsidRPr="009A4C38">
        <w:rPr>
          <w:rFonts w:ascii="Arial" w:hAnsi="Arial" w:cs="Arial"/>
          <w:color w:val="000000"/>
          <w:sz w:val="24"/>
          <w:szCs w:val="24"/>
          <w:lang w:val="es-CO"/>
        </w:rPr>
        <w:t xml:space="preserve"> XXXXXXXXX</w:t>
      </w:r>
      <w:r w:rsidRPr="009A4C38">
        <w:rPr>
          <w:rFonts w:ascii="Arial" w:hAnsi="Arial" w:cs="Arial"/>
          <w:b/>
          <w:color w:val="000000"/>
          <w:sz w:val="24"/>
          <w:szCs w:val="24"/>
          <w:lang w:val="es-CO"/>
        </w:rPr>
        <w:t xml:space="preserve"> (</w:t>
      </w:r>
      <w:r w:rsidRPr="009A4C38">
        <w:rPr>
          <w:rFonts w:ascii="Arial" w:hAnsi="Arial" w:cs="Arial"/>
          <w:color w:val="000000"/>
          <w:sz w:val="24"/>
          <w:szCs w:val="24"/>
          <w:lang w:val="es-CO"/>
        </w:rPr>
        <w:t xml:space="preserve">en caso de contratista plural: integrado por </w:t>
      </w:r>
      <w:r w:rsidRPr="009A4C38">
        <w:rPr>
          <w:rFonts w:ascii="Arial" w:hAnsi="Arial" w:cs="Arial"/>
          <w:b/>
          <w:color w:val="000000"/>
          <w:sz w:val="24"/>
          <w:szCs w:val="24"/>
          <w:lang w:val="es-CO"/>
        </w:rPr>
        <w:t xml:space="preserve">XXXXXXX) </w:t>
      </w:r>
      <w:r w:rsidRPr="009A4C38">
        <w:rPr>
          <w:rFonts w:ascii="Arial" w:hAnsi="Arial" w:cs="Arial"/>
          <w:color w:val="000000"/>
          <w:sz w:val="24"/>
          <w:szCs w:val="24"/>
          <w:lang w:val="es-CO"/>
        </w:rPr>
        <w:t xml:space="preserve">con </w:t>
      </w:r>
      <w:proofErr w:type="spellStart"/>
      <w:r w:rsidRPr="009A4C38">
        <w:rPr>
          <w:rFonts w:ascii="Arial" w:hAnsi="Arial" w:cs="Arial"/>
          <w:color w:val="000000"/>
          <w:sz w:val="24"/>
          <w:szCs w:val="24"/>
          <w:lang w:val="es-CO"/>
        </w:rPr>
        <w:t>Nit</w:t>
      </w:r>
      <w:proofErr w:type="spellEnd"/>
      <w:r w:rsidRPr="009A4C38">
        <w:rPr>
          <w:rFonts w:ascii="Arial" w:hAnsi="Arial" w:cs="Arial"/>
          <w:color w:val="000000"/>
          <w:sz w:val="24"/>
          <w:szCs w:val="24"/>
          <w:lang w:val="es-CO"/>
        </w:rPr>
        <w:t xml:space="preserve">. XXXXXXX, (en caso de contratista plural: con una participación del XX%, XXXX con </w:t>
      </w:r>
      <w:proofErr w:type="spellStart"/>
      <w:r w:rsidRPr="009A4C38">
        <w:rPr>
          <w:rFonts w:ascii="Arial" w:hAnsi="Arial" w:cs="Arial"/>
          <w:color w:val="000000"/>
          <w:sz w:val="24"/>
          <w:szCs w:val="24"/>
          <w:lang w:val="es-CO"/>
        </w:rPr>
        <w:t>Nit</w:t>
      </w:r>
      <w:proofErr w:type="spellEnd"/>
      <w:r w:rsidRPr="009A4C38">
        <w:rPr>
          <w:rFonts w:ascii="Arial" w:hAnsi="Arial" w:cs="Arial"/>
          <w:color w:val="000000"/>
          <w:sz w:val="24"/>
          <w:szCs w:val="24"/>
          <w:lang w:val="es-CO"/>
        </w:rPr>
        <w:t xml:space="preserve"> -XXXXXX, con una participación del XX%), con domicilio en la ciudad de Bogotá, D.C.,  XXXXXXXX con teléfono XXXXX</w:t>
      </w:r>
      <w:r w:rsidRPr="009A4C38">
        <w:rPr>
          <w:rFonts w:ascii="Arial" w:hAnsi="Arial" w:cs="Arial"/>
          <w:b/>
          <w:color w:val="000000"/>
          <w:sz w:val="24"/>
          <w:szCs w:val="24"/>
          <w:lang w:val="es-ES_tradnl" w:eastAsia="es-CO"/>
        </w:rPr>
        <w:t xml:space="preserve"> </w:t>
      </w:r>
      <w:r w:rsidRPr="009A4C38">
        <w:rPr>
          <w:rFonts w:ascii="Arial" w:hAnsi="Arial" w:cs="Arial"/>
          <w:color w:val="000000"/>
          <w:sz w:val="24"/>
          <w:szCs w:val="24"/>
          <w:lang w:val="es-CO"/>
        </w:rPr>
        <w:t xml:space="preserve">y dirección de correo electrónico </w:t>
      </w:r>
      <w:r w:rsidRPr="009A4C38">
        <w:rPr>
          <w:rFonts w:ascii="Arial" w:hAnsi="Arial" w:cs="Arial"/>
          <w:color w:val="000000"/>
          <w:sz w:val="24"/>
          <w:szCs w:val="24"/>
        </w:rPr>
        <w:t>XXXXXX</w:t>
      </w:r>
      <w:r w:rsidRPr="009A4C38">
        <w:rPr>
          <w:rFonts w:ascii="Arial" w:hAnsi="Arial" w:cs="Arial"/>
          <w:color w:val="000000"/>
          <w:sz w:val="24"/>
          <w:szCs w:val="24"/>
          <w:lang w:val="es-CO"/>
        </w:rPr>
        <w:t xml:space="preserve"> representado legalmente por</w:t>
      </w:r>
      <w:r w:rsidRPr="009A4C38">
        <w:rPr>
          <w:rFonts w:ascii="Arial" w:hAnsi="Arial" w:cs="Arial"/>
          <w:b/>
          <w:color w:val="000000"/>
          <w:sz w:val="24"/>
          <w:szCs w:val="24"/>
          <w:lang w:val="es-ES_tradnl" w:eastAsia="es-CO"/>
        </w:rPr>
        <w:t xml:space="preserve"> </w:t>
      </w:r>
      <w:r w:rsidRPr="009A4C38">
        <w:rPr>
          <w:rFonts w:ascii="Arial" w:hAnsi="Arial" w:cs="Arial"/>
          <w:b/>
          <w:color w:val="000000"/>
          <w:sz w:val="24"/>
          <w:szCs w:val="24"/>
        </w:rPr>
        <w:t>XXXXXXXXX</w:t>
      </w:r>
      <w:r w:rsidRPr="009A4C38">
        <w:rPr>
          <w:rFonts w:ascii="Arial" w:hAnsi="Arial" w:cs="Arial"/>
          <w:color w:val="000000"/>
          <w:sz w:val="24"/>
          <w:szCs w:val="24"/>
          <w:lang w:val="es-ES_tradnl" w:eastAsia="es-CO"/>
        </w:rPr>
        <w:t xml:space="preserve">, </w:t>
      </w:r>
      <w:r w:rsidRPr="009A4C38">
        <w:rPr>
          <w:rFonts w:ascii="Arial" w:hAnsi="Arial" w:cs="Arial"/>
          <w:color w:val="000000"/>
          <w:sz w:val="24"/>
          <w:szCs w:val="24"/>
          <w:lang w:val="es-CO"/>
        </w:rPr>
        <w:t xml:space="preserve">mayor de edad, identificado con cédula de ciudadanía Nº XXXXXXXX, quien en adelante se denominará el </w:t>
      </w:r>
      <w:r>
        <w:rPr>
          <w:rFonts w:ascii="Arial" w:hAnsi="Arial" w:cs="Arial"/>
          <w:color w:val="000000"/>
          <w:sz w:val="24"/>
          <w:szCs w:val="24"/>
          <w:lang w:val="es-CO"/>
        </w:rPr>
        <w:t xml:space="preserve"> “INTERVENTOR”</w:t>
      </w:r>
      <w:r w:rsidRPr="009A4C38">
        <w:rPr>
          <w:rFonts w:ascii="Arial" w:hAnsi="Arial" w:cs="Arial"/>
          <w:color w:val="000000"/>
          <w:sz w:val="24"/>
          <w:szCs w:val="24"/>
          <w:lang w:val="es-CO"/>
        </w:rPr>
        <w:t>, hemos acordado celebrar el presente Contrato, el cual se plasma en este escrito, previas las siguientes</w:t>
      </w:r>
    </w:p>
    <w:p w14:paraId="2EFE6CF9" w14:textId="77777777" w:rsidR="002113B6" w:rsidRPr="009A4C38" w:rsidRDefault="002113B6" w:rsidP="002113B6">
      <w:pPr>
        <w:pStyle w:val="Encabezado"/>
        <w:ind w:left="426"/>
        <w:rPr>
          <w:rFonts w:ascii="Arial" w:hAnsi="Arial" w:cs="Arial"/>
          <w:sz w:val="24"/>
          <w:szCs w:val="24"/>
          <w:lang w:val="es-ES"/>
        </w:rPr>
      </w:pPr>
    </w:p>
    <w:p w14:paraId="71A763D2" w14:textId="77777777" w:rsidR="002113B6" w:rsidRPr="009A4C38" w:rsidRDefault="002113B6" w:rsidP="002113B6">
      <w:pPr>
        <w:pStyle w:val="Encabezado"/>
        <w:ind w:left="426"/>
        <w:jc w:val="center"/>
        <w:rPr>
          <w:rFonts w:ascii="Arial" w:hAnsi="Arial" w:cs="Arial"/>
          <w:b/>
          <w:sz w:val="24"/>
          <w:szCs w:val="24"/>
          <w:lang w:val="es-CO"/>
        </w:rPr>
      </w:pPr>
      <w:r w:rsidRPr="009A4C38">
        <w:rPr>
          <w:rFonts w:ascii="Arial" w:hAnsi="Arial" w:cs="Arial"/>
          <w:b/>
          <w:sz w:val="24"/>
          <w:szCs w:val="24"/>
          <w:lang w:val="es-CO"/>
        </w:rPr>
        <w:t>CONSIDERACIONES</w:t>
      </w:r>
    </w:p>
    <w:p w14:paraId="3DAD678D" w14:textId="77777777" w:rsidR="002113B6" w:rsidRPr="009A4C38" w:rsidRDefault="002113B6" w:rsidP="002113B6">
      <w:pPr>
        <w:rPr>
          <w:rFonts w:cs="Arial"/>
          <w:szCs w:val="24"/>
          <w:lang w:val="es-ES_tradnl"/>
        </w:rPr>
      </w:pPr>
    </w:p>
    <w:p w14:paraId="406A543B" w14:textId="77777777" w:rsidR="002113B6" w:rsidRPr="003D099E" w:rsidRDefault="002113B6" w:rsidP="003D099E">
      <w:pPr>
        <w:pStyle w:val="Prrafodelista"/>
        <w:numPr>
          <w:ilvl w:val="0"/>
          <w:numId w:val="41"/>
        </w:numPr>
        <w:jc w:val="both"/>
        <w:rPr>
          <w:rFonts w:cs="Arial"/>
          <w:szCs w:val="24"/>
          <w:lang w:val="es-CO"/>
        </w:rPr>
      </w:pPr>
      <w:bookmarkStart w:id="0" w:name="_Ref164137858"/>
      <w:r w:rsidRPr="003D099E">
        <w:rPr>
          <w:rFonts w:cs="Arial"/>
          <w:szCs w:val="24"/>
          <w:lang w:val="es-CO"/>
        </w:rPr>
        <w:t>Que el IDU como establecimiento público del orden distrital, debe someterse a la Ley 80 de 1993, la Ley 1150 de 2007, sus decretos reglamentarios y demás normas sobre la materia.</w:t>
      </w:r>
    </w:p>
    <w:p w14:paraId="4A2E2443" w14:textId="77777777" w:rsidR="002113B6" w:rsidRPr="006313A9" w:rsidRDefault="002113B6" w:rsidP="002113B6">
      <w:pPr>
        <w:ind w:left="720"/>
        <w:jc w:val="both"/>
        <w:rPr>
          <w:rFonts w:cs="Arial"/>
          <w:szCs w:val="24"/>
          <w:lang w:val="es-CO"/>
        </w:rPr>
      </w:pPr>
    </w:p>
    <w:p w14:paraId="67320D75" w14:textId="77777777" w:rsidR="002113B6" w:rsidRPr="003B7672" w:rsidRDefault="002113B6" w:rsidP="003B7672">
      <w:pPr>
        <w:pStyle w:val="Prrafodelista"/>
        <w:numPr>
          <w:ilvl w:val="0"/>
          <w:numId w:val="41"/>
        </w:numPr>
        <w:jc w:val="both"/>
        <w:rPr>
          <w:rFonts w:cs="Arial"/>
          <w:b/>
          <w:i/>
          <w:szCs w:val="22"/>
        </w:rPr>
      </w:pPr>
      <w:r w:rsidRPr="003B7672">
        <w:rPr>
          <w:rFonts w:cs="Arial"/>
          <w:szCs w:val="24"/>
          <w:lang w:val="es-CO"/>
        </w:rPr>
        <w:t xml:space="preserve">Que, en el marco de dicha normativa, el IDU tramitó la convocatoria Pública para el Concurso de Méritos abierto No. </w:t>
      </w:r>
      <w:r w:rsidRPr="003B7672">
        <w:rPr>
          <w:rFonts w:cs="Arial"/>
          <w:color w:val="222222"/>
          <w:szCs w:val="24"/>
          <w:shd w:val="clear" w:color="auto" w:fill="FFFFFF"/>
        </w:rPr>
        <w:t>IDU-CMA-SGDU-XXX-2021</w:t>
      </w:r>
      <w:r w:rsidRPr="003B7672">
        <w:rPr>
          <w:rFonts w:cs="Arial"/>
          <w:szCs w:val="24"/>
          <w:lang w:val="es-CO"/>
        </w:rPr>
        <w:t xml:space="preserve">, con el objeto de contratar la </w:t>
      </w:r>
      <w:r w:rsidR="003B7672" w:rsidRPr="003B7672">
        <w:rPr>
          <w:rFonts w:cs="Arial"/>
          <w:b/>
          <w:szCs w:val="24"/>
          <w:lang w:val="es-CO"/>
        </w:rPr>
        <w:t>“</w:t>
      </w:r>
      <w:r w:rsidR="003B7672" w:rsidRPr="003B7672">
        <w:rPr>
          <w:b/>
        </w:rPr>
        <w:t>INTERVENTORIA TECNICA, ADMINISTRATIVA, FINANCIERA, LEGAL, SOCIAL Y SST-SGA PARA LA DEMOLICIÓN, LIMPIEZA, CERRAMIENTO Y MANTENIMIENTO DE PREDIOS ADQUIRIDOS POR EL INSTITUTO DE DESARROLLO URBANO – IDU, PARA LA EJECUCIÓN DE PROYECTOS VIALES Y DE ESPACIO PÚBLICO QUE SE ENCUENTRAN EN ADMINISTRACIÓN A CARGO DE LA DIRECCION TECNICA DE PREDIOS – PROYECTOS VAR</w:t>
      </w:r>
      <w:r w:rsidR="003B7672">
        <w:rPr>
          <w:b/>
        </w:rPr>
        <w:t>IOS TRANSMILENIO, EN BOGOTA D.C</w:t>
      </w:r>
      <w:r w:rsidRPr="003B7672">
        <w:rPr>
          <w:rFonts w:cs="Arial"/>
          <w:b/>
          <w:bCs/>
          <w:i/>
          <w:szCs w:val="22"/>
        </w:rPr>
        <w:t>.</w:t>
      </w:r>
      <w:r w:rsidR="003D099E" w:rsidRPr="003B7672">
        <w:rPr>
          <w:rFonts w:cs="Arial"/>
          <w:b/>
          <w:bCs/>
          <w:i/>
          <w:szCs w:val="22"/>
        </w:rPr>
        <w:t>”.</w:t>
      </w:r>
      <w:r w:rsidR="003D099E" w:rsidRPr="003B7672">
        <w:rPr>
          <w:rFonts w:cs="Arial"/>
          <w:szCs w:val="24"/>
          <w:lang w:val="es-ES_tradnl"/>
        </w:rPr>
        <w:t xml:space="preserve"> con</w:t>
      </w:r>
      <w:r w:rsidRPr="003B7672">
        <w:rPr>
          <w:rFonts w:cs="Arial"/>
          <w:szCs w:val="24"/>
          <w:lang w:val="es-ES_tradnl"/>
        </w:rPr>
        <w:t xml:space="preserve"> fundamento en </w:t>
      </w:r>
      <w:r w:rsidRPr="003B7672">
        <w:rPr>
          <w:rFonts w:cs="Arial"/>
          <w:szCs w:val="24"/>
          <w:lang w:val="es-CO"/>
        </w:rPr>
        <w:t>los estudios y documentos previos y del sector, según lo determina el artículo 25, numeral 7, de la Ley 80 de 1993 y el Decreto 1082 de 2015.</w:t>
      </w:r>
    </w:p>
    <w:p w14:paraId="063B29A8" w14:textId="77777777" w:rsidR="002113B6" w:rsidRPr="009A4C38" w:rsidRDefault="002113B6" w:rsidP="002113B6">
      <w:pPr>
        <w:rPr>
          <w:rFonts w:cs="Arial"/>
          <w:szCs w:val="24"/>
          <w:lang w:val="es-CO"/>
        </w:rPr>
      </w:pPr>
    </w:p>
    <w:bookmarkEnd w:id="0"/>
    <w:p w14:paraId="26B9D7F1" w14:textId="77777777" w:rsidR="002113B6" w:rsidRPr="003D099E" w:rsidRDefault="002113B6" w:rsidP="003D099E">
      <w:pPr>
        <w:pStyle w:val="Prrafodelista"/>
        <w:numPr>
          <w:ilvl w:val="0"/>
          <w:numId w:val="41"/>
        </w:numPr>
        <w:jc w:val="both"/>
        <w:rPr>
          <w:rFonts w:cs="Arial"/>
          <w:szCs w:val="24"/>
          <w:lang w:val="es-ES_tradnl"/>
        </w:rPr>
      </w:pPr>
      <w:r w:rsidRPr="003D099E">
        <w:rPr>
          <w:rFonts w:cs="Arial"/>
          <w:szCs w:val="24"/>
          <w:lang w:val="es-CO"/>
        </w:rPr>
        <w:t xml:space="preserve">Que previo el cumplimiento de todos los requisitos legales, el Ordenador del Gasto </w:t>
      </w:r>
      <w:r w:rsidRPr="003D099E">
        <w:rPr>
          <w:rFonts w:cs="Arial"/>
          <w:szCs w:val="24"/>
          <w:lang w:val="es-ES_tradnl"/>
        </w:rPr>
        <w:t>del IDU, mediante Resolución N° XX del X</w:t>
      </w:r>
      <w:r w:rsidRPr="003D099E">
        <w:rPr>
          <w:rFonts w:cs="Arial"/>
          <w:b/>
          <w:szCs w:val="24"/>
          <w:lang w:val="es-ES_tradnl" w:eastAsia="es-CO"/>
        </w:rPr>
        <w:t xml:space="preserve"> </w:t>
      </w:r>
      <w:r w:rsidRPr="003D099E">
        <w:rPr>
          <w:rFonts w:cs="Arial"/>
          <w:szCs w:val="24"/>
          <w:lang w:val="es-ES_tradnl"/>
        </w:rPr>
        <w:t xml:space="preserve">de XX de </w:t>
      </w:r>
      <w:r w:rsidRPr="003D099E">
        <w:rPr>
          <w:rFonts w:cs="Arial"/>
          <w:szCs w:val="24"/>
          <w:lang w:val="es-ES_tradnl" w:eastAsia="es-CO"/>
        </w:rPr>
        <w:t xml:space="preserve">20XX, </w:t>
      </w:r>
      <w:r w:rsidRPr="003D099E">
        <w:rPr>
          <w:rFonts w:cs="Arial"/>
          <w:szCs w:val="24"/>
          <w:lang w:val="es-ES_tradnl"/>
        </w:rPr>
        <w:t xml:space="preserve">adjudicó el proceso No. </w:t>
      </w:r>
      <w:r w:rsidRPr="003D099E">
        <w:rPr>
          <w:rFonts w:cs="Arial"/>
          <w:b/>
          <w:szCs w:val="24"/>
        </w:rPr>
        <w:t>IDU-CMA-SGDU-XX-20XX</w:t>
      </w:r>
      <w:r w:rsidRPr="003D099E">
        <w:rPr>
          <w:rFonts w:cs="Arial"/>
          <w:b/>
          <w:bCs/>
          <w:szCs w:val="24"/>
          <w:lang w:val="es-ES_tradnl"/>
        </w:rPr>
        <w:t>,</w:t>
      </w:r>
      <w:r w:rsidRPr="003D099E">
        <w:rPr>
          <w:rFonts w:cs="Arial"/>
          <w:szCs w:val="24"/>
          <w:lang w:val="es-ES_tradnl"/>
        </w:rPr>
        <w:t xml:space="preserve"> </w:t>
      </w:r>
      <w:r w:rsidRPr="003D099E">
        <w:rPr>
          <w:rFonts w:cs="Arial"/>
          <w:szCs w:val="24"/>
          <w:lang w:val="es-CO"/>
        </w:rPr>
        <w:t xml:space="preserve">a </w:t>
      </w:r>
      <w:r w:rsidRPr="003D099E">
        <w:rPr>
          <w:rFonts w:cs="Arial"/>
          <w:b/>
          <w:color w:val="000000"/>
          <w:szCs w:val="24"/>
          <w:lang w:val="es-CO"/>
        </w:rPr>
        <w:t>XXXXX</w:t>
      </w:r>
      <w:r w:rsidRPr="003D099E">
        <w:rPr>
          <w:rFonts w:cs="Arial"/>
          <w:szCs w:val="24"/>
          <w:lang w:val="es-ES_tradnl" w:eastAsia="es-CO"/>
        </w:rPr>
        <w:t xml:space="preserve">, </w:t>
      </w:r>
      <w:r w:rsidRPr="003D099E">
        <w:rPr>
          <w:rFonts w:cs="Arial"/>
          <w:szCs w:val="24"/>
          <w:lang w:val="es-CO"/>
        </w:rPr>
        <w:t xml:space="preserve">de conformidad con los criterios </w:t>
      </w:r>
      <w:r w:rsidRPr="003D099E">
        <w:rPr>
          <w:rFonts w:cs="Arial"/>
          <w:szCs w:val="24"/>
          <w:lang w:val="es-CO"/>
        </w:rPr>
        <w:lastRenderedPageBreak/>
        <w:t>previstos en el Pliego de Condiciones, anexos y demás documentos del proceso de selección.</w:t>
      </w:r>
    </w:p>
    <w:p w14:paraId="429DFE16" w14:textId="77777777" w:rsidR="003D099E" w:rsidRDefault="003D099E" w:rsidP="003D099E">
      <w:pPr>
        <w:jc w:val="both"/>
        <w:rPr>
          <w:rFonts w:cs="Arial"/>
          <w:szCs w:val="24"/>
          <w:lang w:val="es-ES_tradnl"/>
        </w:rPr>
      </w:pPr>
    </w:p>
    <w:p w14:paraId="42295B0C" w14:textId="77777777" w:rsidR="002113B6" w:rsidRPr="003D099E" w:rsidRDefault="002113B6" w:rsidP="003D099E">
      <w:pPr>
        <w:pStyle w:val="Prrafodelista"/>
        <w:numPr>
          <w:ilvl w:val="0"/>
          <w:numId w:val="41"/>
        </w:numPr>
        <w:jc w:val="both"/>
        <w:rPr>
          <w:rFonts w:cs="Arial"/>
          <w:szCs w:val="24"/>
          <w:lang w:val="es-CO"/>
        </w:rPr>
      </w:pPr>
      <w:r w:rsidRPr="003D099E">
        <w:rPr>
          <w:rFonts w:cs="Arial"/>
          <w:szCs w:val="24"/>
          <w:lang w:val="es-CO"/>
        </w:rPr>
        <w:t>Que el INTERVENTOR declara y garantiza lo siguiente con la firma del presente contrato:</w:t>
      </w:r>
    </w:p>
    <w:p w14:paraId="4796B905" w14:textId="77777777" w:rsidR="002113B6" w:rsidRPr="009A4C38" w:rsidRDefault="002113B6" w:rsidP="002113B6">
      <w:pPr>
        <w:ind w:left="720"/>
        <w:rPr>
          <w:rFonts w:cs="Arial"/>
          <w:szCs w:val="24"/>
          <w:lang w:val="es-CO"/>
        </w:rPr>
      </w:pPr>
    </w:p>
    <w:p w14:paraId="7C44D09A" w14:textId="77777777" w:rsidR="002113B6" w:rsidRPr="009A4C38" w:rsidRDefault="002113B6" w:rsidP="002113B6">
      <w:pPr>
        <w:numPr>
          <w:ilvl w:val="0"/>
          <w:numId w:val="5"/>
        </w:numPr>
        <w:jc w:val="both"/>
        <w:rPr>
          <w:rFonts w:cs="Arial"/>
          <w:szCs w:val="24"/>
          <w:lang w:val="es-CO"/>
        </w:rPr>
      </w:pPr>
      <w:r w:rsidRPr="009A4C38">
        <w:rPr>
          <w:rFonts w:cs="Arial"/>
          <w:szCs w:val="24"/>
          <w:lang w:val="es-CO"/>
        </w:rPr>
        <w:t xml:space="preserve">CREACIÓN Y EXISTENCIA: El </w:t>
      </w:r>
      <w:r>
        <w:rPr>
          <w:rFonts w:cs="Arial"/>
          <w:szCs w:val="24"/>
          <w:lang w:val="es-CO"/>
        </w:rPr>
        <w:t>INTERVENTOR,</w:t>
      </w:r>
      <w:r w:rsidRPr="009A4C38">
        <w:rPr>
          <w:rFonts w:cs="Arial"/>
          <w:szCs w:val="24"/>
          <w:lang w:val="es-CO"/>
        </w:rPr>
        <w:t xml:space="preserve"> o sus miembros</w:t>
      </w:r>
      <w:r>
        <w:rPr>
          <w:rFonts w:cs="Arial"/>
          <w:szCs w:val="24"/>
          <w:lang w:val="es-CO"/>
        </w:rPr>
        <w:t>,</w:t>
      </w:r>
      <w:r w:rsidRPr="009A4C38">
        <w:rPr>
          <w:rFonts w:cs="Arial"/>
          <w:szCs w:val="24"/>
          <w:lang w:val="es-CO"/>
        </w:rPr>
        <w:t xml:space="preserve"> </w:t>
      </w:r>
      <w:r>
        <w:rPr>
          <w:rFonts w:cs="Arial"/>
          <w:szCs w:val="24"/>
          <w:lang w:val="es-CO"/>
        </w:rPr>
        <w:t xml:space="preserve">se encuentran </w:t>
      </w:r>
      <w:r w:rsidRPr="009A4C38">
        <w:rPr>
          <w:rFonts w:cs="Arial"/>
          <w:szCs w:val="24"/>
          <w:lang w:val="es-CO"/>
        </w:rPr>
        <w:t>actualmente vigente</w:t>
      </w:r>
      <w:r>
        <w:rPr>
          <w:rFonts w:cs="Arial"/>
          <w:szCs w:val="24"/>
          <w:lang w:val="es-CO"/>
        </w:rPr>
        <w:t>s</w:t>
      </w:r>
      <w:r w:rsidRPr="009A4C38">
        <w:rPr>
          <w:rFonts w:cs="Arial"/>
          <w:szCs w:val="24"/>
          <w:lang w:val="es-CO"/>
        </w:rPr>
        <w:t>, ejerce válidamente su objeto y no se encuentra en proceso de liquidación ni incurso en causal alguna de disolución.</w:t>
      </w:r>
    </w:p>
    <w:p w14:paraId="77039156" w14:textId="77777777" w:rsidR="002113B6" w:rsidRPr="009A4C38" w:rsidRDefault="002113B6" w:rsidP="002113B6">
      <w:pPr>
        <w:ind w:left="1429"/>
        <w:rPr>
          <w:rFonts w:cs="Arial"/>
          <w:szCs w:val="24"/>
          <w:lang w:val="es-CO"/>
        </w:rPr>
      </w:pPr>
    </w:p>
    <w:p w14:paraId="5EEB97F0" w14:textId="77777777" w:rsidR="002113B6" w:rsidRPr="009A4C38" w:rsidRDefault="002113B6" w:rsidP="002113B6">
      <w:pPr>
        <w:numPr>
          <w:ilvl w:val="0"/>
          <w:numId w:val="5"/>
        </w:numPr>
        <w:jc w:val="both"/>
        <w:rPr>
          <w:rFonts w:cs="Arial"/>
          <w:szCs w:val="24"/>
          <w:lang w:val="es-CO"/>
        </w:rPr>
      </w:pPr>
      <w:r w:rsidRPr="009A4C38">
        <w:rPr>
          <w:rFonts w:cs="Arial"/>
          <w:szCs w:val="24"/>
          <w:lang w:val="es-CO"/>
        </w:rPr>
        <w:t xml:space="preserve">CAPACIDAD: El </w:t>
      </w:r>
      <w:r>
        <w:rPr>
          <w:rFonts w:cs="Arial"/>
          <w:szCs w:val="24"/>
          <w:lang w:val="es-CO"/>
        </w:rPr>
        <w:t>INTERVENTOR</w:t>
      </w:r>
      <w:r w:rsidRPr="009A4C38">
        <w:rPr>
          <w:rFonts w:cs="Arial"/>
          <w:szCs w:val="24"/>
          <w:lang w:val="es-CO"/>
        </w:rPr>
        <w:t xml:space="preserve"> y su representante legal cuentan con la capacidad contractual y legal, así como con las autorizaciones suficientes en los términos de sus estatutos y la ley aplicable para suscribir el presente Contrato y obligarse conforme a los términos y condiciones establecidos en el mismo.</w:t>
      </w:r>
    </w:p>
    <w:p w14:paraId="0F30AA3B" w14:textId="77777777" w:rsidR="002113B6" w:rsidRPr="009A4C38" w:rsidRDefault="002113B6" w:rsidP="002113B6">
      <w:pPr>
        <w:rPr>
          <w:rFonts w:cs="Arial"/>
          <w:szCs w:val="24"/>
          <w:lang w:val="es-CO"/>
        </w:rPr>
      </w:pPr>
    </w:p>
    <w:p w14:paraId="58FF5D51" w14:textId="77777777" w:rsidR="002113B6" w:rsidRPr="009A4C38" w:rsidRDefault="002113B6" w:rsidP="002113B6">
      <w:pPr>
        <w:numPr>
          <w:ilvl w:val="0"/>
          <w:numId w:val="5"/>
        </w:numPr>
        <w:jc w:val="both"/>
        <w:rPr>
          <w:rFonts w:cs="Arial"/>
          <w:szCs w:val="24"/>
          <w:lang w:val="es-CO"/>
        </w:rPr>
      </w:pPr>
      <w:r w:rsidRPr="009A4C38">
        <w:rPr>
          <w:rFonts w:cs="Arial"/>
          <w:szCs w:val="24"/>
          <w:lang w:val="es-CO"/>
        </w:rPr>
        <w:t xml:space="preserve">ACEPTACIÓN CONTRATO: EL </w:t>
      </w:r>
      <w:r>
        <w:rPr>
          <w:rFonts w:cs="Arial"/>
          <w:szCs w:val="24"/>
          <w:lang w:val="es-CO"/>
        </w:rPr>
        <w:t>INTERVENTOR</w:t>
      </w:r>
      <w:r w:rsidRPr="009A4C38">
        <w:rPr>
          <w:rFonts w:cs="Arial"/>
          <w:szCs w:val="24"/>
          <w:lang w:val="es-CO"/>
        </w:rPr>
        <w:t xml:space="preserve"> ha leído cuidadosamente los términos del Contrato.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de bien, obra o servicios que se va a contratar. Declara así mismo que en los términos de la Ley 80 de 1993 puso en conocimiento del IDU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 anexos o que forman parte de éste, como los manuales, guías y procedimientos de la entidad, particularmente ha efectuado una valoración de los riesgos</w:t>
      </w:r>
      <w:r>
        <w:rPr>
          <w:rFonts w:cs="Arial"/>
          <w:szCs w:val="24"/>
          <w:lang w:val="es-CO"/>
        </w:rPr>
        <w:t xml:space="preserve"> asignados</w:t>
      </w:r>
      <w:r w:rsidRPr="009A4C38">
        <w:rPr>
          <w:rFonts w:cs="Arial"/>
          <w:szCs w:val="24"/>
          <w:lang w:val="es-CO"/>
        </w:rPr>
        <w:t xml:space="preserve"> a su cargo conforme a </w:t>
      </w:r>
      <w:r>
        <w:rPr>
          <w:rFonts w:cs="Arial"/>
          <w:szCs w:val="24"/>
          <w:lang w:val="es-CO"/>
        </w:rPr>
        <w:t xml:space="preserve">la matriz de riesgos y </w:t>
      </w:r>
      <w:r w:rsidRPr="009A4C38">
        <w:rPr>
          <w:rFonts w:cs="Arial"/>
          <w:szCs w:val="24"/>
          <w:lang w:val="es-CO"/>
        </w:rPr>
        <w:t xml:space="preserve">los términos del presente contrato. </w:t>
      </w:r>
      <w:bookmarkStart w:id="1" w:name="_Ref341719932"/>
    </w:p>
    <w:p w14:paraId="57ABDBFE" w14:textId="77777777" w:rsidR="002113B6" w:rsidRPr="009A4C38" w:rsidRDefault="002113B6" w:rsidP="002113B6">
      <w:pPr>
        <w:ind w:left="1429"/>
        <w:jc w:val="both"/>
        <w:rPr>
          <w:rFonts w:cs="Arial"/>
          <w:szCs w:val="24"/>
          <w:lang w:val="es-CO"/>
        </w:rPr>
      </w:pPr>
    </w:p>
    <w:p w14:paraId="77238ADE" w14:textId="77777777" w:rsidR="002113B6" w:rsidRPr="009A4C38" w:rsidRDefault="002113B6" w:rsidP="002113B6">
      <w:pPr>
        <w:numPr>
          <w:ilvl w:val="0"/>
          <w:numId w:val="5"/>
        </w:numPr>
        <w:jc w:val="both"/>
        <w:rPr>
          <w:rFonts w:cs="Arial"/>
          <w:szCs w:val="24"/>
          <w:lang w:val="es-CO"/>
        </w:rPr>
      </w:pPr>
      <w:r w:rsidRPr="009A4C38">
        <w:rPr>
          <w:rFonts w:cs="Arial"/>
          <w:szCs w:val="24"/>
          <w:lang w:val="es-CO"/>
        </w:rPr>
        <w:t xml:space="preserve">CONOCIMIENTO DEL OBJETO CONTRACTUAL: </w:t>
      </w:r>
      <w:bookmarkEnd w:id="1"/>
      <w:r w:rsidRPr="009A4C38">
        <w:rPr>
          <w:rFonts w:cs="Arial"/>
          <w:szCs w:val="24"/>
          <w:lang w:val="es-CO"/>
        </w:rPr>
        <w:t xml:space="preserve">EL </w:t>
      </w:r>
      <w:r>
        <w:rPr>
          <w:rFonts w:cs="Arial"/>
          <w:szCs w:val="24"/>
          <w:lang w:val="es-CO"/>
        </w:rPr>
        <w:t>INTERVENTOR</w:t>
      </w:r>
      <w:r w:rsidRPr="009A4C38">
        <w:rPr>
          <w:rFonts w:cs="Arial"/>
          <w:szCs w:val="24"/>
          <w:lang w:val="es-CO"/>
        </w:rPr>
        <w:t xml:space="preserve"> declara que conoce los estudios y documentos previos, pliego de </w:t>
      </w:r>
      <w:r w:rsidRPr="009A4C38">
        <w:rPr>
          <w:rFonts w:cs="Arial"/>
          <w:szCs w:val="24"/>
          <w:lang w:val="es-CO"/>
        </w:rPr>
        <w:lastRenderedPageBreak/>
        <w:t xml:space="preserve">condiciones definitivo que precedieron la celebración del presente contrato, así como los estudios y documentos previos, pliego de condiciones definitivo y el contrato objeto de la </w:t>
      </w:r>
      <w:r>
        <w:rPr>
          <w:rFonts w:cs="Arial"/>
          <w:szCs w:val="24"/>
          <w:lang w:val="es-CO"/>
        </w:rPr>
        <w:t>interventor</w:t>
      </w:r>
      <w:r w:rsidRPr="009A4C38">
        <w:rPr>
          <w:rFonts w:cs="Arial"/>
          <w:szCs w:val="24"/>
          <w:lang w:val="es-CO"/>
        </w:rPr>
        <w:t xml:space="preserve">ía sobre el cual tiene la obligación de control y vigilancia.  </w:t>
      </w:r>
    </w:p>
    <w:p w14:paraId="2993608F" w14:textId="77777777" w:rsidR="002113B6" w:rsidRPr="009A4C38" w:rsidRDefault="002113B6" w:rsidP="002113B6">
      <w:pPr>
        <w:jc w:val="both"/>
        <w:rPr>
          <w:rFonts w:cs="Arial"/>
          <w:szCs w:val="24"/>
          <w:lang w:val="es-CO"/>
        </w:rPr>
      </w:pPr>
    </w:p>
    <w:p w14:paraId="15EC15CF" w14:textId="77777777" w:rsidR="002113B6" w:rsidRDefault="002113B6" w:rsidP="002113B6">
      <w:pPr>
        <w:numPr>
          <w:ilvl w:val="0"/>
          <w:numId w:val="5"/>
        </w:numPr>
        <w:jc w:val="both"/>
        <w:rPr>
          <w:rFonts w:cs="Arial"/>
          <w:szCs w:val="24"/>
          <w:lang w:val="es-CO"/>
        </w:rPr>
      </w:pPr>
      <w:r w:rsidRPr="009A4C38">
        <w:rPr>
          <w:rFonts w:cs="Arial"/>
          <w:szCs w:val="24"/>
          <w:lang w:val="es-CO"/>
        </w:rPr>
        <w:t xml:space="preserve">INHABILIDADES, INCOMPATIBILIDADES Y CONFLICTOS DE INTERÉS. El </w:t>
      </w:r>
      <w:r>
        <w:rPr>
          <w:rFonts w:cs="Arial"/>
          <w:szCs w:val="24"/>
          <w:lang w:val="es-CO"/>
        </w:rPr>
        <w:t>INTERVENTOR</w:t>
      </w:r>
      <w:r w:rsidRPr="009A4C38">
        <w:rPr>
          <w:rFonts w:cs="Arial"/>
          <w:szCs w:val="24"/>
          <w:lang w:val="es-CO"/>
        </w:rPr>
        <w:t xml:space="preserve"> declara y garantiza bajo la gravedad del juramento, lo que se entenderá cumplido con la suscripción del presente Contrato, que no se halla (ni ninguno de sus miembros) incurso en ninguna de las causales de inhabilidad e incompatibilidad señaladas en la Constitución Política y la ley. En caso de que sobrevenga alguna inhabilidad o incompatibilidad el </w:t>
      </w:r>
      <w:r>
        <w:rPr>
          <w:rFonts w:cs="Arial"/>
          <w:szCs w:val="24"/>
          <w:lang w:val="es-CO"/>
        </w:rPr>
        <w:t>INTERVENTOR</w:t>
      </w:r>
      <w:r w:rsidRPr="009A4C38">
        <w:rPr>
          <w:rFonts w:cs="Arial"/>
          <w:szCs w:val="24"/>
          <w:lang w:val="es-CO"/>
        </w:rPr>
        <w:t xml:space="preserve"> declara y garantiza que notificará inmediatamente al IDU y deberá ceder el presente contrato a quien el IDU en los términos previstos en la normativa vigente.</w:t>
      </w:r>
    </w:p>
    <w:p w14:paraId="1D0D6118" w14:textId="77777777" w:rsidR="003D099E" w:rsidRDefault="003D099E" w:rsidP="003D099E">
      <w:pPr>
        <w:pStyle w:val="Prrafodelista"/>
        <w:rPr>
          <w:rFonts w:cs="Arial"/>
          <w:szCs w:val="24"/>
          <w:lang w:val="es-CO"/>
        </w:rPr>
      </w:pPr>
    </w:p>
    <w:p w14:paraId="2552A6B8" w14:textId="77777777" w:rsidR="002113B6" w:rsidRPr="003D099E" w:rsidRDefault="002113B6" w:rsidP="003D099E">
      <w:pPr>
        <w:pStyle w:val="Prrafodelista"/>
        <w:numPr>
          <w:ilvl w:val="0"/>
          <w:numId w:val="41"/>
        </w:numPr>
        <w:jc w:val="both"/>
        <w:rPr>
          <w:rFonts w:cs="Arial"/>
          <w:szCs w:val="24"/>
          <w:lang w:val="es-CO"/>
        </w:rPr>
      </w:pPr>
      <w:r w:rsidRPr="003D099E">
        <w:rPr>
          <w:rFonts w:cs="Arial"/>
          <w:szCs w:val="24"/>
          <w:lang w:val="es-CO"/>
        </w:rPr>
        <w:t>Que, en consideración de lo anterior, las partes han decidido celebrar este Contrato, que se regirá por las siguientes cláusulas:</w:t>
      </w:r>
    </w:p>
    <w:p w14:paraId="6ED2A1E1" w14:textId="77777777" w:rsidR="002113B6" w:rsidRPr="009A4C38" w:rsidRDefault="002113B6" w:rsidP="002113B6">
      <w:pPr>
        <w:ind w:left="426"/>
        <w:rPr>
          <w:rFonts w:cs="Arial"/>
          <w:szCs w:val="24"/>
          <w:lang w:val="es-CO"/>
        </w:rPr>
      </w:pPr>
    </w:p>
    <w:p w14:paraId="2199280E" w14:textId="77777777" w:rsidR="002113B6" w:rsidRPr="009A4C38" w:rsidRDefault="002113B6" w:rsidP="002113B6">
      <w:pPr>
        <w:pStyle w:val="Ttulo1"/>
        <w:keepLines w:val="0"/>
        <w:numPr>
          <w:ilvl w:val="0"/>
          <w:numId w:val="8"/>
        </w:numPr>
        <w:spacing w:before="0"/>
        <w:ind w:left="426" w:hanging="426"/>
        <w:jc w:val="both"/>
        <w:rPr>
          <w:rFonts w:ascii="Arial" w:hAnsi="Arial" w:cs="Arial"/>
          <w:b/>
          <w:color w:val="000000"/>
          <w:sz w:val="24"/>
          <w:szCs w:val="24"/>
          <w:lang w:val="es-ES_tradnl"/>
        </w:rPr>
      </w:pPr>
      <w:bookmarkStart w:id="2" w:name="_Toc47255686"/>
      <w:r>
        <w:rPr>
          <w:rFonts w:ascii="Arial" w:hAnsi="Arial" w:cs="Arial"/>
          <w:b/>
          <w:color w:val="000000"/>
          <w:sz w:val="24"/>
          <w:szCs w:val="24"/>
          <w:lang w:val="es-ES_tradnl"/>
        </w:rPr>
        <w:t>INTERPRETACIÓN DEL CONTRATO</w:t>
      </w:r>
      <w:bookmarkEnd w:id="2"/>
    </w:p>
    <w:p w14:paraId="0BA2698C" w14:textId="77777777" w:rsidR="002113B6" w:rsidRPr="009A4C38" w:rsidRDefault="002113B6" w:rsidP="002113B6">
      <w:pPr>
        <w:ind w:left="426"/>
        <w:rPr>
          <w:rFonts w:cs="Arial"/>
          <w:szCs w:val="24"/>
          <w:lang w:val="es-ES_tradnl"/>
        </w:rPr>
      </w:pPr>
    </w:p>
    <w:p w14:paraId="70B7C5C5" w14:textId="77777777" w:rsidR="002113B6" w:rsidRPr="006C4DC0" w:rsidRDefault="002113B6" w:rsidP="002113B6">
      <w:pPr>
        <w:jc w:val="both"/>
        <w:rPr>
          <w:lang w:val="es-CO"/>
        </w:rPr>
      </w:pPr>
      <w:r w:rsidRPr="006C4DC0">
        <w:rPr>
          <w:lang w:val="es-CO"/>
        </w:rPr>
        <w:t>Este Contrato será interpretado según las reglas que se establecen en esta cláusula, además de aquellas que resulten aplicables de conformidad con lo</w:t>
      </w:r>
      <w:r>
        <w:rPr>
          <w:lang w:val="es-CO"/>
        </w:rPr>
        <w:t xml:space="preserve"> previsto en la Ley 80 de 1993, en especial los artículos 13 y </w:t>
      </w:r>
      <w:r w:rsidRPr="006C4DC0">
        <w:rPr>
          <w:lang w:val="es-CO"/>
        </w:rPr>
        <w:t>28 y demás normatividad aplicable.</w:t>
      </w:r>
    </w:p>
    <w:p w14:paraId="552B1352" w14:textId="77777777" w:rsidR="002113B6" w:rsidRPr="009A4C38" w:rsidRDefault="002113B6" w:rsidP="002113B6">
      <w:pPr>
        <w:ind w:left="426"/>
        <w:jc w:val="both"/>
        <w:rPr>
          <w:rFonts w:cs="Arial"/>
          <w:szCs w:val="24"/>
          <w:lang w:val="es-CO"/>
        </w:rPr>
      </w:pPr>
    </w:p>
    <w:p w14:paraId="70911B42" w14:textId="77777777" w:rsidR="002113B6" w:rsidRPr="009A4C38" w:rsidRDefault="002113B6" w:rsidP="002113B6">
      <w:pPr>
        <w:jc w:val="both"/>
        <w:rPr>
          <w:rFonts w:cs="Arial"/>
          <w:szCs w:val="24"/>
          <w:lang w:val="es-CO"/>
        </w:rPr>
      </w:pPr>
      <w:r w:rsidRPr="009A4C38">
        <w:rPr>
          <w:rFonts w:cs="Arial"/>
          <w:szCs w:val="24"/>
          <w:lang w:val="es-CO"/>
        </w:rPr>
        <w:t>Así mismo, el contrato deberá interpretarse de forma integral y concordada de tal manera que exista coherencia entre sus cláusulas, y entre este y los siguientes documentos que lo conforman y que en orden de prelación son: el pliego de condiciones, sus anexos, adendas y documentos de aclaración; el documento de estudios previos, la oferta del contratista, los manuales, planes, procedimientos y guías vigentes en el IDU.</w:t>
      </w:r>
    </w:p>
    <w:p w14:paraId="09CFB774" w14:textId="77777777" w:rsidR="002113B6" w:rsidRPr="009A4C38" w:rsidRDefault="002113B6" w:rsidP="002113B6">
      <w:pPr>
        <w:ind w:left="426"/>
        <w:jc w:val="both"/>
        <w:rPr>
          <w:rFonts w:cs="Arial"/>
          <w:szCs w:val="24"/>
          <w:lang w:val="es-CO"/>
        </w:rPr>
      </w:pPr>
    </w:p>
    <w:p w14:paraId="00BD9604" w14:textId="77777777" w:rsidR="002113B6" w:rsidRPr="009A4C38" w:rsidRDefault="002113B6" w:rsidP="002113B6">
      <w:pPr>
        <w:jc w:val="both"/>
        <w:rPr>
          <w:rFonts w:cs="Arial"/>
          <w:szCs w:val="24"/>
          <w:lang w:val="es-CO"/>
        </w:rPr>
      </w:pPr>
      <w:r w:rsidRPr="009A4C38">
        <w:rPr>
          <w:rFonts w:cs="Arial"/>
          <w:szCs w:val="24"/>
          <w:lang w:val="es-CO"/>
        </w:rPr>
        <w:t xml:space="preserve">En caso de discrepancia entre los documentos que integran este Contrato, primará lo establecido en el pliego de condiciones, del que forman parte los anexos, adendas y documentos de aclaración. </w:t>
      </w:r>
    </w:p>
    <w:p w14:paraId="0430C5C3" w14:textId="77777777" w:rsidR="002113B6" w:rsidRPr="009A4C38" w:rsidRDefault="002113B6" w:rsidP="002113B6">
      <w:pPr>
        <w:ind w:left="426"/>
        <w:jc w:val="both"/>
        <w:rPr>
          <w:rFonts w:cs="Arial"/>
          <w:b/>
          <w:szCs w:val="24"/>
          <w:lang w:val="es-CO"/>
        </w:rPr>
      </w:pPr>
    </w:p>
    <w:p w14:paraId="5E1F870E" w14:textId="77777777" w:rsidR="002113B6" w:rsidRPr="0090750B" w:rsidRDefault="002113B6" w:rsidP="002113B6">
      <w:pPr>
        <w:pStyle w:val="Ttulo1"/>
        <w:rPr>
          <w:rFonts w:ascii="Arial" w:hAnsi="Arial" w:cs="Arial"/>
          <w:b/>
          <w:color w:val="000000"/>
          <w:sz w:val="24"/>
          <w:szCs w:val="24"/>
          <w:lang w:val="es-CO"/>
        </w:rPr>
      </w:pPr>
      <w:bookmarkStart w:id="3" w:name="_Ref162413671"/>
      <w:bookmarkStart w:id="4" w:name="_Toc233447283"/>
      <w:bookmarkStart w:id="5" w:name="_Toc233868268"/>
      <w:bookmarkStart w:id="6" w:name="_Toc237422188"/>
      <w:bookmarkStart w:id="7" w:name="_Toc331174883"/>
      <w:bookmarkStart w:id="8" w:name="_Toc47255687"/>
      <w:r w:rsidRPr="0090750B">
        <w:rPr>
          <w:rFonts w:ascii="Arial" w:hAnsi="Arial" w:cs="Arial"/>
          <w:b/>
          <w:color w:val="000000"/>
          <w:sz w:val="24"/>
          <w:szCs w:val="24"/>
          <w:lang w:val="es-CO"/>
        </w:rPr>
        <w:t>CLÁUSULA 2</w:t>
      </w:r>
      <w:r w:rsidRPr="0090750B">
        <w:rPr>
          <w:rFonts w:ascii="Arial" w:hAnsi="Arial" w:cs="Arial"/>
          <w:b/>
          <w:color w:val="000000"/>
          <w:sz w:val="24"/>
          <w:szCs w:val="24"/>
          <w:lang w:val="es-CO"/>
        </w:rPr>
        <w:tab/>
        <w:t>DEFINICIONES</w:t>
      </w:r>
      <w:bookmarkEnd w:id="3"/>
      <w:bookmarkEnd w:id="4"/>
      <w:bookmarkEnd w:id="5"/>
      <w:bookmarkEnd w:id="6"/>
      <w:bookmarkEnd w:id="7"/>
      <w:bookmarkEnd w:id="8"/>
    </w:p>
    <w:p w14:paraId="7A8D18C7" w14:textId="77777777" w:rsidR="002113B6" w:rsidRPr="009A4C38" w:rsidRDefault="002113B6" w:rsidP="002113B6">
      <w:pPr>
        <w:ind w:left="426"/>
        <w:jc w:val="both"/>
        <w:rPr>
          <w:rFonts w:cs="Arial"/>
          <w:szCs w:val="24"/>
          <w:lang w:val="es-CO"/>
        </w:rPr>
      </w:pPr>
    </w:p>
    <w:p w14:paraId="11FC9271" w14:textId="77777777" w:rsidR="002113B6" w:rsidRDefault="002113B6" w:rsidP="002113B6">
      <w:pPr>
        <w:jc w:val="both"/>
        <w:rPr>
          <w:color w:val="000000"/>
        </w:rPr>
      </w:pPr>
      <w:r w:rsidRPr="009A4C38">
        <w:rPr>
          <w:rFonts w:cs="Arial"/>
          <w:szCs w:val="24"/>
          <w:lang w:val="es-CO"/>
        </w:rPr>
        <w:t xml:space="preserve">Los términos contenidos en el presente contrato tendrán el significado que se les atribuye y define en EL GLOSARIO INSTITUCIONAL, </w:t>
      </w:r>
      <w:r>
        <w:rPr>
          <w:rFonts w:cs="Arial"/>
          <w:szCs w:val="24"/>
          <w:lang w:val="es-CO"/>
        </w:rPr>
        <w:t xml:space="preserve">vigente al momento del cierre del proceso de selección, </w:t>
      </w:r>
      <w:r w:rsidRPr="009A4C38">
        <w:rPr>
          <w:rFonts w:cs="Arial"/>
          <w:szCs w:val="24"/>
          <w:lang w:val="es-CO"/>
        </w:rPr>
        <w:t xml:space="preserve">que puede ser consultado en la página web de la entidad. </w:t>
      </w:r>
      <w:r w:rsidRPr="0023310C">
        <w:rPr>
          <w:color w:val="000000"/>
        </w:rPr>
        <w:t xml:space="preserve">Los términos </w:t>
      </w:r>
      <w:r>
        <w:rPr>
          <w:color w:val="000000"/>
        </w:rPr>
        <w:lastRenderedPageBreak/>
        <w:t xml:space="preserve">técnicos que no se encuentran </w:t>
      </w:r>
      <w:r w:rsidRPr="0023310C">
        <w:rPr>
          <w:color w:val="000000"/>
        </w:rPr>
        <w:t xml:space="preserve">definidos </w:t>
      </w:r>
      <w:r>
        <w:rPr>
          <w:color w:val="000000"/>
        </w:rPr>
        <w:t xml:space="preserve">expresamente en el glosario institucional tendrán los significados que le correspondan según la técnica o ciencia respectiva. </w:t>
      </w:r>
    </w:p>
    <w:p w14:paraId="218AAE2D" w14:textId="77777777" w:rsidR="002113B6" w:rsidRDefault="002113B6" w:rsidP="002113B6">
      <w:pPr>
        <w:jc w:val="both"/>
        <w:rPr>
          <w:color w:val="000000"/>
        </w:rPr>
      </w:pPr>
    </w:p>
    <w:p w14:paraId="6048C5DE" w14:textId="77777777" w:rsidR="002113B6" w:rsidRDefault="002113B6" w:rsidP="002113B6">
      <w:pPr>
        <w:jc w:val="both"/>
        <w:rPr>
          <w:rFonts w:cs="Arial"/>
          <w:szCs w:val="24"/>
          <w:lang w:val="es-CO"/>
        </w:rPr>
      </w:pPr>
      <w:r>
        <w:rPr>
          <w:color w:val="000000"/>
        </w:rPr>
        <w:t xml:space="preserve">Los términos definidos </w:t>
      </w:r>
      <w:r w:rsidRPr="0023310C">
        <w:rPr>
          <w:color w:val="000000"/>
        </w:rPr>
        <w:t xml:space="preserve">son </w:t>
      </w:r>
      <w:r>
        <w:rPr>
          <w:color w:val="000000"/>
        </w:rPr>
        <w:t xml:space="preserve">los </w:t>
      </w:r>
      <w:r w:rsidRPr="0023310C">
        <w:rPr>
          <w:color w:val="000000"/>
        </w:rPr>
        <w:t>utilizados en singular y en plural de acuerdo como lo requiera el contexto en el cual son utilizados. Los términos definidos en el artículo 2.2.1.1.1.3.1 del Decreto 1082 de 2015 se entenderán de acuerdo con el significado señalado en dicho artículo. Los términos no definidos deben entenderse de acuerdo con su significado natural y obvio.</w:t>
      </w:r>
      <w:r w:rsidRPr="00171DE3">
        <w:t xml:space="preserve"> </w:t>
      </w:r>
    </w:p>
    <w:p w14:paraId="62DBC776" w14:textId="77777777" w:rsidR="002113B6" w:rsidRDefault="002113B6" w:rsidP="002113B6">
      <w:pPr>
        <w:jc w:val="both"/>
        <w:rPr>
          <w:rFonts w:cs="Arial"/>
          <w:szCs w:val="24"/>
          <w:lang w:val="es-CO"/>
        </w:rPr>
      </w:pPr>
    </w:p>
    <w:p w14:paraId="247FF6B3" w14:textId="77777777" w:rsidR="002113B6" w:rsidRPr="0090750B" w:rsidRDefault="002113B6" w:rsidP="002113B6">
      <w:pPr>
        <w:pStyle w:val="Ttulo1"/>
        <w:rPr>
          <w:rFonts w:ascii="Arial" w:hAnsi="Arial" w:cs="Arial"/>
          <w:b/>
          <w:color w:val="000000"/>
          <w:sz w:val="24"/>
          <w:szCs w:val="24"/>
        </w:rPr>
      </w:pPr>
      <w:bookmarkStart w:id="9" w:name="_Toc47255688"/>
      <w:r w:rsidRPr="0090750B">
        <w:rPr>
          <w:rFonts w:ascii="Arial" w:hAnsi="Arial" w:cs="Arial"/>
          <w:b/>
          <w:color w:val="000000"/>
          <w:sz w:val="24"/>
          <w:szCs w:val="24"/>
        </w:rPr>
        <w:t>CLÁUSULA 3</w:t>
      </w:r>
      <w:r w:rsidRPr="0090750B">
        <w:rPr>
          <w:rFonts w:ascii="Arial" w:hAnsi="Arial" w:cs="Arial"/>
          <w:b/>
          <w:color w:val="000000"/>
          <w:sz w:val="24"/>
          <w:szCs w:val="24"/>
        </w:rPr>
        <w:tab/>
        <w:t>OBJETO DEL CONTRATO</w:t>
      </w:r>
      <w:bookmarkEnd w:id="9"/>
    </w:p>
    <w:p w14:paraId="5C27FC07" w14:textId="77777777" w:rsidR="002113B6" w:rsidRPr="009A4C38" w:rsidRDefault="002113B6" w:rsidP="002113B6">
      <w:pPr>
        <w:ind w:left="426" w:hanging="1"/>
        <w:jc w:val="both"/>
        <w:rPr>
          <w:rFonts w:cs="Arial"/>
          <w:b/>
          <w:szCs w:val="24"/>
        </w:rPr>
      </w:pPr>
    </w:p>
    <w:p w14:paraId="04FC91EE" w14:textId="77777777" w:rsidR="003D099E" w:rsidRDefault="002113B6" w:rsidP="003B7672">
      <w:pPr>
        <w:jc w:val="both"/>
        <w:rPr>
          <w:b/>
        </w:rPr>
      </w:pPr>
      <w:r w:rsidRPr="009A4C38">
        <w:rPr>
          <w:rFonts w:cs="Arial"/>
          <w:szCs w:val="24"/>
        </w:rPr>
        <w:t xml:space="preserve">El </w:t>
      </w:r>
      <w:r>
        <w:rPr>
          <w:rFonts w:cs="Arial"/>
          <w:szCs w:val="24"/>
        </w:rPr>
        <w:t>INTERVENTOR</w:t>
      </w:r>
      <w:r w:rsidRPr="009A4C38">
        <w:rPr>
          <w:rFonts w:cs="Arial"/>
          <w:b/>
          <w:i/>
          <w:szCs w:val="24"/>
        </w:rPr>
        <w:t xml:space="preserve"> </w:t>
      </w:r>
      <w:r w:rsidRPr="009A4C38">
        <w:rPr>
          <w:rFonts w:cs="Arial"/>
          <w:szCs w:val="24"/>
        </w:rPr>
        <w:t>se obliga para con el IDU, a realizar la:</w:t>
      </w:r>
      <w:r w:rsidRPr="009A4C38">
        <w:rPr>
          <w:rFonts w:cs="Arial"/>
          <w:b/>
          <w:szCs w:val="24"/>
        </w:rPr>
        <w:t xml:space="preserve"> </w:t>
      </w:r>
      <w:r w:rsidR="003B7672" w:rsidRPr="003B7672">
        <w:rPr>
          <w:b/>
        </w:rPr>
        <w:t>INTERVENTORIA TECNICA, ADMINISTRATIVA, FINANCIERA, LEGAL, SOCIAL Y SST-SGA PARA LA DEMOLICIÓN, LIMPIEZA, CERRAMIENTO Y MANTENIMIENTO DE PREDIOS ADQUIRIDOS POR EL INSTITUTO DE DESARROLLO URBANO – IDU, PARA LA EJECUCIÓN DE PROYECTOS VIALES Y DE ESPACIO PÚBLICO QUE SE ENCUENTRAN EN ADMINISTRACIÓN A CARGO DE LA DIRECCION TECNICA DE PREDIOS – PROYECTOS VARIOS TRANSMILENIO, EN BOGOTA D.C.</w:t>
      </w:r>
    </w:p>
    <w:p w14:paraId="687714D3" w14:textId="77777777" w:rsidR="003B7672" w:rsidRPr="00EB3D48" w:rsidRDefault="003B7672" w:rsidP="003B7672">
      <w:pPr>
        <w:jc w:val="both"/>
        <w:rPr>
          <w:rFonts w:cs="Arial"/>
          <w:b/>
          <w:szCs w:val="22"/>
        </w:rPr>
      </w:pPr>
    </w:p>
    <w:p w14:paraId="3B66D9CA" w14:textId="77777777" w:rsidR="002113B6" w:rsidRDefault="002113B6" w:rsidP="003D099E">
      <w:pPr>
        <w:jc w:val="both"/>
        <w:rPr>
          <w:rFonts w:cs="Arial"/>
          <w:bCs/>
          <w:szCs w:val="22"/>
        </w:rPr>
      </w:pPr>
      <w:r>
        <w:rPr>
          <w:rFonts w:cs="Arial"/>
          <w:b/>
          <w:color w:val="000000"/>
          <w:szCs w:val="24"/>
        </w:rPr>
        <w:t xml:space="preserve">3.1 </w:t>
      </w:r>
      <w:r w:rsidRPr="00460830">
        <w:rPr>
          <w:rFonts w:cs="Arial"/>
          <w:b/>
          <w:color w:val="000000"/>
          <w:szCs w:val="24"/>
        </w:rPr>
        <w:t>ALCANCE DEL OBJETO:</w:t>
      </w:r>
    </w:p>
    <w:p w14:paraId="73BDECE0" w14:textId="77777777" w:rsidR="002113B6" w:rsidRDefault="002113B6" w:rsidP="002113B6">
      <w:pPr>
        <w:rPr>
          <w:rFonts w:cs="Arial"/>
          <w:bCs/>
          <w:szCs w:val="22"/>
        </w:rPr>
      </w:pPr>
    </w:p>
    <w:p w14:paraId="58354D0D" w14:textId="77777777" w:rsidR="003B7672" w:rsidRDefault="003B7672" w:rsidP="003B7672">
      <w:pPr>
        <w:jc w:val="both"/>
      </w:pPr>
      <w:r>
        <w:t xml:space="preserve">A través del contrato de Interventoría integral que resulte del presente concurso de méritos, se realizará el seguimiento al contrato de obra para la DEMOLICIÓN, LIMPIEZA, CERRAMIENTO Y MANTENIMIENTO DE PREDIOS ADQUIRIDOS POR EL INSTITUTO DE DESARROLLO URBANO – IDU, PARA LA EJECUCIÓN DE PROYECTOS VIALES Y DE ESPACIO PÚBLICO QUE SE ENCUENTRAN EN ADMINISTRACIÓN A CARGO DE LA DIRECCION TECNICA DE PREDIOS – PROYECTOS VARIOS TRANSMILENIO, EN BOGOTA D.C. las actividades a realizar en general consisten en el seguimiento técnico, administrativo, financiero, contable, jurídico, social, ambiental y de seguridad y salud en el trabajo sobre el cumplimiento, del contrato objeto de la Interventoría y se regirá por las obligaciones y procedimientos establecidos en el Manual de Interventoría y/o Supervisión de Contratos del IDU, vigente al momento de requerirse, los Pliegos de Condiciones y el contrato que se suscriba, así como la normatividad vigente que aplica a este tipo de proyectos, garantizando su cumplimiento a cabalidad, para el proceso licitatorio objeto de esta Interventoría. </w:t>
      </w:r>
    </w:p>
    <w:p w14:paraId="0FD9D959" w14:textId="77777777" w:rsidR="003B7672" w:rsidRDefault="003B7672" w:rsidP="003B7672">
      <w:pPr>
        <w:jc w:val="both"/>
      </w:pPr>
    </w:p>
    <w:p w14:paraId="3373D4D8" w14:textId="77777777" w:rsidR="003B7672" w:rsidRDefault="003B7672" w:rsidP="003B7672">
      <w:pPr>
        <w:jc w:val="both"/>
        <w:rPr>
          <w:rFonts w:cs="Arial"/>
          <w:bCs/>
          <w:szCs w:val="22"/>
        </w:rPr>
      </w:pPr>
      <w:r>
        <w:t>Es de aclarar que los detalles de los trabajos a realizar se encuentran descritos en el Anexo 1 – Anexo Técnico, al igual que los capítulos y/o apéndices técnicos que lo complementan, que hacen parte integral del presente proceso de selección.</w:t>
      </w:r>
    </w:p>
    <w:p w14:paraId="7DB92E11" w14:textId="77777777" w:rsidR="002113B6" w:rsidRPr="0090750B" w:rsidRDefault="002113B6" w:rsidP="002113B6">
      <w:pPr>
        <w:pStyle w:val="Ttulo1"/>
        <w:rPr>
          <w:rFonts w:ascii="Arial" w:hAnsi="Arial" w:cs="Arial"/>
          <w:b/>
          <w:color w:val="000000"/>
          <w:sz w:val="24"/>
          <w:szCs w:val="24"/>
          <w:lang w:val="es-ES_tradnl"/>
        </w:rPr>
      </w:pPr>
      <w:bookmarkStart w:id="10" w:name="_Ref82508632"/>
      <w:bookmarkStart w:id="11" w:name="_Toc90120881"/>
      <w:bookmarkStart w:id="12" w:name="_Toc103663286"/>
      <w:bookmarkStart w:id="13" w:name="_Toc145149532"/>
      <w:bookmarkStart w:id="14" w:name="_Toc233447312"/>
      <w:bookmarkStart w:id="15" w:name="_Toc233868270"/>
      <w:bookmarkStart w:id="16" w:name="_Toc237422220"/>
      <w:bookmarkStart w:id="17" w:name="_Toc331174885"/>
      <w:bookmarkStart w:id="18" w:name="_Toc47255689"/>
      <w:r w:rsidRPr="0090750B">
        <w:rPr>
          <w:rFonts w:ascii="Arial" w:hAnsi="Arial" w:cs="Arial"/>
          <w:b/>
          <w:color w:val="000000"/>
          <w:sz w:val="24"/>
          <w:szCs w:val="24"/>
          <w:lang w:val="es-ES_tradnl"/>
        </w:rPr>
        <w:lastRenderedPageBreak/>
        <w:t>CLÁUSULA 4</w:t>
      </w:r>
      <w:r w:rsidRPr="0090750B">
        <w:rPr>
          <w:rFonts w:ascii="Arial" w:hAnsi="Arial" w:cs="Arial"/>
          <w:b/>
          <w:color w:val="000000"/>
          <w:sz w:val="24"/>
          <w:szCs w:val="24"/>
          <w:lang w:val="es-ES_tradnl"/>
        </w:rPr>
        <w:tab/>
        <w:t>PLAZO DE EJECUCIÓN DEL CONTRATO</w:t>
      </w:r>
      <w:bookmarkEnd w:id="10"/>
      <w:bookmarkEnd w:id="11"/>
      <w:bookmarkEnd w:id="12"/>
      <w:bookmarkEnd w:id="13"/>
      <w:bookmarkEnd w:id="14"/>
      <w:bookmarkEnd w:id="15"/>
      <w:bookmarkEnd w:id="16"/>
      <w:bookmarkEnd w:id="17"/>
      <w:bookmarkEnd w:id="18"/>
    </w:p>
    <w:p w14:paraId="44294CF1" w14:textId="77777777" w:rsidR="002113B6" w:rsidRPr="009A4C38" w:rsidRDefault="002113B6" w:rsidP="002113B6">
      <w:pPr>
        <w:jc w:val="both"/>
        <w:rPr>
          <w:rFonts w:cs="Arial"/>
          <w:szCs w:val="24"/>
        </w:rPr>
      </w:pPr>
    </w:p>
    <w:p w14:paraId="7F79A2AC" w14:textId="77777777" w:rsidR="002113B6" w:rsidRPr="009A4C38" w:rsidRDefault="003B7672" w:rsidP="003B7672">
      <w:pPr>
        <w:jc w:val="both"/>
        <w:rPr>
          <w:rFonts w:cs="Arial"/>
          <w:szCs w:val="24"/>
        </w:rPr>
      </w:pPr>
      <w:r>
        <w:t xml:space="preserve">El plazo del contrato que se suscriba es de </w:t>
      </w:r>
      <w:r w:rsidRPr="003B7672">
        <w:rPr>
          <w:b/>
        </w:rPr>
        <w:t>SIETE (7) MESES</w:t>
      </w:r>
      <w:r>
        <w:t>, contados a partir de la fecha de suscripción del acta de inicio entre el INTERVENTOR y el IDU, previo cumplimiento de los requisitos de ejecución establecidos en el artículo 41 de la Ley 80 de 1993 modificado por el artículo 23 de la Ley 1150 de 2007 y los demás que se señalan para tal efecto en el Pliego de Condiciones, demás documentos precontractuales y en la minuta del contrato.</w:t>
      </w:r>
    </w:p>
    <w:p w14:paraId="78629A9D" w14:textId="77777777" w:rsidR="002113B6" w:rsidRDefault="002113B6" w:rsidP="002113B6">
      <w:pPr>
        <w:suppressAutoHyphens/>
        <w:ind w:left="5" w:right="51"/>
        <w:rPr>
          <w:rFonts w:cs="Arial"/>
          <w:sz w:val="14"/>
          <w:szCs w:val="10"/>
        </w:rPr>
      </w:pPr>
    </w:p>
    <w:p w14:paraId="79D27C3B" w14:textId="77777777" w:rsidR="002113B6" w:rsidRDefault="003B7672" w:rsidP="002113B6">
      <w:pPr>
        <w:jc w:val="both"/>
        <w:rPr>
          <w:rFonts w:cs="Arial"/>
          <w:color w:val="000000"/>
          <w:szCs w:val="22"/>
          <w:lang w:val="es-CO"/>
        </w:rPr>
      </w:pPr>
      <w:r>
        <w:rPr>
          <w:rFonts w:cs="Arial"/>
          <w:b/>
          <w:szCs w:val="24"/>
        </w:rPr>
        <w:t>Nota 1</w:t>
      </w:r>
      <w:r w:rsidR="002113B6" w:rsidRPr="009A4C38">
        <w:rPr>
          <w:rFonts w:cs="Arial"/>
          <w:b/>
          <w:szCs w:val="24"/>
        </w:rPr>
        <w:t>:</w:t>
      </w:r>
      <w:r w:rsidR="002113B6" w:rsidRPr="009A4C38">
        <w:rPr>
          <w:rFonts w:cs="Arial"/>
          <w:szCs w:val="24"/>
          <w:lang w:val="es-CO"/>
        </w:rPr>
        <w:t xml:space="preserve"> </w:t>
      </w:r>
      <w:r>
        <w:t>El plazo para la ejecución del contrato es el antes citado, no obstante, y teniendo en cuenta que el contrato de obra es a precios unitarios y/o monto agotable, el contrato de Interventoría podrá ser terminado cuando el contrato de obra principal se termine. El IDU en ningún caso se hará responsable de pagos por compromisos que hayan adquirido previamente la Interventoría a la fecha de terminación anticipada.</w:t>
      </w:r>
    </w:p>
    <w:p w14:paraId="1AF4E5BD" w14:textId="77777777" w:rsidR="003B7672" w:rsidRDefault="003B7672" w:rsidP="002113B6">
      <w:pPr>
        <w:jc w:val="both"/>
        <w:rPr>
          <w:rFonts w:cs="Arial"/>
          <w:color w:val="000000"/>
          <w:szCs w:val="22"/>
          <w:lang w:val="es-CO"/>
        </w:rPr>
      </w:pPr>
    </w:p>
    <w:p w14:paraId="401E3257" w14:textId="77777777" w:rsidR="00340C4C" w:rsidRDefault="003B7672" w:rsidP="00340C4C">
      <w:pPr>
        <w:autoSpaceDE w:val="0"/>
        <w:autoSpaceDN w:val="0"/>
        <w:adjustRightInd w:val="0"/>
        <w:jc w:val="both"/>
      </w:pPr>
      <w:r>
        <w:rPr>
          <w:rFonts w:cs="Arial"/>
          <w:b/>
          <w:color w:val="000000"/>
          <w:szCs w:val="22"/>
          <w:lang w:val="es-CO"/>
        </w:rPr>
        <w:t>Nota 2</w:t>
      </w:r>
      <w:r w:rsidR="00340C4C">
        <w:rPr>
          <w:rFonts w:cs="Arial"/>
          <w:b/>
          <w:color w:val="000000"/>
          <w:szCs w:val="22"/>
          <w:lang w:val="es-CO"/>
        </w:rPr>
        <w:t xml:space="preserve">:  </w:t>
      </w:r>
      <w:r w:rsidR="00340C4C" w:rsidRPr="00401942">
        <w:t>El acta de inicio deberá suscribirse de acuerdo con lo establecido por el IDU, o en la respectiva minuta.</w:t>
      </w:r>
      <w:r w:rsidR="00340C4C">
        <w:t xml:space="preserve"> El término aquí fijado para la suscripción del acta de inicio del contrato de interventoría, deberá sujetarse a la iniciación del contrato objeto de seguimiento, sin que ello conlleve suma alguna a favor del interventor.</w:t>
      </w:r>
    </w:p>
    <w:p w14:paraId="617E13A9" w14:textId="77777777" w:rsidR="003B7672" w:rsidRDefault="003B7672" w:rsidP="00340C4C">
      <w:pPr>
        <w:autoSpaceDE w:val="0"/>
        <w:autoSpaceDN w:val="0"/>
        <w:adjustRightInd w:val="0"/>
        <w:jc w:val="both"/>
      </w:pPr>
    </w:p>
    <w:p w14:paraId="3CC5355A" w14:textId="77777777" w:rsidR="003B7672" w:rsidRDefault="003B7672" w:rsidP="00340C4C">
      <w:pPr>
        <w:autoSpaceDE w:val="0"/>
        <w:autoSpaceDN w:val="0"/>
        <w:adjustRightInd w:val="0"/>
        <w:jc w:val="both"/>
      </w:pPr>
      <w:r>
        <w:t>Se adopta como política en las minutas de interventoría de obra, la modificación al parágrafo segundo de la cláusula de plazo, así:</w:t>
      </w:r>
    </w:p>
    <w:p w14:paraId="749C9A4E" w14:textId="77777777" w:rsidR="00340C4C" w:rsidRPr="00340C4C" w:rsidRDefault="00340C4C" w:rsidP="002113B6">
      <w:pPr>
        <w:jc w:val="both"/>
        <w:rPr>
          <w:rFonts w:eastAsia="Cambria" w:cs="Arial"/>
          <w:b/>
          <w:szCs w:val="24"/>
        </w:rPr>
      </w:pPr>
    </w:p>
    <w:p w14:paraId="36D88FA8" w14:textId="77777777" w:rsidR="003B7672" w:rsidRDefault="002113B6" w:rsidP="003B7672">
      <w:pPr>
        <w:jc w:val="both"/>
      </w:pPr>
      <w:r w:rsidRPr="005E084A">
        <w:rPr>
          <w:rFonts w:eastAsia="Cambria"/>
          <w:b/>
          <w:szCs w:val="24"/>
        </w:rPr>
        <w:t xml:space="preserve">PARÁGRAFO </w:t>
      </w:r>
      <w:r w:rsidR="003B7672">
        <w:rPr>
          <w:rFonts w:eastAsia="Cambria"/>
          <w:b/>
          <w:szCs w:val="24"/>
        </w:rPr>
        <w:t>PRIMERO</w:t>
      </w:r>
      <w:r w:rsidRPr="005E084A">
        <w:rPr>
          <w:rFonts w:eastAsia="Cambria"/>
          <w:b/>
          <w:szCs w:val="24"/>
        </w:rPr>
        <w:t>:</w:t>
      </w:r>
      <w:r w:rsidRPr="005E084A">
        <w:rPr>
          <w:rFonts w:eastAsia="Cambria"/>
          <w:szCs w:val="24"/>
        </w:rPr>
        <w:t xml:space="preserve"> </w:t>
      </w:r>
      <w:r w:rsidR="003B7672">
        <w:t xml:space="preserve">Cuando por causas imputables al INTERVENTOR se requiera prorrogar el plazo de la fase de ejecución, sin perjuicio de las actuaciones administrativas de incumplimiento que se adelanten, todos los costos que se generen por esta prórroga en plazo, serán por cuenta del INTERVENTOR. EL INTERVENTOR con la suscripción del presente contrato acepta esta condición. </w:t>
      </w:r>
    </w:p>
    <w:p w14:paraId="2D0BFA79" w14:textId="77777777" w:rsidR="003B7672" w:rsidRDefault="003B7672" w:rsidP="003B7672">
      <w:pPr>
        <w:jc w:val="both"/>
      </w:pPr>
    </w:p>
    <w:p w14:paraId="3F94B0A6" w14:textId="77777777" w:rsidR="003B7672" w:rsidRDefault="003B7672" w:rsidP="003B7672">
      <w:pPr>
        <w:jc w:val="both"/>
      </w:pPr>
      <w:r>
        <w:t xml:space="preserve">Cuando por causas no imputables al INTERVENTOR se requiera prorrogar el plazo de Fase de Ejecución, a efectos de determinar el valor a remunerar al INTERVENTOR se aplicará lo siguiente: Se tendrá en cuenta para la determinación de las prórrogas, el desglose de la propuesta económica, presentada por el Interventor en cumplimiento de la obligación establecida en la minuta del contrato de interventoría. </w:t>
      </w:r>
    </w:p>
    <w:p w14:paraId="4649AF17" w14:textId="77777777" w:rsidR="003B7672" w:rsidRDefault="003B7672" w:rsidP="003B7672">
      <w:pPr>
        <w:jc w:val="both"/>
      </w:pPr>
    </w:p>
    <w:p w14:paraId="13CED695" w14:textId="77777777" w:rsidR="005E084A" w:rsidRDefault="003B7672" w:rsidP="003B7672">
      <w:pPr>
        <w:jc w:val="both"/>
        <w:rPr>
          <w:rFonts w:eastAsia="Cambria" w:cs="Arial"/>
          <w:b/>
          <w:szCs w:val="24"/>
        </w:rPr>
      </w:pPr>
      <w:r>
        <w:t>Una vez acordado el personal y el costo requerido para atender las obligaciones de seguimiento y control de las actividades a ejecutar en los términos de la prórroga, no se reconocerán valores adicionales por personal omitido en la propuesta de adición y su costo está por cuenta y riesgo del interventor.</w:t>
      </w:r>
    </w:p>
    <w:p w14:paraId="010AC1B6" w14:textId="77777777" w:rsidR="002113B6" w:rsidRPr="009A4C38" w:rsidRDefault="002113B6" w:rsidP="002113B6">
      <w:pPr>
        <w:jc w:val="both"/>
        <w:rPr>
          <w:rFonts w:cs="Arial"/>
          <w:color w:val="FF0000"/>
          <w:szCs w:val="24"/>
          <w:lang w:val="es-CO"/>
        </w:rPr>
      </w:pPr>
    </w:p>
    <w:p w14:paraId="14B623B5" w14:textId="77777777" w:rsidR="002113B6" w:rsidRPr="006C4DC0" w:rsidRDefault="002113B6" w:rsidP="002113B6">
      <w:pPr>
        <w:jc w:val="both"/>
        <w:rPr>
          <w:lang w:val="es-CO"/>
        </w:rPr>
      </w:pPr>
    </w:p>
    <w:p w14:paraId="2A84A043" w14:textId="77777777" w:rsidR="002113B6" w:rsidRPr="009A4C38" w:rsidRDefault="002113B6" w:rsidP="002113B6">
      <w:pPr>
        <w:shd w:val="clear" w:color="auto" w:fill="FFFFFF"/>
        <w:jc w:val="both"/>
        <w:rPr>
          <w:rFonts w:cs="Arial"/>
          <w:szCs w:val="24"/>
          <w:lang w:val="es-CO"/>
        </w:rPr>
      </w:pPr>
      <w:r w:rsidRPr="009C36CE">
        <w:rPr>
          <w:rFonts w:cs="Arial"/>
          <w:b/>
          <w:szCs w:val="24"/>
          <w:lang w:val="es-CO"/>
        </w:rPr>
        <w:t>PLAZO</w:t>
      </w:r>
      <w:r w:rsidRPr="009A4C38">
        <w:rPr>
          <w:rFonts w:cs="Arial"/>
          <w:b/>
          <w:szCs w:val="24"/>
          <w:lang w:val="es-CO"/>
        </w:rPr>
        <w:t xml:space="preserve"> ACTA DE RECIBO </w:t>
      </w:r>
      <w:r>
        <w:rPr>
          <w:rFonts w:cs="Arial"/>
          <w:b/>
          <w:szCs w:val="24"/>
          <w:lang w:val="es-CO"/>
        </w:rPr>
        <w:t>FINAL</w:t>
      </w:r>
      <w:r w:rsidRPr="009A4C38">
        <w:rPr>
          <w:rFonts w:cs="Arial"/>
          <w:b/>
          <w:szCs w:val="24"/>
          <w:lang w:val="es-CO"/>
        </w:rPr>
        <w:t>.</w:t>
      </w:r>
      <w:r w:rsidRPr="009A4C38">
        <w:rPr>
          <w:rFonts w:cs="Arial"/>
          <w:szCs w:val="24"/>
          <w:lang w:val="es-CO"/>
        </w:rPr>
        <w:t xml:space="preserve"> El acta de recibo final deberá suscribirse por parte del contratista e </w:t>
      </w:r>
      <w:r>
        <w:rPr>
          <w:rFonts w:cs="Arial"/>
          <w:szCs w:val="24"/>
          <w:lang w:val="es-CO"/>
        </w:rPr>
        <w:t>INTERVENTOR</w:t>
      </w:r>
      <w:r w:rsidRPr="009A4C38">
        <w:rPr>
          <w:rFonts w:cs="Arial"/>
          <w:szCs w:val="24"/>
          <w:lang w:val="es-CO"/>
        </w:rPr>
        <w:t xml:space="preserve"> dentro </w:t>
      </w:r>
      <w:r>
        <w:rPr>
          <w:rFonts w:cs="Arial"/>
          <w:szCs w:val="24"/>
          <w:lang w:val="es-CO"/>
        </w:rPr>
        <w:t xml:space="preserve">de los </w:t>
      </w:r>
      <w:r w:rsidRPr="00392A63">
        <w:rPr>
          <w:b/>
          <w:bCs/>
          <w:lang w:val="es-CO"/>
        </w:rPr>
        <w:t>cuarenta y cinco (45) días</w:t>
      </w:r>
      <w:r w:rsidRPr="0090750B">
        <w:rPr>
          <w:lang w:val="es-CO"/>
        </w:rPr>
        <w:t xml:space="preserve"> hábiles siguientes</w:t>
      </w:r>
      <w:r w:rsidRPr="006C4DC0">
        <w:rPr>
          <w:lang w:val="es-CO"/>
        </w:rPr>
        <w:t xml:space="preserve"> a la culminación del plazo de ejecución del contrato</w:t>
      </w:r>
      <w:r w:rsidRPr="009A4C38">
        <w:rPr>
          <w:rFonts w:cs="Arial"/>
          <w:szCs w:val="24"/>
          <w:lang w:val="es-CO"/>
        </w:rPr>
        <w:t xml:space="preserve">, en el formato aprobado dentro del Sistema de Gestión Integral del IDU. El </w:t>
      </w:r>
      <w:r>
        <w:rPr>
          <w:rFonts w:cs="Arial"/>
          <w:szCs w:val="24"/>
          <w:lang w:val="es-CO"/>
        </w:rPr>
        <w:t>INTERVENTOR</w:t>
      </w:r>
      <w:r w:rsidRPr="009A4C38">
        <w:rPr>
          <w:rFonts w:cs="Arial"/>
          <w:szCs w:val="24"/>
          <w:lang w:val="es-CO"/>
        </w:rPr>
        <w:t xml:space="preserve"> o supervisor, atendiendo lo que evidencie del procedimiento de verificación y subsanación, deberá analizar y solicitar al IDU el inicio del proceso administrativo sancionatorio a que haya lugar, en caso de incumplimientos del contratista que no puedan ser objeto de subsanación. </w:t>
      </w:r>
    </w:p>
    <w:p w14:paraId="3D04F096" w14:textId="77777777" w:rsidR="002113B6" w:rsidRPr="009A4C38" w:rsidRDefault="002113B6" w:rsidP="002113B6">
      <w:pPr>
        <w:ind w:left="426"/>
        <w:jc w:val="both"/>
        <w:rPr>
          <w:rFonts w:cs="Arial"/>
          <w:szCs w:val="24"/>
          <w:lang w:val="es-CO"/>
        </w:rPr>
      </w:pPr>
      <w:r w:rsidRPr="009A4C38">
        <w:rPr>
          <w:rFonts w:cs="Arial"/>
          <w:szCs w:val="24"/>
          <w:lang w:val="es-CO"/>
        </w:rPr>
        <w:t xml:space="preserve"> </w:t>
      </w:r>
    </w:p>
    <w:p w14:paraId="018E7C35" w14:textId="77777777" w:rsidR="002113B6" w:rsidRDefault="002113B6" w:rsidP="002113B6">
      <w:pPr>
        <w:jc w:val="both"/>
        <w:rPr>
          <w:rFonts w:cs="Arial"/>
          <w:szCs w:val="24"/>
          <w:lang w:val="es-CO"/>
        </w:rPr>
      </w:pPr>
      <w:r w:rsidRPr="009A4C38">
        <w:rPr>
          <w:rFonts w:cs="Arial"/>
          <w:szCs w:val="24"/>
          <w:lang w:val="es-CO"/>
        </w:rPr>
        <w:t>El plazo señalado para la suscripción del acta de recibo final debe ser empleado para efectuar los trámites administrativos y operativos encaminados a la documentación y gestión de la suscripción del acta correspondiente, no para ejecutar actividades contractuales pendientes</w:t>
      </w:r>
      <w:r>
        <w:rPr>
          <w:rFonts w:cs="Arial"/>
          <w:szCs w:val="24"/>
          <w:lang w:val="es-CO"/>
        </w:rPr>
        <w:t>, las cuales se debieron ejecutar en el plazo contractual de la fase de ejecución de obra</w:t>
      </w:r>
      <w:r w:rsidRPr="009A4C38">
        <w:rPr>
          <w:rFonts w:cs="Arial"/>
          <w:szCs w:val="24"/>
          <w:lang w:val="es-CO"/>
        </w:rPr>
        <w:t>.</w:t>
      </w:r>
    </w:p>
    <w:p w14:paraId="523FA09F" w14:textId="77777777" w:rsidR="002113B6" w:rsidRDefault="002113B6" w:rsidP="002113B6">
      <w:pPr>
        <w:jc w:val="both"/>
        <w:rPr>
          <w:lang w:val="es-CO"/>
        </w:rPr>
      </w:pPr>
    </w:p>
    <w:p w14:paraId="6E01C369" w14:textId="77777777" w:rsidR="002113B6" w:rsidRPr="009A4C38" w:rsidRDefault="002113B6" w:rsidP="002113B6">
      <w:pPr>
        <w:jc w:val="both"/>
        <w:rPr>
          <w:lang w:val="es-ES_tradnl"/>
        </w:rPr>
      </w:pPr>
      <w:r w:rsidRPr="009A4C38">
        <w:rPr>
          <w:b/>
        </w:rPr>
        <w:t>PARÁGRAFO</w:t>
      </w:r>
      <w:r>
        <w:rPr>
          <w:b/>
        </w:rPr>
        <w:t xml:space="preserve"> </w:t>
      </w:r>
      <w:r w:rsidR="004E3E73">
        <w:rPr>
          <w:b/>
        </w:rPr>
        <w:t>SEGUNDO</w:t>
      </w:r>
      <w:r w:rsidRPr="009A4C38">
        <w:rPr>
          <w:b/>
        </w:rPr>
        <w:t xml:space="preserve">: </w:t>
      </w:r>
      <w:r w:rsidRPr="009A4C38">
        <w:rPr>
          <w:color w:val="222222"/>
          <w:lang w:eastAsia="es-CO"/>
        </w:rPr>
        <w:t>El pago correspondiente a las actividades del contrato por productos o insumos, solo podrá ser realizado en la forma que se indique en la Cláusula de la Forma de Pago, de conformidad con la programación aprobada de pago, cumpliendo con los requisitos indicados en el pliego de condiciones y en el contrato.</w:t>
      </w:r>
    </w:p>
    <w:p w14:paraId="54B27BAB" w14:textId="77777777" w:rsidR="002113B6" w:rsidRPr="009A4C38" w:rsidRDefault="002113B6" w:rsidP="002113B6">
      <w:pPr>
        <w:rPr>
          <w:lang w:val="es-CO"/>
        </w:rPr>
      </w:pPr>
    </w:p>
    <w:p w14:paraId="5E3F37F2" w14:textId="77777777" w:rsidR="002113B6" w:rsidRPr="003C54DF" w:rsidRDefault="002113B6" w:rsidP="002113B6">
      <w:pPr>
        <w:jc w:val="both"/>
        <w:rPr>
          <w:rFonts w:cs="Arial"/>
          <w:b/>
          <w:color w:val="000000"/>
          <w:szCs w:val="24"/>
          <w:lang w:val="es-CO"/>
        </w:rPr>
      </w:pPr>
      <w:r w:rsidRPr="009A4C38">
        <w:rPr>
          <w:rFonts w:cs="Arial"/>
          <w:b/>
          <w:szCs w:val="24"/>
          <w:lang w:val="es-CO"/>
        </w:rPr>
        <w:t xml:space="preserve">PARÁGRAFO </w:t>
      </w:r>
      <w:r w:rsidR="004E3E73">
        <w:rPr>
          <w:rFonts w:cs="Arial"/>
          <w:b/>
          <w:szCs w:val="24"/>
          <w:lang w:val="es-CO"/>
        </w:rPr>
        <w:t>TERCERO</w:t>
      </w:r>
      <w:r>
        <w:rPr>
          <w:rFonts w:cs="Arial"/>
          <w:b/>
          <w:szCs w:val="24"/>
          <w:lang w:val="es-CO"/>
        </w:rPr>
        <w:t>:</w:t>
      </w:r>
      <w:r w:rsidRPr="009A4C38">
        <w:rPr>
          <w:rFonts w:cs="Arial"/>
          <w:color w:val="000000"/>
          <w:szCs w:val="24"/>
          <w:lang w:val="es-CO"/>
        </w:rPr>
        <w:t xml:space="preserve"> </w:t>
      </w:r>
      <w:r w:rsidRPr="009A4C38">
        <w:rPr>
          <w:rFonts w:cs="Arial"/>
          <w:b/>
          <w:color w:val="000000"/>
          <w:szCs w:val="24"/>
          <w:lang w:val="es-CO"/>
        </w:rPr>
        <w:t>PLAZO ACTA DE INICIO.</w:t>
      </w:r>
      <w:r w:rsidRPr="009A4C38">
        <w:rPr>
          <w:rFonts w:cs="Arial"/>
          <w:color w:val="000000"/>
          <w:szCs w:val="24"/>
          <w:lang w:val="es-CO"/>
        </w:rPr>
        <w:t xml:space="preserve"> </w:t>
      </w:r>
      <w:r w:rsidRPr="009A4C38">
        <w:rPr>
          <w:rFonts w:cs="Arial"/>
          <w:color w:val="000000"/>
          <w:szCs w:val="24"/>
        </w:rPr>
        <w:t>El acta de inicio deberá suscribirse a más tardar dentro de los</w:t>
      </w:r>
      <w:r>
        <w:rPr>
          <w:rFonts w:cs="Arial"/>
          <w:color w:val="000000"/>
          <w:szCs w:val="24"/>
        </w:rPr>
        <w:t xml:space="preserve"> TRES</w:t>
      </w:r>
      <w:r w:rsidRPr="009A4C38">
        <w:rPr>
          <w:rFonts w:cs="Arial"/>
          <w:color w:val="000000"/>
          <w:szCs w:val="24"/>
        </w:rPr>
        <w:t xml:space="preserve"> (</w:t>
      </w:r>
      <w:r>
        <w:rPr>
          <w:rFonts w:cs="Arial"/>
          <w:color w:val="000000"/>
          <w:szCs w:val="24"/>
        </w:rPr>
        <w:t>3</w:t>
      </w:r>
      <w:r w:rsidRPr="009A4C38">
        <w:rPr>
          <w:rFonts w:cs="Arial"/>
          <w:color w:val="000000"/>
          <w:szCs w:val="24"/>
        </w:rPr>
        <w:t>) DÍAS HÁBILES siguientes al cumplimiento de los requisitos de perfeccionamiento y ejecución</w:t>
      </w:r>
      <w:r w:rsidRPr="009A4C38">
        <w:rPr>
          <w:rFonts w:cs="Arial"/>
          <w:szCs w:val="24"/>
        </w:rPr>
        <w:t xml:space="preserve">.  El término aquí fijado para la suscripción del acta de inicio del contrato de </w:t>
      </w:r>
      <w:r>
        <w:rPr>
          <w:rFonts w:cs="Arial"/>
          <w:szCs w:val="24"/>
        </w:rPr>
        <w:t>interventor</w:t>
      </w:r>
      <w:r w:rsidRPr="009A4C38">
        <w:rPr>
          <w:rFonts w:cs="Arial"/>
          <w:szCs w:val="24"/>
        </w:rPr>
        <w:t>ía deberá sujetarse a la iniciación del contrato objeto de seguimiento, sin que ello conlleve suma alguna a favor del </w:t>
      </w:r>
      <w:r>
        <w:rPr>
          <w:rFonts w:cs="Arial"/>
          <w:szCs w:val="24"/>
        </w:rPr>
        <w:t>INTERVENTOR</w:t>
      </w:r>
      <w:r w:rsidRPr="009A4C38">
        <w:rPr>
          <w:rFonts w:cs="Arial"/>
          <w:b/>
          <w:bCs/>
          <w:szCs w:val="24"/>
        </w:rPr>
        <w:t>.</w:t>
      </w:r>
    </w:p>
    <w:p w14:paraId="3A521D2D" w14:textId="77777777" w:rsidR="002113B6" w:rsidRPr="009A4C38" w:rsidRDefault="002113B6" w:rsidP="002113B6">
      <w:pPr>
        <w:jc w:val="both"/>
        <w:rPr>
          <w:rFonts w:cs="Arial"/>
          <w:b/>
          <w:bCs/>
          <w:szCs w:val="24"/>
        </w:rPr>
      </w:pPr>
    </w:p>
    <w:p w14:paraId="7B360E27" w14:textId="77777777" w:rsidR="002113B6" w:rsidRPr="009A4C38" w:rsidRDefault="002113B6" w:rsidP="002113B6">
      <w:pPr>
        <w:jc w:val="both"/>
        <w:rPr>
          <w:rFonts w:cs="Arial"/>
          <w:szCs w:val="24"/>
          <w:lang w:val="es-CO"/>
        </w:rPr>
      </w:pPr>
      <w:r w:rsidRPr="009A4C38">
        <w:rPr>
          <w:rFonts w:cs="Arial"/>
          <w:b/>
          <w:szCs w:val="24"/>
          <w:lang w:val="es-CO"/>
        </w:rPr>
        <w:t xml:space="preserve">PARÁGRAFO </w:t>
      </w:r>
      <w:r w:rsidR="004E3E73">
        <w:rPr>
          <w:rFonts w:cs="Arial"/>
          <w:b/>
          <w:szCs w:val="24"/>
          <w:lang w:val="es-CO"/>
        </w:rPr>
        <w:t>CUARTO</w:t>
      </w:r>
      <w:r w:rsidRPr="009A4C38">
        <w:rPr>
          <w:rFonts w:cs="Arial"/>
          <w:b/>
          <w:szCs w:val="24"/>
          <w:lang w:val="es-CO"/>
        </w:rPr>
        <w:t>:</w:t>
      </w:r>
      <w:r>
        <w:rPr>
          <w:rFonts w:cs="Arial"/>
          <w:b/>
          <w:szCs w:val="24"/>
          <w:lang w:val="es-CO"/>
        </w:rPr>
        <w:t xml:space="preserve"> </w:t>
      </w:r>
      <w:r w:rsidRPr="0090750B">
        <w:rPr>
          <w:rFonts w:cs="Arial"/>
          <w:szCs w:val="24"/>
          <w:lang w:val="es-CO"/>
        </w:rPr>
        <w:t xml:space="preserve">El </w:t>
      </w:r>
      <w:r>
        <w:rPr>
          <w:rFonts w:cs="Arial"/>
          <w:szCs w:val="24"/>
          <w:lang w:val="es-CO"/>
        </w:rPr>
        <w:t>presente contrato</w:t>
      </w:r>
      <w:r w:rsidRPr="0090750B">
        <w:rPr>
          <w:rFonts w:cs="Arial"/>
          <w:szCs w:val="24"/>
          <w:lang w:val="es-CO"/>
        </w:rPr>
        <w:t xml:space="preserve"> de </w:t>
      </w:r>
      <w:r>
        <w:rPr>
          <w:rFonts w:cs="Arial"/>
          <w:szCs w:val="24"/>
          <w:lang w:val="es-CO"/>
        </w:rPr>
        <w:t>interventor</w:t>
      </w:r>
      <w:r w:rsidRPr="00A44C73">
        <w:rPr>
          <w:rFonts w:cs="Arial"/>
          <w:szCs w:val="24"/>
          <w:lang w:val="es-CO"/>
        </w:rPr>
        <w:t>ía</w:t>
      </w:r>
      <w:r w:rsidRPr="0090750B">
        <w:rPr>
          <w:rFonts w:cs="Arial"/>
          <w:szCs w:val="24"/>
          <w:lang w:val="es-CO"/>
        </w:rPr>
        <w:t xml:space="preserve"> es accesorio al contrato de obra principal objeto de vigilancia y control, por consiguiente, el plazo de ejecución de este está sujeto a los plazos del contrato principal</w:t>
      </w:r>
      <w:r>
        <w:rPr>
          <w:rFonts w:cs="Arial"/>
          <w:szCs w:val="24"/>
          <w:lang w:val="es-CO"/>
        </w:rPr>
        <w:t>.</w:t>
      </w:r>
      <w:r w:rsidRPr="0090750B">
        <w:rPr>
          <w:rFonts w:cs="Arial"/>
          <w:szCs w:val="24"/>
          <w:lang w:val="es-CO"/>
        </w:rPr>
        <w:t xml:space="preserve"> </w:t>
      </w:r>
      <w:r>
        <w:rPr>
          <w:rFonts w:cs="Arial"/>
          <w:szCs w:val="24"/>
          <w:lang w:val="es-CO"/>
        </w:rPr>
        <w:t>C</w:t>
      </w:r>
      <w:r w:rsidRPr="0090750B">
        <w:rPr>
          <w:rFonts w:cs="Arial"/>
          <w:szCs w:val="24"/>
          <w:lang w:val="es-CO"/>
        </w:rPr>
        <w:t xml:space="preserve">ualquier cambio en el plazo </w:t>
      </w:r>
      <w:r>
        <w:rPr>
          <w:rFonts w:cs="Arial"/>
          <w:szCs w:val="24"/>
          <w:lang w:val="es-CO"/>
        </w:rPr>
        <w:t>del contrato de obra</w:t>
      </w:r>
      <w:r w:rsidRPr="0090750B">
        <w:rPr>
          <w:rFonts w:cs="Arial"/>
          <w:szCs w:val="24"/>
          <w:lang w:val="es-CO"/>
        </w:rPr>
        <w:t xml:space="preserve">, </w:t>
      </w:r>
      <w:r>
        <w:rPr>
          <w:rFonts w:cs="Arial"/>
          <w:szCs w:val="24"/>
          <w:lang w:val="es-CO"/>
        </w:rPr>
        <w:t xml:space="preserve">implica realizar los trámites de </w:t>
      </w:r>
      <w:r w:rsidRPr="0090750B">
        <w:rPr>
          <w:rFonts w:cs="Arial"/>
          <w:szCs w:val="24"/>
          <w:lang w:val="es-CO"/>
        </w:rPr>
        <w:t>modifica</w:t>
      </w:r>
      <w:r>
        <w:rPr>
          <w:rFonts w:cs="Arial"/>
          <w:szCs w:val="24"/>
          <w:lang w:val="es-CO"/>
        </w:rPr>
        <w:t>ción</w:t>
      </w:r>
      <w:r w:rsidRPr="0090750B">
        <w:rPr>
          <w:rFonts w:cs="Arial"/>
          <w:szCs w:val="24"/>
          <w:lang w:val="es-CO"/>
        </w:rPr>
        <w:t xml:space="preserve"> </w:t>
      </w:r>
      <w:r>
        <w:rPr>
          <w:rFonts w:cs="Arial"/>
          <w:szCs w:val="24"/>
          <w:lang w:val="es-CO"/>
        </w:rPr>
        <w:t>d</w:t>
      </w:r>
      <w:r w:rsidRPr="0090750B">
        <w:rPr>
          <w:rFonts w:cs="Arial"/>
          <w:szCs w:val="24"/>
          <w:lang w:val="es-CO"/>
        </w:rPr>
        <w:t xml:space="preserve">el plazo de este contrato de </w:t>
      </w:r>
      <w:r>
        <w:rPr>
          <w:rFonts w:cs="Arial"/>
          <w:szCs w:val="24"/>
          <w:lang w:val="es-CO"/>
        </w:rPr>
        <w:t>interventor</w:t>
      </w:r>
      <w:r w:rsidRPr="00A44C73">
        <w:rPr>
          <w:rFonts w:cs="Arial"/>
          <w:szCs w:val="24"/>
          <w:lang w:val="es-CO"/>
        </w:rPr>
        <w:t>ía</w:t>
      </w:r>
      <w:r w:rsidRPr="0090750B">
        <w:rPr>
          <w:rFonts w:cs="Arial"/>
          <w:szCs w:val="24"/>
          <w:lang w:val="es-CO"/>
        </w:rPr>
        <w:t>.</w:t>
      </w:r>
    </w:p>
    <w:p w14:paraId="63C9E0F5" w14:textId="77777777" w:rsidR="002113B6" w:rsidRPr="009A4C38" w:rsidRDefault="002113B6" w:rsidP="002113B6">
      <w:pPr>
        <w:ind w:left="426"/>
        <w:jc w:val="both"/>
        <w:rPr>
          <w:rFonts w:cs="Arial"/>
          <w:szCs w:val="24"/>
          <w:lang w:val="es-CO"/>
        </w:rPr>
      </w:pPr>
    </w:p>
    <w:p w14:paraId="52C7FB55" w14:textId="77777777" w:rsidR="002113B6" w:rsidRPr="009A4C38" w:rsidRDefault="002113B6" w:rsidP="002113B6">
      <w:pPr>
        <w:jc w:val="both"/>
        <w:rPr>
          <w:rFonts w:cs="Arial"/>
          <w:szCs w:val="24"/>
          <w:lang w:val="es-CO"/>
        </w:rPr>
      </w:pPr>
      <w:r w:rsidRPr="009A4C38">
        <w:rPr>
          <w:rFonts w:cs="Arial"/>
          <w:b/>
          <w:szCs w:val="24"/>
          <w:lang w:val="es-CO"/>
        </w:rPr>
        <w:t xml:space="preserve">PARÁGRAFO </w:t>
      </w:r>
      <w:r w:rsidR="004E3E73">
        <w:rPr>
          <w:rFonts w:cs="Arial"/>
          <w:b/>
          <w:szCs w:val="24"/>
          <w:lang w:val="es-CO"/>
        </w:rPr>
        <w:t>QUINTO</w:t>
      </w:r>
      <w:r>
        <w:rPr>
          <w:rFonts w:cs="Arial"/>
          <w:b/>
          <w:szCs w:val="24"/>
          <w:lang w:val="es-CO"/>
        </w:rPr>
        <w:t>:</w:t>
      </w:r>
      <w:r w:rsidRPr="009A4C38">
        <w:rPr>
          <w:rFonts w:cs="Arial"/>
          <w:szCs w:val="24"/>
          <w:lang w:val="es-CO"/>
        </w:rPr>
        <w:t xml:space="preserve"> No obstante</w:t>
      </w:r>
      <w:r>
        <w:rPr>
          <w:rFonts w:cs="Arial"/>
          <w:szCs w:val="24"/>
          <w:lang w:val="es-CO"/>
        </w:rPr>
        <w:t>,</w:t>
      </w:r>
      <w:r w:rsidRPr="009A4C38">
        <w:rPr>
          <w:rFonts w:cs="Arial"/>
          <w:szCs w:val="24"/>
          <w:lang w:val="es-CO"/>
        </w:rPr>
        <w:t xml:space="preserve"> el vencimiento del plazo de ejecución del contrato de </w:t>
      </w:r>
      <w:r>
        <w:rPr>
          <w:rFonts w:cs="Arial"/>
          <w:szCs w:val="24"/>
          <w:lang w:val="es-CO"/>
        </w:rPr>
        <w:t>interventor</w:t>
      </w:r>
      <w:r w:rsidRPr="009A4C38">
        <w:rPr>
          <w:rFonts w:cs="Arial"/>
          <w:szCs w:val="24"/>
          <w:lang w:val="es-CO"/>
        </w:rPr>
        <w:t xml:space="preserve">ía, </w:t>
      </w:r>
      <w:r>
        <w:rPr>
          <w:rFonts w:cs="Arial"/>
          <w:szCs w:val="24"/>
          <w:lang w:val="es-CO"/>
        </w:rPr>
        <w:t>INTERVENTOR</w:t>
      </w:r>
      <w:r w:rsidRPr="009A4C38">
        <w:rPr>
          <w:rFonts w:cs="Arial"/>
          <w:szCs w:val="24"/>
          <w:lang w:val="es-CO"/>
        </w:rPr>
        <w:t xml:space="preserve"> debe</w:t>
      </w:r>
      <w:r>
        <w:rPr>
          <w:rFonts w:cs="Arial"/>
          <w:szCs w:val="24"/>
          <w:lang w:val="es-CO"/>
        </w:rPr>
        <w:t>rá</w:t>
      </w:r>
      <w:r w:rsidRPr="009A4C38">
        <w:rPr>
          <w:rFonts w:cs="Arial"/>
          <w:szCs w:val="24"/>
          <w:lang w:val="es-CO"/>
        </w:rPr>
        <w:t xml:space="preserve"> acompañar al IDU en el proceso de liquidación del contrato objeto de </w:t>
      </w:r>
      <w:r>
        <w:rPr>
          <w:rFonts w:cs="Arial"/>
          <w:szCs w:val="24"/>
          <w:lang w:val="es-CO"/>
        </w:rPr>
        <w:t>interventor</w:t>
      </w:r>
      <w:r w:rsidRPr="009A4C38">
        <w:rPr>
          <w:rFonts w:cs="Arial"/>
          <w:szCs w:val="24"/>
          <w:lang w:val="es-CO"/>
        </w:rPr>
        <w:t xml:space="preserve">ía, cuyo costo se entenderá incluido dentro del valor ofertado por el </w:t>
      </w:r>
      <w:r>
        <w:rPr>
          <w:rFonts w:cs="Arial"/>
          <w:szCs w:val="24"/>
          <w:lang w:val="es-CO"/>
        </w:rPr>
        <w:t>INTERVENTOR</w:t>
      </w:r>
      <w:r w:rsidRPr="009A4C38">
        <w:rPr>
          <w:rFonts w:cs="Arial"/>
          <w:szCs w:val="24"/>
          <w:lang w:val="es-CO"/>
        </w:rPr>
        <w:t>.</w:t>
      </w:r>
    </w:p>
    <w:p w14:paraId="5D01CE09" w14:textId="77777777" w:rsidR="002113B6" w:rsidRPr="009A4C38" w:rsidRDefault="002113B6" w:rsidP="002113B6">
      <w:pPr>
        <w:ind w:left="426"/>
        <w:jc w:val="both"/>
        <w:rPr>
          <w:rFonts w:cs="Arial"/>
          <w:b/>
          <w:szCs w:val="24"/>
          <w:lang w:val="es-CO"/>
        </w:rPr>
      </w:pPr>
    </w:p>
    <w:p w14:paraId="294A072A" w14:textId="77777777" w:rsidR="002113B6" w:rsidRPr="0090750B" w:rsidRDefault="002113B6" w:rsidP="002113B6">
      <w:pPr>
        <w:pStyle w:val="Ttulo1"/>
        <w:rPr>
          <w:rFonts w:ascii="Arial" w:hAnsi="Arial" w:cs="Arial"/>
          <w:b/>
          <w:color w:val="000000"/>
          <w:sz w:val="24"/>
          <w:lang w:val="es-CO"/>
        </w:rPr>
      </w:pPr>
      <w:bookmarkStart w:id="19" w:name="_Toc47255690"/>
      <w:r w:rsidRPr="0090750B">
        <w:rPr>
          <w:rFonts w:ascii="Arial" w:hAnsi="Arial" w:cs="Arial"/>
          <w:b/>
          <w:color w:val="000000"/>
          <w:sz w:val="24"/>
          <w:lang w:val="es-CO"/>
        </w:rPr>
        <w:lastRenderedPageBreak/>
        <w:t>CLÁUSULA 5</w:t>
      </w:r>
      <w:r w:rsidRPr="0090750B">
        <w:rPr>
          <w:rFonts w:ascii="Arial" w:hAnsi="Arial" w:cs="Arial"/>
          <w:b/>
          <w:color w:val="000000"/>
          <w:sz w:val="24"/>
          <w:lang w:val="es-CO"/>
        </w:rPr>
        <w:tab/>
        <w:t>MODIFICACIÓN DEL CONTRATO</w:t>
      </w:r>
      <w:bookmarkEnd w:id="19"/>
    </w:p>
    <w:p w14:paraId="18018C35" w14:textId="77777777" w:rsidR="002113B6" w:rsidRPr="009A4C38" w:rsidRDefault="002113B6" w:rsidP="002113B6">
      <w:pPr>
        <w:ind w:left="426"/>
        <w:jc w:val="both"/>
        <w:rPr>
          <w:rFonts w:cs="Arial"/>
          <w:szCs w:val="24"/>
          <w:lang w:val="es-CO"/>
        </w:rPr>
      </w:pPr>
    </w:p>
    <w:p w14:paraId="0E6C9EB4" w14:textId="77777777" w:rsidR="002113B6" w:rsidRPr="009A4C38" w:rsidRDefault="002113B6" w:rsidP="002113B6">
      <w:pPr>
        <w:jc w:val="both"/>
        <w:rPr>
          <w:rFonts w:cs="Arial"/>
          <w:szCs w:val="24"/>
          <w:lang w:val="es-CO"/>
        </w:rPr>
      </w:pPr>
      <w:r w:rsidRPr="009A4C38">
        <w:rPr>
          <w:rFonts w:cs="Arial"/>
          <w:szCs w:val="24"/>
          <w:lang w:val="es-CO"/>
        </w:rPr>
        <w:t xml:space="preserve">Si por circunstancias previamente revisadas y aprobadas por el área supervisora del IDU, se requiere prorrogar, adicionar y/o modificar el contrato, las partes suscribirán el respectivo documento de acuerdo con las disposiciones legales y procedimientos establecidos en los manuales, guías, planes y procedimientos del IDU vigentes durante la ejecución del Contrato. </w:t>
      </w:r>
    </w:p>
    <w:p w14:paraId="781123DF" w14:textId="77777777" w:rsidR="002113B6" w:rsidRPr="009A4C38" w:rsidRDefault="002113B6" w:rsidP="002113B6">
      <w:pPr>
        <w:ind w:left="426"/>
        <w:jc w:val="both"/>
        <w:rPr>
          <w:rFonts w:cs="Arial"/>
          <w:szCs w:val="24"/>
          <w:lang w:val="es-CO"/>
        </w:rPr>
      </w:pPr>
    </w:p>
    <w:p w14:paraId="449A22F7" w14:textId="77777777" w:rsidR="002113B6" w:rsidRDefault="002113B6" w:rsidP="002113B6">
      <w:pPr>
        <w:jc w:val="both"/>
        <w:rPr>
          <w:rFonts w:cs="Arial"/>
          <w:szCs w:val="24"/>
          <w:lang w:val="es-CO"/>
        </w:rPr>
      </w:pPr>
      <w:r w:rsidRPr="009A4C38">
        <w:rPr>
          <w:rFonts w:cs="Arial"/>
          <w:szCs w:val="24"/>
          <w:lang w:val="es-CO"/>
        </w:rPr>
        <w:t>El</w:t>
      </w:r>
      <w:r w:rsidRPr="00057002">
        <w:rPr>
          <w:rFonts w:cs="Arial"/>
          <w:szCs w:val="24"/>
          <w:lang w:val="es-CO"/>
        </w:rPr>
        <w:t xml:space="preserve"> </w:t>
      </w:r>
      <w:r>
        <w:rPr>
          <w:rFonts w:cs="Arial"/>
          <w:szCs w:val="24"/>
          <w:lang w:val="es-CO"/>
        </w:rPr>
        <w:t>INTERVENTOR</w:t>
      </w:r>
      <w:r w:rsidRPr="009A4C38">
        <w:rPr>
          <w:rFonts w:cs="Arial"/>
          <w:szCs w:val="24"/>
          <w:lang w:val="es-CO"/>
        </w:rPr>
        <w:t xml:space="preserve"> deberá hacer la petición de suscripción del respectivo documento con una antelación no menor de diez (10) días hábiles a la fecha de vencimiento del plazo general o </w:t>
      </w:r>
      <w:r>
        <w:rPr>
          <w:rFonts w:cs="Arial"/>
          <w:szCs w:val="24"/>
          <w:lang w:val="es-CO"/>
        </w:rPr>
        <w:t>fase</w:t>
      </w:r>
      <w:r w:rsidRPr="009A4C38">
        <w:rPr>
          <w:rFonts w:cs="Arial"/>
          <w:szCs w:val="24"/>
          <w:lang w:val="es-CO"/>
        </w:rPr>
        <w:t xml:space="preserve"> originalmente pactada, anexando para ello los documentos soporte, así como los argumentos técnicos, jurídicos y análisis económico y financiero, en caso de requerirse adición de recursos, que soportan y justifican la prórroga, adición o modificación. </w:t>
      </w:r>
    </w:p>
    <w:p w14:paraId="683C286F" w14:textId="77777777" w:rsidR="002113B6" w:rsidRDefault="002113B6" w:rsidP="002113B6">
      <w:pPr>
        <w:jc w:val="both"/>
        <w:rPr>
          <w:rFonts w:cs="Arial"/>
          <w:szCs w:val="24"/>
          <w:lang w:val="es-CO"/>
        </w:rPr>
      </w:pPr>
    </w:p>
    <w:p w14:paraId="66E807D5" w14:textId="77777777" w:rsidR="002113B6" w:rsidRDefault="002113B6" w:rsidP="002113B6">
      <w:pPr>
        <w:jc w:val="both"/>
      </w:pPr>
      <w:r w:rsidRPr="00DC0670">
        <w:t>El incumplimiento del plazo aquí previsto,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14:paraId="6E816A97" w14:textId="77777777" w:rsidR="002113B6" w:rsidRPr="00DC0670" w:rsidRDefault="002113B6" w:rsidP="002113B6">
      <w:pPr>
        <w:jc w:val="both"/>
        <w:rPr>
          <w:lang w:val="es-CO"/>
        </w:rPr>
      </w:pPr>
    </w:p>
    <w:p w14:paraId="75E3187D" w14:textId="77777777" w:rsidR="002113B6" w:rsidRDefault="002113B6" w:rsidP="002113B6">
      <w:pPr>
        <w:jc w:val="both"/>
        <w:rPr>
          <w:rFonts w:cs="Arial"/>
          <w:color w:val="000000"/>
          <w:szCs w:val="24"/>
          <w:lang w:val="es-CO"/>
        </w:rPr>
      </w:pPr>
      <w:r w:rsidRPr="009A4C38">
        <w:rPr>
          <w:rFonts w:cs="Arial"/>
          <w:szCs w:val="24"/>
          <w:lang w:val="es-CO"/>
        </w:rPr>
        <w:t xml:space="preserve">Si las causas de la prórroga son imputables al </w:t>
      </w:r>
      <w:r>
        <w:rPr>
          <w:rFonts w:cs="Arial"/>
          <w:szCs w:val="24"/>
          <w:lang w:val="es-CO"/>
        </w:rPr>
        <w:t>INTERVENTOR</w:t>
      </w:r>
      <w:r w:rsidRPr="009A4C38">
        <w:rPr>
          <w:rFonts w:cs="Arial"/>
          <w:szCs w:val="24"/>
          <w:lang w:val="es-CO"/>
        </w:rPr>
        <w:t xml:space="preserve">, los costos que genere la misma serán de su cuenta y riesgo; por consiguiente, la Entidad no le reconocerá valor alguno por el tiempo adicional, </w:t>
      </w:r>
      <w:r w:rsidRPr="009A4C38">
        <w:rPr>
          <w:rFonts w:cs="Arial"/>
          <w:color w:val="000000"/>
          <w:szCs w:val="24"/>
          <w:lang w:val="es-CO"/>
        </w:rPr>
        <w:t>sin perjuicio de las actuaciones administrativas de incumplimiento que se adelanten.</w:t>
      </w:r>
    </w:p>
    <w:p w14:paraId="242F7A82" w14:textId="77777777" w:rsidR="002113B6" w:rsidRDefault="002113B6" w:rsidP="002113B6">
      <w:pPr>
        <w:jc w:val="both"/>
        <w:rPr>
          <w:rFonts w:cs="Arial"/>
          <w:color w:val="000000"/>
          <w:szCs w:val="24"/>
          <w:lang w:val="es-CO"/>
        </w:rPr>
      </w:pPr>
    </w:p>
    <w:p w14:paraId="4C7B93E2" w14:textId="77777777" w:rsidR="002113B6" w:rsidRPr="00491B0F" w:rsidRDefault="002113B6" w:rsidP="002113B6">
      <w:pPr>
        <w:jc w:val="both"/>
        <w:rPr>
          <w:lang w:val="es-CO"/>
        </w:rPr>
      </w:pPr>
      <w:r w:rsidRPr="00783829">
        <w:rPr>
          <w:lang w:val="es-CO"/>
        </w:rPr>
        <w:t xml:space="preserve">El </w:t>
      </w:r>
      <w:r>
        <w:rPr>
          <w:lang w:val="es-CO"/>
        </w:rPr>
        <w:t>INTERVENTOR</w:t>
      </w:r>
      <w:r w:rsidRPr="00783829">
        <w:rPr>
          <w:lang w:val="es-CO"/>
        </w:rPr>
        <w:t xml:space="preserve"> con la suscripción del presente contrato acepta esta condición</w:t>
      </w:r>
      <w:r>
        <w:rPr>
          <w:lang w:val="es-CO"/>
        </w:rPr>
        <w:t xml:space="preserve"> y se compromete a suscribir los documentos que para estos efectos haya lugar</w:t>
      </w:r>
      <w:r w:rsidRPr="00783829">
        <w:rPr>
          <w:lang w:val="es-CO"/>
        </w:rPr>
        <w:t>.</w:t>
      </w:r>
    </w:p>
    <w:p w14:paraId="3BE529F5" w14:textId="77777777" w:rsidR="002113B6" w:rsidRDefault="002113B6" w:rsidP="002113B6">
      <w:pPr>
        <w:jc w:val="both"/>
        <w:rPr>
          <w:rFonts w:cs="Arial"/>
          <w:color w:val="000000"/>
          <w:szCs w:val="24"/>
          <w:lang w:val="es-CO"/>
        </w:rPr>
      </w:pPr>
    </w:p>
    <w:p w14:paraId="61876236" w14:textId="77777777" w:rsidR="002113B6" w:rsidRPr="00BC2D0F" w:rsidRDefault="002113B6" w:rsidP="002113B6">
      <w:pPr>
        <w:jc w:val="both"/>
        <w:rPr>
          <w:lang w:val="es-CO"/>
        </w:rPr>
      </w:pPr>
      <w:r w:rsidRPr="00BC2D0F">
        <w:rPr>
          <w:lang w:val="es-CO"/>
        </w:rPr>
        <w:t xml:space="preserve">Cuando se requiera prorrogar el plazo del contrato por causas exclusiva o parcialmente imputables al </w:t>
      </w:r>
      <w:r w:rsidRPr="00126E7C">
        <w:rPr>
          <w:lang w:val="es-CO"/>
        </w:rPr>
        <w:t>CONTRATISTA objeto de seguimiento de esta interventoría, para lograr el fin del proyecto y evitar un daño o afectación mayor para la Entidad, sin perjuicio de las actuaciones administrativas de incumplimiento que se adelanten, los costos que se generen por esta prórroga, incluido el pago de la interventoría, serán por cuenta del CONTRATISTA en la proporción</w:t>
      </w:r>
      <w:r w:rsidRPr="00BC2D0F">
        <w:rPr>
          <w:lang w:val="es-CO"/>
        </w:rPr>
        <w:t xml:space="preserve"> equivalente a su imputabilidad. </w:t>
      </w:r>
    </w:p>
    <w:p w14:paraId="21CF9307" w14:textId="77777777" w:rsidR="002113B6" w:rsidRPr="00BC2D0F" w:rsidRDefault="002113B6" w:rsidP="002113B6">
      <w:pPr>
        <w:jc w:val="both"/>
        <w:rPr>
          <w:lang w:val="es-CO"/>
        </w:rPr>
      </w:pPr>
      <w:r>
        <w:rPr>
          <w:lang w:val="es-CO"/>
        </w:rPr>
        <w:t xml:space="preserve">  </w:t>
      </w:r>
    </w:p>
    <w:p w14:paraId="33482C1D" w14:textId="77777777" w:rsidR="002113B6" w:rsidRPr="00BC2D0F" w:rsidRDefault="002113B6" w:rsidP="002113B6">
      <w:pPr>
        <w:jc w:val="both"/>
        <w:rPr>
          <w:lang w:val="es-CO"/>
        </w:rPr>
      </w:pPr>
      <w:r w:rsidRPr="00BC2D0F">
        <w:rPr>
          <w:lang w:val="es-CO"/>
        </w:rPr>
        <w:t xml:space="preserve">Para esto, en la solicitud de modificación respectiva, </w:t>
      </w:r>
      <w:r>
        <w:rPr>
          <w:lang w:val="es-CO"/>
        </w:rPr>
        <w:t>el</w:t>
      </w:r>
      <w:r w:rsidRPr="00BC2D0F">
        <w:rPr>
          <w:lang w:val="es-CO"/>
        </w:rPr>
        <w:t xml:space="preserve"> </w:t>
      </w:r>
      <w:r>
        <w:rPr>
          <w:lang w:val="es-CO"/>
        </w:rPr>
        <w:t>INTERVENTOR</w:t>
      </w:r>
      <w:r w:rsidRPr="00BC2D0F">
        <w:rPr>
          <w:lang w:val="es-CO"/>
        </w:rPr>
        <w:t xml:space="preserve"> deberá presentar los fundamentos técnicos y jurídicos que soportan el análisis de imputabilidad de la modificación solicitada y que justifique el porcentaje del costo de</w:t>
      </w:r>
      <w:r>
        <w:rPr>
          <w:lang w:val="es-CO"/>
        </w:rPr>
        <w:t>l INTERVENTOR</w:t>
      </w:r>
      <w:r w:rsidRPr="00BC2D0F">
        <w:rPr>
          <w:lang w:val="es-CO"/>
        </w:rPr>
        <w:t xml:space="preserve"> que asumirá el CONTRATISTA, </w:t>
      </w:r>
      <w:r>
        <w:rPr>
          <w:lang w:val="es-CO"/>
        </w:rPr>
        <w:t>el</w:t>
      </w:r>
      <w:r w:rsidRPr="00BC2D0F">
        <w:rPr>
          <w:lang w:val="es-CO"/>
        </w:rPr>
        <w:t xml:space="preserve"> </w:t>
      </w:r>
      <w:r>
        <w:rPr>
          <w:lang w:val="es-CO"/>
        </w:rPr>
        <w:t>INTERVENTOR</w:t>
      </w:r>
      <w:r w:rsidRPr="00BC2D0F">
        <w:rPr>
          <w:lang w:val="es-CO"/>
        </w:rPr>
        <w:t xml:space="preserve"> o la Entidad, según sea el caso, lo cual deberá contar con la no objeción del IDU.</w:t>
      </w:r>
    </w:p>
    <w:p w14:paraId="72D133B1" w14:textId="77777777" w:rsidR="002113B6" w:rsidRPr="0090750B" w:rsidRDefault="002113B6" w:rsidP="002113B6">
      <w:pPr>
        <w:pStyle w:val="Ttulo1"/>
        <w:rPr>
          <w:rFonts w:ascii="Arial" w:hAnsi="Arial" w:cs="Arial"/>
          <w:b/>
          <w:color w:val="000000"/>
          <w:sz w:val="24"/>
          <w:szCs w:val="24"/>
          <w:lang w:val="es-CO"/>
        </w:rPr>
      </w:pPr>
      <w:bookmarkStart w:id="20" w:name="_Toc47255691"/>
      <w:r w:rsidRPr="00C53DDD">
        <w:rPr>
          <w:rFonts w:ascii="Arial" w:hAnsi="Arial" w:cs="Arial"/>
          <w:b/>
          <w:color w:val="000000"/>
          <w:sz w:val="24"/>
          <w:szCs w:val="24"/>
          <w:lang w:val="es-CO"/>
        </w:rPr>
        <w:lastRenderedPageBreak/>
        <w:t>CLÁUSULA 6</w:t>
      </w:r>
      <w:r w:rsidRPr="00C53DDD">
        <w:rPr>
          <w:rFonts w:ascii="Arial" w:hAnsi="Arial" w:cs="Arial"/>
          <w:b/>
          <w:color w:val="000000"/>
          <w:sz w:val="24"/>
          <w:szCs w:val="24"/>
          <w:lang w:val="es-CO"/>
        </w:rPr>
        <w:tab/>
        <w:t>VALOR</w:t>
      </w:r>
      <w:r w:rsidRPr="00C53DDD">
        <w:rPr>
          <w:rFonts w:ascii="Arial" w:hAnsi="Arial" w:cs="Arial"/>
          <w:b/>
          <w:color w:val="000000"/>
          <w:sz w:val="24"/>
          <w:szCs w:val="24"/>
        </w:rPr>
        <w:t xml:space="preserve"> DEL CONTRATO</w:t>
      </w:r>
      <w:bookmarkEnd w:id="20"/>
    </w:p>
    <w:p w14:paraId="5EB9015D" w14:textId="77777777" w:rsidR="002113B6" w:rsidRPr="009A4C38" w:rsidRDefault="002113B6" w:rsidP="002113B6">
      <w:pPr>
        <w:ind w:left="426"/>
        <w:jc w:val="both"/>
        <w:rPr>
          <w:rFonts w:cs="Arial"/>
          <w:b/>
          <w:szCs w:val="24"/>
          <w:lang w:val="es-CO"/>
        </w:rPr>
      </w:pPr>
    </w:p>
    <w:p w14:paraId="7A76348F" w14:textId="77777777" w:rsidR="002113B6" w:rsidRDefault="002113B6" w:rsidP="002113B6">
      <w:pPr>
        <w:ind w:left="142"/>
        <w:jc w:val="both"/>
        <w:rPr>
          <w:rFonts w:cs="Arial"/>
          <w:szCs w:val="24"/>
          <w:lang w:val="es-CO"/>
        </w:rPr>
      </w:pPr>
      <w:r w:rsidRPr="009A4C38">
        <w:rPr>
          <w:rFonts w:cs="Arial"/>
          <w:szCs w:val="24"/>
          <w:lang w:val="es-CO"/>
        </w:rPr>
        <w:t>Para efectos legales, el valor del presente contrato, se fija en la suma de</w:t>
      </w:r>
      <w:r>
        <w:rPr>
          <w:rFonts w:cs="Arial"/>
          <w:szCs w:val="24"/>
          <w:lang w:val="es-CO"/>
        </w:rPr>
        <w:t xml:space="preserve">, </w:t>
      </w:r>
      <w:r>
        <w:rPr>
          <w:rFonts w:cs="Arial"/>
          <w:b/>
          <w:szCs w:val="24"/>
          <w:lang w:val="es-CO"/>
        </w:rPr>
        <w:t>XXXX</w:t>
      </w:r>
      <w:r w:rsidRPr="009A4C38">
        <w:rPr>
          <w:rFonts w:cs="Arial"/>
          <w:b/>
          <w:szCs w:val="24"/>
          <w:lang w:val="es-CO"/>
        </w:rPr>
        <w:t xml:space="preserve"> PESOS</w:t>
      </w:r>
      <w:r>
        <w:rPr>
          <w:rFonts w:cs="Arial"/>
          <w:b/>
          <w:szCs w:val="24"/>
          <w:lang w:val="es-CO"/>
        </w:rPr>
        <w:t xml:space="preserve"> </w:t>
      </w:r>
      <w:r w:rsidRPr="009A4C38">
        <w:rPr>
          <w:rFonts w:cs="Arial"/>
          <w:b/>
          <w:szCs w:val="24"/>
          <w:lang w:val="es-CO"/>
        </w:rPr>
        <w:t>M/CTE ($</w:t>
      </w:r>
      <w:proofErr w:type="spellStart"/>
      <w:r>
        <w:rPr>
          <w:rFonts w:cs="Arial"/>
          <w:b/>
          <w:szCs w:val="24"/>
          <w:lang w:val="es-CO"/>
        </w:rPr>
        <w:t>xxxx</w:t>
      </w:r>
      <w:proofErr w:type="spellEnd"/>
      <w:r w:rsidRPr="009A4C38">
        <w:rPr>
          <w:rFonts w:cs="Arial"/>
          <w:b/>
          <w:szCs w:val="24"/>
          <w:lang w:val="es-CO"/>
        </w:rPr>
        <w:t>)</w:t>
      </w:r>
      <w:r>
        <w:rPr>
          <w:rFonts w:cs="Arial"/>
          <w:b/>
          <w:szCs w:val="24"/>
          <w:lang w:val="es-CO"/>
        </w:rPr>
        <w:t>,</w:t>
      </w:r>
      <w:r w:rsidRPr="009A4C38">
        <w:rPr>
          <w:rFonts w:cs="Arial"/>
          <w:b/>
          <w:szCs w:val="24"/>
          <w:lang w:val="es-CO"/>
        </w:rPr>
        <w:t xml:space="preserve"> incluido IVA</w:t>
      </w:r>
      <w:r>
        <w:rPr>
          <w:rFonts w:cs="Arial"/>
          <w:szCs w:val="24"/>
          <w:lang w:val="es-CO"/>
        </w:rPr>
        <w:t xml:space="preserve"> </w:t>
      </w:r>
      <w:r w:rsidRPr="009A4C38">
        <w:rPr>
          <w:rFonts w:cs="Arial"/>
          <w:szCs w:val="24"/>
          <w:lang w:val="es-CO"/>
        </w:rPr>
        <w:t xml:space="preserve">sumas equivalentes a </w:t>
      </w:r>
      <w:r>
        <w:rPr>
          <w:rFonts w:cs="Arial"/>
          <w:szCs w:val="24"/>
          <w:lang w:val="es-CO"/>
        </w:rPr>
        <w:t>xxx</w:t>
      </w:r>
      <w:r w:rsidRPr="009A4C38">
        <w:rPr>
          <w:rFonts w:cs="Arial"/>
          <w:szCs w:val="24"/>
          <w:lang w:val="es-CO"/>
        </w:rPr>
        <w:t xml:space="preserve"> salarios mínimos legales men</w:t>
      </w:r>
      <w:r>
        <w:rPr>
          <w:rFonts w:cs="Arial"/>
          <w:szCs w:val="24"/>
          <w:lang w:val="es-CO"/>
        </w:rPr>
        <w:t>suales vigentes para el año 202</w:t>
      </w:r>
      <w:r w:rsidR="00676597">
        <w:rPr>
          <w:rFonts w:cs="Arial"/>
          <w:szCs w:val="24"/>
          <w:lang w:val="es-CO"/>
        </w:rPr>
        <w:t>2</w:t>
      </w:r>
      <w:r w:rsidRPr="009A4C38">
        <w:rPr>
          <w:rFonts w:cs="Arial"/>
          <w:szCs w:val="24"/>
          <w:lang w:val="es-CO"/>
        </w:rPr>
        <w:t>, distribuido de la siguiente manera:</w:t>
      </w:r>
    </w:p>
    <w:p w14:paraId="23CB41BF" w14:textId="77777777" w:rsidR="002113B6" w:rsidRDefault="002113B6" w:rsidP="002113B6">
      <w:pPr>
        <w:jc w:val="both"/>
        <w:rPr>
          <w:rFonts w:cs="Arial"/>
          <w:szCs w:val="24"/>
          <w:lang w:val="es-CO"/>
        </w:rPr>
      </w:pPr>
    </w:p>
    <w:p w14:paraId="47A5F029" w14:textId="77777777" w:rsidR="002113B6" w:rsidRPr="002757C3" w:rsidRDefault="00676597" w:rsidP="002113B6">
      <w:pPr>
        <w:pStyle w:val="Prrafodelista"/>
        <w:numPr>
          <w:ilvl w:val="0"/>
          <w:numId w:val="32"/>
        </w:numPr>
        <w:contextualSpacing/>
        <w:jc w:val="both"/>
        <w:rPr>
          <w:rFonts w:cs="Arial"/>
          <w:b/>
          <w:bCs/>
          <w:color w:val="000000"/>
          <w:szCs w:val="24"/>
        </w:rPr>
      </w:pPr>
      <w:r w:rsidRPr="00D8357F">
        <w:rPr>
          <w:rFonts w:eastAsia="SimSun" w:cs="Arial"/>
          <w:b/>
          <w:szCs w:val="22"/>
          <w:lang w:bidi="hi-IN"/>
        </w:rPr>
        <w:t>VALOR BÁSICO DE LA INTERVENTORÍA PARA LA FASE DE EJECUCIÓN (INCLUYE ELEMENTOS SST Y CAMBIO DE VIGENCIA</w:t>
      </w:r>
      <w:r w:rsidR="002113B6" w:rsidRPr="002757C3">
        <w:rPr>
          <w:rFonts w:cs="Arial"/>
          <w:b/>
          <w:bCs/>
          <w:color w:val="000000"/>
          <w:szCs w:val="24"/>
        </w:rPr>
        <w:t xml:space="preserve">, </w:t>
      </w:r>
      <w:r w:rsidR="002113B6" w:rsidRPr="002757C3">
        <w:rPr>
          <w:rFonts w:cs="Arial"/>
          <w:bCs/>
          <w:szCs w:val="24"/>
        </w:rPr>
        <w:t>es la suma de</w:t>
      </w:r>
      <w:r w:rsidR="002113B6" w:rsidRPr="002757C3">
        <w:rPr>
          <w:rFonts w:cs="Arial"/>
          <w:bCs/>
          <w:color w:val="000000"/>
          <w:szCs w:val="24"/>
        </w:rPr>
        <w:t xml:space="preserve"> </w:t>
      </w:r>
      <w:r w:rsidR="002113B6" w:rsidRPr="002757C3">
        <w:rPr>
          <w:rFonts w:cs="Arial"/>
          <w:b/>
          <w:bCs/>
          <w:color w:val="000000"/>
          <w:szCs w:val="24"/>
        </w:rPr>
        <w:t>XXXXXXXX PESOS M/CTE ($XXXXXXXX)</w:t>
      </w:r>
    </w:p>
    <w:p w14:paraId="43FB4271" w14:textId="77777777" w:rsidR="002113B6" w:rsidRPr="002757C3" w:rsidRDefault="002113B6" w:rsidP="002113B6">
      <w:pPr>
        <w:pStyle w:val="Prrafodelista"/>
        <w:rPr>
          <w:rFonts w:cs="Arial"/>
          <w:b/>
          <w:bCs/>
          <w:color w:val="000000"/>
          <w:szCs w:val="24"/>
        </w:rPr>
      </w:pPr>
      <w:r w:rsidRPr="002757C3">
        <w:rPr>
          <w:rFonts w:cs="Arial"/>
          <w:b/>
          <w:bCs/>
          <w:color w:val="000000"/>
          <w:szCs w:val="24"/>
        </w:rPr>
        <w:t xml:space="preserve"> </w:t>
      </w:r>
    </w:p>
    <w:p w14:paraId="1930B1F5" w14:textId="77777777" w:rsidR="002113B6" w:rsidRPr="00676597" w:rsidRDefault="004E3E73" w:rsidP="00676597">
      <w:pPr>
        <w:pStyle w:val="Prrafodelista"/>
        <w:numPr>
          <w:ilvl w:val="0"/>
          <w:numId w:val="43"/>
        </w:numPr>
        <w:contextualSpacing/>
        <w:jc w:val="both"/>
        <w:rPr>
          <w:rFonts w:cs="Arial"/>
          <w:b/>
          <w:bCs/>
          <w:color w:val="000000"/>
          <w:szCs w:val="24"/>
        </w:rPr>
      </w:pPr>
      <w:r>
        <w:rPr>
          <w:rFonts w:cs="Arial"/>
          <w:b/>
          <w:bCs/>
          <w:color w:val="000000"/>
          <w:szCs w:val="24"/>
        </w:rPr>
        <w:t xml:space="preserve">EL </w:t>
      </w:r>
      <w:r w:rsidR="002113B6" w:rsidRPr="00676597">
        <w:rPr>
          <w:rFonts w:cs="Arial"/>
          <w:b/>
          <w:bCs/>
          <w:color w:val="000000"/>
          <w:szCs w:val="24"/>
        </w:rPr>
        <w:t>IVA SOBRE EL VALOR BASICO</w:t>
      </w:r>
      <w:r w:rsidR="00E4371E">
        <w:rPr>
          <w:rFonts w:cs="Arial"/>
          <w:b/>
          <w:bCs/>
          <w:color w:val="000000"/>
          <w:szCs w:val="24"/>
        </w:rPr>
        <w:t xml:space="preserve"> </w:t>
      </w:r>
      <w:r w:rsidR="00E4371E" w:rsidRPr="00D8357F">
        <w:rPr>
          <w:rFonts w:eastAsia="SimSun" w:cs="Arial"/>
          <w:b/>
          <w:szCs w:val="22"/>
          <w:lang w:bidi="hi-IN"/>
        </w:rPr>
        <w:t>DE LA INTERVENTORÍA PARA LA FASE DE EJECUCIÓN (INCLUYE ELEMENTOS SST Y CAMBIO DE VIGENCIA</w:t>
      </w:r>
      <w:r w:rsidR="00E4371E">
        <w:rPr>
          <w:rFonts w:eastAsia="SimSun" w:cs="Arial"/>
          <w:b/>
          <w:szCs w:val="22"/>
          <w:lang w:bidi="hi-IN"/>
        </w:rPr>
        <w:t xml:space="preserve">) </w:t>
      </w:r>
      <w:r w:rsidR="002113B6" w:rsidRPr="00676597">
        <w:rPr>
          <w:rFonts w:cs="Arial"/>
          <w:bCs/>
          <w:szCs w:val="24"/>
        </w:rPr>
        <w:t>es la suma de</w:t>
      </w:r>
      <w:r w:rsidR="002113B6" w:rsidRPr="00676597">
        <w:rPr>
          <w:rFonts w:cs="Arial"/>
          <w:b/>
          <w:bCs/>
          <w:szCs w:val="24"/>
        </w:rPr>
        <w:t xml:space="preserve"> </w:t>
      </w:r>
      <w:r w:rsidR="002113B6" w:rsidRPr="00676597">
        <w:rPr>
          <w:rFonts w:cs="Arial"/>
          <w:b/>
          <w:bCs/>
          <w:color w:val="000000"/>
          <w:szCs w:val="24"/>
        </w:rPr>
        <w:t>XXXXXXXXXXX PESOS M/CTE ($XXXXXXXX).</w:t>
      </w:r>
    </w:p>
    <w:p w14:paraId="7C27D3B9" w14:textId="77777777" w:rsidR="002113B6" w:rsidRPr="002757C3" w:rsidRDefault="002113B6" w:rsidP="002113B6">
      <w:pPr>
        <w:pStyle w:val="Prrafodelista"/>
        <w:ind w:left="720"/>
        <w:contextualSpacing/>
        <w:jc w:val="both"/>
        <w:rPr>
          <w:rFonts w:cs="Arial"/>
          <w:b/>
          <w:bCs/>
          <w:color w:val="000000"/>
          <w:szCs w:val="24"/>
        </w:rPr>
      </w:pPr>
    </w:p>
    <w:p w14:paraId="1EF26A9A" w14:textId="77777777" w:rsidR="002113B6" w:rsidRPr="002757C3" w:rsidRDefault="002113B6" w:rsidP="002113B6">
      <w:pPr>
        <w:pStyle w:val="Prrafodelista"/>
        <w:numPr>
          <w:ilvl w:val="0"/>
          <w:numId w:val="32"/>
        </w:numPr>
        <w:contextualSpacing/>
        <w:jc w:val="both"/>
        <w:rPr>
          <w:rFonts w:cs="Arial"/>
          <w:b/>
          <w:bCs/>
          <w:color w:val="000000"/>
          <w:szCs w:val="24"/>
        </w:rPr>
      </w:pPr>
      <w:r w:rsidRPr="002757C3">
        <w:rPr>
          <w:rFonts w:cs="Arial"/>
          <w:b/>
          <w:bCs/>
          <w:color w:val="000000"/>
          <w:szCs w:val="24"/>
        </w:rPr>
        <w:t>VALOR TOTAL DE LA INTERVENTORÍA PARA LA FASE DE EJECUCIÓN (INCLUYE ELEMENTOS SST, CAMBIO DE VIGENCIA E IVA</w:t>
      </w:r>
      <w:r w:rsidR="00E4371E">
        <w:rPr>
          <w:rFonts w:cs="Arial"/>
          <w:b/>
          <w:bCs/>
          <w:color w:val="000000"/>
          <w:szCs w:val="24"/>
        </w:rPr>
        <w:t>)</w:t>
      </w:r>
      <w:r w:rsidRPr="002757C3">
        <w:rPr>
          <w:rFonts w:cs="Arial"/>
          <w:b/>
          <w:bCs/>
          <w:color w:val="000000"/>
          <w:szCs w:val="24"/>
        </w:rPr>
        <w:t xml:space="preserve">, </w:t>
      </w:r>
      <w:r w:rsidRPr="004E3E73">
        <w:rPr>
          <w:rFonts w:cs="Arial"/>
          <w:bCs/>
          <w:color w:val="000000"/>
          <w:szCs w:val="24"/>
        </w:rPr>
        <w:t>es la suma de</w:t>
      </w:r>
      <w:r w:rsidRPr="002757C3">
        <w:rPr>
          <w:rFonts w:cs="Arial"/>
          <w:b/>
          <w:bCs/>
          <w:color w:val="000000"/>
          <w:szCs w:val="24"/>
        </w:rPr>
        <w:t xml:space="preserve"> XXXXXXXXXXXXXX PESOS M/CTE. ($XXXXXXXX)</w:t>
      </w:r>
    </w:p>
    <w:p w14:paraId="54F05C4D" w14:textId="77777777" w:rsidR="002113B6" w:rsidRPr="002757C3" w:rsidRDefault="002113B6" w:rsidP="002113B6">
      <w:pPr>
        <w:rPr>
          <w:rFonts w:cs="Arial"/>
          <w:b/>
          <w:bCs/>
          <w:szCs w:val="24"/>
        </w:rPr>
      </w:pPr>
    </w:p>
    <w:p w14:paraId="2411E551" w14:textId="77777777" w:rsidR="002113B6" w:rsidRPr="00E356ED" w:rsidRDefault="002113B6" w:rsidP="002113B6">
      <w:pPr>
        <w:jc w:val="both"/>
        <w:rPr>
          <w:rFonts w:cs="Arial"/>
          <w:szCs w:val="24"/>
          <w:lang w:val="es-ES_tradnl"/>
        </w:rPr>
      </w:pPr>
    </w:p>
    <w:p w14:paraId="5D972B1E" w14:textId="77777777" w:rsidR="004E3E73" w:rsidRDefault="004E3E73" w:rsidP="004E3E73">
      <w:pPr>
        <w:jc w:val="both"/>
      </w:pPr>
      <w:r w:rsidRPr="004E3E73">
        <w:rPr>
          <w:b/>
        </w:rPr>
        <w:t>Nota 1:</w:t>
      </w:r>
      <w:r>
        <w:t xml:space="preserve"> El valor a ofertar corresponde al valor básico de la interventoría para la fase de ejecución. </w:t>
      </w:r>
    </w:p>
    <w:p w14:paraId="0B5DFDCF" w14:textId="77777777" w:rsidR="004E3E73" w:rsidRDefault="004E3E73" w:rsidP="004E3E73">
      <w:pPr>
        <w:jc w:val="both"/>
      </w:pPr>
    </w:p>
    <w:p w14:paraId="2FDEB4DC" w14:textId="77777777" w:rsidR="004E3E73" w:rsidRDefault="00424BA3" w:rsidP="004E3E73">
      <w:pPr>
        <w:jc w:val="both"/>
      </w:pPr>
      <w:r>
        <w:rPr>
          <w:b/>
        </w:rPr>
        <w:t>Nota 2</w:t>
      </w:r>
      <w:r w:rsidR="004E3E73" w:rsidRPr="004E3E73">
        <w:rPr>
          <w:b/>
        </w:rPr>
        <w:t>:</w:t>
      </w:r>
      <w:r w:rsidR="004E3E73">
        <w:t xml:space="preserve"> El presupuesto anterior, se encuentra estructurado a precios del año 2022. </w:t>
      </w:r>
    </w:p>
    <w:p w14:paraId="0DCD1A6A" w14:textId="77777777" w:rsidR="004E3E73" w:rsidRDefault="004E3E73" w:rsidP="004E3E73">
      <w:pPr>
        <w:jc w:val="both"/>
      </w:pPr>
    </w:p>
    <w:p w14:paraId="107B1AB8" w14:textId="77777777" w:rsidR="004E3E73" w:rsidRDefault="00424BA3" w:rsidP="004E3E73">
      <w:pPr>
        <w:jc w:val="both"/>
      </w:pPr>
      <w:r>
        <w:rPr>
          <w:b/>
        </w:rPr>
        <w:t>Nota 3</w:t>
      </w:r>
      <w:r w:rsidR="004E3E73" w:rsidRPr="004E3E73">
        <w:rPr>
          <w:b/>
        </w:rPr>
        <w:t>:</w:t>
      </w:r>
      <w:r w:rsidR="004E3E73">
        <w:t xml:space="preserve"> El valor del presupuesto oficial expuesto, incluye los Elementos de Protección Personal, para el personal requerido. </w:t>
      </w:r>
    </w:p>
    <w:p w14:paraId="5DBCBFE3" w14:textId="77777777" w:rsidR="004E3E73" w:rsidRDefault="004E3E73" w:rsidP="004E3E73">
      <w:pPr>
        <w:jc w:val="both"/>
      </w:pPr>
    </w:p>
    <w:p w14:paraId="2D1A4667" w14:textId="77777777" w:rsidR="004E3E73" w:rsidRDefault="00424BA3" w:rsidP="004E3E73">
      <w:pPr>
        <w:jc w:val="both"/>
      </w:pPr>
      <w:r>
        <w:rPr>
          <w:b/>
        </w:rPr>
        <w:t>Nota 4</w:t>
      </w:r>
      <w:r w:rsidR="004E3E73" w:rsidRPr="004E3E73">
        <w:rPr>
          <w:b/>
        </w:rPr>
        <w:t>:</w:t>
      </w:r>
      <w:r w:rsidR="004E3E73">
        <w:t xml:space="preserve"> El valor del presupuesto incluye el IVA de acuerdo con la normatividad vigente. </w:t>
      </w:r>
    </w:p>
    <w:p w14:paraId="640B9636" w14:textId="77777777" w:rsidR="004E3E73" w:rsidRDefault="004E3E73" w:rsidP="004E3E73">
      <w:pPr>
        <w:jc w:val="both"/>
      </w:pPr>
    </w:p>
    <w:p w14:paraId="2B8E89AF" w14:textId="77777777" w:rsidR="004E3E73" w:rsidRDefault="00424BA3" w:rsidP="004E3E73">
      <w:pPr>
        <w:jc w:val="both"/>
      </w:pPr>
      <w:r>
        <w:rPr>
          <w:b/>
        </w:rPr>
        <w:t>Nota 5</w:t>
      </w:r>
      <w:r w:rsidR="004E3E73" w:rsidRPr="004E3E73">
        <w:rPr>
          <w:b/>
        </w:rPr>
        <w:t>:</w:t>
      </w:r>
      <w:r w:rsidR="004E3E73">
        <w:t xml:space="preserve"> El valor del contrato será el valor de la propuesta económica del proponente adjudicatario. </w:t>
      </w:r>
    </w:p>
    <w:p w14:paraId="1644BFEA" w14:textId="77777777" w:rsidR="004E3E73" w:rsidRDefault="004E3E73" w:rsidP="004E3E73">
      <w:pPr>
        <w:jc w:val="both"/>
      </w:pPr>
    </w:p>
    <w:p w14:paraId="66833678" w14:textId="77777777" w:rsidR="004E3E73" w:rsidRDefault="00424BA3" w:rsidP="004E3E73">
      <w:pPr>
        <w:jc w:val="both"/>
      </w:pPr>
      <w:r>
        <w:rPr>
          <w:b/>
        </w:rPr>
        <w:t>Nota 6</w:t>
      </w:r>
      <w:r w:rsidR="004E3E73" w:rsidRPr="004E3E73">
        <w:rPr>
          <w:b/>
        </w:rPr>
        <w:t>:</w:t>
      </w:r>
      <w:r w:rsidR="004E3E73">
        <w:t xml:space="preserve"> El valor total del presupuesto oficial incluye el valor de ajustes por cambio de vigencia. </w:t>
      </w:r>
    </w:p>
    <w:p w14:paraId="52CD77DA" w14:textId="77777777" w:rsidR="004E3E73" w:rsidRDefault="004E3E73" w:rsidP="004E3E73">
      <w:pPr>
        <w:jc w:val="both"/>
      </w:pPr>
    </w:p>
    <w:p w14:paraId="2F7BD35E" w14:textId="77777777" w:rsidR="002113B6" w:rsidRDefault="00424BA3" w:rsidP="004E3E73">
      <w:pPr>
        <w:jc w:val="both"/>
      </w:pPr>
      <w:r>
        <w:rPr>
          <w:b/>
        </w:rPr>
        <w:t>Nota 7</w:t>
      </w:r>
      <w:r w:rsidR="004E3E73" w:rsidRPr="004E3E73">
        <w:rPr>
          <w:b/>
        </w:rPr>
        <w:t>:</w:t>
      </w:r>
      <w:r w:rsidR="004E3E73">
        <w:t xml:space="preserve"> El presupuesto del presente proceso fue estructurado teniendo en cuenta los impuestos aplicables al contrato de interventoría enunciados a continuación y considerados en el factor multiplicador. Lo anterior, sin perjuicio de las condiciones fiscales y tributarias que tenga el adjudicatario del proceso.</w:t>
      </w:r>
    </w:p>
    <w:p w14:paraId="3C688993" w14:textId="77777777" w:rsidR="004E3E73" w:rsidRDefault="004E3E73" w:rsidP="004E3E73">
      <w:pPr>
        <w:jc w:val="both"/>
      </w:pPr>
    </w:p>
    <w:p w14:paraId="1172B0BC" w14:textId="77777777" w:rsidR="004E3E73" w:rsidRDefault="004E3E73" w:rsidP="004E3E73">
      <w:pPr>
        <w:jc w:val="both"/>
      </w:pPr>
      <w:r>
        <w:lastRenderedPageBreak/>
        <w:t xml:space="preserve">• Retención por renta: 6% sobre el ingreso (valor facturado antes de IVA) </w:t>
      </w:r>
    </w:p>
    <w:p w14:paraId="77F2D816" w14:textId="77777777" w:rsidR="004E3E73" w:rsidRDefault="004E3E73" w:rsidP="004E3E73">
      <w:pPr>
        <w:jc w:val="both"/>
      </w:pPr>
      <w:r>
        <w:t xml:space="preserve">• Retención IVA: 15% sobre el IVA cobrado </w:t>
      </w:r>
    </w:p>
    <w:p w14:paraId="3A58C23F" w14:textId="77777777" w:rsidR="004E3E73" w:rsidRDefault="004E3E73" w:rsidP="004E3E73">
      <w:pPr>
        <w:jc w:val="both"/>
      </w:pPr>
      <w:r>
        <w:t xml:space="preserve">• Retención por ICA: 6.9 por mil sobre la misma base que para renta </w:t>
      </w:r>
    </w:p>
    <w:p w14:paraId="7A20C745" w14:textId="77777777" w:rsidR="004E3E73" w:rsidRPr="009A4C38" w:rsidRDefault="004E3E73" w:rsidP="004E3E73">
      <w:pPr>
        <w:jc w:val="both"/>
      </w:pPr>
      <w:r>
        <w:t>• Estampillas: Distrital al 1.1%, Pro Cultura al 0.5%, Pro Mayores al 2% y Pedagógica al 0.5%</w:t>
      </w:r>
    </w:p>
    <w:p w14:paraId="5689A0D8" w14:textId="77777777" w:rsidR="002113B6" w:rsidRPr="0090750B" w:rsidRDefault="002113B6" w:rsidP="002113B6">
      <w:pPr>
        <w:pStyle w:val="Ttulo1"/>
        <w:rPr>
          <w:rFonts w:ascii="Arial" w:hAnsi="Arial" w:cs="Arial"/>
          <w:b/>
          <w:color w:val="000000"/>
          <w:sz w:val="24"/>
          <w:szCs w:val="24"/>
        </w:rPr>
      </w:pPr>
      <w:bookmarkStart w:id="21" w:name="_Toc47255692"/>
      <w:r w:rsidRPr="0090750B">
        <w:rPr>
          <w:rFonts w:ascii="Arial" w:hAnsi="Arial" w:cs="Arial"/>
          <w:b/>
          <w:color w:val="000000"/>
          <w:sz w:val="24"/>
          <w:szCs w:val="24"/>
          <w:lang w:val="es-CO"/>
        </w:rPr>
        <w:t>CLÁUSULA 7</w:t>
      </w:r>
      <w:r w:rsidRPr="0090750B">
        <w:rPr>
          <w:rFonts w:ascii="Arial" w:hAnsi="Arial" w:cs="Arial"/>
          <w:b/>
          <w:color w:val="000000"/>
          <w:sz w:val="24"/>
          <w:szCs w:val="24"/>
          <w:lang w:val="es-CO"/>
        </w:rPr>
        <w:tab/>
        <w:t>SUJECIÓN A LAS APROPIACIONES PRESUPUESTALES</w:t>
      </w:r>
      <w:bookmarkEnd w:id="21"/>
    </w:p>
    <w:p w14:paraId="78EC6531" w14:textId="77777777" w:rsidR="002113B6" w:rsidRPr="009A4C38" w:rsidRDefault="002113B6" w:rsidP="002113B6">
      <w:pPr>
        <w:ind w:left="426"/>
        <w:jc w:val="both"/>
        <w:rPr>
          <w:rFonts w:cs="Arial"/>
          <w:szCs w:val="24"/>
        </w:rPr>
      </w:pPr>
    </w:p>
    <w:p w14:paraId="1FF30A21" w14:textId="77777777" w:rsidR="002113B6" w:rsidRDefault="002113B6" w:rsidP="002113B6">
      <w:pPr>
        <w:jc w:val="both"/>
        <w:rPr>
          <w:rFonts w:cs="Arial"/>
          <w:szCs w:val="24"/>
        </w:rPr>
      </w:pPr>
      <w:r w:rsidRPr="009A4C38">
        <w:rPr>
          <w:rFonts w:cs="Arial"/>
          <w:szCs w:val="24"/>
        </w:rPr>
        <w:t>El pago de la suma estipulada en este contrato, se sujetará a la apropiación presupuestal correspondiente y específicamente al certificado de disponibilidad presupuestal:</w:t>
      </w:r>
    </w:p>
    <w:p w14:paraId="49D85B3F" w14:textId="77777777" w:rsidR="002113B6" w:rsidRDefault="002113B6" w:rsidP="002113B6">
      <w:pPr>
        <w:jc w:val="both"/>
        <w:rPr>
          <w:rFonts w:cs="Arial"/>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5"/>
        <w:gridCol w:w="1573"/>
        <w:gridCol w:w="3653"/>
        <w:gridCol w:w="2029"/>
      </w:tblGrid>
      <w:tr w:rsidR="002113B6" w:rsidRPr="006F2212" w14:paraId="0268817A" w14:textId="77777777" w:rsidTr="00E4371E">
        <w:trPr>
          <w:jc w:val="center"/>
        </w:trPr>
        <w:tc>
          <w:tcPr>
            <w:tcW w:w="1845" w:type="dxa"/>
            <w:shd w:val="clear" w:color="auto" w:fill="C9C9C9"/>
            <w:vAlign w:val="center"/>
          </w:tcPr>
          <w:p w14:paraId="0C314FC4" w14:textId="77777777" w:rsidR="002113B6" w:rsidRPr="006F2212" w:rsidRDefault="002113B6" w:rsidP="00E4371E">
            <w:pPr>
              <w:jc w:val="center"/>
              <w:rPr>
                <w:rFonts w:cs="Arial"/>
                <w:b/>
                <w:sz w:val="22"/>
                <w:szCs w:val="22"/>
              </w:rPr>
            </w:pPr>
            <w:r w:rsidRPr="006F2212">
              <w:rPr>
                <w:rFonts w:cs="Arial"/>
                <w:b/>
                <w:sz w:val="22"/>
                <w:szCs w:val="22"/>
              </w:rPr>
              <w:t>NUMERO CDP</w:t>
            </w:r>
          </w:p>
        </w:tc>
        <w:tc>
          <w:tcPr>
            <w:tcW w:w="1548" w:type="dxa"/>
            <w:shd w:val="clear" w:color="auto" w:fill="C9C9C9"/>
            <w:vAlign w:val="center"/>
          </w:tcPr>
          <w:p w14:paraId="5ACDB771" w14:textId="77777777" w:rsidR="002113B6" w:rsidRPr="006F2212" w:rsidRDefault="002113B6" w:rsidP="00E4371E">
            <w:pPr>
              <w:jc w:val="center"/>
              <w:rPr>
                <w:rFonts w:cs="Arial"/>
                <w:b/>
                <w:sz w:val="22"/>
                <w:szCs w:val="22"/>
              </w:rPr>
            </w:pPr>
            <w:r w:rsidRPr="006F2212">
              <w:rPr>
                <w:rFonts w:cs="Arial"/>
                <w:b/>
                <w:sz w:val="22"/>
                <w:szCs w:val="22"/>
              </w:rPr>
              <w:t>FECHA EXPEDICIÓN</w:t>
            </w:r>
          </w:p>
        </w:tc>
        <w:tc>
          <w:tcPr>
            <w:tcW w:w="3653" w:type="dxa"/>
            <w:shd w:val="clear" w:color="auto" w:fill="C9C9C9"/>
            <w:vAlign w:val="center"/>
          </w:tcPr>
          <w:p w14:paraId="21034E75" w14:textId="77777777" w:rsidR="002113B6" w:rsidRPr="006F2212" w:rsidRDefault="002113B6" w:rsidP="00E4371E">
            <w:pPr>
              <w:jc w:val="center"/>
              <w:rPr>
                <w:rFonts w:cs="Arial"/>
                <w:b/>
                <w:sz w:val="22"/>
                <w:szCs w:val="22"/>
              </w:rPr>
            </w:pPr>
            <w:r w:rsidRPr="006F2212">
              <w:rPr>
                <w:rFonts w:cs="Arial"/>
                <w:b/>
                <w:sz w:val="22"/>
                <w:szCs w:val="22"/>
              </w:rPr>
              <w:t>EXPEDIDO POR</w:t>
            </w:r>
          </w:p>
        </w:tc>
        <w:tc>
          <w:tcPr>
            <w:tcW w:w="2029" w:type="dxa"/>
            <w:shd w:val="clear" w:color="auto" w:fill="C9C9C9"/>
            <w:vAlign w:val="center"/>
          </w:tcPr>
          <w:p w14:paraId="16E5A145" w14:textId="77777777" w:rsidR="002113B6" w:rsidRPr="006F2212" w:rsidRDefault="002113B6" w:rsidP="00E4371E">
            <w:pPr>
              <w:jc w:val="center"/>
              <w:rPr>
                <w:rFonts w:cs="Arial"/>
                <w:b/>
                <w:sz w:val="22"/>
                <w:szCs w:val="22"/>
              </w:rPr>
            </w:pPr>
            <w:r w:rsidRPr="006F2212">
              <w:rPr>
                <w:rFonts w:cs="Arial"/>
                <w:b/>
                <w:sz w:val="22"/>
                <w:szCs w:val="22"/>
              </w:rPr>
              <w:t>VALOR</w:t>
            </w:r>
          </w:p>
        </w:tc>
      </w:tr>
      <w:tr w:rsidR="002113B6" w:rsidRPr="006F2212" w14:paraId="0B9FE6C4" w14:textId="77777777" w:rsidTr="00E4371E">
        <w:trPr>
          <w:trHeight w:val="439"/>
          <w:jc w:val="center"/>
        </w:trPr>
        <w:tc>
          <w:tcPr>
            <w:tcW w:w="1845" w:type="dxa"/>
            <w:shd w:val="clear" w:color="auto" w:fill="auto"/>
            <w:vAlign w:val="center"/>
          </w:tcPr>
          <w:p w14:paraId="7E3BDBA4" w14:textId="77777777" w:rsidR="002113B6" w:rsidRPr="002757C3" w:rsidRDefault="002113B6" w:rsidP="00E4371E">
            <w:pPr>
              <w:rPr>
                <w:b/>
                <w:sz w:val="22"/>
                <w:szCs w:val="22"/>
                <w:lang w:val="es-CO"/>
              </w:rPr>
            </w:pPr>
            <w:r w:rsidRPr="006F2212">
              <w:rPr>
                <w:b/>
                <w:sz w:val="22"/>
                <w:szCs w:val="22"/>
                <w:lang w:val="es-CO"/>
              </w:rPr>
              <w:t>XXX</w:t>
            </w:r>
          </w:p>
        </w:tc>
        <w:tc>
          <w:tcPr>
            <w:tcW w:w="1548" w:type="dxa"/>
            <w:shd w:val="clear" w:color="auto" w:fill="auto"/>
            <w:vAlign w:val="center"/>
          </w:tcPr>
          <w:p w14:paraId="596616DE" w14:textId="77777777" w:rsidR="002113B6" w:rsidRPr="006F2212" w:rsidRDefault="002113B6" w:rsidP="00E4371E">
            <w:pPr>
              <w:jc w:val="center"/>
              <w:rPr>
                <w:rFonts w:cs="Arial"/>
                <w:sz w:val="22"/>
                <w:szCs w:val="22"/>
              </w:rPr>
            </w:pPr>
            <w:r w:rsidRPr="006F2212">
              <w:rPr>
                <w:rFonts w:cs="Arial"/>
                <w:sz w:val="22"/>
                <w:szCs w:val="22"/>
              </w:rPr>
              <w:t>XX</w:t>
            </w:r>
          </w:p>
        </w:tc>
        <w:tc>
          <w:tcPr>
            <w:tcW w:w="3653" w:type="dxa"/>
            <w:shd w:val="clear" w:color="auto" w:fill="auto"/>
            <w:vAlign w:val="center"/>
          </w:tcPr>
          <w:p w14:paraId="3C882FF8" w14:textId="77777777" w:rsidR="002113B6" w:rsidRPr="006F2212" w:rsidRDefault="002113B6" w:rsidP="00E4371E">
            <w:pPr>
              <w:jc w:val="center"/>
              <w:rPr>
                <w:rFonts w:cs="Arial"/>
                <w:sz w:val="22"/>
                <w:szCs w:val="22"/>
              </w:rPr>
            </w:pPr>
            <w:r w:rsidRPr="006F2212">
              <w:rPr>
                <w:rFonts w:cs="Arial"/>
                <w:sz w:val="22"/>
                <w:szCs w:val="22"/>
              </w:rPr>
              <w:t>XX</w:t>
            </w:r>
          </w:p>
        </w:tc>
        <w:tc>
          <w:tcPr>
            <w:tcW w:w="2029" w:type="dxa"/>
            <w:shd w:val="clear" w:color="auto" w:fill="auto"/>
            <w:vAlign w:val="center"/>
          </w:tcPr>
          <w:p w14:paraId="4FA51775" w14:textId="77777777" w:rsidR="002113B6" w:rsidRPr="006F2212" w:rsidRDefault="002113B6" w:rsidP="00E4371E">
            <w:pPr>
              <w:jc w:val="center"/>
              <w:rPr>
                <w:b/>
                <w:color w:val="FF0000"/>
                <w:sz w:val="22"/>
                <w:szCs w:val="22"/>
                <w:lang w:val="es-CO"/>
              </w:rPr>
            </w:pPr>
            <w:r w:rsidRPr="006F2212">
              <w:rPr>
                <w:sz w:val="22"/>
                <w:szCs w:val="22"/>
              </w:rPr>
              <w:t>$XX</w:t>
            </w:r>
          </w:p>
          <w:p w14:paraId="0B81BF98" w14:textId="77777777" w:rsidR="002113B6" w:rsidRPr="006F2212" w:rsidRDefault="002113B6" w:rsidP="00E4371E">
            <w:pPr>
              <w:jc w:val="center"/>
              <w:rPr>
                <w:rFonts w:cs="Arial"/>
                <w:sz w:val="22"/>
                <w:szCs w:val="22"/>
              </w:rPr>
            </w:pPr>
          </w:p>
        </w:tc>
      </w:tr>
      <w:tr w:rsidR="002113B6" w:rsidRPr="006F2212" w14:paraId="207F6A59" w14:textId="77777777" w:rsidTr="00E4371E">
        <w:trPr>
          <w:jc w:val="center"/>
        </w:trPr>
        <w:tc>
          <w:tcPr>
            <w:tcW w:w="1845" w:type="dxa"/>
            <w:shd w:val="clear" w:color="auto" w:fill="auto"/>
            <w:vAlign w:val="center"/>
          </w:tcPr>
          <w:p w14:paraId="106497B1" w14:textId="77777777" w:rsidR="002113B6" w:rsidRPr="006F2212" w:rsidRDefault="002113B6" w:rsidP="00E4371E">
            <w:pPr>
              <w:jc w:val="center"/>
              <w:rPr>
                <w:rFonts w:cs="Arial"/>
                <w:b/>
                <w:sz w:val="22"/>
                <w:szCs w:val="22"/>
              </w:rPr>
            </w:pPr>
            <w:r w:rsidRPr="006F2212">
              <w:rPr>
                <w:rFonts w:cs="Arial"/>
                <w:b/>
                <w:sz w:val="22"/>
                <w:szCs w:val="22"/>
              </w:rPr>
              <w:t>TOTAL</w:t>
            </w:r>
          </w:p>
        </w:tc>
        <w:tc>
          <w:tcPr>
            <w:tcW w:w="1548" w:type="dxa"/>
            <w:shd w:val="clear" w:color="auto" w:fill="auto"/>
            <w:vAlign w:val="center"/>
          </w:tcPr>
          <w:p w14:paraId="7E1C1466" w14:textId="77777777" w:rsidR="002113B6" w:rsidRPr="006F2212" w:rsidRDefault="002113B6" w:rsidP="00E4371E">
            <w:pPr>
              <w:jc w:val="both"/>
              <w:rPr>
                <w:rFonts w:cs="Arial"/>
                <w:sz w:val="22"/>
                <w:szCs w:val="22"/>
              </w:rPr>
            </w:pPr>
          </w:p>
        </w:tc>
        <w:tc>
          <w:tcPr>
            <w:tcW w:w="3653" w:type="dxa"/>
            <w:shd w:val="clear" w:color="auto" w:fill="auto"/>
            <w:vAlign w:val="center"/>
          </w:tcPr>
          <w:p w14:paraId="1647889D" w14:textId="77777777" w:rsidR="002113B6" w:rsidRPr="006F2212" w:rsidRDefault="002113B6" w:rsidP="00E4371E">
            <w:pPr>
              <w:jc w:val="both"/>
              <w:rPr>
                <w:rFonts w:cs="Arial"/>
                <w:sz w:val="22"/>
                <w:szCs w:val="22"/>
              </w:rPr>
            </w:pPr>
          </w:p>
        </w:tc>
        <w:tc>
          <w:tcPr>
            <w:tcW w:w="2029" w:type="dxa"/>
            <w:shd w:val="clear" w:color="auto" w:fill="auto"/>
            <w:vAlign w:val="center"/>
          </w:tcPr>
          <w:p w14:paraId="5150B6BE" w14:textId="77777777" w:rsidR="002113B6" w:rsidRPr="006F2212" w:rsidRDefault="002113B6" w:rsidP="00E4371E">
            <w:pPr>
              <w:jc w:val="center"/>
              <w:rPr>
                <w:rFonts w:cs="Arial"/>
                <w:sz w:val="22"/>
                <w:szCs w:val="22"/>
              </w:rPr>
            </w:pPr>
            <w:r w:rsidRPr="006F2212">
              <w:rPr>
                <w:rFonts w:cs="Arial"/>
                <w:sz w:val="22"/>
                <w:szCs w:val="22"/>
              </w:rPr>
              <w:t>$XX</w:t>
            </w:r>
          </w:p>
        </w:tc>
      </w:tr>
    </w:tbl>
    <w:p w14:paraId="531F8B35" w14:textId="77777777" w:rsidR="002113B6" w:rsidRPr="009A4C38" w:rsidRDefault="002113B6" w:rsidP="002113B6">
      <w:pPr>
        <w:jc w:val="both"/>
        <w:rPr>
          <w:rFonts w:cs="Arial"/>
          <w:b/>
          <w:szCs w:val="24"/>
          <w:lang w:val="es-CO"/>
        </w:rPr>
      </w:pPr>
    </w:p>
    <w:p w14:paraId="7C2C56E7" w14:textId="77777777" w:rsidR="002113B6" w:rsidRPr="0090750B" w:rsidRDefault="002113B6" w:rsidP="002113B6">
      <w:pPr>
        <w:pStyle w:val="Ttulo1"/>
        <w:rPr>
          <w:rFonts w:ascii="Arial" w:hAnsi="Arial" w:cs="Arial"/>
          <w:b/>
          <w:color w:val="000000"/>
          <w:sz w:val="24"/>
          <w:szCs w:val="24"/>
          <w:lang w:val="es-CO"/>
        </w:rPr>
      </w:pPr>
      <w:bookmarkStart w:id="22" w:name="_Toc47255693"/>
      <w:r w:rsidRPr="0090750B">
        <w:rPr>
          <w:rFonts w:ascii="Arial" w:hAnsi="Arial" w:cs="Arial"/>
          <w:b/>
          <w:color w:val="000000"/>
          <w:sz w:val="24"/>
          <w:szCs w:val="24"/>
          <w:lang w:val="es-CO"/>
        </w:rPr>
        <w:t>CLÁUSULA 8</w:t>
      </w:r>
      <w:r w:rsidRPr="0090750B">
        <w:rPr>
          <w:rFonts w:ascii="Arial" w:hAnsi="Arial" w:cs="Arial"/>
          <w:b/>
          <w:color w:val="000000"/>
          <w:sz w:val="24"/>
          <w:szCs w:val="24"/>
          <w:lang w:val="es-CO"/>
        </w:rPr>
        <w:tab/>
        <w:t>FORMA DE PAGO</w:t>
      </w:r>
      <w:bookmarkEnd w:id="22"/>
    </w:p>
    <w:p w14:paraId="4C0ED647" w14:textId="77777777" w:rsidR="002113B6" w:rsidRPr="009A4C38" w:rsidRDefault="002113B6" w:rsidP="002113B6">
      <w:pPr>
        <w:ind w:left="426"/>
        <w:jc w:val="both"/>
        <w:rPr>
          <w:rFonts w:cs="Arial"/>
          <w:b/>
          <w:szCs w:val="24"/>
          <w:lang w:val="es-CO"/>
        </w:rPr>
      </w:pPr>
    </w:p>
    <w:p w14:paraId="703F2D18" w14:textId="77777777" w:rsidR="002113B6" w:rsidRDefault="002113B6" w:rsidP="00E4371E">
      <w:pPr>
        <w:jc w:val="both"/>
        <w:rPr>
          <w:b/>
          <w:bCs/>
        </w:rPr>
      </w:pPr>
      <w:r w:rsidRPr="00AC1111">
        <w:t xml:space="preserve">El </w:t>
      </w:r>
      <w:r w:rsidRPr="00AC1111">
        <w:rPr>
          <w:b/>
        </w:rPr>
        <w:t>ID</w:t>
      </w:r>
      <w:r>
        <w:rPr>
          <w:b/>
        </w:rPr>
        <w:t>U</w:t>
      </w:r>
      <w:r w:rsidR="00E4371E">
        <w:rPr>
          <w:b/>
        </w:rPr>
        <w:t xml:space="preserve"> y Transmilenio,</w:t>
      </w:r>
      <w:r w:rsidRPr="00AC1111">
        <w:t xml:space="preserve"> </w:t>
      </w:r>
      <w:r w:rsidRPr="00ED1F53">
        <w:t>pagará</w:t>
      </w:r>
      <w:r w:rsidR="00E4371E">
        <w:t>n</w:t>
      </w:r>
      <w:r w:rsidRPr="00ED1F53">
        <w:t xml:space="preserve"> el valor de</w:t>
      </w:r>
      <w:r>
        <w:t xml:space="preserve"> la interventoría de demolición a través de un esquema que involucra </w:t>
      </w:r>
      <w:r w:rsidRPr="00ED1F53">
        <w:t xml:space="preserve">tres (3) tipos de remuneración, tal como se </w:t>
      </w:r>
      <w:r>
        <w:t>desarrolla</w:t>
      </w:r>
      <w:r w:rsidRPr="00ED1F53">
        <w:t xml:space="preserve"> en el siguiente c</w:t>
      </w:r>
      <w:r w:rsidR="007E15E6">
        <w:t xml:space="preserve">uadro y las notas que le siguen: </w:t>
      </w:r>
      <w:r w:rsidR="007E15E6" w:rsidRPr="007E15E6">
        <w:rPr>
          <w:i/>
        </w:rPr>
        <w:t>(De acuerdo al acta No. 20 de 2020)</w:t>
      </w:r>
    </w:p>
    <w:p w14:paraId="42B1E09D" w14:textId="77777777" w:rsidR="002113B6" w:rsidRDefault="002113B6" w:rsidP="002113B6">
      <w:pPr>
        <w:rPr>
          <w:b/>
          <w:bCs/>
        </w:rPr>
      </w:pPr>
    </w:p>
    <w:tbl>
      <w:tblPr>
        <w:tblStyle w:val="TableNormal"/>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79"/>
        <w:gridCol w:w="1961"/>
        <w:gridCol w:w="2038"/>
        <w:gridCol w:w="2411"/>
        <w:gridCol w:w="2454"/>
      </w:tblGrid>
      <w:tr w:rsidR="00E4371E" w14:paraId="4149F5F6" w14:textId="77777777" w:rsidTr="00E4371E">
        <w:trPr>
          <w:trHeight w:val="652"/>
        </w:trPr>
        <w:tc>
          <w:tcPr>
            <w:tcW w:w="385" w:type="dxa"/>
            <w:shd w:val="clear" w:color="auto" w:fill="D9D9D9"/>
          </w:tcPr>
          <w:p w14:paraId="3D02BA48" w14:textId="77777777" w:rsidR="00E4371E" w:rsidRDefault="00E4371E" w:rsidP="00E4371E">
            <w:pPr>
              <w:pStyle w:val="TableParagraph"/>
              <w:rPr>
                <w:sz w:val="18"/>
              </w:rPr>
            </w:pPr>
          </w:p>
          <w:p w14:paraId="2CB12E6E" w14:textId="77777777" w:rsidR="00E4371E" w:rsidRDefault="00E4371E" w:rsidP="00E4371E">
            <w:pPr>
              <w:pStyle w:val="TableParagraph"/>
              <w:spacing w:before="7"/>
              <w:rPr>
                <w:sz w:val="14"/>
              </w:rPr>
            </w:pPr>
          </w:p>
          <w:p w14:paraId="244EF65F" w14:textId="77777777" w:rsidR="00E4371E" w:rsidRDefault="00E4371E" w:rsidP="00E4371E">
            <w:pPr>
              <w:pStyle w:val="TableParagraph"/>
              <w:ind w:left="163"/>
              <w:rPr>
                <w:b/>
                <w:sz w:val="16"/>
              </w:rPr>
            </w:pPr>
            <w:r>
              <w:rPr>
                <w:b/>
                <w:sz w:val="16"/>
              </w:rPr>
              <w:t>N°</w:t>
            </w:r>
          </w:p>
        </w:tc>
        <w:tc>
          <w:tcPr>
            <w:tcW w:w="1955" w:type="dxa"/>
            <w:shd w:val="clear" w:color="auto" w:fill="D9D9D9"/>
          </w:tcPr>
          <w:p w14:paraId="044E6E23" w14:textId="77777777" w:rsidR="00E4371E" w:rsidRDefault="00E4371E" w:rsidP="00E4371E">
            <w:pPr>
              <w:pStyle w:val="TableParagraph"/>
              <w:spacing w:before="8"/>
              <w:jc w:val="center"/>
              <w:rPr>
                <w:sz w:val="24"/>
              </w:rPr>
            </w:pPr>
          </w:p>
          <w:p w14:paraId="4FE3DD1A" w14:textId="77777777" w:rsidR="00E4371E" w:rsidRDefault="00E4371E" w:rsidP="00E4371E">
            <w:pPr>
              <w:pStyle w:val="TableParagraph"/>
              <w:ind w:left="324" w:right="296" w:firstLine="340"/>
              <w:rPr>
                <w:b/>
                <w:sz w:val="16"/>
              </w:rPr>
            </w:pPr>
            <w:r>
              <w:rPr>
                <w:b/>
                <w:sz w:val="16"/>
              </w:rPr>
              <w:t>TIPO DE REMUNERACIÓN</w:t>
            </w:r>
          </w:p>
        </w:tc>
        <w:tc>
          <w:tcPr>
            <w:tcW w:w="2143" w:type="dxa"/>
            <w:shd w:val="clear" w:color="auto" w:fill="D9D9D9"/>
          </w:tcPr>
          <w:p w14:paraId="73A6049C" w14:textId="77777777" w:rsidR="00E4371E" w:rsidRDefault="00E4371E" w:rsidP="00E4371E">
            <w:pPr>
              <w:pStyle w:val="TableParagraph"/>
              <w:spacing w:before="8"/>
              <w:ind w:left="293" w:right="280" w:firstLine="2"/>
              <w:jc w:val="center"/>
              <w:rPr>
                <w:b/>
                <w:sz w:val="16"/>
              </w:rPr>
            </w:pPr>
            <w:r>
              <w:rPr>
                <w:b/>
                <w:sz w:val="16"/>
              </w:rPr>
              <w:t xml:space="preserve">CONCEPTO Y </w:t>
            </w:r>
            <w:r>
              <w:rPr>
                <w:b/>
                <w:spacing w:val="-1"/>
                <w:sz w:val="16"/>
              </w:rPr>
              <w:t xml:space="preserve">PORCENTAJE </w:t>
            </w:r>
            <w:r>
              <w:rPr>
                <w:b/>
                <w:sz w:val="16"/>
              </w:rPr>
              <w:t>FRENTE</w:t>
            </w:r>
            <w:r>
              <w:rPr>
                <w:b/>
                <w:spacing w:val="4"/>
                <w:sz w:val="16"/>
              </w:rPr>
              <w:t xml:space="preserve"> </w:t>
            </w:r>
            <w:r>
              <w:rPr>
                <w:b/>
                <w:spacing w:val="-5"/>
                <w:sz w:val="16"/>
              </w:rPr>
              <w:t>AL</w:t>
            </w:r>
          </w:p>
          <w:p w14:paraId="430BD087" w14:textId="77777777" w:rsidR="00E4371E" w:rsidRDefault="00E4371E" w:rsidP="00E4371E">
            <w:pPr>
              <w:pStyle w:val="TableParagraph"/>
              <w:spacing w:before="3" w:line="184" w:lineRule="exact"/>
              <w:ind w:left="377" w:right="363"/>
              <w:jc w:val="center"/>
              <w:rPr>
                <w:b/>
                <w:sz w:val="16"/>
              </w:rPr>
            </w:pPr>
            <w:r>
              <w:rPr>
                <w:b/>
                <w:sz w:val="16"/>
              </w:rPr>
              <w:t xml:space="preserve">VALOR </w:t>
            </w:r>
            <w:r>
              <w:rPr>
                <w:b/>
                <w:spacing w:val="-6"/>
                <w:sz w:val="16"/>
              </w:rPr>
              <w:t xml:space="preserve">DEL </w:t>
            </w:r>
            <w:r>
              <w:rPr>
                <w:b/>
                <w:spacing w:val="-1"/>
                <w:sz w:val="16"/>
              </w:rPr>
              <w:t>CONTRATO</w:t>
            </w:r>
          </w:p>
        </w:tc>
        <w:tc>
          <w:tcPr>
            <w:tcW w:w="2759" w:type="dxa"/>
            <w:shd w:val="clear" w:color="auto" w:fill="D9D9D9"/>
          </w:tcPr>
          <w:p w14:paraId="374BAEA0" w14:textId="77777777" w:rsidR="00E4371E" w:rsidRDefault="00E4371E" w:rsidP="00E4371E">
            <w:pPr>
              <w:pStyle w:val="TableParagraph"/>
              <w:spacing w:before="8"/>
              <w:jc w:val="center"/>
              <w:rPr>
                <w:sz w:val="16"/>
              </w:rPr>
            </w:pPr>
          </w:p>
          <w:p w14:paraId="6D76F2F5" w14:textId="77777777" w:rsidR="00E4371E" w:rsidRDefault="00E4371E" w:rsidP="00E4371E">
            <w:pPr>
              <w:pStyle w:val="TableParagraph"/>
              <w:spacing w:before="1"/>
              <w:ind w:right="35"/>
              <w:jc w:val="center"/>
              <w:rPr>
                <w:b/>
                <w:sz w:val="16"/>
              </w:rPr>
            </w:pPr>
            <w:r>
              <w:rPr>
                <w:b/>
                <w:sz w:val="16"/>
              </w:rPr>
              <w:t>FÓRMULA PARA DETERMINAR EL VALOR  A PAGAR</w:t>
            </w:r>
          </w:p>
        </w:tc>
        <w:tc>
          <w:tcPr>
            <w:tcW w:w="2720" w:type="dxa"/>
            <w:shd w:val="clear" w:color="auto" w:fill="D9D9D9"/>
          </w:tcPr>
          <w:p w14:paraId="0753A21C" w14:textId="77777777" w:rsidR="00E4371E" w:rsidRDefault="00E4371E" w:rsidP="00E4371E">
            <w:pPr>
              <w:pStyle w:val="TableParagraph"/>
              <w:jc w:val="center"/>
              <w:rPr>
                <w:sz w:val="18"/>
              </w:rPr>
            </w:pPr>
          </w:p>
          <w:p w14:paraId="2E7EBE73" w14:textId="77777777" w:rsidR="00E4371E" w:rsidRDefault="00E4371E" w:rsidP="00E4371E">
            <w:pPr>
              <w:pStyle w:val="TableParagraph"/>
              <w:spacing w:before="7"/>
              <w:jc w:val="center"/>
              <w:rPr>
                <w:sz w:val="14"/>
              </w:rPr>
            </w:pPr>
          </w:p>
          <w:p w14:paraId="4F5D170C" w14:textId="77777777" w:rsidR="00E4371E" w:rsidRDefault="00E4371E" w:rsidP="00E4371E">
            <w:pPr>
              <w:pStyle w:val="TableParagraph"/>
              <w:ind w:left="518"/>
              <w:jc w:val="center"/>
              <w:rPr>
                <w:b/>
                <w:sz w:val="16"/>
              </w:rPr>
            </w:pPr>
            <w:r>
              <w:rPr>
                <w:b/>
                <w:sz w:val="16"/>
              </w:rPr>
              <w:t>REQUISITOS</w:t>
            </w:r>
          </w:p>
        </w:tc>
      </w:tr>
      <w:tr w:rsidR="00E4371E" w14:paraId="27D6537A" w14:textId="77777777" w:rsidTr="00E4371E">
        <w:trPr>
          <w:trHeight w:val="1854"/>
        </w:trPr>
        <w:tc>
          <w:tcPr>
            <w:tcW w:w="383" w:type="dxa"/>
          </w:tcPr>
          <w:p w14:paraId="4D6DA699" w14:textId="77777777" w:rsidR="00E4371E" w:rsidRDefault="00E4371E" w:rsidP="00E4371E">
            <w:pPr>
              <w:pStyle w:val="TableParagraph"/>
              <w:rPr>
                <w:sz w:val="18"/>
              </w:rPr>
            </w:pPr>
          </w:p>
          <w:p w14:paraId="029D1952" w14:textId="77777777" w:rsidR="00E4371E" w:rsidRDefault="00E4371E" w:rsidP="00E4371E">
            <w:pPr>
              <w:pStyle w:val="TableParagraph"/>
              <w:rPr>
                <w:sz w:val="18"/>
              </w:rPr>
            </w:pPr>
          </w:p>
          <w:p w14:paraId="5FE11B2E" w14:textId="77777777" w:rsidR="00E4371E" w:rsidRDefault="00E4371E" w:rsidP="00E4371E">
            <w:pPr>
              <w:pStyle w:val="TableParagraph"/>
              <w:rPr>
                <w:sz w:val="18"/>
              </w:rPr>
            </w:pPr>
          </w:p>
          <w:p w14:paraId="59DC9CFC" w14:textId="77777777" w:rsidR="00E4371E" w:rsidRDefault="00E4371E" w:rsidP="00E4371E">
            <w:pPr>
              <w:pStyle w:val="TableParagraph"/>
              <w:spacing w:before="1"/>
              <w:rPr>
                <w:sz w:val="19"/>
              </w:rPr>
            </w:pPr>
          </w:p>
          <w:p w14:paraId="7F7F6841" w14:textId="77777777" w:rsidR="00E4371E" w:rsidRDefault="00E4371E" w:rsidP="00E4371E">
            <w:pPr>
              <w:pStyle w:val="TableParagraph"/>
              <w:ind w:left="107"/>
              <w:rPr>
                <w:sz w:val="16"/>
              </w:rPr>
            </w:pPr>
            <w:r>
              <w:rPr>
                <w:sz w:val="16"/>
              </w:rPr>
              <w:t>1.</w:t>
            </w:r>
          </w:p>
        </w:tc>
        <w:tc>
          <w:tcPr>
            <w:tcW w:w="1963" w:type="dxa"/>
          </w:tcPr>
          <w:p w14:paraId="55CF775A" w14:textId="77777777" w:rsidR="00E4371E" w:rsidRDefault="00E4371E" w:rsidP="00E4371E">
            <w:pPr>
              <w:pStyle w:val="TableParagraph"/>
              <w:rPr>
                <w:sz w:val="18"/>
              </w:rPr>
            </w:pPr>
          </w:p>
          <w:p w14:paraId="1322ADB6" w14:textId="77777777" w:rsidR="00E4371E" w:rsidRDefault="00E4371E" w:rsidP="00E4371E">
            <w:pPr>
              <w:pStyle w:val="TableParagraph"/>
              <w:rPr>
                <w:sz w:val="18"/>
              </w:rPr>
            </w:pPr>
          </w:p>
          <w:p w14:paraId="346ED5D1" w14:textId="77777777" w:rsidR="00E4371E" w:rsidRDefault="00E4371E" w:rsidP="00E4371E">
            <w:pPr>
              <w:pStyle w:val="TableParagraph"/>
              <w:rPr>
                <w:sz w:val="18"/>
              </w:rPr>
            </w:pPr>
          </w:p>
          <w:p w14:paraId="1B0D7D55" w14:textId="77777777" w:rsidR="00E4371E" w:rsidRDefault="00E4371E" w:rsidP="00E4371E">
            <w:pPr>
              <w:pStyle w:val="TableParagraph"/>
              <w:spacing w:before="10"/>
              <w:rPr>
                <w:sz w:val="18"/>
              </w:rPr>
            </w:pPr>
          </w:p>
          <w:p w14:paraId="6F8DE783" w14:textId="77777777" w:rsidR="00E4371E" w:rsidRDefault="00E4371E" w:rsidP="00E4371E">
            <w:pPr>
              <w:pStyle w:val="TableParagraph"/>
              <w:ind w:left="144" w:right="134"/>
              <w:jc w:val="center"/>
              <w:rPr>
                <w:b/>
                <w:sz w:val="16"/>
              </w:rPr>
            </w:pPr>
            <w:r>
              <w:rPr>
                <w:b/>
                <w:sz w:val="16"/>
              </w:rPr>
              <w:t>Componente Fijo</w:t>
            </w:r>
          </w:p>
        </w:tc>
        <w:tc>
          <w:tcPr>
            <w:tcW w:w="2143" w:type="dxa"/>
          </w:tcPr>
          <w:p w14:paraId="31F7914A" w14:textId="77777777" w:rsidR="00E4371E" w:rsidRDefault="00E4371E" w:rsidP="00E4371E">
            <w:pPr>
              <w:pStyle w:val="TableParagraph"/>
              <w:spacing w:before="13"/>
              <w:ind w:left="109" w:right="91"/>
              <w:jc w:val="both"/>
              <w:rPr>
                <w:sz w:val="16"/>
              </w:rPr>
            </w:pPr>
            <w:r>
              <w:rPr>
                <w:sz w:val="16"/>
              </w:rPr>
              <w:t xml:space="preserve">Corresponde al pago del 50% </w:t>
            </w:r>
            <w:r>
              <w:rPr>
                <w:spacing w:val="-5"/>
                <w:sz w:val="16"/>
              </w:rPr>
              <w:t xml:space="preserve">del </w:t>
            </w:r>
            <w:r>
              <w:rPr>
                <w:sz w:val="16"/>
              </w:rPr>
              <w:t xml:space="preserve">valor de la fase </w:t>
            </w:r>
            <w:r>
              <w:rPr>
                <w:spacing w:val="-7"/>
                <w:sz w:val="16"/>
              </w:rPr>
              <w:t xml:space="preserve">de </w:t>
            </w:r>
            <w:r>
              <w:rPr>
                <w:sz w:val="16"/>
              </w:rPr>
              <w:t xml:space="preserve">ejecución de </w:t>
            </w:r>
            <w:r>
              <w:rPr>
                <w:spacing w:val="-4"/>
                <w:sz w:val="16"/>
              </w:rPr>
              <w:t xml:space="preserve">obra. </w:t>
            </w:r>
            <w:r>
              <w:rPr>
                <w:sz w:val="16"/>
              </w:rPr>
              <w:t xml:space="preserve">Dicho valor será dividido entre </w:t>
            </w:r>
            <w:r>
              <w:rPr>
                <w:spacing w:val="-7"/>
                <w:sz w:val="16"/>
              </w:rPr>
              <w:t xml:space="preserve">el </w:t>
            </w:r>
            <w:r>
              <w:rPr>
                <w:sz w:val="16"/>
              </w:rPr>
              <w:t xml:space="preserve">número de meses de la fase </w:t>
            </w:r>
            <w:r>
              <w:rPr>
                <w:spacing w:val="-7"/>
                <w:sz w:val="16"/>
              </w:rPr>
              <w:t xml:space="preserve">de </w:t>
            </w:r>
            <w:r>
              <w:rPr>
                <w:sz w:val="16"/>
              </w:rPr>
              <w:t>ejecución, en</w:t>
            </w:r>
            <w:r>
              <w:rPr>
                <w:spacing w:val="-2"/>
                <w:sz w:val="16"/>
              </w:rPr>
              <w:t xml:space="preserve"> </w:t>
            </w:r>
            <w:r>
              <w:rPr>
                <w:sz w:val="16"/>
              </w:rPr>
              <w:t>sumas de igual valor.</w:t>
            </w:r>
          </w:p>
          <w:p w14:paraId="018D91BD" w14:textId="77777777" w:rsidR="00E4371E" w:rsidRDefault="00E4371E" w:rsidP="00E4371E">
            <w:pPr>
              <w:pStyle w:val="TableParagraph"/>
              <w:spacing w:line="166" w:lineRule="exact"/>
              <w:ind w:left="109"/>
              <w:jc w:val="both"/>
              <w:rPr>
                <w:sz w:val="16"/>
              </w:rPr>
            </w:pPr>
          </w:p>
        </w:tc>
        <w:tc>
          <w:tcPr>
            <w:tcW w:w="2759" w:type="dxa"/>
          </w:tcPr>
          <w:p w14:paraId="2F1CA893" w14:textId="77777777" w:rsidR="00E4371E" w:rsidRDefault="00E4371E" w:rsidP="00E4371E">
            <w:pPr>
              <w:pStyle w:val="TableParagraph"/>
              <w:spacing w:before="125"/>
              <w:ind w:left="6" w:right="265"/>
              <w:rPr>
                <w:sz w:val="16"/>
                <w:szCs w:val="16"/>
              </w:rPr>
            </w:pPr>
            <w:r w:rsidRPr="00121102">
              <w:rPr>
                <w:sz w:val="16"/>
                <w:szCs w:val="16"/>
              </w:rPr>
              <w:t>El cálculo para determinar el valor a pagar se realizará así:</w:t>
            </w:r>
          </w:p>
          <w:p w14:paraId="797BC99F" w14:textId="77777777" w:rsidR="00E4371E" w:rsidRPr="00121102" w:rsidRDefault="00E4371E" w:rsidP="00E4371E">
            <w:pPr>
              <w:pStyle w:val="TableParagraph"/>
              <w:spacing w:before="125"/>
              <w:ind w:left="6" w:right="265"/>
              <w:rPr>
                <w:sz w:val="16"/>
                <w:szCs w:val="16"/>
              </w:rPr>
            </w:pPr>
          </w:p>
          <w:p w14:paraId="1CF2C346" w14:textId="77777777" w:rsidR="00E4371E" w:rsidRPr="00E7087D" w:rsidRDefault="00E4371E" w:rsidP="00E4371E">
            <w:pPr>
              <w:pStyle w:val="TableParagraph"/>
              <w:spacing w:before="1"/>
              <w:ind w:left="719"/>
              <w:rPr>
                <w:b/>
                <w:sz w:val="16"/>
                <w:szCs w:val="16"/>
              </w:rPr>
            </w:pPr>
            <w:r w:rsidRPr="00E7087D">
              <w:rPr>
                <w:b/>
                <w:sz w:val="16"/>
                <w:szCs w:val="16"/>
              </w:rPr>
              <w:t>(Valor Fijo) =</w:t>
            </w:r>
          </w:p>
          <w:p w14:paraId="283A22E2" w14:textId="77777777" w:rsidR="00E4371E" w:rsidRPr="00121102" w:rsidRDefault="00E4371E" w:rsidP="00E4371E">
            <w:pPr>
              <w:pStyle w:val="TableParagraph"/>
              <w:spacing w:before="1"/>
              <w:ind w:left="719"/>
              <w:rPr>
                <w:b/>
                <w:sz w:val="16"/>
                <w:szCs w:val="16"/>
              </w:rPr>
            </w:pPr>
          </w:p>
          <w:p w14:paraId="5958F265" w14:textId="77777777" w:rsidR="00E4371E" w:rsidRPr="00121102" w:rsidRDefault="00E4371E" w:rsidP="00E4371E">
            <w:pPr>
              <w:pStyle w:val="TableParagraph"/>
              <w:spacing w:before="1"/>
              <w:ind w:left="5"/>
              <w:jc w:val="center"/>
              <w:rPr>
                <w:b/>
                <w:sz w:val="16"/>
                <w:szCs w:val="16"/>
              </w:rPr>
            </w:pPr>
            <w:r>
              <w:rPr>
                <w:b/>
                <w:sz w:val="16"/>
                <w:szCs w:val="16"/>
              </w:rPr>
              <w:t>Valor de la fase de</w:t>
            </w:r>
            <w:r w:rsidRPr="00121102">
              <w:rPr>
                <w:b/>
                <w:sz w:val="16"/>
                <w:szCs w:val="16"/>
              </w:rPr>
              <w:t xml:space="preserve"> Ejecución</w:t>
            </w:r>
          </w:p>
          <w:p w14:paraId="4457F2AB" w14:textId="77777777" w:rsidR="00E4371E" w:rsidRDefault="00E4371E" w:rsidP="00E4371E">
            <w:pPr>
              <w:pStyle w:val="TableParagraph"/>
              <w:spacing w:before="1"/>
              <w:jc w:val="center"/>
              <w:rPr>
                <w:rFonts w:eastAsia="Caladea"/>
                <w:w w:val="250"/>
                <w:sz w:val="16"/>
                <w:szCs w:val="16"/>
              </w:rPr>
            </w:pPr>
            <w:r w:rsidRPr="00E7087D">
              <w:rPr>
                <w:b/>
                <w:sz w:val="16"/>
                <w:szCs w:val="16"/>
                <w:u w:val="single"/>
              </w:rPr>
              <w:t>de la obra de la interventoría</w:t>
            </w:r>
            <w:r>
              <w:rPr>
                <w:b/>
                <w:sz w:val="16"/>
                <w:szCs w:val="16"/>
                <w:u w:val="single"/>
              </w:rPr>
              <w:t xml:space="preserve"> x </w:t>
            </w:r>
            <w:r w:rsidRPr="00121102">
              <w:rPr>
                <w:b/>
                <w:sz w:val="16"/>
                <w:szCs w:val="16"/>
                <w:u w:val="single"/>
              </w:rPr>
              <w:t>50%</w:t>
            </w:r>
          </w:p>
          <w:p w14:paraId="7D056C20" w14:textId="77777777" w:rsidR="00E4371E" w:rsidRDefault="00E4371E" w:rsidP="00E4371E">
            <w:pPr>
              <w:pStyle w:val="TableParagraph"/>
              <w:spacing w:before="1"/>
              <w:jc w:val="center"/>
              <w:rPr>
                <w:b/>
                <w:sz w:val="16"/>
                <w:szCs w:val="16"/>
              </w:rPr>
            </w:pPr>
            <w:r>
              <w:rPr>
                <w:b/>
                <w:sz w:val="16"/>
                <w:szCs w:val="16"/>
              </w:rPr>
              <w:t>nú</w:t>
            </w:r>
            <w:r w:rsidRPr="00121102">
              <w:rPr>
                <w:b/>
                <w:sz w:val="16"/>
                <w:szCs w:val="16"/>
              </w:rPr>
              <w:t xml:space="preserve">mero de meses de la fase de </w:t>
            </w:r>
            <w:r w:rsidRPr="00E7087D">
              <w:rPr>
                <w:b/>
                <w:sz w:val="16"/>
                <w:szCs w:val="16"/>
              </w:rPr>
              <w:t>ejecución de obra</w:t>
            </w:r>
          </w:p>
          <w:p w14:paraId="5411F7F1" w14:textId="77777777" w:rsidR="00E4371E" w:rsidRPr="00E7087D" w:rsidRDefault="00E4371E" w:rsidP="00E4371E">
            <w:pPr>
              <w:pStyle w:val="TableParagraph"/>
              <w:spacing w:before="1"/>
              <w:jc w:val="center"/>
              <w:rPr>
                <w:b/>
                <w:sz w:val="16"/>
                <w:szCs w:val="16"/>
              </w:rPr>
            </w:pPr>
          </w:p>
        </w:tc>
        <w:tc>
          <w:tcPr>
            <w:tcW w:w="2720" w:type="dxa"/>
          </w:tcPr>
          <w:p w14:paraId="5061BD2E" w14:textId="77777777" w:rsidR="00E4371E" w:rsidRDefault="00E4371E" w:rsidP="00E4371E">
            <w:pPr>
              <w:pStyle w:val="TableParagraph"/>
              <w:rPr>
                <w:sz w:val="18"/>
              </w:rPr>
            </w:pPr>
          </w:p>
          <w:p w14:paraId="50A36560" w14:textId="77777777" w:rsidR="00E4371E" w:rsidRDefault="00E4371E" w:rsidP="00E4371E">
            <w:pPr>
              <w:pStyle w:val="TableParagraph"/>
              <w:rPr>
                <w:sz w:val="18"/>
              </w:rPr>
            </w:pPr>
          </w:p>
          <w:p w14:paraId="277501A6" w14:textId="77777777" w:rsidR="00E4371E" w:rsidRDefault="00E4371E" w:rsidP="00E4371E">
            <w:pPr>
              <w:pStyle w:val="TableParagraph"/>
              <w:spacing w:before="10"/>
              <w:rPr>
                <w:sz w:val="20"/>
              </w:rPr>
            </w:pPr>
          </w:p>
          <w:p w14:paraId="4ECCF4C0" w14:textId="77777777" w:rsidR="00E4371E" w:rsidRDefault="00E4371E" w:rsidP="00E4371E">
            <w:pPr>
              <w:pStyle w:val="TableParagraph"/>
              <w:numPr>
                <w:ilvl w:val="0"/>
                <w:numId w:val="35"/>
              </w:numPr>
              <w:tabs>
                <w:tab w:val="left" w:pos="464"/>
              </w:tabs>
              <w:spacing w:line="237" w:lineRule="auto"/>
              <w:ind w:right="91"/>
              <w:jc w:val="both"/>
              <w:rPr>
                <w:sz w:val="16"/>
              </w:rPr>
            </w:pPr>
            <w:r>
              <w:rPr>
                <w:sz w:val="16"/>
              </w:rPr>
              <w:t xml:space="preserve">Aprobación </w:t>
            </w:r>
            <w:r>
              <w:rPr>
                <w:spacing w:val="-5"/>
                <w:sz w:val="16"/>
              </w:rPr>
              <w:t xml:space="preserve">por </w:t>
            </w:r>
            <w:r>
              <w:rPr>
                <w:sz w:val="16"/>
              </w:rPr>
              <w:t>parte del IDU del informe</w:t>
            </w:r>
            <w:r>
              <w:rPr>
                <w:spacing w:val="-3"/>
                <w:sz w:val="16"/>
              </w:rPr>
              <w:t xml:space="preserve"> </w:t>
            </w:r>
            <w:r>
              <w:rPr>
                <w:sz w:val="16"/>
              </w:rPr>
              <w:t>mensual</w:t>
            </w:r>
          </w:p>
        </w:tc>
      </w:tr>
      <w:tr w:rsidR="00E4371E" w14:paraId="36FD7A99" w14:textId="77777777" w:rsidTr="00E4371E">
        <w:trPr>
          <w:trHeight w:val="2052"/>
        </w:trPr>
        <w:tc>
          <w:tcPr>
            <w:tcW w:w="383" w:type="dxa"/>
            <w:tcBorders>
              <w:bottom w:val="single" w:sz="8" w:space="0" w:color="000000"/>
            </w:tcBorders>
          </w:tcPr>
          <w:p w14:paraId="644D2E1C" w14:textId="77777777" w:rsidR="00E4371E" w:rsidRDefault="00E4371E" w:rsidP="00E4371E">
            <w:pPr>
              <w:pStyle w:val="TableParagraph"/>
              <w:rPr>
                <w:sz w:val="18"/>
              </w:rPr>
            </w:pPr>
          </w:p>
          <w:p w14:paraId="7FEECA40" w14:textId="77777777" w:rsidR="00E4371E" w:rsidRDefault="00E4371E" w:rsidP="00E4371E">
            <w:pPr>
              <w:pStyle w:val="TableParagraph"/>
              <w:rPr>
                <w:sz w:val="18"/>
              </w:rPr>
            </w:pPr>
          </w:p>
          <w:p w14:paraId="06D1F08A" w14:textId="77777777" w:rsidR="00E4371E" w:rsidRDefault="00E4371E" w:rsidP="00E4371E">
            <w:pPr>
              <w:pStyle w:val="TableParagraph"/>
              <w:rPr>
                <w:sz w:val="18"/>
              </w:rPr>
            </w:pPr>
          </w:p>
          <w:p w14:paraId="3F059834" w14:textId="77777777" w:rsidR="00E4371E" w:rsidRDefault="00E4371E" w:rsidP="00E4371E">
            <w:pPr>
              <w:pStyle w:val="TableParagraph"/>
              <w:rPr>
                <w:sz w:val="18"/>
              </w:rPr>
            </w:pPr>
          </w:p>
          <w:p w14:paraId="54ACD3F6" w14:textId="77777777" w:rsidR="00E4371E" w:rsidRDefault="00E4371E" w:rsidP="00E4371E">
            <w:pPr>
              <w:pStyle w:val="TableParagraph"/>
              <w:spacing w:before="109"/>
              <w:ind w:left="107"/>
              <w:rPr>
                <w:sz w:val="16"/>
              </w:rPr>
            </w:pPr>
            <w:r>
              <w:rPr>
                <w:sz w:val="16"/>
              </w:rPr>
              <w:t>2.</w:t>
            </w:r>
          </w:p>
        </w:tc>
        <w:tc>
          <w:tcPr>
            <w:tcW w:w="1963" w:type="dxa"/>
            <w:tcBorders>
              <w:bottom w:val="single" w:sz="8" w:space="0" w:color="000000"/>
            </w:tcBorders>
          </w:tcPr>
          <w:p w14:paraId="054C72BE" w14:textId="77777777" w:rsidR="00E4371E" w:rsidRDefault="00E4371E" w:rsidP="00E4371E">
            <w:pPr>
              <w:pStyle w:val="TableParagraph"/>
              <w:rPr>
                <w:sz w:val="18"/>
              </w:rPr>
            </w:pPr>
          </w:p>
          <w:p w14:paraId="60DA857D" w14:textId="77777777" w:rsidR="00E4371E" w:rsidRDefault="00E4371E" w:rsidP="00E4371E">
            <w:pPr>
              <w:pStyle w:val="TableParagraph"/>
              <w:rPr>
                <w:sz w:val="18"/>
              </w:rPr>
            </w:pPr>
          </w:p>
          <w:p w14:paraId="3A3FFB88" w14:textId="77777777" w:rsidR="00E4371E" w:rsidRDefault="00E4371E" w:rsidP="00E4371E">
            <w:pPr>
              <w:pStyle w:val="TableParagraph"/>
              <w:rPr>
                <w:sz w:val="18"/>
              </w:rPr>
            </w:pPr>
          </w:p>
          <w:p w14:paraId="43A15232" w14:textId="77777777" w:rsidR="00E4371E" w:rsidRDefault="00E4371E" w:rsidP="00E4371E">
            <w:pPr>
              <w:pStyle w:val="TableParagraph"/>
              <w:rPr>
                <w:sz w:val="18"/>
              </w:rPr>
            </w:pPr>
          </w:p>
          <w:p w14:paraId="1EDB0E13" w14:textId="77777777" w:rsidR="00E4371E" w:rsidRDefault="00E4371E" w:rsidP="00E4371E">
            <w:pPr>
              <w:pStyle w:val="TableParagraph"/>
              <w:spacing w:before="107"/>
              <w:ind w:left="144" w:right="136"/>
              <w:jc w:val="center"/>
              <w:rPr>
                <w:b/>
                <w:sz w:val="16"/>
              </w:rPr>
            </w:pPr>
            <w:r>
              <w:rPr>
                <w:b/>
                <w:sz w:val="16"/>
              </w:rPr>
              <w:t>Componente Variable</w:t>
            </w:r>
          </w:p>
        </w:tc>
        <w:tc>
          <w:tcPr>
            <w:tcW w:w="2143" w:type="dxa"/>
            <w:tcBorders>
              <w:bottom w:val="single" w:sz="8" w:space="0" w:color="000000"/>
            </w:tcBorders>
          </w:tcPr>
          <w:p w14:paraId="54B7B46F" w14:textId="77777777" w:rsidR="00E4371E" w:rsidRDefault="00E4371E" w:rsidP="00E4371E">
            <w:pPr>
              <w:pStyle w:val="TableParagraph"/>
              <w:tabs>
                <w:tab w:val="left" w:pos="1394"/>
              </w:tabs>
              <w:spacing w:before="109"/>
              <w:ind w:left="109" w:right="92"/>
              <w:jc w:val="both"/>
              <w:rPr>
                <w:sz w:val="16"/>
              </w:rPr>
            </w:pPr>
            <w:r>
              <w:rPr>
                <w:sz w:val="16"/>
              </w:rPr>
              <w:t xml:space="preserve">Corresponde al pago del 40% </w:t>
            </w:r>
            <w:r>
              <w:rPr>
                <w:spacing w:val="-5"/>
                <w:sz w:val="16"/>
              </w:rPr>
              <w:t xml:space="preserve">del </w:t>
            </w:r>
            <w:r>
              <w:rPr>
                <w:sz w:val="16"/>
              </w:rPr>
              <w:t xml:space="preserve">valor de la fase </w:t>
            </w:r>
            <w:r>
              <w:rPr>
                <w:spacing w:val="-7"/>
                <w:sz w:val="16"/>
              </w:rPr>
              <w:t xml:space="preserve">de </w:t>
            </w:r>
            <w:r>
              <w:rPr>
                <w:sz w:val="16"/>
              </w:rPr>
              <w:t xml:space="preserve">ejecución de </w:t>
            </w:r>
            <w:r>
              <w:rPr>
                <w:spacing w:val="-4"/>
                <w:sz w:val="16"/>
              </w:rPr>
              <w:t xml:space="preserve">obra. </w:t>
            </w:r>
            <w:r>
              <w:rPr>
                <w:sz w:val="16"/>
              </w:rPr>
              <w:t xml:space="preserve">Dicho valor </w:t>
            </w:r>
            <w:r>
              <w:rPr>
                <w:spacing w:val="-4"/>
                <w:sz w:val="16"/>
              </w:rPr>
              <w:t xml:space="preserve">será </w:t>
            </w:r>
            <w:r>
              <w:rPr>
                <w:sz w:val="16"/>
              </w:rPr>
              <w:t xml:space="preserve">pagado a través </w:t>
            </w:r>
            <w:r>
              <w:rPr>
                <w:spacing w:val="-7"/>
                <w:sz w:val="16"/>
              </w:rPr>
              <w:t xml:space="preserve">de </w:t>
            </w:r>
            <w:r>
              <w:rPr>
                <w:sz w:val="16"/>
              </w:rPr>
              <w:t xml:space="preserve">una suma variable mensual asociada al porcentaje </w:t>
            </w:r>
            <w:r>
              <w:rPr>
                <w:spacing w:val="-10"/>
                <w:sz w:val="16"/>
              </w:rPr>
              <w:t xml:space="preserve">de </w:t>
            </w:r>
            <w:r>
              <w:rPr>
                <w:sz w:val="16"/>
              </w:rPr>
              <w:t>avance de la</w:t>
            </w:r>
            <w:r>
              <w:rPr>
                <w:spacing w:val="6"/>
                <w:sz w:val="16"/>
              </w:rPr>
              <w:t xml:space="preserve"> </w:t>
            </w:r>
            <w:r>
              <w:rPr>
                <w:sz w:val="16"/>
              </w:rPr>
              <w:t>obra objeto de interventoría.</w:t>
            </w:r>
          </w:p>
        </w:tc>
        <w:tc>
          <w:tcPr>
            <w:tcW w:w="2759" w:type="dxa"/>
            <w:tcBorders>
              <w:bottom w:val="single" w:sz="8" w:space="0" w:color="000000"/>
            </w:tcBorders>
          </w:tcPr>
          <w:p w14:paraId="2691F5BF" w14:textId="77777777" w:rsidR="00E4371E" w:rsidRDefault="00E4371E" w:rsidP="00E4371E">
            <w:pPr>
              <w:pStyle w:val="TableParagraph"/>
              <w:spacing w:before="1"/>
              <w:rPr>
                <w:sz w:val="25"/>
              </w:rPr>
            </w:pPr>
          </w:p>
          <w:p w14:paraId="488D57AF" w14:textId="77777777" w:rsidR="00E4371E" w:rsidRDefault="00E4371E" w:rsidP="00E4371E">
            <w:pPr>
              <w:pStyle w:val="TableParagraph"/>
              <w:ind w:left="6" w:right="-17"/>
              <w:rPr>
                <w:sz w:val="16"/>
              </w:rPr>
            </w:pPr>
            <w:r>
              <w:rPr>
                <w:sz w:val="16"/>
              </w:rPr>
              <w:t>El cálculo para determinar el</w:t>
            </w:r>
            <w:r>
              <w:rPr>
                <w:spacing w:val="-29"/>
                <w:sz w:val="16"/>
              </w:rPr>
              <w:t xml:space="preserve"> </w:t>
            </w:r>
            <w:r>
              <w:rPr>
                <w:sz w:val="16"/>
              </w:rPr>
              <w:t>valor a pagar se realizará</w:t>
            </w:r>
            <w:r>
              <w:rPr>
                <w:spacing w:val="-2"/>
                <w:sz w:val="16"/>
              </w:rPr>
              <w:t xml:space="preserve"> </w:t>
            </w:r>
            <w:r>
              <w:rPr>
                <w:sz w:val="16"/>
              </w:rPr>
              <w:t>así:</w:t>
            </w:r>
          </w:p>
          <w:p w14:paraId="7169B05C" w14:textId="77777777" w:rsidR="00E4371E" w:rsidRDefault="00E4371E" w:rsidP="00E4371E">
            <w:pPr>
              <w:pStyle w:val="TableParagraph"/>
              <w:spacing w:before="10"/>
              <w:rPr>
                <w:sz w:val="16"/>
              </w:rPr>
            </w:pPr>
          </w:p>
          <w:p w14:paraId="7E9FA6D0" w14:textId="77777777" w:rsidR="00E4371E" w:rsidRDefault="00E4371E" w:rsidP="00E4371E">
            <w:pPr>
              <w:pStyle w:val="TableParagraph"/>
              <w:ind w:left="95" w:right="91"/>
              <w:jc w:val="both"/>
              <w:rPr>
                <w:b/>
                <w:i/>
                <w:sz w:val="16"/>
              </w:rPr>
            </w:pPr>
            <w:r>
              <w:rPr>
                <w:b/>
                <w:sz w:val="16"/>
              </w:rPr>
              <w:t xml:space="preserve">(Valor Variable) = </w:t>
            </w:r>
            <w:r>
              <w:rPr>
                <w:b/>
                <w:i/>
                <w:sz w:val="16"/>
              </w:rPr>
              <w:t>(Valor de</w:t>
            </w:r>
            <w:r>
              <w:rPr>
                <w:b/>
                <w:i/>
                <w:spacing w:val="-20"/>
                <w:sz w:val="16"/>
              </w:rPr>
              <w:t xml:space="preserve"> </w:t>
            </w:r>
            <w:r>
              <w:rPr>
                <w:b/>
                <w:i/>
                <w:sz w:val="16"/>
              </w:rPr>
              <w:t xml:space="preserve">la fase de ejecución de obra </w:t>
            </w:r>
            <w:r>
              <w:rPr>
                <w:b/>
                <w:i/>
                <w:spacing w:val="-28"/>
                <w:sz w:val="16"/>
              </w:rPr>
              <w:t xml:space="preserve"> </w:t>
            </w:r>
            <w:r>
              <w:rPr>
                <w:b/>
                <w:i/>
                <w:spacing w:val="-4"/>
                <w:sz w:val="16"/>
              </w:rPr>
              <w:t xml:space="preserve">del </w:t>
            </w:r>
            <w:r>
              <w:rPr>
                <w:b/>
                <w:i/>
                <w:sz w:val="16"/>
              </w:rPr>
              <w:t xml:space="preserve">contrato de interventoría </w:t>
            </w:r>
            <w:r>
              <w:rPr>
                <w:b/>
                <w:i/>
                <w:spacing w:val="-11"/>
                <w:sz w:val="16"/>
              </w:rPr>
              <w:t xml:space="preserve">x </w:t>
            </w:r>
            <w:r>
              <w:rPr>
                <w:b/>
                <w:i/>
                <w:sz w:val="16"/>
              </w:rPr>
              <w:t xml:space="preserve">40%) x Avance </w:t>
            </w:r>
            <w:r>
              <w:rPr>
                <w:b/>
                <w:i/>
                <w:spacing w:val="-3"/>
                <w:sz w:val="16"/>
              </w:rPr>
              <w:t xml:space="preserve">mensual </w:t>
            </w:r>
            <w:r>
              <w:rPr>
                <w:b/>
                <w:i/>
                <w:sz w:val="16"/>
              </w:rPr>
              <w:t>registrado en</w:t>
            </w:r>
            <w:r>
              <w:rPr>
                <w:b/>
                <w:i/>
                <w:spacing w:val="1"/>
                <w:sz w:val="16"/>
              </w:rPr>
              <w:t xml:space="preserve"> </w:t>
            </w:r>
            <w:r>
              <w:rPr>
                <w:b/>
                <w:i/>
                <w:sz w:val="16"/>
              </w:rPr>
              <w:t>obra</w:t>
            </w:r>
          </w:p>
        </w:tc>
        <w:tc>
          <w:tcPr>
            <w:tcW w:w="2720" w:type="dxa"/>
            <w:tcBorders>
              <w:bottom w:val="single" w:sz="8" w:space="0" w:color="000000"/>
            </w:tcBorders>
          </w:tcPr>
          <w:p w14:paraId="4DCF8142" w14:textId="77777777" w:rsidR="00E4371E" w:rsidRDefault="00E4371E" w:rsidP="00E4371E">
            <w:pPr>
              <w:pStyle w:val="TableParagraph"/>
              <w:numPr>
                <w:ilvl w:val="0"/>
                <w:numId w:val="34"/>
              </w:numPr>
              <w:tabs>
                <w:tab w:val="left" w:pos="200"/>
                <w:tab w:val="left" w:pos="909"/>
                <w:tab w:val="left" w:pos="1009"/>
                <w:tab w:val="left" w:pos="1304"/>
                <w:tab w:val="left" w:pos="1499"/>
              </w:tabs>
              <w:spacing w:before="14"/>
              <w:ind w:right="90"/>
              <w:rPr>
                <w:sz w:val="16"/>
              </w:rPr>
            </w:pPr>
            <w:r>
              <w:rPr>
                <w:sz w:val="16"/>
              </w:rPr>
              <w:t xml:space="preserve">Contra porcentaje </w:t>
            </w:r>
            <w:r>
              <w:rPr>
                <w:spacing w:val="-6"/>
                <w:sz w:val="16"/>
              </w:rPr>
              <w:t xml:space="preserve">de </w:t>
            </w:r>
            <w:r>
              <w:rPr>
                <w:sz w:val="16"/>
              </w:rPr>
              <w:t xml:space="preserve">avance registrado </w:t>
            </w:r>
            <w:r>
              <w:rPr>
                <w:spacing w:val="-7"/>
                <w:sz w:val="16"/>
              </w:rPr>
              <w:t xml:space="preserve">en </w:t>
            </w:r>
            <w:r>
              <w:rPr>
                <w:sz w:val="16"/>
              </w:rPr>
              <w:t xml:space="preserve">la obra (Soportado en el Acta de </w:t>
            </w:r>
            <w:r>
              <w:rPr>
                <w:spacing w:val="-3"/>
                <w:sz w:val="16"/>
              </w:rPr>
              <w:t xml:space="preserve">Recibo </w:t>
            </w:r>
            <w:r>
              <w:rPr>
                <w:sz w:val="16"/>
              </w:rPr>
              <w:t>Parcial</w:t>
            </w:r>
            <w:r>
              <w:rPr>
                <w:sz w:val="16"/>
              </w:rPr>
              <w:tab/>
              <w:t xml:space="preserve">de </w:t>
            </w:r>
            <w:r>
              <w:rPr>
                <w:spacing w:val="-4"/>
                <w:sz w:val="16"/>
              </w:rPr>
              <w:t xml:space="preserve">Obra, </w:t>
            </w:r>
            <w:r>
              <w:rPr>
                <w:sz w:val="16"/>
              </w:rPr>
              <w:t xml:space="preserve">debidamente suscrita por </w:t>
            </w:r>
            <w:r>
              <w:rPr>
                <w:spacing w:val="-6"/>
                <w:sz w:val="16"/>
              </w:rPr>
              <w:t xml:space="preserve">las </w:t>
            </w:r>
            <w:r>
              <w:rPr>
                <w:sz w:val="16"/>
              </w:rPr>
              <w:t>partes).</w:t>
            </w:r>
          </w:p>
          <w:p w14:paraId="2C9E9905" w14:textId="77777777" w:rsidR="00E4371E" w:rsidRDefault="00E4371E" w:rsidP="00E4371E">
            <w:pPr>
              <w:pStyle w:val="TableParagraph"/>
              <w:spacing w:before="6"/>
              <w:rPr>
                <w:sz w:val="15"/>
              </w:rPr>
            </w:pPr>
          </w:p>
          <w:p w14:paraId="5B6118B3" w14:textId="77777777" w:rsidR="00E4371E" w:rsidRDefault="00E4371E" w:rsidP="00E4371E">
            <w:pPr>
              <w:pStyle w:val="TableParagraph"/>
              <w:tabs>
                <w:tab w:val="left" w:pos="910"/>
                <w:tab w:val="left" w:pos="1349"/>
              </w:tabs>
              <w:spacing w:line="180" w:lineRule="atLeast"/>
              <w:ind w:left="110" w:right="91"/>
              <w:rPr>
                <w:sz w:val="16"/>
              </w:rPr>
            </w:pPr>
            <w:r>
              <w:rPr>
                <w:b/>
                <w:sz w:val="16"/>
              </w:rPr>
              <w:t xml:space="preserve">NOTA: </w:t>
            </w:r>
            <w:r>
              <w:rPr>
                <w:sz w:val="16"/>
              </w:rPr>
              <w:t>El</w:t>
            </w:r>
            <w:r>
              <w:rPr>
                <w:sz w:val="16"/>
              </w:rPr>
              <w:tab/>
            </w:r>
            <w:r>
              <w:rPr>
                <w:spacing w:val="-5"/>
                <w:sz w:val="16"/>
              </w:rPr>
              <w:t xml:space="preserve">pago </w:t>
            </w:r>
            <w:r>
              <w:rPr>
                <w:sz w:val="16"/>
              </w:rPr>
              <w:t xml:space="preserve">restante del </w:t>
            </w:r>
            <w:r>
              <w:rPr>
                <w:spacing w:val="-4"/>
                <w:sz w:val="16"/>
              </w:rPr>
              <w:t xml:space="preserve">valor variable se cancelará contra el acta de terminación debidamente suscrita. </w:t>
            </w:r>
          </w:p>
        </w:tc>
      </w:tr>
      <w:tr w:rsidR="00E4371E" w14:paraId="3CFEEB2A" w14:textId="77777777" w:rsidTr="00E4371E">
        <w:trPr>
          <w:trHeight w:val="1530"/>
        </w:trPr>
        <w:tc>
          <w:tcPr>
            <w:tcW w:w="383" w:type="dxa"/>
            <w:vMerge w:val="restart"/>
          </w:tcPr>
          <w:p w14:paraId="355504D1" w14:textId="77777777" w:rsidR="00E4371E" w:rsidRDefault="00E4371E" w:rsidP="00E4371E">
            <w:pPr>
              <w:pStyle w:val="TableParagraph"/>
              <w:rPr>
                <w:sz w:val="18"/>
              </w:rPr>
            </w:pPr>
          </w:p>
          <w:p w14:paraId="19A69979" w14:textId="77777777" w:rsidR="00E4371E" w:rsidRDefault="00E4371E" w:rsidP="00E4371E">
            <w:pPr>
              <w:pStyle w:val="TableParagraph"/>
              <w:rPr>
                <w:sz w:val="18"/>
              </w:rPr>
            </w:pPr>
          </w:p>
          <w:p w14:paraId="275A7EBD" w14:textId="77777777" w:rsidR="00E4371E" w:rsidRDefault="00E4371E" w:rsidP="00E4371E">
            <w:pPr>
              <w:pStyle w:val="TableParagraph"/>
              <w:rPr>
                <w:sz w:val="18"/>
              </w:rPr>
            </w:pPr>
          </w:p>
          <w:p w14:paraId="55BCF2F3" w14:textId="77777777" w:rsidR="00E4371E" w:rsidRDefault="00E4371E" w:rsidP="00E4371E">
            <w:pPr>
              <w:pStyle w:val="TableParagraph"/>
              <w:rPr>
                <w:sz w:val="18"/>
              </w:rPr>
            </w:pPr>
          </w:p>
          <w:p w14:paraId="4CC12965" w14:textId="77777777" w:rsidR="00E4371E" w:rsidRDefault="00E4371E" w:rsidP="00E4371E">
            <w:pPr>
              <w:pStyle w:val="TableParagraph"/>
              <w:rPr>
                <w:sz w:val="18"/>
              </w:rPr>
            </w:pPr>
          </w:p>
          <w:p w14:paraId="295DEEB8" w14:textId="77777777" w:rsidR="00E4371E" w:rsidRDefault="00E4371E" w:rsidP="00E4371E">
            <w:pPr>
              <w:pStyle w:val="TableParagraph"/>
              <w:rPr>
                <w:sz w:val="18"/>
              </w:rPr>
            </w:pPr>
          </w:p>
          <w:p w14:paraId="139BD952" w14:textId="77777777" w:rsidR="00E4371E" w:rsidRDefault="00E4371E" w:rsidP="00E4371E">
            <w:pPr>
              <w:pStyle w:val="TableParagraph"/>
              <w:spacing w:before="7"/>
              <w:rPr>
                <w:sz w:val="24"/>
              </w:rPr>
            </w:pPr>
          </w:p>
          <w:p w14:paraId="5CECD569" w14:textId="77777777" w:rsidR="00E4371E" w:rsidRDefault="00E4371E" w:rsidP="00E4371E">
            <w:pPr>
              <w:pStyle w:val="TableParagraph"/>
              <w:ind w:left="107"/>
              <w:rPr>
                <w:sz w:val="16"/>
              </w:rPr>
            </w:pPr>
            <w:r>
              <w:rPr>
                <w:sz w:val="16"/>
              </w:rPr>
              <w:t>3.</w:t>
            </w:r>
          </w:p>
        </w:tc>
        <w:tc>
          <w:tcPr>
            <w:tcW w:w="1963" w:type="dxa"/>
            <w:vMerge w:val="restart"/>
          </w:tcPr>
          <w:p w14:paraId="04C406F2" w14:textId="77777777" w:rsidR="00E4371E" w:rsidRDefault="00E4371E" w:rsidP="00E4371E">
            <w:pPr>
              <w:pStyle w:val="TableParagraph"/>
              <w:rPr>
                <w:sz w:val="18"/>
              </w:rPr>
            </w:pPr>
          </w:p>
          <w:p w14:paraId="6F4B37AB" w14:textId="77777777" w:rsidR="00E4371E" w:rsidRDefault="00E4371E" w:rsidP="00E4371E">
            <w:pPr>
              <w:pStyle w:val="TableParagraph"/>
              <w:rPr>
                <w:sz w:val="18"/>
              </w:rPr>
            </w:pPr>
          </w:p>
          <w:p w14:paraId="33A39F72" w14:textId="77777777" w:rsidR="00E4371E" w:rsidRDefault="00E4371E" w:rsidP="00E4371E">
            <w:pPr>
              <w:pStyle w:val="TableParagraph"/>
              <w:rPr>
                <w:sz w:val="18"/>
              </w:rPr>
            </w:pPr>
          </w:p>
          <w:p w14:paraId="2728A9DD" w14:textId="77777777" w:rsidR="00E4371E" w:rsidRDefault="00E4371E" w:rsidP="00E4371E">
            <w:pPr>
              <w:pStyle w:val="TableParagraph"/>
              <w:rPr>
                <w:sz w:val="18"/>
              </w:rPr>
            </w:pPr>
          </w:p>
          <w:p w14:paraId="5E0947C5" w14:textId="77777777" w:rsidR="00E4371E" w:rsidRDefault="00E4371E" w:rsidP="00E4371E">
            <w:pPr>
              <w:pStyle w:val="TableParagraph"/>
              <w:rPr>
                <w:sz w:val="18"/>
              </w:rPr>
            </w:pPr>
          </w:p>
          <w:p w14:paraId="25132B28" w14:textId="77777777" w:rsidR="00E4371E" w:rsidRDefault="00E4371E" w:rsidP="00E4371E">
            <w:pPr>
              <w:pStyle w:val="TableParagraph"/>
              <w:rPr>
                <w:sz w:val="18"/>
              </w:rPr>
            </w:pPr>
          </w:p>
          <w:p w14:paraId="6B6B6828" w14:textId="77777777" w:rsidR="00E4371E" w:rsidRDefault="00E4371E" w:rsidP="00E4371E">
            <w:pPr>
              <w:pStyle w:val="TableParagraph"/>
              <w:spacing w:before="4"/>
              <w:rPr>
                <w:sz w:val="24"/>
              </w:rPr>
            </w:pPr>
          </w:p>
          <w:p w14:paraId="1287C371" w14:textId="77777777" w:rsidR="00E4371E" w:rsidRDefault="00E4371E" w:rsidP="00E4371E">
            <w:pPr>
              <w:pStyle w:val="TableParagraph"/>
              <w:ind w:left="581"/>
              <w:rPr>
                <w:b/>
                <w:sz w:val="16"/>
              </w:rPr>
            </w:pPr>
            <w:r>
              <w:rPr>
                <w:b/>
                <w:sz w:val="16"/>
              </w:rPr>
              <w:t>Pago Final</w:t>
            </w:r>
          </w:p>
        </w:tc>
        <w:tc>
          <w:tcPr>
            <w:tcW w:w="2143" w:type="dxa"/>
            <w:vMerge w:val="restart"/>
          </w:tcPr>
          <w:p w14:paraId="7D6171BB" w14:textId="77777777" w:rsidR="00E4371E" w:rsidRDefault="00E4371E" w:rsidP="00E4371E">
            <w:pPr>
              <w:pStyle w:val="TableParagraph"/>
              <w:rPr>
                <w:sz w:val="18"/>
              </w:rPr>
            </w:pPr>
          </w:p>
          <w:p w14:paraId="1E550F2B" w14:textId="77777777" w:rsidR="00E4371E" w:rsidRDefault="00E4371E" w:rsidP="00E4371E">
            <w:pPr>
              <w:pStyle w:val="TableParagraph"/>
              <w:spacing w:before="6"/>
              <w:rPr>
                <w:sz w:val="26"/>
              </w:rPr>
            </w:pPr>
          </w:p>
          <w:p w14:paraId="40339E64" w14:textId="77777777" w:rsidR="00E4371E" w:rsidRDefault="00E4371E" w:rsidP="00E4371E">
            <w:pPr>
              <w:pStyle w:val="TableParagraph"/>
              <w:ind w:left="109" w:right="92"/>
              <w:jc w:val="both"/>
              <w:rPr>
                <w:sz w:val="16"/>
              </w:rPr>
            </w:pPr>
            <w:r>
              <w:rPr>
                <w:sz w:val="16"/>
              </w:rPr>
              <w:t xml:space="preserve">Corresponde al pago del 10% </w:t>
            </w:r>
            <w:r>
              <w:rPr>
                <w:spacing w:val="-5"/>
                <w:sz w:val="16"/>
              </w:rPr>
              <w:t xml:space="preserve">del </w:t>
            </w:r>
            <w:r>
              <w:rPr>
                <w:sz w:val="16"/>
              </w:rPr>
              <w:t xml:space="preserve">valor de la fase </w:t>
            </w:r>
            <w:r>
              <w:rPr>
                <w:spacing w:val="-7"/>
                <w:sz w:val="16"/>
              </w:rPr>
              <w:t xml:space="preserve">de </w:t>
            </w:r>
            <w:r>
              <w:rPr>
                <w:sz w:val="16"/>
              </w:rPr>
              <w:t xml:space="preserve">ejecución de </w:t>
            </w:r>
            <w:r>
              <w:rPr>
                <w:spacing w:val="-4"/>
                <w:sz w:val="16"/>
              </w:rPr>
              <w:t xml:space="preserve">obra, </w:t>
            </w:r>
            <w:r>
              <w:rPr>
                <w:sz w:val="16"/>
              </w:rPr>
              <w:t xml:space="preserve">que se dividirá </w:t>
            </w:r>
            <w:r>
              <w:rPr>
                <w:spacing w:val="-8"/>
                <w:sz w:val="16"/>
              </w:rPr>
              <w:t xml:space="preserve">en </w:t>
            </w:r>
            <w:r>
              <w:rPr>
                <w:sz w:val="16"/>
              </w:rPr>
              <w:t xml:space="preserve">dos (2) pagos </w:t>
            </w:r>
            <w:r>
              <w:rPr>
                <w:spacing w:val="-5"/>
                <w:sz w:val="16"/>
              </w:rPr>
              <w:t xml:space="preserve">del </w:t>
            </w:r>
            <w:r>
              <w:rPr>
                <w:sz w:val="16"/>
              </w:rPr>
              <w:t xml:space="preserve">5% cada uno; </w:t>
            </w:r>
            <w:r>
              <w:rPr>
                <w:spacing w:val="-8"/>
                <w:sz w:val="16"/>
              </w:rPr>
              <w:t xml:space="preserve">el </w:t>
            </w:r>
            <w:r>
              <w:rPr>
                <w:sz w:val="16"/>
              </w:rPr>
              <w:t xml:space="preserve">primero a la entrega a satisfacción de las obras y el segundo al momento de </w:t>
            </w:r>
            <w:r>
              <w:rPr>
                <w:spacing w:val="-6"/>
                <w:sz w:val="16"/>
              </w:rPr>
              <w:t xml:space="preserve">la </w:t>
            </w:r>
            <w:r>
              <w:rPr>
                <w:sz w:val="16"/>
              </w:rPr>
              <w:t>liquidación.</w:t>
            </w:r>
          </w:p>
        </w:tc>
        <w:tc>
          <w:tcPr>
            <w:tcW w:w="2759" w:type="dxa"/>
          </w:tcPr>
          <w:p w14:paraId="17503DE5" w14:textId="77777777" w:rsidR="00E4371E" w:rsidRDefault="00E4371E" w:rsidP="00E4371E">
            <w:pPr>
              <w:pStyle w:val="TableParagraph"/>
              <w:spacing w:before="13"/>
              <w:ind w:left="6" w:right="38"/>
              <w:rPr>
                <w:sz w:val="16"/>
              </w:rPr>
            </w:pPr>
            <w:r>
              <w:rPr>
                <w:sz w:val="16"/>
              </w:rPr>
              <w:t>El cálculo para determinar el valor a pagar se realizará así:</w:t>
            </w:r>
          </w:p>
          <w:p w14:paraId="7C632C51" w14:textId="77777777" w:rsidR="00E4371E" w:rsidRDefault="00E4371E" w:rsidP="00E4371E">
            <w:pPr>
              <w:pStyle w:val="TableParagraph"/>
              <w:spacing w:before="1"/>
              <w:rPr>
                <w:sz w:val="15"/>
              </w:rPr>
            </w:pPr>
          </w:p>
          <w:p w14:paraId="03A80D20" w14:textId="77777777" w:rsidR="00E4371E" w:rsidRDefault="00E4371E" w:rsidP="00E4371E">
            <w:pPr>
              <w:pStyle w:val="TableParagraph"/>
              <w:ind w:left="95" w:right="91"/>
              <w:jc w:val="both"/>
              <w:rPr>
                <w:sz w:val="16"/>
              </w:rPr>
            </w:pPr>
            <w:r>
              <w:rPr>
                <w:sz w:val="16"/>
              </w:rPr>
              <w:t>5 % del valor de la fase de ejecución de obra del contrato de interventoría</w:t>
            </w:r>
          </w:p>
        </w:tc>
        <w:tc>
          <w:tcPr>
            <w:tcW w:w="2720" w:type="dxa"/>
          </w:tcPr>
          <w:p w14:paraId="610C351A" w14:textId="77777777" w:rsidR="00E4371E" w:rsidRDefault="00E4371E" w:rsidP="00E4371E">
            <w:pPr>
              <w:pStyle w:val="TableParagraph"/>
              <w:numPr>
                <w:ilvl w:val="0"/>
                <w:numId w:val="37"/>
              </w:numPr>
              <w:tabs>
                <w:tab w:val="left" w:pos="200"/>
              </w:tabs>
              <w:spacing w:before="17" w:line="235" w:lineRule="auto"/>
              <w:ind w:right="90"/>
              <w:jc w:val="both"/>
              <w:rPr>
                <w:sz w:val="16"/>
              </w:rPr>
            </w:pPr>
            <w:r>
              <w:rPr>
                <w:sz w:val="16"/>
              </w:rPr>
              <w:t>Recibo a</w:t>
            </w:r>
            <w:r>
              <w:rPr>
                <w:spacing w:val="-16"/>
                <w:sz w:val="16"/>
              </w:rPr>
              <w:t xml:space="preserve"> </w:t>
            </w:r>
            <w:r>
              <w:rPr>
                <w:sz w:val="16"/>
              </w:rPr>
              <w:t>satisfacción de las</w:t>
            </w:r>
            <w:r>
              <w:rPr>
                <w:spacing w:val="-2"/>
                <w:sz w:val="16"/>
              </w:rPr>
              <w:t xml:space="preserve"> </w:t>
            </w:r>
            <w:r>
              <w:rPr>
                <w:sz w:val="16"/>
              </w:rPr>
              <w:t>obras</w:t>
            </w:r>
          </w:p>
          <w:p w14:paraId="2C5E144B" w14:textId="77777777" w:rsidR="00E4371E" w:rsidRDefault="00E4371E" w:rsidP="00E4371E">
            <w:pPr>
              <w:pStyle w:val="TableParagraph"/>
              <w:numPr>
                <w:ilvl w:val="0"/>
                <w:numId w:val="37"/>
              </w:numPr>
              <w:tabs>
                <w:tab w:val="left" w:pos="200"/>
              </w:tabs>
              <w:spacing w:before="7" w:line="235" w:lineRule="auto"/>
              <w:ind w:right="90"/>
              <w:jc w:val="both"/>
              <w:rPr>
                <w:sz w:val="16"/>
              </w:rPr>
            </w:pPr>
            <w:r>
              <w:rPr>
                <w:sz w:val="16"/>
              </w:rPr>
              <w:t>Entrega de informe final</w:t>
            </w:r>
          </w:p>
          <w:p w14:paraId="303D3FAA" w14:textId="77777777" w:rsidR="00E4371E" w:rsidRDefault="00E4371E" w:rsidP="00E4371E">
            <w:pPr>
              <w:pStyle w:val="TableParagraph"/>
              <w:numPr>
                <w:ilvl w:val="0"/>
                <w:numId w:val="37"/>
              </w:numPr>
              <w:tabs>
                <w:tab w:val="left" w:pos="200"/>
              </w:tabs>
              <w:spacing w:before="1"/>
              <w:ind w:right="92"/>
              <w:jc w:val="both"/>
              <w:rPr>
                <w:sz w:val="16"/>
              </w:rPr>
            </w:pPr>
            <w:r>
              <w:rPr>
                <w:sz w:val="16"/>
              </w:rPr>
              <w:t xml:space="preserve">Entrega de </w:t>
            </w:r>
            <w:r>
              <w:rPr>
                <w:spacing w:val="-4"/>
                <w:sz w:val="16"/>
              </w:rPr>
              <w:t xml:space="preserve">planos </w:t>
            </w:r>
            <w:r>
              <w:rPr>
                <w:sz w:val="16"/>
              </w:rPr>
              <w:t>record en aplicativo vigente del IDU al momento del</w:t>
            </w:r>
            <w:r>
              <w:rPr>
                <w:spacing w:val="-3"/>
                <w:sz w:val="16"/>
              </w:rPr>
              <w:t xml:space="preserve"> </w:t>
            </w:r>
            <w:r>
              <w:rPr>
                <w:sz w:val="16"/>
              </w:rPr>
              <w:t>pago.</w:t>
            </w:r>
          </w:p>
          <w:p w14:paraId="38C01C00" w14:textId="77777777" w:rsidR="00E4371E" w:rsidRDefault="00E4371E" w:rsidP="00E4371E">
            <w:pPr>
              <w:pStyle w:val="TableParagraph"/>
              <w:numPr>
                <w:ilvl w:val="0"/>
                <w:numId w:val="37"/>
              </w:numPr>
              <w:tabs>
                <w:tab w:val="left" w:pos="200"/>
              </w:tabs>
              <w:spacing w:before="16" w:line="182" w:lineRule="exact"/>
              <w:ind w:right="90"/>
              <w:jc w:val="both"/>
              <w:rPr>
                <w:sz w:val="16"/>
              </w:rPr>
            </w:pPr>
            <w:r>
              <w:rPr>
                <w:sz w:val="16"/>
              </w:rPr>
              <w:t>Suscripción acta de terminación contrato de</w:t>
            </w:r>
            <w:r>
              <w:rPr>
                <w:spacing w:val="-1"/>
                <w:sz w:val="16"/>
              </w:rPr>
              <w:t xml:space="preserve"> </w:t>
            </w:r>
            <w:r>
              <w:rPr>
                <w:sz w:val="16"/>
              </w:rPr>
              <w:t>obra</w:t>
            </w:r>
          </w:p>
        </w:tc>
      </w:tr>
      <w:tr w:rsidR="00E4371E" w14:paraId="7336E74C" w14:textId="77777777" w:rsidTr="00E4371E">
        <w:trPr>
          <w:trHeight w:val="1264"/>
        </w:trPr>
        <w:tc>
          <w:tcPr>
            <w:tcW w:w="383" w:type="dxa"/>
            <w:vMerge/>
            <w:tcBorders>
              <w:top w:val="nil"/>
            </w:tcBorders>
          </w:tcPr>
          <w:p w14:paraId="1A9088D2" w14:textId="77777777" w:rsidR="00E4371E" w:rsidRDefault="00E4371E" w:rsidP="00E4371E">
            <w:pPr>
              <w:rPr>
                <w:sz w:val="2"/>
                <w:szCs w:val="2"/>
              </w:rPr>
            </w:pPr>
          </w:p>
        </w:tc>
        <w:tc>
          <w:tcPr>
            <w:tcW w:w="1963" w:type="dxa"/>
            <w:vMerge/>
            <w:tcBorders>
              <w:top w:val="nil"/>
            </w:tcBorders>
          </w:tcPr>
          <w:p w14:paraId="35DD9C9B" w14:textId="77777777" w:rsidR="00E4371E" w:rsidRDefault="00E4371E" w:rsidP="00E4371E">
            <w:pPr>
              <w:rPr>
                <w:sz w:val="2"/>
                <w:szCs w:val="2"/>
              </w:rPr>
            </w:pPr>
          </w:p>
        </w:tc>
        <w:tc>
          <w:tcPr>
            <w:tcW w:w="2143" w:type="dxa"/>
            <w:vMerge/>
            <w:tcBorders>
              <w:top w:val="nil"/>
            </w:tcBorders>
          </w:tcPr>
          <w:p w14:paraId="11CDC89E" w14:textId="77777777" w:rsidR="00E4371E" w:rsidRDefault="00E4371E" w:rsidP="00E4371E">
            <w:pPr>
              <w:rPr>
                <w:sz w:val="2"/>
                <w:szCs w:val="2"/>
              </w:rPr>
            </w:pPr>
          </w:p>
        </w:tc>
        <w:tc>
          <w:tcPr>
            <w:tcW w:w="2759" w:type="dxa"/>
          </w:tcPr>
          <w:p w14:paraId="1E9614DD" w14:textId="77777777" w:rsidR="00E4371E" w:rsidRDefault="00E4371E" w:rsidP="00E4371E">
            <w:pPr>
              <w:pStyle w:val="TableParagraph"/>
              <w:spacing w:before="13"/>
              <w:ind w:left="6" w:right="-17"/>
              <w:rPr>
                <w:sz w:val="16"/>
              </w:rPr>
            </w:pPr>
            <w:r>
              <w:rPr>
                <w:sz w:val="16"/>
              </w:rPr>
              <w:t>El cálculo para determinar el</w:t>
            </w:r>
            <w:r>
              <w:rPr>
                <w:spacing w:val="-29"/>
                <w:sz w:val="16"/>
              </w:rPr>
              <w:t xml:space="preserve"> </w:t>
            </w:r>
            <w:r>
              <w:rPr>
                <w:sz w:val="16"/>
              </w:rPr>
              <w:t>valor a pagar se realizará</w:t>
            </w:r>
            <w:r>
              <w:rPr>
                <w:spacing w:val="-2"/>
                <w:sz w:val="16"/>
              </w:rPr>
              <w:t xml:space="preserve"> </w:t>
            </w:r>
            <w:r>
              <w:rPr>
                <w:sz w:val="16"/>
              </w:rPr>
              <w:t>así:</w:t>
            </w:r>
          </w:p>
          <w:p w14:paraId="7EAB365A" w14:textId="77777777" w:rsidR="00E4371E" w:rsidRDefault="00E4371E" w:rsidP="00E4371E">
            <w:pPr>
              <w:pStyle w:val="TableParagraph"/>
              <w:spacing w:before="4"/>
              <w:rPr>
                <w:sz w:val="17"/>
              </w:rPr>
            </w:pPr>
          </w:p>
          <w:p w14:paraId="09511342" w14:textId="77777777" w:rsidR="00E4371E" w:rsidRDefault="00E4371E" w:rsidP="00E4371E">
            <w:pPr>
              <w:pStyle w:val="TableParagraph"/>
              <w:spacing w:before="1" w:line="182" w:lineRule="exact"/>
              <w:ind w:left="95" w:right="-15"/>
              <w:jc w:val="both"/>
              <w:rPr>
                <w:sz w:val="16"/>
              </w:rPr>
            </w:pPr>
            <w:r>
              <w:rPr>
                <w:sz w:val="16"/>
              </w:rPr>
              <w:t>5 % del valor de la fase de ejecución</w:t>
            </w:r>
            <w:r>
              <w:rPr>
                <w:spacing w:val="-14"/>
                <w:sz w:val="16"/>
              </w:rPr>
              <w:t xml:space="preserve"> </w:t>
            </w:r>
            <w:r>
              <w:rPr>
                <w:sz w:val="16"/>
              </w:rPr>
              <w:t>de</w:t>
            </w:r>
            <w:r>
              <w:rPr>
                <w:spacing w:val="-13"/>
                <w:sz w:val="16"/>
              </w:rPr>
              <w:t xml:space="preserve"> </w:t>
            </w:r>
            <w:r>
              <w:rPr>
                <w:sz w:val="16"/>
              </w:rPr>
              <w:t>obra</w:t>
            </w:r>
            <w:r>
              <w:rPr>
                <w:spacing w:val="-11"/>
                <w:sz w:val="16"/>
              </w:rPr>
              <w:t xml:space="preserve"> </w:t>
            </w:r>
            <w:r>
              <w:rPr>
                <w:sz w:val="16"/>
              </w:rPr>
              <w:t>del</w:t>
            </w:r>
            <w:r>
              <w:rPr>
                <w:spacing w:val="-14"/>
                <w:sz w:val="16"/>
              </w:rPr>
              <w:t xml:space="preserve"> </w:t>
            </w:r>
            <w:r>
              <w:rPr>
                <w:sz w:val="16"/>
              </w:rPr>
              <w:t>contrato</w:t>
            </w:r>
            <w:r>
              <w:rPr>
                <w:spacing w:val="-11"/>
                <w:sz w:val="16"/>
              </w:rPr>
              <w:t xml:space="preserve"> </w:t>
            </w:r>
            <w:r>
              <w:rPr>
                <w:sz w:val="16"/>
              </w:rPr>
              <w:t>de interventoría</w:t>
            </w:r>
          </w:p>
        </w:tc>
        <w:tc>
          <w:tcPr>
            <w:tcW w:w="2720" w:type="dxa"/>
          </w:tcPr>
          <w:p w14:paraId="065C887F" w14:textId="77777777" w:rsidR="00E4371E" w:rsidRDefault="00E4371E" w:rsidP="00E4371E">
            <w:pPr>
              <w:pStyle w:val="TableParagraph"/>
              <w:spacing w:before="4"/>
              <w:rPr>
                <w:sz w:val="17"/>
              </w:rPr>
            </w:pPr>
          </w:p>
          <w:p w14:paraId="26ED287C" w14:textId="77777777" w:rsidR="00E4371E" w:rsidRPr="00E7087D" w:rsidRDefault="00E4371E" w:rsidP="00E4371E">
            <w:pPr>
              <w:pStyle w:val="TableParagraph"/>
              <w:numPr>
                <w:ilvl w:val="0"/>
                <w:numId w:val="36"/>
              </w:numPr>
              <w:tabs>
                <w:tab w:val="left" w:pos="200"/>
                <w:tab w:val="left" w:pos="1492"/>
              </w:tabs>
              <w:spacing w:line="235" w:lineRule="auto"/>
              <w:ind w:right="90"/>
              <w:rPr>
                <w:sz w:val="16"/>
              </w:rPr>
            </w:pPr>
            <w:r>
              <w:rPr>
                <w:sz w:val="16"/>
              </w:rPr>
              <w:t>Suscripción acta de liquidación</w:t>
            </w:r>
            <w:r>
              <w:rPr>
                <w:sz w:val="16"/>
              </w:rPr>
              <w:tab/>
            </w:r>
            <w:r>
              <w:rPr>
                <w:spacing w:val="-7"/>
                <w:sz w:val="16"/>
              </w:rPr>
              <w:t xml:space="preserve">del </w:t>
            </w:r>
            <w:r w:rsidRPr="00E7087D">
              <w:rPr>
                <w:sz w:val="16"/>
              </w:rPr>
              <w:t>contrato</w:t>
            </w:r>
            <w:r>
              <w:rPr>
                <w:sz w:val="16"/>
              </w:rPr>
              <w:t xml:space="preserve"> </w:t>
            </w:r>
            <w:r w:rsidRPr="00E7087D">
              <w:rPr>
                <w:spacing w:val="-10"/>
                <w:sz w:val="16"/>
              </w:rPr>
              <w:t xml:space="preserve">de </w:t>
            </w:r>
            <w:r w:rsidRPr="00E7087D">
              <w:rPr>
                <w:sz w:val="16"/>
              </w:rPr>
              <w:t>interventoría</w:t>
            </w:r>
          </w:p>
        </w:tc>
      </w:tr>
    </w:tbl>
    <w:p w14:paraId="1C544F0A" w14:textId="77777777" w:rsidR="002113B6" w:rsidRDefault="002113B6" w:rsidP="002113B6">
      <w:pPr>
        <w:rPr>
          <w:b/>
          <w:bCs/>
        </w:rPr>
      </w:pPr>
    </w:p>
    <w:p w14:paraId="6968F2FE" w14:textId="77777777" w:rsidR="002113B6" w:rsidRPr="002757C3" w:rsidRDefault="002113B6" w:rsidP="002113B6">
      <w:pPr>
        <w:pStyle w:val="Default"/>
        <w:ind w:left="200" w:hanging="200"/>
        <w:rPr>
          <w:rFonts w:eastAsia="Arial"/>
          <w:color w:val="auto"/>
          <w:sz w:val="22"/>
          <w:szCs w:val="22"/>
          <w:lang w:val="es-ES"/>
        </w:rPr>
      </w:pPr>
      <w:r w:rsidRPr="002757C3">
        <w:rPr>
          <w:rFonts w:eastAsia="Arial"/>
          <w:b/>
          <w:color w:val="auto"/>
          <w:sz w:val="22"/>
          <w:szCs w:val="22"/>
          <w:lang w:val="es-ES"/>
        </w:rPr>
        <w:t>Nota 1:</w:t>
      </w:r>
      <w:r w:rsidRPr="002757C3">
        <w:rPr>
          <w:rFonts w:eastAsia="Arial"/>
          <w:color w:val="auto"/>
          <w:sz w:val="22"/>
          <w:szCs w:val="22"/>
          <w:lang w:val="es-ES"/>
        </w:rPr>
        <w:t xml:space="preserve"> El valor de la interventoría incluye elementos SST, ajustes e IVA. </w:t>
      </w:r>
    </w:p>
    <w:p w14:paraId="7A3EFB99" w14:textId="77777777" w:rsidR="002113B6" w:rsidRPr="002757C3" w:rsidRDefault="002113B6" w:rsidP="002113B6">
      <w:pPr>
        <w:pStyle w:val="TableParagraph"/>
        <w:spacing w:before="1"/>
        <w:rPr>
          <w:lang w:val="es-CO"/>
        </w:rPr>
      </w:pPr>
    </w:p>
    <w:p w14:paraId="5D470A0D" w14:textId="77777777" w:rsidR="002113B6" w:rsidRPr="002757C3" w:rsidRDefault="00424BA3" w:rsidP="002113B6">
      <w:pPr>
        <w:pStyle w:val="TableParagraph"/>
        <w:spacing w:line="242" w:lineRule="auto"/>
        <w:ind w:right="146"/>
        <w:jc w:val="both"/>
      </w:pPr>
      <w:r>
        <w:rPr>
          <w:b/>
        </w:rPr>
        <w:t>Nota 2</w:t>
      </w:r>
      <w:r w:rsidR="002113B6" w:rsidRPr="002757C3">
        <w:rPr>
          <w:b/>
        </w:rPr>
        <w:t xml:space="preserve">: </w:t>
      </w:r>
      <w:r w:rsidR="002113B6" w:rsidRPr="002757C3">
        <w:t>En caso de existir sumas no pagadas derivadas de los correspondientes al</w:t>
      </w:r>
      <w:r w:rsidR="002113B6" w:rsidRPr="002757C3">
        <w:rPr>
          <w:spacing w:val="-40"/>
        </w:rPr>
        <w:t xml:space="preserve">   </w:t>
      </w:r>
      <w:r w:rsidR="002113B6" w:rsidRPr="002757C3">
        <w:t>Componente Variable, las mismas serán pagadas a la suscripción del acta de terminación debidamente suscrita.</w:t>
      </w:r>
    </w:p>
    <w:p w14:paraId="09597D1A" w14:textId="77777777" w:rsidR="002113B6" w:rsidRPr="002757C3" w:rsidRDefault="002113B6" w:rsidP="002113B6">
      <w:pPr>
        <w:pStyle w:val="TableParagraph"/>
        <w:spacing w:before="6"/>
      </w:pPr>
    </w:p>
    <w:p w14:paraId="492102E5" w14:textId="77777777" w:rsidR="002113B6" w:rsidRPr="002757C3" w:rsidRDefault="002113B6" w:rsidP="002113B6">
      <w:pPr>
        <w:pStyle w:val="TableParagraph"/>
        <w:ind w:right="149"/>
        <w:jc w:val="both"/>
      </w:pPr>
      <w:r w:rsidRPr="002757C3">
        <w:rPr>
          <w:b/>
        </w:rPr>
        <w:t>Nota</w:t>
      </w:r>
      <w:r w:rsidRPr="002757C3">
        <w:rPr>
          <w:b/>
          <w:spacing w:val="-6"/>
        </w:rPr>
        <w:t xml:space="preserve"> </w:t>
      </w:r>
      <w:r w:rsidR="00424BA3">
        <w:rPr>
          <w:b/>
        </w:rPr>
        <w:t>3</w:t>
      </w:r>
      <w:r w:rsidRPr="002757C3">
        <w:rPr>
          <w:b/>
        </w:rPr>
        <w:t>:</w:t>
      </w:r>
      <w:r w:rsidRPr="002757C3">
        <w:rPr>
          <w:b/>
          <w:spacing w:val="-1"/>
        </w:rPr>
        <w:t xml:space="preserve"> </w:t>
      </w:r>
      <w:r w:rsidRPr="002757C3">
        <w:t>Las</w:t>
      </w:r>
      <w:r w:rsidRPr="002757C3">
        <w:rPr>
          <w:spacing w:val="-2"/>
        </w:rPr>
        <w:t xml:space="preserve"> </w:t>
      </w:r>
      <w:r w:rsidRPr="002757C3">
        <w:t>actas</w:t>
      </w:r>
      <w:r w:rsidRPr="002757C3">
        <w:rPr>
          <w:spacing w:val="-4"/>
        </w:rPr>
        <w:t xml:space="preserve"> </w:t>
      </w:r>
      <w:r w:rsidRPr="002757C3">
        <w:t>de</w:t>
      </w:r>
      <w:r w:rsidRPr="002757C3">
        <w:rPr>
          <w:spacing w:val="-3"/>
        </w:rPr>
        <w:t xml:space="preserve"> </w:t>
      </w:r>
      <w:r w:rsidRPr="002757C3">
        <w:t>pago,</w:t>
      </w:r>
      <w:r w:rsidRPr="002757C3">
        <w:rPr>
          <w:spacing w:val="-3"/>
        </w:rPr>
        <w:t xml:space="preserve"> </w:t>
      </w:r>
      <w:r w:rsidRPr="002757C3">
        <w:t>deberán</w:t>
      </w:r>
      <w:r w:rsidRPr="002757C3">
        <w:rPr>
          <w:spacing w:val="-3"/>
        </w:rPr>
        <w:t xml:space="preserve"> </w:t>
      </w:r>
      <w:r w:rsidRPr="002757C3">
        <w:t>ser</w:t>
      </w:r>
      <w:r w:rsidRPr="002757C3">
        <w:rPr>
          <w:spacing w:val="-5"/>
        </w:rPr>
        <w:t xml:space="preserve"> </w:t>
      </w:r>
      <w:r w:rsidRPr="002757C3">
        <w:t>suscritas</w:t>
      </w:r>
      <w:r w:rsidRPr="002757C3">
        <w:rPr>
          <w:spacing w:val="-1"/>
        </w:rPr>
        <w:t xml:space="preserve"> </w:t>
      </w:r>
      <w:r w:rsidRPr="002757C3">
        <w:t>de</w:t>
      </w:r>
      <w:r w:rsidRPr="002757C3">
        <w:rPr>
          <w:spacing w:val="-4"/>
        </w:rPr>
        <w:t xml:space="preserve"> </w:t>
      </w:r>
      <w:r w:rsidRPr="002757C3">
        <w:t>conformidad</w:t>
      </w:r>
      <w:r w:rsidRPr="002757C3">
        <w:rPr>
          <w:spacing w:val="-2"/>
        </w:rPr>
        <w:t xml:space="preserve"> </w:t>
      </w:r>
      <w:r w:rsidRPr="002757C3">
        <w:t>con</w:t>
      </w:r>
      <w:r w:rsidRPr="002757C3">
        <w:rPr>
          <w:spacing w:val="-3"/>
        </w:rPr>
        <w:t xml:space="preserve"> </w:t>
      </w:r>
      <w:r w:rsidRPr="002757C3">
        <w:t>lo</w:t>
      </w:r>
      <w:r w:rsidRPr="002757C3">
        <w:rPr>
          <w:spacing w:val="-2"/>
        </w:rPr>
        <w:t xml:space="preserve"> </w:t>
      </w:r>
      <w:r w:rsidRPr="002757C3">
        <w:t>estipulado</w:t>
      </w:r>
      <w:r w:rsidRPr="002757C3">
        <w:rPr>
          <w:spacing w:val="-5"/>
        </w:rPr>
        <w:t xml:space="preserve"> </w:t>
      </w:r>
      <w:r w:rsidRPr="002757C3">
        <w:t>en</w:t>
      </w:r>
      <w:r w:rsidRPr="002757C3">
        <w:rPr>
          <w:spacing w:val="-3"/>
        </w:rPr>
        <w:t xml:space="preserve"> </w:t>
      </w:r>
      <w:r w:rsidRPr="002757C3">
        <w:t>el</w:t>
      </w:r>
      <w:r w:rsidRPr="002757C3">
        <w:rPr>
          <w:spacing w:val="-3"/>
        </w:rPr>
        <w:t xml:space="preserve"> </w:t>
      </w:r>
      <w:r w:rsidRPr="002757C3">
        <w:t>manual de interventoría y/o supervisión de contratos y el manual de gestión contractual del IDU vigente durante la ejecución del</w:t>
      </w:r>
      <w:r w:rsidRPr="002757C3">
        <w:rPr>
          <w:spacing w:val="-6"/>
        </w:rPr>
        <w:t xml:space="preserve"> </w:t>
      </w:r>
      <w:r w:rsidRPr="002757C3">
        <w:t>contrato.</w:t>
      </w:r>
    </w:p>
    <w:p w14:paraId="1278EABA" w14:textId="77777777" w:rsidR="002113B6" w:rsidRPr="002757C3" w:rsidRDefault="002113B6" w:rsidP="002113B6">
      <w:pPr>
        <w:pStyle w:val="TableParagraph"/>
        <w:spacing w:before="11"/>
      </w:pPr>
    </w:p>
    <w:p w14:paraId="43D1ABC0" w14:textId="77777777" w:rsidR="002113B6" w:rsidRPr="002757C3" w:rsidRDefault="002113B6" w:rsidP="002113B6">
      <w:pPr>
        <w:pStyle w:val="TableParagraph"/>
        <w:ind w:right="145"/>
        <w:jc w:val="both"/>
      </w:pPr>
      <w:r w:rsidRPr="002757C3">
        <w:rPr>
          <w:b/>
        </w:rPr>
        <w:t xml:space="preserve">PARÁGRAFO: </w:t>
      </w:r>
      <w:r w:rsidRPr="002757C3">
        <w:t xml:space="preserve">Se adoptarán las siguientes reglas para el pago del presente contrato de interventoría, en caso de que en el contrato de obra no se ejecuten totalmente las metas físicas o el presupuesto inicialmente estimado por cualquiera de las siguientes razones i) terminación anticipada del contrato, ii) abandono de la obra, iii) caducidad del contrato, o iv) cualquier otro evento de terminación anormal del contrato principal:  </w:t>
      </w:r>
    </w:p>
    <w:p w14:paraId="5DB6B7D8" w14:textId="77777777" w:rsidR="002113B6" w:rsidRPr="002757C3" w:rsidRDefault="002113B6" w:rsidP="002113B6">
      <w:pPr>
        <w:pStyle w:val="TableParagraph"/>
        <w:spacing w:before="2"/>
      </w:pPr>
    </w:p>
    <w:p w14:paraId="45B7C42B" w14:textId="77777777" w:rsidR="002113B6" w:rsidRPr="002757C3" w:rsidRDefault="002113B6" w:rsidP="002113B6">
      <w:pPr>
        <w:pStyle w:val="TableParagraph"/>
        <w:numPr>
          <w:ilvl w:val="0"/>
          <w:numId w:val="38"/>
        </w:numPr>
        <w:ind w:right="97"/>
        <w:jc w:val="both"/>
      </w:pPr>
      <w:r w:rsidRPr="002757C3">
        <w:t>El</w:t>
      </w:r>
      <w:r w:rsidRPr="002757C3">
        <w:rPr>
          <w:spacing w:val="-9"/>
        </w:rPr>
        <w:t xml:space="preserve"> </w:t>
      </w:r>
      <w:r w:rsidRPr="002757C3">
        <w:t>Componente</w:t>
      </w:r>
      <w:r w:rsidRPr="002757C3">
        <w:rPr>
          <w:spacing w:val="-8"/>
        </w:rPr>
        <w:t xml:space="preserve"> </w:t>
      </w:r>
      <w:r w:rsidRPr="002757C3">
        <w:t>Fijo</w:t>
      </w:r>
      <w:r w:rsidRPr="002757C3">
        <w:rPr>
          <w:spacing w:val="-7"/>
        </w:rPr>
        <w:t xml:space="preserve"> </w:t>
      </w:r>
      <w:r w:rsidRPr="002757C3">
        <w:t>se</w:t>
      </w:r>
      <w:r w:rsidRPr="002757C3">
        <w:rPr>
          <w:spacing w:val="-8"/>
        </w:rPr>
        <w:t xml:space="preserve"> </w:t>
      </w:r>
      <w:r w:rsidRPr="002757C3">
        <w:t>pagará</w:t>
      </w:r>
      <w:r w:rsidRPr="002757C3">
        <w:rPr>
          <w:spacing w:val="-7"/>
        </w:rPr>
        <w:t xml:space="preserve"> </w:t>
      </w:r>
      <w:r w:rsidRPr="002757C3">
        <w:t>hasta</w:t>
      </w:r>
      <w:r w:rsidRPr="002757C3">
        <w:rPr>
          <w:spacing w:val="-7"/>
        </w:rPr>
        <w:t xml:space="preserve"> </w:t>
      </w:r>
      <w:r w:rsidRPr="002757C3">
        <w:t>el</w:t>
      </w:r>
      <w:r w:rsidRPr="002757C3">
        <w:rPr>
          <w:spacing w:val="-9"/>
        </w:rPr>
        <w:t xml:space="preserve"> </w:t>
      </w:r>
      <w:r w:rsidRPr="002757C3">
        <w:t>mes</w:t>
      </w:r>
      <w:r w:rsidRPr="002757C3">
        <w:rPr>
          <w:spacing w:val="-8"/>
        </w:rPr>
        <w:t xml:space="preserve"> </w:t>
      </w:r>
      <w:r w:rsidRPr="002757C3">
        <w:t>en</w:t>
      </w:r>
      <w:r w:rsidRPr="002757C3">
        <w:rPr>
          <w:spacing w:val="-7"/>
        </w:rPr>
        <w:t xml:space="preserve"> </w:t>
      </w:r>
      <w:r w:rsidRPr="002757C3">
        <w:t>que</w:t>
      </w:r>
      <w:r w:rsidRPr="002757C3">
        <w:rPr>
          <w:spacing w:val="-6"/>
        </w:rPr>
        <w:t xml:space="preserve"> </w:t>
      </w:r>
      <w:r w:rsidRPr="002757C3">
        <w:t>se</w:t>
      </w:r>
      <w:r w:rsidRPr="002757C3">
        <w:rPr>
          <w:spacing w:val="-9"/>
        </w:rPr>
        <w:t xml:space="preserve"> </w:t>
      </w:r>
      <w:r w:rsidRPr="002757C3">
        <w:t>configure</w:t>
      </w:r>
      <w:r w:rsidRPr="002757C3">
        <w:rPr>
          <w:spacing w:val="-8"/>
        </w:rPr>
        <w:t xml:space="preserve"> </w:t>
      </w:r>
      <w:r w:rsidRPr="002757C3">
        <w:t>algunas</w:t>
      </w:r>
      <w:r w:rsidRPr="002757C3">
        <w:rPr>
          <w:spacing w:val="-6"/>
        </w:rPr>
        <w:t xml:space="preserve"> </w:t>
      </w:r>
      <w:r w:rsidRPr="002757C3">
        <w:t>de</w:t>
      </w:r>
      <w:r w:rsidRPr="002757C3">
        <w:rPr>
          <w:spacing w:val="-5"/>
        </w:rPr>
        <w:t xml:space="preserve"> </w:t>
      </w:r>
      <w:r w:rsidRPr="002757C3">
        <w:t>las</w:t>
      </w:r>
      <w:r w:rsidRPr="002757C3">
        <w:rPr>
          <w:spacing w:val="-7"/>
        </w:rPr>
        <w:t xml:space="preserve"> </w:t>
      </w:r>
      <w:r w:rsidRPr="002757C3">
        <w:t>causales enunciadas en el presente parágrafo, previa verificación por parte del IDU del cumplimento de las obligaciones del contrato de</w:t>
      </w:r>
      <w:r w:rsidRPr="002757C3">
        <w:rPr>
          <w:spacing w:val="-6"/>
        </w:rPr>
        <w:t xml:space="preserve"> </w:t>
      </w:r>
      <w:r w:rsidRPr="002757C3">
        <w:t>interventoría.</w:t>
      </w:r>
    </w:p>
    <w:p w14:paraId="35ED7246" w14:textId="77777777" w:rsidR="002113B6" w:rsidRPr="002757C3" w:rsidRDefault="002113B6" w:rsidP="002113B6">
      <w:pPr>
        <w:pStyle w:val="TableParagraph"/>
        <w:numPr>
          <w:ilvl w:val="0"/>
          <w:numId w:val="38"/>
        </w:numPr>
        <w:ind w:left="714" w:hanging="357"/>
        <w:jc w:val="both"/>
      </w:pPr>
      <w:r w:rsidRPr="002757C3">
        <w:t>El Componente Variable se pagará contra avance del contrato de obra registrado en las respectivas actas de recibo parcial, previa verificación por parte del IDU del cumplimento de las obligaciones derivadas de la ejecución del contrato de</w:t>
      </w:r>
      <w:r w:rsidRPr="002757C3">
        <w:rPr>
          <w:spacing w:val="-10"/>
        </w:rPr>
        <w:t xml:space="preserve"> </w:t>
      </w:r>
      <w:r w:rsidRPr="002757C3">
        <w:t>interventoría.</w:t>
      </w:r>
    </w:p>
    <w:p w14:paraId="7145BA4C" w14:textId="77777777" w:rsidR="002113B6" w:rsidRPr="002757C3" w:rsidRDefault="002113B6" w:rsidP="002113B6">
      <w:pPr>
        <w:pStyle w:val="Textoindependiente"/>
        <w:numPr>
          <w:ilvl w:val="0"/>
          <w:numId w:val="38"/>
        </w:numPr>
        <w:spacing w:before="93"/>
        <w:ind w:left="714" w:right="239" w:hanging="357"/>
        <w:rPr>
          <w:rFonts w:ascii="Arial" w:eastAsia="Arial" w:hAnsi="Arial" w:cs="Arial"/>
          <w:sz w:val="22"/>
          <w:szCs w:val="22"/>
          <w:lang w:eastAsia="en-US"/>
        </w:rPr>
      </w:pPr>
      <w:r w:rsidRPr="002757C3">
        <w:rPr>
          <w:rFonts w:ascii="Arial" w:eastAsia="Arial" w:hAnsi="Arial" w:cs="Arial"/>
          <w:sz w:val="22"/>
          <w:szCs w:val="22"/>
          <w:lang w:eastAsia="en-US"/>
        </w:rPr>
        <w:lastRenderedPageBreak/>
        <w:t>El 10% del valor restante se dividirá en dos pagos del 5% cada uno; el primero a la terminación del contrato de interventoría y el segundo al momento de la liquidación del contrato de interventoría.</w:t>
      </w:r>
    </w:p>
    <w:p w14:paraId="1B08F1C5" w14:textId="77777777" w:rsidR="002113B6" w:rsidRPr="00534F54" w:rsidRDefault="002113B6" w:rsidP="002113B6">
      <w:pPr>
        <w:jc w:val="both"/>
        <w:rPr>
          <w:rFonts w:cs="Arial"/>
          <w:bCs/>
          <w:szCs w:val="24"/>
        </w:rPr>
      </w:pPr>
    </w:p>
    <w:p w14:paraId="412FC54B" w14:textId="77777777" w:rsidR="002113B6" w:rsidRPr="000538A4" w:rsidRDefault="002113B6" w:rsidP="002113B6">
      <w:pPr>
        <w:jc w:val="both"/>
        <w:rPr>
          <w:rFonts w:cs="Arial"/>
          <w:b/>
          <w:szCs w:val="24"/>
        </w:rPr>
      </w:pPr>
      <w:bookmarkStart w:id="23" w:name="_Hlk46674210"/>
      <w:r>
        <w:rPr>
          <w:rFonts w:cs="Arial"/>
          <w:b/>
          <w:szCs w:val="24"/>
        </w:rPr>
        <w:t>NOTA</w:t>
      </w:r>
      <w:r w:rsidRPr="000538A4">
        <w:rPr>
          <w:rFonts w:cs="Arial"/>
          <w:b/>
          <w:szCs w:val="24"/>
        </w:rPr>
        <w:t xml:space="preserve"> GENERAL PARA FORMA DE PAGO:</w:t>
      </w:r>
    </w:p>
    <w:p w14:paraId="60B0A6F6" w14:textId="77777777" w:rsidR="002113B6" w:rsidRPr="0090750B" w:rsidRDefault="002113B6" w:rsidP="002113B6">
      <w:pPr>
        <w:jc w:val="both"/>
        <w:rPr>
          <w:rFonts w:cs="Arial"/>
          <w:szCs w:val="24"/>
        </w:rPr>
      </w:pPr>
    </w:p>
    <w:p w14:paraId="7402079A" w14:textId="77777777" w:rsidR="002113B6" w:rsidRPr="0090750B" w:rsidRDefault="002113B6" w:rsidP="002113B6">
      <w:pPr>
        <w:jc w:val="both"/>
        <w:rPr>
          <w:rFonts w:cs="Arial"/>
          <w:szCs w:val="24"/>
        </w:rPr>
      </w:pPr>
      <w:r w:rsidRPr="0090750B">
        <w:rPr>
          <w:rFonts w:cs="Arial"/>
          <w:b/>
          <w:szCs w:val="24"/>
        </w:rPr>
        <w:t>Nota</w:t>
      </w:r>
      <w:r w:rsidRPr="000538A4">
        <w:rPr>
          <w:rFonts w:cs="Arial"/>
          <w:b/>
          <w:szCs w:val="24"/>
        </w:rPr>
        <w:t>:</w:t>
      </w:r>
      <w:r w:rsidRPr="0090750B">
        <w:rPr>
          <w:rFonts w:cs="Arial"/>
          <w:szCs w:val="24"/>
        </w:rPr>
        <w:t xml:space="preserve"> Para proceder al pago, el </w:t>
      </w:r>
      <w:r>
        <w:rPr>
          <w:rFonts w:cs="Arial"/>
          <w:szCs w:val="24"/>
        </w:rPr>
        <w:t>INTERVENTOR</w:t>
      </w:r>
      <w:r w:rsidRPr="0090750B">
        <w:rPr>
          <w:rFonts w:cs="Arial"/>
          <w:szCs w:val="24"/>
        </w:rPr>
        <w:t xml:space="preserve"> deberá anexar los documentos o certificaciones descritos en la minuta del contrato, los cuales deberán ser avalados por el Supervisor IDU del Contrato, de conformidad con el procedimiento correspondiente. </w:t>
      </w:r>
    </w:p>
    <w:bookmarkEnd w:id="23"/>
    <w:p w14:paraId="0CEA8FCA" w14:textId="77777777" w:rsidR="002113B6" w:rsidRPr="009A4C38" w:rsidRDefault="002113B6" w:rsidP="002113B6">
      <w:pPr>
        <w:shd w:val="clear" w:color="auto" w:fill="FFFFFF"/>
        <w:spacing w:after="160"/>
        <w:contextualSpacing/>
        <w:jc w:val="both"/>
        <w:rPr>
          <w:rFonts w:cs="Arial"/>
          <w:color w:val="222222"/>
          <w:szCs w:val="24"/>
          <w:lang w:eastAsia="es-CO"/>
        </w:rPr>
      </w:pPr>
    </w:p>
    <w:p w14:paraId="1D9B0124" w14:textId="77777777" w:rsidR="002113B6" w:rsidRPr="009A4C38" w:rsidRDefault="002113B6" w:rsidP="002113B6">
      <w:pPr>
        <w:jc w:val="both"/>
        <w:rPr>
          <w:rFonts w:cs="Arial"/>
          <w:szCs w:val="24"/>
          <w:lang w:val="es-CO"/>
        </w:rPr>
      </w:pPr>
      <w:r w:rsidRPr="009A4C38">
        <w:rPr>
          <w:rFonts w:cs="Arial"/>
          <w:b/>
          <w:szCs w:val="24"/>
        </w:rPr>
        <w:t xml:space="preserve">PARÁGRAFO PRIMERO: </w:t>
      </w:r>
      <w:r w:rsidRPr="009A4C38">
        <w:rPr>
          <w:rFonts w:cs="Arial"/>
          <w:szCs w:val="24"/>
          <w:lang w:val="es-CO"/>
        </w:rPr>
        <w:t xml:space="preserve">El </w:t>
      </w:r>
      <w:r>
        <w:rPr>
          <w:rFonts w:cs="Arial"/>
          <w:szCs w:val="24"/>
          <w:lang w:val="es-CO"/>
        </w:rPr>
        <w:t>INTERVENTOR</w:t>
      </w:r>
      <w:r w:rsidRPr="009A4C38">
        <w:rPr>
          <w:rFonts w:cs="Arial"/>
          <w:szCs w:val="24"/>
          <w:lang w:val="es-CO"/>
        </w:rPr>
        <w:t xml:space="preserve"> acepta que los pagos pactados estarán sujetos al PAC de la Entidad.</w:t>
      </w:r>
      <w:r w:rsidRPr="009A4C38">
        <w:rPr>
          <w:rFonts w:cs="Arial"/>
          <w:b/>
          <w:szCs w:val="24"/>
        </w:rPr>
        <w:t xml:space="preserve"> </w:t>
      </w:r>
      <w:r w:rsidRPr="009A4C38">
        <w:rPr>
          <w:rFonts w:cs="Arial"/>
          <w:szCs w:val="24"/>
          <w:lang w:val="es-CO"/>
        </w:rPr>
        <w:t xml:space="preserve">Para proceder al pago, el </w:t>
      </w:r>
      <w:r>
        <w:rPr>
          <w:rFonts w:cs="Arial"/>
          <w:szCs w:val="24"/>
          <w:lang w:val="es-CO"/>
        </w:rPr>
        <w:t>INTERVENTOR</w:t>
      </w:r>
      <w:r w:rsidRPr="009A4C38">
        <w:rPr>
          <w:rFonts w:cs="Arial"/>
          <w:szCs w:val="24"/>
          <w:lang w:val="es-CO"/>
        </w:rPr>
        <w:t xml:space="preserve"> deberá anexar los siguientes documentos o certificaciones: </w:t>
      </w:r>
    </w:p>
    <w:p w14:paraId="5E8783DD" w14:textId="77777777" w:rsidR="002113B6" w:rsidRPr="009A4C38" w:rsidRDefault="002113B6" w:rsidP="002113B6">
      <w:pPr>
        <w:jc w:val="both"/>
        <w:rPr>
          <w:rFonts w:cs="Arial"/>
          <w:szCs w:val="24"/>
          <w:lang w:val="es-CO"/>
        </w:rPr>
      </w:pPr>
    </w:p>
    <w:p w14:paraId="0FDAA18F" w14:textId="77777777" w:rsidR="002113B6" w:rsidRPr="009A4C38" w:rsidRDefault="002113B6" w:rsidP="002113B6">
      <w:pPr>
        <w:numPr>
          <w:ilvl w:val="0"/>
          <w:numId w:val="4"/>
        </w:numPr>
        <w:autoSpaceDE w:val="0"/>
        <w:autoSpaceDN w:val="0"/>
        <w:adjustRightInd w:val="0"/>
        <w:ind w:left="426" w:hanging="426"/>
        <w:jc w:val="both"/>
        <w:rPr>
          <w:rFonts w:cs="Arial"/>
          <w:szCs w:val="24"/>
        </w:rPr>
      </w:pPr>
      <w:r w:rsidRPr="009A4C38">
        <w:rPr>
          <w:rFonts w:cs="Arial"/>
          <w:szCs w:val="24"/>
        </w:rPr>
        <w:t>Factura debidamente diligenciada, conforme los requisitos establecidos en el artículo 617 del Estatuto Tributario.</w:t>
      </w:r>
    </w:p>
    <w:p w14:paraId="5174B07B" w14:textId="77777777" w:rsidR="002113B6" w:rsidRPr="009A4C38" w:rsidRDefault="002113B6" w:rsidP="002113B6">
      <w:pPr>
        <w:numPr>
          <w:ilvl w:val="0"/>
          <w:numId w:val="4"/>
        </w:numPr>
        <w:ind w:left="426" w:hanging="426"/>
        <w:jc w:val="both"/>
        <w:rPr>
          <w:rFonts w:cs="Arial"/>
          <w:szCs w:val="24"/>
        </w:rPr>
      </w:pPr>
      <w:r w:rsidRPr="009A4C38">
        <w:rPr>
          <w:rFonts w:cs="Arial"/>
          <w:szCs w:val="24"/>
        </w:rPr>
        <w:t>Actas de pago y soportes de conformidad con los Manuales, Guías y Procedimientos del IDU, vigentes durante la ejecución del contrato.</w:t>
      </w:r>
    </w:p>
    <w:p w14:paraId="04A34E1B" w14:textId="77777777" w:rsidR="002113B6" w:rsidRPr="009A4C38" w:rsidRDefault="002113B6" w:rsidP="002113B6">
      <w:pPr>
        <w:numPr>
          <w:ilvl w:val="0"/>
          <w:numId w:val="4"/>
        </w:numPr>
        <w:ind w:left="426" w:hanging="426"/>
        <w:jc w:val="both"/>
        <w:rPr>
          <w:rFonts w:cs="Arial"/>
          <w:szCs w:val="24"/>
        </w:rPr>
      </w:pPr>
      <w:r w:rsidRPr="009A4C38">
        <w:rPr>
          <w:rFonts w:cs="Arial"/>
          <w:szCs w:val="24"/>
        </w:rPr>
        <w:t xml:space="preserve">Certificación de aprobación, </w:t>
      </w:r>
      <w:r w:rsidRPr="009A4C38">
        <w:rPr>
          <w:rFonts w:cs="Arial"/>
          <w:color w:val="000000"/>
          <w:szCs w:val="24"/>
          <w:lang w:eastAsia="es-CO"/>
        </w:rPr>
        <w:t xml:space="preserve">por parte del IDU, de la entrega de los informes mensuales, hasta el mes anterior a la fecha de aprobación del producto a facturar. Para el último pago deben estar aprobados todos los insumos entregados para los informes mensuales que realiza la </w:t>
      </w:r>
      <w:r>
        <w:rPr>
          <w:rFonts w:cs="Arial"/>
          <w:color w:val="000000"/>
          <w:szCs w:val="24"/>
          <w:lang w:eastAsia="es-CO"/>
        </w:rPr>
        <w:t>interventor</w:t>
      </w:r>
      <w:r w:rsidRPr="009A4C38">
        <w:rPr>
          <w:rFonts w:cs="Arial"/>
          <w:color w:val="000000"/>
          <w:szCs w:val="24"/>
          <w:lang w:eastAsia="es-CO"/>
        </w:rPr>
        <w:t xml:space="preserve">ía, y el informe final de la </w:t>
      </w:r>
      <w:r>
        <w:rPr>
          <w:rFonts w:cs="Arial"/>
          <w:color w:val="000000"/>
          <w:szCs w:val="24"/>
          <w:lang w:eastAsia="es-CO"/>
        </w:rPr>
        <w:t>fase</w:t>
      </w:r>
      <w:r w:rsidRPr="009A4C38">
        <w:rPr>
          <w:rFonts w:cs="Arial"/>
          <w:color w:val="000000"/>
          <w:szCs w:val="24"/>
          <w:lang w:eastAsia="es-CO"/>
        </w:rPr>
        <w:t>.</w:t>
      </w:r>
    </w:p>
    <w:p w14:paraId="07F8191C" w14:textId="77777777" w:rsidR="002113B6" w:rsidRPr="009A4C38" w:rsidRDefault="002113B6" w:rsidP="002113B6">
      <w:pPr>
        <w:numPr>
          <w:ilvl w:val="0"/>
          <w:numId w:val="4"/>
        </w:numPr>
        <w:autoSpaceDE w:val="0"/>
        <w:autoSpaceDN w:val="0"/>
        <w:adjustRightInd w:val="0"/>
        <w:ind w:left="426" w:hanging="426"/>
        <w:jc w:val="both"/>
        <w:rPr>
          <w:rFonts w:cs="Arial"/>
          <w:szCs w:val="24"/>
        </w:rPr>
      </w:pPr>
      <w:r w:rsidRPr="009A4C38">
        <w:rPr>
          <w:rFonts w:cs="Arial"/>
          <w:szCs w:val="24"/>
        </w:rPr>
        <w:t xml:space="preserve">Adjuntar al informe mensual que presenta al Supervisor de IDU, las certificaciones emitidas por el representante legal o revisor fiscal y/o anexos requeridos, sobre el cumplimiento de las obligaciones laborales y de pago de aportes a la Seguridad Social Integral por parte del CONTRATISTA, en el Manual Único de Control y Seguimiento Ambiental y de SST y en el Manual de </w:t>
      </w:r>
      <w:r>
        <w:rPr>
          <w:rFonts w:cs="Arial"/>
          <w:szCs w:val="24"/>
        </w:rPr>
        <w:t>interventor</w:t>
      </w:r>
      <w:r w:rsidRPr="009A4C38">
        <w:rPr>
          <w:rFonts w:cs="Arial"/>
          <w:szCs w:val="24"/>
        </w:rPr>
        <w:t>ía y/o Supervisión de Contratos del IDU vigente</w:t>
      </w:r>
    </w:p>
    <w:p w14:paraId="53E7FC98" w14:textId="77777777" w:rsidR="002113B6" w:rsidRDefault="002113B6" w:rsidP="002113B6">
      <w:pPr>
        <w:numPr>
          <w:ilvl w:val="0"/>
          <w:numId w:val="4"/>
        </w:numPr>
        <w:autoSpaceDE w:val="0"/>
        <w:autoSpaceDN w:val="0"/>
        <w:adjustRightInd w:val="0"/>
        <w:ind w:left="426" w:hanging="426"/>
        <w:jc w:val="both"/>
        <w:rPr>
          <w:rFonts w:cs="Arial"/>
          <w:szCs w:val="24"/>
        </w:rPr>
      </w:pPr>
      <w:r w:rsidRPr="009A4C38">
        <w:rPr>
          <w:rFonts w:cs="Arial"/>
          <w:szCs w:val="24"/>
        </w:rPr>
        <w:t xml:space="preserve">Todos los demás documentos requeridos por el Instituto en el momento de presentación de las cuentas, conforme con los Manuales, Planes, Guías y Procedimientos del IDU vigentes dentro de la ejecución del contrato y la Guía de Pago a Terceros o los documentos que los modifiquen o sustituyan. </w:t>
      </w:r>
    </w:p>
    <w:p w14:paraId="05D2409E" w14:textId="77777777" w:rsidR="002113B6" w:rsidRPr="009A4C38" w:rsidRDefault="002113B6" w:rsidP="002113B6">
      <w:pPr>
        <w:numPr>
          <w:ilvl w:val="0"/>
          <w:numId w:val="4"/>
        </w:numPr>
        <w:autoSpaceDE w:val="0"/>
        <w:autoSpaceDN w:val="0"/>
        <w:adjustRightInd w:val="0"/>
        <w:ind w:left="426" w:hanging="426"/>
        <w:jc w:val="both"/>
        <w:rPr>
          <w:rFonts w:cs="Arial"/>
          <w:szCs w:val="24"/>
        </w:rPr>
      </w:pPr>
      <w:r>
        <w:rPr>
          <w:rFonts w:cs="Arial"/>
          <w:szCs w:val="24"/>
        </w:rPr>
        <w:t>El IDU</w:t>
      </w:r>
      <w:r w:rsidRPr="00AB41B4">
        <w:rPr>
          <w:rFonts w:cs="Arial"/>
          <w:szCs w:val="24"/>
        </w:rPr>
        <w:t xml:space="preserve"> no se hace responsable por las demoras presentadas en el trámite para el pago al </w:t>
      </w:r>
      <w:r>
        <w:rPr>
          <w:rFonts w:cs="Arial"/>
          <w:szCs w:val="24"/>
        </w:rPr>
        <w:t>INTERVENTOR,</w:t>
      </w:r>
      <w:r w:rsidRPr="00AB41B4">
        <w:rPr>
          <w:rFonts w:cs="Arial"/>
          <w:szCs w:val="24"/>
        </w:rPr>
        <w:t xml:space="preserve"> cuando ellas fueren ocasionadas por encontrarse incompleta la documentación de soporte o no ajustarse a cualquiera de las condiciones establecidas en el presente Contrato.</w:t>
      </w:r>
    </w:p>
    <w:p w14:paraId="6E05A85D" w14:textId="77777777" w:rsidR="002113B6" w:rsidRPr="009A4C38" w:rsidRDefault="002113B6" w:rsidP="002113B6">
      <w:pPr>
        <w:contextualSpacing/>
        <w:jc w:val="both"/>
        <w:rPr>
          <w:rFonts w:cs="Arial"/>
          <w:szCs w:val="24"/>
        </w:rPr>
      </w:pPr>
    </w:p>
    <w:p w14:paraId="6A18F61D" w14:textId="77777777" w:rsidR="002113B6" w:rsidRPr="009A4C38" w:rsidRDefault="002113B6" w:rsidP="002113B6">
      <w:pPr>
        <w:ind w:right="51"/>
        <w:jc w:val="both"/>
        <w:rPr>
          <w:rFonts w:cs="Arial"/>
          <w:szCs w:val="24"/>
          <w:lang w:eastAsia="es-CO"/>
        </w:rPr>
      </w:pPr>
      <w:r w:rsidRPr="009A4C38">
        <w:rPr>
          <w:rFonts w:cs="Arial"/>
          <w:b/>
          <w:szCs w:val="24"/>
        </w:rPr>
        <w:t>PARÁGRAFO SEGUNDO:</w:t>
      </w:r>
      <w:r w:rsidRPr="009A4C38">
        <w:rPr>
          <w:rFonts w:cs="Arial"/>
          <w:szCs w:val="24"/>
          <w:lang w:eastAsia="es-CO"/>
        </w:rPr>
        <w:t xml:space="preserve"> </w:t>
      </w:r>
      <w:r w:rsidRPr="009A4C38">
        <w:rPr>
          <w:rFonts w:cs="Arial"/>
          <w:szCs w:val="24"/>
          <w:lang w:val="es-CO"/>
        </w:rPr>
        <w:t xml:space="preserve">Los trámites cobijados por la Ley 1682 de 2013 se deben regir por la “Guía Vigente de Coordinación IDU ESP y TIC en proyectos de infraestructura de transporte” y/o convenio respectivo o el documento vigente al </w:t>
      </w:r>
      <w:r w:rsidRPr="009A4C38">
        <w:rPr>
          <w:rFonts w:cs="Arial"/>
          <w:szCs w:val="24"/>
          <w:lang w:val="es-CO"/>
        </w:rPr>
        <w:lastRenderedPageBreak/>
        <w:t>momento del pago, para la armonización de los diseños con las ESP y entrega de producto definitivo.</w:t>
      </w:r>
    </w:p>
    <w:p w14:paraId="5AA699F7" w14:textId="77777777" w:rsidR="002113B6" w:rsidRPr="009A4C38" w:rsidRDefault="002113B6" w:rsidP="002113B6">
      <w:pPr>
        <w:jc w:val="both"/>
        <w:rPr>
          <w:rFonts w:cs="Arial"/>
          <w:szCs w:val="24"/>
        </w:rPr>
      </w:pPr>
    </w:p>
    <w:p w14:paraId="446D73FE" w14:textId="77777777" w:rsidR="002113B6" w:rsidRPr="009A4C38" w:rsidRDefault="002113B6" w:rsidP="002113B6">
      <w:pPr>
        <w:jc w:val="both"/>
        <w:rPr>
          <w:rFonts w:cs="Arial"/>
          <w:szCs w:val="24"/>
          <w:lang w:val="es-CO"/>
        </w:rPr>
      </w:pPr>
      <w:r w:rsidRPr="009A4C38">
        <w:rPr>
          <w:rFonts w:cs="Arial"/>
          <w:b/>
          <w:szCs w:val="24"/>
        </w:rPr>
        <w:t xml:space="preserve">PARÁGRAFO </w:t>
      </w:r>
      <w:r>
        <w:rPr>
          <w:rFonts w:cs="Arial"/>
          <w:b/>
          <w:szCs w:val="24"/>
        </w:rPr>
        <w:t>TERCERO</w:t>
      </w:r>
      <w:r w:rsidRPr="009A4C38">
        <w:rPr>
          <w:rFonts w:cs="Arial"/>
          <w:b/>
          <w:szCs w:val="24"/>
        </w:rPr>
        <w:t>:</w:t>
      </w:r>
      <w:r w:rsidRPr="009A4C38">
        <w:rPr>
          <w:rFonts w:cs="Arial"/>
          <w:b/>
          <w:szCs w:val="24"/>
          <w:lang w:eastAsia="es-CO"/>
        </w:rPr>
        <w:t xml:space="preserve"> </w:t>
      </w:r>
      <w:r w:rsidRPr="009A4C38">
        <w:rPr>
          <w:rFonts w:cs="Arial"/>
          <w:szCs w:val="24"/>
          <w:lang w:val="es-CO"/>
        </w:rPr>
        <w:t xml:space="preserve">Para la cancelación de los pagos señalados el </w:t>
      </w:r>
      <w:r>
        <w:rPr>
          <w:rFonts w:cs="Arial"/>
          <w:szCs w:val="24"/>
          <w:lang w:val="es-CO"/>
        </w:rPr>
        <w:t>INTERVENTOR</w:t>
      </w:r>
      <w:r w:rsidRPr="009A4C38">
        <w:rPr>
          <w:rFonts w:cs="Arial"/>
          <w:szCs w:val="24"/>
          <w:lang w:val="es-CO"/>
        </w:rPr>
        <w:t xml:space="preserve"> abrirá una cuenta corriente o de ahorros, en un banco o corporación afiliado al Sistema Automático de Pagos SAP y presentará la certificación que así lo acredite. Si el </w:t>
      </w:r>
      <w:r>
        <w:rPr>
          <w:rFonts w:cs="Arial"/>
          <w:szCs w:val="24"/>
          <w:lang w:val="es-CO"/>
        </w:rPr>
        <w:t>INTERVENTOR</w:t>
      </w:r>
      <w:r w:rsidRPr="009A4C38">
        <w:rPr>
          <w:rFonts w:cs="Arial"/>
          <w:szCs w:val="24"/>
          <w:lang w:val="es-CO"/>
        </w:rPr>
        <w:t xml:space="preserve"> ya tiene una cuenta en Banco o Corporación afiliados al sistema SAP, bastará que presente la certificación respectiva. </w:t>
      </w:r>
    </w:p>
    <w:p w14:paraId="3607BA41" w14:textId="77777777" w:rsidR="002113B6" w:rsidRPr="009A4C38" w:rsidRDefault="002113B6" w:rsidP="002113B6">
      <w:pPr>
        <w:jc w:val="both"/>
        <w:rPr>
          <w:rFonts w:cs="Arial"/>
          <w:b/>
          <w:szCs w:val="24"/>
        </w:rPr>
      </w:pPr>
    </w:p>
    <w:p w14:paraId="6181276D" w14:textId="77777777" w:rsidR="002113B6" w:rsidRPr="009A4C38" w:rsidRDefault="002113B6" w:rsidP="002113B6">
      <w:pPr>
        <w:jc w:val="both"/>
        <w:rPr>
          <w:rFonts w:cs="Arial"/>
          <w:color w:val="FF0000"/>
          <w:szCs w:val="24"/>
        </w:rPr>
      </w:pPr>
      <w:r w:rsidRPr="009A4C38">
        <w:rPr>
          <w:rFonts w:cs="Arial"/>
          <w:b/>
          <w:szCs w:val="24"/>
          <w:lang w:val="es-CO"/>
        </w:rPr>
        <w:t>PARÁGRAFO</w:t>
      </w:r>
      <w:r w:rsidRPr="009A4C38">
        <w:rPr>
          <w:rFonts w:cs="Arial"/>
          <w:szCs w:val="24"/>
          <w:lang w:val="es-CO"/>
        </w:rPr>
        <w:t xml:space="preserve"> </w:t>
      </w:r>
      <w:r>
        <w:rPr>
          <w:rFonts w:cs="Arial"/>
          <w:b/>
          <w:szCs w:val="24"/>
          <w:lang w:val="es-CO"/>
        </w:rPr>
        <w:t>CUARTO</w:t>
      </w:r>
      <w:r w:rsidRPr="009A4C38">
        <w:rPr>
          <w:rFonts w:cs="Arial"/>
          <w:szCs w:val="24"/>
          <w:lang w:val="es-CO"/>
        </w:rPr>
        <w:t xml:space="preserve">: El </w:t>
      </w:r>
      <w:r>
        <w:rPr>
          <w:rFonts w:cs="Arial"/>
          <w:szCs w:val="24"/>
          <w:lang w:val="es-CO"/>
        </w:rPr>
        <w:t>INTERVENTOR</w:t>
      </w:r>
      <w:r w:rsidRPr="009A4C38">
        <w:rPr>
          <w:rFonts w:cs="Arial"/>
          <w:szCs w:val="24"/>
          <w:lang w:val="es-CO"/>
        </w:rPr>
        <w:t xml:space="preserve">, debe obrar con la debida diligencia, adelantando las gestiones que sean de su resorte, con el fin de que el Contratista </w:t>
      </w:r>
      <w:r>
        <w:rPr>
          <w:rFonts w:cs="Arial"/>
          <w:szCs w:val="24"/>
          <w:lang w:val="es-CO"/>
        </w:rPr>
        <w:t xml:space="preserve">de obra </w:t>
      </w:r>
      <w:r w:rsidRPr="009A4C38">
        <w:rPr>
          <w:rFonts w:cs="Arial"/>
          <w:szCs w:val="24"/>
          <w:lang w:val="es-CO"/>
        </w:rPr>
        <w:t xml:space="preserve">programe con anticipación todos los trámites requeridos y contemple todas sus actividades con presteza, para lograr su objetivo y cumplir con los plazos máximos establecidos para cada uno de los productos con esta </w:t>
      </w:r>
      <w:r>
        <w:rPr>
          <w:rFonts w:cs="Arial"/>
          <w:szCs w:val="24"/>
          <w:lang w:val="es-CO"/>
        </w:rPr>
        <w:t>interventor</w:t>
      </w:r>
      <w:r w:rsidRPr="009A4C38">
        <w:rPr>
          <w:rFonts w:cs="Arial"/>
          <w:szCs w:val="24"/>
          <w:lang w:val="es-CO"/>
        </w:rPr>
        <w:t>ía o entidades a que haya lugar, incluido el IDU</w:t>
      </w:r>
      <w:r w:rsidRPr="009A4C38">
        <w:rPr>
          <w:rFonts w:cs="Arial"/>
          <w:color w:val="FF0000"/>
          <w:szCs w:val="24"/>
        </w:rPr>
        <w:t xml:space="preserve">. </w:t>
      </w:r>
    </w:p>
    <w:p w14:paraId="32D27C4E" w14:textId="77777777" w:rsidR="002113B6" w:rsidRPr="009A4C38" w:rsidRDefault="002113B6" w:rsidP="002113B6">
      <w:pPr>
        <w:jc w:val="both"/>
        <w:rPr>
          <w:rFonts w:cs="Arial"/>
          <w:szCs w:val="24"/>
          <w:lang w:val="es-ES_tradnl"/>
        </w:rPr>
      </w:pPr>
    </w:p>
    <w:p w14:paraId="4FF791E7" w14:textId="77777777" w:rsidR="002113B6" w:rsidRPr="009A4C38" w:rsidRDefault="002113B6" w:rsidP="002113B6">
      <w:pPr>
        <w:jc w:val="both"/>
        <w:rPr>
          <w:rFonts w:cs="Arial"/>
          <w:szCs w:val="24"/>
          <w:lang w:val="es-CO"/>
        </w:rPr>
      </w:pPr>
      <w:r w:rsidRPr="009A4C38">
        <w:rPr>
          <w:rFonts w:cs="Arial"/>
          <w:szCs w:val="24"/>
          <w:lang w:val="es-CO"/>
        </w:rPr>
        <w:t xml:space="preserve">Todos los documentos de pago deberán ser avalados por el Supervisor del contrato. </w:t>
      </w:r>
    </w:p>
    <w:p w14:paraId="67A53564" w14:textId="77777777" w:rsidR="002113B6" w:rsidRPr="0090750B" w:rsidRDefault="002113B6" w:rsidP="002113B6">
      <w:pPr>
        <w:pStyle w:val="Ttulo1"/>
        <w:rPr>
          <w:rFonts w:ascii="Arial" w:hAnsi="Arial" w:cs="Arial"/>
          <w:b/>
          <w:color w:val="000000"/>
          <w:sz w:val="24"/>
          <w:szCs w:val="24"/>
        </w:rPr>
      </w:pPr>
      <w:bookmarkStart w:id="24" w:name="_Toc47255694"/>
      <w:r w:rsidRPr="0090750B">
        <w:rPr>
          <w:rFonts w:ascii="Arial" w:hAnsi="Arial" w:cs="Arial"/>
          <w:b/>
          <w:color w:val="000000"/>
          <w:sz w:val="24"/>
          <w:szCs w:val="24"/>
        </w:rPr>
        <w:t>CLÁUSULA 9</w:t>
      </w:r>
      <w:r w:rsidRPr="0090750B">
        <w:rPr>
          <w:rFonts w:ascii="Arial" w:hAnsi="Arial" w:cs="Arial"/>
          <w:b/>
          <w:color w:val="000000"/>
          <w:sz w:val="24"/>
          <w:szCs w:val="24"/>
        </w:rPr>
        <w:tab/>
        <w:t>AJUSTES</w:t>
      </w:r>
      <w:bookmarkEnd w:id="24"/>
      <w:r w:rsidRPr="0090750B">
        <w:rPr>
          <w:rFonts w:ascii="Arial" w:hAnsi="Arial" w:cs="Arial"/>
          <w:b/>
          <w:color w:val="000000"/>
          <w:sz w:val="24"/>
          <w:szCs w:val="24"/>
        </w:rPr>
        <w:t xml:space="preserve"> </w:t>
      </w:r>
    </w:p>
    <w:p w14:paraId="47FE1B70" w14:textId="77777777" w:rsidR="002113B6" w:rsidRPr="009A4C38" w:rsidRDefault="002113B6" w:rsidP="002113B6">
      <w:pPr>
        <w:pStyle w:val="Default"/>
        <w:jc w:val="both"/>
        <w:rPr>
          <w:rFonts w:eastAsia="Times New Roman" w:cs="Arial"/>
          <w:color w:val="auto"/>
          <w:lang w:eastAsia="es-ES"/>
        </w:rPr>
      </w:pPr>
    </w:p>
    <w:p w14:paraId="7A6F76EB" w14:textId="77777777" w:rsidR="002113B6" w:rsidRDefault="002113B6" w:rsidP="002113B6">
      <w:pPr>
        <w:autoSpaceDE w:val="0"/>
        <w:autoSpaceDN w:val="0"/>
        <w:adjustRightInd w:val="0"/>
        <w:jc w:val="both"/>
      </w:pPr>
      <w:bookmarkStart w:id="25" w:name="_Hlk46674342"/>
      <w:r>
        <w:t>Teniendo en cuenta que el valor del contrato incluye las variaciones por el cambio de vigencia correspondientes a su plazo de ejecución, el valor de la interventoría no tendrá ajuste.</w:t>
      </w:r>
    </w:p>
    <w:p w14:paraId="21321068" w14:textId="77777777" w:rsidR="002113B6" w:rsidRDefault="002113B6" w:rsidP="002113B6">
      <w:pPr>
        <w:autoSpaceDE w:val="0"/>
        <w:autoSpaceDN w:val="0"/>
        <w:adjustRightInd w:val="0"/>
        <w:jc w:val="both"/>
      </w:pPr>
    </w:p>
    <w:p w14:paraId="18AC2326" w14:textId="77777777" w:rsidR="002113B6" w:rsidRDefault="002113B6" w:rsidP="002113B6">
      <w:pPr>
        <w:autoSpaceDE w:val="0"/>
        <w:autoSpaceDN w:val="0"/>
        <w:adjustRightInd w:val="0"/>
        <w:jc w:val="both"/>
      </w:pPr>
      <w:r>
        <w:t>En caso de presentarse adiciones presupuestales por prórrogas al plazo inicial del contrato por causas no imputables al INTERVENTOR, se deberán considerar los valores asociados a los ajustes por cambio de vigencia, en el evento de presentarse dicho cambio.</w:t>
      </w:r>
    </w:p>
    <w:p w14:paraId="1ECD3994" w14:textId="77777777" w:rsidR="002113B6" w:rsidRPr="0090750B" w:rsidRDefault="002113B6" w:rsidP="002113B6">
      <w:pPr>
        <w:pStyle w:val="Ttulo1"/>
        <w:rPr>
          <w:rFonts w:ascii="Arial" w:hAnsi="Arial" w:cs="Arial"/>
          <w:b/>
          <w:color w:val="000000"/>
          <w:sz w:val="24"/>
          <w:szCs w:val="24"/>
        </w:rPr>
      </w:pPr>
      <w:bookmarkStart w:id="26" w:name="_Toc47255695"/>
      <w:bookmarkEnd w:id="25"/>
      <w:r w:rsidRPr="0090750B">
        <w:rPr>
          <w:rFonts w:ascii="Arial" w:hAnsi="Arial" w:cs="Arial"/>
          <w:b/>
          <w:color w:val="000000"/>
          <w:sz w:val="24"/>
          <w:szCs w:val="24"/>
        </w:rPr>
        <w:t>CLÁUSULA 10</w:t>
      </w:r>
      <w:r w:rsidRPr="0090750B">
        <w:rPr>
          <w:rFonts w:ascii="Arial" w:hAnsi="Arial" w:cs="Arial"/>
          <w:b/>
          <w:color w:val="000000"/>
          <w:sz w:val="24"/>
          <w:szCs w:val="24"/>
        </w:rPr>
        <w:tab/>
        <w:t xml:space="preserve"> GASTOS A CARGO DEL </w:t>
      </w:r>
      <w:r w:rsidRPr="00D71E84">
        <w:rPr>
          <w:rFonts w:ascii="Arial" w:hAnsi="Arial" w:cs="Arial"/>
          <w:b/>
          <w:color w:val="000000"/>
          <w:sz w:val="24"/>
          <w:szCs w:val="24"/>
          <w:lang w:val="es-CO"/>
        </w:rPr>
        <w:t>INTERVENTOR</w:t>
      </w:r>
      <w:bookmarkEnd w:id="26"/>
    </w:p>
    <w:p w14:paraId="4226B543" w14:textId="77777777" w:rsidR="002113B6" w:rsidRPr="009A4C38" w:rsidRDefault="002113B6" w:rsidP="002113B6">
      <w:pPr>
        <w:rPr>
          <w:rFonts w:cs="Arial"/>
          <w:b/>
          <w:szCs w:val="24"/>
        </w:rPr>
      </w:pPr>
    </w:p>
    <w:p w14:paraId="6204A4A7" w14:textId="77777777" w:rsidR="002113B6" w:rsidRPr="009A4C38" w:rsidRDefault="002113B6" w:rsidP="002113B6">
      <w:pPr>
        <w:jc w:val="both"/>
        <w:rPr>
          <w:rFonts w:cs="Arial"/>
          <w:szCs w:val="24"/>
          <w:lang w:val="es-CO"/>
        </w:rPr>
      </w:pPr>
      <w:r w:rsidRPr="009A4C38">
        <w:rPr>
          <w:rFonts w:cs="Arial"/>
          <w:szCs w:val="24"/>
          <w:lang w:val="es-CO"/>
        </w:rPr>
        <w:t xml:space="preserve">Serán por cuenta exclusiva del </w:t>
      </w:r>
      <w:r>
        <w:rPr>
          <w:rFonts w:cs="Arial"/>
          <w:szCs w:val="24"/>
          <w:lang w:val="es-CO"/>
        </w:rPr>
        <w:t>INTERVENTOR</w:t>
      </w:r>
      <w:r w:rsidRPr="009A4C38">
        <w:rPr>
          <w:rFonts w:cs="Arial"/>
          <w:szCs w:val="24"/>
          <w:lang w:val="es-CO"/>
        </w:rPr>
        <w:t xml:space="preserve"> todos los costos directos e indirectos, que demande la ejecución del presente Contrato, tales como los gastos de administración, sueldos, horas extras, jornales, honorarios, prestaciones sociales y aportes parafiscales del personal que vincule, costos asociados al programa de seguridad </w:t>
      </w:r>
      <w:r>
        <w:rPr>
          <w:rFonts w:cs="Arial"/>
          <w:szCs w:val="24"/>
          <w:lang w:val="es-CO"/>
        </w:rPr>
        <w:t xml:space="preserve">y salud en el trabajo </w:t>
      </w:r>
      <w:r w:rsidRPr="009A4C38">
        <w:rPr>
          <w:rFonts w:cs="Arial"/>
          <w:szCs w:val="24"/>
          <w:lang w:val="es-CO"/>
        </w:rPr>
        <w:t xml:space="preserve">y al control de calidad interno de la </w:t>
      </w:r>
      <w:r>
        <w:rPr>
          <w:rFonts w:cs="Arial"/>
          <w:szCs w:val="24"/>
          <w:lang w:val="es-CO"/>
        </w:rPr>
        <w:t>interventor</w:t>
      </w:r>
      <w:r w:rsidRPr="009A4C38">
        <w:rPr>
          <w:rFonts w:cs="Arial"/>
          <w:szCs w:val="24"/>
          <w:lang w:val="es-CO"/>
        </w:rPr>
        <w:t xml:space="preserve">ía, costos asociados al desarrollo de actividades de soporte y apoyo al IDU, incluyendo aquellos necesarios para dar respuesta a derechos de petición, requerimientos de organismos de control o de otras entidades del Estado y acompañamiento a reuniones, cuando ello sea necesario. </w:t>
      </w:r>
    </w:p>
    <w:p w14:paraId="672D8849" w14:textId="77777777" w:rsidR="002113B6" w:rsidRPr="0090750B" w:rsidRDefault="002113B6" w:rsidP="002113B6">
      <w:pPr>
        <w:pStyle w:val="Ttulo1"/>
        <w:rPr>
          <w:rFonts w:ascii="Arial" w:hAnsi="Arial" w:cs="Arial"/>
          <w:b/>
          <w:color w:val="000000"/>
          <w:sz w:val="24"/>
          <w:szCs w:val="24"/>
        </w:rPr>
      </w:pPr>
      <w:bookmarkStart w:id="27" w:name="_Toc47255696"/>
      <w:r w:rsidRPr="0090750B">
        <w:rPr>
          <w:rFonts w:ascii="Arial" w:hAnsi="Arial" w:cs="Arial"/>
          <w:b/>
          <w:color w:val="000000"/>
          <w:sz w:val="24"/>
          <w:szCs w:val="24"/>
        </w:rPr>
        <w:lastRenderedPageBreak/>
        <w:t>CLÁUSULA 11</w:t>
      </w:r>
      <w:r w:rsidRPr="0090750B">
        <w:rPr>
          <w:rFonts w:ascii="Arial" w:hAnsi="Arial" w:cs="Arial"/>
          <w:b/>
          <w:color w:val="000000"/>
          <w:sz w:val="24"/>
          <w:szCs w:val="24"/>
        </w:rPr>
        <w:tab/>
        <w:t>INTERESES DE MORA</w:t>
      </w:r>
      <w:bookmarkEnd w:id="27"/>
      <w:r w:rsidRPr="0090750B">
        <w:rPr>
          <w:rFonts w:ascii="Arial" w:hAnsi="Arial" w:cs="Arial"/>
          <w:b/>
          <w:color w:val="000000"/>
          <w:sz w:val="24"/>
          <w:szCs w:val="24"/>
        </w:rPr>
        <w:t xml:space="preserve"> </w:t>
      </w:r>
    </w:p>
    <w:p w14:paraId="58D24EC1" w14:textId="77777777" w:rsidR="002113B6" w:rsidRPr="009A4C38" w:rsidRDefault="002113B6" w:rsidP="002113B6">
      <w:pPr>
        <w:jc w:val="both"/>
        <w:rPr>
          <w:rFonts w:cs="Arial"/>
          <w:szCs w:val="24"/>
          <w:lang w:val="es-CO"/>
        </w:rPr>
      </w:pPr>
    </w:p>
    <w:p w14:paraId="17243415" w14:textId="77777777" w:rsidR="002113B6" w:rsidRPr="009A4C38" w:rsidRDefault="002113B6" w:rsidP="002113B6">
      <w:pPr>
        <w:jc w:val="both"/>
        <w:rPr>
          <w:rFonts w:cs="Arial"/>
          <w:szCs w:val="24"/>
          <w:lang w:val="es-ES_tradnl"/>
        </w:rPr>
      </w:pPr>
      <w:r w:rsidRPr="009A4C38">
        <w:rPr>
          <w:rFonts w:cs="Arial"/>
          <w:szCs w:val="24"/>
          <w:lang w:val="es-CO"/>
        </w:rPr>
        <w:t xml:space="preserve">De conformidad con la Ley 1231 de 2008, las partes acuerdan que el </w:t>
      </w:r>
      <w:r>
        <w:rPr>
          <w:rFonts w:cs="Arial"/>
          <w:szCs w:val="24"/>
          <w:lang w:val="es-CO"/>
        </w:rPr>
        <w:t>INTERVENTOR</w:t>
      </w:r>
      <w:r w:rsidRPr="009A4C38">
        <w:rPr>
          <w:rFonts w:cs="Arial"/>
          <w:szCs w:val="24"/>
          <w:lang w:val="es-CO"/>
        </w:rPr>
        <w:t xml:space="preserve"> indicará en sus facturas que el IDU deberá pagar las sumas pactadas dentro de los cuarenta y cinco (45) días hábiles siguientes a la radicación de la orden de pago debidamente elaborada, documentada (se refiere a todos los anexos exigidos por el Instituto para su radicación) y aprobada por el IDU.  Cuando el IDU no cancele al </w:t>
      </w:r>
      <w:r>
        <w:rPr>
          <w:rFonts w:cs="Arial"/>
          <w:szCs w:val="24"/>
          <w:lang w:val="es-CO"/>
        </w:rPr>
        <w:t>INTERVENTOR</w:t>
      </w:r>
      <w:r w:rsidRPr="009A4C38">
        <w:rPr>
          <w:rFonts w:cs="Arial"/>
          <w:szCs w:val="24"/>
          <w:lang w:val="es-CO"/>
        </w:rPr>
        <w:t xml:space="preserve"> las sumas pactadas, dentro del término anteriormente previsto, reconocerá como intereses de mora la tasa equivalente al doble del interés legal civil sobre el valor histórico actualizado con base en el IPC certificado por el DANE, teniendo en cuenta lo establecido por el numeral 8 del artículo 4 de la Ley 80 de 1993</w:t>
      </w:r>
      <w:r>
        <w:rPr>
          <w:rFonts w:cs="Arial"/>
          <w:szCs w:val="24"/>
          <w:lang w:val="es-ES_tradnl"/>
        </w:rPr>
        <w:t xml:space="preserve">, </w:t>
      </w:r>
      <w:r w:rsidRPr="006C4DC0">
        <w:rPr>
          <w:lang w:val="es-ES_tradnl"/>
        </w:rPr>
        <w:t>en concordancia con el artículo 2.2.1.1.2.4.2 del Decreto 1082 de 2015.</w:t>
      </w:r>
    </w:p>
    <w:p w14:paraId="62EEC7AB" w14:textId="77777777" w:rsidR="002113B6" w:rsidRPr="0090750B" w:rsidRDefault="002113B6" w:rsidP="002113B6">
      <w:pPr>
        <w:pStyle w:val="Ttulo1"/>
        <w:rPr>
          <w:rFonts w:ascii="Arial" w:hAnsi="Arial" w:cs="Arial"/>
          <w:b/>
          <w:color w:val="000000"/>
          <w:sz w:val="24"/>
          <w:szCs w:val="24"/>
          <w:lang w:val="es-CO"/>
        </w:rPr>
      </w:pPr>
      <w:bookmarkStart w:id="28" w:name="_Toc47255697"/>
      <w:r w:rsidRPr="0090750B">
        <w:rPr>
          <w:rFonts w:ascii="Arial" w:hAnsi="Arial" w:cs="Arial"/>
          <w:b/>
          <w:color w:val="000000"/>
          <w:sz w:val="24"/>
          <w:szCs w:val="24"/>
          <w:lang w:val="es-CO"/>
        </w:rPr>
        <w:t>CLÁUSULA 12</w:t>
      </w:r>
      <w:r w:rsidRPr="0090750B">
        <w:rPr>
          <w:rFonts w:ascii="Arial" w:hAnsi="Arial" w:cs="Arial"/>
          <w:b/>
          <w:color w:val="000000"/>
          <w:sz w:val="24"/>
          <w:szCs w:val="24"/>
          <w:lang w:val="es-CO"/>
        </w:rPr>
        <w:tab/>
        <w:t xml:space="preserve">OBLIGACIONES DEL </w:t>
      </w:r>
      <w:r w:rsidRPr="00D71E84">
        <w:rPr>
          <w:rFonts w:ascii="Arial" w:hAnsi="Arial" w:cs="Arial"/>
          <w:b/>
          <w:color w:val="000000"/>
          <w:sz w:val="24"/>
          <w:szCs w:val="24"/>
          <w:lang w:val="es-CO"/>
        </w:rPr>
        <w:t>INTERVENTOR</w:t>
      </w:r>
      <w:bookmarkEnd w:id="28"/>
      <w:r w:rsidRPr="0090750B">
        <w:rPr>
          <w:rFonts w:ascii="Arial" w:hAnsi="Arial" w:cs="Arial"/>
          <w:b/>
          <w:color w:val="000000"/>
          <w:sz w:val="24"/>
          <w:szCs w:val="24"/>
          <w:lang w:val="es-CO"/>
        </w:rPr>
        <w:t xml:space="preserve"> </w:t>
      </w:r>
      <w:bookmarkStart w:id="29" w:name="_Toc90120907"/>
      <w:bookmarkStart w:id="30" w:name="_Toc103663309"/>
      <w:bookmarkStart w:id="31" w:name="_Toc145149556"/>
      <w:bookmarkStart w:id="32" w:name="_Ref233256322"/>
      <w:bookmarkStart w:id="33" w:name="_Toc233447319"/>
      <w:bookmarkStart w:id="34" w:name="_Toc233868274"/>
      <w:bookmarkStart w:id="35" w:name="_Toc237422227"/>
      <w:bookmarkStart w:id="36" w:name="_Toc331174890"/>
    </w:p>
    <w:p w14:paraId="7D6ED43E" w14:textId="77777777" w:rsidR="002113B6" w:rsidRPr="009A4C38" w:rsidRDefault="002113B6" w:rsidP="002113B6">
      <w:pPr>
        <w:jc w:val="both"/>
        <w:rPr>
          <w:rFonts w:cs="Arial"/>
          <w:szCs w:val="24"/>
          <w:lang w:val="es-CO"/>
        </w:rPr>
      </w:pPr>
    </w:p>
    <w:bookmarkEnd w:id="29"/>
    <w:bookmarkEnd w:id="30"/>
    <w:bookmarkEnd w:id="31"/>
    <w:bookmarkEnd w:id="32"/>
    <w:bookmarkEnd w:id="33"/>
    <w:bookmarkEnd w:id="34"/>
    <w:bookmarkEnd w:id="35"/>
    <w:bookmarkEnd w:id="36"/>
    <w:p w14:paraId="1FD148A9" w14:textId="77777777" w:rsidR="002113B6" w:rsidRPr="009A4C38" w:rsidRDefault="002113B6" w:rsidP="002113B6">
      <w:pPr>
        <w:jc w:val="both"/>
        <w:rPr>
          <w:rFonts w:cs="Arial"/>
          <w:szCs w:val="24"/>
        </w:rPr>
      </w:pPr>
      <w:r w:rsidRPr="009A4C38">
        <w:rPr>
          <w:rFonts w:cs="Arial"/>
          <w:szCs w:val="24"/>
        </w:rPr>
        <w:t xml:space="preserve">Además de las obligaciones y condiciones derivadas de la esencia y naturaleza del presente contrato, </w:t>
      </w:r>
      <w:r>
        <w:rPr>
          <w:rFonts w:cs="Arial"/>
          <w:szCs w:val="24"/>
        </w:rPr>
        <w:t xml:space="preserve">de </w:t>
      </w:r>
      <w:r w:rsidRPr="009A4C38">
        <w:rPr>
          <w:rFonts w:cs="Arial"/>
          <w:szCs w:val="24"/>
        </w:rPr>
        <w:t xml:space="preserve">la ley, las señaladas en el estudio previo, pliego de condiciones, anexos, adendas y demás documentos del proceso de selección, la propuesta </w:t>
      </w:r>
      <w:r w:rsidRPr="00300980">
        <w:rPr>
          <w:rFonts w:cs="Arial"/>
          <w:szCs w:val="24"/>
        </w:rPr>
        <w:t xml:space="preserve">del </w:t>
      </w:r>
      <w:r w:rsidRPr="0090750B">
        <w:rPr>
          <w:rFonts w:cs="Arial"/>
          <w:szCs w:val="24"/>
        </w:rPr>
        <w:t>INTERVENTOR</w:t>
      </w:r>
      <w:r w:rsidRPr="009A4C38">
        <w:rPr>
          <w:rFonts w:cs="Arial"/>
          <w:b/>
          <w:szCs w:val="24"/>
        </w:rPr>
        <w:t xml:space="preserve">, </w:t>
      </w:r>
      <w:r w:rsidRPr="009A4C38">
        <w:rPr>
          <w:rFonts w:cs="Arial"/>
          <w:szCs w:val="24"/>
        </w:rPr>
        <w:t xml:space="preserve">las establecidas en los manuales, planes, guías y procedimientos del IDU, vigentes durante la ejecución del contrato y todas aquellas obligaciones que sin encontrarse contenidas en cada capítulo, resulten aplicables técnicamente a las </w:t>
      </w:r>
      <w:r>
        <w:rPr>
          <w:rFonts w:cs="Arial"/>
          <w:szCs w:val="24"/>
        </w:rPr>
        <w:t>fases</w:t>
      </w:r>
      <w:r w:rsidRPr="009A4C38">
        <w:rPr>
          <w:rFonts w:cs="Arial"/>
          <w:szCs w:val="24"/>
        </w:rPr>
        <w:t xml:space="preserve">, el </w:t>
      </w:r>
      <w:r>
        <w:rPr>
          <w:rFonts w:cs="Arial"/>
          <w:szCs w:val="24"/>
        </w:rPr>
        <w:t>INTERVENTOR</w:t>
      </w:r>
      <w:r w:rsidRPr="009A4C38">
        <w:rPr>
          <w:rFonts w:cs="Arial"/>
          <w:szCs w:val="24"/>
        </w:rPr>
        <w:t xml:space="preserve"> se obliga a las siguientes:</w:t>
      </w:r>
    </w:p>
    <w:p w14:paraId="3ADD31DE" w14:textId="77777777" w:rsidR="002113B6" w:rsidRPr="009A4C38" w:rsidRDefault="002113B6" w:rsidP="002113B6">
      <w:pPr>
        <w:jc w:val="both"/>
        <w:rPr>
          <w:rFonts w:cs="Arial"/>
          <w:szCs w:val="24"/>
          <w:lang w:val="es-CO"/>
        </w:rPr>
      </w:pPr>
    </w:p>
    <w:p w14:paraId="52CEED82" w14:textId="77777777" w:rsidR="002113B6" w:rsidRPr="009A4C38" w:rsidRDefault="002113B6" w:rsidP="002113B6">
      <w:pPr>
        <w:numPr>
          <w:ilvl w:val="1"/>
          <w:numId w:val="21"/>
        </w:numPr>
        <w:jc w:val="both"/>
        <w:rPr>
          <w:rFonts w:eastAsia="Calibri" w:cs="Arial"/>
          <w:b/>
          <w:szCs w:val="24"/>
          <w:lang w:eastAsia="en-US"/>
        </w:rPr>
      </w:pPr>
      <w:r w:rsidRPr="009A4C38">
        <w:rPr>
          <w:rFonts w:eastAsia="Calibri" w:cs="Arial"/>
          <w:b/>
          <w:szCs w:val="24"/>
          <w:lang w:eastAsia="en-US"/>
        </w:rPr>
        <w:t xml:space="preserve">OBLIGACIONES GENERALES DEL </w:t>
      </w:r>
      <w:r>
        <w:rPr>
          <w:rFonts w:eastAsia="Calibri" w:cs="Arial"/>
          <w:b/>
          <w:szCs w:val="24"/>
          <w:lang w:eastAsia="en-US"/>
        </w:rPr>
        <w:t>INTERVENTOR</w:t>
      </w:r>
    </w:p>
    <w:p w14:paraId="677A8897" w14:textId="77777777" w:rsidR="002113B6" w:rsidRPr="009A4C38" w:rsidRDefault="002113B6" w:rsidP="002113B6">
      <w:pPr>
        <w:jc w:val="both"/>
        <w:rPr>
          <w:rFonts w:cs="Arial"/>
          <w:szCs w:val="24"/>
        </w:rPr>
      </w:pPr>
    </w:p>
    <w:p w14:paraId="62D6E611" w14:textId="77777777" w:rsidR="002113B6" w:rsidRPr="00E74845" w:rsidRDefault="002113B6" w:rsidP="002113B6">
      <w:pPr>
        <w:widowControl w:val="0"/>
        <w:numPr>
          <w:ilvl w:val="0"/>
          <w:numId w:val="26"/>
        </w:numPr>
        <w:jc w:val="both"/>
        <w:rPr>
          <w:rFonts w:cs="Arial"/>
          <w:szCs w:val="24"/>
        </w:rPr>
      </w:pPr>
      <w:r w:rsidRPr="005D1D43">
        <w:rPr>
          <w:rFonts w:cs="Arial"/>
        </w:rPr>
        <w:t>Cumplir con las condiciones establecidas en los d</w:t>
      </w:r>
      <w:r w:rsidRPr="00284C5A">
        <w:rPr>
          <w:rFonts w:cs="Arial"/>
        </w:rPr>
        <w:t>ocumentos del Proceso de Contratación.</w:t>
      </w:r>
    </w:p>
    <w:p w14:paraId="6944F284" w14:textId="77777777" w:rsidR="002113B6" w:rsidRPr="00EB3E51" w:rsidRDefault="002113B6" w:rsidP="002113B6">
      <w:pPr>
        <w:widowControl w:val="0"/>
        <w:numPr>
          <w:ilvl w:val="0"/>
          <w:numId w:val="26"/>
        </w:numPr>
        <w:jc w:val="both"/>
        <w:rPr>
          <w:rFonts w:cs="Arial"/>
          <w:szCs w:val="24"/>
        </w:rPr>
      </w:pPr>
      <w:r w:rsidRPr="00E74845">
        <w:rPr>
          <w:rFonts w:cs="Arial"/>
          <w:szCs w:val="24"/>
        </w:rPr>
        <w:t xml:space="preserve">Realizar por su cuenta y riesgo, todas las actividades necesarias para cumplir con las obligaciones derivadas del contrato de </w:t>
      </w:r>
      <w:r>
        <w:rPr>
          <w:rFonts w:cs="Arial"/>
          <w:szCs w:val="24"/>
        </w:rPr>
        <w:t>interventor</w:t>
      </w:r>
      <w:r w:rsidRPr="00E74845">
        <w:rPr>
          <w:rFonts w:cs="Arial"/>
          <w:szCs w:val="24"/>
        </w:rPr>
        <w:t xml:space="preserve">ía, de acuerdo con las mejores prácticas técnicas y administrativas, con la calidad propia </w:t>
      </w:r>
      <w:r w:rsidRPr="006B63C9">
        <w:rPr>
          <w:rFonts w:cs="Arial"/>
          <w:szCs w:val="24"/>
        </w:rPr>
        <w:t xml:space="preserve">de los proyectos de </w:t>
      </w:r>
      <w:r w:rsidRPr="000964C0">
        <w:rPr>
          <w:rFonts w:cs="Arial"/>
          <w:szCs w:val="24"/>
        </w:rPr>
        <w:t>esta naturaleza.</w:t>
      </w:r>
      <w:r>
        <w:rPr>
          <w:rFonts w:cs="Arial"/>
          <w:szCs w:val="24"/>
        </w:rPr>
        <w:t xml:space="preserve"> </w:t>
      </w:r>
      <w:r w:rsidRPr="00D901EF">
        <w:rPr>
          <w:rFonts w:cs="Arial"/>
          <w:szCs w:val="24"/>
        </w:rPr>
        <w:t>La responsabilidad sobre la calidad de las actividades ejecutadas en el marco del contrato es única y exclusivamente del Contratista y el Interventor, y cualquier verificación, revisión o comprobación que realice el IDU, será para verificar su cumplimiento sin eximir a ambas partes de su obligación sobre la calidad de los productos entregados</w:t>
      </w:r>
      <w:r w:rsidRPr="000E7E4E">
        <w:rPr>
          <w:rFonts w:cs="Arial"/>
          <w:szCs w:val="24"/>
        </w:rPr>
        <w:t>.</w:t>
      </w:r>
    </w:p>
    <w:p w14:paraId="151891B7" w14:textId="77777777" w:rsidR="002113B6" w:rsidRPr="0090750B" w:rsidRDefault="002113B6" w:rsidP="002113B6">
      <w:pPr>
        <w:widowControl w:val="0"/>
        <w:numPr>
          <w:ilvl w:val="0"/>
          <w:numId w:val="26"/>
        </w:numPr>
        <w:jc w:val="both"/>
        <w:rPr>
          <w:rFonts w:cs="Arial"/>
          <w:szCs w:val="24"/>
        </w:rPr>
      </w:pPr>
      <w:r w:rsidRPr="0090750B">
        <w:rPr>
          <w:rFonts w:cs="Arial"/>
          <w:szCs w:val="24"/>
        </w:rPr>
        <w:t>Constituir y mantener vigentes las garantías en los plazos y montos establecidos en el presente contrato, para aprobación por parte del IDU.</w:t>
      </w:r>
    </w:p>
    <w:p w14:paraId="6A9AD233" w14:textId="77777777" w:rsidR="002113B6" w:rsidRPr="0090750B" w:rsidRDefault="002113B6" w:rsidP="002113B6">
      <w:pPr>
        <w:widowControl w:val="0"/>
        <w:numPr>
          <w:ilvl w:val="0"/>
          <w:numId w:val="26"/>
        </w:numPr>
        <w:jc w:val="both"/>
        <w:rPr>
          <w:rFonts w:cs="Arial"/>
          <w:szCs w:val="24"/>
        </w:rPr>
      </w:pPr>
      <w:r w:rsidRPr="0090750B">
        <w:rPr>
          <w:rFonts w:eastAsia="Calibri" w:cs="Arial"/>
          <w:color w:val="000000"/>
          <w:szCs w:val="24"/>
          <w:lang w:val="es-CO" w:eastAsia="es-CO"/>
        </w:rPr>
        <w:t>Obrar con lealtad y buena fe en el desarrollo del presente Contrato.</w:t>
      </w:r>
    </w:p>
    <w:p w14:paraId="507EDB9F" w14:textId="77777777" w:rsidR="002113B6" w:rsidRPr="0090750B" w:rsidRDefault="002113B6" w:rsidP="002113B6">
      <w:pPr>
        <w:numPr>
          <w:ilvl w:val="0"/>
          <w:numId w:val="26"/>
        </w:numPr>
        <w:jc w:val="both"/>
        <w:rPr>
          <w:rFonts w:eastAsia="Calibri" w:cs="Arial"/>
          <w:szCs w:val="24"/>
          <w:lang w:val="es-CO" w:eastAsia="es-CO"/>
        </w:rPr>
      </w:pPr>
      <w:r w:rsidRPr="0090750B">
        <w:rPr>
          <w:rFonts w:eastAsia="Calibri" w:cs="Arial"/>
          <w:szCs w:val="24"/>
          <w:lang w:val="es-CO" w:eastAsia="es-CO"/>
        </w:rPr>
        <w:t xml:space="preserve">Coordinar con el IDU y el Contratista objeto de seguimiento, la gestión y respuesta a requerimientos recibidos de autoridades administrativas u órganos, instancias </w:t>
      </w:r>
      <w:r w:rsidRPr="0090750B">
        <w:rPr>
          <w:rFonts w:eastAsia="Calibri" w:cs="Arial"/>
          <w:szCs w:val="24"/>
          <w:lang w:val="es-CO" w:eastAsia="es-CO"/>
        </w:rPr>
        <w:lastRenderedPageBreak/>
        <w:t xml:space="preserve">de control y ciudadanía en general. Una vez el </w:t>
      </w:r>
      <w:r>
        <w:rPr>
          <w:rFonts w:eastAsia="Calibri" w:cs="Arial"/>
          <w:szCs w:val="24"/>
          <w:lang w:val="es-CO" w:eastAsia="es-CO"/>
        </w:rPr>
        <w:t>INTERVENTOR</w:t>
      </w:r>
      <w:r w:rsidRPr="00644C39">
        <w:rPr>
          <w:rFonts w:eastAsia="Calibri" w:cs="Arial"/>
          <w:szCs w:val="24"/>
          <w:lang w:val="es-CO" w:eastAsia="es-CO"/>
        </w:rPr>
        <w:t xml:space="preserve"> reciba el requerimiento</w:t>
      </w:r>
      <w:r w:rsidRPr="00300980">
        <w:rPr>
          <w:rFonts w:eastAsia="Calibri" w:cs="Arial"/>
          <w:szCs w:val="24"/>
          <w:lang w:val="es-CO" w:eastAsia="es-CO"/>
        </w:rPr>
        <w:t xml:space="preserve"> y/o respuesta, deberá remitirlo de inmediato al IDU con la información soporte necesaria</w:t>
      </w:r>
      <w:r w:rsidRPr="007949D0">
        <w:rPr>
          <w:rFonts w:eastAsia="Calibri" w:cs="Arial"/>
          <w:szCs w:val="24"/>
          <w:lang w:val="es-CO" w:eastAsia="es-CO"/>
        </w:rPr>
        <w:t xml:space="preserve"> recibida del Contratista o la que tenga a su cargo</w:t>
      </w:r>
      <w:r w:rsidRPr="0090750B">
        <w:rPr>
          <w:rFonts w:eastAsia="Calibri" w:cs="Arial"/>
          <w:szCs w:val="24"/>
          <w:lang w:val="es-CO" w:eastAsia="es-CO"/>
        </w:rPr>
        <w:t>, con el fin de que el IDU responda directamente al peticionario con oportunidad, veracidad y dentro de los marcos legales vigentes.</w:t>
      </w:r>
    </w:p>
    <w:p w14:paraId="2DBC4E96" w14:textId="77777777" w:rsidR="002113B6" w:rsidRPr="0090750B" w:rsidRDefault="002113B6" w:rsidP="002113B6">
      <w:pPr>
        <w:numPr>
          <w:ilvl w:val="0"/>
          <w:numId w:val="26"/>
        </w:numPr>
        <w:jc w:val="both"/>
        <w:rPr>
          <w:rFonts w:cs="Arial"/>
          <w:szCs w:val="24"/>
        </w:rPr>
      </w:pPr>
      <w:r w:rsidRPr="0090750B">
        <w:rPr>
          <w:rFonts w:cs="Arial"/>
          <w:szCs w:val="24"/>
        </w:rPr>
        <w:t xml:space="preserve">Abstenerse de suministrar, entregar y/o publicar, sin la autorización previa del IDU, información que NO sea considerada pública, como la relativa a documentos que se encuentren en construcción que contengan información preliminar y no definitiva. </w:t>
      </w:r>
    </w:p>
    <w:p w14:paraId="2C1F9295" w14:textId="77777777" w:rsidR="002113B6" w:rsidRPr="0090750B" w:rsidRDefault="002113B6" w:rsidP="002113B6">
      <w:pPr>
        <w:numPr>
          <w:ilvl w:val="0"/>
          <w:numId w:val="26"/>
        </w:numPr>
        <w:jc w:val="both"/>
        <w:rPr>
          <w:rFonts w:cs="Arial"/>
          <w:szCs w:val="24"/>
        </w:rPr>
      </w:pPr>
      <w:r w:rsidRPr="0090750B">
        <w:rPr>
          <w:rFonts w:cs="Arial"/>
          <w:szCs w:val="24"/>
        </w:rPr>
        <w:t>Rechazar peticiones y no acceder a amenazas de quienes actúen por fuera de la ley y dar aviso de tales circunstancias al IDU y a las autoridades competentes.</w:t>
      </w:r>
    </w:p>
    <w:p w14:paraId="5247198C" w14:textId="77777777" w:rsidR="002113B6" w:rsidRPr="0090750B" w:rsidRDefault="002113B6" w:rsidP="002113B6">
      <w:pPr>
        <w:widowControl w:val="0"/>
        <w:numPr>
          <w:ilvl w:val="0"/>
          <w:numId w:val="26"/>
        </w:numPr>
        <w:jc w:val="both"/>
        <w:rPr>
          <w:rFonts w:cs="Arial"/>
          <w:szCs w:val="24"/>
        </w:rPr>
      </w:pPr>
      <w:r w:rsidRPr="0090750B">
        <w:rPr>
          <w:rFonts w:cs="Arial"/>
          <w:szCs w:val="24"/>
        </w:rPr>
        <w:t xml:space="preserve">Contratar por su cuenta y riesgo el personal mínimo requerido para realizar las actividades de control y seguimiento propias de la </w:t>
      </w:r>
      <w:r>
        <w:rPr>
          <w:rFonts w:cs="Arial"/>
          <w:szCs w:val="24"/>
        </w:rPr>
        <w:t>interventor</w:t>
      </w:r>
      <w:r w:rsidRPr="00644C39">
        <w:rPr>
          <w:rFonts w:cs="Arial"/>
          <w:szCs w:val="24"/>
        </w:rPr>
        <w:t>ía del contrato y asumir el pago de honorarios, salarios, prestaciones e ind</w:t>
      </w:r>
      <w:r w:rsidRPr="0090750B">
        <w:rPr>
          <w:rFonts w:cs="Arial"/>
          <w:szCs w:val="24"/>
        </w:rPr>
        <w:t xml:space="preserve">emnizaciones de carácter laboral del personal que vincule para la ejecución del contrato, pagos que deberán ser consecuentes con su oferta económica. Igualmente, asumirá el pago de los impuestos, gravámenes, aportes y servicios de cualquier género que establezcan las leyes colombianas. En virtud de lo anterior, el </w:t>
      </w:r>
      <w:r>
        <w:rPr>
          <w:rFonts w:cs="Arial"/>
          <w:szCs w:val="24"/>
        </w:rPr>
        <w:t>INTERVENTOR</w:t>
      </w:r>
      <w:r w:rsidRPr="00644C39">
        <w:rPr>
          <w:rFonts w:cs="Arial"/>
          <w:szCs w:val="24"/>
        </w:rPr>
        <w:t xml:space="preserve"> está obligado a adjuntar, al informe mensual que presenta al IDU, certificación suscrita por el representante legal</w:t>
      </w:r>
      <w:r w:rsidRPr="0090750B">
        <w:rPr>
          <w:rFonts w:cs="Arial"/>
          <w:szCs w:val="24"/>
        </w:rPr>
        <w:t xml:space="preserve"> y/o revisor fiscal que acredite que se encuentre al día en el pago de las obligaciones laborales a su cargo, correspondientes al mes inmediatamente anterior al del informe. </w:t>
      </w:r>
    </w:p>
    <w:p w14:paraId="0CABEB46" w14:textId="77777777" w:rsidR="002113B6" w:rsidRPr="0090750B" w:rsidRDefault="002113B6" w:rsidP="002113B6">
      <w:pPr>
        <w:widowControl w:val="0"/>
        <w:numPr>
          <w:ilvl w:val="0"/>
          <w:numId w:val="26"/>
        </w:numPr>
        <w:jc w:val="both"/>
        <w:rPr>
          <w:rFonts w:cs="Arial"/>
          <w:szCs w:val="24"/>
        </w:rPr>
      </w:pPr>
      <w:r w:rsidRPr="0090750B">
        <w:rPr>
          <w:rFonts w:cs="Arial"/>
          <w:szCs w:val="24"/>
        </w:rPr>
        <w:t xml:space="preserve">Garantizar que el personal </w:t>
      </w:r>
      <w:r>
        <w:rPr>
          <w:rFonts w:cs="Arial"/>
          <w:szCs w:val="24"/>
        </w:rPr>
        <w:t>a su cargo</w:t>
      </w:r>
      <w:r w:rsidRPr="0090750B">
        <w:rPr>
          <w:rFonts w:cs="Arial"/>
          <w:szCs w:val="24"/>
        </w:rPr>
        <w:t xml:space="preserve"> cumpla con el perfil y requisitos establecidos en el Pliego de Condiciones y en la oferta presentada. Si durante la ejecución del contrato se requiere el cambio de alguno de los profesionales, deberá remplazarse por otro de igual o de mayor perfil, previamente aprobado por el IDU.</w:t>
      </w:r>
    </w:p>
    <w:p w14:paraId="3A6DA6FC" w14:textId="77777777" w:rsidR="002113B6" w:rsidRPr="0090750B" w:rsidRDefault="002113B6" w:rsidP="002113B6">
      <w:pPr>
        <w:widowControl w:val="0"/>
        <w:numPr>
          <w:ilvl w:val="0"/>
          <w:numId w:val="26"/>
        </w:numPr>
        <w:jc w:val="both"/>
        <w:rPr>
          <w:rFonts w:cs="Arial"/>
          <w:szCs w:val="24"/>
        </w:rPr>
      </w:pPr>
      <w:r w:rsidRPr="0090750B">
        <w:rPr>
          <w:rFonts w:cs="Arial"/>
          <w:szCs w:val="24"/>
        </w:rPr>
        <w:t xml:space="preserve">Vincular y mantener al frente de los trabajos todos los recursos necesarios (equipo, elementos, herramientas, insumos y personal) para el normal y completo desarrollo del objeto contractual, y de todas las obligaciones del contrato, de conformidad con lo establecido en el Pliego de Condiciones, Estudio Previo, adendas, anexos y apéndices, así como en su oferta. </w:t>
      </w:r>
    </w:p>
    <w:p w14:paraId="1BABE120" w14:textId="77777777" w:rsidR="002113B6" w:rsidRPr="00E74845" w:rsidRDefault="002113B6" w:rsidP="002113B6">
      <w:pPr>
        <w:numPr>
          <w:ilvl w:val="0"/>
          <w:numId w:val="26"/>
        </w:numPr>
        <w:jc w:val="both"/>
        <w:rPr>
          <w:rFonts w:cs="Arial"/>
          <w:szCs w:val="24"/>
        </w:rPr>
      </w:pPr>
      <w:r w:rsidRPr="00284C5A">
        <w:rPr>
          <w:rFonts w:cs="Arial"/>
          <w:szCs w:val="24"/>
        </w:rPr>
        <w:t>Atender las instrucciones del IDU de acuerdo con lo establecido en el presente Contrato y suministrar toda la información sobre la ejecución, en las condiciones y términos establecidos en el mismo.</w:t>
      </w:r>
    </w:p>
    <w:p w14:paraId="2BE8385B" w14:textId="77777777" w:rsidR="002113B6" w:rsidRPr="006B63C9" w:rsidRDefault="002113B6" w:rsidP="002113B6">
      <w:pPr>
        <w:numPr>
          <w:ilvl w:val="0"/>
          <w:numId w:val="26"/>
        </w:numPr>
        <w:jc w:val="both"/>
        <w:rPr>
          <w:rFonts w:cs="Arial"/>
          <w:szCs w:val="24"/>
        </w:rPr>
      </w:pPr>
      <w:r w:rsidRPr="00E74845">
        <w:rPr>
          <w:rFonts w:cs="Arial"/>
          <w:szCs w:val="24"/>
        </w:rPr>
        <w:t>Advertir al IDU de manera inmediata, cualquier contradicción u omisión que encuentre entre las normas, guías, instructivos o instrucciones del IDU, o cualquier documento del proceso, cuando éstas supongan la imposibilidad de cumplir con los resultados previstos en el presente co</w:t>
      </w:r>
      <w:r w:rsidRPr="006B63C9">
        <w:rPr>
          <w:rFonts w:cs="Arial"/>
          <w:szCs w:val="24"/>
        </w:rPr>
        <w:t xml:space="preserve">ntrato y proponer por escrito las modificaciones necesarias, para ser sometidas a la aprobación del IDU. </w:t>
      </w:r>
    </w:p>
    <w:p w14:paraId="06C6C996" w14:textId="77777777" w:rsidR="002113B6" w:rsidRPr="00644C39" w:rsidRDefault="002113B6" w:rsidP="002113B6">
      <w:pPr>
        <w:widowControl w:val="0"/>
        <w:numPr>
          <w:ilvl w:val="0"/>
          <w:numId w:val="26"/>
        </w:numPr>
        <w:tabs>
          <w:tab w:val="left" w:pos="540"/>
        </w:tabs>
        <w:contextualSpacing/>
        <w:jc w:val="both"/>
        <w:rPr>
          <w:rFonts w:eastAsia="Calibri" w:cs="Arial"/>
          <w:szCs w:val="24"/>
          <w:lang w:val="es-CO" w:eastAsia="es-CO"/>
        </w:rPr>
      </w:pPr>
      <w:r w:rsidRPr="000964C0">
        <w:rPr>
          <w:rFonts w:eastAsia="Calibri" w:cs="Arial"/>
          <w:szCs w:val="24"/>
          <w:lang w:val="es-CO" w:eastAsia="es-CO"/>
        </w:rPr>
        <w:t>Impl</w:t>
      </w:r>
      <w:r w:rsidRPr="00644C39">
        <w:rPr>
          <w:rFonts w:eastAsia="Calibri" w:cs="Arial"/>
          <w:szCs w:val="24"/>
          <w:lang w:val="es-CO" w:eastAsia="es-CO"/>
        </w:rPr>
        <w:t xml:space="preserve">ementar y dar cumplimiento a las directrices del Decreto 1443 de 2014 “Por </w:t>
      </w:r>
      <w:r w:rsidRPr="00644C39">
        <w:rPr>
          <w:rFonts w:eastAsia="Calibri" w:cs="Arial"/>
          <w:szCs w:val="24"/>
          <w:lang w:val="es-CO" w:eastAsia="es-CO"/>
        </w:rPr>
        <w:lastRenderedPageBreak/>
        <w:t>el cual se dictan disposiciones para la implementación del Sistema de Gestión de la Seguridad y Salud en el Trabajo (SG-SST)” y demás normas vigentes de higiene y salud y segurida</w:t>
      </w:r>
      <w:r w:rsidRPr="0090750B">
        <w:rPr>
          <w:rFonts w:eastAsia="Calibri" w:cs="Arial"/>
          <w:szCs w:val="24"/>
          <w:lang w:val="es-CO" w:eastAsia="es-CO"/>
        </w:rPr>
        <w:t xml:space="preserve">d en el trabajo. Será responsabilidad del </w:t>
      </w:r>
      <w:r>
        <w:rPr>
          <w:rFonts w:eastAsia="Calibri" w:cs="Arial"/>
          <w:szCs w:val="24"/>
          <w:lang w:val="es-CO" w:eastAsia="es-CO"/>
        </w:rPr>
        <w:t>INTERVENTOR</w:t>
      </w:r>
      <w:r w:rsidRPr="00644C39">
        <w:rPr>
          <w:rFonts w:eastAsia="Calibri" w:cs="Arial"/>
          <w:szCs w:val="24"/>
          <w:lang w:val="es-CO" w:eastAsia="es-CO"/>
        </w:rPr>
        <w:t xml:space="preserve"> tanto la vinculación del personal como cualquier contingencia que con referencia a dicho personal se pueda presentar durante la ejecución del contrato.</w:t>
      </w:r>
    </w:p>
    <w:p w14:paraId="133040C2" w14:textId="77777777" w:rsidR="002113B6" w:rsidRPr="00300980" w:rsidRDefault="002113B6" w:rsidP="002113B6">
      <w:pPr>
        <w:pStyle w:val="Textoindependiente"/>
        <w:widowControl w:val="0"/>
        <w:numPr>
          <w:ilvl w:val="0"/>
          <w:numId w:val="26"/>
        </w:numPr>
        <w:tabs>
          <w:tab w:val="left" w:pos="540"/>
        </w:tabs>
        <w:rPr>
          <w:rFonts w:ascii="Arial" w:eastAsia="Calibri" w:hAnsi="Arial" w:cs="Arial"/>
          <w:szCs w:val="24"/>
          <w:lang w:val="es-CO" w:eastAsia="es-CO"/>
        </w:rPr>
      </w:pPr>
      <w:r w:rsidRPr="00284C5A">
        <w:rPr>
          <w:rFonts w:ascii="Arial" w:eastAsia="Calibri" w:hAnsi="Arial" w:cs="Arial"/>
          <w:szCs w:val="24"/>
          <w:lang w:val="es-CO" w:eastAsia="es-CO"/>
        </w:rPr>
        <w:t>Elaborar las actas y suscribirlas</w:t>
      </w:r>
      <w:r w:rsidRPr="00E74845">
        <w:rPr>
          <w:rFonts w:ascii="Arial" w:eastAsia="Calibri" w:hAnsi="Arial" w:cs="Arial"/>
          <w:szCs w:val="24"/>
          <w:lang w:val="es-CO" w:eastAsia="es-CO"/>
        </w:rPr>
        <w:t xml:space="preserve"> –conjuntamente con el IDU– </w:t>
      </w:r>
      <w:r w:rsidRPr="006B63C9">
        <w:rPr>
          <w:rFonts w:ascii="Arial" w:eastAsia="Calibri" w:hAnsi="Arial" w:cs="Arial"/>
          <w:szCs w:val="24"/>
          <w:lang w:val="es-CO" w:eastAsia="es-CO"/>
        </w:rPr>
        <w:t>así como los demás documentos necesarios para la ejecución y liquidación del contrato</w:t>
      </w:r>
      <w:r w:rsidRPr="000964C0">
        <w:rPr>
          <w:rFonts w:ascii="Arial" w:eastAsia="Calibri" w:hAnsi="Arial" w:cs="Arial"/>
          <w:szCs w:val="24"/>
          <w:lang w:val="es-CO" w:eastAsia="es-CO"/>
        </w:rPr>
        <w:t xml:space="preserve"> objeto de seguimiento y </w:t>
      </w:r>
      <w:r w:rsidRPr="00644C39">
        <w:rPr>
          <w:rFonts w:ascii="Arial" w:eastAsia="Calibri" w:hAnsi="Arial" w:cs="Arial"/>
          <w:szCs w:val="24"/>
          <w:lang w:val="es-CO" w:eastAsia="es-CO"/>
        </w:rPr>
        <w:t>del presente contrato</w:t>
      </w:r>
      <w:r w:rsidRPr="00300980">
        <w:rPr>
          <w:rFonts w:ascii="Arial" w:eastAsia="Calibri" w:hAnsi="Arial" w:cs="Arial"/>
          <w:szCs w:val="24"/>
          <w:lang w:val="es-CO" w:eastAsia="es-CO"/>
        </w:rPr>
        <w:t xml:space="preserve">. </w:t>
      </w:r>
    </w:p>
    <w:p w14:paraId="3D310DF8" w14:textId="77777777" w:rsidR="002113B6" w:rsidRPr="0090750B" w:rsidRDefault="002113B6" w:rsidP="002113B6">
      <w:pPr>
        <w:pStyle w:val="Textoindependiente"/>
        <w:widowControl w:val="0"/>
        <w:numPr>
          <w:ilvl w:val="0"/>
          <w:numId w:val="26"/>
        </w:numPr>
        <w:tabs>
          <w:tab w:val="left" w:pos="540"/>
        </w:tabs>
        <w:rPr>
          <w:rFonts w:ascii="Arial" w:eastAsia="Calibri" w:hAnsi="Arial" w:cs="Arial"/>
          <w:szCs w:val="24"/>
          <w:lang w:val="es-CO" w:eastAsia="es-CO"/>
        </w:rPr>
      </w:pPr>
      <w:r w:rsidRPr="0090750B">
        <w:rPr>
          <w:rFonts w:ascii="Arial" w:eastAsia="Calibri" w:hAnsi="Arial" w:cs="Arial"/>
          <w:szCs w:val="24"/>
          <w:lang w:val="es-CO" w:eastAsia="es-CO"/>
        </w:rPr>
        <w:t xml:space="preserve">Presentar al IDU todos los controles, informes, formatos, actas y demás documentos debidamente diligenciados en los términos exigidos en este contrato, documentos del proceso, manuales, planes, guías y procedimientos del IDU vigentes durante la ejecución del presente contrato. </w:t>
      </w:r>
    </w:p>
    <w:p w14:paraId="1DF1C57A" w14:textId="77777777" w:rsidR="002113B6" w:rsidRPr="0090750B" w:rsidRDefault="002113B6" w:rsidP="002113B6">
      <w:pPr>
        <w:pStyle w:val="Textoindependiente"/>
        <w:widowControl w:val="0"/>
        <w:numPr>
          <w:ilvl w:val="0"/>
          <w:numId w:val="26"/>
        </w:numPr>
        <w:tabs>
          <w:tab w:val="left" w:pos="540"/>
        </w:tabs>
        <w:rPr>
          <w:rFonts w:ascii="Arial" w:eastAsia="Calibri" w:hAnsi="Arial" w:cs="Arial"/>
          <w:lang w:val="es-CO" w:eastAsia="es-CO"/>
        </w:rPr>
      </w:pPr>
      <w:r w:rsidRPr="0090750B">
        <w:rPr>
          <w:rFonts w:ascii="Arial" w:eastAsia="Calibri" w:hAnsi="Arial" w:cs="Arial"/>
          <w:lang w:val="es-CO" w:eastAsia="es-CO"/>
        </w:rPr>
        <w:t xml:space="preserve">Pagar las multas establecidas en el presente contrato cuando se presenten las circunstancias establecidas en la cláusula correspondiente, previo cumplimiento del procedimiento fijado en la ley. </w:t>
      </w:r>
    </w:p>
    <w:p w14:paraId="5F319FC0" w14:textId="77777777" w:rsidR="002113B6" w:rsidRPr="0090750B" w:rsidRDefault="002113B6" w:rsidP="002113B6">
      <w:pPr>
        <w:pStyle w:val="Textoindependiente"/>
        <w:widowControl w:val="0"/>
        <w:numPr>
          <w:ilvl w:val="0"/>
          <w:numId w:val="26"/>
        </w:numPr>
        <w:tabs>
          <w:tab w:val="left" w:pos="540"/>
        </w:tabs>
        <w:rPr>
          <w:rFonts w:ascii="Arial" w:eastAsia="Calibri" w:hAnsi="Arial" w:cs="Arial"/>
          <w:bCs/>
          <w:lang w:val="es-CO" w:eastAsia="es-CO"/>
        </w:rPr>
      </w:pPr>
      <w:r w:rsidRPr="0090750B">
        <w:rPr>
          <w:rFonts w:ascii="Arial" w:eastAsia="Calibri" w:hAnsi="Arial" w:cs="Arial"/>
          <w:bCs/>
          <w:lang w:val="es-CO" w:eastAsia="es-CO"/>
        </w:rPr>
        <w:t xml:space="preserve">Pagar la cláusula penal pecuniaria pactada en el presente contrato, cuando </w:t>
      </w:r>
      <w:r w:rsidRPr="0090750B">
        <w:rPr>
          <w:rFonts w:ascii="Arial" w:eastAsia="Calibri" w:hAnsi="Arial" w:cs="Arial"/>
        </w:rPr>
        <w:t>ésta se cause de conformidad con lo previsto en el mismo, en aplicación de la</w:t>
      </w:r>
      <w:r w:rsidRPr="0090750B">
        <w:rPr>
          <w:rFonts w:ascii="Arial" w:eastAsia="Calibri" w:hAnsi="Arial" w:cs="Arial"/>
          <w:bCs/>
          <w:lang w:val="es-CO" w:eastAsia="es-CO"/>
        </w:rPr>
        <w:t xml:space="preserve"> normatividad vigente.</w:t>
      </w:r>
    </w:p>
    <w:p w14:paraId="0DCA7F11" w14:textId="77777777" w:rsidR="002113B6" w:rsidRPr="00284C5A" w:rsidRDefault="002113B6" w:rsidP="002113B6">
      <w:pPr>
        <w:numPr>
          <w:ilvl w:val="0"/>
          <w:numId w:val="26"/>
        </w:numPr>
        <w:jc w:val="both"/>
        <w:rPr>
          <w:rFonts w:eastAsia="Calibri" w:cs="Arial"/>
          <w:szCs w:val="24"/>
          <w:lang w:val="es-CO" w:eastAsia="es-CO"/>
        </w:rPr>
      </w:pPr>
      <w:r w:rsidRPr="005D1D43">
        <w:rPr>
          <w:rFonts w:eastAsia="Calibri" w:cs="Arial"/>
          <w:szCs w:val="24"/>
          <w:lang w:val="es-CO" w:eastAsia="es-CO"/>
        </w:rPr>
        <w:t xml:space="preserve">Preparar y participar en las reuniones o exposiciones que sean convocadas por el IDU con el fin de difundir entre su personal y otros asistentes, </w:t>
      </w:r>
      <w:r w:rsidRPr="00284C5A">
        <w:rPr>
          <w:rFonts w:eastAsia="Calibri" w:cs="Arial"/>
          <w:szCs w:val="24"/>
          <w:lang w:val="es-CO" w:eastAsia="es-CO"/>
        </w:rPr>
        <w:t>las actas, los productos y demás aspectos del proyecto, de acuerdo con las instrucciones del IDU.</w:t>
      </w:r>
    </w:p>
    <w:p w14:paraId="2C795B63" w14:textId="77777777" w:rsidR="002113B6" w:rsidRPr="00E40993" w:rsidRDefault="002113B6" w:rsidP="002113B6">
      <w:pPr>
        <w:numPr>
          <w:ilvl w:val="0"/>
          <w:numId w:val="26"/>
        </w:numPr>
        <w:jc w:val="both"/>
        <w:rPr>
          <w:rFonts w:cs="Arial"/>
          <w:szCs w:val="24"/>
          <w:lang w:val="es-ES_tradnl"/>
        </w:rPr>
      </w:pPr>
      <w:r>
        <w:rPr>
          <w:rFonts w:cs="Arial"/>
          <w:szCs w:val="24"/>
        </w:rPr>
        <w:t xml:space="preserve">Aprobar, </w:t>
      </w:r>
      <w:r w:rsidRPr="00E74845">
        <w:rPr>
          <w:rFonts w:cs="Arial"/>
          <w:szCs w:val="24"/>
        </w:rPr>
        <w:t>Hacer</w:t>
      </w:r>
      <w:r>
        <w:rPr>
          <w:rFonts w:cs="Arial"/>
          <w:szCs w:val="24"/>
        </w:rPr>
        <w:t xml:space="preserve"> s</w:t>
      </w:r>
      <w:r w:rsidRPr="00E74845">
        <w:rPr>
          <w:rFonts w:cs="Arial"/>
          <w:szCs w:val="24"/>
        </w:rPr>
        <w:t>eguimiento y verificar el cumplimiento de las actividades establecidas en el</w:t>
      </w:r>
      <w:r w:rsidRPr="005D1D43">
        <w:rPr>
          <w:rFonts w:cs="Arial"/>
          <w:szCs w:val="24"/>
        </w:rPr>
        <w:t xml:space="preserve"> Plan Detallado de Trabajo (PDT- Cronograma) </w:t>
      </w:r>
      <w:r w:rsidRPr="00284C5A">
        <w:rPr>
          <w:rFonts w:cs="Arial"/>
          <w:szCs w:val="24"/>
        </w:rPr>
        <w:t>con las metas establecida</w:t>
      </w:r>
      <w:r w:rsidRPr="00E74845">
        <w:rPr>
          <w:rFonts w:cs="Arial"/>
          <w:szCs w:val="24"/>
        </w:rPr>
        <w:t>s en el anexo técnico.</w:t>
      </w:r>
      <w:r w:rsidRPr="005D1D43">
        <w:rPr>
          <w:rFonts w:cs="Arial"/>
          <w:szCs w:val="24"/>
        </w:rPr>
        <w:t xml:space="preserve"> E</w:t>
      </w:r>
      <w:r w:rsidRPr="00284C5A">
        <w:rPr>
          <w:rFonts w:cs="Arial"/>
          <w:szCs w:val="24"/>
        </w:rPr>
        <w:t xml:space="preserve">l incumplimiento de estas </w:t>
      </w:r>
      <w:r w:rsidRPr="00E74845">
        <w:rPr>
          <w:rFonts w:cs="Arial"/>
          <w:szCs w:val="24"/>
        </w:rPr>
        <w:t xml:space="preserve">actividades por circunstancias imputables al contratista del contrato objeto de seguimiento, dará lugar a la presentación de solicitud de inicio de proceso administrativo sancionatorio por parte del </w:t>
      </w:r>
      <w:r>
        <w:rPr>
          <w:rFonts w:cs="Arial"/>
          <w:szCs w:val="24"/>
        </w:rPr>
        <w:t>INTERVENTOR</w:t>
      </w:r>
      <w:r w:rsidRPr="00E74845">
        <w:rPr>
          <w:rFonts w:cs="Arial"/>
          <w:szCs w:val="24"/>
        </w:rPr>
        <w:t xml:space="preserve">, sin perjuicio del </w:t>
      </w:r>
      <w:r w:rsidRPr="006B63C9">
        <w:rPr>
          <w:rFonts w:cs="Arial"/>
          <w:szCs w:val="24"/>
        </w:rPr>
        <w:t>inicio del</w:t>
      </w:r>
      <w:r w:rsidRPr="000964C0">
        <w:rPr>
          <w:rFonts w:cs="Arial"/>
          <w:szCs w:val="24"/>
        </w:rPr>
        <w:t xml:space="preserve"> proceso administrativo sancionator</w:t>
      </w:r>
      <w:r w:rsidRPr="00644C39">
        <w:rPr>
          <w:rFonts w:cs="Arial"/>
          <w:szCs w:val="24"/>
        </w:rPr>
        <w:t xml:space="preserve">io contra el </w:t>
      </w:r>
      <w:r>
        <w:rPr>
          <w:rFonts w:cs="Arial"/>
          <w:szCs w:val="24"/>
        </w:rPr>
        <w:t>INTERVENTOR</w:t>
      </w:r>
      <w:r w:rsidRPr="00644C39">
        <w:rPr>
          <w:rFonts w:cs="Arial"/>
          <w:szCs w:val="24"/>
        </w:rPr>
        <w:t xml:space="preserve"> cuando a ello h</w:t>
      </w:r>
      <w:r w:rsidRPr="00300980">
        <w:rPr>
          <w:rFonts w:cs="Arial"/>
          <w:szCs w:val="24"/>
        </w:rPr>
        <w:t>aya lugar.</w:t>
      </w:r>
    </w:p>
    <w:p w14:paraId="46B39EE2" w14:textId="77777777" w:rsidR="002113B6" w:rsidRPr="0090750B" w:rsidRDefault="002113B6" w:rsidP="002113B6">
      <w:pPr>
        <w:numPr>
          <w:ilvl w:val="0"/>
          <w:numId w:val="26"/>
        </w:numPr>
        <w:jc w:val="both"/>
        <w:rPr>
          <w:rFonts w:cs="Arial"/>
          <w:szCs w:val="24"/>
          <w:lang w:val="es-ES_tradnl"/>
        </w:rPr>
      </w:pPr>
      <w:r>
        <w:rPr>
          <w:rFonts w:cs="Arial"/>
          <w:szCs w:val="24"/>
        </w:rPr>
        <w:t>S</w:t>
      </w:r>
      <w:r w:rsidRPr="00300980">
        <w:rPr>
          <w:rFonts w:cs="Arial"/>
          <w:szCs w:val="24"/>
        </w:rPr>
        <w:t xml:space="preserve">olicitar </w:t>
      </w:r>
      <w:r w:rsidRPr="00FF7B62">
        <w:rPr>
          <w:rFonts w:cs="Arial"/>
          <w:szCs w:val="24"/>
        </w:rPr>
        <w:t>de manera inmediata los correctivos necesarios</w:t>
      </w:r>
      <w:r>
        <w:rPr>
          <w:rFonts w:cs="Arial"/>
          <w:szCs w:val="24"/>
        </w:rPr>
        <w:t xml:space="preserve">, los incumplimientos y variaciones </w:t>
      </w:r>
      <w:r w:rsidRPr="00FF7B62">
        <w:rPr>
          <w:rFonts w:cs="Arial"/>
          <w:szCs w:val="24"/>
        </w:rPr>
        <w:t>por atraso en la ejecución prevista</w:t>
      </w:r>
      <w:r>
        <w:rPr>
          <w:rFonts w:cs="Arial"/>
          <w:szCs w:val="24"/>
        </w:rPr>
        <w:t xml:space="preserve"> y</w:t>
      </w:r>
      <w:r w:rsidRPr="00FF7B62">
        <w:rPr>
          <w:rFonts w:cs="Arial"/>
          <w:szCs w:val="24"/>
        </w:rPr>
        <w:t xml:space="preserve"> aproba</w:t>
      </w:r>
      <w:r w:rsidRPr="0090750B">
        <w:rPr>
          <w:rFonts w:cs="Arial"/>
          <w:szCs w:val="24"/>
        </w:rPr>
        <w:t>r el plan de contingencia presentado por el Contratista.</w:t>
      </w:r>
    </w:p>
    <w:p w14:paraId="73E32D99" w14:textId="77777777" w:rsidR="002113B6" w:rsidRPr="0090750B" w:rsidRDefault="002113B6" w:rsidP="002113B6">
      <w:pPr>
        <w:numPr>
          <w:ilvl w:val="0"/>
          <w:numId w:val="26"/>
        </w:numPr>
        <w:jc w:val="both"/>
        <w:rPr>
          <w:rFonts w:cs="Arial"/>
          <w:szCs w:val="24"/>
          <w:lang w:val="es-ES_tradnl"/>
        </w:rPr>
      </w:pPr>
      <w:r w:rsidRPr="0090750B">
        <w:rPr>
          <w:rFonts w:cs="Arial"/>
          <w:szCs w:val="24"/>
        </w:rPr>
        <w:t>Cumplir con los ofrecimientos efectuados en su propuesta en el marco del proceso de selección.</w:t>
      </w:r>
    </w:p>
    <w:p w14:paraId="6D593D31" w14:textId="77777777" w:rsidR="002113B6" w:rsidRPr="00644C39" w:rsidRDefault="002113B6" w:rsidP="002113B6">
      <w:pPr>
        <w:numPr>
          <w:ilvl w:val="0"/>
          <w:numId w:val="26"/>
        </w:numPr>
        <w:jc w:val="both"/>
        <w:rPr>
          <w:rFonts w:cs="Arial"/>
          <w:szCs w:val="24"/>
          <w:lang w:val="es-CO"/>
        </w:rPr>
      </w:pPr>
      <w:r w:rsidRPr="0090750B">
        <w:rPr>
          <w:rFonts w:cs="Arial"/>
          <w:szCs w:val="24"/>
          <w:lang w:val="es-CO"/>
        </w:rPr>
        <w:t xml:space="preserve">Velar por el cumplimiento de cada una de las obligaciones generales y específicas a cargo del Contratista contenidas en el contrato de obra, anexos, documentos del proceso de selección y eventuales modificaciones pactadas, para que en aquellos casos en que proceda, se emitan las aprobaciones que correspondan de los productos por el </w:t>
      </w:r>
      <w:r>
        <w:rPr>
          <w:rFonts w:cs="Arial"/>
          <w:szCs w:val="24"/>
          <w:lang w:val="es-CO"/>
        </w:rPr>
        <w:t>INTERVENTOR</w:t>
      </w:r>
      <w:r w:rsidRPr="00644C39">
        <w:rPr>
          <w:rFonts w:cs="Arial"/>
          <w:szCs w:val="24"/>
          <w:lang w:val="es-CO"/>
        </w:rPr>
        <w:t>.</w:t>
      </w:r>
    </w:p>
    <w:p w14:paraId="138D6F53" w14:textId="77777777" w:rsidR="002113B6" w:rsidRPr="0090750B" w:rsidRDefault="002113B6" w:rsidP="002113B6">
      <w:pPr>
        <w:widowControl w:val="0"/>
        <w:numPr>
          <w:ilvl w:val="0"/>
          <w:numId w:val="26"/>
        </w:numPr>
        <w:jc w:val="both"/>
        <w:rPr>
          <w:rFonts w:cs="Arial"/>
          <w:szCs w:val="24"/>
        </w:rPr>
      </w:pPr>
      <w:r w:rsidRPr="004071A9">
        <w:rPr>
          <w:rFonts w:cs="Arial"/>
          <w:szCs w:val="24"/>
        </w:rPr>
        <w:lastRenderedPageBreak/>
        <w:t>Verificar que toda actividad de obra a ejecutar cuente con la debida apropiación presupuestal</w:t>
      </w:r>
      <w:r>
        <w:rPr>
          <w:rFonts w:cs="Arial"/>
          <w:color w:val="202124"/>
          <w:sz w:val="20"/>
          <w:shd w:val="clear" w:color="auto" w:fill="FFFFFF"/>
        </w:rPr>
        <w:t xml:space="preserve"> </w:t>
      </w:r>
      <w:r>
        <w:rPr>
          <w:rFonts w:cs="Arial"/>
          <w:szCs w:val="24"/>
        </w:rPr>
        <w:t xml:space="preserve">y </w:t>
      </w:r>
      <w:r w:rsidRPr="0090750B">
        <w:rPr>
          <w:rFonts w:cs="Arial"/>
          <w:szCs w:val="24"/>
        </w:rPr>
        <w:t xml:space="preserve">con los permisos emitidos por la entidad competente (cuando aplique intervenciones). </w:t>
      </w:r>
    </w:p>
    <w:p w14:paraId="33F473A2" w14:textId="77777777" w:rsidR="002113B6" w:rsidRPr="00644C39" w:rsidRDefault="002113B6" w:rsidP="002113B6">
      <w:pPr>
        <w:widowControl w:val="0"/>
        <w:numPr>
          <w:ilvl w:val="0"/>
          <w:numId w:val="26"/>
        </w:numPr>
        <w:jc w:val="both"/>
        <w:rPr>
          <w:rFonts w:cs="Arial"/>
          <w:szCs w:val="24"/>
        </w:rPr>
      </w:pPr>
      <w:r>
        <w:rPr>
          <w:rFonts w:cs="Arial"/>
          <w:szCs w:val="24"/>
        </w:rPr>
        <w:t xml:space="preserve">Verificar que todas las actividades a ejecutar estén </w:t>
      </w:r>
      <w:r w:rsidRPr="0090750B">
        <w:rPr>
          <w:rFonts w:cs="Arial"/>
          <w:szCs w:val="24"/>
        </w:rPr>
        <w:t xml:space="preserve">contempladas en el contrato de obra, </w:t>
      </w:r>
      <w:r>
        <w:rPr>
          <w:rFonts w:cs="Arial"/>
          <w:szCs w:val="24"/>
        </w:rPr>
        <w:t xml:space="preserve">en caso de que sea necesario realizar actividades no contempladas en el contrato se deberá realizar la revisión y aprobación para la incorporación en el mismo de conformidad con lo establecido en el </w:t>
      </w:r>
      <w:r w:rsidRPr="00667368">
        <w:rPr>
          <w:rFonts w:cs="Arial"/>
          <w:szCs w:val="24"/>
        </w:rPr>
        <w:t xml:space="preserve">Manual de interventoría y/o Supervisión de Contratos del IDU, </w:t>
      </w:r>
      <w:r w:rsidRPr="00644C39">
        <w:rPr>
          <w:rFonts w:cs="Arial"/>
          <w:szCs w:val="24"/>
        </w:rPr>
        <w:t>y de gestión contractual vigentes de la Entidad.</w:t>
      </w:r>
    </w:p>
    <w:p w14:paraId="4404D555" w14:textId="77777777" w:rsidR="002113B6" w:rsidRPr="00E40993" w:rsidRDefault="002113B6" w:rsidP="002113B6">
      <w:pPr>
        <w:widowControl w:val="0"/>
        <w:numPr>
          <w:ilvl w:val="0"/>
          <w:numId w:val="26"/>
        </w:numPr>
        <w:jc w:val="both"/>
        <w:rPr>
          <w:rFonts w:cs="Arial"/>
          <w:szCs w:val="24"/>
        </w:rPr>
      </w:pPr>
      <w:r w:rsidRPr="00E40993">
        <w:rPr>
          <w:rFonts w:cs="Arial"/>
          <w:szCs w:val="24"/>
        </w:rPr>
        <w:t>Realizar y/o consolidar y remitir en los tiempos indicados toda la información necesaria que se requiera para la actualización de la plataforma ZIPA, para su digitalización en esta plataforma por parte de la interventoría o de la supervisión en el IDU, según se indique.</w:t>
      </w:r>
    </w:p>
    <w:p w14:paraId="087902A9" w14:textId="77777777" w:rsidR="002113B6" w:rsidRPr="00E40993" w:rsidRDefault="002113B6" w:rsidP="002113B6">
      <w:pPr>
        <w:widowControl w:val="0"/>
        <w:numPr>
          <w:ilvl w:val="0"/>
          <w:numId w:val="26"/>
        </w:numPr>
        <w:jc w:val="both"/>
        <w:rPr>
          <w:rFonts w:cs="Arial"/>
          <w:szCs w:val="24"/>
        </w:rPr>
      </w:pPr>
      <w:r w:rsidRPr="00E40993">
        <w:rPr>
          <w:rFonts w:cs="Arial"/>
          <w:szCs w:val="24"/>
        </w:rPr>
        <w:t xml:space="preserve">Cumplir con las obligaciones de los componentes administrativos y financieros establecidos en el </w:t>
      </w:r>
      <w:r w:rsidRPr="00667368">
        <w:rPr>
          <w:rFonts w:cs="Arial"/>
          <w:szCs w:val="24"/>
        </w:rPr>
        <w:t>Manual de interventoría y/o Supervisión de Contratos del IDU, vigente</w:t>
      </w:r>
      <w:r w:rsidRPr="00667368" w:rsidDel="00667368">
        <w:rPr>
          <w:rFonts w:cs="Arial"/>
          <w:szCs w:val="24"/>
        </w:rPr>
        <w:t xml:space="preserve"> </w:t>
      </w:r>
    </w:p>
    <w:p w14:paraId="2567CCA3" w14:textId="77777777" w:rsidR="002113B6" w:rsidRPr="00E40993" w:rsidRDefault="002113B6" w:rsidP="002113B6">
      <w:pPr>
        <w:widowControl w:val="0"/>
        <w:numPr>
          <w:ilvl w:val="0"/>
          <w:numId w:val="26"/>
        </w:numPr>
        <w:jc w:val="both"/>
        <w:rPr>
          <w:rFonts w:cs="Arial"/>
          <w:szCs w:val="24"/>
        </w:rPr>
      </w:pPr>
      <w:r w:rsidRPr="00E40993">
        <w:rPr>
          <w:rFonts w:cs="Arial"/>
          <w:szCs w:val="24"/>
        </w:rPr>
        <w:t>Presentar la reprogramación del PAC cada 2 meses del contrato de interventoría y revisar y aprobar la reprogramación del PAC del contratista de obra con la misma periodicidad.</w:t>
      </w:r>
    </w:p>
    <w:p w14:paraId="1A224862" w14:textId="77777777" w:rsidR="002113B6" w:rsidRDefault="002113B6" w:rsidP="002113B6">
      <w:pPr>
        <w:numPr>
          <w:ilvl w:val="0"/>
          <w:numId w:val="26"/>
        </w:numPr>
        <w:jc w:val="both"/>
        <w:rPr>
          <w:rFonts w:cs="Arial"/>
        </w:rPr>
      </w:pPr>
      <w:r w:rsidRPr="00E40993">
        <w:rPr>
          <w:rFonts w:cs="Arial"/>
        </w:rPr>
        <w:t>Informar a la Entidad cuando tenga ocurrencia una situación que implique una modificación del estado de los riegos al momento de proponer o celebrar el contrato, o cuando exista la ocurrencia de alguna causa de inhabilidad que afecte la relación contractual.</w:t>
      </w:r>
      <w:r w:rsidRPr="00E40993" w:rsidDel="00F2192C">
        <w:rPr>
          <w:rFonts w:cs="Arial"/>
        </w:rPr>
        <w:t xml:space="preserve"> </w:t>
      </w:r>
    </w:p>
    <w:p w14:paraId="303F8FCD" w14:textId="77777777" w:rsidR="002113B6" w:rsidRPr="00284C5A" w:rsidRDefault="002113B6" w:rsidP="002113B6">
      <w:pPr>
        <w:numPr>
          <w:ilvl w:val="0"/>
          <w:numId w:val="26"/>
        </w:numPr>
        <w:jc w:val="both"/>
        <w:rPr>
          <w:rFonts w:cs="Arial"/>
        </w:rPr>
      </w:pPr>
      <w:r w:rsidRPr="00E40993">
        <w:rPr>
          <w:rFonts w:cs="Arial"/>
        </w:rPr>
        <w:t>Informar</w:t>
      </w:r>
      <w:r w:rsidRPr="00284C5A">
        <w:rPr>
          <w:rFonts w:cs="Arial"/>
        </w:rPr>
        <w:t xml:space="preserve"> </w:t>
      </w:r>
      <w:r>
        <w:rPr>
          <w:rFonts w:cs="Arial"/>
        </w:rPr>
        <w:t>las modificaciones de</w:t>
      </w:r>
      <w:r w:rsidRPr="00284C5A">
        <w:rPr>
          <w:rFonts w:cs="Arial"/>
        </w:rPr>
        <w:t xml:space="preserv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117C67CB" w14:textId="77777777" w:rsidR="002113B6" w:rsidRPr="006B63C9" w:rsidRDefault="002113B6" w:rsidP="002113B6">
      <w:pPr>
        <w:numPr>
          <w:ilvl w:val="0"/>
          <w:numId w:val="26"/>
        </w:numPr>
        <w:tabs>
          <w:tab w:val="left" w:pos="142"/>
        </w:tabs>
        <w:jc w:val="both"/>
        <w:rPr>
          <w:rFonts w:cs="Arial"/>
        </w:rPr>
      </w:pPr>
      <w:r w:rsidRPr="00E74845">
        <w:rPr>
          <w:rFonts w:cs="Arial"/>
        </w:rPr>
        <w:t>Comunicarle a la Entidad cualquier circunstancia política, jurídica, social, económica, técnica, ambiental o de cualquier tipo, que pueda afectar la ejecución del Contrato.</w:t>
      </w:r>
    </w:p>
    <w:p w14:paraId="6CA692B0" w14:textId="77777777" w:rsidR="002113B6" w:rsidRPr="00E02440" w:rsidRDefault="002113B6" w:rsidP="002113B6">
      <w:pPr>
        <w:numPr>
          <w:ilvl w:val="0"/>
          <w:numId w:val="26"/>
        </w:numPr>
        <w:jc w:val="both"/>
        <w:rPr>
          <w:rFonts w:eastAsia="Calibri" w:cs="Arial"/>
          <w:szCs w:val="24"/>
          <w:lang w:val="es-CO" w:eastAsia="es-CO"/>
        </w:rPr>
      </w:pPr>
      <w:r w:rsidRPr="007268D5">
        <w:rPr>
          <w:rFonts w:eastAsia="Calibri" w:cs="Arial"/>
          <w:szCs w:val="24"/>
          <w:lang w:val="es-CO" w:eastAsia="es-CO"/>
        </w:rPr>
        <w:t xml:space="preserve">Atender oportunamente al contratista en caso de que este requiera acompañamientos o </w:t>
      </w:r>
      <w:r w:rsidRPr="00E02440">
        <w:rPr>
          <w:rFonts w:eastAsia="Calibri" w:cs="Arial"/>
          <w:szCs w:val="24"/>
          <w:lang w:val="es-CO" w:eastAsia="es-CO"/>
        </w:rPr>
        <w:t>conceptos técnicos.’</w:t>
      </w:r>
    </w:p>
    <w:p w14:paraId="4D564FC4" w14:textId="77777777" w:rsidR="002113B6" w:rsidRPr="00E02440" w:rsidRDefault="002113B6" w:rsidP="002113B6">
      <w:pPr>
        <w:numPr>
          <w:ilvl w:val="0"/>
          <w:numId w:val="26"/>
        </w:numPr>
        <w:jc w:val="both"/>
        <w:rPr>
          <w:rFonts w:eastAsia="Calibri" w:cs="Arial"/>
          <w:szCs w:val="24"/>
          <w:lang w:val="es-CO" w:eastAsia="es-CO"/>
        </w:rPr>
      </w:pPr>
      <w:r w:rsidRPr="004A39CF">
        <w:t>El interventor presentará al IDU la asignación de actividades por producto de acuerdo con las opciones, establecidas en el anexo técnico relacionadas con las gestiones y avales ante terceros y modificaciones a diseños</w:t>
      </w:r>
    </w:p>
    <w:p w14:paraId="033EE65A" w14:textId="77777777" w:rsidR="002113B6" w:rsidRPr="00B96356" w:rsidRDefault="002113B6" w:rsidP="002113B6">
      <w:pPr>
        <w:numPr>
          <w:ilvl w:val="0"/>
          <w:numId w:val="26"/>
        </w:numPr>
        <w:jc w:val="both"/>
        <w:rPr>
          <w:rFonts w:cs="Arial"/>
          <w:b/>
          <w:szCs w:val="24"/>
          <w:lang w:val="es-CO"/>
        </w:rPr>
      </w:pPr>
      <w:r w:rsidRPr="004A39CF">
        <w:t xml:space="preserve">Revisar y aprobar las gestiones y avales ante terceros y modificaciones de diseños que realice el contratista de obra. </w:t>
      </w:r>
      <w:r w:rsidRPr="004A39CF">
        <w:rPr>
          <w:rFonts w:eastAsia="Calibri" w:cs="Arial"/>
          <w:szCs w:val="24"/>
          <w:lang w:val="es-CO" w:eastAsia="es-CO"/>
        </w:rPr>
        <w:t>Realizar seguimiento a los controles de la matriz de riesgos del contratista de obra y de la interventor</w:t>
      </w:r>
      <w:r w:rsidRPr="004324F0">
        <w:rPr>
          <w:rFonts w:eastAsia="Calibri" w:cs="Arial"/>
          <w:szCs w:val="24"/>
          <w:lang w:val="es-CO" w:eastAsia="es-CO"/>
        </w:rPr>
        <w:t xml:space="preserve">ía, para evitar la </w:t>
      </w:r>
      <w:r w:rsidRPr="004324F0">
        <w:rPr>
          <w:rFonts w:eastAsia="Calibri" w:cs="Arial"/>
          <w:szCs w:val="24"/>
          <w:lang w:val="es-CO" w:eastAsia="es-CO"/>
        </w:rPr>
        <w:lastRenderedPageBreak/>
        <w:t>materialización de alguno de los riesgos siendo previsivos con las actividades que se deben ejecutar antes de dich</w:t>
      </w:r>
      <w:r w:rsidRPr="00B96356">
        <w:rPr>
          <w:rFonts w:eastAsia="Calibri" w:cs="Arial"/>
          <w:szCs w:val="24"/>
          <w:lang w:val="es-CO" w:eastAsia="es-CO"/>
        </w:rPr>
        <w:t xml:space="preserve">a ocurrencia. </w:t>
      </w:r>
    </w:p>
    <w:p w14:paraId="1F17BD80" w14:textId="77777777" w:rsidR="002113B6" w:rsidRPr="00B96356" w:rsidRDefault="002113B6" w:rsidP="002113B6">
      <w:pPr>
        <w:pStyle w:val="Prrafodelista"/>
        <w:numPr>
          <w:ilvl w:val="0"/>
          <w:numId w:val="26"/>
        </w:numPr>
        <w:jc w:val="both"/>
        <w:rPr>
          <w:szCs w:val="24"/>
        </w:rPr>
      </w:pPr>
      <w:r w:rsidRPr="00B96356">
        <w:rPr>
          <w:color w:val="222222"/>
          <w:lang w:val="es-CO" w:eastAsia="es-CO"/>
        </w:rPr>
        <w:t xml:space="preserve">Vincular y </w:t>
      </w:r>
      <w:r w:rsidRPr="0004529D">
        <w:rPr>
          <w:lang w:val="es-CO" w:eastAsia="es-CO"/>
        </w:rPr>
        <w:t xml:space="preserve">mantener un mínimo de mujeres para la ejecución del contrato, de conformidad con los porcentajes establecidos en el Decreto 332 de 2020 y la Circular 013 de 2021 expedida por la Secretaría Distrital de la Mujer, garantizando que la vinculación se realizará con plena observancia de las normas laborales o contractuales aplicables. Para tal efecto, el CONTRATISTA, deberá adjuntar en el informe mensual correspondiente, manifestación bajo juramento del Representante legal y del Revisor Fiscal, sobre la contratación de las mujeres durante el periodo de ejecución del contrato en los porcentajes indicados. En todo caso, para el cumplimiento de esta obligación, se respetará en todo momento </w:t>
      </w:r>
      <w:r w:rsidR="007E15E6">
        <w:rPr>
          <w:lang w:val="es-CO" w:eastAsia="es-CO"/>
        </w:rPr>
        <w:t>la autodeterminación y el autorr</w:t>
      </w:r>
      <w:r w:rsidRPr="0004529D">
        <w:rPr>
          <w:lang w:val="es-CO" w:eastAsia="es-CO"/>
        </w:rPr>
        <w:t>econocimiento de género de las personas, sin poner en tela de juicio su personalísimo criterio de identidad. El documento de identidad ciudadana no será exigido como elemento para comprobar la identidad de género de las personas, ya que la manifestación de género no necesariamente debe corresponder con el nombre o sexo que aparece en el documento</w:t>
      </w:r>
      <w:r w:rsidRPr="00B96356">
        <w:rPr>
          <w:color w:val="222222"/>
          <w:lang w:val="es-CO" w:eastAsia="es-CO"/>
        </w:rPr>
        <w:t>.</w:t>
      </w:r>
    </w:p>
    <w:p w14:paraId="6CCD90D2" w14:textId="77777777" w:rsidR="002113B6" w:rsidRPr="0004529D" w:rsidRDefault="002113B6" w:rsidP="002113B6">
      <w:pPr>
        <w:pStyle w:val="Prrafodelista"/>
        <w:numPr>
          <w:ilvl w:val="0"/>
          <w:numId w:val="26"/>
        </w:numPr>
        <w:jc w:val="both"/>
        <w:rPr>
          <w:lang w:val="es-CO" w:eastAsia="es-CO"/>
        </w:rPr>
      </w:pPr>
      <w:r w:rsidRPr="0004529D">
        <w:rPr>
          <w:lang w:val="es-CO" w:eastAsia="es-CO"/>
        </w:rPr>
        <w:t>El CONTRATISTA deberá implementar herramientas para prevenir el abuso y el acoso sexual y promover su denuncia y de las demás violencias basadas en género en el marco de la ejecución del contrato y hacer un uso no sexista del lenguaje escrito, visual y audiovisual, de conformidad con lo establecido en el Acuerdo Distrital 381 de 2009.</w:t>
      </w:r>
    </w:p>
    <w:p w14:paraId="2539B769" w14:textId="77777777" w:rsidR="002113B6" w:rsidRDefault="002113B6" w:rsidP="002113B6">
      <w:pPr>
        <w:pStyle w:val="Prrafodelista"/>
        <w:numPr>
          <w:ilvl w:val="0"/>
          <w:numId w:val="26"/>
        </w:numPr>
        <w:jc w:val="both"/>
        <w:rPr>
          <w:lang w:val="es-CO" w:eastAsia="es-CO"/>
        </w:rPr>
      </w:pPr>
      <w:r w:rsidRPr="0004529D">
        <w:rPr>
          <w:lang w:val="es-CO" w:eastAsia="es-CO"/>
        </w:rPr>
        <w:t>El CONTRATISTA deberá garantizar el registro de las mujeres que potencialmente serán contratadas en cumplimiento del artículo 3° del Decreto Distrital 332 de 2020, en la plataforma de información que disponga la Agencia Pública de Empleo del Distrito “Bogotá Trabaja”, con el fin de identificar barreras de empleo de las beneficiarias, y realizar su respectivo perfilamiento laboral.</w:t>
      </w:r>
    </w:p>
    <w:p w14:paraId="323DF902" w14:textId="77777777" w:rsidR="002113B6" w:rsidRPr="00B96356" w:rsidRDefault="002113B6" w:rsidP="002113B6">
      <w:pPr>
        <w:ind w:left="360"/>
        <w:jc w:val="both"/>
        <w:rPr>
          <w:rFonts w:cs="Arial"/>
          <w:b/>
          <w:szCs w:val="24"/>
          <w:lang w:val="es-CO"/>
        </w:rPr>
      </w:pPr>
    </w:p>
    <w:p w14:paraId="0E868E9B" w14:textId="77777777" w:rsidR="002113B6" w:rsidRPr="00B96356" w:rsidRDefault="002113B6" w:rsidP="002113B6">
      <w:pPr>
        <w:ind w:left="720"/>
        <w:jc w:val="both"/>
        <w:rPr>
          <w:rFonts w:cs="Arial"/>
          <w:b/>
          <w:szCs w:val="24"/>
          <w:lang w:val="es-CO"/>
        </w:rPr>
      </w:pPr>
    </w:p>
    <w:p w14:paraId="5B1991B8" w14:textId="77777777" w:rsidR="002113B6" w:rsidRPr="00B96356" w:rsidRDefault="002113B6" w:rsidP="002113B6">
      <w:pPr>
        <w:numPr>
          <w:ilvl w:val="1"/>
          <w:numId w:val="21"/>
        </w:numPr>
        <w:jc w:val="both"/>
        <w:rPr>
          <w:rFonts w:cs="Arial"/>
          <w:b/>
          <w:szCs w:val="24"/>
        </w:rPr>
      </w:pPr>
      <w:r w:rsidRPr="00B96356">
        <w:rPr>
          <w:rFonts w:cs="Arial"/>
          <w:b/>
          <w:szCs w:val="24"/>
        </w:rPr>
        <w:t>OBLIGACIONES PREVIAS AL ACTA DE INICIO (</w:t>
      </w:r>
      <w:r w:rsidRPr="00B96356">
        <w:rPr>
          <w:rFonts w:cs="Arial"/>
          <w:b/>
          <w:szCs w:val="24"/>
          <w:highlight w:val="yellow"/>
        </w:rPr>
        <w:t>EL AREA TECNICA DEBE VALIDAR DE ACUERDO A LA NECESIDAD CUALES LE APLICA)</w:t>
      </w:r>
    </w:p>
    <w:p w14:paraId="7EF82FA2" w14:textId="77777777" w:rsidR="002113B6" w:rsidRPr="00B96356" w:rsidRDefault="002113B6" w:rsidP="002113B6">
      <w:pPr>
        <w:jc w:val="both"/>
        <w:rPr>
          <w:rFonts w:cs="Arial"/>
          <w:b/>
          <w:szCs w:val="24"/>
        </w:rPr>
      </w:pPr>
    </w:p>
    <w:p w14:paraId="12485A5B" w14:textId="77777777" w:rsidR="002113B6" w:rsidRPr="001A3D49" w:rsidRDefault="002113B6" w:rsidP="002113B6">
      <w:pPr>
        <w:jc w:val="both"/>
        <w:rPr>
          <w:rFonts w:cs="Arial"/>
          <w:szCs w:val="24"/>
        </w:rPr>
      </w:pPr>
      <w:r w:rsidRPr="00B96356">
        <w:rPr>
          <w:rFonts w:cs="Arial"/>
          <w:szCs w:val="24"/>
        </w:rPr>
        <w:t>Para la suscripción del acta de inicio de</w:t>
      </w:r>
      <w:r w:rsidRPr="001A3D49">
        <w:rPr>
          <w:rFonts w:cs="Arial"/>
          <w:szCs w:val="24"/>
        </w:rPr>
        <w:t xml:space="preserve"> ejecución del contrato, el </w:t>
      </w:r>
      <w:r>
        <w:rPr>
          <w:rFonts w:cs="Arial"/>
          <w:szCs w:val="24"/>
        </w:rPr>
        <w:t>INTERVENTOR</w:t>
      </w:r>
      <w:r w:rsidRPr="001A3D49">
        <w:rPr>
          <w:rFonts w:cs="Arial"/>
          <w:szCs w:val="24"/>
        </w:rPr>
        <w:t xml:space="preserve"> deberá haber cumplido previamente con los siguientes requisitos, y con los previstos en la cláusula de perfeccionamiento y ejecución:</w:t>
      </w:r>
    </w:p>
    <w:p w14:paraId="7CBF1C50" w14:textId="77777777" w:rsidR="002113B6" w:rsidRPr="001A3D49" w:rsidRDefault="002113B6" w:rsidP="002113B6">
      <w:pPr>
        <w:jc w:val="both"/>
        <w:rPr>
          <w:rFonts w:cs="Arial"/>
          <w:szCs w:val="24"/>
        </w:rPr>
      </w:pPr>
    </w:p>
    <w:p w14:paraId="4AAE1F4D" w14:textId="77777777" w:rsidR="002113B6" w:rsidRPr="004A39CF" w:rsidRDefault="002113B6" w:rsidP="002113B6">
      <w:pPr>
        <w:numPr>
          <w:ilvl w:val="3"/>
          <w:numId w:val="29"/>
        </w:numPr>
        <w:ind w:left="851" w:hanging="425"/>
        <w:jc w:val="both"/>
        <w:rPr>
          <w:rFonts w:cs="Arial"/>
          <w:szCs w:val="24"/>
        </w:rPr>
      </w:pPr>
      <w:r w:rsidRPr="001A3D49">
        <w:rPr>
          <w:rFonts w:cs="Arial"/>
          <w:szCs w:val="24"/>
        </w:rPr>
        <w:t xml:space="preserve">Presentar al IDU dentro de los dos (2) días hábiles siguientes al cumplimiento de los requisitos de perfeccionamiento y ejecución, las hojas de vida del recurso humano mínimo de </w:t>
      </w:r>
      <w:r>
        <w:rPr>
          <w:rFonts w:cs="Arial"/>
          <w:szCs w:val="24"/>
        </w:rPr>
        <w:t>interventor</w:t>
      </w:r>
      <w:r w:rsidRPr="001A3D49">
        <w:rPr>
          <w:rFonts w:cs="Arial"/>
          <w:szCs w:val="24"/>
        </w:rPr>
        <w:t xml:space="preserve">ía requerido para el inicio del contrato, de acuerdo a lo definido en el Anexo 1- Anexo Técnico y en el apéndice de Requerimientos de Personal Mínimo. En caso de no ser aprobada alguna hoja de vida, se debe </w:t>
      </w:r>
      <w:r w:rsidRPr="001A3D49">
        <w:rPr>
          <w:rFonts w:cs="Arial"/>
          <w:szCs w:val="24"/>
        </w:rPr>
        <w:lastRenderedPageBreak/>
        <w:t xml:space="preserve">presentar la nueva hoja de vida al día hábil siguiente a la notificación de no aceptación. De cualquier manera, el plazo total </w:t>
      </w:r>
      <w:r w:rsidRPr="004A39CF">
        <w:rPr>
          <w:rFonts w:cs="Arial"/>
          <w:szCs w:val="24"/>
        </w:rPr>
        <w:t>para la entrega, revisión y aprobación de las hojas de vida no puede exceder el plazo establecido para la suscripción del acta de inicio.</w:t>
      </w:r>
    </w:p>
    <w:p w14:paraId="14F398BA" w14:textId="77777777" w:rsidR="002113B6" w:rsidRPr="004A39CF" w:rsidRDefault="002113B6" w:rsidP="002113B6">
      <w:pPr>
        <w:numPr>
          <w:ilvl w:val="3"/>
          <w:numId w:val="29"/>
        </w:numPr>
        <w:ind w:left="851" w:hanging="425"/>
        <w:jc w:val="both"/>
        <w:rPr>
          <w:rFonts w:cs="Arial"/>
          <w:szCs w:val="24"/>
        </w:rPr>
      </w:pPr>
      <w:r w:rsidRPr="004A39CF">
        <w:rPr>
          <w:rFonts w:cs="Arial"/>
          <w:szCs w:val="24"/>
        </w:rPr>
        <w:t>Aprobar el PDT presentado por el contratista de obra para la fase de preliminares de acuerdo a lo establecido en el Manual de interventoría y/o Supervisión de Contratos del IDU, vigente.</w:t>
      </w:r>
    </w:p>
    <w:p w14:paraId="6036E38C" w14:textId="77777777" w:rsidR="002113B6" w:rsidRPr="00D814D7" w:rsidRDefault="002113B6" w:rsidP="002113B6">
      <w:pPr>
        <w:pStyle w:val="Default"/>
        <w:jc w:val="both"/>
        <w:rPr>
          <w:rFonts w:eastAsia="Times New Roman" w:cs="Arial"/>
          <w:b/>
          <w:color w:val="FF0000"/>
          <w:lang w:val="es-ES" w:eastAsia="es-ES"/>
        </w:rPr>
      </w:pPr>
    </w:p>
    <w:p w14:paraId="34C452BE" w14:textId="77777777" w:rsidR="002113B6" w:rsidRPr="004C07B4" w:rsidRDefault="002113B6" w:rsidP="002113B6">
      <w:pPr>
        <w:numPr>
          <w:ilvl w:val="1"/>
          <w:numId w:val="21"/>
        </w:numPr>
        <w:jc w:val="both"/>
        <w:rPr>
          <w:rFonts w:cs="Arial"/>
          <w:b/>
          <w:szCs w:val="24"/>
          <w:lang w:val="es-CO" w:eastAsia="es-CO"/>
        </w:rPr>
      </w:pPr>
      <w:r w:rsidRPr="004C07B4">
        <w:rPr>
          <w:rFonts w:cs="Arial"/>
          <w:b/>
          <w:szCs w:val="24"/>
          <w:lang w:val="es-CO" w:eastAsia="es-CO"/>
        </w:rPr>
        <w:t xml:space="preserve">OBLIGACIONES DE LA FASE DE EJECUCIÓN </w:t>
      </w:r>
      <w:r>
        <w:rPr>
          <w:rFonts w:cs="Arial"/>
          <w:b/>
          <w:szCs w:val="24"/>
          <w:lang w:val="es-CO" w:eastAsia="es-CO"/>
        </w:rPr>
        <w:t>DE OBRAS</w:t>
      </w:r>
    </w:p>
    <w:p w14:paraId="6AA7178A" w14:textId="77777777" w:rsidR="002113B6" w:rsidRPr="004C07B4" w:rsidRDefault="002113B6" w:rsidP="002113B6">
      <w:pPr>
        <w:autoSpaceDE w:val="0"/>
        <w:autoSpaceDN w:val="0"/>
        <w:adjustRightInd w:val="0"/>
        <w:jc w:val="both"/>
        <w:rPr>
          <w:rFonts w:cs="Arial"/>
          <w:szCs w:val="24"/>
          <w:lang w:val="es-ES_tradnl"/>
        </w:rPr>
      </w:pPr>
    </w:p>
    <w:p w14:paraId="273F0524" w14:textId="77777777" w:rsidR="002113B6" w:rsidRPr="004C07B4" w:rsidRDefault="002113B6" w:rsidP="002113B6">
      <w:pPr>
        <w:numPr>
          <w:ilvl w:val="2"/>
          <w:numId w:val="24"/>
        </w:numPr>
        <w:rPr>
          <w:rFonts w:cs="Arial"/>
          <w:b/>
          <w:szCs w:val="24"/>
        </w:rPr>
      </w:pPr>
      <w:r w:rsidRPr="004C07B4">
        <w:rPr>
          <w:rFonts w:cs="Arial"/>
          <w:b/>
          <w:szCs w:val="24"/>
        </w:rPr>
        <w:t>OBLIGACIONES DEL COMPONENTE TÉCNICO</w:t>
      </w:r>
    </w:p>
    <w:p w14:paraId="37B50128" w14:textId="77777777" w:rsidR="002113B6" w:rsidRPr="004C07B4" w:rsidRDefault="002113B6" w:rsidP="002113B6">
      <w:pPr>
        <w:rPr>
          <w:rFonts w:cs="Arial"/>
          <w:b/>
          <w:szCs w:val="24"/>
        </w:rPr>
      </w:pPr>
    </w:p>
    <w:p w14:paraId="35FA3585" w14:textId="77777777" w:rsidR="002113B6" w:rsidRPr="004C07B4" w:rsidRDefault="002113B6" w:rsidP="002113B6">
      <w:pPr>
        <w:jc w:val="both"/>
        <w:rPr>
          <w:rFonts w:cs="Arial"/>
          <w:szCs w:val="24"/>
          <w:lang w:val="es-ES_tradnl"/>
        </w:rPr>
      </w:pPr>
      <w:r w:rsidRPr="004C07B4">
        <w:rPr>
          <w:rFonts w:cs="Arial"/>
          <w:szCs w:val="24"/>
          <w:lang w:val="es-ES_tradnl"/>
        </w:rPr>
        <w:t xml:space="preserve">Además de las obligaciones establecidas en el </w:t>
      </w:r>
      <w:r w:rsidRPr="00667368">
        <w:rPr>
          <w:rFonts w:cs="Arial"/>
          <w:szCs w:val="24"/>
          <w:lang w:val="es-ES_tradnl"/>
        </w:rPr>
        <w:t>Manual de interventoría y/o Supervisión de Contratos del IDU, vigente</w:t>
      </w:r>
      <w:r w:rsidRPr="004C07B4">
        <w:rPr>
          <w:rFonts w:cs="Arial"/>
          <w:szCs w:val="24"/>
          <w:lang w:val="es-ES_tradnl"/>
        </w:rPr>
        <w:t xml:space="preserve">, el </w:t>
      </w:r>
      <w:r>
        <w:rPr>
          <w:rFonts w:cs="Arial"/>
          <w:szCs w:val="24"/>
          <w:lang w:val="es-ES_tradnl"/>
        </w:rPr>
        <w:t>INTERVENTOR</w:t>
      </w:r>
      <w:r w:rsidRPr="004C07B4">
        <w:rPr>
          <w:rFonts w:cs="Arial"/>
          <w:szCs w:val="24"/>
          <w:lang w:val="es-ES_tradnl"/>
        </w:rPr>
        <w:t xml:space="preserve"> deberá:</w:t>
      </w:r>
    </w:p>
    <w:p w14:paraId="5AE40EEC" w14:textId="77777777" w:rsidR="002113B6" w:rsidRPr="004C07B4" w:rsidRDefault="002113B6" w:rsidP="002113B6">
      <w:pPr>
        <w:rPr>
          <w:rFonts w:cs="Arial"/>
          <w:b/>
          <w:szCs w:val="24"/>
        </w:rPr>
      </w:pPr>
    </w:p>
    <w:p w14:paraId="7A1D6B3E" w14:textId="77777777" w:rsidR="002113B6" w:rsidRPr="004C07B4" w:rsidRDefault="002113B6" w:rsidP="002113B6">
      <w:pPr>
        <w:numPr>
          <w:ilvl w:val="0"/>
          <w:numId w:val="9"/>
        </w:numPr>
        <w:contextualSpacing/>
        <w:jc w:val="both"/>
        <w:rPr>
          <w:rFonts w:cs="Arial"/>
          <w:b/>
          <w:szCs w:val="24"/>
        </w:rPr>
      </w:pPr>
      <w:r w:rsidRPr="004C07B4">
        <w:rPr>
          <w:rFonts w:cs="Arial"/>
          <w:szCs w:val="24"/>
        </w:rPr>
        <w:t>Verificar que el Contratista de obra cumpla con las normas y especificaciones técnicas vigentes y propias del proyecto. Teniendo en cuenta los principios de economía, eficiencia, celeridad y calidad.</w:t>
      </w:r>
    </w:p>
    <w:p w14:paraId="55A81EDC" w14:textId="77777777" w:rsidR="002113B6" w:rsidRPr="004C07B4" w:rsidRDefault="002113B6" w:rsidP="002113B6">
      <w:pPr>
        <w:numPr>
          <w:ilvl w:val="0"/>
          <w:numId w:val="9"/>
        </w:numPr>
        <w:contextualSpacing/>
        <w:jc w:val="both"/>
        <w:rPr>
          <w:rFonts w:cs="Arial"/>
          <w:b/>
          <w:szCs w:val="24"/>
        </w:rPr>
      </w:pPr>
      <w:r w:rsidRPr="004C07B4">
        <w:rPr>
          <w:rFonts w:cs="Arial"/>
          <w:szCs w:val="24"/>
        </w:rPr>
        <w:t>Vigilar y garantizar la calidad en la ejecución del replanteo de la obra, de tal forma que permita localizar adecuadamente el proyecto sobre el terreno. Verificar que el contratista de obra asegure la permanencia de las referencias topográficas establecidas, su protección, traslado o reposición cuando sea necesario.</w:t>
      </w:r>
    </w:p>
    <w:p w14:paraId="2DB4C925" w14:textId="77777777" w:rsidR="002113B6" w:rsidRPr="004C07B4" w:rsidRDefault="002113B6" w:rsidP="002113B6">
      <w:pPr>
        <w:numPr>
          <w:ilvl w:val="0"/>
          <w:numId w:val="9"/>
        </w:numPr>
        <w:contextualSpacing/>
        <w:jc w:val="both"/>
        <w:rPr>
          <w:rFonts w:cs="Arial"/>
          <w:b/>
          <w:szCs w:val="24"/>
        </w:rPr>
      </w:pPr>
      <w:r>
        <w:rPr>
          <w:rFonts w:cs="Arial"/>
          <w:szCs w:val="24"/>
        </w:rPr>
        <w:t xml:space="preserve">Revisar y </w:t>
      </w:r>
      <w:r w:rsidRPr="004C07B4">
        <w:rPr>
          <w:rFonts w:cs="Arial"/>
          <w:szCs w:val="24"/>
        </w:rPr>
        <w:t>Aprobar las propuestas planteadas por el Contratista para las posibles soluciones a cualquier inconsistencia que encuentre durante la ejecución de la obra respecto de los estudios y diseños.</w:t>
      </w:r>
    </w:p>
    <w:p w14:paraId="0B956783" w14:textId="77777777" w:rsidR="002113B6" w:rsidRPr="004C07B4" w:rsidRDefault="002113B6" w:rsidP="002113B6">
      <w:pPr>
        <w:numPr>
          <w:ilvl w:val="0"/>
          <w:numId w:val="9"/>
        </w:numPr>
        <w:contextualSpacing/>
        <w:jc w:val="both"/>
        <w:rPr>
          <w:rFonts w:cs="Arial"/>
          <w:b/>
          <w:szCs w:val="24"/>
        </w:rPr>
      </w:pPr>
      <w:r w:rsidRPr="004C07B4">
        <w:rPr>
          <w:rFonts w:cs="Arial"/>
          <w:szCs w:val="24"/>
        </w:rPr>
        <w:t>Propiciar y participar en las reuniones de seguimiento y/o visitas conjuntamente con el Contratista y sus especialistas revisando las alternativas planteadas y haciendo seguimiento a las soluciones generadas para el buen desarrollo del proyecto y elaborar y suscribir el acta de seguimiento al contrato.</w:t>
      </w:r>
    </w:p>
    <w:p w14:paraId="7DB0C29C" w14:textId="77777777" w:rsidR="002113B6" w:rsidRPr="004C07B4" w:rsidRDefault="002113B6" w:rsidP="002113B6">
      <w:pPr>
        <w:numPr>
          <w:ilvl w:val="0"/>
          <w:numId w:val="9"/>
        </w:numPr>
        <w:contextualSpacing/>
        <w:jc w:val="both"/>
        <w:rPr>
          <w:b/>
          <w:szCs w:val="24"/>
        </w:rPr>
      </w:pPr>
      <w:r w:rsidRPr="004C07B4">
        <w:rPr>
          <w:szCs w:val="24"/>
        </w:rPr>
        <w:t xml:space="preserve">Generar y/o recibir por parte del contratista de obra, antes, durante y después, registros fotográficos y fílmicos que evidencien el progreso de la intervención realizada a través del contrato. El registro fotográfico deberá realizarse mínimo semanalmente y presentarse en el formato INFORME SEMANAL </w:t>
      </w:r>
      <w:r>
        <w:rPr>
          <w:szCs w:val="24"/>
        </w:rPr>
        <w:t>INTERVENTOR</w:t>
      </w:r>
      <w:r w:rsidRPr="004C07B4">
        <w:rPr>
          <w:szCs w:val="24"/>
        </w:rPr>
        <w:t>IA (FOEO13) o el que se encuentre vigente adjuntando el registro fílmico. Se deberá presentar mínimo tres (3) fotografías tomadas siempre desde el mismo punto.</w:t>
      </w:r>
    </w:p>
    <w:p w14:paraId="0126D974" w14:textId="77777777" w:rsidR="002113B6" w:rsidRPr="004C07B4" w:rsidRDefault="002113B6" w:rsidP="002113B6">
      <w:pPr>
        <w:numPr>
          <w:ilvl w:val="0"/>
          <w:numId w:val="9"/>
        </w:numPr>
        <w:contextualSpacing/>
        <w:jc w:val="both"/>
        <w:rPr>
          <w:rFonts w:cs="Arial"/>
          <w:b/>
          <w:szCs w:val="24"/>
        </w:rPr>
      </w:pPr>
      <w:r w:rsidRPr="004C07B4">
        <w:rPr>
          <w:rFonts w:cs="Arial"/>
          <w:szCs w:val="24"/>
        </w:rPr>
        <w:t>Verificar el cumplimiento del PDT, especificaciones técnicas y PAC</w:t>
      </w:r>
      <w:r>
        <w:rPr>
          <w:rFonts w:cs="Arial"/>
          <w:szCs w:val="24"/>
        </w:rPr>
        <w:t xml:space="preserve"> presentados por el contrato objeto de interventoría</w:t>
      </w:r>
      <w:r w:rsidRPr="004C07B4">
        <w:rPr>
          <w:rFonts w:cs="Arial"/>
          <w:szCs w:val="24"/>
        </w:rPr>
        <w:t xml:space="preserve">, asegurando el uso adecuado y oportuno de los recursos. En caso de incumplimientos exigir al Contratista vigilado de manera inmediata los correctivos necesarios. En caso de variaciones por atraso en la ejecución prevista, estudiar y aprobar el plan de contingencia presentado por el </w:t>
      </w:r>
      <w:r w:rsidRPr="00005C85">
        <w:rPr>
          <w:rFonts w:cs="Arial"/>
          <w:szCs w:val="24"/>
        </w:rPr>
        <w:lastRenderedPageBreak/>
        <w:t>Contratista o solicitar al IDU el inicio del proceso administrativo sancionatorio a que haya lu</w:t>
      </w:r>
      <w:r w:rsidRPr="004C07B4">
        <w:rPr>
          <w:rFonts w:cs="Arial"/>
          <w:szCs w:val="24"/>
        </w:rPr>
        <w:t>gar.</w:t>
      </w:r>
    </w:p>
    <w:p w14:paraId="4A70F781" w14:textId="77777777" w:rsidR="002113B6" w:rsidRPr="004C07B4" w:rsidRDefault="002113B6" w:rsidP="002113B6">
      <w:pPr>
        <w:numPr>
          <w:ilvl w:val="0"/>
          <w:numId w:val="9"/>
        </w:numPr>
        <w:contextualSpacing/>
        <w:jc w:val="both"/>
        <w:rPr>
          <w:rFonts w:cs="Arial"/>
          <w:b/>
          <w:szCs w:val="24"/>
        </w:rPr>
      </w:pPr>
      <w:r w:rsidRPr="004C07B4">
        <w:rPr>
          <w:rFonts w:cs="Arial"/>
          <w:szCs w:val="24"/>
        </w:rPr>
        <w:t>Hacer seguimiento</w:t>
      </w:r>
      <w:r>
        <w:rPr>
          <w:rFonts w:cs="Arial"/>
          <w:szCs w:val="24"/>
        </w:rPr>
        <w:t xml:space="preserve"> y verificación</w:t>
      </w:r>
      <w:r w:rsidRPr="004C07B4">
        <w:rPr>
          <w:rFonts w:cs="Arial"/>
          <w:szCs w:val="24"/>
        </w:rPr>
        <w:t xml:space="preserve"> a la implementación del Plan de Manejo de Tráfico aprobado por la SDM.</w:t>
      </w:r>
    </w:p>
    <w:p w14:paraId="6AD3EAD3" w14:textId="77777777" w:rsidR="002113B6" w:rsidRPr="004C07B4" w:rsidRDefault="002113B6" w:rsidP="002113B6">
      <w:pPr>
        <w:numPr>
          <w:ilvl w:val="0"/>
          <w:numId w:val="9"/>
        </w:numPr>
        <w:contextualSpacing/>
        <w:jc w:val="both"/>
        <w:rPr>
          <w:rFonts w:cs="Arial"/>
          <w:b/>
          <w:szCs w:val="24"/>
        </w:rPr>
      </w:pPr>
      <w:r w:rsidRPr="004C07B4">
        <w:rPr>
          <w:rFonts w:cs="Arial"/>
          <w:szCs w:val="24"/>
        </w:rPr>
        <w:t xml:space="preserve">Hacer seguimiento </w:t>
      </w:r>
      <w:r>
        <w:rPr>
          <w:rFonts w:cs="Arial"/>
          <w:szCs w:val="24"/>
        </w:rPr>
        <w:t xml:space="preserve">y verificación </w:t>
      </w:r>
      <w:r w:rsidRPr="004C07B4">
        <w:rPr>
          <w:rFonts w:cs="Arial"/>
          <w:szCs w:val="24"/>
        </w:rPr>
        <w:t xml:space="preserve">a la implementación del Plan de Calidad y el Plan de Inspección de Ensayos de </w:t>
      </w:r>
      <w:r w:rsidR="007E15E6" w:rsidRPr="004C07B4">
        <w:rPr>
          <w:rFonts w:cs="Arial"/>
          <w:szCs w:val="24"/>
        </w:rPr>
        <w:t>Laboratorio.</w:t>
      </w:r>
      <w:r w:rsidR="007E15E6">
        <w:rPr>
          <w:rFonts w:cs="Arial"/>
          <w:szCs w:val="24"/>
        </w:rPr>
        <w:t xml:space="preserve"> (</w:t>
      </w:r>
      <w:r>
        <w:rPr>
          <w:rFonts w:cs="Arial"/>
          <w:szCs w:val="24"/>
        </w:rPr>
        <w:t>si aplica)</w:t>
      </w:r>
    </w:p>
    <w:p w14:paraId="5EE49996" w14:textId="77777777" w:rsidR="002113B6" w:rsidRPr="004C07B4" w:rsidRDefault="002113B6" w:rsidP="002113B6">
      <w:pPr>
        <w:numPr>
          <w:ilvl w:val="0"/>
          <w:numId w:val="9"/>
        </w:numPr>
        <w:contextualSpacing/>
        <w:jc w:val="both"/>
        <w:rPr>
          <w:rFonts w:cs="Arial"/>
          <w:szCs w:val="24"/>
        </w:rPr>
      </w:pPr>
      <w:r w:rsidRPr="004C07B4">
        <w:rPr>
          <w:rFonts w:cs="Arial"/>
          <w:szCs w:val="24"/>
        </w:rPr>
        <w:t>Revisar</w:t>
      </w:r>
      <w:r>
        <w:rPr>
          <w:rFonts w:cs="Arial"/>
          <w:szCs w:val="24"/>
        </w:rPr>
        <w:t xml:space="preserve"> y aprobar</w:t>
      </w:r>
      <w:r w:rsidRPr="004C07B4">
        <w:rPr>
          <w:rFonts w:cs="Arial"/>
          <w:szCs w:val="24"/>
        </w:rPr>
        <w:t xml:space="preserve"> la reprogramación del PDT del proyecto</w:t>
      </w:r>
      <w:r w:rsidRPr="00A76FF2">
        <w:rPr>
          <w:szCs w:val="24"/>
        </w:rPr>
        <w:t xml:space="preserve"> </w:t>
      </w:r>
      <w:r w:rsidRPr="004C07B4">
        <w:rPr>
          <w:szCs w:val="24"/>
        </w:rPr>
        <w:t>teniendo en cuenta los lineamientos establecidos en “</w:t>
      </w:r>
      <w:r w:rsidRPr="00667368">
        <w:rPr>
          <w:szCs w:val="24"/>
        </w:rPr>
        <w:t>Manual de interventoría y/o Supervisión de Contratos del IDU, vigente</w:t>
      </w:r>
      <w:r w:rsidRPr="00667368" w:rsidDel="00667368">
        <w:rPr>
          <w:szCs w:val="24"/>
        </w:rPr>
        <w:t xml:space="preserve"> </w:t>
      </w:r>
    </w:p>
    <w:p w14:paraId="02E4EFEE" w14:textId="77777777" w:rsidR="002113B6" w:rsidRPr="004C07B4" w:rsidRDefault="002113B6" w:rsidP="002113B6">
      <w:pPr>
        <w:numPr>
          <w:ilvl w:val="0"/>
          <w:numId w:val="9"/>
        </w:numPr>
        <w:contextualSpacing/>
        <w:jc w:val="both"/>
        <w:rPr>
          <w:b/>
          <w:szCs w:val="24"/>
        </w:rPr>
      </w:pPr>
      <w:r w:rsidRPr="004C07B4">
        <w:rPr>
          <w:szCs w:val="24"/>
        </w:rPr>
        <w:t xml:space="preserve">Elaborar los informes semanales, mensuales y finales con base en los insumos entregados por el Contratista, teniendo en cuenta los lineamientos establecidos en </w:t>
      </w:r>
      <w:r w:rsidRPr="00667368">
        <w:rPr>
          <w:szCs w:val="24"/>
        </w:rPr>
        <w:t>Manual de interventoría y/o Supervisión de Contratos del IDU, vigente</w:t>
      </w:r>
    </w:p>
    <w:p w14:paraId="23D5282C" w14:textId="77777777" w:rsidR="002113B6" w:rsidRPr="00E40993" w:rsidRDefault="002113B6" w:rsidP="002113B6">
      <w:pPr>
        <w:numPr>
          <w:ilvl w:val="0"/>
          <w:numId w:val="9"/>
        </w:numPr>
        <w:contextualSpacing/>
        <w:jc w:val="both"/>
        <w:rPr>
          <w:rFonts w:cs="Arial"/>
          <w:b/>
          <w:szCs w:val="24"/>
        </w:rPr>
      </w:pPr>
      <w:r w:rsidRPr="004C07B4">
        <w:rPr>
          <w:rFonts w:cs="Arial"/>
          <w:szCs w:val="24"/>
        </w:rPr>
        <w:t>Aprobar dentro de los cinco (5) días siguientes a la solicitud presentada por el Contratista vigilado, los Análisis de Precios Unitarios y el balance presupuestal del contrato debidamente justificados, en caso de requerirse ítem no previstos para la adecuada ejecución del proyecto.</w:t>
      </w:r>
    </w:p>
    <w:p w14:paraId="4372E7FE" w14:textId="77777777" w:rsidR="002113B6" w:rsidRPr="00520C71" w:rsidRDefault="002113B6" w:rsidP="002113B6">
      <w:pPr>
        <w:numPr>
          <w:ilvl w:val="0"/>
          <w:numId w:val="9"/>
        </w:numPr>
        <w:contextualSpacing/>
        <w:jc w:val="both"/>
        <w:rPr>
          <w:rFonts w:cs="Arial"/>
          <w:b/>
          <w:szCs w:val="24"/>
        </w:rPr>
      </w:pPr>
      <w:r w:rsidRPr="004C07B4">
        <w:rPr>
          <w:rFonts w:cs="Arial"/>
          <w:szCs w:val="24"/>
        </w:rPr>
        <w:t xml:space="preserve">Verificar la disposición por parte del Contratista vigilado de los equipos, personal, materiales y demás insumos necesarios para la iniciación y ejecución de las diferentes actividades de acuerdo con las fechas previstas en el PDT aprobado y disponer del personal propio requerido para la ejecución de la </w:t>
      </w:r>
      <w:r>
        <w:rPr>
          <w:rFonts w:cs="Arial"/>
          <w:szCs w:val="24"/>
        </w:rPr>
        <w:t>interventor</w:t>
      </w:r>
      <w:r w:rsidRPr="004C07B4">
        <w:rPr>
          <w:rFonts w:cs="Arial"/>
          <w:szCs w:val="24"/>
        </w:rPr>
        <w:t xml:space="preserve">ía. </w:t>
      </w:r>
    </w:p>
    <w:p w14:paraId="2A3ADB1C" w14:textId="77777777" w:rsidR="002113B6" w:rsidRPr="0004529D" w:rsidRDefault="002113B6" w:rsidP="002113B6">
      <w:pPr>
        <w:numPr>
          <w:ilvl w:val="0"/>
          <w:numId w:val="9"/>
        </w:numPr>
        <w:contextualSpacing/>
        <w:jc w:val="both"/>
        <w:rPr>
          <w:b/>
          <w:szCs w:val="24"/>
          <w:highlight w:val="yellow"/>
        </w:rPr>
      </w:pPr>
      <w:r w:rsidRPr="004C07B4">
        <w:rPr>
          <w:szCs w:val="24"/>
        </w:rPr>
        <w:t xml:space="preserve">Realizar los ensayos de laboratorio requeridos con el fin de corroborar la calidad </w:t>
      </w:r>
      <w:r>
        <w:rPr>
          <w:szCs w:val="24"/>
        </w:rPr>
        <w:t xml:space="preserve">de </w:t>
      </w:r>
      <w:r w:rsidRPr="004C07B4">
        <w:rPr>
          <w:szCs w:val="24"/>
        </w:rPr>
        <w:t>los materiales y de la obra, de conformidad con las especificaciones contratadas para el proyecto y presentar al IDU mensualmente el resultado de los mismos en el formato “CUADRO RESUMEN PRUEBAS DE LABORATORIO V1” (FO-EO-28) o el que se encuentre vigente.</w:t>
      </w:r>
      <w:r>
        <w:rPr>
          <w:szCs w:val="24"/>
        </w:rPr>
        <w:t xml:space="preserve"> </w:t>
      </w:r>
      <w:r w:rsidRPr="0004529D">
        <w:rPr>
          <w:szCs w:val="24"/>
          <w:highlight w:val="yellow"/>
        </w:rPr>
        <w:t>(si aplica)</w:t>
      </w:r>
    </w:p>
    <w:p w14:paraId="2EF480DD" w14:textId="77777777" w:rsidR="002113B6" w:rsidRPr="0004529D" w:rsidRDefault="002113B6" w:rsidP="002113B6">
      <w:pPr>
        <w:numPr>
          <w:ilvl w:val="0"/>
          <w:numId w:val="9"/>
        </w:numPr>
        <w:contextualSpacing/>
        <w:jc w:val="both"/>
        <w:rPr>
          <w:rFonts w:cs="Arial"/>
          <w:b/>
          <w:szCs w:val="24"/>
          <w:highlight w:val="yellow"/>
        </w:rPr>
      </w:pPr>
      <w:r w:rsidRPr="004C07B4">
        <w:rPr>
          <w:rFonts w:cs="Arial"/>
          <w:szCs w:val="24"/>
        </w:rPr>
        <w:t xml:space="preserve">Solicitar los correctivos de obras, cuando los resultados de los ensayos no cumplan con las especificaciones contratadas para el proyecto y verificar que los correctivos sean adoptados por el Contratista vigilado en un plazo no mayor a OCHO (8) días hábiles siguientes a la solicitud por parte de la </w:t>
      </w:r>
      <w:r>
        <w:rPr>
          <w:rFonts w:cs="Arial"/>
          <w:szCs w:val="24"/>
        </w:rPr>
        <w:t>interventor</w:t>
      </w:r>
      <w:r w:rsidRPr="004C07B4">
        <w:rPr>
          <w:rFonts w:cs="Arial"/>
          <w:szCs w:val="24"/>
        </w:rPr>
        <w:t xml:space="preserve">ía y/o el IDU. Cumplido lo anterior, el </w:t>
      </w:r>
      <w:r>
        <w:rPr>
          <w:rFonts w:cs="Arial"/>
          <w:szCs w:val="24"/>
        </w:rPr>
        <w:t>INTERVENTOR</w:t>
      </w:r>
      <w:r w:rsidRPr="004C07B4">
        <w:rPr>
          <w:rFonts w:cs="Arial"/>
          <w:szCs w:val="24"/>
        </w:rPr>
        <w:t xml:space="preserve"> podrá realizar ensayos de laboratorio para validar el cumplimiento de los correctivos solicitados. </w:t>
      </w:r>
      <w:r w:rsidRPr="0004529D">
        <w:rPr>
          <w:rFonts w:cs="Arial"/>
          <w:szCs w:val="24"/>
          <w:highlight w:val="yellow"/>
        </w:rPr>
        <w:t>(si aplica)</w:t>
      </w:r>
    </w:p>
    <w:p w14:paraId="750060E5" w14:textId="77777777" w:rsidR="002113B6" w:rsidRPr="004C07B4" w:rsidRDefault="002113B6" w:rsidP="002113B6">
      <w:pPr>
        <w:numPr>
          <w:ilvl w:val="0"/>
          <w:numId w:val="9"/>
        </w:numPr>
        <w:contextualSpacing/>
        <w:jc w:val="both"/>
        <w:rPr>
          <w:rFonts w:cs="Arial"/>
          <w:b/>
          <w:szCs w:val="24"/>
        </w:rPr>
      </w:pPr>
      <w:r w:rsidRPr="004C07B4">
        <w:rPr>
          <w:rFonts w:cs="Arial"/>
          <w:szCs w:val="24"/>
        </w:rPr>
        <w:t>Verificar que, durante la ejecución de la obra, el Contratista vigilado implemente la señalización de manera permanente</w:t>
      </w:r>
      <w:r>
        <w:rPr>
          <w:rFonts w:cs="Arial"/>
          <w:szCs w:val="24"/>
        </w:rPr>
        <w:t xml:space="preserve"> de conformidad con lo aprobado por la Secretaria Distrital de Movilidad y </w:t>
      </w:r>
      <w:r w:rsidRPr="004C07B4">
        <w:rPr>
          <w:rFonts w:cs="Arial"/>
          <w:szCs w:val="24"/>
        </w:rPr>
        <w:t>de acuerdo con el avance y condiciones particulares de la obra.</w:t>
      </w:r>
    </w:p>
    <w:p w14:paraId="2A921D64" w14:textId="77777777" w:rsidR="002113B6" w:rsidRPr="004C07B4" w:rsidRDefault="002113B6" w:rsidP="002113B6">
      <w:pPr>
        <w:numPr>
          <w:ilvl w:val="0"/>
          <w:numId w:val="9"/>
        </w:numPr>
        <w:contextualSpacing/>
        <w:jc w:val="both"/>
        <w:rPr>
          <w:rFonts w:cs="Arial"/>
          <w:b/>
          <w:szCs w:val="24"/>
        </w:rPr>
      </w:pPr>
      <w:r w:rsidRPr="004C07B4">
        <w:rPr>
          <w:rFonts w:cs="Arial"/>
          <w:szCs w:val="24"/>
        </w:rPr>
        <w:t>Verificar la implementación de la señalización y demarcación requerida, antes de iniciar cualquier tipo de actividad.</w:t>
      </w:r>
    </w:p>
    <w:p w14:paraId="427E43E5" w14:textId="77777777" w:rsidR="002113B6" w:rsidRPr="004C07B4" w:rsidRDefault="002113B6" w:rsidP="002113B6">
      <w:pPr>
        <w:numPr>
          <w:ilvl w:val="0"/>
          <w:numId w:val="9"/>
        </w:numPr>
        <w:contextualSpacing/>
        <w:jc w:val="both"/>
        <w:rPr>
          <w:rFonts w:cs="Arial"/>
          <w:b/>
          <w:szCs w:val="24"/>
        </w:rPr>
      </w:pPr>
      <w:r w:rsidRPr="004C07B4">
        <w:rPr>
          <w:rFonts w:cs="Arial"/>
          <w:szCs w:val="24"/>
        </w:rPr>
        <w:t>Verificar la implementación de la señalización Ambiental y de Seguridad y Salud en el Trabajo requerida en la obra de acuerdo con los estándares definidos en la legislación nacional vigente y las normas técnicas colombianas NTC.</w:t>
      </w:r>
    </w:p>
    <w:p w14:paraId="00FF755F" w14:textId="77777777" w:rsidR="002113B6" w:rsidRPr="004C07B4" w:rsidRDefault="002113B6" w:rsidP="002113B6">
      <w:pPr>
        <w:numPr>
          <w:ilvl w:val="0"/>
          <w:numId w:val="9"/>
        </w:numPr>
        <w:contextualSpacing/>
        <w:jc w:val="both"/>
        <w:rPr>
          <w:rFonts w:cs="Arial"/>
          <w:b/>
          <w:szCs w:val="24"/>
        </w:rPr>
      </w:pPr>
      <w:r w:rsidRPr="004C07B4">
        <w:rPr>
          <w:rFonts w:cs="Arial"/>
          <w:szCs w:val="24"/>
        </w:rPr>
        <w:lastRenderedPageBreak/>
        <w:t xml:space="preserve">Verificar que las áreas de trabajo estén completamente aisladas de peatones y vehículos y que se habiliten zonas seguras dentro de los frentes de obra, para el tránsito de los trabajadores y el personal involucrado. </w:t>
      </w:r>
    </w:p>
    <w:p w14:paraId="6346746F" w14:textId="77777777" w:rsidR="002113B6" w:rsidRPr="00392A63" w:rsidRDefault="002113B6" w:rsidP="002113B6">
      <w:pPr>
        <w:numPr>
          <w:ilvl w:val="0"/>
          <w:numId w:val="9"/>
        </w:numPr>
        <w:contextualSpacing/>
        <w:jc w:val="both"/>
        <w:rPr>
          <w:rFonts w:cs="Arial"/>
          <w:b/>
          <w:szCs w:val="24"/>
        </w:rPr>
      </w:pPr>
      <w:r w:rsidRPr="008B2FB3">
        <w:rPr>
          <w:rFonts w:cs="Arial"/>
          <w:szCs w:val="24"/>
        </w:rPr>
        <w:t>Revisar y aprobar</w:t>
      </w:r>
      <w:r w:rsidRPr="00AE53EF">
        <w:rPr>
          <w:rFonts w:cs="Arial"/>
          <w:szCs w:val="24"/>
        </w:rPr>
        <w:t xml:space="preserve"> los planos record de obra construida de acuerdo con </w:t>
      </w:r>
      <w:r w:rsidRPr="000E7E4E">
        <w:rPr>
          <w:rFonts w:cs="Arial"/>
          <w:szCs w:val="24"/>
        </w:rPr>
        <w:t xml:space="preserve">los aplicativos dispuestos por el IDU para tal fin, teniendo en cuenta la </w:t>
      </w:r>
      <w:r w:rsidRPr="00392A63">
        <w:rPr>
          <w:rFonts w:cs="Arial"/>
          <w:szCs w:val="24"/>
          <w:shd w:val="clear" w:color="auto" w:fill="FFFFFF"/>
        </w:rPr>
        <w:t xml:space="preserve">GUÍA </w:t>
      </w:r>
      <w:r w:rsidRPr="00392A63">
        <w:rPr>
          <w:rFonts w:cs="Arial"/>
          <w:szCs w:val="24"/>
        </w:rPr>
        <w:t>(GU-IC-06)</w:t>
      </w:r>
      <w:r w:rsidRPr="00392A63">
        <w:rPr>
          <w:rFonts w:cs="Arial"/>
          <w:szCs w:val="24"/>
          <w:shd w:val="clear" w:color="auto" w:fill="FFFFFF"/>
        </w:rPr>
        <w:t xml:space="preserve"> ENTREGA DE PRODUCTOS EN FORMATO DIGITAL DE PROYECTOS REALIZADOS EN LA INFRAESTRUCTURA DE LOS SISTEMAS DE MOVILIDAD Y ESPACIO PÚBLICO</w:t>
      </w:r>
      <w:r>
        <w:rPr>
          <w:rFonts w:cs="Arial"/>
          <w:szCs w:val="24"/>
          <w:shd w:val="clear" w:color="auto" w:fill="FFFFFF"/>
        </w:rPr>
        <w:t>.</w:t>
      </w:r>
    </w:p>
    <w:p w14:paraId="20EDA5A3" w14:textId="77777777" w:rsidR="002113B6" w:rsidRPr="00D50366" w:rsidRDefault="002113B6" w:rsidP="002113B6">
      <w:pPr>
        <w:numPr>
          <w:ilvl w:val="0"/>
          <w:numId w:val="9"/>
        </w:numPr>
        <w:contextualSpacing/>
        <w:jc w:val="both"/>
        <w:rPr>
          <w:rFonts w:cs="Arial"/>
          <w:b/>
          <w:szCs w:val="24"/>
        </w:rPr>
      </w:pPr>
      <w:r w:rsidRPr="00DF4BDF">
        <w:rPr>
          <w:rFonts w:cs="Arial"/>
          <w:szCs w:val="24"/>
        </w:rPr>
        <w:t>Revisar, aprobar y suscribir las actas de recibo parcial de obra, conforme con</w:t>
      </w:r>
      <w:r w:rsidRPr="00BF3B41">
        <w:rPr>
          <w:rFonts w:cs="Arial"/>
          <w:szCs w:val="24"/>
        </w:rPr>
        <w:t xml:space="preserve"> los lineamientos establecidos en </w:t>
      </w:r>
      <w:r w:rsidRPr="006036BD">
        <w:rPr>
          <w:rFonts w:cs="Arial"/>
          <w:szCs w:val="24"/>
        </w:rPr>
        <w:t xml:space="preserve">el Manual de </w:t>
      </w:r>
      <w:r w:rsidRPr="00E34ABB">
        <w:rPr>
          <w:rFonts w:cs="Arial"/>
          <w:szCs w:val="24"/>
        </w:rPr>
        <w:t>Interventoría y/o Sup</w:t>
      </w:r>
      <w:r w:rsidRPr="00694AC9">
        <w:rPr>
          <w:rFonts w:cs="Arial"/>
          <w:szCs w:val="24"/>
        </w:rPr>
        <w:t>ervisión del Contratos del IDU</w:t>
      </w:r>
      <w:r w:rsidRPr="00D50366">
        <w:rPr>
          <w:rFonts w:cs="Arial"/>
          <w:szCs w:val="24"/>
        </w:rPr>
        <w:t xml:space="preserve"> vigente.</w:t>
      </w:r>
    </w:p>
    <w:p w14:paraId="57F81EF4" w14:textId="77777777" w:rsidR="002113B6" w:rsidRPr="00D65773" w:rsidRDefault="002113B6" w:rsidP="002113B6">
      <w:pPr>
        <w:numPr>
          <w:ilvl w:val="0"/>
          <w:numId w:val="9"/>
        </w:numPr>
        <w:contextualSpacing/>
        <w:jc w:val="both"/>
        <w:rPr>
          <w:rFonts w:cs="Arial"/>
          <w:b/>
          <w:szCs w:val="24"/>
        </w:rPr>
      </w:pPr>
      <w:r w:rsidRPr="00D65773">
        <w:rPr>
          <w:rFonts w:cs="Arial"/>
          <w:szCs w:val="24"/>
        </w:rPr>
        <w:t xml:space="preserve">Suscribir junto con el </w:t>
      </w:r>
      <w:r w:rsidRPr="00AE53EF">
        <w:rPr>
          <w:rFonts w:cs="Arial"/>
          <w:szCs w:val="24"/>
        </w:rPr>
        <w:t xml:space="preserve">Contratista </w:t>
      </w:r>
      <w:r w:rsidRPr="00E40993">
        <w:rPr>
          <w:rFonts w:cs="Arial"/>
          <w:szCs w:val="24"/>
        </w:rPr>
        <w:t>el acta de terminación de obra</w:t>
      </w:r>
      <w:r w:rsidRPr="00AE53EF">
        <w:rPr>
          <w:rFonts w:cs="Arial"/>
          <w:szCs w:val="24"/>
        </w:rPr>
        <w:t xml:space="preserve"> a más tardar un (1) día después de la fecha de vencimiento del plazo de la ejecución, </w:t>
      </w:r>
      <w:r w:rsidRPr="00E40993">
        <w:t>en la cual se deberá dejar constancia sobre el estado de las obras, el estado de las aprobaciones y/o entrega de los productos objeto del contrato de obra, así como también se dejará constancia de los compromisos del contratista de obra para obtener las aprobaciones pendientes por parte de las ESP, entes competentes e Interventoría.</w:t>
      </w:r>
    </w:p>
    <w:p w14:paraId="64C84E14" w14:textId="77777777" w:rsidR="002113B6" w:rsidRPr="004C07B4" w:rsidRDefault="002113B6" w:rsidP="002113B6">
      <w:pPr>
        <w:numPr>
          <w:ilvl w:val="0"/>
          <w:numId w:val="9"/>
        </w:numPr>
        <w:contextualSpacing/>
        <w:jc w:val="both"/>
        <w:rPr>
          <w:rFonts w:cs="Arial"/>
          <w:b/>
          <w:szCs w:val="24"/>
        </w:rPr>
      </w:pPr>
      <w:r w:rsidRPr="00804504">
        <w:rPr>
          <w:rFonts w:cs="Arial"/>
          <w:szCs w:val="24"/>
        </w:rPr>
        <w:t>Realizar de manera conjunta con las ESP, entidades competentes y el Contratista</w:t>
      </w:r>
      <w:r w:rsidRPr="00110E1B">
        <w:rPr>
          <w:rFonts w:cs="Arial"/>
          <w:szCs w:val="24"/>
        </w:rPr>
        <w:t>, las visitas de</w:t>
      </w:r>
      <w:r w:rsidRPr="004C07B4">
        <w:rPr>
          <w:rFonts w:cs="Arial"/>
          <w:szCs w:val="24"/>
        </w:rPr>
        <w:t xml:space="preserve"> inspección detallada, para verificar el estado final de las obras. Verificar que el Contratista asista con todos los especialistas respectivos.</w:t>
      </w:r>
    </w:p>
    <w:p w14:paraId="7368547E" w14:textId="77777777" w:rsidR="002113B6" w:rsidRPr="00D901EF" w:rsidRDefault="002113B6" w:rsidP="002113B6">
      <w:pPr>
        <w:numPr>
          <w:ilvl w:val="0"/>
          <w:numId w:val="9"/>
        </w:numPr>
        <w:contextualSpacing/>
        <w:jc w:val="both"/>
        <w:rPr>
          <w:rFonts w:cs="Arial"/>
          <w:b/>
          <w:szCs w:val="24"/>
        </w:rPr>
      </w:pPr>
      <w:r w:rsidRPr="00AE53EF">
        <w:rPr>
          <w:rFonts w:cs="Arial"/>
          <w:szCs w:val="24"/>
        </w:rPr>
        <w:t>Suscribir junto con el Contratista vigilado el Acta de Recibo Final de Obra, conforme con</w:t>
      </w:r>
      <w:r w:rsidRPr="00D901EF">
        <w:rPr>
          <w:rFonts w:cs="Arial"/>
          <w:szCs w:val="24"/>
        </w:rPr>
        <w:t xml:space="preserve"> los lineamientos establecidos en el Manual de Interventoría y/o Supervisión de Contratos del IDU</w:t>
      </w:r>
      <w:r>
        <w:rPr>
          <w:rFonts w:cs="Arial"/>
          <w:szCs w:val="24"/>
        </w:rPr>
        <w:t>, vigente</w:t>
      </w:r>
      <w:r w:rsidRPr="00AE53EF">
        <w:rPr>
          <w:rFonts w:cs="Arial"/>
          <w:szCs w:val="24"/>
        </w:rPr>
        <w:t>, una vez se hayan atendido las no conformidades encontradas.</w:t>
      </w:r>
    </w:p>
    <w:p w14:paraId="047E4FF3" w14:textId="77777777" w:rsidR="002113B6" w:rsidRPr="004C07B4" w:rsidRDefault="002113B6" w:rsidP="002113B6">
      <w:pPr>
        <w:numPr>
          <w:ilvl w:val="0"/>
          <w:numId w:val="9"/>
        </w:numPr>
        <w:contextualSpacing/>
        <w:jc w:val="both"/>
        <w:rPr>
          <w:rFonts w:cs="Arial"/>
          <w:b/>
          <w:szCs w:val="24"/>
        </w:rPr>
      </w:pPr>
      <w:r w:rsidRPr="004C07B4">
        <w:rPr>
          <w:rFonts w:cs="Arial"/>
          <w:szCs w:val="24"/>
        </w:rPr>
        <w:t>Elaborar el informe de seguimiento de la garantía única con los insumos entregados por el Contratista vigilado.</w:t>
      </w:r>
    </w:p>
    <w:p w14:paraId="7CCDDF96" w14:textId="77777777" w:rsidR="002113B6" w:rsidRPr="004C07B4" w:rsidRDefault="002113B6" w:rsidP="002113B6">
      <w:pPr>
        <w:numPr>
          <w:ilvl w:val="0"/>
          <w:numId w:val="9"/>
        </w:numPr>
        <w:contextualSpacing/>
        <w:jc w:val="both"/>
        <w:rPr>
          <w:rFonts w:cs="Arial"/>
          <w:b/>
          <w:szCs w:val="24"/>
        </w:rPr>
      </w:pPr>
      <w:r w:rsidRPr="004C07B4">
        <w:rPr>
          <w:rFonts w:cs="Arial"/>
          <w:szCs w:val="24"/>
        </w:rPr>
        <w:t xml:space="preserve">Elaborar el informe final de </w:t>
      </w:r>
      <w:r>
        <w:rPr>
          <w:rFonts w:cs="Arial"/>
          <w:szCs w:val="24"/>
        </w:rPr>
        <w:t>Interventor</w:t>
      </w:r>
      <w:r w:rsidRPr="00804504">
        <w:rPr>
          <w:rFonts w:cs="Arial"/>
          <w:szCs w:val="24"/>
        </w:rPr>
        <w:t>ía</w:t>
      </w:r>
      <w:r w:rsidRPr="004C07B4">
        <w:rPr>
          <w:rFonts w:cs="Arial"/>
          <w:szCs w:val="24"/>
        </w:rPr>
        <w:t xml:space="preserve"> de obra con los insumos entregados por el Contratista vigilado.</w:t>
      </w:r>
    </w:p>
    <w:p w14:paraId="0107742F" w14:textId="77777777" w:rsidR="002113B6" w:rsidRPr="004C07B4" w:rsidRDefault="002113B6" w:rsidP="002113B6">
      <w:pPr>
        <w:numPr>
          <w:ilvl w:val="0"/>
          <w:numId w:val="9"/>
        </w:numPr>
        <w:contextualSpacing/>
        <w:jc w:val="both"/>
        <w:rPr>
          <w:rFonts w:cs="Arial"/>
          <w:b/>
          <w:szCs w:val="24"/>
        </w:rPr>
      </w:pPr>
      <w:r w:rsidRPr="004C07B4">
        <w:rPr>
          <w:rFonts w:cs="Arial"/>
          <w:szCs w:val="24"/>
        </w:rPr>
        <w:t>Verificar el retiro de la señalización temporal utilizada tanto en la obra como en los desvíos y verificar la implementación de la señalización y demarcación de pavimentos definitiva para la obra y para las vías utilizadas como desvíos.</w:t>
      </w:r>
    </w:p>
    <w:p w14:paraId="1600D7C3" w14:textId="77777777" w:rsidR="002113B6" w:rsidRPr="007268D5" w:rsidRDefault="002113B6" w:rsidP="002113B6">
      <w:pPr>
        <w:ind w:left="420"/>
        <w:contextualSpacing/>
        <w:jc w:val="both"/>
        <w:rPr>
          <w:rFonts w:cs="Arial"/>
          <w:b/>
          <w:szCs w:val="24"/>
        </w:rPr>
      </w:pPr>
    </w:p>
    <w:p w14:paraId="39621F85" w14:textId="77777777" w:rsidR="002113B6" w:rsidRPr="007268D5" w:rsidRDefault="002113B6" w:rsidP="002113B6">
      <w:pPr>
        <w:numPr>
          <w:ilvl w:val="2"/>
          <w:numId w:val="21"/>
        </w:numPr>
        <w:shd w:val="clear" w:color="auto" w:fill="FFFFFF"/>
        <w:ind w:left="851" w:hanging="851"/>
        <w:jc w:val="both"/>
        <w:rPr>
          <w:rFonts w:cs="Arial"/>
          <w:b/>
          <w:szCs w:val="24"/>
        </w:rPr>
      </w:pPr>
      <w:r w:rsidRPr="007268D5">
        <w:rPr>
          <w:rFonts w:cs="Arial"/>
          <w:b/>
          <w:szCs w:val="24"/>
        </w:rPr>
        <w:t>COMPONENTE: DIÁLOGO CIUDADANO Y COMUNICACIÓN ESTRATÉGICA</w:t>
      </w:r>
    </w:p>
    <w:p w14:paraId="046001D5" w14:textId="77777777" w:rsidR="002113B6" w:rsidRPr="007268D5" w:rsidRDefault="002113B6" w:rsidP="002113B6">
      <w:pPr>
        <w:jc w:val="both"/>
        <w:rPr>
          <w:rFonts w:cs="Arial"/>
          <w:szCs w:val="24"/>
        </w:rPr>
      </w:pPr>
    </w:p>
    <w:p w14:paraId="7232EF57" w14:textId="77777777" w:rsidR="002113B6" w:rsidRPr="007268D5" w:rsidRDefault="002113B6" w:rsidP="002113B6">
      <w:pPr>
        <w:jc w:val="both"/>
        <w:rPr>
          <w:rFonts w:cs="Arial"/>
          <w:szCs w:val="24"/>
          <w:lang w:val="es-ES_tradnl"/>
        </w:rPr>
      </w:pPr>
      <w:r w:rsidRPr="007268D5">
        <w:rPr>
          <w:rFonts w:cs="Arial"/>
          <w:szCs w:val="24"/>
          <w:lang w:val="es-ES_tradnl"/>
        </w:rPr>
        <w:t xml:space="preserve">Además de las obligaciones establecidas en el </w:t>
      </w:r>
      <w:r w:rsidRPr="00667368">
        <w:rPr>
          <w:rFonts w:cs="Arial"/>
          <w:szCs w:val="24"/>
          <w:lang w:val="es-ES_tradnl"/>
        </w:rPr>
        <w:t>Manual de interventoría y/o Supervisión de Contratos del IDU vigente</w:t>
      </w:r>
      <w:r>
        <w:rPr>
          <w:rFonts w:cs="Arial"/>
          <w:szCs w:val="24"/>
          <w:lang w:val="es-ES_tradnl"/>
        </w:rPr>
        <w:t>,</w:t>
      </w:r>
      <w:r w:rsidRPr="007268D5">
        <w:rPr>
          <w:rFonts w:cs="Arial"/>
          <w:szCs w:val="24"/>
          <w:lang w:val="es-ES_tradnl"/>
        </w:rPr>
        <w:t xml:space="preserve"> el </w:t>
      </w:r>
      <w:r>
        <w:rPr>
          <w:rFonts w:cs="Arial"/>
          <w:szCs w:val="24"/>
          <w:lang w:val="es-ES_tradnl"/>
        </w:rPr>
        <w:t>INTERVENTOR</w:t>
      </w:r>
      <w:r w:rsidRPr="007268D5">
        <w:rPr>
          <w:rFonts w:cs="Arial"/>
          <w:szCs w:val="24"/>
          <w:lang w:val="es-ES_tradnl"/>
        </w:rPr>
        <w:t xml:space="preserve"> deberá:</w:t>
      </w:r>
    </w:p>
    <w:p w14:paraId="2714C7D4" w14:textId="77777777" w:rsidR="002113B6" w:rsidRPr="007268D5" w:rsidRDefault="002113B6" w:rsidP="002113B6">
      <w:pPr>
        <w:jc w:val="both"/>
        <w:rPr>
          <w:rFonts w:cs="Arial"/>
          <w:szCs w:val="24"/>
          <w:lang w:val="es-ES_tradnl"/>
        </w:rPr>
      </w:pPr>
    </w:p>
    <w:p w14:paraId="6342E728" w14:textId="77777777" w:rsidR="002113B6" w:rsidRPr="007268D5" w:rsidRDefault="002113B6" w:rsidP="002113B6">
      <w:pPr>
        <w:numPr>
          <w:ilvl w:val="0"/>
          <w:numId w:val="20"/>
        </w:numPr>
        <w:spacing w:after="200"/>
        <w:ind w:left="426" w:hanging="426"/>
        <w:contextualSpacing/>
        <w:jc w:val="both"/>
        <w:rPr>
          <w:rFonts w:cs="Arial"/>
          <w:szCs w:val="24"/>
        </w:rPr>
      </w:pPr>
      <w:r w:rsidRPr="007268D5">
        <w:rPr>
          <w:rFonts w:cs="Arial"/>
          <w:szCs w:val="24"/>
        </w:rPr>
        <w:t>Revisar y aprobar el Plan de diálogo ciudadano y comunicación estratégica, con su respectivo cronograma.</w:t>
      </w:r>
    </w:p>
    <w:p w14:paraId="18AACCE4" w14:textId="77777777" w:rsidR="002113B6" w:rsidRPr="007268D5" w:rsidRDefault="002113B6" w:rsidP="002113B6">
      <w:pPr>
        <w:numPr>
          <w:ilvl w:val="0"/>
          <w:numId w:val="20"/>
        </w:numPr>
        <w:spacing w:after="200"/>
        <w:ind w:left="426" w:hanging="426"/>
        <w:contextualSpacing/>
        <w:jc w:val="both"/>
        <w:rPr>
          <w:rFonts w:cs="Arial"/>
          <w:szCs w:val="24"/>
        </w:rPr>
      </w:pPr>
      <w:r w:rsidRPr="007268D5">
        <w:rPr>
          <w:rFonts w:cs="Arial"/>
          <w:szCs w:val="24"/>
        </w:rPr>
        <w:lastRenderedPageBreak/>
        <w:t xml:space="preserve">Revisar y aprobar el cumplimiento de los programas y actividades de diálogo ciudadano y comunicación estratégica con el fin de informar, mitigar, sostener y articular en los proyectos. </w:t>
      </w:r>
    </w:p>
    <w:p w14:paraId="6B82F4C2" w14:textId="77777777" w:rsidR="002113B6" w:rsidRPr="007268D5" w:rsidRDefault="002113B6" w:rsidP="002113B6">
      <w:pPr>
        <w:numPr>
          <w:ilvl w:val="0"/>
          <w:numId w:val="20"/>
        </w:numPr>
        <w:ind w:left="426" w:hanging="426"/>
        <w:contextualSpacing/>
        <w:jc w:val="both"/>
        <w:rPr>
          <w:rFonts w:eastAsia="Cambria" w:cs="Arial"/>
          <w:szCs w:val="24"/>
        </w:rPr>
      </w:pPr>
      <w:r w:rsidRPr="007268D5">
        <w:rPr>
          <w:rFonts w:eastAsia="Cambria" w:cs="Arial"/>
          <w:szCs w:val="24"/>
        </w:rPr>
        <w:t>Hacer el seguimiento a las</w:t>
      </w:r>
      <w:r>
        <w:rPr>
          <w:rFonts w:eastAsia="Cambria" w:cs="Arial"/>
          <w:szCs w:val="24"/>
        </w:rPr>
        <w:t xml:space="preserve"> respuestas de las</w:t>
      </w:r>
      <w:r w:rsidRPr="007268D5">
        <w:rPr>
          <w:rFonts w:eastAsia="Cambria" w:cs="Arial"/>
          <w:szCs w:val="24"/>
        </w:rPr>
        <w:t xml:space="preserve"> PQRS presentadas por los ciudadanos en todas las reuniones y punto IDU, con el objetivo de </w:t>
      </w:r>
      <w:r>
        <w:rPr>
          <w:rFonts w:eastAsia="Cambria" w:cs="Arial"/>
          <w:szCs w:val="24"/>
        </w:rPr>
        <w:t xml:space="preserve">verificar la respuesta y </w:t>
      </w:r>
      <w:r w:rsidRPr="007268D5">
        <w:rPr>
          <w:rFonts w:eastAsia="Cambria" w:cs="Arial"/>
          <w:szCs w:val="24"/>
        </w:rPr>
        <w:t>trámite a las mismas conforme a las directrices de la Oficina de Atención al Ciudadano.</w:t>
      </w:r>
    </w:p>
    <w:p w14:paraId="19F49D95" w14:textId="77777777" w:rsidR="002113B6" w:rsidRPr="007268D5" w:rsidRDefault="002113B6" w:rsidP="002113B6">
      <w:pPr>
        <w:numPr>
          <w:ilvl w:val="0"/>
          <w:numId w:val="20"/>
        </w:numPr>
        <w:ind w:left="426" w:hanging="426"/>
        <w:contextualSpacing/>
        <w:jc w:val="both"/>
        <w:rPr>
          <w:rFonts w:eastAsia="Cambria" w:cs="Arial"/>
          <w:szCs w:val="24"/>
        </w:rPr>
      </w:pPr>
      <w:r w:rsidRPr="007268D5">
        <w:rPr>
          <w:rFonts w:eastAsia="Cambria" w:cs="Arial"/>
          <w:szCs w:val="24"/>
        </w:rPr>
        <w:t>Verificar el diligenciamiento y actualización en el Sistema Bachué o el aplicativo vigente al momento de la suscripción del contrato para su aprobación, de toda la información solicitada del componente social en los tiempos requeridos, durante la ejecución del contrato por parte del contratista vigilado.</w:t>
      </w:r>
    </w:p>
    <w:p w14:paraId="584E0E35" w14:textId="77777777" w:rsidR="002113B6" w:rsidRPr="007268D5" w:rsidRDefault="002113B6" w:rsidP="002113B6">
      <w:pPr>
        <w:numPr>
          <w:ilvl w:val="0"/>
          <w:numId w:val="20"/>
        </w:numPr>
        <w:ind w:left="426" w:hanging="426"/>
        <w:contextualSpacing/>
        <w:jc w:val="both"/>
        <w:rPr>
          <w:rFonts w:eastAsia="Cambria" w:cs="Arial"/>
          <w:szCs w:val="24"/>
        </w:rPr>
      </w:pPr>
      <w:r w:rsidRPr="007268D5">
        <w:rPr>
          <w:rFonts w:eastAsia="Cambria" w:cs="Arial"/>
          <w:szCs w:val="24"/>
        </w:rPr>
        <w:t xml:space="preserve">Asistir a la socialización programada por el IDU del Sistema Bachué o el aplicativo vigente al momento de la suscripción del contrato. </w:t>
      </w:r>
    </w:p>
    <w:p w14:paraId="4583E01E" w14:textId="77777777" w:rsidR="002113B6" w:rsidRPr="007268D5" w:rsidRDefault="002113B6" w:rsidP="002113B6">
      <w:pPr>
        <w:numPr>
          <w:ilvl w:val="0"/>
          <w:numId w:val="20"/>
        </w:numPr>
        <w:ind w:left="426" w:hanging="426"/>
        <w:contextualSpacing/>
        <w:jc w:val="both"/>
        <w:rPr>
          <w:rFonts w:eastAsia="Cambria" w:cs="Arial"/>
          <w:szCs w:val="24"/>
        </w:rPr>
      </w:pPr>
      <w:r w:rsidRPr="007268D5">
        <w:rPr>
          <w:rFonts w:eastAsia="Cambria" w:cs="Arial"/>
          <w:szCs w:val="24"/>
        </w:rPr>
        <w:t xml:space="preserve">Durante la ejecución del contrato se debe </w:t>
      </w:r>
      <w:r>
        <w:rPr>
          <w:rFonts w:eastAsia="Cambria" w:cs="Arial"/>
          <w:szCs w:val="24"/>
        </w:rPr>
        <w:t xml:space="preserve">vigilar que se </w:t>
      </w:r>
      <w:r w:rsidRPr="007268D5">
        <w:rPr>
          <w:rFonts w:eastAsia="Cambria" w:cs="Arial"/>
          <w:szCs w:val="24"/>
        </w:rPr>
        <w:t>garanti</w:t>
      </w:r>
      <w:r>
        <w:rPr>
          <w:rFonts w:eastAsia="Cambria" w:cs="Arial"/>
          <w:szCs w:val="24"/>
        </w:rPr>
        <w:t>cen los</w:t>
      </w:r>
      <w:r w:rsidRPr="007268D5">
        <w:rPr>
          <w:rFonts w:eastAsia="Cambria" w:cs="Arial"/>
          <w:szCs w:val="24"/>
        </w:rPr>
        <w:t xml:space="preserve"> canales de información, comunicación y atención para el ciudadano; al igual que velar por el uso y distribución de todas las piezas de comunicación aprobadas por el IDU por parte del contratista vigilado. </w:t>
      </w:r>
    </w:p>
    <w:p w14:paraId="6F39C912" w14:textId="77777777" w:rsidR="002113B6" w:rsidRPr="007268D5" w:rsidRDefault="002113B6" w:rsidP="002113B6">
      <w:pPr>
        <w:numPr>
          <w:ilvl w:val="0"/>
          <w:numId w:val="20"/>
        </w:numPr>
        <w:spacing w:after="200"/>
        <w:ind w:left="426" w:hanging="426"/>
        <w:contextualSpacing/>
        <w:jc w:val="both"/>
        <w:rPr>
          <w:rFonts w:cs="Arial"/>
          <w:szCs w:val="24"/>
        </w:rPr>
      </w:pPr>
      <w:r w:rsidRPr="007268D5">
        <w:rPr>
          <w:rFonts w:cs="Arial"/>
          <w:szCs w:val="24"/>
        </w:rPr>
        <w:t>Realizar las gestiones necesarias para la elaboración de piezas de divulgación del contrato, de acuerdo con los parámetros de la Oficina Asesora de Comunicaciones del IDU.</w:t>
      </w:r>
    </w:p>
    <w:p w14:paraId="16E3A024" w14:textId="77777777" w:rsidR="002113B6" w:rsidRPr="007268D5" w:rsidRDefault="002113B6" w:rsidP="002113B6">
      <w:pPr>
        <w:numPr>
          <w:ilvl w:val="0"/>
          <w:numId w:val="20"/>
        </w:numPr>
        <w:spacing w:after="200"/>
        <w:ind w:left="426" w:hanging="426"/>
        <w:contextualSpacing/>
        <w:jc w:val="both"/>
        <w:rPr>
          <w:rFonts w:cs="Arial"/>
          <w:szCs w:val="24"/>
        </w:rPr>
      </w:pPr>
      <w:r w:rsidRPr="007268D5">
        <w:rPr>
          <w:rFonts w:cs="Arial"/>
          <w:szCs w:val="24"/>
        </w:rPr>
        <w:t xml:space="preserve">Asistir y participar de las reuniones informativas convocadas por el contratista vigilado, comunidad, IDU y las partes interesadas de acuerdo con lo exigido en el contrato. </w:t>
      </w:r>
    </w:p>
    <w:p w14:paraId="35834E6F" w14:textId="77777777" w:rsidR="002113B6" w:rsidRPr="007268D5" w:rsidRDefault="002113B6" w:rsidP="002113B6">
      <w:pPr>
        <w:numPr>
          <w:ilvl w:val="0"/>
          <w:numId w:val="20"/>
        </w:numPr>
        <w:spacing w:after="200"/>
        <w:ind w:left="426" w:hanging="426"/>
        <w:contextualSpacing/>
        <w:jc w:val="both"/>
        <w:rPr>
          <w:rFonts w:cs="Arial"/>
          <w:szCs w:val="24"/>
        </w:rPr>
      </w:pPr>
      <w:r w:rsidRPr="007268D5">
        <w:rPr>
          <w:rFonts w:cs="Arial"/>
          <w:szCs w:val="24"/>
        </w:rPr>
        <w:t>Revisar y aprobar el informe mensual con la información de las actividades y gestiones realizadas por el contratista vigilado en cumplimiento de las obligaciones de diálogo ciudadano y comunicación estratégica.</w:t>
      </w:r>
    </w:p>
    <w:p w14:paraId="0964CB80" w14:textId="77777777" w:rsidR="002113B6" w:rsidRPr="007268D5" w:rsidRDefault="002113B6" w:rsidP="002113B6">
      <w:pPr>
        <w:numPr>
          <w:ilvl w:val="0"/>
          <w:numId w:val="20"/>
        </w:numPr>
        <w:spacing w:after="200"/>
        <w:ind w:left="426" w:hanging="426"/>
        <w:contextualSpacing/>
        <w:jc w:val="both"/>
        <w:rPr>
          <w:rFonts w:cs="Arial"/>
          <w:szCs w:val="24"/>
        </w:rPr>
      </w:pPr>
      <w:r w:rsidRPr="007268D5">
        <w:rPr>
          <w:rFonts w:cs="Arial"/>
          <w:szCs w:val="24"/>
        </w:rPr>
        <w:t xml:space="preserve">Revisar y aprobar el informe final social, elaborado por el contratista vigilado conforme a lo establecido en el </w:t>
      </w:r>
      <w:r w:rsidRPr="00667368">
        <w:rPr>
          <w:rFonts w:cs="Arial"/>
          <w:szCs w:val="24"/>
        </w:rPr>
        <w:t>Manual de interventoría y/o Supervisión de Contratos del IDU, vigente</w:t>
      </w:r>
      <w:r w:rsidRPr="007268D5">
        <w:rPr>
          <w:rFonts w:cs="Arial"/>
          <w:szCs w:val="24"/>
        </w:rPr>
        <w:t>.</w:t>
      </w:r>
    </w:p>
    <w:p w14:paraId="7ADF9270" w14:textId="77777777" w:rsidR="002113B6" w:rsidRPr="007268D5" w:rsidRDefault="002113B6" w:rsidP="002113B6">
      <w:pPr>
        <w:numPr>
          <w:ilvl w:val="0"/>
          <w:numId w:val="20"/>
        </w:numPr>
        <w:spacing w:after="200"/>
        <w:ind w:left="426" w:hanging="426"/>
        <w:contextualSpacing/>
        <w:jc w:val="both"/>
        <w:rPr>
          <w:rFonts w:cs="Arial"/>
          <w:szCs w:val="24"/>
        </w:rPr>
      </w:pPr>
      <w:r w:rsidRPr="007268D5">
        <w:rPr>
          <w:rFonts w:cs="Arial"/>
          <w:szCs w:val="24"/>
        </w:rPr>
        <w:t>Suscribir el acta de cierre social de obra, una vez se haya aprobado el informe final de gestión social y se haya realizado la inspección al sitio de obra.</w:t>
      </w:r>
    </w:p>
    <w:p w14:paraId="6E01C194" w14:textId="77777777" w:rsidR="002113B6" w:rsidRDefault="002113B6" w:rsidP="002113B6">
      <w:pPr>
        <w:numPr>
          <w:ilvl w:val="0"/>
          <w:numId w:val="20"/>
        </w:numPr>
        <w:spacing w:after="200"/>
        <w:ind w:left="426" w:hanging="426"/>
        <w:contextualSpacing/>
        <w:jc w:val="both"/>
        <w:rPr>
          <w:rFonts w:cs="Arial"/>
          <w:szCs w:val="24"/>
        </w:rPr>
      </w:pPr>
      <w:r w:rsidRPr="007268D5">
        <w:rPr>
          <w:rFonts w:cs="Arial"/>
          <w:szCs w:val="24"/>
        </w:rPr>
        <w:t xml:space="preserve">Verificar el cumplimiento de las demás obligaciones y requerimientos establecidos en el Apéndice </w:t>
      </w:r>
      <w:r>
        <w:rPr>
          <w:rFonts w:cs="Arial"/>
          <w:szCs w:val="24"/>
        </w:rPr>
        <w:t>correspondiente</w:t>
      </w:r>
      <w:r w:rsidRPr="007268D5">
        <w:rPr>
          <w:rFonts w:cs="Arial"/>
          <w:szCs w:val="24"/>
        </w:rPr>
        <w:t xml:space="preserve"> del pliego de condiciones del cual derivó el contrato de obra objeto de seguimiento.</w:t>
      </w:r>
    </w:p>
    <w:p w14:paraId="546C4460" w14:textId="77777777" w:rsidR="007E15E6" w:rsidRPr="007268D5" w:rsidRDefault="007E15E6" w:rsidP="007E15E6">
      <w:pPr>
        <w:spacing w:after="200"/>
        <w:ind w:left="426"/>
        <w:contextualSpacing/>
        <w:jc w:val="both"/>
        <w:rPr>
          <w:rFonts w:cs="Arial"/>
          <w:szCs w:val="24"/>
        </w:rPr>
      </w:pPr>
    </w:p>
    <w:p w14:paraId="5887E938" w14:textId="77777777" w:rsidR="002113B6" w:rsidRPr="007268D5" w:rsidRDefault="002113B6" w:rsidP="002113B6">
      <w:pPr>
        <w:numPr>
          <w:ilvl w:val="2"/>
          <w:numId w:val="21"/>
        </w:numPr>
        <w:ind w:left="1134" w:hanging="1134"/>
        <w:rPr>
          <w:rFonts w:cs="Arial"/>
          <w:b/>
          <w:szCs w:val="24"/>
        </w:rPr>
      </w:pPr>
      <w:r w:rsidRPr="007268D5">
        <w:rPr>
          <w:rFonts w:cs="Arial"/>
          <w:b/>
          <w:szCs w:val="24"/>
        </w:rPr>
        <w:t>OBLIGACIONES DEL COMPONENTE AMBIENTAL, SEGURIDAD Y SALUD EN EL TRABAJO:</w:t>
      </w:r>
    </w:p>
    <w:p w14:paraId="710AFB15" w14:textId="77777777" w:rsidR="002113B6" w:rsidRPr="007268D5" w:rsidRDefault="002113B6" w:rsidP="002113B6">
      <w:pPr>
        <w:ind w:left="1134" w:hanging="1134"/>
        <w:rPr>
          <w:rFonts w:cs="Arial"/>
          <w:szCs w:val="24"/>
        </w:rPr>
      </w:pPr>
    </w:p>
    <w:p w14:paraId="4D4F4A7E" w14:textId="77777777" w:rsidR="002113B6" w:rsidRPr="007268D5" w:rsidRDefault="002113B6" w:rsidP="002113B6">
      <w:pPr>
        <w:numPr>
          <w:ilvl w:val="0"/>
          <w:numId w:val="10"/>
        </w:numPr>
        <w:contextualSpacing/>
        <w:jc w:val="both"/>
        <w:rPr>
          <w:rFonts w:cs="Arial"/>
          <w:szCs w:val="24"/>
        </w:rPr>
      </w:pPr>
      <w:r w:rsidRPr="007268D5">
        <w:rPr>
          <w:rFonts w:cs="Arial"/>
          <w:szCs w:val="24"/>
        </w:rPr>
        <w:t xml:space="preserve">Revisar, aprobar y remitir al IDU los documentos de vinculación del personal aprobado (afiliaciones al Sistema General de Seguridad Social Integral, contratos, entre otros) remitidos por el contratista vigilado, dentro de los diez (10) días </w:t>
      </w:r>
      <w:r w:rsidRPr="007268D5">
        <w:rPr>
          <w:rFonts w:cs="Arial"/>
          <w:szCs w:val="24"/>
        </w:rPr>
        <w:lastRenderedPageBreak/>
        <w:t xml:space="preserve">calendario siguientes </w:t>
      </w:r>
      <w:r>
        <w:rPr>
          <w:rFonts w:cs="Arial"/>
          <w:szCs w:val="24"/>
        </w:rPr>
        <w:t>al</w:t>
      </w:r>
      <w:r w:rsidRPr="007268D5">
        <w:rPr>
          <w:rFonts w:cs="Arial"/>
          <w:szCs w:val="24"/>
        </w:rPr>
        <w:t xml:space="preserve"> inicio de la </w:t>
      </w:r>
      <w:r>
        <w:rPr>
          <w:rFonts w:cs="Arial"/>
          <w:szCs w:val="24"/>
        </w:rPr>
        <w:t>Fase de Ejecución</w:t>
      </w:r>
      <w:r w:rsidRPr="007268D5">
        <w:rPr>
          <w:rFonts w:cs="Arial"/>
          <w:szCs w:val="24"/>
        </w:rPr>
        <w:t xml:space="preserve">. En el evento que haya modificaciones de dicho personal, la </w:t>
      </w:r>
      <w:r>
        <w:rPr>
          <w:rFonts w:cs="Arial"/>
          <w:szCs w:val="24"/>
        </w:rPr>
        <w:t>interventor</w:t>
      </w:r>
      <w:r w:rsidRPr="007268D5">
        <w:rPr>
          <w:rFonts w:cs="Arial"/>
          <w:szCs w:val="24"/>
        </w:rPr>
        <w:t xml:space="preserve">ía deberá </w:t>
      </w:r>
      <w:r w:rsidRPr="007268D5">
        <w:rPr>
          <w:rFonts w:cs="Arial"/>
          <w:szCs w:val="24"/>
          <w:lang w:eastAsia="es-CO"/>
        </w:rPr>
        <w:t>revisar, aprobar y remitir al IDU dentro de los dos (2) días calendario siguientes a la aprobación de dicho personal, tales documentos.</w:t>
      </w:r>
    </w:p>
    <w:p w14:paraId="75E992F8" w14:textId="77777777" w:rsidR="002113B6" w:rsidRPr="007268D5" w:rsidRDefault="002113B6" w:rsidP="002113B6">
      <w:pPr>
        <w:numPr>
          <w:ilvl w:val="0"/>
          <w:numId w:val="10"/>
        </w:numPr>
        <w:contextualSpacing/>
        <w:jc w:val="both"/>
        <w:rPr>
          <w:rFonts w:cs="Arial"/>
          <w:szCs w:val="24"/>
        </w:rPr>
      </w:pPr>
      <w:r w:rsidRPr="007268D5">
        <w:rPr>
          <w:rFonts w:cs="Arial"/>
          <w:szCs w:val="24"/>
        </w:rPr>
        <w:t>Remitir a la Supervisión</w:t>
      </w:r>
      <w:r>
        <w:rPr>
          <w:rFonts w:cs="Arial"/>
          <w:szCs w:val="24"/>
        </w:rPr>
        <w:t xml:space="preserve">, </w:t>
      </w:r>
      <w:r w:rsidRPr="007268D5">
        <w:rPr>
          <w:rFonts w:cs="Arial"/>
          <w:szCs w:val="24"/>
        </w:rPr>
        <w:t xml:space="preserve">los documentos de vinculación del personal aprobado (afiliaciones al Sistema General de Seguridad Social Integral, contratos, entre otros) del </w:t>
      </w:r>
      <w:r>
        <w:rPr>
          <w:rFonts w:cs="Arial"/>
          <w:szCs w:val="24"/>
        </w:rPr>
        <w:t>INTERVENTOR</w:t>
      </w:r>
      <w:r w:rsidRPr="007268D5">
        <w:rPr>
          <w:rFonts w:cs="Arial"/>
          <w:szCs w:val="24"/>
        </w:rPr>
        <w:t xml:space="preserve">, dentro de los cinco (5) días calendario siguientes a la suscripción del acta de inicio de la </w:t>
      </w:r>
      <w:r>
        <w:rPr>
          <w:rFonts w:cs="Arial"/>
          <w:szCs w:val="24"/>
        </w:rPr>
        <w:t>Fase de Ejecución</w:t>
      </w:r>
      <w:r w:rsidRPr="007268D5">
        <w:rPr>
          <w:rFonts w:cs="Arial"/>
          <w:szCs w:val="24"/>
        </w:rPr>
        <w:t xml:space="preserve">. En el evento que haya modificaciones de dicho personal, la </w:t>
      </w:r>
      <w:r>
        <w:rPr>
          <w:rFonts w:cs="Arial"/>
          <w:szCs w:val="24"/>
        </w:rPr>
        <w:t>interventor</w:t>
      </w:r>
      <w:r w:rsidRPr="007268D5">
        <w:rPr>
          <w:rFonts w:cs="Arial"/>
          <w:szCs w:val="24"/>
        </w:rPr>
        <w:t xml:space="preserve">ía deberá </w:t>
      </w:r>
      <w:r w:rsidR="007E15E6">
        <w:rPr>
          <w:rFonts w:cs="Arial"/>
          <w:szCs w:val="24"/>
          <w:lang w:eastAsia="es-CO"/>
        </w:rPr>
        <w:t xml:space="preserve">remitir al </w:t>
      </w:r>
      <w:r w:rsidRPr="007268D5">
        <w:rPr>
          <w:rFonts w:cs="Arial"/>
          <w:szCs w:val="24"/>
          <w:lang w:eastAsia="es-CO"/>
        </w:rPr>
        <w:t>IDU dentro de los dos (2) días calendario siguientes a la aprobación de dicho personal, tales documentos.</w:t>
      </w:r>
    </w:p>
    <w:p w14:paraId="1CB83413" w14:textId="77777777" w:rsidR="002113B6" w:rsidRPr="007268D5" w:rsidRDefault="002113B6" w:rsidP="002113B6">
      <w:pPr>
        <w:numPr>
          <w:ilvl w:val="0"/>
          <w:numId w:val="10"/>
        </w:numPr>
        <w:contextualSpacing/>
        <w:jc w:val="both"/>
        <w:rPr>
          <w:rFonts w:cs="Arial"/>
          <w:szCs w:val="24"/>
        </w:rPr>
      </w:pPr>
      <w:r w:rsidRPr="007268D5">
        <w:rPr>
          <w:rFonts w:cs="Arial"/>
          <w:szCs w:val="24"/>
        </w:rPr>
        <w:t>Verificar el cumplimiento de los compromisos ambientales, de seguridad y de salud ocupacional incluidos en el MAO y el Sistema de Seguridad y Salud en el Trabajo (SGSST) del contrato, según los requerimientos contractuales y demás normas, verificando que el contratista vigilado lo mantenga actualizado durante la ejecución del contrato y de acuerdo con la dinámica constructiva del proyecto.</w:t>
      </w:r>
    </w:p>
    <w:p w14:paraId="61B279AB" w14:textId="77777777" w:rsidR="002113B6" w:rsidRPr="007268D5" w:rsidRDefault="002113B6" w:rsidP="002113B6">
      <w:pPr>
        <w:numPr>
          <w:ilvl w:val="0"/>
          <w:numId w:val="10"/>
        </w:numPr>
        <w:contextualSpacing/>
        <w:jc w:val="both"/>
        <w:rPr>
          <w:rFonts w:cs="Arial"/>
          <w:szCs w:val="24"/>
        </w:rPr>
      </w:pPr>
      <w:r w:rsidRPr="007268D5">
        <w:rPr>
          <w:rFonts w:cs="Arial"/>
          <w:szCs w:val="24"/>
        </w:rPr>
        <w:t>Garantizar el cumplimiento</w:t>
      </w:r>
      <w:r>
        <w:rPr>
          <w:rFonts w:cs="Arial"/>
          <w:szCs w:val="24"/>
        </w:rPr>
        <w:t>,</w:t>
      </w:r>
      <w:r w:rsidRPr="007268D5">
        <w:rPr>
          <w:rFonts w:cs="Arial"/>
          <w:szCs w:val="24"/>
        </w:rPr>
        <w:t xml:space="preserve"> por parte del contratista vigilado</w:t>
      </w:r>
      <w:r>
        <w:rPr>
          <w:rFonts w:cs="Arial"/>
          <w:szCs w:val="24"/>
        </w:rPr>
        <w:t>,</w:t>
      </w:r>
      <w:r w:rsidRPr="007268D5">
        <w:rPr>
          <w:rFonts w:cs="Arial"/>
          <w:szCs w:val="24"/>
        </w:rPr>
        <w:t xml:space="preserve"> de los procedimientos, formatos y registros requeridos para la ejecución de las actividades de SGA, especificadas en las listas de chequeo contenidas en el Apéndice Ambiental y de Seguridad y Salud en el Trabajo. Los formatos requeridos serán suministrados por el IDU al inicio de este contrato. </w:t>
      </w:r>
    </w:p>
    <w:p w14:paraId="16F27AE0" w14:textId="77777777" w:rsidR="002113B6" w:rsidRPr="007268D5" w:rsidRDefault="002113B6" w:rsidP="002113B6">
      <w:pPr>
        <w:numPr>
          <w:ilvl w:val="0"/>
          <w:numId w:val="10"/>
        </w:numPr>
        <w:contextualSpacing/>
        <w:jc w:val="both"/>
        <w:rPr>
          <w:rFonts w:cs="Arial"/>
          <w:szCs w:val="24"/>
        </w:rPr>
      </w:pPr>
      <w:r w:rsidRPr="007268D5">
        <w:rPr>
          <w:rFonts w:cs="Arial"/>
          <w:szCs w:val="24"/>
        </w:rPr>
        <w:t xml:space="preserve">Revisar y vigilar la implementación del Sistema de Gestión de Seguridad y Salud en el Trabajo (SGSST) del contrato objeto de </w:t>
      </w:r>
      <w:r>
        <w:rPr>
          <w:rFonts w:cs="Arial"/>
          <w:szCs w:val="24"/>
        </w:rPr>
        <w:t>interventor</w:t>
      </w:r>
      <w:r w:rsidRPr="007268D5">
        <w:rPr>
          <w:rFonts w:cs="Arial"/>
          <w:szCs w:val="24"/>
        </w:rPr>
        <w:t xml:space="preserve">ía, conforme la normativa legal aplicable y lo previsto en el presente contrato y presentar los respectivos soportes en los informes mensuales remitidos al IDU. </w:t>
      </w:r>
    </w:p>
    <w:p w14:paraId="6F60B079" w14:textId="77777777" w:rsidR="002113B6" w:rsidRPr="007268D5" w:rsidRDefault="002113B6" w:rsidP="002113B6">
      <w:pPr>
        <w:numPr>
          <w:ilvl w:val="0"/>
          <w:numId w:val="10"/>
        </w:numPr>
        <w:contextualSpacing/>
        <w:jc w:val="both"/>
        <w:rPr>
          <w:rFonts w:cs="Arial"/>
          <w:szCs w:val="24"/>
        </w:rPr>
      </w:pPr>
      <w:r w:rsidRPr="007268D5">
        <w:rPr>
          <w:rFonts w:cs="Arial"/>
          <w:szCs w:val="24"/>
        </w:rPr>
        <w:t xml:space="preserve">Implementar el Sistema de Gestión de Seguridad y Salud en el Trabajo (SGSST) del contrato de </w:t>
      </w:r>
      <w:r>
        <w:rPr>
          <w:rFonts w:cs="Arial"/>
          <w:szCs w:val="24"/>
        </w:rPr>
        <w:t>interventor</w:t>
      </w:r>
      <w:r w:rsidRPr="007268D5">
        <w:rPr>
          <w:rFonts w:cs="Arial"/>
          <w:szCs w:val="24"/>
        </w:rPr>
        <w:t xml:space="preserve">ía conforme la normativa legal aplicable y lo previsto en el presente </w:t>
      </w:r>
      <w:r w:rsidRPr="00A20B1F">
        <w:rPr>
          <w:rFonts w:cs="Arial"/>
          <w:szCs w:val="24"/>
        </w:rPr>
        <w:t>contrato y presentar los respectivos soportes en los informes mensuales re</w:t>
      </w:r>
      <w:r w:rsidRPr="000E7E4E">
        <w:rPr>
          <w:rFonts w:cs="Arial"/>
          <w:szCs w:val="24"/>
        </w:rPr>
        <w:t>mitidos a la Supervisión</w:t>
      </w:r>
      <w:r w:rsidRPr="00EB3E51">
        <w:rPr>
          <w:rFonts w:cs="Arial"/>
          <w:szCs w:val="24"/>
        </w:rPr>
        <w:t>.</w:t>
      </w:r>
      <w:r w:rsidRPr="007268D5">
        <w:rPr>
          <w:rFonts w:cs="Arial"/>
          <w:szCs w:val="24"/>
        </w:rPr>
        <w:t xml:space="preserve"> </w:t>
      </w:r>
    </w:p>
    <w:p w14:paraId="6B5F0EA3" w14:textId="77777777" w:rsidR="002113B6" w:rsidRPr="007268D5" w:rsidRDefault="002113B6" w:rsidP="002113B6">
      <w:pPr>
        <w:numPr>
          <w:ilvl w:val="0"/>
          <w:numId w:val="10"/>
        </w:numPr>
        <w:contextualSpacing/>
        <w:jc w:val="both"/>
        <w:rPr>
          <w:rFonts w:cs="Arial"/>
          <w:szCs w:val="24"/>
        </w:rPr>
      </w:pPr>
      <w:r w:rsidRPr="007268D5">
        <w:rPr>
          <w:rFonts w:cs="Arial"/>
          <w:szCs w:val="24"/>
        </w:rPr>
        <w:t>Verificar la pertinencia de las medidas preventivas y correctivas adoptadas por el contratista vigilado en los procedimientos y/o programas constructivos para dar cumplimiento efectivo a las obligaciones establecidas en el MAO.</w:t>
      </w:r>
    </w:p>
    <w:p w14:paraId="38C166A5" w14:textId="77777777" w:rsidR="002113B6" w:rsidRPr="007268D5" w:rsidRDefault="002113B6" w:rsidP="002113B6">
      <w:pPr>
        <w:numPr>
          <w:ilvl w:val="0"/>
          <w:numId w:val="10"/>
        </w:numPr>
        <w:contextualSpacing/>
        <w:jc w:val="both"/>
        <w:rPr>
          <w:rFonts w:cs="Arial"/>
          <w:szCs w:val="24"/>
        </w:rPr>
      </w:pPr>
      <w:r w:rsidRPr="007268D5">
        <w:rPr>
          <w:rFonts w:cs="Arial"/>
          <w:szCs w:val="24"/>
        </w:rPr>
        <w:t xml:space="preserve">Elaborar y remitir al IDU el informe mensual MA-SST de </w:t>
      </w:r>
      <w:r>
        <w:rPr>
          <w:rFonts w:cs="Arial"/>
          <w:szCs w:val="24"/>
        </w:rPr>
        <w:t>interventor</w:t>
      </w:r>
      <w:r w:rsidRPr="007268D5">
        <w:rPr>
          <w:rFonts w:cs="Arial"/>
          <w:szCs w:val="24"/>
        </w:rPr>
        <w:t xml:space="preserve">ía, según los requerimientos contractuales y demás normas dentro de los </w:t>
      </w:r>
      <w:r>
        <w:rPr>
          <w:rFonts w:cs="Arial"/>
          <w:szCs w:val="24"/>
        </w:rPr>
        <w:t>quince</w:t>
      </w:r>
      <w:r w:rsidRPr="007268D5">
        <w:rPr>
          <w:rFonts w:cs="Arial"/>
          <w:szCs w:val="24"/>
        </w:rPr>
        <w:t xml:space="preserve"> (1</w:t>
      </w:r>
      <w:r>
        <w:rPr>
          <w:rFonts w:cs="Arial"/>
          <w:szCs w:val="24"/>
        </w:rPr>
        <w:t>5</w:t>
      </w:r>
      <w:r w:rsidRPr="007268D5">
        <w:rPr>
          <w:rFonts w:cs="Arial"/>
          <w:szCs w:val="24"/>
        </w:rPr>
        <w:t xml:space="preserve">) días calendario después del corte. El </w:t>
      </w:r>
      <w:r>
        <w:rPr>
          <w:rFonts w:cs="Arial"/>
          <w:szCs w:val="24"/>
        </w:rPr>
        <w:t>INTERVENTOR</w:t>
      </w:r>
      <w:r w:rsidRPr="007268D5">
        <w:rPr>
          <w:rFonts w:cs="Arial"/>
          <w:szCs w:val="24"/>
        </w:rPr>
        <w:t xml:space="preserve"> deberá elaborar su informe con base en los insumos remitidos para el efecto por el contratista vigilado y, en caso de no contar con tales insumos, adelantar las gestiones tendientes para su obtención, las cuales deberá relacionar en el mismo informe.</w:t>
      </w:r>
    </w:p>
    <w:p w14:paraId="6E8BA347" w14:textId="77777777" w:rsidR="002113B6" w:rsidRPr="007268D5" w:rsidRDefault="002113B6" w:rsidP="002113B6">
      <w:pPr>
        <w:numPr>
          <w:ilvl w:val="0"/>
          <w:numId w:val="10"/>
        </w:numPr>
        <w:contextualSpacing/>
        <w:jc w:val="both"/>
        <w:rPr>
          <w:rFonts w:cs="Arial"/>
          <w:szCs w:val="24"/>
        </w:rPr>
      </w:pPr>
      <w:r w:rsidRPr="007268D5">
        <w:rPr>
          <w:rFonts w:cs="Arial"/>
          <w:szCs w:val="24"/>
        </w:rPr>
        <w:t xml:space="preserve">Informar oportunamente al IDU los acontecimientos ambientales, de seguridad y salud en el trabajo que ocurran durante el desarrollo del contrato y solicitar el inicio </w:t>
      </w:r>
      <w:r w:rsidRPr="007268D5">
        <w:rPr>
          <w:rFonts w:cs="Arial"/>
          <w:szCs w:val="24"/>
        </w:rPr>
        <w:lastRenderedPageBreak/>
        <w:t>de los procesos administrativos sancionatorios cuando determine el presunto incumplimiento de las obligaciones del contratista vigilado en relación con el componente ambiental y de seguridad y salud en el trabajo.</w:t>
      </w:r>
    </w:p>
    <w:p w14:paraId="7E03C4BD" w14:textId="77777777" w:rsidR="002113B6" w:rsidRPr="007268D5" w:rsidRDefault="002113B6" w:rsidP="002113B6">
      <w:pPr>
        <w:numPr>
          <w:ilvl w:val="0"/>
          <w:numId w:val="10"/>
        </w:numPr>
        <w:contextualSpacing/>
        <w:jc w:val="both"/>
        <w:rPr>
          <w:rFonts w:cs="Arial"/>
          <w:szCs w:val="24"/>
        </w:rPr>
      </w:pPr>
      <w:r w:rsidRPr="007268D5">
        <w:rPr>
          <w:rFonts w:cs="Arial"/>
          <w:szCs w:val="24"/>
        </w:rPr>
        <w:t xml:space="preserve">Informar oportunamente al IDU de los pasivos ambientales que se presenten durante la ejecución del contrato y antes del cierre ambiental de la obra.  </w:t>
      </w:r>
    </w:p>
    <w:p w14:paraId="719F80DE" w14:textId="77777777" w:rsidR="002113B6" w:rsidRPr="007268D5" w:rsidRDefault="002113B6" w:rsidP="002113B6">
      <w:pPr>
        <w:numPr>
          <w:ilvl w:val="0"/>
          <w:numId w:val="10"/>
        </w:numPr>
        <w:contextualSpacing/>
        <w:jc w:val="both"/>
        <w:rPr>
          <w:rFonts w:cs="Arial"/>
          <w:szCs w:val="24"/>
        </w:rPr>
      </w:pPr>
      <w:r w:rsidRPr="007268D5">
        <w:rPr>
          <w:rFonts w:cs="Arial"/>
          <w:szCs w:val="24"/>
        </w:rPr>
        <w:t xml:space="preserve">Asistir a las reuniones, comités y recorridos programados durante el desarrollo del contrato y suscribir las correspondientes actas generadas de dichas visitas.  </w:t>
      </w:r>
    </w:p>
    <w:p w14:paraId="0F1FA862" w14:textId="77777777" w:rsidR="002113B6" w:rsidRPr="007268D5" w:rsidRDefault="002113B6" w:rsidP="002113B6">
      <w:pPr>
        <w:numPr>
          <w:ilvl w:val="0"/>
          <w:numId w:val="10"/>
        </w:numPr>
        <w:contextualSpacing/>
        <w:jc w:val="both"/>
        <w:rPr>
          <w:rFonts w:cs="Arial"/>
          <w:szCs w:val="24"/>
        </w:rPr>
      </w:pPr>
      <w:r w:rsidRPr="007268D5">
        <w:rPr>
          <w:rFonts w:cs="Arial"/>
          <w:szCs w:val="24"/>
        </w:rPr>
        <w:t>Validar y adjuntar la certificación del revisor fiscal y/o representante legal, según aplique, del contratista vigilado, por medio de la cual acredite que se encuentra al día en el pago de salarios y aportes parafiscales relativos al Sistema de Seguridad Social Integral, así como los propios del Sena, ICBF y Cajas de compensación familiar, cuando corresponda, de conformidad con lo dispuesto en el artículo 23 de la ley 1150 de 2007 o la normativa vigente al momento de inicio del contrato (Por cada contratista o subcontratista y para cada informe).</w:t>
      </w:r>
    </w:p>
    <w:p w14:paraId="4C8B6216" w14:textId="77777777" w:rsidR="002113B6" w:rsidRPr="007268D5" w:rsidRDefault="002113B6" w:rsidP="002113B6">
      <w:pPr>
        <w:numPr>
          <w:ilvl w:val="0"/>
          <w:numId w:val="10"/>
        </w:numPr>
        <w:contextualSpacing/>
        <w:jc w:val="both"/>
        <w:rPr>
          <w:rFonts w:cs="Arial"/>
          <w:szCs w:val="24"/>
        </w:rPr>
      </w:pPr>
      <w:r w:rsidRPr="007268D5">
        <w:rPr>
          <w:rFonts w:cs="Arial"/>
          <w:szCs w:val="24"/>
        </w:rPr>
        <w:t xml:space="preserve">Presentar al IDU certificación del revisor fiscal y/o representante legal según aplique por medio de la cual el </w:t>
      </w:r>
      <w:r>
        <w:rPr>
          <w:rFonts w:cs="Arial"/>
          <w:szCs w:val="24"/>
        </w:rPr>
        <w:t>INTERVENTOR</w:t>
      </w:r>
      <w:r w:rsidRPr="007268D5">
        <w:rPr>
          <w:rFonts w:cs="Arial"/>
          <w:szCs w:val="24"/>
        </w:rPr>
        <w:t xml:space="preserve"> acredite que se encuentra al día en el pago de salarios y aportes parafiscales relativos al Sistema de Seguridad Social Integral, así como los propios del Sena, ICBF y Cajas de compensación familiar, cuando corresponda, de conformidad con lo dispuesto en el artículo 23 de la ley 1150 de 2007 o la normativa vigente al momento de inicio del contrato (Por cada contratista o subcontratista y para cada informe).</w:t>
      </w:r>
    </w:p>
    <w:p w14:paraId="1A3EBF76" w14:textId="77777777" w:rsidR="002113B6" w:rsidRDefault="002113B6" w:rsidP="002113B6">
      <w:pPr>
        <w:numPr>
          <w:ilvl w:val="0"/>
          <w:numId w:val="10"/>
        </w:numPr>
        <w:contextualSpacing/>
        <w:jc w:val="both"/>
        <w:rPr>
          <w:rFonts w:cs="Arial"/>
          <w:szCs w:val="24"/>
        </w:rPr>
      </w:pPr>
      <w:r w:rsidRPr="007268D5">
        <w:rPr>
          <w:rFonts w:cs="Arial"/>
          <w:szCs w:val="24"/>
        </w:rPr>
        <w:t>Cumplir con las demás obligaciones y requerimientos establecidos en el Apéndice Ambiental y de Seguridad y Salud en el Trabajo</w:t>
      </w:r>
      <w:r>
        <w:rPr>
          <w:rFonts w:cs="Arial"/>
          <w:szCs w:val="24"/>
        </w:rPr>
        <w:t>.</w:t>
      </w:r>
    </w:p>
    <w:p w14:paraId="7443C0B2" w14:textId="77777777" w:rsidR="002113B6" w:rsidRPr="00266EE6" w:rsidRDefault="002113B6" w:rsidP="002113B6">
      <w:pPr>
        <w:ind w:left="420"/>
        <w:contextualSpacing/>
        <w:jc w:val="both"/>
        <w:rPr>
          <w:rFonts w:cs="Arial"/>
          <w:szCs w:val="24"/>
        </w:rPr>
      </w:pPr>
    </w:p>
    <w:p w14:paraId="66445AA8" w14:textId="77777777" w:rsidR="002113B6" w:rsidRDefault="002113B6" w:rsidP="002113B6">
      <w:pPr>
        <w:numPr>
          <w:ilvl w:val="2"/>
          <w:numId w:val="21"/>
        </w:numPr>
        <w:ind w:hanging="1004"/>
        <w:jc w:val="both"/>
        <w:rPr>
          <w:rFonts w:cs="Arial"/>
          <w:b/>
          <w:color w:val="000000"/>
          <w:szCs w:val="24"/>
        </w:rPr>
      </w:pPr>
      <w:r>
        <w:rPr>
          <w:rFonts w:cs="Arial"/>
          <w:b/>
          <w:szCs w:val="24"/>
        </w:rPr>
        <w:t xml:space="preserve">OBLIGACIONES </w:t>
      </w:r>
      <w:r>
        <w:rPr>
          <w:rFonts w:cs="Arial"/>
          <w:b/>
          <w:color w:val="000000"/>
          <w:szCs w:val="24"/>
        </w:rPr>
        <w:t>EN MATERIA DE BIENES DE INTERÉS CULTURAL (BIC)</w:t>
      </w:r>
    </w:p>
    <w:p w14:paraId="6756D1BF" w14:textId="77777777" w:rsidR="002113B6" w:rsidRDefault="002113B6" w:rsidP="002113B6">
      <w:pPr>
        <w:ind w:left="-284"/>
        <w:rPr>
          <w:rFonts w:cs="Arial"/>
          <w:b/>
          <w:szCs w:val="24"/>
        </w:rPr>
      </w:pPr>
    </w:p>
    <w:p w14:paraId="08B969C0" w14:textId="77777777" w:rsidR="002113B6" w:rsidRDefault="002113B6" w:rsidP="002113B6">
      <w:pPr>
        <w:numPr>
          <w:ilvl w:val="0"/>
          <w:numId w:val="22"/>
        </w:numPr>
        <w:ind w:left="426"/>
        <w:contextualSpacing/>
        <w:jc w:val="both"/>
      </w:pPr>
      <w:r>
        <w:t>Verificar que el contratista vigilado p</w:t>
      </w:r>
      <w:r w:rsidRPr="002B1D43">
        <w:t>rote</w:t>
      </w:r>
      <w:r>
        <w:t>ja</w:t>
      </w:r>
      <w:r w:rsidRPr="002B1D43">
        <w:t xml:space="preserve"> y conserv</w:t>
      </w:r>
      <w:r>
        <w:t>e</w:t>
      </w:r>
      <w:r w:rsidRPr="002B1D43">
        <w:t xml:space="preserve"> </w:t>
      </w:r>
      <w:r>
        <w:t xml:space="preserve">los </w:t>
      </w:r>
      <w:r w:rsidRPr="002B1D43">
        <w:t>bienes de interés cultural localizados en el área del proyecto</w:t>
      </w:r>
    </w:p>
    <w:p w14:paraId="4C1AAAAA" w14:textId="77777777" w:rsidR="002113B6" w:rsidRPr="002B1D43" w:rsidRDefault="002113B6" w:rsidP="002113B6">
      <w:pPr>
        <w:numPr>
          <w:ilvl w:val="0"/>
          <w:numId w:val="22"/>
        </w:numPr>
        <w:ind w:left="426"/>
        <w:contextualSpacing/>
        <w:jc w:val="both"/>
      </w:pPr>
      <w:r>
        <w:t>Verificar que el contratista objeto de seguimiento, realice la socialización e integración del proyecto, con la comunidad y propietarios de los bienes de interés cultural.</w:t>
      </w:r>
    </w:p>
    <w:p w14:paraId="36121346" w14:textId="77777777" w:rsidR="002113B6" w:rsidRDefault="002113B6" w:rsidP="002113B6">
      <w:pPr>
        <w:numPr>
          <w:ilvl w:val="0"/>
          <w:numId w:val="22"/>
        </w:numPr>
        <w:ind w:left="426"/>
        <w:contextualSpacing/>
        <w:jc w:val="both"/>
      </w:pPr>
      <w:r>
        <w:t>Verificar que el contratista vigilado r</w:t>
      </w:r>
      <w:r w:rsidRPr="002B1D43">
        <w:t>eali</w:t>
      </w:r>
      <w:r>
        <w:t>ce y actualice</w:t>
      </w:r>
      <w:r w:rsidRPr="002B1D43">
        <w:t xml:space="preserve"> los proyectos de intervención en los bienes de interés cultural, garantizando su protección y conservación en cumplimiento de las normas urbanas y patrimoniales.</w:t>
      </w:r>
    </w:p>
    <w:p w14:paraId="6E7A4443" w14:textId="77777777" w:rsidR="002113B6" w:rsidRPr="007C694A" w:rsidRDefault="002113B6" w:rsidP="002113B6">
      <w:pPr>
        <w:numPr>
          <w:ilvl w:val="0"/>
          <w:numId w:val="22"/>
        </w:numPr>
        <w:ind w:left="426"/>
        <w:contextualSpacing/>
        <w:jc w:val="both"/>
      </w:pPr>
      <w:r>
        <w:t xml:space="preserve">Constatar que el contratista objeto de interventoría, obtenga </w:t>
      </w:r>
      <w:r w:rsidRPr="007C694A">
        <w:t xml:space="preserve">las autorizaciones de intervención para los Bienes de Interés Cultural –BIC-  así como la respectiva Licencia de Construcción que sean necesarias,  en los tiempos establecidos por el IDU, realizando la consecución de información y gestión ante las Entidades competentes del patrimonio cultural del Distrito y la Nación, en los términos señalado </w:t>
      </w:r>
      <w:r w:rsidRPr="007C694A">
        <w:lastRenderedPageBreak/>
        <w:t>en el Decreto 1077 de 2015, el Decreto 1080 de 2015, el Decreto distrital 070 de 2015 y demás normas que regulan la materia.</w:t>
      </w:r>
    </w:p>
    <w:p w14:paraId="6399A464" w14:textId="77777777" w:rsidR="002113B6" w:rsidRPr="002B1D43" w:rsidRDefault="002113B6" w:rsidP="002113B6">
      <w:pPr>
        <w:numPr>
          <w:ilvl w:val="0"/>
          <w:numId w:val="22"/>
        </w:numPr>
        <w:ind w:left="426"/>
        <w:contextualSpacing/>
        <w:jc w:val="both"/>
      </w:pPr>
      <w:r>
        <w:t>Constatar que el contratista vigilado, i</w:t>
      </w:r>
      <w:r w:rsidRPr="002B1D43">
        <w:t>nform</w:t>
      </w:r>
      <w:r>
        <w:t>e</w:t>
      </w:r>
      <w:r w:rsidRPr="002B1D43">
        <w:t xml:space="preserve"> a las Entidades de Patrimonio Cultural, Nacional y Distrital, la finalización de las obras con los respectivos soportes.</w:t>
      </w:r>
    </w:p>
    <w:p w14:paraId="18447975" w14:textId="77777777" w:rsidR="002113B6" w:rsidRDefault="002113B6" w:rsidP="002113B6">
      <w:pPr>
        <w:numPr>
          <w:ilvl w:val="0"/>
          <w:numId w:val="22"/>
        </w:numPr>
        <w:spacing w:after="160" w:line="259" w:lineRule="auto"/>
        <w:ind w:left="426"/>
        <w:contextualSpacing/>
        <w:jc w:val="both"/>
      </w:pPr>
      <w:r>
        <w:t xml:space="preserve">Verificar que el contratista objeto de seguimiento, garantice la ejecución de las obras en los bienes de interés cultural, de acuerdo a las autorizaciones y licencias de construcción expedidas, actuando oportunamente en cuanto a las modificaciones que se requieran, garantizando que las obras en BIC no afecten el avance general de la obra </w:t>
      </w:r>
    </w:p>
    <w:p w14:paraId="15F42AEA" w14:textId="77777777" w:rsidR="002113B6" w:rsidRDefault="002113B6" w:rsidP="002113B6">
      <w:pPr>
        <w:ind w:left="-284"/>
        <w:rPr>
          <w:rFonts w:cs="Arial"/>
          <w:b/>
          <w:szCs w:val="24"/>
        </w:rPr>
      </w:pPr>
    </w:p>
    <w:p w14:paraId="531F0954" w14:textId="77777777" w:rsidR="002113B6" w:rsidRPr="007268D5" w:rsidRDefault="002113B6" w:rsidP="002113B6">
      <w:pPr>
        <w:numPr>
          <w:ilvl w:val="2"/>
          <w:numId w:val="21"/>
        </w:numPr>
        <w:ind w:hanging="1004"/>
        <w:rPr>
          <w:rFonts w:cs="Arial"/>
          <w:b/>
          <w:szCs w:val="24"/>
        </w:rPr>
      </w:pPr>
      <w:r w:rsidRPr="007268D5">
        <w:rPr>
          <w:rFonts w:cs="Arial"/>
          <w:b/>
          <w:szCs w:val="24"/>
        </w:rPr>
        <w:t>OBLIGACIONES DEL COMPONENTE INTERINSTITUCIONAL:</w:t>
      </w:r>
    </w:p>
    <w:p w14:paraId="68B5CFCD" w14:textId="77777777" w:rsidR="002113B6" w:rsidRPr="007268D5" w:rsidRDefault="002113B6" w:rsidP="002113B6">
      <w:pPr>
        <w:ind w:hanging="1004"/>
        <w:rPr>
          <w:rFonts w:cs="Arial"/>
          <w:szCs w:val="24"/>
        </w:rPr>
      </w:pPr>
    </w:p>
    <w:p w14:paraId="21F1E815" w14:textId="77777777" w:rsidR="002113B6" w:rsidRPr="007268D5" w:rsidRDefault="002113B6" w:rsidP="002113B6">
      <w:pPr>
        <w:numPr>
          <w:ilvl w:val="0"/>
          <w:numId w:val="11"/>
        </w:numPr>
        <w:contextualSpacing/>
        <w:jc w:val="both"/>
        <w:rPr>
          <w:rFonts w:cs="Arial"/>
          <w:szCs w:val="24"/>
        </w:rPr>
      </w:pPr>
      <w:r w:rsidRPr="007268D5">
        <w:rPr>
          <w:rFonts w:cs="Arial"/>
          <w:szCs w:val="24"/>
        </w:rPr>
        <w:t xml:space="preserve">Garantizar la calidad y oportunidad de los planes de manejo de </w:t>
      </w:r>
      <w:r>
        <w:rPr>
          <w:rFonts w:cs="Arial"/>
          <w:szCs w:val="24"/>
        </w:rPr>
        <w:t>tránsito</w:t>
      </w:r>
      <w:r w:rsidRPr="007268D5">
        <w:rPr>
          <w:rFonts w:cs="Arial"/>
          <w:szCs w:val="24"/>
        </w:rPr>
        <w:t xml:space="preserve"> para aprobación por parte de la Secretaría Distrital de Movilidad durante la ejecución del contrato</w:t>
      </w:r>
      <w:r>
        <w:rPr>
          <w:rFonts w:cs="Arial"/>
          <w:szCs w:val="24"/>
        </w:rPr>
        <w:t xml:space="preserve"> de interventoría</w:t>
      </w:r>
      <w:r w:rsidRPr="007268D5">
        <w:rPr>
          <w:rFonts w:cs="Arial"/>
          <w:szCs w:val="24"/>
        </w:rPr>
        <w:t>.</w:t>
      </w:r>
    </w:p>
    <w:p w14:paraId="586123BA" w14:textId="77777777" w:rsidR="002113B6" w:rsidRPr="007268D5" w:rsidRDefault="002113B6" w:rsidP="002113B6">
      <w:pPr>
        <w:numPr>
          <w:ilvl w:val="0"/>
          <w:numId w:val="11"/>
        </w:numPr>
        <w:contextualSpacing/>
        <w:jc w:val="both"/>
        <w:rPr>
          <w:rFonts w:cs="Arial"/>
          <w:szCs w:val="24"/>
        </w:rPr>
      </w:pPr>
      <w:r w:rsidRPr="007268D5">
        <w:rPr>
          <w:rFonts w:cs="Arial"/>
          <w:szCs w:val="24"/>
        </w:rPr>
        <w:t xml:space="preserve">Asistir a las reuniones de seguimiento e inspecciones de campo programadas conjuntamente con el contratista vigilado y los delegados de las diferentes ESP.  </w:t>
      </w:r>
    </w:p>
    <w:p w14:paraId="21A475F5" w14:textId="77777777" w:rsidR="002113B6" w:rsidRPr="007268D5" w:rsidRDefault="002113B6" w:rsidP="002113B6">
      <w:pPr>
        <w:numPr>
          <w:ilvl w:val="0"/>
          <w:numId w:val="11"/>
        </w:numPr>
        <w:contextualSpacing/>
        <w:jc w:val="both"/>
        <w:rPr>
          <w:rFonts w:cs="Arial"/>
          <w:szCs w:val="24"/>
        </w:rPr>
      </w:pPr>
      <w:r w:rsidRPr="007268D5">
        <w:rPr>
          <w:rFonts w:cs="Arial"/>
          <w:szCs w:val="24"/>
        </w:rPr>
        <w:t xml:space="preserve">Revisar y validar la solicitud de las maniobras requeridas con las ESP previa verificación en terreno. </w:t>
      </w:r>
    </w:p>
    <w:p w14:paraId="3D4DF43F" w14:textId="77777777" w:rsidR="002113B6" w:rsidRPr="007268D5" w:rsidRDefault="002113B6" w:rsidP="002113B6">
      <w:pPr>
        <w:numPr>
          <w:ilvl w:val="0"/>
          <w:numId w:val="11"/>
        </w:numPr>
        <w:contextualSpacing/>
        <w:jc w:val="both"/>
        <w:rPr>
          <w:rFonts w:cs="Arial"/>
          <w:szCs w:val="24"/>
        </w:rPr>
      </w:pPr>
      <w:r w:rsidRPr="007268D5">
        <w:rPr>
          <w:rFonts w:cs="Arial"/>
          <w:szCs w:val="24"/>
        </w:rPr>
        <w:t xml:space="preserve">Suscribir con los delegados de las ESP y el contratista vigilado, la constancia de ejecución de maniobra.  </w:t>
      </w:r>
    </w:p>
    <w:p w14:paraId="729FF039" w14:textId="77777777" w:rsidR="002113B6" w:rsidRPr="007268D5" w:rsidRDefault="002113B6" w:rsidP="002113B6">
      <w:pPr>
        <w:numPr>
          <w:ilvl w:val="0"/>
          <w:numId w:val="11"/>
        </w:numPr>
        <w:contextualSpacing/>
        <w:jc w:val="both"/>
        <w:rPr>
          <w:rFonts w:cs="Arial"/>
          <w:szCs w:val="24"/>
        </w:rPr>
      </w:pPr>
      <w:r w:rsidRPr="007268D5">
        <w:rPr>
          <w:rFonts w:cs="Arial"/>
          <w:szCs w:val="24"/>
        </w:rPr>
        <w:t xml:space="preserve">Suscribir el documento de Avance de Obra de Redes de Servicios Públicos, para efectuar recibos parciales de obra con las ESP.  </w:t>
      </w:r>
    </w:p>
    <w:p w14:paraId="7CCFA4A7" w14:textId="77777777" w:rsidR="002113B6" w:rsidRPr="007268D5" w:rsidRDefault="002113B6" w:rsidP="002113B6">
      <w:pPr>
        <w:numPr>
          <w:ilvl w:val="0"/>
          <w:numId w:val="11"/>
        </w:numPr>
        <w:contextualSpacing/>
        <w:jc w:val="both"/>
        <w:rPr>
          <w:rFonts w:cs="Arial"/>
          <w:szCs w:val="24"/>
        </w:rPr>
      </w:pPr>
      <w:r w:rsidRPr="007268D5">
        <w:rPr>
          <w:rFonts w:cs="Arial"/>
          <w:szCs w:val="24"/>
        </w:rPr>
        <w:t xml:space="preserve">Suscribir las actas sobre daños o hurto a la infraestructura de las ESP, máximo dentro de los tres (3) días calendario siguientes a la ocurrencia del suceso. </w:t>
      </w:r>
    </w:p>
    <w:p w14:paraId="44EC94E0" w14:textId="77777777" w:rsidR="002113B6" w:rsidRPr="007268D5" w:rsidRDefault="002113B6" w:rsidP="002113B6">
      <w:pPr>
        <w:numPr>
          <w:ilvl w:val="0"/>
          <w:numId w:val="11"/>
        </w:numPr>
        <w:contextualSpacing/>
        <w:jc w:val="both"/>
        <w:rPr>
          <w:rFonts w:cs="Arial"/>
          <w:szCs w:val="24"/>
        </w:rPr>
      </w:pPr>
      <w:r w:rsidRPr="007268D5">
        <w:rPr>
          <w:rFonts w:cs="Arial"/>
          <w:szCs w:val="24"/>
        </w:rPr>
        <w:t xml:space="preserve">Acompañar y verificar la custodia y entrega de los elementos de propiedad de las ESP y demás entes distritales competentes por parte del contratista vigilado y suscribir el documento correspondiente. </w:t>
      </w:r>
    </w:p>
    <w:p w14:paraId="4318391B" w14:textId="77777777" w:rsidR="002113B6" w:rsidRPr="007268D5" w:rsidRDefault="002113B6" w:rsidP="002113B6">
      <w:pPr>
        <w:numPr>
          <w:ilvl w:val="0"/>
          <w:numId w:val="11"/>
        </w:numPr>
        <w:contextualSpacing/>
        <w:jc w:val="both"/>
        <w:rPr>
          <w:rFonts w:cs="Arial"/>
          <w:szCs w:val="24"/>
        </w:rPr>
      </w:pPr>
      <w:r w:rsidRPr="007268D5">
        <w:rPr>
          <w:rFonts w:cs="Arial"/>
          <w:szCs w:val="24"/>
        </w:rPr>
        <w:t>Acompañar los trámites y gestiones pertinentes para obtener las armonizaciones requeridas en el desarrollo de las obras por parte de las ESP y aprobaciones con Entidades Distritales.</w:t>
      </w:r>
    </w:p>
    <w:p w14:paraId="13539196" w14:textId="77777777" w:rsidR="002113B6" w:rsidRPr="007268D5" w:rsidRDefault="002113B6" w:rsidP="002113B6">
      <w:pPr>
        <w:numPr>
          <w:ilvl w:val="0"/>
          <w:numId w:val="11"/>
        </w:numPr>
        <w:contextualSpacing/>
        <w:jc w:val="both"/>
        <w:rPr>
          <w:rFonts w:cs="Arial"/>
          <w:szCs w:val="24"/>
        </w:rPr>
      </w:pPr>
      <w:r w:rsidRPr="007268D5">
        <w:rPr>
          <w:rFonts w:cs="Arial"/>
          <w:szCs w:val="24"/>
        </w:rPr>
        <w:t>Verificar el pago de los daños y robos causados a la infraestructura de las ESP</w:t>
      </w:r>
      <w:r>
        <w:rPr>
          <w:rFonts w:cs="Arial"/>
          <w:szCs w:val="24"/>
        </w:rPr>
        <w:t xml:space="preserve"> </w:t>
      </w:r>
      <w:r w:rsidRPr="007268D5">
        <w:rPr>
          <w:rFonts w:cs="Arial"/>
          <w:szCs w:val="24"/>
        </w:rPr>
        <w:t xml:space="preserve">que le sean imputables al contratista vigilado. </w:t>
      </w:r>
    </w:p>
    <w:p w14:paraId="0804D3A1" w14:textId="77777777" w:rsidR="002113B6" w:rsidRPr="007268D5" w:rsidRDefault="002113B6" w:rsidP="002113B6">
      <w:pPr>
        <w:numPr>
          <w:ilvl w:val="0"/>
          <w:numId w:val="11"/>
        </w:numPr>
        <w:contextualSpacing/>
        <w:jc w:val="both"/>
        <w:rPr>
          <w:rFonts w:cs="Arial"/>
          <w:szCs w:val="24"/>
        </w:rPr>
      </w:pPr>
      <w:r w:rsidRPr="007268D5">
        <w:rPr>
          <w:rFonts w:cs="Arial"/>
          <w:szCs w:val="24"/>
        </w:rPr>
        <w:t>Suscribir en conjunto con el contratista vigilado y el delegado de cada una de las ESP el Acta de Recibo por parte de la ESP y el Recibo de Obra por parte de la SDM.</w:t>
      </w:r>
    </w:p>
    <w:p w14:paraId="3C377A71" w14:textId="77777777" w:rsidR="002113B6" w:rsidRDefault="002113B6" w:rsidP="002113B6">
      <w:pPr>
        <w:numPr>
          <w:ilvl w:val="0"/>
          <w:numId w:val="11"/>
        </w:numPr>
        <w:contextualSpacing/>
        <w:jc w:val="both"/>
        <w:rPr>
          <w:rFonts w:cs="Arial"/>
          <w:szCs w:val="24"/>
        </w:rPr>
      </w:pPr>
      <w:r w:rsidRPr="007268D5">
        <w:rPr>
          <w:rFonts w:cs="Arial"/>
          <w:szCs w:val="24"/>
        </w:rPr>
        <w:t xml:space="preserve">Cumplir con las demás obligaciones y requerimientos establecidos en el Apéndice </w:t>
      </w:r>
      <w:r>
        <w:rPr>
          <w:rFonts w:cs="Arial"/>
          <w:szCs w:val="24"/>
        </w:rPr>
        <w:t>respectivo</w:t>
      </w:r>
      <w:r w:rsidRPr="007268D5">
        <w:rPr>
          <w:rFonts w:cs="Arial"/>
          <w:szCs w:val="24"/>
        </w:rPr>
        <w:t xml:space="preserve"> del contrato objeto de seguimiento y en la Guía de Coordinación Interinstitucional GU-IN-02.</w:t>
      </w:r>
    </w:p>
    <w:p w14:paraId="3761084F" w14:textId="77777777" w:rsidR="002113B6" w:rsidRDefault="002113B6" w:rsidP="002113B6">
      <w:pPr>
        <w:contextualSpacing/>
        <w:jc w:val="both"/>
        <w:rPr>
          <w:rFonts w:cs="Arial"/>
          <w:szCs w:val="24"/>
        </w:rPr>
      </w:pPr>
    </w:p>
    <w:p w14:paraId="20888E93" w14:textId="77777777" w:rsidR="002113B6" w:rsidRPr="007268D5" w:rsidRDefault="002113B6" w:rsidP="002113B6">
      <w:pPr>
        <w:numPr>
          <w:ilvl w:val="1"/>
          <w:numId w:val="21"/>
        </w:numPr>
        <w:ind w:left="709" w:hanging="709"/>
        <w:jc w:val="both"/>
        <w:rPr>
          <w:rFonts w:cs="Arial"/>
          <w:b/>
          <w:szCs w:val="24"/>
        </w:rPr>
      </w:pPr>
      <w:r w:rsidRPr="007268D5">
        <w:rPr>
          <w:rFonts w:cs="Arial"/>
          <w:b/>
          <w:szCs w:val="24"/>
        </w:rPr>
        <w:lastRenderedPageBreak/>
        <w:t>OBLIGACIONES TÉCNICAS TRANSVERSALES A TODAS LA</w:t>
      </w:r>
      <w:r>
        <w:rPr>
          <w:rFonts w:cs="Arial"/>
          <w:b/>
          <w:szCs w:val="24"/>
        </w:rPr>
        <w:t>S FASES</w:t>
      </w:r>
      <w:r w:rsidRPr="007268D5">
        <w:rPr>
          <w:rFonts w:cs="Arial"/>
          <w:b/>
          <w:szCs w:val="24"/>
        </w:rPr>
        <w:t xml:space="preserve"> DEL CONTRATO</w:t>
      </w:r>
    </w:p>
    <w:p w14:paraId="31D26902" w14:textId="77777777" w:rsidR="002113B6" w:rsidRPr="007268D5" w:rsidRDefault="002113B6" w:rsidP="002113B6">
      <w:pPr>
        <w:rPr>
          <w:rFonts w:cs="Arial"/>
          <w:b/>
          <w:szCs w:val="24"/>
          <w:lang w:val="es-ES_tradnl"/>
        </w:rPr>
      </w:pPr>
    </w:p>
    <w:p w14:paraId="70132FC4" w14:textId="77777777" w:rsidR="002113B6" w:rsidRPr="007268D5" w:rsidRDefault="002113B6" w:rsidP="002113B6">
      <w:pPr>
        <w:numPr>
          <w:ilvl w:val="2"/>
          <w:numId w:val="23"/>
        </w:numPr>
        <w:jc w:val="both"/>
        <w:rPr>
          <w:rFonts w:cs="Arial"/>
          <w:b/>
          <w:szCs w:val="24"/>
          <w:lang w:val="es-ES_tradnl"/>
        </w:rPr>
      </w:pPr>
      <w:r w:rsidRPr="007268D5">
        <w:rPr>
          <w:rFonts w:cs="Arial"/>
          <w:b/>
          <w:szCs w:val="24"/>
          <w:lang w:val="es-ES_tradnl"/>
        </w:rPr>
        <w:t>OBLIGACIONES EN MATERIA AMBIENTALES, SEGURIDAD Y SALUD EN EL TRABAJO (SST)</w:t>
      </w:r>
      <w:r w:rsidRPr="007268D5">
        <w:rPr>
          <w:rFonts w:eastAsia="Calibri" w:cs="Arial"/>
          <w:b/>
          <w:szCs w:val="24"/>
          <w:lang w:val="es-CO" w:eastAsia="es-CO"/>
        </w:rPr>
        <w:t>.</w:t>
      </w:r>
    </w:p>
    <w:p w14:paraId="2B1C5B54" w14:textId="77777777" w:rsidR="002113B6" w:rsidRPr="007268D5" w:rsidRDefault="002113B6" w:rsidP="002113B6">
      <w:pPr>
        <w:rPr>
          <w:rFonts w:cs="Arial"/>
          <w:b/>
          <w:szCs w:val="24"/>
          <w:lang w:val="es-ES_tradnl"/>
        </w:rPr>
      </w:pPr>
    </w:p>
    <w:p w14:paraId="79E8795B" w14:textId="77777777" w:rsidR="002113B6" w:rsidRPr="007268D5" w:rsidRDefault="002113B6" w:rsidP="002113B6">
      <w:pPr>
        <w:rPr>
          <w:rFonts w:cs="Arial"/>
          <w:szCs w:val="24"/>
          <w:lang w:val="es-ES_tradnl"/>
        </w:rPr>
      </w:pPr>
      <w:r w:rsidRPr="007268D5">
        <w:rPr>
          <w:rFonts w:cs="Arial"/>
          <w:szCs w:val="24"/>
          <w:lang w:val="es-ES_tradnl"/>
        </w:rPr>
        <w:t xml:space="preserve">Además de las establecidas en el </w:t>
      </w:r>
      <w:r w:rsidRPr="00667368">
        <w:rPr>
          <w:rFonts w:cs="Arial"/>
          <w:szCs w:val="24"/>
          <w:lang w:val="es-ES_tradnl"/>
        </w:rPr>
        <w:t>Manual de interventoría y/o Supervisión de Contratos del IDU, vigente</w:t>
      </w:r>
      <w:r w:rsidRPr="007268D5">
        <w:rPr>
          <w:rFonts w:cs="Arial"/>
          <w:szCs w:val="24"/>
          <w:lang w:val="es-ES_tradnl"/>
        </w:rPr>
        <w:t>:</w:t>
      </w:r>
    </w:p>
    <w:p w14:paraId="6684A213" w14:textId="77777777" w:rsidR="002113B6" w:rsidRPr="007268D5" w:rsidRDefault="002113B6" w:rsidP="002113B6">
      <w:pPr>
        <w:rPr>
          <w:rFonts w:cs="Arial"/>
          <w:b/>
          <w:szCs w:val="24"/>
          <w:lang w:val="es-ES_tradnl"/>
        </w:rPr>
      </w:pPr>
    </w:p>
    <w:p w14:paraId="094AA339" w14:textId="77777777" w:rsidR="002113B6" w:rsidRPr="007268D5" w:rsidRDefault="002113B6" w:rsidP="002113B6">
      <w:pPr>
        <w:widowControl w:val="0"/>
        <w:numPr>
          <w:ilvl w:val="0"/>
          <w:numId w:val="18"/>
        </w:numPr>
        <w:contextualSpacing/>
        <w:jc w:val="both"/>
        <w:rPr>
          <w:rFonts w:cs="Arial"/>
          <w:szCs w:val="24"/>
        </w:rPr>
      </w:pPr>
      <w:r w:rsidRPr="007268D5">
        <w:rPr>
          <w:rFonts w:cs="Arial"/>
          <w:szCs w:val="24"/>
        </w:rPr>
        <w:t xml:space="preserve">Diligenciar en su totalidad los formatos referidos a la gestión SST-MA publicados en la página Web del IDU (www.idu.gov.co), adjuntando todos los documentos que soporten los mismos, así como verificar que el contratista vigilado diligencie en su totalidad tales formatos. El IDU podrá en cualquier momento solicitar soportes adicionales para comprobar cualquier aspecto de la gestión SST-MA. En caso de actualización, inclusión o exclusión de formatos publicados, el IDU será autónomo en decidir si debe o no realizarse este cambio y el </w:t>
      </w:r>
      <w:r>
        <w:rPr>
          <w:rFonts w:cs="Arial"/>
          <w:szCs w:val="24"/>
        </w:rPr>
        <w:t>INTERVENTOR</w:t>
      </w:r>
      <w:r w:rsidRPr="007268D5">
        <w:rPr>
          <w:rFonts w:cs="Arial"/>
          <w:szCs w:val="24"/>
        </w:rPr>
        <w:t xml:space="preserve"> se compromete a cumplir con lo dispuesto por la entidad. </w:t>
      </w:r>
    </w:p>
    <w:p w14:paraId="0F647FE7" w14:textId="77777777" w:rsidR="002113B6" w:rsidRPr="0004529D" w:rsidRDefault="002113B6" w:rsidP="002113B6">
      <w:pPr>
        <w:widowControl w:val="0"/>
        <w:numPr>
          <w:ilvl w:val="0"/>
          <w:numId w:val="18"/>
        </w:numPr>
        <w:contextualSpacing/>
        <w:jc w:val="both"/>
        <w:rPr>
          <w:rFonts w:cs="Arial"/>
          <w:szCs w:val="24"/>
        </w:rPr>
      </w:pPr>
      <w:r w:rsidRPr="007268D5">
        <w:rPr>
          <w:rFonts w:cs="Arial"/>
          <w:szCs w:val="24"/>
        </w:rPr>
        <w:t xml:space="preserve">Implementar las medidas de Seguridad y Salud en el Trabajo para cada una de las actividades establecidas para el desarrollo del proyecto respecto del contrato de </w:t>
      </w:r>
      <w:r>
        <w:rPr>
          <w:rFonts w:cs="Arial"/>
          <w:szCs w:val="24"/>
        </w:rPr>
        <w:t>interventor</w:t>
      </w:r>
      <w:r w:rsidRPr="007268D5">
        <w:rPr>
          <w:rFonts w:cs="Arial"/>
          <w:szCs w:val="24"/>
        </w:rPr>
        <w:t>ía, y verificar su implementación respecto del contrato objeto de vigilancia</w:t>
      </w:r>
      <w:r w:rsidRPr="0004529D">
        <w:rPr>
          <w:rFonts w:cs="Arial"/>
          <w:szCs w:val="24"/>
        </w:rPr>
        <w:t xml:space="preserve">. </w:t>
      </w:r>
    </w:p>
    <w:p w14:paraId="1D8B6B41" w14:textId="77777777" w:rsidR="002113B6" w:rsidRPr="007268D5" w:rsidRDefault="002113B6" w:rsidP="002113B6">
      <w:pPr>
        <w:widowControl w:val="0"/>
        <w:numPr>
          <w:ilvl w:val="0"/>
          <w:numId w:val="18"/>
        </w:numPr>
        <w:contextualSpacing/>
        <w:jc w:val="both"/>
        <w:rPr>
          <w:rFonts w:cs="Arial"/>
          <w:szCs w:val="24"/>
        </w:rPr>
      </w:pPr>
      <w:r w:rsidRPr="0004529D">
        <w:rPr>
          <w:rFonts w:cs="Arial"/>
          <w:szCs w:val="24"/>
        </w:rPr>
        <w:t>Verificar y revisar la elaboración y presentación de los estudios requeridos según el capítulo Ambiental y SST del pliego de condiciones</w:t>
      </w:r>
      <w:r w:rsidRPr="007268D5">
        <w:rPr>
          <w:rFonts w:cs="Arial"/>
          <w:szCs w:val="24"/>
        </w:rPr>
        <w:t xml:space="preserve">, para cada una de las </w:t>
      </w:r>
      <w:r>
        <w:rPr>
          <w:rFonts w:cs="Arial"/>
          <w:szCs w:val="24"/>
        </w:rPr>
        <w:t>fases</w:t>
      </w:r>
      <w:r w:rsidRPr="007268D5">
        <w:rPr>
          <w:rFonts w:cs="Arial"/>
          <w:szCs w:val="24"/>
        </w:rPr>
        <w:t xml:space="preserve"> del contrato por parte del contratista vigilado.</w:t>
      </w:r>
    </w:p>
    <w:p w14:paraId="089E6825" w14:textId="77777777" w:rsidR="002113B6" w:rsidRPr="007268D5" w:rsidRDefault="002113B6" w:rsidP="002113B6">
      <w:pPr>
        <w:widowControl w:val="0"/>
        <w:numPr>
          <w:ilvl w:val="0"/>
          <w:numId w:val="18"/>
        </w:numPr>
        <w:contextualSpacing/>
        <w:jc w:val="both"/>
        <w:rPr>
          <w:rFonts w:cs="Arial"/>
          <w:szCs w:val="24"/>
        </w:rPr>
      </w:pPr>
      <w:r w:rsidRPr="007268D5">
        <w:rPr>
          <w:rFonts w:cs="Arial"/>
          <w:szCs w:val="24"/>
        </w:rPr>
        <w:t xml:space="preserve">Conocer, divulgar y aplicar la política ambiental y en seguridad y salud en el trabajo establecida por el IDU al ejecutar sus actividades o servicios sin crear riesgos para la salud y la seguridad del personal o impactos al ambiente, en relación con el contrato de </w:t>
      </w:r>
      <w:r>
        <w:rPr>
          <w:rFonts w:cs="Arial"/>
          <w:szCs w:val="24"/>
        </w:rPr>
        <w:t>interventor</w:t>
      </w:r>
      <w:r w:rsidRPr="007268D5">
        <w:rPr>
          <w:rFonts w:cs="Arial"/>
          <w:szCs w:val="24"/>
        </w:rPr>
        <w:t>ía, y revisar y validar que el contratista vigilado igualmente de cumplimiento a la presente obligación.</w:t>
      </w:r>
    </w:p>
    <w:p w14:paraId="400E0A84" w14:textId="77777777" w:rsidR="002113B6" w:rsidRPr="007268D5" w:rsidRDefault="002113B6" w:rsidP="002113B6">
      <w:pPr>
        <w:widowControl w:val="0"/>
        <w:numPr>
          <w:ilvl w:val="0"/>
          <w:numId w:val="18"/>
        </w:numPr>
        <w:contextualSpacing/>
        <w:jc w:val="both"/>
        <w:rPr>
          <w:rFonts w:cs="Arial"/>
          <w:szCs w:val="24"/>
        </w:rPr>
      </w:pPr>
      <w:r w:rsidRPr="007268D5">
        <w:rPr>
          <w:rFonts w:cs="Arial"/>
          <w:szCs w:val="24"/>
        </w:rPr>
        <w:t>Verificar y validar la realización de los monitoreos y/o muestreos de agua, calidad de aire y de ruido, en caso de ser requeridos siguiendo las metodologías establecidas en las normas, leyes ambientales vigentes y en los Capítulos técnicos correspondientes del Pliego de Condiciones.</w:t>
      </w:r>
    </w:p>
    <w:p w14:paraId="75B630D5" w14:textId="77777777" w:rsidR="002113B6" w:rsidRDefault="002113B6" w:rsidP="002113B6">
      <w:pPr>
        <w:widowControl w:val="0"/>
        <w:numPr>
          <w:ilvl w:val="0"/>
          <w:numId w:val="18"/>
        </w:numPr>
        <w:contextualSpacing/>
        <w:jc w:val="both"/>
        <w:rPr>
          <w:rFonts w:cs="Arial"/>
          <w:szCs w:val="24"/>
        </w:rPr>
      </w:pPr>
      <w:r w:rsidRPr="007268D5">
        <w:rPr>
          <w:rFonts w:cs="Arial"/>
          <w:szCs w:val="24"/>
        </w:rPr>
        <w:t>Revisar y aprobar el protocolo para la realización del monitoreo presentado por el contratista vigilado.</w:t>
      </w:r>
    </w:p>
    <w:p w14:paraId="697C5523" w14:textId="77777777" w:rsidR="002113B6" w:rsidRPr="007268D5" w:rsidRDefault="002113B6" w:rsidP="002113B6">
      <w:pPr>
        <w:widowControl w:val="0"/>
        <w:numPr>
          <w:ilvl w:val="0"/>
          <w:numId w:val="18"/>
        </w:numPr>
        <w:contextualSpacing/>
        <w:jc w:val="both"/>
        <w:rPr>
          <w:rFonts w:cs="Arial"/>
          <w:szCs w:val="24"/>
        </w:rPr>
      </w:pPr>
      <w:r w:rsidRPr="007268D5">
        <w:rPr>
          <w:rFonts w:cs="Arial"/>
          <w:szCs w:val="24"/>
          <w:lang w:val="es-ES_tradnl"/>
        </w:rPr>
        <w:t xml:space="preserve">Validar y acompañar el trámite de </w:t>
      </w:r>
      <w:r w:rsidRPr="007268D5">
        <w:rPr>
          <w:rFonts w:cs="Arial"/>
          <w:szCs w:val="24"/>
        </w:rPr>
        <w:t xml:space="preserve">los permisos, lineamientos y/o solicitudes requeridas por la Autoridad Ambiental Competente que corresponde adelantar al contratista vigilado. </w:t>
      </w:r>
    </w:p>
    <w:p w14:paraId="61DAFFFF" w14:textId="77777777" w:rsidR="002113B6" w:rsidRPr="007268D5" w:rsidRDefault="002113B6" w:rsidP="002113B6">
      <w:pPr>
        <w:widowControl w:val="0"/>
        <w:numPr>
          <w:ilvl w:val="0"/>
          <w:numId w:val="18"/>
        </w:numPr>
        <w:contextualSpacing/>
        <w:jc w:val="both"/>
        <w:rPr>
          <w:rFonts w:cs="Arial"/>
          <w:szCs w:val="24"/>
        </w:rPr>
      </w:pPr>
      <w:r w:rsidRPr="007268D5">
        <w:rPr>
          <w:rFonts w:cs="Arial"/>
          <w:szCs w:val="24"/>
        </w:rPr>
        <w:t xml:space="preserve">Revisar el diligenciamiento de los formularios, fichas o formatos que la Autoridad Ambiental competente requiera, así como de la información y/o documentación que sea necesaria para la obtención de los permisos, lineamientos o autorizaciones </w:t>
      </w:r>
      <w:r w:rsidRPr="007268D5">
        <w:rPr>
          <w:rFonts w:cs="Arial"/>
          <w:szCs w:val="24"/>
        </w:rPr>
        <w:lastRenderedPageBreak/>
        <w:t xml:space="preserve">requeridas para el desarrollo del objeto del Contrato por parte del contratista vigilado. </w:t>
      </w:r>
    </w:p>
    <w:p w14:paraId="299BC323" w14:textId="77777777" w:rsidR="002113B6" w:rsidRPr="007268D5" w:rsidRDefault="002113B6" w:rsidP="002113B6">
      <w:pPr>
        <w:widowControl w:val="0"/>
        <w:numPr>
          <w:ilvl w:val="0"/>
          <w:numId w:val="18"/>
        </w:numPr>
        <w:contextualSpacing/>
        <w:jc w:val="both"/>
        <w:rPr>
          <w:rFonts w:cs="Arial"/>
          <w:szCs w:val="24"/>
        </w:rPr>
      </w:pPr>
      <w:r w:rsidRPr="007268D5">
        <w:rPr>
          <w:rFonts w:cs="Arial"/>
          <w:szCs w:val="24"/>
        </w:rPr>
        <w:t xml:space="preserve">Brindar al IDU todo el soporte técnico para los trámites de permisos ambientales que se requieran tramitar ante la Autoridad Ambiental competente. </w:t>
      </w:r>
    </w:p>
    <w:p w14:paraId="5799E5F6" w14:textId="77777777" w:rsidR="002113B6" w:rsidRPr="007268D5" w:rsidRDefault="002113B6" w:rsidP="002113B6">
      <w:pPr>
        <w:widowControl w:val="0"/>
        <w:numPr>
          <w:ilvl w:val="0"/>
          <w:numId w:val="18"/>
        </w:numPr>
        <w:contextualSpacing/>
        <w:jc w:val="both"/>
        <w:rPr>
          <w:rFonts w:cs="Arial"/>
          <w:szCs w:val="24"/>
        </w:rPr>
      </w:pPr>
      <w:r w:rsidRPr="007268D5">
        <w:rPr>
          <w:rFonts w:cs="Arial"/>
          <w:szCs w:val="24"/>
        </w:rPr>
        <w:t xml:space="preserve">Revisar y aprobar el Inventario Forestal del 100% de los individuos vegetales que se encuentran en el Área de Influencia Directa del proyecto y/o que se puedan ver afectados en la </w:t>
      </w:r>
      <w:r>
        <w:rPr>
          <w:rFonts w:cs="Arial"/>
          <w:szCs w:val="24"/>
        </w:rPr>
        <w:t>fase</w:t>
      </w:r>
      <w:r w:rsidRPr="007268D5">
        <w:rPr>
          <w:rFonts w:cs="Arial"/>
          <w:szCs w:val="24"/>
        </w:rPr>
        <w:t xml:space="preserve"> constructiva del proyecto según aplique (incluye planos, memoria técnica y formatos), conforme al Plan Detallado de Trabajo (PDT- Cronograma) aprobado.  </w:t>
      </w:r>
    </w:p>
    <w:p w14:paraId="4617FCD0" w14:textId="77777777" w:rsidR="002113B6" w:rsidRPr="007268D5" w:rsidRDefault="002113B6" w:rsidP="002113B6">
      <w:pPr>
        <w:widowControl w:val="0"/>
        <w:numPr>
          <w:ilvl w:val="0"/>
          <w:numId w:val="18"/>
        </w:numPr>
        <w:contextualSpacing/>
        <w:jc w:val="both"/>
        <w:rPr>
          <w:rFonts w:cs="Arial"/>
          <w:szCs w:val="24"/>
        </w:rPr>
      </w:pPr>
      <w:r w:rsidRPr="007268D5">
        <w:rPr>
          <w:rFonts w:cs="Arial"/>
          <w:szCs w:val="24"/>
        </w:rPr>
        <w:t xml:space="preserve">Revisar y aprobar la Identificación, descripción y cuantificación de las zonas verdes susceptibles de afectación por el proyecto. </w:t>
      </w:r>
    </w:p>
    <w:p w14:paraId="214A875D" w14:textId="77777777" w:rsidR="002113B6" w:rsidRPr="007268D5" w:rsidRDefault="002113B6" w:rsidP="002113B6">
      <w:pPr>
        <w:widowControl w:val="0"/>
        <w:numPr>
          <w:ilvl w:val="0"/>
          <w:numId w:val="18"/>
        </w:numPr>
        <w:contextualSpacing/>
        <w:jc w:val="both"/>
        <w:rPr>
          <w:rFonts w:cs="Arial"/>
          <w:szCs w:val="24"/>
        </w:rPr>
      </w:pPr>
      <w:r w:rsidRPr="007268D5">
        <w:rPr>
          <w:rFonts w:cs="Arial"/>
          <w:szCs w:val="24"/>
        </w:rPr>
        <w:t>Revisar y aprobar el Diseño Paisajístico según las características ambientales del área de influencia del proyecto.</w:t>
      </w:r>
    </w:p>
    <w:p w14:paraId="4337BF6B" w14:textId="77777777" w:rsidR="002113B6" w:rsidRPr="007268D5" w:rsidRDefault="002113B6" w:rsidP="002113B6">
      <w:pPr>
        <w:widowControl w:val="0"/>
        <w:numPr>
          <w:ilvl w:val="0"/>
          <w:numId w:val="18"/>
        </w:numPr>
        <w:contextualSpacing/>
        <w:jc w:val="both"/>
        <w:rPr>
          <w:rFonts w:cs="Arial"/>
          <w:szCs w:val="24"/>
        </w:rPr>
      </w:pPr>
      <w:r w:rsidRPr="007268D5">
        <w:rPr>
          <w:rFonts w:cs="Arial"/>
          <w:szCs w:val="24"/>
        </w:rPr>
        <w:t xml:space="preserve">Entregar al IDU copia de los contratos laborales y/o de prestación de servicios, Certificado médico de aptitud laboral  de ingreso y/o periódico, notificación de derecho a examen de retiro o de egreso, notificación de riesgos y certificado de las afiliaciones al Sistema General de Seguridad Social Integral del recurso humano exigido contractualmente y la copia del acta que evidencie que se realizó la inducción al personal tanto del personal del contratista vigilado, como del personal del </w:t>
      </w:r>
      <w:r>
        <w:rPr>
          <w:rFonts w:cs="Arial"/>
          <w:szCs w:val="24"/>
        </w:rPr>
        <w:t>INTERVENTOR</w:t>
      </w:r>
      <w:r w:rsidRPr="007268D5">
        <w:rPr>
          <w:rFonts w:cs="Arial"/>
          <w:szCs w:val="24"/>
        </w:rPr>
        <w:t>.</w:t>
      </w:r>
    </w:p>
    <w:p w14:paraId="4CB75465" w14:textId="77777777" w:rsidR="002113B6" w:rsidRPr="007268D5" w:rsidRDefault="002113B6" w:rsidP="002113B6">
      <w:pPr>
        <w:widowControl w:val="0"/>
        <w:numPr>
          <w:ilvl w:val="0"/>
          <w:numId w:val="18"/>
        </w:numPr>
        <w:contextualSpacing/>
        <w:jc w:val="both"/>
        <w:rPr>
          <w:rFonts w:cs="Arial"/>
          <w:szCs w:val="24"/>
        </w:rPr>
      </w:pPr>
      <w:r>
        <w:rPr>
          <w:rFonts w:cs="Arial"/>
          <w:szCs w:val="24"/>
        </w:rPr>
        <w:t>Revisar y</w:t>
      </w:r>
      <w:r w:rsidRPr="007268D5">
        <w:rPr>
          <w:rFonts w:cs="Arial"/>
          <w:szCs w:val="24"/>
        </w:rPr>
        <w:t xml:space="preserve"> aprobar los programas, procedimientos, planes y demás documentos y medidas Ambientales, de Seguridad y Salud en el Trabajo requeridos durante el transcurso del contrato objeto de vigilancia. </w:t>
      </w:r>
    </w:p>
    <w:p w14:paraId="302D8F71" w14:textId="77777777" w:rsidR="002113B6" w:rsidRPr="007268D5" w:rsidRDefault="002113B6" w:rsidP="002113B6">
      <w:pPr>
        <w:widowControl w:val="0"/>
        <w:numPr>
          <w:ilvl w:val="0"/>
          <w:numId w:val="18"/>
        </w:numPr>
        <w:contextualSpacing/>
        <w:jc w:val="both"/>
        <w:rPr>
          <w:rFonts w:cs="Arial"/>
          <w:szCs w:val="24"/>
        </w:rPr>
      </w:pPr>
      <w:r w:rsidRPr="007268D5">
        <w:rPr>
          <w:rFonts w:cs="Arial"/>
          <w:szCs w:val="24"/>
        </w:rPr>
        <w:t xml:space="preserve">Revisar y aprobar según la normatividad vigente el Sistema de Gestión en Seguridad y Salud en el Trabajo aplicable a la </w:t>
      </w:r>
      <w:r>
        <w:rPr>
          <w:rFonts w:cs="Arial"/>
          <w:szCs w:val="24"/>
        </w:rPr>
        <w:t>fase</w:t>
      </w:r>
      <w:r w:rsidRPr="007268D5">
        <w:rPr>
          <w:rFonts w:cs="Arial"/>
          <w:szCs w:val="24"/>
        </w:rPr>
        <w:t xml:space="preserve"> del proyecto, donde se incluya (los indicadores, horas hombre trabajado mes, estadísticas de accidentalidad, entre otros) del contrato objeto de </w:t>
      </w:r>
      <w:r>
        <w:rPr>
          <w:rFonts w:cs="Arial"/>
          <w:szCs w:val="24"/>
        </w:rPr>
        <w:t>interventor</w:t>
      </w:r>
      <w:r w:rsidRPr="007268D5">
        <w:rPr>
          <w:rFonts w:cs="Arial"/>
          <w:szCs w:val="24"/>
        </w:rPr>
        <w:t>ía.</w:t>
      </w:r>
    </w:p>
    <w:p w14:paraId="5EE4B957" w14:textId="77777777" w:rsidR="002113B6" w:rsidRPr="007268D5" w:rsidRDefault="002113B6" w:rsidP="002113B6">
      <w:pPr>
        <w:widowControl w:val="0"/>
        <w:numPr>
          <w:ilvl w:val="0"/>
          <w:numId w:val="18"/>
        </w:numPr>
        <w:contextualSpacing/>
        <w:jc w:val="both"/>
        <w:rPr>
          <w:rFonts w:cs="Arial"/>
          <w:szCs w:val="24"/>
        </w:rPr>
      </w:pPr>
      <w:r w:rsidRPr="007268D5">
        <w:rPr>
          <w:rFonts w:cs="Arial"/>
          <w:szCs w:val="24"/>
        </w:rPr>
        <w:t xml:space="preserve">Elaborar según la normatividad vigente el Sistema de Gestión en Seguridad y Salud en el Trabajo aplicable a la </w:t>
      </w:r>
      <w:r>
        <w:rPr>
          <w:rFonts w:cs="Arial"/>
          <w:szCs w:val="24"/>
        </w:rPr>
        <w:t>fase</w:t>
      </w:r>
      <w:r w:rsidRPr="007268D5">
        <w:rPr>
          <w:rFonts w:cs="Arial"/>
          <w:szCs w:val="24"/>
        </w:rPr>
        <w:t xml:space="preserve"> del proyecto, donde se incluya (los indicadores, horas hombre trabajado mes, estadísticas de accidentalidad, entre otros) del contrato de </w:t>
      </w:r>
      <w:r>
        <w:rPr>
          <w:rFonts w:cs="Arial"/>
          <w:szCs w:val="24"/>
        </w:rPr>
        <w:t>interventor</w:t>
      </w:r>
      <w:r w:rsidRPr="007268D5">
        <w:rPr>
          <w:rFonts w:cs="Arial"/>
          <w:szCs w:val="24"/>
        </w:rPr>
        <w:t>ía.</w:t>
      </w:r>
    </w:p>
    <w:p w14:paraId="07A72FE7" w14:textId="77777777" w:rsidR="002113B6" w:rsidRPr="007268D5" w:rsidRDefault="002113B6" w:rsidP="002113B6">
      <w:pPr>
        <w:widowControl w:val="0"/>
        <w:numPr>
          <w:ilvl w:val="0"/>
          <w:numId w:val="18"/>
        </w:numPr>
        <w:contextualSpacing/>
        <w:jc w:val="both"/>
        <w:rPr>
          <w:rFonts w:cs="Arial"/>
          <w:szCs w:val="24"/>
        </w:rPr>
      </w:pPr>
      <w:r w:rsidRPr="007268D5">
        <w:rPr>
          <w:rFonts w:cs="Arial"/>
          <w:szCs w:val="24"/>
        </w:rPr>
        <w:t>Revisar y aprobar el estudio de clasificación de riesgos de la ARL, según la estructura de cargas y funciones de todos los especialistas y personal técnico y auxiliar mínimo requerido del contrato objeto de vigilancia.</w:t>
      </w:r>
    </w:p>
    <w:p w14:paraId="33E5569C" w14:textId="77777777" w:rsidR="002113B6" w:rsidRPr="007268D5" w:rsidRDefault="002113B6" w:rsidP="002113B6">
      <w:pPr>
        <w:widowControl w:val="0"/>
        <w:numPr>
          <w:ilvl w:val="0"/>
          <w:numId w:val="18"/>
        </w:numPr>
        <w:contextualSpacing/>
        <w:jc w:val="both"/>
        <w:rPr>
          <w:rFonts w:cs="Arial"/>
          <w:szCs w:val="24"/>
        </w:rPr>
      </w:pPr>
      <w:r w:rsidRPr="007268D5">
        <w:rPr>
          <w:rFonts w:cs="Arial"/>
          <w:szCs w:val="24"/>
        </w:rPr>
        <w:t xml:space="preserve">Realizar el estudio de clasificación de riesgos de la ARL, según la estructura de cargas y funciones de todos los especialistas y personal técnico y auxiliar mínimo requerido del contrato de </w:t>
      </w:r>
      <w:r>
        <w:rPr>
          <w:rFonts w:cs="Arial"/>
          <w:szCs w:val="24"/>
        </w:rPr>
        <w:t>interventor</w:t>
      </w:r>
      <w:r w:rsidRPr="007268D5">
        <w:rPr>
          <w:rFonts w:cs="Arial"/>
          <w:szCs w:val="24"/>
        </w:rPr>
        <w:t>ía.</w:t>
      </w:r>
    </w:p>
    <w:p w14:paraId="0038602A" w14:textId="77777777" w:rsidR="002113B6" w:rsidRPr="007268D5" w:rsidRDefault="002113B6" w:rsidP="002113B6">
      <w:pPr>
        <w:widowControl w:val="0"/>
        <w:numPr>
          <w:ilvl w:val="0"/>
          <w:numId w:val="18"/>
        </w:numPr>
        <w:contextualSpacing/>
        <w:jc w:val="both"/>
        <w:rPr>
          <w:rFonts w:cs="Arial"/>
          <w:szCs w:val="24"/>
        </w:rPr>
      </w:pPr>
      <w:r w:rsidRPr="007268D5">
        <w:rPr>
          <w:rFonts w:cs="Arial"/>
          <w:szCs w:val="24"/>
        </w:rPr>
        <w:t xml:space="preserve">Revisar el Informe de la ARL, en el que se evidencie la clasificación de Riesgo según evaluación para cada uno de los cargos y funciones de especialistas y personal de apoyo mínimo según Anexo de personal mínimo para el contrato objeto de </w:t>
      </w:r>
      <w:r>
        <w:rPr>
          <w:rFonts w:cs="Arial"/>
          <w:szCs w:val="24"/>
        </w:rPr>
        <w:t>interventor</w:t>
      </w:r>
      <w:r w:rsidRPr="007268D5">
        <w:rPr>
          <w:rFonts w:cs="Arial"/>
          <w:szCs w:val="24"/>
        </w:rPr>
        <w:t>ía de conformidad con la normatividad vigente aplicable.</w:t>
      </w:r>
    </w:p>
    <w:p w14:paraId="0DCDD54C" w14:textId="77777777" w:rsidR="002113B6" w:rsidRPr="001E7538" w:rsidRDefault="002113B6" w:rsidP="002113B6">
      <w:pPr>
        <w:widowControl w:val="0"/>
        <w:numPr>
          <w:ilvl w:val="0"/>
          <w:numId w:val="18"/>
        </w:numPr>
        <w:contextualSpacing/>
        <w:jc w:val="both"/>
        <w:rPr>
          <w:rFonts w:cs="Arial"/>
          <w:szCs w:val="24"/>
        </w:rPr>
      </w:pPr>
      <w:r w:rsidRPr="007268D5">
        <w:rPr>
          <w:rFonts w:cs="Arial"/>
          <w:szCs w:val="24"/>
        </w:rPr>
        <w:lastRenderedPageBreak/>
        <w:t xml:space="preserve">Entregar Informe de la ARL, en el que se evidencie la clasificación de Riesgo según evaluación para cada uno de los cargos y funciones de especialistas y personal de apoyo mínimo según Anexo de personal mínimo para el contrato de </w:t>
      </w:r>
      <w:r>
        <w:rPr>
          <w:rFonts w:cs="Arial"/>
          <w:szCs w:val="24"/>
        </w:rPr>
        <w:t>interventor</w:t>
      </w:r>
      <w:r w:rsidRPr="001E7538">
        <w:rPr>
          <w:rFonts w:cs="Arial"/>
          <w:szCs w:val="24"/>
        </w:rPr>
        <w:t>ía de conformidad con la normatividad vigente aplicable.</w:t>
      </w:r>
    </w:p>
    <w:p w14:paraId="2C7C7444" w14:textId="77777777" w:rsidR="002113B6" w:rsidRPr="007268D5" w:rsidRDefault="002113B6" w:rsidP="002113B6">
      <w:pPr>
        <w:widowControl w:val="0"/>
        <w:numPr>
          <w:ilvl w:val="0"/>
          <w:numId w:val="18"/>
        </w:numPr>
        <w:contextualSpacing/>
        <w:jc w:val="both"/>
        <w:rPr>
          <w:rFonts w:cs="Arial"/>
          <w:szCs w:val="24"/>
        </w:rPr>
      </w:pPr>
      <w:r w:rsidRPr="001E7538">
        <w:rPr>
          <w:rFonts w:cs="Arial"/>
          <w:szCs w:val="24"/>
          <w:lang w:eastAsia="es-CO"/>
        </w:rPr>
        <w:t>Presentar al IDU, dentro</w:t>
      </w:r>
      <w:r w:rsidRPr="007268D5">
        <w:rPr>
          <w:rFonts w:cs="Arial"/>
          <w:szCs w:val="24"/>
          <w:lang w:eastAsia="es-CO"/>
        </w:rPr>
        <w:t xml:space="preserve"> de los cinco (5) días hábiles posterior a la aprobación que éste otorgue sobre las hojas de vida, previo al ingreso de personal, los documentos que se enumeran en el anexo de personal del pliego de condiciones.</w:t>
      </w:r>
    </w:p>
    <w:p w14:paraId="3D852AA1" w14:textId="77777777" w:rsidR="002113B6" w:rsidRPr="007268D5" w:rsidRDefault="002113B6" w:rsidP="002113B6">
      <w:pPr>
        <w:rPr>
          <w:rFonts w:cs="Arial"/>
          <w:b/>
          <w:szCs w:val="24"/>
        </w:rPr>
      </w:pPr>
    </w:p>
    <w:p w14:paraId="38C12AF2" w14:textId="77777777" w:rsidR="002113B6" w:rsidRPr="007268D5" w:rsidRDefault="002113B6" w:rsidP="002113B6">
      <w:pPr>
        <w:numPr>
          <w:ilvl w:val="2"/>
          <w:numId w:val="23"/>
        </w:numPr>
        <w:rPr>
          <w:rFonts w:cs="Arial"/>
          <w:b/>
          <w:szCs w:val="24"/>
          <w:lang w:val="es-ES_tradnl"/>
        </w:rPr>
      </w:pPr>
      <w:r w:rsidRPr="007268D5">
        <w:rPr>
          <w:rFonts w:cs="Arial"/>
          <w:b/>
          <w:szCs w:val="24"/>
          <w:lang w:val="es-ES_tradnl"/>
        </w:rPr>
        <w:t>OBLIGACIONES EN MATERIA SOCIAL</w:t>
      </w:r>
    </w:p>
    <w:p w14:paraId="65995230" w14:textId="77777777" w:rsidR="002113B6" w:rsidRPr="007268D5" w:rsidRDefault="002113B6" w:rsidP="002113B6">
      <w:pPr>
        <w:rPr>
          <w:rFonts w:cs="Arial"/>
          <w:b/>
          <w:szCs w:val="24"/>
          <w:lang w:val="es-ES_tradnl"/>
        </w:rPr>
      </w:pPr>
    </w:p>
    <w:p w14:paraId="45F2F831" w14:textId="77777777" w:rsidR="002113B6" w:rsidRPr="007268D5" w:rsidRDefault="002113B6" w:rsidP="002113B6">
      <w:pPr>
        <w:rPr>
          <w:rFonts w:cs="Arial"/>
          <w:szCs w:val="24"/>
          <w:lang w:val="es-ES_tradnl"/>
        </w:rPr>
      </w:pPr>
      <w:r w:rsidRPr="007268D5">
        <w:rPr>
          <w:rFonts w:cs="Arial"/>
          <w:szCs w:val="24"/>
          <w:lang w:val="es-ES_tradnl"/>
        </w:rPr>
        <w:t xml:space="preserve">Además de las establecidas en el </w:t>
      </w:r>
      <w:r w:rsidRPr="00667368">
        <w:rPr>
          <w:rFonts w:cs="Arial"/>
          <w:szCs w:val="24"/>
          <w:lang w:val="es-ES_tradnl"/>
        </w:rPr>
        <w:t>Manual de interventoría y/o Supervisión de Contratos del IDU, vigente</w:t>
      </w:r>
      <w:r w:rsidRPr="007268D5">
        <w:rPr>
          <w:rFonts w:cs="Arial"/>
          <w:szCs w:val="24"/>
          <w:lang w:val="es-ES_tradnl"/>
        </w:rPr>
        <w:t>:</w:t>
      </w:r>
    </w:p>
    <w:p w14:paraId="15285A34" w14:textId="77777777" w:rsidR="002113B6" w:rsidRPr="007268D5" w:rsidRDefault="002113B6" w:rsidP="002113B6">
      <w:pPr>
        <w:ind w:left="283"/>
        <w:rPr>
          <w:rFonts w:cs="Arial"/>
          <w:b/>
          <w:szCs w:val="24"/>
          <w:lang w:val="es-ES_tradnl"/>
        </w:rPr>
      </w:pPr>
    </w:p>
    <w:p w14:paraId="48192DAB" w14:textId="77777777" w:rsidR="002113B6" w:rsidRPr="007268D5" w:rsidRDefault="002113B6" w:rsidP="002113B6">
      <w:pPr>
        <w:widowControl w:val="0"/>
        <w:numPr>
          <w:ilvl w:val="0"/>
          <w:numId w:val="7"/>
        </w:numPr>
        <w:jc w:val="both"/>
        <w:rPr>
          <w:rFonts w:cs="Arial"/>
          <w:szCs w:val="24"/>
        </w:rPr>
      </w:pPr>
      <w:r w:rsidRPr="007268D5">
        <w:rPr>
          <w:rFonts w:cs="Arial"/>
          <w:szCs w:val="24"/>
        </w:rPr>
        <w:t xml:space="preserve">Acompañar y garantizar la realización de todas las actividades de gestión social para el proyecto y verificar el levantamiento de los registros y productos relacionados con su desarrollo de acuerdo con lo establecido en la Política de gestión social y servicio a la ciudadanía y la Guía de gestión social para el desarrollo urbano sostenible del IDU versión vigente, o el documento que haga sus veces. </w:t>
      </w:r>
    </w:p>
    <w:p w14:paraId="08F9DC7B" w14:textId="77777777" w:rsidR="002113B6" w:rsidRPr="007268D5" w:rsidRDefault="002113B6" w:rsidP="002113B6">
      <w:pPr>
        <w:widowControl w:val="0"/>
        <w:numPr>
          <w:ilvl w:val="0"/>
          <w:numId w:val="7"/>
        </w:numPr>
        <w:jc w:val="both"/>
        <w:rPr>
          <w:rFonts w:cs="Arial"/>
          <w:szCs w:val="24"/>
        </w:rPr>
      </w:pPr>
      <w:r w:rsidRPr="007268D5">
        <w:rPr>
          <w:rFonts w:cs="Arial"/>
          <w:szCs w:val="24"/>
        </w:rPr>
        <w:t>Tener en cuenta las etapas previas que permitan implementar las metodologías y estrategia valorando el componente</w:t>
      </w:r>
      <w:r>
        <w:rPr>
          <w:rFonts w:cs="Arial"/>
          <w:szCs w:val="24"/>
        </w:rPr>
        <w:t xml:space="preserve"> </w:t>
      </w:r>
      <w:r w:rsidRPr="007268D5">
        <w:rPr>
          <w:rFonts w:cs="Arial"/>
          <w:szCs w:val="24"/>
        </w:rPr>
        <w:t>social y considerándolo para la toma de decisión frente a las alternativas, conforme a la guía de gestión social del IDU versión vigente, o el documento que haga sus veces o el documento que la reemplace.</w:t>
      </w:r>
    </w:p>
    <w:p w14:paraId="748C089D" w14:textId="77777777" w:rsidR="002113B6" w:rsidRPr="007268D5" w:rsidRDefault="002113B6" w:rsidP="002113B6">
      <w:pPr>
        <w:numPr>
          <w:ilvl w:val="0"/>
          <w:numId w:val="7"/>
        </w:numPr>
        <w:shd w:val="clear" w:color="auto" w:fill="FFFFFF"/>
        <w:ind w:left="426" w:hanging="426"/>
        <w:jc w:val="both"/>
        <w:rPr>
          <w:rFonts w:cs="Arial"/>
          <w:szCs w:val="24"/>
        </w:rPr>
      </w:pPr>
      <w:r w:rsidRPr="007268D5">
        <w:rPr>
          <w:rFonts w:cs="Arial"/>
          <w:szCs w:val="24"/>
          <w:shd w:val="clear" w:color="auto" w:fill="FFFFFF"/>
        </w:rPr>
        <w:t>Dar estricto cumplimiento a lo contenido en los siguientes documentos: 1) Manual de atención al ciudadano, 2) Manual de derechos de petición, 3) Instructivo de clasificación de requerimientos ciudadanos 4) Instructivo sistema de gestión de PQRS</w:t>
      </w:r>
      <w:r w:rsidRPr="007268D5">
        <w:rPr>
          <w:rFonts w:cs="Arial"/>
          <w:szCs w:val="24"/>
        </w:rPr>
        <w:t>,</w:t>
      </w:r>
      <w:r>
        <w:rPr>
          <w:rFonts w:cs="Arial"/>
          <w:szCs w:val="24"/>
        </w:rPr>
        <w:t> adoptados por el IDU vigentes</w:t>
      </w:r>
      <w:r w:rsidRPr="007268D5">
        <w:rPr>
          <w:rFonts w:cs="Arial"/>
          <w:szCs w:val="24"/>
        </w:rPr>
        <w:t xml:space="preserve"> o los que hagan sus veces durante la ejecución del contrato. </w:t>
      </w:r>
    </w:p>
    <w:p w14:paraId="3B335623" w14:textId="77777777" w:rsidR="002113B6" w:rsidRPr="007268D5" w:rsidRDefault="002113B6" w:rsidP="002113B6">
      <w:pPr>
        <w:pStyle w:val="Estilo2"/>
        <w:ind w:left="0"/>
        <w:rPr>
          <w:rFonts w:cs="Arial"/>
          <w:b/>
          <w:sz w:val="24"/>
          <w:szCs w:val="24"/>
          <w:lang w:val="es-ES"/>
        </w:rPr>
      </w:pPr>
    </w:p>
    <w:p w14:paraId="3B7C5428" w14:textId="77777777" w:rsidR="002113B6" w:rsidRPr="009A4C38" w:rsidRDefault="002113B6" w:rsidP="002113B6">
      <w:pPr>
        <w:pStyle w:val="Estilo2"/>
        <w:numPr>
          <w:ilvl w:val="2"/>
          <w:numId w:val="23"/>
        </w:numPr>
        <w:tabs>
          <w:tab w:val="clear" w:pos="709"/>
          <w:tab w:val="left" w:pos="851"/>
        </w:tabs>
        <w:rPr>
          <w:rFonts w:cs="Arial"/>
          <w:b/>
          <w:color w:val="000000"/>
          <w:sz w:val="24"/>
          <w:szCs w:val="24"/>
        </w:rPr>
      </w:pPr>
      <w:r w:rsidRPr="009A4C38">
        <w:rPr>
          <w:rFonts w:cs="Arial"/>
          <w:b/>
          <w:color w:val="000000"/>
          <w:sz w:val="24"/>
          <w:szCs w:val="24"/>
        </w:rPr>
        <w:t>OBLIGACIONES EN MATERIA DE COORDINACIÓN INTERINSTITUCIONAL</w:t>
      </w:r>
    </w:p>
    <w:p w14:paraId="2BB55B66" w14:textId="77777777" w:rsidR="002113B6" w:rsidRPr="009A4C38" w:rsidRDefault="002113B6" w:rsidP="002113B6">
      <w:pPr>
        <w:pStyle w:val="Estilo2"/>
        <w:ind w:left="0"/>
        <w:rPr>
          <w:rFonts w:cs="Arial"/>
          <w:color w:val="000000"/>
          <w:sz w:val="24"/>
          <w:szCs w:val="24"/>
          <w:lang w:val="es-ES_tradnl"/>
        </w:rPr>
      </w:pPr>
    </w:p>
    <w:p w14:paraId="67801BDD" w14:textId="77777777" w:rsidR="002113B6" w:rsidRPr="009A4C38" w:rsidRDefault="002113B6" w:rsidP="002113B6">
      <w:pPr>
        <w:pStyle w:val="Estilo2"/>
        <w:numPr>
          <w:ilvl w:val="0"/>
          <w:numId w:val="17"/>
        </w:numPr>
        <w:tabs>
          <w:tab w:val="clear" w:pos="709"/>
          <w:tab w:val="left" w:pos="426"/>
        </w:tabs>
        <w:rPr>
          <w:rFonts w:cs="Arial"/>
          <w:color w:val="000000"/>
          <w:sz w:val="24"/>
          <w:szCs w:val="24"/>
          <w:lang w:val="es-ES_tradnl"/>
        </w:rPr>
      </w:pPr>
      <w:r w:rsidRPr="009A4C38">
        <w:rPr>
          <w:rFonts w:cs="Arial"/>
          <w:color w:val="000000"/>
          <w:sz w:val="24"/>
          <w:szCs w:val="24"/>
          <w:lang w:val="es-ES_tradnl"/>
        </w:rPr>
        <w:t>El</w:t>
      </w:r>
      <w:r w:rsidRPr="009A4C38">
        <w:rPr>
          <w:rFonts w:cs="Arial"/>
          <w:bCs/>
          <w:color w:val="000000"/>
          <w:sz w:val="24"/>
          <w:szCs w:val="24"/>
          <w:lang w:val="es-ES_tradnl"/>
        </w:rPr>
        <w:t xml:space="preserve"> </w:t>
      </w:r>
      <w:r>
        <w:rPr>
          <w:rFonts w:cs="Arial"/>
          <w:bCs/>
          <w:color w:val="000000"/>
          <w:sz w:val="24"/>
          <w:szCs w:val="24"/>
          <w:lang w:val="es-ES_tradnl"/>
        </w:rPr>
        <w:t>INTERVENTOR</w:t>
      </w:r>
      <w:r w:rsidRPr="009A4C38">
        <w:rPr>
          <w:rFonts w:cs="Arial"/>
          <w:color w:val="000000"/>
          <w:sz w:val="24"/>
          <w:szCs w:val="24"/>
          <w:lang w:val="es-ES_tradnl"/>
        </w:rPr>
        <w:t xml:space="preserve"> deberá consultar, conocer, y poner en práctica la guía de coordinación interinstitucional y los convenios con las ESP vigentes y publicados en la página WEB del IDU, durante la ejecución del contrato.</w:t>
      </w:r>
    </w:p>
    <w:p w14:paraId="38B9D5E3" w14:textId="77777777" w:rsidR="002113B6" w:rsidRPr="009A4C38" w:rsidRDefault="002113B6" w:rsidP="002113B6">
      <w:pPr>
        <w:pStyle w:val="Estilo2"/>
        <w:numPr>
          <w:ilvl w:val="0"/>
          <w:numId w:val="17"/>
        </w:numPr>
        <w:tabs>
          <w:tab w:val="clear" w:pos="709"/>
          <w:tab w:val="left" w:pos="0"/>
          <w:tab w:val="left" w:pos="426"/>
        </w:tabs>
        <w:rPr>
          <w:rFonts w:cs="Arial"/>
          <w:color w:val="000000"/>
          <w:sz w:val="24"/>
          <w:szCs w:val="24"/>
          <w:lang w:val="es-ES_tradnl"/>
        </w:rPr>
      </w:pPr>
      <w:r>
        <w:rPr>
          <w:rFonts w:cs="Arial"/>
          <w:color w:val="000000"/>
          <w:sz w:val="24"/>
          <w:szCs w:val="24"/>
          <w:lang w:val="es-ES_tradnl"/>
        </w:rPr>
        <w:t xml:space="preserve">Convocar y </w:t>
      </w:r>
      <w:r w:rsidRPr="009A4C38">
        <w:rPr>
          <w:rFonts w:cs="Arial"/>
          <w:color w:val="000000"/>
          <w:sz w:val="24"/>
          <w:szCs w:val="24"/>
          <w:lang w:val="es-ES_tradnl"/>
        </w:rPr>
        <w:t xml:space="preserve">Participar en las mesas </w:t>
      </w:r>
      <w:r>
        <w:rPr>
          <w:rFonts w:cs="Arial"/>
          <w:color w:val="000000"/>
          <w:sz w:val="24"/>
          <w:szCs w:val="24"/>
          <w:lang w:val="es-ES_tradnl"/>
        </w:rPr>
        <w:t xml:space="preserve">de trabajo y/o Mesas de decisión técnica </w:t>
      </w:r>
      <w:r w:rsidRPr="009A4C38">
        <w:rPr>
          <w:rFonts w:cs="Arial"/>
          <w:color w:val="000000"/>
          <w:sz w:val="24"/>
          <w:szCs w:val="24"/>
          <w:lang w:val="es-ES_tradnl"/>
        </w:rPr>
        <w:t>según la metodología establecida en la guía de coordinación interinstitucional y en los convenios vigentes con las ESP.</w:t>
      </w:r>
    </w:p>
    <w:p w14:paraId="4C4F2ED2" w14:textId="77777777" w:rsidR="002113B6" w:rsidRDefault="002113B6" w:rsidP="002113B6">
      <w:pPr>
        <w:pStyle w:val="Estilo2"/>
        <w:ind w:left="720"/>
        <w:rPr>
          <w:rFonts w:cs="Arial"/>
          <w:b/>
          <w:sz w:val="24"/>
          <w:szCs w:val="24"/>
        </w:rPr>
      </w:pPr>
    </w:p>
    <w:p w14:paraId="14C40176" w14:textId="77777777" w:rsidR="002113B6" w:rsidRPr="007268D5" w:rsidRDefault="002113B6" w:rsidP="002113B6">
      <w:pPr>
        <w:pStyle w:val="Estilo2"/>
        <w:numPr>
          <w:ilvl w:val="2"/>
          <w:numId w:val="23"/>
        </w:numPr>
        <w:rPr>
          <w:rFonts w:cs="Arial"/>
          <w:b/>
          <w:sz w:val="24"/>
          <w:szCs w:val="24"/>
        </w:rPr>
      </w:pPr>
      <w:r w:rsidRPr="007268D5">
        <w:rPr>
          <w:rFonts w:cs="Arial"/>
          <w:b/>
          <w:sz w:val="24"/>
          <w:szCs w:val="24"/>
        </w:rPr>
        <w:t>OBLIGACIONES DE LOGÍSTICA, MATERIALES Y EQUIPO</w:t>
      </w:r>
    </w:p>
    <w:p w14:paraId="3E78D72C" w14:textId="77777777" w:rsidR="002113B6" w:rsidRPr="007268D5" w:rsidRDefault="002113B6" w:rsidP="002113B6">
      <w:pPr>
        <w:rPr>
          <w:rFonts w:cs="Arial"/>
          <w:szCs w:val="24"/>
          <w:lang w:val="es-ES_tradnl"/>
        </w:rPr>
      </w:pPr>
    </w:p>
    <w:p w14:paraId="3CE37B84" w14:textId="77777777" w:rsidR="002113B6" w:rsidRPr="007268D5" w:rsidRDefault="002113B6" w:rsidP="002113B6">
      <w:pPr>
        <w:jc w:val="both"/>
        <w:rPr>
          <w:rFonts w:cs="Arial"/>
          <w:szCs w:val="24"/>
          <w:lang w:val="es-ES_tradnl"/>
        </w:rPr>
      </w:pPr>
      <w:r w:rsidRPr="007268D5">
        <w:rPr>
          <w:rFonts w:cs="Arial"/>
          <w:szCs w:val="24"/>
          <w:lang w:val="es-ES_tradnl"/>
        </w:rPr>
        <w:lastRenderedPageBreak/>
        <w:t xml:space="preserve">El </w:t>
      </w:r>
      <w:r>
        <w:rPr>
          <w:rFonts w:cs="Arial"/>
          <w:szCs w:val="24"/>
          <w:lang w:val="es-ES_tradnl"/>
        </w:rPr>
        <w:t>INTERVENTOR</w:t>
      </w:r>
      <w:r w:rsidRPr="007268D5">
        <w:rPr>
          <w:rFonts w:cs="Arial"/>
          <w:szCs w:val="24"/>
          <w:lang w:val="es-ES_tradnl"/>
        </w:rPr>
        <w:t xml:space="preserve"> por su cuenta y riesgo, se obliga a suministrar, instalar, mantener y utilizar toda la logística, equipos y toda actividad o insumo de cualquier orden, necesarios para la ejecución de este </w:t>
      </w:r>
      <w:r w:rsidRPr="007268D5">
        <w:rPr>
          <w:rFonts w:cs="Arial"/>
          <w:bCs/>
          <w:szCs w:val="24"/>
          <w:lang w:val="es-ES_tradnl"/>
        </w:rPr>
        <w:t>contrato</w:t>
      </w:r>
      <w:r w:rsidRPr="007268D5">
        <w:rPr>
          <w:rFonts w:cs="Arial"/>
          <w:szCs w:val="24"/>
          <w:lang w:val="es-ES_tradnl"/>
        </w:rPr>
        <w:t xml:space="preserve">, sea en forma temporal o permanente, hasta la fecha de terminación del </w:t>
      </w:r>
      <w:r w:rsidRPr="007268D5">
        <w:rPr>
          <w:rFonts w:cs="Arial"/>
          <w:bCs/>
          <w:szCs w:val="24"/>
          <w:lang w:val="es-ES_tradnl"/>
        </w:rPr>
        <w:t xml:space="preserve">mismo. Así mismo, el </w:t>
      </w:r>
      <w:r>
        <w:rPr>
          <w:rFonts w:cs="Arial"/>
          <w:bCs/>
          <w:szCs w:val="24"/>
          <w:lang w:val="es-ES_tradnl"/>
        </w:rPr>
        <w:t>INTERVENTOR</w:t>
      </w:r>
      <w:r w:rsidRPr="007268D5">
        <w:rPr>
          <w:rFonts w:cs="Arial"/>
          <w:bCs/>
          <w:szCs w:val="24"/>
          <w:lang w:val="es-ES_tradnl"/>
        </w:rPr>
        <w:t xml:space="preserve"> se obliga a vigilar que el contratista </w:t>
      </w:r>
      <w:r>
        <w:rPr>
          <w:rFonts w:cs="Arial"/>
          <w:bCs/>
          <w:szCs w:val="24"/>
          <w:lang w:val="es-ES_tradnl"/>
        </w:rPr>
        <w:t>de obra</w:t>
      </w:r>
      <w:r w:rsidRPr="007268D5">
        <w:rPr>
          <w:rFonts w:cs="Arial"/>
          <w:bCs/>
          <w:szCs w:val="24"/>
          <w:lang w:val="es-ES_tradnl"/>
        </w:rPr>
        <w:t xml:space="preserve"> cumpla igualmente con la presente obligación dentro de su contrato.</w:t>
      </w:r>
    </w:p>
    <w:p w14:paraId="7E064A32" w14:textId="77777777" w:rsidR="002113B6" w:rsidRPr="007268D5" w:rsidRDefault="002113B6" w:rsidP="002113B6">
      <w:pPr>
        <w:rPr>
          <w:rFonts w:cs="Arial"/>
          <w:szCs w:val="24"/>
          <w:lang w:val="es-ES_tradnl"/>
        </w:rPr>
      </w:pPr>
    </w:p>
    <w:p w14:paraId="525958CC" w14:textId="77777777" w:rsidR="002113B6" w:rsidRPr="007268D5" w:rsidRDefault="002113B6" w:rsidP="002113B6">
      <w:pPr>
        <w:numPr>
          <w:ilvl w:val="0"/>
          <w:numId w:val="12"/>
        </w:numPr>
        <w:jc w:val="both"/>
        <w:rPr>
          <w:rFonts w:cs="Arial"/>
          <w:szCs w:val="24"/>
          <w:lang w:val="es-ES_tradnl"/>
        </w:rPr>
      </w:pPr>
      <w:r>
        <w:rPr>
          <w:rFonts w:eastAsia="Calibri" w:cs="Arial"/>
          <w:szCs w:val="24"/>
          <w:lang w:val="es-CO" w:eastAsia="es-CO"/>
        </w:rPr>
        <w:t>D</w:t>
      </w:r>
      <w:r w:rsidRPr="007268D5">
        <w:rPr>
          <w:rFonts w:eastAsia="Calibri" w:cs="Arial"/>
          <w:szCs w:val="24"/>
          <w:lang w:val="es-CO" w:eastAsia="es-CO"/>
        </w:rPr>
        <w:t xml:space="preserve">isponer </w:t>
      </w:r>
      <w:r>
        <w:rPr>
          <w:rFonts w:eastAsia="Calibri"/>
          <w:lang w:val="es-CO" w:eastAsia="es-CO"/>
        </w:rPr>
        <w:t xml:space="preserve">por su cuenta y riesgo </w:t>
      </w:r>
      <w:r w:rsidRPr="007268D5">
        <w:rPr>
          <w:rFonts w:eastAsia="Calibri" w:cs="Arial"/>
          <w:szCs w:val="24"/>
          <w:lang w:val="es-CO" w:eastAsia="es-CO"/>
        </w:rPr>
        <w:t>de los vehículos u otros medios de transporte utilizados</w:t>
      </w:r>
      <w:r>
        <w:rPr>
          <w:rFonts w:eastAsia="Calibri" w:cs="Arial"/>
          <w:szCs w:val="24"/>
          <w:lang w:val="es-CO" w:eastAsia="es-CO"/>
        </w:rPr>
        <w:t xml:space="preserve"> </w:t>
      </w:r>
      <w:r w:rsidRPr="007268D5">
        <w:rPr>
          <w:rFonts w:eastAsia="Calibri" w:cs="Arial"/>
          <w:szCs w:val="24"/>
          <w:lang w:val="es-CO" w:eastAsia="es-CO"/>
        </w:rPr>
        <w:t>para la movilización del personal y equipos, y contar con todos los permisos, autorizaciones, controles, dispositivos, medidas preventivas y requisitos exigidos por el Ministerio de Transporte y demás autoridades competentes.</w:t>
      </w:r>
      <w:r w:rsidRPr="007268D5">
        <w:rPr>
          <w:rFonts w:cs="Arial"/>
          <w:bCs/>
          <w:szCs w:val="24"/>
          <w:lang w:val="es-ES_tradnl"/>
        </w:rPr>
        <w:t xml:space="preserve"> Así mismo, el </w:t>
      </w:r>
      <w:r>
        <w:rPr>
          <w:rFonts w:cs="Arial"/>
          <w:bCs/>
          <w:szCs w:val="24"/>
          <w:lang w:val="es-ES_tradnl"/>
        </w:rPr>
        <w:t>INTERVENTOR</w:t>
      </w:r>
      <w:r w:rsidRPr="007268D5">
        <w:rPr>
          <w:rFonts w:cs="Arial"/>
          <w:bCs/>
          <w:szCs w:val="24"/>
          <w:lang w:val="es-ES_tradnl"/>
        </w:rPr>
        <w:t xml:space="preserve"> se obliga a revisar y validar que el contratista vigilado cumpla igualmente con la presente obligación dentro del contrato objeto de </w:t>
      </w:r>
      <w:r>
        <w:rPr>
          <w:rFonts w:cs="Arial"/>
          <w:bCs/>
          <w:szCs w:val="24"/>
          <w:lang w:val="es-ES_tradnl"/>
        </w:rPr>
        <w:t>interventor</w:t>
      </w:r>
      <w:r w:rsidRPr="007268D5">
        <w:rPr>
          <w:rFonts w:cs="Arial"/>
          <w:bCs/>
          <w:szCs w:val="24"/>
          <w:lang w:val="es-ES_tradnl"/>
        </w:rPr>
        <w:t>ía.</w:t>
      </w:r>
    </w:p>
    <w:p w14:paraId="48B07508" w14:textId="77777777" w:rsidR="002113B6" w:rsidRPr="007268D5" w:rsidRDefault="002113B6" w:rsidP="002113B6">
      <w:pPr>
        <w:numPr>
          <w:ilvl w:val="0"/>
          <w:numId w:val="12"/>
        </w:numPr>
        <w:jc w:val="both"/>
        <w:rPr>
          <w:rFonts w:eastAsia="Calibri" w:cs="Arial"/>
          <w:szCs w:val="24"/>
          <w:lang w:val="es-CO" w:eastAsia="es-CO"/>
        </w:rPr>
      </w:pPr>
      <w:r>
        <w:rPr>
          <w:rFonts w:eastAsia="Calibri" w:cs="Arial"/>
          <w:szCs w:val="24"/>
          <w:lang w:val="es-CO" w:eastAsia="es-CO"/>
        </w:rPr>
        <w:t>D</w:t>
      </w:r>
      <w:r w:rsidRPr="007268D5">
        <w:rPr>
          <w:rFonts w:eastAsia="Calibri" w:cs="Arial"/>
          <w:szCs w:val="24"/>
          <w:lang w:val="es-CO" w:eastAsia="es-CO"/>
        </w:rPr>
        <w:t xml:space="preserve">isponer de la totalidad de los programas de computador </w:t>
      </w:r>
      <w:r>
        <w:rPr>
          <w:rFonts w:eastAsia="Calibri"/>
          <w:lang w:val="es-CO" w:eastAsia="es-CO"/>
        </w:rPr>
        <w:t>(software)</w:t>
      </w:r>
      <w:r w:rsidRPr="006C4DC0">
        <w:rPr>
          <w:rFonts w:eastAsia="Calibri"/>
          <w:lang w:val="es-CO" w:eastAsia="es-CO"/>
        </w:rPr>
        <w:t xml:space="preserve"> </w:t>
      </w:r>
      <w:r w:rsidRPr="007268D5">
        <w:rPr>
          <w:rFonts w:eastAsia="Calibri" w:cs="Arial"/>
          <w:szCs w:val="24"/>
          <w:lang w:val="es-CO" w:eastAsia="es-CO"/>
        </w:rPr>
        <w:t>y demás bienes intangibles protegidos por normas de propiedad intelectual, debidamente licenciados, para la ejecución del contrato</w:t>
      </w:r>
      <w:r>
        <w:rPr>
          <w:rFonts w:eastAsia="Calibri" w:cs="Arial"/>
          <w:szCs w:val="24"/>
          <w:lang w:val="es-CO" w:eastAsia="es-CO"/>
        </w:rPr>
        <w:t>, y</w:t>
      </w:r>
      <w:r w:rsidRPr="007268D5">
        <w:rPr>
          <w:rFonts w:cs="Arial"/>
          <w:bCs/>
          <w:szCs w:val="24"/>
          <w:lang w:val="es-ES_tradnl"/>
        </w:rPr>
        <w:t xml:space="preserve"> revisar y validar que el contratista vigilado cumpla igualmente con la presente obligación dentro del contrato objeto de </w:t>
      </w:r>
      <w:r>
        <w:rPr>
          <w:rFonts w:cs="Arial"/>
          <w:bCs/>
          <w:szCs w:val="24"/>
          <w:lang w:val="es-ES_tradnl"/>
        </w:rPr>
        <w:t>interventor</w:t>
      </w:r>
      <w:r w:rsidRPr="007268D5">
        <w:rPr>
          <w:rFonts w:cs="Arial"/>
          <w:bCs/>
          <w:szCs w:val="24"/>
          <w:lang w:val="es-ES_tradnl"/>
        </w:rPr>
        <w:t>ía</w:t>
      </w:r>
      <w:r w:rsidRPr="007268D5">
        <w:rPr>
          <w:rFonts w:eastAsia="Calibri" w:cs="Arial"/>
          <w:szCs w:val="24"/>
          <w:lang w:val="es-CO" w:eastAsia="es-CO"/>
        </w:rPr>
        <w:t>.</w:t>
      </w:r>
    </w:p>
    <w:p w14:paraId="34869577" w14:textId="77777777" w:rsidR="002113B6" w:rsidRPr="007268D5" w:rsidRDefault="002113B6" w:rsidP="002113B6">
      <w:pPr>
        <w:numPr>
          <w:ilvl w:val="0"/>
          <w:numId w:val="12"/>
        </w:numPr>
        <w:jc w:val="both"/>
        <w:rPr>
          <w:rFonts w:eastAsia="Calibri" w:cs="Arial"/>
          <w:szCs w:val="24"/>
          <w:lang w:val="es-CO" w:eastAsia="es-CO"/>
        </w:rPr>
      </w:pPr>
      <w:r w:rsidRPr="007268D5">
        <w:rPr>
          <w:rFonts w:eastAsia="Calibri" w:cs="Arial"/>
          <w:szCs w:val="24"/>
          <w:lang w:val="es-CO" w:eastAsia="es-CO"/>
        </w:rPr>
        <w:t xml:space="preserve">La utilización de software no licenciado por parte del </w:t>
      </w:r>
      <w:r>
        <w:rPr>
          <w:rFonts w:cs="Arial"/>
          <w:bCs/>
          <w:szCs w:val="24"/>
          <w:lang w:val="es-ES_tradnl"/>
        </w:rPr>
        <w:t>INTERVENTOR</w:t>
      </w:r>
      <w:r w:rsidRPr="007268D5">
        <w:rPr>
          <w:rFonts w:eastAsia="Calibri" w:cs="Arial"/>
          <w:szCs w:val="24"/>
          <w:lang w:val="es-CO" w:eastAsia="es-CO"/>
        </w:rPr>
        <w:t xml:space="preserve"> dará lugar a las multas previstas en el Contrato, sin perjuicio de la responsabilidad civil y penal dispuesta en la ley colombiana. En todo caso, el </w:t>
      </w:r>
      <w:r>
        <w:rPr>
          <w:rFonts w:cs="Arial"/>
          <w:bCs/>
          <w:szCs w:val="24"/>
          <w:lang w:val="es-ES_tradnl"/>
        </w:rPr>
        <w:t>INTERVENTOR</w:t>
      </w:r>
      <w:r w:rsidRPr="007268D5">
        <w:rPr>
          <w:rFonts w:eastAsia="Calibri" w:cs="Arial"/>
          <w:szCs w:val="24"/>
          <w:lang w:val="es-CO" w:eastAsia="es-CO"/>
        </w:rPr>
        <w:t xml:space="preserve"> mantendrá indemne al IDU por cualquier reclamación relacionada con el uso de patentes, permisos o licencias y responderá frente a terceros por el uso de las mismas.</w:t>
      </w:r>
    </w:p>
    <w:p w14:paraId="2A20BCBD" w14:textId="77777777" w:rsidR="002113B6" w:rsidRDefault="002113B6" w:rsidP="002113B6">
      <w:pPr>
        <w:numPr>
          <w:ilvl w:val="0"/>
          <w:numId w:val="12"/>
        </w:numPr>
        <w:jc w:val="both"/>
        <w:rPr>
          <w:rFonts w:eastAsia="Calibri" w:cs="Arial"/>
          <w:color w:val="000000"/>
          <w:szCs w:val="24"/>
          <w:lang w:val="es-CO" w:eastAsia="es-CO"/>
        </w:rPr>
      </w:pPr>
      <w:r>
        <w:rPr>
          <w:rFonts w:eastAsia="Calibri" w:cs="Arial"/>
          <w:color w:val="000000"/>
          <w:szCs w:val="24"/>
          <w:lang w:val="es-CO" w:eastAsia="es-CO"/>
        </w:rPr>
        <w:t>Garantizar a l</w:t>
      </w:r>
      <w:r w:rsidRPr="003D7AC7">
        <w:rPr>
          <w:rFonts w:eastAsia="Calibri" w:cs="Arial"/>
          <w:color w:val="000000"/>
          <w:szCs w:val="24"/>
          <w:lang w:val="es-CO" w:eastAsia="es-CO"/>
        </w:rPr>
        <w:t xml:space="preserve">os funcionarios autorizados del IDU, </w:t>
      </w:r>
      <w:r>
        <w:rPr>
          <w:rFonts w:eastAsia="Calibri" w:cs="Arial"/>
          <w:color w:val="000000"/>
          <w:szCs w:val="24"/>
          <w:lang w:val="es-CO" w:eastAsia="es-CO"/>
        </w:rPr>
        <w:t>el</w:t>
      </w:r>
      <w:r w:rsidRPr="003D7AC7">
        <w:rPr>
          <w:rFonts w:eastAsia="Calibri" w:cs="Arial"/>
          <w:color w:val="000000"/>
          <w:szCs w:val="24"/>
          <w:lang w:val="es-CO" w:eastAsia="es-CO"/>
        </w:rPr>
        <w:t xml:space="preserve"> libre acceso a todos los lugares, equipos y sistemas utilizados para la ejecución del contrato, y proporcionar todas las facilidades y toda la ayuda que corresponda para hacer efectivo dicho derecho de inspección y vigilancia.</w:t>
      </w:r>
    </w:p>
    <w:p w14:paraId="44F57594" w14:textId="77777777" w:rsidR="002113B6" w:rsidRPr="007268D5" w:rsidRDefault="002113B6" w:rsidP="002113B6">
      <w:pPr>
        <w:numPr>
          <w:ilvl w:val="0"/>
          <w:numId w:val="12"/>
        </w:numPr>
        <w:jc w:val="both"/>
        <w:rPr>
          <w:rFonts w:eastAsia="Calibri" w:cs="Arial"/>
          <w:szCs w:val="24"/>
          <w:lang w:val="es-CO" w:eastAsia="es-CO"/>
        </w:rPr>
      </w:pPr>
      <w:r w:rsidRPr="007268D5">
        <w:rPr>
          <w:rFonts w:eastAsia="Calibri" w:cs="Arial"/>
          <w:szCs w:val="24"/>
          <w:lang w:val="es-CO" w:eastAsia="es-CO"/>
        </w:rPr>
        <w:t xml:space="preserve">En todo momento, los equipos, elementos, insumos y materiales que utilice el </w:t>
      </w:r>
      <w:r>
        <w:rPr>
          <w:rFonts w:cs="Arial"/>
          <w:bCs/>
          <w:szCs w:val="24"/>
          <w:lang w:val="es-ES_tradnl"/>
        </w:rPr>
        <w:t>INTERVENTOR</w:t>
      </w:r>
      <w:r w:rsidRPr="007268D5">
        <w:rPr>
          <w:rFonts w:eastAsia="Calibri" w:cs="Arial"/>
          <w:szCs w:val="24"/>
          <w:lang w:val="es-CO" w:eastAsia="es-CO"/>
        </w:rPr>
        <w:t xml:space="preserve">, sus agentes y subcontratistas estarán bajo su entera responsabilidad durante el plazo de vigencia de este contrato. Por lo tanto, cualquier daño o perjuicio causado por los equipos, los elementos, los insumos o los materiales empleados por el </w:t>
      </w:r>
      <w:r>
        <w:rPr>
          <w:rFonts w:cs="Arial"/>
          <w:bCs/>
          <w:szCs w:val="24"/>
          <w:lang w:val="es-ES_tradnl"/>
        </w:rPr>
        <w:t>INTERVENTOR</w:t>
      </w:r>
      <w:r w:rsidRPr="007268D5">
        <w:rPr>
          <w:rFonts w:eastAsia="Calibri" w:cs="Arial"/>
          <w:szCs w:val="24"/>
          <w:lang w:val="es-CO" w:eastAsia="es-CO"/>
        </w:rPr>
        <w:t xml:space="preserve"> a terceras personas, lo hará responsable frente a éstas y, en todo caso, mantendrá indemne al IDU por concepto de cualquier reclamación. </w:t>
      </w:r>
    </w:p>
    <w:p w14:paraId="17AC7D38" w14:textId="77777777" w:rsidR="002113B6" w:rsidRPr="007268D5" w:rsidRDefault="002113B6" w:rsidP="002113B6">
      <w:pPr>
        <w:rPr>
          <w:rFonts w:cs="Arial"/>
          <w:szCs w:val="24"/>
          <w:lang w:val="es-ES_tradnl"/>
        </w:rPr>
      </w:pPr>
    </w:p>
    <w:p w14:paraId="4F4C87A3" w14:textId="77777777" w:rsidR="002113B6" w:rsidRPr="007268D5" w:rsidRDefault="002113B6" w:rsidP="002113B6">
      <w:pPr>
        <w:pStyle w:val="Estilo2"/>
        <w:numPr>
          <w:ilvl w:val="2"/>
          <w:numId w:val="23"/>
        </w:numPr>
        <w:rPr>
          <w:rFonts w:cs="Arial"/>
          <w:b/>
          <w:sz w:val="24"/>
          <w:szCs w:val="24"/>
        </w:rPr>
      </w:pPr>
      <w:r w:rsidRPr="007268D5">
        <w:rPr>
          <w:rFonts w:cs="Arial"/>
          <w:b/>
          <w:sz w:val="24"/>
          <w:szCs w:val="24"/>
        </w:rPr>
        <w:t>OBLIGACIONES EN MATERIA DE PERSONAL</w:t>
      </w:r>
    </w:p>
    <w:p w14:paraId="45FC5E31" w14:textId="77777777" w:rsidR="002113B6" w:rsidRPr="007268D5" w:rsidRDefault="002113B6" w:rsidP="002113B6">
      <w:pPr>
        <w:rPr>
          <w:rFonts w:eastAsia="Calibri" w:cs="Arial"/>
          <w:szCs w:val="24"/>
          <w:lang w:val="es-ES_tradnl" w:eastAsia="es-CO"/>
        </w:rPr>
      </w:pPr>
    </w:p>
    <w:p w14:paraId="7DB65FCE" w14:textId="77777777" w:rsidR="002113B6" w:rsidRPr="007268D5" w:rsidRDefault="002113B6" w:rsidP="002113B6">
      <w:pPr>
        <w:jc w:val="both"/>
        <w:rPr>
          <w:rFonts w:eastAsia="Calibri" w:cs="Arial"/>
          <w:szCs w:val="24"/>
          <w:lang w:val="es-CO" w:eastAsia="es-CO"/>
        </w:rPr>
      </w:pPr>
      <w:r w:rsidRPr="007268D5">
        <w:rPr>
          <w:rFonts w:eastAsia="Calibri" w:cs="Arial"/>
          <w:szCs w:val="24"/>
          <w:lang w:val="es-CO" w:eastAsia="es-CO"/>
        </w:rPr>
        <w:t xml:space="preserve">Todo el personal profesional, técnico y administrativo necesario para el desarrollo del objeto del contrato será vinculado y/o removido por el </w:t>
      </w:r>
      <w:r>
        <w:rPr>
          <w:rFonts w:cs="Arial"/>
          <w:bCs/>
          <w:szCs w:val="24"/>
          <w:lang w:val="es-ES_tradnl"/>
        </w:rPr>
        <w:t>INTERVENTOR</w:t>
      </w:r>
      <w:r w:rsidRPr="007268D5">
        <w:rPr>
          <w:rFonts w:eastAsia="Calibri" w:cs="Arial"/>
          <w:szCs w:val="24"/>
          <w:lang w:val="es-CO" w:eastAsia="es-CO"/>
        </w:rPr>
        <w:t>, quien es el único responsable por la vinculación del personal y deberá cumplir con todas las disposiciones legales sobre la contratación de personal colombiano y extranjero y con aquellas que reglamentan las diferentes profesiones.</w:t>
      </w:r>
      <w:r w:rsidRPr="007268D5">
        <w:rPr>
          <w:rFonts w:cs="Arial"/>
          <w:bCs/>
          <w:szCs w:val="24"/>
          <w:lang w:val="es-ES_tradnl"/>
        </w:rPr>
        <w:t xml:space="preserve"> Así mismo, el </w:t>
      </w:r>
      <w:r>
        <w:rPr>
          <w:rFonts w:cs="Arial"/>
          <w:bCs/>
          <w:szCs w:val="24"/>
          <w:lang w:val="es-ES_tradnl"/>
        </w:rPr>
        <w:t>INTERVENTOR</w:t>
      </w:r>
      <w:r w:rsidRPr="007268D5">
        <w:rPr>
          <w:rFonts w:cs="Arial"/>
          <w:bCs/>
          <w:szCs w:val="24"/>
          <w:lang w:val="es-ES_tradnl"/>
        </w:rPr>
        <w:t xml:space="preserve"> se obliga a vigilar </w:t>
      </w:r>
      <w:r w:rsidRPr="007268D5">
        <w:rPr>
          <w:rFonts w:cs="Arial"/>
          <w:bCs/>
          <w:szCs w:val="24"/>
          <w:lang w:val="es-ES_tradnl"/>
        </w:rPr>
        <w:lastRenderedPageBreak/>
        <w:t xml:space="preserve">que el contratista del contrato objeto de </w:t>
      </w:r>
      <w:r>
        <w:rPr>
          <w:rFonts w:cs="Arial"/>
          <w:bCs/>
          <w:szCs w:val="24"/>
          <w:lang w:val="es-ES_tradnl"/>
        </w:rPr>
        <w:t>interventor</w:t>
      </w:r>
      <w:r w:rsidRPr="007268D5">
        <w:rPr>
          <w:rFonts w:cs="Arial"/>
          <w:bCs/>
          <w:szCs w:val="24"/>
          <w:lang w:val="es-ES_tradnl"/>
        </w:rPr>
        <w:t>ía cumpla igualmente con la presente obligación dentro de su contrato</w:t>
      </w:r>
    </w:p>
    <w:p w14:paraId="58865227" w14:textId="77777777" w:rsidR="002113B6" w:rsidRPr="007268D5" w:rsidRDefault="002113B6" w:rsidP="002113B6">
      <w:pPr>
        <w:rPr>
          <w:rFonts w:cs="Arial"/>
          <w:szCs w:val="24"/>
          <w:lang w:val="es-ES_tradnl"/>
        </w:rPr>
      </w:pPr>
    </w:p>
    <w:p w14:paraId="340A86CC" w14:textId="77777777" w:rsidR="002113B6" w:rsidRPr="007268D5" w:rsidRDefault="002113B6" w:rsidP="002113B6">
      <w:pPr>
        <w:numPr>
          <w:ilvl w:val="1"/>
          <w:numId w:val="13"/>
        </w:numPr>
        <w:jc w:val="both"/>
        <w:rPr>
          <w:rFonts w:eastAsia="Calibri" w:cs="Arial"/>
          <w:b/>
          <w:szCs w:val="24"/>
          <w:lang w:val="es-CO" w:eastAsia="es-CO"/>
        </w:rPr>
      </w:pPr>
      <w:r w:rsidRPr="007268D5">
        <w:rPr>
          <w:rFonts w:eastAsia="Calibri" w:cs="Arial"/>
          <w:b/>
          <w:szCs w:val="24"/>
          <w:lang w:val="es-CO" w:eastAsia="es-CO"/>
        </w:rPr>
        <w:t>Personal mínimo</w:t>
      </w:r>
    </w:p>
    <w:p w14:paraId="12E217C7" w14:textId="77777777" w:rsidR="002113B6" w:rsidRPr="007268D5" w:rsidRDefault="002113B6" w:rsidP="002113B6">
      <w:pPr>
        <w:ind w:left="1440"/>
        <w:rPr>
          <w:rFonts w:eastAsia="Calibri" w:cs="Arial"/>
          <w:b/>
          <w:szCs w:val="24"/>
          <w:lang w:val="es-CO" w:eastAsia="es-CO"/>
        </w:rPr>
      </w:pPr>
      <w:r w:rsidRPr="007268D5">
        <w:rPr>
          <w:rFonts w:eastAsia="Calibri" w:cs="Arial"/>
          <w:b/>
          <w:szCs w:val="24"/>
          <w:lang w:val="es-CO" w:eastAsia="es-CO"/>
        </w:rPr>
        <w:t xml:space="preserve"> </w:t>
      </w:r>
    </w:p>
    <w:p w14:paraId="06B6F4B4" w14:textId="77777777" w:rsidR="002113B6" w:rsidRPr="007268D5" w:rsidRDefault="00075F64" w:rsidP="002113B6">
      <w:pPr>
        <w:widowControl w:val="0"/>
        <w:numPr>
          <w:ilvl w:val="0"/>
          <w:numId w:val="14"/>
        </w:numPr>
        <w:autoSpaceDE w:val="0"/>
        <w:autoSpaceDN w:val="0"/>
        <w:adjustRightInd w:val="0"/>
        <w:ind w:left="426"/>
        <w:jc w:val="both"/>
        <w:rPr>
          <w:rFonts w:cs="Arial"/>
          <w:szCs w:val="24"/>
          <w:lang w:val="es-ES_tradnl"/>
        </w:rPr>
      </w:pPr>
      <w:r>
        <w:rPr>
          <w:rFonts w:cs="Arial"/>
          <w:szCs w:val="24"/>
          <w:lang w:val="es-CO"/>
        </w:rPr>
        <w:t>T</w:t>
      </w:r>
      <w:proofErr w:type="spellStart"/>
      <w:r w:rsidR="002113B6" w:rsidRPr="007268D5">
        <w:rPr>
          <w:rFonts w:cs="Arial"/>
          <w:szCs w:val="24"/>
        </w:rPr>
        <w:t>ener</w:t>
      </w:r>
      <w:proofErr w:type="spellEnd"/>
      <w:r w:rsidR="002113B6" w:rsidRPr="007268D5">
        <w:rPr>
          <w:rFonts w:cs="Arial"/>
          <w:szCs w:val="24"/>
        </w:rPr>
        <w:t xml:space="preserve"> aprobado el personal requerido para adelantar la actividad y/o </w:t>
      </w:r>
      <w:r w:rsidR="002113B6">
        <w:rPr>
          <w:rFonts w:cs="Arial"/>
          <w:szCs w:val="24"/>
        </w:rPr>
        <w:t>fase</w:t>
      </w:r>
      <w:r w:rsidR="002113B6" w:rsidRPr="007268D5">
        <w:rPr>
          <w:rFonts w:cs="Arial"/>
          <w:szCs w:val="24"/>
        </w:rPr>
        <w:t xml:space="preserve"> correspondiente, en el momento establecido en el </w:t>
      </w:r>
      <w:r w:rsidR="002113B6" w:rsidRPr="00667368">
        <w:rPr>
          <w:rFonts w:cs="Arial"/>
          <w:szCs w:val="24"/>
        </w:rPr>
        <w:t>Manual de interventoría y/o Supervisión de Contratos del IDU, vigente</w:t>
      </w:r>
      <w:r w:rsidR="002113B6" w:rsidRPr="00667368" w:rsidDel="00667368">
        <w:rPr>
          <w:rFonts w:cs="Arial"/>
          <w:szCs w:val="24"/>
        </w:rPr>
        <w:t xml:space="preserve"> </w:t>
      </w:r>
      <w:r w:rsidR="002113B6" w:rsidRPr="007268D5">
        <w:rPr>
          <w:rFonts w:cs="Arial"/>
          <w:szCs w:val="24"/>
        </w:rPr>
        <w:t xml:space="preserve">Para lo anterior deberá </w:t>
      </w:r>
      <w:r w:rsidR="002113B6" w:rsidRPr="007268D5">
        <w:rPr>
          <w:rFonts w:cs="Arial"/>
          <w:szCs w:val="24"/>
          <w:lang w:val="es-ES_tradnl"/>
        </w:rPr>
        <w:t>entregar, a la supervisión, la documentación requerida para verificar el cumplimiento puntual de la presente obligación.</w:t>
      </w:r>
    </w:p>
    <w:p w14:paraId="33D654D7" w14:textId="77777777" w:rsidR="002113B6" w:rsidRPr="007268D5" w:rsidRDefault="002113B6" w:rsidP="002113B6">
      <w:pPr>
        <w:widowControl w:val="0"/>
        <w:numPr>
          <w:ilvl w:val="0"/>
          <w:numId w:val="14"/>
        </w:numPr>
        <w:autoSpaceDE w:val="0"/>
        <w:autoSpaceDN w:val="0"/>
        <w:adjustRightInd w:val="0"/>
        <w:ind w:left="426"/>
        <w:jc w:val="both"/>
        <w:rPr>
          <w:rFonts w:cs="Arial"/>
          <w:szCs w:val="24"/>
          <w:lang w:val="es-ES_tradnl"/>
        </w:rPr>
      </w:pPr>
      <w:r w:rsidRPr="007268D5">
        <w:rPr>
          <w:rFonts w:cs="Arial"/>
          <w:szCs w:val="24"/>
          <w:lang w:val="es-ES_tradnl"/>
        </w:rPr>
        <w:t xml:space="preserve">Aprobar </w:t>
      </w:r>
      <w:r w:rsidRPr="007268D5">
        <w:rPr>
          <w:rFonts w:cs="Arial"/>
          <w:szCs w:val="24"/>
        </w:rPr>
        <w:t xml:space="preserve">el personal requerido para adelantar la actividad y/o </w:t>
      </w:r>
      <w:r>
        <w:rPr>
          <w:rFonts w:cs="Arial"/>
          <w:szCs w:val="24"/>
        </w:rPr>
        <w:t>fase</w:t>
      </w:r>
      <w:r w:rsidRPr="007268D5">
        <w:rPr>
          <w:rFonts w:cs="Arial"/>
          <w:szCs w:val="24"/>
        </w:rPr>
        <w:t xml:space="preserve"> correspondiente, en el momento establecido en el </w:t>
      </w:r>
      <w:r w:rsidRPr="00667368">
        <w:rPr>
          <w:rFonts w:cs="Arial"/>
          <w:szCs w:val="24"/>
        </w:rPr>
        <w:t>Manual de interventoría y/o Supervisión de Contratos del IDU vigente</w:t>
      </w:r>
      <w:r>
        <w:rPr>
          <w:rFonts w:cs="Arial"/>
          <w:szCs w:val="24"/>
        </w:rPr>
        <w:t xml:space="preserve">, </w:t>
      </w:r>
      <w:r w:rsidRPr="007268D5">
        <w:rPr>
          <w:rFonts w:cs="Arial"/>
          <w:szCs w:val="24"/>
        </w:rPr>
        <w:t>por parte del contratista vigilado.</w:t>
      </w:r>
    </w:p>
    <w:p w14:paraId="40817F77" w14:textId="77777777" w:rsidR="002113B6" w:rsidRPr="00E3376E" w:rsidRDefault="002113B6" w:rsidP="002113B6">
      <w:pPr>
        <w:widowControl w:val="0"/>
        <w:numPr>
          <w:ilvl w:val="0"/>
          <w:numId w:val="14"/>
        </w:numPr>
        <w:autoSpaceDE w:val="0"/>
        <w:autoSpaceDN w:val="0"/>
        <w:adjustRightInd w:val="0"/>
        <w:ind w:left="426"/>
        <w:jc w:val="both"/>
        <w:rPr>
          <w:rFonts w:cs="Arial"/>
          <w:szCs w:val="24"/>
          <w:lang w:val="es-ES_tradnl"/>
        </w:rPr>
      </w:pPr>
      <w:r w:rsidRPr="00BF3B41">
        <w:rPr>
          <w:rFonts w:cs="Arial"/>
          <w:szCs w:val="24"/>
          <w:lang w:val="es-ES_tradnl"/>
        </w:rPr>
        <w:t xml:space="preserve">Durante todo el plazo de ejecución del Contrato de </w:t>
      </w:r>
      <w:r w:rsidRPr="006036BD">
        <w:rPr>
          <w:rFonts w:cs="Arial"/>
          <w:szCs w:val="24"/>
          <w:lang w:val="es-ES_tradnl"/>
        </w:rPr>
        <w:t>interventoría</w:t>
      </w:r>
      <w:r w:rsidRPr="00E36E3F">
        <w:rPr>
          <w:rFonts w:cs="Arial"/>
          <w:szCs w:val="24"/>
          <w:lang w:val="es-ES_tradnl"/>
        </w:rPr>
        <w:t xml:space="preserve"> y para el cabal cumplimiento de sus ob</w:t>
      </w:r>
      <w:r w:rsidRPr="00E34ABB">
        <w:rPr>
          <w:rFonts w:cs="Arial"/>
          <w:szCs w:val="24"/>
          <w:lang w:val="es-ES_tradnl"/>
        </w:rPr>
        <w:t>ligaciones, el INTERVENTOR</w:t>
      </w:r>
      <w:r w:rsidRPr="00694AC9">
        <w:rPr>
          <w:rFonts w:cs="Arial"/>
          <w:szCs w:val="24"/>
          <w:lang w:val="es-ES_tradnl"/>
        </w:rPr>
        <w:t xml:space="preserve"> </w:t>
      </w:r>
      <w:r w:rsidRPr="00D50366">
        <w:rPr>
          <w:rFonts w:cs="Arial"/>
          <w:szCs w:val="24"/>
          <w:lang w:val="es-ES_tradnl"/>
        </w:rPr>
        <w:t xml:space="preserve">deberá mantener el personal mínimo que cumpla con la formación </w:t>
      </w:r>
      <w:r w:rsidRPr="005856D5">
        <w:rPr>
          <w:rFonts w:cs="Arial"/>
          <w:szCs w:val="24"/>
          <w:lang w:val="es-ES_tradnl"/>
        </w:rPr>
        <w:t xml:space="preserve">académica, experiencia general, experiencia específica, y demás términos descritos en el Anexo sobre Información del Personal del Proyecto, en el pliego de condiciones, sus anexos y demás documentos que integran el proceso, </w:t>
      </w:r>
      <w:r w:rsidRPr="00443A88">
        <w:rPr>
          <w:rFonts w:cs="Arial"/>
          <w:szCs w:val="24"/>
          <w:lang w:val="es-ES_tradnl"/>
        </w:rPr>
        <w:t xml:space="preserve">la oferta presentada y el presente contrato. </w:t>
      </w:r>
      <w:r w:rsidRPr="00E3376E">
        <w:rPr>
          <w:rFonts w:cs="Arial"/>
          <w:bCs/>
          <w:szCs w:val="24"/>
          <w:lang w:val="es-ES_tradnl"/>
        </w:rPr>
        <w:t xml:space="preserve">Así mismo, el INTERVENTOR se obliga a vigilar que el contratista del contrato objeto de interventoría cumpla igualmente con la presente obligación dentro de su contrato. </w:t>
      </w:r>
    </w:p>
    <w:p w14:paraId="4303DD62" w14:textId="77777777" w:rsidR="002113B6" w:rsidRPr="00E3376E" w:rsidRDefault="002113B6" w:rsidP="002113B6">
      <w:pPr>
        <w:widowControl w:val="0"/>
        <w:numPr>
          <w:ilvl w:val="0"/>
          <w:numId w:val="14"/>
        </w:numPr>
        <w:autoSpaceDE w:val="0"/>
        <w:autoSpaceDN w:val="0"/>
        <w:adjustRightInd w:val="0"/>
        <w:ind w:left="426"/>
        <w:jc w:val="both"/>
        <w:rPr>
          <w:rFonts w:cs="Arial"/>
          <w:szCs w:val="24"/>
          <w:lang w:val="es-ES_tradnl"/>
        </w:rPr>
      </w:pPr>
      <w:r w:rsidRPr="00443A88">
        <w:t>El Interventor sólo podrá sustituir el personal exigido con la autorización previa, expresa y escrita del IDU, o cuando así lo solicite la Entidad por el bajo o deficiente cumplimiento de las actividades a su cargo, siempre y cuando el personal que lo reemplace cumpla con las condiciones previstas en el Anexo sobre Información del Personal del pliego de condiciones y demás documentos del proceso. El interventor deberá garantizar que en todo momento las actividades a desarrollar objeto del contrato, no sean desatendidas. Así mismo, el interventor se obliga a vigilar que el contratista del contrato objeto de interventoría cumpla igualmente con la presente obligación</w:t>
      </w:r>
      <w:r>
        <w:t>.</w:t>
      </w:r>
    </w:p>
    <w:p w14:paraId="0650DAB0" w14:textId="77777777" w:rsidR="002113B6" w:rsidRDefault="002113B6" w:rsidP="002113B6">
      <w:pPr>
        <w:widowControl w:val="0"/>
        <w:numPr>
          <w:ilvl w:val="0"/>
          <w:numId w:val="14"/>
        </w:numPr>
        <w:autoSpaceDE w:val="0"/>
        <w:autoSpaceDN w:val="0"/>
        <w:adjustRightInd w:val="0"/>
        <w:ind w:left="426"/>
        <w:jc w:val="both"/>
        <w:rPr>
          <w:rFonts w:cs="Arial"/>
          <w:szCs w:val="24"/>
          <w:lang w:val="es-ES_tradnl"/>
        </w:rPr>
      </w:pPr>
      <w:r w:rsidRPr="00443A88">
        <w:rPr>
          <w:rFonts w:cs="Arial"/>
          <w:szCs w:val="24"/>
          <w:lang w:val="es-ES_tradnl"/>
        </w:rPr>
        <w:t>Se deberá garantizar la contratación del especialista SST en la ejecución de todas las fases</w:t>
      </w:r>
      <w:r w:rsidRPr="00B51E9D">
        <w:rPr>
          <w:rFonts w:cs="Arial"/>
          <w:szCs w:val="24"/>
          <w:lang w:val="es-ES_tradnl"/>
        </w:rPr>
        <w:t xml:space="preserve"> del contrato, para la elaboración y seguimiento de los</w:t>
      </w:r>
      <w:r w:rsidRPr="007268D5">
        <w:rPr>
          <w:rFonts w:cs="Arial"/>
          <w:szCs w:val="24"/>
          <w:lang w:val="es-ES_tradnl"/>
        </w:rPr>
        <w:t xml:space="preserve"> productos SST.</w:t>
      </w:r>
    </w:p>
    <w:p w14:paraId="66E23C7F" w14:textId="77777777" w:rsidR="002113B6" w:rsidRPr="006D1BB3" w:rsidRDefault="002113B6" w:rsidP="002113B6">
      <w:pPr>
        <w:widowControl w:val="0"/>
        <w:numPr>
          <w:ilvl w:val="0"/>
          <w:numId w:val="14"/>
        </w:numPr>
        <w:autoSpaceDE w:val="0"/>
        <w:autoSpaceDN w:val="0"/>
        <w:adjustRightInd w:val="0"/>
        <w:ind w:left="426"/>
        <w:jc w:val="both"/>
        <w:rPr>
          <w:lang w:val="es-ES_tradnl"/>
        </w:rPr>
      </w:pPr>
      <w:r w:rsidRPr="006D1BB3">
        <w:rPr>
          <w:lang w:val="es-ES_tradnl"/>
        </w:rPr>
        <w:t xml:space="preserve">El personal mínimo exigido en el proceso de selección debe estar vinculado permanentemente durante la ejecución del contrato en los términos del proceso de selección, en aquellos casos que el </w:t>
      </w:r>
      <w:r>
        <w:rPr>
          <w:lang w:val="es-ES_tradnl"/>
        </w:rPr>
        <w:t>interventor</w:t>
      </w:r>
      <w:r w:rsidRPr="006D1BB3">
        <w:rPr>
          <w:lang w:val="es-ES_tradnl"/>
        </w:rPr>
        <w:t xml:space="preserve"> quiera vincular personal adicional al mínimo</w:t>
      </w:r>
      <w:r w:rsidRPr="00ED68F7">
        <w:rPr>
          <w:lang w:val="es-ES_tradnl"/>
        </w:rPr>
        <w:t xml:space="preserve"> requerido, </w:t>
      </w:r>
      <w:r w:rsidRPr="00922A2E">
        <w:rPr>
          <w:lang w:val="es-ES_tradnl"/>
        </w:rPr>
        <w:t>los costos adicionales generados serán asumidos por su cuenta y riesgo, sin que haya lugar a reclamación alguna a la entidad por este particular en materia presupuestal. En todo caso este personal adicional debe ser cobijado por todas las medidas de SST, dotándolo de los insumos necesarios para el desarrollo de sus actividades.</w:t>
      </w:r>
    </w:p>
    <w:p w14:paraId="1037B493" w14:textId="77777777" w:rsidR="002113B6" w:rsidRPr="006D1BB3" w:rsidRDefault="002113B6" w:rsidP="002113B6">
      <w:pPr>
        <w:widowControl w:val="0"/>
        <w:numPr>
          <w:ilvl w:val="0"/>
          <w:numId w:val="14"/>
        </w:numPr>
        <w:autoSpaceDE w:val="0"/>
        <w:autoSpaceDN w:val="0"/>
        <w:adjustRightInd w:val="0"/>
        <w:ind w:left="426"/>
        <w:jc w:val="both"/>
        <w:rPr>
          <w:rFonts w:cs="Arial"/>
          <w:szCs w:val="24"/>
          <w:lang w:val="es-ES_tradnl"/>
        </w:rPr>
      </w:pPr>
      <w:r w:rsidRPr="006D1BB3">
        <w:rPr>
          <w:rFonts w:cs="Arial"/>
          <w:szCs w:val="24"/>
          <w:lang w:val="es-ES_tradnl"/>
        </w:rPr>
        <w:lastRenderedPageBreak/>
        <w:t xml:space="preserve">El incumplimiento de la obligación de mantener el personal mínimo en los términos previstos en la presente Cláusula y en el Anexo sobre Información del Personal del pliego de condiciones o los demás documentos que integran el proceso, generará el inicio de los procesos administrativos sancionatorios a que haya lugar. </w:t>
      </w:r>
    </w:p>
    <w:p w14:paraId="4417161D" w14:textId="77777777" w:rsidR="002113B6" w:rsidRPr="007268D5" w:rsidRDefault="002113B6" w:rsidP="002113B6">
      <w:pPr>
        <w:pStyle w:val="Ttulo1"/>
        <w:spacing w:before="0"/>
        <w:ind w:left="360" w:hanging="360"/>
        <w:jc w:val="both"/>
        <w:rPr>
          <w:rFonts w:ascii="Arial" w:hAnsi="Arial" w:cs="Arial"/>
          <w:b/>
          <w:color w:val="auto"/>
          <w:sz w:val="24"/>
          <w:szCs w:val="24"/>
          <w:lang w:val="es-ES_tradnl"/>
        </w:rPr>
      </w:pPr>
    </w:p>
    <w:p w14:paraId="44B81E8B" w14:textId="77777777" w:rsidR="002113B6" w:rsidRPr="007268D5" w:rsidRDefault="002113B6" w:rsidP="002113B6">
      <w:pPr>
        <w:pStyle w:val="Estilo2"/>
        <w:numPr>
          <w:ilvl w:val="1"/>
          <w:numId w:val="13"/>
        </w:numPr>
        <w:rPr>
          <w:rFonts w:cs="Arial"/>
          <w:b/>
          <w:sz w:val="24"/>
          <w:szCs w:val="24"/>
        </w:rPr>
      </w:pPr>
      <w:r w:rsidRPr="007268D5">
        <w:rPr>
          <w:rFonts w:cs="Arial"/>
          <w:b/>
          <w:sz w:val="24"/>
          <w:szCs w:val="24"/>
        </w:rPr>
        <w:t>Acreditación del personal mínimo.</w:t>
      </w:r>
    </w:p>
    <w:p w14:paraId="66788353" w14:textId="77777777" w:rsidR="002113B6" w:rsidRDefault="002113B6" w:rsidP="002113B6">
      <w:pPr>
        <w:ind w:left="360"/>
        <w:jc w:val="both"/>
        <w:rPr>
          <w:rFonts w:cs="Arial"/>
          <w:szCs w:val="24"/>
          <w:lang w:val="es-ES_tradnl"/>
        </w:rPr>
      </w:pPr>
    </w:p>
    <w:p w14:paraId="3852F646" w14:textId="77777777" w:rsidR="002113B6" w:rsidRPr="007268D5" w:rsidRDefault="002113B6" w:rsidP="002113B6">
      <w:pPr>
        <w:jc w:val="both"/>
        <w:rPr>
          <w:rFonts w:cs="Arial"/>
          <w:szCs w:val="24"/>
          <w:lang w:val="es-ES_tradnl"/>
        </w:rPr>
      </w:pPr>
      <w:r w:rsidRPr="00E3376E">
        <w:rPr>
          <w:rFonts w:cs="Arial"/>
          <w:szCs w:val="24"/>
          <w:lang w:val="es-ES_tradnl"/>
        </w:rPr>
        <w:t>El INTERVENTOR</w:t>
      </w:r>
      <w:r w:rsidRPr="006067F5">
        <w:rPr>
          <w:rFonts w:cs="Arial"/>
          <w:i/>
          <w:szCs w:val="24"/>
          <w:lang w:val="es-ES_tradnl"/>
        </w:rPr>
        <w:t xml:space="preserve"> </w:t>
      </w:r>
      <w:r w:rsidRPr="00E3376E">
        <w:rPr>
          <w:rFonts w:cs="Arial"/>
          <w:szCs w:val="24"/>
          <w:lang w:val="es-ES_tradnl"/>
        </w:rPr>
        <w:t>deberá acreditar ante el supervisor del IDU que cuenta con el personal mínimo exigido de conformidad con lo establecido en el presente contrato, el pliego de condiciones, documentos del proceso, y en los Manuales del IDU vigentes durante la ejecución del contrato</w:t>
      </w:r>
      <w:r w:rsidRPr="006067F5">
        <w:rPr>
          <w:rFonts w:cs="Arial"/>
          <w:i/>
          <w:szCs w:val="24"/>
          <w:lang w:val="es-ES_tradnl"/>
        </w:rPr>
        <w:t>.</w:t>
      </w:r>
    </w:p>
    <w:p w14:paraId="61BE9D37" w14:textId="77777777" w:rsidR="002113B6" w:rsidRPr="007268D5" w:rsidRDefault="002113B6" w:rsidP="002113B6">
      <w:pPr>
        <w:ind w:left="360"/>
        <w:jc w:val="both"/>
        <w:rPr>
          <w:rFonts w:cs="Arial"/>
          <w:szCs w:val="24"/>
          <w:lang w:val="es-ES_tradnl"/>
        </w:rPr>
      </w:pPr>
    </w:p>
    <w:p w14:paraId="68A23340" w14:textId="77777777" w:rsidR="002113B6" w:rsidRPr="007268D5" w:rsidRDefault="002113B6" w:rsidP="002113B6">
      <w:pPr>
        <w:jc w:val="both"/>
        <w:rPr>
          <w:rFonts w:cs="Arial"/>
          <w:szCs w:val="24"/>
          <w:lang w:val="es-ES_tradnl"/>
        </w:rPr>
      </w:pPr>
      <w:r w:rsidRPr="007268D5">
        <w:rPr>
          <w:rFonts w:cs="Arial"/>
          <w:szCs w:val="24"/>
          <w:lang w:val="es-ES_tradnl"/>
        </w:rPr>
        <w:t xml:space="preserve">Así mismo, para la realización efectiva de los trabajos, todos los profesionales asignados a esas labores que, de acuerdo con la ley, así lo requieran deberán contar con la tarjeta profesional, con la licencia especial temporal o con el permiso temporal, vigentes según corresponda.  </w:t>
      </w:r>
    </w:p>
    <w:p w14:paraId="31950A26" w14:textId="77777777" w:rsidR="002113B6" w:rsidRPr="007268D5" w:rsidRDefault="002113B6" w:rsidP="002113B6">
      <w:pPr>
        <w:ind w:left="360"/>
        <w:jc w:val="both"/>
        <w:rPr>
          <w:rFonts w:cs="Arial"/>
          <w:szCs w:val="24"/>
          <w:lang w:val="es-ES_tradnl"/>
        </w:rPr>
      </w:pPr>
    </w:p>
    <w:p w14:paraId="3DB31CDC" w14:textId="77777777" w:rsidR="002113B6" w:rsidRPr="00E40993" w:rsidRDefault="002113B6" w:rsidP="002113B6">
      <w:pPr>
        <w:pStyle w:val="Textocomentario"/>
        <w:jc w:val="both"/>
        <w:rPr>
          <w:rFonts w:cs="Arial"/>
          <w:sz w:val="24"/>
          <w:szCs w:val="24"/>
          <w:lang w:val="es-ES_tradnl"/>
        </w:rPr>
      </w:pPr>
      <w:r w:rsidRPr="00E40993">
        <w:rPr>
          <w:rFonts w:cs="Arial"/>
          <w:sz w:val="24"/>
          <w:szCs w:val="24"/>
          <w:lang w:val="es-ES_tradnl"/>
        </w:rPr>
        <w:t xml:space="preserve">Si durante la ejecución del contrato, se presenta el caso de modificaciones en la plantilla de </w:t>
      </w:r>
      <w:proofErr w:type="spellStart"/>
      <w:r w:rsidRPr="00E40993">
        <w:rPr>
          <w:rFonts w:cs="Arial"/>
          <w:sz w:val="24"/>
          <w:szCs w:val="24"/>
          <w:lang w:val="es-ES_tradnl"/>
        </w:rPr>
        <w:t>personal</w:t>
      </w:r>
      <w:proofErr w:type="spellEnd"/>
      <w:r w:rsidRPr="00E40993">
        <w:rPr>
          <w:rFonts w:cs="Arial"/>
          <w:sz w:val="24"/>
          <w:szCs w:val="24"/>
          <w:lang w:val="es-ES_tradnl"/>
        </w:rPr>
        <w:t xml:space="preserve"> ya aprobado por </w:t>
      </w:r>
      <w:r>
        <w:rPr>
          <w:rFonts w:cs="Arial"/>
          <w:sz w:val="24"/>
          <w:szCs w:val="24"/>
          <w:lang w:val="es-ES_tradnl"/>
        </w:rPr>
        <w:t>el IDU, la interventoría deberá,</w:t>
      </w:r>
      <w:r w:rsidRPr="00E40993">
        <w:rPr>
          <w:rFonts w:cs="Arial"/>
          <w:sz w:val="24"/>
          <w:szCs w:val="24"/>
          <w:lang w:val="es-ES_tradnl"/>
        </w:rPr>
        <w:t xml:space="preserve"> allegar las hojas de vida correspondientes, para ser aprobadas por el </w:t>
      </w:r>
      <w:r>
        <w:rPr>
          <w:rFonts w:cs="Arial"/>
          <w:sz w:val="24"/>
          <w:szCs w:val="24"/>
          <w:lang w:val="es-ES_tradnl"/>
        </w:rPr>
        <w:t xml:space="preserve">IDU </w:t>
      </w:r>
      <w:r w:rsidRPr="00E40993">
        <w:rPr>
          <w:rFonts w:cs="Arial"/>
          <w:sz w:val="24"/>
          <w:szCs w:val="24"/>
          <w:lang w:val="es-ES_tradnl"/>
        </w:rPr>
        <w:t xml:space="preserve">dentro de los términos contractuales, el cual deberá cumplir con las misma o superiores condiciones previstas en el Anexo de Personal del pliego de condiciones y demás documentos del </w:t>
      </w:r>
      <w:r w:rsidRPr="00005C85">
        <w:rPr>
          <w:rFonts w:cs="Arial"/>
          <w:sz w:val="24"/>
          <w:szCs w:val="24"/>
          <w:lang w:val="es-ES_tradnl"/>
        </w:rPr>
        <w:t>proceso</w:t>
      </w:r>
      <w:r w:rsidRPr="00005C85">
        <w:rPr>
          <w:rFonts w:cs="Arial"/>
          <w:szCs w:val="24"/>
          <w:lang w:val="es-ES_tradnl"/>
        </w:rPr>
        <w:t xml:space="preserve">. </w:t>
      </w:r>
      <w:r w:rsidRPr="00005C85">
        <w:t xml:space="preserve"> </w:t>
      </w:r>
      <w:r w:rsidRPr="00005C85">
        <w:rPr>
          <w:rFonts w:cs="Arial"/>
          <w:sz w:val="24"/>
          <w:szCs w:val="24"/>
          <w:lang w:val="es-ES_tradnl"/>
        </w:rPr>
        <w:t>El interventor deberá garantizar que en todo momento las actividades a desarrollar objeto</w:t>
      </w:r>
      <w:r w:rsidRPr="00E40993">
        <w:rPr>
          <w:rFonts w:cs="Arial"/>
          <w:sz w:val="24"/>
          <w:szCs w:val="24"/>
          <w:lang w:val="es-ES_tradnl"/>
        </w:rPr>
        <w:t xml:space="preserve"> del contrato, no sean desatendidas.</w:t>
      </w:r>
    </w:p>
    <w:p w14:paraId="1B670196" w14:textId="77777777" w:rsidR="002113B6" w:rsidRDefault="002113B6" w:rsidP="002113B6">
      <w:pPr>
        <w:jc w:val="both"/>
        <w:rPr>
          <w:rFonts w:cs="Arial"/>
          <w:szCs w:val="24"/>
          <w:lang w:val="es-ES_tradnl"/>
        </w:rPr>
      </w:pPr>
    </w:p>
    <w:p w14:paraId="59B48CEA" w14:textId="77777777" w:rsidR="002113B6" w:rsidRPr="00E3376E" w:rsidRDefault="002113B6" w:rsidP="002113B6">
      <w:pPr>
        <w:jc w:val="both"/>
        <w:rPr>
          <w:rFonts w:cs="Arial"/>
          <w:color w:val="263238"/>
          <w:szCs w:val="24"/>
        </w:rPr>
      </w:pPr>
      <w:r w:rsidRPr="00E3376E">
        <w:rPr>
          <w:rFonts w:cs="Arial"/>
          <w:color w:val="263238"/>
          <w:szCs w:val="24"/>
        </w:rPr>
        <w:t>Así mismo, el INTERVENTOR se obliga a vigilar que el contratista</w:t>
      </w:r>
      <w:r>
        <w:rPr>
          <w:rFonts w:cs="Arial"/>
          <w:color w:val="263238"/>
          <w:szCs w:val="24"/>
        </w:rPr>
        <w:t>,</w:t>
      </w:r>
      <w:r w:rsidRPr="00E3376E">
        <w:rPr>
          <w:rFonts w:cs="Arial"/>
          <w:color w:val="263238"/>
          <w:szCs w:val="24"/>
        </w:rPr>
        <w:t xml:space="preserve"> del contrato objeto de interventoría cumpla igualmente con la presente obligación.</w:t>
      </w:r>
    </w:p>
    <w:p w14:paraId="7E8EDA66" w14:textId="77777777" w:rsidR="002113B6" w:rsidRPr="007268D5" w:rsidRDefault="002113B6" w:rsidP="002113B6">
      <w:pPr>
        <w:jc w:val="both"/>
        <w:rPr>
          <w:rFonts w:cs="Arial"/>
          <w:szCs w:val="24"/>
          <w:lang w:val="es-ES_tradnl"/>
        </w:rPr>
      </w:pPr>
    </w:p>
    <w:p w14:paraId="495D82C0" w14:textId="77777777" w:rsidR="002113B6" w:rsidRPr="007268D5" w:rsidRDefault="002113B6" w:rsidP="002113B6">
      <w:pPr>
        <w:numPr>
          <w:ilvl w:val="1"/>
          <w:numId w:val="13"/>
        </w:numPr>
        <w:jc w:val="both"/>
        <w:rPr>
          <w:rFonts w:eastAsia="Calibri" w:cs="Arial"/>
          <w:b/>
          <w:szCs w:val="24"/>
          <w:lang w:val="es-CO" w:eastAsia="es-CO"/>
        </w:rPr>
      </w:pPr>
      <w:r w:rsidRPr="007268D5">
        <w:rPr>
          <w:rFonts w:eastAsia="Calibri" w:cs="Arial"/>
          <w:b/>
          <w:szCs w:val="24"/>
          <w:lang w:val="es-CO" w:eastAsia="es-CO"/>
        </w:rPr>
        <w:t xml:space="preserve">Actuación del Director </w:t>
      </w:r>
      <w:r>
        <w:rPr>
          <w:rFonts w:eastAsia="Calibri" w:cs="Arial"/>
          <w:b/>
          <w:szCs w:val="24"/>
          <w:lang w:val="es-CO" w:eastAsia="es-CO"/>
        </w:rPr>
        <w:t>de Interventoría</w:t>
      </w:r>
    </w:p>
    <w:p w14:paraId="236DD7CB" w14:textId="77777777" w:rsidR="002113B6" w:rsidRPr="007268D5" w:rsidRDefault="002113B6" w:rsidP="002113B6">
      <w:pPr>
        <w:widowControl w:val="0"/>
        <w:autoSpaceDE w:val="0"/>
        <w:autoSpaceDN w:val="0"/>
        <w:adjustRightInd w:val="0"/>
        <w:ind w:left="720"/>
        <w:jc w:val="both"/>
        <w:rPr>
          <w:rFonts w:cs="Arial"/>
          <w:szCs w:val="24"/>
          <w:lang w:val="es-ES_tradnl"/>
        </w:rPr>
      </w:pPr>
    </w:p>
    <w:p w14:paraId="47FC4AA2" w14:textId="77777777" w:rsidR="002113B6" w:rsidRPr="007268D5" w:rsidRDefault="002113B6" w:rsidP="002113B6">
      <w:pPr>
        <w:widowControl w:val="0"/>
        <w:autoSpaceDE w:val="0"/>
        <w:autoSpaceDN w:val="0"/>
        <w:adjustRightInd w:val="0"/>
        <w:jc w:val="both"/>
        <w:rPr>
          <w:rFonts w:cs="Arial"/>
          <w:szCs w:val="24"/>
          <w:lang w:val="es-ES_tradnl"/>
        </w:rPr>
      </w:pPr>
      <w:r w:rsidRPr="007268D5">
        <w:rPr>
          <w:rFonts w:cs="Arial"/>
          <w:szCs w:val="24"/>
          <w:lang w:val="es-ES_tradnl"/>
        </w:rPr>
        <w:t>El Direc</w:t>
      </w:r>
      <w:r>
        <w:rPr>
          <w:rFonts w:cs="Arial"/>
          <w:szCs w:val="24"/>
          <w:lang w:val="es-ES_tradnl"/>
        </w:rPr>
        <w:t>tor de interventoría</w:t>
      </w:r>
      <w:r w:rsidRPr="007268D5">
        <w:rPr>
          <w:rFonts w:cs="Arial"/>
          <w:szCs w:val="24"/>
          <w:lang w:val="es-ES_tradnl"/>
        </w:rPr>
        <w:t xml:space="preserve"> aprobado por el IDU, deberá estar autorizado para actuar en su nombre y para decidir con el supervisor cualquier asunto relativo a la ejecución de este contrato y del contrato objeto de vigilancia, de acuerdo con las cláusulas aquí previstas.</w:t>
      </w:r>
    </w:p>
    <w:p w14:paraId="34C7F20F" w14:textId="77777777" w:rsidR="002113B6" w:rsidRPr="007268D5" w:rsidRDefault="002113B6" w:rsidP="002113B6">
      <w:pPr>
        <w:jc w:val="both"/>
        <w:rPr>
          <w:rFonts w:cs="Arial"/>
          <w:szCs w:val="24"/>
        </w:rPr>
      </w:pPr>
    </w:p>
    <w:p w14:paraId="759DEEAE" w14:textId="77777777" w:rsidR="002113B6" w:rsidRPr="007268D5" w:rsidRDefault="002113B6" w:rsidP="002113B6">
      <w:pPr>
        <w:ind w:left="1080"/>
        <w:jc w:val="both"/>
        <w:rPr>
          <w:rFonts w:eastAsia="Calibri" w:cs="Arial"/>
          <w:b/>
          <w:szCs w:val="24"/>
          <w:lang w:val="es-CO" w:eastAsia="es-CO"/>
        </w:rPr>
      </w:pPr>
      <w:r>
        <w:rPr>
          <w:rFonts w:eastAsia="Calibri" w:cs="Arial"/>
          <w:b/>
          <w:szCs w:val="24"/>
          <w:lang w:val="es-CO" w:eastAsia="es-CO"/>
        </w:rPr>
        <w:t xml:space="preserve">d. </w:t>
      </w:r>
      <w:r w:rsidRPr="007268D5">
        <w:rPr>
          <w:rFonts w:eastAsia="Calibri" w:cs="Arial"/>
          <w:b/>
          <w:szCs w:val="24"/>
          <w:lang w:val="es-CO" w:eastAsia="es-CO"/>
        </w:rPr>
        <w:t>Subcontratos</w:t>
      </w:r>
    </w:p>
    <w:p w14:paraId="46DA831F" w14:textId="77777777" w:rsidR="002113B6" w:rsidRPr="007268D5" w:rsidRDefault="002113B6" w:rsidP="002113B6">
      <w:pPr>
        <w:jc w:val="both"/>
        <w:rPr>
          <w:rFonts w:cs="Arial"/>
          <w:szCs w:val="24"/>
          <w:lang w:val="es-ES_tradnl"/>
        </w:rPr>
      </w:pPr>
    </w:p>
    <w:p w14:paraId="47E5041E" w14:textId="77777777" w:rsidR="002113B6" w:rsidRPr="007268D5" w:rsidRDefault="002113B6" w:rsidP="002113B6">
      <w:pPr>
        <w:widowControl w:val="0"/>
        <w:autoSpaceDE w:val="0"/>
        <w:autoSpaceDN w:val="0"/>
        <w:adjustRightInd w:val="0"/>
        <w:jc w:val="both"/>
        <w:rPr>
          <w:rFonts w:cs="Arial"/>
          <w:szCs w:val="24"/>
          <w:lang w:val="es-ES_tradnl"/>
        </w:rPr>
      </w:pPr>
      <w:r w:rsidRPr="007268D5">
        <w:rPr>
          <w:rFonts w:cs="Arial"/>
          <w:szCs w:val="24"/>
          <w:lang w:val="es-ES_tradnl"/>
        </w:rPr>
        <w:t xml:space="preserve">El </w:t>
      </w:r>
      <w:r>
        <w:rPr>
          <w:rFonts w:cs="Arial"/>
          <w:szCs w:val="24"/>
          <w:lang w:val="es-ES_tradnl"/>
        </w:rPr>
        <w:t>INTERVENTOR</w:t>
      </w:r>
      <w:r w:rsidRPr="007268D5">
        <w:rPr>
          <w:rFonts w:cs="Arial"/>
          <w:szCs w:val="24"/>
          <w:lang w:val="es-ES_tradnl"/>
        </w:rPr>
        <w:t xml:space="preserve"> podrá subcontratar parcialmente la ejecución del contrato con personas naturales o jurídicas que tengan la idoneidad y capacidad para desarrollar la actividad subcontratada. No</w:t>
      </w:r>
      <w:r>
        <w:rPr>
          <w:rFonts w:cs="Arial"/>
          <w:szCs w:val="24"/>
          <w:lang w:val="es-ES_tradnl"/>
        </w:rPr>
        <w:t xml:space="preserve"> </w:t>
      </w:r>
      <w:r w:rsidRPr="007268D5">
        <w:rPr>
          <w:rFonts w:cs="Arial"/>
          <w:szCs w:val="24"/>
          <w:lang w:val="es-ES_tradnl"/>
        </w:rPr>
        <w:t>obstante</w:t>
      </w:r>
      <w:r>
        <w:rPr>
          <w:rFonts w:cs="Arial"/>
          <w:szCs w:val="24"/>
          <w:lang w:val="es-ES_tradnl"/>
        </w:rPr>
        <w:t>,</w:t>
      </w:r>
      <w:r w:rsidRPr="007268D5">
        <w:rPr>
          <w:rFonts w:cs="Arial"/>
          <w:szCs w:val="24"/>
          <w:lang w:val="es-ES_tradnl"/>
        </w:rPr>
        <w:t xml:space="preserve"> el </w:t>
      </w:r>
      <w:r>
        <w:rPr>
          <w:rFonts w:cs="Arial"/>
          <w:szCs w:val="24"/>
          <w:lang w:val="es-ES_tradnl"/>
        </w:rPr>
        <w:t>INTERVENTOR</w:t>
      </w:r>
      <w:r w:rsidRPr="007268D5">
        <w:rPr>
          <w:rFonts w:cs="Arial"/>
          <w:szCs w:val="24"/>
          <w:lang w:val="es-ES_tradnl"/>
        </w:rPr>
        <w:t xml:space="preserve"> continuará siendo el único </w:t>
      </w:r>
      <w:r w:rsidRPr="007268D5">
        <w:rPr>
          <w:rFonts w:cs="Arial"/>
          <w:szCs w:val="24"/>
          <w:lang w:val="es-ES_tradnl"/>
        </w:rPr>
        <w:lastRenderedPageBreak/>
        <w:t xml:space="preserve">responsable ante el IDU por el cumplimiento de las obligaciones del contrato. El </w:t>
      </w:r>
      <w:r>
        <w:rPr>
          <w:rFonts w:cs="Arial"/>
          <w:szCs w:val="24"/>
          <w:lang w:val="es-ES_tradnl"/>
        </w:rPr>
        <w:t>INTERVENTOR</w:t>
      </w:r>
      <w:r w:rsidRPr="007268D5">
        <w:rPr>
          <w:rFonts w:cs="Arial"/>
          <w:szCs w:val="24"/>
          <w:lang w:val="es-ES_tradnl"/>
        </w:rPr>
        <w:t xml:space="preserve"> es el único responsable ante el IDU de la celebración de subcontratos. En todo caso, el IDU se reserva el derecho a solicitar al </w:t>
      </w:r>
      <w:r>
        <w:rPr>
          <w:rFonts w:cs="Arial"/>
          <w:szCs w:val="24"/>
          <w:lang w:val="es-ES_tradnl"/>
        </w:rPr>
        <w:t>INTERVENTOR</w:t>
      </w:r>
      <w:r w:rsidRPr="007268D5">
        <w:rPr>
          <w:rFonts w:cs="Arial"/>
          <w:szCs w:val="24"/>
          <w:lang w:val="es-ES_tradnl"/>
        </w:rPr>
        <w:t xml:space="preserve"> cambiar al (los) subcontratista(s) cuando, a su juicio, éste(os) no cumpla(n) con las condiciones mínimas necesarias para la ejecución del (las) labor(es) subcontratadas. </w:t>
      </w:r>
    </w:p>
    <w:p w14:paraId="37DBD428" w14:textId="77777777" w:rsidR="002113B6" w:rsidRPr="007268D5" w:rsidRDefault="002113B6" w:rsidP="002113B6">
      <w:pPr>
        <w:jc w:val="both"/>
        <w:rPr>
          <w:rFonts w:cs="Arial"/>
          <w:szCs w:val="24"/>
          <w:lang w:val="es-CO"/>
        </w:rPr>
      </w:pPr>
    </w:p>
    <w:p w14:paraId="0766D388" w14:textId="77777777" w:rsidR="002113B6" w:rsidRPr="007268D5" w:rsidRDefault="002113B6" w:rsidP="002113B6">
      <w:pPr>
        <w:numPr>
          <w:ilvl w:val="2"/>
          <w:numId w:val="23"/>
        </w:numPr>
        <w:ind w:left="851" w:hanging="851"/>
        <w:jc w:val="both"/>
        <w:rPr>
          <w:rFonts w:cs="Arial"/>
          <w:b/>
          <w:bCs/>
          <w:kern w:val="32"/>
          <w:szCs w:val="24"/>
          <w:lang w:val="es-ES_tradnl"/>
        </w:rPr>
      </w:pPr>
      <w:r w:rsidRPr="007268D5">
        <w:rPr>
          <w:rFonts w:cs="Arial"/>
          <w:b/>
          <w:bCs/>
          <w:kern w:val="32"/>
          <w:szCs w:val="24"/>
          <w:lang w:val="es-ES_tradnl"/>
        </w:rPr>
        <w:t>OBLIGACIONES EN RELACIÓN CON LA ENTREGA DE INFORMACIÓN PARA LA EJECUCIÓN DE INFORMES</w:t>
      </w:r>
    </w:p>
    <w:p w14:paraId="0ECDC973" w14:textId="77777777" w:rsidR="002113B6" w:rsidRPr="007268D5" w:rsidRDefault="002113B6" w:rsidP="002113B6">
      <w:pPr>
        <w:jc w:val="both"/>
        <w:rPr>
          <w:rFonts w:cs="Arial"/>
          <w:szCs w:val="24"/>
          <w:lang w:val="es-ES_tradnl"/>
        </w:rPr>
      </w:pPr>
    </w:p>
    <w:p w14:paraId="07B5E75F" w14:textId="77777777" w:rsidR="002113B6" w:rsidRPr="007268D5" w:rsidRDefault="002113B6" w:rsidP="002113B6">
      <w:pPr>
        <w:jc w:val="both"/>
        <w:rPr>
          <w:rFonts w:cs="Arial"/>
          <w:szCs w:val="24"/>
          <w:lang w:val="es-ES_tradnl"/>
        </w:rPr>
      </w:pPr>
      <w:r w:rsidRPr="007268D5">
        <w:rPr>
          <w:rFonts w:cs="Arial"/>
          <w:szCs w:val="24"/>
          <w:lang w:val="es-ES_tradnl"/>
        </w:rPr>
        <w:t xml:space="preserve">Además de las establecidas en el </w:t>
      </w:r>
      <w:r w:rsidRPr="00667368">
        <w:rPr>
          <w:rFonts w:cs="Arial"/>
          <w:szCs w:val="24"/>
          <w:lang w:val="es-ES_tradnl"/>
        </w:rPr>
        <w:t>Manual de interventoría y/o Supervisión de Contratos del IDU, vigente</w:t>
      </w:r>
      <w:r w:rsidRPr="007268D5">
        <w:rPr>
          <w:rFonts w:cs="Arial"/>
          <w:szCs w:val="24"/>
          <w:lang w:val="es-ES_tradnl"/>
        </w:rPr>
        <w:t>:</w:t>
      </w:r>
    </w:p>
    <w:p w14:paraId="6879C987" w14:textId="77777777" w:rsidR="002113B6" w:rsidRPr="007268D5" w:rsidRDefault="002113B6" w:rsidP="002113B6">
      <w:pPr>
        <w:rPr>
          <w:rFonts w:cs="Arial"/>
          <w:szCs w:val="24"/>
          <w:lang w:val="es-ES_tradnl"/>
        </w:rPr>
      </w:pPr>
    </w:p>
    <w:p w14:paraId="23352BB8" w14:textId="77777777" w:rsidR="002113B6" w:rsidRPr="007268D5" w:rsidRDefault="002113B6" w:rsidP="002113B6">
      <w:pPr>
        <w:numPr>
          <w:ilvl w:val="0"/>
          <w:numId w:val="16"/>
        </w:numPr>
        <w:jc w:val="both"/>
        <w:rPr>
          <w:rFonts w:eastAsia="Calibri" w:cs="Arial"/>
          <w:szCs w:val="24"/>
          <w:lang w:val="es-ES_tradnl" w:eastAsia="es-CO"/>
        </w:rPr>
      </w:pPr>
      <w:r w:rsidRPr="007268D5">
        <w:rPr>
          <w:rFonts w:eastAsia="Calibri" w:cs="Arial"/>
          <w:szCs w:val="24"/>
          <w:lang w:val="es-CO" w:eastAsia="es-CO"/>
        </w:rPr>
        <w:t>Revisar toda la información entregada por el contratista de</w:t>
      </w:r>
      <w:r>
        <w:rPr>
          <w:rFonts w:eastAsia="Calibri" w:cs="Arial"/>
          <w:szCs w:val="24"/>
          <w:lang w:val="es-CO" w:eastAsia="es-CO"/>
        </w:rPr>
        <w:t xml:space="preserve"> obra de</w:t>
      </w:r>
      <w:r w:rsidRPr="007268D5">
        <w:rPr>
          <w:rFonts w:eastAsia="Calibri" w:cs="Arial"/>
          <w:szCs w:val="24"/>
          <w:lang w:val="es-CO" w:eastAsia="es-CO"/>
        </w:rPr>
        <w:t xml:space="preserve"> manera completa y oportuna y elaborar los informes</w:t>
      </w:r>
      <w:r>
        <w:rPr>
          <w:rFonts w:eastAsia="Calibri" w:cs="Arial"/>
          <w:szCs w:val="24"/>
          <w:lang w:val="es-CO" w:eastAsia="es-CO"/>
        </w:rPr>
        <w:t xml:space="preserve"> semanales,</w:t>
      </w:r>
      <w:r w:rsidRPr="007268D5">
        <w:rPr>
          <w:rFonts w:eastAsia="Calibri" w:cs="Arial"/>
          <w:szCs w:val="24"/>
          <w:lang w:val="es-CO" w:eastAsia="es-CO"/>
        </w:rPr>
        <w:t xml:space="preserve"> mensuales y finales requeridos para la ejecución del contrato, incluyendo memorias de cálculo, planos y demás documentos</w:t>
      </w:r>
      <w:r>
        <w:rPr>
          <w:rFonts w:eastAsia="Calibri" w:cs="Arial"/>
          <w:szCs w:val="24"/>
          <w:lang w:val="es-CO" w:eastAsia="es-CO"/>
        </w:rPr>
        <w:t xml:space="preserve"> en los términos establecidos en el </w:t>
      </w:r>
      <w:r w:rsidRPr="0017402A">
        <w:rPr>
          <w:rFonts w:eastAsia="Calibri" w:cs="Arial"/>
          <w:szCs w:val="24"/>
          <w:lang w:val="es-CO" w:eastAsia="es-CO"/>
        </w:rPr>
        <w:t>Manual de interventoría y/o Supervisión de Contratos del IDU, vigente</w:t>
      </w:r>
    </w:p>
    <w:p w14:paraId="49DAE5FE" w14:textId="77777777" w:rsidR="002113B6" w:rsidRPr="007268D5" w:rsidRDefault="002113B6" w:rsidP="002113B6">
      <w:pPr>
        <w:rPr>
          <w:rFonts w:cs="Arial"/>
          <w:szCs w:val="24"/>
          <w:lang w:val="es-CO"/>
        </w:rPr>
      </w:pPr>
    </w:p>
    <w:p w14:paraId="6DB62B4B" w14:textId="77777777" w:rsidR="002113B6" w:rsidRPr="007268D5" w:rsidRDefault="002113B6" w:rsidP="002113B6">
      <w:pPr>
        <w:numPr>
          <w:ilvl w:val="1"/>
          <w:numId w:val="23"/>
        </w:numPr>
        <w:jc w:val="both"/>
        <w:rPr>
          <w:rFonts w:cs="Arial"/>
          <w:b/>
          <w:iCs/>
          <w:szCs w:val="24"/>
          <w:lang w:val="es-CO" w:eastAsia="es-CO"/>
        </w:rPr>
      </w:pPr>
      <w:r w:rsidRPr="007268D5">
        <w:rPr>
          <w:rFonts w:cs="Arial"/>
          <w:b/>
          <w:iCs/>
          <w:szCs w:val="24"/>
          <w:lang w:val="es-CO" w:eastAsia="es-CO"/>
        </w:rPr>
        <w:t xml:space="preserve">OBLIGACIONES </w:t>
      </w:r>
      <w:r w:rsidRPr="007268D5">
        <w:rPr>
          <w:rFonts w:cs="Arial"/>
          <w:b/>
          <w:szCs w:val="24"/>
        </w:rPr>
        <w:t>PARA</w:t>
      </w:r>
      <w:r w:rsidRPr="007268D5">
        <w:rPr>
          <w:rFonts w:cs="Arial"/>
          <w:b/>
          <w:iCs/>
          <w:szCs w:val="24"/>
          <w:lang w:val="es-CO" w:eastAsia="es-CO"/>
        </w:rPr>
        <w:t xml:space="preserve"> LA LIQUIDACIÓN DEL CONTRATO</w:t>
      </w:r>
    </w:p>
    <w:p w14:paraId="00A7DD47" w14:textId="77777777" w:rsidR="002113B6" w:rsidRPr="007268D5" w:rsidRDefault="002113B6" w:rsidP="002113B6">
      <w:pPr>
        <w:rPr>
          <w:rFonts w:cs="Arial"/>
          <w:szCs w:val="24"/>
          <w:lang w:val="es-ES_tradnl"/>
        </w:rPr>
      </w:pPr>
    </w:p>
    <w:p w14:paraId="42E0982D" w14:textId="77777777" w:rsidR="002113B6" w:rsidRPr="007268D5" w:rsidRDefault="002113B6" w:rsidP="002113B6">
      <w:pPr>
        <w:jc w:val="both"/>
        <w:rPr>
          <w:rFonts w:cs="Arial"/>
          <w:szCs w:val="24"/>
          <w:lang w:val="es-ES_tradnl"/>
        </w:rPr>
      </w:pPr>
      <w:r w:rsidRPr="007268D5">
        <w:rPr>
          <w:rFonts w:cs="Arial"/>
          <w:szCs w:val="24"/>
          <w:lang w:val="es-ES_tradnl"/>
        </w:rPr>
        <w:t xml:space="preserve">Además de las establecidas en el </w:t>
      </w:r>
      <w:r w:rsidRPr="0017402A">
        <w:rPr>
          <w:rFonts w:cs="Arial"/>
          <w:szCs w:val="24"/>
          <w:lang w:val="es-ES_tradnl"/>
        </w:rPr>
        <w:t>Manual de interventoría y/o Supervisión de Contratos del IDU vigente</w:t>
      </w:r>
      <w:r w:rsidRPr="007268D5">
        <w:rPr>
          <w:rFonts w:cs="Arial"/>
          <w:szCs w:val="24"/>
          <w:lang w:val="es-ES_tradnl"/>
        </w:rPr>
        <w:t xml:space="preserve">, </w:t>
      </w:r>
      <w:r>
        <w:rPr>
          <w:rFonts w:cs="Arial"/>
          <w:szCs w:val="24"/>
          <w:lang w:val="es-ES_tradnl"/>
        </w:rPr>
        <w:t>el INTERVENTOR</w:t>
      </w:r>
      <w:r w:rsidRPr="007268D5">
        <w:rPr>
          <w:rFonts w:cs="Arial"/>
          <w:szCs w:val="24"/>
          <w:lang w:val="es-ES_tradnl"/>
        </w:rPr>
        <w:t xml:space="preserve"> deberá verificar el cumplimiento de las siguientes obligaciones:</w:t>
      </w:r>
    </w:p>
    <w:p w14:paraId="3D3AD6B5" w14:textId="77777777" w:rsidR="002113B6" w:rsidRPr="007268D5" w:rsidRDefault="002113B6" w:rsidP="002113B6">
      <w:pPr>
        <w:rPr>
          <w:rFonts w:eastAsia="Calibri" w:cs="Arial"/>
          <w:szCs w:val="24"/>
          <w:lang w:val="es-ES_tradnl" w:eastAsia="es-CO"/>
        </w:rPr>
      </w:pPr>
    </w:p>
    <w:p w14:paraId="154BB353" w14:textId="77777777" w:rsidR="002113B6" w:rsidRPr="007268D5" w:rsidRDefault="002113B6" w:rsidP="002113B6">
      <w:pPr>
        <w:numPr>
          <w:ilvl w:val="0"/>
          <w:numId w:val="15"/>
        </w:numPr>
        <w:ind w:left="284"/>
        <w:jc w:val="both"/>
        <w:rPr>
          <w:rFonts w:eastAsia="Calibri" w:cs="Arial"/>
          <w:szCs w:val="24"/>
          <w:lang w:val="es-CO" w:eastAsia="es-CO"/>
        </w:rPr>
      </w:pPr>
      <w:r w:rsidRPr="007268D5">
        <w:rPr>
          <w:rFonts w:eastAsia="Calibri" w:cs="Arial"/>
          <w:szCs w:val="24"/>
          <w:lang w:val="es-CO" w:eastAsia="es-CO"/>
        </w:rPr>
        <w:t xml:space="preserve">Verificar y validar </w:t>
      </w:r>
      <w:r>
        <w:rPr>
          <w:rFonts w:eastAsia="Calibri" w:cs="Arial"/>
          <w:szCs w:val="24"/>
          <w:lang w:val="es-CO" w:eastAsia="es-CO"/>
        </w:rPr>
        <w:t xml:space="preserve">la información del contratista de obra para elaborar </w:t>
      </w:r>
      <w:r w:rsidRPr="007268D5">
        <w:rPr>
          <w:rFonts w:eastAsia="Calibri" w:cs="Arial"/>
          <w:szCs w:val="24"/>
          <w:lang w:val="es-CO" w:eastAsia="es-CO"/>
        </w:rPr>
        <w:t xml:space="preserve">el Informe Ejecutivo del desarrollo del contrato, garantizando que contenga una síntesis completa de la misma según lo descrito en los Manuales, Guías, Planes y Procedimientos del IDU vigentes durante la ejecución del contrato o el documento que los modifique, sustituya o sea equivalente en dichas temáticas al interior del IDU, y lo exigido en el presente contrato. </w:t>
      </w:r>
    </w:p>
    <w:p w14:paraId="142B3B44" w14:textId="77777777" w:rsidR="002113B6" w:rsidRPr="007268D5" w:rsidRDefault="002113B6" w:rsidP="002113B6">
      <w:pPr>
        <w:numPr>
          <w:ilvl w:val="0"/>
          <w:numId w:val="15"/>
        </w:numPr>
        <w:ind w:left="284"/>
        <w:jc w:val="both"/>
        <w:rPr>
          <w:rFonts w:eastAsia="Calibri" w:cs="Arial"/>
          <w:szCs w:val="24"/>
          <w:lang w:val="es-CO" w:eastAsia="es-CO"/>
        </w:rPr>
      </w:pPr>
      <w:r>
        <w:rPr>
          <w:rFonts w:eastAsia="Calibri" w:cs="Arial"/>
          <w:szCs w:val="24"/>
          <w:lang w:val="es-CO" w:eastAsia="es-CO"/>
        </w:rPr>
        <w:t>Elaborar y presentar en los términos establecidos</w:t>
      </w:r>
      <w:r w:rsidRPr="007268D5">
        <w:rPr>
          <w:rFonts w:eastAsia="Calibri" w:cs="Arial"/>
          <w:szCs w:val="24"/>
          <w:lang w:val="es-CO" w:eastAsia="es-CO"/>
        </w:rPr>
        <w:t xml:space="preserve"> el Informe Final del contrato objeto de vigilancia según el procedimiento descrito en los Manuales, Guías, Planes y Procedimientos del IDU vigentes durante la ejecución del contrato o el documento que los modifique, le sustituya o sea equivalente en dichas temáticas al interior del IDU. </w:t>
      </w:r>
    </w:p>
    <w:p w14:paraId="598D5773" w14:textId="77777777" w:rsidR="002113B6" w:rsidRPr="000964C0" w:rsidRDefault="002113B6" w:rsidP="002113B6">
      <w:pPr>
        <w:numPr>
          <w:ilvl w:val="0"/>
          <w:numId w:val="15"/>
        </w:numPr>
        <w:ind w:left="284"/>
        <w:jc w:val="both"/>
        <w:rPr>
          <w:rFonts w:cs="Arial"/>
          <w:szCs w:val="24"/>
          <w:lang w:val="es-CO"/>
        </w:rPr>
      </w:pPr>
      <w:r w:rsidRPr="000964C0">
        <w:rPr>
          <w:rFonts w:cs="Arial"/>
          <w:szCs w:val="24"/>
          <w:lang w:val="es-CO"/>
        </w:rPr>
        <w:t>Verificar el cumplimiento por parte del contratista vigilado del trámite de registro de derechos de autor ante la Dirección Nacional de Derechos de Autor</w:t>
      </w:r>
      <w:r>
        <w:rPr>
          <w:rFonts w:cs="Arial"/>
          <w:szCs w:val="24"/>
          <w:lang w:val="es-CO"/>
        </w:rPr>
        <w:t xml:space="preserve"> y</w:t>
      </w:r>
      <w:r w:rsidRPr="000964C0">
        <w:rPr>
          <w:rFonts w:cs="Arial"/>
          <w:szCs w:val="24"/>
          <w:lang w:val="es-CO"/>
        </w:rPr>
        <w:t xml:space="preserve"> </w:t>
      </w:r>
      <w:r>
        <w:rPr>
          <w:rFonts w:cs="Arial"/>
          <w:szCs w:val="24"/>
          <w:lang w:val="es-CO"/>
        </w:rPr>
        <w:t xml:space="preserve">la inscripción de </w:t>
      </w:r>
      <w:r w:rsidRPr="000964C0">
        <w:rPr>
          <w:rFonts w:cs="Arial"/>
          <w:szCs w:val="24"/>
          <w:lang w:val="es-CO"/>
        </w:rPr>
        <w:t xml:space="preserve">la cesión de los derechos patrimoniales efectuada a favor del IDU. </w:t>
      </w:r>
    </w:p>
    <w:p w14:paraId="1E60B603" w14:textId="77777777" w:rsidR="002113B6" w:rsidRPr="007268D5" w:rsidRDefault="002113B6" w:rsidP="002113B6">
      <w:pPr>
        <w:numPr>
          <w:ilvl w:val="0"/>
          <w:numId w:val="15"/>
        </w:numPr>
        <w:ind w:left="284"/>
        <w:jc w:val="both"/>
        <w:rPr>
          <w:rFonts w:eastAsia="Calibri" w:cs="Arial"/>
          <w:szCs w:val="24"/>
          <w:lang w:val="es-CO" w:eastAsia="es-CO"/>
        </w:rPr>
      </w:pPr>
      <w:r w:rsidRPr="007268D5">
        <w:rPr>
          <w:rFonts w:eastAsia="Calibri" w:cs="Arial"/>
          <w:szCs w:val="24"/>
          <w:lang w:val="es-CO" w:eastAsia="es-CO"/>
        </w:rPr>
        <w:t xml:space="preserve">Los productos documentales finales del contrato objeto de vigilancia se deben entregar </w:t>
      </w:r>
      <w:r>
        <w:rPr>
          <w:rFonts w:eastAsia="Calibri" w:cs="Arial"/>
          <w:szCs w:val="24"/>
          <w:lang w:val="es-CO" w:eastAsia="es-CO"/>
        </w:rPr>
        <w:t xml:space="preserve">en físico y </w:t>
      </w:r>
      <w:r w:rsidRPr="007268D5">
        <w:rPr>
          <w:rFonts w:eastAsia="Calibri" w:cs="Arial"/>
          <w:szCs w:val="24"/>
          <w:lang w:val="es-CO" w:eastAsia="es-CO"/>
        </w:rPr>
        <w:t xml:space="preserve">en forma digital avalados mediante firma digital por el director de proyecto, especialistas, residente y topógrafo. </w:t>
      </w:r>
      <w:r>
        <w:rPr>
          <w:rFonts w:eastAsia="Calibri" w:cs="Arial"/>
          <w:szCs w:val="24"/>
          <w:lang w:val="es-CO" w:eastAsia="es-CO"/>
        </w:rPr>
        <w:t>Los</w:t>
      </w:r>
      <w:r w:rsidRPr="007268D5">
        <w:rPr>
          <w:rFonts w:eastAsia="Calibri" w:cs="Arial"/>
          <w:szCs w:val="24"/>
          <w:lang w:val="es-CO" w:eastAsia="es-CO"/>
        </w:rPr>
        <w:t xml:space="preserve"> documentos</w:t>
      </w:r>
      <w:r>
        <w:rPr>
          <w:rFonts w:eastAsia="Calibri" w:cs="Arial"/>
          <w:szCs w:val="24"/>
          <w:lang w:val="es-CO" w:eastAsia="es-CO"/>
        </w:rPr>
        <w:t xml:space="preserve"> según correspondan,</w:t>
      </w:r>
      <w:r w:rsidRPr="007268D5">
        <w:rPr>
          <w:rFonts w:eastAsia="Calibri" w:cs="Arial"/>
          <w:szCs w:val="24"/>
          <w:lang w:val="es-CO" w:eastAsia="es-CO"/>
        </w:rPr>
        <w:t xml:space="preserve"> </w:t>
      </w:r>
      <w:r w:rsidRPr="007268D5">
        <w:rPr>
          <w:rFonts w:eastAsia="Calibri" w:cs="Arial"/>
          <w:szCs w:val="24"/>
          <w:lang w:val="es-CO" w:eastAsia="es-CO"/>
        </w:rPr>
        <w:lastRenderedPageBreak/>
        <w:t>deben cumplir con lo establecido en la Guía de Entregables en Formato Digital del IDU y en el Instructivo para la Presentación de Planos y Archivos del IDU vigente.</w:t>
      </w:r>
    </w:p>
    <w:p w14:paraId="7F3365C1" w14:textId="77777777" w:rsidR="002113B6" w:rsidRDefault="002113B6" w:rsidP="002113B6">
      <w:pPr>
        <w:numPr>
          <w:ilvl w:val="0"/>
          <w:numId w:val="15"/>
        </w:numPr>
        <w:ind w:left="284"/>
        <w:jc w:val="both"/>
        <w:rPr>
          <w:rFonts w:eastAsia="Calibri" w:cs="Arial"/>
          <w:szCs w:val="24"/>
          <w:lang w:val="es-CO" w:eastAsia="es-CO"/>
        </w:rPr>
      </w:pPr>
      <w:r>
        <w:t>Elaborar oportunamente el acta de liquidación del contrato objeto de vigilancia y el de la Interventoría.</w:t>
      </w:r>
    </w:p>
    <w:p w14:paraId="71D3A70E" w14:textId="77777777" w:rsidR="002113B6" w:rsidRPr="007268D5" w:rsidRDefault="002113B6" w:rsidP="002113B6">
      <w:pPr>
        <w:numPr>
          <w:ilvl w:val="0"/>
          <w:numId w:val="15"/>
        </w:numPr>
        <w:ind w:left="284"/>
        <w:jc w:val="both"/>
        <w:rPr>
          <w:rFonts w:eastAsia="Calibri" w:cs="Arial"/>
          <w:szCs w:val="24"/>
          <w:lang w:val="es-CO" w:eastAsia="es-CO"/>
        </w:rPr>
      </w:pPr>
      <w:r w:rsidRPr="007268D5">
        <w:rPr>
          <w:rFonts w:eastAsia="Calibri" w:cs="Arial"/>
          <w:szCs w:val="24"/>
          <w:lang w:val="es-CO" w:eastAsia="es-CO"/>
        </w:rPr>
        <w:t xml:space="preserve">Suscribir el Acta de Liquidación del Contrato objeto de </w:t>
      </w:r>
      <w:r>
        <w:rPr>
          <w:rFonts w:eastAsia="Calibri" w:cs="Arial"/>
          <w:szCs w:val="24"/>
          <w:lang w:val="es-CO" w:eastAsia="es-CO"/>
        </w:rPr>
        <w:t>vigilancia</w:t>
      </w:r>
      <w:r w:rsidRPr="007268D5">
        <w:rPr>
          <w:rFonts w:eastAsia="Calibri" w:cs="Arial"/>
          <w:szCs w:val="24"/>
          <w:lang w:val="es-CO" w:eastAsia="es-CO"/>
        </w:rPr>
        <w:t xml:space="preserve"> y del contrato de </w:t>
      </w:r>
      <w:r>
        <w:rPr>
          <w:rFonts w:eastAsia="Calibri" w:cs="Arial"/>
          <w:szCs w:val="24"/>
          <w:lang w:val="es-CO" w:eastAsia="es-CO"/>
        </w:rPr>
        <w:t>INTERVENTORÍA</w:t>
      </w:r>
      <w:r w:rsidRPr="007268D5">
        <w:rPr>
          <w:rFonts w:eastAsia="Calibri" w:cs="Arial"/>
          <w:szCs w:val="24"/>
          <w:lang w:val="es-CO" w:eastAsia="es-CO"/>
        </w:rPr>
        <w:t xml:space="preserve">, asumiendo así plena responsabilidad por la veracidad y calidad de la información contenida en dicha acta, garantizando el cumplimiento de todas y cada una de las obligaciones contractuales de acuerdo con la normatividad vigente y los manuales de la entidad. </w:t>
      </w:r>
    </w:p>
    <w:p w14:paraId="5FBCAD5C" w14:textId="77777777" w:rsidR="002113B6" w:rsidRPr="009A4C38" w:rsidRDefault="002113B6" w:rsidP="002113B6">
      <w:pPr>
        <w:rPr>
          <w:rFonts w:cs="Arial"/>
          <w:color w:val="000000"/>
          <w:szCs w:val="24"/>
          <w:lang w:val="es-CO"/>
        </w:rPr>
      </w:pPr>
    </w:p>
    <w:p w14:paraId="64538434" w14:textId="77777777" w:rsidR="002113B6" w:rsidRPr="0090750B" w:rsidRDefault="002113B6" w:rsidP="002113B6">
      <w:pPr>
        <w:pStyle w:val="Ttulo1"/>
        <w:rPr>
          <w:rFonts w:ascii="Arial" w:hAnsi="Arial" w:cs="Arial"/>
          <w:b/>
          <w:color w:val="000000"/>
          <w:sz w:val="24"/>
          <w:szCs w:val="24"/>
        </w:rPr>
      </w:pPr>
      <w:bookmarkStart w:id="37" w:name="_Toc47255698"/>
      <w:r w:rsidRPr="0090750B">
        <w:rPr>
          <w:rFonts w:ascii="Arial" w:hAnsi="Arial" w:cs="Arial"/>
          <w:b/>
          <w:color w:val="000000"/>
          <w:sz w:val="24"/>
          <w:szCs w:val="24"/>
        </w:rPr>
        <w:t>CLAUSULA 1</w:t>
      </w:r>
      <w:r>
        <w:rPr>
          <w:rFonts w:ascii="Arial" w:hAnsi="Arial" w:cs="Arial"/>
          <w:b/>
          <w:color w:val="000000"/>
          <w:sz w:val="24"/>
          <w:szCs w:val="24"/>
        </w:rPr>
        <w:t>3</w:t>
      </w:r>
      <w:r w:rsidRPr="0090750B">
        <w:rPr>
          <w:rFonts w:ascii="Arial" w:hAnsi="Arial" w:cs="Arial"/>
          <w:b/>
          <w:color w:val="000000"/>
          <w:sz w:val="24"/>
          <w:szCs w:val="24"/>
        </w:rPr>
        <w:tab/>
        <w:t xml:space="preserve">OBLIGACIONES </w:t>
      </w:r>
      <w:r w:rsidRPr="0090750B">
        <w:rPr>
          <w:rFonts w:ascii="Arial" w:hAnsi="Arial" w:cs="Arial"/>
          <w:b/>
          <w:color w:val="000000"/>
          <w:sz w:val="24"/>
          <w:szCs w:val="24"/>
          <w:lang w:val="es-ES_tradnl"/>
        </w:rPr>
        <w:t xml:space="preserve">GENERALES </w:t>
      </w:r>
      <w:r w:rsidRPr="0090750B">
        <w:rPr>
          <w:rFonts w:ascii="Arial" w:hAnsi="Arial" w:cs="Arial"/>
          <w:b/>
          <w:color w:val="000000"/>
          <w:sz w:val="24"/>
          <w:szCs w:val="24"/>
        </w:rPr>
        <w:t>DEL IDU</w:t>
      </w:r>
      <w:bookmarkEnd w:id="37"/>
    </w:p>
    <w:p w14:paraId="73039A4D" w14:textId="77777777" w:rsidR="002113B6" w:rsidRPr="009A4C38" w:rsidRDefault="002113B6" w:rsidP="002113B6">
      <w:pPr>
        <w:jc w:val="both"/>
        <w:rPr>
          <w:rFonts w:cs="Arial"/>
          <w:b/>
          <w:szCs w:val="24"/>
        </w:rPr>
      </w:pPr>
    </w:p>
    <w:p w14:paraId="6C436CE3" w14:textId="77777777" w:rsidR="002113B6" w:rsidRPr="009A4C38" w:rsidRDefault="002113B6" w:rsidP="002113B6">
      <w:pPr>
        <w:jc w:val="both"/>
        <w:rPr>
          <w:rFonts w:cs="Arial"/>
          <w:b/>
          <w:szCs w:val="24"/>
          <w:lang w:val="es-CO"/>
        </w:rPr>
      </w:pPr>
      <w:r w:rsidRPr="009A4C38">
        <w:rPr>
          <w:rFonts w:cs="Arial"/>
          <w:szCs w:val="24"/>
          <w:lang w:val="es-CO"/>
        </w:rPr>
        <w:t>Serán a cargo del IDU las siguientes obligaciones:</w:t>
      </w:r>
      <w:r w:rsidRPr="009A4C38">
        <w:rPr>
          <w:rFonts w:cs="Arial"/>
          <w:b/>
          <w:szCs w:val="24"/>
          <w:lang w:val="es-CO"/>
        </w:rPr>
        <w:t xml:space="preserve"> </w:t>
      </w:r>
    </w:p>
    <w:p w14:paraId="71B53679" w14:textId="77777777" w:rsidR="002113B6" w:rsidRPr="009A4C38" w:rsidRDefault="002113B6" w:rsidP="002113B6">
      <w:pPr>
        <w:jc w:val="both"/>
        <w:rPr>
          <w:rFonts w:cs="Arial"/>
          <w:b/>
          <w:szCs w:val="24"/>
          <w:lang w:val="es-CO"/>
        </w:rPr>
      </w:pPr>
    </w:p>
    <w:p w14:paraId="4FF7C375" w14:textId="77777777" w:rsidR="002113B6" w:rsidRPr="009A4C38" w:rsidRDefault="002113B6" w:rsidP="002113B6">
      <w:pPr>
        <w:numPr>
          <w:ilvl w:val="0"/>
          <w:numId w:val="2"/>
        </w:numPr>
        <w:ind w:left="284"/>
        <w:jc w:val="both"/>
        <w:rPr>
          <w:rFonts w:cs="Arial"/>
          <w:szCs w:val="24"/>
          <w:lang w:val="es-CO"/>
        </w:rPr>
      </w:pPr>
      <w:r w:rsidRPr="009A4C38">
        <w:rPr>
          <w:rFonts w:cs="Arial"/>
          <w:szCs w:val="24"/>
          <w:lang w:val="es-CO"/>
        </w:rPr>
        <w:t xml:space="preserve">Pagar la </w:t>
      </w:r>
      <w:r>
        <w:rPr>
          <w:rFonts w:cs="Arial"/>
          <w:szCs w:val="24"/>
          <w:lang w:val="es-CO"/>
        </w:rPr>
        <w:t>contraprestaci</w:t>
      </w:r>
      <w:r w:rsidRPr="009A4C38">
        <w:rPr>
          <w:rFonts w:cs="Arial"/>
          <w:szCs w:val="24"/>
          <w:lang w:val="es-CO"/>
        </w:rPr>
        <w:t xml:space="preserve">ón a la que tiene derecho el </w:t>
      </w:r>
      <w:r>
        <w:rPr>
          <w:rFonts w:cs="Arial"/>
          <w:szCs w:val="24"/>
          <w:lang w:val="es-CO"/>
        </w:rPr>
        <w:t>INTERVENTOR</w:t>
      </w:r>
      <w:r w:rsidRPr="009A4C38">
        <w:rPr>
          <w:rFonts w:cs="Arial"/>
          <w:szCs w:val="24"/>
          <w:lang w:val="es-CO"/>
        </w:rPr>
        <w:t xml:space="preserve"> en los términos previstos en este contrato. </w:t>
      </w:r>
    </w:p>
    <w:p w14:paraId="6F1230F3" w14:textId="77777777" w:rsidR="002113B6" w:rsidRPr="009A4C38" w:rsidRDefault="002113B6" w:rsidP="002113B6">
      <w:pPr>
        <w:numPr>
          <w:ilvl w:val="0"/>
          <w:numId w:val="2"/>
        </w:numPr>
        <w:ind w:left="284"/>
        <w:jc w:val="both"/>
        <w:rPr>
          <w:rFonts w:cs="Arial"/>
          <w:szCs w:val="24"/>
          <w:lang w:val="es-CO"/>
        </w:rPr>
      </w:pPr>
      <w:r w:rsidRPr="009A4C38">
        <w:rPr>
          <w:rFonts w:cs="Arial"/>
          <w:szCs w:val="24"/>
          <w:lang w:val="es-CO"/>
        </w:rPr>
        <w:t xml:space="preserve">Suscribir –conjuntamente con el </w:t>
      </w:r>
      <w:r>
        <w:rPr>
          <w:rFonts w:cs="Arial"/>
          <w:szCs w:val="24"/>
          <w:lang w:val="es-CO"/>
        </w:rPr>
        <w:t>INTERVENTOR</w:t>
      </w:r>
      <w:r w:rsidRPr="009A4C38">
        <w:rPr>
          <w:rFonts w:cs="Arial"/>
          <w:szCs w:val="24"/>
          <w:lang w:val="es-CO"/>
        </w:rPr>
        <w:t>– las actas y los demás documentos necesarios para la ejecución y liquidación de este contrato.</w:t>
      </w:r>
    </w:p>
    <w:p w14:paraId="27ECC520" w14:textId="77777777" w:rsidR="002113B6" w:rsidRPr="009A4C38" w:rsidRDefault="002113B6" w:rsidP="002113B6">
      <w:pPr>
        <w:numPr>
          <w:ilvl w:val="0"/>
          <w:numId w:val="2"/>
        </w:numPr>
        <w:ind w:left="284"/>
        <w:jc w:val="both"/>
        <w:rPr>
          <w:rFonts w:cs="Arial"/>
          <w:szCs w:val="24"/>
          <w:lang w:val="es-CO"/>
        </w:rPr>
      </w:pPr>
      <w:r w:rsidRPr="009A4C38">
        <w:rPr>
          <w:rFonts w:cs="Arial"/>
          <w:szCs w:val="24"/>
          <w:lang w:val="es-CO"/>
        </w:rPr>
        <w:t xml:space="preserve">Solicitar al </w:t>
      </w:r>
      <w:r>
        <w:rPr>
          <w:rFonts w:cs="Arial"/>
          <w:szCs w:val="24"/>
          <w:lang w:val="es-CO"/>
        </w:rPr>
        <w:t>INTERVENTOR</w:t>
      </w:r>
      <w:r w:rsidRPr="009A4C38">
        <w:rPr>
          <w:rFonts w:cs="Arial"/>
          <w:szCs w:val="24"/>
          <w:lang w:val="es-CO"/>
        </w:rPr>
        <w:t xml:space="preserve"> la información que las autoridades de control y vigilancia del sector que sean competentes requieran sobre la ejecución del presente contrato.</w:t>
      </w:r>
    </w:p>
    <w:p w14:paraId="4153375D" w14:textId="77777777" w:rsidR="002113B6" w:rsidRPr="009A4C38" w:rsidRDefault="002113B6" w:rsidP="002113B6">
      <w:pPr>
        <w:numPr>
          <w:ilvl w:val="0"/>
          <w:numId w:val="2"/>
        </w:numPr>
        <w:ind w:left="284"/>
        <w:jc w:val="both"/>
        <w:rPr>
          <w:rFonts w:cs="Arial"/>
          <w:szCs w:val="24"/>
          <w:lang w:val="es-CO"/>
        </w:rPr>
      </w:pPr>
      <w:r w:rsidRPr="009A4C38">
        <w:rPr>
          <w:rFonts w:cs="Arial"/>
          <w:szCs w:val="24"/>
          <w:lang w:val="es-CO"/>
        </w:rPr>
        <w:t>Obrar con lealtad y buena fe en el desarrollo del contrato.</w:t>
      </w:r>
    </w:p>
    <w:p w14:paraId="307FC35A" w14:textId="77777777" w:rsidR="002113B6" w:rsidRPr="009A4C38" w:rsidRDefault="002113B6" w:rsidP="002113B6">
      <w:pPr>
        <w:numPr>
          <w:ilvl w:val="0"/>
          <w:numId w:val="2"/>
        </w:numPr>
        <w:ind w:left="284"/>
        <w:jc w:val="both"/>
        <w:rPr>
          <w:rFonts w:cs="Arial"/>
          <w:szCs w:val="24"/>
          <w:lang w:val="es-CO"/>
        </w:rPr>
      </w:pPr>
      <w:r w:rsidRPr="009A4C38">
        <w:rPr>
          <w:rFonts w:cs="Arial"/>
          <w:szCs w:val="24"/>
          <w:lang w:val="es-CO"/>
        </w:rPr>
        <w:t xml:space="preserve">Prestar su colaboración para el cumplimiento de las obligaciones del </w:t>
      </w:r>
      <w:r>
        <w:rPr>
          <w:rFonts w:cs="Arial"/>
          <w:szCs w:val="24"/>
          <w:lang w:val="es-CO"/>
        </w:rPr>
        <w:t>INTERVENTOR</w:t>
      </w:r>
      <w:r w:rsidRPr="009A4C38">
        <w:rPr>
          <w:rFonts w:cs="Arial"/>
          <w:szCs w:val="24"/>
          <w:lang w:val="es-CO"/>
        </w:rPr>
        <w:t>.</w:t>
      </w:r>
    </w:p>
    <w:p w14:paraId="307621FF" w14:textId="77777777" w:rsidR="002113B6" w:rsidRPr="009A4C38" w:rsidRDefault="002113B6" w:rsidP="002113B6">
      <w:pPr>
        <w:numPr>
          <w:ilvl w:val="0"/>
          <w:numId w:val="2"/>
        </w:numPr>
        <w:ind w:left="284"/>
        <w:jc w:val="both"/>
        <w:rPr>
          <w:rFonts w:cs="Arial"/>
          <w:szCs w:val="24"/>
          <w:lang w:val="es-CO"/>
        </w:rPr>
      </w:pPr>
      <w:r w:rsidRPr="009A4C38">
        <w:rPr>
          <w:rFonts w:cs="Arial"/>
          <w:szCs w:val="24"/>
          <w:lang w:val="es-CO"/>
        </w:rPr>
        <w:t xml:space="preserve">Brindar la información requerida para que el </w:t>
      </w:r>
      <w:r>
        <w:rPr>
          <w:rFonts w:cs="Arial"/>
          <w:szCs w:val="24"/>
          <w:lang w:val="es-CO"/>
        </w:rPr>
        <w:t>INTERVENTOR</w:t>
      </w:r>
      <w:r w:rsidRPr="009A4C38">
        <w:rPr>
          <w:rFonts w:cs="Arial"/>
          <w:szCs w:val="24"/>
          <w:lang w:val="es-CO"/>
        </w:rPr>
        <w:t xml:space="preserve"> pueda desarrollar el objeto de este contrato.</w:t>
      </w:r>
    </w:p>
    <w:p w14:paraId="3F03065C" w14:textId="77777777" w:rsidR="002113B6" w:rsidRDefault="002113B6" w:rsidP="002113B6">
      <w:pPr>
        <w:numPr>
          <w:ilvl w:val="0"/>
          <w:numId w:val="2"/>
        </w:numPr>
        <w:ind w:left="284"/>
        <w:jc w:val="both"/>
        <w:rPr>
          <w:rFonts w:cs="Arial"/>
          <w:szCs w:val="24"/>
          <w:lang w:val="es-CO"/>
        </w:rPr>
      </w:pPr>
      <w:r w:rsidRPr="009A4C38">
        <w:rPr>
          <w:rFonts w:cs="Arial"/>
          <w:szCs w:val="24"/>
          <w:lang w:val="es-CO"/>
        </w:rPr>
        <w:t xml:space="preserve">Observar el debido cuidado en el manejo de los bienes materiales, propiedad intelectual y datos personales del </w:t>
      </w:r>
      <w:r>
        <w:rPr>
          <w:rFonts w:cs="Arial"/>
          <w:szCs w:val="24"/>
          <w:lang w:val="es-CO"/>
        </w:rPr>
        <w:t>INTERVENTOR</w:t>
      </w:r>
      <w:r w:rsidRPr="009A4C38">
        <w:rPr>
          <w:rFonts w:cs="Arial"/>
          <w:szCs w:val="24"/>
          <w:lang w:val="es-CO"/>
        </w:rPr>
        <w:t>, mientras estén bajo el control y organización del IDU,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 contratista.</w:t>
      </w:r>
    </w:p>
    <w:p w14:paraId="7217BF46" w14:textId="77777777" w:rsidR="002113B6" w:rsidRPr="00A90600" w:rsidRDefault="002113B6" w:rsidP="002113B6">
      <w:pPr>
        <w:numPr>
          <w:ilvl w:val="0"/>
          <w:numId w:val="2"/>
        </w:numPr>
        <w:ind w:left="284"/>
        <w:jc w:val="both"/>
        <w:rPr>
          <w:lang w:val="es-CO"/>
        </w:rPr>
      </w:pPr>
      <w:r w:rsidRPr="00C154F1">
        <w:rPr>
          <w:rFonts w:eastAsia="Calibri"/>
          <w:lang w:val="es-CO" w:eastAsia="es-CO"/>
        </w:rPr>
        <w:t xml:space="preserve">Cumplir con las condiciones establecidas en los Documentos del Proceso de    Contratación. </w:t>
      </w:r>
    </w:p>
    <w:p w14:paraId="1411E80E" w14:textId="77777777" w:rsidR="002113B6" w:rsidRPr="009A4C38" w:rsidRDefault="002113B6" w:rsidP="002113B6">
      <w:pPr>
        <w:jc w:val="both"/>
        <w:rPr>
          <w:rFonts w:cs="Arial"/>
          <w:szCs w:val="24"/>
        </w:rPr>
      </w:pPr>
    </w:p>
    <w:p w14:paraId="0E000BE0" w14:textId="77777777" w:rsidR="002113B6" w:rsidRPr="00CA2E3E" w:rsidRDefault="002113B6" w:rsidP="002113B6">
      <w:pPr>
        <w:pStyle w:val="Ttulo1"/>
        <w:rPr>
          <w:rFonts w:ascii="Arial" w:hAnsi="Arial" w:cs="Arial"/>
          <w:b/>
          <w:color w:val="000000"/>
          <w:sz w:val="24"/>
        </w:rPr>
      </w:pPr>
      <w:bookmarkStart w:id="38" w:name="_Toc47255699"/>
      <w:r w:rsidRPr="00CA2E3E">
        <w:rPr>
          <w:rFonts w:ascii="Arial" w:hAnsi="Arial" w:cs="Arial"/>
          <w:b/>
          <w:color w:val="000000"/>
          <w:sz w:val="24"/>
        </w:rPr>
        <w:t>CLÁUSULA 1</w:t>
      </w:r>
      <w:r>
        <w:rPr>
          <w:rFonts w:ascii="Arial" w:hAnsi="Arial" w:cs="Arial"/>
          <w:b/>
          <w:color w:val="000000"/>
          <w:sz w:val="24"/>
        </w:rPr>
        <w:t>4</w:t>
      </w:r>
      <w:r w:rsidRPr="00CA2E3E">
        <w:rPr>
          <w:rFonts w:ascii="Arial" w:hAnsi="Arial" w:cs="Arial"/>
          <w:b/>
          <w:color w:val="000000"/>
          <w:sz w:val="24"/>
        </w:rPr>
        <w:tab/>
        <w:t>SUPERVISIÓN</w:t>
      </w:r>
      <w:bookmarkEnd w:id="38"/>
    </w:p>
    <w:p w14:paraId="32D438FD" w14:textId="77777777" w:rsidR="002113B6" w:rsidRPr="009A4C38" w:rsidRDefault="002113B6" w:rsidP="002113B6">
      <w:pPr>
        <w:jc w:val="both"/>
        <w:rPr>
          <w:rFonts w:cs="Arial"/>
          <w:szCs w:val="24"/>
        </w:rPr>
      </w:pPr>
    </w:p>
    <w:p w14:paraId="129B069F" w14:textId="77777777" w:rsidR="002113B6" w:rsidRPr="009A4C38" w:rsidRDefault="002113B6" w:rsidP="002113B6">
      <w:pPr>
        <w:jc w:val="both"/>
        <w:rPr>
          <w:rFonts w:cs="Arial"/>
          <w:szCs w:val="24"/>
        </w:rPr>
      </w:pPr>
      <w:r>
        <w:rPr>
          <w:rFonts w:cs="Arial"/>
          <w:szCs w:val="24"/>
        </w:rPr>
        <w:t xml:space="preserve">La </w:t>
      </w:r>
      <w:r>
        <w:rPr>
          <w:rFonts w:cs="Arial"/>
          <w:b/>
          <w:bCs/>
          <w:szCs w:val="24"/>
        </w:rPr>
        <w:t>DIRECCIÓN TÉCNICA DE PREDIOS</w:t>
      </w:r>
      <w:r>
        <w:rPr>
          <w:rFonts w:cs="Arial"/>
          <w:szCs w:val="24"/>
        </w:rPr>
        <w:t xml:space="preserve"> o</w:t>
      </w:r>
      <w:r w:rsidRPr="009A4C38">
        <w:rPr>
          <w:rFonts w:cs="Arial"/>
          <w:szCs w:val="24"/>
        </w:rPr>
        <w:t xml:space="preserve"> quien el ordenador del gasto designe, será la dependencia encargada de coordinar, hacer seguimiento y supervisar el desarrollo de</w:t>
      </w:r>
      <w:r>
        <w:rPr>
          <w:rFonts w:cs="Arial"/>
          <w:szCs w:val="24"/>
        </w:rPr>
        <w:t>l contrato</w:t>
      </w:r>
      <w:r w:rsidRPr="009A4C38">
        <w:rPr>
          <w:rFonts w:cs="Arial"/>
          <w:szCs w:val="24"/>
        </w:rPr>
        <w:t>. En todo caso,</w:t>
      </w:r>
      <w:r w:rsidRPr="00EB3C21">
        <w:t xml:space="preserve"> </w:t>
      </w:r>
      <w:r>
        <w:t xml:space="preserve">si </w:t>
      </w:r>
      <w:r w:rsidRPr="009A4C38">
        <w:t xml:space="preserve">en la </w:t>
      </w:r>
      <w:r>
        <w:t>ejecución del contrato objeto de Interventoría</w:t>
      </w:r>
      <w:r w:rsidRPr="009A4C38">
        <w:t xml:space="preserve"> </w:t>
      </w:r>
      <w:r>
        <w:t xml:space="preserve">es </w:t>
      </w:r>
      <w:r>
        <w:lastRenderedPageBreak/>
        <w:t>necesario</w:t>
      </w:r>
      <w:r>
        <w:rPr>
          <w:rFonts w:cs="Arial"/>
          <w:szCs w:val="24"/>
        </w:rPr>
        <w:t xml:space="preserve"> </w:t>
      </w:r>
      <w:r w:rsidRPr="009A4C38">
        <w:rPr>
          <w:rFonts w:cs="Arial"/>
          <w:szCs w:val="24"/>
        </w:rPr>
        <w:t xml:space="preserve">revisar aspectos atinentes a los estudios y diseños, la Dirección </w:t>
      </w:r>
      <w:r>
        <w:rPr>
          <w:rFonts w:cs="Arial"/>
          <w:szCs w:val="24"/>
        </w:rPr>
        <w:t xml:space="preserve">Técnica </w:t>
      </w:r>
      <w:r w:rsidRPr="009A4C38">
        <w:rPr>
          <w:rFonts w:cs="Arial"/>
          <w:szCs w:val="24"/>
        </w:rPr>
        <w:t>de Proyectos concurrirá a la misma y a la suscripción de los documentos contractuales que de ello se deriven.</w:t>
      </w:r>
    </w:p>
    <w:p w14:paraId="6059CAE4" w14:textId="77777777" w:rsidR="002113B6" w:rsidRPr="009A4C38" w:rsidRDefault="002113B6" w:rsidP="002113B6">
      <w:pPr>
        <w:pStyle w:val="Default"/>
        <w:jc w:val="both"/>
        <w:rPr>
          <w:rFonts w:eastAsia="Times New Roman" w:cs="Arial"/>
          <w:color w:val="auto"/>
          <w:lang w:val="es-ES" w:eastAsia="es-ES"/>
        </w:rPr>
      </w:pPr>
    </w:p>
    <w:p w14:paraId="6FC97174" w14:textId="77777777" w:rsidR="002113B6" w:rsidRPr="009A4C38" w:rsidRDefault="002113B6" w:rsidP="002113B6">
      <w:pPr>
        <w:pStyle w:val="Default"/>
        <w:jc w:val="both"/>
        <w:rPr>
          <w:rFonts w:eastAsia="Times New Roman" w:cs="Arial"/>
          <w:color w:val="auto"/>
          <w:lang w:eastAsia="es-ES"/>
        </w:rPr>
      </w:pPr>
      <w:r w:rsidRPr="009A4C38">
        <w:rPr>
          <w:rFonts w:eastAsia="Times New Roman" w:cs="Arial"/>
          <w:color w:val="auto"/>
          <w:lang w:val="es-ES" w:eastAsia="es-ES"/>
        </w:rPr>
        <w:t xml:space="preserve">Estos funcionarios </w:t>
      </w:r>
      <w:r w:rsidRPr="009A4C38">
        <w:rPr>
          <w:rFonts w:eastAsia="Times New Roman" w:cs="Arial"/>
          <w:color w:val="auto"/>
          <w:lang w:eastAsia="es-ES"/>
        </w:rPr>
        <w:t xml:space="preserve">serán los encargados de vigilar el desarrollo, ejecución y cumplimiento de todas y cada una de las obligaciones a cargo del </w:t>
      </w:r>
      <w:r>
        <w:rPr>
          <w:rFonts w:eastAsia="Times New Roman" w:cs="Arial"/>
          <w:color w:val="auto"/>
          <w:lang w:eastAsia="es-ES"/>
        </w:rPr>
        <w:t>INTERVENTOR</w:t>
      </w:r>
      <w:r w:rsidRPr="009A4C38">
        <w:rPr>
          <w:rFonts w:eastAsia="Times New Roman" w:cs="Arial"/>
          <w:color w:val="auto"/>
          <w:lang w:eastAsia="es-ES"/>
        </w:rPr>
        <w:t xml:space="preserve"> y harán cumplir las disposiciones del IDU y demás normas legales, de acuerdo con las especificaciones del contrato y el Manual de </w:t>
      </w:r>
      <w:r>
        <w:rPr>
          <w:rFonts w:eastAsia="Times New Roman" w:cs="Arial"/>
          <w:color w:val="auto"/>
          <w:lang w:eastAsia="es-ES"/>
        </w:rPr>
        <w:t>Interventor</w:t>
      </w:r>
      <w:r w:rsidRPr="009A4C38">
        <w:rPr>
          <w:rFonts w:eastAsia="Times New Roman" w:cs="Arial"/>
          <w:color w:val="auto"/>
          <w:lang w:eastAsia="es-ES"/>
        </w:rPr>
        <w:t>ía y/o Supervisión de Contratos del IDU vigentes durante la ejecución del contrato o los</w:t>
      </w:r>
      <w:r>
        <w:rPr>
          <w:rFonts w:eastAsia="Times New Roman" w:cs="Arial"/>
          <w:color w:val="auto"/>
          <w:lang w:eastAsia="es-ES"/>
        </w:rPr>
        <w:t xml:space="preserve"> documentos que los reemplacen.</w:t>
      </w:r>
    </w:p>
    <w:p w14:paraId="1E126D2C" w14:textId="77777777" w:rsidR="002113B6" w:rsidRPr="009A4C38" w:rsidRDefault="002113B6" w:rsidP="002113B6">
      <w:pPr>
        <w:rPr>
          <w:lang w:val="es-CO"/>
        </w:rPr>
      </w:pPr>
    </w:p>
    <w:p w14:paraId="43F2F88A" w14:textId="77777777" w:rsidR="002113B6" w:rsidRPr="0090750B" w:rsidRDefault="002113B6" w:rsidP="002113B6">
      <w:pPr>
        <w:pStyle w:val="Ttulo1"/>
        <w:rPr>
          <w:rFonts w:ascii="Arial" w:hAnsi="Arial" w:cs="Arial"/>
          <w:b/>
          <w:color w:val="000000"/>
          <w:sz w:val="24"/>
          <w:szCs w:val="24"/>
        </w:rPr>
      </w:pPr>
      <w:bookmarkStart w:id="39" w:name="_Toc47255700"/>
      <w:r w:rsidRPr="0090750B">
        <w:rPr>
          <w:rFonts w:ascii="Arial" w:hAnsi="Arial" w:cs="Arial"/>
          <w:b/>
          <w:color w:val="000000"/>
          <w:sz w:val="24"/>
          <w:szCs w:val="24"/>
        </w:rPr>
        <w:t>CLÁUSULA 1</w:t>
      </w:r>
      <w:r>
        <w:rPr>
          <w:rFonts w:ascii="Arial" w:hAnsi="Arial" w:cs="Arial"/>
          <w:b/>
          <w:color w:val="000000"/>
          <w:sz w:val="24"/>
          <w:szCs w:val="24"/>
        </w:rPr>
        <w:t>5</w:t>
      </w:r>
      <w:r w:rsidRPr="0090750B">
        <w:rPr>
          <w:rFonts w:ascii="Arial" w:hAnsi="Arial" w:cs="Arial"/>
          <w:b/>
          <w:color w:val="000000"/>
          <w:sz w:val="24"/>
          <w:szCs w:val="24"/>
        </w:rPr>
        <w:tab/>
        <w:t>DUDAS TÉCNICAS</w:t>
      </w:r>
      <w:bookmarkEnd w:id="39"/>
    </w:p>
    <w:p w14:paraId="5B35B1E1" w14:textId="77777777" w:rsidR="002113B6" w:rsidRPr="009A4C38" w:rsidRDefault="002113B6" w:rsidP="002113B6">
      <w:pPr>
        <w:jc w:val="both"/>
        <w:rPr>
          <w:rFonts w:cs="Arial"/>
          <w:b/>
          <w:color w:val="000000"/>
          <w:szCs w:val="24"/>
          <w:lang w:val="es-ES_tradnl"/>
        </w:rPr>
      </w:pPr>
    </w:p>
    <w:p w14:paraId="35F5E639" w14:textId="77777777" w:rsidR="002113B6" w:rsidRPr="009A4C38" w:rsidRDefault="002113B6" w:rsidP="002113B6">
      <w:pPr>
        <w:jc w:val="both"/>
        <w:rPr>
          <w:rFonts w:cs="Arial"/>
          <w:color w:val="000000"/>
          <w:szCs w:val="24"/>
          <w:lang w:val="es-ES_tradnl"/>
        </w:rPr>
      </w:pPr>
      <w:r w:rsidRPr="009A4C38">
        <w:rPr>
          <w:rFonts w:cs="Arial"/>
          <w:color w:val="000000"/>
          <w:szCs w:val="24"/>
          <w:lang w:val="es-ES_tradnl"/>
        </w:rPr>
        <w:t xml:space="preserve">Las dudas técnicas que surjan en el desarrollo de la obra, serán discutidas con el Contratista y solucionadas por la </w:t>
      </w:r>
      <w:r>
        <w:rPr>
          <w:rFonts w:cs="Arial"/>
          <w:color w:val="000000"/>
          <w:szCs w:val="24"/>
          <w:lang w:val="es-ES_tradnl"/>
        </w:rPr>
        <w:t>interventor</w:t>
      </w:r>
      <w:r w:rsidRPr="009A4C38">
        <w:rPr>
          <w:rFonts w:cs="Arial"/>
          <w:color w:val="000000"/>
          <w:szCs w:val="24"/>
          <w:lang w:val="es-ES_tradnl"/>
        </w:rPr>
        <w:t xml:space="preserve">ía y </w:t>
      </w:r>
      <w:r>
        <w:rPr>
          <w:rFonts w:cs="Arial"/>
          <w:color w:val="000000"/>
          <w:szCs w:val="24"/>
          <w:lang w:val="es-ES_tradnl"/>
        </w:rPr>
        <w:t>el IDU</w:t>
      </w:r>
      <w:r w:rsidRPr="009A4C38">
        <w:rPr>
          <w:rFonts w:cs="Arial"/>
          <w:color w:val="000000"/>
          <w:szCs w:val="24"/>
          <w:lang w:val="es-ES_tradnl"/>
        </w:rPr>
        <w:t xml:space="preserve">, a más tardar dentro de la semana siguiente al surgimiento de la duda, a menos que los cambios modifiquen sustancialmente los parámetros técnicos de los aspectos aquí relacionados, caso en el cual se remitirá por escrito la consulta correspondiente al IDU para que lo resuelva, con el correspondiente concepto de la </w:t>
      </w:r>
      <w:r>
        <w:rPr>
          <w:rFonts w:cs="Arial"/>
          <w:color w:val="000000"/>
          <w:szCs w:val="24"/>
          <w:lang w:val="es-ES_tradnl"/>
        </w:rPr>
        <w:t>interventor</w:t>
      </w:r>
      <w:r w:rsidRPr="009A4C38">
        <w:rPr>
          <w:rFonts w:cs="Arial"/>
          <w:color w:val="000000"/>
          <w:szCs w:val="24"/>
          <w:lang w:val="es-ES_tradnl"/>
        </w:rPr>
        <w:t>ía.</w:t>
      </w:r>
    </w:p>
    <w:p w14:paraId="358DD83F" w14:textId="77777777" w:rsidR="002113B6" w:rsidRPr="009A4C38" w:rsidRDefault="002113B6" w:rsidP="002113B6">
      <w:pPr>
        <w:jc w:val="both"/>
        <w:rPr>
          <w:rFonts w:cs="Arial"/>
          <w:b/>
          <w:color w:val="000000"/>
          <w:szCs w:val="24"/>
          <w:lang w:val="es-ES_tradnl"/>
        </w:rPr>
      </w:pPr>
    </w:p>
    <w:p w14:paraId="1DADC3ED" w14:textId="77777777" w:rsidR="002113B6" w:rsidRPr="0090750B" w:rsidRDefault="002113B6" w:rsidP="002113B6">
      <w:pPr>
        <w:pStyle w:val="Ttulo1"/>
        <w:jc w:val="both"/>
        <w:rPr>
          <w:rFonts w:ascii="Arial" w:hAnsi="Arial" w:cs="Arial"/>
          <w:b/>
          <w:color w:val="000000"/>
          <w:sz w:val="24"/>
          <w:szCs w:val="24"/>
          <w:lang w:val="es-ES_tradnl"/>
        </w:rPr>
      </w:pPr>
      <w:bookmarkStart w:id="40" w:name="_Toc47255701"/>
      <w:r w:rsidRPr="0090750B">
        <w:rPr>
          <w:rFonts w:ascii="Arial" w:hAnsi="Arial" w:cs="Arial"/>
          <w:b/>
          <w:color w:val="000000"/>
          <w:sz w:val="24"/>
          <w:szCs w:val="24"/>
          <w:lang w:val="es-ES_tradnl"/>
        </w:rPr>
        <w:t>CLÁUSULA 1</w:t>
      </w:r>
      <w:r>
        <w:rPr>
          <w:rFonts w:ascii="Arial" w:hAnsi="Arial" w:cs="Arial"/>
          <w:b/>
          <w:color w:val="000000"/>
          <w:sz w:val="24"/>
          <w:szCs w:val="24"/>
          <w:lang w:val="es-ES_tradnl"/>
        </w:rPr>
        <w:t>6</w:t>
      </w:r>
      <w:r w:rsidRPr="0090750B">
        <w:rPr>
          <w:rFonts w:ascii="Arial" w:hAnsi="Arial" w:cs="Arial"/>
          <w:b/>
          <w:color w:val="000000"/>
          <w:sz w:val="24"/>
          <w:szCs w:val="24"/>
          <w:lang w:val="es-ES_tradnl"/>
        </w:rPr>
        <w:t xml:space="preserve"> </w:t>
      </w:r>
      <w:r w:rsidRPr="00D71E84">
        <w:rPr>
          <w:rFonts w:ascii="Arial" w:hAnsi="Arial" w:cs="Arial"/>
          <w:b/>
          <w:color w:val="000000"/>
          <w:sz w:val="24"/>
          <w:szCs w:val="24"/>
          <w:lang w:val="es-ES_tradnl"/>
        </w:rPr>
        <w:tab/>
      </w:r>
      <w:r w:rsidRPr="0090750B">
        <w:rPr>
          <w:rFonts w:ascii="Arial" w:hAnsi="Arial" w:cs="Arial"/>
          <w:b/>
          <w:color w:val="000000"/>
          <w:sz w:val="24"/>
          <w:szCs w:val="24"/>
          <w:lang w:val="es-ES_tradnl"/>
        </w:rPr>
        <w:t xml:space="preserve">CONTROVERSIAS ENTRE EL </w:t>
      </w:r>
      <w:r w:rsidRPr="00D71E84">
        <w:rPr>
          <w:rFonts w:ascii="Arial" w:hAnsi="Arial" w:cs="Arial"/>
          <w:b/>
          <w:color w:val="000000"/>
          <w:sz w:val="24"/>
          <w:szCs w:val="24"/>
          <w:lang w:val="es-ES_tradnl"/>
        </w:rPr>
        <w:t>INTERVENTOR</w:t>
      </w:r>
      <w:r w:rsidRPr="0090750B">
        <w:rPr>
          <w:rFonts w:ascii="Arial" w:hAnsi="Arial" w:cs="Arial"/>
          <w:b/>
          <w:color w:val="000000"/>
          <w:sz w:val="24"/>
          <w:szCs w:val="24"/>
          <w:lang w:val="es-ES_tradnl"/>
        </w:rPr>
        <w:t xml:space="preserve"> Y EL CONTRATISTA</w:t>
      </w:r>
      <w:bookmarkEnd w:id="40"/>
    </w:p>
    <w:p w14:paraId="2E42292D" w14:textId="77777777" w:rsidR="002113B6" w:rsidRPr="009A4C38" w:rsidRDefault="002113B6" w:rsidP="002113B6">
      <w:pPr>
        <w:rPr>
          <w:rFonts w:cs="Arial"/>
          <w:szCs w:val="24"/>
          <w:lang w:val="es-ES_tradnl"/>
        </w:rPr>
      </w:pPr>
    </w:p>
    <w:p w14:paraId="3B32612A" w14:textId="77777777" w:rsidR="002113B6" w:rsidRPr="009A4C38" w:rsidRDefault="002113B6" w:rsidP="002113B6">
      <w:pPr>
        <w:jc w:val="both"/>
        <w:rPr>
          <w:rFonts w:cs="Arial"/>
          <w:szCs w:val="24"/>
          <w:lang w:val="es-ES_tradnl"/>
        </w:rPr>
      </w:pPr>
      <w:bookmarkStart w:id="41" w:name="_Toc109026314"/>
      <w:bookmarkStart w:id="42" w:name="_Toc109129137"/>
      <w:bookmarkEnd w:id="41"/>
      <w:bookmarkEnd w:id="42"/>
      <w:r w:rsidRPr="009A4C38">
        <w:rPr>
          <w:rFonts w:cs="Arial"/>
          <w:szCs w:val="24"/>
          <w:lang w:val="es-ES_tradnl"/>
        </w:rPr>
        <w:t xml:space="preserve">Cuando existan diferencias entre el </w:t>
      </w:r>
      <w:r>
        <w:rPr>
          <w:rFonts w:cs="Arial"/>
          <w:bCs/>
          <w:szCs w:val="24"/>
          <w:lang w:val="es-ES_tradnl"/>
        </w:rPr>
        <w:t>INTERVENTOR</w:t>
      </w:r>
      <w:r w:rsidRPr="009A4C38">
        <w:rPr>
          <w:rFonts w:cs="Arial"/>
          <w:szCs w:val="24"/>
          <w:lang w:val="es-ES_tradnl"/>
        </w:rPr>
        <w:t xml:space="preserve"> y el contratista</w:t>
      </w:r>
      <w:r>
        <w:rPr>
          <w:rFonts w:cs="Arial"/>
          <w:szCs w:val="24"/>
          <w:lang w:val="es-ES_tradnl"/>
        </w:rPr>
        <w:t xml:space="preserve"> objeto de interventoría</w:t>
      </w:r>
      <w:r w:rsidRPr="009A4C38">
        <w:rPr>
          <w:rFonts w:cs="Arial"/>
          <w:szCs w:val="24"/>
          <w:lang w:val="es-ES_tradnl"/>
        </w:rPr>
        <w:t>, estas serán dirimidas, en principio</w:t>
      </w:r>
      <w:r w:rsidRPr="009A4C38">
        <w:rPr>
          <w:rFonts w:cs="Arial"/>
          <w:iCs/>
          <w:szCs w:val="24"/>
          <w:lang w:val="es-ES_tradnl"/>
        </w:rPr>
        <w:t xml:space="preserve">, </w:t>
      </w:r>
      <w:r w:rsidRPr="009A4C38">
        <w:rPr>
          <w:rFonts w:cs="Arial"/>
          <w:szCs w:val="24"/>
          <w:lang w:val="es-ES_tradnl"/>
        </w:rPr>
        <w:t xml:space="preserve">por </w:t>
      </w:r>
      <w:r w:rsidRPr="009A4C38">
        <w:rPr>
          <w:rFonts w:cs="Arial"/>
          <w:bCs/>
          <w:szCs w:val="24"/>
          <w:lang w:val="es-ES_tradnl"/>
        </w:rPr>
        <w:t>el IDU</w:t>
      </w:r>
      <w:r w:rsidRPr="009A4C38">
        <w:rPr>
          <w:rFonts w:cs="Arial"/>
          <w:szCs w:val="24"/>
          <w:lang w:val="es-ES_tradnl"/>
        </w:rPr>
        <w:t xml:space="preserve">. Para ello, tanto el </w:t>
      </w:r>
      <w:r>
        <w:rPr>
          <w:rFonts w:cs="Arial"/>
          <w:bCs/>
          <w:szCs w:val="24"/>
          <w:lang w:val="es-ES_tradnl"/>
        </w:rPr>
        <w:t>INTERVENTOR</w:t>
      </w:r>
      <w:r w:rsidRPr="009A4C38">
        <w:rPr>
          <w:rFonts w:cs="Arial"/>
          <w:szCs w:val="24"/>
          <w:lang w:val="es-ES_tradnl"/>
        </w:rPr>
        <w:t xml:space="preserve"> como el contratista</w:t>
      </w:r>
      <w:r>
        <w:rPr>
          <w:rFonts w:cs="Arial"/>
          <w:szCs w:val="24"/>
          <w:lang w:val="es-ES_tradnl"/>
        </w:rPr>
        <w:t xml:space="preserve"> objeto de interventoría</w:t>
      </w:r>
      <w:r w:rsidRPr="009A4C38">
        <w:rPr>
          <w:rFonts w:cs="Arial"/>
          <w:szCs w:val="24"/>
          <w:lang w:val="es-ES_tradnl"/>
        </w:rPr>
        <w:t xml:space="preserve"> enviarán, dentro de los cinco (5) </w:t>
      </w:r>
      <w:r w:rsidRPr="009A4C38">
        <w:rPr>
          <w:rFonts w:cs="Arial"/>
          <w:bCs/>
          <w:szCs w:val="24"/>
          <w:lang w:val="es-ES_tradnl"/>
        </w:rPr>
        <w:t>días</w:t>
      </w:r>
      <w:r w:rsidRPr="009A4C38">
        <w:rPr>
          <w:rFonts w:cs="Arial"/>
          <w:szCs w:val="24"/>
          <w:lang w:val="es-ES_tradnl"/>
        </w:rPr>
        <w:t xml:space="preserve"> siguientes a que se suscite la controversia, los documentos en los cuales expresen el contenido de la discrepancia, su posición y las razones de ésta con los respectivos soportes. </w:t>
      </w:r>
      <w:r w:rsidRPr="009A4C38">
        <w:rPr>
          <w:rFonts w:cs="Arial"/>
          <w:bCs/>
          <w:szCs w:val="24"/>
          <w:lang w:val="es-ES_tradnl"/>
        </w:rPr>
        <w:t>El IDU</w:t>
      </w:r>
      <w:r w:rsidRPr="009A4C38">
        <w:rPr>
          <w:rFonts w:cs="Arial"/>
          <w:szCs w:val="24"/>
          <w:lang w:val="es-ES_tradnl"/>
        </w:rPr>
        <w:t xml:space="preserve">, definirá el punto en un plazo máximo de treinta (30) </w:t>
      </w:r>
      <w:r w:rsidRPr="009A4C38">
        <w:rPr>
          <w:rFonts w:cs="Arial"/>
          <w:bCs/>
          <w:szCs w:val="24"/>
          <w:lang w:val="es-ES_tradnl"/>
        </w:rPr>
        <w:t>días calendario siguiente al recibo de las dos (2) posiciones</w:t>
      </w:r>
      <w:r w:rsidRPr="009A4C38">
        <w:rPr>
          <w:rFonts w:cs="Arial"/>
          <w:szCs w:val="24"/>
          <w:lang w:val="es-ES_tradnl"/>
        </w:rPr>
        <w:t xml:space="preserve">, salvo cuando el contenido de la controversia exija un término superior, el cual, en todo caso, será comunicado por </w:t>
      </w:r>
      <w:r w:rsidRPr="009A4C38">
        <w:rPr>
          <w:rFonts w:cs="Arial"/>
          <w:bCs/>
          <w:szCs w:val="24"/>
          <w:lang w:val="es-ES_tradnl"/>
        </w:rPr>
        <w:t xml:space="preserve">el IDU </w:t>
      </w:r>
      <w:r w:rsidRPr="009A4C38">
        <w:rPr>
          <w:rFonts w:cs="Arial"/>
          <w:szCs w:val="24"/>
          <w:lang w:val="es-ES_tradnl"/>
        </w:rPr>
        <w:t xml:space="preserve">al </w:t>
      </w:r>
      <w:r>
        <w:rPr>
          <w:rFonts w:cs="Arial"/>
          <w:bCs/>
          <w:szCs w:val="24"/>
          <w:lang w:val="es-ES_tradnl"/>
        </w:rPr>
        <w:t>INTERVENTOR</w:t>
      </w:r>
      <w:r w:rsidRPr="009A4C38">
        <w:rPr>
          <w:rFonts w:cs="Arial"/>
          <w:szCs w:val="24"/>
          <w:lang w:val="es-ES_tradnl"/>
        </w:rPr>
        <w:t xml:space="preserve"> y al contratista</w:t>
      </w:r>
      <w:r>
        <w:rPr>
          <w:rFonts w:cs="Arial"/>
          <w:szCs w:val="24"/>
          <w:lang w:val="es-ES_tradnl"/>
        </w:rPr>
        <w:t xml:space="preserve"> objeto de interventoría</w:t>
      </w:r>
      <w:r w:rsidRPr="009A4C38">
        <w:rPr>
          <w:rFonts w:cs="Arial"/>
          <w:szCs w:val="24"/>
          <w:lang w:val="es-ES_tradnl"/>
        </w:rPr>
        <w:t xml:space="preserve">. </w:t>
      </w:r>
    </w:p>
    <w:p w14:paraId="16C65C7B" w14:textId="77777777" w:rsidR="002113B6" w:rsidRPr="009A4C38" w:rsidRDefault="002113B6" w:rsidP="002113B6">
      <w:pPr>
        <w:jc w:val="both"/>
        <w:rPr>
          <w:rFonts w:cs="Arial"/>
          <w:szCs w:val="24"/>
          <w:lang w:val="es-ES_tradnl"/>
        </w:rPr>
      </w:pPr>
    </w:p>
    <w:p w14:paraId="52D69474" w14:textId="77777777" w:rsidR="002113B6" w:rsidRPr="009A4C38" w:rsidRDefault="002113B6" w:rsidP="002113B6">
      <w:pPr>
        <w:jc w:val="both"/>
        <w:rPr>
          <w:rFonts w:cs="Arial"/>
          <w:szCs w:val="24"/>
          <w:lang w:val="es-ES_tradnl"/>
        </w:rPr>
      </w:pPr>
      <w:r w:rsidRPr="009A4C38">
        <w:rPr>
          <w:rFonts w:cs="Arial"/>
          <w:szCs w:val="24"/>
          <w:lang w:val="es-ES_tradnl"/>
        </w:rPr>
        <w:t xml:space="preserve">En caso de requerirse, </w:t>
      </w:r>
      <w:r>
        <w:rPr>
          <w:rFonts w:cs="Arial"/>
          <w:szCs w:val="24"/>
          <w:lang w:val="es-ES_tradnl"/>
        </w:rPr>
        <w:t>las partes</w:t>
      </w:r>
      <w:r w:rsidRPr="009A4C38">
        <w:rPr>
          <w:rFonts w:cs="Arial"/>
          <w:szCs w:val="24"/>
          <w:lang w:val="es-ES_tradnl"/>
        </w:rPr>
        <w:t xml:space="preserve"> podrá</w:t>
      </w:r>
      <w:r>
        <w:rPr>
          <w:rFonts w:cs="Arial"/>
          <w:szCs w:val="24"/>
          <w:lang w:val="es-ES_tradnl"/>
        </w:rPr>
        <w:t>n acordar la</w:t>
      </w:r>
      <w:r w:rsidRPr="009A4C38">
        <w:rPr>
          <w:rFonts w:cs="Arial"/>
          <w:szCs w:val="24"/>
          <w:lang w:val="es-ES_tradnl"/>
        </w:rPr>
        <w:t xml:space="preserve"> suspen</w:t>
      </w:r>
      <w:r>
        <w:rPr>
          <w:rFonts w:cs="Arial"/>
          <w:szCs w:val="24"/>
          <w:lang w:val="es-ES_tradnl"/>
        </w:rPr>
        <w:t>sión</w:t>
      </w:r>
      <w:r w:rsidRPr="009A4C38">
        <w:rPr>
          <w:rFonts w:cs="Arial"/>
          <w:szCs w:val="24"/>
          <w:lang w:val="es-ES_tradnl"/>
        </w:rPr>
        <w:t xml:space="preserve"> </w:t>
      </w:r>
      <w:r>
        <w:rPr>
          <w:rFonts w:cs="Arial"/>
          <w:szCs w:val="24"/>
          <w:lang w:val="es-ES_tradnl"/>
        </w:rPr>
        <w:t xml:space="preserve">de </w:t>
      </w:r>
      <w:r w:rsidRPr="009A4C38">
        <w:rPr>
          <w:rFonts w:cs="Arial"/>
          <w:szCs w:val="24"/>
          <w:lang w:val="es-ES_tradnl"/>
        </w:rPr>
        <w:t xml:space="preserve">los contratos de obra </w:t>
      </w:r>
      <w:r>
        <w:rPr>
          <w:rFonts w:cs="Arial"/>
          <w:szCs w:val="24"/>
          <w:lang w:val="es-ES_tradnl"/>
        </w:rPr>
        <w:t>e</w:t>
      </w:r>
      <w:r w:rsidRPr="009A4C38">
        <w:rPr>
          <w:rFonts w:cs="Arial"/>
          <w:szCs w:val="24"/>
          <w:lang w:val="es-ES_tradnl"/>
        </w:rPr>
        <w:t xml:space="preserve"> </w:t>
      </w:r>
      <w:r>
        <w:rPr>
          <w:rFonts w:cs="Arial"/>
          <w:szCs w:val="24"/>
          <w:lang w:val="es-ES_tradnl"/>
        </w:rPr>
        <w:t>interventor</w:t>
      </w:r>
      <w:r w:rsidRPr="009A4C38">
        <w:rPr>
          <w:rFonts w:cs="Arial"/>
          <w:szCs w:val="24"/>
          <w:lang w:val="es-ES_tradnl"/>
        </w:rPr>
        <w:t xml:space="preserve">ía, para analizar y tomar la decisión </w:t>
      </w:r>
      <w:r>
        <w:rPr>
          <w:rFonts w:cs="Arial"/>
          <w:szCs w:val="24"/>
          <w:lang w:val="es-ES_tradnl"/>
        </w:rPr>
        <w:t>sobre la continuación de la ejecución del contrato.</w:t>
      </w:r>
      <w:r w:rsidRPr="009A4C38">
        <w:rPr>
          <w:rFonts w:cs="Arial"/>
          <w:szCs w:val="24"/>
          <w:lang w:val="es-ES_tradnl"/>
        </w:rPr>
        <w:t xml:space="preserve">  </w:t>
      </w:r>
    </w:p>
    <w:p w14:paraId="0D0A01B5" w14:textId="77777777" w:rsidR="002113B6" w:rsidRPr="009A4C38" w:rsidRDefault="002113B6" w:rsidP="002113B6">
      <w:pPr>
        <w:jc w:val="both"/>
        <w:rPr>
          <w:rFonts w:cs="Arial"/>
          <w:szCs w:val="24"/>
          <w:lang w:val="es-CO"/>
        </w:rPr>
      </w:pPr>
    </w:p>
    <w:p w14:paraId="53F02EE1" w14:textId="77777777" w:rsidR="002113B6" w:rsidRPr="009A4C38" w:rsidRDefault="002113B6" w:rsidP="002113B6">
      <w:pPr>
        <w:jc w:val="both"/>
        <w:rPr>
          <w:rFonts w:cs="Arial"/>
          <w:szCs w:val="24"/>
          <w:lang w:val="es-ES_tradnl"/>
        </w:rPr>
      </w:pPr>
      <w:r w:rsidRPr="009A4C38">
        <w:rPr>
          <w:rFonts w:cs="Arial"/>
          <w:szCs w:val="24"/>
          <w:lang w:val="es-ES_tradnl"/>
        </w:rPr>
        <w:lastRenderedPageBreak/>
        <w:t>En todo caso, la vigilancia y control del presente contrato, se ejercerá de acuerdo con lo establecido en la ley y en los manuales, guías, planes y procedimientos del IDU vigente durante su ejecución.</w:t>
      </w:r>
    </w:p>
    <w:p w14:paraId="40435B6F" w14:textId="77777777" w:rsidR="002113B6" w:rsidRPr="009A4C38" w:rsidRDefault="002113B6" w:rsidP="002113B6">
      <w:pPr>
        <w:jc w:val="both"/>
        <w:rPr>
          <w:rFonts w:cs="Arial"/>
          <w:b/>
          <w:szCs w:val="24"/>
        </w:rPr>
      </w:pPr>
    </w:p>
    <w:p w14:paraId="7317882A" w14:textId="77777777" w:rsidR="002113B6" w:rsidRPr="0090750B" w:rsidRDefault="002113B6" w:rsidP="002113B6">
      <w:pPr>
        <w:pStyle w:val="Ttulo1"/>
        <w:rPr>
          <w:rFonts w:ascii="Arial" w:hAnsi="Arial" w:cs="Arial"/>
          <w:b/>
          <w:color w:val="000000"/>
          <w:sz w:val="24"/>
          <w:szCs w:val="24"/>
          <w:lang w:val="es-ES_tradnl"/>
        </w:rPr>
      </w:pPr>
      <w:bookmarkStart w:id="43" w:name="_Toc47255702"/>
      <w:r w:rsidRPr="0090750B">
        <w:rPr>
          <w:rFonts w:ascii="Arial" w:hAnsi="Arial" w:cs="Arial"/>
          <w:b/>
          <w:color w:val="000000"/>
          <w:sz w:val="24"/>
          <w:szCs w:val="24"/>
          <w:lang w:val="es-ES_tradnl"/>
        </w:rPr>
        <w:t>CLÁUSULA 1</w:t>
      </w:r>
      <w:r>
        <w:rPr>
          <w:rFonts w:ascii="Arial" w:hAnsi="Arial" w:cs="Arial"/>
          <w:b/>
          <w:color w:val="000000"/>
          <w:sz w:val="24"/>
          <w:szCs w:val="24"/>
          <w:lang w:val="es-ES_tradnl"/>
        </w:rPr>
        <w:t>7</w:t>
      </w:r>
      <w:r w:rsidRPr="0090750B">
        <w:rPr>
          <w:rFonts w:ascii="Arial" w:hAnsi="Arial" w:cs="Arial"/>
          <w:b/>
          <w:color w:val="000000"/>
          <w:sz w:val="24"/>
          <w:szCs w:val="24"/>
          <w:lang w:val="es-ES_tradnl"/>
        </w:rPr>
        <w:tab/>
        <w:t>ASIGNACIÓN, ACEPTACIÓN Y GESTIÓN DE RIESGOS</w:t>
      </w:r>
      <w:bookmarkEnd w:id="43"/>
    </w:p>
    <w:p w14:paraId="68CFA11A" w14:textId="77777777" w:rsidR="002113B6" w:rsidRPr="009A4C38" w:rsidRDefault="002113B6" w:rsidP="002113B6">
      <w:pPr>
        <w:jc w:val="both"/>
        <w:rPr>
          <w:rFonts w:cs="Arial"/>
          <w:szCs w:val="24"/>
          <w:lang w:val="es-ES_tradnl"/>
        </w:rPr>
      </w:pPr>
    </w:p>
    <w:p w14:paraId="00644761" w14:textId="77777777" w:rsidR="002113B6" w:rsidRDefault="002113B6" w:rsidP="002113B6">
      <w:pPr>
        <w:jc w:val="both"/>
        <w:rPr>
          <w:lang w:val="es-ES_tradnl"/>
        </w:rPr>
      </w:pPr>
      <w:r>
        <w:rPr>
          <w:lang w:val="es-ES_tradnl"/>
        </w:rPr>
        <w:t>E</w:t>
      </w:r>
      <w:r w:rsidRPr="006C4DC0">
        <w:rPr>
          <w:lang w:val="es-ES_tradnl"/>
        </w:rPr>
        <w:t xml:space="preserve">l </w:t>
      </w:r>
      <w:r>
        <w:rPr>
          <w:lang w:val="es-ES_tradnl"/>
        </w:rPr>
        <w:t>INTERVENTOR y el IDU</w:t>
      </w:r>
      <w:r w:rsidRPr="006C4DC0">
        <w:rPr>
          <w:lang w:val="es-ES_tradnl"/>
        </w:rPr>
        <w:t xml:space="preserve"> asume</w:t>
      </w:r>
      <w:r>
        <w:rPr>
          <w:lang w:val="es-ES_tradnl"/>
        </w:rPr>
        <w:t xml:space="preserve">n y aceptan </w:t>
      </w:r>
      <w:r w:rsidRPr="006C4DC0">
        <w:rPr>
          <w:lang w:val="es-ES_tradnl"/>
        </w:rPr>
        <w:t>los efectos derivados de los riesgos establecidos en la</w:t>
      </w:r>
      <w:r w:rsidRPr="003F5E0A">
        <w:rPr>
          <w:color w:val="AEAAAA"/>
        </w:rPr>
        <w:t xml:space="preserve"> </w:t>
      </w:r>
      <w:r>
        <w:rPr>
          <w:color w:val="000000"/>
        </w:rPr>
        <w:t>m</w:t>
      </w:r>
      <w:r w:rsidRPr="003F5E0A">
        <w:rPr>
          <w:color w:val="000000"/>
        </w:rPr>
        <w:t xml:space="preserve">atriz </w:t>
      </w:r>
      <w:r>
        <w:rPr>
          <w:color w:val="000000"/>
        </w:rPr>
        <w:t>r</w:t>
      </w:r>
      <w:r w:rsidRPr="003F5E0A">
        <w:rPr>
          <w:color w:val="000000"/>
        </w:rPr>
        <w:t>iesgos</w:t>
      </w:r>
      <w:r w:rsidRPr="006C4DC0">
        <w:rPr>
          <w:lang w:val="es-ES_tradnl"/>
        </w:rPr>
        <w:t xml:space="preserve">. </w:t>
      </w:r>
      <w:r>
        <w:rPr>
          <w:lang w:val="es-ES_tradnl"/>
        </w:rPr>
        <w:t>E</w:t>
      </w:r>
      <w:r w:rsidRPr="006C4DC0">
        <w:rPr>
          <w:lang w:val="es-ES_tradnl"/>
        </w:rPr>
        <w:t xml:space="preserve">l </w:t>
      </w:r>
      <w:r>
        <w:rPr>
          <w:lang w:val="es-ES_tradnl"/>
        </w:rPr>
        <w:t>INTERVENTOR</w:t>
      </w:r>
      <w:r w:rsidRPr="006C4DC0">
        <w:rPr>
          <w:lang w:val="es-ES_tradnl"/>
        </w:rPr>
        <w:t xml:space="preserve"> acepta y declara que analizó los riesgos de la matriz y los contempló económica y técnicamente en su oferta y que sobre aquellos que se le han </w:t>
      </w:r>
      <w:r>
        <w:rPr>
          <w:lang w:val="es-ES_tradnl"/>
        </w:rPr>
        <w:t>asignado</w:t>
      </w:r>
      <w:r w:rsidRPr="006C4DC0">
        <w:rPr>
          <w:lang w:val="es-ES_tradnl"/>
        </w:rPr>
        <w:t xml:space="preserve">, cumplirá su obligación de monitoreo, prevención y mitigación.  </w:t>
      </w:r>
    </w:p>
    <w:p w14:paraId="2212FB0E" w14:textId="77777777" w:rsidR="002113B6" w:rsidRDefault="002113B6" w:rsidP="002113B6">
      <w:pPr>
        <w:jc w:val="both"/>
        <w:rPr>
          <w:lang w:val="es-ES_tradnl"/>
        </w:rPr>
      </w:pPr>
    </w:p>
    <w:p w14:paraId="4D35FF02" w14:textId="77777777" w:rsidR="002113B6" w:rsidRPr="006C4DC0" w:rsidRDefault="002113B6" w:rsidP="002113B6">
      <w:pPr>
        <w:jc w:val="both"/>
        <w:rPr>
          <w:lang w:val="es-ES_tradnl"/>
        </w:rPr>
      </w:pPr>
      <w:r>
        <w:rPr>
          <w:lang w:val="es-ES_tradnl"/>
        </w:rPr>
        <w:t>E</w:t>
      </w:r>
      <w:r w:rsidRPr="00B80D1B">
        <w:rPr>
          <w:lang w:val="es-ES_tradnl"/>
        </w:rPr>
        <w:t xml:space="preserve">l </w:t>
      </w:r>
      <w:r>
        <w:rPr>
          <w:lang w:val="es-ES_tradnl"/>
        </w:rPr>
        <w:t xml:space="preserve">interventor </w:t>
      </w:r>
      <w:r w:rsidRPr="00B80D1B">
        <w:rPr>
          <w:lang w:val="es-ES_tradnl"/>
        </w:rPr>
        <w:t>reconoce que</w:t>
      </w:r>
      <w:r>
        <w:rPr>
          <w:lang w:val="es-ES_tradnl"/>
        </w:rPr>
        <w:t xml:space="preserve"> el valor pactado en el presente contrato remunera </w:t>
      </w:r>
      <w:r w:rsidRPr="00B80D1B">
        <w:rPr>
          <w:lang w:val="es-ES_tradnl"/>
        </w:rPr>
        <w:t>todos los costos y gastos</w:t>
      </w:r>
      <w:r>
        <w:rPr>
          <w:lang w:val="es-ES_tradnl"/>
        </w:rPr>
        <w:t xml:space="preserve"> derivados de las prestaciones y riesgos a su cargo</w:t>
      </w:r>
      <w:r w:rsidRPr="00B80D1B">
        <w:rPr>
          <w:lang w:val="es-ES_tradnl"/>
        </w:rPr>
        <w:t xml:space="preserve"> que surjan de la ejecución y liquidación del presente Contrato</w:t>
      </w:r>
      <w:r>
        <w:rPr>
          <w:lang w:val="es-ES_tradnl"/>
        </w:rPr>
        <w:t>.</w:t>
      </w:r>
      <w:r w:rsidDel="00B80D1B">
        <w:rPr>
          <w:lang w:val="es-ES_tradnl"/>
        </w:rPr>
        <w:t xml:space="preserve"> </w:t>
      </w:r>
      <w:r w:rsidRPr="006C4DC0">
        <w:rPr>
          <w:lang w:val="es-ES_tradnl"/>
        </w:rPr>
        <w:t>Por lo tanto, no procederán reclamaciones basadas en el acaecimiento de alguno de los riesgos que fueran asumidos por él</w:t>
      </w:r>
      <w:r w:rsidRPr="006C4DC0">
        <w:rPr>
          <w:bCs/>
          <w:lang w:val="es-ES_tradnl"/>
        </w:rPr>
        <w:t xml:space="preserve"> </w:t>
      </w:r>
      <w:r w:rsidRPr="006C4DC0">
        <w:rPr>
          <w:lang w:val="es-ES_tradnl"/>
        </w:rPr>
        <w:t xml:space="preserve">y –consecuentemente– </w:t>
      </w:r>
      <w:r w:rsidRPr="006C4DC0">
        <w:rPr>
          <w:bCs/>
          <w:lang w:val="es-ES_tradnl"/>
        </w:rPr>
        <w:t xml:space="preserve">el IDU </w:t>
      </w:r>
      <w:r w:rsidRPr="006C4DC0">
        <w:rPr>
          <w:lang w:val="es-ES_tradnl"/>
        </w:rPr>
        <w:t xml:space="preserve">no hará reconocimiento alguno ni se entenderá que ofrece garantía alguna al </w:t>
      </w:r>
      <w:r>
        <w:rPr>
          <w:bCs/>
          <w:lang w:val="es-ES_tradnl"/>
        </w:rPr>
        <w:t>INTERVENTOR</w:t>
      </w:r>
      <w:r w:rsidRPr="006C4DC0">
        <w:rPr>
          <w:lang w:val="es-ES_tradnl"/>
        </w:rPr>
        <w:t xml:space="preserve">, que permita eliminar o mitigar los efectos causados por la ocurrencia de alguno de estos riesgos previstos, salvo que dicho reconocimiento o garantía se encuentren expresamente pactados en el </w:t>
      </w:r>
      <w:r w:rsidRPr="006C4DC0">
        <w:rPr>
          <w:bCs/>
          <w:lang w:val="es-ES_tradnl"/>
        </w:rPr>
        <w:t>contrato</w:t>
      </w:r>
      <w:r w:rsidRPr="006C4DC0">
        <w:rPr>
          <w:lang w:val="es-ES_tradnl"/>
        </w:rPr>
        <w:t>.</w:t>
      </w:r>
    </w:p>
    <w:p w14:paraId="2B84DD6C" w14:textId="77777777" w:rsidR="002113B6" w:rsidRPr="003D7AC7" w:rsidRDefault="002113B6" w:rsidP="002113B6">
      <w:pPr>
        <w:jc w:val="both"/>
        <w:rPr>
          <w:rFonts w:cs="Arial"/>
          <w:szCs w:val="24"/>
          <w:lang w:val="es-ES_tradnl"/>
        </w:rPr>
      </w:pPr>
      <w:r>
        <w:rPr>
          <w:rFonts w:cs="Arial"/>
          <w:szCs w:val="24"/>
          <w:lang w:val="es-ES_tradnl"/>
        </w:rPr>
        <w:t xml:space="preserve"> </w:t>
      </w:r>
    </w:p>
    <w:p w14:paraId="232F4F14" w14:textId="77777777" w:rsidR="002113B6" w:rsidRPr="0090750B" w:rsidRDefault="002113B6" w:rsidP="002113B6">
      <w:pPr>
        <w:pStyle w:val="Ttulo1"/>
        <w:rPr>
          <w:rFonts w:ascii="Arial" w:hAnsi="Arial" w:cs="Arial"/>
          <w:b/>
          <w:color w:val="000000"/>
          <w:sz w:val="24"/>
          <w:szCs w:val="24"/>
        </w:rPr>
      </w:pPr>
      <w:bookmarkStart w:id="44" w:name="_Toc47255703"/>
      <w:r w:rsidRPr="0090750B">
        <w:rPr>
          <w:rFonts w:ascii="Arial" w:hAnsi="Arial" w:cs="Arial"/>
          <w:b/>
          <w:color w:val="000000"/>
          <w:sz w:val="24"/>
          <w:szCs w:val="24"/>
        </w:rPr>
        <w:t>CLÁUSULA 1</w:t>
      </w:r>
      <w:r>
        <w:rPr>
          <w:rFonts w:ascii="Arial" w:hAnsi="Arial" w:cs="Arial"/>
          <w:b/>
          <w:color w:val="000000"/>
          <w:sz w:val="24"/>
          <w:szCs w:val="24"/>
        </w:rPr>
        <w:t>8</w:t>
      </w:r>
      <w:r w:rsidRPr="00D71E84">
        <w:rPr>
          <w:rFonts w:ascii="Arial" w:hAnsi="Arial" w:cs="Arial"/>
          <w:b/>
          <w:color w:val="000000"/>
          <w:sz w:val="24"/>
          <w:szCs w:val="24"/>
        </w:rPr>
        <w:t xml:space="preserve">     </w:t>
      </w:r>
      <w:r w:rsidRPr="0090750B">
        <w:rPr>
          <w:rFonts w:ascii="Arial" w:hAnsi="Arial" w:cs="Arial"/>
          <w:b/>
          <w:color w:val="000000"/>
          <w:sz w:val="24"/>
          <w:szCs w:val="24"/>
        </w:rPr>
        <w:t>GARANTÍAS CONTRACTUALES Y EXTRACONTRACTUALES</w:t>
      </w:r>
      <w:bookmarkEnd w:id="44"/>
    </w:p>
    <w:p w14:paraId="68F979BF" w14:textId="77777777" w:rsidR="002113B6" w:rsidRPr="009A4C38" w:rsidRDefault="002113B6" w:rsidP="002113B6">
      <w:pPr>
        <w:jc w:val="both"/>
        <w:rPr>
          <w:rFonts w:cs="Arial"/>
          <w:szCs w:val="24"/>
          <w:lang w:val="es-CO"/>
        </w:rPr>
      </w:pPr>
    </w:p>
    <w:p w14:paraId="45C0792A" w14:textId="77777777" w:rsidR="002113B6" w:rsidRPr="009A4C38" w:rsidRDefault="002113B6" w:rsidP="002113B6">
      <w:pPr>
        <w:numPr>
          <w:ilvl w:val="0"/>
          <w:numId w:val="19"/>
        </w:numPr>
        <w:ind w:left="851" w:hanging="851"/>
        <w:jc w:val="both"/>
        <w:rPr>
          <w:rFonts w:cs="Arial"/>
          <w:b/>
          <w:szCs w:val="24"/>
          <w:lang w:val="es-CO"/>
        </w:rPr>
      </w:pPr>
      <w:r w:rsidRPr="009A4C38">
        <w:rPr>
          <w:rFonts w:cs="Arial"/>
          <w:b/>
          <w:szCs w:val="24"/>
          <w:lang w:val="es-CO"/>
        </w:rPr>
        <w:t>Garantía única de cumplimiento</w:t>
      </w:r>
    </w:p>
    <w:p w14:paraId="03F525DD" w14:textId="77777777" w:rsidR="002113B6" w:rsidRPr="009A4C38" w:rsidRDefault="002113B6" w:rsidP="002113B6">
      <w:pPr>
        <w:ind w:left="1065"/>
        <w:jc w:val="both"/>
        <w:rPr>
          <w:rFonts w:cs="Arial"/>
          <w:szCs w:val="24"/>
          <w:lang w:val="es-CO"/>
        </w:rPr>
      </w:pPr>
    </w:p>
    <w:p w14:paraId="6EBA4E72" w14:textId="77777777" w:rsidR="002113B6" w:rsidRPr="009A4C38" w:rsidRDefault="002113B6" w:rsidP="002113B6">
      <w:pPr>
        <w:jc w:val="both"/>
        <w:rPr>
          <w:rFonts w:cs="Arial"/>
          <w:szCs w:val="24"/>
          <w:lang w:val="es-ES_tradnl"/>
        </w:rPr>
      </w:pPr>
      <w:r w:rsidRPr="009A4C38">
        <w:rPr>
          <w:rFonts w:cs="Arial"/>
          <w:szCs w:val="24"/>
          <w:lang w:val="es-ES_tradnl"/>
        </w:rPr>
        <w:t xml:space="preserve">El </w:t>
      </w:r>
      <w:r>
        <w:rPr>
          <w:rFonts w:cs="Arial"/>
          <w:szCs w:val="24"/>
          <w:lang w:val="es-ES_tradnl"/>
        </w:rPr>
        <w:t>INTERVENTOR</w:t>
      </w:r>
      <w:r w:rsidRPr="009A4C38">
        <w:rPr>
          <w:rFonts w:cs="Arial"/>
          <w:szCs w:val="24"/>
          <w:lang w:val="es-ES_tradnl"/>
        </w:rPr>
        <w:t xml:space="preserve"> se compromete a constituir a favor del IDU y a satisfacción del mismo, de conformidad con lo establecido en la normatividad y demás normas legales que rigen la materia, una Garantía Única de Cumplimiento, la cual podrá adoptar cualquiera de las modalidades señaladas en la normatividad vigente, siempre que las condiciones y montos de los amparos, cumplan con lo previsto en la cláusula correspondiente del presente contrato.</w:t>
      </w:r>
    </w:p>
    <w:p w14:paraId="7C607055" w14:textId="77777777" w:rsidR="002113B6" w:rsidRPr="009A4C38" w:rsidRDefault="002113B6" w:rsidP="002113B6">
      <w:pPr>
        <w:jc w:val="both"/>
        <w:rPr>
          <w:rFonts w:cs="Arial"/>
          <w:szCs w:val="24"/>
          <w:lang w:val="es-ES_tradnl"/>
        </w:rPr>
      </w:pPr>
    </w:p>
    <w:p w14:paraId="1AC27613" w14:textId="77777777" w:rsidR="002113B6" w:rsidRDefault="002113B6" w:rsidP="002113B6">
      <w:pPr>
        <w:jc w:val="both"/>
        <w:rPr>
          <w:rFonts w:cs="Arial"/>
          <w:szCs w:val="24"/>
          <w:lang w:val="es-ES_tradnl"/>
        </w:rPr>
      </w:pPr>
      <w:r w:rsidRPr="009A4C38">
        <w:rPr>
          <w:rFonts w:cs="Arial"/>
          <w:szCs w:val="24"/>
          <w:lang w:val="es-ES_tradnl"/>
        </w:rPr>
        <w:t>Modalidades:</w:t>
      </w:r>
    </w:p>
    <w:p w14:paraId="313880DC" w14:textId="77777777" w:rsidR="002113B6" w:rsidRDefault="002113B6" w:rsidP="002113B6">
      <w:pPr>
        <w:jc w:val="both"/>
        <w:rPr>
          <w:rFonts w:cs="Arial"/>
          <w:szCs w:val="24"/>
          <w:lang w:val="es-ES_tradnl"/>
        </w:rPr>
      </w:pPr>
    </w:p>
    <w:tbl>
      <w:tblPr>
        <w:tblW w:w="9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4"/>
        <w:gridCol w:w="8141"/>
      </w:tblGrid>
      <w:tr w:rsidR="002113B6" w:rsidRPr="002D6D39" w14:paraId="76C41452" w14:textId="77777777" w:rsidTr="00E4371E">
        <w:trPr>
          <w:trHeight w:val="20"/>
          <w:jc w:val="center"/>
        </w:trPr>
        <w:tc>
          <w:tcPr>
            <w:tcW w:w="1804" w:type="dxa"/>
            <w:tcBorders>
              <w:top w:val="single" w:sz="4" w:space="0" w:color="auto"/>
              <w:left w:val="single" w:sz="4" w:space="0" w:color="auto"/>
              <w:bottom w:val="single" w:sz="4" w:space="0" w:color="auto"/>
              <w:right w:val="single" w:sz="4" w:space="0" w:color="auto"/>
            </w:tcBorders>
            <w:shd w:val="clear" w:color="auto" w:fill="404040"/>
            <w:vAlign w:val="center"/>
            <w:hideMark/>
          </w:tcPr>
          <w:p w14:paraId="5FB4361C" w14:textId="77777777" w:rsidR="002113B6" w:rsidRPr="00C855AA" w:rsidRDefault="002113B6" w:rsidP="00E4371E">
            <w:pPr>
              <w:jc w:val="both"/>
              <w:rPr>
                <w:b/>
                <w:bCs/>
                <w:szCs w:val="24"/>
                <w:lang w:val="es-MX"/>
              </w:rPr>
            </w:pPr>
            <w:r w:rsidRPr="00C855AA">
              <w:rPr>
                <w:b/>
                <w:bCs/>
                <w:szCs w:val="24"/>
                <w:lang w:val="es-MX"/>
              </w:rPr>
              <w:t>Característica</w:t>
            </w:r>
          </w:p>
        </w:tc>
        <w:tc>
          <w:tcPr>
            <w:tcW w:w="8141" w:type="dxa"/>
            <w:tcBorders>
              <w:top w:val="single" w:sz="4" w:space="0" w:color="auto"/>
              <w:left w:val="single" w:sz="4" w:space="0" w:color="auto"/>
              <w:bottom w:val="single" w:sz="4" w:space="0" w:color="auto"/>
              <w:right w:val="single" w:sz="4" w:space="0" w:color="auto"/>
            </w:tcBorders>
            <w:shd w:val="clear" w:color="auto" w:fill="404040"/>
            <w:vAlign w:val="center"/>
            <w:hideMark/>
          </w:tcPr>
          <w:p w14:paraId="1F8CC73C" w14:textId="77777777" w:rsidR="002113B6" w:rsidRPr="00C855AA" w:rsidRDefault="002113B6" w:rsidP="00E4371E">
            <w:pPr>
              <w:jc w:val="both"/>
              <w:rPr>
                <w:b/>
                <w:bCs/>
                <w:szCs w:val="24"/>
                <w:lang w:val="es-MX"/>
              </w:rPr>
            </w:pPr>
            <w:r w:rsidRPr="00C855AA">
              <w:rPr>
                <w:b/>
                <w:bCs/>
                <w:szCs w:val="24"/>
                <w:lang w:val="es-MX"/>
              </w:rPr>
              <w:t xml:space="preserve">Condición </w:t>
            </w:r>
          </w:p>
        </w:tc>
      </w:tr>
      <w:tr w:rsidR="002113B6" w:rsidRPr="002D6D39" w14:paraId="1D7D49EE" w14:textId="77777777" w:rsidTr="00E4371E">
        <w:trPr>
          <w:trHeight w:val="20"/>
          <w:jc w:val="center"/>
        </w:trPr>
        <w:tc>
          <w:tcPr>
            <w:tcW w:w="18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4C9196" w14:textId="77777777" w:rsidR="002113B6" w:rsidRPr="00C855AA" w:rsidRDefault="002113B6" w:rsidP="00E4371E">
            <w:pPr>
              <w:jc w:val="both"/>
              <w:rPr>
                <w:bCs/>
                <w:szCs w:val="24"/>
              </w:rPr>
            </w:pPr>
            <w:r w:rsidRPr="00C855AA">
              <w:rPr>
                <w:bCs/>
                <w:szCs w:val="24"/>
              </w:rPr>
              <w:t>Clase</w:t>
            </w:r>
          </w:p>
        </w:tc>
        <w:tc>
          <w:tcPr>
            <w:tcW w:w="81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7A14D1" w14:textId="77777777" w:rsidR="002113B6" w:rsidRPr="00C855AA" w:rsidRDefault="002113B6" w:rsidP="00E4371E">
            <w:pPr>
              <w:jc w:val="both"/>
              <w:rPr>
                <w:bCs/>
                <w:szCs w:val="24"/>
              </w:rPr>
            </w:pPr>
            <w:r w:rsidRPr="00C855AA">
              <w:rPr>
                <w:bCs/>
                <w:szCs w:val="24"/>
              </w:rPr>
              <w:t>Cualquiera de las clases permitidas por el artículo 2.2.1.2.3.1.2 del Decreto 1082 de 2015, a saber: (i) Contrato de seguro contenido en una póliza para Entidades Estatales, (ii) Patrimonio autónomo, (iii) Garantía Bancaria.</w:t>
            </w:r>
          </w:p>
        </w:tc>
      </w:tr>
      <w:tr w:rsidR="002113B6" w:rsidRPr="002D6D39" w14:paraId="35F35408" w14:textId="77777777" w:rsidTr="00E4371E">
        <w:trPr>
          <w:trHeight w:val="20"/>
          <w:jc w:val="center"/>
        </w:trPr>
        <w:tc>
          <w:tcPr>
            <w:tcW w:w="18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89E52F" w14:textId="77777777" w:rsidR="002113B6" w:rsidRPr="00C855AA" w:rsidRDefault="002113B6" w:rsidP="00E4371E">
            <w:pPr>
              <w:jc w:val="both"/>
              <w:rPr>
                <w:bCs/>
                <w:szCs w:val="24"/>
              </w:rPr>
            </w:pPr>
            <w:r w:rsidRPr="00C855AA">
              <w:rPr>
                <w:bCs/>
                <w:szCs w:val="24"/>
              </w:rPr>
              <w:lastRenderedPageBreak/>
              <w:t>Asegurado/ beneficiario</w:t>
            </w:r>
          </w:p>
        </w:tc>
        <w:tc>
          <w:tcPr>
            <w:tcW w:w="81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2A1EFB" w14:textId="77777777" w:rsidR="002113B6" w:rsidRPr="00C855AA" w:rsidRDefault="002113B6" w:rsidP="00E4371E">
            <w:pPr>
              <w:jc w:val="both"/>
              <w:rPr>
                <w:bCs/>
                <w:szCs w:val="24"/>
              </w:rPr>
            </w:pPr>
            <w:r w:rsidRPr="00C855AA">
              <w:rPr>
                <w:bCs/>
                <w:szCs w:val="24"/>
              </w:rPr>
              <w:t xml:space="preserve">INSTITUTO DE DESARROLLO URBANO - IDU identificada con NIT 899999081-6 </w:t>
            </w:r>
          </w:p>
        </w:tc>
      </w:tr>
      <w:tr w:rsidR="002113B6" w:rsidRPr="002D6D39" w14:paraId="1AE3872B" w14:textId="77777777" w:rsidTr="00E4371E">
        <w:trPr>
          <w:trHeight w:val="20"/>
          <w:jc w:val="center"/>
        </w:trPr>
        <w:tc>
          <w:tcPr>
            <w:tcW w:w="18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EB905F" w14:textId="77777777" w:rsidR="002113B6" w:rsidRPr="00C855AA" w:rsidRDefault="002113B6" w:rsidP="00E4371E">
            <w:pPr>
              <w:jc w:val="both"/>
              <w:rPr>
                <w:bCs/>
                <w:szCs w:val="24"/>
              </w:rPr>
            </w:pPr>
            <w:r w:rsidRPr="00C855AA">
              <w:rPr>
                <w:bCs/>
                <w:szCs w:val="24"/>
              </w:rPr>
              <w:t>Amparos, vigencia y valores asegurados</w:t>
            </w:r>
          </w:p>
        </w:tc>
        <w:tc>
          <w:tcPr>
            <w:tcW w:w="8141" w:type="dxa"/>
            <w:tcBorders>
              <w:top w:val="single" w:sz="4" w:space="0" w:color="auto"/>
              <w:left w:val="single" w:sz="4" w:space="0" w:color="auto"/>
              <w:bottom w:val="single" w:sz="4" w:space="0" w:color="auto"/>
              <w:right w:val="single" w:sz="4" w:space="0" w:color="auto"/>
            </w:tcBorders>
            <w:shd w:val="clear" w:color="auto" w:fill="auto"/>
            <w:vAlign w:val="center"/>
          </w:tcPr>
          <w:p w14:paraId="320E61B5" w14:textId="77777777" w:rsidR="002113B6" w:rsidRPr="00C855AA" w:rsidRDefault="002113B6" w:rsidP="00E4371E">
            <w:pPr>
              <w:jc w:val="both"/>
              <w:rPr>
                <w:bCs/>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8"/>
              <w:gridCol w:w="2181"/>
              <w:gridCol w:w="2356"/>
            </w:tblGrid>
            <w:tr w:rsidR="002113B6" w:rsidRPr="0004529D" w14:paraId="1692CB2C" w14:textId="77777777" w:rsidTr="00E4371E">
              <w:tc>
                <w:tcPr>
                  <w:tcW w:w="2134" w:type="pct"/>
                  <w:tcBorders>
                    <w:top w:val="single" w:sz="4" w:space="0" w:color="auto"/>
                    <w:left w:val="single" w:sz="4" w:space="0" w:color="auto"/>
                    <w:bottom w:val="single" w:sz="4" w:space="0" w:color="auto"/>
                    <w:right w:val="single" w:sz="4" w:space="0" w:color="auto"/>
                  </w:tcBorders>
                  <w:shd w:val="clear" w:color="auto" w:fill="404040"/>
                  <w:hideMark/>
                </w:tcPr>
                <w:p w14:paraId="6CC72462" w14:textId="77777777" w:rsidR="002113B6" w:rsidRPr="0004529D" w:rsidRDefault="002113B6" w:rsidP="00E4371E">
                  <w:pPr>
                    <w:jc w:val="both"/>
                    <w:rPr>
                      <w:b/>
                      <w:bCs/>
                      <w:sz w:val="22"/>
                      <w:szCs w:val="22"/>
                    </w:rPr>
                  </w:pPr>
                  <w:r w:rsidRPr="0004529D">
                    <w:rPr>
                      <w:b/>
                      <w:bCs/>
                      <w:sz w:val="22"/>
                      <w:szCs w:val="22"/>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hideMark/>
                </w:tcPr>
                <w:p w14:paraId="2ECBB651" w14:textId="77777777" w:rsidR="002113B6" w:rsidRPr="0004529D" w:rsidRDefault="002113B6" w:rsidP="00E4371E">
                  <w:pPr>
                    <w:jc w:val="both"/>
                    <w:rPr>
                      <w:b/>
                      <w:bCs/>
                      <w:sz w:val="22"/>
                      <w:szCs w:val="22"/>
                    </w:rPr>
                  </w:pPr>
                  <w:r w:rsidRPr="0004529D">
                    <w:rPr>
                      <w:b/>
                      <w:bCs/>
                      <w:sz w:val="22"/>
                      <w:szCs w:val="22"/>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hideMark/>
                </w:tcPr>
                <w:p w14:paraId="581E1EDC" w14:textId="77777777" w:rsidR="002113B6" w:rsidRPr="0004529D" w:rsidRDefault="002113B6" w:rsidP="00E4371E">
                  <w:pPr>
                    <w:jc w:val="both"/>
                    <w:rPr>
                      <w:b/>
                      <w:bCs/>
                      <w:sz w:val="22"/>
                      <w:szCs w:val="22"/>
                    </w:rPr>
                  </w:pPr>
                  <w:r w:rsidRPr="0004529D">
                    <w:rPr>
                      <w:b/>
                      <w:bCs/>
                      <w:sz w:val="22"/>
                      <w:szCs w:val="22"/>
                    </w:rPr>
                    <w:t>Valor Asegurado</w:t>
                  </w:r>
                </w:p>
              </w:tc>
            </w:tr>
            <w:tr w:rsidR="002113B6" w:rsidRPr="0004529D" w14:paraId="6CA5AE77" w14:textId="77777777" w:rsidTr="00E4371E">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18890405" w14:textId="77777777" w:rsidR="002113B6" w:rsidRPr="0004529D" w:rsidRDefault="002113B6" w:rsidP="00E4371E">
                  <w:pPr>
                    <w:jc w:val="both"/>
                    <w:rPr>
                      <w:bCs/>
                      <w:sz w:val="22"/>
                      <w:szCs w:val="22"/>
                    </w:rPr>
                  </w:pPr>
                  <w:r w:rsidRPr="0004529D">
                    <w:rPr>
                      <w:b/>
                      <w:bCs/>
                      <w:sz w:val="22"/>
                      <w:szCs w:val="22"/>
                    </w:rPr>
                    <w:t>Cumplimiento general</w:t>
                  </w:r>
                  <w:r w:rsidRPr="0004529D">
                    <w:rPr>
                      <w:bCs/>
                      <w:sz w:val="22"/>
                      <w:szCs w:val="22"/>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5B6BEDA9" w14:textId="77777777" w:rsidR="002113B6" w:rsidRPr="00D3624B" w:rsidRDefault="00D3624B" w:rsidP="00D3624B">
                  <w:pPr>
                    <w:jc w:val="both"/>
                    <w:rPr>
                      <w:bCs/>
                      <w:sz w:val="22"/>
                      <w:szCs w:val="22"/>
                    </w:rPr>
                  </w:pPr>
                  <w:r w:rsidRPr="00D3624B">
                    <w:rPr>
                      <w:sz w:val="22"/>
                    </w:rPr>
                    <w:t>Desde la aprobación de la garantía única hasta la liquidación.</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56894EED" w14:textId="77777777" w:rsidR="002113B6" w:rsidRPr="0004529D" w:rsidRDefault="002113B6" w:rsidP="00E4371E">
                  <w:pPr>
                    <w:jc w:val="both"/>
                    <w:rPr>
                      <w:bCs/>
                      <w:sz w:val="22"/>
                      <w:szCs w:val="22"/>
                    </w:rPr>
                  </w:pPr>
                  <w:r w:rsidRPr="0004529D">
                    <w:rPr>
                      <w:rFonts w:cs="Arial"/>
                      <w:color w:val="222222"/>
                      <w:sz w:val="22"/>
                      <w:szCs w:val="22"/>
                      <w:lang w:eastAsia="es-CO"/>
                    </w:rPr>
                    <w:t>30% del valor del contrato</w:t>
                  </w:r>
                  <w:r w:rsidRPr="0004529D">
                    <w:rPr>
                      <w:bCs/>
                      <w:sz w:val="22"/>
                      <w:szCs w:val="22"/>
                    </w:rPr>
                    <w:t xml:space="preserve">  </w:t>
                  </w:r>
                </w:p>
              </w:tc>
            </w:tr>
            <w:tr w:rsidR="002113B6" w:rsidRPr="0004529D" w14:paraId="7F6AC596" w14:textId="77777777" w:rsidTr="00E4371E">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2B22F94D" w14:textId="77777777" w:rsidR="002113B6" w:rsidRPr="0004529D" w:rsidRDefault="002113B6" w:rsidP="00E4371E">
                  <w:pPr>
                    <w:jc w:val="both"/>
                    <w:rPr>
                      <w:bCs/>
                      <w:sz w:val="22"/>
                      <w:szCs w:val="22"/>
                    </w:rPr>
                  </w:pPr>
                  <w:r w:rsidRPr="0004529D">
                    <w:rPr>
                      <w:b/>
                      <w:bCs/>
                      <w:sz w:val="22"/>
                      <w:szCs w:val="22"/>
                    </w:rPr>
                    <w:t>Pago de salarios, prestaciones sociales legales e indemnizaciones laborales</w:t>
                  </w:r>
                  <w:r w:rsidRPr="0004529D">
                    <w:rPr>
                      <w:bCs/>
                      <w:sz w:val="22"/>
                      <w:szCs w:val="22"/>
                    </w:rPr>
                    <w:t xml:space="preserve"> del personal que el Interventor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77C2D25D" w14:textId="77777777" w:rsidR="002113B6" w:rsidRPr="0004529D" w:rsidRDefault="002113B6" w:rsidP="00E4371E">
                  <w:pPr>
                    <w:jc w:val="both"/>
                    <w:rPr>
                      <w:bCs/>
                      <w:sz w:val="22"/>
                      <w:szCs w:val="22"/>
                    </w:rPr>
                  </w:pPr>
                  <w:r w:rsidRPr="0004529D">
                    <w:rPr>
                      <w:bCs/>
                      <w:sz w:val="22"/>
                      <w:szCs w:val="22"/>
                    </w:rPr>
                    <w:t>Desde la aprobación de la garantía única, durante el 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080D405C" w14:textId="77777777" w:rsidR="002113B6" w:rsidRPr="0004529D" w:rsidRDefault="002113B6" w:rsidP="00E4371E">
                  <w:pPr>
                    <w:jc w:val="both"/>
                    <w:rPr>
                      <w:bCs/>
                      <w:sz w:val="22"/>
                      <w:szCs w:val="22"/>
                    </w:rPr>
                  </w:pPr>
                  <w:r w:rsidRPr="0004529D">
                    <w:rPr>
                      <w:rFonts w:cs="Arial"/>
                      <w:color w:val="222222"/>
                      <w:sz w:val="22"/>
                      <w:szCs w:val="22"/>
                      <w:lang w:eastAsia="es-CO"/>
                    </w:rPr>
                    <w:t>10% del valor del contrato</w:t>
                  </w:r>
                  <w:r w:rsidRPr="0004529D" w:rsidDel="00456765">
                    <w:rPr>
                      <w:bCs/>
                      <w:sz w:val="22"/>
                      <w:szCs w:val="22"/>
                    </w:rPr>
                    <w:t xml:space="preserve"> </w:t>
                  </w:r>
                </w:p>
              </w:tc>
            </w:tr>
            <w:tr w:rsidR="002113B6" w:rsidRPr="0004529D" w14:paraId="15A77B0F" w14:textId="77777777" w:rsidTr="00E4371E">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3E2B063A" w14:textId="77777777" w:rsidR="002113B6" w:rsidRPr="0004529D" w:rsidRDefault="002113B6" w:rsidP="00E4371E">
                  <w:pPr>
                    <w:jc w:val="both"/>
                    <w:rPr>
                      <w:bCs/>
                      <w:sz w:val="22"/>
                      <w:szCs w:val="22"/>
                    </w:rPr>
                  </w:pPr>
                  <w:r w:rsidRPr="0004529D">
                    <w:rPr>
                      <w:b/>
                      <w:bCs/>
                      <w:sz w:val="22"/>
                      <w:szCs w:val="22"/>
                    </w:rPr>
                    <w:t>Calidad del servicio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139AA6EE" w14:textId="77777777" w:rsidR="002113B6" w:rsidRPr="0004529D" w:rsidRDefault="002113B6" w:rsidP="00E4371E">
                  <w:pPr>
                    <w:jc w:val="both"/>
                    <w:rPr>
                      <w:bCs/>
                      <w:sz w:val="22"/>
                      <w:szCs w:val="22"/>
                      <w:highlight w:val="yellow"/>
                    </w:rPr>
                  </w:pPr>
                  <w:r w:rsidRPr="0004529D">
                    <w:rPr>
                      <w:rFonts w:cs="Arial"/>
                      <w:color w:val="222222"/>
                      <w:sz w:val="22"/>
                      <w:szCs w:val="22"/>
                      <w:lang w:val="es-CO" w:eastAsia="es-CO"/>
                    </w:rPr>
                    <w:t>Cinco (5) años contados a partir de la fecha de suscripción del Acta de Recibo Final de las obras por parte de la Entidad</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2F02B35B" w14:textId="77777777" w:rsidR="002113B6" w:rsidRPr="0004529D" w:rsidRDefault="002113B6" w:rsidP="00E4371E">
                  <w:pPr>
                    <w:jc w:val="both"/>
                    <w:rPr>
                      <w:bCs/>
                      <w:sz w:val="22"/>
                      <w:szCs w:val="22"/>
                      <w:highlight w:val="yellow"/>
                    </w:rPr>
                  </w:pPr>
                  <w:r w:rsidRPr="0004529D">
                    <w:rPr>
                      <w:rFonts w:cs="Arial"/>
                      <w:color w:val="222222"/>
                      <w:sz w:val="22"/>
                      <w:szCs w:val="22"/>
                      <w:lang w:eastAsia="es-CO"/>
                    </w:rPr>
                    <w:t>30% del valor correspondiente a al valor del contrato</w:t>
                  </w:r>
                  <w:r w:rsidRPr="0004529D" w:rsidDel="00456765">
                    <w:rPr>
                      <w:bCs/>
                      <w:sz w:val="22"/>
                      <w:szCs w:val="22"/>
                    </w:rPr>
                    <w:t xml:space="preserve"> </w:t>
                  </w:r>
                </w:p>
              </w:tc>
            </w:tr>
          </w:tbl>
          <w:p w14:paraId="5528AF7C" w14:textId="77777777" w:rsidR="002113B6" w:rsidRPr="00C855AA" w:rsidRDefault="002113B6" w:rsidP="00E4371E">
            <w:pPr>
              <w:jc w:val="both"/>
              <w:rPr>
                <w:bCs/>
                <w:szCs w:val="24"/>
              </w:rPr>
            </w:pPr>
          </w:p>
          <w:p w14:paraId="14E11B5D" w14:textId="77777777" w:rsidR="002113B6" w:rsidRPr="00C855AA" w:rsidRDefault="002113B6" w:rsidP="00E4371E">
            <w:pPr>
              <w:jc w:val="both"/>
              <w:rPr>
                <w:bCs/>
                <w:szCs w:val="24"/>
              </w:rPr>
            </w:pPr>
          </w:p>
        </w:tc>
      </w:tr>
      <w:tr w:rsidR="002113B6" w:rsidRPr="002D6D39" w14:paraId="5DD2DC14" w14:textId="77777777" w:rsidTr="00E4371E">
        <w:trPr>
          <w:trHeight w:val="20"/>
          <w:jc w:val="center"/>
        </w:trPr>
        <w:tc>
          <w:tcPr>
            <w:tcW w:w="18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C541EF" w14:textId="77777777" w:rsidR="002113B6" w:rsidRPr="00C855AA" w:rsidRDefault="002113B6" w:rsidP="00E4371E">
            <w:pPr>
              <w:jc w:val="both"/>
              <w:rPr>
                <w:bCs/>
                <w:szCs w:val="24"/>
              </w:rPr>
            </w:pPr>
            <w:r w:rsidRPr="00C855AA">
              <w:rPr>
                <w:bCs/>
                <w:szCs w:val="24"/>
              </w:rPr>
              <w:t xml:space="preserve">Tomador </w:t>
            </w:r>
          </w:p>
        </w:tc>
        <w:tc>
          <w:tcPr>
            <w:tcW w:w="81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7F21FA" w14:textId="77777777" w:rsidR="002113B6" w:rsidRPr="00C855AA" w:rsidRDefault="002113B6" w:rsidP="00E4371E">
            <w:pPr>
              <w:numPr>
                <w:ilvl w:val="0"/>
                <w:numId w:val="25"/>
              </w:numPr>
              <w:jc w:val="both"/>
              <w:rPr>
                <w:bCs/>
                <w:szCs w:val="24"/>
              </w:rPr>
            </w:pPr>
            <w:r w:rsidRPr="00C855AA">
              <w:rPr>
                <w:bCs/>
                <w:szCs w:val="24"/>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747377A" w14:textId="77777777" w:rsidR="002113B6" w:rsidRPr="00C855AA" w:rsidRDefault="002113B6" w:rsidP="00E4371E">
            <w:pPr>
              <w:numPr>
                <w:ilvl w:val="0"/>
                <w:numId w:val="25"/>
              </w:numPr>
              <w:jc w:val="both"/>
              <w:rPr>
                <w:bCs/>
                <w:szCs w:val="24"/>
              </w:rPr>
            </w:pPr>
            <w:r w:rsidRPr="00C855AA">
              <w:rPr>
                <w:bCs/>
                <w:szCs w:val="24"/>
                <w:lang w:val="es-MX"/>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0228445A" w14:textId="77777777" w:rsidR="002113B6" w:rsidRPr="00C855AA" w:rsidRDefault="002113B6" w:rsidP="00E4371E">
            <w:pPr>
              <w:numPr>
                <w:ilvl w:val="0"/>
                <w:numId w:val="25"/>
              </w:numPr>
              <w:jc w:val="both"/>
              <w:rPr>
                <w:bCs/>
                <w:szCs w:val="24"/>
              </w:rPr>
            </w:pPr>
            <w:r w:rsidRPr="00C855AA">
              <w:rPr>
                <w:bCs/>
                <w:szCs w:val="24"/>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2113B6" w:rsidRPr="002D6D39" w14:paraId="4FCC4624" w14:textId="77777777" w:rsidTr="00E4371E">
        <w:trPr>
          <w:trHeight w:val="20"/>
          <w:jc w:val="center"/>
        </w:trPr>
        <w:tc>
          <w:tcPr>
            <w:tcW w:w="18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51CB9F" w14:textId="77777777" w:rsidR="002113B6" w:rsidRPr="00C855AA" w:rsidRDefault="002113B6" w:rsidP="00E4371E">
            <w:pPr>
              <w:jc w:val="both"/>
              <w:rPr>
                <w:bCs/>
                <w:szCs w:val="24"/>
              </w:rPr>
            </w:pPr>
            <w:r w:rsidRPr="00C855AA">
              <w:rPr>
                <w:bCs/>
                <w:szCs w:val="24"/>
              </w:rPr>
              <w:t xml:space="preserve">Información necesaria </w:t>
            </w:r>
            <w:r w:rsidRPr="00C855AA">
              <w:rPr>
                <w:bCs/>
                <w:szCs w:val="24"/>
              </w:rPr>
              <w:lastRenderedPageBreak/>
              <w:t>dentro de la póliza</w:t>
            </w:r>
          </w:p>
        </w:tc>
        <w:tc>
          <w:tcPr>
            <w:tcW w:w="81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FD9A3B" w14:textId="77777777" w:rsidR="002113B6" w:rsidRPr="00C855AA" w:rsidRDefault="002113B6" w:rsidP="00E4371E">
            <w:pPr>
              <w:numPr>
                <w:ilvl w:val="0"/>
                <w:numId w:val="25"/>
              </w:numPr>
              <w:jc w:val="both"/>
              <w:rPr>
                <w:bCs/>
                <w:szCs w:val="24"/>
              </w:rPr>
            </w:pPr>
            <w:r w:rsidRPr="00C855AA">
              <w:rPr>
                <w:bCs/>
                <w:szCs w:val="24"/>
              </w:rPr>
              <w:lastRenderedPageBreak/>
              <w:t xml:space="preserve">Número y año del contrato </w:t>
            </w:r>
          </w:p>
          <w:p w14:paraId="2D12B2DC" w14:textId="77777777" w:rsidR="002113B6" w:rsidRPr="00C855AA" w:rsidRDefault="002113B6" w:rsidP="00E4371E">
            <w:pPr>
              <w:numPr>
                <w:ilvl w:val="0"/>
                <w:numId w:val="25"/>
              </w:numPr>
              <w:jc w:val="both"/>
              <w:rPr>
                <w:bCs/>
                <w:szCs w:val="24"/>
              </w:rPr>
            </w:pPr>
            <w:r w:rsidRPr="00C855AA">
              <w:rPr>
                <w:bCs/>
                <w:szCs w:val="24"/>
              </w:rPr>
              <w:t>Objeto del contrato</w:t>
            </w:r>
          </w:p>
          <w:p w14:paraId="41646B34" w14:textId="77777777" w:rsidR="002113B6" w:rsidRPr="00C855AA" w:rsidRDefault="002113B6" w:rsidP="00E4371E">
            <w:pPr>
              <w:numPr>
                <w:ilvl w:val="0"/>
                <w:numId w:val="25"/>
              </w:numPr>
              <w:jc w:val="both"/>
              <w:rPr>
                <w:bCs/>
                <w:szCs w:val="24"/>
              </w:rPr>
            </w:pPr>
            <w:r w:rsidRPr="00C855AA">
              <w:rPr>
                <w:bCs/>
                <w:szCs w:val="24"/>
              </w:rPr>
              <w:lastRenderedPageBreak/>
              <w:t>Firma del representante legal del Contratista</w:t>
            </w:r>
          </w:p>
          <w:p w14:paraId="44717618" w14:textId="77777777" w:rsidR="002113B6" w:rsidRPr="00C855AA" w:rsidRDefault="002113B6" w:rsidP="00E4371E">
            <w:pPr>
              <w:numPr>
                <w:ilvl w:val="0"/>
                <w:numId w:val="25"/>
              </w:numPr>
              <w:jc w:val="both"/>
              <w:rPr>
                <w:bCs/>
                <w:szCs w:val="24"/>
              </w:rPr>
            </w:pPr>
            <w:r w:rsidRPr="00C855AA">
              <w:rPr>
                <w:bCs/>
                <w:szCs w:val="24"/>
              </w:rPr>
              <w:t>En caso de no usar centavos, los valores deben aproximarse al mayor Ej. Cumplimiento si el valor a asegurar es $14.980.420,20 aproximar a $14.980.421</w:t>
            </w:r>
          </w:p>
        </w:tc>
      </w:tr>
    </w:tbl>
    <w:p w14:paraId="6AABC198" w14:textId="77777777" w:rsidR="002113B6" w:rsidRDefault="002113B6" w:rsidP="002113B6">
      <w:pPr>
        <w:jc w:val="both"/>
        <w:rPr>
          <w:rFonts w:cs="Arial"/>
          <w:szCs w:val="24"/>
          <w:lang w:val="es-ES_tradnl"/>
        </w:rPr>
      </w:pPr>
    </w:p>
    <w:p w14:paraId="5A2EE159" w14:textId="77777777" w:rsidR="002113B6" w:rsidRPr="009A4C38" w:rsidRDefault="002113B6" w:rsidP="002113B6">
      <w:pPr>
        <w:jc w:val="both"/>
        <w:rPr>
          <w:rFonts w:cs="Arial"/>
          <w:szCs w:val="24"/>
          <w:lang w:val="es-ES_tradnl"/>
        </w:rPr>
      </w:pPr>
      <w:r w:rsidRPr="00B3167B">
        <w:rPr>
          <w:rFonts w:cs="Arial"/>
          <w:szCs w:val="24"/>
          <w:lang w:val="es-ES_tradnl"/>
        </w:rPr>
        <w:t xml:space="preserve">El </w:t>
      </w:r>
      <w:r>
        <w:rPr>
          <w:rFonts w:cs="Arial"/>
          <w:szCs w:val="24"/>
          <w:lang w:val="es-ES_tradnl"/>
        </w:rPr>
        <w:t>INTERVENTOR</w:t>
      </w:r>
      <w:r w:rsidRPr="00B3167B">
        <w:rPr>
          <w:rFonts w:cs="Arial"/>
          <w:szCs w:val="24"/>
          <w:lang w:val="es-ES_tradnl"/>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Pr>
          <w:rFonts w:cs="Arial"/>
          <w:szCs w:val="24"/>
          <w:lang w:val="es-ES_tradnl"/>
        </w:rPr>
        <w:t>INTERVENTOR</w:t>
      </w:r>
      <w:r w:rsidRPr="00B3167B">
        <w:rPr>
          <w:rFonts w:cs="Arial"/>
          <w:szCs w:val="24"/>
          <w:lang w:val="es-ES_tradnl"/>
        </w:rPr>
        <w:t xml:space="preserve"> o su no adición o prórroga, según el caso, constituye causal de incumplimiento del Contrato y se dará inicio a los procesos sancionatorios a que haya lugar.</w:t>
      </w:r>
    </w:p>
    <w:p w14:paraId="5387FA35" w14:textId="77777777" w:rsidR="002113B6" w:rsidRPr="009A4C38" w:rsidRDefault="002113B6" w:rsidP="002113B6">
      <w:pPr>
        <w:jc w:val="both"/>
        <w:rPr>
          <w:rFonts w:eastAsia="Calibri" w:cs="Arial"/>
          <w:color w:val="000000"/>
          <w:szCs w:val="24"/>
          <w:lang w:eastAsia="en-US"/>
        </w:rPr>
      </w:pPr>
    </w:p>
    <w:p w14:paraId="2296AC28" w14:textId="77777777" w:rsidR="002113B6" w:rsidRPr="009A4C38" w:rsidRDefault="002113B6" w:rsidP="002113B6">
      <w:pPr>
        <w:numPr>
          <w:ilvl w:val="0"/>
          <w:numId w:val="19"/>
        </w:numPr>
        <w:ind w:hanging="1065"/>
        <w:jc w:val="both"/>
        <w:rPr>
          <w:rFonts w:cs="Arial"/>
          <w:b/>
          <w:szCs w:val="24"/>
          <w:lang w:val="es-CO"/>
        </w:rPr>
      </w:pPr>
      <w:r w:rsidRPr="009A4C38">
        <w:rPr>
          <w:rFonts w:cs="Arial"/>
          <w:b/>
          <w:szCs w:val="24"/>
          <w:lang w:val="es-CO"/>
        </w:rPr>
        <w:t>Garantía de Responsabilidad Civil Extracontractual</w:t>
      </w:r>
    </w:p>
    <w:p w14:paraId="09573966" w14:textId="77777777" w:rsidR="002113B6" w:rsidRPr="009A4C38" w:rsidRDefault="002113B6" w:rsidP="002113B6">
      <w:pPr>
        <w:rPr>
          <w:rFonts w:cs="Arial"/>
          <w:szCs w:val="24"/>
          <w:lang w:val="es-ES_tradnl"/>
        </w:rPr>
      </w:pPr>
    </w:p>
    <w:p w14:paraId="7241C0BD" w14:textId="77777777" w:rsidR="002113B6" w:rsidRPr="002D6D39" w:rsidRDefault="002113B6" w:rsidP="002113B6">
      <w:pPr>
        <w:rPr>
          <w:bCs/>
        </w:rPr>
      </w:pPr>
      <w:r w:rsidRPr="002D6D39">
        <w:rPr>
          <w:bCs/>
        </w:rPr>
        <w:t xml:space="preserve">El </w:t>
      </w:r>
      <w:r>
        <w:rPr>
          <w:bCs/>
        </w:rPr>
        <w:t xml:space="preserve">INTERVENTOR </w:t>
      </w:r>
      <w:r w:rsidRPr="002D6D39">
        <w:rPr>
          <w:bCs/>
        </w:rPr>
        <w:t xml:space="preserve">deberá contratar un seguro que ampare la Responsabilidad Civil Extracontractual de la Entidad con las siguientes características: </w:t>
      </w:r>
    </w:p>
    <w:p w14:paraId="5F8C05D3" w14:textId="77777777" w:rsidR="002113B6" w:rsidRPr="002D6D39" w:rsidRDefault="002113B6" w:rsidP="002113B6"/>
    <w:p w14:paraId="19C8508A" w14:textId="77777777" w:rsidR="002113B6" w:rsidRPr="002D6D39" w:rsidRDefault="002113B6" w:rsidP="002113B6">
      <w:pPr>
        <w:rPr>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7082"/>
      </w:tblGrid>
      <w:tr w:rsidR="002113B6" w:rsidRPr="002D6D39" w14:paraId="01608E20" w14:textId="77777777" w:rsidTr="00E4371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34C66C4A" w14:textId="77777777" w:rsidR="002113B6" w:rsidRPr="00F42F47" w:rsidRDefault="002113B6" w:rsidP="00E4371E">
            <w:pPr>
              <w:jc w:val="both"/>
              <w:rPr>
                <w:b/>
                <w:bCs/>
                <w:szCs w:val="24"/>
              </w:rPr>
            </w:pPr>
            <w:r w:rsidRPr="00F42F47">
              <w:rPr>
                <w:b/>
                <w:bCs/>
                <w:szCs w:val="24"/>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3B352887" w14:textId="77777777" w:rsidR="002113B6" w:rsidRPr="00F42F47" w:rsidRDefault="002113B6" w:rsidP="00E4371E">
            <w:pPr>
              <w:jc w:val="both"/>
              <w:rPr>
                <w:b/>
                <w:bCs/>
                <w:szCs w:val="24"/>
              </w:rPr>
            </w:pPr>
            <w:r w:rsidRPr="00F42F47">
              <w:rPr>
                <w:b/>
                <w:bCs/>
                <w:szCs w:val="24"/>
              </w:rPr>
              <w:t xml:space="preserve">Condición </w:t>
            </w:r>
          </w:p>
        </w:tc>
      </w:tr>
      <w:tr w:rsidR="002113B6" w:rsidRPr="002D6D39" w14:paraId="342D2F9C" w14:textId="77777777" w:rsidTr="00E4371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039153F" w14:textId="77777777" w:rsidR="002113B6" w:rsidRPr="00F42F47" w:rsidRDefault="002113B6" w:rsidP="00E4371E">
            <w:pPr>
              <w:jc w:val="both"/>
              <w:rPr>
                <w:bCs/>
                <w:szCs w:val="24"/>
              </w:rPr>
            </w:pPr>
            <w:r w:rsidRPr="00F42F47">
              <w:rPr>
                <w:bCs/>
                <w:szCs w:val="24"/>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8F117DC" w14:textId="77777777" w:rsidR="002113B6" w:rsidRPr="00F42F47" w:rsidRDefault="002113B6" w:rsidP="00E4371E">
            <w:pPr>
              <w:jc w:val="both"/>
              <w:rPr>
                <w:bCs/>
                <w:szCs w:val="24"/>
              </w:rPr>
            </w:pPr>
            <w:r w:rsidRPr="00F42F47">
              <w:rPr>
                <w:bCs/>
                <w:szCs w:val="24"/>
              </w:rPr>
              <w:t xml:space="preserve">Contrato de seguro contenido en una póliza </w:t>
            </w:r>
          </w:p>
        </w:tc>
      </w:tr>
      <w:tr w:rsidR="002113B6" w:rsidRPr="002D6D39" w14:paraId="2C145B1E" w14:textId="77777777" w:rsidTr="00E4371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4884199" w14:textId="77777777" w:rsidR="002113B6" w:rsidRPr="00F42F47" w:rsidRDefault="002113B6" w:rsidP="00E4371E">
            <w:pPr>
              <w:jc w:val="both"/>
              <w:rPr>
                <w:bCs/>
                <w:szCs w:val="24"/>
              </w:rPr>
            </w:pPr>
            <w:r w:rsidRPr="00F42F47">
              <w:rPr>
                <w:bCs/>
                <w:szCs w:val="24"/>
              </w:rPr>
              <w:t>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A4960D3" w14:textId="77777777" w:rsidR="002113B6" w:rsidRPr="00F42F47" w:rsidRDefault="002113B6" w:rsidP="00E4371E">
            <w:pPr>
              <w:jc w:val="both"/>
              <w:rPr>
                <w:bCs/>
                <w:szCs w:val="24"/>
              </w:rPr>
            </w:pPr>
            <w:r w:rsidRPr="00F42F47">
              <w:rPr>
                <w:bCs/>
                <w:szCs w:val="24"/>
              </w:rPr>
              <w:t>INSTITUTO DE DESARROLLO URBANO - IDU identificada con NIT 899999081-6 y el Contratista</w:t>
            </w:r>
          </w:p>
        </w:tc>
      </w:tr>
      <w:tr w:rsidR="002113B6" w:rsidRPr="002D6D39" w14:paraId="26CD8F61" w14:textId="77777777" w:rsidTr="00E4371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3F846EC" w14:textId="77777777" w:rsidR="002113B6" w:rsidRPr="00F42F47" w:rsidRDefault="002113B6" w:rsidP="00E4371E">
            <w:pPr>
              <w:jc w:val="both"/>
              <w:rPr>
                <w:bCs/>
                <w:szCs w:val="24"/>
              </w:rPr>
            </w:pPr>
            <w:r w:rsidRPr="00F42F47">
              <w:rPr>
                <w:bCs/>
                <w:szCs w:val="24"/>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6C587FB" w14:textId="77777777" w:rsidR="002113B6" w:rsidRPr="00F42F47" w:rsidRDefault="002113B6" w:rsidP="00E4371E">
            <w:pPr>
              <w:numPr>
                <w:ilvl w:val="0"/>
                <w:numId w:val="25"/>
              </w:numPr>
              <w:jc w:val="both"/>
              <w:rPr>
                <w:bCs/>
                <w:szCs w:val="24"/>
              </w:rPr>
            </w:pPr>
            <w:r w:rsidRPr="00F42F47">
              <w:rPr>
                <w:bCs/>
                <w:szCs w:val="24"/>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2FE5D28" w14:textId="77777777" w:rsidR="002113B6" w:rsidRPr="00F42F47" w:rsidRDefault="002113B6" w:rsidP="00E4371E">
            <w:pPr>
              <w:numPr>
                <w:ilvl w:val="0"/>
                <w:numId w:val="25"/>
              </w:numPr>
              <w:jc w:val="both"/>
              <w:rPr>
                <w:bCs/>
                <w:szCs w:val="24"/>
              </w:rPr>
            </w:pPr>
            <w:r w:rsidRPr="00F42F47">
              <w:rPr>
                <w:bCs/>
                <w:szCs w:val="24"/>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348B17B" w14:textId="77777777" w:rsidR="002113B6" w:rsidRPr="00F42F47" w:rsidRDefault="002113B6" w:rsidP="00E4371E">
            <w:pPr>
              <w:numPr>
                <w:ilvl w:val="0"/>
                <w:numId w:val="25"/>
              </w:numPr>
              <w:jc w:val="both"/>
              <w:rPr>
                <w:bCs/>
                <w:szCs w:val="24"/>
              </w:rPr>
            </w:pPr>
            <w:r w:rsidRPr="00F42F47">
              <w:rPr>
                <w:bCs/>
                <w:szCs w:val="24"/>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2113B6" w:rsidRPr="002D6D39" w14:paraId="39D61B79" w14:textId="77777777" w:rsidTr="00E4371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0251F5" w14:textId="77777777" w:rsidR="002113B6" w:rsidRPr="00F42F47" w:rsidRDefault="002113B6" w:rsidP="00E4371E">
            <w:pPr>
              <w:jc w:val="both"/>
              <w:rPr>
                <w:bCs/>
                <w:szCs w:val="24"/>
              </w:rPr>
            </w:pPr>
            <w:r w:rsidRPr="00F42F47">
              <w:rPr>
                <w:bCs/>
                <w:szCs w:val="24"/>
              </w:rPr>
              <w:lastRenderedPageBreak/>
              <w:t>Valor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0EF60C" w14:textId="77777777" w:rsidR="002113B6" w:rsidRPr="00F42F47" w:rsidRDefault="002113B6" w:rsidP="00E4371E">
            <w:pPr>
              <w:jc w:val="both"/>
              <w:rPr>
                <w:bCs/>
                <w:szCs w:val="24"/>
              </w:rPr>
            </w:pPr>
            <w:r w:rsidRPr="00F42F47">
              <w:rPr>
                <w:bCs/>
                <w:szCs w:val="24"/>
              </w:rPr>
              <w:t>No debe ser inferior a:</w:t>
            </w:r>
          </w:p>
          <w:p w14:paraId="2C022698" w14:textId="77777777" w:rsidR="002113B6" w:rsidRPr="00F42F47" w:rsidRDefault="002113B6" w:rsidP="00E4371E">
            <w:pPr>
              <w:jc w:val="both"/>
              <w:rPr>
                <w:bCs/>
                <w:szCs w:val="24"/>
              </w:rPr>
            </w:pPr>
            <w:r w:rsidRPr="00F42F47">
              <w:rPr>
                <w:bCs/>
                <w:szCs w:val="24"/>
              </w:rPr>
              <w:t>1.    Doscientos (200) SMMLV para contratos cuyo valor sea inferior o igual a mil quinientos (1.500) SMMLV.</w:t>
            </w:r>
          </w:p>
          <w:p w14:paraId="698F4EFC" w14:textId="77777777" w:rsidR="002113B6" w:rsidRPr="00F42F47" w:rsidRDefault="002113B6" w:rsidP="00E4371E">
            <w:pPr>
              <w:jc w:val="both"/>
              <w:rPr>
                <w:bCs/>
                <w:szCs w:val="24"/>
              </w:rPr>
            </w:pPr>
          </w:p>
        </w:tc>
      </w:tr>
      <w:tr w:rsidR="002113B6" w:rsidRPr="002D6D39" w14:paraId="4094F104" w14:textId="77777777" w:rsidTr="00E4371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E8C972" w14:textId="77777777" w:rsidR="002113B6" w:rsidRPr="00F42F47" w:rsidRDefault="002113B6" w:rsidP="00E4371E">
            <w:pPr>
              <w:jc w:val="both"/>
              <w:rPr>
                <w:bCs/>
                <w:szCs w:val="24"/>
              </w:rPr>
            </w:pPr>
            <w:r w:rsidRPr="00F42F47">
              <w:rPr>
                <w:bCs/>
                <w:szCs w:val="24"/>
              </w:rPr>
              <w:t>Vigencia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85081C" w14:textId="77777777" w:rsidR="002113B6" w:rsidRPr="00F42F47" w:rsidRDefault="002113B6" w:rsidP="00E4371E">
            <w:pPr>
              <w:jc w:val="both"/>
              <w:rPr>
                <w:bCs/>
                <w:szCs w:val="24"/>
              </w:rPr>
            </w:pPr>
            <w:r w:rsidRPr="00F42F47">
              <w:rPr>
                <w:szCs w:val="24"/>
              </w:rPr>
              <w:t>Igual al período de ejecución del contrato.</w:t>
            </w:r>
          </w:p>
        </w:tc>
      </w:tr>
      <w:tr w:rsidR="002113B6" w:rsidRPr="002D6D39" w14:paraId="3644CF8D" w14:textId="77777777" w:rsidTr="00E4371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CEEEDF0" w14:textId="77777777" w:rsidR="002113B6" w:rsidRPr="00F42F47" w:rsidRDefault="002113B6" w:rsidP="00E4371E">
            <w:pPr>
              <w:jc w:val="both"/>
              <w:rPr>
                <w:bCs/>
                <w:szCs w:val="24"/>
              </w:rPr>
            </w:pPr>
            <w:r w:rsidRPr="00F42F47">
              <w:rPr>
                <w:bCs/>
                <w:szCs w:val="24"/>
              </w:rPr>
              <w:t>Beneficiarios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52ACE9A" w14:textId="77777777" w:rsidR="002113B6" w:rsidRPr="00F42F47" w:rsidRDefault="002113B6" w:rsidP="00E4371E">
            <w:pPr>
              <w:jc w:val="both"/>
              <w:rPr>
                <w:bCs/>
                <w:szCs w:val="24"/>
              </w:rPr>
            </w:pPr>
            <w:r w:rsidRPr="00F42F47">
              <w:rPr>
                <w:bCs/>
                <w:szCs w:val="24"/>
              </w:rPr>
              <w:t>Terceros afectados y EL INSTITUTO DE DESARROLLO URBANO - IDU identificada con NIT 899999081-6</w:t>
            </w:r>
          </w:p>
        </w:tc>
      </w:tr>
      <w:tr w:rsidR="002113B6" w:rsidRPr="002D6D39" w14:paraId="1D21DA66" w14:textId="77777777" w:rsidTr="00E4371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8DB1364" w14:textId="77777777" w:rsidR="002113B6" w:rsidRPr="00F42F47" w:rsidRDefault="002113B6" w:rsidP="00E4371E">
            <w:pPr>
              <w:jc w:val="both"/>
              <w:rPr>
                <w:bCs/>
                <w:szCs w:val="24"/>
              </w:rPr>
            </w:pPr>
            <w:r w:rsidRPr="00F42F47">
              <w:rPr>
                <w:bCs/>
                <w:szCs w:val="24"/>
              </w:rPr>
              <w:t>Amparos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839B86" w14:textId="77777777" w:rsidR="002113B6" w:rsidRPr="00F42F47" w:rsidRDefault="002113B6" w:rsidP="00E4371E">
            <w:pPr>
              <w:jc w:val="both"/>
              <w:rPr>
                <w:bCs/>
                <w:szCs w:val="24"/>
              </w:rPr>
            </w:pPr>
          </w:p>
          <w:p w14:paraId="6EF2465C" w14:textId="77777777" w:rsidR="002113B6" w:rsidRPr="00F42F47" w:rsidRDefault="002113B6" w:rsidP="00E4371E">
            <w:pPr>
              <w:jc w:val="both"/>
              <w:rPr>
                <w:bCs/>
                <w:szCs w:val="24"/>
              </w:rPr>
            </w:pPr>
            <w:r w:rsidRPr="00F42F47">
              <w:rPr>
                <w:bCs/>
                <w:szCs w:val="24"/>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5F8219BA" w14:textId="77777777" w:rsidR="002113B6" w:rsidRPr="00F42F47" w:rsidRDefault="002113B6" w:rsidP="00E4371E">
            <w:pPr>
              <w:jc w:val="both"/>
              <w:rPr>
                <w:bCs/>
                <w:szCs w:val="24"/>
              </w:rPr>
            </w:pPr>
          </w:p>
        </w:tc>
      </w:tr>
      <w:tr w:rsidR="002113B6" w:rsidRPr="002D6D39" w14:paraId="515D7915" w14:textId="77777777" w:rsidTr="00E4371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6C44F20" w14:textId="77777777" w:rsidR="002113B6" w:rsidRPr="00F42F47" w:rsidRDefault="002113B6" w:rsidP="00E4371E">
            <w:pPr>
              <w:jc w:val="both"/>
              <w:rPr>
                <w:bCs/>
                <w:szCs w:val="24"/>
              </w:rPr>
            </w:pPr>
            <w:r w:rsidRPr="00F42F47">
              <w:rPr>
                <w:bCs/>
                <w:szCs w:val="24"/>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41C50D3" w14:textId="77777777" w:rsidR="002113B6" w:rsidRPr="00F42F47" w:rsidRDefault="002113B6" w:rsidP="00E4371E">
            <w:pPr>
              <w:numPr>
                <w:ilvl w:val="0"/>
                <w:numId w:val="25"/>
              </w:numPr>
              <w:jc w:val="both"/>
              <w:rPr>
                <w:bCs/>
                <w:szCs w:val="24"/>
              </w:rPr>
            </w:pPr>
            <w:r w:rsidRPr="00F42F47">
              <w:rPr>
                <w:bCs/>
                <w:szCs w:val="24"/>
              </w:rPr>
              <w:t xml:space="preserve">Número y año del contrato </w:t>
            </w:r>
          </w:p>
          <w:p w14:paraId="6D556C17" w14:textId="77777777" w:rsidR="002113B6" w:rsidRPr="00F42F47" w:rsidRDefault="002113B6" w:rsidP="00E4371E">
            <w:pPr>
              <w:numPr>
                <w:ilvl w:val="0"/>
                <w:numId w:val="25"/>
              </w:numPr>
              <w:jc w:val="both"/>
              <w:rPr>
                <w:bCs/>
                <w:szCs w:val="24"/>
              </w:rPr>
            </w:pPr>
            <w:r w:rsidRPr="00F42F47">
              <w:rPr>
                <w:bCs/>
                <w:szCs w:val="24"/>
              </w:rPr>
              <w:t>Objeto del contrato</w:t>
            </w:r>
          </w:p>
          <w:p w14:paraId="0120AC77" w14:textId="77777777" w:rsidR="002113B6" w:rsidRPr="00F42F47" w:rsidRDefault="002113B6" w:rsidP="00E4371E">
            <w:pPr>
              <w:numPr>
                <w:ilvl w:val="0"/>
                <w:numId w:val="25"/>
              </w:numPr>
              <w:jc w:val="both"/>
              <w:rPr>
                <w:bCs/>
                <w:szCs w:val="24"/>
              </w:rPr>
            </w:pPr>
            <w:r w:rsidRPr="00F42F47">
              <w:rPr>
                <w:bCs/>
                <w:szCs w:val="24"/>
              </w:rPr>
              <w:t>Firma del representante legal del Contratista</w:t>
            </w:r>
          </w:p>
          <w:p w14:paraId="5D84F951" w14:textId="77777777" w:rsidR="002113B6" w:rsidRPr="00F42F47" w:rsidRDefault="002113B6" w:rsidP="00E4371E">
            <w:pPr>
              <w:numPr>
                <w:ilvl w:val="0"/>
                <w:numId w:val="25"/>
              </w:numPr>
              <w:jc w:val="both"/>
              <w:rPr>
                <w:bCs/>
                <w:szCs w:val="24"/>
              </w:rPr>
            </w:pPr>
            <w:r w:rsidRPr="00F42F47">
              <w:rPr>
                <w:bCs/>
                <w:szCs w:val="24"/>
              </w:rPr>
              <w:t>En caso de no usar centavos, los valores deben aproximarse al mayor Ej. Cumplimiento si el valor a asegurar es $14.980.420,20 aproximar a $14.980.421</w:t>
            </w:r>
          </w:p>
        </w:tc>
      </w:tr>
    </w:tbl>
    <w:p w14:paraId="09FB0C13" w14:textId="77777777" w:rsidR="002113B6" w:rsidRPr="002D6D39" w:rsidRDefault="002113B6" w:rsidP="002113B6">
      <w:pPr>
        <w:rPr>
          <w:bCs/>
        </w:rPr>
      </w:pPr>
    </w:p>
    <w:p w14:paraId="7F0AE886" w14:textId="77777777" w:rsidR="002113B6" w:rsidRPr="002D6D39" w:rsidRDefault="002113B6" w:rsidP="002113B6">
      <w:pPr>
        <w:jc w:val="both"/>
        <w:rPr>
          <w:bCs/>
        </w:rPr>
      </w:pPr>
      <w:r w:rsidRPr="002D6D39">
        <w:rPr>
          <w:bCs/>
        </w:rPr>
        <w:t>En esta póliza solamente se podrán pactar deducibles con un tope máximo del diez por ciento (10%) del valor de cada pérdida sin que en ningún caso puedan ser superiores a dos mil (2.000) salarios mínimos mensuales legales vigentes.</w:t>
      </w:r>
    </w:p>
    <w:p w14:paraId="608762A6" w14:textId="77777777" w:rsidR="002113B6" w:rsidRPr="002D6D39" w:rsidRDefault="002113B6" w:rsidP="002113B6">
      <w:pPr>
        <w:jc w:val="both"/>
        <w:rPr>
          <w:bCs/>
        </w:rPr>
      </w:pPr>
    </w:p>
    <w:p w14:paraId="44E071D1" w14:textId="77777777" w:rsidR="002113B6" w:rsidRPr="002D6D39" w:rsidRDefault="002113B6" w:rsidP="002113B6">
      <w:pPr>
        <w:jc w:val="both"/>
        <w:rPr>
          <w:bCs/>
        </w:rPr>
      </w:pPr>
      <w:r w:rsidRPr="002D6D39">
        <w:rPr>
          <w:bCs/>
        </w:rPr>
        <w:t xml:space="preserve">Este seguro deberá constituirse y presentarse para aprobación de la Entidad, dentro del mismo término establecido para la garantía única de cumplimiento. </w:t>
      </w:r>
    </w:p>
    <w:p w14:paraId="717B2DE6" w14:textId="77777777" w:rsidR="002113B6" w:rsidRPr="002D6D39" w:rsidRDefault="002113B6" w:rsidP="002113B6">
      <w:pPr>
        <w:rPr>
          <w:bCs/>
        </w:rPr>
      </w:pPr>
    </w:p>
    <w:p w14:paraId="1D9CBBA1" w14:textId="77777777" w:rsidR="002113B6" w:rsidRPr="002D6D39" w:rsidRDefault="002113B6" w:rsidP="002113B6">
      <w:pPr>
        <w:jc w:val="both"/>
        <w:rPr>
          <w:bCs/>
        </w:rPr>
      </w:pPr>
      <w:r w:rsidRPr="002D6D39">
        <w:rPr>
          <w:bCs/>
        </w:rPr>
        <w:t>Las franquicias, coaseguros obligatorios y demás formas de estipulación que conlleven asunción de parte de la pérdida por la Entidad asegurada no serán admisibles.</w:t>
      </w:r>
    </w:p>
    <w:p w14:paraId="20D6D8B2" w14:textId="77777777" w:rsidR="002113B6" w:rsidRPr="002D6D39" w:rsidRDefault="002113B6" w:rsidP="002113B6">
      <w:pPr>
        <w:jc w:val="both"/>
        <w:rPr>
          <w:bCs/>
        </w:rPr>
      </w:pPr>
    </w:p>
    <w:p w14:paraId="6D43E9E5" w14:textId="77777777" w:rsidR="002113B6" w:rsidRPr="002D6D39" w:rsidRDefault="002113B6" w:rsidP="002113B6">
      <w:pPr>
        <w:jc w:val="both"/>
        <w:rPr>
          <w:bCs/>
        </w:rPr>
      </w:pPr>
      <w:r>
        <w:rPr>
          <w:bCs/>
        </w:rPr>
        <w:t>El INTERVENTOR</w:t>
      </w:r>
      <w:r w:rsidRPr="002D6D39">
        <w:rPr>
          <w:bCs/>
        </w:rPr>
        <w:t xml:space="preserve"> deberá anexar el comprobante de pago de la prima del seguro de responsabilidad civil extracontractual.</w:t>
      </w:r>
    </w:p>
    <w:p w14:paraId="6170F019" w14:textId="77777777" w:rsidR="002113B6" w:rsidRPr="001A2807" w:rsidRDefault="002113B6" w:rsidP="002113B6">
      <w:pPr>
        <w:jc w:val="both"/>
      </w:pPr>
    </w:p>
    <w:p w14:paraId="44B7DD4D" w14:textId="77777777" w:rsidR="002113B6" w:rsidRPr="006C4DC0" w:rsidRDefault="002113B6" w:rsidP="002113B6">
      <w:pPr>
        <w:jc w:val="both"/>
      </w:pPr>
      <w:r>
        <w:t>L</w:t>
      </w:r>
      <w:r w:rsidRPr="006C4DC0">
        <w:t>a póliza de responsabilidad civil extracontractual deberá cubrir igualmente los perjuicios derivados de los daños que sus Subcontratistas puedan causar a terceros con ocasión de la ejecución del Contrato o, en su defecto, acreditar que cuenta con un seguro de responsabilidad civil extracontractual propio para dicho efecto.</w:t>
      </w:r>
    </w:p>
    <w:p w14:paraId="5CB1B43A" w14:textId="77777777" w:rsidR="002113B6" w:rsidRPr="006C4DC0" w:rsidRDefault="002113B6" w:rsidP="002113B6">
      <w:pPr>
        <w:jc w:val="both"/>
      </w:pPr>
    </w:p>
    <w:p w14:paraId="285C0C6F" w14:textId="77777777" w:rsidR="002113B6" w:rsidRPr="006C4DC0" w:rsidRDefault="002113B6" w:rsidP="002113B6">
      <w:pPr>
        <w:jc w:val="both"/>
      </w:pPr>
      <w:r w:rsidRPr="006C4DC0">
        <w:t xml:space="preserve">Las vigencias de todos los amparos deberán ajustarse a las fechas del acta de iniciación del contrato y del acta de recibo final de la obra, toma de posesión de la obra o liquidación, según sea el caso. El hecho de la constitución de estos amparos no exonera al </w:t>
      </w:r>
      <w:r>
        <w:rPr>
          <w:bCs/>
        </w:rPr>
        <w:t>INTERVENTOR</w:t>
      </w:r>
      <w:r w:rsidRPr="006C4DC0">
        <w:t xml:space="preserve"> de las responsabilidades legales en relación con los riesgos asegurados. Dentro de los términos estipulados en este contrato, ninguno de los amparos otorgados podrá ser cancelado o modificado sin la autorización expresa del IDU.</w:t>
      </w:r>
    </w:p>
    <w:p w14:paraId="6E55BF5C" w14:textId="77777777" w:rsidR="002113B6" w:rsidRPr="009A4C38" w:rsidRDefault="002113B6" w:rsidP="002113B6"/>
    <w:p w14:paraId="6A9B1FBC" w14:textId="77777777" w:rsidR="002113B6" w:rsidRPr="0090750B" w:rsidRDefault="002113B6" w:rsidP="002113B6">
      <w:pPr>
        <w:numPr>
          <w:ilvl w:val="0"/>
          <w:numId w:val="19"/>
        </w:numPr>
        <w:rPr>
          <w:b/>
          <w:color w:val="000000"/>
          <w:lang w:val="es-ES_tradnl"/>
        </w:rPr>
      </w:pPr>
      <w:r w:rsidRPr="0090750B">
        <w:rPr>
          <w:b/>
          <w:color w:val="000000"/>
          <w:lang w:val="es-ES_tradnl"/>
        </w:rPr>
        <w:t>Modificación y vigencia de las garantías</w:t>
      </w:r>
    </w:p>
    <w:p w14:paraId="5C1D5E1D" w14:textId="77777777" w:rsidR="002113B6" w:rsidRPr="009A4C38" w:rsidRDefault="002113B6" w:rsidP="002113B6">
      <w:pPr>
        <w:rPr>
          <w:rFonts w:cs="Arial"/>
          <w:szCs w:val="24"/>
          <w:lang w:val="es-ES_tradnl"/>
        </w:rPr>
      </w:pPr>
    </w:p>
    <w:p w14:paraId="6DB0712C" w14:textId="77777777" w:rsidR="002113B6" w:rsidRPr="009A4C38" w:rsidRDefault="002113B6" w:rsidP="002113B6">
      <w:pPr>
        <w:jc w:val="both"/>
        <w:rPr>
          <w:rFonts w:cs="Arial"/>
          <w:szCs w:val="24"/>
          <w:lang w:val="es-ES_tradnl"/>
        </w:rPr>
      </w:pPr>
      <w:r w:rsidRPr="009A4C38">
        <w:rPr>
          <w:rFonts w:cs="Arial"/>
          <w:szCs w:val="24"/>
          <w:lang w:val="es-ES_tradnl"/>
        </w:rPr>
        <w:t xml:space="preserve">Las vigencias de los amparos contenidos en el presente contrato, deberán ajustarse a la fecha del acta de inicio del contrato. Igualmente, deberán ajustarse al suscribir las modificaciones, adiciones y prórrogas y las actas de suspensión, reinicio, recibo a satisfacción, toma de posesión y liquidación; en todo caso se deberá ajustar los amparos de la garantía única de cumplimiento al valor final y a la fecha de liquidación del contrato. La garantía autónoma de Responsabilidad Civil Extracontractual deberá actualizarse ante cualquier modificación contractual. </w:t>
      </w:r>
    </w:p>
    <w:p w14:paraId="24F2A1BE" w14:textId="77777777" w:rsidR="002113B6" w:rsidRPr="009A4C38" w:rsidRDefault="002113B6" w:rsidP="002113B6">
      <w:pPr>
        <w:rPr>
          <w:rFonts w:cs="Arial"/>
          <w:szCs w:val="24"/>
          <w:lang w:val="es-ES_tradnl"/>
        </w:rPr>
      </w:pPr>
    </w:p>
    <w:p w14:paraId="0B33BA23" w14:textId="77777777" w:rsidR="002113B6" w:rsidRDefault="002113B6" w:rsidP="002113B6">
      <w:pPr>
        <w:jc w:val="both"/>
        <w:rPr>
          <w:rFonts w:cs="Arial"/>
          <w:szCs w:val="24"/>
          <w:lang w:val="es-ES_tradnl"/>
        </w:rPr>
      </w:pPr>
      <w:r w:rsidRPr="009A4C38">
        <w:rPr>
          <w:rFonts w:cs="Arial"/>
          <w:szCs w:val="24"/>
          <w:lang w:val="es-ES_tradnl"/>
        </w:rPr>
        <w:t>Las modificaciones o actualizaciones referidas podrán ser gestionadas por cualquiera de las partes del presente contrato o por el supervisor, con fundamento en los hechos ocurridos y debidamente documentados.</w:t>
      </w:r>
    </w:p>
    <w:p w14:paraId="5A788876" w14:textId="77777777" w:rsidR="002113B6" w:rsidRDefault="002113B6" w:rsidP="002113B6">
      <w:pPr>
        <w:jc w:val="both"/>
        <w:rPr>
          <w:rFonts w:cs="Arial"/>
          <w:szCs w:val="24"/>
          <w:lang w:val="es-ES_tradnl"/>
        </w:rPr>
      </w:pPr>
    </w:p>
    <w:p w14:paraId="5D17F619" w14:textId="77777777" w:rsidR="002113B6" w:rsidRPr="009A4C38" w:rsidRDefault="002113B6" w:rsidP="002113B6">
      <w:pPr>
        <w:jc w:val="both"/>
        <w:rPr>
          <w:rFonts w:cs="Arial"/>
          <w:szCs w:val="24"/>
          <w:lang w:val="es-ES_tradnl"/>
        </w:rPr>
      </w:pPr>
      <w:r w:rsidRPr="009A4C38">
        <w:rPr>
          <w:rFonts w:cs="Arial"/>
          <w:szCs w:val="24"/>
          <w:lang w:val="es-ES_tradnl"/>
        </w:rPr>
        <w:t xml:space="preserve">El </w:t>
      </w:r>
      <w:r>
        <w:rPr>
          <w:rFonts w:cs="Arial"/>
          <w:szCs w:val="24"/>
          <w:lang w:val="es-ES_tradnl"/>
        </w:rPr>
        <w:t>INTERVENTOR</w:t>
      </w:r>
      <w:r w:rsidRPr="009A4C38">
        <w:rPr>
          <w:rFonts w:cs="Arial"/>
          <w:szCs w:val="24"/>
        </w:rPr>
        <w:t xml:space="preserve"> </w:t>
      </w:r>
      <w:r w:rsidRPr="009A4C38">
        <w:rPr>
          <w:rFonts w:cs="Arial"/>
          <w:szCs w:val="24"/>
          <w:lang w:val="es-ES_tradnl"/>
        </w:rPr>
        <w:t xml:space="preserve">deberá reponer el valor asegurado de los amparos cuando este se vea afectado por la declaración de siniestros. Dicha reposición deberá hacerse dentro de los quince (15) </w:t>
      </w:r>
      <w:r w:rsidRPr="009A4C38">
        <w:rPr>
          <w:rFonts w:cs="Arial"/>
          <w:bCs/>
          <w:szCs w:val="24"/>
          <w:lang w:val="es-ES_tradnl"/>
        </w:rPr>
        <w:t xml:space="preserve">días calendarios </w:t>
      </w:r>
      <w:r w:rsidRPr="009A4C38">
        <w:rPr>
          <w:rFonts w:cs="Arial"/>
          <w:szCs w:val="24"/>
          <w:lang w:val="es-ES_tradnl"/>
        </w:rPr>
        <w:t xml:space="preserve">siguientes a la utilización del valor inicial asegurado en virtud de la ocurrencia de un siniestro. En el evento en que se deba hacer efectiva cualquiera de las pólizas, el valor del deducible estará a cargo del </w:t>
      </w:r>
      <w:r>
        <w:rPr>
          <w:rFonts w:cs="Arial"/>
          <w:szCs w:val="24"/>
          <w:lang w:val="es-ES_tradnl"/>
        </w:rPr>
        <w:t>INTERVENTOR.</w:t>
      </w:r>
    </w:p>
    <w:p w14:paraId="7B49181C" w14:textId="77777777" w:rsidR="002113B6" w:rsidRPr="009A4C38" w:rsidRDefault="002113B6" w:rsidP="002113B6">
      <w:pPr>
        <w:rPr>
          <w:rFonts w:cs="Arial"/>
          <w:szCs w:val="24"/>
          <w:lang w:val="es-ES_tradnl"/>
        </w:rPr>
      </w:pPr>
    </w:p>
    <w:p w14:paraId="3E2EF41E" w14:textId="77777777" w:rsidR="002113B6" w:rsidRPr="009A4C38" w:rsidRDefault="002113B6" w:rsidP="002113B6">
      <w:pPr>
        <w:numPr>
          <w:ilvl w:val="0"/>
          <w:numId w:val="19"/>
        </w:numPr>
        <w:ind w:hanging="1065"/>
        <w:jc w:val="both"/>
        <w:rPr>
          <w:rFonts w:cs="Arial"/>
          <w:b/>
          <w:color w:val="000000"/>
          <w:szCs w:val="24"/>
          <w:lang w:val="es-ES_tradnl"/>
        </w:rPr>
      </w:pPr>
      <w:r w:rsidRPr="009A4C38">
        <w:rPr>
          <w:rFonts w:cs="Arial"/>
          <w:b/>
          <w:color w:val="000000"/>
          <w:szCs w:val="24"/>
          <w:lang w:val="es-ES_tradnl"/>
        </w:rPr>
        <w:t xml:space="preserve">Seguros adicionales a cargo del </w:t>
      </w:r>
      <w:r>
        <w:rPr>
          <w:rFonts w:cs="Arial"/>
          <w:b/>
          <w:color w:val="000000"/>
          <w:szCs w:val="24"/>
          <w:lang w:val="es-ES_tradnl"/>
        </w:rPr>
        <w:t>INTERVENTOR</w:t>
      </w:r>
    </w:p>
    <w:p w14:paraId="2A57E5D0" w14:textId="77777777" w:rsidR="002113B6" w:rsidRPr="009A4C38" w:rsidRDefault="002113B6" w:rsidP="002113B6">
      <w:pPr>
        <w:tabs>
          <w:tab w:val="left" w:pos="3402"/>
        </w:tabs>
        <w:ind w:left="576"/>
        <w:rPr>
          <w:rFonts w:cs="Arial"/>
          <w:szCs w:val="24"/>
          <w:lang w:val="es-ES_tradnl"/>
        </w:rPr>
      </w:pPr>
    </w:p>
    <w:p w14:paraId="091817E9" w14:textId="77777777" w:rsidR="002113B6" w:rsidRPr="009A4C38" w:rsidRDefault="002113B6" w:rsidP="002113B6">
      <w:pPr>
        <w:jc w:val="both"/>
        <w:rPr>
          <w:rFonts w:cs="Arial"/>
          <w:szCs w:val="24"/>
          <w:lang w:val="es-ES_tradnl"/>
        </w:rPr>
      </w:pPr>
      <w:r w:rsidRPr="009A4C38">
        <w:rPr>
          <w:rFonts w:cs="Arial"/>
          <w:szCs w:val="24"/>
          <w:lang w:val="es-ES_tradnl"/>
        </w:rPr>
        <w:t xml:space="preserve">El </w:t>
      </w:r>
      <w:r>
        <w:rPr>
          <w:rFonts w:cs="Arial"/>
          <w:szCs w:val="24"/>
          <w:lang w:val="es-ES_tradnl"/>
        </w:rPr>
        <w:t>INTERVENTOR</w:t>
      </w:r>
      <w:r w:rsidRPr="009A4C38">
        <w:rPr>
          <w:rFonts w:cs="Arial"/>
          <w:szCs w:val="24"/>
        </w:rPr>
        <w:t xml:space="preserve"> </w:t>
      </w:r>
      <w:r w:rsidRPr="009A4C38">
        <w:rPr>
          <w:rFonts w:cs="Arial"/>
          <w:szCs w:val="24"/>
          <w:lang w:val="es-ES_tradnl"/>
        </w:rPr>
        <w:t xml:space="preserve">asumirá la carga, a su costo y riesgo, de asegurar los daños a sus propios bienes, elementos y equipos destinados a la ejecución del presente Contrato, o daños a las personas que integren el personal dispuesto por el </w:t>
      </w:r>
      <w:r>
        <w:rPr>
          <w:rFonts w:cs="Arial"/>
          <w:szCs w:val="24"/>
          <w:lang w:val="es-ES_tradnl"/>
        </w:rPr>
        <w:t>INTERVENTOR</w:t>
      </w:r>
      <w:r w:rsidRPr="009A4C38">
        <w:rPr>
          <w:rFonts w:cs="Arial"/>
          <w:szCs w:val="24"/>
        </w:rPr>
        <w:t xml:space="preserve"> </w:t>
      </w:r>
      <w:r w:rsidRPr="009A4C38">
        <w:rPr>
          <w:rFonts w:cs="Arial"/>
          <w:szCs w:val="24"/>
          <w:lang w:val="es-ES_tradnl"/>
        </w:rPr>
        <w:t xml:space="preserve">para la ejecución de este Contrato, causados por </w:t>
      </w:r>
      <w:r w:rsidRPr="009A4C38">
        <w:rPr>
          <w:rFonts w:cs="Arial"/>
          <w:bCs/>
          <w:szCs w:val="24"/>
          <w:lang w:val="es-ES_tradnl"/>
        </w:rPr>
        <w:t>fuerza mayor o caso fortuito o por</w:t>
      </w:r>
      <w:r w:rsidRPr="009A4C38">
        <w:rPr>
          <w:rFonts w:cs="Arial"/>
          <w:szCs w:val="24"/>
          <w:lang w:val="es-ES_tradnl"/>
        </w:rPr>
        <w:t xml:space="preserve"> el hecho de un tercero que puedan presentarse durante la ejecución del Contrato, para lo cual celebrará los contratos de seguros correspondientes.</w:t>
      </w:r>
    </w:p>
    <w:p w14:paraId="7C59F3B9" w14:textId="77777777" w:rsidR="002113B6" w:rsidRPr="0090750B" w:rsidRDefault="002113B6" w:rsidP="002113B6">
      <w:pPr>
        <w:pStyle w:val="Ttulo1"/>
        <w:rPr>
          <w:rFonts w:ascii="Arial" w:hAnsi="Arial" w:cs="Arial"/>
          <w:b/>
          <w:color w:val="000000"/>
          <w:sz w:val="24"/>
          <w:szCs w:val="24"/>
          <w:lang w:val="es-ES_tradnl"/>
        </w:rPr>
      </w:pPr>
      <w:bookmarkStart w:id="45" w:name="_Toc47255704"/>
      <w:r w:rsidRPr="0090750B">
        <w:rPr>
          <w:rFonts w:ascii="Arial" w:hAnsi="Arial" w:cs="Arial"/>
          <w:b/>
          <w:color w:val="000000"/>
          <w:sz w:val="24"/>
          <w:szCs w:val="24"/>
          <w:lang w:val="es-ES_tradnl"/>
        </w:rPr>
        <w:t xml:space="preserve">CLÁUSULA </w:t>
      </w:r>
      <w:r>
        <w:rPr>
          <w:rFonts w:ascii="Arial" w:hAnsi="Arial" w:cs="Arial"/>
          <w:b/>
          <w:color w:val="000000"/>
          <w:sz w:val="24"/>
          <w:szCs w:val="24"/>
          <w:lang w:val="es-ES_tradnl"/>
        </w:rPr>
        <w:t>19</w:t>
      </w:r>
      <w:r w:rsidRPr="0090750B">
        <w:rPr>
          <w:rFonts w:ascii="Arial" w:hAnsi="Arial" w:cs="Arial"/>
          <w:b/>
          <w:color w:val="000000"/>
          <w:sz w:val="24"/>
          <w:szCs w:val="24"/>
          <w:lang w:val="es-ES_tradnl"/>
        </w:rPr>
        <w:tab/>
        <w:t>PLAN DE CONTINGENCIA A CARGO DEL CONTRATISTA</w:t>
      </w:r>
      <w:bookmarkEnd w:id="45"/>
    </w:p>
    <w:p w14:paraId="21E7F53F" w14:textId="77777777" w:rsidR="002113B6" w:rsidRPr="009A4C38" w:rsidRDefault="002113B6" w:rsidP="002113B6">
      <w:pPr>
        <w:rPr>
          <w:rFonts w:cs="Arial"/>
          <w:color w:val="FF0000"/>
          <w:szCs w:val="24"/>
          <w:lang w:val="es-ES_tradnl"/>
        </w:rPr>
      </w:pPr>
    </w:p>
    <w:p w14:paraId="5AB8413C" w14:textId="77777777" w:rsidR="002113B6" w:rsidRPr="009A4C38" w:rsidRDefault="002113B6" w:rsidP="002113B6">
      <w:pPr>
        <w:jc w:val="both"/>
        <w:rPr>
          <w:rFonts w:cs="Arial"/>
          <w:szCs w:val="24"/>
          <w:lang w:val="es-ES_tradnl"/>
        </w:rPr>
      </w:pPr>
      <w:r w:rsidRPr="009A4C38">
        <w:rPr>
          <w:rFonts w:cs="Arial"/>
          <w:szCs w:val="24"/>
          <w:lang w:val="es-ES_tradnl"/>
        </w:rPr>
        <w:lastRenderedPageBreak/>
        <w:t>Detectado un posible incumplimiento de las obligaciones a cargo del contratista</w:t>
      </w:r>
      <w:r>
        <w:rPr>
          <w:rFonts w:cs="Arial"/>
          <w:szCs w:val="24"/>
          <w:lang w:val="es-ES_tradnl"/>
        </w:rPr>
        <w:t xml:space="preserve"> objeto de interventoría</w:t>
      </w:r>
      <w:r w:rsidRPr="009A4C38">
        <w:rPr>
          <w:rFonts w:cs="Arial"/>
          <w:szCs w:val="24"/>
          <w:lang w:val="es-ES_tradnl"/>
        </w:rPr>
        <w:t xml:space="preserve"> y/o un atraso del </w:t>
      </w:r>
      <w:r>
        <w:rPr>
          <w:rFonts w:cs="Arial"/>
          <w:szCs w:val="24"/>
          <w:lang w:val="es-ES_tradnl"/>
        </w:rPr>
        <w:t>5</w:t>
      </w:r>
      <w:r w:rsidRPr="009A4C38">
        <w:rPr>
          <w:rFonts w:cs="Arial"/>
          <w:szCs w:val="24"/>
          <w:lang w:val="es-ES_tradnl"/>
        </w:rPr>
        <w:t xml:space="preserve">% con relación al plan detallado de trabajo, el </w:t>
      </w:r>
      <w:r>
        <w:rPr>
          <w:rFonts w:cs="Arial"/>
          <w:szCs w:val="24"/>
          <w:lang w:val="es-ES_tradnl"/>
        </w:rPr>
        <w:t>INTERVENTOR</w:t>
      </w:r>
      <w:r w:rsidRPr="009A4C38">
        <w:rPr>
          <w:rFonts w:cs="Arial"/>
          <w:szCs w:val="24"/>
          <w:lang w:val="es-ES_tradnl"/>
        </w:rPr>
        <w:t xml:space="preserve"> deberá solicitar un plan de contingencia para aquellas actividades que dieron origen al atraso.</w:t>
      </w:r>
    </w:p>
    <w:p w14:paraId="69AB8258" w14:textId="77777777" w:rsidR="002113B6" w:rsidRPr="009A4C38" w:rsidRDefault="002113B6" w:rsidP="002113B6">
      <w:pPr>
        <w:jc w:val="both"/>
        <w:rPr>
          <w:rFonts w:cs="Arial"/>
          <w:szCs w:val="24"/>
          <w:lang w:val="es-ES_tradnl"/>
        </w:rPr>
      </w:pPr>
    </w:p>
    <w:p w14:paraId="73B46B38" w14:textId="77777777" w:rsidR="002113B6" w:rsidRPr="009A4C38" w:rsidRDefault="002113B6" w:rsidP="002113B6">
      <w:pPr>
        <w:jc w:val="both"/>
        <w:rPr>
          <w:rFonts w:cs="Arial"/>
          <w:szCs w:val="24"/>
          <w:lang w:val="es-ES_tradnl"/>
        </w:rPr>
      </w:pPr>
      <w:r w:rsidRPr="009A4C38">
        <w:rPr>
          <w:rFonts w:cs="Arial"/>
          <w:szCs w:val="24"/>
          <w:lang w:val="es-ES_tradnl"/>
        </w:rPr>
        <w:t xml:space="preserve">Si el atraso persiste, aun cumpliendo el plan de contingencia propuesto y se supera el </w:t>
      </w:r>
      <w:r>
        <w:rPr>
          <w:rFonts w:cs="Arial"/>
          <w:szCs w:val="24"/>
          <w:lang w:val="es-ES_tradnl"/>
        </w:rPr>
        <w:t>7</w:t>
      </w:r>
      <w:r w:rsidRPr="009A4C38">
        <w:rPr>
          <w:rFonts w:cs="Arial"/>
          <w:szCs w:val="24"/>
          <w:lang w:val="es-ES_tradnl"/>
        </w:rPr>
        <w:t>% con relación al respectivo PDT de la etapa por causas imputables al contratista</w:t>
      </w:r>
      <w:r>
        <w:rPr>
          <w:rFonts w:cs="Arial"/>
          <w:szCs w:val="24"/>
          <w:lang w:val="es-ES_tradnl"/>
        </w:rPr>
        <w:t xml:space="preserve"> objeto de interventoría</w:t>
      </w:r>
      <w:r w:rsidRPr="009A4C38">
        <w:rPr>
          <w:rFonts w:cs="Arial"/>
          <w:szCs w:val="24"/>
          <w:lang w:val="es-ES_tradnl"/>
        </w:rPr>
        <w:t xml:space="preserve">, el </w:t>
      </w:r>
      <w:r>
        <w:rPr>
          <w:rFonts w:cs="Arial"/>
          <w:szCs w:val="24"/>
          <w:lang w:val="es-ES_tradnl"/>
        </w:rPr>
        <w:t>INTERVENTOR</w:t>
      </w:r>
      <w:r w:rsidRPr="009A4C38">
        <w:rPr>
          <w:rFonts w:cs="Arial"/>
          <w:szCs w:val="24"/>
          <w:lang w:val="es-ES_tradnl"/>
        </w:rPr>
        <w:t xml:space="preserve"> deberá solicitar dentro de los siguientes tres (3) días hábiles siguientes a la radicación del informe semanal de </w:t>
      </w:r>
      <w:r>
        <w:rPr>
          <w:rFonts w:cs="Arial"/>
          <w:szCs w:val="24"/>
          <w:lang w:val="es-ES_tradnl"/>
        </w:rPr>
        <w:t>interventor</w:t>
      </w:r>
      <w:r w:rsidRPr="009A4C38">
        <w:rPr>
          <w:rFonts w:cs="Arial"/>
          <w:szCs w:val="24"/>
          <w:lang w:val="es-ES_tradnl"/>
        </w:rPr>
        <w:t>ía donde se registró el atraso, el inicio del procedimiento sancionatorio administrativo correspondiente.</w:t>
      </w:r>
    </w:p>
    <w:p w14:paraId="6B8229D8" w14:textId="77777777" w:rsidR="002113B6" w:rsidRPr="009A4C38" w:rsidRDefault="002113B6" w:rsidP="002113B6">
      <w:pPr>
        <w:jc w:val="both"/>
        <w:rPr>
          <w:rFonts w:cs="Arial"/>
          <w:szCs w:val="24"/>
          <w:lang w:val="es-ES_tradnl"/>
        </w:rPr>
      </w:pPr>
    </w:p>
    <w:p w14:paraId="7B8C2FE3" w14:textId="77777777" w:rsidR="002113B6" w:rsidRPr="009A4C38" w:rsidRDefault="002113B6" w:rsidP="002113B6">
      <w:pPr>
        <w:jc w:val="both"/>
        <w:rPr>
          <w:rFonts w:cs="Arial"/>
          <w:szCs w:val="24"/>
          <w:lang w:val="es-ES_tradnl"/>
        </w:rPr>
      </w:pPr>
      <w:r w:rsidRPr="009A4C38">
        <w:rPr>
          <w:rFonts w:cs="Arial"/>
          <w:szCs w:val="24"/>
          <w:lang w:val="es-ES_tradnl"/>
        </w:rPr>
        <w:t>Si en aplicación del plan de contingencia los hechos que dieron origen al atraso son superados y/o subsanados, no habrá lugar al inicio de actuaciones para la imposición de las sanciones aquí previstas.</w:t>
      </w:r>
    </w:p>
    <w:p w14:paraId="4C16115F" w14:textId="77777777" w:rsidR="002113B6" w:rsidRPr="009A4C38" w:rsidRDefault="002113B6" w:rsidP="002113B6">
      <w:pPr>
        <w:jc w:val="both"/>
        <w:rPr>
          <w:rFonts w:cs="Arial"/>
          <w:szCs w:val="24"/>
          <w:lang w:val="es-ES_tradnl"/>
        </w:rPr>
      </w:pPr>
    </w:p>
    <w:p w14:paraId="05A557BC" w14:textId="77777777" w:rsidR="002113B6" w:rsidRPr="009A4C38" w:rsidRDefault="002113B6" w:rsidP="002113B6">
      <w:pPr>
        <w:jc w:val="both"/>
        <w:rPr>
          <w:rFonts w:cs="Arial"/>
          <w:szCs w:val="24"/>
          <w:lang w:val="es-ES_tradnl"/>
        </w:rPr>
      </w:pPr>
      <w:r w:rsidRPr="009A4C38">
        <w:rPr>
          <w:rFonts w:cs="Arial"/>
          <w:szCs w:val="24"/>
          <w:lang w:val="es-ES_tradnl"/>
        </w:rPr>
        <w:t xml:space="preserve">Lo anterior, sin perjuicio del inicio del proceso administrativo sancionatorio que pueda iniciar el IDU en contra del </w:t>
      </w:r>
      <w:r>
        <w:rPr>
          <w:rFonts w:cs="Arial"/>
          <w:szCs w:val="24"/>
          <w:lang w:val="es-ES_tradnl"/>
        </w:rPr>
        <w:t>INTERVENTOR</w:t>
      </w:r>
      <w:r w:rsidRPr="009A4C38">
        <w:rPr>
          <w:rFonts w:cs="Arial"/>
          <w:szCs w:val="24"/>
          <w:lang w:val="es-ES_tradnl"/>
        </w:rPr>
        <w:t xml:space="preserve"> cuando evidencie el incumplimiento de sus obligaciones contractuales y que ello ha incidido en el atraso del contratista vigilado.</w:t>
      </w:r>
    </w:p>
    <w:p w14:paraId="33238231" w14:textId="77777777" w:rsidR="002113B6" w:rsidRPr="0090750B" w:rsidRDefault="002113B6" w:rsidP="002113B6">
      <w:pPr>
        <w:pStyle w:val="Ttulo1"/>
        <w:rPr>
          <w:rFonts w:ascii="Arial" w:hAnsi="Arial" w:cs="Arial"/>
          <w:b/>
          <w:color w:val="000000"/>
          <w:sz w:val="24"/>
          <w:szCs w:val="24"/>
        </w:rPr>
      </w:pPr>
      <w:bookmarkStart w:id="46" w:name="_Toc47255705"/>
      <w:r w:rsidRPr="0090750B">
        <w:rPr>
          <w:rFonts w:ascii="Arial" w:hAnsi="Arial" w:cs="Arial"/>
          <w:b/>
          <w:color w:val="000000"/>
          <w:sz w:val="24"/>
          <w:szCs w:val="24"/>
        </w:rPr>
        <w:t>CLÁUSULA 2</w:t>
      </w:r>
      <w:r>
        <w:rPr>
          <w:rFonts w:ascii="Arial" w:hAnsi="Arial" w:cs="Arial"/>
          <w:b/>
          <w:color w:val="000000"/>
          <w:sz w:val="24"/>
          <w:szCs w:val="24"/>
        </w:rPr>
        <w:t>0</w:t>
      </w:r>
      <w:r w:rsidRPr="0090750B">
        <w:rPr>
          <w:rFonts w:ascii="Arial" w:hAnsi="Arial" w:cs="Arial"/>
          <w:b/>
          <w:color w:val="000000"/>
          <w:sz w:val="24"/>
          <w:szCs w:val="24"/>
        </w:rPr>
        <w:tab/>
        <w:t>MULTAS</w:t>
      </w:r>
      <w:bookmarkEnd w:id="46"/>
      <w:r w:rsidRPr="0090750B">
        <w:rPr>
          <w:rFonts w:ascii="Arial" w:hAnsi="Arial" w:cs="Arial"/>
          <w:b/>
          <w:color w:val="000000"/>
          <w:sz w:val="24"/>
          <w:szCs w:val="24"/>
        </w:rPr>
        <w:t xml:space="preserve"> </w:t>
      </w:r>
    </w:p>
    <w:p w14:paraId="744662CC" w14:textId="77777777" w:rsidR="002113B6" w:rsidRPr="009A4C38" w:rsidRDefault="002113B6" w:rsidP="002113B6">
      <w:pPr>
        <w:jc w:val="both"/>
        <w:rPr>
          <w:rFonts w:cs="Arial"/>
          <w:szCs w:val="24"/>
          <w:lang w:val="es-CO"/>
        </w:rPr>
      </w:pPr>
    </w:p>
    <w:p w14:paraId="4B491383" w14:textId="77777777" w:rsidR="002113B6" w:rsidRPr="00592487" w:rsidRDefault="002113B6" w:rsidP="002113B6">
      <w:pPr>
        <w:shd w:val="clear" w:color="auto" w:fill="FFFFFF"/>
        <w:jc w:val="both"/>
        <w:rPr>
          <w:color w:val="222222"/>
          <w:lang w:eastAsia="es-CO"/>
        </w:rPr>
      </w:pPr>
      <w:r w:rsidRPr="00592487">
        <w:rPr>
          <w:color w:val="222222"/>
          <w:lang w:eastAsia="es-CO"/>
        </w:rPr>
        <w:t xml:space="preserve">Frente al incumplimiento o mora total o parcial de una cualquiera de las obligaciones a cargo del </w:t>
      </w:r>
      <w:r>
        <w:rPr>
          <w:color w:val="222222"/>
          <w:lang w:eastAsia="es-CO"/>
        </w:rPr>
        <w:t>INTERVENTOR</w:t>
      </w:r>
      <w:r w:rsidRPr="00592487">
        <w:rPr>
          <w:color w:val="222222"/>
          <w:lang w:eastAsia="es-CO"/>
        </w:rPr>
        <w:t>, el IDU procederá a imponer multas diarias y sucesivas</w:t>
      </w:r>
      <w:r w:rsidRPr="008A771C">
        <w:rPr>
          <w:color w:val="222222"/>
          <w:lang w:eastAsia="es-CO"/>
        </w:rPr>
        <w:t>, por cada día de retardo. El valor de la multa se establecerá desde el día en que</w:t>
      </w:r>
      <w:r w:rsidRPr="00592487">
        <w:rPr>
          <w:color w:val="222222"/>
          <w:lang w:eastAsia="es-CO"/>
        </w:rPr>
        <w:t xml:space="preserve"> se debió cumplir con la obligación hasta la fecha en que termine el incumplimiento, independientemente que durante este lapso se esté tramitando el procedimiento sancionatorio establecido en el artículo 86 de la Ley 1474 de 2011, o la norma que la modifique, sustituya o complemente.</w:t>
      </w:r>
    </w:p>
    <w:p w14:paraId="4D7E558A" w14:textId="77777777" w:rsidR="002113B6" w:rsidRPr="00031484" w:rsidRDefault="002113B6" w:rsidP="002113B6">
      <w:pPr>
        <w:shd w:val="clear" w:color="auto" w:fill="FFFFFF"/>
        <w:rPr>
          <w:color w:val="222222"/>
          <w:highlight w:val="green"/>
          <w:lang w:eastAsia="es-CO"/>
        </w:rPr>
      </w:pPr>
    </w:p>
    <w:p w14:paraId="02A47DE2" w14:textId="77777777" w:rsidR="002113B6" w:rsidRPr="00592487" w:rsidRDefault="002113B6" w:rsidP="002113B6">
      <w:pPr>
        <w:shd w:val="clear" w:color="auto" w:fill="FFFFFF"/>
        <w:jc w:val="both"/>
        <w:rPr>
          <w:color w:val="222222"/>
          <w:lang w:eastAsia="es-CO"/>
        </w:rPr>
      </w:pPr>
      <w:r w:rsidRPr="00592487">
        <w:rPr>
          <w:color w:val="222222"/>
          <w:lang w:eastAsia="es-CO"/>
        </w:rPr>
        <w:t>Las multas establecidas en el presente numeral no tienen la naturaleza de estimación anticipada de perjuicios, por lo tanto, se pueden sumar a cualquier acción que el IDU considere procedente para lograr la indemnización de los perjuicios causados.</w:t>
      </w:r>
    </w:p>
    <w:p w14:paraId="7B7DE60B" w14:textId="77777777" w:rsidR="002113B6" w:rsidRPr="00031484" w:rsidRDefault="002113B6" w:rsidP="002113B6">
      <w:pPr>
        <w:shd w:val="clear" w:color="auto" w:fill="FFFFFF"/>
        <w:rPr>
          <w:color w:val="222222"/>
          <w:highlight w:val="green"/>
          <w:lang w:eastAsia="es-CO"/>
        </w:rPr>
      </w:pPr>
    </w:p>
    <w:p w14:paraId="27EF34E0" w14:textId="77777777" w:rsidR="002113B6" w:rsidRPr="00592487" w:rsidRDefault="002113B6" w:rsidP="002113B6">
      <w:pPr>
        <w:shd w:val="clear" w:color="auto" w:fill="FFFFFF"/>
        <w:jc w:val="both"/>
        <w:rPr>
          <w:color w:val="222222"/>
          <w:lang w:eastAsia="es-CO"/>
        </w:rPr>
      </w:pPr>
      <w:r w:rsidRPr="00592487">
        <w:rPr>
          <w:color w:val="222222"/>
          <w:lang w:eastAsia="es-CO"/>
        </w:rPr>
        <w:t xml:space="preserve">Para exigir el pago del valor de las multas, no se requerirá que el IDU constituya en mora al </w:t>
      </w:r>
      <w:r>
        <w:rPr>
          <w:color w:val="222222"/>
          <w:lang w:eastAsia="es-CO"/>
        </w:rPr>
        <w:t>INTERVENTOR</w:t>
      </w:r>
      <w:r w:rsidRPr="00592487">
        <w:rPr>
          <w:color w:val="222222"/>
          <w:lang w:eastAsia="es-CO"/>
        </w:rPr>
        <w:t xml:space="preserve">; el simple retardo por parte del </w:t>
      </w:r>
      <w:r>
        <w:rPr>
          <w:color w:val="222222"/>
          <w:lang w:eastAsia="es-CO"/>
        </w:rPr>
        <w:t>INTERVENTOR</w:t>
      </w:r>
      <w:r w:rsidRPr="00592487">
        <w:rPr>
          <w:color w:val="222222"/>
          <w:lang w:eastAsia="es-CO"/>
        </w:rPr>
        <w:t xml:space="preserve"> faculta al IDU para descontar y compensar las sumas de dinero correspondientes al valor de la multa de los saldos a favor del </w:t>
      </w:r>
      <w:r>
        <w:rPr>
          <w:color w:val="222222"/>
          <w:lang w:eastAsia="es-CO"/>
        </w:rPr>
        <w:t>INTERVENTOR</w:t>
      </w:r>
      <w:r w:rsidRPr="00592487">
        <w:rPr>
          <w:color w:val="222222"/>
          <w:lang w:eastAsia="es-CO"/>
        </w:rPr>
        <w:t xml:space="preserve">. En caso de que por cualquier razón no fuere posible llevar a cabo dichos descuentos y compensaciones podrá el IDU lograr el pago haciendo efectiva la garantía única de cumplimiento y en caso de que ello no fuere suficiente o </w:t>
      </w:r>
      <w:r w:rsidRPr="00592487">
        <w:rPr>
          <w:color w:val="222222"/>
          <w:lang w:eastAsia="es-CO"/>
        </w:rPr>
        <w:lastRenderedPageBreak/>
        <w:t xml:space="preserve">posible lo hará acudiendo a la Jurisdicción de lo Contencioso Administrativo. El pago de las multas no exonera al </w:t>
      </w:r>
      <w:r>
        <w:rPr>
          <w:color w:val="222222"/>
          <w:lang w:eastAsia="es-CO"/>
        </w:rPr>
        <w:t>INTERVENTOR</w:t>
      </w:r>
      <w:r w:rsidRPr="006160A8">
        <w:rPr>
          <w:color w:val="222222"/>
          <w:lang w:eastAsia="es-CO"/>
        </w:rPr>
        <w:t xml:space="preserve"> </w:t>
      </w:r>
      <w:r w:rsidRPr="00592487">
        <w:rPr>
          <w:color w:val="222222"/>
          <w:lang w:eastAsia="es-CO"/>
        </w:rPr>
        <w:t xml:space="preserve">del cumplimiento de sus obligaciones. </w:t>
      </w:r>
    </w:p>
    <w:p w14:paraId="1ECC501E" w14:textId="77777777" w:rsidR="002113B6" w:rsidRPr="00031484" w:rsidRDefault="002113B6" w:rsidP="002113B6">
      <w:pPr>
        <w:shd w:val="clear" w:color="auto" w:fill="FFFFFF"/>
        <w:rPr>
          <w:color w:val="222222"/>
          <w:highlight w:val="green"/>
          <w:lang w:eastAsia="es-CO"/>
        </w:rPr>
      </w:pPr>
    </w:p>
    <w:p w14:paraId="1F2A411A" w14:textId="77777777" w:rsidR="002113B6" w:rsidRPr="00592487" w:rsidRDefault="002113B6" w:rsidP="002113B6">
      <w:pPr>
        <w:shd w:val="clear" w:color="auto" w:fill="FFFFFF"/>
        <w:jc w:val="both"/>
        <w:rPr>
          <w:color w:val="222222"/>
          <w:lang w:eastAsia="es-CO"/>
        </w:rPr>
      </w:pPr>
      <w:r w:rsidRPr="00592487">
        <w:rPr>
          <w:color w:val="222222"/>
          <w:lang w:eastAsia="es-CO"/>
        </w:rPr>
        <w:t xml:space="preserve">Las multas se pagarán por el </w:t>
      </w:r>
      <w:r>
        <w:rPr>
          <w:color w:val="222222"/>
          <w:lang w:eastAsia="es-CO"/>
        </w:rPr>
        <w:t>INTERVENTOR</w:t>
      </w:r>
      <w:r w:rsidRPr="00592487">
        <w:rPr>
          <w:color w:val="222222"/>
          <w:lang w:eastAsia="es-CO"/>
        </w:rPr>
        <w:t xml:space="preserve"> o se descontarán por parte del IDU</w:t>
      </w:r>
      <w:r>
        <w:rPr>
          <w:color w:val="222222"/>
          <w:lang w:eastAsia="es-CO"/>
        </w:rPr>
        <w:t xml:space="preserve"> </w:t>
      </w:r>
      <w:r w:rsidRPr="0057784F">
        <w:rPr>
          <w:color w:val="222222"/>
          <w:lang w:eastAsia="es-CO"/>
        </w:rPr>
        <w:t>una vez en firme el acto administrativo de imposición de la multa.</w:t>
      </w:r>
      <w:r w:rsidRPr="00592487">
        <w:rPr>
          <w:color w:val="222222"/>
          <w:lang w:eastAsia="es-CO"/>
        </w:rPr>
        <w:t xml:space="preserve"> Si el</w:t>
      </w:r>
      <w:r>
        <w:rPr>
          <w:color w:val="222222"/>
          <w:lang w:eastAsia="es-CO"/>
        </w:rPr>
        <w:t xml:space="preserve"> INTERVENTOR</w:t>
      </w:r>
      <w:r w:rsidRPr="00592487">
        <w:rPr>
          <w:color w:val="222222"/>
          <w:lang w:eastAsia="es-CO"/>
        </w:rPr>
        <w:t xml:space="preserve"> impugna la imposición de la multa, el descuento o pago se hará en el mes siguiente al mes en que el acto administrativo quede en firme.</w:t>
      </w:r>
    </w:p>
    <w:p w14:paraId="331050BF" w14:textId="77777777" w:rsidR="002113B6" w:rsidRPr="00031484" w:rsidRDefault="002113B6" w:rsidP="002113B6">
      <w:pPr>
        <w:shd w:val="clear" w:color="auto" w:fill="FFFFFF"/>
        <w:rPr>
          <w:color w:val="222222"/>
          <w:highlight w:val="green"/>
          <w:lang w:eastAsia="es-CO"/>
        </w:rPr>
      </w:pPr>
    </w:p>
    <w:p w14:paraId="13F6821C" w14:textId="77777777" w:rsidR="002113B6" w:rsidRDefault="002113B6" w:rsidP="002113B6">
      <w:pPr>
        <w:shd w:val="clear" w:color="auto" w:fill="FFFFFF"/>
        <w:rPr>
          <w:color w:val="222222"/>
          <w:lang w:eastAsia="es-CO"/>
        </w:rPr>
      </w:pPr>
      <w:r w:rsidRPr="007838BC">
        <w:rPr>
          <w:color w:val="222222"/>
          <w:lang w:eastAsia="es-CO"/>
        </w:rPr>
        <w:t xml:space="preserve">Si el acto administrativo mediante el cual se impone la multa es demandado ante el juez del Contrato y la decisión es favorable al IDU, el </w:t>
      </w:r>
      <w:r>
        <w:rPr>
          <w:color w:val="222222"/>
          <w:lang w:eastAsia="es-CO"/>
        </w:rPr>
        <w:t>INTERVENTOR</w:t>
      </w:r>
      <w:r w:rsidRPr="007838BC">
        <w:rPr>
          <w:color w:val="222222"/>
          <w:lang w:eastAsia="es-CO"/>
        </w:rPr>
        <w:t xml:space="preserve"> deberá pagar además de la multa intereses de mora en los términos del presente Contrato sobre el valor de la multa.</w:t>
      </w:r>
    </w:p>
    <w:p w14:paraId="72EA3406" w14:textId="77777777" w:rsidR="002113B6" w:rsidRDefault="002113B6" w:rsidP="002113B6">
      <w:pPr>
        <w:shd w:val="clear" w:color="auto" w:fill="FFFFFF"/>
        <w:rPr>
          <w:color w:val="222222"/>
          <w:lang w:eastAsia="es-CO"/>
        </w:rPr>
      </w:pPr>
    </w:p>
    <w:p w14:paraId="1DDAD1CD" w14:textId="77777777" w:rsidR="002113B6" w:rsidRPr="00396B83" w:rsidRDefault="002113B6" w:rsidP="002113B6">
      <w:pPr>
        <w:pStyle w:val="Prrafodelista"/>
        <w:numPr>
          <w:ilvl w:val="1"/>
          <w:numId w:val="27"/>
        </w:numPr>
        <w:jc w:val="both"/>
        <w:rPr>
          <w:b/>
          <w:lang w:val="es-ES_tradnl"/>
        </w:rPr>
      </w:pPr>
      <w:r w:rsidRPr="00396B83">
        <w:rPr>
          <w:b/>
          <w:lang w:val="es-ES_tradnl"/>
        </w:rPr>
        <w:t xml:space="preserve">  Valor de las multas</w:t>
      </w:r>
    </w:p>
    <w:p w14:paraId="6EAF769E" w14:textId="77777777" w:rsidR="002113B6" w:rsidRPr="00396B83" w:rsidRDefault="002113B6" w:rsidP="002113B6">
      <w:pPr>
        <w:pStyle w:val="Prrafodelista"/>
        <w:ind w:left="460"/>
        <w:rPr>
          <w:b/>
          <w:lang w:val="es-ES_tradnl"/>
        </w:rPr>
      </w:pPr>
    </w:p>
    <w:p w14:paraId="5C6680BC" w14:textId="77777777" w:rsidR="002113B6" w:rsidRPr="006F766F" w:rsidRDefault="002113B6" w:rsidP="002113B6">
      <w:pPr>
        <w:pStyle w:val="Prrafodelista"/>
        <w:numPr>
          <w:ilvl w:val="1"/>
          <w:numId w:val="17"/>
        </w:numPr>
        <w:jc w:val="both"/>
        <w:rPr>
          <w:b/>
          <w:lang w:val="es-ES_tradnl"/>
        </w:rPr>
      </w:pPr>
      <w:r w:rsidRPr="00396B83">
        <w:rPr>
          <w:color w:val="222222"/>
          <w:lang w:eastAsia="es-CO"/>
        </w:rPr>
        <w:t>Los incumplimientos de las obligaciones del contrato por los que el IDU impondrá una multa diaria y sucesiva equivalente al un</w:t>
      </w:r>
      <w:r w:rsidRPr="00EE57A9">
        <w:rPr>
          <w:color w:val="222222"/>
          <w:lang w:eastAsia="es-CO"/>
        </w:rPr>
        <w:t>o por mil (1x 1000) del valor del contrato a ejecuta</w:t>
      </w:r>
      <w:r w:rsidRPr="001D614B">
        <w:rPr>
          <w:color w:val="222222"/>
          <w:lang w:eastAsia="es-CO"/>
        </w:rPr>
        <w:t xml:space="preserve">r, desde la fecha del incumplimiento hasta que el </w:t>
      </w:r>
      <w:r w:rsidRPr="006F766F">
        <w:rPr>
          <w:color w:val="222222"/>
          <w:lang w:eastAsia="es-CO"/>
        </w:rPr>
        <w:t>INTERVENTOR cumpla a satisfacción la obligación son:</w:t>
      </w:r>
    </w:p>
    <w:p w14:paraId="63659784" w14:textId="77777777" w:rsidR="002113B6" w:rsidRPr="00396B83" w:rsidRDefault="002113B6" w:rsidP="002113B6">
      <w:pPr>
        <w:shd w:val="clear" w:color="auto" w:fill="FFFFFF"/>
        <w:rPr>
          <w:color w:val="222222"/>
          <w:lang w:eastAsia="es-CO"/>
        </w:rPr>
      </w:pPr>
    </w:p>
    <w:p w14:paraId="4B72A062" w14:textId="77777777" w:rsidR="002113B6" w:rsidRPr="006F766F" w:rsidRDefault="002113B6" w:rsidP="002113B6">
      <w:pPr>
        <w:numPr>
          <w:ilvl w:val="0"/>
          <w:numId w:val="28"/>
        </w:numPr>
        <w:shd w:val="clear" w:color="auto" w:fill="FFFFFF"/>
        <w:jc w:val="both"/>
        <w:rPr>
          <w:color w:val="222222"/>
          <w:lang w:val="es-ES_tradnl" w:eastAsia="es-CO"/>
        </w:rPr>
      </w:pPr>
      <w:r w:rsidRPr="00396B83">
        <w:rPr>
          <w:color w:val="000000"/>
          <w:lang w:val="es-CO"/>
        </w:rPr>
        <w:t xml:space="preserve">Por incumplimiento en los términos para requisitos de ejecución y demás requeridos para el inicio del contrato: Si el </w:t>
      </w:r>
      <w:r w:rsidRPr="00396B83">
        <w:rPr>
          <w:color w:val="222222"/>
          <w:lang w:eastAsia="es-CO"/>
        </w:rPr>
        <w:t>INTERVENTOR</w:t>
      </w:r>
      <w:r w:rsidRPr="00396B83">
        <w:rPr>
          <w:color w:val="222222"/>
          <w:lang w:val="es-ES_tradnl" w:eastAsia="es-CO"/>
        </w:rPr>
        <w:t> </w:t>
      </w:r>
      <w:r w:rsidRPr="00EE57A9">
        <w:rPr>
          <w:color w:val="000000"/>
          <w:lang w:val="es-CO"/>
        </w:rPr>
        <w:t>no allega en</w:t>
      </w:r>
      <w:r w:rsidRPr="001D614B">
        <w:rPr>
          <w:color w:val="000000"/>
          <w:lang w:val="es-CO"/>
        </w:rPr>
        <w:t xml:space="preserve"> los términos establecidos en el contrato los documentos necesarios para la legalización del mismo</w:t>
      </w:r>
      <w:r w:rsidRPr="006F766F">
        <w:rPr>
          <w:color w:val="000000"/>
          <w:lang w:val="es-CO"/>
        </w:rPr>
        <w:t>.</w:t>
      </w:r>
    </w:p>
    <w:p w14:paraId="077FABFE" w14:textId="77777777" w:rsidR="002113B6" w:rsidRPr="006F766F" w:rsidRDefault="002113B6" w:rsidP="002113B6">
      <w:pPr>
        <w:shd w:val="clear" w:color="auto" w:fill="FFFFFF"/>
        <w:ind w:left="720"/>
        <w:rPr>
          <w:i/>
          <w:color w:val="222222"/>
          <w:lang w:eastAsia="es-CO"/>
        </w:rPr>
      </w:pPr>
    </w:p>
    <w:p w14:paraId="47F5E153" w14:textId="77777777" w:rsidR="002113B6" w:rsidRPr="006F766F" w:rsidRDefault="002113B6" w:rsidP="002113B6">
      <w:pPr>
        <w:numPr>
          <w:ilvl w:val="0"/>
          <w:numId w:val="28"/>
        </w:numPr>
        <w:shd w:val="clear" w:color="auto" w:fill="FFFFFF"/>
        <w:jc w:val="both"/>
        <w:rPr>
          <w:color w:val="222222"/>
          <w:lang w:eastAsia="es-CO"/>
        </w:rPr>
      </w:pPr>
      <w:r w:rsidRPr="006F766F">
        <w:rPr>
          <w:rFonts w:cs="Arial"/>
          <w:color w:val="222222"/>
          <w:szCs w:val="24"/>
          <w:lang w:val="es-ES_tradnl" w:eastAsia="es-CO"/>
        </w:rPr>
        <w:t xml:space="preserve">Si el </w:t>
      </w:r>
      <w:r w:rsidRPr="006F766F">
        <w:rPr>
          <w:rFonts w:cs="Arial"/>
          <w:color w:val="000000"/>
          <w:szCs w:val="24"/>
          <w:lang w:val="es-ES_tradnl"/>
        </w:rPr>
        <w:t xml:space="preserve">INTERVENTOR </w:t>
      </w:r>
      <w:r w:rsidRPr="006F766F">
        <w:rPr>
          <w:rFonts w:cs="Arial"/>
          <w:color w:val="222222"/>
          <w:szCs w:val="24"/>
          <w:lang w:val="es-ES_tradnl" w:eastAsia="es-CO"/>
        </w:rPr>
        <w:t>incumple cualquiera de las obligaciones relacionadas con la vinculación del personal puesto a disposición para la ejecución del presente contrato, y se niegue a corregir dicho incumplimiento después de mediar el apremio por parte del IDU</w:t>
      </w:r>
    </w:p>
    <w:p w14:paraId="3ED213E1" w14:textId="77777777" w:rsidR="002113B6" w:rsidRPr="006F766F" w:rsidRDefault="002113B6" w:rsidP="002113B6">
      <w:pPr>
        <w:shd w:val="clear" w:color="auto" w:fill="FFFFFF"/>
        <w:rPr>
          <w:color w:val="222222"/>
          <w:lang w:eastAsia="es-CO"/>
        </w:rPr>
      </w:pPr>
    </w:p>
    <w:p w14:paraId="1C5179B4" w14:textId="77777777" w:rsidR="002113B6" w:rsidRPr="00C01028" w:rsidRDefault="002113B6" w:rsidP="002113B6">
      <w:pPr>
        <w:numPr>
          <w:ilvl w:val="1"/>
          <w:numId w:val="17"/>
        </w:numPr>
        <w:jc w:val="both"/>
        <w:rPr>
          <w:rFonts w:cs="Arial"/>
          <w:lang w:val="es-CO" w:eastAsia="es-CO"/>
        </w:rPr>
      </w:pPr>
      <w:r w:rsidRPr="00C01028">
        <w:rPr>
          <w:rFonts w:cs="Arial"/>
          <w:lang w:val="es-CO" w:eastAsia="es-CO"/>
        </w:rPr>
        <w:t>El incumplimiento de la obligación de utilizar software licenciado por parte del INTERVENTOR impondrá una multa diaria y sucesiva equivalente al cero punto cinco por mil (0.5x1000) del valor del contrato a ejecutar, desde la fecha del incumplimiento hasta que el INTERVENTOR cumpla a satisfacción la obligación. Si se evidencia por parte de la SUPERVISIÓN que el INTERVENTOR continúa utilizando software no licenciado el IDU podrá hacer efectiva la cláusula penal, de conformidad con el procedimiento establecido en la norma vigente aplicable.</w:t>
      </w:r>
    </w:p>
    <w:p w14:paraId="7CB6B57F" w14:textId="77777777" w:rsidR="002113B6" w:rsidRPr="00C01028" w:rsidRDefault="002113B6" w:rsidP="002113B6">
      <w:pPr>
        <w:ind w:left="420"/>
        <w:jc w:val="both"/>
        <w:rPr>
          <w:rFonts w:cs="Arial"/>
          <w:lang w:val="es-CO" w:eastAsia="es-CO"/>
        </w:rPr>
      </w:pPr>
    </w:p>
    <w:p w14:paraId="085DB171" w14:textId="77777777" w:rsidR="002113B6" w:rsidRPr="00C01028" w:rsidRDefault="002113B6" w:rsidP="002113B6">
      <w:pPr>
        <w:numPr>
          <w:ilvl w:val="1"/>
          <w:numId w:val="17"/>
        </w:numPr>
        <w:jc w:val="both"/>
        <w:rPr>
          <w:rFonts w:cs="Arial"/>
          <w:lang w:val="es-CO" w:eastAsia="es-CO"/>
        </w:rPr>
      </w:pPr>
      <w:r w:rsidRPr="00C01028">
        <w:rPr>
          <w:lang w:eastAsia="es-CO"/>
        </w:rPr>
        <w:lastRenderedPageBreak/>
        <w:t xml:space="preserve">Por el incumplimiento de cualquiera de las obligaciones previstas en el Pliego de Condiciones, en el presente Contrato, en sus anexos y/o en el Contrato de Concesión, sus anexos y demás documentos que lo modifiquen, adicionen, complementen o sustituyan, que no se encuentre expresamente prevista una multa especial en esta cláusula, se causará una multa diaria hasta por un valor equivalente a cero punto setenta y cinco por mil (0.75x1000) del valor del contrato por ejecutar desde la fecha del incumplimiento hasta que el INTERVENTOR cumpla a satisfacción la obligación. </w:t>
      </w:r>
    </w:p>
    <w:p w14:paraId="0D6CE989" w14:textId="77777777" w:rsidR="002113B6" w:rsidRPr="00396B83" w:rsidRDefault="002113B6" w:rsidP="002113B6">
      <w:pPr>
        <w:shd w:val="clear" w:color="auto" w:fill="FFFFFF"/>
        <w:rPr>
          <w:color w:val="222222"/>
          <w:highlight w:val="yellow"/>
          <w:lang w:eastAsia="es-CO"/>
        </w:rPr>
      </w:pPr>
    </w:p>
    <w:p w14:paraId="2647EA10" w14:textId="77777777" w:rsidR="002113B6" w:rsidRPr="00592487" w:rsidRDefault="002113B6" w:rsidP="002113B6">
      <w:pPr>
        <w:pStyle w:val="Prrafodelista"/>
        <w:ind w:left="0"/>
        <w:jc w:val="both"/>
        <w:rPr>
          <w:b/>
          <w:lang w:val="es-ES_tradnl"/>
        </w:rPr>
      </w:pPr>
      <w:r>
        <w:rPr>
          <w:b/>
          <w:lang w:val="es-ES_tradnl"/>
        </w:rPr>
        <w:t xml:space="preserve">20.2 </w:t>
      </w:r>
      <w:r w:rsidRPr="00592487">
        <w:rPr>
          <w:b/>
          <w:lang w:val="es-ES_tradnl"/>
        </w:rPr>
        <w:t>Procedimiento para la imposición de multas</w:t>
      </w:r>
    </w:p>
    <w:p w14:paraId="2FEB319E" w14:textId="77777777" w:rsidR="002113B6" w:rsidRDefault="002113B6" w:rsidP="002113B6">
      <w:pPr>
        <w:shd w:val="clear" w:color="auto" w:fill="FFFFFF"/>
        <w:rPr>
          <w:color w:val="222222"/>
          <w:highlight w:val="green"/>
          <w:lang w:eastAsia="es-CO"/>
        </w:rPr>
      </w:pPr>
    </w:p>
    <w:p w14:paraId="6CDB5103" w14:textId="77777777" w:rsidR="002113B6" w:rsidRPr="00031484" w:rsidRDefault="002113B6" w:rsidP="002113B6">
      <w:pPr>
        <w:shd w:val="clear" w:color="auto" w:fill="FFFFFF"/>
        <w:jc w:val="both"/>
        <w:rPr>
          <w:color w:val="222222"/>
          <w:lang w:eastAsia="es-CO"/>
        </w:rPr>
      </w:pPr>
      <w:r w:rsidRPr="00031484">
        <w:rPr>
          <w:color w:val="222222"/>
          <w:lang w:eastAsia="es-CO"/>
        </w:rPr>
        <w:t xml:space="preserve">El procedimiento para el establecimiento y aplicación de las multas será el dispuesto en el artículo 86 de la Ley 1474 de 2011. </w:t>
      </w:r>
    </w:p>
    <w:p w14:paraId="34BFDF65" w14:textId="77777777" w:rsidR="002113B6" w:rsidRPr="00031484" w:rsidRDefault="002113B6" w:rsidP="002113B6">
      <w:pPr>
        <w:shd w:val="clear" w:color="auto" w:fill="FFFFFF"/>
        <w:jc w:val="both"/>
        <w:rPr>
          <w:color w:val="222222"/>
          <w:highlight w:val="green"/>
          <w:lang w:eastAsia="es-CO"/>
        </w:rPr>
      </w:pPr>
    </w:p>
    <w:p w14:paraId="3FE9F08C" w14:textId="77777777" w:rsidR="002113B6" w:rsidRPr="00592487" w:rsidRDefault="002113B6" w:rsidP="002113B6">
      <w:pPr>
        <w:shd w:val="clear" w:color="auto" w:fill="FFFFFF"/>
        <w:jc w:val="both"/>
        <w:rPr>
          <w:color w:val="222222"/>
          <w:lang w:eastAsia="es-CO"/>
        </w:rPr>
      </w:pPr>
      <w:r>
        <w:rPr>
          <w:color w:val="222222"/>
          <w:lang w:eastAsia="es-CO"/>
        </w:rPr>
        <w:t>Cuando el</w:t>
      </w:r>
      <w:r w:rsidRPr="00592487">
        <w:rPr>
          <w:color w:val="222222"/>
          <w:lang w:eastAsia="es-CO"/>
        </w:rPr>
        <w:t xml:space="preserve"> IDU verifique que existe un incumplimiento que puede llegar a ser generador de una cualquiera de las multas previstas en el presente contrato, el IDU iniciará el procedimiento para la imposición de multas de conformidad con lo dispuesto en el artículo 86 de la Ley 1474 de 2011. </w:t>
      </w:r>
    </w:p>
    <w:p w14:paraId="0CBDEFF2" w14:textId="77777777" w:rsidR="002113B6" w:rsidRPr="00031484" w:rsidRDefault="002113B6" w:rsidP="002113B6">
      <w:pPr>
        <w:shd w:val="clear" w:color="auto" w:fill="FFFFFF"/>
        <w:jc w:val="both"/>
        <w:rPr>
          <w:color w:val="222222"/>
          <w:highlight w:val="green"/>
          <w:lang w:eastAsia="es-CO"/>
        </w:rPr>
      </w:pPr>
    </w:p>
    <w:p w14:paraId="6DAADC85" w14:textId="77777777" w:rsidR="002113B6" w:rsidRPr="00592487" w:rsidRDefault="002113B6" w:rsidP="002113B6">
      <w:pPr>
        <w:shd w:val="clear" w:color="auto" w:fill="FFFFFF"/>
        <w:jc w:val="both"/>
        <w:rPr>
          <w:color w:val="222222"/>
          <w:lang w:eastAsia="es-CO"/>
        </w:rPr>
      </w:pPr>
      <w:r w:rsidRPr="00592487">
        <w:rPr>
          <w:color w:val="222222"/>
          <w:lang w:eastAsia="es-CO"/>
        </w:rPr>
        <w:t xml:space="preserve">El acto administrativo mediante el cual se imponga la multa señalará la fecha de inicio de la </w:t>
      </w:r>
      <w:proofErr w:type="spellStart"/>
      <w:r w:rsidRPr="00592487">
        <w:rPr>
          <w:color w:val="222222"/>
          <w:lang w:eastAsia="es-CO"/>
        </w:rPr>
        <w:t>causación</w:t>
      </w:r>
      <w:proofErr w:type="spellEnd"/>
      <w:r w:rsidRPr="00592487">
        <w:rPr>
          <w:color w:val="222222"/>
          <w:lang w:eastAsia="es-CO"/>
        </w:rPr>
        <w:t xml:space="preserve"> de la multa.</w:t>
      </w:r>
    </w:p>
    <w:p w14:paraId="4EDAD0B4" w14:textId="77777777" w:rsidR="002113B6" w:rsidRPr="00031484" w:rsidRDefault="002113B6" w:rsidP="002113B6">
      <w:pPr>
        <w:shd w:val="clear" w:color="auto" w:fill="FFFFFF"/>
        <w:jc w:val="both"/>
        <w:rPr>
          <w:color w:val="222222"/>
          <w:highlight w:val="green"/>
          <w:lang w:eastAsia="es-CO"/>
        </w:rPr>
      </w:pPr>
    </w:p>
    <w:p w14:paraId="3B8562EE" w14:textId="77777777" w:rsidR="002113B6" w:rsidRPr="00592487" w:rsidRDefault="002113B6" w:rsidP="002113B6">
      <w:pPr>
        <w:shd w:val="clear" w:color="auto" w:fill="FFFFFF"/>
        <w:jc w:val="both"/>
        <w:rPr>
          <w:color w:val="222222"/>
          <w:lang w:eastAsia="es-CO"/>
        </w:rPr>
      </w:pPr>
      <w:r w:rsidRPr="00592487">
        <w:rPr>
          <w:color w:val="222222"/>
          <w:lang w:eastAsia="es-CO"/>
        </w:rPr>
        <w:t xml:space="preserve">En aplicación de la figura de la compensación, el IDU podrá descontar el valor de las multas impuestas mediante acto administrativo en firme, de cualquier suma que le adeude al </w:t>
      </w:r>
      <w:r>
        <w:rPr>
          <w:color w:val="222222"/>
          <w:lang w:eastAsia="es-CO"/>
        </w:rPr>
        <w:t>INTERVENTOR</w:t>
      </w:r>
    </w:p>
    <w:p w14:paraId="073120A0" w14:textId="77777777" w:rsidR="002113B6" w:rsidRPr="00031484" w:rsidRDefault="002113B6" w:rsidP="002113B6">
      <w:pPr>
        <w:shd w:val="clear" w:color="auto" w:fill="FFFFFF"/>
        <w:rPr>
          <w:color w:val="222222"/>
          <w:highlight w:val="green"/>
          <w:lang w:eastAsia="es-CO"/>
        </w:rPr>
      </w:pPr>
    </w:p>
    <w:p w14:paraId="02BD5DA4" w14:textId="77777777" w:rsidR="002113B6" w:rsidRPr="00592487" w:rsidRDefault="002113B6" w:rsidP="002113B6">
      <w:pPr>
        <w:pStyle w:val="Prrafodelista"/>
        <w:ind w:left="0"/>
        <w:jc w:val="both"/>
        <w:rPr>
          <w:b/>
          <w:lang w:val="es-ES_tradnl"/>
        </w:rPr>
      </w:pPr>
      <w:r>
        <w:rPr>
          <w:b/>
          <w:lang w:val="es-ES_tradnl"/>
        </w:rPr>
        <w:t xml:space="preserve">20.3 </w:t>
      </w:r>
      <w:r w:rsidRPr="00592487">
        <w:rPr>
          <w:b/>
          <w:lang w:val="es-ES_tradnl"/>
        </w:rPr>
        <w:t>Límite a la imposición de multas</w:t>
      </w:r>
    </w:p>
    <w:p w14:paraId="35BE02F1" w14:textId="77777777" w:rsidR="002113B6" w:rsidRPr="00031484" w:rsidRDefault="002113B6" w:rsidP="002113B6">
      <w:pPr>
        <w:shd w:val="clear" w:color="auto" w:fill="FFFFFF"/>
        <w:rPr>
          <w:color w:val="222222"/>
          <w:highlight w:val="green"/>
          <w:lang w:eastAsia="es-CO"/>
        </w:rPr>
      </w:pPr>
    </w:p>
    <w:p w14:paraId="5583B164" w14:textId="77777777" w:rsidR="002113B6" w:rsidRPr="00592487" w:rsidRDefault="002113B6" w:rsidP="002113B6">
      <w:pPr>
        <w:shd w:val="clear" w:color="auto" w:fill="FFFFFF"/>
        <w:jc w:val="both"/>
        <w:rPr>
          <w:color w:val="222222"/>
          <w:lang w:eastAsia="es-CO"/>
        </w:rPr>
      </w:pPr>
      <w:r w:rsidRPr="007838BC">
        <w:rPr>
          <w:color w:val="222222"/>
          <w:lang w:eastAsia="es-CO"/>
        </w:rPr>
        <w:t xml:space="preserve">El valor total de las multas impuestas por el IDU al </w:t>
      </w:r>
      <w:r>
        <w:rPr>
          <w:color w:val="222222"/>
          <w:lang w:eastAsia="es-CO"/>
        </w:rPr>
        <w:t>INTERVENTOR</w:t>
      </w:r>
      <w:r w:rsidRPr="007838BC">
        <w:rPr>
          <w:color w:val="222222"/>
          <w:lang w:eastAsia="es-CO"/>
        </w:rPr>
        <w:t xml:space="preserve"> no podrá superar el </w:t>
      </w:r>
      <w:r>
        <w:rPr>
          <w:color w:val="222222"/>
          <w:lang w:eastAsia="es-CO"/>
        </w:rPr>
        <w:t>20%</w:t>
      </w:r>
      <w:r w:rsidRPr="007838BC">
        <w:rPr>
          <w:color w:val="222222"/>
          <w:lang w:eastAsia="es-CO"/>
        </w:rPr>
        <w:t xml:space="preserve"> del valor total del presente Contrato. Si el </w:t>
      </w:r>
      <w:r>
        <w:rPr>
          <w:color w:val="222222"/>
          <w:lang w:eastAsia="es-CO"/>
        </w:rPr>
        <w:t xml:space="preserve">INTERVENTOR </w:t>
      </w:r>
      <w:r w:rsidRPr="007838BC">
        <w:rPr>
          <w:color w:val="222222"/>
          <w:lang w:eastAsia="es-CO"/>
        </w:rPr>
        <w:t>llegare al tope señalado, el IDU podrá adoptar la medida señalada en el presente Contrato, sin que sea obligatoria su adopción.</w:t>
      </w:r>
    </w:p>
    <w:p w14:paraId="38393201" w14:textId="77777777" w:rsidR="002113B6" w:rsidRDefault="002113B6" w:rsidP="002113B6">
      <w:pPr>
        <w:shd w:val="clear" w:color="auto" w:fill="FFFFFF"/>
        <w:rPr>
          <w:color w:val="222222"/>
          <w:highlight w:val="green"/>
          <w:lang w:eastAsia="es-CO"/>
        </w:rPr>
      </w:pPr>
    </w:p>
    <w:p w14:paraId="054020B1" w14:textId="77777777" w:rsidR="002113B6" w:rsidRPr="00592487" w:rsidRDefault="002113B6" w:rsidP="002113B6">
      <w:pPr>
        <w:pStyle w:val="Prrafodelista"/>
        <w:ind w:left="0"/>
        <w:jc w:val="both"/>
        <w:rPr>
          <w:b/>
          <w:lang w:val="es-ES_tradnl"/>
        </w:rPr>
      </w:pPr>
      <w:r>
        <w:rPr>
          <w:b/>
          <w:lang w:val="es-ES_tradnl"/>
        </w:rPr>
        <w:t xml:space="preserve">20.4 </w:t>
      </w:r>
      <w:r w:rsidRPr="00592487">
        <w:rPr>
          <w:b/>
          <w:lang w:val="es-ES_tradnl"/>
        </w:rPr>
        <w:t>Actualización de multas</w:t>
      </w:r>
    </w:p>
    <w:p w14:paraId="0832CEFE" w14:textId="77777777" w:rsidR="002113B6" w:rsidRPr="00031484" w:rsidRDefault="002113B6" w:rsidP="002113B6">
      <w:pPr>
        <w:shd w:val="clear" w:color="auto" w:fill="FFFFFF"/>
        <w:rPr>
          <w:color w:val="222222"/>
          <w:highlight w:val="green"/>
          <w:lang w:eastAsia="es-CO"/>
        </w:rPr>
      </w:pPr>
    </w:p>
    <w:p w14:paraId="203B8B97" w14:textId="77777777" w:rsidR="002113B6" w:rsidRPr="00C01028" w:rsidRDefault="002113B6" w:rsidP="002113B6">
      <w:pPr>
        <w:shd w:val="clear" w:color="auto" w:fill="FFFFFF"/>
        <w:rPr>
          <w:lang w:eastAsia="es-CO"/>
        </w:rPr>
      </w:pPr>
      <w:r w:rsidRPr="00C01028">
        <w:rPr>
          <w:lang w:eastAsia="es-CO"/>
        </w:rPr>
        <w:t>El valor de las multas señaladas en el presente contrato se actualizará, de acuerdo con el IPC del mes anterior al día de la ocurrencia del hecho generador de la multa hasta el mes anterior a la fecha en que la misma sea pagada en su totalidad por el INTERVENTOR</w:t>
      </w:r>
    </w:p>
    <w:p w14:paraId="2766E4DE" w14:textId="77777777" w:rsidR="002113B6" w:rsidRPr="0090750B" w:rsidRDefault="002113B6" w:rsidP="002113B6">
      <w:pPr>
        <w:pStyle w:val="Ttulo1"/>
        <w:rPr>
          <w:rFonts w:ascii="Arial" w:hAnsi="Arial" w:cs="Arial"/>
          <w:b/>
          <w:color w:val="000000"/>
          <w:sz w:val="24"/>
          <w:szCs w:val="24"/>
        </w:rPr>
      </w:pPr>
      <w:bookmarkStart w:id="47" w:name="Multa_Cronograma"/>
      <w:bookmarkStart w:id="48" w:name="Multas_ETR"/>
      <w:bookmarkStart w:id="49" w:name="_Toc235858309"/>
      <w:bookmarkStart w:id="50" w:name="_Toc109129099"/>
      <w:bookmarkStart w:id="51" w:name="_Toc47255706"/>
      <w:bookmarkEnd w:id="47"/>
      <w:bookmarkEnd w:id="48"/>
      <w:bookmarkEnd w:id="49"/>
      <w:bookmarkEnd w:id="50"/>
      <w:r>
        <w:rPr>
          <w:rFonts w:ascii="Arial" w:hAnsi="Arial" w:cs="Arial"/>
          <w:b/>
          <w:color w:val="000000"/>
          <w:sz w:val="24"/>
          <w:szCs w:val="24"/>
        </w:rPr>
        <w:lastRenderedPageBreak/>
        <w:t>CLÁUSULA 21</w:t>
      </w:r>
      <w:r w:rsidRPr="0090750B">
        <w:rPr>
          <w:rFonts w:ascii="Arial" w:hAnsi="Arial" w:cs="Arial"/>
          <w:b/>
          <w:color w:val="000000"/>
          <w:sz w:val="24"/>
          <w:szCs w:val="24"/>
        </w:rPr>
        <w:tab/>
        <w:t>CLÁUSULA PENAL PECUNIARIA</w:t>
      </w:r>
      <w:bookmarkEnd w:id="51"/>
      <w:r w:rsidRPr="0090750B">
        <w:rPr>
          <w:rFonts w:ascii="Arial" w:hAnsi="Arial" w:cs="Arial"/>
          <w:b/>
          <w:color w:val="000000"/>
          <w:sz w:val="24"/>
          <w:szCs w:val="24"/>
        </w:rPr>
        <w:t xml:space="preserve"> </w:t>
      </w:r>
    </w:p>
    <w:p w14:paraId="3166D74A" w14:textId="77777777" w:rsidR="002113B6" w:rsidRPr="009A4C38" w:rsidRDefault="002113B6" w:rsidP="002113B6">
      <w:pPr>
        <w:jc w:val="both"/>
        <w:rPr>
          <w:rFonts w:cs="Arial"/>
          <w:szCs w:val="24"/>
          <w:lang w:val="es-CO"/>
        </w:rPr>
      </w:pPr>
    </w:p>
    <w:p w14:paraId="515E0607" w14:textId="77777777" w:rsidR="002113B6" w:rsidRPr="009A4C38" w:rsidRDefault="002113B6" w:rsidP="002113B6">
      <w:pPr>
        <w:jc w:val="both"/>
        <w:rPr>
          <w:rFonts w:cs="Arial"/>
          <w:szCs w:val="24"/>
          <w:lang w:val="es-CO"/>
        </w:rPr>
      </w:pPr>
      <w:r w:rsidRPr="009A4C38">
        <w:rPr>
          <w:rFonts w:cs="Arial"/>
          <w:szCs w:val="24"/>
          <w:lang w:val="es-CO"/>
        </w:rPr>
        <w:t xml:space="preserve">En caso de declaratoria de incumplimiento parcial o total del contrato, por mora o retardo en el cumplimiento de sus obligaciones, el </w:t>
      </w:r>
      <w:r>
        <w:rPr>
          <w:rFonts w:cs="Arial"/>
          <w:szCs w:val="24"/>
          <w:lang w:val="es-CO"/>
        </w:rPr>
        <w:t>INTERVENTOR</w:t>
      </w:r>
      <w:r w:rsidRPr="009A4C38">
        <w:rPr>
          <w:rFonts w:cs="Arial"/>
          <w:szCs w:val="24"/>
          <w:lang w:val="es-CO"/>
        </w:rPr>
        <w:t xml:space="preserve"> pagará al IDU, a título de pena pecuniaria, una suma equivalente hasta por el treinta por ciento (</w:t>
      </w:r>
      <w:r w:rsidR="00075F64">
        <w:rPr>
          <w:rFonts w:cs="Arial"/>
          <w:szCs w:val="24"/>
          <w:lang w:val="es-CO"/>
        </w:rPr>
        <w:t>3</w:t>
      </w:r>
      <w:r w:rsidRPr="009A4C38">
        <w:rPr>
          <w:rFonts w:cs="Arial"/>
          <w:szCs w:val="24"/>
          <w:lang w:val="es-CO"/>
        </w:rPr>
        <w:t>0%) del valor total del contrato. La tasación de la cláusula penal atenderá criterios de oportunidad, razonabilidad, proporcionalidad y gravedad del incumplimiento.</w:t>
      </w:r>
    </w:p>
    <w:p w14:paraId="1F1A13B6" w14:textId="77777777" w:rsidR="002113B6" w:rsidRPr="009A4C38" w:rsidRDefault="002113B6" w:rsidP="002113B6">
      <w:pPr>
        <w:jc w:val="both"/>
        <w:rPr>
          <w:rFonts w:cs="Arial"/>
          <w:szCs w:val="24"/>
          <w:lang w:val="es-CO"/>
        </w:rPr>
      </w:pPr>
    </w:p>
    <w:p w14:paraId="4672E670" w14:textId="77777777" w:rsidR="002113B6" w:rsidRPr="009A4C38" w:rsidRDefault="002113B6" w:rsidP="002113B6">
      <w:pPr>
        <w:jc w:val="both"/>
        <w:rPr>
          <w:rFonts w:cs="Arial"/>
          <w:szCs w:val="24"/>
          <w:lang w:val="es-CO"/>
        </w:rPr>
      </w:pPr>
      <w:r w:rsidRPr="009A4C38">
        <w:rPr>
          <w:rFonts w:cs="Arial"/>
          <w:szCs w:val="24"/>
          <w:lang w:val="es-CO"/>
        </w:rPr>
        <w:t>Para la imposición de la cláusula penal se aplicará el procedimiento previsto en la normativ</w:t>
      </w:r>
      <w:r>
        <w:rPr>
          <w:rFonts w:cs="Arial"/>
          <w:szCs w:val="24"/>
          <w:lang w:val="es-CO"/>
        </w:rPr>
        <w:t>a</w:t>
      </w:r>
      <w:r w:rsidRPr="009A4C38">
        <w:rPr>
          <w:rFonts w:cs="Arial"/>
          <w:szCs w:val="24"/>
          <w:lang w:val="es-CO"/>
        </w:rPr>
        <w:t xml:space="preserve"> vigente</w:t>
      </w:r>
      <w:r>
        <w:rPr>
          <w:rFonts w:cs="Arial"/>
          <w:szCs w:val="24"/>
          <w:lang w:val="es-CO"/>
        </w:rPr>
        <w:t xml:space="preserve"> y no será necesario que el IDU constituya en mora al INTERVENTOR</w:t>
      </w:r>
      <w:r w:rsidRPr="009A4C38">
        <w:rPr>
          <w:rFonts w:cs="Arial"/>
          <w:szCs w:val="24"/>
          <w:lang w:val="es-CO"/>
        </w:rPr>
        <w:t xml:space="preserve">. </w:t>
      </w:r>
    </w:p>
    <w:p w14:paraId="40FF2ECE" w14:textId="77777777" w:rsidR="002113B6" w:rsidRPr="009A4C38" w:rsidRDefault="002113B6" w:rsidP="002113B6">
      <w:pPr>
        <w:jc w:val="both"/>
        <w:rPr>
          <w:rFonts w:cs="Arial"/>
          <w:szCs w:val="24"/>
          <w:lang w:val="es-CO"/>
        </w:rPr>
      </w:pPr>
    </w:p>
    <w:p w14:paraId="18B35FB1" w14:textId="77777777" w:rsidR="002113B6" w:rsidRPr="009A4C38" w:rsidRDefault="002113B6" w:rsidP="002113B6">
      <w:pPr>
        <w:jc w:val="both"/>
        <w:rPr>
          <w:rFonts w:cs="Arial"/>
          <w:szCs w:val="24"/>
          <w:lang w:val="es-CO"/>
        </w:rPr>
      </w:pPr>
      <w:r w:rsidRPr="009A4C38">
        <w:rPr>
          <w:rFonts w:cs="Arial"/>
          <w:szCs w:val="24"/>
          <w:lang w:val="es-CO"/>
        </w:rPr>
        <w:t xml:space="preserve">La imposición de esta pena pecuniaria se considerará como una estimación anticipada de perjuicios que el </w:t>
      </w:r>
      <w:r>
        <w:rPr>
          <w:rFonts w:cs="Arial"/>
          <w:szCs w:val="24"/>
          <w:lang w:val="es-CO"/>
        </w:rPr>
        <w:t>INTERVENTOR</w:t>
      </w:r>
      <w:r w:rsidRPr="009A4C38">
        <w:rPr>
          <w:rFonts w:cs="Arial"/>
          <w:szCs w:val="24"/>
          <w:lang w:val="es-CO"/>
        </w:rPr>
        <w:t xml:space="preserve"> cause al IDU. El valor pagado como cláusula penal no es óbice para demandar, ante el juez del Contrato, la indemnización integral de perjuicios causados si estos superan el valor de la cláusula penal. </w:t>
      </w:r>
    </w:p>
    <w:p w14:paraId="346ACE63" w14:textId="77777777" w:rsidR="002113B6" w:rsidRPr="009A4C38" w:rsidRDefault="002113B6" w:rsidP="002113B6">
      <w:pPr>
        <w:jc w:val="both"/>
        <w:rPr>
          <w:rFonts w:cs="Arial"/>
          <w:szCs w:val="24"/>
          <w:lang w:val="es-CO"/>
        </w:rPr>
      </w:pPr>
    </w:p>
    <w:p w14:paraId="007C7194" w14:textId="77777777" w:rsidR="002113B6" w:rsidRPr="009A4C38" w:rsidRDefault="002113B6" w:rsidP="002113B6">
      <w:pPr>
        <w:jc w:val="both"/>
        <w:rPr>
          <w:rFonts w:cs="Arial"/>
          <w:szCs w:val="24"/>
          <w:lang w:val="es-CO"/>
        </w:rPr>
      </w:pPr>
      <w:r w:rsidRPr="009A4C38">
        <w:rPr>
          <w:rFonts w:cs="Arial"/>
          <w:szCs w:val="24"/>
          <w:lang w:val="es-CO"/>
        </w:rPr>
        <w:t xml:space="preserve">El pago o deducción de la cláusula penal no exonerará al </w:t>
      </w:r>
      <w:r>
        <w:rPr>
          <w:rFonts w:cs="Arial"/>
          <w:szCs w:val="24"/>
          <w:lang w:val="es-CO"/>
        </w:rPr>
        <w:t>INTERVENTOR</w:t>
      </w:r>
      <w:r w:rsidRPr="009A4C38">
        <w:rPr>
          <w:rFonts w:cs="Arial"/>
          <w:szCs w:val="24"/>
          <w:lang w:val="es-CO"/>
        </w:rPr>
        <w:t xml:space="preserve">, del cumplimiento de sus obligaciones emanadas del Contrato. </w:t>
      </w:r>
    </w:p>
    <w:p w14:paraId="411DE46D" w14:textId="77777777" w:rsidR="002113B6" w:rsidRPr="009A4C38" w:rsidRDefault="002113B6" w:rsidP="002113B6">
      <w:pPr>
        <w:jc w:val="both"/>
        <w:rPr>
          <w:rFonts w:cs="Arial"/>
          <w:szCs w:val="24"/>
          <w:lang w:val="es-CO"/>
        </w:rPr>
      </w:pPr>
    </w:p>
    <w:p w14:paraId="32D10324" w14:textId="77777777" w:rsidR="002113B6" w:rsidRPr="009A4C38" w:rsidRDefault="002113B6" w:rsidP="002113B6">
      <w:pPr>
        <w:jc w:val="both"/>
        <w:rPr>
          <w:rFonts w:cs="Arial"/>
          <w:szCs w:val="24"/>
          <w:lang w:val="es-CO"/>
        </w:rPr>
      </w:pPr>
      <w:r w:rsidRPr="009A4C38">
        <w:rPr>
          <w:rFonts w:cs="Arial"/>
          <w:szCs w:val="24"/>
          <w:lang w:val="es-CO"/>
        </w:rPr>
        <w:t xml:space="preserve">En caso de proceder a la aplicación de la cláusula penal, el </w:t>
      </w:r>
      <w:r>
        <w:rPr>
          <w:rFonts w:cs="Arial"/>
          <w:szCs w:val="24"/>
          <w:lang w:val="es-CO"/>
        </w:rPr>
        <w:t>INTERVENTOR</w:t>
      </w:r>
      <w:r w:rsidRPr="009A4C38">
        <w:rPr>
          <w:rFonts w:cs="Arial"/>
          <w:szCs w:val="24"/>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17723D58" w14:textId="77777777" w:rsidR="002113B6" w:rsidRPr="0090750B" w:rsidRDefault="002113B6" w:rsidP="002113B6">
      <w:pPr>
        <w:pStyle w:val="Ttulo1"/>
        <w:ind w:left="2127" w:hanging="2127"/>
        <w:rPr>
          <w:rFonts w:ascii="Arial" w:hAnsi="Arial" w:cs="Arial"/>
          <w:b/>
          <w:color w:val="000000"/>
          <w:sz w:val="24"/>
          <w:szCs w:val="24"/>
        </w:rPr>
      </w:pPr>
      <w:bookmarkStart w:id="52" w:name="_Toc47255707"/>
      <w:r>
        <w:rPr>
          <w:rFonts w:ascii="Arial" w:hAnsi="Arial" w:cs="Arial"/>
          <w:b/>
          <w:color w:val="000000"/>
          <w:sz w:val="24"/>
          <w:szCs w:val="24"/>
        </w:rPr>
        <w:t>CLÁUSULA 22</w:t>
      </w:r>
      <w:r w:rsidRPr="0090750B">
        <w:rPr>
          <w:rFonts w:ascii="Arial" w:hAnsi="Arial" w:cs="Arial"/>
          <w:b/>
          <w:color w:val="000000"/>
          <w:sz w:val="24"/>
          <w:szCs w:val="24"/>
        </w:rPr>
        <w:tab/>
        <w:t>ENTENDIMIENTO INTEGRAL DE LAS CONDICIONES DEL CONTRATO</w:t>
      </w:r>
      <w:bookmarkEnd w:id="52"/>
    </w:p>
    <w:p w14:paraId="14A81477" w14:textId="77777777" w:rsidR="002113B6" w:rsidRPr="009A4C38" w:rsidRDefault="002113B6" w:rsidP="002113B6">
      <w:pPr>
        <w:jc w:val="both"/>
        <w:rPr>
          <w:rFonts w:cs="Arial"/>
          <w:szCs w:val="24"/>
        </w:rPr>
      </w:pPr>
    </w:p>
    <w:p w14:paraId="0F25D540" w14:textId="77777777" w:rsidR="002113B6" w:rsidRPr="009A4C38" w:rsidRDefault="002113B6" w:rsidP="002113B6">
      <w:pPr>
        <w:jc w:val="both"/>
        <w:rPr>
          <w:rFonts w:eastAsia="Cambria" w:cs="Arial"/>
          <w:szCs w:val="24"/>
        </w:rPr>
      </w:pPr>
      <w:r w:rsidRPr="009A4C38">
        <w:rPr>
          <w:rFonts w:eastAsia="Cambria" w:cs="Arial"/>
          <w:szCs w:val="24"/>
        </w:rPr>
        <w:t xml:space="preserve">Se entiende que las partes conocen, comprenden y aceptan, todas y cada una de las cláusulas del presente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presente Contrato en forma integral. </w:t>
      </w:r>
    </w:p>
    <w:p w14:paraId="3972BEAF" w14:textId="77777777" w:rsidR="002113B6" w:rsidRPr="009A4C38" w:rsidRDefault="002113B6" w:rsidP="002113B6">
      <w:pPr>
        <w:jc w:val="both"/>
        <w:rPr>
          <w:rFonts w:eastAsia="Cambria" w:cs="Arial"/>
          <w:szCs w:val="24"/>
        </w:rPr>
      </w:pPr>
    </w:p>
    <w:p w14:paraId="020A0F87" w14:textId="77777777" w:rsidR="002113B6" w:rsidRPr="009A4C38" w:rsidRDefault="002113B6" w:rsidP="002113B6">
      <w:pPr>
        <w:jc w:val="both"/>
        <w:rPr>
          <w:rFonts w:eastAsia="Cambria" w:cs="Arial"/>
          <w:szCs w:val="24"/>
        </w:rPr>
      </w:pPr>
      <w:r w:rsidRPr="009A4C38">
        <w:rPr>
          <w:rFonts w:eastAsia="Cambria" w:cs="Arial"/>
          <w:szCs w:val="24"/>
        </w:rPr>
        <w:t xml:space="preserve">El </w:t>
      </w:r>
      <w:r>
        <w:rPr>
          <w:rFonts w:cs="Arial"/>
          <w:szCs w:val="24"/>
          <w:lang w:val="es-CO"/>
        </w:rPr>
        <w:t>INTERVENTOR</w:t>
      </w:r>
      <w:r w:rsidRPr="009A4C38">
        <w:rPr>
          <w:rFonts w:eastAsia="Cambria" w:cs="Arial"/>
          <w:szCs w:val="24"/>
        </w:rPr>
        <w:t xml:space="preserve"> declara que conoce y ha revisado cuidadosamente todos los asuntos e informaciones relacionados con la celebración y ejecución de este contrato, la posibilidad real de ejecutar todas las prestaciones del presente Contrato con cargo a los recursos disponibles, así como los lugares donde se ejecutará el presente Contrato, incluyendo condiciones de transporte a los sitios de trabajo, disponibilidad de materiales, </w:t>
      </w:r>
      <w:r w:rsidRPr="009A4C38">
        <w:rPr>
          <w:rFonts w:eastAsia="Cambria" w:cs="Arial"/>
          <w:szCs w:val="24"/>
        </w:rPr>
        <w:lastRenderedPageBreak/>
        <w:t xml:space="preserve">personal, agua, electricidad, comunicaciones, vías de acceso, condiciones climáticas, de pluviosidad y topográficas. </w:t>
      </w:r>
    </w:p>
    <w:p w14:paraId="57025A40" w14:textId="77777777" w:rsidR="002113B6" w:rsidRPr="009A4C38" w:rsidRDefault="002113B6" w:rsidP="002113B6">
      <w:pPr>
        <w:jc w:val="both"/>
        <w:rPr>
          <w:rFonts w:eastAsia="Cambria" w:cs="Arial"/>
          <w:szCs w:val="24"/>
        </w:rPr>
      </w:pPr>
      <w:r w:rsidRPr="009A4C38">
        <w:rPr>
          <w:rFonts w:eastAsia="Cambria" w:cs="Arial"/>
          <w:szCs w:val="24"/>
        </w:rPr>
        <w:tab/>
      </w:r>
    </w:p>
    <w:p w14:paraId="104D298A" w14:textId="77777777" w:rsidR="002113B6" w:rsidRPr="009A4C38" w:rsidRDefault="002113B6" w:rsidP="002113B6">
      <w:pPr>
        <w:jc w:val="both"/>
        <w:rPr>
          <w:rFonts w:eastAsia="Cambria" w:cs="Arial"/>
          <w:szCs w:val="24"/>
        </w:rPr>
      </w:pPr>
      <w:r w:rsidRPr="009A4C38">
        <w:rPr>
          <w:rFonts w:eastAsia="Cambria" w:cs="Arial"/>
          <w:szCs w:val="24"/>
        </w:rPr>
        <w:t xml:space="preserve">El </w:t>
      </w:r>
      <w:r>
        <w:rPr>
          <w:rFonts w:cs="Arial"/>
          <w:szCs w:val="24"/>
          <w:lang w:val="es-CO"/>
        </w:rPr>
        <w:t>INTERVENTOR</w:t>
      </w:r>
      <w:r w:rsidRPr="009A4C38">
        <w:rPr>
          <w:rFonts w:eastAsia="Cambria" w:cs="Arial"/>
          <w:szCs w:val="24"/>
        </w:rPr>
        <w:t xml:space="preserve"> declara que conoce el régimen tributario y la normatividad jurídica aplicable y, en general, todos los demás aspectos que puedan afectar el cumplimiento del presente Contrato, todo lo cual fue tomado en cuenta en la preparación de la Propuesta.</w:t>
      </w:r>
    </w:p>
    <w:p w14:paraId="7B3F46E8" w14:textId="77777777" w:rsidR="002113B6" w:rsidRPr="009A4C38" w:rsidRDefault="002113B6" w:rsidP="002113B6">
      <w:pPr>
        <w:jc w:val="both"/>
        <w:rPr>
          <w:rFonts w:eastAsia="Cambria" w:cs="Arial"/>
          <w:szCs w:val="24"/>
        </w:rPr>
      </w:pPr>
    </w:p>
    <w:p w14:paraId="45901FD4" w14:textId="77777777" w:rsidR="002113B6" w:rsidRPr="009A4C38" w:rsidRDefault="002113B6" w:rsidP="002113B6">
      <w:pPr>
        <w:jc w:val="both"/>
        <w:rPr>
          <w:rFonts w:eastAsia="Cambria" w:cs="Arial"/>
          <w:szCs w:val="24"/>
        </w:rPr>
      </w:pPr>
      <w:r w:rsidRPr="009A4C38">
        <w:rPr>
          <w:rFonts w:eastAsia="Cambria" w:cs="Arial"/>
          <w:szCs w:val="24"/>
        </w:rPr>
        <w:t xml:space="preserve">Se considera que el </w:t>
      </w:r>
      <w:r>
        <w:rPr>
          <w:rFonts w:cs="Arial"/>
          <w:szCs w:val="24"/>
          <w:lang w:val="es-CO"/>
        </w:rPr>
        <w:t>INTERVENTOR</w:t>
      </w:r>
      <w:r w:rsidRPr="009A4C38">
        <w:rPr>
          <w:rFonts w:eastAsia="Cambria" w:cs="Arial"/>
          <w:szCs w:val="24"/>
        </w:rPr>
        <w:t xml:space="preserve"> ha realizado el examen completo de los sitios de ejecución del presente Contrato y que ha investigado plenamente los riesgos, y en general, todos los factores determinantes de los costos de ejecución de las actividades de </w:t>
      </w:r>
      <w:r>
        <w:rPr>
          <w:rFonts w:eastAsia="Cambria" w:cs="Arial"/>
          <w:szCs w:val="24"/>
        </w:rPr>
        <w:t>interventor</w:t>
      </w:r>
      <w:r w:rsidRPr="009A4C38">
        <w:rPr>
          <w:rFonts w:eastAsia="Cambria" w:cs="Arial"/>
          <w:szCs w:val="24"/>
        </w:rPr>
        <w:t xml:space="preserve">ía, los cuales se incluyeron en los componentes económicos de su Propuesta, teniendo en cuenta estrictamente la forma de pago estipulada en este contrato, incluido el contrato, pliegos de condiciones y estudios previos del contrato objeto de </w:t>
      </w:r>
      <w:r>
        <w:rPr>
          <w:rFonts w:eastAsia="Cambria" w:cs="Arial"/>
          <w:szCs w:val="24"/>
        </w:rPr>
        <w:t>interventor</w:t>
      </w:r>
      <w:r w:rsidRPr="009A4C38">
        <w:rPr>
          <w:rFonts w:eastAsia="Cambria" w:cs="Arial"/>
          <w:szCs w:val="24"/>
        </w:rPr>
        <w:t xml:space="preserve">ía. </w:t>
      </w:r>
    </w:p>
    <w:p w14:paraId="4521D112" w14:textId="77777777" w:rsidR="002113B6" w:rsidRPr="009A4C38" w:rsidRDefault="002113B6" w:rsidP="002113B6">
      <w:pPr>
        <w:jc w:val="both"/>
        <w:rPr>
          <w:rFonts w:cs="Arial"/>
          <w:szCs w:val="24"/>
        </w:rPr>
      </w:pPr>
    </w:p>
    <w:p w14:paraId="3D5E7D33" w14:textId="77777777" w:rsidR="002113B6" w:rsidRPr="00E36E3F" w:rsidRDefault="002113B6" w:rsidP="002113B6">
      <w:pPr>
        <w:jc w:val="both"/>
        <w:rPr>
          <w:rFonts w:cs="Arial"/>
          <w:bCs/>
          <w:color w:val="000000"/>
        </w:rPr>
      </w:pPr>
      <w:bookmarkStart w:id="53" w:name="_Toc47255708"/>
      <w:r>
        <w:rPr>
          <w:rStyle w:val="Ttulo1Car"/>
          <w:rFonts w:ascii="Arial" w:hAnsi="Arial" w:cs="Arial"/>
          <w:b/>
          <w:bCs/>
          <w:color w:val="000000"/>
          <w:sz w:val="24"/>
          <w:szCs w:val="24"/>
        </w:rPr>
        <w:t>CLÁUSULA 23</w:t>
      </w:r>
      <w:r w:rsidRPr="00392A63">
        <w:rPr>
          <w:rStyle w:val="Ttulo1Car"/>
          <w:rFonts w:ascii="Arial" w:hAnsi="Arial" w:cs="Arial"/>
          <w:b/>
          <w:bCs/>
          <w:color w:val="000000"/>
          <w:sz w:val="24"/>
          <w:szCs w:val="24"/>
        </w:rPr>
        <w:tab/>
        <w:t>SOLUCIÓN DE CONTROVERSIAS CONTRACTUALES</w:t>
      </w:r>
      <w:bookmarkEnd w:id="53"/>
    </w:p>
    <w:p w14:paraId="6CF5E950" w14:textId="77777777" w:rsidR="002113B6" w:rsidRPr="009A4C38" w:rsidRDefault="002113B6" w:rsidP="002113B6">
      <w:pPr>
        <w:jc w:val="both"/>
        <w:rPr>
          <w:rFonts w:cs="Arial"/>
          <w:szCs w:val="24"/>
          <w:lang w:val="es-ES_tradnl"/>
        </w:rPr>
      </w:pPr>
      <w:r w:rsidRPr="009A4C38">
        <w:rPr>
          <w:rFonts w:cs="Arial"/>
          <w:szCs w:val="24"/>
          <w:lang w:val="es-ES_tradnl"/>
        </w:rPr>
        <w:t xml:space="preserve">  </w:t>
      </w:r>
    </w:p>
    <w:p w14:paraId="31048F76" w14:textId="77777777" w:rsidR="002113B6" w:rsidRPr="00E40993" w:rsidRDefault="002113B6" w:rsidP="002113B6">
      <w:pPr>
        <w:shd w:val="clear" w:color="auto" w:fill="FFFFFF"/>
        <w:jc w:val="both"/>
        <w:rPr>
          <w:rFonts w:eastAsia="Cambria" w:cs="Arial"/>
          <w:szCs w:val="24"/>
        </w:rPr>
      </w:pPr>
      <w:r w:rsidRPr="00E40993">
        <w:rPr>
          <w:rFonts w:eastAsia="Cambria" w:cs="Arial"/>
          <w:szCs w:val="24"/>
        </w:rPr>
        <w:t xml:space="preserve"> Las controversias o diferencias que surjan entre el INTERVENTOR y el IDU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w:t>
      </w:r>
    </w:p>
    <w:p w14:paraId="17005CD7" w14:textId="77777777" w:rsidR="002113B6" w:rsidRPr="00E40993" w:rsidRDefault="002113B6" w:rsidP="002113B6">
      <w:pPr>
        <w:shd w:val="clear" w:color="auto" w:fill="FFFFFF"/>
        <w:jc w:val="both"/>
        <w:rPr>
          <w:rFonts w:eastAsia="Cambria" w:cs="Arial"/>
          <w:szCs w:val="24"/>
        </w:rPr>
      </w:pPr>
    </w:p>
    <w:p w14:paraId="03F655B6" w14:textId="77777777" w:rsidR="002113B6" w:rsidRPr="00E40993" w:rsidRDefault="002113B6" w:rsidP="002113B6">
      <w:pPr>
        <w:shd w:val="clear" w:color="auto" w:fill="FFFFFF"/>
        <w:jc w:val="both"/>
        <w:rPr>
          <w:rFonts w:eastAsia="Cambria" w:cs="Arial"/>
          <w:szCs w:val="24"/>
        </w:rPr>
      </w:pPr>
      <w:r w:rsidRPr="00E40993">
        <w:rPr>
          <w:rFonts w:eastAsia="Cambria" w:cs="Arial"/>
          <w:szCs w:val="24"/>
        </w:rPr>
        <w:t>Las controversias que no puedan ser resueltas de forma directa entre las partes se resolverán a través de la jurisdicción de lo contencioso administrativo, de conformidad con lo establecido en la Ley 80 de 1993 y demás normas concordantes.</w:t>
      </w:r>
    </w:p>
    <w:p w14:paraId="1C42E409" w14:textId="77777777" w:rsidR="002113B6" w:rsidRPr="00E40993" w:rsidRDefault="002113B6" w:rsidP="002113B6">
      <w:pPr>
        <w:shd w:val="clear" w:color="auto" w:fill="FFFFFF"/>
        <w:jc w:val="both"/>
        <w:rPr>
          <w:rFonts w:eastAsia="Cambria" w:cs="Arial"/>
          <w:szCs w:val="24"/>
        </w:rPr>
      </w:pPr>
    </w:p>
    <w:p w14:paraId="4D32FA98" w14:textId="77777777" w:rsidR="002113B6" w:rsidRPr="00E40993" w:rsidRDefault="002113B6" w:rsidP="002113B6">
      <w:pPr>
        <w:shd w:val="clear" w:color="auto" w:fill="FFFFFF"/>
        <w:jc w:val="both"/>
        <w:rPr>
          <w:rFonts w:eastAsia="Cambria" w:cs="Arial"/>
          <w:szCs w:val="24"/>
        </w:rPr>
      </w:pPr>
      <w:r w:rsidRPr="00E40993">
        <w:rPr>
          <w:rFonts w:eastAsia="Cambria" w:cs="Arial"/>
          <w:szCs w:val="24"/>
        </w:rPr>
        <w:t>En caso de presentarse controversias o diferencias durante la vigencia del contrato, las partes podrán acudir al mecanismo de arreglo directo o amigable componedor. En el evento en que las partes de común acuerdo decidan acudir al mecanismo del amigable componedor, se suscribirá el acuerdo contentivo de su regulación.</w:t>
      </w:r>
    </w:p>
    <w:p w14:paraId="37C48471" w14:textId="77777777" w:rsidR="002113B6" w:rsidRPr="00E40993" w:rsidRDefault="002113B6" w:rsidP="002113B6">
      <w:pPr>
        <w:shd w:val="clear" w:color="auto" w:fill="FFFFFF"/>
        <w:jc w:val="both"/>
        <w:rPr>
          <w:rFonts w:eastAsia="Cambria" w:cs="Arial"/>
          <w:szCs w:val="24"/>
        </w:rPr>
      </w:pPr>
    </w:p>
    <w:p w14:paraId="0919BA1F" w14:textId="77777777" w:rsidR="002113B6" w:rsidRPr="007A620E" w:rsidRDefault="002113B6" w:rsidP="002113B6">
      <w:pPr>
        <w:shd w:val="clear" w:color="auto" w:fill="FFFFFF"/>
        <w:jc w:val="both"/>
        <w:rPr>
          <w:rFonts w:cs="Arial"/>
          <w:b/>
          <w:color w:val="222222"/>
          <w:sz w:val="28"/>
          <w:szCs w:val="24"/>
          <w:lang w:eastAsia="es-419"/>
        </w:rPr>
      </w:pPr>
      <w:r w:rsidRPr="00E40993">
        <w:rPr>
          <w:rFonts w:eastAsia="Cambria" w:cs="Arial"/>
          <w:szCs w:val="24"/>
        </w:rPr>
        <w:t> Las partes acuerdan que el evitar o resolver prontamente las controversias es crucial para la ejecución fluida del contrato y el éxito de las obras, productos o servicios a entregar, por lo que harán lo posible por llegar a una solución amigable de todas las controversias que surjan en desarrollo del mismo</w:t>
      </w:r>
    </w:p>
    <w:p w14:paraId="3B05ED49" w14:textId="77777777" w:rsidR="002113B6" w:rsidRPr="0090750B" w:rsidRDefault="002113B6" w:rsidP="002113B6">
      <w:pPr>
        <w:pStyle w:val="Ttulo1"/>
        <w:rPr>
          <w:rFonts w:ascii="Arial" w:hAnsi="Arial" w:cs="Arial"/>
          <w:b/>
          <w:color w:val="000000"/>
          <w:sz w:val="24"/>
          <w:szCs w:val="24"/>
        </w:rPr>
      </w:pPr>
      <w:bookmarkStart w:id="54" w:name="_Toc47255709"/>
      <w:r w:rsidRPr="0090750B">
        <w:rPr>
          <w:rFonts w:ascii="Arial" w:hAnsi="Arial" w:cs="Arial"/>
          <w:b/>
          <w:color w:val="000000"/>
          <w:sz w:val="24"/>
          <w:szCs w:val="24"/>
        </w:rPr>
        <w:lastRenderedPageBreak/>
        <w:t>CLÁUSULA 2</w:t>
      </w:r>
      <w:r>
        <w:rPr>
          <w:rFonts w:ascii="Arial" w:hAnsi="Arial" w:cs="Arial"/>
          <w:b/>
          <w:color w:val="000000"/>
          <w:sz w:val="24"/>
          <w:szCs w:val="24"/>
        </w:rPr>
        <w:t>4</w:t>
      </w:r>
      <w:r w:rsidRPr="0090750B">
        <w:rPr>
          <w:rFonts w:ascii="Arial" w:hAnsi="Arial" w:cs="Arial"/>
          <w:b/>
          <w:color w:val="000000"/>
          <w:sz w:val="24"/>
          <w:szCs w:val="24"/>
        </w:rPr>
        <w:tab/>
        <w:t>TERMINACIÓN ANTICIPADA</w:t>
      </w:r>
      <w:bookmarkEnd w:id="54"/>
    </w:p>
    <w:p w14:paraId="6D6CE1EF" w14:textId="77777777" w:rsidR="002113B6" w:rsidRPr="009A4C38" w:rsidRDefault="002113B6" w:rsidP="002113B6">
      <w:pPr>
        <w:jc w:val="both"/>
        <w:rPr>
          <w:rFonts w:cs="Arial"/>
          <w:szCs w:val="24"/>
        </w:rPr>
      </w:pPr>
    </w:p>
    <w:p w14:paraId="0524748E" w14:textId="77777777" w:rsidR="002113B6" w:rsidRPr="009A4C38" w:rsidRDefault="002113B6" w:rsidP="002113B6">
      <w:pPr>
        <w:jc w:val="both"/>
        <w:rPr>
          <w:rFonts w:cs="Arial"/>
          <w:szCs w:val="24"/>
        </w:rPr>
      </w:pPr>
      <w:r w:rsidRPr="009A4C38">
        <w:rPr>
          <w:rFonts w:cs="Arial"/>
          <w:szCs w:val="24"/>
        </w:rPr>
        <w:t xml:space="preserve">Las partes declaran que el presente contrato terminará y se iniciará su liquidación cuando ocurra cualquiera de las siguientes causas: </w:t>
      </w:r>
    </w:p>
    <w:p w14:paraId="62982042" w14:textId="77777777" w:rsidR="002113B6" w:rsidRPr="009A4C38" w:rsidRDefault="002113B6" w:rsidP="002113B6">
      <w:pPr>
        <w:jc w:val="both"/>
        <w:rPr>
          <w:rFonts w:cs="Arial"/>
          <w:szCs w:val="24"/>
        </w:rPr>
      </w:pPr>
    </w:p>
    <w:p w14:paraId="011A786B" w14:textId="77777777" w:rsidR="002113B6" w:rsidRPr="009A4C38" w:rsidRDefault="002113B6" w:rsidP="002113B6">
      <w:pPr>
        <w:numPr>
          <w:ilvl w:val="0"/>
          <w:numId w:val="3"/>
        </w:numPr>
        <w:jc w:val="both"/>
        <w:rPr>
          <w:rFonts w:cs="Arial"/>
          <w:szCs w:val="24"/>
        </w:rPr>
      </w:pPr>
      <w:r w:rsidRPr="009A4C38">
        <w:rPr>
          <w:rFonts w:cs="Arial"/>
          <w:szCs w:val="24"/>
        </w:rPr>
        <w:t>Por la ejecución total de su objeto antes del vencimiento del plazo pactado.</w:t>
      </w:r>
    </w:p>
    <w:p w14:paraId="6F8A5EAF" w14:textId="77777777" w:rsidR="002113B6" w:rsidRPr="009A4C38" w:rsidRDefault="002113B6" w:rsidP="002113B6">
      <w:pPr>
        <w:numPr>
          <w:ilvl w:val="0"/>
          <w:numId w:val="3"/>
        </w:numPr>
        <w:jc w:val="both"/>
        <w:rPr>
          <w:rFonts w:cs="Arial"/>
          <w:szCs w:val="24"/>
        </w:rPr>
      </w:pPr>
      <w:r w:rsidRPr="009A4C38">
        <w:rPr>
          <w:rFonts w:cs="Arial"/>
          <w:szCs w:val="24"/>
        </w:rPr>
        <w:t>Por mutuo acuerdo de las partes.</w:t>
      </w:r>
    </w:p>
    <w:p w14:paraId="2A5F5A29" w14:textId="77777777" w:rsidR="002113B6" w:rsidRPr="009A4C38" w:rsidRDefault="002113B6" w:rsidP="002113B6">
      <w:pPr>
        <w:numPr>
          <w:ilvl w:val="0"/>
          <w:numId w:val="3"/>
        </w:numPr>
        <w:jc w:val="both"/>
        <w:rPr>
          <w:rFonts w:cs="Arial"/>
          <w:szCs w:val="24"/>
        </w:rPr>
      </w:pPr>
      <w:r w:rsidRPr="009A4C38">
        <w:rPr>
          <w:rFonts w:cs="Arial"/>
          <w:szCs w:val="24"/>
        </w:rPr>
        <w:t>Cuando haya cesión de los miembros de la figura asociativa o del contrato, sin el consentimiento previo del IDU.</w:t>
      </w:r>
    </w:p>
    <w:p w14:paraId="27129C34" w14:textId="77777777" w:rsidR="002113B6" w:rsidRPr="009A4C38" w:rsidRDefault="002113B6" w:rsidP="002113B6">
      <w:pPr>
        <w:numPr>
          <w:ilvl w:val="0"/>
          <w:numId w:val="3"/>
        </w:numPr>
        <w:jc w:val="both"/>
        <w:rPr>
          <w:rFonts w:eastAsia="Cambria" w:cs="Arial"/>
          <w:szCs w:val="24"/>
          <w:lang w:val="es-ES_tradnl"/>
        </w:rPr>
      </w:pPr>
      <w:r w:rsidRPr="009A4C38">
        <w:rPr>
          <w:rFonts w:eastAsia="Cambria" w:cs="Arial"/>
          <w:szCs w:val="24"/>
          <w:lang w:val="es-ES_tradnl"/>
        </w:rPr>
        <w:t>Por terminación anticipada del contrato objeto de seguimiento, cualquiera sea su causa.</w:t>
      </w:r>
    </w:p>
    <w:p w14:paraId="0FFF5168" w14:textId="77777777" w:rsidR="002113B6" w:rsidRPr="009A4C38" w:rsidRDefault="002113B6" w:rsidP="002113B6">
      <w:pPr>
        <w:numPr>
          <w:ilvl w:val="0"/>
          <w:numId w:val="3"/>
        </w:numPr>
        <w:jc w:val="both"/>
        <w:rPr>
          <w:rFonts w:cs="Arial"/>
          <w:szCs w:val="24"/>
        </w:rPr>
      </w:pPr>
      <w:r w:rsidRPr="009A4C38">
        <w:rPr>
          <w:rFonts w:eastAsia="Cambria" w:cs="Arial"/>
          <w:szCs w:val="24"/>
          <w:lang w:val="es-ES_tradnl"/>
        </w:rPr>
        <w:t>Por declaratoria de incumplimiento definitivo del contrato, por parte del IDU, previo cumplimiento</w:t>
      </w:r>
      <w:r w:rsidRPr="009A4C38">
        <w:rPr>
          <w:rFonts w:cs="Arial"/>
          <w:szCs w:val="24"/>
        </w:rPr>
        <w:t xml:space="preserve"> del procedimiento previsto en el artículo 86 de la Ley 1474 de 2011 o las normas que lo modifiquen, complementen o sustituyan.</w:t>
      </w:r>
    </w:p>
    <w:p w14:paraId="50E2C671" w14:textId="77777777" w:rsidR="002113B6" w:rsidRPr="009A4C38" w:rsidRDefault="002113B6" w:rsidP="002113B6">
      <w:pPr>
        <w:numPr>
          <w:ilvl w:val="0"/>
          <w:numId w:val="3"/>
        </w:numPr>
        <w:jc w:val="both"/>
        <w:rPr>
          <w:rFonts w:cs="Arial"/>
          <w:szCs w:val="24"/>
        </w:rPr>
      </w:pPr>
      <w:r w:rsidRPr="009A4C38">
        <w:rPr>
          <w:rFonts w:cs="Arial"/>
          <w:szCs w:val="24"/>
        </w:rPr>
        <w:t>Por las demás causales de terminación previstas en el ordenamiento jurídico vigente.</w:t>
      </w:r>
    </w:p>
    <w:p w14:paraId="26E3B7B7" w14:textId="77777777" w:rsidR="002113B6" w:rsidRPr="0090750B" w:rsidRDefault="002113B6" w:rsidP="002113B6">
      <w:pPr>
        <w:pStyle w:val="Ttulo1"/>
        <w:rPr>
          <w:rFonts w:ascii="Arial" w:hAnsi="Arial" w:cs="Arial"/>
          <w:b/>
          <w:color w:val="000000"/>
          <w:sz w:val="24"/>
          <w:szCs w:val="24"/>
          <w:lang w:val="es-ES_tradnl"/>
        </w:rPr>
      </w:pPr>
      <w:bookmarkStart w:id="55" w:name="_Toc47255710"/>
      <w:r>
        <w:rPr>
          <w:rFonts w:ascii="Arial" w:hAnsi="Arial" w:cs="Arial"/>
          <w:b/>
          <w:color w:val="000000"/>
          <w:sz w:val="24"/>
          <w:szCs w:val="24"/>
        </w:rPr>
        <w:t>CLÁUSULA 25</w:t>
      </w:r>
      <w:r w:rsidRPr="0090750B">
        <w:rPr>
          <w:rFonts w:ascii="Arial" w:hAnsi="Arial" w:cs="Arial"/>
          <w:b/>
          <w:color w:val="000000"/>
          <w:sz w:val="24"/>
          <w:szCs w:val="24"/>
        </w:rPr>
        <w:tab/>
        <w:t>LIQUIDACIÓN</w:t>
      </w:r>
      <w:bookmarkEnd w:id="55"/>
      <w:r w:rsidRPr="0090750B">
        <w:rPr>
          <w:rFonts w:ascii="Arial" w:hAnsi="Arial" w:cs="Arial"/>
          <w:b/>
          <w:color w:val="000000"/>
          <w:sz w:val="24"/>
          <w:szCs w:val="24"/>
        </w:rPr>
        <w:t xml:space="preserve">  </w:t>
      </w:r>
      <w:r w:rsidRPr="0090750B">
        <w:rPr>
          <w:rFonts w:ascii="Arial" w:hAnsi="Arial" w:cs="Arial"/>
          <w:b/>
          <w:color w:val="000000"/>
          <w:sz w:val="24"/>
          <w:szCs w:val="24"/>
          <w:lang w:val="es-ES_tradnl"/>
        </w:rPr>
        <w:t xml:space="preserve">     </w:t>
      </w:r>
    </w:p>
    <w:p w14:paraId="090BB915" w14:textId="77777777" w:rsidR="002113B6" w:rsidRPr="009A4C38" w:rsidRDefault="002113B6" w:rsidP="002113B6">
      <w:pPr>
        <w:rPr>
          <w:rFonts w:cs="Arial"/>
          <w:szCs w:val="24"/>
          <w:lang w:val="es-ES_tradnl"/>
        </w:rPr>
      </w:pPr>
    </w:p>
    <w:p w14:paraId="21C806B0" w14:textId="77777777" w:rsidR="002113B6" w:rsidRPr="009A4C38" w:rsidRDefault="002113B6" w:rsidP="002113B6">
      <w:pPr>
        <w:jc w:val="both"/>
        <w:rPr>
          <w:rFonts w:cs="Arial"/>
          <w:szCs w:val="24"/>
          <w:lang w:val="es-ES_tradnl"/>
        </w:rPr>
      </w:pPr>
      <w:r w:rsidRPr="009A4C38">
        <w:rPr>
          <w:rFonts w:cs="Arial"/>
          <w:szCs w:val="24"/>
          <w:lang w:val="es-ES_tradnl"/>
        </w:rPr>
        <w:t xml:space="preserve">El presente contrato se liquidará dentro de los SEIS (6) meses siguientes a la expiración del término previsto para la ejecución del mismo o a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p>
    <w:p w14:paraId="11B56049" w14:textId="77777777" w:rsidR="002113B6" w:rsidRPr="009A4C38" w:rsidRDefault="002113B6" w:rsidP="002113B6">
      <w:pPr>
        <w:rPr>
          <w:rFonts w:cs="Arial"/>
          <w:szCs w:val="24"/>
          <w:lang w:val="es-ES_tradnl"/>
        </w:rPr>
      </w:pPr>
    </w:p>
    <w:p w14:paraId="763B9BE5" w14:textId="77777777" w:rsidR="002113B6" w:rsidRPr="009A4C38" w:rsidRDefault="002113B6" w:rsidP="002113B6">
      <w:pPr>
        <w:jc w:val="both"/>
        <w:rPr>
          <w:lang w:val="es-ES_tradnl"/>
        </w:rPr>
      </w:pPr>
      <w:r w:rsidRPr="001474B8">
        <w:rPr>
          <w:rFonts w:cs="Arial"/>
          <w:b/>
          <w:szCs w:val="24"/>
          <w:lang w:val="es-ES_tradnl"/>
        </w:rPr>
        <w:t>PARÁGRAFO</w:t>
      </w:r>
      <w:r w:rsidRPr="009A4C38">
        <w:rPr>
          <w:rFonts w:cs="Arial"/>
          <w:szCs w:val="24"/>
          <w:lang w:val="es-ES_tradnl"/>
        </w:rPr>
        <w:t xml:space="preserve">: Si el </w:t>
      </w:r>
      <w:r>
        <w:rPr>
          <w:rFonts w:cs="Arial"/>
          <w:szCs w:val="24"/>
          <w:lang w:val="es-ES_tradnl"/>
        </w:rPr>
        <w:t>INTERVENTOR</w:t>
      </w:r>
      <w:r w:rsidRPr="009A4C38">
        <w:rPr>
          <w:rFonts w:cs="Arial"/>
          <w:szCs w:val="24"/>
          <w:lang w:val="es-ES_tradnl"/>
        </w:rPr>
        <w:t xml:space="preserve"> no se presenta para efectos de la liquidación del Contrato, o las partes no llegan a ningún acuerdo, el IDU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67D8960D" w14:textId="77777777" w:rsidR="002113B6" w:rsidRPr="0090750B" w:rsidRDefault="002113B6" w:rsidP="002113B6">
      <w:pPr>
        <w:pStyle w:val="Ttulo1"/>
        <w:rPr>
          <w:rFonts w:ascii="Arial" w:hAnsi="Arial" w:cs="Arial"/>
          <w:b/>
          <w:color w:val="000000"/>
          <w:sz w:val="24"/>
          <w:szCs w:val="24"/>
        </w:rPr>
      </w:pPr>
      <w:bookmarkStart w:id="56" w:name="_Toc47255711"/>
      <w:r>
        <w:rPr>
          <w:rFonts w:ascii="Arial" w:hAnsi="Arial" w:cs="Arial"/>
          <w:b/>
          <w:color w:val="000000"/>
          <w:sz w:val="24"/>
          <w:szCs w:val="24"/>
        </w:rPr>
        <w:t>CLÁUSULA 26</w:t>
      </w:r>
      <w:r w:rsidRPr="0090750B">
        <w:rPr>
          <w:rFonts w:ascii="Arial" w:hAnsi="Arial" w:cs="Arial"/>
          <w:b/>
          <w:color w:val="000000"/>
          <w:sz w:val="24"/>
          <w:szCs w:val="24"/>
        </w:rPr>
        <w:tab/>
        <w:t>MANTENIMIENTO DE LAS OBLIGACIONES</w:t>
      </w:r>
      <w:bookmarkEnd w:id="56"/>
    </w:p>
    <w:p w14:paraId="7B016648" w14:textId="77777777" w:rsidR="002113B6" w:rsidRPr="009A4C38" w:rsidRDefault="002113B6" w:rsidP="002113B6">
      <w:pPr>
        <w:jc w:val="both"/>
        <w:rPr>
          <w:rFonts w:eastAsia="Cambria"/>
          <w:lang w:val="es-ES_tradnl"/>
        </w:rPr>
      </w:pPr>
    </w:p>
    <w:p w14:paraId="7FBDD821" w14:textId="77777777" w:rsidR="002113B6" w:rsidRPr="009A4C38" w:rsidRDefault="002113B6" w:rsidP="002113B6">
      <w:pPr>
        <w:jc w:val="both"/>
        <w:rPr>
          <w:rFonts w:eastAsia="Cambria"/>
          <w:lang w:val="es-ES_tradnl"/>
        </w:rPr>
      </w:pPr>
      <w:r w:rsidRPr="009A4C38">
        <w:rPr>
          <w:rFonts w:eastAsia="Cambria"/>
          <w:lang w:val="es-ES_tradnl"/>
        </w:rPr>
        <w:t xml:space="preserve">La terminación o extinción de este contrato por cualquier causa, no extinguirá las obligaciones que por su naturaleza subsistan a tales eventos, incluyendo, entre otras, las derivadas de las garantías, responsabilidad e información confidencial. Salvo lo previsto expresamente en este contrato, la falta o demora de cualquiera de las partes en ejercer </w:t>
      </w:r>
      <w:r w:rsidRPr="009A4C38">
        <w:rPr>
          <w:rFonts w:eastAsia="Cambria"/>
          <w:lang w:val="es-ES_tradnl"/>
        </w:rPr>
        <w:lastRenderedPageBreak/>
        <w:t>cualquiera de las facultades o derechos en él consagrados, o a exigir su cumplimiento, no se interpretará como una renuncia a dichos derechos o facultades ni afectará la validez, total o parcial, del presente Contrato, ni el derecho de la respectiva parte de ejercer posteriormente tales facultades o derechos, salvo disposición legal en contrario.</w:t>
      </w:r>
    </w:p>
    <w:p w14:paraId="3119737C" w14:textId="77777777" w:rsidR="002113B6" w:rsidRPr="0090750B" w:rsidRDefault="002113B6" w:rsidP="002113B6">
      <w:pPr>
        <w:pStyle w:val="Ttulo1"/>
        <w:rPr>
          <w:rFonts w:ascii="Arial" w:hAnsi="Arial" w:cs="Arial"/>
          <w:b/>
          <w:color w:val="000000"/>
          <w:sz w:val="24"/>
          <w:szCs w:val="24"/>
        </w:rPr>
      </w:pPr>
      <w:bookmarkStart w:id="57" w:name="_Toc47255712"/>
      <w:r w:rsidRPr="0090750B">
        <w:rPr>
          <w:rFonts w:ascii="Arial" w:hAnsi="Arial" w:cs="Arial"/>
          <w:b/>
          <w:color w:val="000000"/>
          <w:sz w:val="24"/>
          <w:szCs w:val="24"/>
        </w:rPr>
        <w:t>CLÁUSULA 2</w:t>
      </w:r>
      <w:r>
        <w:rPr>
          <w:rFonts w:ascii="Arial" w:hAnsi="Arial" w:cs="Arial"/>
          <w:b/>
          <w:color w:val="000000"/>
          <w:sz w:val="24"/>
          <w:szCs w:val="24"/>
        </w:rPr>
        <w:t>7</w:t>
      </w:r>
      <w:r w:rsidRPr="0090750B">
        <w:rPr>
          <w:rFonts w:ascii="Arial" w:hAnsi="Arial" w:cs="Arial"/>
          <w:b/>
          <w:color w:val="000000"/>
          <w:sz w:val="24"/>
          <w:szCs w:val="24"/>
        </w:rPr>
        <w:tab/>
        <w:t xml:space="preserve"> SUSPENSIÓN DE LA EJECUCIÓN</w:t>
      </w:r>
      <w:bookmarkEnd w:id="57"/>
    </w:p>
    <w:p w14:paraId="38701B83" w14:textId="77777777" w:rsidR="002113B6" w:rsidRPr="009A4C38" w:rsidRDefault="002113B6" w:rsidP="002113B6">
      <w:pPr>
        <w:rPr>
          <w:rFonts w:cs="Arial"/>
          <w:szCs w:val="24"/>
          <w:lang w:val="es-ES_tradnl"/>
        </w:rPr>
      </w:pPr>
    </w:p>
    <w:p w14:paraId="3FDC44A9" w14:textId="77777777" w:rsidR="002113B6" w:rsidRPr="00C01028" w:rsidRDefault="002113B6" w:rsidP="002113B6">
      <w:pPr>
        <w:jc w:val="both"/>
        <w:rPr>
          <w:szCs w:val="24"/>
        </w:rPr>
      </w:pPr>
      <w:r w:rsidRPr="00C01028">
        <w:rPr>
          <w:rFonts w:cs="Arial"/>
          <w:szCs w:val="24"/>
        </w:rPr>
        <w:t>Las partes de mutuo acuerdo podrán suspender el plazo de ejecución del presente contrato, cuando existan motivos de fuerza mayor o caso fortuito, de interés público debidamente justificado, que impidan continuar con la ejecución del mismo, siempre que no se vulnere el interés general ni los fines del Estado. También se podrá suspender el presente contrato por la materialización de eventos eximentes de responsabilidad declarados en el contrato de obra y que ameriten la suspensión del contrato de interventoría</w:t>
      </w:r>
      <w:r>
        <w:rPr>
          <w:rFonts w:cs="Arial"/>
          <w:szCs w:val="24"/>
        </w:rPr>
        <w:t>.</w:t>
      </w:r>
    </w:p>
    <w:p w14:paraId="0042D998" w14:textId="77777777" w:rsidR="002113B6" w:rsidRPr="00C01028" w:rsidRDefault="002113B6" w:rsidP="002113B6"/>
    <w:p w14:paraId="1FA259AA" w14:textId="77777777" w:rsidR="002113B6" w:rsidRDefault="002113B6" w:rsidP="002113B6">
      <w:pPr>
        <w:jc w:val="both"/>
      </w:pPr>
      <w:r>
        <w:t xml:space="preserve">El contrato también se podrá suspender por las circunstancias previstas en la presente minuta y en la matriz de riesgos del proceso de selección adelantado. El acta de suspensión deberá ser suscrita por el INTERVENTOR y el supervisor, el CONTRATISTA y el ordenador del gasto. </w:t>
      </w:r>
    </w:p>
    <w:p w14:paraId="32568023" w14:textId="77777777" w:rsidR="002113B6" w:rsidRDefault="002113B6" w:rsidP="002113B6"/>
    <w:p w14:paraId="3B7E9B7A" w14:textId="77777777" w:rsidR="002113B6" w:rsidRDefault="002113B6" w:rsidP="002113B6">
      <w:pPr>
        <w:pStyle w:val="Default"/>
        <w:jc w:val="both"/>
        <w:rPr>
          <w:lang w:val="es-ES_tradnl"/>
        </w:rPr>
      </w:pPr>
      <w:r>
        <w:t>La suspensión del contrato es considerada una medida de tipo provisional y excepcional que debe ajustarse a los criterios de necesidad y proporcionalidad de las partes involucradas en el contrato y durante el período de la suspensión, las obligaciones contenidas en el contrato no serán ejecutadas. Una vez culminado el término establecido en el acta de suspensión se entenderá automáticamente reiniciado el plazo del contrato sin necesidad de suscribir documento alguno, salvo en el evento de que opere la reiniciación con antelación a la fecha anteriormente prevista, evento en el cual se suscribirá el acta de reinicio correspondiente. En este sentido, una vez reiniciado el plazo del contrato el CONTRATISTA deberá realizar los ajustes a las garantías.</w:t>
      </w:r>
      <w:r w:rsidRPr="006C4DC0" w:rsidDel="003906AD">
        <w:rPr>
          <w:lang w:val="es-ES_tradnl"/>
        </w:rPr>
        <w:t xml:space="preserve"> </w:t>
      </w:r>
    </w:p>
    <w:p w14:paraId="031F6C38" w14:textId="77777777" w:rsidR="002113B6" w:rsidRDefault="002113B6" w:rsidP="002113B6">
      <w:pPr>
        <w:pStyle w:val="Default"/>
        <w:jc w:val="both"/>
        <w:rPr>
          <w:lang w:val="es-ES_tradnl"/>
        </w:rPr>
      </w:pPr>
    </w:p>
    <w:p w14:paraId="67874C1A" w14:textId="77777777" w:rsidR="002113B6" w:rsidRPr="0090750B" w:rsidRDefault="002113B6" w:rsidP="002113B6">
      <w:pPr>
        <w:pStyle w:val="Ttulo1"/>
        <w:ind w:left="709" w:hanging="709"/>
        <w:rPr>
          <w:rFonts w:ascii="Arial" w:hAnsi="Arial" w:cs="Arial"/>
          <w:b/>
          <w:color w:val="000000"/>
          <w:sz w:val="24"/>
          <w:szCs w:val="24"/>
        </w:rPr>
      </w:pPr>
      <w:bookmarkStart w:id="58" w:name="_Toc47255713"/>
      <w:r>
        <w:rPr>
          <w:rFonts w:ascii="Arial" w:hAnsi="Arial" w:cs="Arial"/>
          <w:b/>
          <w:color w:val="000000"/>
          <w:sz w:val="24"/>
          <w:szCs w:val="24"/>
        </w:rPr>
        <w:t>CLÁUSULA 28</w:t>
      </w:r>
      <w:r w:rsidRPr="0090750B">
        <w:rPr>
          <w:rFonts w:ascii="Arial" w:hAnsi="Arial" w:cs="Arial"/>
          <w:b/>
          <w:color w:val="000000"/>
          <w:sz w:val="24"/>
          <w:szCs w:val="24"/>
        </w:rPr>
        <w:tab/>
        <w:t xml:space="preserve">INEXISTENCIA DE RELACIÓN LABORAL ENTRE EL IDU, Y EL </w:t>
      </w:r>
      <w:r w:rsidRPr="00D71E84">
        <w:rPr>
          <w:rFonts w:ascii="Arial" w:hAnsi="Arial" w:cs="Arial"/>
          <w:b/>
          <w:color w:val="000000"/>
          <w:sz w:val="24"/>
          <w:szCs w:val="24"/>
        </w:rPr>
        <w:t>INTERVENTOR</w:t>
      </w:r>
      <w:r w:rsidRPr="0090750B">
        <w:rPr>
          <w:rFonts w:ascii="Arial" w:hAnsi="Arial" w:cs="Arial"/>
          <w:b/>
          <w:color w:val="000000"/>
          <w:sz w:val="24"/>
          <w:szCs w:val="24"/>
        </w:rPr>
        <w:t xml:space="preserve"> O SU PERSONAL</w:t>
      </w:r>
      <w:bookmarkEnd w:id="58"/>
      <w:r w:rsidRPr="0090750B">
        <w:rPr>
          <w:rFonts w:ascii="Arial" w:hAnsi="Arial" w:cs="Arial"/>
          <w:b/>
          <w:color w:val="000000"/>
          <w:sz w:val="24"/>
          <w:szCs w:val="24"/>
        </w:rPr>
        <w:t xml:space="preserve"> </w:t>
      </w:r>
      <w:bookmarkStart w:id="59" w:name="_Toc90121008"/>
      <w:bookmarkStart w:id="60" w:name="_Toc103663426"/>
      <w:bookmarkStart w:id="61" w:name="_Toc145149700"/>
      <w:bookmarkStart w:id="62" w:name="_Ref231118847"/>
      <w:bookmarkStart w:id="63" w:name="_Toc233447321"/>
      <w:bookmarkStart w:id="64" w:name="_Toc233868276"/>
      <w:bookmarkStart w:id="65" w:name="_Toc237422229"/>
      <w:bookmarkStart w:id="66" w:name="_Toc331174892"/>
    </w:p>
    <w:p w14:paraId="4C7F5E49" w14:textId="77777777" w:rsidR="002113B6" w:rsidRPr="009A4C38" w:rsidRDefault="002113B6" w:rsidP="002113B6">
      <w:pPr>
        <w:shd w:val="clear" w:color="auto" w:fill="FFFFFF"/>
        <w:jc w:val="both"/>
        <w:rPr>
          <w:rFonts w:cs="Arial"/>
          <w:szCs w:val="24"/>
        </w:rPr>
      </w:pPr>
    </w:p>
    <w:p w14:paraId="4D50E305" w14:textId="77777777" w:rsidR="002113B6" w:rsidRPr="009A4C38" w:rsidRDefault="002113B6" w:rsidP="002113B6">
      <w:pPr>
        <w:shd w:val="clear" w:color="auto" w:fill="FFFFFF"/>
        <w:jc w:val="both"/>
        <w:rPr>
          <w:rFonts w:cs="Arial"/>
          <w:szCs w:val="24"/>
        </w:rPr>
      </w:pPr>
      <w:r w:rsidRPr="009A4C38">
        <w:rPr>
          <w:rFonts w:cs="Arial"/>
          <w:szCs w:val="24"/>
        </w:rPr>
        <w:t xml:space="preserve">El presente contrato es de naturaleza estatal, regido por la Ley 80 de 1993, la Ley 1150 de 2007 y sus decretos reglamentarios; por lo tanto, EL </w:t>
      </w:r>
      <w:r>
        <w:rPr>
          <w:rFonts w:cs="Arial"/>
          <w:szCs w:val="24"/>
        </w:rPr>
        <w:t>INTERVENTOR</w:t>
      </w:r>
      <w:r w:rsidRPr="009A4C38">
        <w:rPr>
          <w:rFonts w:cs="Arial"/>
          <w:szCs w:val="24"/>
        </w:rPr>
        <w:t xml:space="preserve"> ejecutará el presente contrato con sus propios medios, así como con autonomía técnica y administrativa y el personal que vincule durante la ejecución del contrato será de su libre escogencia, debiendo cumplir con todos los requisitos exigidos en los documentos que integran el proceso de selección y entre el </w:t>
      </w:r>
      <w:r>
        <w:rPr>
          <w:rFonts w:cs="Arial"/>
          <w:szCs w:val="24"/>
        </w:rPr>
        <w:t>INTERVENTOR</w:t>
      </w:r>
      <w:r w:rsidRPr="009A4C38">
        <w:rPr>
          <w:rFonts w:cs="Arial"/>
          <w:szCs w:val="24"/>
        </w:rPr>
        <w:t xml:space="preserve"> el personal que </w:t>
      </w:r>
      <w:r>
        <w:rPr>
          <w:rFonts w:cs="Arial"/>
          <w:szCs w:val="24"/>
        </w:rPr>
        <w:t>e</w:t>
      </w:r>
      <w:r w:rsidRPr="009A4C38">
        <w:rPr>
          <w:rFonts w:cs="Arial"/>
          <w:szCs w:val="24"/>
        </w:rPr>
        <w:t xml:space="preserve">ste contrate </w:t>
      </w:r>
      <w:r w:rsidRPr="009A4C38">
        <w:rPr>
          <w:rFonts w:cs="Arial"/>
          <w:szCs w:val="24"/>
        </w:rPr>
        <w:lastRenderedPageBreak/>
        <w:t xml:space="preserve">y el IDU no existe ni existirá vínculo laboral alguno. En consecuencia, el </w:t>
      </w:r>
      <w:r>
        <w:rPr>
          <w:rFonts w:cs="Arial"/>
          <w:szCs w:val="24"/>
        </w:rPr>
        <w:t>INTERVENTOR</w:t>
      </w:r>
      <w:r w:rsidRPr="009A4C38">
        <w:rPr>
          <w:rFonts w:cs="Arial"/>
          <w:szCs w:val="24"/>
        </w:rPr>
        <w:t xml:space="preserve"> responderá de manera exclusiva por el pago de honorarios, salarios, prestaciones sociales y demás pagos, laborales o no, al personal que emplee para la ejecución del presente contrato, de acuerdo con la ley y con los términos contractuales que tenga a bien convenir </w:t>
      </w:r>
      <w:r>
        <w:rPr>
          <w:rFonts w:cs="Arial"/>
          <w:szCs w:val="24"/>
        </w:rPr>
        <w:t>el</w:t>
      </w:r>
      <w:r w:rsidRPr="009A4C38">
        <w:rPr>
          <w:rFonts w:cs="Arial"/>
          <w:szCs w:val="24"/>
        </w:rPr>
        <w:t xml:space="preserve"> </w:t>
      </w:r>
      <w:r>
        <w:rPr>
          <w:rFonts w:cs="Arial"/>
          <w:szCs w:val="24"/>
        </w:rPr>
        <w:t>INTERVENTOR</w:t>
      </w:r>
      <w:r w:rsidRPr="009A4C38">
        <w:rPr>
          <w:rFonts w:cs="Arial"/>
          <w:szCs w:val="24"/>
        </w:rPr>
        <w:t xml:space="preserve"> con sus empleados, agentes o subcontratistas. Por las razones anteriormente expuestas, el IDU se exime de cualquier pago de honorarios y/o salarios, obligaciones que asumirá integralmente </w:t>
      </w:r>
      <w:r>
        <w:rPr>
          <w:rFonts w:cs="Arial"/>
          <w:szCs w:val="24"/>
        </w:rPr>
        <w:t>el</w:t>
      </w:r>
      <w:r w:rsidRPr="009A4C38">
        <w:rPr>
          <w:rFonts w:cs="Arial"/>
          <w:szCs w:val="24"/>
        </w:rPr>
        <w:t xml:space="preserve"> </w:t>
      </w:r>
      <w:r>
        <w:rPr>
          <w:rFonts w:cs="Arial"/>
          <w:szCs w:val="24"/>
        </w:rPr>
        <w:t>INTERVENTOR</w:t>
      </w:r>
      <w:r w:rsidRPr="009A4C38">
        <w:rPr>
          <w:rFonts w:cs="Arial"/>
          <w:szCs w:val="24"/>
        </w:rPr>
        <w:t xml:space="preserve">. Así mismo, el </w:t>
      </w:r>
      <w:r>
        <w:rPr>
          <w:rFonts w:cs="Arial"/>
          <w:szCs w:val="24"/>
        </w:rPr>
        <w:t>INTERVENTOR</w:t>
      </w:r>
      <w:r w:rsidRPr="009A4C38">
        <w:rPr>
          <w:rFonts w:cs="Arial"/>
          <w:szCs w:val="24"/>
        </w:rPr>
        <w:t xml:space="preserve"> deberá tener afiliado a dicho personal al Sistema de Seguridad Social Integral en Salud, Pensiones y Riesgos Laborales, de acuerdo con lo dispuesto en la Ley 100 de 1993 y sus decretos reglamentarios, cumpliendo también lo dispuesto en la Ley 1562 de 2012, que modifica el Sistema de Riesgos Laborales y el de Seguridad y Salud en el Trabajo, y demás normatividad aplicable.</w:t>
      </w:r>
    </w:p>
    <w:p w14:paraId="3322221D" w14:textId="77777777" w:rsidR="002113B6" w:rsidRPr="009A4C38" w:rsidRDefault="002113B6" w:rsidP="002113B6">
      <w:pPr>
        <w:shd w:val="clear" w:color="auto" w:fill="FFFFFF"/>
        <w:jc w:val="both"/>
        <w:rPr>
          <w:rFonts w:cs="Arial"/>
          <w:szCs w:val="24"/>
        </w:rPr>
      </w:pPr>
    </w:p>
    <w:p w14:paraId="3F839092" w14:textId="77777777" w:rsidR="002113B6" w:rsidRPr="009A4C38" w:rsidRDefault="002113B6" w:rsidP="002113B6">
      <w:pPr>
        <w:shd w:val="clear" w:color="auto" w:fill="FFFFFF"/>
        <w:jc w:val="both"/>
        <w:rPr>
          <w:rFonts w:cs="Arial"/>
          <w:szCs w:val="24"/>
        </w:rPr>
      </w:pPr>
      <w:r w:rsidRPr="009A4C38">
        <w:rPr>
          <w:rFonts w:cs="Arial"/>
          <w:b/>
          <w:szCs w:val="24"/>
        </w:rPr>
        <w:t>PARÁGRAFO PRIMERO:</w:t>
      </w:r>
      <w:r w:rsidRPr="009A4C38">
        <w:rPr>
          <w:rFonts w:cs="Arial"/>
          <w:szCs w:val="24"/>
        </w:rPr>
        <w:t xml:space="preserve"> Por las razones anteriormente expuestas, el IDU se exime del pago de cualquiera de estas obligaciones, que asumirá el </w:t>
      </w:r>
      <w:r>
        <w:rPr>
          <w:rFonts w:cs="Arial"/>
          <w:szCs w:val="24"/>
        </w:rPr>
        <w:t>INTERVENTOR</w:t>
      </w:r>
      <w:r w:rsidRPr="009A4C38">
        <w:rPr>
          <w:rFonts w:cs="Arial"/>
          <w:szCs w:val="24"/>
        </w:rPr>
        <w:t>, el cual expresamente exime al IDU de las mismas.</w:t>
      </w:r>
    </w:p>
    <w:p w14:paraId="354E094E" w14:textId="77777777" w:rsidR="002113B6" w:rsidRPr="009A4C38" w:rsidRDefault="002113B6" w:rsidP="002113B6">
      <w:pPr>
        <w:shd w:val="clear" w:color="auto" w:fill="FFFFFF"/>
        <w:jc w:val="both"/>
        <w:rPr>
          <w:rFonts w:cs="Arial"/>
          <w:szCs w:val="24"/>
        </w:rPr>
      </w:pPr>
      <w:r w:rsidRPr="009A4C38">
        <w:rPr>
          <w:rFonts w:cs="Arial"/>
          <w:szCs w:val="24"/>
        </w:rPr>
        <w:t> </w:t>
      </w:r>
    </w:p>
    <w:p w14:paraId="0DC7CE21" w14:textId="77777777" w:rsidR="002113B6" w:rsidRPr="009A4C38" w:rsidRDefault="002113B6" w:rsidP="002113B6">
      <w:pPr>
        <w:shd w:val="clear" w:color="auto" w:fill="FFFFFF"/>
        <w:jc w:val="both"/>
        <w:rPr>
          <w:rFonts w:cs="Arial"/>
          <w:szCs w:val="24"/>
        </w:rPr>
      </w:pPr>
      <w:r w:rsidRPr="009A4C38">
        <w:rPr>
          <w:rFonts w:cs="Arial"/>
          <w:b/>
          <w:szCs w:val="24"/>
        </w:rPr>
        <w:t>PARÁGRAFO SEGUNDO:</w:t>
      </w:r>
      <w:r w:rsidRPr="009A4C38">
        <w:rPr>
          <w:rFonts w:cs="Arial"/>
          <w:szCs w:val="24"/>
        </w:rPr>
        <w:t> Lo pactado en esta cláusula se hará constar expresamente en los contratos que celebre el </w:t>
      </w:r>
      <w:r>
        <w:rPr>
          <w:rFonts w:cs="Arial"/>
          <w:szCs w:val="24"/>
        </w:rPr>
        <w:t>INTERVENTOR</w:t>
      </w:r>
      <w:r w:rsidRPr="009A4C38">
        <w:rPr>
          <w:rFonts w:cs="Arial"/>
          <w:szCs w:val="24"/>
        </w:rPr>
        <w:t> con el personal que emplee para la ejecución de este contrato.</w:t>
      </w:r>
    </w:p>
    <w:p w14:paraId="453B84D4" w14:textId="77777777" w:rsidR="002113B6" w:rsidRPr="0090750B" w:rsidRDefault="002113B6" w:rsidP="002113B6">
      <w:pPr>
        <w:pStyle w:val="Ttulo1"/>
        <w:rPr>
          <w:rFonts w:ascii="Arial" w:hAnsi="Arial" w:cs="Arial"/>
          <w:b/>
          <w:color w:val="000000"/>
          <w:sz w:val="24"/>
          <w:szCs w:val="24"/>
          <w:lang w:val="es-ES_tradnl"/>
        </w:rPr>
      </w:pPr>
      <w:bookmarkStart w:id="67" w:name="_Toc47255714"/>
      <w:bookmarkEnd w:id="59"/>
      <w:bookmarkEnd w:id="60"/>
      <w:bookmarkEnd w:id="61"/>
      <w:bookmarkEnd w:id="62"/>
      <w:bookmarkEnd w:id="63"/>
      <w:bookmarkEnd w:id="64"/>
      <w:bookmarkEnd w:id="65"/>
      <w:bookmarkEnd w:id="66"/>
      <w:r>
        <w:rPr>
          <w:rFonts w:ascii="Arial" w:hAnsi="Arial" w:cs="Arial"/>
          <w:b/>
          <w:color w:val="000000"/>
          <w:sz w:val="24"/>
          <w:szCs w:val="24"/>
        </w:rPr>
        <w:t>CLÁUSULA 29</w:t>
      </w:r>
      <w:r w:rsidRPr="0090750B">
        <w:rPr>
          <w:rFonts w:ascii="Arial" w:hAnsi="Arial" w:cs="Arial"/>
          <w:b/>
          <w:color w:val="000000"/>
          <w:sz w:val="24"/>
          <w:szCs w:val="24"/>
        </w:rPr>
        <w:tab/>
        <w:t>INDEMNIDAD</w:t>
      </w:r>
      <w:bookmarkEnd w:id="67"/>
    </w:p>
    <w:p w14:paraId="1763A5BD" w14:textId="77777777" w:rsidR="002113B6" w:rsidRPr="009A4C38" w:rsidRDefault="002113B6" w:rsidP="002113B6">
      <w:pPr>
        <w:jc w:val="both"/>
        <w:rPr>
          <w:rFonts w:cs="Arial"/>
          <w:b/>
          <w:szCs w:val="24"/>
          <w:lang w:val="es-ES_tradnl"/>
        </w:rPr>
      </w:pPr>
    </w:p>
    <w:p w14:paraId="64DA0CA3" w14:textId="77777777" w:rsidR="002113B6" w:rsidRPr="009A4C38" w:rsidRDefault="002113B6" w:rsidP="002113B6">
      <w:pPr>
        <w:jc w:val="both"/>
        <w:rPr>
          <w:rFonts w:cs="Arial"/>
          <w:szCs w:val="24"/>
          <w:lang w:val="es-ES_tradnl"/>
        </w:rPr>
      </w:pPr>
      <w:r w:rsidRPr="009A4C38">
        <w:rPr>
          <w:rFonts w:cs="Arial"/>
          <w:szCs w:val="24"/>
          <w:lang w:val="es-ES_tradnl"/>
        </w:rPr>
        <w:t xml:space="preserve">El </w:t>
      </w:r>
      <w:r>
        <w:rPr>
          <w:rFonts w:cs="Arial"/>
          <w:szCs w:val="24"/>
          <w:lang w:val="es-ES_tradnl"/>
        </w:rPr>
        <w:t>INTERVENTOR</w:t>
      </w:r>
      <w:r w:rsidRPr="009A4C38">
        <w:rPr>
          <w:rFonts w:cs="Arial"/>
          <w:szCs w:val="24"/>
          <w:lang w:val="es-ES_tradnl"/>
        </w:rPr>
        <w:t xml:space="preserve"> será responsable y mantendrá indemne por cualquier concepto al IDU, frente a cualesquier acción, reclamación o demanda de cualquier naturaleza derivadas de daños y/o perjuicios causados a propiedades, o a la vida, o integridad personal de terceros o del IDU o de cualquiera de sus empleados, agentes o contratistas; que surjan como consecuencia directa o indirecta de actos, hechos u omisiones del </w:t>
      </w:r>
      <w:r>
        <w:rPr>
          <w:rFonts w:cs="Arial"/>
          <w:szCs w:val="24"/>
          <w:lang w:val="es-ES_tradnl"/>
        </w:rPr>
        <w:t>INTERVENTOR</w:t>
      </w:r>
      <w:r w:rsidRPr="009A4C38">
        <w:rPr>
          <w:rFonts w:cs="Arial"/>
          <w:szCs w:val="24"/>
          <w:lang w:val="es-ES_tradnl"/>
        </w:rPr>
        <w:t>, sus empleados, agentes o subcontratistas en la ejecución de este Contrato o derivadas del mismo.</w:t>
      </w:r>
    </w:p>
    <w:p w14:paraId="1C23C646" w14:textId="77777777" w:rsidR="002113B6" w:rsidRPr="009A4C38" w:rsidRDefault="002113B6" w:rsidP="002113B6">
      <w:pPr>
        <w:jc w:val="both"/>
        <w:rPr>
          <w:rFonts w:cs="Arial"/>
          <w:szCs w:val="24"/>
          <w:lang w:val="es-ES_tradnl"/>
        </w:rPr>
      </w:pPr>
    </w:p>
    <w:p w14:paraId="237A24FA" w14:textId="77777777" w:rsidR="002113B6" w:rsidRPr="009A4C38" w:rsidRDefault="002113B6" w:rsidP="002113B6">
      <w:pPr>
        <w:jc w:val="both"/>
        <w:rPr>
          <w:rFonts w:cs="Arial"/>
          <w:szCs w:val="24"/>
          <w:lang w:val="es-ES_tradnl"/>
        </w:rPr>
      </w:pPr>
      <w:r w:rsidRPr="009A4C38">
        <w:rPr>
          <w:rFonts w:cs="Arial"/>
          <w:b/>
          <w:szCs w:val="24"/>
          <w:lang w:val="es-ES_tradnl"/>
        </w:rPr>
        <w:t>PARÁGRAFO PRIMERO:</w:t>
      </w:r>
      <w:r w:rsidRPr="009A4C38">
        <w:rPr>
          <w:rFonts w:cs="Arial"/>
          <w:szCs w:val="24"/>
          <w:lang w:val="es-ES_tradnl"/>
        </w:rPr>
        <w:t xml:space="preserve"> En caso de demandas, reclamaciones o acciones legales contra el IDU y que sean responsabilidad del </w:t>
      </w:r>
      <w:r>
        <w:rPr>
          <w:rFonts w:cs="Arial"/>
          <w:szCs w:val="24"/>
          <w:lang w:val="es-ES_tradnl"/>
        </w:rPr>
        <w:t>INTERVENTOR</w:t>
      </w:r>
      <w:r w:rsidRPr="009A4C38">
        <w:rPr>
          <w:rFonts w:cs="Arial"/>
          <w:szCs w:val="24"/>
          <w:lang w:val="es-ES_tradnl"/>
        </w:rPr>
        <w:t xml:space="preserve">, conforme a lo pactado en este contrato, este será notificado, obligándose a mantener indemne al IDU y a responder por dichas reclamaciones y todos los costos que se generen.  </w:t>
      </w:r>
    </w:p>
    <w:p w14:paraId="1FE9517B" w14:textId="77777777" w:rsidR="002113B6" w:rsidRPr="009A4C38" w:rsidRDefault="002113B6" w:rsidP="002113B6">
      <w:pPr>
        <w:jc w:val="both"/>
        <w:rPr>
          <w:rFonts w:cs="Arial"/>
          <w:szCs w:val="24"/>
          <w:lang w:val="es-ES_tradnl"/>
        </w:rPr>
      </w:pPr>
    </w:p>
    <w:p w14:paraId="54E79A2C" w14:textId="77777777" w:rsidR="002113B6" w:rsidRPr="009A4C38" w:rsidRDefault="002113B6" w:rsidP="002113B6">
      <w:pPr>
        <w:jc w:val="both"/>
        <w:rPr>
          <w:rFonts w:cs="Arial"/>
          <w:szCs w:val="24"/>
          <w:lang w:val="es-ES_tradnl"/>
        </w:rPr>
      </w:pPr>
      <w:r w:rsidRPr="009A4C38">
        <w:rPr>
          <w:rFonts w:cs="Arial"/>
          <w:b/>
          <w:szCs w:val="24"/>
          <w:lang w:val="es-ES_tradnl"/>
        </w:rPr>
        <w:t>PARÁGRAFO SEGUNDO:</w:t>
      </w:r>
      <w:r w:rsidRPr="009A4C38">
        <w:rPr>
          <w:rFonts w:cs="Arial"/>
          <w:szCs w:val="24"/>
          <w:lang w:val="es-ES_tradnl"/>
        </w:rPr>
        <w:t xml:space="preserve"> El </w:t>
      </w:r>
      <w:r>
        <w:rPr>
          <w:rFonts w:cs="Arial"/>
          <w:szCs w:val="24"/>
          <w:lang w:val="es-ES_tradnl"/>
        </w:rPr>
        <w:t>INTERVENTOR</w:t>
      </w:r>
      <w:r w:rsidRPr="009A4C38">
        <w:rPr>
          <w:rFonts w:cs="Arial"/>
          <w:szCs w:val="24"/>
          <w:lang w:val="es-ES_tradnl"/>
        </w:rPr>
        <w:t xml:space="preserve"> se compromete a que sus empleados, agentes, proveedores y subcontratistas, posean la experiencia, conocimientos y capacidad para ejecutar los deberes específicos a ellos asignados para la debida y cabal ejecución del Contrato. La responsabilidad de que trata esta cláusula, incluirá, además </w:t>
      </w:r>
      <w:r w:rsidRPr="009A4C38">
        <w:rPr>
          <w:rFonts w:cs="Arial"/>
          <w:szCs w:val="24"/>
          <w:lang w:val="es-ES_tradnl"/>
        </w:rPr>
        <w:lastRenderedPageBreak/>
        <w:t xml:space="preserve">de las consecuencias fijadas en las normas legales aplicables, cualquier daño o perjuicio causados a propiedades o a la vida o integridad personal de terceros o del IDU o de cualquiera de sus empleados, agentes o contratistas, originada en cualquier acto, hecho u omisión de empleados, agentes, proveedores o subcontratistas del </w:t>
      </w:r>
      <w:r>
        <w:rPr>
          <w:rFonts w:cs="Arial"/>
          <w:szCs w:val="24"/>
          <w:lang w:val="es-ES_tradnl"/>
        </w:rPr>
        <w:t>INTERVENTOR</w:t>
      </w:r>
      <w:r w:rsidRPr="009A4C38">
        <w:rPr>
          <w:rFonts w:cs="Arial"/>
          <w:szCs w:val="24"/>
          <w:lang w:val="es-ES_tradnl"/>
        </w:rPr>
        <w:t xml:space="preserve"> que no reúnan tales requisitos profesionales.</w:t>
      </w:r>
    </w:p>
    <w:p w14:paraId="5412768E" w14:textId="77777777" w:rsidR="002113B6" w:rsidRPr="0090750B" w:rsidRDefault="002113B6" w:rsidP="002113B6">
      <w:pPr>
        <w:pStyle w:val="Ttulo1"/>
        <w:rPr>
          <w:rFonts w:ascii="Arial" w:hAnsi="Arial" w:cs="Arial"/>
          <w:b/>
          <w:color w:val="000000"/>
          <w:sz w:val="24"/>
          <w:szCs w:val="24"/>
          <w:lang w:val="es-ES_tradnl"/>
        </w:rPr>
      </w:pPr>
      <w:bookmarkStart w:id="68" w:name="_Toc47255715"/>
      <w:r>
        <w:rPr>
          <w:rFonts w:ascii="Arial" w:hAnsi="Arial" w:cs="Arial"/>
          <w:b/>
          <w:color w:val="000000"/>
          <w:sz w:val="24"/>
          <w:szCs w:val="24"/>
          <w:lang w:val="es-ES_tradnl"/>
        </w:rPr>
        <w:t>CLÁUSULA 30</w:t>
      </w:r>
      <w:r w:rsidRPr="0090750B">
        <w:rPr>
          <w:rFonts w:ascii="Arial" w:hAnsi="Arial" w:cs="Arial"/>
          <w:b/>
          <w:color w:val="000000"/>
          <w:sz w:val="24"/>
          <w:szCs w:val="24"/>
          <w:lang w:val="es-ES_tradnl"/>
        </w:rPr>
        <w:tab/>
        <w:t xml:space="preserve">RELACIÓN </w:t>
      </w:r>
      <w:r w:rsidRPr="0090750B">
        <w:rPr>
          <w:rFonts w:ascii="Arial" w:hAnsi="Arial" w:cs="Arial"/>
          <w:b/>
          <w:color w:val="000000"/>
          <w:sz w:val="24"/>
          <w:szCs w:val="24"/>
        </w:rPr>
        <w:t>ENTRE</w:t>
      </w:r>
      <w:r w:rsidRPr="0090750B">
        <w:rPr>
          <w:rFonts w:ascii="Arial" w:hAnsi="Arial" w:cs="Arial"/>
          <w:b/>
          <w:color w:val="000000"/>
          <w:sz w:val="24"/>
          <w:szCs w:val="24"/>
          <w:lang w:val="es-ES_tradnl"/>
        </w:rPr>
        <w:t xml:space="preserve"> LAS PARTES</w:t>
      </w:r>
      <w:bookmarkEnd w:id="68"/>
    </w:p>
    <w:p w14:paraId="635B06FE" w14:textId="77777777" w:rsidR="002113B6" w:rsidRPr="009A4C38" w:rsidRDefault="002113B6" w:rsidP="002113B6">
      <w:pPr>
        <w:rPr>
          <w:rFonts w:cs="Arial"/>
          <w:szCs w:val="24"/>
          <w:lang w:val="es-ES_tradnl"/>
        </w:rPr>
      </w:pPr>
    </w:p>
    <w:p w14:paraId="36281D35" w14:textId="77777777" w:rsidR="002113B6" w:rsidRPr="009A4C38" w:rsidRDefault="002113B6" w:rsidP="002113B6">
      <w:pPr>
        <w:jc w:val="both"/>
        <w:rPr>
          <w:rFonts w:cs="Arial"/>
          <w:szCs w:val="24"/>
          <w:lang w:val="es-ES_tradnl"/>
        </w:rPr>
      </w:pPr>
      <w:r w:rsidRPr="009A4C38">
        <w:rPr>
          <w:rFonts w:cs="Arial"/>
          <w:szCs w:val="24"/>
          <w:lang w:val="es-ES_tradnl"/>
        </w:rPr>
        <w:t xml:space="preserve">El presente </w:t>
      </w:r>
      <w:r w:rsidRPr="009A4C38">
        <w:rPr>
          <w:rFonts w:cs="Arial"/>
          <w:bCs/>
          <w:szCs w:val="24"/>
          <w:lang w:val="es-ES_tradnl"/>
        </w:rPr>
        <w:t>Contrato</w:t>
      </w:r>
      <w:r w:rsidRPr="009A4C38">
        <w:rPr>
          <w:rFonts w:cs="Arial"/>
          <w:szCs w:val="24"/>
          <w:lang w:val="es-ES_tradnl"/>
        </w:rPr>
        <w:t xml:space="preserve"> no crea relación alguna de asociación, asociación de riesgo compartido (</w:t>
      </w:r>
      <w:proofErr w:type="spellStart"/>
      <w:r w:rsidRPr="009A4C38">
        <w:rPr>
          <w:rFonts w:cs="Arial"/>
          <w:i/>
          <w:szCs w:val="24"/>
          <w:lang w:val="es-ES_tradnl"/>
        </w:rPr>
        <w:t>Joint</w:t>
      </w:r>
      <w:proofErr w:type="spellEnd"/>
      <w:r w:rsidRPr="009A4C38">
        <w:rPr>
          <w:rFonts w:cs="Arial"/>
          <w:i/>
          <w:szCs w:val="24"/>
          <w:lang w:val="es-ES_tradnl"/>
        </w:rPr>
        <w:t xml:space="preserve"> Venture</w:t>
      </w:r>
      <w:r w:rsidRPr="009A4C38">
        <w:rPr>
          <w:rFonts w:cs="Arial"/>
          <w:szCs w:val="24"/>
          <w:lang w:val="es-ES_tradnl"/>
        </w:rPr>
        <w:t>), sociedad o agencia entre las p</w:t>
      </w:r>
      <w:r w:rsidRPr="009A4C38">
        <w:rPr>
          <w:rFonts w:cs="Arial"/>
          <w:bCs/>
          <w:szCs w:val="24"/>
          <w:lang w:val="es-ES_tradnl"/>
        </w:rPr>
        <w:t>artes</w:t>
      </w:r>
      <w:r w:rsidRPr="009A4C38">
        <w:rPr>
          <w:rFonts w:cs="Arial"/>
          <w:szCs w:val="24"/>
          <w:lang w:val="es-ES_tradnl"/>
        </w:rPr>
        <w:t xml:space="preserve">, ni impone obligación o responsabilidad de índole societaria a ninguna de las </w:t>
      </w:r>
      <w:r w:rsidRPr="009A4C38">
        <w:rPr>
          <w:rFonts w:cs="Arial"/>
          <w:bCs/>
          <w:szCs w:val="24"/>
          <w:lang w:val="es-ES_tradnl"/>
        </w:rPr>
        <w:t>partes</w:t>
      </w:r>
      <w:r w:rsidRPr="009A4C38">
        <w:rPr>
          <w:rFonts w:cs="Arial"/>
          <w:szCs w:val="24"/>
          <w:lang w:val="es-ES_tradnl"/>
        </w:rPr>
        <w:t>.</w:t>
      </w:r>
    </w:p>
    <w:p w14:paraId="3BF5596A" w14:textId="77777777" w:rsidR="002113B6" w:rsidRPr="009A4C38" w:rsidRDefault="002113B6" w:rsidP="002113B6">
      <w:pPr>
        <w:jc w:val="both"/>
        <w:rPr>
          <w:rFonts w:cs="Arial"/>
          <w:szCs w:val="24"/>
          <w:lang w:val="es-ES_tradnl"/>
        </w:rPr>
      </w:pPr>
    </w:p>
    <w:p w14:paraId="4E740535" w14:textId="77777777" w:rsidR="002113B6" w:rsidRPr="009A4C38" w:rsidRDefault="002113B6" w:rsidP="002113B6">
      <w:pPr>
        <w:jc w:val="both"/>
        <w:rPr>
          <w:rFonts w:cs="Arial"/>
          <w:szCs w:val="24"/>
          <w:lang w:val="es-ES_tradnl"/>
        </w:rPr>
      </w:pPr>
      <w:r w:rsidRPr="009A4C38">
        <w:rPr>
          <w:rFonts w:cs="Arial"/>
          <w:szCs w:val="24"/>
          <w:lang w:val="es-ES_tradnl"/>
        </w:rPr>
        <w:t>Ninguna de las p</w:t>
      </w:r>
      <w:r w:rsidRPr="009A4C38">
        <w:rPr>
          <w:rFonts w:cs="Arial"/>
          <w:bCs/>
          <w:szCs w:val="24"/>
          <w:lang w:val="es-ES_tradnl"/>
        </w:rPr>
        <w:t>artes</w:t>
      </w:r>
      <w:r w:rsidRPr="009A4C38">
        <w:rPr>
          <w:rFonts w:cs="Arial"/>
          <w:szCs w:val="24"/>
          <w:lang w:val="es-ES_tradnl"/>
        </w:rPr>
        <w:t xml:space="preserve"> tendrá derecho, facultad o compromiso alguno, ni para actuar en nombre de la otra parte, ni para ser su agente o representante, ni para comprometerla en forma alguna. Ninguna de las cláusulas de este c</w:t>
      </w:r>
      <w:r w:rsidRPr="009A4C38">
        <w:rPr>
          <w:rFonts w:cs="Arial"/>
          <w:bCs/>
          <w:szCs w:val="24"/>
          <w:lang w:val="es-ES_tradnl"/>
        </w:rPr>
        <w:t>ontrato</w:t>
      </w:r>
      <w:r w:rsidRPr="009A4C38">
        <w:rPr>
          <w:rFonts w:cs="Arial"/>
          <w:szCs w:val="24"/>
          <w:lang w:val="es-ES_tradnl"/>
        </w:rPr>
        <w:t xml:space="preserve"> podrá interpretarse en el sentido de crear una relación distinta entre las </w:t>
      </w:r>
      <w:r w:rsidRPr="009A4C38">
        <w:rPr>
          <w:rFonts w:cs="Arial"/>
          <w:bCs/>
          <w:szCs w:val="24"/>
          <w:lang w:val="es-ES_tradnl"/>
        </w:rPr>
        <w:t>partes</w:t>
      </w:r>
      <w:r w:rsidRPr="009A4C38">
        <w:rPr>
          <w:rFonts w:cs="Arial"/>
          <w:szCs w:val="24"/>
          <w:lang w:val="es-ES_tradnl"/>
        </w:rPr>
        <w:t xml:space="preserve"> a la de la vinculación negocial en los términos de este </w:t>
      </w:r>
      <w:r w:rsidRPr="009A4C38">
        <w:rPr>
          <w:rFonts w:cs="Arial"/>
          <w:bCs/>
          <w:szCs w:val="24"/>
          <w:lang w:val="es-ES_tradnl"/>
        </w:rPr>
        <w:t>contrato</w:t>
      </w:r>
      <w:r w:rsidRPr="009A4C38">
        <w:rPr>
          <w:rFonts w:cs="Arial"/>
          <w:szCs w:val="24"/>
          <w:lang w:val="es-ES_tradnl"/>
        </w:rPr>
        <w:t xml:space="preserve">. Las </w:t>
      </w:r>
      <w:r w:rsidRPr="009A4C38">
        <w:rPr>
          <w:rFonts w:cs="Arial"/>
          <w:bCs/>
          <w:szCs w:val="24"/>
          <w:lang w:val="es-ES_tradnl"/>
        </w:rPr>
        <w:t>partes</w:t>
      </w:r>
      <w:r w:rsidRPr="009A4C38">
        <w:rPr>
          <w:rFonts w:cs="Arial"/>
          <w:szCs w:val="24"/>
          <w:lang w:val="es-ES_tradnl"/>
        </w:rPr>
        <w:t xml:space="preserve"> no pretenden crear ningún derecho, ni otorgar ninguna acción a ningún tercer beneficiario de este </w:t>
      </w:r>
      <w:r w:rsidRPr="009A4C38">
        <w:rPr>
          <w:rFonts w:cs="Arial"/>
          <w:bCs/>
          <w:szCs w:val="24"/>
          <w:lang w:val="es-ES_tradnl"/>
        </w:rPr>
        <w:t>contrato</w:t>
      </w:r>
      <w:r w:rsidRPr="009A4C38">
        <w:rPr>
          <w:rFonts w:cs="Arial"/>
          <w:szCs w:val="24"/>
          <w:lang w:val="es-ES_tradnl"/>
        </w:rPr>
        <w:t>.</w:t>
      </w:r>
    </w:p>
    <w:p w14:paraId="53F8A9F4" w14:textId="77777777" w:rsidR="002113B6" w:rsidRPr="0090750B" w:rsidRDefault="002113B6" w:rsidP="002113B6">
      <w:pPr>
        <w:pStyle w:val="Ttulo1"/>
        <w:rPr>
          <w:rFonts w:ascii="Arial" w:hAnsi="Arial" w:cs="Arial"/>
          <w:b/>
          <w:color w:val="000000"/>
          <w:sz w:val="24"/>
          <w:szCs w:val="24"/>
        </w:rPr>
      </w:pPr>
      <w:bookmarkStart w:id="69" w:name="_Toc47255716"/>
      <w:r>
        <w:rPr>
          <w:rFonts w:ascii="Arial" w:hAnsi="Arial" w:cs="Arial"/>
          <w:b/>
          <w:color w:val="000000"/>
          <w:sz w:val="24"/>
          <w:szCs w:val="24"/>
        </w:rPr>
        <w:t>CLÁUSULA 31</w:t>
      </w:r>
      <w:r w:rsidRPr="0090750B">
        <w:rPr>
          <w:rFonts w:ascii="Arial" w:hAnsi="Arial" w:cs="Arial"/>
          <w:b/>
          <w:color w:val="000000"/>
          <w:sz w:val="24"/>
          <w:szCs w:val="24"/>
        </w:rPr>
        <w:tab/>
        <w:t>CESIÓN DEL CONTRATO</w:t>
      </w:r>
      <w:bookmarkEnd w:id="69"/>
    </w:p>
    <w:p w14:paraId="059CDE78" w14:textId="77777777" w:rsidR="002113B6" w:rsidRPr="009A4C38" w:rsidRDefault="002113B6" w:rsidP="002113B6">
      <w:pPr>
        <w:jc w:val="both"/>
        <w:rPr>
          <w:rFonts w:cs="Arial"/>
          <w:szCs w:val="24"/>
        </w:rPr>
      </w:pPr>
    </w:p>
    <w:p w14:paraId="6E0F597D" w14:textId="77777777" w:rsidR="002113B6" w:rsidRPr="009A4C38" w:rsidRDefault="002113B6" w:rsidP="002113B6">
      <w:pPr>
        <w:pStyle w:val="Default"/>
        <w:jc w:val="both"/>
        <w:rPr>
          <w:rFonts w:eastAsia="Times New Roman" w:cs="Arial"/>
          <w:color w:val="auto"/>
          <w:lang w:eastAsia="es-ES"/>
        </w:rPr>
      </w:pPr>
      <w:r w:rsidRPr="009A4C38">
        <w:rPr>
          <w:rFonts w:eastAsia="Times New Roman" w:cs="Arial"/>
          <w:color w:val="auto"/>
          <w:lang w:eastAsia="es-ES"/>
        </w:rPr>
        <w:t xml:space="preserve">El </w:t>
      </w:r>
      <w:r>
        <w:rPr>
          <w:rFonts w:eastAsia="Times New Roman" w:cs="Arial"/>
          <w:color w:val="auto"/>
          <w:lang w:eastAsia="es-ES"/>
        </w:rPr>
        <w:t>INTERVENTOR</w:t>
      </w:r>
      <w:r w:rsidRPr="009A4C38">
        <w:rPr>
          <w:rFonts w:eastAsia="Times New Roman" w:cs="Arial"/>
          <w:color w:val="auto"/>
          <w:lang w:eastAsia="es-ES"/>
        </w:rPr>
        <w:t xml:space="preserve"> sólo podrá ceder el presente contrato con la autorización previa, expresa y escrita del IDU, cuando el pretendido cesionario acredite los mismos o mejores requisitos habilitantes a los establecidos en el pliego de condiciones. Igualmente, el cesionario se obliga a cumplir el contrato, de acuerdo con el pliego de condiciones, sus anexos y con los ofrecimientos adicionales realizados por el cedente en la presentación de la oferta y que fueron objeto de puntaje en la adjudicación.</w:t>
      </w:r>
    </w:p>
    <w:p w14:paraId="5DE8FD94" w14:textId="77777777" w:rsidR="002113B6" w:rsidRPr="009A4C38" w:rsidRDefault="002113B6" w:rsidP="002113B6">
      <w:pPr>
        <w:pStyle w:val="Default"/>
        <w:jc w:val="both"/>
        <w:rPr>
          <w:rFonts w:eastAsia="Times New Roman" w:cs="Arial"/>
          <w:color w:val="auto"/>
          <w:lang w:eastAsia="es-ES"/>
        </w:rPr>
      </w:pPr>
    </w:p>
    <w:p w14:paraId="4E5509A1" w14:textId="77777777" w:rsidR="002113B6" w:rsidRPr="009A4C38" w:rsidRDefault="002113B6" w:rsidP="002113B6">
      <w:pPr>
        <w:pStyle w:val="Default"/>
        <w:jc w:val="both"/>
        <w:rPr>
          <w:rFonts w:eastAsia="Times New Roman" w:cs="Arial"/>
          <w:color w:val="auto"/>
          <w:lang w:eastAsia="es-ES"/>
        </w:rPr>
      </w:pPr>
      <w:r w:rsidRPr="009A4C38">
        <w:rPr>
          <w:rFonts w:eastAsia="Times New Roman" w:cs="Arial"/>
          <w:color w:val="auto"/>
          <w:lang w:eastAsia="es-ES"/>
        </w:rPr>
        <w:t>En caso de que un integrante de un Consorcio o Unión Temporal desee ceder su participación en el contrato a un tercero, la nueva conformación de la Unión Temporal o Consorcio, debe cumplir los criterios señalados en el párrafo anterior.</w:t>
      </w:r>
    </w:p>
    <w:p w14:paraId="2F5F50C9" w14:textId="77777777" w:rsidR="002113B6" w:rsidRPr="009A4C38" w:rsidRDefault="002113B6" w:rsidP="002113B6">
      <w:pPr>
        <w:jc w:val="both"/>
        <w:rPr>
          <w:rFonts w:cs="Arial"/>
          <w:szCs w:val="24"/>
          <w:lang w:val="es-CO"/>
        </w:rPr>
      </w:pPr>
    </w:p>
    <w:p w14:paraId="76AB0D0D" w14:textId="77777777" w:rsidR="002113B6" w:rsidRPr="0090750B" w:rsidRDefault="002113B6" w:rsidP="002113B6">
      <w:pPr>
        <w:pStyle w:val="Ttulo1"/>
        <w:jc w:val="both"/>
        <w:rPr>
          <w:rFonts w:ascii="Arial" w:hAnsi="Arial" w:cs="Arial"/>
          <w:b/>
          <w:color w:val="000000"/>
          <w:sz w:val="24"/>
          <w:szCs w:val="24"/>
          <w:lang w:val="es-ES_tradnl"/>
        </w:rPr>
      </w:pPr>
      <w:bookmarkStart w:id="70" w:name="_Toc47255717"/>
      <w:r>
        <w:rPr>
          <w:rFonts w:ascii="Arial" w:hAnsi="Arial" w:cs="Arial"/>
          <w:b/>
          <w:color w:val="000000"/>
          <w:sz w:val="24"/>
          <w:szCs w:val="24"/>
          <w:lang w:val="es-ES_tradnl"/>
        </w:rPr>
        <w:t>CLÁUSULA 32</w:t>
      </w:r>
      <w:r w:rsidRPr="0090750B">
        <w:rPr>
          <w:rFonts w:ascii="Arial" w:hAnsi="Arial" w:cs="Arial"/>
          <w:b/>
          <w:color w:val="000000"/>
          <w:sz w:val="24"/>
          <w:szCs w:val="24"/>
          <w:lang w:val="es-ES_tradnl"/>
        </w:rPr>
        <w:tab/>
        <w:t>SUJECIÓN A LA LEY COLOMBIANA Y RENUNCIA A RECLAMACIÓN DIPLOMÁTICA</w:t>
      </w:r>
      <w:bookmarkEnd w:id="70"/>
    </w:p>
    <w:p w14:paraId="1B20AA5B" w14:textId="77777777" w:rsidR="002113B6" w:rsidRPr="009A4C38" w:rsidRDefault="002113B6" w:rsidP="002113B6">
      <w:pPr>
        <w:rPr>
          <w:rFonts w:cs="Arial"/>
          <w:szCs w:val="24"/>
          <w:lang w:val="es-ES_tradnl"/>
        </w:rPr>
      </w:pPr>
    </w:p>
    <w:p w14:paraId="4F3417A2" w14:textId="77777777" w:rsidR="002113B6" w:rsidRPr="009A4C38" w:rsidRDefault="002113B6" w:rsidP="002113B6">
      <w:pPr>
        <w:jc w:val="both"/>
        <w:rPr>
          <w:rFonts w:cs="Arial"/>
          <w:szCs w:val="24"/>
          <w:lang w:val="es-ES_tradnl"/>
        </w:rPr>
      </w:pPr>
      <w:r w:rsidRPr="009A4C38">
        <w:rPr>
          <w:rFonts w:cs="Arial"/>
          <w:szCs w:val="24"/>
          <w:lang w:val="es-ES_tradnl"/>
        </w:rPr>
        <w:t xml:space="preserve">Este </w:t>
      </w:r>
      <w:r w:rsidRPr="009A4C38">
        <w:rPr>
          <w:rFonts w:cs="Arial"/>
          <w:bCs/>
          <w:szCs w:val="24"/>
          <w:lang w:val="es-ES_tradnl"/>
        </w:rPr>
        <w:t>Contrato</w:t>
      </w:r>
      <w:r w:rsidRPr="009A4C38">
        <w:rPr>
          <w:rFonts w:cs="Arial"/>
          <w:szCs w:val="24"/>
          <w:lang w:val="es-ES_tradnl"/>
        </w:rPr>
        <w:t xml:space="preserve"> se rige por la ley colombiana. El </w:t>
      </w:r>
      <w:r>
        <w:rPr>
          <w:rFonts w:cs="Arial"/>
          <w:bCs/>
          <w:szCs w:val="24"/>
          <w:lang w:val="es-ES_tradnl"/>
        </w:rPr>
        <w:t>INTERVENTOR</w:t>
      </w:r>
      <w:r w:rsidRPr="009A4C38">
        <w:rPr>
          <w:rFonts w:cs="Arial"/>
          <w:szCs w:val="24"/>
          <w:lang w:val="es-ES_tradnl"/>
        </w:rPr>
        <w:t xml:space="preserve"> se somete a la jurisdicción de los tribunales colombianos y renuncia a intentar reclamación diplomática en lo tocante a las obligaciones y derechos originados en el </w:t>
      </w:r>
      <w:r w:rsidRPr="009A4C38">
        <w:rPr>
          <w:rFonts w:cs="Arial"/>
          <w:bCs/>
          <w:szCs w:val="24"/>
          <w:lang w:val="es-ES_tradnl"/>
        </w:rPr>
        <w:t>Contrato</w:t>
      </w:r>
      <w:r w:rsidRPr="009A4C38">
        <w:rPr>
          <w:rFonts w:cs="Arial"/>
          <w:szCs w:val="24"/>
          <w:lang w:val="es-ES_tradnl"/>
        </w:rPr>
        <w:t xml:space="preserve">, salvo en el caso </w:t>
      </w:r>
      <w:r w:rsidRPr="009A4C38">
        <w:rPr>
          <w:rFonts w:cs="Arial"/>
          <w:szCs w:val="24"/>
          <w:lang w:val="es-ES_tradnl"/>
        </w:rPr>
        <w:lastRenderedPageBreak/>
        <w:t>de denegación de justicia, entendida de conformidad con las definiciones legales aplicables.</w:t>
      </w:r>
    </w:p>
    <w:p w14:paraId="1C7B92FF" w14:textId="77777777" w:rsidR="002113B6" w:rsidRPr="009A4C38" w:rsidRDefault="002113B6" w:rsidP="002113B6">
      <w:pPr>
        <w:rPr>
          <w:rFonts w:cs="Arial"/>
          <w:szCs w:val="24"/>
          <w:lang w:val="es-ES_tradnl"/>
        </w:rPr>
      </w:pPr>
    </w:p>
    <w:p w14:paraId="4BC2FEC0" w14:textId="77777777" w:rsidR="002113B6" w:rsidRPr="009A4C38" w:rsidRDefault="002113B6" w:rsidP="002113B6">
      <w:pPr>
        <w:jc w:val="both"/>
        <w:rPr>
          <w:rFonts w:cs="Arial"/>
          <w:szCs w:val="24"/>
          <w:lang w:val="es-ES_tradnl"/>
        </w:rPr>
      </w:pPr>
      <w:r w:rsidRPr="009A4C38">
        <w:rPr>
          <w:rFonts w:cs="Arial"/>
          <w:szCs w:val="24"/>
          <w:lang w:val="es-ES_tradnl"/>
        </w:rPr>
        <w:t xml:space="preserve">La persona o entidad que resulte subcontratista o cesionaria del presente </w:t>
      </w:r>
      <w:r w:rsidRPr="009A4C38">
        <w:rPr>
          <w:rFonts w:cs="Arial"/>
          <w:bCs/>
          <w:szCs w:val="24"/>
          <w:lang w:val="es-ES_tradnl"/>
        </w:rPr>
        <w:t>Contrato</w:t>
      </w:r>
      <w:r w:rsidRPr="009A4C38">
        <w:rPr>
          <w:rFonts w:cs="Arial"/>
          <w:szCs w:val="24"/>
          <w:lang w:val="es-ES_tradnl"/>
        </w:rPr>
        <w:t>, deberá renunciar al ejercicio de la reclamación diplomática, en los mismos términos de esta cláusula.</w:t>
      </w:r>
    </w:p>
    <w:p w14:paraId="12B3FBD9" w14:textId="77777777" w:rsidR="002113B6" w:rsidRPr="0090750B" w:rsidRDefault="002113B6" w:rsidP="002113B6">
      <w:pPr>
        <w:pStyle w:val="Ttulo1"/>
        <w:rPr>
          <w:rFonts w:ascii="Arial" w:eastAsia="Cambria" w:hAnsi="Arial" w:cs="Arial"/>
          <w:b/>
          <w:bCs/>
          <w:color w:val="000000"/>
          <w:kern w:val="32"/>
          <w:sz w:val="24"/>
          <w:szCs w:val="24"/>
          <w:lang w:val="es-ES_tradnl"/>
        </w:rPr>
      </w:pPr>
      <w:bookmarkStart w:id="71" w:name="_Toc47255718"/>
      <w:bookmarkStart w:id="72" w:name="_Toc331174949"/>
      <w:r w:rsidRPr="0090750B">
        <w:rPr>
          <w:rFonts w:ascii="Arial" w:hAnsi="Arial" w:cs="Arial"/>
          <w:b/>
          <w:color w:val="000000"/>
          <w:sz w:val="24"/>
          <w:szCs w:val="24"/>
          <w:lang w:val="es-ES_tradnl"/>
        </w:rPr>
        <w:t>CLÁUSULA 3</w:t>
      </w:r>
      <w:r>
        <w:rPr>
          <w:rFonts w:ascii="Arial" w:hAnsi="Arial" w:cs="Arial"/>
          <w:b/>
          <w:color w:val="000000"/>
          <w:sz w:val="24"/>
          <w:szCs w:val="24"/>
          <w:lang w:val="es-ES_tradnl"/>
        </w:rPr>
        <w:t>3</w:t>
      </w:r>
      <w:r w:rsidRPr="0090750B">
        <w:rPr>
          <w:rFonts w:ascii="Arial" w:hAnsi="Arial" w:cs="Arial"/>
          <w:b/>
          <w:color w:val="000000"/>
          <w:sz w:val="24"/>
          <w:szCs w:val="24"/>
          <w:lang w:val="es-ES_tradnl"/>
        </w:rPr>
        <w:tab/>
        <w:t>DOCUMENTOS</w:t>
      </w:r>
      <w:r w:rsidRPr="0090750B">
        <w:rPr>
          <w:rFonts w:ascii="Arial" w:eastAsia="Cambria" w:hAnsi="Arial" w:cs="Arial"/>
          <w:b/>
          <w:bCs/>
          <w:color w:val="000000"/>
          <w:kern w:val="32"/>
          <w:sz w:val="24"/>
          <w:szCs w:val="24"/>
          <w:lang w:val="es-ES_tradnl"/>
        </w:rPr>
        <w:t xml:space="preserve"> DEL CONTRATO</w:t>
      </w:r>
      <w:bookmarkEnd w:id="71"/>
    </w:p>
    <w:p w14:paraId="1DD15D1F" w14:textId="77777777" w:rsidR="002113B6" w:rsidRPr="009A4C38" w:rsidRDefault="002113B6" w:rsidP="002113B6">
      <w:pPr>
        <w:keepNext/>
        <w:jc w:val="both"/>
        <w:outlineLvl w:val="0"/>
        <w:rPr>
          <w:rFonts w:eastAsia="Cambria" w:cs="Arial"/>
          <w:szCs w:val="24"/>
          <w:lang w:val="es-ES_tradnl"/>
        </w:rPr>
      </w:pPr>
    </w:p>
    <w:p w14:paraId="03EE24F7" w14:textId="77777777" w:rsidR="002113B6" w:rsidRPr="009A4C38" w:rsidRDefault="002113B6" w:rsidP="002113B6">
      <w:pPr>
        <w:jc w:val="both"/>
        <w:rPr>
          <w:rFonts w:cs="Arial"/>
          <w:szCs w:val="24"/>
          <w:lang w:val="es-ES_tradnl"/>
        </w:rPr>
      </w:pPr>
      <w:r w:rsidRPr="009A4C38">
        <w:rPr>
          <w:rFonts w:cs="Arial"/>
          <w:szCs w:val="24"/>
          <w:lang w:val="es-ES_tradnl"/>
        </w:rPr>
        <w:t xml:space="preserve">Hacen parte integral del contrato los estudios previos; el pliego de condiciones, sus anexos, adendas y documentos de aclaración; manuales, guías, planes y procedimientos del IDU vigentes durante la ejecución del contrato; la propuesta del </w:t>
      </w:r>
      <w:r>
        <w:rPr>
          <w:rFonts w:cs="Arial"/>
          <w:szCs w:val="24"/>
          <w:lang w:val="es-ES_tradnl"/>
        </w:rPr>
        <w:t>INTERVENTOR</w:t>
      </w:r>
      <w:r w:rsidRPr="009A4C38">
        <w:rPr>
          <w:rFonts w:cs="Arial"/>
          <w:szCs w:val="24"/>
          <w:lang w:val="es-ES_tradnl"/>
        </w:rPr>
        <w:t xml:space="preserve"> y las normas legales que lo cobijen.         </w:t>
      </w:r>
      <w:bookmarkEnd w:id="72"/>
    </w:p>
    <w:p w14:paraId="620CBBC5" w14:textId="77777777" w:rsidR="002113B6" w:rsidRPr="0090750B" w:rsidRDefault="002113B6" w:rsidP="002113B6">
      <w:pPr>
        <w:pStyle w:val="Ttulo1"/>
        <w:rPr>
          <w:rFonts w:ascii="Arial" w:hAnsi="Arial" w:cs="Arial"/>
          <w:b/>
          <w:color w:val="000000"/>
          <w:sz w:val="24"/>
          <w:szCs w:val="24"/>
          <w:lang w:val="es-ES_tradnl"/>
        </w:rPr>
      </w:pPr>
      <w:bookmarkStart w:id="73" w:name="_Toc47255719"/>
      <w:r w:rsidRPr="0090750B">
        <w:rPr>
          <w:rFonts w:ascii="Arial" w:hAnsi="Arial" w:cs="Arial"/>
          <w:b/>
          <w:color w:val="000000"/>
          <w:sz w:val="24"/>
          <w:szCs w:val="24"/>
          <w:lang w:val="es-ES_tradnl"/>
        </w:rPr>
        <w:t>CLÁUSULA 3</w:t>
      </w:r>
      <w:r>
        <w:rPr>
          <w:rFonts w:ascii="Arial" w:hAnsi="Arial" w:cs="Arial"/>
          <w:b/>
          <w:color w:val="000000"/>
          <w:sz w:val="24"/>
          <w:szCs w:val="24"/>
          <w:lang w:val="es-ES_tradnl"/>
        </w:rPr>
        <w:t>4</w:t>
      </w:r>
      <w:r w:rsidRPr="0090750B">
        <w:rPr>
          <w:rFonts w:ascii="Arial" w:hAnsi="Arial" w:cs="Arial"/>
          <w:b/>
          <w:color w:val="000000"/>
          <w:sz w:val="24"/>
          <w:szCs w:val="24"/>
          <w:lang w:val="es-ES_tradnl"/>
        </w:rPr>
        <w:tab/>
        <w:t>CONFIDENCIALIDAD</w:t>
      </w:r>
      <w:bookmarkEnd w:id="73"/>
      <w:r w:rsidRPr="0090750B">
        <w:rPr>
          <w:rFonts w:ascii="Arial" w:hAnsi="Arial" w:cs="Arial"/>
          <w:b/>
          <w:color w:val="000000"/>
          <w:sz w:val="24"/>
          <w:szCs w:val="24"/>
          <w:lang w:val="es-ES_tradnl"/>
        </w:rPr>
        <w:t xml:space="preserve"> </w:t>
      </w:r>
    </w:p>
    <w:p w14:paraId="1D8C5C92" w14:textId="77777777" w:rsidR="002113B6" w:rsidRPr="009A4C38" w:rsidRDefault="002113B6" w:rsidP="002113B6">
      <w:pPr>
        <w:tabs>
          <w:tab w:val="left" w:pos="0"/>
        </w:tabs>
        <w:jc w:val="both"/>
        <w:rPr>
          <w:rFonts w:cs="Arial"/>
          <w:szCs w:val="24"/>
        </w:rPr>
      </w:pPr>
    </w:p>
    <w:p w14:paraId="2CC80503" w14:textId="77777777" w:rsidR="002113B6" w:rsidRPr="009A4C38" w:rsidRDefault="002113B6" w:rsidP="002113B6">
      <w:pPr>
        <w:tabs>
          <w:tab w:val="left" w:pos="0"/>
        </w:tabs>
        <w:jc w:val="both"/>
        <w:rPr>
          <w:rFonts w:cs="Arial"/>
          <w:szCs w:val="24"/>
        </w:rPr>
      </w:pPr>
      <w:r w:rsidRPr="009A4C38">
        <w:rPr>
          <w:rFonts w:cs="Arial"/>
          <w:szCs w:val="24"/>
        </w:rPr>
        <w:t xml:space="preserve">El </w:t>
      </w:r>
      <w:r w:rsidRPr="0090750B">
        <w:rPr>
          <w:rFonts w:cs="Arial"/>
          <w:szCs w:val="24"/>
        </w:rPr>
        <w:t>INTERVENTOR</w:t>
      </w:r>
      <w:r w:rsidRPr="009A4C38">
        <w:rPr>
          <w:rFonts w:cs="Arial"/>
          <w:szCs w:val="24"/>
        </w:rPr>
        <w:t xml:space="preserve"> no revelará ninguna información confidencial que reciba del IDU con ocasión de la ejecución del contrato, sin el previo consentimiento por escrito del IDU, salvo que: A) Exista obligación de conformidad con la ley o por mandato judicial o administrativo; o B) La respectiva información sea de dominio público.</w:t>
      </w:r>
    </w:p>
    <w:p w14:paraId="107511DE" w14:textId="77777777" w:rsidR="002113B6" w:rsidRPr="009A4C38" w:rsidRDefault="002113B6" w:rsidP="002113B6">
      <w:pPr>
        <w:tabs>
          <w:tab w:val="left" w:pos="0"/>
        </w:tabs>
        <w:jc w:val="both"/>
        <w:rPr>
          <w:rFonts w:cs="Arial"/>
          <w:szCs w:val="24"/>
        </w:rPr>
      </w:pPr>
    </w:p>
    <w:p w14:paraId="763B39F4" w14:textId="77777777" w:rsidR="002113B6" w:rsidRPr="009A4C38" w:rsidRDefault="002113B6" w:rsidP="002113B6">
      <w:pPr>
        <w:tabs>
          <w:tab w:val="left" w:pos="0"/>
        </w:tabs>
        <w:jc w:val="both"/>
        <w:rPr>
          <w:rFonts w:cs="Arial"/>
          <w:szCs w:val="24"/>
        </w:rPr>
      </w:pPr>
      <w:r w:rsidRPr="009A4C38">
        <w:rPr>
          <w:rFonts w:cs="Arial"/>
          <w:szCs w:val="24"/>
        </w:rPr>
        <w:t>Se tendrán como documentos confidenciales:</w:t>
      </w:r>
    </w:p>
    <w:p w14:paraId="592B2A58" w14:textId="77777777" w:rsidR="002113B6" w:rsidRPr="009A4C38" w:rsidRDefault="002113B6" w:rsidP="002113B6">
      <w:pPr>
        <w:tabs>
          <w:tab w:val="left" w:pos="0"/>
        </w:tabs>
        <w:jc w:val="both"/>
        <w:rPr>
          <w:rFonts w:cs="Arial"/>
          <w:szCs w:val="24"/>
        </w:rPr>
      </w:pPr>
    </w:p>
    <w:p w14:paraId="6804509A" w14:textId="77777777" w:rsidR="002113B6" w:rsidRDefault="002113B6" w:rsidP="00D3624B">
      <w:pPr>
        <w:numPr>
          <w:ilvl w:val="3"/>
          <w:numId w:val="21"/>
        </w:numPr>
        <w:tabs>
          <w:tab w:val="left" w:pos="0"/>
        </w:tabs>
        <w:ind w:left="0" w:firstLine="0"/>
        <w:jc w:val="both"/>
        <w:rPr>
          <w:rFonts w:cs="Arial"/>
          <w:szCs w:val="24"/>
        </w:rPr>
      </w:pPr>
      <w:r w:rsidRPr="009A4C38">
        <w:rPr>
          <w:rFonts w:cs="Arial"/>
          <w:szCs w:val="24"/>
        </w:rPr>
        <w:t xml:space="preserve">Aquellos documentos que </w:t>
      </w:r>
      <w:r w:rsidRPr="006C4DC0">
        <w:rPr>
          <w:lang w:val="es-ES_tradnl"/>
        </w:rPr>
        <w:t xml:space="preserve">que </w:t>
      </w:r>
      <w:r>
        <w:rPr>
          <w:lang w:val="es-ES_tradnl"/>
        </w:rPr>
        <w:t>la ley defina como confidenciales</w:t>
      </w:r>
      <w:r w:rsidRPr="009A4C38">
        <w:rPr>
          <w:rFonts w:cs="Arial"/>
          <w:szCs w:val="24"/>
        </w:rPr>
        <w:t>.</w:t>
      </w:r>
    </w:p>
    <w:p w14:paraId="08950D99" w14:textId="77777777" w:rsidR="002113B6" w:rsidRPr="009E7922" w:rsidRDefault="002113B6" w:rsidP="002113B6">
      <w:pPr>
        <w:numPr>
          <w:ilvl w:val="3"/>
          <w:numId w:val="21"/>
        </w:numPr>
        <w:tabs>
          <w:tab w:val="left" w:pos="0"/>
        </w:tabs>
        <w:ind w:left="709" w:hanging="709"/>
        <w:jc w:val="both"/>
        <w:rPr>
          <w:rFonts w:cs="Arial"/>
          <w:szCs w:val="24"/>
        </w:rPr>
      </w:pPr>
      <w:r w:rsidRPr="009E7922">
        <w:rPr>
          <w:rFonts w:cs="Arial"/>
          <w:szCs w:val="24"/>
        </w:rPr>
        <w:t>Información y/o documentos no considerados como información pública, que pueda implicar ventajas para terceros a la hora de presentarse a procesos de selección convocados por el IDU. Lo anterior en concordancia con lo estipulado en la cláusula de obligaciones del presente contrato.</w:t>
      </w:r>
    </w:p>
    <w:p w14:paraId="59375E67" w14:textId="77777777" w:rsidR="002113B6" w:rsidRPr="009A4C38" w:rsidRDefault="002113B6" w:rsidP="002113B6">
      <w:pPr>
        <w:tabs>
          <w:tab w:val="left" w:pos="0"/>
        </w:tabs>
        <w:jc w:val="both"/>
        <w:rPr>
          <w:rFonts w:cs="Arial"/>
          <w:szCs w:val="24"/>
        </w:rPr>
      </w:pPr>
    </w:p>
    <w:p w14:paraId="3C2D7B9F" w14:textId="77777777" w:rsidR="002113B6" w:rsidRPr="009A4C38" w:rsidRDefault="002113B6" w:rsidP="002113B6">
      <w:pPr>
        <w:tabs>
          <w:tab w:val="left" w:pos="0"/>
        </w:tabs>
        <w:jc w:val="both"/>
        <w:rPr>
          <w:rFonts w:cs="Arial"/>
          <w:szCs w:val="24"/>
        </w:rPr>
      </w:pPr>
      <w:r w:rsidRPr="009A4C38">
        <w:rPr>
          <w:rFonts w:cs="Arial"/>
          <w:szCs w:val="24"/>
        </w:rPr>
        <w:t>Esta información confidencial, sea o no de propiedad del IDU, incluye bases de datos, instructivos, instrucciones, actas, comunicaciones, planos, diseños, información tributaria, legal, técnica, tecnológica, financiera, y de todo tipo.</w:t>
      </w:r>
    </w:p>
    <w:p w14:paraId="37EC534F" w14:textId="77777777" w:rsidR="002113B6" w:rsidRPr="009A4C38" w:rsidRDefault="002113B6" w:rsidP="002113B6">
      <w:pPr>
        <w:tabs>
          <w:tab w:val="left" w:pos="0"/>
        </w:tabs>
        <w:jc w:val="both"/>
        <w:rPr>
          <w:rFonts w:cs="Arial"/>
          <w:szCs w:val="24"/>
        </w:rPr>
      </w:pPr>
    </w:p>
    <w:p w14:paraId="0044E1A8" w14:textId="77777777" w:rsidR="002113B6" w:rsidRPr="009A4C38" w:rsidRDefault="002113B6" w:rsidP="002113B6">
      <w:pPr>
        <w:tabs>
          <w:tab w:val="left" w:pos="0"/>
        </w:tabs>
        <w:jc w:val="both"/>
        <w:rPr>
          <w:rFonts w:cs="Arial"/>
          <w:szCs w:val="24"/>
        </w:rPr>
      </w:pPr>
      <w:r w:rsidRPr="009A4C38">
        <w:rPr>
          <w:rFonts w:cs="Arial"/>
          <w:szCs w:val="24"/>
        </w:rPr>
        <w:t xml:space="preserve">El </w:t>
      </w:r>
      <w:r w:rsidRPr="0090750B">
        <w:rPr>
          <w:rFonts w:cs="Arial"/>
          <w:szCs w:val="24"/>
        </w:rPr>
        <w:t>INTERVENTOR</w:t>
      </w:r>
      <w:r w:rsidRPr="009A4C38">
        <w:rPr>
          <w:rFonts w:cs="Arial"/>
          <w:szCs w:val="24"/>
        </w:rPr>
        <w:t xml:space="preserve"> se obliga con el IDU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6D91A958" w14:textId="77777777" w:rsidR="002113B6" w:rsidRPr="009A4C38" w:rsidRDefault="002113B6" w:rsidP="002113B6">
      <w:pPr>
        <w:tabs>
          <w:tab w:val="left" w:pos="0"/>
        </w:tabs>
        <w:jc w:val="both"/>
        <w:rPr>
          <w:rFonts w:cs="Arial"/>
          <w:szCs w:val="24"/>
        </w:rPr>
      </w:pPr>
    </w:p>
    <w:p w14:paraId="081A8178" w14:textId="77777777" w:rsidR="002113B6" w:rsidRPr="009A4C38" w:rsidRDefault="002113B6" w:rsidP="002113B6">
      <w:pPr>
        <w:tabs>
          <w:tab w:val="left" w:pos="0"/>
        </w:tabs>
        <w:jc w:val="both"/>
        <w:rPr>
          <w:rFonts w:cs="Arial"/>
          <w:szCs w:val="24"/>
        </w:rPr>
      </w:pPr>
      <w:r w:rsidRPr="009A4C38">
        <w:rPr>
          <w:rFonts w:cs="Arial"/>
          <w:szCs w:val="24"/>
        </w:rPr>
        <w:lastRenderedPageBreak/>
        <w:t xml:space="preserve">Así mismo, el </w:t>
      </w:r>
      <w:r w:rsidRPr="0090750B">
        <w:rPr>
          <w:rFonts w:cs="Arial"/>
          <w:szCs w:val="24"/>
        </w:rPr>
        <w:t>INTERVENTOR</w:t>
      </w:r>
      <w:r w:rsidRPr="009A4C38">
        <w:rPr>
          <w:rFonts w:cs="Arial"/>
          <w:szCs w:val="24"/>
        </w:rPr>
        <w:t xml:space="preserve"> garantizará que el personal a su cargo respete la confidencialidad de la información en los términos ya anotados.</w:t>
      </w:r>
    </w:p>
    <w:p w14:paraId="7BE59B0D" w14:textId="77777777" w:rsidR="002113B6" w:rsidRPr="009A4C38" w:rsidRDefault="002113B6" w:rsidP="002113B6">
      <w:pPr>
        <w:tabs>
          <w:tab w:val="left" w:pos="0"/>
        </w:tabs>
        <w:jc w:val="both"/>
        <w:rPr>
          <w:rFonts w:cs="Arial"/>
          <w:szCs w:val="24"/>
        </w:rPr>
      </w:pPr>
    </w:p>
    <w:p w14:paraId="327A4659" w14:textId="77777777" w:rsidR="002113B6" w:rsidRPr="009A4C38" w:rsidRDefault="002113B6" w:rsidP="002113B6">
      <w:pPr>
        <w:tabs>
          <w:tab w:val="left" w:pos="0"/>
        </w:tabs>
        <w:jc w:val="both"/>
        <w:rPr>
          <w:rFonts w:cs="Arial"/>
          <w:szCs w:val="24"/>
        </w:rPr>
      </w:pPr>
      <w:r w:rsidRPr="009A4C38">
        <w:rPr>
          <w:rFonts w:cs="Arial"/>
          <w:szCs w:val="24"/>
        </w:rPr>
        <w:t xml:space="preserve">Esta obligación no cesará con la terminación del plazo de ejecución del contrato o con su liquidación, sino hasta cuando el IDU precise al </w:t>
      </w:r>
      <w:r w:rsidRPr="0090750B">
        <w:rPr>
          <w:rFonts w:cs="Arial"/>
          <w:szCs w:val="24"/>
        </w:rPr>
        <w:t>INTERVENTOR</w:t>
      </w:r>
      <w:r w:rsidRPr="009A4C38">
        <w:rPr>
          <w:rFonts w:cs="Arial"/>
          <w:szCs w:val="24"/>
        </w:rPr>
        <w:t xml:space="preserve"> que la información ha dejado de ser confidencial.</w:t>
      </w:r>
    </w:p>
    <w:p w14:paraId="17E98B4B" w14:textId="77777777" w:rsidR="002113B6" w:rsidRPr="0090750B" w:rsidRDefault="002113B6" w:rsidP="002113B6">
      <w:pPr>
        <w:pStyle w:val="Ttulo1"/>
        <w:rPr>
          <w:rFonts w:ascii="Arial" w:hAnsi="Arial" w:cs="Arial"/>
          <w:b/>
          <w:color w:val="000000"/>
          <w:sz w:val="24"/>
          <w:szCs w:val="24"/>
        </w:rPr>
      </w:pPr>
      <w:bookmarkStart w:id="74" w:name="_Toc47255720"/>
      <w:r w:rsidRPr="0090750B">
        <w:rPr>
          <w:rFonts w:ascii="Arial" w:hAnsi="Arial" w:cs="Arial"/>
          <w:b/>
          <w:color w:val="000000"/>
          <w:sz w:val="24"/>
          <w:szCs w:val="24"/>
        </w:rPr>
        <w:t>CLÁUSULA 3</w:t>
      </w:r>
      <w:r>
        <w:rPr>
          <w:rFonts w:ascii="Arial" w:hAnsi="Arial" w:cs="Arial"/>
          <w:b/>
          <w:color w:val="000000"/>
          <w:sz w:val="24"/>
          <w:szCs w:val="24"/>
        </w:rPr>
        <w:t>5</w:t>
      </w:r>
      <w:r w:rsidRPr="0090750B">
        <w:rPr>
          <w:rFonts w:ascii="Arial" w:hAnsi="Arial" w:cs="Arial"/>
          <w:b/>
          <w:color w:val="000000"/>
          <w:sz w:val="24"/>
          <w:szCs w:val="24"/>
        </w:rPr>
        <w:tab/>
        <w:t>PROPIEDAD INTELECTUAL</w:t>
      </w:r>
      <w:bookmarkEnd w:id="74"/>
    </w:p>
    <w:p w14:paraId="7591703E" w14:textId="77777777" w:rsidR="002113B6" w:rsidRPr="009A4C38" w:rsidRDefault="002113B6" w:rsidP="002113B6">
      <w:pPr>
        <w:jc w:val="both"/>
        <w:rPr>
          <w:rFonts w:cs="Arial"/>
          <w:b/>
          <w:szCs w:val="24"/>
        </w:rPr>
      </w:pPr>
    </w:p>
    <w:p w14:paraId="678BFCF9" w14:textId="77777777" w:rsidR="002113B6" w:rsidRPr="009A4C38" w:rsidRDefault="002113B6" w:rsidP="002113B6">
      <w:pPr>
        <w:jc w:val="both"/>
        <w:rPr>
          <w:rFonts w:cs="Arial"/>
          <w:b/>
          <w:szCs w:val="24"/>
        </w:rPr>
      </w:pPr>
      <w:r w:rsidRPr="009A4C38">
        <w:rPr>
          <w:rFonts w:cs="Arial"/>
          <w:szCs w:val="24"/>
        </w:rPr>
        <w:t xml:space="preserve">Por virtud del presente contrato el </w:t>
      </w:r>
      <w:r w:rsidRPr="0090750B">
        <w:rPr>
          <w:rFonts w:cs="Arial"/>
          <w:szCs w:val="24"/>
        </w:rPr>
        <w:t>INTERVENTOR</w:t>
      </w:r>
      <w:r w:rsidRPr="009A4C38">
        <w:rPr>
          <w:rFonts w:cs="Arial"/>
          <w:szCs w:val="24"/>
        </w:rPr>
        <w:t xml:space="preserve"> reconoce que todos los documentos de trabajo y productos derivados de este Contrato son realizados por encargo del IDU, por consiguiente, el IDU será el único y legítimo titular de tales derechos patrimoniales de autor, de conformidad con lo previsto en la Decisión Andina 355 de 1993 y en las Leyes 23 de 1982 y 44 de 1993, o en las normas que las sustituyan o reformen.</w:t>
      </w:r>
    </w:p>
    <w:p w14:paraId="0074BF71" w14:textId="77777777" w:rsidR="002113B6" w:rsidRPr="0090750B" w:rsidRDefault="002113B6" w:rsidP="002113B6">
      <w:pPr>
        <w:pStyle w:val="Ttulo1"/>
        <w:rPr>
          <w:rFonts w:ascii="Arial" w:hAnsi="Arial" w:cs="Arial"/>
          <w:b/>
          <w:color w:val="000000"/>
          <w:sz w:val="24"/>
          <w:szCs w:val="24"/>
        </w:rPr>
      </w:pPr>
      <w:bookmarkStart w:id="75" w:name="_Toc47255721"/>
      <w:r w:rsidRPr="0090750B">
        <w:rPr>
          <w:rFonts w:ascii="Arial" w:hAnsi="Arial" w:cs="Arial"/>
          <w:b/>
          <w:color w:val="000000"/>
          <w:sz w:val="24"/>
          <w:szCs w:val="24"/>
        </w:rPr>
        <w:t>CLÁUSULA 3</w:t>
      </w:r>
      <w:r>
        <w:rPr>
          <w:rFonts w:ascii="Arial" w:hAnsi="Arial" w:cs="Arial"/>
          <w:b/>
          <w:color w:val="000000"/>
          <w:sz w:val="24"/>
          <w:szCs w:val="24"/>
        </w:rPr>
        <w:t>6</w:t>
      </w:r>
      <w:r w:rsidRPr="0090750B">
        <w:rPr>
          <w:rFonts w:ascii="Arial" w:hAnsi="Arial" w:cs="Arial"/>
          <w:b/>
          <w:color w:val="000000"/>
          <w:sz w:val="24"/>
          <w:szCs w:val="24"/>
        </w:rPr>
        <w:tab/>
        <w:t>PATENTES</w:t>
      </w:r>
      <w:bookmarkEnd w:id="75"/>
      <w:r w:rsidRPr="0090750B">
        <w:rPr>
          <w:rFonts w:ascii="Arial" w:hAnsi="Arial" w:cs="Arial"/>
          <w:b/>
          <w:color w:val="000000"/>
          <w:sz w:val="24"/>
          <w:szCs w:val="24"/>
        </w:rPr>
        <w:t xml:space="preserve"> </w:t>
      </w:r>
    </w:p>
    <w:p w14:paraId="19E10382" w14:textId="77777777" w:rsidR="002113B6" w:rsidRPr="009A4C38" w:rsidRDefault="002113B6" w:rsidP="002113B6">
      <w:pPr>
        <w:jc w:val="both"/>
        <w:rPr>
          <w:rFonts w:cs="Arial"/>
          <w:szCs w:val="24"/>
        </w:rPr>
      </w:pPr>
    </w:p>
    <w:p w14:paraId="68504135" w14:textId="77777777" w:rsidR="002113B6" w:rsidRPr="00F75B9A" w:rsidRDefault="002113B6" w:rsidP="002113B6">
      <w:pPr>
        <w:jc w:val="both"/>
        <w:rPr>
          <w:rFonts w:cs="Arial"/>
          <w:szCs w:val="24"/>
        </w:rPr>
      </w:pPr>
      <w:r w:rsidRPr="00F75B9A">
        <w:rPr>
          <w:rFonts w:cs="Arial"/>
          <w:szCs w:val="24"/>
        </w:rPr>
        <w:t xml:space="preserve">El </w:t>
      </w:r>
      <w:r w:rsidRPr="0090750B">
        <w:rPr>
          <w:rFonts w:cs="Arial"/>
          <w:szCs w:val="24"/>
        </w:rPr>
        <w:t>INTERVENTOR</w:t>
      </w:r>
      <w:r w:rsidRPr="00F75B9A">
        <w:rPr>
          <w:rFonts w:cs="Arial"/>
          <w:szCs w:val="24"/>
        </w:rPr>
        <w:t xml:space="preserve"> tendrá la obligación de cumplir con la normativa aplicable en materia de protección de propiedad intelec</w:t>
      </w:r>
      <w:r w:rsidRPr="0090750B">
        <w:rPr>
          <w:rFonts w:cs="Arial"/>
          <w:szCs w:val="24"/>
        </w:rPr>
        <w:t>tual y en particular con las normas aplicables a las patentes y licencias de uso respecto de cualquier procedimiento o software que utilice para la ejecución del Contrato. En consecuencia, se compromete a mantener indemne al IDU por cualquier reclamación judicial o extrajudicial que surja como consecuencia del incumplimiento real o pretendido de la obligación contenida en la presente cláusula. Los inventos que desarrolle el INTERVENTOR</w:t>
      </w:r>
      <w:r w:rsidRPr="00F75B9A">
        <w:rPr>
          <w:rFonts w:cs="Arial"/>
          <w:szCs w:val="24"/>
        </w:rPr>
        <w:t xml:space="preserve"> durante la ejecución del presente Contrato y que sean debidamente patentados pertenecerán al </w:t>
      </w:r>
      <w:r w:rsidRPr="0090750B">
        <w:rPr>
          <w:rFonts w:cs="Arial"/>
          <w:szCs w:val="24"/>
        </w:rPr>
        <w:t>INTERVENTOR</w:t>
      </w:r>
      <w:r w:rsidRPr="00F75B9A">
        <w:rPr>
          <w:rFonts w:cs="Arial"/>
          <w:szCs w:val="24"/>
        </w:rPr>
        <w:t xml:space="preserve">. </w:t>
      </w:r>
    </w:p>
    <w:p w14:paraId="69E26F52" w14:textId="77777777" w:rsidR="002113B6" w:rsidRPr="0090750B" w:rsidRDefault="002113B6" w:rsidP="002113B6">
      <w:pPr>
        <w:pStyle w:val="Ttulo1"/>
        <w:rPr>
          <w:rFonts w:ascii="Arial" w:hAnsi="Arial" w:cs="Arial"/>
          <w:b/>
          <w:color w:val="000000"/>
          <w:sz w:val="24"/>
          <w:szCs w:val="24"/>
        </w:rPr>
      </w:pPr>
      <w:bookmarkStart w:id="76" w:name="_Toc47255722"/>
      <w:r w:rsidRPr="0090750B">
        <w:rPr>
          <w:rFonts w:ascii="Arial" w:hAnsi="Arial" w:cs="Arial"/>
          <w:b/>
          <w:color w:val="000000"/>
          <w:sz w:val="24"/>
          <w:szCs w:val="24"/>
        </w:rPr>
        <w:t>CLÁUSULA 3</w:t>
      </w:r>
      <w:r>
        <w:rPr>
          <w:rFonts w:ascii="Arial" w:hAnsi="Arial" w:cs="Arial"/>
          <w:b/>
          <w:color w:val="000000"/>
          <w:sz w:val="24"/>
          <w:szCs w:val="24"/>
        </w:rPr>
        <w:t>7</w:t>
      </w:r>
      <w:r w:rsidRPr="0090750B">
        <w:rPr>
          <w:rFonts w:ascii="Arial" w:hAnsi="Arial" w:cs="Arial"/>
          <w:b/>
          <w:color w:val="000000"/>
          <w:sz w:val="24"/>
          <w:szCs w:val="24"/>
        </w:rPr>
        <w:tab/>
        <w:t>OBLIGACIÓN EN MATERIA AMBIENTAL</w:t>
      </w:r>
      <w:bookmarkEnd w:id="76"/>
      <w:r w:rsidRPr="0090750B">
        <w:rPr>
          <w:rFonts w:ascii="Arial" w:hAnsi="Arial" w:cs="Arial"/>
          <w:b/>
          <w:color w:val="000000"/>
          <w:sz w:val="24"/>
          <w:szCs w:val="24"/>
        </w:rPr>
        <w:t xml:space="preserve"> </w:t>
      </w:r>
    </w:p>
    <w:p w14:paraId="2ED595E0" w14:textId="77777777" w:rsidR="002113B6" w:rsidRPr="009A4C38" w:rsidRDefault="002113B6" w:rsidP="002113B6">
      <w:pPr>
        <w:jc w:val="both"/>
        <w:rPr>
          <w:rFonts w:cs="Arial"/>
          <w:szCs w:val="24"/>
        </w:rPr>
      </w:pPr>
    </w:p>
    <w:p w14:paraId="52E37A3B" w14:textId="77777777" w:rsidR="002113B6" w:rsidRPr="0090750B" w:rsidRDefault="002113B6" w:rsidP="002113B6">
      <w:pPr>
        <w:jc w:val="both"/>
        <w:rPr>
          <w:rFonts w:cs="Arial"/>
          <w:szCs w:val="24"/>
        </w:rPr>
      </w:pPr>
      <w:r w:rsidRPr="00D56D0F">
        <w:rPr>
          <w:rFonts w:cs="Arial"/>
          <w:szCs w:val="24"/>
        </w:rPr>
        <w:t xml:space="preserve">Es obligación del </w:t>
      </w:r>
      <w:r>
        <w:rPr>
          <w:rFonts w:cs="Arial"/>
          <w:szCs w:val="24"/>
        </w:rPr>
        <w:t>INTERVENTOR</w:t>
      </w:r>
      <w:r w:rsidRPr="00D56D0F">
        <w:rPr>
          <w:rFonts w:cs="Arial"/>
          <w:szCs w:val="24"/>
        </w:rPr>
        <w:t>, divulgar y aplicar la política ambiental, de seguridad y salud ocupacional establecida por el IDU al ejecutar sus actividades o servicios sin crear riesgo para la salud, la seguridad o el a</w:t>
      </w:r>
      <w:r w:rsidRPr="00AD4741">
        <w:rPr>
          <w:rFonts w:cs="Arial"/>
          <w:szCs w:val="24"/>
        </w:rPr>
        <w:t xml:space="preserve">mbiente. El </w:t>
      </w:r>
      <w:r>
        <w:rPr>
          <w:rFonts w:cs="Arial"/>
          <w:szCs w:val="24"/>
        </w:rPr>
        <w:t>INTERVENTOR</w:t>
      </w:r>
      <w:r w:rsidRPr="00D56D0F">
        <w:rPr>
          <w:rFonts w:cs="Arial"/>
          <w:szCs w:val="24"/>
        </w:rPr>
        <w:t xml:space="preserve"> deberá tomar todas las medidas conducentes a evitar la contaminación ambiental, la prevención de riesgos durante la ejecución de sus operaciones o actividades y cumplirá con todas las leyes ambientales, de seguridad y salud ocupacio</w:t>
      </w:r>
      <w:r w:rsidRPr="00AD4741">
        <w:rPr>
          <w:rFonts w:cs="Arial"/>
          <w:szCs w:val="24"/>
        </w:rPr>
        <w:t xml:space="preserve">nal, aplicables. El </w:t>
      </w:r>
      <w:r>
        <w:rPr>
          <w:rFonts w:cs="Arial"/>
          <w:szCs w:val="24"/>
        </w:rPr>
        <w:t>INTERVENTOR</w:t>
      </w:r>
      <w:r w:rsidRPr="00D56D0F">
        <w:rPr>
          <w:rFonts w:cs="Arial"/>
          <w:szCs w:val="24"/>
        </w:rPr>
        <w:t xml:space="preserve"> no dejará sustancias o materiales nocivos para la flora, fauna o salud humana, ni contaminará la atmósfera, el suelo o los cuerpos del agua. La violación de estas normas, se considerará incumplimiento grave del contrato, y e</w:t>
      </w:r>
      <w:r w:rsidRPr="00AD4741">
        <w:rPr>
          <w:rFonts w:cs="Arial"/>
          <w:szCs w:val="24"/>
        </w:rPr>
        <w:t>l IDU podrá aplicar la cláusula penal o multas a que hubiere lugar, sin perjuicio de las demás acciones legales o sanciones que adelante la autoridad o ente competente de orden Distrital o Nacional.</w:t>
      </w:r>
    </w:p>
    <w:p w14:paraId="7BD50AB0" w14:textId="77777777" w:rsidR="002113B6" w:rsidRPr="0090750B" w:rsidRDefault="002113B6" w:rsidP="002113B6">
      <w:pPr>
        <w:pStyle w:val="Ttulo1"/>
        <w:rPr>
          <w:rFonts w:ascii="Arial" w:hAnsi="Arial" w:cs="Arial"/>
          <w:b/>
          <w:color w:val="000000"/>
          <w:sz w:val="24"/>
          <w:szCs w:val="24"/>
        </w:rPr>
      </w:pPr>
      <w:bookmarkStart w:id="77" w:name="_Toc47255723"/>
      <w:r w:rsidRPr="0090750B">
        <w:rPr>
          <w:rFonts w:ascii="Arial" w:hAnsi="Arial" w:cs="Arial"/>
          <w:b/>
          <w:color w:val="000000"/>
          <w:sz w:val="24"/>
          <w:szCs w:val="24"/>
        </w:rPr>
        <w:lastRenderedPageBreak/>
        <w:t>CLÁUSULA 3</w:t>
      </w:r>
      <w:r>
        <w:rPr>
          <w:rFonts w:ascii="Arial" w:hAnsi="Arial" w:cs="Arial"/>
          <w:b/>
          <w:color w:val="000000"/>
          <w:sz w:val="24"/>
          <w:szCs w:val="24"/>
        </w:rPr>
        <w:t>8</w:t>
      </w:r>
      <w:r w:rsidRPr="0090750B">
        <w:rPr>
          <w:rFonts w:ascii="Arial" w:hAnsi="Arial" w:cs="Arial"/>
          <w:b/>
          <w:color w:val="000000"/>
          <w:sz w:val="24"/>
          <w:szCs w:val="24"/>
        </w:rPr>
        <w:tab/>
        <w:t>TRIBUTOS</w:t>
      </w:r>
      <w:bookmarkEnd w:id="77"/>
    </w:p>
    <w:p w14:paraId="3707F94D" w14:textId="77777777" w:rsidR="002113B6" w:rsidRPr="009A4C38" w:rsidRDefault="002113B6" w:rsidP="002113B6">
      <w:pPr>
        <w:jc w:val="both"/>
        <w:rPr>
          <w:rFonts w:cs="Arial"/>
          <w:b/>
          <w:bCs/>
          <w:szCs w:val="24"/>
        </w:rPr>
      </w:pPr>
    </w:p>
    <w:p w14:paraId="47F3C016" w14:textId="77777777" w:rsidR="002113B6" w:rsidRPr="009A4C38" w:rsidRDefault="002113B6" w:rsidP="002113B6">
      <w:pPr>
        <w:jc w:val="both"/>
        <w:rPr>
          <w:rFonts w:cs="Arial"/>
          <w:szCs w:val="24"/>
        </w:rPr>
      </w:pPr>
      <w:r w:rsidRPr="009A4C38">
        <w:rPr>
          <w:rFonts w:cs="Arial"/>
          <w:szCs w:val="24"/>
        </w:rPr>
        <w:t xml:space="preserve">Todos los impuestos, contribuciones y tasas que se causen por razón de la suscripción, desarrollo, ejecución y liquidación del presente Contrato, con excepción de los que estrictamente correspondan al IDU, son de cargo exclusivo del </w:t>
      </w:r>
      <w:r w:rsidRPr="0090750B">
        <w:rPr>
          <w:rFonts w:cs="Arial"/>
          <w:szCs w:val="24"/>
        </w:rPr>
        <w:t>INTERVENTOR</w:t>
      </w:r>
      <w:r w:rsidRPr="00F75B9A">
        <w:rPr>
          <w:rFonts w:cs="Arial"/>
          <w:szCs w:val="24"/>
        </w:rPr>
        <w:t>.</w:t>
      </w:r>
      <w:r w:rsidRPr="009A4C38">
        <w:rPr>
          <w:rFonts w:cs="Arial"/>
          <w:szCs w:val="24"/>
        </w:rPr>
        <w:t xml:space="preserve"> </w:t>
      </w:r>
    </w:p>
    <w:p w14:paraId="6D1CDFE9" w14:textId="77777777" w:rsidR="002113B6" w:rsidRPr="009A4C38" w:rsidRDefault="002113B6" w:rsidP="002113B6">
      <w:pPr>
        <w:jc w:val="both"/>
        <w:rPr>
          <w:rFonts w:cs="Arial"/>
          <w:szCs w:val="24"/>
        </w:rPr>
      </w:pPr>
    </w:p>
    <w:p w14:paraId="07C6D845" w14:textId="77777777" w:rsidR="002113B6" w:rsidRPr="009A4C38" w:rsidRDefault="002113B6" w:rsidP="002113B6">
      <w:pPr>
        <w:jc w:val="both"/>
        <w:rPr>
          <w:rFonts w:cs="Arial"/>
          <w:szCs w:val="24"/>
        </w:rPr>
      </w:pPr>
      <w:r w:rsidRPr="009A4C38">
        <w:rPr>
          <w:rFonts w:cs="Arial"/>
          <w:szCs w:val="24"/>
        </w:rPr>
        <w:t xml:space="preserve">En materia de Tributos, el IDU practicará las retenciones que establezca la normatividad vigente, sobre las facturas y cualquier suma que constituya ingreso </w:t>
      </w:r>
      <w:r w:rsidRPr="00F75B9A">
        <w:rPr>
          <w:rFonts w:cs="Arial"/>
          <w:szCs w:val="24"/>
        </w:rPr>
        <w:t xml:space="preserve">gravado tributariamente para el </w:t>
      </w:r>
      <w:r w:rsidRPr="0090750B">
        <w:rPr>
          <w:rFonts w:cs="Arial"/>
          <w:szCs w:val="24"/>
        </w:rPr>
        <w:t>INTERVENTOR</w:t>
      </w:r>
      <w:r w:rsidRPr="00F75B9A">
        <w:rPr>
          <w:rFonts w:cs="Arial"/>
          <w:szCs w:val="24"/>
        </w:rPr>
        <w:t xml:space="preserve"> y en general sobre los ingresos tributarios objeto de este contrato, que se llegaren a compensar con otras deudas del </w:t>
      </w:r>
      <w:r w:rsidRPr="0090750B">
        <w:rPr>
          <w:rFonts w:cs="Arial"/>
          <w:szCs w:val="24"/>
        </w:rPr>
        <w:t>INTERVENTOR.</w:t>
      </w:r>
      <w:r w:rsidRPr="009A4C38">
        <w:rPr>
          <w:rFonts w:cs="Arial"/>
          <w:szCs w:val="24"/>
        </w:rPr>
        <w:t xml:space="preserve"> </w:t>
      </w:r>
    </w:p>
    <w:p w14:paraId="726394D2" w14:textId="77777777" w:rsidR="002113B6" w:rsidRPr="0090750B" w:rsidRDefault="002113B6" w:rsidP="002113B6">
      <w:pPr>
        <w:pStyle w:val="Ttulo1"/>
        <w:rPr>
          <w:rFonts w:ascii="Arial" w:hAnsi="Arial" w:cs="Arial"/>
          <w:b/>
          <w:color w:val="000000"/>
          <w:sz w:val="24"/>
          <w:szCs w:val="24"/>
        </w:rPr>
      </w:pPr>
      <w:bookmarkStart w:id="78" w:name="_Toc47255724"/>
      <w:r w:rsidRPr="0090750B">
        <w:rPr>
          <w:rFonts w:ascii="Arial" w:hAnsi="Arial" w:cs="Arial"/>
          <w:b/>
          <w:color w:val="000000"/>
          <w:sz w:val="24"/>
          <w:szCs w:val="24"/>
        </w:rPr>
        <w:t xml:space="preserve">CLÁUSULA </w:t>
      </w:r>
      <w:r>
        <w:rPr>
          <w:rFonts w:ascii="Arial" w:hAnsi="Arial" w:cs="Arial"/>
          <w:b/>
          <w:color w:val="000000"/>
          <w:sz w:val="24"/>
          <w:szCs w:val="24"/>
        </w:rPr>
        <w:t>39</w:t>
      </w:r>
      <w:r w:rsidRPr="0090750B">
        <w:rPr>
          <w:rFonts w:ascii="Arial" w:hAnsi="Arial" w:cs="Arial"/>
          <w:b/>
          <w:color w:val="000000"/>
          <w:sz w:val="24"/>
          <w:szCs w:val="24"/>
        </w:rPr>
        <w:tab/>
        <w:t>COMPROMISOS ANTICORRUPCIÓN</w:t>
      </w:r>
      <w:bookmarkEnd w:id="78"/>
      <w:r w:rsidRPr="0090750B">
        <w:rPr>
          <w:rFonts w:ascii="Arial" w:hAnsi="Arial" w:cs="Arial"/>
          <w:b/>
          <w:color w:val="000000"/>
          <w:sz w:val="24"/>
          <w:szCs w:val="24"/>
        </w:rPr>
        <w:t xml:space="preserve"> </w:t>
      </w:r>
    </w:p>
    <w:p w14:paraId="7151409C" w14:textId="77777777" w:rsidR="002113B6" w:rsidRPr="009A4C38" w:rsidRDefault="002113B6" w:rsidP="002113B6">
      <w:pPr>
        <w:jc w:val="both"/>
        <w:rPr>
          <w:rFonts w:cs="Arial"/>
          <w:szCs w:val="24"/>
        </w:rPr>
      </w:pPr>
    </w:p>
    <w:p w14:paraId="5528987B" w14:textId="77777777" w:rsidR="002113B6" w:rsidRPr="00F75B9A" w:rsidRDefault="002113B6" w:rsidP="002113B6">
      <w:pPr>
        <w:jc w:val="both"/>
        <w:rPr>
          <w:rFonts w:cs="Arial"/>
          <w:szCs w:val="24"/>
        </w:rPr>
      </w:pPr>
      <w:r w:rsidRPr="00F75B9A">
        <w:rPr>
          <w:rFonts w:cs="Arial"/>
          <w:szCs w:val="24"/>
        </w:rPr>
        <w:t>E</w:t>
      </w:r>
      <w:r>
        <w:rPr>
          <w:rFonts w:cs="Arial"/>
          <w:szCs w:val="24"/>
        </w:rPr>
        <w:t>l</w:t>
      </w:r>
      <w:r w:rsidRPr="0090750B">
        <w:rPr>
          <w:rFonts w:cs="Arial"/>
          <w:szCs w:val="24"/>
        </w:rPr>
        <w:t xml:space="preserve"> INTERVENTOR</w:t>
      </w:r>
      <w:r w:rsidRPr="00F75B9A">
        <w:rPr>
          <w:rFonts w:cs="Arial"/>
          <w:szCs w:val="24"/>
        </w:rPr>
        <w:t xml:space="preserve"> deberá dar cabal cumplimiento a los compromisos anticorrupción, apoyando la acción del Estado Colombiano y del IDU para fortalecer la transparencia y la responsabilidad de rendir cuentas. </w:t>
      </w:r>
    </w:p>
    <w:p w14:paraId="116E919C" w14:textId="77777777" w:rsidR="002113B6" w:rsidRPr="0090750B" w:rsidRDefault="002113B6" w:rsidP="002113B6">
      <w:pPr>
        <w:jc w:val="both"/>
        <w:rPr>
          <w:rFonts w:cs="Arial"/>
          <w:szCs w:val="24"/>
        </w:rPr>
      </w:pPr>
    </w:p>
    <w:p w14:paraId="59D4C8DD" w14:textId="77777777" w:rsidR="002113B6" w:rsidRPr="009A4C38" w:rsidRDefault="002113B6" w:rsidP="002113B6">
      <w:pPr>
        <w:jc w:val="both"/>
        <w:rPr>
          <w:rFonts w:cs="Arial"/>
          <w:szCs w:val="24"/>
        </w:rPr>
      </w:pPr>
      <w:r w:rsidRPr="0090750B">
        <w:rPr>
          <w:rFonts w:cs="Arial"/>
          <w:szCs w:val="24"/>
        </w:rPr>
        <w:t xml:space="preserve">Dentro de este marco, </w:t>
      </w:r>
      <w:r>
        <w:rPr>
          <w:rFonts w:cs="Arial"/>
          <w:szCs w:val="24"/>
        </w:rPr>
        <w:t>el</w:t>
      </w:r>
      <w:r w:rsidRPr="00F75B9A">
        <w:rPr>
          <w:rFonts w:cs="Arial"/>
          <w:szCs w:val="24"/>
        </w:rPr>
        <w:t xml:space="preserve"> </w:t>
      </w:r>
      <w:r w:rsidRPr="0090750B">
        <w:rPr>
          <w:rFonts w:cs="Arial"/>
          <w:szCs w:val="24"/>
        </w:rPr>
        <w:t>INTERVENTOR</w:t>
      </w:r>
      <w:r w:rsidRPr="009A4C38">
        <w:rPr>
          <w:rFonts w:cs="Arial"/>
          <w:szCs w:val="24"/>
        </w:rPr>
        <w:t xml:space="preserve">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del IDU y/o al personal de </w:t>
      </w:r>
      <w:r>
        <w:rPr>
          <w:rFonts w:cs="Arial"/>
          <w:szCs w:val="24"/>
        </w:rPr>
        <w:t>interventor</w:t>
      </w:r>
      <w:r w:rsidRPr="009A4C38">
        <w:rPr>
          <w:rFonts w:cs="Arial"/>
          <w:szCs w:val="24"/>
        </w:rPr>
        <w:t xml:space="preserve">ía. </w:t>
      </w:r>
    </w:p>
    <w:p w14:paraId="532AB328" w14:textId="77777777" w:rsidR="002113B6" w:rsidRPr="0090750B" w:rsidRDefault="002113B6" w:rsidP="002113B6">
      <w:pPr>
        <w:pStyle w:val="Ttulo1"/>
        <w:rPr>
          <w:rFonts w:ascii="Arial" w:hAnsi="Arial" w:cs="Arial"/>
          <w:b/>
          <w:color w:val="000000"/>
          <w:sz w:val="24"/>
          <w:szCs w:val="24"/>
        </w:rPr>
      </w:pPr>
      <w:bookmarkStart w:id="79" w:name="_Toc47255725"/>
      <w:r w:rsidRPr="0090750B">
        <w:rPr>
          <w:rFonts w:ascii="Arial" w:hAnsi="Arial" w:cs="Arial"/>
          <w:b/>
          <w:color w:val="000000"/>
          <w:sz w:val="24"/>
          <w:szCs w:val="24"/>
        </w:rPr>
        <w:t>CLÁUSULA 4</w:t>
      </w:r>
      <w:r>
        <w:rPr>
          <w:rFonts w:ascii="Arial" w:hAnsi="Arial" w:cs="Arial"/>
          <w:b/>
          <w:color w:val="000000"/>
          <w:sz w:val="24"/>
          <w:szCs w:val="24"/>
        </w:rPr>
        <w:t>0</w:t>
      </w:r>
      <w:r w:rsidRPr="0090750B">
        <w:rPr>
          <w:rFonts w:ascii="Arial" w:hAnsi="Arial" w:cs="Arial"/>
          <w:b/>
          <w:color w:val="000000"/>
          <w:sz w:val="24"/>
          <w:szCs w:val="24"/>
        </w:rPr>
        <w:tab/>
        <w:t>DOMICILIO CONTRACTUAL</w:t>
      </w:r>
      <w:bookmarkEnd w:id="79"/>
    </w:p>
    <w:p w14:paraId="2827DC73" w14:textId="77777777" w:rsidR="002113B6" w:rsidRPr="006C4DC0" w:rsidRDefault="002113B6" w:rsidP="002113B6">
      <w:pPr>
        <w:shd w:val="clear" w:color="auto" w:fill="FFFFFF"/>
        <w:rPr>
          <w:rFonts w:cs="Arial"/>
          <w:szCs w:val="24"/>
        </w:rPr>
      </w:pPr>
    </w:p>
    <w:p w14:paraId="1C40F63B" w14:textId="77777777" w:rsidR="002113B6" w:rsidRPr="006C4DC0" w:rsidRDefault="002113B6" w:rsidP="002113B6">
      <w:pPr>
        <w:shd w:val="clear" w:color="auto" w:fill="FFFFFF"/>
        <w:rPr>
          <w:rFonts w:cs="Arial"/>
          <w:szCs w:val="24"/>
        </w:rPr>
      </w:pPr>
      <w:r w:rsidRPr="006C4DC0">
        <w:rPr>
          <w:rFonts w:cs="Arial"/>
          <w:szCs w:val="24"/>
        </w:rPr>
        <w:t>Para todos los efectos legales y fiscales, se establece como domicilio contractual la ciudad de Bogotá, D.C.</w:t>
      </w:r>
    </w:p>
    <w:p w14:paraId="0332EFBB" w14:textId="77777777" w:rsidR="002113B6" w:rsidRPr="0090750B" w:rsidRDefault="002113B6" w:rsidP="002113B6">
      <w:pPr>
        <w:pStyle w:val="Ttulo1"/>
        <w:rPr>
          <w:rFonts w:ascii="Arial" w:hAnsi="Arial" w:cs="Arial"/>
          <w:b/>
          <w:color w:val="000000"/>
          <w:sz w:val="24"/>
          <w:szCs w:val="24"/>
        </w:rPr>
      </w:pPr>
      <w:bookmarkStart w:id="80" w:name="_Toc47255726"/>
      <w:r>
        <w:rPr>
          <w:rFonts w:ascii="Arial" w:hAnsi="Arial" w:cs="Arial"/>
          <w:b/>
          <w:color w:val="000000"/>
          <w:sz w:val="24"/>
          <w:szCs w:val="24"/>
        </w:rPr>
        <w:t>CLÁUSULA 41</w:t>
      </w:r>
      <w:r w:rsidRPr="0090750B">
        <w:rPr>
          <w:rFonts w:ascii="Arial" w:hAnsi="Arial" w:cs="Arial"/>
          <w:b/>
          <w:color w:val="000000"/>
          <w:sz w:val="24"/>
          <w:szCs w:val="24"/>
        </w:rPr>
        <w:tab/>
        <w:t>COMUNICACIONES Y NOTIFICACIONES</w:t>
      </w:r>
      <w:bookmarkEnd w:id="80"/>
      <w:r w:rsidRPr="0090750B">
        <w:rPr>
          <w:rFonts w:ascii="Arial" w:hAnsi="Arial" w:cs="Arial"/>
          <w:b/>
          <w:color w:val="000000"/>
          <w:sz w:val="24"/>
          <w:szCs w:val="24"/>
        </w:rPr>
        <w:t xml:space="preserve"> </w:t>
      </w:r>
    </w:p>
    <w:p w14:paraId="5423988C" w14:textId="77777777" w:rsidR="002113B6" w:rsidRPr="009E7922" w:rsidRDefault="002113B6" w:rsidP="002113B6">
      <w:pPr>
        <w:jc w:val="both"/>
      </w:pPr>
    </w:p>
    <w:p w14:paraId="74A014DD" w14:textId="77777777" w:rsidR="002113B6" w:rsidRPr="009A4C38" w:rsidRDefault="002113B6" w:rsidP="002113B6">
      <w:pPr>
        <w:jc w:val="both"/>
      </w:pPr>
      <w:r w:rsidRPr="009A4C38">
        <w:t xml:space="preserve">La notificación que sea enviada por el </w:t>
      </w:r>
      <w:r>
        <w:t>INTERVENTOR</w:t>
      </w:r>
      <w:r w:rsidRPr="009A4C38">
        <w:t xml:space="preserve"> deberá radicarse en el IDU en la dirección que se establece en esta cláusula. Solamente será válida una notificación al IDU cuando tenga la respectiva constancia de radicación de la entidad. Cualquier plazo se empezará a contar a partir del Día Hábil siguiente a la fecha que conste en el sello de la radicación en el IDU. </w:t>
      </w:r>
    </w:p>
    <w:p w14:paraId="3C4D699B" w14:textId="77777777" w:rsidR="002113B6" w:rsidRPr="009A4C38" w:rsidRDefault="002113B6" w:rsidP="002113B6">
      <w:pPr>
        <w:jc w:val="both"/>
        <w:rPr>
          <w:lang w:val="es-ES_tradnl"/>
        </w:rPr>
      </w:pPr>
    </w:p>
    <w:p w14:paraId="00D93AF3" w14:textId="77777777" w:rsidR="002113B6" w:rsidRPr="009A4C38" w:rsidRDefault="002113B6" w:rsidP="002113B6">
      <w:pPr>
        <w:jc w:val="both"/>
        <w:rPr>
          <w:lang w:val="es-ES_tradnl"/>
        </w:rPr>
      </w:pPr>
      <w:r w:rsidRPr="009A4C38">
        <w:rPr>
          <w:lang w:val="es-ES_tradnl"/>
        </w:rPr>
        <w:t xml:space="preserve">Cuando el Contrato indique la entrega por parte del </w:t>
      </w:r>
      <w:r>
        <w:rPr>
          <w:lang w:val="es-ES_tradnl"/>
        </w:rPr>
        <w:t>INTERVENTOR</w:t>
      </w:r>
      <w:r w:rsidRPr="009A4C38">
        <w:t xml:space="preserve"> </w:t>
      </w:r>
      <w:r w:rsidRPr="009A4C38">
        <w:rPr>
          <w:lang w:val="es-ES_tradnl"/>
        </w:rPr>
        <w:t>de informes, reportes o comunicaciones y, en general, cualquier información al IDU, ésta deberá hacerse a través de notificaciones.</w:t>
      </w:r>
    </w:p>
    <w:p w14:paraId="28B73560" w14:textId="77777777" w:rsidR="002113B6" w:rsidRPr="009A4C38" w:rsidRDefault="002113B6" w:rsidP="002113B6">
      <w:pPr>
        <w:rPr>
          <w:rFonts w:cs="Arial"/>
          <w:szCs w:val="24"/>
          <w:lang w:val="es-ES_tradnl"/>
        </w:rPr>
      </w:pPr>
    </w:p>
    <w:p w14:paraId="17876717" w14:textId="77777777" w:rsidR="002113B6" w:rsidRDefault="002113B6" w:rsidP="002113B6">
      <w:pPr>
        <w:rPr>
          <w:rFonts w:cs="Arial"/>
          <w:szCs w:val="24"/>
          <w:lang w:val="es-ES_tradnl"/>
        </w:rPr>
      </w:pPr>
      <w:r w:rsidRPr="009A4C38">
        <w:rPr>
          <w:rFonts w:cs="Arial"/>
          <w:szCs w:val="24"/>
          <w:lang w:val="es-ES_tradnl"/>
        </w:rPr>
        <w:t>Las notificaciones a las partes se deberán realizar en los siguientes lugares:</w:t>
      </w:r>
    </w:p>
    <w:p w14:paraId="408A99B6" w14:textId="77777777" w:rsidR="002113B6" w:rsidRPr="009A4C38" w:rsidRDefault="002113B6" w:rsidP="002113B6">
      <w:pPr>
        <w:rPr>
          <w:rFonts w:cs="Arial"/>
          <w:szCs w:val="24"/>
          <w:lang w:val="es-ES_tradnl"/>
        </w:rPr>
      </w:pPr>
    </w:p>
    <w:p w14:paraId="2037ADBA" w14:textId="77777777" w:rsidR="002113B6" w:rsidRPr="009A4C38" w:rsidRDefault="002113B6" w:rsidP="002113B6">
      <w:pPr>
        <w:rPr>
          <w:rFonts w:cs="Arial"/>
          <w:szCs w:val="24"/>
          <w:lang w:val="es-ES_tradnl"/>
        </w:rPr>
      </w:pPr>
    </w:p>
    <w:tbl>
      <w:tblPr>
        <w:tblW w:w="0" w:type="auto"/>
        <w:shd w:val="clear" w:color="auto" w:fill="FFFFFF"/>
        <w:tblCellMar>
          <w:left w:w="0" w:type="dxa"/>
          <w:right w:w="0" w:type="dxa"/>
        </w:tblCellMar>
        <w:tblLook w:val="04A0" w:firstRow="1" w:lastRow="0" w:firstColumn="1" w:lastColumn="0" w:noHBand="0" w:noVBand="1"/>
      </w:tblPr>
      <w:tblGrid>
        <w:gridCol w:w="4111"/>
        <w:gridCol w:w="4695"/>
      </w:tblGrid>
      <w:tr w:rsidR="002113B6" w:rsidRPr="009A4C38" w14:paraId="577125C3" w14:textId="77777777" w:rsidTr="00E4371E">
        <w:tc>
          <w:tcPr>
            <w:tcW w:w="4111" w:type="dxa"/>
            <w:shd w:val="clear" w:color="auto" w:fill="FFFFFF"/>
            <w:tcMar>
              <w:top w:w="0" w:type="dxa"/>
              <w:left w:w="108" w:type="dxa"/>
              <w:bottom w:w="0" w:type="dxa"/>
              <w:right w:w="108" w:type="dxa"/>
            </w:tcMar>
            <w:hideMark/>
          </w:tcPr>
          <w:p w14:paraId="13108932" w14:textId="77777777" w:rsidR="002113B6" w:rsidRPr="009A4C38" w:rsidRDefault="002113B6" w:rsidP="00E4371E">
            <w:pPr>
              <w:rPr>
                <w:rFonts w:cs="Arial"/>
                <w:b/>
                <w:szCs w:val="24"/>
                <w:lang w:val="es-CO"/>
              </w:rPr>
            </w:pPr>
            <w:r w:rsidRPr="009A4C38">
              <w:rPr>
                <w:rFonts w:cs="Arial"/>
                <w:b/>
                <w:szCs w:val="24"/>
                <w:lang w:val="es-ES_tradnl"/>
              </w:rPr>
              <w:t>Al IDU: En Bogotá D.C.,</w:t>
            </w:r>
          </w:p>
        </w:tc>
        <w:tc>
          <w:tcPr>
            <w:tcW w:w="4695" w:type="dxa"/>
            <w:shd w:val="clear" w:color="auto" w:fill="FFFFFF"/>
            <w:tcMar>
              <w:top w:w="0" w:type="dxa"/>
              <w:left w:w="108" w:type="dxa"/>
              <w:bottom w:w="0" w:type="dxa"/>
              <w:right w:w="108" w:type="dxa"/>
            </w:tcMar>
            <w:hideMark/>
          </w:tcPr>
          <w:p w14:paraId="7C6C07B8" w14:textId="77777777" w:rsidR="002113B6" w:rsidRPr="009A4C38" w:rsidRDefault="002113B6" w:rsidP="00E4371E">
            <w:pPr>
              <w:rPr>
                <w:rFonts w:cs="Arial"/>
                <w:b/>
                <w:szCs w:val="24"/>
                <w:lang w:val="es-CO"/>
              </w:rPr>
            </w:pPr>
            <w:r w:rsidRPr="009A4C38">
              <w:rPr>
                <w:rFonts w:cs="Arial"/>
                <w:b/>
                <w:szCs w:val="24"/>
                <w:lang w:val="es-ES_tradnl"/>
              </w:rPr>
              <w:t xml:space="preserve">Al </w:t>
            </w:r>
            <w:r>
              <w:rPr>
                <w:rFonts w:cs="Arial"/>
                <w:b/>
                <w:szCs w:val="24"/>
                <w:lang w:val="es-ES_tradnl"/>
              </w:rPr>
              <w:t>INTERVENTOR</w:t>
            </w:r>
            <w:r w:rsidRPr="009A4C38">
              <w:rPr>
                <w:rFonts w:cs="Arial"/>
                <w:b/>
                <w:szCs w:val="24"/>
                <w:lang w:val="es-ES_tradnl"/>
              </w:rPr>
              <w:t>: En Bogotá, D.C.</w:t>
            </w:r>
          </w:p>
        </w:tc>
      </w:tr>
      <w:tr w:rsidR="002113B6" w:rsidRPr="009A4C38" w14:paraId="273498FF" w14:textId="77777777" w:rsidTr="00E4371E">
        <w:trPr>
          <w:trHeight w:val="1066"/>
        </w:trPr>
        <w:tc>
          <w:tcPr>
            <w:tcW w:w="4111" w:type="dxa"/>
            <w:shd w:val="clear" w:color="auto" w:fill="FFFFFF"/>
            <w:tcMar>
              <w:top w:w="0" w:type="dxa"/>
              <w:left w:w="108" w:type="dxa"/>
              <w:bottom w:w="0" w:type="dxa"/>
              <w:right w:w="108" w:type="dxa"/>
            </w:tcMar>
            <w:hideMark/>
          </w:tcPr>
          <w:p w14:paraId="2AC296DD" w14:textId="77777777" w:rsidR="002113B6" w:rsidRPr="009A4C38" w:rsidRDefault="002113B6" w:rsidP="00E4371E">
            <w:pPr>
              <w:rPr>
                <w:rFonts w:cs="Arial"/>
                <w:szCs w:val="24"/>
                <w:lang w:val="es-ES_tradnl"/>
              </w:rPr>
            </w:pPr>
            <w:r w:rsidRPr="009A4C38">
              <w:rPr>
                <w:rFonts w:cs="Arial"/>
                <w:szCs w:val="24"/>
                <w:lang w:val="es-ES_tradnl"/>
              </w:rPr>
              <w:t xml:space="preserve">Dirección: Calle 22 No. 6-27                                </w:t>
            </w:r>
          </w:p>
          <w:p w14:paraId="06225AC7" w14:textId="77777777" w:rsidR="002113B6" w:rsidRPr="009A4C38" w:rsidRDefault="002113B6" w:rsidP="00E4371E">
            <w:pPr>
              <w:rPr>
                <w:rFonts w:cs="Arial"/>
                <w:szCs w:val="24"/>
                <w:lang w:val="es-CO"/>
              </w:rPr>
            </w:pPr>
            <w:r w:rsidRPr="009A4C38">
              <w:rPr>
                <w:rFonts w:cs="Arial"/>
                <w:szCs w:val="24"/>
                <w:lang w:val="es-ES_tradnl"/>
              </w:rPr>
              <w:t>Teléfono: 3386660</w:t>
            </w:r>
          </w:p>
          <w:p w14:paraId="6F014A80" w14:textId="77777777" w:rsidR="002113B6" w:rsidRPr="009A4C38" w:rsidRDefault="002113B6" w:rsidP="00E4371E">
            <w:pPr>
              <w:rPr>
                <w:rFonts w:cs="Arial"/>
                <w:szCs w:val="24"/>
                <w:lang w:val="es-CO"/>
              </w:rPr>
            </w:pPr>
          </w:p>
        </w:tc>
        <w:tc>
          <w:tcPr>
            <w:tcW w:w="4695" w:type="dxa"/>
            <w:shd w:val="clear" w:color="auto" w:fill="FFFFFF"/>
            <w:tcMar>
              <w:top w:w="0" w:type="dxa"/>
              <w:left w:w="108" w:type="dxa"/>
              <w:bottom w:w="0" w:type="dxa"/>
              <w:right w:w="108" w:type="dxa"/>
            </w:tcMar>
            <w:hideMark/>
          </w:tcPr>
          <w:p w14:paraId="1F93F1E9" w14:textId="77777777" w:rsidR="002113B6" w:rsidRPr="009A4C38" w:rsidRDefault="002113B6" w:rsidP="00E4371E">
            <w:pPr>
              <w:rPr>
                <w:rFonts w:cs="Arial"/>
                <w:szCs w:val="24"/>
                <w:lang w:val="es-CO"/>
              </w:rPr>
            </w:pPr>
            <w:r w:rsidRPr="009A4C38">
              <w:rPr>
                <w:rFonts w:cs="Arial"/>
                <w:szCs w:val="24"/>
                <w:lang w:val="es-ES_tradnl"/>
              </w:rPr>
              <w:t xml:space="preserve">Dirección: </w:t>
            </w:r>
            <w:r>
              <w:rPr>
                <w:rFonts w:cs="Arial"/>
                <w:sz w:val="22"/>
                <w:szCs w:val="22"/>
                <w:lang w:val="es-CO"/>
              </w:rPr>
              <w:t>XXXX</w:t>
            </w:r>
          </w:p>
          <w:p w14:paraId="09B43038" w14:textId="77777777" w:rsidR="002113B6" w:rsidRPr="009A4C38" w:rsidRDefault="002113B6" w:rsidP="00E4371E">
            <w:pPr>
              <w:rPr>
                <w:rFonts w:cs="Arial"/>
                <w:szCs w:val="24"/>
                <w:lang w:val="es-ES_tradnl"/>
              </w:rPr>
            </w:pPr>
            <w:r w:rsidRPr="009A4C38">
              <w:rPr>
                <w:rFonts w:cs="Arial"/>
                <w:szCs w:val="24"/>
                <w:lang w:val="es-ES_tradnl"/>
              </w:rPr>
              <w:t xml:space="preserve">Teléfono:  </w:t>
            </w:r>
            <w:r>
              <w:t>XX</w:t>
            </w:r>
          </w:p>
          <w:p w14:paraId="60AA8D23" w14:textId="77777777" w:rsidR="002113B6" w:rsidRPr="009A4C38" w:rsidRDefault="002113B6" w:rsidP="00E4371E">
            <w:pPr>
              <w:rPr>
                <w:rFonts w:cs="Arial"/>
                <w:szCs w:val="24"/>
                <w:lang w:val="es-ES_tradnl"/>
              </w:rPr>
            </w:pPr>
            <w:r w:rsidRPr="009A4C38">
              <w:rPr>
                <w:rFonts w:cs="Arial"/>
                <w:szCs w:val="24"/>
                <w:lang w:val="es-ES_tradnl"/>
              </w:rPr>
              <w:t xml:space="preserve">Correo electrónico: </w:t>
            </w:r>
            <w:r>
              <w:rPr>
                <w:szCs w:val="24"/>
              </w:rPr>
              <w:t>XXXXXXX</w:t>
            </w:r>
          </w:p>
          <w:p w14:paraId="09F56BC8" w14:textId="77777777" w:rsidR="002113B6" w:rsidRPr="009A4C38" w:rsidRDefault="002113B6" w:rsidP="00E4371E">
            <w:pPr>
              <w:rPr>
                <w:rFonts w:cs="Arial"/>
                <w:szCs w:val="24"/>
                <w:lang w:val="es-ES_tradnl"/>
              </w:rPr>
            </w:pPr>
          </w:p>
        </w:tc>
      </w:tr>
    </w:tbl>
    <w:p w14:paraId="27DE311A" w14:textId="77777777" w:rsidR="002113B6" w:rsidRPr="009A4C38" w:rsidRDefault="002113B6" w:rsidP="002113B6">
      <w:pPr>
        <w:jc w:val="both"/>
        <w:rPr>
          <w:rFonts w:cs="Arial"/>
          <w:szCs w:val="24"/>
          <w:lang w:val="es-ES_tradnl"/>
        </w:rPr>
      </w:pPr>
      <w:r w:rsidRPr="009A4C38">
        <w:rPr>
          <w:rFonts w:cs="Arial"/>
          <w:szCs w:val="24"/>
          <w:lang w:val="es-ES_tradnl"/>
        </w:rPr>
        <w:t xml:space="preserve">De conformidad con lo dispuesto en el artículo 56 de la Ley 1437 de 2011, el </w:t>
      </w:r>
      <w:r>
        <w:rPr>
          <w:rFonts w:cs="Arial"/>
          <w:szCs w:val="24"/>
        </w:rPr>
        <w:t>INTERVENTOR</w:t>
      </w:r>
      <w:r w:rsidRPr="009A4C38">
        <w:rPr>
          <w:rFonts w:cs="Arial"/>
          <w:szCs w:val="24"/>
        </w:rPr>
        <w:t xml:space="preserve"> </w:t>
      </w:r>
      <w:r w:rsidRPr="009A4C38">
        <w:rPr>
          <w:rFonts w:cs="Arial"/>
          <w:szCs w:val="24"/>
          <w:lang w:val="es-ES_tradnl"/>
        </w:rPr>
        <w:t>acepta que, a través de la dirección electrónica antes relacionada, el IDU podrá efectuar las comunicaciones y notificaciones a que haya lugar, en el marco del presente contrato, incluyendo las actuaciones sancionatorias que se tramiten.</w:t>
      </w:r>
    </w:p>
    <w:p w14:paraId="120E6A58" w14:textId="77777777" w:rsidR="002113B6" w:rsidRPr="009A4C38" w:rsidRDefault="002113B6" w:rsidP="002113B6">
      <w:pPr>
        <w:jc w:val="both"/>
        <w:rPr>
          <w:rFonts w:cs="Arial"/>
          <w:szCs w:val="24"/>
          <w:lang w:val="es-ES_tradnl"/>
        </w:rPr>
      </w:pPr>
    </w:p>
    <w:p w14:paraId="4E1278C7" w14:textId="77777777" w:rsidR="002113B6" w:rsidRPr="009A4C38" w:rsidRDefault="002113B6" w:rsidP="002113B6">
      <w:pPr>
        <w:jc w:val="both"/>
        <w:rPr>
          <w:rFonts w:cs="Arial"/>
          <w:szCs w:val="24"/>
          <w:lang w:val="es-ES_tradnl"/>
        </w:rPr>
      </w:pPr>
      <w:r w:rsidRPr="009A4C38">
        <w:rPr>
          <w:rFonts w:cs="Arial"/>
          <w:szCs w:val="24"/>
          <w:lang w:val="es-ES_tradnl"/>
        </w:rPr>
        <w:t xml:space="preserve">En el evento en que el IDU remita comunicaciones y notificaciones impresas, se entenderán recibidas el </w:t>
      </w:r>
      <w:r w:rsidRPr="009A4C38">
        <w:rPr>
          <w:rFonts w:cs="Arial"/>
          <w:bCs/>
          <w:szCs w:val="24"/>
          <w:lang w:val="es-ES_tradnl"/>
        </w:rPr>
        <w:t>día hábil</w:t>
      </w:r>
      <w:r w:rsidRPr="009A4C38">
        <w:rPr>
          <w:rFonts w:cs="Arial"/>
          <w:szCs w:val="24"/>
          <w:lang w:val="es-ES_tradnl"/>
        </w:rPr>
        <w:t xml:space="preserve"> siguiente a la fecha de su entrega por mensajero y cinco (5) </w:t>
      </w:r>
      <w:r w:rsidRPr="009A4C38">
        <w:rPr>
          <w:rFonts w:cs="Arial"/>
          <w:bCs/>
          <w:szCs w:val="24"/>
          <w:lang w:val="es-ES_tradnl"/>
        </w:rPr>
        <w:t>días hábiles</w:t>
      </w:r>
      <w:r w:rsidRPr="009A4C38">
        <w:rPr>
          <w:rFonts w:cs="Arial"/>
          <w:szCs w:val="24"/>
          <w:lang w:val="es-ES_tradnl"/>
        </w:rPr>
        <w:t xml:space="preserve"> después de la fecha de envío por correo certificado.</w:t>
      </w:r>
    </w:p>
    <w:p w14:paraId="35B036B9" w14:textId="77777777" w:rsidR="002113B6" w:rsidRPr="009A4C38" w:rsidRDefault="002113B6" w:rsidP="002113B6">
      <w:pPr>
        <w:jc w:val="both"/>
        <w:rPr>
          <w:rFonts w:cs="Arial"/>
          <w:szCs w:val="24"/>
          <w:lang w:val="es-ES_tradnl"/>
        </w:rPr>
      </w:pPr>
    </w:p>
    <w:p w14:paraId="4430152C" w14:textId="77777777" w:rsidR="002113B6" w:rsidRPr="009A4C38" w:rsidRDefault="002113B6" w:rsidP="002113B6">
      <w:pPr>
        <w:jc w:val="both"/>
        <w:rPr>
          <w:rFonts w:cs="Arial"/>
          <w:szCs w:val="24"/>
          <w:lang w:val="es-ES_tradnl"/>
        </w:rPr>
      </w:pPr>
      <w:r w:rsidRPr="009A4C38">
        <w:rPr>
          <w:rFonts w:cs="Arial"/>
          <w:szCs w:val="24"/>
          <w:lang w:val="es-ES_tradnl"/>
        </w:rPr>
        <w:t xml:space="preserve">Para efectos de las comunicaciones enviadas por correo electrónico, se atenderá a lo dispuesto en la Ley 527 de 1999. Cuando quiera que las comunicaciones o las notificaciones a las que se refiere este </w:t>
      </w:r>
      <w:r w:rsidRPr="009A4C38">
        <w:rPr>
          <w:rFonts w:cs="Arial"/>
          <w:bCs/>
          <w:szCs w:val="24"/>
          <w:lang w:val="es-ES_tradnl"/>
        </w:rPr>
        <w:t>Contrato</w:t>
      </w:r>
      <w:r w:rsidRPr="009A4C38">
        <w:rPr>
          <w:rFonts w:cs="Arial"/>
          <w:szCs w:val="24"/>
          <w:lang w:val="es-ES_tradnl"/>
        </w:rPr>
        <w:t xml:space="preserve">, pretendan hacerse por correo electrónico, la misma deberá hacerse mediante documento original, entendiéndose por documentos originales aquellos que satisfagan los requerimientos del artículo 8 de dicha ley. </w:t>
      </w:r>
    </w:p>
    <w:p w14:paraId="03A91B25" w14:textId="77777777" w:rsidR="002113B6" w:rsidRPr="009A4C38" w:rsidRDefault="002113B6" w:rsidP="002113B6">
      <w:pPr>
        <w:jc w:val="both"/>
        <w:rPr>
          <w:rFonts w:cs="Arial"/>
          <w:szCs w:val="24"/>
          <w:lang w:val="es-ES_tradnl"/>
        </w:rPr>
      </w:pPr>
    </w:p>
    <w:p w14:paraId="09830BF9" w14:textId="77777777" w:rsidR="002113B6" w:rsidRPr="009A4C38" w:rsidRDefault="002113B6" w:rsidP="002113B6">
      <w:pPr>
        <w:jc w:val="both"/>
        <w:rPr>
          <w:rFonts w:cs="Arial"/>
          <w:szCs w:val="24"/>
          <w:lang w:val="es-ES_tradnl"/>
        </w:rPr>
      </w:pPr>
      <w:r w:rsidRPr="009A4C38">
        <w:rPr>
          <w:rFonts w:cs="Arial"/>
          <w:szCs w:val="24"/>
          <w:lang w:val="es-ES_tradnl"/>
        </w:rPr>
        <w:t xml:space="preserve">Cualquier cambio de la información anteriormente señalada será notificado por escrito con una anticipación no inferior a treinta (30) </w:t>
      </w:r>
      <w:r w:rsidRPr="009A4C38">
        <w:rPr>
          <w:rFonts w:cs="Arial"/>
          <w:bCs/>
          <w:szCs w:val="24"/>
          <w:lang w:val="es-ES_tradnl"/>
        </w:rPr>
        <w:t>días calendario</w:t>
      </w:r>
      <w:r w:rsidRPr="009A4C38">
        <w:rPr>
          <w:rFonts w:cs="Arial"/>
          <w:szCs w:val="24"/>
          <w:lang w:val="es-ES_tradnl"/>
        </w:rPr>
        <w:t xml:space="preserve"> a la fecha en que comenzará a operar la nueva dirección. De no mediar esta comunicación, las notificaciones tendrán plena validez si se hacen a la dirección inicialmente señalada.</w:t>
      </w:r>
    </w:p>
    <w:p w14:paraId="036F0569" w14:textId="77777777" w:rsidR="002113B6" w:rsidRPr="0090750B" w:rsidRDefault="002113B6" w:rsidP="002113B6">
      <w:pPr>
        <w:pStyle w:val="Ttulo1"/>
        <w:rPr>
          <w:rFonts w:ascii="Arial" w:hAnsi="Arial" w:cs="Arial"/>
          <w:b/>
          <w:color w:val="000000"/>
          <w:sz w:val="24"/>
          <w:szCs w:val="24"/>
        </w:rPr>
      </w:pPr>
      <w:bookmarkStart w:id="81" w:name="_Toc47255727"/>
      <w:r w:rsidRPr="0090750B">
        <w:rPr>
          <w:rFonts w:ascii="Arial" w:hAnsi="Arial" w:cs="Arial"/>
          <w:b/>
          <w:color w:val="000000"/>
          <w:sz w:val="24"/>
          <w:szCs w:val="24"/>
        </w:rPr>
        <w:t>CLÁUSULA 4</w:t>
      </w:r>
      <w:r>
        <w:rPr>
          <w:rFonts w:ascii="Arial" w:hAnsi="Arial" w:cs="Arial"/>
          <w:b/>
          <w:color w:val="000000"/>
          <w:sz w:val="24"/>
          <w:szCs w:val="24"/>
        </w:rPr>
        <w:t>2</w:t>
      </w:r>
      <w:r w:rsidRPr="0090750B">
        <w:rPr>
          <w:rFonts w:ascii="Arial" w:hAnsi="Arial" w:cs="Arial"/>
          <w:b/>
          <w:color w:val="000000"/>
          <w:sz w:val="24"/>
          <w:szCs w:val="24"/>
        </w:rPr>
        <w:tab/>
        <w:t>PERFECCIONAMIENTO Y EJECUCIÓN DEL CONTRATO</w:t>
      </w:r>
      <w:bookmarkEnd w:id="81"/>
      <w:r w:rsidRPr="0090750B">
        <w:rPr>
          <w:rFonts w:ascii="Arial" w:hAnsi="Arial" w:cs="Arial"/>
          <w:b/>
          <w:color w:val="000000"/>
          <w:sz w:val="24"/>
          <w:szCs w:val="24"/>
        </w:rPr>
        <w:t xml:space="preserve"> </w:t>
      </w:r>
    </w:p>
    <w:p w14:paraId="552F383A" w14:textId="77777777" w:rsidR="002113B6" w:rsidRPr="009A4C38" w:rsidRDefault="002113B6" w:rsidP="002113B6">
      <w:pPr>
        <w:jc w:val="both"/>
        <w:rPr>
          <w:rFonts w:cs="Arial"/>
          <w:szCs w:val="24"/>
        </w:rPr>
      </w:pPr>
    </w:p>
    <w:p w14:paraId="0F8CF3EC" w14:textId="77777777" w:rsidR="002113B6" w:rsidRPr="009A4C38" w:rsidRDefault="002113B6" w:rsidP="002113B6">
      <w:pPr>
        <w:jc w:val="both"/>
        <w:rPr>
          <w:rFonts w:cs="Arial"/>
          <w:szCs w:val="24"/>
        </w:rPr>
      </w:pPr>
      <w:r w:rsidRPr="009A4C38">
        <w:rPr>
          <w:rFonts w:cs="Arial"/>
          <w:szCs w:val="24"/>
        </w:rPr>
        <w:t>El presente contrato se perfecciona con la suscripción del mismo por las partes</w:t>
      </w:r>
      <w:r>
        <w:rPr>
          <w:rFonts w:cs="Arial"/>
          <w:szCs w:val="24"/>
        </w:rPr>
        <w:t xml:space="preserve"> y la aceptación en la plataforma SECOP II</w:t>
      </w:r>
      <w:r w:rsidRPr="009A4C38">
        <w:rPr>
          <w:rFonts w:cs="Arial"/>
          <w:szCs w:val="24"/>
        </w:rPr>
        <w:t xml:space="preserve">. De conformidad con el artículo 41 de la Ley 80 de 1993 modificado por el artículo 23 de la Ley 1150 de 2007, para su ejecución requiere de la expedición del registro presupuestal correspondiente y de la constitución y presentación de la garantía única y aprobación de la misma por la Dirección Técnica de Gestión Contractual del IDU, o por la dependencia que tenga dicha función; cumplidos estos requisitos se entenderá legalizado el presente Contrato. Las Garantías deberán presentarse al IDU a más tardar dentro de los tres (3) días hábiles siguientes a la fecha </w:t>
      </w:r>
      <w:r w:rsidRPr="009A4C38">
        <w:rPr>
          <w:rFonts w:cs="Arial"/>
          <w:szCs w:val="24"/>
        </w:rPr>
        <w:lastRenderedPageBreak/>
        <w:t xml:space="preserve">de suscripción del presente Contrato, en caso de modificación o corrección de la garantía el </w:t>
      </w:r>
      <w:r>
        <w:rPr>
          <w:rFonts w:cs="Arial"/>
          <w:szCs w:val="24"/>
        </w:rPr>
        <w:t>INTERVENTOR</w:t>
      </w:r>
      <w:r w:rsidRPr="009A4C38">
        <w:rPr>
          <w:rFonts w:cs="Arial"/>
          <w:szCs w:val="24"/>
        </w:rPr>
        <w:t xml:space="preserve"> tendrá dos (2) días hábiles para la presentación del documento para su aprobación. Igualmente, deberá adjuntar la certificación de cumplimiento de las obligaciones laborales y de seguridad social, conforme lo dispuesto por el artículo 23 de la Ley 1150 de 2007.</w:t>
      </w:r>
    </w:p>
    <w:p w14:paraId="2D7658F6" w14:textId="77777777" w:rsidR="002113B6" w:rsidRPr="009A4C38" w:rsidRDefault="002113B6" w:rsidP="002113B6">
      <w:pPr>
        <w:jc w:val="both"/>
        <w:rPr>
          <w:rFonts w:cs="Arial"/>
          <w:szCs w:val="24"/>
        </w:rPr>
      </w:pPr>
    </w:p>
    <w:p w14:paraId="303F9FFF" w14:textId="77777777" w:rsidR="002113B6" w:rsidRPr="009A4C38" w:rsidRDefault="002113B6" w:rsidP="002113B6">
      <w:pPr>
        <w:jc w:val="both"/>
        <w:rPr>
          <w:rFonts w:cs="Arial"/>
          <w:szCs w:val="24"/>
        </w:rPr>
      </w:pPr>
      <w:r w:rsidRPr="009A4C38">
        <w:rPr>
          <w:rFonts w:cs="Arial"/>
          <w:szCs w:val="24"/>
        </w:rPr>
        <w:t>Para constancia, se firma en la ciudad de Bogotá, D.C., a los</w:t>
      </w:r>
    </w:p>
    <w:p w14:paraId="13E9D02F" w14:textId="77777777" w:rsidR="002113B6" w:rsidRPr="009A4C38" w:rsidRDefault="002113B6" w:rsidP="002113B6">
      <w:pPr>
        <w:jc w:val="both"/>
        <w:rPr>
          <w:rFonts w:cs="Arial"/>
          <w:szCs w:val="24"/>
        </w:rPr>
      </w:pPr>
    </w:p>
    <w:tbl>
      <w:tblPr>
        <w:tblW w:w="9781" w:type="dxa"/>
        <w:tblInd w:w="108" w:type="dxa"/>
        <w:tblLayout w:type="fixed"/>
        <w:tblLook w:val="0000" w:firstRow="0" w:lastRow="0" w:firstColumn="0" w:lastColumn="0" w:noHBand="0" w:noVBand="0"/>
      </w:tblPr>
      <w:tblGrid>
        <w:gridCol w:w="4820"/>
        <w:gridCol w:w="4961"/>
      </w:tblGrid>
      <w:tr w:rsidR="002113B6" w:rsidRPr="009A4C38" w14:paraId="497AD511" w14:textId="77777777" w:rsidTr="00E4371E">
        <w:tc>
          <w:tcPr>
            <w:tcW w:w="4820" w:type="dxa"/>
          </w:tcPr>
          <w:p w14:paraId="0BE446B0" w14:textId="77777777" w:rsidR="002113B6" w:rsidRPr="009A4C38" w:rsidRDefault="002113B6" w:rsidP="00E4371E">
            <w:pPr>
              <w:ind w:left="-108"/>
              <w:rPr>
                <w:rFonts w:cs="Arial"/>
                <w:b/>
                <w:szCs w:val="24"/>
              </w:rPr>
            </w:pPr>
            <w:r w:rsidRPr="009A4C38">
              <w:rPr>
                <w:rFonts w:cs="Arial"/>
                <w:b/>
                <w:szCs w:val="24"/>
              </w:rPr>
              <w:t>POR EL IDU,</w:t>
            </w:r>
          </w:p>
        </w:tc>
        <w:tc>
          <w:tcPr>
            <w:tcW w:w="4961" w:type="dxa"/>
          </w:tcPr>
          <w:p w14:paraId="4F787679" w14:textId="77777777" w:rsidR="002113B6" w:rsidRPr="009A4C38" w:rsidRDefault="002113B6" w:rsidP="00E4371E">
            <w:pPr>
              <w:rPr>
                <w:rFonts w:cs="Arial"/>
                <w:b/>
                <w:szCs w:val="24"/>
              </w:rPr>
            </w:pPr>
            <w:r w:rsidRPr="009A4C38">
              <w:rPr>
                <w:rFonts w:cs="Arial"/>
                <w:b/>
                <w:szCs w:val="24"/>
              </w:rPr>
              <w:t xml:space="preserve">POR EL </w:t>
            </w:r>
            <w:r>
              <w:rPr>
                <w:rFonts w:cs="Arial"/>
                <w:b/>
                <w:szCs w:val="24"/>
              </w:rPr>
              <w:t>INTERVENTOR</w:t>
            </w:r>
            <w:r w:rsidRPr="009A4C38">
              <w:rPr>
                <w:rFonts w:cs="Arial"/>
                <w:b/>
                <w:szCs w:val="24"/>
              </w:rPr>
              <w:t>,</w:t>
            </w:r>
          </w:p>
          <w:p w14:paraId="5B65E40F" w14:textId="77777777" w:rsidR="002113B6" w:rsidRPr="009A4C38" w:rsidRDefault="002113B6" w:rsidP="00E4371E">
            <w:pPr>
              <w:ind w:left="426"/>
              <w:rPr>
                <w:rFonts w:cs="Arial"/>
                <w:b/>
                <w:szCs w:val="24"/>
              </w:rPr>
            </w:pPr>
          </w:p>
          <w:p w14:paraId="6EEB0710" w14:textId="77777777" w:rsidR="002113B6" w:rsidRPr="009A4C38" w:rsidRDefault="002113B6" w:rsidP="00E4371E">
            <w:pPr>
              <w:ind w:left="426"/>
              <w:rPr>
                <w:rFonts w:cs="Arial"/>
                <w:b/>
                <w:szCs w:val="24"/>
              </w:rPr>
            </w:pPr>
          </w:p>
        </w:tc>
      </w:tr>
      <w:tr w:rsidR="002113B6" w:rsidRPr="009A4C38" w14:paraId="0CB3F463" w14:textId="77777777" w:rsidTr="00E4371E">
        <w:trPr>
          <w:trHeight w:val="1640"/>
        </w:trPr>
        <w:tc>
          <w:tcPr>
            <w:tcW w:w="4820" w:type="dxa"/>
          </w:tcPr>
          <w:p w14:paraId="084CC884" w14:textId="77777777" w:rsidR="002113B6" w:rsidRPr="009A4C38" w:rsidRDefault="002113B6" w:rsidP="00E4371E">
            <w:pPr>
              <w:rPr>
                <w:rFonts w:cs="Arial"/>
                <w:szCs w:val="24"/>
              </w:rPr>
            </w:pPr>
          </w:p>
          <w:p w14:paraId="04B5338B" w14:textId="77777777" w:rsidR="002113B6" w:rsidRPr="009A4C38" w:rsidRDefault="002113B6" w:rsidP="00E4371E">
            <w:pPr>
              <w:rPr>
                <w:rFonts w:cs="Arial"/>
                <w:szCs w:val="24"/>
              </w:rPr>
            </w:pPr>
          </w:p>
          <w:p w14:paraId="368708D4" w14:textId="77777777" w:rsidR="002113B6" w:rsidRPr="009A4C38" w:rsidRDefault="002113B6" w:rsidP="00E4371E">
            <w:pPr>
              <w:ind w:left="-108"/>
              <w:rPr>
                <w:rFonts w:cs="Arial"/>
                <w:b/>
                <w:szCs w:val="24"/>
              </w:rPr>
            </w:pPr>
            <w:r w:rsidRPr="009A4C38">
              <w:rPr>
                <w:rFonts w:cs="Arial"/>
                <w:b/>
                <w:szCs w:val="24"/>
              </w:rPr>
              <w:t>_______________________________</w:t>
            </w:r>
          </w:p>
          <w:p w14:paraId="756A82BB" w14:textId="77777777" w:rsidR="002113B6" w:rsidRDefault="002113B6" w:rsidP="00E4371E">
            <w:pPr>
              <w:ind w:left="426" w:hanging="534"/>
              <w:rPr>
                <w:rFonts w:cs="Arial"/>
                <w:b/>
                <w:szCs w:val="24"/>
              </w:rPr>
            </w:pPr>
            <w:r>
              <w:rPr>
                <w:rFonts w:cs="Arial"/>
                <w:b/>
                <w:bCs/>
                <w:color w:val="000000"/>
                <w:szCs w:val="24"/>
                <w:lang w:eastAsia="es-CO"/>
              </w:rPr>
              <w:t>XXXXX</w:t>
            </w:r>
          </w:p>
          <w:p w14:paraId="12263859" w14:textId="77777777" w:rsidR="002113B6" w:rsidRPr="00EA7643" w:rsidRDefault="002113B6" w:rsidP="00E4371E">
            <w:pPr>
              <w:ind w:left="426" w:hanging="534"/>
              <w:rPr>
                <w:rFonts w:cs="Arial"/>
                <w:szCs w:val="24"/>
              </w:rPr>
            </w:pPr>
            <w:r>
              <w:rPr>
                <w:rFonts w:cs="Arial"/>
                <w:szCs w:val="24"/>
              </w:rPr>
              <w:t>XX</w:t>
            </w:r>
          </w:p>
          <w:p w14:paraId="5F4C5DE9" w14:textId="77777777" w:rsidR="002113B6" w:rsidRPr="009A4C38" w:rsidRDefault="002113B6" w:rsidP="00E4371E">
            <w:pPr>
              <w:ind w:left="426" w:hanging="534"/>
              <w:rPr>
                <w:rFonts w:cs="Arial"/>
                <w:b/>
                <w:szCs w:val="24"/>
              </w:rPr>
            </w:pPr>
            <w:r w:rsidRPr="009A4C38">
              <w:rPr>
                <w:rFonts w:cs="Arial"/>
                <w:b/>
                <w:szCs w:val="24"/>
              </w:rPr>
              <w:t xml:space="preserve">INSTITUTO DE DESARROLLO URBANO                    </w:t>
            </w:r>
          </w:p>
        </w:tc>
        <w:tc>
          <w:tcPr>
            <w:tcW w:w="4961" w:type="dxa"/>
          </w:tcPr>
          <w:p w14:paraId="0FBB9A99" w14:textId="77777777" w:rsidR="002113B6" w:rsidRPr="009A4C38" w:rsidRDefault="002113B6" w:rsidP="00E4371E">
            <w:pPr>
              <w:rPr>
                <w:rFonts w:cs="Arial"/>
                <w:b/>
                <w:szCs w:val="24"/>
              </w:rPr>
            </w:pPr>
          </w:p>
          <w:p w14:paraId="2B26A917" w14:textId="77777777" w:rsidR="002113B6" w:rsidRPr="009A4C38" w:rsidRDefault="002113B6" w:rsidP="00E4371E">
            <w:pPr>
              <w:rPr>
                <w:rFonts w:cs="Arial"/>
                <w:b/>
                <w:szCs w:val="24"/>
              </w:rPr>
            </w:pPr>
          </w:p>
          <w:p w14:paraId="0531921A" w14:textId="77777777" w:rsidR="002113B6" w:rsidRPr="009A4C38" w:rsidRDefault="002113B6" w:rsidP="00E4371E">
            <w:pPr>
              <w:rPr>
                <w:rFonts w:cs="Arial"/>
                <w:b/>
                <w:szCs w:val="24"/>
              </w:rPr>
            </w:pPr>
            <w:r w:rsidRPr="009A4C38">
              <w:rPr>
                <w:rFonts w:cs="Arial"/>
                <w:b/>
                <w:szCs w:val="24"/>
              </w:rPr>
              <w:t>________________________________</w:t>
            </w:r>
          </w:p>
          <w:p w14:paraId="59BEB281" w14:textId="77777777" w:rsidR="002113B6" w:rsidRDefault="002113B6" w:rsidP="00E4371E">
            <w:pPr>
              <w:rPr>
                <w:rFonts w:cs="Arial"/>
                <w:b/>
                <w:szCs w:val="24"/>
              </w:rPr>
            </w:pPr>
            <w:r>
              <w:rPr>
                <w:rFonts w:cs="Arial"/>
                <w:b/>
                <w:szCs w:val="24"/>
              </w:rPr>
              <w:t>XXX</w:t>
            </w:r>
          </w:p>
          <w:p w14:paraId="03D2EE83" w14:textId="77777777" w:rsidR="002113B6" w:rsidRPr="009A4C38" w:rsidRDefault="002113B6" w:rsidP="00E4371E">
            <w:pPr>
              <w:rPr>
                <w:rFonts w:cs="Arial"/>
                <w:szCs w:val="24"/>
              </w:rPr>
            </w:pPr>
            <w:r w:rsidRPr="009A4C38">
              <w:rPr>
                <w:rFonts w:cs="Arial"/>
                <w:szCs w:val="24"/>
              </w:rPr>
              <w:t xml:space="preserve">Representante Legal </w:t>
            </w:r>
          </w:p>
          <w:p w14:paraId="4E14BD6E" w14:textId="77777777" w:rsidR="002113B6" w:rsidRPr="009A4C38" w:rsidRDefault="002113B6" w:rsidP="00E4371E">
            <w:pPr>
              <w:rPr>
                <w:rFonts w:cs="Arial"/>
                <w:szCs w:val="24"/>
              </w:rPr>
            </w:pPr>
            <w:r>
              <w:rPr>
                <w:rFonts w:cs="Arial"/>
                <w:b/>
                <w:szCs w:val="24"/>
                <w:lang w:val="es-CO"/>
              </w:rPr>
              <w:t>XXXXX</w:t>
            </w:r>
          </w:p>
        </w:tc>
      </w:tr>
    </w:tbl>
    <w:p w14:paraId="6EB3421E" w14:textId="77777777" w:rsidR="002113B6" w:rsidRPr="009A4C38" w:rsidRDefault="002113B6" w:rsidP="002113B6">
      <w:pPr>
        <w:jc w:val="both"/>
        <w:rPr>
          <w:rFonts w:eastAsia="Calibri" w:cs="Arial"/>
          <w:szCs w:val="24"/>
          <w:lang w:val="es-CO" w:eastAsia="en-US"/>
        </w:rPr>
      </w:pPr>
    </w:p>
    <w:p w14:paraId="6DFC7607" w14:textId="77777777" w:rsidR="002113B6" w:rsidRPr="00136F20" w:rsidRDefault="002113B6" w:rsidP="002113B6">
      <w:pPr>
        <w:jc w:val="both"/>
        <w:rPr>
          <w:rFonts w:eastAsia="Calibri" w:cs="Arial"/>
          <w:sz w:val="16"/>
          <w:szCs w:val="16"/>
          <w:lang w:val="es-CO" w:eastAsia="en-US"/>
        </w:rPr>
      </w:pPr>
      <w:r w:rsidRPr="00136F20">
        <w:rPr>
          <w:rFonts w:eastAsia="Calibri" w:cs="Arial"/>
          <w:sz w:val="16"/>
          <w:szCs w:val="16"/>
          <w:lang w:val="es-CO" w:eastAsia="en-US"/>
        </w:rPr>
        <w:t xml:space="preserve">Aprobó: </w:t>
      </w:r>
      <w:r>
        <w:rPr>
          <w:rFonts w:eastAsia="Calibri" w:cs="Arial"/>
          <w:sz w:val="16"/>
          <w:szCs w:val="16"/>
          <w:lang w:val="es-CO" w:eastAsia="en-US"/>
        </w:rPr>
        <w:t>Juan Carlos González Vásquez</w:t>
      </w:r>
      <w:r w:rsidRPr="00136F20">
        <w:rPr>
          <w:rFonts w:eastAsia="Calibri" w:cs="Arial"/>
          <w:sz w:val="16"/>
          <w:szCs w:val="16"/>
          <w:lang w:val="es-CO" w:eastAsia="en-US"/>
        </w:rPr>
        <w:t xml:space="preserve">– Director Técnico de Gestión Contractual </w:t>
      </w:r>
    </w:p>
    <w:p w14:paraId="0948D193" w14:textId="77777777" w:rsidR="002113B6" w:rsidRDefault="002113B6" w:rsidP="002113B6">
      <w:pPr>
        <w:jc w:val="both"/>
        <w:rPr>
          <w:rFonts w:eastAsia="Calibri" w:cs="Arial"/>
          <w:sz w:val="16"/>
          <w:szCs w:val="16"/>
          <w:lang w:val="es-CO" w:eastAsia="en-US"/>
        </w:rPr>
      </w:pPr>
      <w:proofErr w:type="gramStart"/>
      <w:r>
        <w:rPr>
          <w:rFonts w:eastAsia="Calibri" w:cs="Arial"/>
          <w:sz w:val="16"/>
          <w:szCs w:val="16"/>
          <w:lang w:val="es-CO" w:eastAsia="en-US"/>
        </w:rPr>
        <w:t>Revisó:–</w:t>
      </w:r>
      <w:proofErr w:type="gramEnd"/>
      <w:r>
        <w:rPr>
          <w:rFonts w:eastAsia="Calibri" w:cs="Arial"/>
          <w:sz w:val="16"/>
          <w:szCs w:val="16"/>
          <w:lang w:val="es-CO" w:eastAsia="en-US"/>
        </w:rPr>
        <w:t xml:space="preserve"> Asesor- SGDU</w:t>
      </w:r>
    </w:p>
    <w:p w14:paraId="499C9E96" w14:textId="77777777" w:rsidR="002113B6" w:rsidRPr="00136F20" w:rsidRDefault="002113B6" w:rsidP="002113B6">
      <w:pPr>
        <w:jc w:val="both"/>
        <w:rPr>
          <w:rFonts w:eastAsia="Calibri" w:cs="Arial"/>
          <w:sz w:val="16"/>
          <w:szCs w:val="16"/>
          <w:lang w:val="es-CO" w:eastAsia="en-US"/>
        </w:rPr>
      </w:pPr>
      <w:r w:rsidRPr="00136F20">
        <w:rPr>
          <w:rFonts w:eastAsia="Calibri" w:cs="Arial"/>
          <w:sz w:val="16"/>
          <w:szCs w:val="16"/>
          <w:lang w:val="es-CO" w:eastAsia="en-US"/>
        </w:rPr>
        <w:t>Revisó: - Asesor</w:t>
      </w:r>
      <w:r>
        <w:rPr>
          <w:rFonts w:eastAsia="Calibri" w:cs="Arial"/>
          <w:sz w:val="16"/>
          <w:szCs w:val="16"/>
          <w:lang w:val="es-CO" w:eastAsia="en-US"/>
        </w:rPr>
        <w:t>a</w:t>
      </w:r>
      <w:r w:rsidRPr="00136F20">
        <w:rPr>
          <w:rFonts w:eastAsia="Calibri" w:cs="Arial"/>
          <w:sz w:val="16"/>
          <w:szCs w:val="16"/>
          <w:lang w:val="es-CO" w:eastAsia="en-US"/>
        </w:rPr>
        <w:t xml:space="preserve"> - DTGC</w:t>
      </w:r>
    </w:p>
    <w:p w14:paraId="187CC473" w14:textId="77777777" w:rsidR="002113B6" w:rsidRPr="00136F20" w:rsidRDefault="002113B6" w:rsidP="002113B6">
      <w:pPr>
        <w:jc w:val="both"/>
        <w:rPr>
          <w:rFonts w:eastAsia="Calibri" w:cs="Arial"/>
          <w:sz w:val="16"/>
          <w:szCs w:val="16"/>
          <w:lang w:val="es-CO" w:eastAsia="en-US"/>
        </w:rPr>
      </w:pPr>
      <w:r w:rsidRPr="00136F20">
        <w:rPr>
          <w:rFonts w:eastAsia="Calibri" w:cs="Arial"/>
          <w:sz w:val="16"/>
          <w:szCs w:val="16"/>
          <w:lang w:val="es-CO" w:eastAsia="en-US"/>
        </w:rPr>
        <w:t>Proyectó:</w:t>
      </w:r>
      <w:r>
        <w:rPr>
          <w:rFonts w:eastAsia="Calibri" w:cs="Arial"/>
          <w:sz w:val="16"/>
          <w:szCs w:val="16"/>
          <w:lang w:val="es-CO" w:eastAsia="en-US"/>
        </w:rPr>
        <w:t xml:space="preserve"> XX</w:t>
      </w:r>
      <w:r w:rsidRPr="00136F20">
        <w:rPr>
          <w:rFonts w:eastAsia="Calibri" w:cs="Arial"/>
          <w:sz w:val="16"/>
          <w:szCs w:val="16"/>
          <w:lang w:val="es-CO" w:eastAsia="en-US"/>
        </w:rPr>
        <w:t xml:space="preserve"> </w:t>
      </w:r>
      <w:r>
        <w:rPr>
          <w:rFonts w:eastAsia="Calibri" w:cs="Arial"/>
          <w:sz w:val="16"/>
          <w:szCs w:val="16"/>
          <w:lang w:val="es-CO" w:eastAsia="en-US"/>
        </w:rPr>
        <w:t>–Abogado -</w:t>
      </w:r>
      <w:r w:rsidRPr="00136F20">
        <w:rPr>
          <w:rFonts w:eastAsia="Calibri" w:cs="Arial"/>
          <w:sz w:val="16"/>
          <w:szCs w:val="16"/>
          <w:lang w:val="es-CO" w:eastAsia="en-US"/>
        </w:rPr>
        <w:t xml:space="preserve"> DTGC</w:t>
      </w:r>
    </w:p>
    <w:p w14:paraId="05892F18" w14:textId="77777777" w:rsidR="002113B6" w:rsidRPr="00136F20" w:rsidRDefault="002113B6" w:rsidP="002113B6">
      <w:pPr>
        <w:ind w:left="-142"/>
        <w:jc w:val="both"/>
        <w:rPr>
          <w:rFonts w:cs="Arial"/>
          <w:iCs/>
          <w:sz w:val="16"/>
          <w:szCs w:val="16"/>
          <w:lang w:val="es-CO"/>
        </w:rPr>
      </w:pPr>
    </w:p>
    <w:p w14:paraId="7AE071D9" w14:textId="77777777" w:rsidR="00E4371E" w:rsidRDefault="00E4371E"/>
    <w:sectPr w:rsidR="00E4371E" w:rsidSect="00E4371E">
      <w:headerReference w:type="default" r:id="rId9"/>
      <w:footerReference w:type="even" r:id="rId10"/>
      <w:footerReference w:type="default" r:id="rId11"/>
      <w:pgSz w:w="12242" w:h="15842" w:code="1"/>
      <w:pgMar w:top="1304" w:right="1469" w:bottom="1701" w:left="1418" w:header="680" w:footer="6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3DD9C" w14:textId="77777777" w:rsidR="00012C03" w:rsidRDefault="00012C03" w:rsidP="002113B6">
      <w:r>
        <w:separator/>
      </w:r>
    </w:p>
  </w:endnote>
  <w:endnote w:type="continuationSeparator" w:id="0">
    <w:p w14:paraId="29D84DBD" w14:textId="77777777" w:rsidR="00012C03" w:rsidRDefault="00012C03" w:rsidP="00211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tura Md BT">
    <w:altName w:val="Lucida Sans Unicode"/>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ladea">
    <w:altName w:val="Cambria Math"/>
    <w:charset w:val="00"/>
    <w:family w:val="roman"/>
    <w:pitch w:val="variable"/>
    <w:sig w:usb0="00000001" w:usb1="00000000" w:usb2="00000000" w:usb3="00000000" w:csb0="00000093" w:csb1="00000000"/>
  </w:font>
  <w:font w:name="Courier">
    <w:altName w:val="Courier New"/>
    <w:panose1 w:val="02070409020205020404"/>
    <w:charset w:val="00"/>
    <w:family w:val="auto"/>
    <w:pitch w:val="variable"/>
    <w:sig w:usb0="00000003"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50152" w14:textId="77777777" w:rsidR="003B7672" w:rsidRDefault="003B767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13906462" w14:textId="77777777" w:rsidR="003B7672" w:rsidRDefault="003B767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D7782" w14:textId="77777777" w:rsidR="003B7672" w:rsidRDefault="003B7672">
    <w:pPr>
      <w:pStyle w:val="Piedepgina"/>
      <w:jc w:val="center"/>
    </w:pPr>
    <w:r>
      <w:fldChar w:fldCharType="begin"/>
    </w:r>
    <w:r>
      <w:instrText>PAGE   \* MERGEFORMAT</w:instrText>
    </w:r>
    <w:r>
      <w:fldChar w:fldCharType="separate"/>
    </w:r>
    <w:r w:rsidR="00424BA3" w:rsidRPr="00424BA3">
      <w:rPr>
        <w:noProof/>
        <w:lang w:val="es-ES"/>
      </w:rPr>
      <w:t>37</w:t>
    </w:r>
    <w:r>
      <w:fldChar w:fldCharType="end"/>
    </w:r>
  </w:p>
  <w:p w14:paraId="51CE6A4D" w14:textId="77777777" w:rsidR="003B7672" w:rsidRDefault="003B7672">
    <w:pPr>
      <w:tabs>
        <w:tab w:val="left" w:pos="144"/>
        <w:tab w:val="left" w:pos="864"/>
        <w:tab w:val="center" w:pos="4536"/>
      </w:tabs>
      <w:ind w:right="360"/>
      <w:jc w:val="center"/>
      <w:rPr>
        <w:rFonts w:ascii="Courier" w:hAnsi="Couri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7CEA6" w14:textId="77777777" w:rsidR="00012C03" w:rsidRDefault="00012C03" w:rsidP="002113B6">
      <w:r>
        <w:separator/>
      </w:r>
    </w:p>
  </w:footnote>
  <w:footnote w:type="continuationSeparator" w:id="0">
    <w:p w14:paraId="24A7BB9A" w14:textId="77777777" w:rsidR="00012C03" w:rsidRDefault="00012C03" w:rsidP="002113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8500D" w14:textId="77777777" w:rsidR="003B7672" w:rsidRDefault="003B7672">
    <w:pPr>
      <w:pStyle w:val="Encabezado"/>
      <w:rPr>
        <w:rFonts w:ascii="Arial" w:hAnsi="Arial" w:cs="Arial"/>
        <w:b/>
        <w:sz w:val="24"/>
        <w:szCs w:val="24"/>
      </w:rPr>
    </w:pPr>
    <w:r>
      <w:rPr>
        <w:noProof/>
        <w:lang w:val="es-CO" w:eastAsia="es-CO"/>
      </w:rPr>
      <w:drawing>
        <wp:anchor distT="0" distB="0" distL="114300" distR="114300" simplePos="0" relativeHeight="251659264" behindDoc="0" locked="0" layoutInCell="1" allowOverlap="1" wp14:anchorId="5B886DD0" wp14:editId="1BE9A17A">
          <wp:simplePos x="0" y="0"/>
          <wp:positionH relativeFrom="margin">
            <wp:posOffset>2425065</wp:posOffset>
          </wp:positionH>
          <wp:positionV relativeFrom="paragraph">
            <wp:posOffset>180340</wp:posOffset>
          </wp:positionV>
          <wp:extent cx="845820" cy="859155"/>
          <wp:effectExtent l="0" t="0" r="0" b="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820" cy="859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 xml:space="preserve">                  </w:t>
    </w:r>
  </w:p>
  <w:p w14:paraId="6093ED32" w14:textId="77777777" w:rsidR="003B7672" w:rsidRPr="008F5973" w:rsidRDefault="003B7672" w:rsidP="00E4371E">
    <w:pPr>
      <w:pStyle w:val="Encabezado"/>
      <w:rPr>
        <w:rFonts w:ascii="Arial" w:hAnsi="Arial" w:cs="Arial"/>
        <w:b/>
        <w:sz w:val="24"/>
        <w:szCs w:val="24"/>
        <w:lang w:val="es-CO"/>
      </w:rPr>
    </w:pPr>
    <w:r w:rsidRPr="00545E80">
      <w:rPr>
        <w:rFonts w:ascii="Arial" w:hAnsi="Arial" w:cs="Arial"/>
        <w:b/>
        <w:sz w:val="24"/>
        <w:szCs w:val="24"/>
      </w:rPr>
      <w:t xml:space="preserve">CONTRATO </w:t>
    </w:r>
    <w:r w:rsidRPr="00572C96">
      <w:rPr>
        <w:rFonts w:ascii="Arial" w:hAnsi="Arial" w:cs="Arial"/>
        <w:b/>
        <w:sz w:val="24"/>
        <w:szCs w:val="24"/>
      </w:rPr>
      <w:t xml:space="preserve">DE </w:t>
    </w:r>
    <w:r>
      <w:rPr>
        <w:rFonts w:ascii="Arial" w:hAnsi="Arial" w:cs="Arial"/>
        <w:b/>
        <w:sz w:val="24"/>
        <w:szCs w:val="24"/>
      </w:rPr>
      <w:t>INTERVENTOR</w:t>
    </w:r>
    <w:r w:rsidRPr="00572C96">
      <w:rPr>
        <w:rFonts w:ascii="Arial" w:hAnsi="Arial" w:cs="Arial"/>
        <w:b/>
        <w:sz w:val="24"/>
        <w:szCs w:val="24"/>
      </w:rPr>
      <w:t xml:space="preserve">ÍA NÚMERO </w:t>
    </w:r>
    <w:r>
      <w:rPr>
        <w:rFonts w:ascii="Arial" w:hAnsi="Arial" w:cs="Arial"/>
        <w:b/>
        <w:sz w:val="24"/>
        <w:szCs w:val="24"/>
        <w:lang w:val="es-MX"/>
      </w:rPr>
      <w:t>xx</w:t>
    </w:r>
    <w:r w:rsidRPr="00572C96">
      <w:rPr>
        <w:rFonts w:ascii="Arial" w:hAnsi="Arial" w:cs="Arial"/>
        <w:b/>
        <w:sz w:val="24"/>
        <w:szCs w:val="24"/>
      </w:rPr>
      <w:t xml:space="preserve"> DE 20</w:t>
    </w:r>
    <w:r>
      <w:rPr>
        <w:rFonts w:ascii="Arial" w:hAnsi="Arial" w:cs="Arial"/>
        <w:b/>
        <w:sz w:val="24"/>
        <w:szCs w:val="24"/>
        <w:lang w:val="es-CO"/>
      </w:rPr>
      <w:t>xx</w:t>
    </w:r>
    <w:r w:rsidRPr="00572C96">
      <w:rPr>
        <w:rFonts w:ascii="Arial" w:hAnsi="Arial" w:cs="Arial"/>
        <w:b/>
        <w:sz w:val="24"/>
        <w:szCs w:val="24"/>
      </w:rPr>
      <w:t xml:space="preserve">, CELEBRADO ENTRE EL INSTITUTO DE DESARROLLO URBANO </w:t>
    </w:r>
    <w:r>
      <w:rPr>
        <w:rFonts w:ascii="Arial" w:hAnsi="Arial" w:cs="Arial"/>
        <w:b/>
        <w:sz w:val="24"/>
        <w:szCs w:val="24"/>
      </w:rPr>
      <w:t xml:space="preserve">Y </w:t>
    </w:r>
    <w:r>
      <w:rPr>
        <w:rFonts w:ascii="Arial" w:hAnsi="Arial" w:cs="Arial"/>
        <w:b/>
        <w:sz w:val="24"/>
        <w:szCs w:val="24"/>
        <w:lang w:val="es-CO"/>
      </w:rPr>
      <w:t xml:space="preserve">XXXXXXXXX  </w:t>
    </w:r>
  </w:p>
  <w:p w14:paraId="25FF755A" w14:textId="77777777" w:rsidR="003B7672" w:rsidRPr="00545E80" w:rsidRDefault="003B7672">
    <w:pPr>
      <w:pStyle w:val="Encabezado"/>
      <w:rPr>
        <w:rStyle w:val="Nmerodepgina"/>
        <w:rFonts w:cs="Arial"/>
        <w:b/>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818DB"/>
    <w:multiLevelType w:val="hybridMultilevel"/>
    <w:tmpl w:val="EA2AEB9C"/>
    <w:lvl w:ilvl="0" w:tplc="3FFAE726">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5764263"/>
    <w:multiLevelType w:val="hybridMultilevel"/>
    <w:tmpl w:val="3F340D1A"/>
    <w:lvl w:ilvl="0" w:tplc="580A0001">
      <w:start w:val="1"/>
      <w:numFmt w:val="bullet"/>
      <w:lvlText w:val=""/>
      <w:lvlJc w:val="left"/>
      <w:pPr>
        <w:ind w:left="1080" w:hanging="360"/>
      </w:pPr>
      <w:rPr>
        <w:rFonts w:ascii="Symbol" w:hAnsi="Symbol" w:hint="default"/>
      </w:rPr>
    </w:lvl>
    <w:lvl w:ilvl="1" w:tplc="580A0003">
      <w:start w:val="1"/>
      <w:numFmt w:val="bullet"/>
      <w:lvlText w:val="o"/>
      <w:lvlJc w:val="left"/>
      <w:pPr>
        <w:ind w:left="1800" w:hanging="360"/>
      </w:pPr>
      <w:rPr>
        <w:rFonts w:ascii="Courier New" w:hAnsi="Courier New" w:cs="Courier New" w:hint="default"/>
      </w:rPr>
    </w:lvl>
    <w:lvl w:ilvl="2" w:tplc="580A0005">
      <w:start w:val="1"/>
      <w:numFmt w:val="bullet"/>
      <w:lvlText w:val=""/>
      <w:lvlJc w:val="left"/>
      <w:pPr>
        <w:ind w:left="2520" w:hanging="360"/>
      </w:pPr>
      <w:rPr>
        <w:rFonts w:ascii="Wingdings" w:hAnsi="Wingdings" w:hint="default"/>
      </w:rPr>
    </w:lvl>
    <w:lvl w:ilvl="3" w:tplc="580A0001">
      <w:start w:val="1"/>
      <w:numFmt w:val="bullet"/>
      <w:lvlText w:val=""/>
      <w:lvlJc w:val="left"/>
      <w:pPr>
        <w:ind w:left="3240" w:hanging="360"/>
      </w:pPr>
      <w:rPr>
        <w:rFonts w:ascii="Symbol" w:hAnsi="Symbol" w:hint="default"/>
      </w:rPr>
    </w:lvl>
    <w:lvl w:ilvl="4" w:tplc="580A0003">
      <w:start w:val="1"/>
      <w:numFmt w:val="bullet"/>
      <w:lvlText w:val="o"/>
      <w:lvlJc w:val="left"/>
      <w:pPr>
        <w:ind w:left="3960" w:hanging="360"/>
      </w:pPr>
      <w:rPr>
        <w:rFonts w:ascii="Courier New" w:hAnsi="Courier New" w:cs="Courier New" w:hint="default"/>
      </w:rPr>
    </w:lvl>
    <w:lvl w:ilvl="5" w:tplc="580A0005">
      <w:start w:val="1"/>
      <w:numFmt w:val="bullet"/>
      <w:lvlText w:val=""/>
      <w:lvlJc w:val="left"/>
      <w:pPr>
        <w:ind w:left="4680" w:hanging="360"/>
      </w:pPr>
      <w:rPr>
        <w:rFonts w:ascii="Wingdings" w:hAnsi="Wingdings" w:hint="default"/>
      </w:rPr>
    </w:lvl>
    <w:lvl w:ilvl="6" w:tplc="580A0001">
      <w:start w:val="1"/>
      <w:numFmt w:val="bullet"/>
      <w:lvlText w:val=""/>
      <w:lvlJc w:val="left"/>
      <w:pPr>
        <w:ind w:left="5400" w:hanging="360"/>
      </w:pPr>
      <w:rPr>
        <w:rFonts w:ascii="Symbol" w:hAnsi="Symbol" w:hint="default"/>
      </w:rPr>
    </w:lvl>
    <w:lvl w:ilvl="7" w:tplc="580A0003">
      <w:start w:val="1"/>
      <w:numFmt w:val="bullet"/>
      <w:lvlText w:val="o"/>
      <w:lvlJc w:val="left"/>
      <w:pPr>
        <w:ind w:left="6120" w:hanging="360"/>
      </w:pPr>
      <w:rPr>
        <w:rFonts w:ascii="Courier New" w:hAnsi="Courier New" w:cs="Courier New" w:hint="default"/>
      </w:rPr>
    </w:lvl>
    <w:lvl w:ilvl="8" w:tplc="580A0005">
      <w:start w:val="1"/>
      <w:numFmt w:val="bullet"/>
      <w:lvlText w:val=""/>
      <w:lvlJc w:val="left"/>
      <w:pPr>
        <w:ind w:left="6840" w:hanging="360"/>
      </w:pPr>
      <w:rPr>
        <w:rFonts w:ascii="Wingdings" w:hAnsi="Wingdings" w:hint="default"/>
      </w:rPr>
    </w:lvl>
  </w:abstractNum>
  <w:abstractNum w:abstractNumId="2" w15:restartNumberingAfterBreak="0">
    <w:nsid w:val="1127336C"/>
    <w:multiLevelType w:val="hybridMultilevel"/>
    <w:tmpl w:val="6A92F370"/>
    <w:lvl w:ilvl="0" w:tplc="BDF2729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5636BB"/>
    <w:multiLevelType w:val="multilevel"/>
    <w:tmpl w:val="2AEE40DE"/>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AE164C"/>
    <w:multiLevelType w:val="hybridMultilevel"/>
    <w:tmpl w:val="271EFEBE"/>
    <w:lvl w:ilvl="0" w:tplc="240A000F">
      <w:start w:val="1"/>
      <w:numFmt w:val="decimal"/>
      <w:lvlText w:val="%1."/>
      <w:lvlJc w:val="left"/>
      <w:pPr>
        <w:ind w:left="720" w:hanging="360"/>
      </w:pPr>
      <w:rPr>
        <w:b/>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DA7900"/>
    <w:multiLevelType w:val="multilevel"/>
    <w:tmpl w:val="A0380F04"/>
    <w:lvl w:ilvl="0">
      <w:start w:val="1"/>
      <w:numFmt w:val="decimal"/>
      <w:lvlText w:val="%1."/>
      <w:lvlJc w:val="left"/>
      <w:pPr>
        <w:ind w:left="360" w:hanging="360"/>
      </w:pPr>
      <w:rPr>
        <w:rFonts w:hint="default"/>
        <w:b/>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 w15:restartNumberingAfterBreak="0">
    <w:nsid w:val="164A3B49"/>
    <w:multiLevelType w:val="multilevel"/>
    <w:tmpl w:val="2E5CCF16"/>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18AA777C"/>
    <w:multiLevelType w:val="hybridMultilevel"/>
    <w:tmpl w:val="9594D7A6"/>
    <w:lvl w:ilvl="0" w:tplc="7E8665A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E2A687D"/>
    <w:multiLevelType w:val="hybridMultilevel"/>
    <w:tmpl w:val="356E4694"/>
    <w:lvl w:ilvl="0" w:tplc="2B723442">
      <w:start w:val="1"/>
      <w:numFmt w:val="decimal"/>
      <w:lvlText w:val="CLÁUSULA %1"/>
      <w:lvlJc w:val="left"/>
      <w:pPr>
        <w:ind w:left="1589" w:hanging="360"/>
      </w:pPr>
      <w:rPr>
        <w:rFonts w:hint="default"/>
        <w:b/>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15A22A4"/>
    <w:multiLevelType w:val="hybridMultilevel"/>
    <w:tmpl w:val="28FE18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B95DB3"/>
    <w:multiLevelType w:val="hybridMultilevel"/>
    <w:tmpl w:val="C3E497D4"/>
    <w:lvl w:ilvl="0" w:tplc="580A0001">
      <w:start w:val="1"/>
      <w:numFmt w:val="bullet"/>
      <w:lvlText w:val=""/>
      <w:lvlJc w:val="left"/>
      <w:pPr>
        <w:ind w:left="1440" w:hanging="360"/>
      </w:pPr>
      <w:rPr>
        <w:rFonts w:ascii="Symbol" w:hAnsi="Symbol" w:hint="default"/>
        <w:lang w:val="es-ES" w:eastAsia="en-US" w:bidi="ar-SA"/>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11" w15:restartNumberingAfterBreak="0">
    <w:nsid w:val="29642BB6"/>
    <w:multiLevelType w:val="hybridMultilevel"/>
    <w:tmpl w:val="5C58FAF0"/>
    <w:lvl w:ilvl="0" w:tplc="7D9C369A">
      <w:numFmt w:val="bullet"/>
      <w:lvlText w:val=""/>
      <w:lvlJc w:val="left"/>
      <w:pPr>
        <w:ind w:left="199" w:hanging="144"/>
      </w:pPr>
      <w:rPr>
        <w:rFonts w:ascii="Symbol" w:eastAsia="Symbol" w:hAnsi="Symbol" w:cs="Symbol" w:hint="default"/>
        <w:w w:val="100"/>
        <w:sz w:val="16"/>
        <w:szCs w:val="16"/>
        <w:lang w:val="es-ES" w:eastAsia="en-US" w:bidi="ar-SA"/>
      </w:rPr>
    </w:lvl>
    <w:lvl w:ilvl="1" w:tplc="0F48BBC2">
      <w:numFmt w:val="bullet"/>
      <w:lvlText w:val="•"/>
      <w:lvlJc w:val="left"/>
      <w:pPr>
        <w:ind w:left="359" w:hanging="144"/>
      </w:pPr>
      <w:rPr>
        <w:rFonts w:hint="default"/>
        <w:lang w:val="es-ES" w:eastAsia="en-US" w:bidi="ar-SA"/>
      </w:rPr>
    </w:lvl>
    <w:lvl w:ilvl="2" w:tplc="7D440DD6">
      <w:numFmt w:val="bullet"/>
      <w:lvlText w:val="•"/>
      <w:lvlJc w:val="left"/>
      <w:pPr>
        <w:ind w:left="519" w:hanging="144"/>
      </w:pPr>
      <w:rPr>
        <w:rFonts w:hint="default"/>
        <w:lang w:val="es-ES" w:eastAsia="en-US" w:bidi="ar-SA"/>
      </w:rPr>
    </w:lvl>
    <w:lvl w:ilvl="3" w:tplc="4AD05A60">
      <w:numFmt w:val="bullet"/>
      <w:lvlText w:val="•"/>
      <w:lvlJc w:val="left"/>
      <w:pPr>
        <w:ind w:left="679" w:hanging="144"/>
      </w:pPr>
      <w:rPr>
        <w:rFonts w:hint="default"/>
        <w:lang w:val="es-ES" w:eastAsia="en-US" w:bidi="ar-SA"/>
      </w:rPr>
    </w:lvl>
    <w:lvl w:ilvl="4" w:tplc="84C2A3BA">
      <w:numFmt w:val="bullet"/>
      <w:lvlText w:val="•"/>
      <w:lvlJc w:val="left"/>
      <w:pPr>
        <w:ind w:left="839" w:hanging="144"/>
      </w:pPr>
      <w:rPr>
        <w:rFonts w:hint="default"/>
        <w:lang w:val="es-ES" w:eastAsia="en-US" w:bidi="ar-SA"/>
      </w:rPr>
    </w:lvl>
    <w:lvl w:ilvl="5" w:tplc="96049258">
      <w:numFmt w:val="bullet"/>
      <w:lvlText w:val="•"/>
      <w:lvlJc w:val="left"/>
      <w:pPr>
        <w:ind w:left="999" w:hanging="144"/>
      </w:pPr>
      <w:rPr>
        <w:rFonts w:hint="default"/>
        <w:lang w:val="es-ES" w:eastAsia="en-US" w:bidi="ar-SA"/>
      </w:rPr>
    </w:lvl>
    <w:lvl w:ilvl="6" w:tplc="D384F0C4">
      <w:numFmt w:val="bullet"/>
      <w:lvlText w:val="•"/>
      <w:lvlJc w:val="left"/>
      <w:pPr>
        <w:ind w:left="1159" w:hanging="144"/>
      </w:pPr>
      <w:rPr>
        <w:rFonts w:hint="default"/>
        <w:lang w:val="es-ES" w:eastAsia="en-US" w:bidi="ar-SA"/>
      </w:rPr>
    </w:lvl>
    <w:lvl w:ilvl="7" w:tplc="2C201EA8">
      <w:numFmt w:val="bullet"/>
      <w:lvlText w:val="•"/>
      <w:lvlJc w:val="left"/>
      <w:pPr>
        <w:ind w:left="1319" w:hanging="144"/>
      </w:pPr>
      <w:rPr>
        <w:rFonts w:hint="default"/>
        <w:lang w:val="es-ES" w:eastAsia="en-US" w:bidi="ar-SA"/>
      </w:rPr>
    </w:lvl>
    <w:lvl w:ilvl="8" w:tplc="698E076E">
      <w:numFmt w:val="bullet"/>
      <w:lvlText w:val="•"/>
      <w:lvlJc w:val="left"/>
      <w:pPr>
        <w:ind w:left="1479" w:hanging="144"/>
      </w:pPr>
      <w:rPr>
        <w:rFonts w:hint="default"/>
        <w:lang w:val="es-ES" w:eastAsia="en-US" w:bidi="ar-SA"/>
      </w:rPr>
    </w:lvl>
  </w:abstractNum>
  <w:abstractNum w:abstractNumId="12" w15:restartNumberingAfterBreak="0">
    <w:nsid w:val="2B1F6D12"/>
    <w:multiLevelType w:val="multilevel"/>
    <w:tmpl w:val="69322F30"/>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4."/>
      <w:lvlJc w:val="left"/>
      <w:pPr>
        <w:ind w:left="1080" w:hanging="1080"/>
      </w:pPr>
      <w:rPr>
        <w:rFonts w:ascii="Arial" w:eastAsia="Times New Roman" w:hAnsi="Arial" w:cs="Arial"/>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B6A4DB1"/>
    <w:multiLevelType w:val="hybridMultilevel"/>
    <w:tmpl w:val="7F322D08"/>
    <w:lvl w:ilvl="0" w:tplc="B28AF424">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8955F1"/>
    <w:multiLevelType w:val="multilevel"/>
    <w:tmpl w:val="67048D8A"/>
    <w:lvl w:ilvl="0">
      <w:start w:val="1"/>
      <w:numFmt w:val="decimal"/>
      <w:lvlText w:val="%1."/>
      <w:lvlJc w:val="left"/>
      <w:pPr>
        <w:ind w:left="360" w:hanging="360"/>
      </w:pPr>
      <w:rPr>
        <w:b/>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2BB02E83"/>
    <w:multiLevelType w:val="hybridMultilevel"/>
    <w:tmpl w:val="69488BEE"/>
    <w:lvl w:ilvl="0" w:tplc="A85669DC">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2648AF"/>
    <w:multiLevelType w:val="multilevel"/>
    <w:tmpl w:val="3EBAE1F4"/>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5332C0D"/>
    <w:multiLevelType w:val="hybridMultilevel"/>
    <w:tmpl w:val="40208F10"/>
    <w:lvl w:ilvl="0" w:tplc="D93C5A78">
      <w:numFmt w:val="bullet"/>
      <w:lvlText w:val=""/>
      <w:lvlJc w:val="left"/>
      <w:pPr>
        <w:ind w:left="199" w:hanging="144"/>
      </w:pPr>
      <w:rPr>
        <w:rFonts w:ascii="Symbol" w:eastAsia="Symbol" w:hAnsi="Symbol" w:cs="Symbol" w:hint="default"/>
        <w:w w:val="100"/>
        <w:sz w:val="16"/>
        <w:szCs w:val="16"/>
        <w:lang w:val="es-ES" w:eastAsia="en-US" w:bidi="ar-SA"/>
      </w:rPr>
    </w:lvl>
    <w:lvl w:ilvl="1" w:tplc="1DF48454">
      <w:numFmt w:val="bullet"/>
      <w:lvlText w:val="•"/>
      <w:lvlJc w:val="left"/>
      <w:pPr>
        <w:ind w:left="359" w:hanging="144"/>
      </w:pPr>
      <w:rPr>
        <w:rFonts w:hint="default"/>
        <w:lang w:val="es-ES" w:eastAsia="en-US" w:bidi="ar-SA"/>
      </w:rPr>
    </w:lvl>
    <w:lvl w:ilvl="2" w:tplc="F4FE54A2">
      <w:numFmt w:val="bullet"/>
      <w:lvlText w:val="•"/>
      <w:lvlJc w:val="left"/>
      <w:pPr>
        <w:ind w:left="519" w:hanging="144"/>
      </w:pPr>
      <w:rPr>
        <w:rFonts w:hint="default"/>
        <w:lang w:val="es-ES" w:eastAsia="en-US" w:bidi="ar-SA"/>
      </w:rPr>
    </w:lvl>
    <w:lvl w:ilvl="3" w:tplc="45FC649A">
      <w:numFmt w:val="bullet"/>
      <w:lvlText w:val="•"/>
      <w:lvlJc w:val="left"/>
      <w:pPr>
        <w:ind w:left="679" w:hanging="144"/>
      </w:pPr>
      <w:rPr>
        <w:rFonts w:hint="default"/>
        <w:lang w:val="es-ES" w:eastAsia="en-US" w:bidi="ar-SA"/>
      </w:rPr>
    </w:lvl>
    <w:lvl w:ilvl="4" w:tplc="F9B08330">
      <w:numFmt w:val="bullet"/>
      <w:lvlText w:val="•"/>
      <w:lvlJc w:val="left"/>
      <w:pPr>
        <w:ind w:left="839" w:hanging="144"/>
      </w:pPr>
      <w:rPr>
        <w:rFonts w:hint="default"/>
        <w:lang w:val="es-ES" w:eastAsia="en-US" w:bidi="ar-SA"/>
      </w:rPr>
    </w:lvl>
    <w:lvl w:ilvl="5" w:tplc="5D46DE52">
      <w:numFmt w:val="bullet"/>
      <w:lvlText w:val="•"/>
      <w:lvlJc w:val="left"/>
      <w:pPr>
        <w:ind w:left="999" w:hanging="144"/>
      </w:pPr>
      <w:rPr>
        <w:rFonts w:hint="default"/>
        <w:lang w:val="es-ES" w:eastAsia="en-US" w:bidi="ar-SA"/>
      </w:rPr>
    </w:lvl>
    <w:lvl w:ilvl="6" w:tplc="7220CAD0">
      <w:numFmt w:val="bullet"/>
      <w:lvlText w:val="•"/>
      <w:lvlJc w:val="left"/>
      <w:pPr>
        <w:ind w:left="1159" w:hanging="144"/>
      </w:pPr>
      <w:rPr>
        <w:rFonts w:hint="default"/>
        <w:lang w:val="es-ES" w:eastAsia="en-US" w:bidi="ar-SA"/>
      </w:rPr>
    </w:lvl>
    <w:lvl w:ilvl="7" w:tplc="0D7459FA">
      <w:numFmt w:val="bullet"/>
      <w:lvlText w:val="•"/>
      <w:lvlJc w:val="left"/>
      <w:pPr>
        <w:ind w:left="1319" w:hanging="144"/>
      </w:pPr>
      <w:rPr>
        <w:rFonts w:hint="default"/>
        <w:lang w:val="es-ES" w:eastAsia="en-US" w:bidi="ar-SA"/>
      </w:rPr>
    </w:lvl>
    <w:lvl w:ilvl="8" w:tplc="6302B498">
      <w:numFmt w:val="bullet"/>
      <w:lvlText w:val="•"/>
      <w:lvlJc w:val="left"/>
      <w:pPr>
        <w:ind w:left="1479" w:hanging="144"/>
      </w:pPr>
      <w:rPr>
        <w:rFonts w:hint="default"/>
        <w:lang w:val="es-ES" w:eastAsia="en-US" w:bidi="ar-SA"/>
      </w:rPr>
    </w:lvl>
  </w:abstractNum>
  <w:abstractNum w:abstractNumId="18" w15:restartNumberingAfterBreak="0">
    <w:nsid w:val="3E254616"/>
    <w:multiLevelType w:val="hybridMultilevel"/>
    <w:tmpl w:val="973080E8"/>
    <w:lvl w:ilvl="0" w:tplc="D98C6DA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FD751A5"/>
    <w:multiLevelType w:val="hybridMultilevel"/>
    <w:tmpl w:val="D8640B1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55F123B"/>
    <w:multiLevelType w:val="hybridMultilevel"/>
    <w:tmpl w:val="362C96AC"/>
    <w:lvl w:ilvl="0" w:tplc="580A000B">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1" w15:restartNumberingAfterBreak="0">
    <w:nsid w:val="466C6371"/>
    <w:multiLevelType w:val="hybridMultilevel"/>
    <w:tmpl w:val="55505C74"/>
    <w:lvl w:ilvl="0" w:tplc="580A000B">
      <w:start w:val="1"/>
      <w:numFmt w:val="bullet"/>
      <w:lvlText w:val=""/>
      <w:lvlJc w:val="left"/>
      <w:pPr>
        <w:ind w:left="720" w:hanging="360"/>
      </w:pPr>
      <w:rPr>
        <w:rFonts w:ascii="Wingdings" w:hAnsi="Wingdings"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22" w15:restartNumberingAfterBreak="0">
    <w:nsid w:val="46961D58"/>
    <w:multiLevelType w:val="hybridMultilevel"/>
    <w:tmpl w:val="2AD6BC6E"/>
    <w:lvl w:ilvl="0" w:tplc="240A000F">
      <w:start w:val="1"/>
      <w:numFmt w:val="decimal"/>
      <w:lvlText w:val="%1."/>
      <w:lvlJc w:val="left"/>
      <w:pPr>
        <w:ind w:left="720" w:hanging="360"/>
      </w:pPr>
    </w:lvl>
    <w:lvl w:ilvl="1" w:tplc="7510728A">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FF3B13"/>
    <w:multiLevelType w:val="multilevel"/>
    <w:tmpl w:val="87509354"/>
    <w:lvl w:ilvl="0">
      <w:start w:val="1"/>
      <w:numFmt w:val="decimal"/>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50C54EB5"/>
    <w:multiLevelType w:val="hybridMultilevel"/>
    <w:tmpl w:val="7442A236"/>
    <w:lvl w:ilvl="0" w:tplc="1402E428">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3313422"/>
    <w:multiLevelType w:val="hybridMultilevel"/>
    <w:tmpl w:val="507E8680"/>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7" w15:restartNumberingAfterBreak="0">
    <w:nsid w:val="53D601E1"/>
    <w:multiLevelType w:val="hybridMultilevel"/>
    <w:tmpl w:val="A6EC2964"/>
    <w:lvl w:ilvl="0" w:tplc="67EAD1A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5601D0E"/>
    <w:multiLevelType w:val="hybridMultilevel"/>
    <w:tmpl w:val="A4329BD2"/>
    <w:lvl w:ilvl="0" w:tplc="73B66DE4">
      <w:numFmt w:val="bullet"/>
      <w:lvlText w:val=""/>
      <w:lvlJc w:val="left"/>
      <w:pPr>
        <w:ind w:left="199" w:hanging="144"/>
      </w:pPr>
      <w:rPr>
        <w:rFonts w:ascii="Symbol" w:eastAsia="Symbol" w:hAnsi="Symbol" w:cs="Symbol" w:hint="default"/>
        <w:w w:val="100"/>
        <w:sz w:val="16"/>
        <w:szCs w:val="16"/>
        <w:lang w:val="es-ES" w:eastAsia="en-US" w:bidi="ar-SA"/>
      </w:rPr>
    </w:lvl>
    <w:lvl w:ilvl="1" w:tplc="2FECEADC">
      <w:numFmt w:val="bullet"/>
      <w:lvlText w:val="•"/>
      <w:lvlJc w:val="left"/>
      <w:pPr>
        <w:ind w:left="359" w:hanging="144"/>
      </w:pPr>
      <w:rPr>
        <w:rFonts w:hint="default"/>
        <w:lang w:val="es-ES" w:eastAsia="en-US" w:bidi="ar-SA"/>
      </w:rPr>
    </w:lvl>
    <w:lvl w:ilvl="2" w:tplc="B4A814D8">
      <w:numFmt w:val="bullet"/>
      <w:lvlText w:val="•"/>
      <w:lvlJc w:val="left"/>
      <w:pPr>
        <w:ind w:left="519" w:hanging="144"/>
      </w:pPr>
      <w:rPr>
        <w:rFonts w:hint="default"/>
        <w:lang w:val="es-ES" w:eastAsia="en-US" w:bidi="ar-SA"/>
      </w:rPr>
    </w:lvl>
    <w:lvl w:ilvl="3" w:tplc="F6ACDDC8">
      <w:numFmt w:val="bullet"/>
      <w:lvlText w:val="•"/>
      <w:lvlJc w:val="left"/>
      <w:pPr>
        <w:ind w:left="679" w:hanging="144"/>
      </w:pPr>
      <w:rPr>
        <w:rFonts w:hint="default"/>
        <w:lang w:val="es-ES" w:eastAsia="en-US" w:bidi="ar-SA"/>
      </w:rPr>
    </w:lvl>
    <w:lvl w:ilvl="4" w:tplc="D9AEA62A">
      <w:numFmt w:val="bullet"/>
      <w:lvlText w:val="•"/>
      <w:lvlJc w:val="left"/>
      <w:pPr>
        <w:ind w:left="839" w:hanging="144"/>
      </w:pPr>
      <w:rPr>
        <w:rFonts w:hint="default"/>
        <w:lang w:val="es-ES" w:eastAsia="en-US" w:bidi="ar-SA"/>
      </w:rPr>
    </w:lvl>
    <w:lvl w:ilvl="5" w:tplc="3D321B62">
      <w:numFmt w:val="bullet"/>
      <w:lvlText w:val="•"/>
      <w:lvlJc w:val="left"/>
      <w:pPr>
        <w:ind w:left="999" w:hanging="144"/>
      </w:pPr>
      <w:rPr>
        <w:rFonts w:hint="default"/>
        <w:lang w:val="es-ES" w:eastAsia="en-US" w:bidi="ar-SA"/>
      </w:rPr>
    </w:lvl>
    <w:lvl w:ilvl="6" w:tplc="FD5EB8C4">
      <w:numFmt w:val="bullet"/>
      <w:lvlText w:val="•"/>
      <w:lvlJc w:val="left"/>
      <w:pPr>
        <w:ind w:left="1159" w:hanging="144"/>
      </w:pPr>
      <w:rPr>
        <w:rFonts w:hint="default"/>
        <w:lang w:val="es-ES" w:eastAsia="en-US" w:bidi="ar-SA"/>
      </w:rPr>
    </w:lvl>
    <w:lvl w:ilvl="7" w:tplc="DA6047F2">
      <w:numFmt w:val="bullet"/>
      <w:lvlText w:val="•"/>
      <w:lvlJc w:val="left"/>
      <w:pPr>
        <w:ind w:left="1319" w:hanging="144"/>
      </w:pPr>
      <w:rPr>
        <w:rFonts w:hint="default"/>
        <w:lang w:val="es-ES" w:eastAsia="en-US" w:bidi="ar-SA"/>
      </w:rPr>
    </w:lvl>
    <w:lvl w:ilvl="8" w:tplc="9F9CB43E">
      <w:numFmt w:val="bullet"/>
      <w:lvlText w:val="•"/>
      <w:lvlJc w:val="left"/>
      <w:pPr>
        <w:ind w:left="1479" w:hanging="144"/>
      </w:pPr>
      <w:rPr>
        <w:rFonts w:hint="default"/>
        <w:lang w:val="es-ES" w:eastAsia="en-US" w:bidi="ar-SA"/>
      </w:rPr>
    </w:lvl>
  </w:abstractNum>
  <w:abstractNum w:abstractNumId="29" w15:restartNumberingAfterBreak="0">
    <w:nsid w:val="55F25CAD"/>
    <w:multiLevelType w:val="hybridMultilevel"/>
    <w:tmpl w:val="39F03E4E"/>
    <w:lvl w:ilvl="0" w:tplc="96DE4FDC">
      <w:numFmt w:val="bullet"/>
      <w:lvlText w:val=""/>
      <w:lvlJc w:val="left"/>
      <w:pPr>
        <w:ind w:left="463" w:hanging="142"/>
      </w:pPr>
      <w:rPr>
        <w:rFonts w:ascii="Symbol" w:eastAsia="Symbol" w:hAnsi="Symbol" w:cs="Symbol" w:hint="default"/>
        <w:w w:val="100"/>
        <w:sz w:val="16"/>
        <w:szCs w:val="16"/>
        <w:lang w:val="es-ES" w:eastAsia="en-US" w:bidi="ar-SA"/>
      </w:rPr>
    </w:lvl>
    <w:lvl w:ilvl="1" w:tplc="12B637E0">
      <w:numFmt w:val="bullet"/>
      <w:lvlText w:val="•"/>
      <w:lvlJc w:val="left"/>
      <w:pPr>
        <w:ind w:left="593" w:hanging="142"/>
      </w:pPr>
      <w:rPr>
        <w:rFonts w:hint="default"/>
        <w:lang w:val="es-ES" w:eastAsia="en-US" w:bidi="ar-SA"/>
      </w:rPr>
    </w:lvl>
    <w:lvl w:ilvl="2" w:tplc="FF1ED0A0">
      <w:numFmt w:val="bullet"/>
      <w:lvlText w:val="•"/>
      <w:lvlJc w:val="left"/>
      <w:pPr>
        <w:ind w:left="727" w:hanging="142"/>
      </w:pPr>
      <w:rPr>
        <w:rFonts w:hint="default"/>
        <w:lang w:val="es-ES" w:eastAsia="en-US" w:bidi="ar-SA"/>
      </w:rPr>
    </w:lvl>
    <w:lvl w:ilvl="3" w:tplc="1482367E">
      <w:numFmt w:val="bullet"/>
      <w:lvlText w:val="•"/>
      <w:lvlJc w:val="left"/>
      <w:pPr>
        <w:ind w:left="861" w:hanging="142"/>
      </w:pPr>
      <w:rPr>
        <w:rFonts w:hint="default"/>
        <w:lang w:val="es-ES" w:eastAsia="en-US" w:bidi="ar-SA"/>
      </w:rPr>
    </w:lvl>
    <w:lvl w:ilvl="4" w:tplc="0AFCD8BC">
      <w:numFmt w:val="bullet"/>
      <w:lvlText w:val="•"/>
      <w:lvlJc w:val="left"/>
      <w:pPr>
        <w:ind w:left="995" w:hanging="142"/>
      </w:pPr>
      <w:rPr>
        <w:rFonts w:hint="default"/>
        <w:lang w:val="es-ES" w:eastAsia="en-US" w:bidi="ar-SA"/>
      </w:rPr>
    </w:lvl>
    <w:lvl w:ilvl="5" w:tplc="26C83364">
      <w:numFmt w:val="bullet"/>
      <w:lvlText w:val="•"/>
      <w:lvlJc w:val="left"/>
      <w:pPr>
        <w:ind w:left="1129" w:hanging="142"/>
      </w:pPr>
      <w:rPr>
        <w:rFonts w:hint="default"/>
        <w:lang w:val="es-ES" w:eastAsia="en-US" w:bidi="ar-SA"/>
      </w:rPr>
    </w:lvl>
    <w:lvl w:ilvl="6" w:tplc="F8F0A8EE">
      <w:numFmt w:val="bullet"/>
      <w:lvlText w:val="•"/>
      <w:lvlJc w:val="left"/>
      <w:pPr>
        <w:ind w:left="1263" w:hanging="142"/>
      </w:pPr>
      <w:rPr>
        <w:rFonts w:hint="default"/>
        <w:lang w:val="es-ES" w:eastAsia="en-US" w:bidi="ar-SA"/>
      </w:rPr>
    </w:lvl>
    <w:lvl w:ilvl="7" w:tplc="5276DFCE">
      <w:numFmt w:val="bullet"/>
      <w:lvlText w:val="•"/>
      <w:lvlJc w:val="left"/>
      <w:pPr>
        <w:ind w:left="1397" w:hanging="142"/>
      </w:pPr>
      <w:rPr>
        <w:rFonts w:hint="default"/>
        <w:lang w:val="es-ES" w:eastAsia="en-US" w:bidi="ar-SA"/>
      </w:rPr>
    </w:lvl>
    <w:lvl w:ilvl="8" w:tplc="5CCEB9D8">
      <w:numFmt w:val="bullet"/>
      <w:lvlText w:val="•"/>
      <w:lvlJc w:val="left"/>
      <w:pPr>
        <w:ind w:left="1531" w:hanging="142"/>
      </w:pPr>
      <w:rPr>
        <w:rFonts w:hint="default"/>
        <w:lang w:val="es-ES" w:eastAsia="en-US" w:bidi="ar-SA"/>
      </w:rPr>
    </w:lvl>
  </w:abstractNum>
  <w:abstractNum w:abstractNumId="30" w15:restartNumberingAfterBreak="0">
    <w:nsid w:val="5731413A"/>
    <w:multiLevelType w:val="multilevel"/>
    <w:tmpl w:val="FD76225E"/>
    <w:lvl w:ilvl="0">
      <w:start w:val="12"/>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9195F4F"/>
    <w:multiLevelType w:val="hybridMultilevel"/>
    <w:tmpl w:val="4DB0CB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9956B75"/>
    <w:multiLevelType w:val="multilevel"/>
    <w:tmpl w:val="FE862364"/>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CCD64A6"/>
    <w:multiLevelType w:val="hybridMultilevel"/>
    <w:tmpl w:val="FB7A4428"/>
    <w:lvl w:ilvl="0" w:tplc="4768E3C2">
      <w:start w:val="1"/>
      <w:numFmt w:val="decimal"/>
      <w:lvlText w:val="%1."/>
      <w:lvlJc w:val="left"/>
      <w:pPr>
        <w:ind w:left="720" w:hanging="360"/>
      </w:pPr>
      <w:rPr>
        <w:rFonts w:ascii="Arial" w:eastAsia="Arial" w:hAnsi="Arial" w:cs="Arial"/>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4" w15:restartNumberingAfterBreak="0">
    <w:nsid w:val="63200A51"/>
    <w:multiLevelType w:val="multilevel"/>
    <w:tmpl w:val="0514272A"/>
    <w:lvl w:ilvl="0">
      <w:start w:val="1"/>
      <w:numFmt w:val="decimal"/>
      <w:lvlText w:val="%1."/>
      <w:lvlJc w:val="left"/>
      <w:pPr>
        <w:ind w:left="644" w:hanging="360"/>
      </w:pPr>
      <w:rPr>
        <w:rFonts w:hint="default"/>
        <w:b/>
      </w:rPr>
    </w:lvl>
    <w:lvl w:ilvl="1">
      <w:start w:val="2"/>
      <w:numFmt w:val="decimal"/>
      <w:isLgl/>
      <w:lvlText w:val="%1.%2."/>
      <w:lvlJc w:val="left"/>
      <w:pPr>
        <w:ind w:left="1004" w:hanging="720"/>
      </w:pPr>
      <w:rPr>
        <w:rFonts w:hint="default"/>
      </w:rPr>
    </w:lvl>
    <w:lvl w:ilvl="2">
      <w:start w:val="4"/>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35" w15:restartNumberingAfterBreak="0">
    <w:nsid w:val="66081ACD"/>
    <w:multiLevelType w:val="multilevel"/>
    <w:tmpl w:val="48DC7B2A"/>
    <w:lvl w:ilvl="0">
      <w:start w:val="1"/>
      <w:numFmt w:val="decimal"/>
      <w:lvlText w:val="%1."/>
      <w:lvlJc w:val="left"/>
      <w:pPr>
        <w:ind w:left="425" w:hanging="283"/>
      </w:pPr>
      <w:rPr>
        <w:rFonts w:ascii="Arial" w:eastAsia="Calibri" w:hAnsi="Arial" w:cs="Arial"/>
        <w:b/>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36" w15:restartNumberingAfterBreak="0">
    <w:nsid w:val="663B3190"/>
    <w:multiLevelType w:val="multilevel"/>
    <w:tmpl w:val="0E1CC26A"/>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6B17292"/>
    <w:multiLevelType w:val="multilevel"/>
    <w:tmpl w:val="4B80F5C8"/>
    <w:lvl w:ilvl="0">
      <w:start w:val="12"/>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3E15B53"/>
    <w:multiLevelType w:val="multilevel"/>
    <w:tmpl w:val="14985DF8"/>
    <w:lvl w:ilvl="0">
      <w:start w:val="1"/>
      <w:numFmt w:val="decimal"/>
      <w:lvlText w:val="%1."/>
      <w:lvlJc w:val="left"/>
      <w:pPr>
        <w:ind w:left="720" w:hanging="360"/>
      </w:pPr>
      <w:rPr>
        <w:b/>
        <w:sz w:val="24"/>
        <w:szCs w:val="24"/>
      </w:rPr>
    </w:lvl>
    <w:lvl w:ilvl="1">
      <w:start w:val="3"/>
      <w:numFmt w:val="decimal"/>
      <w:isLgl/>
      <w:lvlText w:val="%1.%2"/>
      <w:lvlJc w:val="left"/>
      <w:pPr>
        <w:ind w:left="765" w:hanging="405"/>
      </w:pPr>
      <w:rPr>
        <w:rFonts w:eastAsia="Times New Roman" w:hint="default"/>
        <w:color w:val="FF0000"/>
      </w:rPr>
    </w:lvl>
    <w:lvl w:ilvl="2">
      <w:start w:val="1"/>
      <w:numFmt w:val="decimal"/>
      <w:isLgl/>
      <w:lvlText w:val="%1.%2.%3"/>
      <w:lvlJc w:val="left"/>
      <w:pPr>
        <w:ind w:left="1080" w:hanging="720"/>
      </w:pPr>
      <w:rPr>
        <w:rFonts w:eastAsia="Times New Roman" w:hint="default"/>
        <w:color w:val="FF0000"/>
      </w:rPr>
    </w:lvl>
    <w:lvl w:ilvl="3">
      <w:start w:val="1"/>
      <w:numFmt w:val="decimal"/>
      <w:isLgl/>
      <w:lvlText w:val="%1.%2.%3.%4"/>
      <w:lvlJc w:val="left"/>
      <w:pPr>
        <w:ind w:left="1440" w:hanging="1080"/>
      </w:pPr>
      <w:rPr>
        <w:rFonts w:eastAsia="Times New Roman" w:hint="default"/>
        <w:color w:val="FF0000"/>
      </w:rPr>
    </w:lvl>
    <w:lvl w:ilvl="4">
      <w:start w:val="1"/>
      <w:numFmt w:val="decimal"/>
      <w:isLgl/>
      <w:lvlText w:val="%1.%2.%3.%4.%5"/>
      <w:lvlJc w:val="left"/>
      <w:pPr>
        <w:ind w:left="1440" w:hanging="1080"/>
      </w:pPr>
      <w:rPr>
        <w:rFonts w:eastAsia="Times New Roman" w:hint="default"/>
        <w:color w:val="FF0000"/>
      </w:rPr>
    </w:lvl>
    <w:lvl w:ilvl="5">
      <w:start w:val="1"/>
      <w:numFmt w:val="decimal"/>
      <w:isLgl/>
      <w:lvlText w:val="%1.%2.%3.%4.%5.%6"/>
      <w:lvlJc w:val="left"/>
      <w:pPr>
        <w:ind w:left="1800" w:hanging="1440"/>
      </w:pPr>
      <w:rPr>
        <w:rFonts w:eastAsia="Times New Roman" w:hint="default"/>
        <w:color w:val="FF0000"/>
      </w:rPr>
    </w:lvl>
    <w:lvl w:ilvl="6">
      <w:start w:val="1"/>
      <w:numFmt w:val="decimal"/>
      <w:isLgl/>
      <w:lvlText w:val="%1.%2.%3.%4.%5.%6.%7"/>
      <w:lvlJc w:val="left"/>
      <w:pPr>
        <w:ind w:left="1800" w:hanging="1440"/>
      </w:pPr>
      <w:rPr>
        <w:rFonts w:eastAsia="Times New Roman" w:hint="default"/>
        <w:color w:val="FF0000"/>
      </w:rPr>
    </w:lvl>
    <w:lvl w:ilvl="7">
      <w:start w:val="1"/>
      <w:numFmt w:val="decimal"/>
      <w:isLgl/>
      <w:lvlText w:val="%1.%2.%3.%4.%5.%6.%7.%8"/>
      <w:lvlJc w:val="left"/>
      <w:pPr>
        <w:ind w:left="2160" w:hanging="1800"/>
      </w:pPr>
      <w:rPr>
        <w:rFonts w:eastAsia="Times New Roman" w:hint="default"/>
        <w:color w:val="FF0000"/>
      </w:rPr>
    </w:lvl>
    <w:lvl w:ilvl="8">
      <w:start w:val="1"/>
      <w:numFmt w:val="decimal"/>
      <w:isLgl/>
      <w:lvlText w:val="%1.%2.%3.%4.%5.%6.%7.%8.%9"/>
      <w:lvlJc w:val="left"/>
      <w:pPr>
        <w:ind w:left="2160" w:hanging="1800"/>
      </w:pPr>
      <w:rPr>
        <w:rFonts w:eastAsia="Times New Roman" w:hint="default"/>
        <w:color w:val="FF0000"/>
      </w:rPr>
    </w:lvl>
  </w:abstractNum>
  <w:abstractNum w:abstractNumId="39" w15:restartNumberingAfterBreak="0">
    <w:nsid w:val="743D18DF"/>
    <w:multiLevelType w:val="multilevel"/>
    <w:tmpl w:val="CF44E7B4"/>
    <w:lvl w:ilvl="0">
      <w:start w:val="1"/>
      <w:numFmt w:val="decimal"/>
      <w:lvlText w:val="%1."/>
      <w:lvlJc w:val="left"/>
      <w:pPr>
        <w:ind w:left="283" w:hanging="283"/>
      </w:pPr>
      <w:rPr>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752B4CC6"/>
    <w:multiLevelType w:val="hybridMultilevel"/>
    <w:tmpl w:val="7A5201AC"/>
    <w:lvl w:ilvl="0" w:tplc="59D6D030">
      <w:start w:val="1"/>
      <w:numFmt w:val="lowerRoman"/>
      <w:lvlText w:val="(%1)"/>
      <w:lvlJc w:val="left"/>
      <w:pPr>
        <w:ind w:left="1429" w:hanging="720"/>
      </w:pPr>
      <w:rPr>
        <w:rFonts w:hint="default"/>
        <w:b/>
      </w:rPr>
    </w:lvl>
    <w:lvl w:ilvl="1" w:tplc="1534E5AE">
      <w:start w:val="1"/>
      <w:numFmt w:val="lowerLetter"/>
      <w:lvlText w:val="%2."/>
      <w:lvlJc w:val="left"/>
      <w:pPr>
        <w:ind w:left="1789" w:hanging="360"/>
      </w:pPr>
      <w:rPr>
        <w:b/>
      </w:rPr>
    </w:lvl>
    <w:lvl w:ilvl="2" w:tplc="90C69672">
      <w:start w:val="1"/>
      <w:numFmt w:val="decimal"/>
      <w:lvlText w:val="%3."/>
      <w:lvlJc w:val="right"/>
      <w:pPr>
        <w:ind w:left="2509" w:hanging="180"/>
      </w:pPr>
      <w:rPr>
        <w:rFonts w:ascii="Arial" w:eastAsia="Calibri" w:hAnsi="Arial" w:cs="Arial"/>
        <w:b/>
      </w:rPr>
    </w:lvl>
    <w:lvl w:ilvl="3" w:tplc="5650ACF2">
      <w:start w:val="1"/>
      <w:numFmt w:val="decimal"/>
      <w:lvlText w:val="%4."/>
      <w:lvlJc w:val="left"/>
      <w:pPr>
        <w:ind w:left="3229" w:hanging="360"/>
      </w:pPr>
      <w:rPr>
        <w:b/>
      </w:rPr>
    </w:lvl>
    <w:lvl w:ilvl="4" w:tplc="0C0A0019">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1" w15:restartNumberingAfterBreak="0">
    <w:nsid w:val="7BDE3D73"/>
    <w:multiLevelType w:val="hybridMultilevel"/>
    <w:tmpl w:val="357AEDA0"/>
    <w:lvl w:ilvl="0" w:tplc="C20A97F8">
      <w:start w:val="1"/>
      <w:numFmt w:val="decimal"/>
      <w:lvlText w:val="%1."/>
      <w:lvlJc w:val="left"/>
      <w:pPr>
        <w:ind w:left="786" w:hanging="360"/>
      </w:pPr>
      <w:rPr>
        <w:rFonts w:hint="default"/>
        <w:b/>
        <w:sz w:val="24"/>
        <w:szCs w:val="24"/>
      </w:rPr>
    </w:lvl>
    <w:lvl w:ilvl="1" w:tplc="DD0E09BE">
      <w:start w:val="1"/>
      <w:numFmt w:val="lowerLetter"/>
      <w:lvlText w:val="%2."/>
      <w:lvlJc w:val="left"/>
      <w:pPr>
        <w:ind w:left="1440" w:hanging="360"/>
      </w:pPr>
      <w:rPr>
        <w:b/>
      </w:rPr>
    </w:lvl>
    <w:lvl w:ilvl="2" w:tplc="D206AF4C">
      <w:start w:val="1"/>
      <w:numFmt w:val="decimal"/>
      <w:lvlText w:val="%3."/>
      <w:lvlJc w:val="right"/>
      <w:pPr>
        <w:ind w:left="2160" w:hanging="180"/>
      </w:pPr>
      <w:rPr>
        <w:rFonts w:ascii="Arial" w:eastAsia="Times New Roman" w:hAnsi="Arial" w:cs="Times New Roman"/>
        <w:b w:val="0"/>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D6E359B"/>
    <w:multiLevelType w:val="multilevel"/>
    <w:tmpl w:val="787A768E"/>
    <w:lvl w:ilvl="0">
      <w:start w:val="2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34821678">
    <w:abstractNumId w:val="23"/>
  </w:num>
  <w:num w:numId="2" w16cid:durableId="228543904">
    <w:abstractNumId w:val="7"/>
  </w:num>
  <w:num w:numId="3" w16cid:durableId="1220047522">
    <w:abstractNumId w:val="27"/>
  </w:num>
  <w:num w:numId="4" w16cid:durableId="17900164">
    <w:abstractNumId w:val="25"/>
  </w:num>
  <w:num w:numId="5" w16cid:durableId="707412953">
    <w:abstractNumId w:val="40"/>
  </w:num>
  <w:num w:numId="6" w16cid:durableId="1962153868">
    <w:abstractNumId w:val="38"/>
  </w:num>
  <w:num w:numId="7" w16cid:durableId="742727945">
    <w:abstractNumId w:val="0"/>
  </w:num>
  <w:num w:numId="8" w16cid:durableId="1762295012">
    <w:abstractNumId w:val="8"/>
  </w:num>
  <w:num w:numId="9" w16cid:durableId="837690290">
    <w:abstractNumId w:val="36"/>
  </w:num>
  <w:num w:numId="10" w16cid:durableId="84425508">
    <w:abstractNumId w:val="32"/>
  </w:num>
  <w:num w:numId="11" w16cid:durableId="936911172">
    <w:abstractNumId w:val="16"/>
  </w:num>
  <w:num w:numId="12" w16cid:durableId="303122794">
    <w:abstractNumId w:val="39"/>
  </w:num>
  <w:num w:numId="13" w16cid:durableId="1344824990">
    <w:abstractNumId w:val="22"/>
  </w:num>
  <w:num w:numId="14" w16cid:durableId="1146320265">
    <w:abstractNumId w:val="18"/>
  </w:num>
  <w:num w:numId="15" w16cid:durableId="1594511043">
    <w:abstractNumId w:val="35"/>
  </w:num>
  <w:num w:numId="16" w16cid:durableId="239408426">
    <w:abstractNumId w:val="14"/>
  </w:num>
  <w:num w:numId="17" w16cid:durableId="67845997">
    <w:abstractNumId w:val="3"/>
  </w:num>
  <w:num w:numId="18" w16cid:durableId="1958560266">
    <w:abstractNumId w:val="5"/>
  </w:num>
  <w:num w:numId="19" w16cid:durableId="2056083516">
    <w:abstractNumId w:val="13"/>
  </w:num>
  <w:num w:numId="20" w16cid:durableId="826477949">
    <w:abstractNumId w:val="34"/>
  </w:num>
  <w:num w:numId="21" w16cid:durableId="1132211704">
    <w:abstractNumId w:val="12"/>
  </w:num>
  <w:num w:numId="22" w16cid:durableId="321734843">
    <w:abstractNumId w:val="15"/>
  </w:num>
  <w:num w:numId="23" w16cid:durableId="57213861">
    <w:abstractNumId w:val="30"/>
  </w:num>
  <w:num w:numId="24" w16cid:durableId="1841694250">
    <w:abstractNumId w:val="37"/>
  </w:num>
  <w:num w:numId="25" w16cid:durableId="426464229">
    <w:abstractNumId w:val="24"/>
  </w:num>
  <w:num w:numId="26" w16cid:durableId="839730943">
    <w:abstractNumId w:val="4"/>
  </w:num>
  <w:num w:numId="27" w16cid:durableId="628365895">
    <w:abstractNumId w:val="42"/>
  </w:num>
  <w:num w:numId="28" w16cid:durableId="777918547">
    <w:abstractNumId w:val="26"/>
  </w:num>
  <w:num w:numId="29" w16cid:durableId="318702521">
    <w:abstractNumId w:val="31"/>
  </w:num>
  <w:num w:numId="30" w16cid:durableId="788429870">
    <w:abstractNumId w:val="21"/>
  </w:num>
  <w:num w:numId="31" w16cid:durableId="2015574491">
    <w:abstractNumId w:val="1"/>
  </w:num>
  <w:num w:numId="32" w16cid:durableId="1850827701">
    <w:abstractNumId w:val="20"/>
  </w:num>
  <w:num w:numId="33" w16cid:durableId="252593850">
    <w:abstractNumId w:val="10"/>
  </w:num>
  <w:num w:numId="34" w16cid:durableId="1631472475">
    <w:abstractNumId w:val="17"/>
  </w:num>
  <w:num w:numId="35" w16cid:durableId="1247180848">
    <w:abstractNumId w:val="29"/>
  </w:num>
  <w:num w:numId="36" w16cid:durableId="1403597235">
    <w:abstractNumId w:val="28"/>
  </w:num>
  <w:num w:numId="37" w16cid:durableId="1993828744">
    <w:abstractNumId w:val="11"/>
  </w:num>
  <w:num w:numId="38" w16cid:durableId="1154488136">
    <w:abstractNumId w:val="33"/>
  </w:num>
  <w:num w:numId="39" w16cid:durableId="461270248">
    <w:abstractNumId w:val="41"/>
  </w:num>
  <w:num w:numId="40" w16cid:durableId="2080856828">
    <w:abstractNumId w:val="6"/>
  </w:num>
  <w:num w:numId="41" w16cid:durableId="401102476">
    <w:abstractNumId w:val="2"/>
  </w:num>
  <w:num w:numId="42" w16cid:durableId="817235232">
    <w:abstractNumId w:val="9"/>
  </w:num>
  <w:num w:numId="43" w16cid:durableId="139168681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3B6"/>
    <w:rsid w:val="00012C03"/>
    <w:rsid w:val="00022176"/>
    <w:rsid w:val="00075F64"/>
    <w:rsid w:val="000F43D9"/>
    <w:rsid w:val="002113B6"/>
    <w:rsid w:val="00340C4C"/>
    <w:rsid w:val="003B7672"/>
    <w:rsid w:val="003D099E"/>
    <w:rsid w:val="00424BA3"/>
    <w:rsid w:val="004E3E73"/>
    <w:rsid w:val="0057108A"/>
    <w:rsid w:val="005E084A"/>
    <w:rsid w:val="00676597"/>
    <w:rsid w:val="006B76CC"/>
    <w:rsid w:val="006E6987"/>
    <w:rsid w:val="007052F9"/>
    <w:rsid w:val="007E15E6"/>
    <w:rsid w:val="007F1E44"/>
    <w:rsid w:val="00887058"/>
    <w:rsid w:val="008B5A19"/>
    <w:rsid w:val="00A85FC9"/>
    <w:rsid w:val="00C70DA9"/>
    <w:rsid w:val="00D3624B"/>
    <w:rsid w:val="00E437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53EC44"/>
  <w15:chartTrackingRefBased/>
  <w15:docId w15:val="{07744DD9-6C6C-49DC-94CA-BA4822C52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3B6"/>
    <w:pPr>
      <w:spacing w:after="0" w:line="240" w:lineRule="auto"/>
    </w:pPr>
    <w:rPr>
      <w:rFonts w:ascii="Arial" w:eastAsia="Times New Roman" w:hAnsi="Arial" w:cs="Times New Roman"/>
      <w:sz w:val="24"/>
      <w:szCs w:val="20"/>
      <w:lang w:val="es-ES" w:eastAsia="es-ES"/>
    </w:rPr>
  </w:style>
  <w:style w:type="paragraph" w:styleId="Ttulo1">
    <w:name w:val="heading 1"/>
    <w:aliases w:val="INFITULUA-T2,BONUS-T1,MT1,título 1"/>
    <w:basedOn w:val="Normal"/>
    <w:next w:val="Normal"/>
    <w:link w:val="Ttulo1Car"/>
    <w:uiPriority w:val="9"/>
    <w:qFormat/>
    <w:rsid w:val="002113B6"/>
    <w:pPr>
      <w:keepNext/>
      <w:keepLines/>
      <w:spacing w:before="240"/>
      <w:outlineLvl w:val="0"/>
    </w:pPr>
    <w:rPr>
      <w:rFonts w:ascii="Calibri Light" w:hAnsi="Calibri Light"/>
      <w:color w:val="2E74B5"/>
      <w:sz w:val="32"/>
      <w:szCs w:val="32"/>
    </w:rPr>
  </w:style>
  <w:style w:type="paragraph" w:styleId="Ttulo2">
    <w:name w:val="heading 2"/>
    <w:aliases w:val="Edgar 2,Título 2 -BCN,2 headline,h,título 2,h + Arial Negrita,Negrita...,morcheba,Titre secondaire (2),Título 2."/>
    <w:basedOn w:val="Normal"/>
    <w:next w:val="Normal"/>
    <w:link w:val="Ttulo2Car"/>
    <w:qFormat/>
    <w:rsid w:val="002113B6"/>
    <w:pPr>
      <w:keepNext/>
      <w:numPr>
        <w:ilvl w:val="1"/>
        <w:numId w:val="1"/>
      </w:numPr>
      <w:spacing w:before="60" w:after="40"/>
      <w:jc w:val="both"/>
      <w:outlineLvl w:val="1"/>
    </w:pPr>
    <w:rPr>
      <w:b/>
      <w:smallCaps/>
    </w:rPr>
  </w:style>
  <w:style w:type="paragraph" w:styleId="Ttulo3">
    <w:name w:val="heading 3"/>
    <w:aliases w:val="Edgar 3,1.1.1Título 3,Título 3-BCN,3 bullet,2,Título 3A,2 + Arial,Neg..."/>
    <w:basedOn w:val="Normal"/>
    <w:next w:val="Normal"/>
    <w:link w:val="Ttulo3Car"/>
    <w:qFormat/>
    <w:rsid w:val="002113B6"/>
    <w:pPr>
      <w:keepNext/>
      <w:numPr>
        <w:ilvl w:val="2"/>
        <w:numId w:val="1"/>
      </w:numPr>
      <w:spacing w:before="240" w:after="60"/>
      <w:jc w:val="both"/>
      <w:outlineLvl w:val="2"/>
    </w:pPr>
  </w:style>
  <w:style w:type="paragraph" w:styleId="Ttulo4">
    <w:name w:val="heading 4"/>
    <w:aliases w:val="Título 4 - BCN,4 dash,d,3,3 + Arial,Negrita,Sin subrayado + Arial,Sin....,Sin subrayado"/>
    <w:basedOn w:val="Normal"/>
    <w:next w:val="Normal"/>
    <w:link w:val="Ttulo4Car"/>
    <w:qFormat/>
    <w:rsid w:val="002113B6"/>
    <w:pPr>
      <w:keepNext/>
      <w:numPr>
        <w:ilvl w:val="3"/>
        <w:numId w:val="1"/>
      </w:numPr>
      <w:spacing w:before="240" w:after="60"/>
      <w:jc w:val="both"/>
      <w:outlineLvl w:val="3"/>
    </w:pPr>
    <w:rPr>
      <w:b/>
    </w:rPr>
  </w:style>
  <w:style w:type="paragraph" w:styleId="Ttulo5">
    <w:name w:val="heading 5"/>
    <w:aliases w:val="Título 5-BCN,5 sub-bullet,sb,4"/>
    <w:basedOn w:val="Normal"/>
    <w:next w:val="Normal"/>
    <w:link w:val="Ttulo5Car"/>
    <w:qFormat/>
    <w:rsid w:val="002113B6"/>
    <w:pPr>
      <w:numPr>
        <w:ilvl w:val="4"/>
        <w:numId w:val="1"/>
      </w:numPr>
      <w:spacing w:before="240" w:after="60"/>
      <w:jc w:val="both"/>
      <w:outlineLvl w:val="4"/>
    </w:pPr>
    <w:rPr>
      <w:sz w:val="22"/>
    </w:rPr>
  </w:style>
  <w:style w:type="paragraph" w:styleId="Ttulo6">
    <w:name w:val="heading 6"/>
    <w:aliases w:val="Título 6-BCN,sub-dash,sd,5"/>
    <w:basedOn w:val="Normal"/>
    <w:next w:val="Normal"/>
    <w:link w:val="Ttulo6Car"/>
    <w:qFormat/>
    <w:rsid w:val="002113B6"/>
    <w:pPr>
      <w:numPr>
        <w:ilvl w:val="5"/>
        <w:numId w:val="1"/>
      </w:numPr>
      <w:spacing w:before="240" w:after="60"/>
      <w:jc w:val="both"/>
      <w:outlineLvl w:val="5"/>
    </w:pPr>
    <w:rPr>
      <w:i/>
      <w:sz w:val="22"/>
    </w:rPr>
  </w:style>
  <w:style w:type="paragraph" w:styleId="Ttulo7">
    <w:name w:val="heading 7"/>
    <w:basedOn w:val="Normal"/>
    <w:next w:val="Normal"/>
    <w:link w:val="Ttulo7Car"/>
    <w:qFormat/>
    <w:rsid w:val="002113B6"/>
    <w:pPr>
      <w:numPr>
        <w:ilvl w:val="6"/>
        <w:numId w:val="1"/>
      </w:numPr>
      <w:spacing w:before="240" w:after="60"/>
      <w:jc w:val="both"/>
      <w:outlineLvl w:val="6"/>
    </w:pPr>
    <w:rPr>
      <w:sz w:val="22"/>
    </w:rPr>
  </w:style>
  <w:style w:type="paragraph" w:styleId="Ttulo8">
    <w:name w:val="heading 8"/>
    <w:basedOn w:val="Normal"/>
    <w:next w:val="Normal"/>
    <w:link w:val="Ttulo8Car"/>
    <w:qFormat/>
    <w:rsid w:val="002113B6"/>
    <w:pPr>
      <w:numPr>
        <w:ilvl w:val="7"/>
        <w:numId w:val="1"/>
      </w:numPr>
      <w:spacing w:before="240" w:after="60"/>
      <w:jc w:val="both"/>
      <w:outlineLvl w:val="7"/>
    </w:pPr>
    <w:rPr>
      <w:i/>
      <w:sz w:val="22"/>
    </w:rPr>
  </w:style>
  <w:style w:type="paragraph" w:styleId="Ttulo9">
    <w:name w:val="heading 9"/>
    <w:basedOn w:val="Normal"/>
    <w:next w:val="Normal"/>
    <w:link w:val="Ttulo9Car"/>
    <w:qFormat/>
    <w:rsid w:val="002113B6"/>
    <w:pPr>
      <w:numPr>
        <w:ilvl w:val="8"/>
        <w:numId w:val="1"/>
      </w:numPr>
      <w:spacing w:before="240" w:after="60"/>
      <w:jc w:val="both"/>
      <w:outlineLvl w:val="8"/>
    </w:pPr>
    <w:rPr>
      <w:b/>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INFITULUA-T2 Car,BONUS-T1 Car,MT1 Car,título 1 Car"/>
    <w:basedOn w:val="Fuentedeprrafopredeter"/>
    <w:link w:val="Ttulo1"/>
    <w:uiPriority w:val="9"/>
    <w:rsid w:val="002113B6"/>
    <w:rPr>
      <w:rFonts w:ascii="Calibri Light" w:eastAsia="Times New Roman" w:hAnsi="Calibri Light" w:cs="Times New Roman"/>
      <w:color w:val="2E74B5"/>
      <w:sz w:val="32"/>
      <w:szCs w:val="32"/>
      <w:lang w:val="es-ES" w:eastAsia="es-ES"/>
    </w:rPr>
  </w:style>
  <w:style w:type="character" w:customStyle="1" w:styleId="Ttulo2Car">
    <w:name w:val="Título 2 Car"/>
    <w:aliases w:val="Edgar 2 Car,Título 2 -BCN Car,2 headline Car,h Car,título 2 Car,h + Arial Negrita Car,Negrita... Car,morcheba Car,Titre secondaire (2) Car,Título 2. Car"/>
    <w:basedOn w:val="Fuentedeprrafopredeter"/>
    <w:link w:val="Ttulo2"/>
    <w:rsid w:val="002113B6"/>
    <w:rPr>
      <w:rFonts w:ascii="Arial" w:eastAsia="Times New Roman" w:hAnsi="Arial" w:cs="Times New Roman"/>
      <w:b/>
      <w:smallCaps/>
      <w:sz w:val="24"/>
      <w:szCs w:val="20"/>
      <w:lang w:val="es-ES" w:eastAsia="es-ES"/>
    </w:rPr>
  </w:style>
  <w:style w:type="character" w:customStyle="1" w:styleId="Ttulo3Car">
    <w:name w:val="Título 3 Car"/>
    <w:aliases w:val="Edgar 3 Car,1.1.1Título 3 Car,Título 3-BCN Car,3 bullet Car,2 Car,Título 3A Car,2 + Arial Car,Neg... Car"/>
    <w:basedOn w:val="Fuentedeprrafopredeter"/>
    <w:link w:val="Ttulo3"/>
    <w:rsid w:val="002113B6"/>
    <w:rPr>
      <w:rFonts w:ascii="Arial" w:eastAsia="Times New Roman" w:hAnsi="Arial" w:cs="Times New Roman"/>
      <w:sz w:val="24"/>
      <w:szCs w:val="20"/>
      <w:lang w:val="es-ES" w:eastAsia="es-ES"/>
    </w:rPr>
  </w:style>
  <w:style w:type="character" w:customStyle="1" w:styleId="Ttulo4Car">
    <w:name w:val="Título 4 Car"/>
    <w:aliases w:val="Título 4 - BCN Car,4 dash Car,d Car,3 Car,3 + Arial Car,Negrita Car,Sin subrayado + Arial Car,Sin.... Car,Sin subrayado Car"/>
    <w:basedOn w:val="Fuentedeprrafopredeter"/>
    <w:link w:val="Ttulo4"/>
    <w:rsid w:val="002113B6"/>
    <w:rPr>
      <w:rFonts w:ascii="Arial" w:eastAsia="Times New Roman" w:hAnsi="Arial" w:cs="Times New Roman"/>
      <w:b/>
      <w:sz w:val="24"/>
      <w:szCs w:val="20"/>
      <w:lang w:val="es-ES" w:eastAsia="es-ES"/>
    </w:rPr>
  </w:style>
  <w:style w:type="character" w:customStyle="1" w:styleId="Ttulo5Car">
    <w:name w:val="Título 5 Car"/>
    <w:aliases w:val="Título 5-BCN Car,5 sub-bullet Car,sb Car,4 Car"/>
    <w:basedOn w:val="Fuentedeprrafopredeter"/>
    <w:link w:val="Ttulo5"/>
    <w:rsid w:val="002113B6"/>
    <w:rPr>
      <w:rFonts w:ascii="Arial" w:eastAsia="Times New Roman" w:hAnsi="Arial" w:cs="Times New Roman"/>
      <w:szCs w:val="20"/>
      <w:lang w:val="es-ES" w:eastAsia="es-ES"/>
    </w:rPr>
  </w:style>
  <w:style w:type="character" w:customStyle="1" w:styleId="Ttulo6Car">
    <w:name w:val="Título 6 Car"/>
    <w:aliases w:val="Título 6-BCN Car,sub-dash Car,sd Car,5 Car"/>
    <w:basedOn w:val="Fuentedeprrafopredeter"/>
    <w:link w:val="Ttulo6"/>
    <w:rsid w:val="002113B6"/>
    <w:rPr>
      <w:rFonts w:ascii="Arial" w:eastAsia="Times New Roman" w:hAnsi="Arial" w:cs="Times New Roman"/>
      <w:i/>
      <w:szCs w:val="20"/>
      <w:lang w:val="es-ES" w:eastAsia="es-ES"/>
    </w:rPr>
  </w:style>
  <w:style w:type="character" w:customStyle="1" w:styleId="Ttulo7Car">
    <w:name w:val="Título 7 Car"/>
    <w:basedOn w:val="Fuentedeprrafopredeter"/>
    <w:link w:val="Ttulo7"/>
    <w:rsid w:val="002113B6"/>
    <w:rPr>
      <w:rFonts w:ascii="Arial" w:eastAsia="Times New Roman" w:hAnsi="Arial" w:cs="Times New Roman"/>
      <w:szCs w:val="20"/>
      <w:lang w:val="es-ES" w:eastAsia="es-ES"/>
    </w:rPr>
  </w:style>
  <w:style w:type="character" w:customStyle="1" w:styleId="Ttulo8Car">
    <w:name w:val="Título 8 Car"/>
    <w:basedOn w:val="Fuentedeprrafopredeter"/>
    <w:link w:val="Ttulo8"/>
    <w:rsid w:val="002113B6"/>
    <w:rPr>
      <w:rFonts w:ascii="Arial" w:eastAsia="Times New Roman" w:hAnsi="Arial" w:cs="Times New Roman"/>
      <w:i/>
      <w:szCs w:val="20"/>
      <w:lang w:val="es-ES" w:eastAsia="es-ES"/>
    </w:rPr>
  </w:style>
  <w:style w:type="character" w:customStyle="1" w:styleId="Ttulo9Car">
    <w:name w:val="Título 9 Car"/>
    <w:basedOn w:val="Fuentedeprrafopredeter"/>
    <w:link w:val="Ttulo9"/>
    <w:rsid w:val="002113B6"/>
    <w:rPr>
      <w:rFonts w:ascii="Arial" w:eastAsia="Times New Roman" w:hAnsi="Arial" w:cs="Times New Roman"/>
      <w:b/>
      <w:i/>
      <w:sz w:val="18"/>
      <w:szCs w:val="20"/>
      <w:lang w:val="es-ES" w:eastAsia="es-ES"/>
    </w:rPr>
  </w:style>
  <w:style w:type="paragraph" w:styleId="Encabezado">
    <w:name w:val="header"/>
    <w:basedOn w:val="Normal"/>
    <w:link w:val="EncabezadoCar"/>
    <w:uiPriority w:val="99"/>
    <w:rsid w:val="002113B6"/>
    <w:pPr>
      <w:tabs>
        <w:tab w:val="center" w:pos="4252"/>
        <w:tab w:val="right" w:pos="8504"/>
      </w:tabs>
      <w:jc w:val="both"/>
    </w:pPr>
    <w:rPr>
      <w:rFonts w:ascii="Times New Roman" w:hAnsi="Times New Roman"/>
      <w:sz w:val="20"/>
      <w:lang w:val="x-none"/>
    </w:rPr>
  </w:style>
  <w:style w:type="character" w:customStyle="1" w:styleId="EncabezadoCar">
    <w:name w:val="Encabezado Car"/>
    <w:basedOn w:val="Fuentedeprrafopredeter"/>
    <w:link w:val="Encabezado"/>
    <w:uiPriority w:val="99"/>
    <w:rsid w:val="002113B6"/>
    <w:rPr>
      <w:rFonts w:ascii="Times New Roman" w:eastAsia="Times New Roman" w:hAnsi="Times New Roman" w:cs="Times New Roman"/>
      <w:sz w:val="20"/>
      <w:szCs w:val="20"/>
      <w:lang w:val="x-none" w:eastAsia="es-ES"/>
    </w:rPr>
  </w:style>
  <w:style w:type="character" w:styleId="Nmerodepgina">
    <w:name w:val="page number"/>
    <w:uiPriority w:val="99"/>
    <w:rsid w:val="002113B6"/>
    <w:rPr>
      <w:rFonts w:cs="Times New Roman"/>
    </w:rPr>
  </w:style>
  <w:style w:type="paragraph" w:styleId="Piedepgina">
    <w:name w:val="footer"/>
    <w:basedOn w:val="Normal"/>
    <w:link w:val="PiedepginaCar"/>
    <w:uiPriority w:val="99"/>
    <w:rsid w:val="002113B6"/>
    <w:pPr>
      <w:tabs>
        <w:tab w:val="center" w:pos="4419"/>
        <w:tab w:val="right" w:pos="8838"/>
      </w:tabs>
      <w:jc w:val="both"/>
    </w:pPr>
    <w:rPr>
      <w:rFonts w:ascii="Times New Roman" w:hAnsi="Times New Roman"/>
      <w:sz w:val="20"/>
      <w:lang w:val="x-none"/>
    </w:rPr>
  </w:style>
  <w:style w:type="character" w:customStyle="1" w:styleId="PiedepginaCar">
    <w:name w:val="Pie de página Car"/>
    <w:basedOn w:val="Fuentedeprrafopredeter"/>
    <w:link w:val="Piedepgina"/>
    <w:uiPriority w:val="99"/>
    <w:rsid w:val="002113B6"/>
    <w:rPr>
      <w:rFonts w:ascii="Times New Roman" w:eastAsia="Times New Roman" w:hAnsi="Times New Roman" w:cs="Times New Roman"/>
      <w:sz w:val="20"/>
      <w:szCs w:val="20"/>
      <w:lang w:val="x-none" w:eastAsia="es-ES"/>
    </w:rPr>
  </w:style>
  <w:style w:type="character" w:customStyle="1" w:styleId="Listavistosa-nfasis1Car">
    <w:name w:val="Lista vistosa - Énfasis 1 Car"/>
    <w:aliases w:val="HOJA Car,Bolita Car,List Paragraph Car,Párrafo de lista4 Car,BOLADEF Car,Párrafo de lista3 Car,Párrafo de lista21 Car,BOLA Car,Nivel 1 OS Car,Colorful List Accent 1 Car,Colorful List - Accent 11 Car,TITULO 2_CR Car,Ha Car"/>
    <w:link w:val="Listavistosa-nfasis1"/>
    <w:uiPriority w:val="34"/>
    <w:semiHidden/>
    <w:qFormat/>
    <w:locked/>
    <w:rsid w:val="002113B6"/>
    <w:rPr>
      <w:rFonts w:ascii="Arial" w:eastAsia="Times New Roman" w:hAnsi="Arial" w:cs="Times New Roman"/>
      <w:sz w:val="24"/>
      <w:szCs w:val="20"/>
      <w:lang w:val="es-ES" w:eastAsia="es-ES"/>
    </w:rPr>
  </w:style>
  <w:style w:type="paragraph" w:customStyle="1" w:styleId="Default">
    <w:name w:val="Default"/>
    <w:link w:val="DefaultCar"/>
    <w:qFormat/>
    <w:rsid w:val="002113B6"/>
    <w:pPr>
      <w:autoSpaceDE w:val="0"/>
      <w:autoSpaceDN w:val="0"/>
      <w:adjustRightInd w:val="0"/>
      <w:spacing w:after="0" w:line="240" w:lineRule="auto"/>
    </w:pPr>
    <w:rPr>
      <w:rFonts w:ascii="Arial" w:eastAsia="Calibri" w:hAnsi="Arial" w:cs="Times New Roman"/>
      <w:color w:val="000000"/>
      <w:sz w:val="24"/>
      <w:szCs w:val="24"/>
    </w:rPr>
  </w:style>
  <w:style w:type="character" w:styleId="Hipervnculo">
    <w:name w:val="Hyperlink"/>
    <w:uiPriority w:val="99"/>
    <w:unhideWhenUsed/>
    <w:rsid w:val="002113B6"/>
    <w:rPr>
      <w:color w:val="0563C1"/>
      <w:u w:val="single"/>
    </w:rPr>
  </w:style>
  <w:style w:type="character" w:styleId="nfasis">
    <w:name w:val="Emphasis"/>
    <w:uiPriority w:val="20"/>
    <w:qFormat/>
    <w:rsid w:val="002113B6"/>
    <w:rPr>
      <w:i/>
      <w:iCs/>
    </w:rPr>
  </w:style>
  <w:style w:type="character" w:customStyle="1" w:styleId="TextodegloboCar">
    <w:name w:val="Texto de globo Car"/>
    <w:link w:val="Textodeglobo"/>
    <w:uiPriority w:val="99"/>
    <w:semiHidden/>
    <w:rsid w:val="002113B6"/>
    <w:rPr>
      <w:rFonts w:ascii="Segoe UI" w:eastAsia="Times New Roman" w:hAnsi="Segoe UI" w:cs="Segoe UI"/>
      <w:sz w:val="18"/>
      <w:szCs w:val="18"/>
      <w:lang w:val="es-ES" w:eastAsia="es-ES"/>
    </w:rPr>
  </w:style>
  <w:style w:type="paragraph" w:styleId="Textodeglobo">
    <w:name w:val="Balloon Text"/>
    <w:basedOn w:val="Normal"/>
    <w:link w:val="TextodegloboCar"/>
    <w:uiPriority w:val="99"/>
    <w:semiHidden/>
    <w:unhideWhenUsed/>
    <w:rsid w:val="002113B6"/>
    <w:rPr>
      <w:rFonts w:ascii="Segoe UI" w:hAnsi="Segoe UI" w:cs="Segoe UI"/>
      <w:sz w:val="18"/>
      <w:szCs w:val="18"/>
    </w:rPr>
  </w:style>
  <w:style w:type="character" w:customStyle="1" w:styleId="TextodegloboCar1">
    <w:name w:val="Texto de globo Car1"/>
    <w:basedOn w:val="Fuentedeprrafopredeter"/>
    <w:uiPriority w:val="99"/>
    <w:semiHidden/>
    <w:rsid w:val="002113B6"/>
    <w:rPr>
      <w:rFonts w:ascii="Segoe UI" w:eastAsia="Times New Roman" w:hAnsi="Segoe UI" w:cs="Segoe UI"/>
      <w:sz w:val="18"/>
      <w:szCs w:val="18"/>
      <w:lang w:val="es-ES" w:eastAsia="es-ES"/>
    </w:rPr>
  </w:style>
  <w:style w:type="character" w:styleId="Refdecomentario">
    <w:name w:val="annotation reference"/>
    <w:uiPriority w:val="99"/>
    <w:unhideWhenUsed/>
    <w:rsid w:val="002113B6"/>
    <w:rPr>
      <w:sz w:val="16"/>
      <w:szCs w:val="16"/>
    </w:rPr>
  </w:style>
  <w:style w:type="paragraph" w:styleId="Textocomentario">
    <w:name w:val="annotation text"/>
    <w:basedOn w:val="Normal"/>
    <w:link w:val="TextocomentarioCar"/>
    <w:uiPriority w:val="99"/>
    <w:unhideWhenUsed/>
    <w:rsid w:val="002113B6"/>
    <w:rPr>
      <w:sz w:val="20"/>
    </w:rPr>
  </w:style>
  <w:style w:type="character" w:customStyle="1" w:styleId="TextocomentarioCar">
    <w:name w:val="Texto comentario Car"/>
    <w:basedOn w:val="Fuentedeprrafopredeter"/>
    <w:link w:val="Textocomentario"/>
    <w:uiPriority w:val="99"/>
    <w:rsid w:val="002113B6"/>
    <w:rPr>
      <w:rFonts w:ascii="Arial" w:eastAsia="Times New Roman" w:hAnsi="Arial" w:cs="Times New Roman"/>
      <w:sz w:val="20"/>
      <w:szCs w:val="20"/>
      <w:lang w:val="es-ES" w:eastAsia="es-ES"/>
    </w:rPr>
  </w:style>
  <w:style w:type="character" w:customStyle="1" w:styleId="AsuntodelcomentarioCar">
    <w:name w:val="Asunto del comentario Car"/>
    <w:link w:val="Asuntodelcomentario"/>
    <w:uiPriority w:val="99"/>
    <w:semiHidden/>
    <w:rsid w:val="002113B6"/>
    <w:rPr>
      <w:rFonts w:ascii="Arial" w:eastAsia="Times New Roman" w:hAnsi="Arial"/>
      <w:b/>
      <w:bCs/>
      <w:lang w:val="es-ES" w:eastAsia="es-ES"/>
    </w:rPr>
  </w:style>
  <w:style w:type="paragraph" w:styleId="Asuntodelcomentario">
    <w:name w:val="annotation subject"/>
    <w:basedOn w:val="Textocomentario"/>
    <w:next w:val="Textocomentario"/>
    <w:link w:val="AsuntodelcomentarioCar"/>
    <w:uiPriority w:val="99"/>
    <w:semiHidden/>
    <w:unhideWhenUsed/>
    <w:rsid w:val="002113B6"/>
    <w:rPr>
      <w:rFonts w:cstheme="minorBidi"/>
      <w:b/>
      <w:bCs/>
      <w:sz w:val="22"/>
      <w:szCs w:val="22"/>
    </w:rPr>
  </w:style>
  <w:style w:type="character" w:customStyle="1" w:styleId="AsuntodelcomentarioCar1">
    <w:name w:val="Asunto del comentario Car1"/>
    <w:basedOn w:val="TextocomentarioCar"/>
    <w:uiPriority w:val="99"/>
    <w:semiHidden/>
    <w:rsid w:val="002113B6"/>
    <w:rPr>
      <w:rFonts w:ascii="Arial" w:eastAsia="Times New Roman" w:hAnsi="Arial" w:cs="Times New Roman"/>
      <w:b/>
      <w:bCs/>
      <w:sz w:val="20"/>
      <w:szCs w:val="20"/>
      <w:lang w:val="es-ES" w:eastAsia="es-ES"/>
    </w:rPr>
  </w:style>
  <w:style w:type="paragraph" w:styleId="NormalWeb">
    <w:name w:val="Normal (Web)"/>
    <w:basedOn w:val="Normal"/>
    <w:uiPriority w:val="99"/>
    <w:unhideWhenUsed/>
    <w:rsid w:val="002113B6"/>
    <w:pPr>
      <w:spacing w:before="100" w:beforeAutospacing="1" w:after="100" w:afterAutospacing="1"/>
    </w:pPr>
    <w:rPr>
      <w:rFonts w:ascii="Times New Roman" w:hAnsi="Times New Roman"/>
      <w:szCs w:val="24"/>
      <w:lang w:val="es-CO" w:eastAsia="es-CO"/>
    </w:rPr>
  </w:style>
  <w:style w:type="paragraph" w:styleId="Textoindependiente">
    <w:name w:val="Body Text"/>
    <w:aliases w:val="Texto independiente Car Car Car Car,Texto independiente Car Car Car,TEXTO PARRAFO,bt,Subsection Body Text,Inicio,TABLA DE CONTENIDO 3"/>
    <w:basedOn w:val="Normal"/>
    <w:link w:val="TextoindependienteCar"/>
    <w:uiPriority w:val="99"/>
    <w:rsid w:val="002113B6"/>
    <w:pPr>
      <w:jc w:val="both"/>
    </w:pPr>
    <w:rPr>
      <w:rFonts w:ascii="Futura Md BT" w:hAnsi="Futura Md BT"/>
    </w:rPr>
  </w:style>
  <w:style w:type="character" w:customStyle="1" w:styleId="TextoindependienteCar">
    <w:name w:val="Texto independiente Car"/>
    <w:aliases w:val="Texto independiente Car Car Car Car Car,Texto independiente Car Car Car Car1,TEXTO PARRAFO Car,bt Car,Subsection Body Text Car,Inicio Car,TABLA DE CONTENIDO 3 Car"/>
    <w:basedOn w:val="Fuentedeprrafopredeter"/>
    <w:link w:val="Textoindependiente"/>
    <w:uiPriority w:val="99"/>
    <w:rsid w:val="002113B6"/>
    <w:rPr>
      <w:rFonts w:ascii="Futura Md BT" w:eastAsia="Times New Roman" w:hAnsi="Futura Md BT" w:cs="Times New Roman"/>
      <w:sz w:val="24"/>
      <w:szCs w:val="20"/>
      <w:lang w:val="es-ES" w:eastAsia="es-ES"/>
    </w:rPr>
  </w:style>
  <w:style w:type="character" w:customStyle="1" w:styleId="apple-converted-space">
    <w:name w:val="apple-converted-space"/>
    <w:basedOn w:val="Fuentedeprrafopredeter"/>
    <w:rsid w:val="002113B6"/>
  </w:style>
  <w:style w:type="paragraph" w:styleId="Textonotapie">
    <w:name w:val="footnote text"/>
    <w:basedOn w:val="Normal"/>
    <w:link w:val="TextonotapieCar"/>
    <w:uiPriority w:val="99"/>
    <w:semiHidden/>
    <w:unhideWhenUsed/>
    <w:rsid w:val="002113B6"/>
    <w:rPr>
      <w:sz w:val="20"/>
    </w:rPr>
  </w:style>
  <w:style w:type="character" w:customStyle="1" w:styleId="TextonotapieCar">
    <w:name w:val="Texto nota pie Car"/>
    <w:basedOn w:val="Fuentedeprrafopredeter"/>
    <w:link w:val="Textonotapie"/>
    <w:uiPriority w:val="99"/>
    <w:semiHidden/>
    <w:rsid w:val="002113B6"/>
    <w:rPr>
      <w:rFonts w:ascii="Arial" w:eastAsia="Times New Roman" w:hAnsi="Arial" w:cs="Times New Roman"/>
      <w:sz w:val="20"/>
      <w:szCs w:val="20"/>
      <w:lang w:val="es-ES" w:eastAsia="es-ES"/>
    </w:rPr>
  </w:style>
  <w:style w:type="paragraph" w:customStyle="1" w:styleId="Prrafodelista1">
    <w:name w:val="Párrafo de lista1"/>
    <w:basedOn w:val="Normal"/>
    <w:link w:val="ListParagraphChar"/>
    <w:rsid w:val="002113B6"/>
    <w:pPr>
      <w:ind w:left="720"/>
      <w:jc w:val="both"/>
    </w:pPr>
    <w:rPr>
      <w:rFonts w:eastAsia="Cambria"/>
      <w:szCs w:val="24"/>
    </w:rPr>
  </w:style>
  <w:style w:type="character" w:customStyle="1" w:styleId="ListParagraphChar">
    <w:name w:val="List Paragraph Char"/>
    <w:link w:val="Prrafodelista1"/>
    <w:locked/>
    <w:rsid w:val="002113B6"/>
    <w:rPr>
      <w:rFonts w:ascii="Arial" w:eastAsia="Cambria" w:hAnsi="Arial" w:cs="Times New Roman"/>
      <w:sz w:val="24"/>
      <w:szCs w:val="24"/>
      <w:lang w:val="es-ES" w:eastAsia="es-ES"/>
    </w:rPr>
  </w:style>
  <w:style w:type="character" w:customStyle="1" w:styleId="SangradetextonormalCar">
    <w:name w:val="Sangría de texto normal Car"/>
    <w:link w:val="Sangradetextonormal"/>
    <w:uiPriority w:val="99"/>
    <w:semiHidden/>
    <w:rsid w:val="002113B6"/>
    <w:rPr>
      <w:rFonts w:ascii="Arial" w:eastAsia="Times New Roman" w:hAnsi="Arial"/>
      <w:sz w:val="24"/>
      <w:lang w:val="es-ES" w:eastAsia="es-ES"/>
    </w:rPr>
  </w:style>
  <w:style w:type="paragraph" w:styleId="Sangradetextonormal">
    <w:name w:val="Body Text Indent"/>
    <w:basedOn w:val="Normal"/>
    <w:link w:val="SangradetextonormalCar"/>
    <w:uiPriority w:val="99"/>
    <w:semiHidden/>
    <w:unhideWhenUsed/>
    <w:rsid w:val="002113B6"/>
    <w:pPr>
      <w:spacing w:after="120"/>
      <w:ind w:left="283"/>
    </w:pPr>
    <w:rPr>
      <w:rFonts w:cstheme="minorBidi"/>
      <w:szCs w:val="22"/>
    </w:rPr>
  </w:style>
  <w:style w:type="character" w:customStyle="1" w:styleId="SangradetextonormalCar1">
    <w:name w:val="Sangría de texto normal Car1"/>
    <w:basedOn w:val="Fuentedeprrafopredeter"/>
    <w:uiPriority w:val="99"/>
    <w:semiHidden/>
    <w:rsid w:val="002113B6"/>
    <w:rPr>
      <w:rFonts w:ascii="Arial" w:eastAsia="Times New Roman" w:hAnsi="Arial" w:cs="Times New Roman"/>
      <w:sz w:val="24"/>
      <w:szCs w:val="20"/>
      <w:lang w:val="es-ES" w:eastAsia="es-ES"/>
    </w:rPr>
  </w:style>
  <w:style w:type="paragraph" w:customStyle="1" w:styleId="Texto1">
    <w:name w:val="Texto 1"/>
    <w:basedOn w:val="Normal"/>
    <w:rsid w:val="002113B6"/>
    <w:pPr>
      <w:jc w:val="both"/>
    </w:pPr>
    <w:rPr>
      <w:sz w:val="22"/>
    </w:rPr>
  </w:style>
  <w:style w:type="paragraph" w:styleId="Descripcin">
    <w:name w:val="caption"/>
    <w:aliases w:val="Tablas,Tablas Car,Tablas Bjo,Caption Char,Caption Char Car,Epígrafe Car Car Car Car Car Car Car Car Car Car Car,Car,Char Car Car Car,Epígrafe1, Char Car Car Car,Tablas Car Car"/>
    <w:basedOn w:val="Normal"/>
    <w:next w:val="Normal"/>
    <w:link w:val="DescripcinCar"/>
    <w:qFormat/>
    <w:rsid w:val="002113B6"/>
    <w:pPr>
      <w:jc w:val="center"/>
    </w:pPr>
    <w:rPr>
      <w:b/>
      <w:sz w:val="20"/>
    </w:rPr>
  </w:style>
  <w:style w:type="character" w:customStyle="1" w:styleId="DescripcinCar">
    <w:name w:val="Descripción Car"/>
    <w:aliases w:val="Tablas Car1,Tablas Car Car1,Tablas Bjo Car,Caption Char Car1,Caption Char Car Car,Epígrafe Car Car Car Car Car Car Car Car Car Car Car Car,Car Car,Char Car Car Car Car,Epígrafe1 Car, Char Car Car Car Car,Tablas Car Car Car"/>
    <w:link w:val="Descripcin"/>
    <w:rsid w:val="002113B6"/>
    <w:rPr>
      <w:rFonts w:ascii="Arial" w:eastAsia="Times New Roman" w:hAnsi="Arial" w:cs="Times New Roman"/>
      <w:b/>
      <w:sz w:val="20"/>
      <w:szCs w:val="20"/>
      <w:lang w:val="es-ES" w:eastAsia="es-ES"/>
    </w:rPr>
  </w:style>
  <w:style w:type="paragraph" w:customStyle="1" w:styleId="m976518035643132035gmail-msolistparagraph">
    <w:name w:val="m_976518035643132035gmail-msolistparagraph"/>
    <w:basedOn w:val="Normal"/>
    <w:rsid w:val="002113B6"/>
    <w:pPr>
      <w:spacing w:before="100" w:beforeAutospacing="1" w:after="100" w:afterAutospacing="1"/>
    </w:pPr>
    <w:rPr>
      <w:rFonts w:ascii="Times New Roman" w:hAnsi="Times New Roman"/>
      <w:szCs w:val="24"/>
      <w:lang w:val="es-CO" w:eastAsia="es-CO"/>
    </w:rPr>
  </w:style>
  <w:style w:type="character" w:customStyle="1" w:styleId="m7897752759642987479gmail-apple-converted-space">
    <w:name w:val="m_7897752759642987479gmail-apple-converted-space"/>
    <w:basedOn w:val="Fuentedeprrafopredeter"/>
    <w:rsid w:val="002113B6"/>
  </w:style>
  <w:style w:type="paragraph" w:customStyle="1" w:styleId="Normal1">
    <w:name w:val="Normal 1"/>
    <w:basedOn w:val="Sangranormal"/>
    <w:qFormat/>
    <w:rsid w:val="002113B6"/>
    <w:pPr>
      <w:ind w:left="864" w:hanging="864"/>
      <w:jc w:val="both"/>
    </w:pPr>
    <w:rPr>
      <w:rFonts w:ascii="Times New Roman" w:hAnsi="Times New Roman"/>
      <w:szCs w:val="24"/>
      <w:lang w:val="es-ES_tradnl"/>
    </w:rPr>
  </w:style>
  <w:style w:type="paragraph" w:styleId="Sangranormal">
    <w:name w:val="Normal Indent"/>
    <w:basedOn w:val="Normal"/>
    <w:uiPriority w:val="99"/>
    <w:semiHidden/>
    <w:unhideWhenUsed/>
    <w:rsid w:val="002113B6"/>
    <w:pPr>
      <w:ind w:left="708"/>
    </w:pPr>
  </w:style>
  <w:style w:type="table" w:styleId="Tablaconcuadrcula">
    <w:name w:val="Table Grid"/>
    <w:aliases w:val="sin cuadricula"/>
    <w:basedOn w:val="Tablanormal"/>
    <w:uiPriority w:val="59"/>
    <w:rsid w:val="002113B6"/>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7165480483809137641gmail-default">
    <w:name w:val="m_7165480483809137641gmail-default"/>
    <w:basedOn w:val="Normal"/>
    <w:rsid w:val="002113B6"/>
    <w:pPr>
      <w:spacing w:before="100" w:beforeAutospacing="1" w:after="100" w:afterAutospacing="1"/>
    </w:pPr>
    <w:rPr>
      <w:rFonts w:ascii="Times New Roman" w:hAnsi="Times New Roman"/>
      <w:szCs w:val="24"/>
      <w:lang w:val="es-CO" w:eastAsia="es-CO"/>
    </w:rPr>
  </w:style>
  <w:style w:type="character" w:styleId="Refdenotaalpie">
    <w:name w:val="footnote reference"/>
    <w:unhideWhenUsed/>
    <w:rsid w:val="002113B6"/>
    <w:rPr>
      <w:vertAlign w:val="superscript"/>
    </w:rPr>
  </w:style>
  <w:style w:type="character" w:customStyle="1" w:styleId="DefaultCar">
    <w:name w:val="Default Car"/>
    <w:link w:val="Default"/>
    <w:rsid w:val="002113B6"/>
    <w:rPr>
      <w:rFonts w:ascii="Arial" w:eastAsia="Calibri" w:hAnsi="Arial" w:cs="Times New Roman"/>
      <w:color w:val="000000"/>
      <w:sz w:val="24"/>
      <w:szCs w:val="24"/>
    </w:rPr>
  </w:style>
  <w:style w:type="table" w:customStyle="1" w:styleId="Tablaconcuadrcula1">
    <w:name w:val="Tabla con cuadrícula1"/>
    <w:basedOn w:val="Tablanormal"/>
    <w:next w:val="Tablaconcuadrcula"/>
    <w:uiPriority w:val="39"/>
    <w:rsid w:val="002113B6"/>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Normal"/>
    <w:rsid w:val="002113B6"/>
    <w:pPr>
      <w:tabs>
        <w:tab w:val="left" w:pos="709"/>
      </w:tabs>
      <w:suppressAutoHyphens/>
      <w:ind w:left="709"/>
      <w:jc w:val="both"/>
    </w:pPr>
    <w:rPr>
      <w:sz w:val="20"/>
      <w:lang w:val="es-CO" w:eastAsia="ar-SA"/>
    </w:rPr>
  </w:style>
  <w:style w:type="paragraph" w:styleId="TDC1">
    <w:name w:val="toc 1"/>
    <w:basedOn w:val="Normal"/>
    <w:next w:val="Normal"/>
    <w:autoRedefine/>
    <w:uiPriority w:val="39"/>
    <w:unhideWhenUsed/>
    <w:rsid w:val="002113B6"/>
    <w:pPr>
      <w:spacing w:before="120"/>
    </w:pPr>
    <w:rPr>
      <w:rFonts w:ascii="Calibri" w:hAnsi="Calibri"/>
      <w:b/>
      <w:bCs/>
      <w:szCs w:val="24"/>
    </w:rPr>
  </w:style>
  <w:style w:type="paragraph" w:styleId="TDC2">
    <w:name w:val="toc 2"/>
    <w:basedOn w:val="Normal"/>
    <w:next w:val="Normal"/>
    <w:autoRedefine/>
    <w:uiPriority w:val="39"/>
    <w:semiHidden/>
    <w:unhideWhenUsed/>
    <w:rsid w:val="002113B6"/>
    <w:pPr>
      <w:ind w:left="240"/>
    </w:pPr>
    <w:rPr>
      <w:rFonts w:ascii="Calibri" w:hAnsi="Calibri"/>
      <w:b/>
      <w:bCs/>
      <w:sz w:val="22"/>
      <w:szCs w:val="22"/>
    </w:rPr>
  </w:style>
  <w:style w:type="paragraph" w:styleId="TDC3">
    <w:name w:val="toc 3"/>
    <w:basedOn w:val="Normal"/>
    <w:next w:val="Normal"/>
    <w:autoRedefine/>
    <w:uiPriority w:val="39"/>
    <w:semiHidden/>
    <w:unhideWhenUsed/>
    <w:rsid w:val="002113B6"/>
    <w:pPr>
      <w:ind w:left="480"/>
    </w:pPr>
    <w:rPr>
      <w:rFonts w:ascii="Calibri" w:hAnsi="Calibri"/>
      <w:sz w:val="22"/>
      <w:szCs w:val="22"/>
    </w:rPr>
  </w:style>
  <w:style w:type="paragraph" w:styleId="TDC4">
    <w:name w:val="toc 4"/>
    <w:basedOn w:val="Normal"/>
    <w:next w:val="Normal"/>
    <w:autoRedefine/>
    <w:uiPriority w:val="39"/>
    <w:semiHidden/>
    <w:unhideWhenUsed/>
    <w:rsid w:val="002113B6"/>
    <w:pPr>
      <w:ind w:left="720"/>
    </w:pPr>
    <w:rPr>
      <w:rFonts w:ascii="Calibri" w:hAnsi="Calibri"/>
      <w:sz w:val="20"/>
    </w:rPr>
  </w:style>
  <w:style w:type="paragraph" w:styleId="TDC5">
    <w:name w:val="toc 5"/>
    <w:basedOn w:val="Normal"/>
    <w:next w:val="Normal"/>
    <w:autoRedefine/>
    <w:uiPriority w:val="39"/>
    <w:semiHidden/>
    <w:unhideWhenUsed/>
    <w:rsid w:val="002113B6"/>
    <w:pPr>
      <w:ind w:left="960"/>
    </w:pPr>
    <w:rPr>
      <w:rFonts w:ascii="Calibri" w:hAnsi="Calibri"/>
      <w:sz w:val="20"/>
    </w:rPr>
  </w:style>
  <w:style w:type="paragraph" w:styleId="TDC6">
    <w:name w:val="toc 6"/>
    <w:basedOn w:val="Normal"/>
    <w:next w:val="Normal"/>
    <w:autoRedefine/>
    <w:uiPriority w:val="39"/>
    <w:semiHidden/>
    <w:unhideWhenUsed/>
    <w:rsid w:val="002113B6"/>
    <w:pPr>
      <w:ind w:left="1200"/>
    </w:pPr>
    <w:rPr>
      <w:rFonts w:ascii="Calibri" w:hAnsi="Calibri"/>
      <w:sz w:val="20"/>
    </w:rPr>
  </w:style>
  <w:style w:type="paragraph" w:styleId="TDC7">
    <w:name w:val="toc 7"/>
    <w:basedOn w:val="Normal"/>
    <w:next w:val="Normal"/>
    <w:autoRedefine/>
    <w:uiPriority w:val="39"/>
    <w:semiHidden/>
    <w:unhideWhenUsed/>
    <w:rsid w:val="002113B6"/>
    <w:pPr>
      <w:ind w:left="1440"/>
    </w:pPr>
    <w:rPr>
      <w:rFonts w:ascii="Calibri" w:hAnsi="Calibri"/>
      <w:sz w:val="20"/>
    </w:rPr>
  </w:style>
  <w:style w:type="paragraph" w:styleId="TDC8">
    <w:name w:val="toc 8"/>
    <w:basedOn w:val="Normal"/>
    <w:next w:val="Normal"/>
    <w:autoRedefine/>
    <w:uiPriority w:val="39"/>
    <w:semiHidden/>
    <w:unhideWhenUsed/>
    <w:rsid w:val="002113B6"/>
    <w:pPr>
      <w:ind w:left="1680"/>
    </w:pPr>
    <w:rPr>
      <w:rFonts w:ascii="Calibri" w:hAnsi="Calibri"/>
      <w:sz w:val="20"/>
    </w:rPr>
  </w:style>
  <w:style w:type="paragraph" w:styleId="TDC9">
    <w:name w:val="toc 9"/>
    <w:basedOn w:val="Normal"/>
    <w:next w:val="Normal"/>
    <w:autoRedefine/>
    <w:uiPriority w:val="39"/>
    <w:semiHidden/>
    <w:unhideWhenUsed/>
    <w:rsid w:val="002113B6"/>
    <w:pPr>
      <w:ind w:left="1920"/>
    </w:pPr>
    <w:rPr>
      <w:rFonts w:ascii="Calibri" w:hAnsi="Calibri"/>
      <w:sz w:val="20"/>
    </w:rPr>
  </w:style>
  <w:style w:type="paragraph" w:styleId="Revisin">
    <w:name w:val="Revision"/>
    <w:hidden/>
    <w:uiPriority w:val="71"/>
    <w:unhideWhenUsed/>
    <w:rsid w:val="002113B6"/>
    <w:pPr>
      <w:spacing w:after="0" w:line="240" w:lineRule="auto"/>
    </w:pPr>
    <w:rPr>
      <w:rFonts w:ascii="Arial" w:eastAsia="Times New Roman" w:hAnsi="Arial" w:cs="Times New Roman"/>
      <w:sz w:val="24"/>
      <w:szCs w:val="20"/>
      <w:lang w:val="es-ES" w:eastAsia="es-ES"/>
    </w:rPr>
  </w:style>
  <w:style w:type="paragraph" w:styleId="Prrafodelista">
    <w:name w:val="List Paragraph"/>
    <w:aliases w:val="Lista 123,Bullet List,FooterText,List Paragraph1,Resume Title,numbered,Paragraphe de liste1,Bulletr List Paragraph,Bola"/>
    <w:basedOn w:val="Normal"/>
    <w:uiPriority w:val="34"/>
    <w:qFormat/>
    <w:rsid w:val="002113B6"/>
    <w:pPr>
      <w:ind w:left="708"/>
    </w:pPr>
  </w:style>
  <w:style w:type="character" w:customStyle="1" w:styleId="tl8wme">
    <w:name w:val="tl8wme"/>
    <w:rsid w:val="002113B6"/>
  </w:style>
  <w:style w:type="table" w:customStyle="1" w:styleId="TableNormal">
    <w:name w:val="Table Normal"/>
    <w:uiPriority w:val="2"/>
    <w:semiHidden/>
    <w:unhideWhenUsed/>
    <w:qFormat/>
    <w:rsid w:val="002113B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113B6"/>
    <w:pPr>
      <w:widowControl w:val="0"/>
      <w:autoSpaceDE w:val="0"/>
      <w:autoSpaceDN w:val="0"/>
    </w:pPr>
    <w:rPr>
      <w:rFonts w:eastAsia="Arial" w:cs="Arial"/>
      <w:sz w:val="22"/>
      <w:szCs w:val="22"/>
      <w:lang w:eastAsia="en-US"/>
    </w:rPr>
  </w:style>
  <w:style w:type="table" w:styleId="Listavistosa-nfasis1">
    <w:name w:val="Colorful List Accent 1"/>
    <w:basedOn w:val="Tablanormal"/>
    <w:link w:val="Listavistosa-nfasis1Car"/>
    <w:uiPriority w:val="34"/>
    <w:semiHidden/>
    <w:unhideWhenUsed/>
    <w:rsid w:val="002113B6"/>
    <w:pPr>
      <w:spacing w:after="0" w:line="240" w:lineRule="auto"/>
    </w:pPr>
    <w:rPr>
      <w:rFonts w:ascii="Arial" w:eastAsia="Times New Roman" w:hAnsi="Arial" w:cs="Times New Roman"/>
      <w:sz w:val="24"/>
      <w:szCs w:val="20"/>
      <w:lang w:val="es-ES" w:eastAsia="es-ES"/>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styleId="Hipervnculovisitado">
    <w:name w:val="FollowedHyperlink"/>
    <w:basedOn w:val="Fuentedeprrafopredeter"/>
    <w:uiPriority w:val="99"/>
    <w:semiHidden/>
    <w:unhideWhenUsed/>
    <w:rsid w:val="002113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url?q=http%3A%2F%2Fwww.idu.gov.co&amp;sa=D&amp;sntz=1&amp;usg=AFQjCNF9RJ1UAZUer-jOoarDwpTxbodXs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55</Pages>
  <Words>19567</Words>
  <Characters>107621</Characters>
  <Application>Microsoft Office Word</Application>
  <DocSecurity>0</DocSecurity>
  <Lines>896</Lines>
  <Paragraphs>253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henry diaztagle</cp:lastModifiedBy>
  <cp:revision>2</cp:revision>
  <dcterms:created xsi:type="dcterms:W3CDTF">2022-11-11T00:39:00Z</dcterms:created>
  <dcterms:modified xsi:type="dcterms:W3CDTF">2022-11-11T00:39:00Z</dcterms:modified>
</cp:coreProperties>
</file>