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D271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ARISTIZABAL GARAY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WILLIAM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19471574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B7453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714" w:rsidRDefault="005D27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714" w:rsidRDefault="005D271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714" w:rsidRDefault="005D27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714" w:rsidRDefault="005D27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714" w:rsidRDefault="005D27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D2714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74536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32BCC3E-4688-460D-AEBE-1CE836DF3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2022-11-19T20:01:00Z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