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0D580" w14:textId="77777777" w:rsidR="003045C1" w:rsidRPr="002C2BC9" w:rsidRDefault="003045C1" w:rsidP="003045C1">
      <w:pPr>
        <w:tabs>
          <w:tab w:val="left" w:pos="2520"/>
        </w:tabs>
        <w:rPr>
          <w:rFonts w:cs="Arial"/>
          <w:b/>
          <w:sz w:val="22"/>
        </w:rPr>
      </w:pPr>
    </w:p>
    <w:p w14:paraId="5A079265" w14:textId="77777777" w:rsidR="00954FA7" w:rsidRPr="002C2BC9" w:rsidRDefault="00954FA7" w:rsidP="002C2BC9">
      <w:pPr>
        <w:ind w:right="-376"/>
        <w:jc w:val="both"/>
        <w:rPr>
          <w:rFonts w:cs="Arial"/>
          <w:bCs/>
          <w:sz w:val="22"/>
        </w:rPr>
      </w:pPr>
      <w:r w:rsidRPr="002C2BC9">
        <w:rPr>
          <w:rFonts w:cs="Arial"/>
          <w:bCs/>
          <w:sz w:val="22"/>
        </w:rPr>
        <w:t>Bogotá D.C, [Fecha de publicación]</w:t>
      </w:r>
    </w:p>
    <w:p w14:paraId="6F881F8E" w14:textId="77777777" w:rsidR="00954FA7" w:rsidRPr="002C2BC9" w:rsidRDefault="00954FA7" w:rsidP="002C2BC9">
      <w:pPr>
        <w:pStyle w:val="Textoindependiente"/>
        <w:ind w:right="-376"/>
        <w:jc w:val="both"/>
        <w:rPr>
          <w:rFonts w:ascii="Arial" w:hAnsi="Arial" w:cs="Arial"/>
          <w:b/>
          <w:color w:val="000000" w:themeColor="text1"/>
        </w:rPr>
      </w:pPr>
    </w:p>
    <w:p w14:paraId="542F75E2" w14:textId="77777777" w:rsidR="00954FA7" w:rsidRPr="002C2BC9" w:rsidRDefault="00954FA7" w:rsidP="002C2BC9">
      <w:pPr>
        <w:pStyle w:val="Textoindependiente"/>
        <w:ind w:right="-376"/>
        <w:jc w:val="both"/>
        <w:rPr>
          <w:rFonts w:ascii="Arial" w:hAnsi="Arial" w:cs="Arial"/>
          <w:color w:val="000000" w:themeColor="text1"/>
        </w:rPr>
      </w:pPr>
      <w:r w:rsidRPr="002C2BC9">
        <w:rPr>
          <w:rFonts w:ascii="Arial" w:hAnsi="Arial" w:cs="Arial"/>
          <w:color w:val="000000" w:themeColor="text1"/>
        </w:rPr>
        <w:t>Señores</w:t>
      </w:r>
    </w:p>
    <w:p w14:paraId="3BCA3D23" w14:textId="77777777" w:rsidR="00954FA7" w:rsidRPr="002C2BC9" w:rsidRDefault="00954FA7" w:rsidP="002C2BC9">
      <w:pPr>
        <w:pStyle w:val="Ttulo1"/>
        <w:ind w:left="0" w:right="-376"/>
        <w:jc w:val="both"/>
        <w:rPr>
          <w:rFonts w:ascii="Arial" w:hAnsi="Arial" w:cs="Arial"/>
          <w:color w:val="000000" w:themeColor="text1"/>
        </w:rPr>
      </w:pPr>
      <w:r w:rsidRPr="002C2BC9">
        <w:rPr>
          <w:rFonts w:ascii="Arial" w:hAnsi="Arial" w:cs="Arial"/>
          <w:color w:val="000000" w:themeColor="text1"/>
        </w:rPr>
        <w:t>UNIDAD NACIONAL PARA LA GESTION DEL RIESGO DE DESASTRES - UNGRD</w:t>
      </w:r>
    </w:p>
    <w:p w14:paraId="58983FFB" w14:textId="77777777" w:rsidR="00954FA7" w:rsidRPr="002C2BC9" w:rsidRDefault="00954FA7" w:rsidP="002C2BC9">
      <w:pPr>
        <w:pStyle w:val="Textoindependiente"/>
        <w:ind w:right="-376"/>
        <w:jc w:val="both"/>
        <w:rPr>
          <w:rFonts w:ascii="Arial" w:hAnsi="Arial" w:cs="Arial"/>
          <w:color w:val="000000" w:themeColor="text1"/>
        </w:rPr>
      </w:pPr>
      <w:r w:rsidRPr="002C2BC9">
        <w:rPr>
          <w:rFonts w:ascii="Arial" w:hAnsi="Arial" w:cs="Arial"/>
          <w:color w:val="000000" w:themeColor="text1"/>
        </w:rPr>
        <w:t>La Ciudad</w:t>
      </w:r>
    </w:p>
    <w:p w14:paraId="63DB58F9" w14:textId="77777777" w:rsidR="00954FA7" w:rsidRPr="002C2BC9" w:rsidRDefault="00954FA7" w:rsidP="002C2BC9">
      <w:pPr>
        <w:pStyle w:val="Textoindependiente"/>
        <w:ind w:right="-376"/>
        <w:jc w:val="both"/>
        <w:rPr>
          <w:rFonts w:ascii="Arial" w:hAnsi="Arial" w:cs="Arial"/>
          <w:color w:val="000000" w:themeColor="text1"/>
        </w:rPr>
      </w:pPr>
    </w:p>
    <w:p w14:paraId="70F12BA9" w14:textId="77777777" w:rsidR="00954FA7" w:rsidRPr="002C2BC9" w:rsidRDefault="00954FA7" w:rsidP="002C2BC9">
      <w:pPr>
        <w:ind w:right="-376"/>
        <w:jc w:val="both"/>
        <w:rPr>
          <w:rFonts w:cs="Arial"/>
          <w:b/>
          <w:color w:val="000000" w:themeColor="text1"/>
          <w:sz w:val="22"/>
        </w:rPr>
      </w:pPr>
      <w:r w:rsidRPr="002C2BC9">
        <w:rPr>
          <w:rFonts w:cs="Arial"/>
          <w:b/>
          <w:color w:val="000000" w:themeColor="text1"/>
          <w:sz w:val="22"/>
        </w:rPr>
        <w:t xml:space="preserve">Referencia: </w:t>
      </w:r>
      <w:r w:rsidRPr="002C2BC9">
        <w:rPr>
          <w:rFonts w:cs="Arial"/>
          <w:color w:val="000000" w:themeColor="text1"/>
          <w:sz w:val="22"/>
        </w:rPr>
        <w:t>Proceso de Mínima Cuantía No</w:t>
      </w:r>
      <w:r w:rsidRPr="002C2BC9">
        <w:rPr>
          <w:rFonts w:cs="Arial"/>
          <w:b/>
          <w:color w:val="000000" w:themeColor="text1"/>
          <w:sz w:val="22"/>
        </w:rPr>
        <w:t>. UNGRD-MIC-</w:t>
      </w:r>
      <w:r w:rsidRPr="002C2BC9">
        <w:rPr>
          <w:rFonts w:cs="Arial"/>
          <w:b/>
          <w:color w:val="000000" w:themeColor="text1"/>
          <w:sz w:val="22"/>
          <w:highlight w:val="yellow"/>
        </w:rPr>
        <w:t>00X-2022</w:t>
      </w:r>
    </w:p>
    <w:p w14:paraId="6F24DF1D" w14:textId="77777777" w:rsidR="00954FA7" w:rsidRPr="002C2BC9" w:rsidRDefault="00954FA7" w:rsidP="002C2BC9">
      <w:pPr>
        <w:pStyle w:val="Default"/>
        <w:ind w:right="-376"/>
        <w:jc w:val="both"/>
        <w:rPr>
          <w:sz w:val="22"/>
          <w:szCs w:val="22"/>
        </w:rPr>
      </w:pPr>
    </w:p>
    <w:p w14:paraId="74904AF3" w14:textId="77777777" w:rsidR="00954FA7" w:rsidRPr="002C2BC9" w:rsidRDefault="00954FA7" w:rsidP="002C2BC9">
      <w:pPr>
        <w:pStyle w:val="Textoindependiente"/>
        <w:tabs>
          <w:tab w:val="left" w:pos="1517"/>
          <w:tab w:val="left" w:pos="7964"/>
        </w:tabs>
        <w:ind w:right="-376"/>
        <w:jc w:val="both"/>
        <w:rPr>
          <w:rFonts w:ascii="Arial" w:eastAsiaTheme="minorHAnsi" w:hAnsi="Arial" w:cs="Arial"/>
          <w:b/>
          <w:bCs/>
          <w:i/>
          <w:iCs/>
          <w:color w:val="000000"/>
          <w:lang w:val="es-ES_tradnl" w:eastAsia="en-US" w:bidi="ar-SA"/>
        </w:rPr>
      </w:pPr>
      <w:r w:rsidRPr="002C2BC9">
        <w:rPr>
          <w:rFonts w:ascii="Arial" w:eastAsiaTheme="minorHAnsi" w:hAnsi="Arial" w:cs="Arial"/>
          <w:b/>
          <w:bCs/>
          <w:i/>
          <w:iCs/>
          <w:color w:val="000000"/>
          <w:lang w:val="es-ES_tradnl" w:eastAsia="en-US" w:bidi="ar-SA"/>
        </w:rPr>
        <w:t>OBJETO: XXXXXX</w:t>
      </w:r>
    </w:p>
    <w:p w14:paraId="459C4237" w14:textId="0EF48C12" w:rsidR="003045C1" w:rsidRPr="00954FA7" w:rsidRDefault="003045C1" w:rsidP="008D5E92">
      <w:pPr>
        <w:keepNext/>
        <w:keepLines/>
        <w:jc w:val="center"/>
        <w:outlineLvl w:val="0"/>
        <w:rPr>
          <w:rFonts w:cs="Arial"/>
          <w:b/>
          <w:bCs/>
          <w:sz w:val="22"/>
          <w:lang w:val="es-ES_tradnl" w:eastAsia="es-CO"/>
        </w:rPr>
      </w:pPr>
    </w:p>
    <w:p w14:paraId="6FA94778" w14:textId="77777777" w:rsidR="008D5E92" w:rsidRPr="00BE1109" w:rsidRDefault="008D5E92" w:rsidP="008D5E92">
      <w:pPr>
        <w:widowControl w:val="0"/>
        <w:shd w:val="clear" w:color="auto" w:fill="FFFFFF"/>
        <w:autoSpaceDE w:val="0"/>
        <w:autoSpaceDN w:val="0"/>
        <w:adjustRightInd w:val="0"/>
        <w:contextualSpacing/>
        <w:jc w:val="center"/>
        <w:rPr>
          <w:rFonts w:cs="Arial"/>
          <w:b/>
          <w:bCs/>
          <w:sz w:val="22"/>
          <w:lang w:eastAsia="es-CO"/>
        </w:rPr>
      </w:pPr>
    </w:p>
    <w:p w14:paraId="2B532542" w14:textId="304CC946" w:rsidR="008D5E92" w:rsidRPr="00BE1109" w:rsidRDefault="008D5E92" w:rsidP="008D5E92">
      <w:pPr>
        <w:contextualSpacing/>
        <w:jc w:val="both"/>
        <w:rPr>
          <w:rFonts w:cs="Arial"/>
          <w:b/>
          <w:bCs/>
          <w:sz w:val="22"/>
        </w:rPr>
      </w:pPr>
    </w:p>
    <w:p w14:paraId="2FC91351" w14:textId="77777777" w:rsidR="008D5E92" w:rsidRPr="00BE1109" w:rsidRDefault="008D5E92" w:rsidP="008D5E92">
      <w:pPr>
        <w:contextualSpacing/>
        <w:jc w:val="both"/>
        <w:rPr>
          <w:rFonts w:cs="Arial"/>
          <w:bCs/>
          <w:sz w:val="22"/>
        </w:rPr>
      </w:pPr>
      <w:r w:rsidRPr="00BE1109">
        <w:rPr>
          <w:rFonts w:cs="Arial"/>
          <w:bCs/>
          <w:vanish/>
          <w:sz w:val="22"/>
        </w:rPr>
        <w:t>&lt;SPAN style="FONT-FAMILY: Arial; FONT-SIZE: 12pt"&gt;</w:t>
      </w:r>
      <w:r w:rsidRPr="00BE1109">
        <w:rPr>
          <w:rFonts w:cs="Arial"/>
          <w:bCs/>
          <w:sz w:val="22"/>
        </w:rPr>
        <w:t xml:space="preserve">El proponente debe diligenciar este formulario y consignar la información de los contratos que haya ejecutado y desee se tengan en cuenta para computar la experiencia solicitada en el pliego de condiciones. </w:t>
      </w:r>
      <w:r w:rsidRPr="00BE1109">
        <w:rPr>
          <w:rFonts w:cs="Arial"/>
          <w:bCs/>
          <w:vanish/>
          <w:sz w:val="22"/>
        </w:rPr>
        <w:t>&lt;/SPAN&gt;</w:t>
      </w:r>
    </w:p>
    <w:p w14:paraId="4E57CE19" w14:textId="1B3E41D4" w:rsidR="008D5E92" w:rsidRPr="00BE1109" w:rsidRDefault="008D5E92" w:rsidP="008D5E92">
      <w:pPr>
        <w:contextualSpacing/>
        <w:jc w:val="both"/>
        <w:rPr>
          <w:rFonts w:cs="Arial"/>
          <w:b/>
          <w:bCs/>
          <w:sz w:val="22"/>
        </w:rPr>
      </w:pPr>
    </w:p>
    <w:tbl>
      <w:tblPr>
        <w:tblW w:w="5342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7"/>
        <w:gridCol w:w="1625"/>
        <w:gridCol w:w="953"/>
        <w:gridCol w:w="1145"/>
        <w:gridCol w:w="1426"/>
        <w:gridCol w:w="1553"/>
        <w:gridCol w:w="754"/>
        <w:gridCol w:w="847"/>
      </w:tblGrid>
      <w:tr w:rsidR="001D0713" w:rsidRPr="00BE1109" w14:paraId="43D0D165" w14:textId="77777777" w:rsidTr="001D0713">
        <w:trPr>
          <w:trHeight w:val="507"/>
        </w:trPr>
        <w:tc>
          <w:tcPr>
            <w:tcW w:w="861" w:type="pct"/>
            <w:vAlign w:val="center"/>
          </w:tcPr>
          <w:p w14:paraId="198A7345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sz w:val="20"/>
              </w:rPr>
            </w:pPr>
            <w:r w:rsidRPr="00BE1109">
              <w:rPr>
                <w:rFonts w:cs="Arial"/>
                <w:b/>
                <w:sz w:val="20"/>
              </w:rPr>
              <w:t>CONTRATANTE</w:t>
            </w:r>
            <w:r w:rsidRPr="00BE1109">
              <w:rPr>
                <w:rFonts w:cs="Arial"/>
                <w:b/>
                <w:vanish/>
                <w:sz w:val="20"/>
              </w:rPr>
              <w:t>&lt;SPAN style="FONT-FAMILY: Arial; FONT-SIZE: 12pt"&gt;&lt;/SPAN&gt;</w:t>
            </w:r>
          </w:p>
        </w:tc>
        <w:tc>
          <w:tcPr>
            <w:tcW w:w="810" w:type="pct"/>
            <w:vAlign w:val="center"/>
          </w:tcPr>
          <w:p w14:paraId="6F74DDE7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vanish/>
                <w:sz w:val="20"/>
              </w:rPr>
            </w:pPr>
            <w:r w:rsidRPr="00BE1109">
              <w:rPr>
                <w:rFonts w:cs="Arial"/>
                <w:b/>
                <w:sz w:val="20"/>
              </w:rPr>
              <w:t>CONTRATISTA</w:t>
            </w:r>
          </w:p>
        </w:tc>
        <w:tc>
          <w:tcPr>
            <w:tcW w:w="475" w:type="pct"/>
            <w:vAlign w:val="center"/>
          </w:tcPr>
          <w:p w14:paraId="7171DDD4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sz w:val="20"/>
              </w:rPr>
            </w:pPr>
            <w:r w:rsidRPr="00BE1109">
              <w:rPr>
                <w:rFonts w:cs="Arial"/>
                <w:b/>
                <w:vanish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b/>
                <w:sz w:val="20"/>
              </w:rPr>
              <w:t>OBJETO</w:t>
            </w:r>
            <w:r w:rsidRPr="00BE1109">
              <w:rPr>
                <w:rFonts w:cs="Arial"/>
                <w:b/>
                <w:vanish/>
                <w:sz w:val="20"/>
              </w:rPr>
              <w:t>&lt;/SPAN&gt;</w:t>
            </w:r>
          </w:p>
        </w:tc>
        <w:tc>
          <w:tcPr>
            <w:tcW w:w="571" w:type="pct"/>
            <w:vAlign w:val="center"/>
          </w:tcPr>
          <w:p w14:paraId="3857F20C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sz w:val="20"/>
              </w:rPr>
            </w:pPr>
            <w:r w:rsidRPr="00BE1109">
              <w:rPr>
                <w:rFonts w:cs="Arial"/>
                <w:b/>
                <w:vanish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b/>
                <w:sz w:val="20"/>
              </w:rPr>
              <w:t>VALOR EN PESOS</w:t>
            </w:r>
            <w:r w:rsidRPr="00BE1109">
              <w:rPr>
                <w:rFonts w:cs="Arial"/>
                <w:b/>
                <w:vanish/>
                <w:sz w:val="20"/>
              </w:rPr>
              <w:t>&lt;/SPAN&gt;</w:t>
            </w:r>
          </w:p>
        </w:tc>
        <w:tc>
          <w:tcPr>
            <w:tcW w:w="711" w:type="pct"/>
            <w:vAlign w:val="center"/>
          </w:tcPr>
          <w:p w14:paraId="20ED7CB8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sz w:val="20"/>
              </w:rPr>
            </w:pPr>
            <w:r w:rsidRPr="00BE1109">
              <w:rPr>
                <w:rFonts w:cs="Arial"/>
                <w:b/>
                <w:sz w:val="20"/>
              </w:rPr>
              <w:t>VALOR EXPRESADO EN SMMLV</w:t>
            </w:r>
          </w:p>
        </w:tc>
        <w:tc>
          <w:tcPr>
            <w:tcW w:w="774" w:type="pct"/>
            <w:vAlign w:val="center"/>
          </w:tcPr>
          <w:p w14:paraId="51D667D3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sz w:val="20"/>
              </w:rPr>
            </w:pPr>
            <w:r w:rsidRPr="00BE1109">
              <w:rPr>
                <w:rFonts w:cs="Arial"/>
                <w:b/>
                <w:sz w:val="20"/>
              </w:rPr>
              <w:t>PORCENTAJE DE EJECUCIÓN DEL CONTRATO</w:t>
            </w:r>
          </w:p>
        </w:tc>
        <w:tc>
          <w:tcPr>
            <w:tcW w:w="798" w:type="pct"/>
            <w:gridSpan w:val="2"/>
            <w:vAlign w:val="center"/>
          </w:tcPr>
          <w:p w14:paraId="78006FE0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b/>
                <w:sz w:val="20"/>
              </w:rPr>
            </w:pPr>
            <w:r w:rsidRPr="00BE1109">
              <w:rPr>
                <w:rFonts w:cs="Arial"/>
                <w:b/>
                <w:vanish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b/>
                <w:sz w:val="20"/>
              </w:rPr>
              <w:t>FECHA INICIO Y TERMINACIÓN DEL CONTRATO</w:t>
            </w:r>
            <w:r w:rsidRPr="00BE1109">
              <w:rPr>
                <w:rFonts w:cs="Arial"/>
                <w:b/>
                <w:vanish/>
                <w:sz w:val="20"/>
              </w:rPr>
              <w:t>&lt;/SPAN&gt;</w:t>
            </w:r>
          </w:p>
        </w:tc>
      </w:tr>
      <w:tr w:rsidR="001D0713" w:rsidRPr="00BE1109" w14:paraId="3AF34D73" w14:textId="77777777" w:rsidTr="001D0713">
        <w:trPr>
          <w:trHeight w:val="528"/>
          <w:hidden/>
        </w:trPr>
        <w:tc>
          <w:tcPr>
            <w:tcW w:w="861" w:type="pct"/>
            <w:vAlign w:val="center"/>
          </w:tcPr>
          <w:p w14:paraId="3CFDF49F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sz w:val="20"/>
              </w:rPr>
            </w:pPr>
            <w:r w:rsidRPr="00BE1109">
              <w:rPr>
                <w:rFonts w:cs="Arial"/>
                <w:vanish/>
                <w:color w:val="FF0000"/>
                <w:sz w:val="20"/>
              </w:rPr>
              <w:t>&lt;SPAN style="FONT-FAMILY: Arial; FONT-SIZE: 12pt"&gt;</w:t>
            </w:r>
          </w:p>
          <w:p w14:paraId="759E44EF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sz w:val="20"/>
              </w:rPr>
            </w:pPr>
            <w:r w:rsidRPr="00BE1109">
              <w:rPr>
                <w:rFonts w:cs="Arial"/>
                <w:vanish/>
                <w:color w:val="FF0000"/>
                <w:sz w:val="20"/>
              </w:rPr>
              <w:t>&lt;/SPAN&gt;</w:t>
            </w:r>
          </w:p>
        </w:tc>
        <w:tc>
          <w:tcPr>
            <w:tcW w:w="810" w:type="pct"/>
          </w:tcPr>
          <w:p w14:paraId="53C78879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475" w:type="pct"/>
            <w:vAlign w:val="center"/>
          </w:tcPr>
          <w:p w14:paraId="28CB6958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sz w:val="20"/>
              </w:rPr>
            </w:pPr>
            <w:r w:rsidRPr="00BE1109">
              <w:rPr>
                <w:rFonts w:cs="Arial"/>
                <w:vanish/>
                <w:color w:val="FF0000"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sz w:val="20"/>
              </w:rPr>
              <w:t> </w:t>
            </w:r>
            <w:r w:rsidRPr="00BE1109">
              <w:rPr>
                <w:rFonts w:cs="Arial"/>
                <w:vanish/>
                <w:color w:val="FF0000"/>
                <w:sz w:val="20"/>
              </w:rPr>
              <w:t>&lt;/SPAN&gt;</w:t>
            </w:r>
          </w:p>
        </w:tc>
        <w:tc>
          <w:tcPr>
            <w:tcW w:w="571" w:type="pct"/>
            <w:vAlign w:val="center"/>
          </w:tcPr>
          <w:p w14:paraId="1E951137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711" w:type="pct"/>
            <w:vAlign w:val="center"/>
          </w:tcPr>
          <w:p w14:paraId="57C21FF4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774" w:type="pct"/>
            <w:vAlign w:val="center"/>
          </w:tcPr>
          <w:p w14:paraId="4D50BD97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sz w:val="20"/>
              </w:rPr>
            </w:pPr>
            <w:r w:rsidRPr="00BE1109">
              <w:rPr>
                <w:rFonts w:cs="Arial"/>
                <w:vanish/>
                <w:color w:val="FF0000"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sz w:val="20"/>
              </w:rPr>
              <w:t> </w:t>
            </w:r>
            <w:r w:rsidRPr="00BE1109">
              <w:rPr>
                <w:rFonts w:cs="Arial"/>
                <w:vanish/>
                <w:color w:val="FF0000"/>
                <w:sz w:val="20"/>
              </w:rPr>
              <w:t>&lt;/SPAN&gt;</w:t>
            </w:r>
          </w:p>
        </w:tc>
        <w:tc>
          <w:tcPr>
            <w:tcW w:w="376" w:type="pct"/>
            <w:vAlign w:val="center"/>
          </w:tcPr>
          <w:p w14:paraId="0D287FF2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sz w:val="20"/>
              </w:rPr>
            </w:pPr>
            <w:r w:rsidRPr="00BE1109">
              <w:rPr>
                <w:rFonts w:cs="Arial"/>
                <w:vanish/>
                <w:color w:val="FF0000"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sz w:val="20"/>
              </w:rPr>
              <w:t> </w:t>
            </w:r>
            <w:r w:rsidRPr="00BE1109">
              <w:rPr>
                <w:rFonts w:cs="Arial"/>
                <w:vanish/>
                <w:color w:val="FF0000"/>
                <w:sz w:val="20"/>
              </w:rPr>
              <w:t>&lt;/SPAN&gt;</w:t>
            </w:r>
          </w:p>
        </w:tc>
        <w:tc>
          <w:tcPr>
            <w:tcW w:w="422" w:type="pct"/>
            <w:vAlign w:val="center"/>
          </w:tcPr>
          <w:p w14:paraId="65C11298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sz w:val="20"/>
              </w:rPr>
            </w:pPr>
            <w:r w:rsidRPr="00BE1109">
              <w:rPr>
                <w:rFonts w:cs="Arial"/>
                <w:vanish/>
                <w:color w:val="FF0000"/>
                <w:sz w:val="20"/>
              </w:rPr>
              <w:t>&lt;SPAN style="FONT-FAMILY: Arial; FONT-SIZE: 12pt"&gt;</w:t>
            </w:r>
            <w:r w:rsidRPr="00BE1109">
              <w:rPr>
                <w:rFonts w:cs="Arial"/>
                <w:sz w:val="20"/>
              </w:rPr>
              <w:t> </w:t>
            </w:r>
            <w:r w:rsidRPr="00BE1109">
              <w:rPr>
                <w:rFonts w:cs="Arial"/>
                <w:vanish/>
                <w:color w:val="FF0000"/>
                <w:sz w:val="20"/>
              </w:rPr>
              <w:t>&lt;/SPAN&gt;</w:t>
            </w:r>
          </w:p>
        </w:tc>
      </w:tr>
      <w:tr w:rsidR="001D0713" w:rsidRPr="00BE1109" w14:paraId="31E80F6B" w14:textId="77777777" w:rsidTr="001D0713">
        <w:trPr>
          <w:trHeight w:val="512"/>
        </w:trPr>
        <w:tc>
          <w:tcPr>
            <w:tcW w:w="861" w:type="pct"/>
            <w:vAlign w:val="center"/>
          </w:tcPr>
          <w:p w14:paraId="22EF14C3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color w:val="FF0000"/>
                <w:sz w:val="20"/>
              </w:rPr>
            </w:pPr>
          </w:p>
          <w:p w14:paraId="48FC4A77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810" w:type="pct"/>
          </w:tcPr>
          <w:p w14:paraId="11C197F7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475" w:type="pct"/>
            <w:vAlign w:val="center"/>
          </w:tcPr>
          <w:p w14:paraId="4AEFA550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571" w:type="pct"/>
            <w:vAlign w:val="center"/>
          </w:tcPr>
          <w:p w14:paraId="66A5CBF2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711" w:type="pct"/>
            <w:vAlign w:val="center"/>
          </w:tcPr>
          <w:p w14:paraId="018DF39C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774" w:type="pct"/>
            <w:vAlign w:val="center"/>
          </w:tcPr>
          <w:p w14:paraId="3DC76257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376" w:type="pct"/>
            <w:vAlign w:val="center"/>
          </w:tcPr>
          <w:p w14:paraId="1F67ECAE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  <w:tc>
          <w:tcPr>
            <w:tcW w:w="422" w:type="pct"/>
            <w:vAlign w:val="center"/>
          </w:tcPr>
          <w:p w14:paraId="70EF9305" w14:textId="77777777" w:rsidR="001D0713" w:rsidRPr="00BE1109" w:rsidRDefault="001D0713" w:rsidP="00CA4180">
            <w:pPr>
              <w:spacing w:line="0" w:lineRule="atLeast"/>
              <w:jc w:val="center"/>
              <w:rPr>
                <w:rFonts w:cs="Arial"/>
                <w:vanish/>
                <w:color w:val="FF0000"/>
                <w:sz w:val="20"/>
              </w:rPr>
            </w:pPr>
          </w:p>
        </w:tc>
      </w:tr>
    </w:tbl>
    <w:p w14:paraId="2EA4453A" w14:textId="77777777" w:rsidR="008D5E92" w:rsidRPr="00BE1109" w:rsidRDefault="008D5E92" w:rsidP="008D5E92">
      <w:pPr>
        <w:contextualSpacing/>
        <w:jc w:val="both"/>
        <w:rPr>
          <w:rFonts w:cs="Arial"/>
          <w:b/>
          <w:bCs/>
          <w:sz w:val="22"/>
        </w:rPr>
      </w:pPr>
    </w:p>
    <w:p w14:paraId="6F00953D" w14:textId="77777777" w:rsidR="008D5E92" w:rsidRPr="00BE1109" w:rsidRDefault="008D5E92" w:rsidP="008D5E92">
      <w:pPr>
        <w:contextualSpacing/>
        <w:jc w:val="both"/>
        <w:rPr>
          <w:rFonts w:cs="Arial"/>
          <w:b/>
          <w:bCs/>
          <w:sz w:val="22"/>
        </w:rPr>
      </w:pPr>
    </w:p>
    <w:p w14:paraId="046A36D5" w14:textId="52F70194" w:rsidR="008D5E92" w:rsidRDefault="008D5E92" w:rsidP="008D5E92">
      <w:pPr>
        <w:contextualSpacing/>
        <w:jc w:val="both"/>
        <w:rPr>
          <w:rFonts w:cs="Arial"/>
          <w:bCs/>
          <w:sz w:val="22"/>
        </w:rPr>
      </w:pPr>
      <w:r w:rsidRPr="00BE1109">
        <w:rPr>
          <w:rFonts w:cs="Arial"/>
          <w:b/>
          <w:bCs/>
          <w:sz w:val="22"/>
        </w:rPr>
        <w:t xml:space="preserve">Nota 1: </w:t>
      </w:r>
      <w:r w:rsidRPr="00BE1109">
        <w:rPr>
          <w:rFonts w:cs="Arial"/>
          <w:bCs/>
          <w:sz w:val="22"/>
        </w:rPr>
        <w:t>En el evento en que se indiquen más contratos y/o registros de los solicitados en el pliego de condiciones, sólo serán tenidos en cuenta en el orden diligenciado de acuerdo a lo solicitado por la entidad.</w:t>
      </w:r>
    </w:p>
    <w:p w14:paraId="69047696" w14:textId="6B4640F1" w:rsidR="001422F1" w:rsidRDefault="001422F1" w:rsidP="008D5E92">
      <w:pPr>
        <w:contextualSpacing/>
        <w:jc w:val="both"/>
        <w:rPr>
          <w:rFonts w:cs="Arial"/>
          <w:bCs/>
          <w:sz w:val="22"/>
        </w:rPr>
      </w:pPr>
    </w:p>
    <w:p w14:paraId="01363F56" w14:textId="19287B5E" w:rsidR="001422F1" w:rsidRDefault="001422F1" w:rsidP="008D5E92">
      <w:pPr>
        <w:contextualSpacing/>
        <w:jc w:val="both"/>
        <w:rPr>
          <w:rFonts w:cs="Arial"/>
          <w:bCs/>
          <w:sz w:val="22"/>
        </w:rPr>
      </w:pPr>
    </w:p>
    <w:p w14:paraId="3BA05798" w14:textId="77777777" w:rsidR="001422F1" w:rsidRPr="001422F1" w:rsidRDefault="001422F1" w:rsidP="001422F1">
      <w:pPr>
        <w:contextualSpacing/>
        <w:jc w:val="both"/>
        <w:rPr>
          <w:rFonts w:cs="Arial"/>
          <w:b/>
          <w:bCs/>
          <w:i/>
          <w:color w:val="FF0000"/>
          <w:sz w:val="20"/>
        </w:rPr>
      </w:pPr>
      <w:r w:rsidRPr="001422F1">
        <w:rPr>
          <w:rFonts w:cs="Arial"/>
          <w:b/>
          <w:bCs/>
          <w:i/>
          <w:color w:val="FF0000"/>
          <w:sz w:val="20"/>
        </w:rPr>
        <w:t>INSTRUCCIONES PARA EL DILIGENCIAMIENTO DEL FORMATO:</w:t>
      </w:r>
      <w:r w:rsidRPr="001422F1">
        <w:rPr>
          <w:rFonts w:cs="Arial"/>
          <w:b/>
          <w:bCs/>
          <w:i/>
          <w:color w:val="FF0000"/>
          <w:sz w:val="20"/>
        </w:rPr>
        <w:tab/>
      </w:r>
      <w:r w:rsidRPr="001422F1">
        <w:rPr>
          <w:rFonts w:cs="Arial"/>
          <w:b/>
          <w:bCs/>
          <w:i/>
          <w:color w:val="FF0000"/>
          <w:sz w:val="20"/>
        </w:rPr>
        <w:tab/>
      </w:r>
      <w:r w:rsidRPr="001422F1">
        <w:rPr>
          <w:rFonts w:cs="Arial"/>
          <w:b/>
          <w:bCs/>
          <w:i/>
          <w:color w:val="FF0000"/>
          <w:sz w:val="20"/>
        </w:rPr>
        <w:tab/>
      </w:r>
      <w:r w:rsidRPr="001422F1">
        <w:rPr>
          <w:rFonts w:cs="Arial"/>
          <w:b/>
          <w:bCs/>
          <w:i/>
          <w:color w:val="FF0000"/>
          <w:sz w:val="20"/>
        </w:rPr>
        <w:tab/>
      </w:r>
      <w:r w:rsidRPr="001422F1">
        <w:rPr>
          <w:rFonts w:cs="Arial"/>
          <w:b/>
          <w:bCs/>
          <w:i/>
          <w:color w:val="FF0000"/>
          <w:sz w:val="20"/>
        </w:rPr>
        <w:tab/>
      </w:r>
    </w:p>
    <w:p w14:paraId="114D256F" w14:textId="77777777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</w:p>
    <w:p w14:paraId="58B89D95" w14:textId="77777777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  <w:r w:rsidRPr="001422F1">
        <w:rPr>
          <w:rFonts w:cs="Arial"/>
          <w:bCs/>
          <w:i/>
          <w:color w:val="FF0000"/>
          <w:sz w:val="20"/>
        </w:rPr>
        <w:t xml:space="preserve">Contratante: debe tratarse de personas naturales o jurídicas pertenecientes al sector </w:t>
      </w:r>
      <w:r w:rsidRPr="001422F1">
        <w:rPr>
          <w:rFonts w:cs="Arial"/>
          <w:bCs/>
          <w:i/>
          <w:color w:val="FF0000"/>
          <w:sz w:val="20"/>
        </w:rPr>
        <w:t>público</w:t>
      </w:r>
      <w:r w:rsidRPr="001422F1">
        <w:rPr>
          <w:rFonts w:cs="Arial"/>
          <w:bCs/>
          <w:i/>
          <w:color w:val="FF0000"/>
          <w:sz w:val="20"/>
        </w:rPr>
        <w:t xml:space="preserve"> o privado.</w:t>
      </w:r>
    </w:p>
    <w:p w14:paraId="57A1C42D" w14:textId="036F1D03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</w:p>
    <w:p w14:paraId="43E9C0C5" w14:textId="7A908BC2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  <w:r w:rsidRPr="001422F1">
        <w:rPr>
          <w:rFonts w:cs="Arial"/>
          <w:bCs/>
          <w:i/>
          <w:color w:val="FF0000"/>
          <w:sz w:val="20"/>
        </w:rPr>
        <w:t xml:space="preserve">Objeto, actividad, y/o alcances del contrato: la información contenida en el anexo técnico será verificada por la </w:t>
      </w:r>
      <w:r>
        <w:rPr>
          <w:rFonts w:cs="Arial"/>
          <w:bCs/>
          <w:i/>
          <w:color w:val="FF0000"/>
          <w:sz w:val="20"/>
        </w:rPr>
        <w:t>UNGRD</w:t>
      </w:r>
      <w:r w:rsidRPr="001422F1">
        <w:rPr>
          <w:rFonts w:cs="Arial"/>
          <w:bCs/>
          <w:i/>
          <w:color w:val="FF0000"/>
          <w:sz w:val="20"/>
        </w:rPr>
        <w:t xml:space="preserve"> con el fin de verificar la ejecución del contrato cuyo objeto sea relacionado al objeto que se pretenda contratar</w:t>
      </w:r>
      <w:r w:rsidRPr="001422F1">
        <w:rPr>
          <w:rFonts w:cs="Arial"/>
          <w:bCs/>
          <w:i/>
          <w:color w:val="FF0000"/>
          <w:sz w:val="20"/>
        </w:rPr>
        <w:t>.</w:t>
      </w:r>
    </w:p>
    <w:p w14:paraId="73EFDCAB" w14:textId="48A02CF6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  <w:r w:rsidRPr="001422F1">
        <w:rPr>
          <w:rFonts w:cs="Arial"/>
          <w:bCs/>
          <w:i/>
          <w:color w:val="FF0000"/>
          <w:sz w:val="20"/>
        </w:rPr>
        <w:tab/>
      </w:r>
    </w:p>
    <w:p w14:paraId="53F182A8" w14:textId="2D833DCC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  <w:r w:rsidRPr="001422F1">
        <w:rPr>
          <w:rFonts w:cs="Arial"/>
          <w:bCs/>
          <w:i/>
          <w:color w:val="FF0000"/>
          <w:sz w:val="20"/>
        </w:rPr>
        <w:t xml:space="preserve">"El oferente acepta que la </w:t>
      </w:r>
      <w:r w:rsidRPr="001422F1">
        <w:rPr>
          <w:rFonts w:cs="Arial"/>
          <w:b/>
          <w:bCs/>
          <w:i/>
          <w:color w:val="FF0000"/>
          <w:sz w:val="20"/>
        </w:rPr>
        <w:t>UNGRD</w:t>
      </w:r>
      <w:r w:rsidRPr="001422F1">
        <w:rPr>
          <w:rFonts w:cs="Arial"/>
          <w:bCs/>
          <w:i/>
          <w:color w:val="FF0000"/>
          <w:sz w:val="20"/>
        </w:rPr>
        <w:t xml:space="preserve"> contacte al cliente para verificar la información contenida en el certificado.</w:t>
      </w:r>
      <w:bookmarkStart w:id="0" w:name="_GoBack"/>
      <w:bookmarkEnd w:id="0"/>
    </w:p>
    <w:p w14:paraId="66F440B2" w14:textId="77777777" w:rsidR="001422F1" w:rsidRPr="001422F1" w:rsidRDefault="001422F1" w:rsidP="001422F1">
      <w:pPr>
        <w:contextualSpacing/>
        <w:jc w:val="both"/>
        <w:rPr>
          <w:rFonts w:cs="Arial"/>
          <w:bCs/>
          <w:i/>
          <w:color w:val="FF0000"/>
          <w:sz w:val="20"/>
        </w:rPr>
      </w:pPr>
    </w:p>
    <w:p w14:paraId="411196AC" w14:textId="732E4EA7" w:rsidR="001422F1" w:rsidRPr="00BE1109" w:rsidRDefault="001422F1" w:rsidP="001422F1">
      <w:pPr>
        <w:contextualSpacing/>
        <w:jc w:val="both"/>
        <w:rPr>
          <w:rFonts w:cs="Arial"/>
          <w:bCs/>
          <w:sz w:val="22"/>
        </w:rPr>
      </w:pPr>
      <w:r w:rsidRPr="001422F1">
        <w:rPr>
          <w:rFonts w:cs="Arial"/>
          <w:bCs/>
          <w:i/>
          <w:color w:val="FF0000"/>
          <w:sz w:val="20"/>
        </w:rPr>
        <w:t>Nota: si llegare a existir diferencias entre la información suministrada entre el formato y la certificación o contrato o liquidación, prevalecerá la certificación o contrato o liquidación"</w:t>
      </w:r>
      <w:r w:rsidRPr="001422F1">
        <w:rPr>
          <w:rFonts w:cs="Arial"/>
          <w:bCs/>
          <w:sz w:val="22"/>
        </w:rPr>
        <w:tab/>
      </w:r>
      <w:r w:rsidRPr="001422F1">
        <w:rPr>
          <w:rFonts w:cs="Arial"/>
          <w:bCs/>
          <w:sz w:val="22"/>
        </w:rPr>
        <w:tab/>
      </w:r>
      <w:r w:rsidRPr="001422F1">
        <w:rPr>
          <w:rFonts w:cs="Arial"/>
          <w:bCs/>
          <w:sz w:val="22"/>
        </w:rPr>
        <w:tab/>
      </w:r>
      <w:r w:rsidRPr="001422F1">
        <w:rPr>
          <w:rFonts w:cs="Arial"/>
          <w:bCs/>
          <w:sz w:val="22"/>
        </w:rPr>
        <w:tab/>
      </w:r>
      <w:r w:rsidRPr="001422F1">
        <w:rPr>
          <w:rFonts w:cs="Arial"/>
          <w:bCs/>
          <w:sz w:val="22"/>
        </w:rPr>
        <w:tab/>
      </w:r>
    </w:p>
    <w:p w14:paraId="79C62B9E" w14:textId="77777777" w:rsidR="008D5E92" w:rsidRPr="00BE1109" w:rsidRDefault="008D5E92" w:rsidP="008D5E92">
      <w:pPr>
        <w:contextualSpacing/>
        <w:jc w:val="both"/>
        <w:rPr>
          <w:rFonts w:cs="Arial"/>
          <w:bCs/>
          <w:sz w:val="22"/>
        </w:rPr>
      </w:pPr>
    </w:p>
    <w:p w14:paraId="42844CFA" w14:textId="77777777" w:rsidR="008D5E92" w:rsidRPr="00954FA7" w:rsidRDefault="008D5E92" w:rsidP="008D5E92">
      <w:pPr>
        <w:contextualSpacing/>
        <w:jc w:val="both"/>
        <w:rPr>
          <w:rFonts w:cs="Arial"/>
          <w:bCs/>
          <w:color w:val="FFFFFF" w:themeColor="background1"/>
          <w:sz w:val="22"/>
        </w:rPr>
      </w:pPr>
      <w:r w:rsidRPr="00954FA7">
        <w:rPr>
          <w:rFonts w:cs="Arial"/>
          <w:b/>
          <w:bCs/>
          <w:color w:val="FFFFFF" w:themeColor="background1"/>
          <w:sz w:val="22"/>
        </w:rPr>
        <w:t xml:space="preserve">Nota 2: </w:t>
      </w:r>
      <w:r w:rsidRPr="00954FA7">
        <w:rPr>
          <w:rFonts w:cs="Arial"/>
          <w:bCs/>
          <w:color w:val="FFFFFF" w:themeColor="background1"/>
          <w:sz w:val="22"/>
        </w:rPr>
        <w:t>El valor ejecutado en SMMLV debe corresponder con el registrado en el RUP.</w:t>
      </w:r>
    </w:p>
    <w:p w14:paraId="6889E0F8" w14:textId="0A286658" w:rsidR="008D5E92" w:rsidRPr="00BE1109" w:rsidRDefault="008D5E92" w:rsidP="008D5E92">
      <w:pPr>
        <w:contextualSpacing/>
        <w:jc w:val="both"/>
        <w:rPr>
          <w:rFonts w:cs="Arial"/>
          <w:bCs/>
          <w:sz w:val="22"/>
        </w:rPr>
      </w:pPr>
    </w:p>
    <w:p w14:paraId="4AEAF843" w14:textId="33430851" w:rsidR="003045C1" w:rsidRPr="00BE1109" w:rsidRDefault="003045C1" w:rsidP="008D5E92">
      <w:pPr>
        <w:contextualSpacing/>
        <w:jc w:val="both"/>
        <w:rPr>
          <w:rFonts w:cs="Arial"/>
          <w:bCs/>
          <w:sz w:val="22"/>
        </w:rPr>
      </w:pPr>
    </w:p>
    <w:p w14:paraId="0B035E10" w14:textId="5D4E1A21" w:rsidR="001C6B02" w:rsidRPr="002C2BC9" w:rsidRDefault="001C6B02" w:rsidP="001C6B02">
      <w:pPr>
        <w:rPr>
          <w:rFonts w:cs="Arial"/>
          <w:color w:val="000000" w:themeColor="text1"/>
          <w:sz w:val="22"/>
        </w:rPr>
      </w:pPr>
      <w:r w:rsidRPr="002C2BC9">
        <w:rPr>
          <w:rFonts w:cs="Arial"/>
          <w:color w:val="000000" w:themeColor="text1"/>
          <w:sz w:val="22"/>
        </w:rPr>
        <w:t>Atentamente,</w:t>
      </w:r>
    </w:p>
    <w:p w14:paraId="2A89CD9A" w14:textId="77777777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</w:p>
    <w:p w14:paraId="03A166F0" w14:textId="77777777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Firma: _____________________________________________________</w:t>
      </w:r>
    </w:p>
    <w:p w14:paraId="61F6BE6E" w14:textId="3D34038D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Nombre o Razón Social del Proponente: __________________________</w:t>
      </w:r>
    </w:p>
    <w:p w14:paraId="51F47979" w14:textId="103ED4B6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proofErr w:type="spellStart"/>
      <w:proofErr w:type="gramStart"/>
      <w:r w:rsidRPr="002C2BC9">
        <w:rPr>
          <w:rFonts w:cs="Arial"/>
          <w:spacing w:val="-2"/>
          <w:sz w:val="22"/>
        </w:rPr>
        <w:t>Nit</w:t>
      </w:r>
      <w:proofErr w:type="spellEnd"/>
      <w:r w:rsidRPr="002C2BC9">
        <w:rPr>
          <w:rFonts w:cs="Arial"/>
          <w:spacing w:val="-2"/>
          <w:sz w:val="22"/>
        </w:rPr>
        <w:t xml:space="preserve">  _</w:t>
      </w:r>
      <w:proofErr w:type="gramEnd"/>
      <w:r w:rsidRPr="002C2BC9">
        <w:rPr>
          <w:rFonts w:cs="Arial"/>
          <w:spacing w:val="-2"/>
          <w:sz w:val="22"/>
        </w:rPr>
        <w:t>______________________________________________________</w:t>
      </w:r>
    </w:p>
    <w:p w14:paraId="2AE4E5EF" w14:textId="35B36A81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Nombre del Representante Legal: _______________________________</w:t>
      </w:r>
    </w:p>
    <w:p w14:paraId="2A55C689" w14:textId="1781F78F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C. C. No. ______________________ de __________________________</w:t>
      </w:r>
    </w:p>
    <w:p w14:paraId="37AE3EE6" w14:textId="16BC795C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Dirección   __________________________________________________</w:t>
      </w:r>
    </w:p>
    <w:p w14:paraId="32AFE22F" w14:textId="77777777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Teléfonos ___________________________</w:t>
      </w:r>
    </w:p>
    <w:p w14:paraId="2084FCBE" w14:textId="77777777" w:rsidR="00181728" w:rsidRPr="002C2BC9" w:rsidRDefault="00181728" w:rsidP="00181728">
      <w:pPr>
        <w:suppressAutoHyphens/>
        <w:ind w:right="51"/>
        <w:jc w:val="both"/>
        <w:rPr>
          <w:rFonts w:cs="Arial"/>
          <w:spacing w:val="-2"/>
          <w:sz w:val="22"/>
        </w:rPr>
      </w:pPr>
      <w:r w:rsidRPr="002C2BC9">
        <w:rPr>
          <w:rFonts w:cs="Arial"/>
          <w:spacing w:val="-2"/>
          <w:sz w:val="22"/>
        </w:rPr>
        <w:t>Correo Electrónico _____________________</w:t>
      </w:r>
    </w:p>
    <w:p w14:paraId="1B3C4AFB" w14:textId="7A364036" w:rsidR="001C6B02" w:rsidRPr="002C2BC9" w:rsidRDefault="00181728" w:rsidP="00181728">
      <w:pPr>
        <w:rPr>
          <w:rFonts w:cs="Arial"/>
          <w:color w:val="000000" w:themeColor="text1"/>
          <w:sz w:val="22"/>
        </w:rPr>
      </w:pPr>
      <w:r w:rsidRPr="002C2BC9">
        <w:rPr>
          <w:rFonts w:cs="Arial"/>
          <w:spacing w:val="-2"/>
          <w:sz w:val="22"/>
        </w:rPr>
        <w:t xml:space="preserve">Ciudad y </w:t>
      </w:r>
      <w:r w:rsidR="002C2BC9" w:rsidRPr="002C2BC9">
        <w:rPr>
          <w:rFonts w:cs="Arial"/>
          <w:spacing w:val="-2"/>
          <w:sz w:val="22"/>
        </w:rPr>
        <w:t>fecha _</w:t>
      </w:r>
      <w:r w:rsidRPr="002C2BC9">
        <w:rPr>
          <w:rFonts w:cs="Arial"/>
          <w:spacing w:val="-2"/>
          <w:sz w:val="22"/>
        </w:rPr>
        <w:t>_____________________________________________</w:t>
      </w:r>
    </w:p>
    <w:sectPr w:rsidR="001C6B02" w:rsidRPr="002C2BC9" w:rsidSect="00703D9D">
      <w:headerReference w:type="default" r:id="rId7"/>
      <w:pgSz w:w="12240" w:h="15840"/>
      <w:pgMar w:top="1814" w:right="1418" w:bottom="1418" w:left="1418" w:header="39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4C519" w14:textId="77777777" w:rsidR="00087209" w:rsidRDefault="00087209" w:rsidP="007D4DA2">
      <w:r>
        <w:separator/>
      </w:r>
    </w:p>
  </w:endnote>
  <w:endnote w:type="continuationSeparator" w:id="0">
    <w:p w14:paraId="644194FA" w14:textId="77777777" w:rsidR="00087209" w:rsidRDefault="00087209" w:rsidP="007D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99483" w14:textId="77777777" w:rsidR="00087209" w:rsidRDefault="00087209" w:rsidP="007D4DA2">
      <w:r>
        <w:separator/>
      </w:r>
    </w:p>
  </w:footnote>
  <w:footnote w:type="continuationSeparator" w:id="0">
    <w:p w14:paraId="72951BD3" w14:textId="77777777" w:rsidR="00087209" w:rsidRDefault="00087209" w:rsidP="007D4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A0A66" w14:textId="3A5B6609" w:rsidR="00BE1109" w:rsidRDefault="00BE1109" w:rsidP="00BE1109">
    <w:pPr>
      <w:keepNext/>
      <w:keepLines/>
      <w:jc w:val="center"/>
      <w:outlineLvl w:val="0"/>
      <w:rPr>
        <w:rFonts w:cs="Arial"/>
        <w:b/>
        <w:bCs/>
        <w:sz w:val="22"/>
        <w:lang w:eastAsia="es-CO"/>
      </w:rPr>
    </w:pPr>
    <w:bookmarkStart w:id="1" w:name="_Toc443564797"/>
    <w:bookmarkStart w:id="2" w:name="_Toc443569980"/>
    <w:bookmarkStart w:id="3" w:name="_Toc443578509"/>
    <w:bookmarkStart w:id="4" w:name="_Toc443923274"/>
    <w:bookmarkStart w:id="5" w:name="_Toc486413298"/>
    <w:bookmarkStart w:id="6" w:name="_Toc513738959"/>
    <w:bookmarkStart w:id="7" w:name="_Toc514309607"/>
    <w:bookmarkStart w:id="8" w:name="_Toc515265541"/>
    <w:bookmarkStart w:id="9" w:name="_Toc517360461"/>
    <w:bookmarkStart w:id="10" w:name="_Toc6825697"/>
    <w:bookmarkStart w:id="11" w:name="_Toc10126238"/>
    <w:bookmarkStart w:id="12" w:name="_Toc10199680"/>
    <w:bookmarkStart w:id="13" w:name="_Toc13499627"/>
    <w:bookmarkStart w:id="14" w:name="_Toc40263594"/>
    <w:bookmarkStart w:id="15" w:name="_Toc41162930"/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3FF3375D" wp14:editId="46F2C1A9">
          <wp:simplePos x="0" y="0"/>
          <wp:positionH relativeFrom="column">
            <wp:posOffset>-673735</wp:posOffset>
          </wp:positionH>
          <wp:positionV relativeFrom="paragraph">
            <wp:posOffset>-4445</wp:posOffset>
          </wp:positionV>
          <wp:extent cx="1849970" cy="768096"/>
          <wp:effectExtent l="0" t="0" r="4445" b="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ntillas_UNGRD_2018_ID-08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904" t="23811" r="6619" b="11047"/>
                  <a:stretch/>
                </pic:blipFill>
                <pic:spPr bwMode="auto">
                  <a:xfrm>
                    <a:off x="0" y="0"/>
                    <a:ext cx="1849970" cy="7680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AF442F" w14:textId="1ED3C4F1" w:rsidR="00BE1109" w:rsidRDefault="00BE1109" w:rsidP="00BE1109">
    <w:pPr>
      <w:keepNext/>
      <w:keepLines/>
      <w:jc w:val="center"/>
      <w:outlineLvl w:val="0"/>
      <w:rPr>
        <w:rFonts w:cs="Arial"/>
        <w:b/>
        <w:bCs/>
        <w:sz w:val="22"/>
        <w:lang w:eastAsia="es-CO"/>
      </w:rPr>
    </w:pPr>
  </w:p>
  <w:p w14:paraId="2D5FB730" w14:textId="042CEC2C" w:rsidR="00BE1109" w:rsidRDefault="00BE1109" w:rsidP="00BE1109">
    <w:pPr>
      <w:keepNext/>
      <w:keepLines/>
      <w:jc w:val="center"/>
      <w:outlineLvl w:val="0"/>
      <w:rPr>
        <w:rFonts w:cs="Arial"/>
        <w:b/>
        <w:bCs/>
        <w:sz w:val="22"/>
        <w:lang w:eastAsia="es-CO"/>
      </w:rPr>
    </w:pPr>
  </w:p>
  <w:p w14:paraId="6CBB0AFA" w14:textId="1FD79AF0" w:rsidR="00BE1109" w:rsidRPr="00BE1109" w:rsidRDefault="00BE1109" w:rsidP="00BE1109">
    <w:pPr>
      <w:keepNext/>
      <w:keepLines/>
      <w:jc w:val="center"/>
      <w:outlineLvl w:val="0"/>
      <w:rPr>
        <w:rFonts w:cs="Arial"/>
        <w:b/>
        <w:bCs/>
        <w:sz w:val="22"/>
        <w:lang w:eastAsia="es-CO"/>
      </w:rPr>
    </w:pPr>
    <w:r w:rsidRPr="00BE1109">
      <w:rPr>
        <w:rFonts w:cs="Arial"/>
        <w:b/>
        <w:bCs/>
        <w:sz w:val="22"/>
        <w:lang w:eastAsia="es-CO"/>
      </w:rPr>
      <w:t xml:space="preserve">EXPERIENCIA DEL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r w:rsidRPr="00BE1109">
      <w:rPr>
        <w:rFonts w:cs="Arial"/>
        <w:b/>
        <w:bCs/>
        <w:sz w:val="22"/>
        <w:lang w:eastAsia="es-CO"/>
      </w:rPr>
      <w:t xml:space="preserve">PROPONENTE </w:t>
    </w:r>
  </w:p>
  <w:p w14:paraId="428D6492" w14:textId="5A8EFBB6" w:rsidR="007E527B" w:rsidRDefault="007E5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AC7"/>
    <w:multiLevelType w:val="hybridMultilevel"/>
    <w:tmpl w:val="BA4EDCC2"/>
    <w:lvl w:ilvl="0" w:tplc="DB48DBC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84EE6"/>
    <w:multiLevelType w:val="hybridMultilevel"/>
    <w:tmpl w:val="1C487D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DA2"/>
    <w:rsid w:val="00025758"/>
    <w:rsid w:val="0004158A"/>
    <w:rsid w:val="00054D1F"/>
    <w:rsid w:val="00072FD4"/>
    <w:rsid w:val="00087209"/>
    <w:rsid w:val="000D7768"/>
    <w:rsid w:val="00106E47"/>
    <w:rsid w:val="00117140"/>
    <w:rsid w:val="00131FE0"/>
    <w:rsid w:val="001422F1"/>
    <w:rsid w:val="00153E59"/>
    <w:rsid w:val="00160550"/>
    <w:rsid w:val="00181728"/>
    <w:rsid w:val="001C6B02"/>
    <w:rsid w:val="001D0713"/>
    <w:rsid w:val="00200395"/>
    <w:rsid w:val="00200DBF"/>
    <w:rsid w:val="00242527"/>
    <w:rsid w:val="00261A0A"/>
    <w:rsid w:val="00264DE8"/>
    <w:rsid w:val="002B3035"/>
    <w:rsid w:val="002C2BC9"/>
    <w:rsid w:val="003045C1"/>
    <w:rsid w:val="003E2B25"/>
    <w:rsid w:val="003F1C49"/>
    <w:rsid w:val="0040453C"/>
    <w:rsid w:val="004247D1"/>
    <w:rsid w:val="00424DB4"/>
    <w:rsid w:val="0042567D"/>
    <w:rsid w:val="00491CCE"/>
    <w:rsid w:val="004C481D"/>
    <w:rsid w:val="004C72B7"/>
    <w:rsid w:val="004F2328"/>
    <w:rsid w:val="00547943"/>
    <w:rsid w:val="00606A6F"/>
    <w:rsid w:val="00627DFF"/>
    <w:rsid w:val="00676708"/>
    <w:rsid w:val="006B4BD8"/>
    <w:rsid w:val="006D5F3B"/>
    <w:rsid w:val="00703D9D"/>
    <w:rsid w:val="00720B7F"/>
    <w:rsid w:val="007528C4"/>
    <w:rsid w:val="0077456D"/>
    <w:rsid w:val="007D4DA2"/>
    <w:rsid w:val="007E527B"/>
    <w:rsid w:val="007F4D71"/>
    <w:rsid w:val="008443D8"/>
    <w:rsid w:val="008D3577"/>
    <w:rsid w:val="008D585B"/>
    <w:rsid w:val="008D5E92"/>
    <w:rsid w:val="00954FA7"/>
    <w:rsid w:val="00965983"/>
    <w:rsid w:val="00982CF0"/>
    <w:rsid w:val="009C2F46"/>
    <w:rsid w:val="009E77FE"/>
    <w:rsid w:val="00A00D99"/>
    <w:rsid w:val="00A3674D"/>
    <w:rsid w:val="00A67003"/>
    <w:rsid w:val="00AD4E79"/>
    <w:rsid w:val="00AD58B1"/>
    <w:rsid w:val="00B03BAD"/>
    <w:rsid w:val="00B56976"/>
    <w:rsid w:val="00B94150"/>
    <w:rsid w:val="00BA0871"/>
    <w:rsid w:val="00BC293E"/>
    <w:rsid w:val="00BE1109"/>
    <w:rsid w:val="00BF5003"/>
    <w:rsid w:val="00C42A5C"/>
    <w:rsid w:val="00C62DE1"/>
    <w:rsid w:val="00CA72CF"/>
    <w:rsid w:val="00CC0E0C"/>
    <w:rsid w:val="00CE395A"/>
    <w:rsid w:val="00D23F6F"/>
    <w:rsid w:val="00DA623A"/>
    <w:rsid w:val="00DE727F"/>
    <w:rsid w:val="00E20AEC"/>
    <w:rsid w:val="00E359B8"/>
    <w:rsid w:val="00FC2521"/>
    <w:rsid w:val="00FD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E9C25C5"/>
  <w15:docId w15:val="{9FD8559C-968F-4942-A68A-66DC13EC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58A"/>
    <w:pPr>
      <w:spacing w:after="0" w:line="240" w:lineRule="auto"/>
    </w:pPr>
    <w:rPr>
      <w:rFonts w:ascii="Arial" w:hAnsi="Arial" w:cs="Times New Roman"/>
      <w:sz w:val="24"/>
    </w:rPr>
  </w:style>
  <w:style w:type="paragraph" w:styleId="Ttulo1">
    <w:name w:val="heading 1"/>
    <w:basedOn w:val="Normal"/>
    <w:link w:val="Ttulo1Car"/>
    <w:uiPriority w:val="1"/>
    <w:qFormat/>
    <w:rsid w:val="00954FA7"/>
    <w:pPr>
      <w:widowControl w:val="0"/>
      <w:autoSpaceDE w:val="0"/>
      <w:autoSpaceDN w:val="0"/>
      <w:ind w:left="478"/>
      <w:outlineLvl w:val="0"/>
    </w:pPr>
    <w:rPr>
      <w:rFonts w:ascii="Arial Narrow" w:eastAsia="Arial Narrow" w:hAnsi="Arial Narrow" w:cs="Arial Narrow"/>
      <w:b/>
      <w:bCs/>
      <w:sz w:val="2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4DA2"/>
    <w:pPr>
      <w:tabs>
        <w:tab w:val="center" w:pos="4419"/>
        <w:tab w:val="right" w:pos="8838"/>
      </w:tabs>
    </w:pPr>
    <w:rPr>
      <w:rFonts w:asciiTheme="minorHAnsi" w:hAnsiTheme="minorHAnsi" w:cstheme="minorBidi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7D4DA2"/>
  </w:style>
  <w:style w:type="paragraph" w:styleId="Piedepgina">
    <w:name w:val="footer"/>
    <w:basedOn w:val="Normal"/>
    <w:link w:val="PiedepginaCar"/>
    <w:uiPriority w:val="99"/>
    <w:unhideWhenUsed/>
    <w:rsid w:val="007D4DA2"/>
    <w:pPr>
      <w:tabs>
        <w:tab w:val="center" w:pos="4419"/>
        <w:tab w:val="right" w:pos="8838"/>
      </w:tabs>
    </w:pPr>
    <w:rPr>
      <w:rFonts w:asciiTheme="minorHAnsi" w:hAnsiTheme="minorHAnsi" w:cstheme="minorBid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D4DA2"/>
  </w:style>
  <w:style w:type="paragraph" w:styleId="Textodeglobo">
    <w:name w:val="Balloon Text"/>
    <w:basedOn w:val="Normal"/>
    <w:link w:val="TextodegloboCar"/>
    <w:uiPriority w:val="99"/>
    <w:semiHidden/>
    <w:unhideWhenUsed/>
    <w:rsid w:val="007D4D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DA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03D9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04158A"/>
    <w:pPr>
      <w:spacing w:after="0" w:line="240" w:lineRule="auto"/>
    </w:pPr>
    <w:rPr>
      <w:rFonts w:ascii="Arial" w:hAnsi="Arial" w:cs="Times New Roman"/>
      <w:sz w:val="24"/>
    </w:rPr>
  </w:style>
  <w:style w:type="character" w:customStyle="1" w:styleId="SinespaciadoCar">
    <w:name w:val="Sin espaciado Car"/>
    <w:link w:val="Sinespaciado"/>
    <w:uiPriority w:val="1"/>
    <w:rsid w:val="0004158A"/>
    <w:rPr>
      <w:rFonts w:ascii="Arial" w:hAnsi="Arial" w:cs="Times New Roman"/>
      <w:sz w:val="24"/>
    </w:rPr>
  </w:style>
  <w:style w:type="paragraph" w:styleId="Prrafodelista">
    <w:name w:val="List Paragraph"/>
    <w:basedOn w:val="Normal"/>
    <w:uiPriority w:val="34"/>
    <w:qFormat/>
    <w:rsid w:val="008D3577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1C6B0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eastAsia="Times New Roman" w:cs="Arial"/>
      <w:sz w:val="22"/>
      <w:szCs w:val="24"/>
      <w:lang w:eastAsia="es-ES"/>
    </w:rPr>
  </w:style>
  <w:style w:type="character" w:customStyle="1" w:styleId="InviasNormalCar">
    <w:name w:val="Invias Normal Car"/>
    <w:link w:val="InviasNormal"/>
    <w:rsid w:val="001C6B02"/>
    <w:rPr>
      <w:rFonts w:ascii="Arial" w:eastAsia="Times New Roman" w:hAnsi="Arial" w:cs="Arial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954FA7"/>
    <w:rPr>
      <w:rFonts w:ascii="Arial Narrow" w:eastAsia="Arial Narrow" w:hAnsi="Arial Narrow" w:cs="Arial Narrow"/>
      <w:b/>
      <w:bCs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99"/>
    <w:qFormat/>
    <w:rsid w:val="00954FA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54FA7"/>
    <w:rPr>
      <w:rFonts w:ascii="Arial Narrow" w:eastAsia="Arial Narrow" w:hAnsi="Arial Narrow" w:cs="Arial Narrow"/>
      <w:lang w:val="es-ES" w:eastAsia="es-ES" w:bidi="es-ES"/>
    </w:rPr>
  </w:style>
  <w:style w:type="paragraph" w:customStyle="1" w:styleId="Default">
    <w:name w:val="Default"/>
    <w:link w:val="DefaultCar"/>
    <w:qFormat/>
    <w:rsid w:val="00954F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954FA7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416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 Prieto Tellez</dc:creator>
  <cp:lastModifiedBy>Leyla Botiva</cp:lastModifiedBy>
  <cp:revision>17</cp:revision>
  <cp:lastPrinted>2022-02-24T15:17:00Z</cp:lastPrinted>
  <dcterms:created xsi:type="dcterms:W3CDTF">2020-10-13T19:54:00Z</dcterms:created>
  <dcterms:modified xsi:type="dcterms:W3CDTF">2022-09-26T17:23:00Z</dcterms:modified>
</cp:coreProperties>
</file>