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D6E08BA" w14:textId="77777777" w:rsidR="00F14C66" w:rsidRDefault="00F14C66" w:rsidP="0005687D">
      <w:pPr>
        <w:spacing w:line="259" w:lineRule="auto"/>
        <w:jc w:val="center"/>
        <w:rPr>
          <w:rFonts w:ascii="Arial" w:hAnsi="Arial" w:cs="Arial"/>
          <w:b/>
        </w:rPr>
      </w:pPr>
    </w:p>
    <w:p w14:paraId="1151A981" w14:textId="33227982" w:rsidR="00F14C66" w:rsidRDefault="00F14C66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3</w:t>
      </w:r>
    </w:p>
    <w:p w14:paraId="04E07CDA" w14:textId="77777777" w:rsidR="00F14C66" w:rsidRDefault="00F14C66" w:rsidP="0005687D">
      <w:pPr>
        <w:spacing w:line="259" w:lineRule="auto"/>
        <w:jc w:val="center"/>
        <w:rPr>
          <w:rFonts w:ascii="Arial" w:hAnsi="Arial" w:cs="Arial"/>
          <w:b/>
        </w:rPr>
      </w:pP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73126D8" w14:textId="77777777" w:rsidR="00F41DCA" w:rsidRDefault="00B23EB5" w:rsidP="00F41DCA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</w:p>
    <w:p w14:paraId="30AAE68C" w14:textId="275B5DFB" w:rsidR="00F41DCA" w:rsidRPr="00011291" w:rsidRDefault="00B23EB5" w:rsidP="00F41DCA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br/>
      </w:r>
      <w:r w:rsidRPr="00011291">
        <w:rPr>
          <w:rFonts w:ascii="Arial" w:hAnsi="Arial" w:cs="Arial"/>
        </w:rPr>
        <w:t>SERVICIO NACIONAL DE APRENDIZAJE -SENA-</w:t>
      </w:r>
    </w:p>
    <w:p w14:paraId="4CB64885" w14:textId="5C6B1AB4" w:rsidR="00F41DCA" w:rsidRPr="00011291" w:rsidRDefault="00F41DCA" w:rsidP="00F41DCA">
      <w:pPr>
        <w:spacing w:line="240" w:lineRule="auto"/>
        <w:jc w:val="both"/>
        <w:rPr>
          <w:rStyle w:val="eop"/>
          <w:rFonts w:ascii="Arial" w:hAnsi="Arial" w:cs="Arial"/>
        </w:rPr>
      </w:pPr>
      <w:bookmarkStart w:id="0" w:name="_GoBack"/>
      <w:r w:rsidRPr="00011291">
        <w:rPr>
          <w:rStyle w:val="eop"/>
          <w:rFonts w:ascii="Arial" w:hAnsi="Arial" w:cs="Arial"/>
        </w:rPr>
        <w:t xml:space="preserve">Centro de </w:t>
      </w:r>
      <w:r w:rsidR="00D20A51">
        <w:rPr>
          <w:rStyle w:val="eop"/>
          <w:rFonts w:ascii="Arial" w:hAnsi="Arial" w:cs="Arial"/>
        </w:rPr>
        <w:t>Pecuario y Agroempresarial</w:t>
      </w:r>
    </w:p>
    <w:bookmarkEnd w:id="0"/>
    <w:p w14:paraId="08090092" w14:textId="77777777" w:rsidR="00F41DCA" w:rsidRPr="00011291" w:rsidRDefault="00F41DCA" w:rsidP="00F41DC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011291">
        <w:rPr>
          <w:rStyle w:val="eop"/>
          <w:rFonts w:ascii="Arial" w:hAnsi="Arial" w:cs="Arial"/>
          <w:sz w:val="22"/>
          <w:szCs w:val="22"/>
        </w:rPr>
        <w:t>Sena Regional Caldas</w:t>
      </w:r>
    </w:p>
    <w:p w14:paraId="0A5DD4B8" w14:textId="77777777" w:rsidR="00F41DCA" w:rsidRDefault="00F41DCA" w:rsidP="00B23EB5">
      <w:pPr>
        <w:spacing w:line="240" w:lineRule="auto"/>
        <w:jc w:val="both"/>
        <w:rPr>
          <w:rFonts w:ascii="Arial" w:hAnsi="Arial" w:cs="Arial"/>
        </w:rPr>
      </w:pP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59EDD4C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 xml:space="preserve">XXXXX, No. 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47D50DE1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</w:t>
      </w:r>
      <w:r w:rsidR="00DE4770">
        <w:rPr>
          <w:rFonts w:ascii="Arial" w:hAnsi="Arial" w:cs="Arial"/>
          <w:b/>
          <w:bCs/>
          <w:color w:val="E36C0A"/>
        </w:rPr>
        <w:t>xxxxx</w:t>
      </w:r>
      <w:r w:rsidRPr="00B23EB5">
        <w:rPr>
          <w:rFonts w:ascii="Arial" w:hAnsi="Arial" w:cs="Arial"/>
          <w:b/>
          <w:bCs/>
          <w:color w:val="E36C0A"/>
        </w:rPr>
        <w:t xml:space="preserve">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 xml:space="preserve">Representante Legal </w:t>
      </w:r>
      <w:r w:rsidRPr="00B23EB5">
        <w:rPr>
          <w:rFonts w:ascii="Arial" w:hAnsi="Arial" w:cs="Arial"/>
          <w:b/>
        </w:rPr>
        <w:lastRenderedPageBreak/>
        <w:t>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FAB0F" w14:textId="77777777" w:rsidR="001C2746" w:rsidRDefault="001C2746" w:rsidP="001A74F0">
      <w:pPr>
        <w:spacing w:after="0" w:line="240" w:lineRule="auto"/>
      </w:pPr>
      <w:r>
        <w:separator/>
      </w:r>
    </w:p>
  </w:endnote>
  <w:endnote w:type="continuationSeparator" w:id="0">
    <w:p w14:paraId="31B981D9" w14:textId="77777777" w:rsidR="001C2746" w:rsidRDefault="001C274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C274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14C66" w:rsidRPr="00F14C66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1C274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26BDC" w14:textId="77777777" w:rsidR="001C2746" w:rsidRDefault="001C2746" w:rsidP="001A74F0">
      <w:pPr>
        <w:spacing w:after="0" w:line="240" w:lineRule="auto"/>
      </w:pPr>
      <w:r>
        <w:separator/>
      </w:r>
    </w:p>
  </w:footnote>
  <w:footnote w:type="continuationSeparator" w:id="0">
    <w:p w14:paraId="11EDB830" w14:textId="77777777" w:rsidR="001C2746" w:rsidRDefault="001C274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C274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1291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C2746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992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8E4E43"/>
    <w:rsid w:val="00921B3B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0A51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4770"/>
    <w:rsid w:val="00DE5034"/>
    <w:rsid w:val="00E0034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4C66"/>
    <w:rsid w:val="00F170BC"/>
    <w:rsid w:val="00F41DCA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569F3414-EC1D-4164-8CEA-B2A3381E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41D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F41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4F07DC"/>
    <w:rsid w:val="008407BD"/>
    <w:rsid w:val="008614CB"/>
    <w:rsid w:val="00924FDA"/>
    <w:rsid w:val="00945F73"/>
    <w:rsid w:val="009E6A90"/>
    <w:rsid w:val="00A8087D"/>
    <w:rsid w:val="00AF205E"/>
    <w:rsid w:val="00B674D4"/>
    <w:rsid w:val="00B96D21"/>
    <w:rsid w:val="00BE46C2"/>
    <w:rsid w:val="00C7647F"/>
    <w:rsid w:val="00D4419C"/>
    <w:rsid w:val="00D73C36"/>
    <w:rsid w:val="00DC583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0FFA9D-60E2-4B12-B403-71E183A4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778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Anlly Natalia Rincon Marin</cp:lastModifiedBy>
  <cp:revision>6</cp:revision>
  <dcterms:created xsi:type="dcterms:W3CDTF">2021-04-08T16:14:00Z</dcterms:created>
  <dcterms:modified xsi:type="dcterms:W3CDTF">2021-10-01T20:24:00Z</dcterms:modified>
</cp:coreProperties>
</file>