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3ECD4" w14:textId="77777777" w:rsidR="00231E9F" w:rsidRDefault="00231E9F" w:rsidP="00231E9F">
      <w:pPr>
        <w:spacing w:before="183"/>
        <w:ind w:left="2915" w:right="2931"/>
        <w:jc w:val="center"/>
        <w:rPr>
          <w:rFonts w:ascii="Arial" w:hAnsi="Arial"/>
          <w:b/>
        </w:rPr>
      </w:pPr>
      <w:r>
        <w:rPr>
          <w:rFonts w:ascii="Arial" w:hAnsi="Arial"/>
          <w:b/>
        </w:rPr>
        <w:t>INFORME DE EJECUCIÓN CONTRACTUAL</w:t>
      </w:r>
    </w:p>
    <w:p w14:paraId="371177ED" w14:textId="77777777" w:rsidR="00231E9F" w:rsidRDefault="00231E9F" w:rsidP="00231E9F">
      <w:pPr>
        <w:pStyle w:val="Textoindependiente"/>
        <w:spacing w:before="10"/>
        <w:rPr>
          <w:b/>
          <w:sz w:val="29"/>
        </w:rPr>
      </w:pPr>
    </w:p>
    <w:tbl>
      <w:tblPr>
        <w:tblStyle w:val="TableNormal1"/>
        <w:tblW w:w="0" w:type="auto"/>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35"/>
        <w:gridCol w:w="2550"/>
        <w:gridCol w:w="10"/>
        <w:gridCol w:w="2255"/>
        <w:gridCol w:w="2417"/>
      </w:tblGrid>
      <w:tr w:rsidR="00A144D0" w14:paraId="17B55E18" w14:textId="77777777" w:rsidTr="00FC5002">
        <w:trPr>
          <w:trHeight w:val="280"/>
        </w:trPr>
        <w:tc>
          <w:tcPr>
            <w:tcW w:w="10065" w:type="dxa"/>
            <w:gridSpan w:val="5"/>
            <w:shd w:val="clear" w:color="auto" w:fill="EBF1DD"/>
          </w:tcPr>
          <w:p w14:paraId="5B77A302" w14:textId="77777777" w:rsidR="00A144D0" w:rsidRDefault="00A144D0" w:rsidP="00FC5002">
            <w:pPr>
              <w:pStyle w:val="TableParagraph"/>
              <w:spacing w:before="23"/>
              <w:ind w:left="3216" w:right="3237"/>
              <w:jc w:val="center"/>
              <w:rPr>
                <w:rFonts w:ascii="Arial"/>
                <w:b/>
                <w:sz w:val="18"/>
              </w:rPr>
            </w:pPr>
            <w:r>
              <w:rPr>
                <w:rFonts w:ascii="Arial"/>
                <w:b/>
                <w:sz w:val="18"/>
              </w:rPr>
              <w:t>DATOS GENERALES DEL CONTRATISTA</w:t>
            </w:r>
          </w:p>
        </w:tc>
      </w:tr>
      <w:tr w:rsidR="00A144D0" w14:paraId="602FE892" w14:textId="77777777" w:rsidTr="00FC5002">
        <w:trPr>
          <w:trHeight w:val="475"/>
        </w:trPr>
        <w:tc>
          <w:tcPr>
            <w:tcW w:w="2835" w:type="dxa"/>
          </w:tcPr>
          <w:p w14:paraId="23E77472" w14:textId="77777777" w:rsidR="00A144D0" w:rsidRDefault="00A144D0" w:rsidP="00FC5002">
            <w:pPr>
              <w:pStyle w:val="TableParagraph"/>
              <w:spacing w:line="220" w:lineRule="exact"/>
              <w:rPr>
                <w:rFonts w:ascii="Arial" w:hAnsi="Arial"/>
                <w:sz w:val="20"/>
              </w:rPr>
            </w:pPr>
            <w:r>
              <w:rPr>
                <w:rFonts w:ascii="Arial" w:hAnsi="Arial"/>
                <w:sz w:val="20"/>
              </w:rPr>
              <w:t>Fecha de presentación del</w:t>
            </w:r>
          </w:p>
          <w:p w14:paraId="016AF5F6" w14:textId="77777777" w:rsidR="00A144D0" w:rsidRDefault="00A144D0" w:rsidP="00FC5002">
            <w:pPr>
              <w:pStyle w:val="TableParagraph"/>
              <w:spacing w:before="10" w:line="225" w:lineRule="exact"/>
              <w:rPr>
                <w:rFonts w:ascii="Arial"/>
                <w:sz w:val="20"/>
              </w:rPr>
            </w:pPr>
            <w:r>
              <w:rPr>
                <w:rFonts w:ascii="Arial"/>
                <w:sz w:val="20"/>
              </w:rPr>
              <w:t>informe:</w:t>
            </w:r>
          </w:p>
        </w:tc>
        <w:tc>
          <w:tcPr>
            <w:tcW w:w="2550" w:type="dxa"/>
          </w:tcPr>
          <w:p w14:paraId="7F6A88D9" w14:textId="46D8C351" w:rsidR="00A144D0" w:rsidRDefault="00A144D0" w:rsidP="00FC5002">
            <w:pPr>
              <w:pStyle w:val="TableParagraph"/>
              <w:spacing w:before="110"/>
              <w:ind w:left="177" w:right="190"/>
              <w:jc w:val="center"/>
              <w:rPr>
                <w:rFonts w:ascii="Arial"/>
                <w:sz w:val="20"/>
              </w:rPr>
            </w:pPr>
            <w:r>
              <w:rPr>
                <w:rFonts w:ascii="Arial"/>
                <w:sz w:val="20"/>
              </w:rPr>
              <w:fldChar w:fldCharType="begin"/>
            </w:r>
            <w:r>
              <w:rPr>
                <w:rFonts w:ascii="Arial"/>
                <w:sz w:val="20"/>
              </w:rPr>
              <w:instrText xml:space="preserve"> MERGEFIELD fecha_de_presentacion_ </w:instrText>
            </w:r>
            <w:r>
              <w:rPr>
                <w:rFonts w:ascii="Arial"/>
                <w:sz w:val="20"/>
              </w:rPr>
              <w:fldChar w:fldCharType="separate"/>
            </w:r>
            <w:r w:rsidR="0094011A">
              <w:rPr>
                <w:rFonts w:ascii="Arial"/>
                <w:noProof/>
                <w:sz w:val="20"/>
              </w:rPr>
              <w:t>Diciembre</w:t>
            </w:r>
            <w:r w:rsidR="008C7DD9">
              <w:rPr>
                <w:rFonts w:ascii="Arial"/>
                <w:noProof/>
                <w:sz w:val="20"/>
              </w:rPr>
              <w:t xml:space="preserve"> 1</w:t>
            </w:r>
            <w:r w:rsidRPr="009D2433">
              <w:rPr>
                <w:rFonts w:ascii="Arial"/>
                <w:noProof/>
                <w:sz w:val="20"/>
              </w:rPr>
              <w:t xml:space="preserve"> de 2022</w:t>
            </w:r>
            <w:r>
              <w:rPr>
                <w:rFonts w:ascii="Arial"/>
                <w:sz w:val="20"/>
              </w:rPr>
              <w:fldChar w:fldCharType="end"/>
            </w:r>
          </w:p>
        </w:tc>
        <w:tc>
          <w:tcPr>
            <w:tcW w:w="2265" w:type="dxa"/>
            <w:gridSpan w:val="2"/>
          </w:tcPr>
          <w:p w14:paraId="3510ECA9" w14:textId="77777777" w:rsidR="00A144D0" w:rsidRDefault="00A144D0" w:rsidP="00FC5002">
            <w:pPr>
              <w:pStyle w:val="TableParagraph"/>
              <w:spacing w:before="110"/>
              <w:rPr>
                <w:rFonts w:ascii="Arial"/>
                <w:sz w:val="20"/>
              </w:rPr>
            </w:pPr>
            <w:r>
              <w:rPr>
                <w:rFonts w:ascii="Arial"/>
                <w:sz w:val="20"/>
              </w:rPr>
              <w:t>Numero de contrato:</w:t>
            </w:r>
          </w:p>
        </w:tc>
        <w:tc>
          <w:tcPr>
            <w:tcW w:w="2415" w:type="dxa"/>
          </w:tcPr>
          <w:p w14:paraId="6553F020" w14:textId="77777777" w:rsidR="00A144D0" w:rsidRPr="00071F53" w:rsidRDefault="00A144D0" w:rsidP="00FC5002">
            <w:pPr>
              <w:rPr>
                <w:lang w:val="es-CO" w:eastAsia="es-MX" w:bidi="ar-SA"/>
              </w:rPr>
            </w:pPr>
            <w:r>
              <w:rPr>
                <w:rFonts w:ascii="Arial" w:hAnsi="Arial" w:cs="Arial"/>
                <w:color w:val="000000"/>
                <w:sz w:val="18"/>
                <w:szCs w:val="18"/>
                <w:shd w:val="clear" w:color="auto" w:fill="FFFFFF"/>
              </w:rPr>
              <w:fldChar w:fldCharType="begin"/>
            </w:r>
            <w:r>
              <w:rPr>
                <w:rFonts w:ascii="Arial" w:hAnsi="Arial" w:cs="Arial"/>
                <w:color w:val="000000"/>
                <w:sz w:val="18"/>
                <w:szCs w:val="18"/>
                <w:shd w:val="clear" w:color="auto" w:fill="FFFFFF"/>
              </w:rPr>
              <w:instrText xml:space="preserve"> MERGEFIELD Nº_de_contrato </w:instrText>
            </w:r>
            <w:r>
              <w:rPr>
                <w:rFonts w:ascii="Arial" w:hAnsi="Arial" w:cs="Arial"/>
                <w:color w:val="000000"/>
                <w:sz w:val="18"/>
                <w:szCs w:val="18"/>
                <w:shd w:val="clear" w:color="auto" w:fill="FFFFFF"/>
              </w:rPr>
              <w:fldChar w:fldCharType="separate"/>
            </w:r>
            <w:r w:rsidRPr="009D2433">
              <w:rPr>
                <w:rFonts w:ascii="Arial" w:hAnsi="Arial" w:cs="Arial"/>
                <w:noProof/>
                <w:color w:val="000000"/>
                <w:sz w:val="18"/>
                <w:szCs w:val="18"/>
                <w:shd w:val="clear" w:color="auto" w:fill="FFFFFF"/>
              </w:rPr>
              <w:t>CD-45-2022-1129</w:t>
            </w:r>
            <w:r>
              <w:rPr>
                <w:rFonts w:ascii="Arial" w:hAnsi="Arial" w:cs="Arial"/>
                <w:color w:val="000000"/>
                <w:sz w:val="18"/>
                <w:szCs w:val="18"/>
                <w:shd w:val="clear" w:color="auto" w:fill="FFFFFF"/>
              </w:rPr>
              <w:fldChar w:fldCharType="end"/>
            </w:r>
          </w:p>
        </w:tc>
      </w:tr>
      <w:tr w:rsidR="00A144D0" w14:paraId="12DAFCF2" w14:textId="77777777" w:rsidTr="00FC5002">
        <w:trPr>
          <w:trHeight w:val="475"/>
        </w:trPr>
        <w:tc>
          <w:tcPr>
            <w:tcW w:w="2835" w:type="dxa"/>
          </w:tcPr>
          <w:p w14:paraId="28FA06ED" w14:textId="77777777" w:rsidR="00A144D0" w:rsidRDefault="00A144D0" w:rsidP="00FC5002">
            <w:pPr>
              <w:pStyle w:val="TableParagraph"/>
              <w:spacing w:line="220" w:lineRule="exact"/>
              <w:rPr>
                <w:rFonts w:ascii="Arial"/>
                <w:sz w:val="20"/>
              </w:rPr>
            </w:pPr>
            <w:r>
              <w:rPr>
                <w:rFonts w:ascii="Arial"/>
                <w:sz w:val="20"/>
              </w:rPr>
              <w:t>Nombres y apellidos del</w:t>
            </w:r>
          </w:p>
          <w:p w14:paraId="1AE87C6E" w14:textId="77777777" w:rsidR="00A144D0" w:rsidRDefault="00A144D0" w:rsidP="00FC5002">
            <w:pPr>
              <w:pStyle w:val="TableParagraph"/>
              <w:spacing w:before="10" w:line="225" w:lineRule="exact"/>
              <w:rPr>
                <w:rFonts w:ascii="Arial"/>
                <w:sz w:val="20"/>
              </w:rPr>
            </w:pPr>
            <w:r>
              <w:rPr>
                <w:rFonts w:ascii="Arial"/>
                <w:sz w:val="20"/>
              </w:rPr>
              <w:t>contratista:</w:t>
            </w:r>
          </w:p>
        </w:tc>
        <w:tc>
          <w:tcPr>
            <w:tcW w:w="7230" w:type="dxa"/>
            <w:gridSpan w:val="4"/>
          </w:tcPr>
          <w:p w14:paraId="63FA42A1" w14:textId="77777777" w:rsidR="00A144D0" w:rsidRDefault="00A144D0" w:rsidP="00FC5002">
            <w:pPr>
              <w:pStyle w:val="TableParagraph"/>
              <w:spacing w:before="110"/>
              <w:rPr>
                <w:rFonts w:ascii="Arial"/>
                <w:sz w:val="20"/>
              </w:rPr>
            </w:pPr>
            <w:r>
              <w:rPr>
                <w:rFonts w:ascii="Arial"/>
                <w:sz w:val="20"/>
              </w:rPr>
              <w:fldChar w:fldCharType="begin"/>
            </w:r>
            <w:r>
              <w:rPr>
                <w:rFonts w:ascii="Arial"/>
                <w:sz w:val="20"/>
              </w:rPr>
              <w:instrText xml:space="preserve"> MERGEFIELD CONTRATISTA_ </w:instrText>
            </w:r>
            <w:r>
              <w:rPr>
                <w:rFonts w:ascii="Arial"/>
                <w:sz w:val="20"/>
              </w:rPr>
              <w:fldChar w:fldCharType="separate"/>
            </w:r>
            <w:r w:rsidRPr="009D2433">
              <w:rPr>
                <w:rFonts w:ascii="Arial"/>
                <w:noProof/>
                <w:sz w:val="20"/>
              </w:rPr>
              <w:t>BERTHA MARINA SALEBE DE SAGBINI</w:t>
            </w:r>
            <w:r>
              <w:rPr>
                <w:rFonts w:ascii="Arial"/>
                <w:sz w:val="20"/>
              </w:rPr>
              <w:fldChar w:fldCharType="end"/>
            </w:r>
          </w:p>
        </w:tc>
      </w:tr>
      <w:tr w:rsidR="00A144D0" w14:paraId="0885E504" w14:textId="77777777" w:rsidTr="00FC5002">
        <w:trPr>
          <w:trHeight w:val="475"/>
        </w:trPr>
        <w:tc>
          <w:tcPr>
            <w:tcW w:w="2835" w:type="dxa"/>
          </w:tcPr>
          <w:p w14:paraId="76269D50" w14:textId="77777777" w:rsidR="00A144D0" w:rsidRDefault="00A144D0" w:rsidP="00FC5002">
            <w:pPr>
              <w:pStyle w:val="TableParagraph"/>
              <w:spacing w:line="220" w:lineRule="exact"/>
              <w:rPr>
                <w:rFonts w:ascii="Arial"/>
                <w:sz w:val="20"/>
              </w:rPr>
            </w:pPr>
            <w:r>
              <w:rPr>
                <w:rFonts w:ascii="Arial"/>
                <w:sz w:val="20"/>
              </w:rPr>
              <w:t xml:space="preserve">Fecha de inicio </w:t>
            </w:r>
          </w:p>
        </w:tc>
        <w:tc>
          <w:tcPr>
            <w:tcW w:w="2560" w:type="dxa"/>
            <w:gridSpan w:val="2"/>
            <w:tcBorders>
              <w:right w:val="single" w:sz="4" w:space="0" w:color="auto"/>
            </w:tcBorders>
          </w:tcPr>
          <w:p w14:paraId="426DF841" w14:textId="77777777" w:rsidR="00A144D0" w:rsidRDefault="00A144D0" w:rsidP="00FC5002">
            <w:pPr>
              <w:pStyle w:val="TableParagraph"/>
              <w:spacing w:before="110"/>
              <w:ind w:left="0"/>
              <w:rPr>
                <w:rFonts w:ascii="Arial"/>
                <w:sz w:val="20"/>
              </w:rPr>
            </w:pPr>
            <w:r>
              <w:rPr>
                <w:rFonts w:ascii="Arial"/>
                <w:sz w:val="20"/>
              </w:rPr>
              <w:fldChar w:fldCharType="begin"/>
            </w:r>
            <w:r>
              <w:rPr>
                <w:rFonts w:ascii="Arial"/>
                <w:sz w:val="20"/>
              </w:rPr>
              <w:instrText xml:space="preserve"> MERGEFIELD FECHA_DE_INICIO_ </w:instrText>
            </w:r>
            <w:r>
              <w:rPr>
                <w:rFonts w:ascii="Arial"/>
                <w:sz w:val="20"/>
              </w:rPr>
              <w:fldChar w:fldCharType="separate"/>
            </w:r>
            <w:r w:rsidRPr="009D2433">
              <w:rPr>
                <w:rFonts w:ascii="Arial"/>
                <w:noProof/>
                <w:sz w:val="20"/>
              </w:rPr>
              <w:t>1 de Marzo de 2022</w:t>
            </w:r>
            <w:r>
              <w:rPr>
                <w:rFonts w:ascii="Arial"/>
                <w:sz w:val="20"/>
              </w:rPr>
              <w:fldChar w:fldCharType="end"/>
            </w:r>
          </w:p>
        </w:tc>
        <w:tc>
          <w:tcPr>
            <w:tcW w:w="2253" w:type="dxa"/>
            <w:tcBorders>
              <w:left w:val="single" w:sz="4" w:space="0" w:color="auto"/>
              <w:right w:val="single" w:sz="4" w:space="0" w:color="auto"/>
            </w:tcBorders>
          </w:tcPr>
          <w:p w14:paraId="0FD9A890" w14:textId="77777777" w:rsidR="00A144D0" w:rsidRDefault="00A144D0" w:rsidP="00FC5002">
            <w:pPr>
              <w:pStyle w:val="TableParagraph"/>
              <w:spacing w:before="110"/>
              <w:rPr>
                <w:rFonts w:ascii="Arial"/>
                <w:sz w:val="20"/>
              </w:rPr>
            </w:pPr>
            <w:r>
              <w:rPr>
                <w:rFonts w:ascii="Arial"/>
                <w:sz w:val="20"/>
              </w:rPr>
              <w:t>Fecha de finalizaci</w:t>
            </w:r>
            <w:r>
              <w:rPr>
                <w:rFonts w:ascii="Arial"/>
                <w:sz w:val="20"/>
              </w:rPr>
              <w:t>ó</w:t>
            </w:r>
            <w:r>
              <w:rPr>
                <w:rFonts w:ascii="Arial"/>
                <w:sz w:val="20"/>
              </w:rPr>
              <w:t xml:space="preserve">n </w:t>
            </w:r>
          </w:p>
        </w:tc>
        <w:tc>
          <w:tcPr>
            <w:tcW w:w="2417" w:type="dxa"/>
            <w:tcBorders>
              <w:left w:val="single" w:sz="4" w:space="0" w:color="auto"/>
              <w:right w:val="single" w:sz="4" w:space="0" w:color="auto"/>
            </w:tcBorders>
          </w:tcPr>
          <w:p w14:paraId="2C2452B6" w14:textId="77777777" w:rsidR="00A144D0" w:rsidRDefault="00A144D0" w:rsidP="00FC5002">
            <w:pPr>
              <w:pStyle w:val="TableParagraph"/>
              <w:spacing w:before="110"/>
              <w:rPr>
                <w:rFonts w:ascii="Arial"/>
                <w:sz w:val="20"/>
              </w:rPr>
            </w:pPr>
            <w:r>
              <w:rPr>
                <w:rFonts w:ascii="Arial"/>
                <w:sz w:val="20"/>
              </w:rPr>
              <w:fldChar w:fldCharType="begin"/>
            </w:r>
            <w:r>
              <w:rPr>
                <w:rFonts w:ascii="Arial"/>
                <w:sz w:val="20"/>
              </w:rPr>
              <w:instrText xml:space="preserve"> MERGEFIELD FECHA_DE_FINALIZACION_ </w:instrText>
            </w:r>
            <w:r>
              <w:rPr>
                <w:rFonts w:ascii="Arial"/>
                <w:sz w:val="20"/>
              </w:rPr>
              <w:fldChar w:fldCharType="separate"/>
            </w:r>
            <w:r w:rsidRPr="009D2433">
              <w:rPr>
                <w:rFonts w:ascii="Arial"/>
                <w:noProof/>
                <w:sz w:val="20"/>
              </w:rPr>
              <w:t>31 de Diciembre de 2022</w:t>
            </w:r>
            <w:r>
              <w:rPr>
                <w:rFonts w:ascii="Arial"/>
                <w:sz w:val="20"/>
              </w:rPr>
              <w:fldChar w:fldCharType="end"/>
            </w:r>
          </w:p>
        </w:tc>
      </w:tr>
      <w:tr w:rsidR="00A144D0" w14:paraId="284E38FF" w14:textId="77777777" w:rsidTr="00FC5002">
        <w:trPr>
          <w:trHeight w:val="330"/>
        </w:trPr>
        <w:tc>
          <w:tcPr>
            <w:tcW w:w="2835" w:type="dxa"/>
          </w:tcPr>
          <w:p w14:paraId="13AF7637" w14:textId="77777777" w:rsidR="00A144D0" w:rsidRDefault="00A144D0" w:rsidP="00FC5002">
            <w:pPr>
              <w:pStyle w:val="TableParagraph"/>
              <w:spacing w:before="110"/>
              <w:rPr>
                <w:rFonts w:ascii="Arial"/>
                <w:sz w:val="20"/>
              </w:rPr>
            </w:pPr>
            <w:r>
              <w:rPr>
                <w:rFonts w:ascii="Arial"/>
                <w:sz w:val="20"/>
              </w:rPr>
              <w:t>Periodo del informe:</w:t>
            </w:r>
          </w:p>
        </w:tc>
        <w:tc>
          <w:tcPr>
            <w:tcW w:w="2550" w:type="dxa"/>
          </w:tcPr>
          <w:p w14:paraId="4D56D274" w14:textId="240447AF" w:rsidR="00A144D0" w:rsidRDefault="00A144D0" w:rsidP="00FC5002">
            <w:pPr>
              <w:pStyle w:val="TableParagraph"/>
              <w:spacing w:before="10" w:line="225" w:lineRule="exact"/>
              <w:ind w:left="190" w:right="190"/>
              <w:jc w:val="center"/>
              <w:rPr>
                <w:rFonts w:ascii="Arial"/>
                <w:i/>
                <w:sz w:val="20"/>
              </w:rPr>
            </w:pPr>
            <w:r>
              <w:rPr>
                <w:rFonts w:ascii="Arial"/>
                <w:i/>
                <w:sz w:val="20"/>
              </w:rPr>
              <w:fldChar w:fldCharType="begin"/>
            </w:r>
            <w:r>
              <w:rPr>
                <w:rFonts w:ascii="Arial"/>
                <w:i/>
                <w:sz w:val="20"/>
              </w:rPr>
              <w:instrText xml:space="preserve"> MERGEFIELD Periodo_de_informe_ </w:instrText>
            </w:r>
            <w:r>
              <w:rPr>
                <w:rFonts w:ascii="Arial"/>
                <w:i/>
                <w:sz w:val="20"/>
              </w:rPr>
              <w:fldChar w:fldCharType="separate"/>
            </w:r>
            <w:r w:rsidR="0094011A">
              <w:rPr>
                <w:rFonts w:ascii="Arial"/>
                <w:i/>
                <w:noProof/>
                <w:sz w:val="20"/>
              </w:rPr>
              <w:t>Noviembre</w:t>
            </w:r>
            <w:r w:rsidRPr="009D2433">
              <w:rPr>
                <w:rFonts w:ascii="Arial"/>
                <w:i/>
                <w:noProof/>
                <w:sz w:val="20"/>
              </w:rPr>
              <w:t xml:space="preserve"> DE 2022 </w:t>
            </w:r>
            <w:r>
              <w:rPr>
                <w:rFonts w:ascii="Arial"/>
                <w:i/>
                <w:sz w:val="20"/>
              </w:rPr>
              <w:fldChar w:fldCharType="end"/>
            </w:r>
          </w:p>
        </w:tc>
        <w:tc>
          <w:tcPr>
            <w:tcW w:w="2265" w:type="dxa"/>
            <w:gridSpan w:val="2"/>
          </w:tcPr>
          <w:p w14:paraId="16D48801" w14:textId="77777777" w:rsidR="00A144D0" w:rsidRDefault="00A144D0" w:rsidP="00FC5002">
            <w:pPr>
              <w:pStyle w:val="TableParagraph"/>
              <w:spacing w:before="110"/>
              <w:rPr>
                <w:rFonts w:ascii="Arial" w:hAnsi="Arial"/>
                <w:sz w:val="20"/>
              </w:rPr>
            </w:pPr>
            <w:r>
              <w:rPr>
                <w:rFonts w:ascii="Arial" w:hAnsi="Arial"/>
                <w:sz w:val="20"/>
              </w:rPr>
              <w:t>Informe número:</w:t>
            </w:r>
          </w:p>
        </w:tc>
        <w:tc>
          <w:tcPr>
            <w:tcW w:w="2415" w:type="dxa"/>
          </w:tcPr>
          <w:p w14:paraId="72725C5C" w14:textId="2852BA75" w:rsidR="00A144D0" w:rsidRDefault="0094011A" w:rsidP="00FC5002">
            <w:pPr>
              <w:pStyle w:val="TableParagraph"/>
              <w:spacing w:before="110"/>
              <w:rPr>
                <w:rFonts w:ascii="Arial"/>
                <w:sz w:val="20"/>
              </w:rPr>
            </w:pPr>
            <w:r>
              <w:rPr>
                <w:rFonts w:ascii="Arial"/>
                <w:sz w:val="20"/>
              </w:rPr>
              <w:t>9</w:t>
            </w:r>
          </w:p>
        </w:tc>
      </w:tr>
      <w:tr w:rsidR="00A144D0" w14:paraId="69DEDCEB" w14:textId="77777777" w:rsidTr="00FC5002">
        <w:trPr>
          <w:trHeight w:val="850"/>
        </w:trPr>
        <w:tc>
          <w:tcPr>
            <w:tcW w:w="2835" w:type="dxa"/>
          </w:tcPr>
          <w:p w14:paraId="5BED66FA" w14:textId="77777777" w:rsidR="00A144D0" w:rsidRDefault="00A144D0" w:rsidP="00FC5002">
            <w:pPr>
              <w:pStyle w:val="TableParagraph"/>
              <w:spacing w:before="2"/>
              <w:ind w:left="0"/>
              <w:rPr>
                <w:rFonts w:ascii="Arial"/>
                <w:b/>
                <w:sz w:val="25"/>
              </w:rPr>
            </w:pPr>
          </w:p>
          <w:p w14:paraId="3D946494" w14:textId="77777777" w:rsidR="00A144D0" w:rsidRDefault="00A144D0" w:rsidP="00FC5002">
            <w:pPr>
              <w:pStyle w:val="TableParagraph"/>
              <w:rPr>
                <w:rFonts w:ascii="Arial"/>
                <w:sz w:val="20"/>
              </w:rPr>
            </w:pPr>
            <w:r>
              <w:rPr>
                <w:rFonts w:ascii="Arial"/>
                <w:sz w:val="20"/>
              </w:rPr>
              <w:t>Objeto del contrato:</w:t>
            </w:r>
          </w:p>
        </w:tc>
        <w:tc>
          <w:tcPr>
            <w:tcW w:w="7230" w:type="dxa"/>
            <w:gridSpan w:val="4"/>
          </w:tcPr>
          <w:p w14:paraId="00E360DB" w14:textId="77777777" w:rsidR="00A144D0" w:rsidRPr="009D2433" w:rsidRDefault="00A144D0" w:rsidP="00FC5002">
            <w:pPr>
              <w:pStyle w:val="TableParagraph"/>
              <w:spacing w:before="50" w:line="249" w:lineRule="auto"/>
              <w:ind w:right="105"/>
              <w:jc w:val="both"/>
              <w:rPr>
                <w:rFonts w:ascii="Arial"/>
                <w:noProof/>
                <w:sz w:val="20"/>
              </w:rPr>
            </w:pPr>
            <w:r>
              <w:rPr>
                <w:rFonts w:ascii="Arial"/>
                <w:sz w:val="20"/>
              </w:rPr>
              <w:fldChar w:fldCharType="begin"/>
            </w:r>
            <w:r>
              <w:rPr>
                <w:rFonts w:ascii="Arial"/>
                <w:sz w:val="20"/>
              </w:rPr>
              <w:instrText xml:space="preserve"> MERGEFIELD OBEJETO_DEL_CONTRATO </w:instrText>
            </w:r>
            <w:r>
              <w:rPr>
                <w:rFonts w:ascii="Arial"/>
                <w:sz w:val="20"/>
              </w:rPr>
              <w:fldChar w:fldCharType="separate"/>
            </w:r>
            <w:r w:rsidRPr="009D2433">
              <w:rPr>
                <w:rFonts w:ascii="Arial"/>
                <w:noProof/>
                <w:sz w:val="20"/>
              </w:rPr>
              <w:t xml:space="preserve"> PRESTACI</w:t>
            </w:r>
            <w:r w:rsidRPr="009D2433">
              <w:rPr>
                <w:rFonts w:ascii="Arial"/>
                <w:noProof/>
                <w:sz w:val="20"/>
              </w:rPr>
              <w:t>Ó</w:t>
            </w:r>
            <w:r w:rsidRPr="009D2433">
              <w:rPr>
                <w:rFonts w:ascii="Arial"/>
                <w:noProof/>
                <w:sz w:val="20"/>
              </w:rPr>
              <w:t>N DE SERVICIOS PROFESIONALES PARA EJERCER LA DEFENSA JUDICIAL Y EXTRAJUDICIAL DEL DISTRITO DE BARRANQUILLA ANTE LOS DISTINTOS DESPACHOS JUDICIALES Y</w:t>
            </w:r>
          </w:p>
          <w:p w14:paraId="2E0751EE" w14:textId="77777777" w:rsidR="00A144D0" w:rsidRDefault="00A144D0" w:rsidP="00FC5002">
            <w:pPr>
              <w:pStyle w:val="TableParagraph"/>
              <w:spacing w:before="50" w:line="249" w:lineRule="auto"/>
              <w:ind w:right="105"/>
              <w:jc w:val="both"/>
              <w:rPr>
                <w:rFonts w:ascii="Arial"/>
                <w:sz w:val="20"/>
              </w:rPr>
            </w:pPr>
            <w:r w:rsidRPr="009D2433">
              <w:rPr>
                <w:rFonts w:ascii="Arial"/>
                <w:noProof/>
                <w:sz w:val="20"/>
              </w:rPr>
              <w:t xml:space="preserve"> ADMINISTRATIVOS</w:t>
            </w:r>
            <w:r>
              <w:rPr>
                <w:rFonts w:ascii="Arial"/>
                <w:sz w:val="20"/>
              </w:rPr>
              <w:fldChar w:fldCharType="end"/>
            </w:r>
          </w:p>
        </w:tc>
      </w:tr>
    </w:tbl>
    <w:p w14:paraId="3223F6A9" w14:textId="77777777" w:rsidR="00231E9F" w:rsidRDefault="00231E9F" w:rsidP="00231E9F">
      <w:pPr>
        <w:pStyle w:val="Textoindependiente"/>
        <w:rPr>
          <w:b/>
          <w:sz w:val="24"/>
        </w:rPr>
      </w:pPr>
    </w:p>
    <w:p w14:paraId="28BA7BE0" w14:textId="77777777" w:rsidR="00231E9F" w:rsidRDefault="00231E9F" w:rsidP="00231E9F">
      <w:pPr>
        <w:pStyle w:val="Textoindependiente"/>
        <w:rPr>
          <w:b/>
          <w:sz w:val="24"/>
        </w:rPr>
      </w:pPr>
    </w:p>
    <w:p w14:paraId="152F08FC" w14:textId="77777777" w:rsidR="00231E9F" w:rsidRDefault="00231E9F" w:rsidP="00231E9F">
      <w:pPr>
        <w:pStyle w:val="Textoindependiente"/>
        <w:rPr>
          <w:b/>
          <w:sz w:val="24"/>
        </w:rPr>
      </w:pPr>
    </w:p>
    <w:p w14:paraId="48785F66" w14:textId="77777777" w:rsidR="00231E9F" w:rsidRDefault="00231E9F" w:rsidP="00231E9F">
      <w:pPr>
        <w:pStyle w:val="Textoindependiente"/>
        <w:spacing w:before="5"/>
        <w:rPr>
          <w:b/>
          <w:sz w:val="28"/>
        </w:rPr>
      </w:pPr>
    </w:p>
    <w:p w14:paraId="4CF09A34" w14:textId="77777777" w:rsidR="00231E9F" w:rsidRDefault="00231E9F" w:rsidP="00231E9F">
      <w:pPr>
        <w:pStyle w:val="Textoindependiente"/>
        <w:spacing w:line="285" w:lineRule="auto"/>
        <w:ind w:left="760" w:right="56"/>
      </w:pPr>
      <w:r>
        <w:t>Las siguientes actividades se desarrollan en cumplimiento del objeto contractual y las obligaciones pactadas:</w:t>
      </w:r>
    </w:p>
    <w:p w14:paraId="4558A80A" w14:textId="77777777" w:rsidR="00231E9F" w:rsidRDefault="00231E9F" w:rsidP="00231E9F">
      <w:pPr>
        <w:pStyle w:val="Textoindependiente"/>
        <w:spacing w:before="7"/>
        <w:rPr>
          <w:sz w:val="25"/>
        </w:rPr>
      </w:pPr>
    </w:p>
    <w:tbl>
      <w:tblPr>
        <w:tblStyle w:val="TableNormal1"/>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65"/>
        <w:gridCol w:w="5543"/>
      </w:tblGrid>
      <w:tr w:rsidR="00231E9F" w:rsidRPr="00E66DB4" w14:paraId="1A4EF09B" w14:textId="77777777" w:rsidTr="00B84319">
        <w:trPr>
          <w:trHeight w:val="805"/>
        </w:trPr>
        <w:tc>
          <w:tcPr>
            <w:tcW w:w="4665" w:type="dxa"/>
          </w:tcPr>
          <w:p w14:paraId="753357BA" w14:textId="77777777" w:rsidR="00231E9F" w:rsidRPr="00E66DB4" w:rsidRDefault="00231E9F" w:rsidP="00B84319">
            <w:pPr>
              <w:pStyle w:val="TableParagraph"/>
              <w:spacing w:before="2"/>
              <w:rPr>
                <w:rFonts w:ascii="Arial" w:hAnsi="Arial" w:cs="Arial"/>
                <w:b/>
                <w:sz w:val="20"/>
                <w:szCs w:val="20"/>
              </w:rPr>
            </w:pPr>
            <w:r w:rsidRPr="00E66DB4">
              <w:rPr>
                <w:rFonts w:ascii="Arial" w:hAnsi="Arial" w:cs="Arial"/>
                <w:b/>
                <w:sz w:val="20"/>
                <w:szCs w:val="20"/>
              </w:rPr>
              <w:t>Obligaciones específicas</w:t>
            </w:r>
          </w:p>
        </w:tc>
        <w:tc>
          <w:tcPr>
            <w:tcW w:w="5543" w:type="dxa"/>
          </w:tcPr>
          <w:p w14:paraId="4DB98171" w14:textId="77777777" w:rsidR="00231E9F" w:rsidRPr="00E66DB4" w:rsidRDefault="00231E9F" w:rsidP="00B84319">
            <w:pPr>
              <w:pStyle w:val="TableParagraph"/>
              <w:tabs>
                <w:tab w:val="left" w:pos="1431"/>
                <w:tab w:val="left" w:pos="1856"/>
                <w:tab w:val="left" w:pos="2317"/>
              </w:tabs>
              <w:spacing w:before="2" w:line="256" w:lineRule="auto"/>
              <w:ind w:right="103"/>
              <w:rPr>
                <w:rFonts w:ascii="Arial" w:hAnsi="Arial" w:cs="Arial"/>
                <w:b/>
                <w:sz w:val="20"/>
                <w:szCs w:val="20"/>
              </w:rPr>
            </w:pPr>
            <w:r w:rsidRPr="00E66DB4">
              <w:rPr>
                <w:rFonts w:ascii="Arial" w:hAnsi="Arial" w:cs="Arial"/>
                <w:b/>
                <w:sz w:val="20"/>
                <w:szCs w:val="20"/>
              </w:rPr>
              <w:t>Descripción</w:t>
            </w:r>
            <w:r w:rsidRPr="00E66DB4">
              <w:rPr>
                <w:rFonts w:ascii="Arial" w:hAnsi="Arial" w:cs="Arial"/>
                <w:b/>
                <w:sz w:val="20"/>
                <w:szCs w:val="20"/>
              </w:rPr>
              <w:tab/>
              <w:t>de</w:t>
            </w:r>
            <w:r w:rsidRPr="00E66DB4">
              <w:rPr>
                <w:rFonts w:ascii="Arial" w:hAnsi="Arial" w:cs="Arial"/>
                <w:b/>
                <w:sz w:val="20"/>
                <w:szCs w:val="20"/>
              </w:rPr>
              <w:tab/>
              <w:t>las</w:t>
            </w:r>
            <w:r w:rsidRPr="00E66DB4">
              <w:rPr>
                <w:rFonts w:ascii="Arial" w:hAnsi="Arial" w:cs="Arial"/>
                <w:b/>
                <w:sz w:val="20"/>
                <w:szCs w:val="20"/>
              </w:rPr>
              <w:tab/>
              <w:t>Actividades realizadas por el contratista</w:t>
            </w:r>
            <w:r w:rsidRPr="00E66DB4">
              <w:rPr>
                <w:rFonts w:ascii="Arial" w:hAnsi="Arial" w:cs="Arial"/>
                <w:b/>
                <w:spacing w:val="8"/>
                <w:sz w:val="20"/>
                <w:szCs w:val="20"/>
              </w:rPr>
              <w:t xml:space="preserve"> </w:t>
            </w:r>
            <w:r w:rsidRPr="00E66DB4">
              <w:rPr>
                <w:rFonts w:ascii="Arial" w:hAnsi="Arial" w:cs="Arial"/>
                <w:b/>
                <w:sz w:val="20"/>
                <w:szCs w:val="20"/>
              </w:rPr>
              <w:t>en</w:t>
            </w:r>
          </w:p>
          <w:p w14:paraId="60A7A417" w14:textId="77777777" w:rsidR="00231E9F" w:rsidRPr="00E66DB4" w:rsidRDefault="00231E9F" w:rsidP="00B84319">
            <w:pPr>
              <w:pStyle w:val="TableParagraph"/>
              <w:spacing w:line="242" w:lineRule="exact"/>
              <w:rPr>
                <w:rFonts w:ascii="Arial" w:hAnsi="Arial" w:cs="Arial"/>
                <w:b/>
                <w:sz w:val="20"/>
                <w:szCs w:val="20"/>
              </w:rPr>
            </w:pPr>
            <w:r w:rsidRPr="00E66DB4">
              <w:rPr>
                <w:rFonts w:ascii="Arial" w:hAnsi="Arial" w:cs="Arial"/>
                <w:b/>
                <w:sz w:val="20"/>
                <w:szCs w:val="20"/>
              </w:rPr>
              <w:t>cumplimiento de sus obligaciones</w:t>
            </w:r>
          </w:p>
        </w:tc>
      </w:tr>
      <w:tr w:rsidR="00231E9F" w:rsidRPr="00E66DB4" w14:paraId="6C5D48FB" w14:textId="77777777" w:rsidTr="00B84319">
        <w:trPr>
          <w:trHeight w:val="944"/>
        </w:trPr>
        <w:tc>
          <w:tcPr>
            <w:tcW w:w="4665" w:type="dxa"/>
          </w:tcPr>
          <w:p w14:paraId="61713383" w14:textId="77777777" w:rsidR="00231E9F" w:rsidRPr="00E66DB4" w:rsidRDefault="00231E9F" w:rsidP="00B84319">
            <w:pPr>
              <w:pStyle w:val="TableParagraph"/>
              <w:spacing w:before="2" w:line="256" w:lineRule="auto"/>
              <w:ind w:right="109"/>
              <w:jc w:val="both"/>
              <w:rPr>
                <w:rFonts w:ascii="Arial" w:hAnsi="Arial" w:cs="Arial"/>
                <w:sz w:val="20"/>
                <w:szCs w:val="20"/>
              </w:rPr>
            </w:pPr>
            <w:r>
              <w:rPr>
                <w:rFonts w:ascii="Arial" w:eastAsia="Arial" w:hAnsi="Arial" w:cs="Arial"/>
                <w:sz w:val="20"/>
                <w:szCs w:val="20"/>
                <w:lang w:val="es-CO"/>
              </w:rPr>
              <w:fldChar w:fldCharType="begin"/>
            </w:r>
            <w:r>
              <w:rPr>
                <w:rFonts w:ascii="Arial" w:eastAsia="Arial" w:hAnsi="Arial" w:cs="Arial"/>
                <w:sz w:val="20"/>
                <w:szCs w:val="20"/>
                <w:lang w:val="es-CO"/>
              </w:rPr>
              <w:instrText xml:space="preserve"> MERGEFIELD OBLIGACION_1_ </w:instrText>
            </w:r>
            <w:r>
              <w:rPr>
                <w:rFonts w:ascii="Arial" w:eastAsia="Arial" w:hAnsi="Arial" w:cs="Arial"/>
                <w:sz w:val="20"/>
                <w:szCs w:val="20"/>
                <w:lang w:val="es-CO"/>
              </w:rPr>
              <w:fldChar w:fldCharType="separate"/>
            </w:r>
            <w:r w:rsidRPr="00E379AA">
              <w:rPr>
                <w:rFonts w:ascii="Arial" w:eastAsia="Arial" w:hAnsi="Arial" w:cs="Arial"/>
                <w:noProof/>
                <w:sz w:val="20"/>
                <w:szCs w:val="20"/>
                <w:lang w:val="es-CO"/>
              </w:rPr>
              <w:t>Desarrollar el contrato en los términos y condiciones establecidas.</w:t>
            </w:r>
            <w:r>
              <w:rPr>
                <w:rFonts w:ascii="Arial" w:eastAsia="Arial" w:hAnsi="Arial" w:cs="Arial"/>
                <w:sz w:val="20"/>
                <w:szCs w:val="20"/>
                <w:lang w:val="es-CO"/>
              </w:rPr>
              <w:fldChar w:fldCharType="end"/>
            </w:r>
          </w:p>
        </w:tc>
        <w:tc>
          <w:tcPr>
            <w:tcW w:w="5543" w:type="dxa"/>
          </w:tcPr>
          <w:p w14:paraId="3E376D8C" w14:textId="784185C8" w:rsidR="00231E9F" w:rsidRDefault="00231E9F" w:rsidP="00B84319">
            <w:pPr>
              <w:pStyle w:val="TableParagraph"/>
              <w:spacing w:before="2" w:line="256" w:lineRule="auto"/>
              <w:ind w:left="0" w:right="105"/>
              <w:jc w:val="both"/>
              <w:rPr>
                <w:rFonts w:ascii="Arial" w:eastAsia="Arial" w:hAnsi="Arial" w:cs="Arial"/>
                <w:sz w:val="20"/>
                <w:szCs w:val="20"/>
                <w:lang w:val="es-CO"/>
              </w:rPr>
            </w:pPr>
            <w:r>
              <w:rPr>
                <w:rFonts w:ascii="Arial" w:eastAsia="Arial" w:hAnsi="Arial" w:cs="Arial"/>
                <w:sz w:val="20"/>
                <w:szCs w:val="20"/>
                <w:lang w:val="es-CO"/>
              </w:rPr>
              <w:fldChar w:fldCharType="begin"/>
            </w:r>
            <w:r>
              <w:rPr>
                <w:rFonts w:ascii="Arial" w:eastAsia="Arial" w:hAnsi="Arial" w:cs="Arial"/>
                <w:sz w:val="20"/>
                <w:szCs w:val="20"/>
                <w:lang w:val="es-CO"/>
              </w:rPr>
              <w:instrText xml:space="preserve"> MERGEFIELD ACTIVIDAD_1 </w:instrText>
            </w:r>
            <w:r>
              <w:rPr>
                <w:rFonts w:ascii="Arial" w:eastAsia="Arial" w:hAnsi="Arial" w:cs="Arial"/>
                <w:sz w:val="20"/>
                <w:szCs w:val="20"/>
                <w:lang w:val="es-CO"/>
              </w:rPr>
              <w:fldChar w:fldCharType="separate"/>
            </w:r>
            <w:r w:rsidRPr="00E379AA">
              <w:rPr>
                <w:rFonts w:ascii="Arial" w:eastAsia="Arial" w:hAnsi="Arial" w:cs="Arial"/>
                <w:noProof/>
                <w:sz w:val="20"/>
                <w:szCs w:val="20"/>
                <w:lang w:val="es-CO"/>
              </w:rPr>
              <w:t xml:space="preserve">Durante el periodo de gestión correspondiente a </w:t>
            </w:r>
            <w:r w:rsidR="0094011A">
              <w:rPr>
                <w:rFonts w:ascii="Arial" w:eastAsia="Arial" w:hAnsi="Arial" w:cs="Arial"/>
                <w:noProof/>
                <w:sz w:val="20"/>
                <w:szCs w:val="20"/>
                <w:lang w:val="es-CO"/>
              </w:rPr>
              <w:t>Noviembre</w:t>
            </w:r>
            <w:r w:rsidR="00425C97">
              <w:rPr>
                <w:rFonts w:ascii="Arial" w:eastAsia="Arial" w:hAnsi="Arial" w:cs="Arial"/>
                <w:noProof/>
                <w:sz w:val="20"/>
                <w:szCs w:val="20"/>
                <w:lang w:val="es-CO"/>
              </w:rPr>
              <w:t xml:space="preserve"> </w:t>
            </w:r>
            <w:r w:rsidRPr="00E379AA">
              <w:rPr>
                <w:rFonts w:ascii="Arial" w:eastAsia="Arial" w:hAnsi="Arial" w:cs="Arial"/>
                <w:noProof/>
                <w:sz w:val="20"/>
                <w:szCs w:val="20"/>
                <w:lang w:val="es-CO"/>
              </w:rPr>
              <w:t>de 2022 se ha ejecutado el contrato en los términos y condiciones descritas en el mismo</w:t>
            </w:r>
            <w:r>
              <w:rPr>
                <w:rFonts w:ascii="Arial" w:eastAsia="Arial" w:hAnsi="Arial" w:cs="Arial"/>
                <w:sz w:val="20"/>
                <w:szCs w:val="20"/>
                <w:lang w:val="es-CO"/>
              </w:rPr>
              <w:fldChar w:fldCharType="end"/>
            </w:r>
          </w:p>
          <w:p w14:paraId="13D03EBD" w14:textId="77777777" w:rsidR="002F6B6C" w:rsidRDefault="002F6B6C" w:rsidP="00B84319">
            <w:pPr>
              <w:pStyle w:val="TableParagraph"/>
              <w:spacing w:before="2" w:line="256" w:lineRule="auto"/>
              <w:ind w:left="0" w:right="105"/>
              <w:jc w:val="both"/>
              <w:rPr>
                <w:rFonts w:ascii="Arial" w:eastAsia="Arial" w:hAnsi="Arial" w:cs="Arial"/>
                <w:sz w:val="20"/>
                <w:szCs w:val="20"/>
                <w:lang w:val="es-CO"/>
              </w:rPr>
            </w:pPr>
          </w:p>
          <w:p w14:paraId="4ED21430" w14:textId="6F726D19" w:rsidR="002F6B6C" w:rsidRPr="0046018F" w:rsidRDefault="002F6B6C" w:rsidP="00B84319">
            <w:pPr>
              <w:pStyle w:val="TableParagraph"/>
              <w:spacing w:before="2" w:line="256" w:lineRule="auto"/>
              <w:ind w:left="0" w:right="105"/>
              <w:jc w:val="both"/>
              <w:rPr>
                <w:rFonts w:ascii="Arial" w:hAnsi="Arial" w:cs="Arial"/>
                <w:sz w:val="20"/>
                <w:szCs w:val="20"/>
                <w:lang w:val="es-CO"/>
              </w:rPr>
            </w:pPr>
          </w:p>
        </w:tc>
      </w:tr>
      <w:tr w:rsidR="002F6B6C" w:rsidRPr="00E66DB4" w14:paraId="5DBBDC3A" w14:textId="77777777" w:rsidTr="00B84319">
        <w:trPr>
          <w:trHeight w:val="944"/>
        </w:trPr>
        <w:tc>
          <w:tcPr>
            <w:tcW w:w="4665" w:type="dxa"/>
          </w:tcPr>
          <w:p w14:paraId="2648FBAA" w14:textId="51CD4A7D" w:rsidR="002F6B6C" w:rsidRDefault="004F4A8F" w:rsidP="00B84319">
            <w:pPr>
              <w:pStyle w:val="TableParagraph"/>
              <w:spacing w:before="2" w:line="256" w:lineRule="auto"/>
              <w:ind w:right="109"/>
              <w:jc w:val="both"/>
              <w:rPr>
                <w:rFonts w:ascii="Arial" w:eastAsia="Arial" w:hAnsi="Arial" w:cs="Arial"/>
                <w:sz w:val="20"/>
                <w:szCs w:val="20"/>
                <w:lang w:val="es-CO"/>
              </w:rPr>
            </w:pPr>
            <w:r w:rsidRPr="004F4A8F">
              <w:rPr>
                <w:rFonts w:ascii="Arial" w:eastAsia="Arial" w:hAnsi="Arial" w:cs="Arial"/>
                <w:sz w:val="20"/>
                <w:szCs w:val="20"/>
                <w:lang w:val="es-CO"/>
              </w:rPr>
              <w:t xml:space="preserve">Reclamar los procesos asignados y los poderes para actuar dentro de los dos (2) </w:t>
            </w:r>
            <w:proofErr w:type="spellStart"/>
            <w:r w:rsidRPr="004F4A8F">
              <w:rPr>
                <w:rFonts w:ascii="Arial" w:eastAsia="Arial" w:hAnsi="Arial" w:cs="Arial"/>
                <w:sz w:val="20"/>
                <w:szCs w:val="20"/>
                <w:lang w:val="es-CO"/>
              </w:rPr>
              <w:t>días</w:t>
            </w:r>
            <w:proofErr w:type="spellEnd"/>
            <w:r w:rsidRPr="004F4A8F">
              <w:rPr>
                <w:rFonts w:ascii="Arial" w:eastAsia="Arial" w:hAnsi="Arial" w:cs="Arial"/>
                <w:sz w:val="20"/>
                <w:szCs w:val="20"/>
                <w:lang w:val="es-CO"/>
              </w:rPr>
              <w:t xml:space="preserve"> </w:t>
            </w:r>
            <w:proofErr w:type="spellStart"/>
            <w:r w:rsidRPr="004F4A8F">
              <w:rPr>
                <w:rFonts w:ascii="Arial" w:eastAsia="Arial" w:hAnsi="Arial" w:cs="Arial"/>
                <w:sz w:val="20"/>
                <w:szCs w:val="20"/>
                <w:lang w:val="es-CO"/>
              </w:rPr>
              <w:t>hábiles</w:t>
            </w:r>
            <w:proofErr w:type="spellEnd"/>
            <w:r w:rsidRPr="004F4A8F">
              <w:rPr>
                <w:rFonts w:ascii="Arial" w:eastAsia="Arial" w:hAnsi="Arial" w:cs="Arial"/>
                <w:sz w:val="20"/>
                <w:szCs w:val="20"/>
                <w:lang w:val="es-CO"/>
              </w:rPr>
              <w:t xml:space="preserve"> siguientes de haber sido informado sobre la asignación del proceso.</w:t>
            </w:r>
          </w:p>
        </w:tc>
        <w:tc>
          <w:tcPr>
            <w:tcW w:w="5543" w:type="dxa"/>
          </w:tcPr>
          <w:p w14:paraId="302EFDA6" w14:textId="77777777" w:rsidR="002F6B6C" w:rsidRDefault="002F6B6C" w:rsidP="00B84319">
            <w:pPr>
              <w:pStyle w:val="TableParagraph"/>
              <w:spacing w:before="2" w:line="256" w:lineRule="auto"/>
              <w:ind w:left="0" w:right="105"/>
              <w:jc w:val="both"/>
              <w:rPr>
                <w:rFonts w:ascii="Arial" w:eastAsia="Arial" w:hAnsi="Arial" w:cs="Arial"/>
                <w:sz w:val="20"/>
                <w:szCs w:val="20"/>
              </w:rPr>
            </w:pPr>
          </w:p>
          <w:p w14:paraId="595E5C21" w14:textId="77777777" w:rsidR="00264DF8" w:rsidRDefault="00264DF8" w:rsidP="00B84319">
            <w:pPr>
              <w:pStyle w:val="TableParagraph"/>
              <w:spacing w:before="2" w:line="256" w:lineRule="auto"/>
              <w:ind w:left="0" w:right="105"/>
              <w:jc w:val="both"/>
              <w:rPr>
                <w:rFonts w:ascii="Arial" w:eastAsia="Arial" w:hAnsi="Arial" w:cs="Arial"/>
                <w:sz w:val="20"/>
                <w:szCs w:val="20"/>
              </w:rPr>
            </w:pPr>
          </w:p>
          <w:p w14:paraId="54616B73" w14:textId="1A2119D4" w:rsidR="00827309" w:rsidRPr="00827309" w:rsidRDefault="00827309" w:rsidP="00827309">
            <w:pPr>
              <w:rPr>
                <w:rFonts w:ascii="Arial" w:eastAsia="Arial" w:hAnsi="Arial" w:cs="Arial"/>
              </w:rPr>
            </w:pPr>
            <w:r w:rsidRPr="00827309">
              <w:rPr>
                <w:rFonts w:ascii="Arial" w:eastAsia="Arial" w:hAnsi="Arial" w:cs="Arial"/>
              </w:rPr>
              <w:t xml:space="preserve">Demandante: </w:t>
            </w:r>
            <w:r w:rsidR="0094011A">
              <w:rPr>
                <w:rFonts w:ascii="Arial" w:eastAsia="Arial" w:hAnsi="Arial" w:cs="Arial"/>
              </w:rPr>
              <w:t>MILENE ISABEL SANCHEZ</w:t>
            </w:r>
            <w:r w:rsidRPr="00827309">
              <w:rPr>
                <w:rFonts w:ascii="Arial" w:eastAsia="Arial" w:hAnsi="Arial" w:cs="Arial"/>
              </w:rPr>
              <w:br/>
              <w:t>Demandando: ministerio de educación nacional y otro</w:t>
            </w:r>
            <w:r w:rsidRPr="00827309">
              <w:rPr>
                <w:rFonts w:ascii="Arial" w:eastAsia="Arial" w:hAnsi="Arial" w:cs="Arial"/>
              </w:rPr>
              <w:br/>
              <w:t>Radicación:08001-33-33-0</w:t>
            </w:r>
            <w:r w:rsidR="0094011A">
              <w:rPr>
                <w:rFonts w:ascii="Arial" w:eastAsia="Arial" w:hAnsi="Arial" w:cs="Arial"/>
              </w:rPr>
              <w:t>05</w:t>
            </w:r>
            <w:r w:rsidRPr="00827309">
              <w:rPr>
                <w:rFonts w:ascii="Arial" w:eastAsia="Arial" w:hAnsi="Arial" w:cs="Arial"/>
              </w:rPr>
              <w:t>-202</w:t>
            </w:r>
            <w:r w:rsidR="0094011A">
              <w:rPr>
                <w:rFonts w:ascii="Arial" w:eastAsia="Arial" w:hAnsi="Arial" w:cs="Arial"/>
              </w:rPr>
              <w:t>0</w:t>
            </w:r>
            <w:r w:rsidRPr="00827309">
              <w:rPr>
                <w:rFonts w:ascii="Arial" w:eastAsia="Arial" w:hAnsi="Arial" w:cs="Arial"/>
              </w:rPr>
              <w:t>-00</w:t>
            </w:r>
            <w:r w:rsidR="0094011A">
              <w:rPr>
                <w:rFonts w:ascii="Arial" w:eastAsia="Arial" w:hAnsi="Arial" w:cs="Arial"/>
              </w:rPr>
              <w:t>075</w:t>
            </w:r>
            <w:r w:rsidRPr="00827309">
              <w:rPr>
                <w:rFonts w:ascii="Arial" w:eastAsia="Arial" w:hAnsi="Arial" w:cs="Arial"/>
              </w:rPr>
              <w:t>-00</w:t>
            </w:r>
            <w:r w:rsidRPr="00827309">
              <w:rPr>
                <w:rFonts w:ascii="Arial" w:eastAsia="Arial" w:hAnsi="Arial" w:cs="Arial"/>
              </w:rPr>
              <w:br/>
              <w:t>Medio: Nulidad Y Restablecimiento Del Derecho</w:t>
            </w:r>
          </w:p>
          <w:p w14:paraId="38640BC5" w14:textId="4D3B8182" w:rsidR="00827309" w:rsidRPr="00827309" w:rsidRDefault="00827309" w:rsidP="00827309">
            <w:pPr>
              <w:rPr>
                <w:rFonts w:ascii="Arial" w:eastAsia="Arial" w:hAnsi="Arial" w:cs="Arial"/>
              </w:rPr>
            </w:pPr>
            <w:r w:rsidRPr="00827309">
              <w:rPr>
                <w:rFonts w:ascii="Arial" w:eastAsia="Arial" w:hAnsi="Arial" w:cs="Arial"/>
              </w:rPr>
              <w:t xml:space="preserve">Despacho: Juzgado </w:t>
            </w:r>
            <w:r w:rsidR="0094011A">
              <w:rPr>
                <w:rFonts w:ascii="Arial" w:eastAsia="Arial" w:hAnsi="Arial" w:cs="Arial"/>
              </w:rPr>
              <w:t>Quinto</w:t>
            </w:r>
            <w:r w:rsidRPr="00827309">
              <w:rPr>
                <w:rFonts w:ascii="Arial" w:eastAsia="Arial" w:hAnsi="Arial" w:cs="Arial"/>
              </w:rPr>
              <w:t xml:space="preserve"> Administrativo de Barranquilla.  </w:t>
            </w:r>
          </w:p>
          <w:p w14:paraId="7EE263AC" w14:textId="02DC13BA" w:rsidR="00CD15FD" w:rsidRDefault="00CD15FD" w:rsidP="00B84319">
            <w:pPr>
              <w:pStyle w:val="TableParagraph"/>
              <w:spacing w:before="2" w:line="256" w:lineRule="auto"/>
              <w:ind w:left="0" w:right="105"/>
              <w:jc w:val="both"/>
              <w:rPr>
                <w:rFonts w:ascii="Arial" w:eastAsia="Arial" w:hAnsi="Arial" w:cs="Arial"/>
                <w:sz w:val="20"/>
                <w:szCs w:val="20"/>
              </w:rPr>
            </w:pPr>
          </w:p>
          <w:p w14:paraId="76011C61" w14:textId="0A78084D" w:rsidR="0094011A" w:rsidRPr="00827309" w:rsidRDefault="0094011A" w:rsidP="0094011A">
            <w:pPr>
              <w:rPr>
                <w:rFonts w:ascii="Arial" w:eastAsia="Arial" w:hAnsi="Arial" w:cs="Arial"/>
              </w:rPr>
            </w:pPr>
            <w:r w:rsidRPr="00827309">
              <w:rPr>
                <w:rFonts w:ascii="Arial" w:eastAsia="Arial" w:hAnsi="Arial" w:cs="Arial"/>
              </w:rPr>
              <w:t xml:space="preserve">Demandante: </w:t>
            </w:r>
            <w:r>
              <w:rPr>
                <w:rFonts w:ascii="Arial" w:eastAsia="Arial" w:hAnsi="Arial" w:cs="Arial"/>
              </w:rPr>
              <w:t xml:space="preserve">YENIS DEL ROSARIO ARRAZOLA ARRIETA </w:t>
            </w:r>
            <w:r w:rsidRPr="00827309">
              <w:rPr>
                <w:rFonts w:ascii="Arial" w:eastAsia="Arial" w:hAnsi="Arial" w:cs="Arial"/>
              </w:rPr>
              <w:br/>
              <w:t>Demandando: ministerio de educación nacional y otro</w:t>
            </w:r>
            <w:r w:rsidRPr="00827309">
              <w:rPr>
                <w:rFonts w:ascii="Arial" w:eastAsia="Arial" w:hAnsi="Arial" w:cs="Arial"/>
              </w:rPr>
              <w:br/>
              <w:t>Radicación:08001-33-33-0</w:t>
            </w:r>
            <w:r>
              <w:rPr>
                <w:rFonts w:ascii="Arial" w:eastAsia="Arial" w:hAnsi="Arial" w:cs="Arial"/>
              </w:rPr>
              <w:t>05</w:t>
            </w:r>
            <w:r w:rsidRPr="00827309">
              <w:rPr>
                <w:rFonts w:ascii="Arial" w:eastAsia="Arial" w:hAnsi="Arial" w:cs="Arial"/>
              </w:rPr>
              <w:t>-202</w:t>
            </w:r>
            <w:r>
              <w:rPr>
                <w:rFonts w:ascii="Arial" w:eastAsia="Arial" w:hAnsi="Arial" w:cs="Arial"/>
              </w:rPr>
              <w:t>2</w:t>
            </w:r>
            <w:r w:rsidRPr="00827309">
              <w:rPr>
                <w:rFonts w:ascii="Arial" w:eastAsia="Arial" w:hAnsi="Arial" w:cs="Arial"/>
              </w:rPr>
              <w:t>-0</w:t>
            </w:r>
            <w:r>
              <w:rPr>
                <w:rFonts w:ascii="Arial" w:eastAsia="Arial" w:hAnsi="Arial" w:cs="Arial"/>
              </w:rPr>
              <w:t>0302</w:t>
            </w:r>
            <w:r w:rsidRPr="00827309">
              <w:rPr>
                <w:rFonts w:ascii="Arial" w:eastAsia="Arial" w:hAnsi="Arial" w:cs="Arial"/>
              </w:rPr>
              <w:t>-00</w:t>
            </w:r>
            <w:r w:rsidRPr="00827309">
              <w:rPr>
                <w:rFonts w:ascii="Arial" w:eastAsia="Arial" w:hAnsi="Arial" w:cs="Arial"/>
              </w:rPr>
              <w:br/>
              <w:t>Medio: Nulidad Y Restablecimiento Del Derecho</w:t>
            </w:r>
          </w:p>
          <w:p w14:paraId="23AABD29" w14:textId="04376D2F" w:rsidR="0094011A" w:rsidRPr="00827309" w:rsidRDefault="0094011A" w:rsidP="0094011A">
            <w:pPr>
              <w:rPr>
                <w:rFonts w:ascii="Arial" w:eastAsia="Arial" w:hAnsi="Arial" w:cs="Arial"/>
              </w:rPr>
            </w:pPr>
            <w:r w:rsidRPr="00827309">
              <w:rPr>
                <w:rFonts w:ascii="Arial" w:eastAsia="Arial" w:hAnsi="Arial" w:cs="Arial"/>
              </w:rPr>
              <w:t xml:space="preserve">Despacho: Juzgado </w:t>
            </w:r>
            <w:r>
              <w:rPr>
                <w:rFonts w:ascii="Arial" w:eastAsia="Arial" w:hAnsi="Arial" w:cs="Arial"/>
              </w:rPr>
              <w:t>Cuarto</w:t>
            </w:r>
            <w:r w:rsidRPr="00827309">
              <w:rPr>
                <w:rFonts w:ascii="Arial" w:eastAsia="Arial" w:hAnsi="Arial" w:cs="Arial"/>
              </w:rPr>
              <w:t xml:space="preserve"> Administrativo de Barranquilla.  </w:t>
            </w:r>
          </w:p>
          <w:p w14:paraId="0C49CAEA" w14:textId="596C4B28" w:rsidR="00CD15FD" w:rsidRDefault="00CD15FD" w:rsidP="0046018F">
            <w:pPr>
              <w:pStyle w:val="TableParagraph"/>
              <w:spacing w:before="2" w:line="256" w:lineRule="auto"/>
              <w:ind w:left="0" w:right="105"/>
              <w:jc w:val="both"/>
              <w:rPr>
                <w:rFonts w:ascii="Arial" w:eastAsia="Arial" w:hAnsi="Arial" w:cs="Arial"/>
                <w:sz w:val="20"/>
                <w:szCs w:val="20"/>
              </w:rPr>
            </w:pPr>
          </w:p>
          <w:p w14:paraId="5C945BBB" w14:textId="0C8B4D59" w:rsidR="0094011A" w:rsidRPr="00827309" w:rsidRDefault="0094011A" w:rsidP="0094011A">
            <w:pPr>
              <w:rPr>
                <w:rFonts w:ascii="Arial" w:eastAsia="Arial" w:hAnsi="Arial" w:cs="Arial"/>
              </w:rPr>
            </w:pPr>
            <w:r w:rsidRPr="00827309">
              <w:rPr>
                <w:rFonts w:ascii="Arial" w:eastAsia="Arial" w:hAnsi="Arial" w:cs="Arial"/>
              </w:rPr>
              <w:t xml:space="preserve">Demandante: </w:t>
            </w:r>
            <w:r>
              <w:rPr>
                <w:rFonts w:ascii="Arial" w:eastAsia="Arial" w:hAnsi="Arial" w:cs="Arial"/>
              </w:rPr>
              <w:t>ELIZABETH MIRANDA GUERRA</w:t>
            </w:r>
            <w:r w:rsidRPr="00827309">
              <w:rPr>
                <w:rFonts w:ascii="Arial" w:eastAsia="Arial" w:hAnsi="Arial" w:cs="Arial"/>
              </w:rPr>
              <w:br/>
              <w:t>Demandando: ministerio de educación nacional y otro</w:t>
            </w:r>
            <w:r w:rsidRPr="00827309">
              <w:rPr>
                <w:rFonts w:ascii="Arial" w:eastAsia="Arial" w:hAnsi="Arial" w:cs="Arial"/>
              </w:rPr>
              <w:br/>
              <w:t>Radicación:08001-33-33-0</w:t>
            </w:r>
            <w:r>
              <w:rPr>
                <w:rFonts w:ascii="Arial" w:eastAsia="Arial" w:hAnsi="Arial" w:cs="Arial"/>
              </w:rPr>
              <w:t>14</w:t>
            </w:r>
            <w:r w:rsidRPr="00827309">
              <w:rPr>
                <w:rFonts w:ascii="Arial" w:eastAsia="Arial" w:hAnsi="Arial" w:cs="Arial"/>
              </w:rPr>
              <w:t>-202</w:t>
            </w:r>
            <w:r>
              <w:rPr>
                <w:rFonts w:ascii="Arial" w:eastAsia="Arial" w:hAnsi="Arial" w:cs="Arial"/>
              </w:rPr>
              <w:t>2</w:t>
            </w:r>
            <w:r w:rsidRPr="00827309">
              <w:rPr>
                <w:rFonts w:ascii="Arial" w:eastAsia="Arial" w:hAnsi="Arial" w:cs="Arial"/>
              </w:rPr>
              <w:t>-0</w:t>
            </w:r>
            <w:r>
              <w:rPr>
                <w:rFonts w:ascii="Arial" w:eastAsia="Arial" w:hAnsi="Arial" w:cs="Arial"/>
              </w:rPr>
              <w:t>0</w:t>
            </w:r>
            <w:r>
              <w:rPr>
                <w:rFonts w:ascii="Arial" w:eastAsia="Arial" w:hAnsi="Arial" w:cs="Arial"/>
              </w:rPr>
              <w:t>121</w:t>
            </w:r>
            <w:r w:rsidRPr="00827309">
              <w:rPr>
                <w:rFonts w:ascii="Arial" w:eastAsia="Arial" w:hAnsi="Arial" w:cs="Arial"/>
              </w:rPr>
              <w:t>-00</w:t>
            </w:r>
            <w:r w:rsidRPr="00827309">
              <w:rPr>
                <w:rFonts w:ascii="Arial" w:eastAsia="Arial" w:hAnsi="Arial" w:cs="Arial"/>
              </w:rPr>
              <w:br/>
              <w:t>Medio: Nulidad Y Restablecimiento Del Derecho</w:t>
            </w:r>
          </w:p>
          <w:p w14:paraId="42900E18" w14:textId="17C31E45" w:rsidR="0094011A" w:rsidRPr="00827309" w:rsidRDefault="0094011A" w:rsidP="0094011A">
            <w:pPr>
              <w:rPr>
                <w:rFonts w:ascii="Arial" w:eastAsia="Arial" w:hAnsi="Arial" w:cs="Arial"/>
              </w:rPr>
            </w:pPr>
            <w:r w:rsidRPr="00827309">
              <w:rPr>
                <w:rFonts w:ascii="Arial" w:eastAsia="Arial" w:hAnsi="Arial" w:cs="Arial"/>
              </w:rPr>
              <w:t xml:space="preserve">Despacho: Juzgado </w:t>
            </w:r>
            <w:r>
              <w:rPr>
                <w:rFonts w:ascii="Arial" w:eastAsia="Arial" w:hAnsi="Arial" w:cs="Arial"/>
              </w:rPr>
              <w:t>catorce</w:t>
            </w:r>
            <w:r w:rsidRPr="00827309">
              <w:rPr>
                <w:rFonts w:ascii="Arial" w:eastAsia="Arial" w:hAnsi="Arial" w:cs="Arial"/>
              </w:rPr>
              <w:t xml:space="preserve"> Administrativo de Barranquilla.  </w:t>
            </w:r>
          </w:p>
          <w:p w14:paraId="2A8C1F2A" w14:textId="77777777" w:rsidR="0094011A" w:rsidRDefault="0094011A" w:rsidP="0046018F">
            <w:pPr>
              <w:pStyle w:val="TableParagraph"/>
              <w:spacing w:before="2" w:line="256" w:lineRule="auto"/>
              <w:ind w:left="0" w:right="105"/>
              <w:jc w:val="both"/>
              <w:rPr>
                <w:rFonts w:ascii="Arial" w:eastAsia="Arial" w:hAnsi="Arial" w:cs="Arial"/>
                <w:sz w:val="20"/>
                <w:szCs w:val="20"/>
              </w:rPr>
            </w:pPr>
          </w:p>
          <w:p w14:paraId="58EB80DF" w14:textId="05FA1BEC" w:rsidR="0082347F" w:rsidRPr="00264DF8" w:rsidRDefault="0082347F" w:rsidP="0094011A">
            <w:pPr>
              <w:rPr>
                <w:rFonts w:ascii="Arial" w:eastAsia="Arial" w:hAnsi="Arial" w:cs="Arial"/>
                <w:sz w:val="20"/>
                <w:szCs w:val="20"/>
              </w:rPr>
            </w:pPr>
          </w:p>
        </w:tc>
      </w:tr>
      <w:tr w:rsidR="00C24814" w:rsidRPr="00E66DB4" w14:paraId="541F1EA3" w14:textId="77777777" w:rsidTr="00B84319">
        <w:trPr>
          <w:trHeight w:val="944"/>
        </w:trPr>
        <w:tc>
          <w:tcPr>
            <w:tcW w:w="4665" w:type="dxa"/>
          </w:tcPr>
          <w:p w14:paraId="625D08A0" w14:textId="77777777" w:rsidR="00C24814" w:rsidRPr="004F4A8F" w:rsidRDefault="00C24814" w:rsidP="00B84319">
            <w:pPr>
              <w:pStyle w:val="TableParagraph"/>
              <w:spacing w:before="2" w:line="256" w:lineRule="auto"/>
              <w:ind w:right="109"/>
              <w:jc w:val="both"/>
              <w:rPr>
                <w:rFonts w:ascii="Arial" w:eastAsia="Arial" w:hAnsi="Arial" w:cs="Arial"/>
                <w:sz w:val="20"/>
                <w:szCs w:val="20"/>
                <w:lang w:val="es-CO"/>
              </w:rPr>
            </w:pPr>
          </w:p>
        </w:tc>
        <w:tc>
          <w:tcPr>
            <w:tcW w:w="5543" w:type="dxa"/>
          </w:tcPr>
          <w:p w14:paraId="6B4A5AA1" w14:textId="77777777" w:rsidR="00C24814" w:rsidRDefault="00C24814" w:rsidP="00827309">
            <w:pPr>
              <w:pStyle w:val="TableParagraph"/>
              <w:spacing w:before="2" w:line="256" w:lineRule="auto"/>
              <w:ind w:right="105"/>
              <w:jc w:val="both"/>
              <w:rPr>
                <w:rFonts w:ascii="Arial" w:eastAsia="Arial" w:hAnsi="Arial" w:cs="Arial"/>
                <w:sz w:val="20"/>
                <w:szCs w:val="20"/>
              </w:rPr>
            </w:pPr>
          </w:p>
          <w:p w14:paraId="4139AD6E" w14:textId="77777777" w:rsidR="00C24814" w:rsidRDefault="00C24814" w:rsidP="00827309">
            <w:pPr>
              <w:pStyle w:val="TableParagraph"/>
              <w:spacing w:before="2" w:line="256" w:lineRule="auto"/>
              <w:ind w:right="105"/>
              <w:jc w:val="both"/>
              <w:rPr>
                <w:rFonts w:ascii="Arial" w:eastAsia="Arial" w:hAnsi="Arial" w:cs="Arial"/>
                <w:sz w:val="20"/>
                <w:szCs w:val="20"/>
              </w:rPr>
            </w:pPr>
          </w:p>
          <w:p w14:paraId="5CBF2056" w14:textId="04794B29" w:rsidR="00C24814" w:rsidRDefault="00C24814" w:rsidP="00C24814">
            <w:pPr>
              <w:pStyle w:val="TableParagraph"/>
              <w:spacing w:before="2" w:line="256" w:lineRule="auto"/>
              <w:ind w:right="105"/>
              <w:jc w:val="both"/>
              <w:rPr>
                <w:rFonts w:ascii="Arial" w:eastAsia="Arial" w:hAnsi="Arial" w:cs="Arial"/>
                <w:sz w:val="20"/>
                <w:szCs w:val="20"/>
              </w:rPr>
            </w:pPr>
            <w:r>
              <w:rPr>
                <w:rFonts w:ascii="Arial" w:eastAsia="Arial" w:hAnsi="Arial" w:cs="Arial"/>
                <w:sz w:val="20"/>
                <w:szCs w:val="20"/>
              </w:rPr>
              <w:t>Demandante</w:t>
            </w:r>
            <w:r w:rsidRPr="00E92EDD">
              <w:rPr>
                <w:rFonts w:ascii="Arial" w:eastAsia="Arial" w:hAnsi="Arial" w:cs="Arial"/>
                <w:sz w:val="20"/>
                <w:szCs w:val="20"/>
              </w:rPr>
              <w:t>:</w:t>
            </w:r>
            <w:r w:rsidR="0094011A">
              <w:rPr>
                <w:rFonts w:ascii="Arial" w:eastAsia="Arial" w:hAnsi="Arial" w:cs="Arial"/>
                <w:sz w:val="20"/>
                <w:szCs w:val="20"/>
              </w:rPr>
              <w:t xml:space="preserve"> Bertha</w:t>
            </w:r>
            <w:r w:rsidR="00817247">
              <w:rPr>
                <w:rFonts w:ascii="Arial" w:eastAsia="Arial" w:hAnsi="Arial" w:cs="Arial"/>
                <w:sz w:val="20"/>
                <w:szCs w:val="20"/>
              </w:rPr>
              <w:t xml:space="preserve"> Patricia </w:t>
            </w:r>
            <w:proofErr w:type="spellStart"/>
            <w:r w:rsidR="00817247">
              <w:rPr>
                <w:rFonts w:ascii="Arial" w:eastAsia="Arial" w:hAnsi="Arial" w:cs="Arial"/>
                <w:sz w:val="20"/>
                <w:szCs w:val="20"/>
              </w:rPr>
              <w:t>Hernandez</w:t>
            </w:r>
            <w:proofErr w:type="spellEnd"/>
            <w:r w:rsidR="00817247">
              <w:rPr>
                <w:rFonts w:ascii="Arial" w:eastAsia="Arial" w:hAnsi="Arial" w:cs="Arial"/>
                <w:sz w:val="20"/>
                <w:szCs w:val="20"/>
              </w:rPr>
              <w:t xml:space="preserve"> Contreras </w:t>
            </w:r>
            <w:r w:rsidRPr="00E92EDD">
              <w:rPr>
                <w:rFonts w:ascii="Arial" w:eastAsia="Arial" w:hAnsi="Arial" w:cs="Arial"/>
                <w:sz w:val="20"/>
                <w:szCs w:val="20"/>
              </w:rPr>
              <w:br/>
            </w:r>
            <w:r>
              <w:rPr>
                <w:rFonts w:ascii="Arial" w:eastAsia="Arial" w:hAnsi="Arial" w:cs="Arial"/>
                <w:sz w:val="20"/>
                <w:szCs w:val="20"/>
              </w:rPr>
              <w:t>D</w:t>
            </w:r>
            <w:r w:rsidRPr="00E92EDD">
              <w:rPr>
                <w:rFonts w:ascii="Arial" w:eastAsia="Arial" w:hAnsi="Arial" w:cs="Arial"/>
                <w:sz w:val="20"/>
                <w:szCs w:val="20"/>
              </w:rPr>
              <w:t>emandando: ministerio de educación nacional y otro</w:t>
            </w:r>
            <w:r w:rsidRPr="00E92EDD">
              <w:rPr>
                <w:rFonts w:ascii="Arial" w:eastAsia="Arial" w:hAnsi="Arial" w:cs="Arial"/>
                <w:sz w:val="20"/>
                <w:szCs w:val="20"/>
              </w:rPr>
              <w:br/>
            </w:r>
            <w:r>
              <w:rPr>
                <w:rFonts w:ascii="Arial" w:eastAsia="Arial" w:hAnsi="Arial" w:cs="Arial"/>
                <w:sz w:val="20"/>
                <w:szCs w:val="20"/>
              </w:rPr>
              <w:t>R</w:t>
            </w:r>
            <w:r w:rsidRPr="00E92EDD">
              <w:rPr>
                <w:rFonts w:ascii="Arial" w:eastAsia="Arial" w:hAnsi="Arial" w:cs="Arial"/>
                <w:sz w:val="20"/>
                <w:szCs w:val="20"/>
              </w:rPr>
              <w:t>adicación:08001-33-33-0</w:t>
            </w:r>
            <w:r w:rsidR="00817247">
              <w:rPr>
                <w:rFonts w:ascii="Arial" w:eastAsia="Arial" w:hAnsi="Arial" w:cs="Arial"/>
                <w:sz w:val="20"/>
                <w:szCs w:val="20"/>
              </w:rPr>
              <w:t>01</w:t>
            </w:r>
            <w:r w:rsidRPr="00E92EDD">
              <w:rPr>
                <w:rFonts w:ascii="Arial" w:eastAsia="Arial" w:hAnsi="Arial" w:cs="Arial"/>
                <w:sz w:val="20"/>
                <w:szCs w:val="20"/>
              </w:rPr>
              <w:t>-2022-0</w:t>
            </w:r>
            <w:r>
              <w:rPr>
                <w:rFonts w:ascii="Arial" w:eastAsia="Arial" w:hAnsi="Arial" w:cs="Arial"/>
                <w:sz w:val="20"/>
                <w:szCs w:val="20"/>
              </w:rPr>
              <w:t>0</w:t>
            </w:r>
            <w:r w:rsidR="00817247">
              <w:rPr>
                <w:rFonts w:ascii="Arial" w:eastAsia="Arial" w:hAnsi="Arial" w:cs="Arial"/>
                <w:sz w:val="20"/>
                <w:szCs w:val="20"/>
              </w:rPr>
              <w:t>230</w:t>
            </w:r>
            <w:r w:rsidRPr="00E92EDD">
              <w:rPr>
                <w:rFonts w:ascii="Arial" w:eastAsia="Arial" w:hAnsi="Arial" w:cs="Arial"/>
                <w:sz w:val="20"/>
                <w:szCs w:val="20"/>
              </w:rPr>
              <w:t>-00</w:t>
            </w:r>
            <w:r w:rsidRPr="00E92EDD">
              <w:rPr>
                <w:rFonts w:ascii="Arial" w:eastAsia="Arial" w:hAnsi="Arial" w:cs="Arial"/>
                <w:sz w:val="20"/>
                <w:szCs w:val="20"/>
              </w:rPr>
              <w:br/>
            </w:r>
            <w:r>
              <w:rPr>
                <w:rFonts w:ascii="Arial" w:eastAsia="Arial" w:hAnsi="Arial" w:cs="Arial"/>
                <w:sz w:val="20"/>
                <w:szCs w:val="20"/>
              </w:rPr>
              <w:t xml:space="preserve">Medio: </w:t>
            </w:r>
            <w:r w:rsidRPr="00E92EDD">
              <w:rPr>
                <w:rFonts w:ascii="Arial" w:eastAsia="Arial" w:hAnsi="Arial" w:cs="Arial"/>
                <w:sz w:val="20"/>
                <w:szCs w:val="20"/>
              </w:rPr>
              <w:t>Nulidad Y Restablecimiento Del Derecho</w:t>
            </w:r>
          </w:p>
          <w:p w14:paraId="2B48791B" w14:textId="75894F2A" w:rsidR="00C24814" w:rsidRDefault="00C24814" w:rsidP="00C24814">
            <w:pPr>
              <w:pStyle w:val="TableParagraph"/>
              <w:spacing w:before="2" w:line="256" w:lineRule="auto"/>
              <w:ind w:right="105"/>
              <w:jc w:val="both"/>
              <w:rPr>
                <w:rFonts w:ascii="Arial" w:eastAsia="Arial" w:hAnsi="Arial" w:cs="Arial"/>
                <w:sz w:val="20"/>
                <w:szCs w:val="20"/>
              </w:rPr>
            </w:pPr>
            <w:r>
              <w:rPr>
                <w:rFonts w:ascii="Arial" w:eastAsia="Arial" w:hAnsi="Arial" w:cs="Arial"/>
                <w:sz w:val="20"/>
                <w:szCs w:val="20"/>
              </w:rPr>
              <w:t xml:space="preserve">Despacho: Juzgado </w:t>
            </w:r>
            <w:r w:rsidR="00817247">
              <w:rPr>
                <w:rFonts w:ascii="Arial" w:eastAsia="Arial" w:hAnsi="Arial" w:cs="Arial"/>
                <w:sz w:val="20"/>
                <w:szCs w:val="20"/>
              </w:rPr>
              <w:t>Primero</w:t>
            </w:r>
            <w:r>
              <w:rPr>
                <w:rFonts w:ascii="Arial" w:eastAsia="Arial" w:hAnsi="Arial" w:cs="Arial"/>
                <w:sz w:val="20"/>
                <w:szCs w:val="20"/>
              </w:rPr>
              <w:t xml:space="preserve"> Administrativo de Barranquilla.  </w:t>
            </w:r>
          </w:p>
          <w:p w14:paraId="34E7D679" w14:textId="4BFFEC72" w:rsidR="00C24814" w:rsidRDefault="00C24814" w:rsidP="00C24814">
            <w:pPr>
              <w:pStyle w:val="TableParagraph"/>
              <w:spacing w:before="2" w:line="256" w:lineRule="auto"/>
              <w:ind w:right="105"/>
              <w:jc w:val="both"/>
              <w:rPr>
                <w:rFonts w:ascii="Arial" w:eastAsia="Arial" w:hAnsi="Arial" w:cs="Arial"/>
                <w:sz w:val="20"/>
                <w:szCs w:val="20"/>
              </w:rPr>
            </w:pPr>
          </w:p>
          <w:p w14:paraId="67F663D8" w14:textId="73CB8136" w:rsidR="00C24814" w:rsidRDefault="00817247" w:rsidP="00C24814">
            <w:pPr>
              <w:pStyle w:val="TableParagraph"/>
              <w:spacing w:before="2" w:line="256" w:lineRule="auto"/>
              <w:ind w:right="105"/>
              <w:jc w:val="both"/>
              <w:rPr>
                <w:rFonts w:ascii="Arial" w:eastAsia="Arial" w:hAnsi="Arial" w:cs="Arial"/>
                <w:sz w:val="20"/>
                <w:szCs w:val="20"/>
              </w:rPr>
            </w:pPr>
            <w:r w:rsidRPr="00817247">
              <w:rPr>
                <w:rFonts w:ascii="Arial" w:eastAsia="Arial" w:hAnsi="Arial" w:cs="Arial"/>
                <w:sz w:val="20"/>
                <w:szCs w:val="20"/>
              </w:rPr>
              <w:t>FIJACION EN LISTA POR MEDIO DE LA CUAL DAN TRASLADO A LAS EXCEPCIONES PRESENTADAS POR LAS ENTIDADES DEMANDADAS</w:t>
            </w:r>
          </w:p>
          <w:p w14:paraId="19BEE911" w14:textId="652778FB" w:rsidR="00C24814" w:rsidRDefault="00C24814" w:rsidP="00C24814">
            <w:pPr>
              <w:pStyle w:val="TableParagraph"/>
              <w:spacing w:before="2" w:line="256" w:lineRule="auto"/>
              <w:ind w:right="105"/>
              <w:jc w:val="both"/>
              <w:rPr>
                <w:rFonts w:ascii="Arial" w:eastAsia="Arial" w:hAnsi="Arial" w:cs="Arial"/>
                <w:sz w:val="20"/>
                <w:szCs w:val="20"/>
              </w:rPr>
            </w:pPr>
          </w:p>
          <w:p w14:paraId="1414CEA9" w14:textId="43E42D22" w:rsidR="00817247" w:rsidRDefault="00817247" w:rsidP="00817247">
            <w:pPr>
              <w:pStyle w:val="TableParagraph"/>
              <w:spacing w:before="2" w:line="256" w:lineRule="auto"/>
              <w:ind w:right="105"/>
              <w:jc w:val="both"/>
              <w:rPr>
                <w:rFonts w:ascii="Arial" w:eastAsia="Arial" w:hAnsi="Arial" w:cs="Arial"/>
                <w:sz w:val="20"/>
                <w:szCs w:val="20"/>
              </w:rPr>
            </w:pPr>
            <w:r>
              <w:rPr>
                <w:rFonts w:ascii="Arial" w:eastAsia="Arial" w:hAnsi="Arial" w:cs="Arial"/>
                <w:sz w:val="20"/>
                <w:szCs w:val="20"/>
              </w:rPr>
              <w:t>Demandante</w:t>
            </w:r>
            <w:r w:rsidRPr="00E92EDD">
              <w:rPr>
                <w:rFonts w:ascii="Arial" w:eastAsia="Arial" w:hAnsi="Arial" w:cs="Arial"/>
                <w:sz w:val="20"/>
                <w:szCs w:val="20"/>
              </w:rPr>
              <w:t>:</w:t>
            </w:r>
            <w:r>
              <w:rPr>
                <w:rFonts w:ascii="Arial" w:eastAsia="Arial" w:hAnsi="Arial" w:cs="Arial"/>
                <w:sz w:val="20"/>
                <w:szCs w:val="20"/>
              </w:rPr>
              <w:t xml:space="preserve"> </w:t>
            </w:r>
            <w:r>
              <w:rPr>
                <w:rFonts w:ascii="Arial" w:eastAsia="Arial" w:hAnsi="Arial" w:cs="Arial"/>
                <w:sz w:val="20"/>
                <w:szCs w:val="20"/>
              </w:rPr>
              <w:t xml:space="preserve">ROSELYS MELINA PEREZ CORDOBA </w:t>
            </w:r>
            <w:r w:rsidRPr="00E92EDD">
              <w:rPr>
                <w:rFonts w:ascii="Arial" w:eastAsia="Arial" w:hAnsi="Arial" w:cs="Arial"/>
                <w:sz w:val="20"/>
                <w:szCs w:val="20"/>
              </w:rPr>
              <w:br/>
            </w:r>
            <w:r>
              <w:rPr>
                <w:rFonts w:ascii="Arial" w:eastAsia="Arial" w:hAnsi="Arial" w:cs="Arial"/>
                <w:sz w:val="20"/>
                <w:szCs w:val="20"/>
              </w:rPr>
              <w:t>D</w:t>
            </w:r>
            <w:r w:rsidRPr="00E92EDD">
              <w:rPr>
                <w:rFonts w:ascii="Arial" w:eastAsia="Arial" w:hAnsi="Arial" w:cs="Arial"/>
                <w:sz w:val="20"/>
                <w:szCs w:val="20"/>
              </w:rPr>
              <w:t>emandando: ministerio de educación nacional y otro</w:t>
            </w:r>
            <w:r w:rsidRPr="00E92EDD">
              <w:rPr>
                <w:rFonts w:ascii="Arial" w:eastAsia="Arial" w:hAnsi="Arial" w:cs="Arial"/>
                <w:sz w:val="20"/>
                <w:szCs w:val="20"/>
              </w:rPr>
              <w:br/>
            </w:r>
            <w:r>
              <w:rPr>
                <w:rFonts w:ascii="Arial" w:eastAsia="Arial" w:hAnsi="Arial" w:cs="Arial"/>
                <w:sz w:val="20"/>
                <w:szCs w:val="20"/>
              </w:rPr>
              <w:t>R</w:t>
            </w:r>
            <w:r w:rsidRPr="00E92EDD">
              <w:rPr>
                <w:rFonts w:ascii="Arial" w:eastAsia="Arial" w:hAnsi="Arial" w:cs="Arial"/>
                <w:sz w:val="20"/>
                <w:szCs w:val="20"/>
              </w:rPr>
              <w:t>adicación:08001-33-33-0</w:t>
            </w:r>
            <w:r>
              <w:rPr>
                <w:rFonts w:ascii="Arial" w:eastAsia="Arial" w:hAnsi="Arial" w:cs="Arial"/>
                <w:sz w:val="20"/>
                <w:szCs w:val="20"/>
              </w:rPr>
              <w:t>10</w:t>
            </w:r>
            <w:r w:rsidRPr="00E92EDD">
              <w:rPr>
                <w:rFonts w:ascii="Arial" w:eastAsia="Arial" w:hAnsi="Arial" w:cs="Arial"/>
                <w:sz w:val="20"/>
                <w:szCs w:val="20"/>
              </w:rPr>
              <w:t>-2022-0</w:t>
            </w:r>
            <w:r>
              <w:rPr>
                <w:rFonts w:ascii="Arial" w:eastAsia="Arial" w:hAnsi="Arial" w:cs="Arial"/>
                <w:sz w:val="20"/>
                <w:szCs w:val="20"/>
              </w:rPr>
              <w:t>0</w:t>
            </w:r>
            <w:r>
              <w:rPr>
                <w:rFonts w:ascii="Arial" w:eastAsia="Arial" w:hAnsi="Arial" w:cs="Arial"/>
                <w:sz w:val="20"/>
                <w:szCs w:val="20"/>
              </w:rPr>
              <w:t>108</w:t>
            </w:r>
            <w:r w:rsidRPr="00E92EDD">
              <w:rPr>
                <w:rFonts w:ascii="Arial" w:eastAsia="Arial" w:hAnsi="Arial" w:cs="Arial"/>
                <w:sz w:val="20"/>
                <w:szCs w:val="20"/>
              </w:rPr>
              <w:t>-00</w:t>
            </w:r>
            <w:r w:rsidRPr="00E92EDD">
              <w:rPr>
                <w:rFonts w:ascii="Arial" w:eastAsia="Arial" w:hAnsi="Arial" w:cs="Arial"/>
                <w:sz w:val="20"/>
                <w:szCs w:val="20"/>
              </w:rPr>
              <w:br/>
            </w:r>
            <w:r>
              <w:rPr>
                <w:rFonts w:ascii="Arial" w:eastAsia="Arial" w:hAnsi="Arial" w:cs="Arial"/>
                <w:sz w:val="20"/>
                <w:szCs w:val="20"/>
              </w:rPr>
              <w:t xml:space="preserve">Medio: </w:t>
            </w:r>
            <w:r w:rsidRPr="00E92EDD">
              <w:rPr>
                <w:rFonts w:ascii="Arial" w:eastAsia="Arial" w:hAnsi="Arial" w:cs="Arial"/>
                <w:sz w:val="20"/>
                <w:szCs w:val="20"/>
              </w:rPr>
              <w:t>Nulidad Y Restablecimiento Del Derecho</w:t>
            </w:r>
          </w:p>
          <w:p w14:paraId="7D48F2BF" w14:textId="344D158B" w:rsidR="00817247" w:rsidRDefault="00817247" w:rsidP="00817247">
            <w:pPr>
              <w:pStyle w:val="TableParagraph"/>
              <w:spacing w:before="2" w:line="256" w:lineRule="auto"/>
              <w:ind w:right="105"/>
              <w:jc w:val="both"/>
              <w:rPr>
                <w:rFonts w:ascii="Arial" w:eastAsia="Arial" w:hAnsi="Arial" w:cs="Arial"/>
                <w:sz w:val="20"/>
                <w:szCs w:val="20"/>
              </w:rPr>
            </w:pPr>
            <w:r>
              <w:rPr>
                <w:rFonts w:ascii="Arial" w:eastAsia="Arial" w:hAnsi="Arial" w:cs="Arial"/>
                <w:sz w:val="20"/>
                <w:szCs w:val="20"/>
              </w:rPr>
              <w:t xml:space="preserve">Despacho: Juzgado </w:t>
            </w:r>
            <w:r>
              <w:rPr>
                <w:rFonts w:ascii="Arial" w:eastAsia="Arial" w:hAnsi="Arial" w:cs="Arial"/>
                <w:sz w:val="20"/>
                <w:szCs w:val="20"/>
              </w:rPr>
              <w:t>Décimo</w:t>
            </w:r>
            <w:r>
              <w:rPr>
                <w:rFonts w:ascii="Arial" w:eastAsia="Arial" w:hAnsi="Arial" w:cs="Arial"/>
                <w:sz w:val="20"/>
                <w:szCs w:val="20"/>
              </w:rPr>
              <w:t xml:space="preserve"> Administrativo de Barranquilla.  </w:t>
            </w:r>
          </w:p>
          <w:p w14:paraId="36591F5C" w14:textId="693E3399" w:rsidR="00817247" w:rsidRDefault="00817247" w:rsidP="00C24814">
            <w:pPr>
              <w:pStyle w:val="TableParagraph"/>
              <w:spacing w:before="2" w:line="256" w:lineRule="auto"/>
              <w:ind w:right="105"/>
              <w:jc w:val="both"/>
              <w:rPr>
                <w:rFonts w:ascii="Arial" w:eastAsia="Arial" w:hAnsi="Arial" w:cs="Arial"/>
                <w:sz w:val="20"/>
                <w:szCs w:val="20"/>
              </w:rPr>
            </w:pPr>
          </w:p>
          <w:p w14:paraId="124E7490" w14:textId="4854EEBF" w:rsidR="00817247" w:rsidRPr="00E92EDD" w:rsidRDefault="00817247" w:rsidP="00C24814">
            <w:pPr>
              <w:pStyle w:val="TableParagraph"/>
              <w:spacing w:before="2" w:line="256" w:lineRule="auto"/>
              <w:ind w:right="105"/>
              <w:jc w:val="both"/>
              <w:rPr>
                <w:rFonts w:ascii="Arial" w:eastAsia="Arial" w:hAnsi="Arial" w:cs="Arial"/>
                <w:sz w:val="20"/>
                <w:szCs w:val="20"/>
              </w:rPr>
            </w:pPr>
            <w:r w:rsidRPr="00817247">
              <w:rPr>
                <w:rFonts w:ascii="Arial" w:eastAsia="Arial" w:hAnsi="Arial" w:cs="Arial"/>
                <w:sz w:val="20"/>
                <w:szCs w:val="20"/>
              </w:rPr>
              <w:t>P</w:t>
            </w:r>
            <w:r w:rsidRPr="00817247">
              <w:rPr>
                <w:rFonts w:ascii="Arial" w:eastAsia="Arial" w:hAnsi="Arial" w:cs="Arial"/>
                <w:sz w:val="20"/>
                <w:szCs w:val="20"/>
              </w:rPr>
              <w:t xml:space="preserve">rovidencia mediante la cual se resuelve: primero: fíjese el día 2 de diciembre de 2022 a las 2:00 pm para la realización de audiencia inicial de que trata el art. 180 de la ley 1437 de 2011 en el presente asunto, la cual se realizará en forma virtual por medio del uso de la aplicación </w:t>
            </w:r>
            <w:proofErr w:type="spellStart"/>
            <w:r w:rsidRPr="00817247">
              <w:rPr>
                <w:rFonts w:ascii="Arial" w:eastAsia="Arial" w:hAnsi="Arial" w:cs="Arial"/>
                <w:sz w:val="20"/>
                <w:szCs w:val="20"/>
              </w:rPr>
              <w:t>teams</w:t>
            </w:r>
            <w:proofErr w:type="spellEnd"/>
            <w:r w:rsidRPr="00817247">
              <w:rPr>
                <w:rFonts w:ascii="Arial" w:eastAsia="Arial" w:hAnsi="Arial" w:cs="Arial"/>
                <w:sz w:val="20"/>
                <w:szCs w:val="20"/>
              </w:rPr>
              <w:t xml:space="preserve"> de </w:t>
            </w:r>
            <w:proofErr w:type="spellStart"/>
            <w:r w:rsidRPr="00817247">
              <w:rPr>
                <w:rFonts w:ascii="Arial" w:eastAsia="Arial" w:hAnsi="Arial" w:cs="Arial"/>
                <w:sz w:val="20"/>
                <w:szCs w:val="20"/>
              </w:rPr>
              <w:t>microsoft</w:t>
            </w:r>
            <w:proofErr w:type="spellEnd"/>
            <w:r w:rsidRPr="00817247">
              <w:rPr>
                <w:rFonts w:ascii="Arial" w:eastAsia="Arial" w:hAnsi="Arial" w:cs="Arial"/>
                <w:sz w:val="20"/>
                <w:szCs w:val="20"/>
              </w:rPr>
              <w:t xml:space="preserve"> 365, de conformidad con lo expuesto en la parte motiva de esta providencia. segundo: </w:t>
            </w:r>
            <w:proofErr w:type="spellStart"/>
            <w:r w:rsidRPr="00817247">
              <w:rPr>
                <w:rFonts w:ascii="Arial" w:eastAsia="Arial" w:hAnsi="Arial" w:cs="Arial"/>
                <w:sz w:val="20"/>
                <w:szCs w:val="20"/>
              </w:rPr>
              <w:t>difierase</w:t>
            </w:r>
            <w:proofErr w:type="spellEnd"/>
            <w:r w:rsidRPr="00817247">
              <w:rPr>
                <w:rFonts w:ascii="Arial" w:eastAsia="Arial" w:hAnsi="Arial" w:cs="Arial"/>
                <w:sz w:val="20"/>
                <w:szCs w:val="20"/>
              </w:rPr>
              <w:t xml:space="preserve"> la resolución de la excepción de falta de legitimidad en la causa por pasiva formulada por la nación – </w:t>
            </w:r>
            <w:proofErr w:type="spellStart"/>
            <w:proofErr w:type="gramStart"/>
            <w:r w:rsidRPr="00817247">
              <w:rPr>
                <w:rFonts w:ascii="Arial" w:eastAsia="Arial" w:hAnsi="Arial" w:cs="Arial"/>
                <w:sz w:val="20"/>
                <w:szCs w:val="20"/>
              </w:rPr>
              <w:t>min.educacion</w:t>
            </w:r>
            <w:proofErr w:type="spellEnd"/>
            <w:proofErr w:type="gramEnd"/>
            <w:r w:rsidRPr="00817247">
              <w:rPr>
                <w:rFonts w:ascii="Arial" w:eastAsia="Arial" w:hAnsi="Arial" w:cs="Arial"/>
                <w:sz w:val="20"/>
                <w:szCs w:val="20"/>
              </w:rPr>
              <w:t xml:space="preserve"> – </w:t>
            </w:r>
            <w:proofErr w:type="spellStart"/>
            <w:r w:rsidRPr="00817247">
              <w:rPr>
                <w:rFonts w:ascii="Arial" w:eastAsia="Arial" w:hAnsi="Arial" w:cs="Arial"/>
                <w:sz w:val="20"/>
                <w:szCs w:val="20"/>
              </w:rPr>
              <w:t>fomag</w:t>
            </w:r>
            <w:proofErr w:type="spellEnd"/>
            <w:r w:rsidRPr="00817247">
              <w:rPr>
                <w:rFonts w:ascii="Arial" w:eastAsia="Arial" w:hAnsi="Arial" w:cs="Arial"/>
                <w:sz w:val="20"/>
                <w:szCs w:val="20"/>
              </w:rPr>
              <w:t xml:space="preserve"> y el distrito de barranquilla, para el momento de dictar sentencia, de conformidad con lo expuesto en la parte considerativa de la presente providencia. tercero: la audiencia se llevará a cabo por la plataforma </w:t>
            </w:r>
            <w:proofErr w:type="spellStart"/>
            <w:r w:rsidRPr="00817247">
              <w:rPr>
                <w:rFonts w:ascii="Arial" w:eastAsia="Arial" w:hAnsi="Arial" w:cs="Arial"/>
                <w:sz w:val="20"/>
                <w:szCs w:val="20"/>
              </w:rPr>
              <w:t>teams</w:t>
            </w:r>
            <w:proofErr w:type="spellEnd"/>
            <w:r w:rsidRPr="00817247">
              <w:rPr>
                <w:rFonts w:ascii="Arial" w:eastAsia="Arial" w:hAnsi="Arial" w:cs="Arial"/>
                <w:sz w:val="20"/>
                <w:szCs w:val="20"/>
              </w:rPr>
              <w:t xml:space="preserve"> de la herramienta office 365, razón por la cual a los correos electrónicos registrados se remitirá la invitación correspondiente, con anterioridad a la diligencia. es deber de los apoderados estar atentos al envío de la convocatoria y proceder a la conexión digital para la realización de la diligencia, por lo que cualquier cambio en las direcciones electrónicas, deberá ser comunicada al despacho mediante correo electrónico, con una antelación no inferior a 3 días a la realización de la audiencia. cuarto: reconózcase personería judicial a la dra. </w:t>
            </w:r>
            <w:proofErr w:type="spellStart"/>
            <w:r w:rsidRPr="00817247">
              <w:rPr>
                <w:rFonts w:ascii="Arial" w:eastAsia="Arial" w:hAnsi="Arial" w:cs="Arial"/>
                <w:sz w:val="20"/>
                <w:szCs w:val="20"/>
              </w:rPr>
              <w:t>lina</w:t>
            </w:r>
            <w:proofErr w:type="spellEnd"/>
            <w:r w:rsidRPr="00817247">
              <w:rPr>
                <w:rFonts w:ascii="Arial" w:eastAsia="Arial" w:hAnsi="Arial" w:cs="Arial"/>
                <w:sz w:val="20"/>
                <w:szCs w:val="20"/>
              </w:rPr>
              <w:t xml:space="preserve"> maría cordero </w:t>
            </w:r>
            <w:proofErr w:type="spellStart"/>
            <w:r w:rsidRPr="00817247">
              <w:rPr>
                <w:rFonts w:ascii="Arial" w:eastAsia="Arial" w:hAnsi="Arial" w:cs="Arial"/>
                <w:sz w:val="20"/>
                <w:szCs w:val="20"/>
              </w:rPr>
              <w:t>enríquez</w:t>
            </w:r>
            <w:proofErr w:type="spellEnd"/>
            <w:r w:rsidRPr="00817247">
              <w:rPr>
                <w:rFonts w:ascii="Arial" w:eastAsia="Arial" w:hAnsi="Arial" w:cs="Arial"/>
                <w:sz w:val="20"/>
                <w:szCs w:val="20"/>
              </w:rPr>
              <w:t xml:space="preserve">, como apoderada de la nación – ministerio de educación nacional – fondo nacional de prestaciones sociales del magisterio, de conformidad con la sustitución realizada por el </w:t>
            </w:r>
            <w:proofErr w:type="spellStart"/>
            <w:r w:rsidRPr="00817247">
              <w:rPr>
                <w:rFonts w:ascii="Arial" w:eastAsia="Arial" w:hAnsi="Arial" w:cs="Arial"/>
                <w:sz w:val="20"/>
                <w:szCs w:val="20"/>
              </w:rPr>
              <w:t>dr.</w:t>
            </w:r>
            <w:proofErr w:type="spellEnd"/>
            <w:r w:rsidRPr="00817247">
              <w:rPr>
                <w:rFonts w:ascii="Arial" w:eastAsia="Arial" w:hAnsi="Arial" w:cs="Arial"/>
                <w:sz w:val="20"/>
                <w:szCs w:val="20"/>
              </w:rPr>
              <w:t xml:space="preserve"> </w:t>
            </w:r>
            <w:proofErr w:type="spellStart"/>
            <w:r w:rsidRPr="00817247">
              <w:rPr>
                <w:rFonts w:ascii="Arial" w:eastAsia="Arial" w:hAnsi="Arial" w:cs="Arial"/>
                <w:sz w:val="20"/>
                <w:szCs w:val="20"/>
              </w:rPr>
              <w:t>luis</w:t>
            </w:r>
            <w:proofErr w:type="spellEnd"/>
            <w:r w:rsidRPr="00817247">
              <w:rPr>
                <w:rFonts w:ascii="Arial" w:eastAsia="Arial" w:hAnsi="Arial" w:cs="Arial"/>
                <w:sz w:val="20"/>
                <w:szCs w:val="20"/>
              </w:rPr>
              <w:t xml:space="preserve"> </w:t>
            </w:r>
            <w:proofErr w:type="spellStart"/>
            <w:r w:rsidRPr="00817247">
              <w:rPr>
                <w:rFonts w:ascii="Arial" w:eastAsia="Arial" w:hAnsi="Arial" w:cs="Arial"/>
                <w:sz w:val="20"/>
                <w:szCs w:val="20"/>
              </w:rPr>
              <w:t>alfredo</w:t>
            </w:r>
            <w:proofErr w:type="spellEnd"/>
            <w:r w:rsidRPr="00817247">
              <w:rPr>
                <w:rFonts w:ascii="Arial" w:eastAsia="Arial" w:hAnsi="Arial" w:cs="Arial"/>
                <w:sz w:val="20"/>
                <w:szCs w:val="20"/>
              </w:rPr>
              <w:t xml:space="preserve"> </w:t>
            </w:r>
            <w:proofErr w:type="spellStart"/>
            <w:r w:rsidRPr="00817247">
              <w:rPr>
                <w:rFonts w:ascii="Arial" w:eastAsia="Arial" w:hAnsi="Arial" w:cs="Arial"/>
                <w:sz w:val="20"/>
                <w:szCs w:val="20"/>
              </w:rPr>
              <w:t>sanabria</w:t>
            </w:r>
            <w:proofErr w:type="spellEnd"/>
            <w:r w:rsidRPr="00817247">
              <w:rPr>
                <w:rFonts w:ascii="Arial" w:eastAsia="Arial" w:hAnsi="Arial" w:cs="Arial"/>
                <w:sz w:val="20"/>
                <w:szCs w:val="20"/>
              </w:rPr>
              <w:t xml:space="preserve"> ríos, a quien el </w:t>
            </w:r>
            <w:proofErr w:type="spellStart"/>
            <w:r w:rsidRPr="00817247">
              <w:rPr>
                <w:rFonts w:ascii="Arial" w:eastAsia="Arial" w:hAnsi="Arial" w:cs="Arial"/>
                <w:sz w:val="20"/>
                <w:szCs w:val="20"/>
              </w:rPr>
              <w:t>dr.</w:t>
            </w:r>
            <w:proofErr w:type="spellEnd"/>
            <w:r w:rsidRPr="00817247">
              <w:rPr>
                <w:rFonts w:ascii="Arial" w:eastAsia="Arial" w:hAnsi="Arial" w:cs="Arial"/>
                <w:sz w:val="20"/>
                <w:szCs w:val="20"/>
              </w:rPr>
              <w:t xml:space="preserve"> </w:t>
            </w:r>
            <w:proofErr w:type="spellStart"/>
            <w:r w:rsidRPr="00817247">
              <w:rPr>
                <w:rFonts w:ascii="Arial" w:eastAsia="Arial" w:hAnsi="Arial" w:cs="Arial"/>
                <w:sz w:val="20"/>
                <w:szCs w:val="20"/>
              </w:rPr>
              <w:t>luis</w:t>
            </w:r>
            <w:proofErr w:type="spellEnd"/>
            <w:r w:rsidRPr="00817247">
              <w:rPr>
                <w:rFonts w:ascii="Arial" w:eastAsia="Arial" w:hAnsi="Arial" w:cs="Arial"/>
                <w:sz w:val="20"/>
                <w:szCs w:val="20"/>
              </w:rPr>
              <w:t xml:space="preserve"> gustavo fierro maya, como jefe de la oficina asesora jurídica de dicha entidad, le otorgó primigeniamente poder, por lo que se le reconoce también. quinto: reconózcase personería judicial a la dra. </w:t>
            </w:r>
            <w:proofErr w:type="spellStart"/>
            <w:r w:rsidRPr="00817247">
              <w:rPr>
                <w:rFonts w:ascii="Arial" w:eastAsia="Arial" w:hAnsi="Arial" w:cs="Arial"/>
                <w:sz w:val="20"/>
                <w:szCs w:val="20"/>
              </w:rPr>
              <w:t>bertha</w:t>
            </w:r>
            <w:proofErr w:type="spellEnd"/>
            <w:r w:rsidRPr="00817247">
              <w:rPr>
                <w:rFonts w:ascii="Arial" w:eastAsia="Arial" w:hAnsi="Arial" w:cs="Arial"/>
                <w:sz w:val="20"/>
                <w:szCs w:val="20"/>
              </w:rPr>
              <w:t xml:space="preserve"> marina </w:t>
            </w:r>
            <w:proofErr w:type="spellStart"/>
            <w:r w:rsidRPr="00817247">
              <w:rPr>
                <w:rFonts w:ascii="Arial" w:eastAsia="Arial" w:hAnsi="Arial" w:cs="Arial"/>
                <w:sz w:val="20"/>
                <w:szCs w:val="20"/>
              </w:rPr>
              <w:t>salebe</w:t>
            </w:r>
            <w:proofErr w:type="spellEnd"/>
            <w:r w:rsidRPr="00817247">
              <w:rPr>
                <w:rFonts w:ascii="Arial" w:eastAsia="Arial" w:hAnsi="Arial" w:cs="Arial"/>
                <w:sz w:val="20"/>
                <w:szCs w:val="20"/>
              </w:rPr>
              <w:t xml:space="preserve"> de </w:t>
            </w:r>
            <w:proofErr w:type="spellStart"/>
            <w:r w:rsidRPr="00817247">
              <w:rPr>
                <w:rFonts w:ascii="Arial" w:eastAsia="Arial" w:hAnsi="Arial" w:cs="Arial"/>
                <w:sz w:val="20"/>
                <w:szCs w:val="20"/>
              </w:rPr>
              <w:t>sagbini</w:t>
            </w:r>
            <w:proofErr w:type="spellEnd"/>
            <w:r w:rsidRPr="00817247">
              <w:rPr>
                <w:rFonts w:ascii="Arial" w:eastAsia="Arial" w:hAnsi="Arial" w:cs="Arial"/>
                <w:sz w:val="20"/>
                <w:szCs w:val="20"/>
              </w:rPr>
              <w:t xml:space="preserve">, como apoderada especial del </w:t>
            </w:r>
            <w:proofErr w:type="spellStart"/>
            <w:r w:rsidRPr="00817247">
              <w:rPr>
                <w:rFonts w:ascii="Arial" w:eastAsia="Arial" w:hAnsi="Arial" w:cs="Arial"/>
                <w:sz w:val="20"/>
                <w:szCs w:val="20"/>
              </w:rPr>
              <w:t>deip</w:t>
            </w:r>
            <w:proofErr w:type="spellEnd"/>
            <w:r w:rsidRPr="00817247">
              <w:rPr>
                <w:rFonts w:ascii="Arial" w:eastAsia="Arial" w:hAnsi="Arial" w:cs="Arial"/>
                <w:sz w:val="20"/>
                <w:szCs w:val="20"/>
              </w:rPr>
              <w:t xml:space="preserve"> de barranquilla, de conformidad con el poder conferido</w:t>
            </w:r>
          </w:p>
          <w:p w14:paraId="2620D1D8" w14:textId="1E83CC19" w:rsidR="00C24814" w:rsidRDefault="00C24814" w:rsidP="00827309">
            <w:pPr>
              <w:pStyle w:val="TableParagraph"/>
              <w:spacing w:before="2" w:line="256" w:lineRule="auto"/>
              <w:ind w:right="105"/>
              <w:jc w:val="both"/>
              <w:rPr>
                <w:rFonts w:ascii="Arial" w:eastAsia="Arial" w:hAnsi="Arial" w:cs="Arial"/>
                <w:sz w:val="20"/>
                <w:szCs w:val="20"/>
              </w:rPr>
            </w:pPr>
          </w:p>
        </w:tc>
      </w:tr>
      <w:tr w:rsidR="002F6B6C" w:rsidRPr="00E66DB4" w14:paraId="3EDA5AC9" w14:textId="77777777" w:rsidTr="00B84319">
        <w:trPr>
          <w:trHeight w:val="944"/>
        </w:trPr>
        <w:tc>
          <w:tcPr>
            <w:tcW w:w="4665" w:type="dxa"/>
          </w:tcPr>
          <w:p w14:paraId="0D7396B7" w14:textId="524C757E" w:rsidR="002F6B6C" w:rsidRDefault="004F4A8F" w:rsidP="00B84319">
            <w:pPr>
              <w:pStyle w:val="TableParagraph"/>
              <w:spacing w:before="2" w:line="256" w:lineRule="auto"/>
              <w:ind w:right="109"/>
              <w:jc w:val="both"/>
              <w:rPr>
                <w:rFonts w:ascii="Arial" w:eastAsia="Arial" w:hAnsi="Arial" w:cs="Arial"/>
                <w:sz w:val="20"/>
                <w:szCs w:val="20"/>
                <w:lang w:val="es-CO"/>
              </w:rPr>
            </w:pPr>
            <w:r>
              <w:rPr>
                <w:rFonts w:ascii="Arial" w:eastAsia="Arial" w:hAnsi="Arial" w:cs="Arial"/>
                <w:sz w:val="20"/>
                <w:szCs w:val="20"/>
                <w:lang w:val="es-CO"/>
              </w:rPr>
              <w:lastRenderedPageBreak/>
              <w:t xml:space="preserve">Vigilancia y Control de procesos asignados. </w:t>
            </w:r>
            <w:r w:rsidR="003B7F1C">
              <w:rPr>
                <w:rFonts w:ascii="Arial" w:eastAsia="Arial" w:hAnsi="Arial" w:cs="Arial"/>
                <w:sz w:val="20"/>
                <w:szCs w:val="20"/>
                <w:lang w:val="es-CO"/>
              </w:rPr>
              <w:t xml:space="preserve"> </w:t>
            </w:r>
          </w:p>
        </w:tc>
        <w:tc>
          <w:tcPr>
            <w:tcW w:w="5543" w:type="dxa"/>
          </w:tcPr>
          <w:p w14:paraId="462A768F" w14:textId="77777777" w:rsidR="002F6B6C" w:rsidRDefault="002F6B6C" w:rsidP="00B84319">
            <w:pPr>
              <w:pStyle w:val="TableParagraph"/>
              <w:spacing w:before="2" w:line="256" w:lineRule="auto"/>
              <w:ind w:left="0" w:right="105"/>
              <w:jc w:val="both"/>
              <w:rPr>
                <w:rFonts w:ascii="Arial" w:eastAsia="Arial" w:hAnsi="Arial" w:cs="Arial"/>
                <w:sz w:val="20"/>
                <w:szCs w:val="20"/>
                <w:lang w:val="es-CO"/>
              </w:rPr>
            </w:pPr>
          </w:p>
          <w:p w14:paraId="6799BA04" w14:textId="77777777" w:rsidR="00827309" w:rsidRDefault="00827309" w:rsidP="00827309">
            <w:pPr>
              <w:pStyle w:val="TableParagraph"/>
              <w:spacing w:before="2" w:line="256" w:lineRule="auto"/>
              <w:ind w:right="105"/>
              <w:jc w:val="both"/>
              <w:rPr>
                <w:rFonts w:ascii="Arial" w:eastAsia="Arial" w:hAnsi="Arial" w:cs="Arial"/>
                <w:sz w:val="20"/>
                <w:szCs w:val="20"/>
              </w:rPr>
            </w:pPr>
            <w:r>
              <w:rPr>
                <w:rFonts w:ascii="Arial" w:eastAsia="Arial" w:hAnsi="Arial" w:cs="Arial"/>
                <w:sz w:val="20"/>
                <w:szCs w:val="20"/>
              </w:rPr>
              <w:t>Demandante</w:t>
            </w:r>
            <w:r w:rsidRPr="00E92EDD">
              <w:rPr>
                <w:rFonts w:ascii="Arial" w:eastAsia="Arial" w:hAnsi="Arial" w:cs="Arial"/>
                <w:sz w:val="20"/>
                <w:szCs w:val="20"/>
              </w:rPr>
              <w:t xml:space="preserve">: </w:t>
            </w:r>
            <w:r>
              <w:rPr>
                <w:rFonts w:ascii="Arial" w:eastAsia="Arial" w:hAnsi="Arial" w:cs="Arial"/>
                <w:sz w:val="20"/>
                <w:szCs w:val="20"/>
              </w:rPr>
              <w:t>MARYULIS SIERRA DAZA</w:t>
            </w:r>
            <w:r w:rsidRPr="00E92EDD">
              <w:rPr>
                <w:rFonts w:ascii="Arial" w:eastAsia="Arial" w:hAnsi="Arial" w:cs="Arial"/>
                <w:sz w:val="20"/>
                <w:szCs w:val="20"/>
              </w:rPr>
              <w:br/>
            </w:r>
            <w:r>
              <w:rPr>
                <w:rFonts w:ascii="Arial" w:eastAsia="Arial" w:hAnsi="Arial" w:cs="Arial"/>
                <w:sz w:val="20"/>
                <w:szCs w:val="20"/>
              </w:rPr>
              <w:t>D</w:t>
            </w:r>
            <w:r w:rsidRPr="00E92EDD">
              <w:rPr>
                <w:rFonts w:ascii="Arial" w:eastAsia="Arial" w:hAnsi="Arial" w:cs="Arial"/>
                <w:sz w:val="20"/>
                <w:szCs w:val="20"/>
              </w:rPr>
              <w:t>emandando: ministerio de educación nacional y otro</w:t>
            </w:r>
            <w:r w:rsidRPr="00E92EDD">
              <w:rPr>
                <w:rFonts w:ascii="Arial" w:eastAsia="Arial" w:hAnsi="Arial" w:cs="Arial"/>
                <w:sz w:val="20"/>
                <w:szCs w:val="20"/>
              </w:rPr>
              <w:br/>
            </w:r>
            <w:r>
              <w:rPr>
                <w:rFonts w:ascii="Arial" w:eastAsia="Arial" w:hAnsi="Arial" w:cs="Arial"/>
                <w:sz w:val="20"/>
                <w:szCs w:val="20"/>
              </w:rPr>
              <w:t>R</w:t>
            </w:r>
            <w:r w:rsidRPr="00E92EDD">
              <w:rPr>
                <w:rFonts w:ascii="Arial" w:eastAsia="Arial" w:hAnsi="Arial" w:cs="Arial"/>
                <w:sz w:val="20"/>
                <w:szCs w:val="20"/>
              </w:rPr>
              <w:t>adicación:08001-33-33-0</w:t>
            </w:r>
            <w:r>
              <w:rPr>
                <w:rFonts w:ascii="Arial" w:eastAsia="Arial" w:hAnsi="Arial" w:cs="Arial"/>
                <w:sz w:val="20"/>
                <w:szCs w:val="20"/>
              </w:rPr>
              <w:t>10</w:t>
            </w:r>
            <w:r w:rsidRPr="00E92EDD">
              <w:rPr>
                <w:rFonts w:ascii="Arial" w:eastAsia="Arial" w:hAnsi="Arial" w:cs="Arial"/>
                <w:sz w:val="20"/>
                <w:szCs w:val="20"/>
              </w:rPr>
              <w:t>-2022-0</w:t>
            </w:r>
            <w:r>
              <w:rPr>
                <w:rFonts w:ascii="Arial" w:eastAsia="Arial" w:hAnsi="Arial" w:cs="Arial"/>
                <w:sz w:val="20"/>
                <w:szCs w:val="20"/>
              </w:rPr>
              <w:t>0150</w:t>
            </w:r>
            <w:r w:rsidRPr="00E92EDD">
              <w:rPr>
                <w:rFonts w:ascii="Arial" w:eastAsia="Arial" w:hAnsi="Arial" w:cs="Arial"/>
                <w:sz w:val="20"/>
                <w:szCs w:val="20"/>
              </w:rPr>
              <w:t>-00</w:t>
            </w:r>
            <w:r w:rsidRPr="00E92EDD">
              <w:rPr>
                <w:rFonts w:ascii="Arial" w:eastAsia="Arial" w:hAnsi="Arial" w:cs="Arial"/>
                <w:sz w:val="20"/>
                <w:szCs w:val="20"/>
              </w:rPr>
              <w:br/>
            </w:r>
            <w:r>
              <w:rPr>
                <w:rFonts w:ascii="Arial" w:eastAsia="Arial" w:hAnsi="Arial" w:cs="Arial"/>
                <w:sz w:val="20"/>
                <w:szCs w:val="20"/>
              </w:rPr>
              <w:t xml:space="preserve">Medio: </w:t>
            </w:r>
            <w:r w:rsidRPr="00E92EDD">
              <w:rPr>
                <w:rFonts w:ascii="Arial" w:eastAsia="Arial" w:hAnsi="Arial" w:cs="Arial"/>
                <w:sz w:val="20"/>
                <w:szCs w:val="20"/>
              </w:rPr>
              <w:t>Nulidad Y Restablecimiento Del Derecho</w:t>
            </w:r>
          </w:p>
          <w:p w14:paraId="0F820D17" w14:textId="77777777" w:rsidR="00827309" w:rsidRPr="00E92EDD" w:rsidRDefault="00827309" w:rsidP="00827309">
            <w:pPr>
              <w:pStyle w:val="TableParagraph"/>
              <w:spacing w:before="2" w:line="256" w:lineRule="auto"/>
              <w:ind w:right="105"/>
              <w:jc w:val="both"/>
              <w:rPr>
                <w:rFonts w:ascii="Arial" w:eastAsia="Arial" w:hAnsi="Arial" w:cs="Arial"/>
                <w:sz w:val="20"/>
                <w:szCs w:val="20"/>
              </w:rPr>
            </w:pPr>
            <w:r>
              <w:rPr>
                <w:rFonts w:ascii="Arial" w:eastAsia="Arial" w:hAnsi="Arial" w:cs="Arial"/>
                <w:sz w:val="20"/>
                <w:szCs w:val="20"/>
              </w:rPr>
              <w:t xml:space="preserve">Despacho: Juzgado Décimo Administrativo de Barranquilla.  </w:t>
            </w:r>
          </w:p>
          <w:p w14:paraId="0B3CD279" w14:textId="77C11DFA" w:rsidR="00827309" w:rsidRDefault="00827309" w:rsidP="00827309">
            <w:pPr>
              <w:pStyle w:val="TableParagraph"/>
              <w:spacing w:before="2" w:line="256" w:lineRule="auto"/>
              <w:ind w:left="0" w:right="105"/>
              <w:jc w:val="both"/>
              <w:rPr>
                <w:rFonts w:ascii="Arial" w:eastAsia="Arial" w:hAnsi="Arial" w:cs="Arial"/>
                <w:sz w:val="20"/>
                <w:szCs w:val="20"/>
              </w:rPr>
            </w:pPr>
          </w:p>
          <w:p w14:paraId="37604921" w14:textId="77777777" w:rsidR="00827309" w:rsidRDefault="00827309" w:rsidP="00827309">
            <w:pPr>
              <w:pStyle w:val="TableParagraph"/>
              <w:spacing w:before="2" w:line="256" w:lineRule="auto"/>
              <w:ind w:right="105"/>
              <w:jc w:val="both"/>
              <w:rPr>
                <w:rFonts w:ascii="Arial" w:eastAsia="Arial" w:hAnsi="Arial" w:cs="Arial"/>
                <w:sz w:val="20"/>
                <w:szCs w:val="20"/>
              </w:rPr>
            </w:pPr>
            <w:r>
              <w:rPr>
                <w:rFonts w:ascii="Arial" w:eastAsia="Arial" w:hAnsi="Arial" w:cs="Arial"/>
                <w:sz w:val="20"/>
                <w:szCs w:val="20"/>
              </w:rPr>
              <w:t>Demandante</w:t>
            </w:r>
            <w:r w:rsidRPr="00E92EDD">
              <w:rPr>
                <w:rFonts w:ascii="Arial" w:eastAsia="Arial" w:hAnsi="Arial" w:cs="Arial"/>
                <w:sz w:val="20"/>
                <w:szCs w:val="20"/>
              </w:rPr>
              <w:t xml:space="preserve">: </w:t>
            </w:r>
            <w:r>
              <w:rPr>
                <w:rFonts w:ascii="Arial" w:eastAsia="Arial" w:hAnsi="Arial" w:cs="Arial"/>
                <w:sz w:val="20"/>
                <w:szCs w:val="20"/>
              </w:rPr>
              <w:t>BONNIS CECILIA DE LA CRUZ BERDEJO</w:t>
            </w:r>
            <w:r w:rsidRPr="00E92EDD">
              <w:rPr>
                <w:rFonts w:ascii="Arial" w:eastAsia="Arial" w:hAnsi="Arial" w:cs="Arial"/>
                <w:sz w:val="20"/>
                <w:szCs w:val="20"/>
              </w:rPr>
              <w:br/>
            </w:r>
            <w:r>
              <w:rPr>
                <w:rFonts w:ascii="Arial" w:eastAsia="Arial" w:hAnsi="Arial" w:cs="Arial"/>
                <w:sz w:val="20"/>
                <w:szCs w:val="20"/>
              </w:rPr>
              <w:t>D</w:t>
            </w:r>
            <w:r w:rsidRPr="00E92EDD">
              <w:rPr>
                <w:rFonts w:ascii="Arial" w:eastAsia="Arial" w:hAnsi="Arial" w:cs="Arial"/>
                <w:sz w:val="20"/>
                <w:szCs w:val="20"/>
              </w:rPr>
              <w:t>emandando: ministerio de educación nacional y otro</w:t>
            </w:r>
            <w:r w:rsidRPr="00E92EDD">
              <w:rPr>
                <w:rFonts w:ascii="Arial" w:eastAsia="Arial" w:hAnsi="Arial" w:cs="Arial"/>
                <w:sz w:val="20"/>
                <w:szCs w:val="20"/>
              </w:rPr>
              <w:br/>
            </w:r>
            <w:r>
              <w:rPr>
                <w:rFonts w:ascii="Arial" w:eastAsia="Arial" w:hAnsi="Arial" w:cs="Arial"/>
                <w:sz w:val="20"/>
                <w:szCs w:val="20"/>
              </w:rPr>
              <w:t>R</w:t>
            </w:r>
            <w:r w:rsidRPr="00E92EDD">
              <w:rPr>
                <w:rFonts w:ascii="Arial" w:eastAsia="Arial" w:hAnsi="Arial" w:cs="Arial"/>
                <w:sz w:val="20"/>
                <w:szCs w:val="20"/>
              </w:rPr>
              <w:t>adicación:08001-33-33-00</w:t>
            </w:r>
            <w:r>
              <w:rPr>
                <w:rFonts w:ascii="Arial" w:eastAsia="Arial" w:hAnsi="Arial" w:cs="Arial"/>
                <w:sz w:val="20"/>
                <w:szCs w:val="20"/>
              </w:rPr>
              <w:t>5</w:t>
            </w:r>
            <w:r w:rsidRPr="00E92EDD">
              <w:rPr>
                <w:rFonts w:ascii="Arial" w:eastAsia="Arial" w:hAnsi="Arial" w:cs="Arial"/>
                <w:sz w:val="20"/>
                <w:szCs w:val="20"/>
              </w:rPr>
              <w:t>-2022-00</w:t>
            </w:r>
            <w:r>
              <w:rPr>
                <w:rFonts w:ascii="Arial" w:eastAsia="Arial" w:hAnsi="Arial" w:cs="Arial"/>
                <w:sz w:val="20"/>
                <w:szCs w:val="20"/>
              </w:rPr>
              <w:t>128</w:t>
            </w:r>
            <w:r w:rsidRPr="00E92EDD">
              <w:rPr>
                <w:rFonts w:ascii="Arial" w:eastAsia="Arial" w:hAnsi="Arial" w:cs="Arial"/>
                <w:sz w:val="20"/>
                <w:szCs w:val="20"/>
              </w:rPr>
              <w:t>-00</w:t>
            </w:r>
            <w:r w:rsidRPr="00E92EDD">
              <w:rPr>
                <w:rFonts w:ascii="Arial" w:eastAsia="Arial" w:hAnsi="Arial" w:cs="Arial"/>
                <w:sz w:val="20"/>
                <w:szCs w:val="20"/>
              </w:rPr>
              <w:br/>
            </w:r>
            <w:r>
              <w:rPr>
                <w:rFonts w:ascii="Arial" w:eastAsia="Arial" w:hAnsi="Arial" w:cs="Arial"/>
                <w:sz w:val="20"/>
                <w:szCs w:val="20"/>
              </w:rPr>
              <w:t xml:space="preserve">Medio: </w:t>
            </w:r>
            <w:r w:rsidRPr="00E92EDD">
              <w:rPr>
                <w:rFonts w:ascii="Arial" w:eastAsia="Arial" w:hAnsi="Arial" w:cs="Arial"/>
                <w:sz w:val="20"/>
                <w:szCs w:val="20"/>
              </w:rPr>
              <w:t>Nulidad Y Restablecimiento Del Derecho</w:t>
            </w:r>
          </w:p>
          <w:p w14:paraId="03E250C2" w14:textId="77777777" w:rsidR="00827309" w:rsidRPr="00E92EDD" w:rsidRDefault="00827309" w:rsidP="00827309">
            <w:pPr>
              <w:pStyle w:val="TableParagraph"/>
              <w:spacing w:before="2" w:line="256" w:lineRule="auto"/>
              <w:ind w:right="105"/>
              <w:jc w:val="both"/>
              <w:rPr>
                <w:rFonts w:ascii="Arial" w:eastAsia="Arial" w:hAnsi="Arial" w:cs="Arial"/>
                <w:sz w:val="20"/>
                <w:szCs w:val="20"/>
              </w:rPr>
            </w:pPr>
            <w:r>
              <w:rPr>
                <w:rFonts w:ascii="Arial" w:eastAsia="Arial" w:hAnsi="Arial" w:cs="Arial"/>
                <w:sz w:val="20"/>
                <w:szCs w:val="20"/>
              </w:rPr>
              <w:t xml:space="preserve">Despacho: Juzgado Quinito Administrativo de Barranquilla.  </w:t>
            </w:r>
          </w:p>
          <w:p w14:paraId="46A808A4" w14:textId="77777777" w:rsidR="00827309" w:rsidRDefault="00827309" w:rsidP="00827309">
            <w:pPr>
              <w:pStyle w:val="TableParagraph"/>
              <w:spacing w:before="2" w:line="256" w:lineRule="auto"/>
              <w:ind w:left="0" w:right="105"/>
              <w:jc w:val="both"/>
              <w:rPr>
                <w:rFonts w:ascii="Arial" w:eastAsia="Arial" w:hAnsi="Arial" w:cs="Arial"/>
                <w:sz w:val="20"/>
                <w:szCs w:val="20"/>
              </w:rPr>
            </w:pPr>
          </w:p>
          <w:p w14:paraId="7C948D00" w14:textId="77777777" w:rsidR="00827309" w:rsidRDefault="00827309" w:rsidP="00827309">
            <w:pPr>
              <w:pStyle w:val="TableParagraph"/>
              <w:spacing w:before="2" w:line="256" w:lineRule="auto"/>
              <w:ind w:right="105"/>
              <w:jc w:val="both"/>
              <w:rPr>
                <w:rFonts w:ascii="Arial" w:eastAsia="Arial" w:hAnsi="Arial" w:cs="Arial"/>
                <w:sz w:val="20"/>
                <w:szCs w:val="20"/>
              </w:rPr>
            </w:pPr>
            <w:r>
              <w:rPr>
                <w:rFonts w:ascii="Arial" w:eastAsia="Arial" w:hAnsi="Arial" w:cs="Arial"/>
                <w:sz w:val="20"/>
                <w:szCs w:val="20"/>
              </w:rPr>
              <w:t>Demandante</w:t>
            </w:r>
            <w:r w:rsidRPr="00E92EDD">
              <w:rPr>
                <w:rFonts w:ascii="Arial" w:eastAsia="Arial" w:hAnsi="Arial" w:cs="Arial"/>
                <w:sz w:val="20"/>
                <w:szCs w:val="20"/>
              </w:rPr>
              <w:t xml:space="preserve">: </w:t>
            </w:r>
            <w:r>
              <w:rPr>
                <w:rFonts w:ascii="Arial" w:eastAsia="Arial" w:hAnsi="Arial" w:cs="Arial"/>
                <w:sz w:val="20"/>
                <w:szCs w:val="20"/>
              </w:rPr>
              <w:t>EDDY MARLENY CARRERO MALDONADO</w:t>
            </w:r>
            <w:r w:rsidRPr="00E92EDD">
              <w:rPr>
                <w:rFonts w:ascii="Arial" w:eastAsia="Arial" w:hAnsi="Arial" w:cs="Arial"/>
                <w:sz w:val="20"/>
                <w:szCs w:val="20"/>
              </w:rPr>
              <w:br/>
            </w:r>
            <w:r>
              <w:rPr>
                <w:rFonts w:ascii="Arial" w:eastAsia="Arial" w:hAnsi="Arial" w:cs="Arial"/>
                <w:sz w:val="20"/>
                <w:szCs w:val="20"/>
              </w:rPr>
              <w:t>D</w:t>
            </w:r>
            <w:r w:rsidRPr="00E92EDD">
              <w:rPr>
                <w:rFonts w:ascii="Arial" w:eastAsia="Arial" w:hAnsi="Arial" w:cs="Arial"/>
                <w:sz w:val="20"/>
                <w:szCs w:val="20"/>
              </w:rPr>
              <w:t>emandando: ministerio de educación nacional y otro</w:t>
            </w:r>
            <w:r w:rsidRPr="00E92EDD">
              <w:rPr>
                <w:rFonts w:ascii="Arial" w:eastAsia="Arial" w:hAnsi="Arial" w:cs="Arial"/>
                <w:sz w:val="20"/>
                <w:szCs w:val="20"/>
              </w:rPr>
              <w:br/>
            </w:r>
            <w:r>
              <w:rPr>
                <w:rFonts w:ascii="Arial" w:eastAsia="Arial" w:hAnsi="Arial" w:cs="Arial"/>
                <w:sz w:val="20"/>
                <w:szCs w:val="20"/>
              </w:rPr>
              <w:t>R</w:t>
            </w:r>
            <w:r w:rsidRPr="00E92EDD">
              <w:rPr>
                <w:rFonts w:ascii="Arial" w:eastAsia="Arial" w:hAnsi="Arial" w:cs="Arial"/>
                <w:sz w:val="20"/>
                <w:szCs w:val="20"/>
              </w:rPr>
              <w:t>adicación:08001-33-33-00</w:t>
            </w:r>
            <w:r>
              <w:rPr>
                <w:rFonts w:ascii="Arial" w:eastAsia="Arial" w:hAnsi="Arial" w:cs="Arial"/>
                <w:sz w:val="20"/>
                <w:szCs w:val="20"/>
              </w:rPr>
              <w:t>3</w:t>
            </w:r>
            <w:r w:rsidRPr="00E92EDD">
              <w:rPr>
                <w:rFonts w:ascii="Arial" w:eastAsia="Arial" w:hAnsi="Arial" w:cs="Arial"/>
                <w:sz w:val="20"/>
                <w:szCs w:val="20"/>
              </w:rPr>
              <w:t>-2022-00</w:t>
            </w:r>
            <w:r>
              <w:rPr>
                <w:rFonts w:ascii="Arial" w:eastAsia="Arial" w:hAnsi="Arial" w:cs="Arial"/>
                <w:sz w:val="20"/>
                <w:szCs w:val="20"/>
              </w:rPr>
              <w:t>106</w:t>
            </w:r>
            <w:r w:rsidRPr="00E92EDD">
              <w:rPr>
                <w:rFonts w:ascii="Arial" w:eastAsia="Arial" w:hAnsi="Arial" w:cs="Arial"/>
                <w:sz w:val="20"/>
                <w:szCs w:val="20"/>
              </w:rPr>
              <w:t>-00</w:t>
            </w:r>
            <w:r w:rsidRPr="00E92EDD">
              <w:rPr>
                <w:rFonts w:ascii="Arial" w:eastAsia="Arial" w:hAnsi="Arial" w:cs="Arial"/>
                <w:sz w:val="20"/>
                <w:szCs w:val="20"/>
              </w:rPr>
              <w:br/>
            </w:r>
            <w:r>
              <w:rPr>
                <w:rFonts w:ascii="Arial" w:eastAsia="Arial" w:hAnsi="Arial" w:cs="Arial"/>
                <w:sz w:val="20"/>
                <w:szCs w:val="20"/>
              </w:rPr>
              <w:t xml:space="preserve">Medio: </w:t>
            </w:r>
            <w:r w:rsidRPr="00E92EDD">
              <w:rPr>
                <w:rFonts w:ascii="Arial" w:eastAsia="Arial" w:hAnsi="Arial" w:cs="Arial"/>
                <w:sz w:val="20"/>
                <w:szCs w:val="20"/>
              </w:rPr>
              <w:t>Nulidad Y Restablecimiento Del Derecho</w:t>
            </w:r>
          </w:p>
          <w:p w14:paraId="69F228A4" w14:textId="77777777" w:rsidR="00827309" w:rsidRDefault="00827309" w:rsidP="00827309">
            <w:pPr>
              <w:pStyle w:val="TableParagraph"/>
              <w:spacing w:before="2" w:line="256" w:lineRule="auto"/>
              <w:ind w:right="105"/>
              <w:jc w:val="both"/>
              <w:rPr>
                <w:rFonts w:ascii="Arial" w:eastAsia="Arial" w:hAnsi="Arial" w:cs="Arial"/>
                <w:sz w:val="20"/>
                <w:szCs w:val="20"/>
              </w:rPr>
            </w:pPr>
            <w:r>
              <w:rPr>
                <w:rFonts w:ascii="Arial" w:eastAsia="Arial" w:hAnsi="Arial" w:cs="Arial"/>
                <w:sz w:val="20"/>
                <w:szCs w:val="20"/>
              </w:rPr>
              <w:t xml:space="preserve">Despacho: Juzgado Tercero Administrativo de Barranquilla. </w:t>
            </w:r>
          </w:p>
          <w:p w14:paraId="37631864" w14:textId="3E209096" w:rsidR="00827309" w:rsidRDefault="00827309" w:rsidP="00827309">
            <w:pPr>
              <w:pStyle w:val="TableParagraph"/>
              <w:spacing w:before="2" w:line="256" w:lineRule="auto"/>
              <w:ind w:left="0" w:right="105"/>
              <w:jc w:val="both"/>
              <w:rPr>
                <w:rFonts w:ascii="Arial" w:eastAsia="Arial" w:hAnsi="Arial" w:cs="Arial"/>
                <w:sz w:val="20"/>
                <w:szCs w:val="20"/>
              </w:rPr>
            </w:pPr>
          </w:p>
          <w:p w14:paraId="62173A0D" w14:textId="77777777" w:rsidR="00827309" w:rsidRDefault="00827309" w:rsidP="00827309">
            <w:pPr>
              <w:pStyle w:val="TableParagraph"/>
              <w:spacing w:before="2" w:line="256" w:lineRule="auto"/>
              <w:ind w:right="105"/>
              <w:jc w:val="both"/>
              <w:rPr>
                <w:rFonts w:ascii="Arial" w:eastAsia="Arial" w:hAnsi="Arial" w:cs="Arial"/>
                <w:sz w:val="20"/>
                <w:szCs w:val="20"/>
              </w:rPr>
            </w:pPr>
            <w:r>
              <w:rPr>
                <w:rFonts w:ascii="Arial" w:eastAsia="Arial" w:hAnsi="Arial" w:cs="Arial"/>
                <w:sz w:val="20"/>
                <w:szCs w:val="20"/>
              </w:rPr>
              <w:t>Demandante</w:t>
            </w:r>
            <w:r w:rsidRPr="00E92EDD">
              <w:rPr>
                <w:rFonts w:ascii="Arial" w:eastAsia="Arial" w:hAnsi="Arial" w:cs="Arial"/>
                <w:sz w:val="20"/>
                <w:szCs w:val="20"/>
              </w:rPr>
              <w:t xml:space="preserve">: </w:t>
            </w:r>
            <w:r>
              <w:rPr>
                <w:rFonts w:ascii="Arial" w:eastAsia="Arial" w:hAnsi="Arial" w:cs="Arial"/>
                <w:sz w:val="20"/>
                <w:szCs w:val="20"/>
              </w:rPr>
              <w:t xml:space="preserve">CARMEN ELENA MARTINEZ ESTARITA </w:t>
            </w:r>
            <w:r w:rsidRPr="00E92EDD">
              <w:rPr>
                <w:rFonts w:ascii="Arial" w:eastAsia="Arial" w:hAnsi="Arial" w:cs="Arial"/>
                <w:sz w:val="20"/>
                <w:szCs w:val="20"/>
              </w:rPr>
              <w:br/>
            </w:r>
            <w:r>
              <w:rPr>
                <w:rFonts w:ascii="Arial" w:eastAsia="Arial" w:hAnsi="Arial" w:cs="Arial"/>
                <w:sz w:val="20"/>
                <w:szCs w:val="20"/>
              </w:rPr>
              <w:t>D</w:t>
            </w:r>
            <w:r w:rsidRPr="00E92EDD">
              <w:rPr>
                <w:rFonts w:ascii="Arial" w:eastAsia="Arial" w:hAnsi="Arial" w:cs="Arial"/>
                <w:sz w:val="20"/>
                <w:szCs w:val="20"/>
              </w:rPr>
              <w:t>emandando: ministerio de educación nacional y otro</w:t>
            </w:r>
            <w:r w:rsidRPr="00E92EDD">
              <w:rPr>
                <w:rFonts w:ascii="Arial" w:eastAsia="Arial" w:hAnsi="Arial" w:cs="Arial"/>
                <w:sz w:val="20"/>
                <w:szCs w:val="20"/>
              </w:rPr>
              <w:br/>
            </w:r>
            <w:r>
              <w:rPr>
                <w:rFonts w:ascii="Arial" w:eastAsia="Arial" w:hAnsi="Arial" w:cs="Arial"/>
                <w:sz w:val="20"/>
                <w:szCs w:val="20"/>
              </w:rPr>
              <w:t>R</w:t>
            </w:r>
            <w:r w:rsidRPr="00E92EDD">
              <w:rPr>
                <w:rFonts w:ascii="Arial" w:eastAsia="Arial" w:hAnsi="Arial" w:cs="Arial"/>
                <w:sz w:val="20"/>
                <w:szCs w:val="20"/>
              </w:rPr>
              <w:t>adicación:08001-33-33-00</w:t>
            </w:r>
            <w:r>
              <w:rPr>
                <w:rFonts w:ascii="Arial" w:eastAsia="Arial" w:hAnsi="Arial" w:cs="Arial"/>
                <w:sz w:val="20"/>
                <w:szCs w:val="20"/>
              </w:rPr>
              <w:t>2</w:t>
            </w:r>
            <w:r w:rsidRPr="00E92EDD">
              <w:rPr>
                <w:rFonts w:ascii="Arial" w:eastAsia="Arial" w:hAnsi="Arial" w:cs="Arial"/>
                <w:sz w:val="20"/>
                <w:szCs w:val="20"/>
              </w:rPr>
              <w:t>-2022-00</w:t>
            </w:r>
            <w:r>
              <w:rPr>
                <w:rFonts w:ascii="Arial" w:eastAsia="Arial" w:hAnsi="Arial" w:cs="Arial"/>
                <w:sz w:val="20"/>
                <w:szCs w:val="20"/>
              </w:rPr>
              <w:t>97</w:t>
            </w:r>
            <w:r w:rsidRPr="00E92EDD">
              <w:rPr>
                <w:rFonts w:ascii="Arial" w:eastAsia="Arial" w:hAnsi="Arial" w:cs="Arial"/>
                <w:sz w:val="20"/>
                <w:szCs w:val="20"/>
              </w:rPr>
              <w:t>-00</w:t>
            </w:r>
            <w:r w:rsidRPr="00E92EDD">
              <w:rPr>
                <w:rFonts w:ascii="Arial" w:eastAsia="Arial" w:hAnsi="Arial" w:cs="Arial"/>
                <w:sz w:val="20"/>
                <w:szCs w:val="20"/>
              </w:rPr>
              <w:br/>
            </w:r>
            <w:r>
              <w:rPr>
                <w:rFonts w:ascii="Arial" w:eastAsia="Arial" w:hAnsi="Arial" w:cs="Arial"/>
                <w:sz w:val="20"/>
                <w:szCs w:val="20"/>
              </w:rPr>
              <w:t xml:space="preserve">Medio: </w:t>
            </w:r>
            <w:r w:rsidRPr="00E92EDD">
              <w:rPr>
                <w:rFonts w:ascii="Arial" w:eastAsia="Arial" w:hAnsi="Arial" w:cs="Arial"/>
                <w:sz w:val="20"/>
                <w:szCs w:val="20"/>
              </w:rPr>
              <w:t>Nulidad Y Restablecimiento Del Derecho</w:t>
            </w:r>
          </w:p>
          <w:p w14:paraId="301AEED3" w14:textId="77777777" w:rsidR="00827309" w:rsidRPr="00E92EDD" w:rsidRDefault="00827309" w:rsidP="00827309">
            <w:pPr>
              <w:pStyle w:val="TableParagraph"/>
              <w:spacing w:before="2" w:line="256" w:lineRule="auto"/>
              <w:ind w:right="105"/>
              <w:jc w:val="both"/>
              <w:rPr>
                <w:rFonts w:ascii="Arial" w:eastAsia="Arial" w:hAnsi="Arial" w:cs="Arial"/>
                <w:sz w:val="20"/>
                <w:szCs w:val="20"/>
              </w:rPr>
            </w:pPr>
            <w:r>
              <w:rPr>
                <w:rFonts w:ascii="Arial" w:eastAsia="Arial" w:hAnsi="Arial" w:cs="Arial"/>
                <w:sz w:val="20"/>
                <w:szCs w:val="20"/>
              </w:rPr>
              <w:t xml:space="preserve">Despacho: Juzgado Segundo Administrativo de Barranquilla.  </w:t>
            </w:r>
          </w:p>
          <w:p w14:paraId="0257A203" w14:textId="76EF068F" w:rsidR="00827309" w:rsidRDefault="00827309" w:rsidP="00827309">
            <w:pPr>
              <w:pStyle w:val="TableParagraph"/>
              <w:spacing w:before="2" w:line="256" w:lineRule="auto"/>
              <w:ind w:left="0" w:right="105"/>
              <w:jc w:val="both"/>
              <w:rPr>
                <w:rFonts w:ascii="Arial" w:eastAsia="Arial" w:hAnsi="Arial" w:cs="Arial"/>
                <w:sz w:val="20"/>
                <w:szCs w:val="20"/>
              </w:rPr>
            </w:pPr>
          </w:p>
          <w:p w14:paraId="4ADB8201" w14:textId="77777777" w:rsidR="00827309" w:rsidRDefault="00827309" w:rsidP="00827309">
            <w:pPr>
              <w:pStyle w:val="TableParagraph"/>
              <w:spacing w:before="2" w:line="256" w:lineRule="auto"/>
              <w:ind w:left="0" w:right="105"/>
              <w:jc w:val="both"/>
              <w:rPr>
                <w:rFonts w:ascii="Arial" w:eastAsia="Arial" w:hAnsi="Arial" w:cs="Arial"/>
                <w:sz w:val="20"/>
                <w:szCs w:val="20"/>
              </w:rPr>
            </w:pPr>
          </w:p>
          <w:p w14:paraId="6FAB8326" w14:textId="77777777" w:rsidR="00827309" w:rsidRDefault="00827309" w:rsidP="00827309">
            <w:pPr>
              <w:pStyle w:val="TableParagraph"/>
              <w:spacing w:before="2" w:line="256" w:lineRule="auto"/>
              <w:ind w:right="105"/>
              <w:jc w:val="both"/>
              <w:rPr>
                <w:rFonts w:ascii="Arial" w:eastAsia="Arial" w:hAnsi="Arial" w:cs="Arial"/>
                <w:sz w:val="20"/>
                <w:szCs w:val="20"/>
              </w:rPr>
            </w:pPr>
            <w:r>
              <w:rPr>
                <w:rFonts w:ascii="Arial" w:eastAsia="Arial" w:hAnsi="Arial" w:cs="Arial"/>
                <w:sz w:val="20"/>
                <w:szCs w:val="20"/>
              </w:rPr>
              <w:t>Demandante</w:t>
            </w:r>
            <w:r w:rsidRPr="00E92EDD">
              <w:rPr>
                <w:rFonts w:ascii="Arial" w:eastAsia="Arial" w:hAnsi="Arial" w:cs="Arial"/>
                <w:sz w:val="20"/>
                <w:szCs w:val="20"/>
              </w:rPr>
              <w:t xml:space="preserve">: </w:t>
            </w:r>
            <w:r>
              <w:rPr>
                <w:rFonts w:ascii="Arial" w:eastAsia="Arial" w:hAnsi="Arial" w:cs="Arial"/>
                <w:sz w:val="20"/>
                <w:szCs w:val="20"/>
              </w:rPr>
              <w:t>DANIEL ALBERTO PALLARES BENAVIDES</w:t>
            </w:r>
            <w:r w:rsidRPr="00E92EDD">
              <w:rPr>
                <w:rFonts w:ascii="Arial" w:eastAsia="Arial" w:hAnsi="Arial" w:cs="Arial"/>
                <w:sz w:val="20"/>
                <w:szCs w:val="20"/>
              </w:rPr>
              <w:br/>
            </w:r>
            <w:r>
              <w:rPr>
                <w:rFonts w:ascii="Arial" w:eastAsia="Arial" w:hAnsi="Arial" w:cs="Arial"/>
                <w:sz w:val="20"/>
                <w:szCs w:val="20"/>
              </w:rPr>
              <w:t>D</w:t>
            </w:r>
            <w:r w:rsidRPr="00E92EDD">
              <w:rPr>
                <w:rFonts w:ascii="Arial" w:eastAsia="Arial" w:hAnsi="Arial" w:cs="Arial"/>
                <w:sz w:val="20"/>
                <w:szCs w:val="20"/>
              </w:rPr>
              <w:t>emandando: ministerio de educación nacional y otro</w:t>
            </w:r>
            <w:r w:rsidRPr="00E92EDD">
              <w:rPr>
                <w:rFonts w:ascii="Arial" w:eastAsia="Arial" w:hAnsi="Arial" w:cs="Arial"/>
                <w:sz w:val="20"/>
                <w:szCs w:val="20"/>
              </w:rPr>
              <w:br/>
            </w:r>
            <w:r>
              <w:rPr>
                <w:rFonts w:ascii="Arial" w:eastAsia="Arial" w:hAnsi="Arial" w:cs="Arial"/>
                <w:sz w:val="20"/>
                <w:szCs w:val="20"/>
              </w:rPr>
              <w:t>R</w:t>
            </w:r>
            <w:r w:rsidRPr="00E92EDD">
              <w:rPr>
                <w:rFonts w:ascii="Arial" w:eastAsia="Arial" w:hAnsi="Arial" w:cs="Arial"/>
                <w:sz w:val="20"/>
                <w:szCs w:val="20"/>
              </w:rPr>
              <w:t>adicación:08001-33-33-00</w:t>
            </w:r>
            <w:r>
              <w:rPr>
                <w:rFonts w:ascii="Arial" w:eastAsia="Arial" w:hAnsi="Arial" w:cs="Arial"/>
                <w:sz w:val="20"/>
                <w:szCs w:val="20"/>
              </w:rPr>
              <w:t>2</w:t>
            </w:r>
            <w:r w:rsidRPr="00E92EDD">
              <w:rPr>
                <w:rFonts w:ascii="Arial" w:eastAsia="Arial" w:hAnsi="Arial" w:cs="Arial"/>
                <w:sz w:val="20"/>
                <w:szCs w:val="20"/>
              </w:rPr>
              <w:t>-2022-00</w:t>
            </w:r>
            <w:r>
              <w:rPr>
                <w:rFonts w:ascii="Arial" w:eastAsia="Arial" w:hAnsi="Arial" w:cs="Arial"/>
                <w:sz w:val="20"/>
                <w:szCs w:val="20"/>
              </w:rPr>
              <w:t>150</w:t>
            </w:r>
            <w:r w:rsidRPr="00E92EDD">
              <w:rPr>
                <w:rFonts w:ascii="Arial" w:eastAsia="Arial" w:hAnsi="Arial" w:cs="Arial"/>
                <w:sz w:val="20"/>
                <w:szCs w:val="20"/>
              </w:rPr>
              <w:t>-00</w:t>
            </w:r>
            <w:r w:rsidRPr="00E92EDD">
              <w:rPr>
                <w:rFonts w:ascii="Arial" w:eastAsia="Arial" w:hAnsi="Arial" w:cs="Arial"/>
                <w:sz w:val="20"/>
                <w:szCs w:val="20"/>
              </w:rPr>
              <w:br/>
            </w:r>
            <w:r>
              <w:rPr>
                <w:rFonts w:ascii="Arial" w:eastAsia="Arial" w:hAnsi="Arial" w:cs="Arial"/>
                <w:sz w:val="20"/>
                <w:szCs w:val="20"/>
              </w:rPr>
              <w:t xml:space="preserve">Medio: </w:t>
            </w:r>
            <w:r w:rsidRPr="00E92EDD">
              <w:rPr>
                <w:rFonts w:ascii="Arial" w:eastAsia="Arial" w:hAnsi="Arial" w:cs="Arial"/>
                <w:sz w:val="20"/>
                <w:szCs w:val="20"/>
              </w:rPr>
              <w:t>Nulidad Y Restablecimiento Del Derecho</w:t>
            </w:r>
          </w:p>
          <w:p w14:paraId="21D34C4E" w14:textId="77777777" w:rsidR="00827309" w:rsidRPr="00E92EDD" w:rsidRDefault="00827309" w:rsidP="00827309">
            <w:pPr>
              <w:pStyle w:val="TableParagraph"/>
              <w:spacing w:before="2" w:line="256" w:lineRule="auto"/>
              <w:ind w:right="105"/>
              <w:jc w:val="both"/>
              <w:rPr>
                <w:rFonts w:ascii="Arial" w:eastAsia="Arial" w:hAnsi="Arial" w:cs="Arial"/>
                <w:sz w:val="20"/>
                <w:szCs w:val="20"/>
              </w:rPr>
            </w:pPr>
            <w:r>
              <w:rPr>
                <w:rFonts w:ascii="Arial" w:eastAsia="Arial" w:hAnsi="Arial" w:cs="Arial"/>
                <w:sz w:val="20"/>
                <w:szCs w:val="20"/>
              </w:rPr>
              <w:t xml:space="preserve">Despacho: Juzgado Segundo Administrativo de Barranquilla.  </w:t>
            </w:r>
          </w:p>
          <w:p w14:paraId="26EDD569" w14:textId="6A2FA4A2" w:rsidR="00A144D0" w:rsidRPr="00827309" w:rsidRDefault="00A144D0" w:rsidP="00A144D0">
            <w:pPr>
              <w:rPr>
                <w:rFonts w:ascii="Arial" w:hAnsi="Arial" w:cs="Arial"/>
                <w:color w:val="000000" w:themeColor="text1"/>
                <w:sz w:val="20"/>
                <w:szCs w:val="20"/>
                <w:lang w:eastAsia="es-MX" w:bidi="ar-SA"/>
              </w:rPr>
            </w:pPr>
          </w:p>
          <w:p w14:paraId="40CBDAE7" w14:textId="77777777" w:rsidR="00827309" w:rsidRPr="0050399A" w:rsidRDefault="00827309" w:rsidP="00A144D0">
            <w:pPr>
              <w:rPr>
                <w:rFonts w:ascii="Arial" w:hAnsi="Arial" w:cs="Arial"/>
                <w:color w:val="000000" w:themeColor="text1"/>
                <w:sz w:val="20"/>
                <w:szCs w:val="20"/>
                <w:lang w:val="es-CO" w:eastAsia="es-MX" w:bidi="ar-SA"/>
              </w:rPr>
            </w:pPr>
          </w:p>
          <w:p w14:paraId="0D20EF32" w14:textId="77777777" w:rsidR="00A144D0" w:rsidRPr="00A144D0" w:rsidRDefault="00A144D0" w:rsidP="00A144D0">
            <w:pPr>
              <w:widowControl/>
              <w:autoSpaceDE/>
              <w:autoSpaceDN/>
              <w:rPr>
                <w:rFonts w:ascii="Arial" w:eastAsia="Arial" w:hAnsi="Arial" w:cs="Arial"/>
                <w:sz w:val="20"/>
                <w:szCs w:val="20"/>
                <w:lang w:val="es-CO"/>
              </w:rPr>
            </w:pPr>
            <w:r w:rsidRPr="00A144D0">
              <w:rPr>
                <w:rFonts w:ascii="Arial" w:eastAsia="Arial" w:hAnsi="Arial" w:cs="Arial"/>
                <w:sz w:val="20"/>
                <w:szCs w:val="20"/>
                <w:lang w:val="es-CO"/>
              </w:rPr>
              <w:t>Des: BAQ ADM ADMO 006</w:t>
            </w:r>
            <w:r w:rsidRPr="00A144D0">
              <w:rPr>
                <w:rFonts w:ascii="Arial" w:eastAsia="Arial" w:hAnsi="Arial" w:cs="Arial"/>
                <w:sz w:val="20"/>
                <w:szCs w:val="20"/>
                <w:lang w:val="es-CO"/>
              </w:rPr>
              <w:br/>
              <w:t>Rad: 00287/2019</w:t>
            </w:r>
            <w:r w:rsidRPr="00A144D0">
              <w:rPr>
                <w:rFonts w:ascii="Arial" w:eastAsia="Arial" w:hAnsi="Arial" w:cs="Arial"/>
                <w:sz w:val="20"/>
                <w:szCs w:val="20"/>
                <w:lang w:val="es-CO"/>
              </w:rPr>
              <w:br/>
              <w:t>Pro: 08001333300620190028700</w:t>
            </w:r>
            <w:r w:rsidRPr="00A144D0">
              <w:rPr>
                <w:rFonts w:ascii="Arial" w:eastAsia="Arial" w:hAnsi="Arial" w:cs="Arial"/>
                <w:sz w:val="20"/>
                <w:szCs w:val="20"/>
                <w:lang w:val="es-CO"/>
              </w:rPr>
              <w:br/>
              <w:t>Tipo: ACCION DE NULIDAD Y RESTABLECIMIENTO DEL DERECHO</w:t>
            </w:r>
          </w:p>
          <w:p w14:paraId="438500AB" w14:textId="77777777" w:rsidR="00A144D0" w:rsidRPr="00A144D0" w:rsidRDefault="00A144D0" w:rsidP="00A144D0">
            <w:pPr>
              <w:widowControl/>
              <w:autoSpaceDE/>
              <w:autoSpaceDN/>
              <w:rPr>
                <w:rFonts w:ascii="Arial" w:eastAsia="Arial" w:hAnsi="Arial" w:cs="Arial"/>
                <w:sz w:val="20"/>
                <w:szCs w:val="20"/>
                <w:lang w:val="es-CO"/>
              </w:rPr>
            </w:pPr>
          </w:p>
          <w:p w14:paraId="6077801A" w14:textId="77777777" w:rsidR="00A144D0" w:rsidRPr="00A144D0" w:rsidRDefault="00A144D0" w:rsidP="00A144D0">
            <w:pPr>
              <w:widowControl/>
              <w:autoSpaceDE/>
              <w:autoSpaceDN/>
              <w:jc w:val="both"/>
              <w:rPr>
                <w:rFonts w:ascii="Arial" w:eastAsia="Arial" w:hAnsi="Arial" w:cs="Arial"/>
                <w:sz w:val="20"/>
                <w:szCs w:val="20"/>
                <w:lang w:val="es-CO"/>
              </w:rPr>
            </w:pPr>
          </w:p>
          <w:p w14:paraId="637A596F" w14:textId="77777777" w:rsidR="00A144D0" w:rsidRPr="00A144D0" w:rsidRDefault="00A144D0" w:rsidP="00A144D0">
            <w:pPr>
              <w:widowControl/>
              <w:autoSpaceDE/>
              <w:autoSpaceDN/>
              <w:jc w:val="both"/>
              <w:rPr>
                <w:rFonts w:ascii="Arial" w:eastAsia="Arial" w:hAnsi="Arial" w:cs="Arial"/>
                <w:sz w:val="20"/>
                <w:szCs w:val="20"/>
                <w:lang w:val="es-CO"/>
              </w:rPr>
            </w:pPr>
          </w:p>
          <w:p w14:paraId="67C5D80E" w14:textId="77777777" w:rsidR="00A144D0" w:rsidRPr="00A144D0" w:rsidRDefault="00A144D0" w:rsidP="00A144D0">
            <w:pPr>
              <w:widowControl/>
              <w:autoSpaceDE/>
              <w:autoSpaceDN/>
              <w:rPr>
                <w:rFonts w:ascii="Arial" w:eastAsia="Arial" w:hAnsi="Arial" w:cs="Arial"/>
                <w:sz w:val="20"/>
                <w:szCs w:val="20"/>
                <w:lang w:val="es-CO"/>
              </w:rPr>
            </w:pPr>
            <w:r w:rsidRPr="00A144D0">
              <w:rPr>
                <w:rFonts w:ascii="Arial" w:eastAsia="Arial" w:hAnsi="Arial" w:cs="Arial"/>
                <w:sz w:val="20"/>
                <w:szCs w:val="20"/>
                <w:lang w:val="es-CO"/>
              </w:rPr>
              <w:t>Des: BAQ ADM ADMO 014</w:t>
            </w:r>
            <w:r w:rsidRPr="00A144D0">
              <w:rPr>
                <w:rFonts w:ascii="Arial" w:eastAsia="Arial" w:hAnsi="Arial" w:cs="Arial"/>
                <w:sz w:val="20"/>
                <w:szCs w:val="20"/>
                <w:lang w:val="es-CO"/>
              </w:rPr>
              <w:br/>
              <w:t>Rad: 00219/2021</w:t>
            </w:r>
            <w:r w:rsidRPr="00A144D0">
              <w:rPr>
                <w:rFonts w:ascii="Arial" w:eastAsia="Arial" w:hAnsi="Arial" w:cs="Arial"/>
                <w:sz w:val="20"/>
                <w:szCs w:val="20"/>
                <w:lang w:val="es-CO"/>
              </w:rPr>
              <w:br/>
              <w:t>Pro: 08001333301420210021900</w:t>
            </w:r>
            <w:r w:rsidRPr="00A144D0">
              <w:rPr>
                <w:rFonts w:ascii="Arial" w:eastAsia="Arial" w:hAnsi="Arial" w:cs="Arial"/>
                <w:sz w:val="20"/>
                <w:szCs w:val="20"/>
                <w:lang w:val="es-CO"/>
              </w:rPr>
              <w:br/>
              <w:t>Tipo: ACCION DE NULIDAD Y RESTABLECIMIENTO DEL DERECHO</w:t>
            </w:r>
          </w:p>
          <w:p w14:paraId="7C095DEE" w14:textId="77777777" w:rsidR="00A144D0" w:rsidRPr="00A144D0" w:rsidRDefault="00A144D0" w:rsidP="00A144D0">
            <w:pPr>
              <w:widowControl/>
              <w:autoSpaceDE/>
              <w:autoSpaceDN/>
              <w:rPr>
                <w:rFonts w:ascii="Arial" w:eastAsia="Arial" w:hAnsi="Arial" w:cs="Arial"/>
                <w:sz w:val="20"/>
                <w:szCs w:val="20"/>
                <w:lang w:val="es-CO"/>
              </w:rPr>
            </w:pPr>
          </w:p>
          <w:p w14:paraId="0E657C5C" w14:textId="77777777" w:rsidR="00A144D0" w:rsidRPr="00A144D0" w:rsidRDefault="00A144D0" w:rsidP="00A144D0">
            <w:pPr>
              <w:widowControl/>
              <w:autoSpaceDE/>
              <w:autoSpaceDN/>
              <w:rPr>
                <w:rFonts w:ascii="Arial" w:eastAsia="Arial" w:hAnsi="Arial" w:cs="Arial"/>
                <w:sz w:val="20"/>
                <w:szCs w:val="20"/>
                <w:lang w:val="es-CO"/>
              </w:rPr>
            </w:pPr>
            <w:r w:rsidRPr="00A144D0">
              <w:rPr>
                <w:rFonts w:ascii="Arial" w:eastAsia="Arial" w:hAnsi="Arial" w:cs="Arial"/>
                <w:sz w:val="20"/>
                <w:szCs w:val="20"/>
                <w:lang w:val="es-CO"/>
              </w:rPr>
              <w:t>Des: BAQ ADM ADMO 009</w:t>
            </w:r>
            <w:r w:rsidRPr="00A144D0">
              <w:rPr>
                <w:rFonts w:ascii="Arial" w:eastAsia="Arial" w:hAnsi="Arial" w:cs="Arial"/>
                <w:sz w:val="20"/>
                <w:szCs w:val="20"/>
                <w:lang w:val="es-CO"/>
              </w:rPr>
              <w:br/>
              <w:t>Rad: 00271/2019</w:t>
            </w:r>
            <w:r w:rsidRPr="00A144D0">
              <w:rPr>
                <w:rFonts w:ascii="Arial" w:eastAsia="Arial" w:hAnsi="Arial" w:cs="Arial"/>
                <w:sz w:val="20"/>
                <w:szCs w:val="20"/>
                <w:lang w:val="es-CO"/>
              </w:rPr>
              <w:br/>
              <w:t>Pro: 08001333300920190027100</w:t>
            </w:r>
            <w:r w:rsidRPr="00A144D0">
              <w:rPr>
                <w:rFonts w:ascii="Arial" w:eastAsia="Arial" w:hAnsi="Arial" w:cs="Arial"/>
                <w:sz w:val="20"/>
                <w:szCs w:val="20"/>
                <w:lang w:val="es-CO"/>
              </w:rPr>
              <w:br/>
              <w:t>Tipo: ACCION DE NULIDAD Y RESTABLECIMIENTO DEL DERECHO</w:t>
            </w:r>
          </w:p>
          <w:p w14:paraId="4ABEEDFC" w14:textId="77777777" w:rsidR="00777D48" w:rsidRDefault="00777D48" w:rsidP="00A144D0">
            <w:pPr>
              <w:widowControl/>
              <w:autoSpaceDE/>
              <w:autoSpaceDN/>
              <w:rPr>
                <w:rFonts w:ascii="Arial" w:eastAsia="Arial" w:hAnsi="Arial" w:cs="Arial"/>
                <w:sz w:val="20"/>
                <w:szCs w:val="20"/>
                <w:lang w:val="es-CO"/>
              </w:rPr>
            </w:pPr>
          </w:p>
          <w:p w14:paraId="19BCC1ED" w14:textId="77777777" w:rsidR="00A144D0" w:rsidRDefault="00A144D0" w:rsidP="00A144D0">
            <w:pPr>
              <w:rPr>
                <w:rFonts w:ascii="Arial" w:hAnsi="Arial" w:cs="Arial"/>
                <w:color w:val="333333"/>
                <w:sz w:val="21"/>
                <w:szCs w:val="21"/>
                <w:shd w:val="clear" w:color="auto" w:fill="FFFFFF"/>
              </w:rPr>
            </w:pPr>
          </w:p>
          <w:p w14:paraId="796871B8"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t>Despacho: Juzgado 05 administrativo de Barranquilla</w:t>
            </w:r>
          </w:p>
          <w:p w14:paraId="36DF8AC4"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t>Radicado: 08001333300520200004300</w:t>
            </w:r>
          </w:p>
          <w:p w14:paraId="38DB62D6"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t xml:space="preserve">Demandante: </w:t>
            </w:r>
            <w:proofErr w:type="spellStart"/>
            <w:r w:rsidRPr="00A144D0">
              <w:rPr>
                <w:rFonts w:ascii="Arial" w:eastAsia="Arial" w:hAnsi="Arial" w:cs="Arial"/>
                <w:sz w:val="20"/>
                <w:szCs w:val="20"/>
                <w:lang w:val="es-CO"/>
              </w:rPr>
              <w:t>Sonjay</w:t>
            </w:r>
            <w:proofErr w:type="spellEnd"/>
            <w:r w:rsidRPr="00A144D0">
              <w:rPr>
                <w:rFonts w:ascii="Arial" w:eastAsia="Arial" w:hAnsi="Arial" w:cs="Arial"/>
                <w:sz w:val="20"/>
                <w:szCs w:val="20"/>
                <w:lang w:val="es-CO"/>
              </w:rPr>
              <w:t xml:space="preserve"> Barranquilla Padilla</w:t>
            </w:r>
          </w:p>
          <w:p w14:paraId="536B7938"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lastRenderedPageBreak/>
              <w:t xml:space="preserve">Demandado: </w:t>
            </w:r>
            <w:proofErr w:type="spellStart"/>
            <w:r w:rsidRPr="00A144D0">
              <w:rPr>
                <w:rFonts w:ascii="Arial" w:eastAsia="Arial" w:hAnsi="Arial" w:cs="Arial"/>
                <w:sz w:val="20"/>
                <w:szCs w:val="20"/>
                <w:lang w:val="es-CO"/>
              </w:rPr>
              <w:t>D.e.i.p</w:t>
            </w:r>
            <w:proofErr w:type="spellEnd"/>
            <w:r w:rsidRPr="00A144D0">
              <w:rPr>
                <w:rFonts w:ascii="Arial" w:eastAsia="Arial" w:hAnsi="Arial" w:cs="Arial"/>
                <w:sz w:val="20"/>
                <w:szCs w:val="20"/>
                <w:lang w:val="es-CO"/>
              </w:rPr>
              <w:t xml:space="preserve"> De Barranquilla </w:t>
            </w:r>
          </w:p>
          <w:p w14:paraId="5D162C23" w14:textId="77777777" w:rsidR="00A144D0" w:rsidRPr="00A144D0" w:rsidRDefault="00A144D0" w:rsidP="00A144D0">
            <w:pPr>
              <w:rPr>
                <w:rFonts w:ascii="Arial" w:eastAsia="Arial" w:hAnsi="Arial" w:cs="Arial"/>
                <w:sz w:val="20"/>
                <w:szCs w:val="20"/>
                <w:lang w:val="es-CO"/>
              </w:rPr>
            </w:pPr>
          </w:p>
          <w:p w14:paraId="36A82FE7" w14:textId="77777777" w:rsidR="00A144D0" w:rsidRPr="00A144D0" w:rsidRDefault="00A144D0" w:rsidP="00A144D0">
            <w:pPr>
              <w:rPr>
                <w:rFonts w:ascii="Arial" w:eastAsia="Arial" w:hAnsi="Arial" w:cs="Arial"/>
                <w:sz w:val="20"/>
                <w:szCs w:val="20"/>
                <w:lang w:val="es-CO"/>
              </w:rPr>
            </w:pPr>
          </w:p>
          <w:p w14:paraId="6D428E0D" w14:textId="77777777" w:rsidR="00A144D0" w:rsidRPr="00A144D0" w:rsidRDefault="00A144D0" w:rsidP="00A144D0">
            <w:pPr>
              <w:rPr>
                <w:rFonts w:ascii="Arial" w:eastAsia="Arial" w:hAnsi="Arial" w:cs="Arial"/>
                <w:sz w:val="20"/>
                <w:szCs w:val="20"/>
                <w:lang w:val="es-CO"/>
              </w:rPr>
            </w:pPr>
          </w:p>
          <w:p w14:paraId="2D508076"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t>Despacho: Juzgado 13 administrativo de Barranquilla</w:t>
            </w:r>
          </w:p>
          <w:p w14:paraId="045CEC8A"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t>Radicado: 08001333301320200004400</w:t>
            </w:r>
          </w:p>
          <w:p w14:paraId="7BEB0A0D"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t xml:space="preserve">Demandante: </w:t>
            </w:r>
            <w:proofErr w:type="spellStart"/>
            <w:r w:rsidRPr="00A144D0">
              <w:rPr>
                <w:rFonts w:ascii="Arial" w:eastAsia="Arial" w:hAnsi="Arial" w:cs="Arial"/>
                <w:sz w:val="20"/>
                <w:szCs w:val="20"/>
                <w:lang w:val="es-CO"/>
              </w:rPr>
              <w:t>Yurlis</w:t>
            </w:r>
            <w:proofErr w:type="spellEnd"/>
            <w:r w:rsidRPr="00A144D0">
              <w:rPr>
                <w:rFonts w:ascii="Arial" w:eastAsia="Arial" w:hAnsi="Arial" w:cs="Arial"/>
                <w:sz w:val="20"/>
                <w:szCs w:val="20"/>
                <w:lang w:val="es-CO"/>
              </w:rPr>
              <w:t xml:space="preserve"> del Socorro de </w:t>
            </w:r>
            <w:proofErr w:type="spellStart"/>
            <w:r w:rsidRPr="00A144D0">
              <w:rPr>
                <w:rFonts w:ascii="Arial" w:eastAsia="Arial" w:hAnsi="Arial" w:cs="Arial"/>
                <w:sz w:val="20"/>
                <w:szCs w:val="20"/>
                <w:lang w:val="es-CO"/>
              </w:rPr>
              <w:t>Avila</w:t>
            </w:r>
            <w:proofErr w:type="spellEnd"/>
          </w:p>
          <w:p w14:paraId="02ED7D1A"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t xml:space="preserve">Demandado: </w:t>
            </w:r>
            <w:proofErr w:type="spellStart"/>
            <w:r w:rsidRPr="00A144D0">
              <w:rPr>
                <w:rFonts w:ascii="Arial" w:eastAsia="Arial" w:hAnsi="Arial" w:cs="Arial"/>
                <w:sz w:val="20"/>
                <w:szCs w:val="20"/>
                <w:lang w:val="es-CO"/>
              </w:rPr>
              <w:t>D.e.i.p</w:t>
            </w:r>
            <w:proofErr w:type="spellEnd"/>
            <w:r w:rsidRPr="00A144D0">
              <w:rPr>
                <w:rFonts w:ascii="Arial" w:eastAsia="Arial" w:hAnsi="Arial" w:cs="Arial"/>
                <w:sz w:val="20"/>
                <w:szCs w:val="20"/>
                <w:lang w:val="es-CO"/>
              </w:rPr>
              <w:t xml:space="preserve"> De Barranquilla </w:t>
            </w:r>
          </w:p>
          <w:p w14:paraId="6BE502F8" w14:textId="77777777" w:rsidR="00A144D0" w:rsidRPr="00A144D0" w:rsidRDefault="00A144D0" w:rsidP="00A144D0">
            <w:pPr>
              <w:rPr>
                <w:rFonts w:ascii="Arial" w:eastAsia="Arial" w:hAnsi="Arial" w:cs="Arial"/>
                <w:sz w:val="20"/>
                <w:szCs w:val="20"/>
                <w:lang w:val="es-CO"/>
              </w:rPr>
            </w:pPr>
          </w:p>
          <w:p w14:paraId="4BAFCA99" w14:textId="77777777" w:rsidR="00A144D0" w:rsidRPr="00A144D0" w:rsidRDefault="00A144D0" w:rsidP="00A144D0">
            <w:pPr>
              <w:rPr>
                <w:rFonts w:ascii="Arial" w:eastAsia="Arial" w:hAnsi="Arial" w:cs="Arial"/>
                <w:sz w:val="20"/>
                <w:szCs w:val="20"/>
                <w:lang w:val="es-CO"/>
              </w:rPr>
            </w:pPr>
          </w:p>
          <w:p w14:paraId="31FC2CB8"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t>Despacho: Juzgado 14 administrativo de Barranquilla</w:t>
            </w:r>
          </w:p>
          <w:p w14:paraId="324C6038"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t>Radicado: 0800133331420210021900</w:t>
            </w:r>
          </w:p>
          <w:p w14:paraId="371401DC"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t>Demandante: Sara Tulia Villanueva Castro</w:t>
            </w:r>
          </w:p>
          <w:p w14:paraId="159833A2"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t xml:space="preserve">Demandado: </w:t>
            </w:r>
            <w:proofErr w:type="spellStart"/>
            <w:r w:rsidRPr="00A144D0">
              <w:rPr>
                <w:rFonts w:ascii="Arial" w:eastAsia="Arial" w:hAnsi="Arial" w:cs="Arial"/>
                <w:sz w:val="20"/>
                <w:szCs w:val="20"/>
                <w:lang w:val="es-CO"/>
              </w:rPr>
              <w:t>D.e.i.p</w:t>
            </w:r>
            <w:proofErr w:type="spellEnd"/>
            <w:r w:rsidRPr="00A144D0">
              <w:rPr>
                <w:rFonts w:ascii="Arial" w:eastAsia="Arial" w:hAnsi="Arial" w:cs="Arial"/>
                <w:sz w:val="20"/>
                <w:szCs w:val="20"/>
                <w:lang w:val="es-CO"/>
              </w:rPr>
              <w:t xml:space="preserve"> De Barranquilla </w:t>
            </w:r>
          </w:p>
          <w:p w14:paraId="0B01981C" w14:textId="77777777" w:rsidR="00A144D0" w:rsidRPr="00A144D0" w:rsidRDefault="00A144D0" w:rsidP="00A144D0">
            <w:pPr>
              <w:rPr>
                <w:rFonts w:ascii="Arial" w:eastAsia="Arial" w:hAnsi="Arial" w:cs="Arial"/>
                <w:sz w:val="20"/>
                <w:szCs w:val="20"/>
                <w:lang w:val="es-CO"/>
              </w:rPr>
            </w:pPr>
          </w:p>
          <w:p w14:paraId="57351DDF"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t>Despacho: Juzgado 14 administrativo de Barranquilla</w:t>
            </w:r>
          </w:p>
          <w:p w14:paraId="2BC7DA97"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t>Radicado: 0800133331420210021900</w:t>
            </w:r>
          </w:p>
          <w:p w14:paraId="2D199FE2" w14:textId="77777777" w:rsidR="00A144D0" w:rsidRPr="00A144D0" w:rsidRDefault="00A144D0" w:rsidP="00A144D0">
            <w:pPr>
              <w:rPr>
                <w:rFonts w:ascii="Arial" w:eastAsia="Arial" w:hAnsi="Arial" w:cs="Arial"/>
                <w:sz w:val="20"/>
                <w:szCs w:val="20"/>
                <w:lang w:val="es-CO"/>
              </w:rPr>
            </w:pPr>
            <w:r w:rsidRPr="00A144D0">
              <w:rPr>
                <w:rFonts w:ascii="Arial" w:eastAsia="Arial" w:hAnsi="Arial" w:cs="Arial"/>
                <w:sz w:val="20"/>
                <w:szCs w:val="20"/>
                <w:lang w:val="es-CO"/>
              </w:rPr>
              <w:t>Demandante: Sara Tulia Villanueva Castro</w:t>
            </w:r>
          </w:p>
          <w:p w14:paraId="4B177073" w14:textId="77777777" w:rsidR="00A144D0" w:rsidRDefault="00A144D0" w:rsidP="00A144D0">
            <w:pPr>
              <w:rPr>
                <w:rFonts w:ascii="Arial" w:hAnsi="Arial" w:cs="Arial"/>
                <w:color w:val="333333"/>
                <w:sz w:val="21"/>
                <w:szCs w:val="21"/>
                <w:shd w:val="clear" w:color="auto" w:fill="FFFFFF"/>
              </w:rPr>
            </w:pPr>
            <w:r w:rsidRPr="00A144D0">
              <w:rPr>
                <w:rFonts w:ascii="Arial" w:eastAsia="Arial" w:hAnsi="Arial" w:cs="Arial"/>
                <w:sz w:val="20"/>
                <w:szCs w:val="20"/>
                <w:lang w:val="es-CO"/>
              </w:rPr>
              <w:t xml:space="preserve">Demandado: </w:t>
            </w:r>
            <w:proofErr w:type="spellStart"/>
            <w:r w:rsidRPr="00A144D0">
              <w:rPr>
                <w:rFonts w:ascii="Arial" w:eastAsia="Arial" w:hAnsi="Arial" w:cs="Arial"/>
                <w:sz w:val="20"/>
                <w:szCs w:val="20"/>
                <w:lang w:val="es-CO"/>
              </w:rPr>
              <w:t>D.e.i.p</w:t>
            </w:r>
            <w:proofErr w:type="spellEnd"/>
            <w:r w:rsidRPr="00A144D0">
              <w:rPr>
                <w:rFonts w:ascii="Arial" w:eastAsia="Arial" w:hAnsi="Arial" w:cs="Arial"/>
                <w:sz w:val="20"/>
                <w:szCs w:val="20"/>
                <w:lang w:val="es-CO"/>
              </w:rPr>
              <w:t xml:space="preserve"> De Barranquilla</w:t>
            </w:r>
            <w:r>
              <w:rPr>
                <w:rFonts w:ascii="Arial" w:hAnsi="Arial" w:cs="Arial"/>
                <w:color w:val="333333"/>
                <w:sz w:val="21"/>
                <w:szCs w:val="21"/>
                <w:shd w:val="clear" w:color="auto" w:fill="FFFFFF"/>
              </w:rPr>
              <w:t xml:space="preserve"> </w:t>
            </w:r>
          </w:p>
          <w:p w14:paraId="2669AB38" w14:textId="346CBDED" w:rsidR="00A144D0" w:rsidRPr="00A144D0" w:rsidRDefault="00A144D0" w:rsidP="00A144D0">
            <w:pPr>
              <w:widowControl/>
              <w:autoSpaceDE/>
              <w:autoSpaceDN/>
              <w:rPr>
                <w:rFonts w:ascii="Arial" w:eastAsia="Arial" w:hAnsi="Arial" w:cs="Arial"/>
                <w:sz w:val="20"/>
                <w:szCs w:val="20"/>
                <w:lang w:val="es-CO"/>
              </w:rPr>
            </w:pPr>
          </w:p>
        </w:tc>
      </w:tr>
    </w:tbl>
    <w:p w14:paraId="3C5B450F" w14:textId="77777777" w:rsidR="00231E9F" w:rsidRDefault="00231E9F" w:rsidP="00231E9F">
      <w:pPr>
        <w:pStyle w:val="Textoindependiente"/>
        <w:spacing w:before="3"/>
        <w:rPr>
          <w:sz w:val="18"/>
        </w:rPr>
      </w:pPr>
    </w:p>
    <w:p w14:paraId="1475317C" w14:textId="77777777" w:rsidR="00231E9F" w:rsidRDefault="00231E9F" w:rsidP="00231E9F">
      <w:pPr>
        <w:pStyle w:val="Textoindependiente"/>
        <w:spacing w:before="93" w:line="285" w:lineRule="auto"/>
        <w:ind w:right="762"/>
        <w:jc w:val="both"/>
      </w:pPr>
      <w:r>
        <w:t>Se anexa copia de los soportes de pago de los aportes al sistema de seguridad social en salud, pensión y riesgos laborales, de conformidad con lo establecido en el artículo 23 de la Ley 1150 de 2007, la Ley 1562 de 2012, y las demás normas que reglamentan la materia. En consecuencia, manifiesto que he dado cumplimiento al pago de estos aportes, de acuerdo con lo señalado en la Ley.</w:t>
      </w:r>
    </w:p>
    <w:p w14:paraId="6EF81E23" w14:textId="77777777" w:rsidR="00231E9F" w:rsidRDefault="00231E9F" w:rsidP="00231E9F">
      <w:pPr>
        <w:pStyle w:val="Textoindependiente"/>
        <w:rPr>
          <w:sz w:val="24"/>
        </w:rPr>
      </w:pPr>
    </w:p>
    <w:p w14:paraId="3FA9187B" w14:textId="77777777" w:rsidR="00231E9F" w:rsidRDefault="00231E9F" w:rsidP="00231E9F">
      <w:pPr>
        <w:pStyle w:val="Textoindependiente"/>
        <w:spacing w:before="8"/>
        <w:rPr>
          <w:sz w:val="27"/>
        </w:rPr>
      </w:pPr>
    </w:p>
    <w:p w14:paraId="551CF296" w14:textId="77777777" w:rsidR="00231E9F" w:rsidRDefault="00231E9F" w:rsidP="00231E9F">
      <w:pPr>
        <w:pStyle w:val="Textoindependiente"/>
        <w:spacing w:before="1"/>
        <w:ind w:left="760"/>
      </w:pPr>
      <w:r>
        <w:t>Cordialmente,</w:t>
      </w:r>
    </w:p>
    <w:p w14:paraId="52933E68" w14:textId="6FF333D2" w:rsidR="00231E9F" w:rsidRDefault="00231E9F" w:rsidP="00231E9F">
      <w:pPr>
        <w:pStyle w:val="Textoindependiente"/>
        <w:rPr>
          <w:sz w:val="29"/>
        </w:rPr>
      </w:pPr>
      <w:r>
        <w:rPr>
          <w:noProof/>
        </w:rPr>
        <mc:AlternateContent>
          <mc:Choice Requires="wps">
            <w:drawing>
              <wp:anchor distT="0" distB="0" distL="0" distR="0" simplePos="0" relativeHeight="251659264" behindDoc="1" locked="0" layoutInCell="1" allowOverlap="1" wp14:anchorId="3F93F2DD" wp14:editId="14974C2D">
                <wp:simplePos x="0" y="0"/>
                <wp:positionH relativeFrom="page">
                  <wp:posOffset>1080135</wp:posOffset>
                </wp:positionH>
                <wp:positionV relativeFrom="paragraph">
                  <wp:posOffset>879475</wp:posOffset>
                </wp:positionV>
                <wp:extent cx="1785620" cy="0"/>
                <wp:effectExtent l="0" t="0" r="5080" b="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85620" cy="0"/>
                        </a:xfrm>
                        <a:prstGeom prst="line">
                          <a:avLst/>
                        </a:prstGeom>
                        <a:noFill/>
                        <a:ln w="87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1F4EC" id="Line 2"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05pt,69.25pt" to="225.65pt,6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" strokeweight=".24436mm">
                <o:lock v:ext="edit" shapetype="f"/>
                <w10:wrap type="topAndBottom" anchorx="page"/>
              </v:line>
            </w:pict>
          </mc:Fallback>
        </mc:AlternateContent>
      </w:r>
    </w:p>
    <w:p w14:paraId="75CDF46B" w14:textId="52D14322" w:rsidR="00231E9F" w:rsidRDefault="00CD7E75" w:rsidP="00231E9F">
      <w:pPr>
        <w:pStyle w:val="Textoindependiente"/>
        <w:spacing w:before="10"/>
      </w:pPr>
      <w:r w:rsidRPr="00B15CBA">
        <w:rPr>
          <w:rFonts w:ascii="Arial Narrow" w:hAnsi="Arial Narrow"/>
          <w:noProof/>
        </w:rPr>
        <w:drawing>
          <wp:anchor distT="0" distB="0" distL="114300" distR="114300" simplePos="0" relativeHeight="251661312" behindDoc="1" locked="0" layoutInCell="1" allowOverlap="1" wp14:anchorId="17B7C4B4" wp14:editId="6939232C">
            <wp:simplePos x="0" y="0"/>
            <wp:positionH relativeFrom="column">
              <wp:posOffset>482600</wp:posOffset>
            </wp:positionH>
            <wp:positionV relativeFrom="paragraph">
              <wp:posOffset>10795</wp:posOffset>
            </wp:positionV>
            <wp:extent cx="1577340" cy="760095"/>
            <wp:effectExtent l="0" t="0" r="0" b="190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0-06-09 at 3.22.37 PM.jpeg"/>
                    <pic:cNvPicPr/>
                  </pic:nvPicPr>
                  <pic:blipFill rotWithShape="1">
                    <a:blip r:embed="rId4">
                      <a:extLst>
                        <a:ext uri="{BEBA8EAE-BF5A-486C-A8C5-ECC9F3942E4B}">
                          <a14:imgProps xmlns:a14="http://schemas.microsoft.com/office/drawing/2010/main">
                            <a14:imgLayer r:embed="rId5">
                              <a14:imgEffect>
                                <a14:backgroundRemoval t="35385" b="48269" l="11282" r="61880">
                                  <a14:foregroundMark x1="52137" y1="40673" x2="53162" y2="40096"/>
                                  <a14:foregroundMark x1="29060" y1="48077" x2="30598" y2="48173"/>
                                  <a14:foregroundMark x1="12479" y1="47788" x2="11282" y2="48269"/>
                                </a14:backgroundRemoval>
                              </a14:imgEffect>
                              <a14:imgEffect>
                                <a14:brightnessContrast bright="40000" contrast="20000"/>
                              </a14:imgEffect>
                            </a14:imgLayer>
                          </a14:imgProps>
                        </a:ext>
                        <a:ext uri="{28A0092B-C50C-407E-A947-70E740481C1C}">
                          <a14:useLocalDpi xmlns:a14="http://schemas.microsoft.com/office/drawing/2010/main" val="0"/>
                        </a:ext>
                      </a:extLst>
                    </a:blip>
                    <a:srcRect l="9649" t="33884" r="31953" b="50280"/>
                    <a:stretch/>
                  </pic:blipFill>
                  <pic:spPr bwMode="auto">
                    <a:xfrm>
                      <a:off x="0" y="0"/>
                      <a:ext cx="1577340" cy="760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26A880" w14:textId="31778FB8" w:rsidR="00231E9F" w:rsidRDefault="00231E9F" w:rsidP="00231E9F">
      <w:pPr>
        <w:pStyle w:val="Textoindependiente"/>
        <w:spacing w:before="10"/>
      </w:pPr>
    </w:p>
    <w:p w14:paraId="5B1B2B9D" w14:textId="2B39AA86" w:rsidR="00231E9F" w:rsidRDefault="00231E9F" w:rsidP="00231E9F">
      <w:pPr>
        <w:pStyle w:val="Textoindependiente"/>
        <w:spacing w:before="10"/>
      </w:pPr>
    </w:p>
    <w:p w14:paraId="6CF5F8FF" w14:textId="4546CE2F" w:rsidR="00231E9F" w:rsidRDefault="00231E9F" w:rsidP="00CD7E75">
      <w:pPr>
        <w:pStyle w:val="Textoindependiente"/>
        <w:spacing w:before="21"/>
      </w:pPr>
    </w:p>
    <w:p w14:paraId="335E313E" w14:textId="77777777" w:rsidR="00231E9F" w:rsidRDefault="00231E9F" w:rsidP="00231E9F">
      <w:pPr>
        <w:pStyle w:val="Textoindependiente"/>
        <w:spacing w:before="21"/>
        <w:ind w:left="760"/>
      </w:pPr>
    </w:p>
    <w:p w14:paraId="52C24DFB" w14:textId="77777777" w:rsidR="00CD7E75" w:rsidRDefault="00CD7E75" w:rsidP="00CD7E75">
      <w:pPr>
        <w:pStyle w:val="Textoindependiente"/>
        <w:spacing w:before="21"/>
      </w:pPr>
      <w:r>
        <w:fldChar w:fldCharType="begin"/>
      </w:r>
      <w:r>
        <w:instrText xml:space="preserve"> MERGEFIELD CONTRATISTA_ </w:instrText>
      </w:r>
      <w:r>
        <w:fldChar w:fldCharType="separate"/>
      </w:r>
      <w:r w:rsidRPr="009D2433">
        <w:rPr>
          <w:noProof/>
        </w:rPr>
        <w:t>BERTHA MARINA SALEBE DE SAGBINI</w:t>
      </w:r>
      <w:r>
        <w:fldChar w:fldCharType="end"/>
      </w:r>
    </w:p>
    <w:p w14:paraId="03367AAB" w14:textId="77777777" w:rsidR="00CD7E75" w:rsidRDefault="00CD7E75" w:rsidP="00CD7E75">
      <w:pPr>
        <w:pStyle w:val="Textoindependiente"/>
        <w:spacing w:before="21"/>
      </w:pPr>
      <w:r>
        <w:t xml:space="preserve">               </w:t>
      </w:r>
      <w:r>
        <w:fldChar w:fldCharType="begin"/>
      </w:r>
      <w:r>
        <w:instrText xml:space="preserve"> MERGEFIELD IDENTIFICACION_ </w:instrText>
      </w:r>
      <w:r>
        <w:fldChar w:fldCharType="separate"/>
      </w:r>
      <w:r w:rsidRPr="009D2433">
        <w:rPr>
          <w:noProof/>
        </w:rPr>
        <w:t>22418561</w:t>
      </w:r>
      <w:r>
        <w:fldChar w:fldCharType="end"/>
      </w:r>
    </w:p>
    <w:p w14:paraId="61D82A41" w14:textId="77777777" w:rsidR="00541B23" w:rsidRDefault="00541B23"/>
    <w:sectPr w:rsidR="00541B23">
      <w:pgSz w:w="12240" w:h="15840"/>
      <w:pgMar w:top="1380" w:right="940" w:bottom="280" w:left="9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E9F"/>
    <w:rsid w:val="00231E9F"/>
    <w:rsid w:val="00264DF8"/>
    <w:rsid w:val="002A74E2"/>
    <w:rsid w:val="002F6B6C"/>
    <w:rsid w:val="003B7F1C"/>
    <w:rsid w:val="003D1CC6"/>
    <w:rsid w:val="00416243"/>
    <w:rsid w:val="00425C97"/>
    <w:rsid w:val="0046018F"/>
    <w:rsid w:val="004F4A8F"/>
    <w:rsid w:val="00541B23"/>
    <w:rsid w:val="006646B0"/>
    <w:rsid w:val="00777D48"/>
    <w:rsid w:val="00795646"/>
    <w:rsid w:val="00817247"/>
    <w:rsid w:val="0082347F"/>
    <w:rsid w:val="00827309"/>
    <w:rsid w:val="008542B6"/>
    <w:rsid w:val="008C7DD9"/>
    <w:rsid w:val="00921E04"/>
    <w:rsid w:val="0094011A"/>
    <w:rsid w:val="009B652B"/>
    <w:rsid w:val="00A144D0"/>
    <w:rsid w:val="00A45152"/>
    <w:rsid w:val="00B43F85"/>
    <w:rsid w:val="00C24814"/>
    <w:rsid w:val="00CD15FD"/>
    <w:rsid w:val="00CD7E75"/>
    <w:rsid w:val="00E92EDD"/>
    <w:rsid w:val="00F721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EB40F14"/>
  <w15:chartTrackingRefBased/>
  <w15:docId w15:val="{FB7EE1C1-0A1E-0D49-8FAB-64EDBAE2D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E9F"/>
    <w:pPr>
      <w:widowControl w:val="0"/>
      <w:autoSpaceDE w:val="0"/>
      <w:autoSpaceDN w:val="0"/>
    </w:pPr>
    <w:rPr>
      <w:rFonts w:ascii="Times New Roman" w:eastAsia="Times New Roman" w:hAnsi="Times New Roman" w:cs="Times New Roman"/>
      <w:sz w:val="22"/>
      <w:szCs w:val="22"/>
      <w:lang w:val="es-ES" w:eastAsia="es-ES" w:bidi="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rsid w:val="00231E9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231E9F"/>
    <w:rPr>
      <w:rFonts w:ascii="Arial" w:eastAsia="Arial" w:hAnsi="Arial" w:cs="Arial"/>
    </w:rPr>
  </w:style>
  <w:style w:type="character" w:customStyle="1" w:styleId="TextoindependienteCar">
    <w:name w:val="Texto independiente Car"/>
    <w:basedOn w:val="Fuentedeprrafopredeter"/>
    <w:link w:val="Textoindependiente"/>
    <w:uiPriority w:val="1"/>
    <w:rsid w:val="00231E9F"/>
    <w:rPr>
      <w:rFonts w:ascii="Arial" w:eastAsia="Arial" w:hAnsi="Arial" w:cs="Arial"/>
      <w:sz w:val="22"/>
      <w:szCs w:val="22"/>
      <w:lang w:val="es-ES" w:eastAsia="es-ES" w:bidi="es-ES"/>
    </w:rPr>
  </w:style>
  <w:style w:type="paragraph" w:customStyle="1" w:styleId="TableParagraph">
    <w:name w:val="Table Paragraph"/>
    <w:basedOn w:val="Normal"/>
    <w:uiPriority w:val="1"/>
    <w:qFormat/>
    <w:rsid w:val="00231E9F"/>
    <w:pPr>
      <w:ind w:left="115"/>
    </w:pPr>
  </w:style>
  <w:style w:type="paragraph" w:styleId="NormalWeb">
    <w:name w:val="Normal (Web)"/>
    <w:basedOn w:val="Normal"/>
    <w:uiPriority w:val="99"/>
    <w:semiHidden/>
    <w:unhideWhenUsed/>
    <w:rsid w:val="00231E9F"/>
    <w:pPr>
      <w:widowControl/>
      <w:autoSpaceDE/>
      <w:autoSpaceDN/>
      <w:spacing w:before="100" w:beforeAutospacing="1" w:after="100" w:afterAutospacing="1"/>
    </w:pPr>
    <w:rPr>
      <w:sz w:val="24"/>
      <w:szCs w:val="24"/>
      <w:lang w:val="es-CO" w:eastAsia="es-MX" w:bidi="ar-SA"/>
    </w:rPr>
  </w:style>
  <w:style w:type="character" w:customStyle="1" w:styleId="apple-converted-space">
    <w:name w:val="apple-converted-space"/>
    <w:basedOn w:val="Fuentedeprrafopredeter"/>
    <w:rsid w:val="002A7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88889">
      <w:bodyDiv w:val="1"/>
      <w:marLeft w:val="0"/>
      <w:marRight w:val="0"/>
      <w:marTop w:val="0"/>
      <w:marBottom w:val="0"/>
      <w:divBdr>
        <w:top w:val="none" w:sz="0" w:space="0" w:color="auto"/>
        <w:left w:val="none" w:sz="0" w:space="0" w:color="auto"/>
        <w:bottom w:val="none" w:sz="0" w:space="0" w:color="auto"/>
        <w:right w:val="none" w:sz="0" w:space="0" w:color="auto"/>
      </w:divBdr>
    </w:div>
    <w:div w:id="212619444">
      <w:bodyDiv w:val="1"/>
      <w:marLeft w:val="0"/>
      <w:marRight w:val="0"/>
      <w:marTop w:val="0"/>
      <w:marBottom w:val="0"/>
      <w:divBdr>
        <w:top w:val="none" w:sz="0" w:space="0" w:color="auto"/>
        <w:left w:val="none" w:sz="0" w:space="0" w:color="auto"/>
        <w:bottom w:val="none" w:sz="0" w:space="0" w:color="auto"/>
        <w:right w:val="none" w:sz="0" w:space="0" w:color="auto"/>
      </w:divBdr>
    </w:div>
    <w:div w:id="240259537">
      <w:bodyDiv w:val="1"/>
      <w:marLeft w:val="0"/>
      <w:marRight w:val="0"/>
      <w:marTop w:val="0"/>
      <w:marBottom w:val="0"/>
      <w:divBdr>
        <w:top w:val="none" w:sz="0" w:space="0" w:color="auto"/>
        <w:left w:val="none" w:sz="0" w:space="0" w:color="auto"/>
        <w:bottom w:val="none" w:sz="0" w:space="0" w:color="auto"/>
        <w:right w:val="none" w:sz="0" w:space="0" w:color="auto"/>
      </w:divBdr>
    </w:div>
    <w:div w:id="357775773">
      <w:bodyDiv w:val="1"/>
      <w:marLeft w:val="0"/>
      <w:marRight w:val="0"/>
      <w:marTop w:val="0"/>
      <w:marBottom w:val="0"/>
      <w:divBdr>
        <w:top w:val="none" w:sz="0" w:space="0" w:color="auto"/>
        <w:left w:val="none" w:sz="0" w:space="0" w:color="auto"/>
        <w:bottom w:val="none" w:sz="0" w:space="0" w:color="auto"/>
        <w:right w:val="none" w:sz="0" w:space="0" w:color="auto"/>
      </w:divBdr>
    </w:div>
    <w:div w:id="597712110">
      <w:bodyDiv w:val="1"/>
      <w:marLeft w:val="0"/>
      <w:marRight w:val="0"/>
      <w:marTop w:val="0"/>
      <w:marBottom w:val="0"/>
      <w:divBdr>
        <w:top w:val="none" w:sz="0" w:space="0" w:color="auto"/>
        <w:left w:val="none" w:sz="0" w:space="0" w:color="auto"/>
        <w:bottom w:val="none" w:sz="0" w:space="0" w:color="auto"/>
        <w:right w:val="none" w:sz="0" w:space="0" w:color="auto"/>
      </w:divBdr>
    </w:div>
    <w:div w:id="735204981">
      <w:bodyDiv w:val="1"/>
      <w:marLeft w:val="0"/>
      <w:marRight w:val="0"/>
      <w:marTop w:val="0"/>
      <w:marBottom w:val="0"/>
      <w:divBdr>
        <w:top w:val="none" w:sz="0" w:space="0" w:color="auto"/>
        <w:left w:val="none" w:sz="0" w:space="0" w:color="auto"/>
        <w:bottom w:val="none" w:sz="0" w:space="0" w:color="auto"/>
        <w:right w:val="none" w:sz="0" w:space="0" w:color="auto"/>
      </w:divBdr>
    </w:div>
    <w:div w:id="798305744">
      <w:bodyDiv w:val="1"/>
      <w:marLeft w:val="0"/>
      <w:marRight w:val="0"/>
      <w:marTop w:val="0"/>
      <w:marBottom w:val="0"/>
      <w:divBdr>
        <w:top w:val="none" w:sz="0" w:space="0" w:color="auto"/>
        <w:left w:val="none" w:sz="0" w:space="0" w:color="auto"/>
        <w:bottom w:val="none" w:sz="0" w:space="0" w:color="auto"/>
        <w:right w:val="none" w:sz="0" w:space="0" w:color="auto"/>
      </w:divBdr>
    </w:div>
    <w:div w:id="1097866590">
      <w:bodyDiv w:val="1"/>
      <w:marLeft w:val="0"/>
      <w:marRight w:val="0"/>
      <w:marTop w:val="0"/>
      <w:marBottom w:val="0"/>
      <w:divBdr>
        <w:top w:val="none" w:sz="0" w:space="0" w:color="auto"/>
        <w:left w:val="none" w:sz="0" w:space="0" w:color="auto"/>
        <w:bottom w:val="none" w:sz="0" w:space="0" w:color="auto"/>
        <w:right w:val="none" w:sz="0" w:space="0" w:color="auto"/>
      </w:divBdr>
    </w:div>
    <w:div w:id="1241719768">
      <w:bodyDiv w:val="1"/>
      <w:marLeft w:val="0"/>
      <w:marRight w:val="0"/>
      <w:marTop w:val="0"/>
      <w:marBottom w:val="0"/>
      <w:divBdr>
        <w:top w:val="none" w:sz="0" w:space="0" w:color="auto"/>
        <w:left w:val="none" w:sz="0" w:space="0" w:color="auto"/>
        <w:bottom w:val="none" w:sz="0" w:space="0" w:color="auto"/>
        <w:right w:val="none" w:sz="0" w:space="0" w:color="auto"/>
      </w:divBdr>
    </w:div>
    <w:div w:id="1319308428">
      <w:bodyDiv w:val="1"/>
      <w:marLeft w:val="0"/>
      <w:marRight w:val="0"/>
      <w:marTop w:val="0"/>
      <w:marBottom w:val="0"/>
      <w:divBdr>
        <w:top w:val="none" w:sz="0" w:space="0" w:color="auto"/>
        <w:left w:val="none" w:sz="0" w:space="0" w:color="auto"/>
        <w:bottom w:val="none" w:sz="0" w:space="0" w:color="auto"/>
        <w:right w:val="none" w:sz="0" w:space="0" w:color="auto"/>
      </w:divBdr>
    </w:div>
    <w:div w:id="1422290752">
      <w:bodyDiv w:val="1"/>
      <w:marLeft w:val="0"/>
      <w:marRight w:val="0"/>
      <w:marTop w:val="0"/>
      <w:marBottom w:val="0"/>
      <w:divBdr>
        <w:top w:val="none" w:sz="0" w:space="0" w:color="auto"/>
        <w:left w:val="none" w:sz="0" w:space="0" w:color="auto"/>
        <w:bottom w:val="none" w:sz="0" w:space="0" w:color="auto"/>
        <w:right w:val="none" w:sz="0" w:space="0" w:color="auto"/>
      </w:divBdr>
    </w:div>
    <w:div w:id="1527448422">
      <w:bodyDiv w:val="1"/>
      <w:marLeft w:val="0"/>
      <w:marRight w:val="0"/>
      <w:marTop w:val="0"/>
      <w:marBottom w:val="0"/>
      <w:divBdr>
        <w:top w:val="none" w:sz="0" w:space="0" w:color="auto"/>
        <w:left w:val="none" w:sz="0" w:space="0" w:color="auto"/>
        <w:bottom w:val="none" w:sz="0" w:space="0" w:color="auto"/>
        <w:right w:val="none" w:sz="0" w:space="0" w:color="auto"/>
      </w:divBdr>
    </w:div>
    <w:div w:id="1792161418">
      <w:bodyDiv w:val="1"/>
      <w:marLeft w:val="0"/>
      <w:marRight w:val="0"/>
      <w:marTop w:val="0"/>
      <w:marBottom w:val="0"/>
      <w:divBdr>
        <w:top w:val="none" w:sz="0" w:space="0" w:color="auto"/>
        <w:left w:val="none" w:sz="0" w:space="0" w:color="auto"/>
        <w:bottom w:val="none" w:sz="0" w:space="0" w:color="auto"/>
        <w:right w:val="none" w:sz="0" w:space="0" w:color="auto"/>
      </w:divBdr>
    </w:div>
    <w:div w:id="1920282842">
      <w:bodyDiv w:val="1"/>
      <w:marLeft w:val="0"/>
      <w:marRight w:val="0"/>
      <w:marTop w:val="0"/>
      <w:marBottom w:val="0"/>
      <w:divBdr>
        <w:top w:val="none" w:sz="0" w:space="0" w:color="auto"/>
        <w:left w:val="none" w:sz="0" w:space="0" w:color="auto"/>
        <w:bottom w:val="none" w:sz="0" w:space="0" w:color="auto"/>
        <w:right w:val="none" w:sz="0" w:space="0" w:color="auto"/>
      </w:divBdr>
    </w:div>
    <w:div w:id="1950239106">
      <w:bodyDiv w:val="1"/>
      <w:marLeft w:val="0"/>
      <w:marRight w:val="0"/>
      <w:marTop w:val="0"/>
      <w:marBottom w:val="0"/>
      <w:divBdr>
        <w:top w:val="none" w:sz="0" w:space="0" w:color="auto"/>
        <w:left w:val="none" w:sz="0" w:space="0" w:color="auto"/>
        <w:bottom w:val="none" w:sz="0" w:space="0" w:color="auto"/>
        <w:right w:val="none" w:sz="0" w:space="0" w:color="auto"/>
      </w:divBdr>
    </w:div>
    <w:div w:id="1951355865">
      <w:bodyDiv w:val="1"/>
      <w:marLeft w:val="0"/>
      <w:marRight w:val="0"/>
      <w:marTop w:val="0"/>
      <w:marBottom w:val="0"/>
      <w:divBdr>
        <w:top w:val="none" w:sz="0" w:space="0" w:color="auto"/>
        <w:left w:val="none" w:sz="0" w:space="0" w:color="auto"/>
        <w:bottom w:val="none" w:sz="0" w:space="0" w:color="auto"/>
        <w:right w:val="none" w:sz="0" w:space="0" w:color="auto"/>
      </w:divBdr>
    </w:div>
    <w:div w:id="197460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1152</Words>
  <Characters>6337</Characters>
  <Application>Microsoft Office Word</Application>
  <DocSecurity>0</DocSecurity>
  <Lines>52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Antonio Molina Venera</dc:creator>
  <cp:keywords/>
  <dc:description/>
  <cp:lastModifiedBy>Marcelo Antonio Molina Venera</cp:lastModifiedBy>
  <cp:revision>2</cp:revision>
  <dcterms:created xsi:type="dcterms:W3CDTF">2022-12-05T13:40:00Z</dcterms:created>
  <dcterms:modified xsi:type="dcterms:W3CDTF">2022-12-05T13:40:00Z</dcterms:modified>
</cp:coreProperties>
</file>