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62AB21" w14:textId="77777777" w:rsidR="00181C94" w:rsidRPr="002B4004" w:rsidRDefault="00181C94" w:rsidP="00181C94">
      <w:pPr>
        <w:keepNext/>
        <w:keepLines/>
        <w:jc w:val="center"/>
        <w:outlineLvl w:val="0"/>
        <w:rPr>
          <w:rFonts w:ascii="Arial" w:eastAsia="Times New Roman" w:hAnsi="Arial" w:cs="Arial"/>
          <w:b/>
          <w:sz w:val="20"/>
          <w:szCs w:val="20"/>
        </w:rPr>
      </w:pPr>
      <w:r w:rsidRPr="002B4004">
        <w:rPr>
          <w:rFonts w:ascii="Arial" w:eastAsia="Times New Roman" w:hAnsi="Arial" w:cs="Arial"/>
          <w:b/>
          <w:sz w:val="20"/>
          <w:szCs w:val="20"/>
        </w:rPr>
        <w:t xml:space="preserve">ANEXO No. 4 </w:t>
      </w:r>
    </w:p>
    <w:p w14:paraId="14EB8C05" w14:textId="1B5F3316" w:rsidR="00EF522E" w:rsidRPr="00EB5BB3" w:rsidRDefault="000235E3" w:rsidP="00EB5BB3">
      <w:pPr>
        <w:keepNext/>
        <w:keepLines/>
        <w:jc w:val="center"/>
        <w:outlineLvl w:val="0"/>
        <w:rPr>
          <w:rFonts w:ascii="Arial" w:eastAsia="Times New Roman" w:hAnsi="Arial" w:cs="Arial"/>
          <w:b/>
          <w:sz w:val="20"/>
          <w:szCs w:val="20"/>
          <w:u w:val="single"/>
        </w:rPr>
      </w:pPr>
      <w:r w:rsidRPr="002B4004">
        <w:rPr>
          <w:rFonts w:ascii="Arial" w:eastAsia="Times New Roman" w:hAnsi="Arial" w:cs="Arial"/>
          <w:b/>
          <w:sz w:val="20"/>
          <w:szCs w:val="20"/>
          <w:u w:val="single"/>
        </w:rPr>
        <w:t>OFERTA ECONÓMICA</w:t>
      </w:r>
    </w:p>
    <w:p w14:paraId="3546B423" w14:textId="2239DC07" w:rsidR="00EB5BB3" w:rsidRDefault="00EB5BB3" w:rsidP="00EF522E">
      <w:pPr>
        <w:spacing w:before="18" w:line="260" w:lineRule="exact"/>
        <w:jc w:val="both"/>
        <w:rPr>
          <w:rFonts w:ascii="Arial Narrow" w:hAnsi="Arial Narrow" w:cs="Arial"/>
        </w:rPr>
      </w:pPr>
    </w:p>
    <w:tbl>
      <w:tblPr>
        <w:tblpPr w:leftFromText="141" w:rightFromText="141" w:vertAnchor="text" w:horzAnchor="margin" w:tblpXSpec="center" w:tblpY="43"/>
        <w:tblOverlap w:val="never"/>
        <w:tblW w:w="8859" w:type="dxa"/>
        <w:tblLayout w:type="fixed"/>
        <w:tblCellMar>
          <w:left w:w="70" w:type="dxa"/>
          <w:right w:w="70" w:type="dxa"/>
        </w:tblCellMar>
        <w:tblLook w:val="04A0" w:firstRow="1" w:lastRow="0" w:firstColumn="1" w:lastColumn="0" w:noHBand="0" w:noVBand="1"/>
      </w:tblPr>
      <w:tblGrid>
        <w:gridCol w:w="598"/>
        <w:gridCol w:w="723"/>
        <w:gridCol w:w="2929"/>
        <w:gridCol w:w="695"/>
        <w:gridCol w:w="897"/>
        <w:gridCol w:w="1743"/>
        <w:gridCol w:w="1274"/>
      </w:tblGrid>
      <w:tr w:rsidR="0072285C" w:rsidRPr="003C0135" w14:paraId="75255301" w14:textId="77777777" w:rsidTr="0072285C">
        <w:trPr>
          <w:trHeight w:val="298"/>
        </w:trPr>
        <w:tc>
          <w:tcPr>
            <w:tcW w:w="746"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C79BD6" w14:textId="77777777" w:rsidR="009348A8" w:rsidRPr="003C0135" w:rsidRDefault="009348A8" w:rsidP="00823650">
            <w:pPr>
              <w:jc w:val="center"/>
              <w:rPr>
                <w:rFonts w:ascii="Arial" w:eastAsia="Times New Roman" w:hAnsi="Arial" w:cs="Arial"/>
                <w:b/>
                <w:bCs/>
                <w:color w:val="000000"/>
                <w:sz w:val="21"/>
                <w:szCs w:val="21"/>
                <w:lang w:eastAsia="es-CO"/>
              </w:rPr>
            </w:pPr>
            <w:r w:rsidRPr="003C0135">
              <w:rPr>
                <w:rFonts w:ascii="Arial" w:eastAsia="Times New Roman" w:hAnsi="Arial" w:cs="Arial"/>
                <w:b/>
                <w:bCs/>
                <w:color w:val="000000"/>
                <w:sz w:val="21"/>
                <w:szCs w:val="21"/>
                <w:lang w:eastAsia="es-CO"/>
              </w:rPr>
              <w:t>ITEM</w:t>
            </w:r>
          </w:p>
        </w:tc>
        <w:tc>
          <w:tcPr>
            <w:tcW w:w="165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DB23B8D" w14:textId="77777777" w:rsidR="009348A8" w:rsidRPr="003C0135" w:rsidRDefault="009348A8" w:rsidP="00823650">
            <w:pPr>
              <w:jc w:val="center"/>
              <w:rPr>
                <w:rFonts w:ascii="Arial" w:eastAsia="Times New Roman" w:hAnsi="Arial" w:cs="Arial"/>
                <w:b/>
                <w:bCs/>
                <w:color w:val="000000"/>
                <w:sz w:val="21"/>
                <w:szCs w:val="21"/>
                <w:lang w:eastAsia="es-CO"/>
              </w:rPr>
            </w:pPr>
            <w:r w:rsidRPr="003C0135">
              <w:rPr>
                <w:rFonts w:ascii="Arial" w:eastAsia="Times New Roman" w:hAnsi="Arial" w:cs="Arial"/>
                <w:b/>
                <w:bCs/>
                <w:color w:val="000000"/>
                <w:sz w:val="21"/>
                <w:szCs w:val="21"/>
                <w:lang w:eastAsia="es-CO"/>
              </w:rPr>
              <w:t>DESCRIPCION</w:t>
            </w:r>
          </w:p>
        </w:tc>
        <w:tc>
          <w:tcPr>
            <w:tcW w:w="392"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A3961F" w14:textId="77777777" w:rsidR="009348A8" w:rsidRPr="003C0135" w:rsidRDefault="009348A8" w:rsidP="00823650">
            <w:pPr>
              <w:jc w:val="center"/>
              <w:rPr>
                <w:rFonts w:ascii="Arial" w:eastAsia="Times New Roman" w:hAnsi="Arial" w:cs="Arial"/>
                <w:b/>
                <w:bCs/>
                <w:color w:val="000000"/>
                <w:sz w:val="21"/>
                <w:szCs w:val="21"/>
                <w:lang w:eastAsia="es-CO"/>
              </w:rPr>
            </w:pPr>
            <w:r w:rsidRPr="003C0135">
              <w:rPr>
                <w:rFonts w:ascii="Arial" w:eastAsia="Times New Roman" w:hAnsi="Arial" w:cs="Arial"/>
                <w:b/>
                <w:bCs/>
                <w:color w:val="000000"/>
                <w:sz w:val="21"/>
                <w:szCs w:val="21"/>
                <w:lang w:eastAsia="es-CO"/>
              </w:rPr>
              <w:t>UNIDAD DE MEDIDA</w:t>
            </w:r>
          </w:p>
        </w:tc>
        <w:tc>
          <w:tcPr>
            <w:tcW w:w="506"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C2ED84" w14:textId="77777777" w:rsidR="009348A8" w:rsidRPr="003C0135" w:rsidRDefault="009348A8" w:rsidP="00823650">
            <w:pPr>
              <w:jc w:val="center"/>
              <w:rPr>
                <w:rFonts w:ascii="Arial" w:eastAsia="Times New Roman" w:hAnsi="Arial" w:cs="Arial"/>
                <w:b/>
                <w:bCs/>
                <w:color w:val="000000"/>
                <w:sz w:val="21"/>
                <w:szCs w:val="21"/>
                <w:lang w:eastAsia="es-CO"/>
              </w:rPr>
            </w:pPr>
            <w:r w:rsidRPr="003C0135">
              <w:rPr>
                <w:rFonts w:ascii="Arial" w:eastAsia="Times New Roman" w:hAnsi="Arial" w:cs="Arial"/>
                <w:b/>
                <w:bCs/>
                <w:color w:val="000000"/>
                <w:sz w:val="21"/>
                <w:szCs w:val="21"/>
                <w:lang w:eastAsia="es-CO"/>
              </w:rPr>
              <w:t>CANTIDAD</w:t>
            </w:r>
          </w:p>
        </w:tc>
        <w:tc>
          <w:tcPr>
            <w:tcW w:w="98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81EBB04" w14:textId="77777777" w:rsidR="009348A8" w:rsidRPr="003C0135" w:rsidRDefault="009348A8" w:rsidP="00823650">
            <w:pPr>
              <w:jc w:val="center"/>
              <w:rPr>
                <w:rFonts w:ascii="Arial" w:eastAsia="Times New Roman" w:hAnsi="Arial" w:cs="Arial"/>
                <w:b/>
                <w:bCs/>
                <w:color w:val="000000"/>
                <w:sz w:val="21"/>
                <w:szCs w:val="21"/>
                <w:lang w:eastAsia="es-CO"/>
              </w:rPr>
            </w:pPr>
            <w:r w:rsidRPr="003C0135">
              <w:rPr>
                <w:rFonts w:ascii="Arial" w:eastAsia="Times New Roman" w:hAnsi="Arial" w:cs="Arial"/>
                <w:b/>
                <w:bCs/>
                <w:color w:val="000000"/>
                <w:sz w:val="21"/>
                <w:szCs w:val="21"/>
                <w:lang w:eastAsia="es-CO"/>
              </w:rPr>
              <w:t xml:space="preserve"> VALOR UNI</w:t>
            </w:r>
            <w:bookmarkStart w:id="0" w:name="_GoBack"/>
            <w:bookmarkEnd w:id="0"/>
            <w:r w:rsidRPr="003C0135">
              <w:rPr>
                <w:rFonts w:ascii="Arial" w:eastAsia="Times New Roman" w:hAnsi="Arial" w:cs="Arial"/>
                <w:b/>
                <w:bCs/>
                <w:color w:val="000000"/>
                <w:sz w:val="21"/>
                <w:szCs w:val="21"/>
                <w:lang w:eastAsia="es-CO"/>
              </w:rPr>
              <w:t xml:space="preserve">TARIO </w:t>
            </w:r>
          </w:p>
        </w:tc>
        <w:tc>
          <w:tcPr>
            <w:tcW w:w="720"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F96F08" w14:textId="77777777" w:rsidR="009348A8" w:rsidRPr="003C0135" w:rsidRDefault="009348A8" w:rsidP="00823650">
            <w:pPr>
              <w:jc w:val="center"/>
              <w:rPr>
                <w:rFonts w:ascii="Arial" w:eastAsia="Times New Roman" w:hAnsi="Arial" w:cs="Arial"/>
                <w:b/>
                <w:bCs/>
                <w:color w:val="000000"/>
                <w:sz w:val="21"/>
                <w:szCs w:val="21"/>
                <w:lang w:eastAsia="es-CO"/>
              </w:rPr>
            </w:pPr>
            <w:r w:rsidRPr="003C0135">
              <w:rPr>
                <w:rFonts w:ascii="Arial" w:eastAsia="Times New Roman" w:hAnsi="Arial" w:cs="Arial"/>
                <w:b/>
                <w:bCs/>
                <w:color w:val="000000"/>
                <w:sz w:val="21"/>
                <w:szCs w:val="21"/>
                <w:lang w:eastAsia="es-CO"/>
              </w:rPr>
              <w:t xml:space="preserve"> VALOR TOTAL </w:t>
            </w:r>
          </w:p>
        </w:tc>
      </w:tr>
      <w:tr w:rsidR="0072285C" w:rsidRPr="003C0135" w14:paraId="7F457810" w14:textId="77777777" w:rsidTr="0072285C">
        <w:trPr>
          <w:trHeight w:val="281"/>
        </w:trPr>
        <w:tc>
          <w:tcPr>
            <w:tcW w:w="338" w:type="pct"/>
            <w:tcBorders>
              <w:top w:val="nil"/>
              <w:left w:val="single" w:sz="4" w:space="0" w:color="auto"/>
              <w:bottom w:val="single" w:sz="4" w:space="0" w:color="auto"/>
              <w:right w:val="single" w:sz="4" w:space="0" w:color="auto"/>
            </w:tcBorders>
            <w:shd w:val="clear" w:color="auto" w:fill="auto"/>
            <w:noWrap/>
            <w:vAlign w:val="center"/>
            <w:hideMark/>
          </w:tcPr>
          <w:p w14:paraId="33EE4A0C" w14:textId="77777777" w:rsidR="009348A8" w:rsidRPr="003C0135" w:rsidRDefault="009348A8" w:rsidP="00823650">
            <w:pPr>
              <w:jc w:val="center"/>
              <w:rPr>
                <w:rFonts w:ascii="Arial" w:eastAsia="Times New Roman" w:hAnsi="Arial" w:cs="Arial"/>
                <w:b/>
                <w:bCs/>
                <w:color w:val="000000"/>
                <w:sz w:val="21"/>
                <w:szCs w:val="21"/>
                <w:lang w:eastAsia="es-CO"/>
              </w:rPr>
            </w:pPr>
            <w:r w:rsidRPr="003C0135">
              <w:rPr>
                <w:rFonts w:ascii="Arial" w:eastAsia="Times New Roman" w:hAnsi="Arial" w:cs="Arial"/>
                <w:b/>
                <w:bCs/>
                <w:color w:val="000000"/>
                <w:sz w:val="21"/>
                <w:szCs w:val="21"/>
                <w:lang w:eastAsia="es-CO"/>
              </w:rPr>
              <w:t>ITEM</w:t>
            </w:r>
          </w:p>
        </w:tc>
        <w:tc>
          <w:tcPr>
            <w:tcW w:w="408" w:type="pct"/>
            <w:tcBorders>
              <w:top w:val="nil"/>
              <w:left w:val="nil"/>
              <w:bottom w:val="single" w:sz="4" w:space="0" w:color="auto"/>
              <w:right w:val="single" w:sz="4" w:space="0" w:color="auto"/>
            </w:tcBorders>
            <w:shd w:val="clear" w:color="auto" w:fill="auto"/>
            <w:noWrap/>
            <w:vAlign w:val="center"/>
            <w:hideMark/>
          </w:tcPr>
          <w:p w14:paraId="579B6B6D" w14:textId="77777777" w:rsidR="009348A8" w:rsidRPr="003C0135" w:rsidRDefault="009348A8" w:rsidP="00823650">
            <w:pPr>
              <w:jc w:val="center"/>
              <w:rPr>
                <w:rFonts w:ascii="Arial" w:eastAsia="Times New Roman" w:hAnsi="Arial" w:cs="Arial"/>
                <w:b/>
                <w:bCs/>
                <w:color w:val="000000"/>
                <w:sz w:val="21"/>
                <w:szCs w:val="21"/>
                <w:lang w:eastAsia="es-CO"/>
              </w:rPr>
            </w:pPr>
            <w:r w:rsidRPr="003C0135">
              <w:rPr>
                <w:rFonts w:ascii="Arial" w:eastAsia="Times New Roman" w:hAnsi="Arial" w:cs="Arial"/>
                <w:b/>
                <w:bCs/>
                <w:color w:val="000000"/>
                <w:sz w:val="21"/>
                <w:szCs w:val="21"/>
                <w:lang w:eastAsia="es-CO"/>
              </w:rPr>
              <w:t>COD. GOBER</w:t>
            </w:r>
          </w:p>
        </w:tc>
        <w:tc>
          <w:tcPr>
            <w:tcW w:w="1653" w:type="pct"/>
            <w:vMerge/>
            <w:tcBorders>
              <w:top w:val="single" w:sz="4" w:space="0" w:color="auto"/>
              <w:left w:val="single" w:sz="4" w:space="0" w:color="auto"/>
              <w:bottom w:val="single" w:sz="4" w:space="0" w:color="auto"/>
              <w:right w:val="single" w:sz="4" w:space="0" w:color="auto"/>
            </w:tcBorders>
            <w:vAlign w:val="center"/>
            <w:hideMark/>
          </w:tcPr>
          <w:p w14:paraId="00750FDD" w14:textId="77777777" w:rsidR="009348A8" w:rsidRPr="003C0135" w:rsidRDefault="009348A8" w:rsidP="00823650">
            <w:pPr>
              <w:rPr>
                <w:rFonts w:ascii="Arial" w:eastAsia="Times New Roman" w:hAnsi="Arial" w:cs="Arial"/>
                <w:b/>
                <w:bCs/>
                <w:color w:val="000000"/>
                <w:sz w:val="21"/>
                <w:szCs w:val="21"/>
                <w:lang w:eastAsia="es-CO"/>
              </w:rPr>
            </w:pPr>
          </w:p>
        </w:tc>
        <w:tc>
          <w:tcPr>
            <w:tcW w:w="392" w:type="pct"/>
            <w:vMerge/>
            <w:tcBorders>
              <w:top w:val="single" w:sz="4" w:space="0" w:color="auto"/>
              <w:left w:val="single" w:sz="4" w:space="0" w:color="auto"/>
              <w:bottom w:val="single" w:sz="4" w:space="0" w:color="auto"/>
              <w:right w:val="single" w:sz="4" w:space="0" w:color="auto"/>
            </w:tcBorders>
            <w:vAlign w:val="center"/>
            <w:hideMark/>
          </w:tcPr>
          <w:p w14:paraId="25EE4DE7" w14:textId="77777777" w:rsidR="009348A8" w:rsidRPr="003C0135" w:rsidRDefault="009348A8" w:rsidP="00823650">
            <w:pPr>
              <w:rPr>
                <w:rFonts w:ascii="Arial" w:eastAsia="Times New Roman" w:hAnsi="Arial" w:cs="Arial"/>
                <w:b/>
                <w:bCs/>
                <w:color w:val="000000"/>
                <w:sz w:val="21"/>
                <w:szCs w:val="21"/>
                <w:lang w:eastAsia="es-CO"/>
              </w:rPr>
            </w:pPr>
          </w:p>
        </w:tc>
        <w:tc>
          <w:tcPr>
            <w:tcW w:w="506" w:type="pct"/>
            <w:vMerge/>
            <w:tcBorders>
              <w:top w:val="single" w:sz="4" w:space="0" w:color="auto"/>
              <w:left w:val="single" w:sz="4" w:space="0" w:color="auto"/>
              <w:bottom w:val="single" w:sz="4" w:space="0" w:color="auto"/>
              <w:right w:val="single" w:sz="4" w:space="0" w:color="auto"/>
            </w:tcBorders>
            <w:vAlign w:val="center"/>
            <w:hideMark/>
          </w:tcPr>
          <w:p w14:paraId="422F6EBC" w14:textId="77777777" w:rsidR="009348A8" w:rsidRPr="003C0135" w:rsidRDefault="009348A8" w:rsidP="00823650">
            <w:pPr>
              <w:rPr>
                <w:rFonts w:ascii="Arial" w:eastAsia="Times New Roman" w:hAnsi="Arial" w:cs="Arial"/>
                <w:b/>
                <w:bCs/>
                <w:color w:val="000000"/>
                <w:sz w:val="21"/>
                <w:szCs w:val="21"/>
                <w:lang w:eastAsia="es-CO"/>
              </w:rPr>
            </w:pPr>
          </w:p>
        </w:tc>
        <w:tc>
          <w:tcPr>
            <w:tcW w:w="984" w:type="pct"/>
            <w:vMerge/>
            <w:tcBorders>
              <w:top w:val="single" w:sz="4" w:space="0" w:color="auto"/>
              <w:left w:val="single" w:sz="4" w:space="0" w:color="auto"/>
              <w:bottom w:val="single" w:sz="4" w:space="0" w:color="auto"/>
              <w:right w:val="single" w:sz="4" w:space="0" w:color="auto"/>
            </w:tcBorders>
            <w:vAlign w:val="center"/>
            <w:hideMark/>
          </w:tcPr>
          <w:p w14:paraId="30B80325" w14:textId="77777777" w:rsidR="009348A8" w:rsidRPr="003C0135" w:rsidRDefault="009348A8" w:rsidP="00823650">
            <w:pPr>
              <w:rPr>
                <w:rFonts w:ascii="Arial" w:eastAsia="Times New Roman" w:hAnsi="Arial" w:cs="Arial"/>
                <w:b/>
                <w:bCs/>
                <w:color w:val="000000"/>
                <w:sz w:val="21"/>
                <w:szCs w:val="21"/>
                <w:lang w:eastAsia="es-CO"/>
              </w:rPr>
            </w:pPr>
          </w:p>
        </w:tc>
        <w:tc>
          <w:tcPr>
            <w:tcW w:w="720" w:type="pct"/>
            <w:vMerge/>
            <w:tcBorders>
              <w:top w:val="single" w:sz="4" w:space="0" w:color="auto"/>
              <w:left w:val="single" w:sz="4" w:space="0" w:color="auto"/>
              <w:bottom w:val="single" w:sz="4" w:space="0" w:color="auto"/>
              <w:right w:val="single" w:sz="4" w:space="0" w:color="auto"/>
            </w:tcBorders>
            <w:vAlign w:val="center"/>
            <w:hideMark/>
          </w:tcPr>
          <w:p w14:paraId="1E5D6056" w14:textId="77777777" w:rsidR="009348A8" w:rsidRPr="003C0135" w:rsidRDefault="009348A8" w:rsidP="00823650">
            <w:pPr>
              <w:rPr>
                <w:rFonts w:ascii="Arial" w:eastAsia="Times New Roman" w:hAnsi="Arial" w:cs="Arial"/>
                <w:b/>
                <w:bCs/>
                <w:color w:val="000000"/>
                <w:sz w:val="21"/>
                <w:szCs w:val="21"/>
                <w:lang w:eastAsia="es-CO"/>
              </w:rPr>
            </w:pPr>
          </w:p>
        </w:tc>
      </w:tr>
      <w:tr w:rsidR="009348A8" w:rsidRPr="003C0135" w14:paraId="651D67B5" w14:textId="77777777" w:rsidTr="0072285C">
        <w:trPr>
          <w:trHeight w:val="298"/>
        </w:trPr>
        <w:tc>
          <w:tcPr>
            <w:tcW w:w="338" w:type="pct"/>
            <w:tcBorders>
              <w:top w:val="nil"/>
              <w:left w:val="single" w:sz="4" w:space="0" w:color="auto"/>
              <w:bottom w:val="single" w:sz="4" w:space="0" w:color="auto"/>
              <w:right w:val="single" w:sz="4" w:space="0" w:color="auto"/>
            </w:tcBorders>
            <w:shd w:val="clear" w:color="auto" w:fill="auto"/>
            <w:noWrap/>
            <w:vAlign w:val="center"/>
            <w:hideMark/>
          </w:tcPr>
          <w:p w14:paraId="271C0031" w14:textId="77777777" w:rsidR="009348A8" w:rsidRPr="003C0135" w:rsidRDefault="009348A8" w:rsidP="00823650">
            <w:pPr>
              <w:jc w:val="center"/>
              <w:rPr>
                <w:rFonts w:ascii="Arial" w:eastAsia="Times New Roman" w:hAnsi="Arial" w:cs="Arial"/>
                <w:b/>
                <w:bCs/>
                <w:color w:val="000000"/>
                <w:sz w:val="21"/>
                <w:szCs w:val="21"/>
                <w:lang w:eastAsia="es-CO"/>
              </w:rPr>
            </w:pPr>
            <w:r w:rsidRPr="003C0135">
              <w:rPr>
                <w:rFonts w:ascii="Arial" w:eastAsia="Times New Roman" w:hAnsi="Arial" w:cs="Arial"/>
                <w:b/>
                <w:bCs/>
                <w:color w:val="000000"/>
                <w:sz w:val="21"/>
                <w:szCs w:val="21"/>
                <w:lang w:eastAsia="es-CO"/>
              </w:rPr>
              <w:t>1</w:t>
            </w:r>
          </w:p>
        </w:tc>
        <w:tc>
          <w:tcPr>
            <w:tcW w:w="3942" w:type="pct"/>
            <w:gridSpan w:val="5"/>
            <w:tcBorders>
              <w:top w:val="single" w:sz="4" w:space="0" w:color="auto"/>
              <w:left w:val="nil"/>
              <w:bottom w:val="single" w:sz="4" w:space="0" w:color="auto"/>
              <w:right w:val="single" w:sz="4" w:space="0" w:color="auto"/>
            </w:tcBorders>
            <w:shd w:val="clear" w:color="auto" w:fill="auto"/>
            <w:noWrap/>
            <w:vAlign w:val="center"/>
            <w:hideMark/>
          </w:tcPr>
          <w:p w14:paraId="78400D5F" w14:textId="77777777" w:rsidR="009348A8" w:rsidRPr="003C0135" w:rsidRDefault="009348A8" w:rsidP="00823650">
            <w:pPr>
              <w:jc w:val="center"/>
              <w:rPr>
                <w:rFonts w:ascii="Arial" w:eastAsia="Times New Roman" w:hAnsi="Arial" w:cs="Arial"/>
                <w:b/>
                <w:bCs/>
                <w:color w:val="000000"/>
                <w:sz w:val="21"/>
                <w:szCs w:val="21"/>
                <w:lang w:eastAsia="es-CO"/>
              </w:rPr>
            </w:pPr>
            <w:r w:rsidRPr="003C0135">
              <w:rPr>
                <w:rFonts w:ascii="Arial" w:eastAsia="Times New Roman" w:hAnsi="Arial" w:cs="Arial"/>
                <w:b/>
                <w:bCs/>
                <w:color w:val="000000"/>
                <w:sz w:val="21"/>
                <w:szCs w:val="21"/>
                <w:lang w:eastAsia="es-CO"/>
              </w:rPr>
              <w:t>PRELIMINARES</w:t>
            </w:r>
          </w:p>
        </w:tc>
        <w:tc>
          <w:tcPr>
            <w:tcW w:w="720" w:type="pct"/>
            <w:tcBorders>
              <w:top w:val="nil"/>
              <w:left w:val="nil"/>
              <w:bottom w:val="single" w:sz="4" w:space="0" w:color="auto"/>
              <w:right w:val="single" w:sz="4" w:space="0" w:color="auto"/>
            </w:tcBorders>
            <w:shd w:val="clear" w:color="auto" w:fill="auto"/>
            <w:noWrap/>
            <w:vAlign w:val="center"/>
            <w:hideMark/>
          </w:tcPr>
          <w:p w14:paraId="4C4DF0D8" w14:textId="4832C66D" w:rsidR="009348A8" w:rsidRPr="003C0135" w:rsidRDefault="009348A8" w:rsidP="009348A8">
            <w:pPr>
              <w:rPr>
                <w:rFonts w:ascii="Arial" w:eastAsia="Times New Roman" w:hAnsi="Arial" w:cs="Arial"/>
                <w:b/>
                <w:bCs/>
                <w:color w:val="000000"/>
                <w:sz w:val="21"/>
                <w:szCs w:val="21"/>
                <w:lang w:eastAsia="es-CO"/>
              </w:rPr>
            </w:pPr>
            <w:r w:rsidRPr="003C0135">
              <w:rPr>
                <w:rFonts w:ascii="Arial" w:eastAsia="Times New Roman" w:hAnsi="Arial" w:cs="Arial"/>
                <w:b/>
                <w:bCs/>
                <w:color w:val="000000"/>
                <w:sz w:val="21"/>
                <w:szCs w:val="21"/>
                <w:lang w:eastAsia="es-CO"/>
              </w:rPr>
              <w:t xml:space="preserve"> </w:t>
            </w:r>
          </w:p>
        </w:tc>
      </w:tr>
      <w:tr w:rsidR="0072285C" w:rsidRPr="003C0135" w14:paraId="671BD7B9" w14:textId="77777777" w:rsidTr="0072285C">
        <w:trPr>
          <w:trHeight w:val="298"/>
        </w:trPr>
        <w:tc>
          <w:tcPr>
            <w:tcW w:w="338" w:type="pct"/>
            <w:tcBorders>
              <w:top w:val="nil"/>
              <w:left w:val="single" w:sz="4" w:space="0" w:color="auto"/>
              <w:bottom w:val="single" w:sz="4" w:space="0" w:color="auto"/>
              <w:right w:val="single" w:sz="4" w:space="0" w:color="auto"/>
            </w:tcBorders>
            <w:shd w:val="clear" w:color="auto" w:fill="auto"/>
            <w:noWrap/>
            <w:vAlign w:val="center"/>
            <w:hideMark/>
          </w:tcPr>
          <w:p w14:paraId="34207168"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1.1</w:t>
            </w:r>
          </w:p>
        </w:tc>
        <w:tc>
          <w:tcPr>
            <w:tcW w:w="408" w:type="pct"/>
            <w:tcBorders>
              <w:top w:val="nil"/>
              <w:left w:val="nil"/>
              <w:bottom w:val="single" w:sz="4" w:space="0" w:color="auto"/>
              <w:right w:val="single" w:sz="4" w:space="0" w:color="auto"/>
            </w:tcBorders>
            <w:shd w:val="clear" w:color="auto" w:fill="auto"/>
            <w:noWrap/>
            <w:vAlign w:val="center"/>
            <w:hideMark/>
          </w:tcPr>
          <w:p w14:paraId="5BAB76C6"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 xml:space="preserve">1.01.68 </w:t>
            </w:r>
          </w:p>
        </w:tc>
        <w:tc>
          <w:tcPr>
            <w:tcW w:w="1653" w:type="pct"/>
            <w:tcBorders>
              <w:top w:val="nil"/>
              <w:left w:val="nil"/>
              <w:bottom w:val="single" w:sz="4" w:space="0" w:color="auto"/>
              <w:right w:val="single" w:sz="4" w:space="0" w:color="auto"/>
            </w:tcBorders>
            <w:shd w:val="clear" w:color="auto" w:fill="auto"/>
            <w:vAlign w:val="center"/>
            <w:hideMark/>
          </w:tcPr>
          <w:p w14:paraId="5BF87B85" w14:textId="77777777" w:rsidR="009348A8" w:rsidRPr="003C0135" w:rsidRDefault="009348A8" w:rsidP="00823650">
            <w:pPr>
              <w:jc w:val="both"/>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Localización y Replanteo</w:t>
            </w:r>
          </w:p>
        </w:tc>
        <w:tc>
          <w:tcPr>
            <w:tcW w:w="392" w:type="pct"/>
            <w:tcBorders>
              <w:top w:val="nil"/>
              <w:left w:val="nil"/>
              <w:bottom w:val="single" w:sz="4" w:space="0" w:color="auto"/>
              <w:right w:val="single" w:sz="4" w:space="0" w:color="auto"/>
            </w:tcBorders>
            <w:shd w:val="clear" w:color="auto" w:fill="auto"/>
            <w:noWrap/>
            <w:vAlign w:val="center"/>
            <w:hideMark/>
          </w:tcPr>
          <w:p w14:paraId="66A7853D"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M2</w:t>
            </w:r>
          </w:p>
        </w:tc>
        <w:tc>
          <w:tcPr>
            <w:tcW w:w="506" w:type="pct"/>
            <w:tcBorders>
              <w:top w:val="nil"/>
              <w:left w:val="nil"/>
              <w:bottom w:val="single" w:sz="4" w:space="0" w:color="auto"/>
              <w:right w:val="single" w:sz="4" w:space="0" w:color="auto"/>
            </w:tcBorders>
            <w:shd w:val="clear" w:color="auto" w:fill="auto"/>
            <w:noWrap/>
            <w:vAlign w:val="center"/>
            <w:hideMark/>
          </w:tcPr>
          <w:p w14:paraId="43AF72E4"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165</w:t>
            </w:r>
          </w:p>
        </w:tc>
        <w:tc>
          <w:tcPr>
            <w:tcW w:w="984" w:type="pct"/>
            <w:tcBorders>
              <w:top w:val="nil"/>
              <w:left w:val="nil"/>
              <w:bottom w:val="single" w:sz="4" w:space="0" w:color="auto"/>
              <w:right w:val="single" w:sz="4" w:space="0" w:color="auto"/>
            </w:tcBorders>
            <w:shd w:val="clear" w:color="auto" w:fill="auto"/>
            <w:noWrap/>
            <w:vAlign w:val="center"/>
            <w:hideMark/>
          </w:tcPr>
          <w:p w14:paraId="3CD766BA" w14:textId="7781356C" w:rsidR="009348A8" w:rsidRPr="003C0135" w:rsidRDefault="009348A8" w:rsidP="00823650">
            <w:pPr>
              <w:jc w:val="center"/>
              <w:rPr>
                <w:rFonts w:ascii="Arial" w:eastAsia="Times New Roman" w:hAnsi="Arial" w:cs="Arial"/>
                <w:color w:val="000000"/>
                <w:sz w:val="21"/>
                <w:szCs w:val="21"/>
                <w:lang w:eastAsia="es-CO"/>
              </w:rPr>
            </w:pPr>
          </w:p>
        </w:tc>
        <w:tc>
          <w:tcPr>
            <w:tcW w:w="720" w:type="pct"/>
            <w:tcBorders>
              <w:top w:val="nil"/>
              <w:left w:val="nil"/>
              <w:bottom w:val="single" w:sz="4" w:space="0" w:color="auto"/>
              <w:right w:val="single" w:sz="4" w:space="0" w:color="auto"/>
            </w:tcBorders>
            <w:shd w:val="clear" w:color="auto" w:fill="auto"/>
            <w:noWrap/>
            <w:vAlign w:val="center"/>
            <w:hideMark/>
          </w:tcPr>
          <w:p w14:paraId="2E8CB581" w14:textId="7619722F" w:rsidR="009348A8" w:rsidRPr="003C0135" w:rsidRDefault="009348A8" w:rsidP="00823650">
            <w:pPr>
              <w:rPr>
                <w:rFonts w:ascii="Arial" w:eastAsia="Times New Roman" w:hAnsi="Arial" w:cs="Arial"/>
                <w:color w:val="000000"/>
                <w:sz w:val="21"/>
                <w:szCs w:val="21"/>
                <w:lang w:eastAsia="es-CO"/>
              </w:rPr>
            </w:pPr>
          </w:p>
        </w:tc>
      </w:tr>
      <w:tr w:rsidR="0072285C" w:rsidRPr="003C0135" w14:paraId="62E0D8F9" w14:textId="77777777" w:rsidTr="0072285C">
        <w:trPr>
          <w:trHeight w:val="298"/>
        </w:trPr>
        <w:tc>
          <w:tcPr>
            <w:tcW w:w="338" w:type="pct"/>
            <w:tcBorders>
              <w:top w:val="nil"/>
              <w:left w:val="single" w:sz="4" w:space="0" w:color="auto"/>
              <w:bottom w:val="single" w:sz="4" w:space="0" w:color="auto"/>
              <w:right w:val="single" w:sz="4" w:space="0" w:color="auto"/>
            </w:tcBorders>
            <w:shd w:val="clear" w:color="auto" w:fill="auto"/>
            <w:noWrap/>
            <w:vAlign w:val="center"/>
            <w:hideMark/>
          </w:tcPr>
          <w:p w14:paraId="322FC773"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1.2</w:t>
            </w:r>
          </w:p>
        </w:tc>
        <w:tc>
          <w:tcPr>
            <w:tcW w:w="408" w:type="pct"/>
            <w:tcBorders>
              <w:top w:val="nil"/>
              <w:left w:val="nil"/>
              <w:bottom w:val="single" w:sz="4" w:space="0" w:color="auto"/>
              <w:right w:val="single" w:sz="4" w:space="0" w:color="auto"/>
            </w:tcBorders>
            <w:shd w:val="clear" w:color="auto" w:fill="auto"/>
            <w:noWrap/>
            <w:vAlign w:val="center"/>
            <w:hideMark/>
          </w:tcPr>
          <w:p w14:paraId="6E034830"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 xml:space="preserve">1.01.63 </w:t>
            </w:r>
          </w:p>
        </w:tc>
        <w:tc>
          <w:tcPr>
            <w:tcW w:w="1653" w:type="pct"/>
            <w:tcBorders>
              <w:top w:val="nil"/>
              <w:left w:val="nil"/>
              <w:bottom w:val="single" w:sz="4" w:space="0" w:color="auto"/>
              <w:right w:val="single" w:sz="4" w:space="0" w:color="auto"/>
            </w:tcBorders>
            <w:shd w:val="clear" w:color="auto" w:fill="auto"/>
            <w:vAlign w:val="center"/>
            <w:hideMark/>
          </w:tcPr>
          <w:p w14:paraId="0EF5493C" w14:textId="77777777" w:rsidR="009348A8" w:rsidRPr="003C0135" w:rsidRDefault="009348A8" w:rsidP="00823650">
            <w:pPr>
              <w:jc w:val="both"/>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Desmonte de Marcos Puertas y Ventanas</w:t>
            </w:r>
          </w:p>
        </w:tc>
        <w:tc>
          <w:tcPr>
            <w:tcW w:w="392" w:type="pct"/>
            <w:tcBorders>
              <w:top w:val="nil"/>
              <w:left w:val="nil"/>
              <w:bottom w:val="single" w:sz="4" w:space="0" w:color="auto"/>
              <w:right w:val="single" w:sz="4" w:space="0" w:color="auto"/>
            </w:tcBorders>
            <w:shd w:val="clear" w:color="auto" w:fill="auto"/>
            <w:noWrap/>
            <w:vAlign w:val="center"/>
            <w:hideMark/>
          </w:tcPr>
          <w:p w14:paraId="73073692"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M2</w:t>
            </w:r>
          </w:p>
        </w:tc>
        <w:tc>
          <w:tcPr>
            <w:tcW w:w="506" w:type="pct"/>
            <w:tcBorders>
              <w:top w:val="nil"/>
              <w:left w:val="nil"/>
              <w:bottom w:val="single" w:sz="4" w:space="0" w:color="auto"/>
              <w:right w:val="single" w:sz="4" w:space="0" w:color="auto"/>
            </w:tcBorders>
            <w:shd w:val="clear" w:color="auto" w:fill="auto"/>
            <w:noWrap/>
            <w:vAlign w:val="center"/>
            <w:hideMark/>
          </w:tcPr>
          <w:p w14:paraId="76C56C95"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13,4</w:t>
            </w:r>
          </w:p>
        </w:tc>
        <w:tc>
          <w:tcPr>
            <w:tcW w:w="984" w:type="pct"/>
            <w:tcBorders>
              <w:top w:val="nil"/>
              <w:left w:val="nil"/>
              <w:bottom w:val="single" w:sz="4" w:space="0" w:color="auto"/>
              <w:right w:val="single" w:sz="4" w:space="0" w:color="auto"/>
            </w:tcBorders>
            <w:shd w:val="clear" w:color="auto" w:fill="auto"/>
            <w:noWrap/>
            <w:vAlign w:val="center"/>
            <w:hideMark/>
          </w:tcPr>
          <w:p w14:paraId="0EE37F8D" w14:textId="77C9A7D9" w:rsidR="009348A8" w:rsidRPr="003C0135" w:rsidRDefault="009348A8" w:rsidP="00823650">
            <w:pPr>
              <w:jc w:val="center"/>
              <w:rPr>
                <w:rFonts w:ascii="Arial" w:eastAsia="Times New Roman" w:hAnsi="Arial" w:cs="Arial"/>
                <w:color w:val="000000"/>
                <w:sz w:val="21"/>
                <w:szCs w:val="21"/>
                <w:lang w:eastAsia="es-CO"/>
              </w:rPr>
            </w:pPr>
          </w:p>
        </w:tc>
        <w:tc>
          <w:tcPr>
            <w:tcW w:w="720" w:type="pct"/>
            <w:tcBorders>
              <w:top w:val="nil"/>
              <w:left w:val="nil"/>
              <w:bottom w:val="single" w:sz="4" w:space="0" w:color="auto"/>
              <w:right w:val="single" w:sz="4" w:space="0" w:color="auto"/>
            </w:tcBorders>
            <w:shd w:val="clear" w:color="auto" w:fill="auto"/>
            <w:noWrap/>
            <w:vAlign w:val="center"/>
            <w:hideMark/>
          </w:tcPr>
          <w:p w14:paraId="48A0FB98" w14:textId="3ED3BF1C" w:rsidR="009348A8" w:rsidRPr="003C0135" w:rsidRDefault="009348A8" w:rsidP="009348A8">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 xml:space="preserve"> </w:t>
            </w:r>
          </w:p>
        </w:tc>
      </w:tr>
      <w:tr w:rsidR="0072285C" w:rsidRPr="003C0135" w14:paraId="466017CD" w14:textId="77777777" w:rsidTr="0072285C">
        <w:trPr>
          <w:trHeight w:val="453"/>
        </w:trPr>
        <w:tc>
          <w:tcPr>
            <w:tcW w:w="338" w:type="pct"/>
            <w:tcBorders>
              <w:top w:val="nil"/>
              <w:left w:val="single" w:sz="4" w:space="0" w:color="auto"/>
              <w:bottom w:val="single" w:sz="4" w:space="0" w:color="auto"/>
              <w:right w:val="single" w:sz="4" w:space="0" w:color="auto"/>
            </w:tcBorders>
            <w:shd w:val="clear" w:color="auto" w:fill="auto"/>
            <w:noWrap/>
            <w:vAlign w:val="center"/>
            <w:hideMark/>
          </w:tcPr>
          <w:p w14:paraId="66F0B1BB"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1.3</w:t>
            </w:r>
          </w:p>
        </w:tc>
        <w:tc>
          <w:tcPr>
            <w:tcW w:w="408" w:type="pct"/>
            <w:tcBorders>
              <w:top w:val="nil"/>
              <w:left w:val="nil"/>
              <w:bottom w:val="single" w:sz="4" w:space="0" w:color="auto"/>
              <w:right w:val="single" w:sz="4" w:space="0" w:color="auto"/>
            </w:tcBorders>
            <w:shd w:val="clear" w:color="auto" w:fill="auto"/>
            <w:noWrap/>
            <w:vAlign w:val="center"/>
            <w:hideMark/>
          </w:tcPr>
          <w:p w14:paraId="3ADF34A4"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APU</w:t>
            </w:r>
          </w:p>
        </w:tc>
        <w:tc>
          <w:tcPr>
            <w:tcW w:w="1653" w:type="pct"/>
            <w:tcBorders>
              <w:top w:val="nil"/>
              <w:left w:val="nil"/>
              <w:bottom w:val="single" w:sz="4" w:space="0" w:color="auto"/>
              <w:right w:val="single" w:sz="4" w:space="0" w:color="auto"/>
            </w:tcBorders>
            <w:shd w:val="clear" w:color="auto" w:fill="auto"/>
            <w:vAlign w:val="center"/>
            <w:hideMark/>
          </w:tcPr>
          <w:p w14:paraId="1FF34C06" w14:textId="77777777" w:rsidR="009348A8" w:rsidRPr="003C0135" w:rsidRDefault="009348A8" w:rsidP="00823650">
            <w:pPr>
              <w:jc w:val="both"/>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Desmonte y reinstalación de silletería (incluye herrajes y tornillería)</w:t>
            </w:r>
          </w:p>
        </w:tc>
        <w:tc>
          <w:tcPr>
            <w:tcW w:w="392" w:type="pct"/>
            <w:tcBorders>
              <w:top w:val="nil"/>
              <w:left w:val="nil"/>
              <w:bottom w:val="single" w:sz="4" w:space="0" w:color="auto"/>
              <w:right w:val="single" w:sz="4" w:space="0" w:color="auto"/>
            </w:tcBorders>
            <w:shd w:val="clear" w:color="auto" w:fill="auto"/>
            <w:noWrap/>
            <w:vAlign w:val="center"/>
            <w:hideMark/>
          </w:tcPr>
          <w:p w14:paraId="53B850DB"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UND</w:t>
            </w:r>
          </w:p>
        </w:tc>
        <w:tc>
          <w:tcPr>
            <w:tcW w:w="506" w:type="pct"/>
            <w:tcBorders>
              <w:top w:val="nil"/>
              <w:left w:val="nil"/>
              <w:bottom w:val="single" w:sz="4" w:space="0" w:color="auto"/>
              <w:right w:val="single" w:sz="4" w:space="0" w:color="auto"/>
            </w:tcBorders>
            <w:shd w:val="clear" w:color="auto" w:fill="auto"/>
            <w:noWrap/>
            <w:vAlign w:val="center"/>
            <w:hideMark/>
          </w:tcPr>
          <w:p w14:paraId="6102B0C2"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60</w:t>
            </w:r>
          </w:p>
        </w:tc>
        <w:tc>
          <w:tcPr>
            <w:tcW w:w="984" w:type="pct"/>
            <w:tcBorders>
              <w:top w:val="nil"/>
              <w:left w:val="nil"/>
              <w:bottom w:val="single" w:sz="4" w:space="0" w:color="auto"/>
              <w:right w:val="single" w:sz="4" w:space="0" w:color="auto"/>
            </w:tcBorders>
            <w:shd w:val="clear" w:color="auto" w:fill="auto"/>
            <w:noWrap/>
            <w:vAlign w:val="center"/>
            <w:hideMark/>
          </w:tcPr>
          <w:p w14:paraId="3F43DC17" w14:textId="2546F27D" w:rsidR="009348A8" w:rsidRPr="003C0135" w:rsidRDefault="009348A8" w:rsidP="009348A8">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 xml:space="preserve"> </w:t>
            </w:r>
          </w:p>
        </w:tc>
        <w:tc>
          <w:tcPr>
            <w:tcW w:w="720" w:type="pct"/>
            <w:tcBorders>
              <w:top w:val="nil"/>
              <w:left w:val="nil"/>
              <w:bottom w:val="single" w:sz="4" w:space="0" w:color="auto"/>
              <w:right w:val="single" w:sz="4" w:space="0" w:color="auto"/>
            </w:tcBorders>
            <w:shd w:val="clear" w:color="auto" w:fill="auto"/>
            <w:noWrap/>
            <w:vAlign w:val="center"/>
            <w:hideMark/>
          </w:tcPr>
          <w:p w14:paraId="295F417D" w14:textId="1B46D23A" w:rsidR="009348A8" w:rsidRPr="003C0135" w:rsidRDefault="009348A8" w:rsidP="009348A8">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 xml:space="preserve"> </w:t>
            </w:r>
          </w:p>
        </w:tc>
      </w:tr>
      <w:tr w:rsidR="0072285C" w:rsidRPr="003C0135" w14:paraId="7B17800A" w14:textId="77777777" w:rsidTr="0072285C">
        <w:trPr>
          <w:trHeight w:val="298"/>
        </w:trPr>
        <w:tc>
          <w:tcPr>
            <w:tcW w:w="338" w:type="pct"/>
            <w:tcBorders>
              <w:top w:val="nil"/>
              <w:left w:val="single" w:sz="4" w:space="0" w:color="auto"/>
              <w:bottom w:val="single" w:sz="4" w:space="0" w:color="auto"/>
              <w:right w:val="single" w:sz="4" w:space="0" w:color="auto"/>
            </w:tcBorders>
            <w:shd w:val="clear" w:color="auto" w:fill="auto"/>
            <w:noWrap/>
            <w:vAlign w:val="center"/>
            <w:hideMark/>
          </w:tcPr>
          <w:p w14:paraId="6F7DE092"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1.4</w:t>
            </w:r>
          </w:p>
        </w:tc>
        <w:tc>
          <w:tcPr>
            <w:tcW w:w="408" w:type="pct"/>
            <w:tcBorders>
              <w:top w:val="nil"/>
              <w:left w:val="nil"/>
              <w:bottom w:val="single" w:sz="4" w:space="0" w:color="auto"/>
              <w:right w:val="single" w:sz="4" w:space="0" w:color="auto"/>
            </w:tcBorders>
            <w:shd w:val="clear" w:color="auto" w:fill="auto"/>
            <w:noWrap/>
            <w:vAlign w:val="center"/>
            <w:hideMark/>
          </w:tcPr>
          <w:p w14:paraId="4B1D3DB8"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 xml:space="preserve">1.01.36 </w:t>
            </w:r>
          </w:p>
        </w:tc>
        <w:tc>
          <w:tcPr>
            <w:tcW w:w="1653" w:type="pct"/>
            <w:tcBorders>
              <w:top w:val="nil"/>
              <w:left w:val="nil"/>
              <w:bottom w:val="single" w:sz="4" w:space="0" w:color="auto"/>
              <w:right w:val="single" w:sz="4" w:space="0" w:color="auto"/>
            </w:tcBorders>
            <w:shd w:val="clear" w:color="auto" w:fill="auto"/>
            <w:vAlign w:val="center"/>
            <w:hideMark/>
          </w:tcPr>
          <w:p w14:paraId="3BD59F46" w14:textId="77777777" w:rsidR="009348A8" w:rsidRPr="003C0135" w:rsidRDefault="009348A8" w:rsidP="00823650">
            <w:pPr>
              <w:jc w:val="both"/>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Demolición piso baldosa + mortero</w:t>
            </w:r>
          </w:p>
        </w:tc>
        <w:tc>
          <w:tcPr>
            <w:tcW w:w="392" w:type="pct"/>
            <w:tcBorders>
              <w:top w:val="nil"/>
              <w:left w:val="nil"/>
              <w:bottom w:val="single" w:sz="4" w:space="0" w:color="auto"/>
              <w:right w:val="single" w:sz="4" w:space="0" w:color="auto"/>
            </w:tcBorders>
            <w:shd w:val="clear" w:color="auto" w:fill="auto"/>
            <w:noWrap/>
            <w:vAlign w:val="center"/>
            <w:hideMark/>
          </w:tcPr>
          <w:p w14:paraId="0D4C1BB2"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M2</w:t>
            </w:r>
          </w:p>
        </w:tc>
        <w:tc>
          <w:tcPr>
            <w:tcW w:w="506" w:type="pct"/>
            <w:tcBorders>
              <w:top w:val="nil"/>
              <w:left w:val="nil"/>
              <w:bottom w:val="single" w:sz="4" w:space="0" w:color="auto"/>
              <w:right w:val="single" w:sz="4" w:space="0" w:color="auto"/>
            </w:tcBorders>
            <w:shd w:val="clear" w:color="auto" w:fill="auto"/>
            <w:noWrap/>
            <w:vAlign w:val="center"/>
            <w:hideMark/>
          </w:tcPr>
          <w:p w14:paraId="3BCF3848"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14</w:t>
            </w:r>
          </w:p>
        </w:tc>
        <w:tc>
          <w:tcPr>
            <w:tcW w:w="984" w:type="pct"/>
            <w:tcBorders>
              <w:top w:val="nil"/>
              <w:left w:val="nil"/>
              <w:bottom w:val="single" w:sz="4" w:space="0" w:color="auto"/>
              <w:right w:val="single" w:sz="4" w:space="0" w:color="auto"/>
            </w:tcBorders>
            <w:shd w:val="clear" w:color="auto" w:fill="auto"/>
            <w:noWrap/>
            <w:vAlign w:val="center"/>
            <w:hideMark/>
          </w:tcPr>
          <w:p w14:paraId="17AEF9FA" w14:textId="1FA1F236" w:rsidR="009348A8" w:rsidRPr="003C0135" w:rsidRDefault="009348A8" w:rsidP="009348A8">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 xml:space="preserve"> </w:t>
            </w:r>
          </w:p>
        </w:tc>
        <w:tc>
          <w:tcPr>
            <w:tcW w:w="720" w:type="pct"/>
            <w:tcBorders>
              <w:top w:val="nil"/>
              <w:left w:val="nil"/>
              <w:bottom w:val="single" w:sz="4" w:space="0" w:color="auto"/>
              <w:right w:val="single" w:sz="4" w:space="0" w:color="auto"/>
            </w:tcBorders>
            <w:shd w:val="clear" w:color="auto" w:fill="auto"/>
            <w:noWrap/>
            <w:vAlign w:val="center"/>
            <w:hideMark/>
          </w:tcPr>
          <w:p w14:paraId="2EB89ACD" w14:textId="537A7F13" w:rsidR="009348A8" w:rsidRPr="003C0135" w:rsidRDefault="009348A8" w:rsidP="009348A8">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 xml:space="preserve"> </w:t>
            </w:r>
          </w:p>
        </w:tc>
      </w:tr>
      <w:tr w:rsidR="009348A8" w:rsidRPr="003C0135" w14:paraId="3B39F9DE" w14:textId="77777777" w:rsidTr="0072285C">
        <w:trPr>
          <w:trHeight w:val="298"/>
        </w:trPr>
        <w:tc>
          <w:tcPr>
            <w:tcW w:w="338" w:type="pct"/>
            <w:tcBorders>
              <w:top w:val="nil"/>
              <w:left w:val="single" w:sz="4" w:space="0" w:color="auto"/>
              <w:bottom w:val="single" w:sz="4" w:space="0" w:color="auto"/>
              <w:right w:val="single" w:sz="4" w:space="0" w:color="auto"/>
            </w:tcBorders>
            <w:shd w:val="clear" w:color="auto" w:fill="auto"/>
            <w:noWrap/>
            <w:vAlign w:val="center"/>
            <w:hideMark/>
          </w:tcPr>
          <w:p w14:paraId="4F97EA1B" w14:textId="77777777" w:rsidR="009348A8" w:rsidRPr="003C0135" w:rsidRDefault="009348A8" w:rsidP="00823650">
            <w:pPr>
              <w:jc w:val="center"/>
              <w:rPr>
                <w:rFonts w:ascii="Arial" w:eastAsia="Times New Roman" w:hAnsi="Arial" w:cs="Arial"/>
                <w:b/>
                <w:bCs/>
                <w:color w:val="000000"/>
                <w:sz w:val="21"/>
                <w:szCs w:val="21"/>
                <w:lang w:eastAsia="es-CO"/>
              </w:rPr>
            </w:pPr>
            <w:r w:rsidRPr="003C0135">
              <w:rPr>
                <w:rFonts w:ascii="Arial" w:eastAsia="Times New Roman" w:hAnsi="Arial" w:cs="Arial"/>
                <w:b/>
                <w:bCs/>
                <w:color w:val="000000"/>
                <w:sz w:val="21"/>
                <w:szCs w:val="21"/>
                <w:lang w:eastAsia="es-CO"/>
              </w:rPr>
              <w:t>4</w:t>
            </w:r>
          </w:p>
        </w:tc>
        <w:tc>
          <w:tcPr>
            <w:tcW w:w="3942" w:type="pct"/>
            <w:gridSpan w:val="5"/>
            <w:tcBorders>
              <w:top w:val="single" w:sz="4" w:space="0" w:color="auto"/>
              <w:left w:val="nil"/>
              <w:bottom w:val="single" w:sz="4" w:space="0" w:color="auto"/>
              <w:right w:val="single" w:sz="4" w:space="0" w:color="auto"/>
            </w:tcBorders>
            <w:shd w:val="clear" w:color="auto" w:fill="auto"/>
            <w:noWrap/>
            <w:vAlign w:val="center"/>
            <w:hideMark/>
          </w:tcPr>
          <w:p w14:paraId="11FCEBFF" w14:textId="77777777" w:rsidR="009348A8" w:rsidRPr="003C0135" w:rsidRDefault="009348A8" w:rsidP="00823650">
            <w:pPr>
              <w:jc w:val="center"/>
              <w:rPr>
                <w:rFonts w:ascii="Arial" w:eastAsia="Times New Roman" w:hAnsi="Arial" w:cs="Arial"/>
                <w:b/>
                <w:bCs/>
                <w:color w:val="000000"/>
                <w:sz w:val="21"/>
                <w:szCs w:val="21"/>
                <w:lang w:eastAsia="es-CO"/>
              </w:rPr>
            </w:pPr>
            <w:r w:rsidRPr="003C0135">
              <w:rPr>
                <w:rFonts w:ascii="Arial" w:eastAsia="Times New Roman" w:hAnsi="Arial" w:cs="Arial"/>
                <w:b/>
                <w:bCs/>
                <w:color w:val="000000"/>
                <w:sz w:val="21"/>
                <w:szCs w:val="21"/>
                <w:lang w:eastAsia="es-CO"/>
              </w:rPr>
              <w:t>PINTURA</w:t>
            </w:r>
          </w:p>
        </w:tc>
        <w:tc>
          <w:tcPr>
            <w:tcW w:w="720" w:type="pct"/>
            <w:tcBorders>
              <w:top w:val="nil"/>
              <w:left w:val="nil"/>
              <w:bottom w:val="single" w:sz="4" w:space="0" w:color="auto"/>
              <w:right w:val="single" w:sz="4" w:space="0" w:color="auto"/>
            </w:tcBorders>
            <w:shd w:val="clear" w:color="auto" w:fill="auto"/>
            <w:noWrap/>
            <w:vAlign w:val="center"/>
            <w:hideMark/>
          </w:tcPr>
          <w:p w14:paraId="2EF6557A" w14:textId="58AC98FD" w:rsidR="009348A8" w:rsidRPr="003C0135" w:rsidRDefault="009348A8" w:rsidP="00823650">
            <w:pPr>
              <w:jc w:val="center"/>
              <w:rPr>
                <w:rFonts w:ascii="Arial" w:eastAsia="Times New Roman" w:hAnsi="Arial" w:cs="Arial"/>
                <w:b/>
                <w:bCs/>
                <w:color w:val="000000"/>
                <w:sz w:val="21"/>
                <w:szCs w:val="21"/>
                <w:lang w:eastAsia="es-CO"/>
              </w:rPr>
            </w:pPr>
          </w:p>
        </w:tc>
      </w:tr>
      <w:tr w:rsidR="0072285C" w:rsidRPr="003C0135" w14:paraId="3FFFDE0F" w14:textId="77777777" w:rsidTr="0072285C">
        <w:trPr>
          <w:trHeight w:val="298"/>
        </w:trPr>
        <w:tc>
          <w:tcPr>
            <w:tcW w:w="338" w:type="pct"/>
            <w:tcBorders>
              <w:top w:val="nil"/>
              <w:left w:val="single" w:sz="4" w:space="0" w:color="auto"/>
              <w:bottom w:val="single" w:sz="4" w:space="0" w:color="auto"/>
              <w:right w:val="single" w:sz="4" w:space="0" w:color="auto"/>
            </w:tcBorders>
            <w:shd w:val="clear" w:color="auto" w:fill="auto"/>
            <w:noWrap/>
            <w:vAlign w:val="center"/>
            <w:hideMark/>
          </w:tcPr>
          <w:p w14:paraId="3A339D9A"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2.1</w:t>
            </w:r>
          </w:p>
        </w:tc>
        <w:tc>
          <w:tcPr>
            <w:tcW w:w="408" w:type="pct"/>
            <w:tcBorders>
              <w:top w:val="nil"/>
              <w:left w:val="nil"/>
              <w:bottom w:val="single" w:sz="4" w:space="0" w:color="auto"/>
              <w:right w:val="single" w:sz="4" w:space="0" w:color="auto"/>
            </w:tcBorders>
            <w:shd w:val="clear" w:color="auto" w:fill="auto"/>
            <w:noWrap/>
            <w:vAlign w:val="center"/>
            <w:hideMark/>
          </w:tcPr>
          <w:p w14:paraId="6932029F"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 xml:space="preserve">1.09.18 </w:t>
            </w:r>
          </w:p>
        </w:tc>
        <w:tc>
          <w:tcPr>
            <w:tcW w:w="1653" w:type="pct"/>
            <w:tcBorders>
              <w:top w:val="nil"/>
              <w:left w:val="nil"/>
              <w:bottom w:val="single" w:sz="4" w:space="0" w:color="auto"/>
              <w:right w:val="single" w:sz="4" w:space="0" w:color="auto"/>
            </w:tcBorders>
            <w:shd w:val="clear" w:color="auto" w:fill="auto"/>
            <w:vAlign w:val="center"/>
            <w:hideMark/>
          </w:tcPr>
          <w:p w14:paraId="3E9B7A42" w14:textId="77777777" w:rsidR="009348A8" w:rsidRPr="003C0135" w:rsidRDefault="009348A8" w:rsidP="00823650">
            <w:pPr>
              <w:jc w:val="both"/>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Vinilo tipo I sobre pañete tres manos sobre estuco</w:t>
            </w:r>
          </w:p>
        </w:tc>
        <w:tc>
          <w:tcPr>
            <w:tcW w:w="392" w:type="pct"/>
            <w:tcBorders>
              <w:top w:val="nil"/>
              <w:left w:val="nil"/>
              <w:bottom w:val="single" w:sz="4" w:space="0" w:color="auto"/>
              <w:right w:val="single" w:sz="4" w:space="0" w:color="auto"/>
            </w:tcBorders>
            <w:shd w:val="clear" w:color="auto" w:fill="auto"/>
            <w:noWrap/>
            <w:vAlign w:val="center"/>
            <w:hideMark/>
          </w:tcPr>
          <w:p w14:paraId="6DAE106A"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M2</w:t>
            </w:r>
          </w:p>
        </w:tc>
        <w:tc>
          <w:tcPr>
            <w:tcW w:w="506" w:type="pct"/>
            <w:tcBorders>
              <w:top w:val="nil"/>
              <w:left w:val="nil"/>
              <w:bottom w:val="single" w:sz="4" w:space="0" w:color="auto"/>
              <w:right w:val="single" w:sz="4" w:space="0" w:color="auto"/>
            </w:tcBorders>
            <w:shd w:val="clear" w:color="auto" w:fill="auto"/>
            <w:noWrap/>
            <w:vAlign w:val="center"/>
            <w:hideMark/>
          </w:tcPr>
          <w:p w14:paraId="49B89590"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211</w:t>
            </w:r>
          </w:p>
        </w:tc>
        <w:tc>
          <w:tcPr>
            <w:tcW w:w="984" w:type="pct"/>
            <w:tcBorders>
              <w:top w:val="nil"/>
              <w:left w:val="nil"/>
              <w:bottom w:val="single" w:sz="4" w:space="0" w:color="auto"/>
              <w:right w:val="single" w:sz="4" w:space="0" w:color="auto"/>
            </w:tcBorders>
            <w:shd w:val="clear" w:color="auto" w:fill="auto"/>
            <w:noWrap/>
            <w:vAlign w:val="center"/>
            <w:hideMark/>
          </w:tcPr>
          <w:p w14:paraId="494E943F" w14:textId="17B3AB19" w:rsidR="009348A8" w:rsidRPr="003C0135" w:rsidRDefault="009348A8" w:rsidP="009348A8">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 xml:space="preserve"> </w:t>
            </w:r>
          </w:p>
        </w:tc>
        <w:tc>
          <w:tcPr>
            <w:tcW w:w="720" w:type="pct"/>
            <w:tcBorders>
              <w:top w:val="nil"/>
              <w:left w:val="nil"/>
              <w:bottom w:val="single" w:sz="4" w:space="0" w:color="auto"/>
              <w:right w:val="single" w:sz="4" w:space="0" w:color="auto"/>
            </w:tcBorders>
            <w:shd w:val="clear" w:color="auto" w:fill="auto"/>
            <w:noWrap/>
            <w:vAlign w:val="center"/>
            <w:hideMark/>
          </w:tcPr>
          <w:p w14:paraId="669A140B" w14:textId="353FA023" w:rsidR="009348A8" w:rsidRPr="003C0135" w:rsidRDefault="009348A8" w:rsidP="00823650">
            <w:pPr>
              <w:jc w:val="center"/>
              <w:rPr>
                <w:rFonts w:ascii="Arial" w:eastAsia="Times New Roman" w:hAnsi="Arial" w:cs="Arial"/>
                <w:color w:val="000000"/>
                <w:sz w:val="21"/>
                <w:szCs w:val="21"/>
                <w:lang w:eastAsia="es-CO"/>
              </w:rPr>
            </w:pPr>
          </w:p>
        </w:tc>
      </w:tr>
      <w:tr w:rsidR="0072285C" w:rsidRPr="003C0135" w14:paraId="56CB59FD" w14:textId="77777777" w:rsidTr="0072285C">
        <w:trPr>
          <w:trHeight w:val="298"/>
        </w:trPr>
        <w:tc>
          <w:tcPr>
            <w:tcW w:w="338" w:type="pct"/>
            <w:tcBorders>
              <w:top w:val="nil"/>
              <w:left w:val="single" w:sz="4" w:space="0" w:color="auto"/>
              <w:bottom w:val="single" w:sz="4" w:space="0" w:color="auto"/>
              <w:right w:val="single" w:sz="4" w:space="0" w:color="auto"/>
            </w:tcBorders>
            <w:shd w:val="clear" w:color="auto" w:fill="auto"/>
            <w:noWrap/>
            <w:vAlign w:val="center"/>
            <w:hideMark/>
          </w:tcPr>
          <w:p w14:paraId="55F6CD26"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2.2</w:t>
            </w:r>
          </w:p>
        </w:tc>
        <w:tc>
          <w:tcPr>
            <w:tcW w:w="408" w:type="pct"/>
            <w:tcBorders>
              <w:top w:val="nil"/>
              <w:left w:val="nil"/>
              <w:bottom w:val="single" w:sz="4" w:space="0" w:color="auto"/>
              <w:right w:val="single" w:sz="4" w:space="0" w:color="auto"/>
            </w:tcBorders>
            <w:shd w:val="clear" w:color="auto" w:fill="auto"/>
            <w:noWrap/>
            <w:vAlign w:val="center"/>
            <w:hideMark/>
          </w:tcPr>
          <w:p w14:paraId="782913A0"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APU</w:t>
            </w:r>
          </w:p>
        </w:tc>
        <w:tc>
          <w:tcPr>
            <w:tcW w:w="1653" w:type="pct"/>
            <w:tcBorders>
              <w:top w:val="nil"/>
              <w:left w:val="nil"/>
              <w:bottom w:val="single" w:sz="4" w:space="0" w:color="auto"/>
              <w:right w:val="single" w:sz="4" w:space="0" w:color="auto"/>
            </w:tcBorders>
            <w:shd w:val="clear" w:color="auto" w:fill="auto"/>
            <w:vAlign w:val="center"/>
            <w:hideMark/>
          </w:tcPr>
          <w:p w14:paraId="5AE2E5BF" w14:textId="77777777" w:rsidR="009348A8" w:rsidRPr="003C0135" w:rsidRDefault="009348A8" w:rsidP="00823650">
            <w:pPr>
              <w:jc w:val="both"/>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Resanes estuco plástico en muros</w:t>
            </w:r>
          </w:p>
        </w:tc>
        <w:tc>
          <w:tcPr>
            <w:tcW w:w="392" w:type="pct"/>
            <w:tcBorders>
              <w:top w:val="nil"/>
              <w:left w:val="nil"/>
              <w:bottom w:val="single" w:sz="4" w:space="0" w:color="auto"/>
              <w:right w:val="single" w:sz="4" w:space="0" w:color="auto"/>
            </w:tcBorders>
            <w:shd w:val="clear" w:color="auto" w:fill="auto"/>
            <w:noWrap/>
            <w:vAlign w:val="center"/>
            <w:hideMark/>
          </w:tcPr>
          <w:p w14:paraId="4D94BDB5"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M2</w:t>
            </w:r>
          </w:p>
        </w:tc>
        <w:tc>
          <w:tcPr>
            <w:tcW w:w="506" w:type="pct"/>
            <w:tcBorders>
              <w:top w:val="nil"/>
              <w:left w:val="nil"/>
              <w:bottom w:val="single" w:sz="4" w:space="0" w:color="auto"/>
              <w:right w:val="single" w:sz="4" w:space="0" w:color="auto"/>
            </w:tcBorders>
            <w:shd w:val="clear" w:color="auto" w:fill="auto"/>
            <w:noWrap/>
            <w:vAlign w:val="center"/>
            <w:hideMark/>
          </w:tcPr>
          <w:p w14:paraId="5E3EA31E"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24</w:t>
            </w:r>
          </w:p>
        </w:tc>
        <w:tc>
          <w:tcPr>
            <w:tcW w:w="984" w:type="pct"/>
            <w:tcBorders>
              <w:top w:val="nil"/>
              <w:left w:val="nil"/>
              <w:bottom w:val="single" w:sz="4" w:space="0" w:color="auto"/>
              <w:right w:val="single" w:sz="4" w:space="0" w:color="auto"/>
            </w:tcBorders>
            <w:shd w:val="clear" w:color="auto" w:fill="auto"/>
            <w:noWrap/>
            <w:vAlign w:val="center"/>
            <w:hideMark/>
          </w:tcPr>
          <w:p w14:paraId="240491FD" w14:textId="0F25E491" w:rsidR="009348A8" w:rsidRPr="003C0135" w:rsidRDefault="009348A8" w:rsidP="009348A8">
            <w:pPr>
              <w:jc w:val="center"/>
              <w:rPr>
                <w:rFonts w:ascii="Arial" w:eastAsia="Times New Roman" w:hAnsi="Arial" w:cs="Arial"/>
                <w:color w:val="000000"/>
                <w:sz w:val="21"/>
                <w:szCs w:val="21"/>
                <w:lang w:eastAsia="es-CO"/>
              </w:rPr>
            </w:pPr>
            <w:r>
              <w:rPr>
                <w:rFonts w:ascii="Arial" w:eastAsia="Times New Roman" w:hAnsi="Arial" w:cs="Arial"/>
                <w:color w:val="000000"/>
                <w:sz w:val="21"/>
                <w:szCs w:val="21"/>
                <w:lang w:eastAsia="es-CO"/>
              </w:rPr>
              <w:t xml:space="preserve"> </w:t>
            </w:r>
          </w:p>
        </w:tc>
        <w:tc>
          <w:tcPr>
            <w:tcW w:w="720" w:type="pct"/>
            <w:tcBorders>
              <w:top w:val="nil"/>
              <w:left w:val="nil"/>
              <w:bottom w:val="single" w:sz="4" w:space="0" w:color="auto"/>
              <w:right w:val="single" w:sz="4" w:space="0" w:color="auto"/>
            </w:tcBorders>
            <w:shd w:val="clear" w:color="auto" w:fill="auto"/>
            <w:noWrap/>
            <w:vAlign w:val="center"/>
            <w:hideMark/>
          </w:tcPr>
          <w:p w14:paraId="5E615373" w14:textId="07960F39" w:rsidR="009348A8" w:rsidRPr="003C0135" w:rsidRDefault="009348A8" w:rsidP="009348A8">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 xml:space="preserve"> </w:t>
            </w:r>
          </w:p>
        </w:tc>
      </w:tr>
      <w:tr w:rsidR="0072285C" w:rsidRPr="003C0135" w14:paraId="022F148B" w14:textId="77777777" w:rsidTr="0072285C">
        <w:trPr>
          <w:trHeight w:val="298"/>
        </w:trPr>
        <w:tc>
          <w:tcPr>
            <w:tcW w:w="338" w:type="pct"/>
            <w:tcBorders>
              <w:top w:val="nil"/>
              <w:left w:val="single" w:sz="4" w:space="0" w:color="auto"/>
              <w:bottom w:val="single" w:sz="4" w:space="0" w:color="auto"/>
              <w:right w:val="single" w:sz="4" w:space="0" w:color="auto"/>
            </w:tcBorders>
            <w:shd w:val="clear" w:color="auto" w:fill="auto"/>
            <w:noWrap/>
            <w:vAlign w:val="center"/>
            <w:hideMark/>
          </w:tcPr>
          <w:p w14:paraId="52481860"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2.2</w:t>
            </w:r>
          </w:p>
        </w:tc>
        <w:tc>
          <w:tcPr>
            <w:tcW w:w="408" w:type="pct"/>
            <w:tcBorders>
              <w:top w:val="nil"/>
              <w:left w:val="nil"/>
              <w:bottom w:val="single" w:sz="4" w:space="0" w:color="auto"/>
              <w:right w:val="single" w:sz="4" w:space="0" w:color="auto"/>
            </w:tcBorders>
            <w:shd w:val="clear" w:color="auto" w:fill="auto"/>
            <w:noWrap/>
            <w:vAlign w:val="center"/>
            <w:hideMark/>
          </w:tcPr>
          <w:p w14:paraId="32DBF012"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 xml:space="preserve">1.09.04 </w:t>
            </w:r>
          </w:p>
        </w:tc>
        <w:tc>
          <w:tcPr>
            <w:tcW w:w="1653" w:type="pct"/>
            <w:tcBorders>
              <w:top w:val="nil"/>
              <w:left w:val="nil"/>
              <w:bottom w:val="single" w:sz="4" w:space="0" w:color="auto"/>
              <w:right w:val="single" w:sz="4" w:space="0" w:color="auto"/>
            </w:tcBorders>
            <w:shd w:val="clear" w:color="auto" w:fill="auto"/>
            <w:vAlign w:val="center"/>
            <w:hideMark/>
          </w:tcPr>
          <w:p w14:paraId="3A95AA2C" w14:textId="77777777" w:rsidR="009348A8" w:rsidRPr="003C0135" w:rsidRDefault="009348A8" w:rsidP="00823650">
            <w:pPr>
              <w:jc w:val="both"/>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Esmalte lamina lineal 3 manos</w:t>
            </w:r>
          </w:p>
        </w:tc>
        <w:tc>
          <w:tcPr>
            <w:tcW w:w="392" w:type="pct"/>
            <w:tcBorders>
              <w:top w:val="nil"/>
              <w:left w:val="nil"/>
              <w:bottom w:val="single" w:sz="4" w:space="0" w:color="auto"/>
              <w:right w:val="single" w:sz="4" w:space="0" w:color="auto"/>
            </w:tcBorders>
            <w:shd w:val="clear" w:color="auto" w:fill="auto"/>
            <w:noWrap/>
            <w:vAlign w:val="center"/>
            <w:hideMark/>
          </w:tcPr>
          <w:p w14:paraId="1AAE2657"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ML</w:t>
            </w:r>
          </w:p>
        </w:tc>
        <w:tc>
          <w:tcPr>
            <w:tcW w:w="506" w:type="pct"/>
            <w:tcBorders>
              <w:top w:val="nil"/>
              <w:left w:val="nil"/>
              <w:bottom w:val="single" w:sz="4" w:space="0" w:color="auto"/>
              <w:right w:val="single" w:sz="4" w:space="0" w:color="auto"/>
            </w:tcBorders>
            <w:shd w:val="clear" w:color="auto" w:fill="auto"/>
            <w:noWrap/>
            <w:vAlign w:val="center"/>
            <w:hideMark/>
          </w:tcPr>
          <w:p w14:paraId="26018E9B"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24</w:t>
            </w:r>
          </w:p>
        </w:tc>
        <w:tc>
          <w:tcPr>
            <w:tcW w:w="984" w:type="pct"/>
            <w:tcBorders>
              <w:top w:val="nil"/>
              <w:left w:val="nil"/>
              <w:bottom w:val="single" w:sz="4" w:space="0" w:color="auto"/>
              <w:right w:val="single" w:sz="4" w:space="0" w:color="auto"/>
            </w:tcBorders>
            <w:shd w:val="clear" w:color="auto" w:fill="auto"/>
            <w:noWrap/>
            <w:vAlign w:val="center"/>
            <w:hideMark/>
          </w:tcPr>
          <w:p w14:paraId="24C89039" w14:textId="4B05C835" w:rsidR="009348A8" w:rsidRPr="003C0135" w:rsidRDefault="009348A8" w:rsidP="00823650">
            <w:pPr>
              <w:jc w:val="center"/>
              <w:rPr>
                <w:rFonts w:ascii="Arial" w:eastAsia="Times New Roman" w:hAnsi="Arial" w:cs="Arial"/>
                <w:color w:val="000000"/>
                <w:sz w:val="21"/>
                <w:szCs w:val="21"/>
                <w:lang w:eastAsia="es-CO"/>
              </w:rPr>
            </w:pPr>
          </w:p>
        </w:tc>
        <w:tc>
          <w:tcPr>
            <w:tcW w:w="720" w:type="pct"/>
            <w:tcBorders>
              <w:top w:val="nil"/>
              <w:left w:val="nil"/>
              <w:bottom w:val="single" w:sz="4" w:space="0" w:color="auto"/>
              <w:right w:val="single" w:sz="4" w:space="0" w:color="auto"/>
            </w:tcBorders>
            <w:shd w:val="clear" w:color="auto" w:fill="auto"/>
            <w:noWrap/>
            <w:vAlign w:val="center"/>
            <w:hideMark/>
          </w:tcPr>
          <w:p w14:paraId="3D51B239" w14:textId="3E492DAC" w:rsidR="009348A8" w:rsidRPr="003C0135" w:rsidRDefault="009348A8" w:rsidP="00823650">
            <w:pPr>
              <w:jc w:val="center"/>
              <w:rPr>
                <w:rFonts w:ascii="Arial" w:eastAsia="Times New Roman" w:hAnsi="Arial" w:cs="Arial"/>
                <w:color w:val="000000"/>
                <w:sz w:val="21"/>
                <w:szCs w:val="21"/>
                <w:lang w:eastAsia="es-CO"/>
              </w:rPr>
            </w:pPr>
          </w:p>
        </w:tc>
      </w:tr>
      <w:tr w:rsidR="0072285C" w:rsidRPr="003C0135" w14:paraId="743F1692" w14:textId="77777777" w:rsidTr="0072285C">
        <w:trPr>
          <w:trHeight w:val="298"/>
        </w:trPr>
        <w:tc>
          <w:tcPr>
            <w:tcW w:w="338" w:type="pct"/>
            <w:tcBorders>
              <w:top w:val="nil"/>
              <w:left w:val="single" w:sz="4" w:space="0" w:color="auto"/>
              <w:bottom w:val="single" w:sz="4" w:space="0" w:color="auto"/>
              <w:right w:val="single" w:sz="4" w:space="0" w:color="auto"/>
            </w:tcBorders>
            <w:shd w:val="clear" w:color="auto" w:fill="auto"/>
            <w:noWrap/>
            <w:vAlign w:val="center"/>
            <w:hideMark/>
          </w:tcPr>
          <w:p w14:paraId="6333D82F"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2.3</w:t>
            </w:r>
          </w:p>
        </w:tc>
        <w:tc>
          <w:tcPr>
            <w:tcW w:w="408" w:type="pct"/>
            <w:tcBorders>
              <w:top w:val="nil"/>
              <w:left w:val="nil"/>
              <w:bottom w:val="single" w:sz="4" w:space="0" w:color="auto"/>
              <w:right w:val="single" w:sz="4" w:space="0" w:color="auto"/>
            </w:tcBorders>
            <w:shd w:val="clear" w:color="auto" w:fill="auto"/>
            <w:noWrap/>
            <w:vAlign w:val="center"/>
            <w:hideMark/>
          </w:tcPr>
          <w:p w14:paraId="56F96C0D"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APU</w:t>
            </w:r>
          </w:p>
        </w:tc>
        <w:tc>
          <w:tcPr>
            <w:tcW w:w="1653" w:type="pct"/>
            <w:tcBorders>
              <w:top w:val="nil"/>
              <w:left w:val="nil"/>
              <w:bottom w:val="single" w:sz="4" w:space="0" w:color="auto"/>
              <w:right w:val="single" w:sz="4" w:space="0" w:color="auto"/>
            </w:tcBorders>
            <w:shd w:val="clear" w:color="auto" w:fill="auto"/>
            <w:vAlign w:val="center"/>
            <w:hideMark/>
          </w:tcPr>
          <w:p w14:paraId="39B30B8F" w14:textId="77777777" w:rsidR="009348A8" w:rsidRPr="003C0135" w:rsidRDefault="009348A8" w:rsidP="00823650">
            <w:pPr>
              <w:jc w:val="both"/>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 xml:space="preserve">Esmalte pintura sillas </w:t>
            </w:r>
          </w:p>
        </w:tc>
        <w:tc>
          <w:tcPr>
            <w:tcW w:w="392" w:type="pct"/>
            <w:tcBorders>
              <w:top w:val="nil"/>
              <w:left w:val="nil"/>
              <w:bottom w:val="single" w:sz="4" w:space="0" w:color="auto"/>
              <w:right w:val="single" w:sz="4" w:space="0" w:color="auto"/>
            </w:tcBorders>
            <w:shd w:val="clear" w:color="auto" w:fill="auto"/>
            <w:noWrap/>
            <w:vAlign w:val="center"/>
            <w:hideMark/>
          </w:tcPr>
          <w:p w14:paraId="24CF48D0"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UND</w:t>
            </w:r>
          </w:p>
        </w:tc>
        <w:tc>
          <w:tcPr>
            <w:tcW w:w="506" w:type="pct"/>
            <w:tcBorders>
              <w:top w:val="nil"/>
              <w:left w:val="nil"/>
              <w:bottom w:val="single" w:sz="4" w:space="0" w:color="auto"/>
              <w:right w:val="single" w:sz="4" w:space="0" w:color="auto"/>
            </w:tcBorders>
            <w:shd w:val="clear" w:color="auto" w:fill="auto"/>
            <w:noWrap/>
            <w:vAlign w:val="center"/>
            <w:hideMark/>
          </w:tcPr>
          <w:p w14:paraId="3F292190"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60</w:t>
            </w:r>
          </w:p>
        </w:tc>
        <w:tc>
          <w:tcPr>
            <w:tcW w:w="984" w:type="pct"/>
            <w:tcBorders>
              <w:top w:val="nil"/>
              <w:left w:val="nil"/>
              <w:bottom w:val="single" w:sz="4" w:space="0" w:color="auto"/>
              <w:right w:val="single" w:sz="4" w:space="0" w:color="auto"/>
            </w:tcBorders>
            <w:shd w:val="clear" w:color="auto" w:fill="auto"/>
            <w:noWrap/>
            <w:vAlign w:val="center"/>
            <w:hideMark/>
          </w:tcPr>
          <w:p w14:paraId="27F96E86" w14:textId="01E39537" w:rsidR="009348A8" w:rsidRPr="003C0135" w:rsidRDefault="009348A8" w:rsidP="00823650">
            <w:pPr>
              <w:jc w:val="center"/>
              <w:rPr>
                <w:rFonts w:ascii="Arial" w:eastAsia="Times New Roman" w:hAnsi="Arial" w:cs="Arial"/>
                <w:color w:val="000000"/>
                <w:sz w:val="21"/>
                <w:szCs w:val="21"/>
                <w:lang w:eastAsia="es-CO"/>
              </w:rPr>
            </w:pPr>
          </w:p>
        </w:tc>
        <w:tc>
          <w:tcPr>
            <w:tcW w:w="720" w:type="pct"/>
            <w:tcBorders>
              <w:top w:val="nil"/>
              <w:left w:val="nil"/>
              <w:bottom w:val="single" w:sz="4" w:space="0" w:color="auto"/>
              <w:right w:val="single" w:sz="4" w:space="0" w:color="auto"/>
            </w:tcBorders>
            <w:shd w:val="clear" w:color="auto" w:fill="auto"/>
            <w:noWrap/>
            <w:vAlign w:val="center"/>
            <w:hideMark/>
          </w:tcPr>
          <w:p w14:paraId="2711E306" w14:textId="50CF50FD" w:rsidR="009348A8" w:rsidRPr="003C0135" w:rsidRDefault="009348A8" w:rsidP="00823650">
            <w:pPr>
              <w:jc w:val="center"/>
              <w:rPr>
                <w:rFonts w:ascii="Arial" w:eastAsia="Times New Roman" w:hAnsi="Arial" w:cs="Arial"/>
                <w:color w:val="000000"/>
                <w:sz w:val="21"/>
                <w:szCs w:val="21"/>
                <w:lang w:eastAsia="es-CO"/>
              </w:rPr>
            </w:pPr>
          </w:p>
        </w:tc>
      </w:tr>
      <w:tr w:rsidR="009348A8" w:rsidRPr="003C0135" w14:paraId="0A6D5FE6" w14:textId="77777777" w:rsidTr="0072285C">
        <w:trPr>
          <w:trHeight w:val="298"/>
        </w:trPr>
        <w:tc>
          <w:tcPr>
            <w:tcW w:w="338" w:type="pct"/>
            <w:tcBorders>
              <w:top w:val="nil"/>
              <w:left w:val="single" w:sz="4" w:space="0" w:color="auto"/>
              <w:bottom w:val="single" w:sz="4" w:space="0" w:color="auto"/>
              <w:right w:val="single" w:sz="4" w:space="0" w:color="auto"/>
            </w:tcBorders>
            <w:shd w:val="clear" w:color="auto" w:fill="auto"/>
            <w:noWrap/>
            <w:vAlign w:val="center"/>
            <w:hideMark/>
          </w:tcPr>
          <w:p w14:paraId="3351E47D" w14:textId="77777777" w:rsidR="009348A8" w:rsidRPr="003C0135" w:rsidRDefault="009348A8" w:rsidP="00823650">
            <w:pPr>
              <w:jc w:val="center"/>
              <w:rPr>
                <w:rFonts w:ascii="Arial" w:eastAsia="Times New Roman" w:hAnsi="Arial" w:cs="Arial"/>
                <w:b/>
                <w:bCs/>
                <w:color w:val="000000"/>
                <w:sz w:val="21"/>
                <w:szCs w:val="21"/>
                <w:lang w:eastAsia="es-CO"/>
              </w:rPr>
            </w:pPr>
            <w:r w:rsidRPr="003C0135">
              <w:rPr>
                <w:rFonts w:ascii="Arial" w:eastAsia="Times New Roman" w:hAnsi="Arial" w:cs="Arial"/>
                <w:b/>
                <w:bCs/>
                <w:color w:val="000000"/>
                <w:sz w:val="21"/>
                <w:szCs w:val="21"/>
                <w:lang w:eastAsia="es-CO"/>
              </w:rPr>
              <w:t>3</w:t>
            </w:r>
          </w:p>
        </w:tc>
        <w:tc>
          <w:tcPr>
            <w:tcW w:w="3942" w:type="pct"/>
            <w:gridSpan w:val="5"/>
            <w:tcBorders>
              <w:top w:val="single" w:sz="4" w:space="0" w:color="auto"/>
              <w:left w:val="nil"/>
              <w:bottom w:val="single" w:sz="4" w:space="0" w:color="auto"/>
              <w:right w:val="single" w:sz="4" w:space="0" w:color="auto"/>
            </w:tcBorders>
            <w:shd w:val="clear" w:color="auto" w:fill="auto"/>
            <w:noWrap/>
            <w:vAlign w:val="center"/>
            <w:hideMark/>
          </w:tcPr>
          <w:p w14:paraId="67B75637" w14:textId="77777777" w:rsidR="009348A8" w:rsidRPr="003C0135" w:rsidRDefault="009348A8" w:rsidP="00823650">
            <w:pPr>
              <w:jc w:val="center"/>
              <w:rPr>
                <w:rFonts w:ascii="Arial" w:eastAsia="Times New Roman" w:hAnsi="Arial" w:cs="Arial"/>
                <w:b/>
                <w:bCs/>
                <w:color w:val="000000"/>
                <w:sz w:val="21"/>
                <w:szCs w:val="21"/>
                <w:lang w:eastAsia="es-CO"/>
              </w:rPr>
            </w:pPr>
            <w:r w:rsidRPr="003C0135">
              <w:rPr>
                <w:rFonts w:ascii="Arial" w:eastAsia="Times New Roman" w:hAnsi="Arial" w:cs="Arial"/>
                <w:b/>
                <w:bCs/>
                <w:color w:val="000000"/>
                <w:sz w:val="21"/>
                <w:szCs w:val="21"/>
                <w:lang w:eastAsia="es-CO"/>
              </w:rPr>
              <w:t>PISOS</w:t>
            </w:r>
          </w:p>
        </w:tc>
        <w:tc>
          <w:tcPr>
            <w:tcW w:w="720" w:type="pct"/>
            <w:tcBorders>
              <w:top w:val="nil"/>
              <w:left w:val="nil"/>
              <w:bottom w:val="single" w:sz="4" w:space="0" w:color="auto"/>
              <w:right w:val="single" w:sz="4" w:space="0" w:color="auto"/>
            </w:tcBorders>
            <w:shd w:val="clear" w:color="auto" w:fill="auto"/>
            <w:noWrap/>
            <w:vAlign w:val="center"/>
            <w:hideMark/>
          </w:tcPr>
          <w:p w14:paraId="7F736EC4" w14:textId="7CFCC086" w:rsidR="009348A8" w:rsidRPr="003C0135" w:rsidRDefault="009348A8" w:rsidP="009348A8">
            <w:pPr>
              <w:jc w:val="center"/>
              <w:rPr>
                <w:rFonts w:ascii="Arial" w:eastAsia="Times New Roman" w:hAnsi="Arial" w:cs="Arial"/>
                <w:b/>
                <w:bCs/>
                <w:color w:val="000000"/>
                <w:sz w:val="21"/>
                <w:szCs w:val="21"/>
                <w:lang w:eastAsia="es-CO"/>
              </w:rPr>
            </w:pPr>
            <w:r w:rsidRPr="003C0135">
              <w:rPr>
                <w:rFonts w:ascii="Arial" w:eastAsia="Times New Roman" w:hAnsi="Arial" w:cs="Arial"/>
                <w:b/>
                <w:bCs/>
                <w:color w:val="000000"/>
                <w:sz w:val="21"/>
                <w:szCs w:val="21"/>
                <w:lang w:eastAsia="es-CO"/>
              </w:rPr>
              <w:t xml:space="preserve"> </w:t>
            </w:r>
          </w:p>
        </w:tc>
      </w:tr>
      <w:tr w:rsidR="0072285C" w:rsidRPr="003C0135" w14:paraId="23E29374" w14:textId="77777777" w:rsidTr="0072285C">
        <w:trPr>
          <w:trHeight w:val="298"/>
        </w:trPr>
        <w:tc>
          <w:tcPr>
            <w:tcW w:w="338" w:type="pct"/>
            <w:tcBorders>
              <w:top w:val="nil"/>
              <w:left w:val="single" w:sz="4" w:space="0" w:color="auto"/>
              <w:bottom w:val="single" w:sz="4" w:space="0" w:color="auto"/>
              <w:right w:val="single" w:sz="4" w:space="0" w:color="auto"/>
            </w:tcBorders>
            <w:shd w:val="clear" w:color="auto" w:fill="auto"/>
            <w:noWrap/>
            <w:vAlign w:val="center"/>
            <w:hideMark/>
          </w:tcPr>
          <w:p w14:paraId="2104B66D"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3.1</w:t>
            </w:r>
          </w:p>
        </w:tc>
        <w:tc>
          <w:tcPr>
            <w:tcW w:w="408" w:type="pct"/>
            <w:tcBorders>
              <w:top w:val="nil"/>
              <w:left w:val="nil"/>
              <w:bottom w:val="single" w:sz="4" w:space="0" w:color="auto"/>
              <w:right w:val="single" w:sz="4" w:space="0" w:color="auto"/>
            </w:tcBorders>
            <w:shd w:val="clear" w:color="auto" w:fill="auto"/>
            <w:noWrap/>
            <w:vAlign w:val="center"/>
            <w:hideMark/>
          </w:tcPr>
          <w:p w14:paraId="4CD72C18"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APU</w:t>
            </w:r>
          </w:p>
        </w:tc>
        <w:tc>
          <w:tcPr>
            <w:tcW w:w="1653" w:type="pct"/>
            <w:tcBorders>
              <w:top w:val="nil"/>
              <w:left w:val="nil"/>
              <w:bottom w:val="single" w:sz="4" w:space="0" w:color="auto"/>
              <w:right w:val="single" w:sz="4" w:space="0" w:color="auto"/>
            </w:tcBorders>
            <w:shd w:val="clear" w:color="auto" w:fill="auto"/>
            <w:vAlign w:val="center"/>
            <w:hideMark/>
          </w:tcPr>
          <w:p w14:paraId="75C36CE8" w14:textId="77777777" w:rsidR="009348A8" w:rsidRPr="003C0135" w:rsidRDefault="009348A8" w:rsidP="00823650">
            <w:pPr>
              <w:jc w:val="both"/>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Aislamiento térmico de pisos</w:t>
            </w:r>
          </w:p>
        </w:tc>
        <w:tc>
          <w:tcPr>
            <w:tcW w:w="392" w:type="pct"/>
            <w:tcBorders>
              <w:top w:val="nil"/>
              <w:left w:val="nil"/>
              <w:bottom w:val="single" w:sz="4" w:space="0" w:color="auto"/>
              <w:right w:val="single" w:sz="4" w:space="0" w:color="auto"/>
            </w:tcBorders>
            <w:shd w:val="clear" w:color="auto" w:fill="auto"/>
            <w:noWrap/>
            <w:vAlign w:val="center"/>
            <w:hideMark/>
          </w:tcPr>
          <w:p w14:paraId="6535F877"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M2</w:t>
            </w:r>
          </w:p>
        </w:tc>
        <w:tc>
          <w:tcPr>
            <w:tcW w:w="506" w:type="pct"/>
            <w:tcBorders>
              <w:top w:val="nil"/>
              <w:left w:val="nil"/>
              <w:bottom w:val="single" w:sz="4" w:space="0" w:color="auto"/>
              <w:right w:val="single" w:sz="4" w:space="0" w:color="auto"/>
            </w:tcBorders>
            <w:shd w:val="clear" w:color="auto" w:fill="auto"/>
            <w:noWrap/>
            <w:vAlign w:val="center"/>
            <w:hideMark/>
          </w:tcPr>
          <w:p w14:paraId="6289D48E"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165</w:t>
            </w:r>
          </w:p>
        </w:tc>
        <w:tc>
          <w:tcPr>
            <w:tcW w:w="984" w:type="pct"/>
            <w:tcBorders>
              <w:top w:val="nil"/>
              <w:left w:val="nil"/>
              <w:bottom w:val="single" w:sz="4" w:space="0" w:color="auto"/>
              <w:right w:val="single" w:sz="4" w:space="0" w:color="auto"/>
            </w:tcBorders>
            <w:shd w:val="clear" w:color="auto" w:fill="auto"/>
            <w:noWrap/>
            <w:vAlign w:val="center"/>
            <w:hideMark/>
          </w:tcPr>
          <w:p w14:paraId="5CAC37EE" w14:textId="4B49B593" w:rsidR="009348A8" w:rsidRPr="003C0135" w:rsidRDefault="009348A8" w:rsidP="009348A8">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 xml:space="preserve"> </w:t>
            </w:r>
          </w:p>
        </w:tc>
        <w:tc>
          <w:tcPr>
            <w:tcW w:w="720" w:type="pct"/>
            <w:tcBorders>
              <w:top w:val="nil"/>
              <w:left w:val="nil"/>
              <w:bottom w:val="single" w:sz="4" w:space="0" w:color="auto"/>
              <w:right w:val="single" w:sz="4" w:space="0" w:color="auto"/>
            </w:tcBorders>
            <w:shd w:val="clear" w:color="auto" w:fill="auto"/>
            <w:noWrap/>
            <w:vAlign w:val="center"/>
            <w:hideMark/>
          </w:tcPr>
          <w:p w14:paraId="55EA9853" w14:textId="3AB8E05D" w:rsidR="009348A8" w:rsidRPr="003C0135" w:rsidRDefault="009348A8" w:rsidP="00823650">
            <w:pPr>
              <w:jc w:val="center"/>
              <w:rPr>
                <w:rFonts w:ascii="Arial" w:eastAsia="Times New Roman" w:hAnsi="Arial" w:cs="Arial"/>
                <w:color w:val="000000"/>
                <w:sz w:val="21"/>
                <w:szCs w:val="21"/>
                <w:lang w:eastAsia="es-CO"/>
              </w:rPr>
            </w:pPr>
          </w:p>
        </w:tc>
      </w:tr>
      <w:tr w:rsidR="0072285C" w:rsidRPr="003C0135" w14:paraId="3D07FC10" w14:textId="77777777" w:rsidTr="0072285C">
        <w:trPr>
          <w:trHeight w:val="790"/>
        </w:trPr>
        <w:tc>
          <w:tcPr>
            <w:tcW w:w="338" w:type="pct"/>
            <w:tcBorders>
              <w:top w:val="nil"/>
              <w:left w:val="single" w:sz="4" w:space="0" w:color="auto"/>
              <w:bottom w:val="single" w:sz="4" w:space="0" w:color="auto"/>
              <w:right w:val="single" w:sz="4" w:space="0" w:color="auto"/>
            </w:tcBorders>
            <w:shd w:val="clear" w:color="auto" w:fill="auto"/>
            <w:noWrap/>
            <w:vAlign w:val="center"/>
            <w:hideMark/>
          </w:tcPr>
          <w:p w14:paraId="463F80D0"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3.2</w:t>
            </w:r>
          </w:p>
        </w:tc>
        <w:tc>
          <w:tcPr>
            <w:tcW w:w="408" w:type="pct"/>
            <w:tcBorders>
              <w:top w:val="nil"/>
              <w:left w:val="nil"/>
              <w:bottom w:val="single" w:sz="4" w:space="0" w:color="auto"/>
              <w:right w:val="single" w:sz="4" w:space="0" w:color="auto"/>
            </w:tcBorders>
            <w:shd w:val="clear" w:color="auto" w:fill="auto"/>
            <w:noWrap/>
            <w:vAlign w:val="center"/>
            <w:hideMark/>
          </w:tcPr>
          <w:p w14:paraId="0D3D83D5"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APU</w:t>
            </w:r>
          </w:p>
        </w:tc>
        <w:tc>
          <w:tcPr>
            <w:tcW w:w="1653" w:type="pct"/>
            <w:tcBorders>
              <w:top w:val="nil"/>
              <w:left w:val="nil"/>
              <w:bottom w:val="single" w:sz="4" w:space="0" w:color="auto"/>
              <w:right w:val="single" w:sz="4" w:space="0" w:color="auto"/>
            </w:tcBorders>
            <w:shd w:val="clear" w:color="auto" w:fill="auto"/>
            <w:vAlign w:val="center"/>
            <w:hideMark/>
          </w:tcPr>
          <w:p w14:paraId="0BF734CF" w14:textId="77777777" w:rsidR="009348A8" w:rsidRPr="003C0135" w:rsidRDefault="009348A8" w:rsidP="00823650">
            <w:pPr>
              <w:jc w:val="both"/>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Suministro e instalación de guarda escoba en madera natural sapan, granadillo o similar de 8cm de altura x 15cm de espesor</w:t>
            </w:r>
          </w:p>
        </w:tc>
        <w:tc>
          <w:tcPr>
            <w:tcW w:w="392" w:type="pct"/>
            <w:tcBorders>
              <w:top w:val="nil"/>
              <w:left w:val="nil"/>
              <w:bottom w:val="single" w:sz="4" w:space="0" w:color="auto"/>
              <w:right w:val="single" w:sz="4" w:space="0" w:color="auto"/>
            </w:tcBorders>
            <w:shd w:val="clear" w:color="auto" w:fill="auto"/>
            <w:noWrap/>
            <w:vAlign w:val="center"/>
            <w:hideMark/>
          </w:tcPr>
          <w:p w14:paraId="25B1A60B"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ML</w:t>
            </w:r>
          </w:p>
        </w:tc>
        <w:tc>
          <w:tcPr>
            <w:tcW w:w="506" w:type="pct"/>
            <w:tcBorders>
              <w:top w:val="nil"/>
              <w:left w:val="nil"/>
              <w:bottom w:val="single" w:sz="4" w:space="0" w:color="auto"/>
              <w:right w:val="single" w:sz="4" w:space="0" w:color="auto"/>
            </w:tcBorders>
            <w:shd w:val="clear" w:color="auto" w:fill="auto"/>
            <w:noWrap/>
            <w:vAlign w:val="center"/>
            <w:hideMark/>
          </w:tcPr>
          <w:p w14:paraId="2B3BBA5B"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159</w:t>
            </w:r>
          </w:p>
        </w:tc>
        <w:tc>
          <w:tcPr>
            <w:tcW w:w="984" w:type="pct"/>
            <w:tcBorders>
              <w:top w:val="nil"/>
              <w:left w:val="nil"/>
              <w:bottom w:val="single" w:sz="4" w:space="0" w:color="auto"/>
              <w:right w:val="single" w:sz="4" w:space="0" w:color="auto"/>
            </w:tcBorders>
            <w:shd w:val="clear" w:color="auto" w:fill="auto"/>
            <w:noWrap/>
            <w:vAlign w:val="center"/>
            <w:hideMark/>
          </w:tcPr>
          <w:p w14:paraId="2D68FE0A" w14:textId="23065877" w:rsidR="009348A8" w:rsidRPr="003C0135" w:rsidRDefault="009348A8" w:rsidP="009348A8">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 xml:space="preserve"> </w:t>
            </w:r>
          </w:p>
        </w:tc>
        <w:tc>
          <w:tcPr>
            <w:tcW w:w="720" w:type="pct"/>
            <w:tcBorders>
              <w:top w:val="nil"/>
              <w:left w:val="nil"/>
              <w:bottom w:val="single" w:sz="4" w:space="0" w:color="auto"/>
              <w:right w:val="single" w:sz="4" w:space="0" w:color="auto"/>
            </w:tcBorders>
            <w:shd w:val="clear" w:color="auto" w:fill="auto"/>
            <w:noWrap/>
            <w:vAlign w:val="center"/>
            <w:hideMark/>
          </w:tcPr>
          <w:p w14:paraId="2FE69C53" w14:textId="441E66BC" w:rsidR="009348A8" w:rsidRPr="003C0135" w:rsidRDefault="009348A8" w:rsidP="009348A8">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 xml:space="preserve"> </w:t>
            </w:r>
          </w:p>
        </w:tc>
      </w:tr>
      <w:tr w:rsidR="0072285C" w:rsidRPr="003C0135" w14:paraId="1BB2A503" w14:textId="77777777" w:rsidTr="0072285C">
        <w:trPr>
          <w:trHeight w:val="453"/>
        </w:trPr>
        <w:tc>
          <w:tcPr>
            <w:tcW w:w="338" w:type="pct"/>
            <w:tcBorders>
              <w:top w:val="nil"/>
              <w:left w:val="single" w:sz="4" w:space="0" w:color="auto"/>
              <w:bottom w:val="single" w:sz="4" w:space="0" w:color="auto"/>
              <w:right w:val="single" w:sz="4" w:space="0" w:color="auto"/>
            </w:tcBorders>
            <w:shd w:val="clear" w:color="auto" w:fill="auto"/>
            <w:noWrap/>
            <w:vAlign w:val="center"/>
            <w:hideMark/>
          </w:tcPr>
          <w:p w14:paraId="765DB878"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3.3</w:t>
            </w:r>
          </w:p>
        </w:tc>
        <w:tc>
          <w:tcPr>
            <w:tcW w:w="408" w:type="pct"/>
            <w:tcBorders>
              <w:top w:val="nil"/>
              <w:left w:val="nil"/>
              <w:bottom w:val="single" w:sz="4" w:space="0" w:color="auto"/>
              <w:right w:val="single" w:sz="4" w:space="0" w:color="auto"/>
            </w:tcBorders>
            <w:shd w:val="clear" w:color="auto" w:fill="auto"/>
            <w:noWrap/>
            <w:vAlign w:val="center"/>
            <w:hideMark/>
          </w:tcPr>
          <w:p w14:paraId="047AB874"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APU</w:t>
            </w:r>
          </w:p>
        </w:tc>
        <w:tc>
          <w:tcPr>
            <w:tcW w:w="1653" w:type="pct"/>
            <w:tcBorders>
              <w:top w:val="nil"/>
              <w:left w:val="nil"/>
              <w:bottom w:val="single" w:sz="4" w:space="0" w:color="auto"/>
              <w:right w:val="single" w:sz="4" w:space="0" w:color="auto"/>
            </w:tcBorders>
            <w:shd w:val="clear" w:color="auto" w:fill="auto"/>
            <w:vAlign w:val="center"/>
            <w:hideMark/>
          </w:tcPr>
          <w:p w14:paraId="7302DA22" w14:textId="77777777" w:rsidR="009348A8" w:rsidRPr="003C0135" w:rsidRDefault="009348A8" w:rsidP="00823650">
            <w:pPr>
              <w:jc w:val="both"/>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 xml:space="preserve">Suministro e Instalación de esquineras en madera natural </w:t>
            </w:r>
          </w:p>
        </w:tc>
        <w:tc>
          <w:tcPr>
            <w:tcW w:w="392" w:type="pct"/>
            <w:tcBorders>
              <w:top w:val="nil"/>
              <w:left w:val="nil"/>
              <w:bottom w:val="single" w:sz="4" w:space="0" w:color="auto"/>
              <w:right w:val="single" w:sz="4" w:space="0" w:color="auto"/>
            </w:tcBorders>
            <w:shd w:val="clear" w:color="auto" w:fill="auto"/>
            <w:noWrap/>
            <w:vAlign w:val="center"/>
            <w:hideMark/>
          </w:tcPr>
          <w:p w14:paraId="4F7739B2"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ML</w:t>
            </w:r>
          </w:p>
        </w:tc>
        <w:tc>
          <w:tcPr>
            <w:tcW w:w="506" w:type="pct"/>
            <w:tcBorders>
              <w:top w:val="nil"/>
              <w:left w:val="nil"/>
              <w:bottom w:val="single" w:sz="4" w:space="0" w:color="auto"/>
              <w:right w:val="single" w:sz="4" w:space="0" w:color="auto"/>
            </w:tcBorders>
            <w:shd w:val="clear" w:color="auto" w:fill="auto"/>
            <w:noWrap/>
            <w:vAlign w:val="center"/>
            <w:hideMark/>
          </w:tcPr>
          <w:p w14:paraId="2BED3882"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182</w:t>
            </w:r>
          </w:p>
        </w:tc>
        <w:tc>
          <w:tcPr>
            <w:tcW w:w="984" w:type="pct"/>
            <w:tcBorders>
              <w:top w:val="nil"/>
              <w:left w:val="nil"/>
              <w:bottom w:val="single" w:sz="4" w:space="0" w:color="auto"/>
              <w:right w:val="single" w:sz="4" w:space="0" w:color="auto"/>
            </w:tcBorders>
            <w:shd w:val="clear" w:color="auto" w:fill="auto"/>
            <w:noWrap/>
            <w:vAlign w:val="center"/>
            <w:hideMark/>
          </w:tcPr>
          <w:p w14:paraId="469D9AB5" w14:textId="49D22B0E" w:rsidR="009348A8" w:rsidRPr="003C0135" w:rsidRDefault="009348A8" w:rsidP="009348A8">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 xml:space="preserve"> </w:t>
            </w:r>
          </w:p>
        </w:tc>
        <w:tc>
          <w:tcPr>
            <w:tcW w:w="720" w:type="pct"/>
            <w:tcBorders>
              <w:top w:val="nil"/>
              <w:left w:val="nil"/>
              <w:bottom w:val="single" w:sz="4" w:space="0" w:color="auto"/>
              <w:right w:val="single" w:sz="4" w:space="0" w:color="auto"/>
            </w:tcBorders>
            <w:shd w:val="clear" w:color="auto" w:fill="auto"/>
            <w:noWrap/>
            <w:vAlign w:val="center"/>
            <w:hideMark/>
          </w:tcPr>
          <w:p w14:paraId="2744F689" w14:textId="730064B5" w:rsidR="009348A8" w:rsidRPr="003C0135" w:rsidRDefault="009348A8" w:rsidP="009348A8">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 xml:space="preserve"> </w:t>
            </w:r>
          </w:p>
        </w:tc>
      </w:tr>
      <w:tr w:rsidR="0072285C" w:rsidRPr="003C0135" w14:paraId="638A3B4D" w14:textId="77777777" w:rsidTr="0072285C">
        <w:trPr>
          <w:trHeight w:val="130"/>
        </w:trPr>
        <w:tc>
          <w:tcPr>
            <w:tcW w:w="338" w:type="pct"/>
            <w:tcBorders>
              <w:top w:val="nil"/>
              <w:left w:val="single" w:sz="4" w:space="0" w:color="auto"/>
              <w:bottom w:val="single" w:sz="4" w:space="0" w:color="auto"/>
              <w:right w:val="single" w:sz="4" w:space="0" w:color="auto"/>
            </w:tcBorders>
            <w:shd w:val="clear" w:color="auto" w:fill="auto"/>
            <w:noWrap/>
            <w:vAlign w:val="center"/>
            <w:hideMark/>
          </w:tcPr>
          <w:p w14:paraId="2F712341"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3.4</w:t>
            </w:r>
          </w:p>
        </w:tc>
        <w:tc>
          <w:tcPr>
            <w:tcW w:w="408" w:type="pct"/>
            <w:tcBorders>
              <w:top w:val="nil"/>
              <w:left w:val="nil"/>
              <w:bottom w:val="single" w:sz="4" w:space="0" w:color="auto"/>
              <w:right w:val="single" w:sz="4" w:space="0" w:color="auto"/>
            </w:tcBorders>
            <w:shd w:val="clear" w:color="auto" w:fill="auto"/>
            <w:noWrap/>
            <w:vAlign w:val="center"/>
            <w:hideMark/>
          </w:tcPr>
          <w:p w14:paraId="2262532D"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APU</w:t>
            </w:r>
          </w:p>
        </w:tc>
        <w:tc>
          <w:tcPr>
            <w:tcW w:w="1653" w:type="pct"/>
            <w:tcBorders>
              <w:top w:val="nil"/>
              <w:left w:val="nil"/>
              <w:bottom w:val="single" w:sz="4" w:space="0" w:color="auto"/>
              <w:right w:val="single" w:sz="4" w:space="0" w:color="auto"/>
            </w:tcBorders>
            <w:shd w:val="clear" w:color="auto" w:fill="auto"/>
            <w:vAlign w:val="center"/>
            <w:hideMark/>
          </w:tcPr>
          <w:p w14:paraId="311DA1AB" w14:textId="77777777" w:rsidR="009348A8" w:rsidRPr="003C0135" w:rsidRDefault="009348A8" w:rsidP="00823650">
            <w:pPr>
              <w:jc w:val="both"/>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Suministro e instalación de piso macizo en madera natural sapan, granadillo o similar de 10 - 12cm de ancho x 18mm, pulido, lijado y lacado en obra</w:t>
            </w:r>
          </w:p>
        </w:tc>
        <w:tc>
          <w:tcPr>
            <w:tcW w:w="392" w:type="pct"/>
            <w:tcBorders>
              <w:top w:val="nil"/>
              <w:left w:val="nil"/>
              <w:bottom w:val="single" w:sz="4" w:space="0" w:color="auto"/>
              <w:right w:val="single" w:sz="4" w:space="0" w:color="auto"/>
            </w:tcBorders>
            <w:shd w:val="clear" w:color="auto" w:fill="auto"/>
            <w:noWrap/>
            <w:vAlign w:val="center"/>
            <w:hideMark/>
          </w:tcPr>
          <w:p w14:paraId="58CFD910"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M2</w:t>
            </w:r>
          </w:p>
        </w:tc>
        <w:tc>
          <w:tcPr>
            <w:tcW w:w="506" w:type="pct"/>
            <w:tcBorders>
              <w:top w:val="nil"/>
              <w:left w:val="nil"/>
              <w:bottom w:val="single" w:sz="4" w:space="0" w:color="auto"/>
              <w:right w:val="single" w:sz="4" w:space="0" w:color="auto"/>
            </w:tcBorders>
            <w:shd w:val="clear" w:color="auto" w:fill="auto"/>
            <w:noWrap/>
            <w:vAlign w:val="center"/>
            <w:hideMark/>
          </w:tcPr>
          <w:p w14:paraId="38C720A4"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165</w:t>
            </w:r>
          </w:p>
        </w:tc>
        <w:tc>
          <w:tcPr>
            <w:tcW w:w="984" w:type="pct"/>
            <w:tcBorders>
              <w:top w:val="nil"/>
              <w:left w:val="nil"/>
              <w:bottom w:val="single" w:sz="4" w:space="0" w:color="auto"/>
              <w:right w:val="single" w:sz="4" w:space="0" w:color="auto"/>
            </w:tcBorders>
            <w:shd w:val="clear" w:color="auto" w:fill="auto"/>
            <w:noWrap/>
            <w:vAlign w:val="center"/>
            <w:hideMark/>
          </w:tcPr>
          <w:p w14:paraId="4A3C07A6" w14:textId="440A27F5" w:rsidR="009348A8" w:rsidRPr="003C0135" w:rsidRDefault="009348A8" w:rsidP="009348A8">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 xml:space="preserve"> </w:t>
            </w:r>
          </w:p>
        </w:tc>
        <w:tc>
          <w:tcPr>
            <w:tcW w:w="720" w:type="pct"/>
            <w:tcBorders>
              <w:top w:val="nil"/>
              <w:left w:val="nil"/>
              <w:bottom w:val="single" w:sz="4" w:space="0" w:color="auto"/>
              <w:right w:val="single" w:sz="4" w:space="0" w:color="auto"/>
            </w:tcBorders>
            <w:shd w:val="clear" w:color="auto" w:fill="auto"/>
            <w:noWrap/>
            <w:vAlign w:val="center"/>
            <w:hideMark/>
          </w:tcPr>
          <w:p w14:paraId="7BFE3D7F" w14:textId="3CC5C570" w:rsidR="009348A8" w:rsidRPr="003C0135" w:rsidRDefault="009348A8" w:rsidP="009348A8">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 xml:space="preserve"> </w:t>
            </w:r>
          </w:p>
        </w:tc>
      </w:tr>
      <w:tr w:rsidR="0072285C" w:rsidRPr="003C0135" w14:paraId="685E0124" w14:textId="77777777" w:rsidTr="0072285C">
        <w:trPr>
          <w:trHeight w:val="453"/>
        </w:trPr>
        <w:tc>
          <w:tcPr>
            <w:tcW w:w="338" w:type="pct"/>
            <w:tcBorders>
              <w:top w:val="nil"/>
              <w:left w:val="single" w:sz="4" w:space="0" w:color="auto"/>
              <w:bottom w:val="single" w:sz="4" w:space="0" w:color="auto"/>
              <w:right w:val="single" w:sz="4" w:space="0" w:color="auto"/>
            </w:tcBorders>
            <w:shd w:val="clear" w:color="auto" w:fill="auto"/>
            <w:noWrap/>
            <w:vAlign w:val="center"/>
            <w:hideMark/>
          </w:tcPr>
          <w:p w14:paraId="4911F714"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3.5</w:t>
            </w:r>
          </w:p>
        </w:tc>
        <w:tc>
          <w:tcPr>
            <w:tcW w:w="408" w:type="pct"/>
            <w:tcBorders>
              <w:top w:val="nil"/>
              <w:left w:val="nil"/>
              <w:bottom w:val="single" w:sz="4" w:space="0" w:color="auto"/>
              <w:right w:val="single" w:sz="4" w:space="0" w:color="auto"/>
            </w:tcBorders>
            <w:shd w:val="clear" w:color="auto" w:fill="auto"/>
            <w:noWrap/>
            <w:vAlign w:val="center"/>
            <w:hideMark/>
          </w:tcPr>
          <w:p w14:paraId="514088A4"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APU</w:t>
            </w:r>
          </w:p>
        </w:tc>
        <w:tc>
          <w:tcPr>
            <w:tcW w:w="1653" w:type="pct"/>
            <w:tcBorders>
              <w:top w:val="nil"/>
              <w:left w:val="nil"/>
              <w:bottom w:val="single" w:sz="4" w:space="0" w:color="auto"/>
              <w:right w:val="single" w:sz="4" w:space="0" w:color="auto"/>
            </w:tcBorders>
            <w:shd w:val="clear" w:color="auto" w:fill="auto"/>
            <w:vAlign w:val="center"/>
            <w:hideMark/>
          </w:tcPr>
          <w:p w14:paraId="33C6D545" w14:textId="77777777" w:rsidR="009348A8" w:rsidRPr="003C0135" w:rsidRDefault="009348A8" w:rsidP="00823650">
            <w:pPr>
              <w:jc w:val="both"/>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Renivelación de pedestales individuales para reinstalación de las sillas en madera natural de 20x20</w:t>
            </w:r>
          </w:p>
        </w:tc>
        <w:tc>
          <w:tcPr>
            <w:tcW w:w="392" w:type="pct"/>
            <w:tcBorders>
              <w:top w:val="nil"/>
              <w:left w:val="nil"/>
              <w:bottom w:val="single" w:sz="4" w:space="0" w:color="auto"/>
              <w:right w:val="single" w:sz="4" w:space="0" w:color="auto"/>
            </w:tcBorders>
            <w:shd w:val="clear" w:color="auto" w:fill="auto"/>
            <w:noWrap/>
            <w:vAlign w:val="center"/>
            <w:hideMark/>
          </w:tcPr>
          <w:p w14:paraId="6DF07BCD"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UND</w:t>
            </w:r>
          </w:p>
        </w:tc>
        <w:tc>
          <w:tcPr>
            <w:tcW w:w="506" w:type="pct"/>
            <w:tcBorders>
              <w:top w:val="nil"/>
              <w:left w:val="nil"/>
              <w:bottom w:val="single" w:sz="4" w:space="0" w:color="auto"/>
              <w:right w:val="single" w:sz="4" w:space="0" w:color="auto"/>
            </w:tcBorders>
            <w:shd w:val="clear" w:color="auto" w:fill="auto"/>
            <w:noWrap/>
            <w:vAlign w:val="center"/>
            <w:hideMark/>
          </w:tcPr>
          <w:p w14:paraId="3DCA491B"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60</w:t>
            </w:r>
          </w:p>
        </w:tc>
        <w:tc>
          <w:tcPr>
            <w:tcW w:w="984" w:type="pct"/>
            <w:tcBorders>
              <w:top w:val="nil"/>
              <w:left w:val="nil"/>
              <w:bottom w:val="single" w:sz="4" w:space="0" w:color="auto"/>
              <w:right w:val="single" w:sz="4" w:space="0" w:color="auto"/>
            </w:tcBorders>
            <w:shd w:val="clear" w:color="auto" w:fill="auto"/>
            <w:noWrap/>
            <w:vAlign w:val="center"/>
            <w:hideMark/>
          </w:tcPr>
          <w:p w14:paraId="14635E5D" w14:textId="71C2447D" w:rsidR="009348A8" w:rsidRPr="003C0135" w:rsidRDefault="009348A8" w:rsidP="00823650">
            <w:pPr>
              <w:jc w:val="center"/>
              <w:rPr>
                <w:rFonts w:ascii="Arial" w:eastAsia="Times New Roman" w:hAnsi="Arial" w:cs="Arial"/>
                <w:color w:val="000000"/>
                <w:sz w:val="21"/>
                <w:szCs w:val="21"/>
                <w:lang w:eastAsia="es-CO"/>
              </w:rPr>
            </w:pPr>
          </w:p>
        </w:tc>
        <w:tc>
          <w:tcPr>
            <w:tcW w:w="720" w:type="pct"/>
            <w:tcBorders>
              <w:top w:val="nil"/>
              <w:left w:val="nil"/>
              <w:bottom w:val="single" w:sz="4" w:space="0" w:color="auto"/>
              <w:right w:val="single" w:sz="4" w:space="0" w:color="auto"/>
            </w:tcBorders>
            <w:shd w:val="clear" w:color="auto" w:fill="auto"/>
            <w:noWrap/>
            <w:vAlign w:val="center"/>
            <w:hideMark/>
          </w:tcPr>
          <w:p w14:paraId="4327C930" w14:textId="236208AD" w:rsidR="009348A8" w:rsidRPr="003C0135" w:rsidRDefault="009348A8" w:rsidP="009348A8">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 xml:space="preserve"> </w:t>
            </w:r>
          </w:p>
        </w:tc>
      </w:tr>
      <w:tr w:rsidR="009348A8" w:rsidRPr="003C0135" w14:paraId="472518FF" w14:textId="77777777" w:rsidTr="0072285C">
        <w:trPr>
          <w:trHeight w:val="298"/>
        </w:trPr>
        <w:tc>
          <w:tcPr>
            <w:tcW w:w="338" w:type="pct"/>
            <w:tcBorders>
              <w:top w:val="nil"/>
              <w:left w:val="single" w:sz="4" w:space="0" w:color="auto"/>
              <w:bottom w:val="single" w:sz="4" w:space="0" w:color="auto"/>
              <w:right w:val="single" w:sz="4" w:space="0" w:color="auto"/>
            </w:tcBorders>
            <w:shd w:val="clear" w:color="auto" w:fill="auto"/>
            <w:noWrap/>
            <w:vAlign w:val="center"/>
            <w:hideMark/>
          </w:tcPr>
          <w:p w14:paraId="795E9F96" w14:textId="77777777" w:rsidR="009348A8" w:rsidRPr="003C0135" w:rsidRDefault="009348A8" w:rsidP="00823650">
            <w:pPr>
              <w:jc w:val="center"/>
              <w:rPr>
                <w:rFonts w:ascii="Arial" w:eastAsia="Times New Roman" w:hAnsi="Arial" w:cs="Arial"/>
                <w:b/>
                <w:bCs/>
                <w:color w:val="000000"/>
                <w:sz w:val="21"/>
                <w:szCs w:val="21"/>
                <w:lang w:eastAsia="es-CO"/>
              </w:rPr>
            </w:pPr>
            <w:r w:rsidRPr="003C0135">
              <w:rPr>
                <w:rFonts w:ascii="Arial" w:eastAsia="Times New Roman" w:hAnsi="Arial" w:cs="Arial"/>
                <w:b/>
                <w:bCs/>
                <w:color w:val="000000"/>
                <w:sz w:val="21"/>
                <w:szCs w:val="21"/>
                <w:lang w:eastAsia="es-CO"/>
              </w:rPr>
              <w:lastRenderedPageBreak/>
              <w:t>4</w:t>
            </w:r>
          </w:p>
        </w:tc>
        <w:tc>
          <w:tcPr>
            <w:tcW w:w="3942" w:type="pct"/>
            <w:gridSpan w:val="5"/>
            <w:tcBorders>
              <w:top w:val="single" w:sz="4" w:space="0" w:color="auto"/>
              <w:left w:val="nil"/>
              <w:bottom w:val="single" w:sz="4" w:space="0" w:color="auto"/>
              <w:right w:val="single" w:sz="4" w:space="0" w:color="auto"/>
            </w:tcBorders>
            <w:shd w:val="clear" w:color="auto" w:fill="auto"/>
            <w:noWrap/>
            <w:vAlign w:val="center"/>
            <w:hideMark/>
          </w:tcPr>
          <w:p w14:paraId="3E1D31B5" w14:textId="77777777" w:rsidR="009348A8" w:rsidRPr="003C0135" w:rsidRDefault="009348A8" w:rsidP="00823650">
            <w:pPr>
              <w:jc w:val="center"/>
              <w:rPr>
                <w:rFonts w:ascii="Arial" w:eastAsia="Times New Roman" w:hAnsi="Arial" w:cs="Arial"/>
                <w:b/>
                <w:bCs/>
                <w:color w:val="000000"/>
                <w:sz w:val="21"/>
                <w:szCs w:val="21"/>
                <w:lang w:eastAsia="es-CO"/>
              </w:rPr>
            </w:pPr>
            <w:r w:rsidRPr="003C0135">
              <w:rPr>
                <w:rFonts w:ascii="Arial" w:eastAsia="Times New Roman" w:hAnsi="Arial" w:cs="Arial"/>
                <w:b/>
                <w:bCs/>
                <w:color w:val="000000"/>
                <w:sz w:val="21"/>
                <w:szCs w:val="21"/>
                <w:lang w:eastAsia="es-CO"/>
              </w:rPr>
              <w:t>CARPINTERIA Y CUBIERTA</w:t>
            </w:r>
          </w:p>
        </w:tc>
        <w:tc>
          <w:tcPr>
            <w:tcW w:w="720" w:type="pct"/>
            <w:tcBorders>
              <w:top w:val="nil"/>
              <w:left w:val="nil"/>
              <w:bottom w:val="single" w:sz="4" w:space="0" w:color="auto"/>
              <w:right w:val="single" w:sz="4" w:space="0" w:color="auto"/>
            </w:tcBorders>
            <w:shd w:val="clear" w:color="auto" w:fill="auto"/>
            <w:noWrap/>
            <w:vAlign w:val="center"/>
            <w:hideMark/>
          </w:tcPr>
          <w:p w14:paraId="0108BC1B" w14:textId="5922E851" w:rsidR="009348A8" w:rsidRPr="003C0135" w:rsidRDefault="009348A8" w:rsidP="009348A8">
            <w:pPr>
              <w:jc w:val="center"/>
              <w:rPr>
                <w:rFonts w:ascii="Arial" w:eastAsia="Times New Roman" w:hAnsi="Arial" w:cs="Arial"/>
                <w:b/>
                <w:bCs/>
                <w:color w:val="000000"/>
                <w:sz w:val="21"/>
                <w:szCs w:val="21"/>
                <w:lang w:eastAsia="es-CO"/>
              </w:rPr>
            </w:pPr>
            <w:r w:rsidRPr="003C0135">
              <w:rPr>
                <w:rFonts w:ascii="Arial" w:eastAsia="Times New Roman" w:hAnsi="Arial" w:cs="Arial"/>
                <w:b/>
                <w:bCs/>
                <w:color w:val="000000"/>
                <w:sz w:val="21"/>
                <w:szCs w:val="21"/>
                <w:lang w:eastAsia="es-CO"/>
              </w:rPr>
              <w:t xml:space="preserve"> </w:t>
            </w:r>
          </w:p>
        </w:tc>
      </w:tr>
      <w:tr w:rsidR="0072285C" w:rsidRPr="003C0135" w14:paraId="7372D4DF" w14:textId="77777777" w:rsidTr="0072285C">
        <w:trPr>
          <w:trHeight w:val="453"/>
        </w:trPr>
        <w:tc>
          <w:tcPr>
            <w:tcW w:w="338" w:type="pct"/>
            <w:tcBorders>
              <w:top w:val="nil"/>
              <w:left w:val="single" w:sz="4" w:space="0" w:color="auto"/>
              <w:bottom w:val="single" w:sz="4" w:space="0" w:color="auto"/>
              <w:right w:val="single" w:sz="4" w:space="0" w:color="auto"/>
            </w:tcBorders>
            <w:shd w:val="clear" w:color="auto" w:fill="auto"/>
            <w:noWrap/>
            <w:vAlign w:val="center"/>
            <w:hideMark/>
          </w:tcPr>
          <w:p w14:paraId="753CC986"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4.1</w:t>
            </w:r>
          </w:p>
        </w:tc>
        <w:tc>
          <w:tcPr>
            <w:tcW w:w="408" w:type="pct"/>
            <w:tcBorders>
              <w:top w:val="nil"/>
              <w:left w:val="nil"/>
              <w:bottom w:val="single" w:sz="4" w:space="0" w:color="auto"/>
              <w:right w:val="single" w:sz="4" w:space="0" w:color="auto"/>
            </w:tcBorders>
            <w:shd w:val="clear" w:color="auto" w:fill="auto"/>
            <w:noWrap/>
            <w:vAlign w:val="center"/>
            <w:hideMark/>
          </w:tcPr>
          <w:p w14:paraId="380C0BA5"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APU</w:t>
            </w:r>
          </w:p>
        </w:tc>
        <w:tc>
          <w:tcPr>
            <w:tcW w:w="1653" w:type="pct"/>
            <w:tcBorders>
              <w:top w:val="nil"/>
              <w:left w:val="nil"/>
              <w:bottom w:val="single" w:sz="4" w:space="0" w:color="auto"/>
              <w:right w:val="single" w:sz="4" w:space="0" w:color="auto"/>
            </w:tcBorders>
            <w:shd w:val="clear" w:color="auto" w:fill="auto"/>
            <w:vAlign w:val="center"/>
            <w:hideMark/>
          </w:tcPr>
          <w:p w14:paraId="41279D6C" w14:textId="77777777" w:rsidR="009348A8" w:rsidRPr="003C0135" w:rsidRDefault="009348A8" w:rsidP="00823650">
            <w:pPr>
              <w:jc w:val="both"/>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Puerta marco madera Guaycán entabla. Triplex 100-200*250cm</w:t>
            </w:r>
          </w:p>
        </w:tc>
        <w:tc>
          <w:tcPr>
            <w:tcW w:w="392" w:type="pct"/>
            <w:tcBorders>
              <w:top w:val="nil"/>
              <w:left w:val="nil"/>
              <w:bottom w:val="single" w:sz="4" w:space="0" w:color="auto"/>
              <w:right w:val="single" w:sz="4" w:space="0" w:color="auto"/>
            </w:tcBorders>
            <w:shd w:val="clear" w:color="auto" w:fill="auto"/>
            <w:noWrap/>
            <w:vAlign w:val="center"/>
            <w:hideMark/>
          </w:tcPr>
          <w:p w14:paraId="27CF01F7"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UND</w:t>
            </w:r>
          </w:p>
        </w:tc>
        <w:tc>
          <w:tcPr>
            <w:tcW w:w="506" w:type="pct"/>
            <w:tcBorders>
              <w:top w:val="nil"/>
              <w:left w:val="nil"/>
              <w:bottom w:val="single" w:sz="4" w:space="0" w:color="auto"/>
              <w:right w:val="single" w:sz="4" w:space="0" w:color="auto"/>
            </w:tcBorders>
            <w:shd w:val="clear" w:color="auto" w:fill="auto"/>
            <w:noWrap/>
            <w:vAlign w:val="center"/>
            <w:hideMark/>
          </w:tcPr>
          <w:p w14:paraId="4B8B3061"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1</w:t>
            </w:r>
          </w:p>
        </w:tc>
        <w:tc>
          <w:tcPr>
            <w:tcW w:w="984" w:type="pct"/>
            <w:tcBorders>
              <w:top w:val="nil"/>
              <w:left w:val="nil"/>
              <w:bottom w:val="single" w:sz="4" w:space="0" w:color="auto"/>
              <w:right w:val="single" w:sz="4" w:space="0" w:color="auto"/>
            </w:tcBorders>
            <w:shd w:val="clear" w:color="auto" w:fill="auto"/>
            <w:noWrap/>
            <w:vAlign w:val="center"/>
            <w:hideMark/>
          </w:tcPr>
          <w:p w14:paraId="35CBD64D" w14:textId="21019599" w:rsidR="009348A8" w:rsidRPr="003C0135" w:rsidRDefault="009348A8" w:rsidP="00823650">
            <w:pPr>
              <w:jc w:val="center"/>
              <w:rPr>
                <w:rFonts w:ascii="Arial" w:eastAsia="Times New Roman" w:hAnsi="Arial" w:cs="Arial"/>
                <w:color w:val="000000"/>
                <w:sz w:val="21"/>
                <w:szCs w:val="21"/>
                <w:lang w:eastAsia="es-CO"/>
              </w:rPr>
            </w:pPr>
          </w:p>
        </w:tc>
        <w:tc>
          <w:tcPr>
            <w:tcW w:w="720" w:type="pct"/>
            <w:tcBorders>
              <w:top w:val="nil"/>
              <w:left w:val="nil"/>
              <w:bottom w:val="single" w:sz="4" w:space="0" w:color="auto"/>
              <w:right w:val="single" w:sz="4" w:space="0" w:color="auto"/>
            </w:tcBorders>
            <w:shd w:val="clear" w:color="auto" w:fill="auto"/>
            <w:noWrap/>
            <w:vAlign w:val="center"/>
            <w:hideMark/>
          </w:tcPr>
          <w:p w14:paraId="67E91260" w14:textId="6C9AE8DF" w:rsidR="009348A8" w:rsidRPr="003C0135" w:rsidRDefault="009348A8" w:rsidP="00823650">
            <w:pPr>
              <w:jc w:val="center"/>
              <w:rPr>
                <w:rFonts w:ascii="Arial" w:eastAsia="Times New Roman" w:hAnsi="Arial" w:cs="Arial"/>
                <w:color w:val="000000"/>
                <w:sz w:val="21"/>
                <w:szCs w:val="21"/>
                <w:lang w:eastAsia="es-CO"/>
              </w:rPr>
            </w:pPr>
          </w:p>
        </w:tc>
      </w:tr>
      <w:tr w:rsidR="0072285C" w:rsidRPr="003C0135" w14:paraId="246F3C33" w14:textId="77777777" w:rsidTr="0072285C">
        <w:trPr>
          <w:trHeight w:val="453"/>
        </w:trPr>
        <w:tc>
          <w:tcPr>
            <w:tcW w:w="338" w:type="pct"/>
            <w:tcBorders>
              <w:top w:val="nil"/>
              <w:left w:val="single" w:sz="4" w:space="0" w:color="auto"/>
              <w:bottom w:val="single" w:sz="4" w:space="0" w:color="auto"/>
              <w:right w:val="single" w:sz="4" w:space="0" w:color="auto"/>
            </w:tcBorders>
            <w:shd w:val="clear" w:color="auto" w:fill="auto"/>
            <w:noWrap/>
            <w:vAlign w:val="center"/>
            <w:hideMark/>
          </w:tcPr>
          <w:p w14:paraId="175D73B6"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4.2</w:t>
            </w:r>
          </w:p>
        </w:tc>
        <w:tc>
          <w:tcPr>
            <w:tcW w:w="408" w:type="pct"/>
            <w:tcBorders>
              <w:top w:val="nil"/>
              <w:left w:val="nil"/>
              <w:bottom w:val="single" w:sz="4" w:space="0" w:color="auto"/>
              <w:right w:val="single" w:sz="4" w:space="0" w:color="auto"/>
            </w:tcBorders>
            <w:shd w:val="clear" w:color="auto" w:fill="auto"/>
            <w:noWrap/>
            <w:vAlign w:val="center"/>
            <w:hideMark/>
          </w:tcPr>
          <w:p w14:paraId="772CDAF7"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APU</w:t>
            </w:r>
          </w:p>
        </w:tc>
        <w:tc>
          <w:tcPr>
            <w:tcW w:w="1653" w:type="pct"/>
            <w:tcBorders>
              <w:top w:val="nil"/>
              <w:left w:val="nil"/>
              <w:bottom w:val="single" w:sz="4" w:space="0" w:color="auto"/>
              <w:right w:val="single" w:sz="4" w:space="0" w:color="auto"/>
            </w:tcBorders>
            <w:shd w:val="clear" w:color="auto" w:fill="auto"/>
            <w:vAlign w:val="center"/>
            <w:hideMark/>
          </w:tcPr>
          <w:p w14:paraId="0ED92B5F" w14:textId="77777777" w:rsidR="009348A8" w:rsidRPr="003C0135" w:rsidRDefault="009348A8" w:rsidP="00823650">
            <w:pPr>
              <w:jc w:val="both"/>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Suministro e instalación de cielo raso en láminas de pvc</w:t>
            </w:r>
          </w:p>
        </w:tc>
        <w:tc>
          <w:tcPr>
            <w:tcW w:w="392" w:type="pct"/>
            <w:tcBorders>
              <w:top w:val="nil"/>
              <w:left w:val="nil"/>
              <w:bottom w:val="single" w:sz="4" w:space="0" w:color="auto"/>
              <w:right w:val="single" w:sz="4" w:space="0" w:color="auto"/>
            </w:tcBorders>
            <w:shd w:val="clear" w:color="auto" w:fill="auto"/>
            <w:noWrap/>
            <w:vAlign w:val="center"/>
            <w:hideMark/>
          </w:tcPr>
          <w:p w14:paraId="3C6195E2"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M2</w:t>
            </w:r>
          </w:p>
        </w:tc>
        <w:tc>
          <w:tcPr>
            <w:tcW w:w="506" w:type="pct"/>
            <w:tcBorders>
              <w:top w:val="nil"/>
              <w:left w:val="nil"/>
              <w:bottom w:val="single" w:sz="4" w:space="0" w:color="auto"/>
              <w:right w:val="single" w:sz="4" w:space="0" w:color="auto"/>
            </w:tcBorders>
            <w:shd w:val="clear" w:color="auto" w:fill="auto"/>
            <w:noWrap/>
            <w:vAlign w:val="center"/>
            <w:hideMark/>
          </w:tcPr>
          <w:p w14:paraId="06BFC5B0"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120,82</w:t>
            </w:r>
          </w:p>
        </w:tc>
        <w:tc>
          <w:tcPr>
            <w:tcW w:w="984" w:type="pct"/>
            <w:tcBorders>
              <w:top w:val="nil"/>
              <w:left w:val="nil"/>
              <w:bottom w:val="single" w:sz="4" w:space="0" w:color="auto"/>
              <w:right w:val="single" w:sz="4" w:space="0" w:color="auto"/>
            </w:tcBorders>
            <w:shd w:val="clear" w:color="auto" w:fill="auto"/>
            <w:noWrap/>
            <w:vAlign w:val="center"/>
            <w:hideMark/>
          </w:tcPr>
          <w:p w14:paraId="060FA877" w14:textId="22BF758E" w:rsidR="009348A8" w:rsidRPr="003C0135" w:rsidRDefault="009348A8" w:rsidP="009348A8">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 xml:space="preserve"> </w:t>
            </w:r>
          </w:p>
        </w:tc>
        <w:tc>
          <w:tcPr>
            <w:tcW w:w="720" w:type="pct"/>
            <w:tcBorders>
              <w:top w:val="nil"/>
              <w:left w:val="nil"/>
              <w:bottom w:val="single" w:sz="4" w:space="0" w:color="auto"/>
              <w:right w:val="single" w:sz="4" w:space="0" w:color="auto"/>
            </w:tcBorders>
            <w:shd w:val="clear" w:color="auto" w:fill="auto"/>
            <w:noWrap/>
            <w:vAlign w:val="center"/>
            <w:hideMark/>
          </w:tcPr>
          <w:p w14:paraId="21BE8133" w14:textId="1C59A14C" w:rsidR="009348A8" w:rsidRPr="003C0135" w:rsidRDefault="009348A8" w:rsidP="009348A8">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 xml:space="preserve"> </w:t>
            </w:r>
          </w:p>
        </w:tc>
      </w:tr>
      <w:tr w:rsidR="009348A8" w:rsidRPr="003C0135" w14:paraId="5262BEF0" w14:textId="77777777" w:rsidTr="0072285C">
        <w:trPr>
          <w:trHeight w:val="298"/>
        </w:trPr>
        <w:tc>
          <w:tcPr>
            <w:tcW w:w="338" w:type="pct"/>
            <w:tcBorders>
              <w:top w:val="nil"/>
              <w:left w:val="single" w:sz="4" w:space="0" w:color="auto"/>
              <w:bottom w:val="single" w:sz="4" w:space="0" w:color="auto"/>
              <w:right w:val="single" w:sz="4" w:space="0" w:color="auto"/>
            </w:tcBorders>
            <w:shd w:val="clear" w:color="auto" w:fill="auto"/>
            <w:noWrap/>
            <w:vAlign w:val="center"/>
            <w:hideMark/>
          </w:tcPr>
          <w:p w14:paraId="5A652C9E" w14:textId="77777777" w:rsidR="009348A8" w:rsidRPr="003C0135" w:rsidRDefault="009348A8" w:rsidP="00823650">
            <w:pPr>
              <w:jc w:val="center"/>
              <w:rPr>
                <w:rFonts w:ascii="Arial" w:eastAsia="Times New Roman" w:hAnsi="Arial" w:cs="Arial"/>
                <w:b/>
                <w:bCs/>
                <w:color w:val="000000"/>
                <w:sz w:val="21"/>
                <w:szCs w:val="21"/>
                <w:lang w:eastAsia="es-CO"/>
              </w:rPr>
            </w:pPr>
            <w:r w:rsidRPr="003C0135">
              <w:rPr>
                <w:rFonts w:ascii="Arial" w:eastAsia="Times New Roman" w:hAnsi="Arial" w:cs="Arial"/>
                <w:b/>
                <w:bCs/>
                <w:color w:val="000000"/>
                <w:sz w:val="21"/>
                <w:szCs w:val="21"/>
                <w:lang w:eastAsia="es-CO"/>
              </w:rPr>
              <w:t>5</w:t>
            </w:r>
          </w:p>
        </w:tc>
        <w:tc>
          <w:tcPr>
            <w:tcW w:w="3942" w:type="pct"/>
            <w:gridSpan w:val="5"/>
            <w:tcBorders>
              <w:top w:val="single" w:sz="4" w:space="0" w:color="auto"/>
              <w:left w:val="nil"/>
              <w:bottom w:val="single" w:sz="4" w:space="0" w:color="auto"/>
              <w:right w:val="single" w:sz="4" w:space="0" w:color="auto"/>
            </w:tcBorders>
            <w:shd w:val="clear" w:color="auto" w:fill="auto"/>
            <w:noWrap/>
            <w:vAlign w:val="center"/>
            <w:hideMark/>
          </w:tcPr>
          <w:p w14:paraId="766D9D29" w14:textId="77777777" w:rsidR="009348A8" w:rsidRPr="003C0135" w:rsidRDefault="009348A8" w:rsidP="00823650">
            <w:pPr>
              <w:jc w:val="center"/>
              <w:rPr>
                <w:rFonts w:ascii="Arial" w:eastAsia="Times New Roman" w:hAnsi="Arial" w:cs="Arial"/>
                <w:b/>
                <w:bCs/>
                <w:color w:val="000000"/>
                <w:sz w:val="21"/>
                <w:szCs w:val="21"/>
                <w:lang w:eastAsia="es-CO"/>
              </w:rPr>
            </w:pPr>
            <w:r w:rsidRPr="003C0135">
              <w:rPr>
                <w:rFonts w:ascii="Arial" w:eastAsia="Times New Roman" w:hAnsi="Arial" w:cs="Arial"/>
                <w:b/>
                <w:bCs/>
                <w:color w:val="000000"/>
                <w:sz w:val="21"/>
                <w:szCs w:val="21"/>
                <w:lang w:eastAsia="es-CO"/>
              </w:rPr>
              <w:t>OTROS</w:t>
            </w:r>
          </w:p>
        </w:tc>
        <w:tc>
          <w:tcPr>
            <w:tcW w:w="720" w:type="pct"/>
            <w:tcBorders>
              <w:top w:val="nil"/>
              <w:left w:val="nil"/>
              <w:bottom w:val="single" w:sz="4" w:space="0" w:color="auto"/>
              <w:right w:val="single" w:sz="4" w:space="0" w:color="auto"/>
            </w:tcBorders>
            <w:shd w:val="clear" w:color="auto" w:fill="auto"/>
            <w:noWrap/>
            <w:vAlign w:val="center"/>
            <w:hideMark/>
          </w:tcPr>
          <w:p w14:paraId="66332015" w14:textId="014DB6DD" w:rsidR="009348A8" w:rsidRPr="003C0135" w:rsidRDefault="009348A8" w:rsidP="009348A8">
            <w:pPr>
              <w:jc w:val="center"/>
              <w:rPr>
                <w:rFonts w:ascii="Arial" w:eastAsia="Times New Roman" w:hAnsi="Arial" w:cs="Arial"/>
                <w:b/>
                <w:bCs/>
                <w:color w:val="000000"/>
                <w:sz w:val="21"/>
                <w:szCs w:val="21"/>
                <w:lang w:eastAsia="es-CO"/>
              </w:rPr>
            </w:pPr>
            <w:r w:rsidRPr="003C0135">
              <w:rPr>
                <w:rFonts w:ascii="Arial" w:eastAsia="Times New Roman" w:hAnsi="Arial" w:cs="Arial"/>
                <w:b/>
                <w:bCs/>
                <w:color w:val="000000"/>
                <w:sz w:val="21"/>
                <w:szCs w:val="21"/>
                <w:lang w:eastAsia="es-CO"/>
              </w:rPr>
              <w:t xml:space="preserve"> </w:t>
            </w:r>
          </w:p>
        </w:tc>
      </w:tr>
      <w:tr w:rsidR="0072285C" w:rsidRPr="003C0135" w14:paraId="690BA22F" w14:textId="77777777" w:rsidTr="0072285C">
        <w:trPr>
          <w:trHeight w:val="298"/>
        </w:trPr>
        <w:tc>
          <w:tcPr>
            <w:tcW w:w="338" w:type="pct"/>
            <w:tcBorders>
              <w:top w:val="nil"/>
              <w:left w:val="single" w:sz="4" w:space="0" w:color="auto"/>
              <w:bottom w:val="single" w:sz="4" w:space="0" w:color="auto"/>
              <w:right w:val="single" w:sz="4" w:space="0" w:color="auto"/>
            </w:tcBorders>
            <w:shd w:val="clear" w:color="auto" w:fill="auto"/>
            <w:noWrap/>
            <w:vAlign w:val="center"/>
            <w:hideMark/>
          </w:tcPr>
          <w:p w14:paraId="3143D9F3"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5.1</w:t>
            </w:r>
          </w:p>
        </w:tc>
        <w:tc>
          <w:tcPr>
            <w:tcW w:w="408" w:type="pct"/>
            <w:tcBorders>
              <w:top w:val="nil"/>
              <w:left w:val="nil"/>
              <w:bottom w:val="single" w:sz="4" w:space="0" w:color="auto"/>
              <w:right w:val="single" w:sz="4" w:space="0" w:color="auto"/>
            </w:tcBorders>
            <w:shd w:val="clear" w:color="auto" w:fill="auto"/>
            <w:noWrap/>
            <w:vAlign w:val="center"/>
            <w:hideMark/>
          </w:tcPr>
          <w:p w14:paraId="130D142D"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1.18.03</w:t>
            </w:r>
          </w:p>
        </w:tc>
        <w:tc>
          <w:tcPr>
            <w:tcW w:w="1653" w:type="pct"/>
            <w:tcBorders>
              <w:top w:val="nil"/>
              <w:left w:val="nil"/>
              <w:bottom w:val="single" w:sz="4" w:space="0" w:color="auto"/>
              <w:right w:val="single" w:sz="4" w:space="0" w:color="auto"/>
            </w:tcBorders>
            <w:shd w:val="clear" w:color="auto" w:fill="auto"/>
            <w:vAlign w:val="center"/>
            <w:hideMark/>
          </w:tcPr>
          <w:p w14:paraId="77CBAE1A"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Aseo general entrega</w:t>
            </w:r>
          </w:p>
        </w:tc>
        <w:tc>
          <w:tcPr>
            <w:tcW w:w="392" w:type="pct"/>
            <w:tcBorders>
              <w:top w:val="nil"/>
              <w:left w:val="nil"/>
              <w:bottom w:val="single" w:sz="4" w:space="0" w:color="auto"/>
              <w:right w:val="single" w:sz="4" w:space="0" w:color="auto"/>
            </w:tcBorders>
            <w:shd w:val="clear" w:color="auto" w:fill="auto"/>
            <w:noWrap/>
            <w:vAlign w:val="center"/>
            <w:hideMark/>
          </w:tcPr>
          <w:p w14:paraId="5BE31EA5"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M2</w:t>
            </w:r>
          </w:p>
        </w:tc>
        <w:tc>
          <w:tcPr>
            <w:tcW w:w="506" w:type="pct"/>
            <w:tcBorders>
              <w:top w:val="nil"/>
              <w:left w:val="nil"/>
              <w:bottom w:val="single" w:sz="4" w:space="0" w:color="auto"/>
              <w:right w:val="single" w:sz="4" w:space="0" w:color="auto"/>
            </w:tcBorders>
            <w:shd w:val="clear" w:color="auto" w:fill="auto"/>
            <w:noWrap/>
            <w:vAlign w:val="center"/>
            <w:hideMark/>
          </w:tcPr>
          <w:p w14:paraId="331B7BE1"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313,47</w:t>
            </w:r>
          </w:p>
        </w:tc>
        <w:tc>
          <w:tcPr>
            <w:tcW w:w="984" w:type="pct"/>
            <w:tcBorders>
              <w:top w:val="nil"/>
              <w:left w:val="nil"/>
              <w:bottom w:val="single" w:sz="4" w:space="0" w:color="auto"/>
              <w:right w:val="single" w:sz="4" w:space="0" w:color="auto"/>
            </w:tcBorders>
            <w:shd w:val="clear" w:color="auto" w:fill="auto"/>
            <w:noWrap/>
            <w:vAlign w:val="center"/>
            <w:hideMark/>
          </w:tcPr>
          <w:p w14:paraId="406C3BB5" w14:textId="225A917B" w:rsidR="009348A8" w:rsidRPr="003C0135" w:rsidRDefault="009348A8" w:rsidP="009348A8">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 xml:space="preserve"> </w:t>
            </w:r>
          </w:p>
        </w:tc>
        <w:tc>
          <w:tcPr>
            <w:tcW w:w="720" w:type="pct"/>
            <w:tcBorders>
              <w:top w:val="nil"/>
              <w:left w:val="nil"/>
              <w:bottom w:val="single" w:sz="4" w:space="0" w:color="auto"/>
              <w:right w:val="single" w:sz="4" w:space="0" w:color="auto"/>
            </w:tcBorders>
            <w:shd w:val="clear" w:color="auto" w:fill="auto"/>
            <w:noWrap/>
            <w:vAlign w:val="center"/>
            <w:hideMark/>
          </w:tcPr>
          <w:p w14:paraId="133B67D9" w14:textId="31826A9C" w:rsidR="009348A8" w:rsidRPr="003C0135" w:rsidRDefault="009348A8" w:rsidP="009348A8">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 xml:space="preserve"> </w:t>
            </w:r>
          </w:p>
        </w:tc>
      </w:tr>
      <w:tr w:rsidR="0072285C" w:rsidRPr="003C0135" w14:paraId="7F12890C" w14:textId="77777777" w:rsidTr="0072285C">
        <w:trPr>
          <w:trHeight w:val="298"/>
        </w:trPr>
        <w:tc>
          <w:tcPr>
            <w:tcW w:w="338" w:type="pct"/>
            <w:tcBorders>
              <w:top w:val="nil"/>
              <w:left w:val="single" w:sz="4" w:space="0" w:color="auto"/>
              <w:bottom w:val="single" w:sz="4" w:space="0" w:color="auto"/>
              <w:right w:val="single" w:sz="4" w:space="0" w:color="auto"/>
            </w:tcBorders>
            <w:shd w:val="clear" w:color="auto" w:fill="auto"/>
            <w:noWrap/>
            <w:vAlign w:val="center"/>
            <w:hideMark/>
          </w:tcPr>
          <w:p w14:paraId="7E59C14F"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 </w:t>
            </w:r>
          </w:p>
        </w:tc>
        <w:tc>
          <w:tcPr>
            <w:tcW w:w="408" w:type="pct"/>
            <w:tcBorders>
              <w:top w:val="nil"/>
              <w:left w:val="nil"/>
              <w:bottom w:val="single" w:sz="4" w:space="0" w:color="auto"/>
              <w:right w:val="single" w:sz="4" w:space="0" w:color="auto"/>
            </w:tcBorders>
            <w:shd w:val="clear" w:color="auto" w:fill="auto"/>
            <w:noWrap/>
            <w:vAlign w:val="center"/>
            <w:hideMark/>
          </w:tcPr>
          <w:p w14:paraId="5459E48A"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 </w:t>
            </w:r>
          </w:p>
        </w:tc>
        <w:tc>
          <w:tcPr>
            <w:tcW w:w="1653" w:type="pct"/>
            <w:tcBorders>
              <w:top w:val="nil"/>
              <w:left w:val="nil"/>
              <w:bottom w:val="single" w:sz="4" w:space="0" w:color="auto"/>
              <w:right w:val="single" w:sz="4" w:space="0" w:color="auto"/>
            </w:tcBorders>
            <w:shd w:val="clear" w:color="auto" w:fill="auto"/>
            <w:vAlign w:val="center"/>
            <w:hideMark/>
          </w:tcPr>
          <w:p w14:paraId="17A17141"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 </w:t>
            </w:r>
          </w:p>
        </w:tc>
        <w:tc>
          <w:tcPr>
            <w:tcW w:w="1882" w:type="pct"/>
            <w:gridSpan w:val="3"/>
            <w:tcBorders>
              <w:top w:val="single" w:sz="4" w:space="0" w:color="auto"/>
              <w:left w:val="nil"/>
              <w:bottom w:val="single" w:sz="4" w:space="0" w:color="auto"/>
              <w:right w:val="single" w:sz="4" w:space="0" w:color="auto"/>
            </w:tcBorders>
            <w:shd w:val="clear" w:color="auto" w:fill="auto"/>
            <w:noWrap/>
            <w:vAlign w:val="center"/>
            <w:hideMark/>
          </w:tcPr>
          <w:p w14:paraId="27828C67" w14:textId="77777777" w:rsidR="009348A8" w:rsidRPr="003C0135" w:rsidRDefault="009348A8" w:rsidP="00823650">
            <w:pPr>
              <w:jc w:val="center"/>
              <w:rPr>
                <w:rFonts w:ascii="Arial" w:eastAsia="Times New Roman" w:hAnsi="Arial" w:cs="Arial"/>
                <w:b/>
                <w:bCs/>
                <w:color w:val="000000"/>
                <w:sz w:val="21"/>
                <w:szCs w:val="21"/>
                <w:lang w:eastAsia="es-CO"/>
              </w:rPr>
            </w:pPr>
            <w:r w:rsidRPr="003C0135">
              <w:rPr>
                <w:rFonts w:ascii="Arial" w:eastAsia="Times New Roman" w:hAnsi="Arial" w:cs="Arial"/>
                <w:b/>
                <w:bCs/>
                <w:color w:val="000000"/>
                <w:sz w:val="21"/>
                <w:szCs w:val="21"/>
                <w:lang w:eastAsia="es-CO"/>
              </w:rPr>
              <w:t>TOTAL COSTO DIRECTO</w:t>
            </w:r>
          </w:p>
        </w:tc>
        <w:tc>
          <w:tcPr>
            <w:tcW w:w="720" w:type="pct"/>
            <w:tcBorders>
              <w:top w:val="nil"/>
              <w:left w:val="nil"/>
              <w:bottom w:val="single" w:sz="4" w:space="0" w:color="auto"/>
              <w:right w:val="single" w:sz="4" w:space="0" w:color="auto"/>
            </w:tcBorders>
            <w:shd w:val="clear" w:color="auto" w:fill="auto"/>
            <w:noWrap/>
            <w:vAlign w:val="center"/>
            <w:hideMark/>
          </w:tcPr>
          <w:p w14:paraId="56511153" w14:textId="36D2B0C0" w:rsidR="009348A8" w:rsidRPr="003C0135" w:rsidRDefault="009348A8" w:rsidP="009348A8">
            <w:pPr>
              <w:jc w:val="center"/>
              <w:rPr>
                <w:rFonts w:ascii="Arial" w:eastAsia="Times New Roman" w:hAnsi="Arial" w:cs="Arial"/>
                <w:b/>
                <w:bCs/>
                <w:color w:val="000000"/>
                <w:sz w:val="21"/>
                <w:szCs w:val="21"/>
                <w:lang w:eastAsia="es-CO"/>
              </w:rPr>
            </w:pPr>
            <w:r w:rsidRPr="003C0135">
              <w:rPr>
                <w:rFonts w:ascii="Arial" w:eastAsia="Times New Roman" w:hAnsi="Arial" w:cs="Arial"/>
                <w:b/>
                <w:bCs/>
                <w:color w:val="000000"/>
                <w:sz w:val="21"/>
                <w:szCs w:val="21"/>
                <w:lang w:eastAsia="es-CO"/>
              </w:rPr>
              <w:t xml:space="preserve"> </w:t>
            </w:r>
          </w:p>
        </w:tc>
      </w:tr>
      <w:tr w:rsidR="0072285C" w:rsidRPr="003C0135" w14:paraId="77E4FF98" w14:textId="77777777" w:rsidTr="0072285C">
        <w:trPr>
          <w:trHeight w:val="298"/>
        </w:trPr>
        <w:tc>
          <w:tcPr>
            <w:tcW w:w="338" w:type="pct"/>
            <w:tcBorders>
              <w:top w:val="nil"/>
              <w:left w:val="single" w:sz="4" w:space="0" w:color="auto"/>
              <w:bottom w:val="single" w:sz="4" w:space="0" w:color="auto"/>
              <w:right w:val="single" w:sz="4" w:space="0" w:color="auto"/>
            </w:tcBorders>
            <w:shd w:val="clear" w:color="auto" w:fill="auto"/>
            <w:noWrap/>
            <w:vAlign w:val="center"/>
            <w:hideMark/>
          </w:tcPr>
          <w:p w14:paraId="052080C8"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 </w:t>
            </w:r>
          </w:p>
        </w:tc>
        <w:tc>
          <w:tcPr>
            <w:tcW w:w="408" w:type="pct"/>
            <w:tcBorders>
              <w:top w:val="nil"/>
              <w:left w:val="nil"/>
              <w:bottom w:val="single" w:sz="4" w:space="0" w:color="auto"/>
              <w:right w:val="single" w:sz="4" w:space="0" w:color="auto"/>
            </w:tcBorders>
            <w:shd w:val="clear" w:color="auto" w:fill="auto"/>
            <w:noWrap/>
            <w:vAlign w:val="center"/>
            <w:hideMark/>
          </w:tcPr>
          <w:p w14:paraId="4AF93007"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 </w:t>
            </w:r>
          </w:p>
        </w:tc>
        <w:tc>
          <w:tcPr>
            <w:tcW w:w="1653" w:type="pct"/>
            <w:tcBorders>
              <w:top w:val="nil"/>
              <w:left w:val="nil"/>
              <w:bottom w:val="single" w:sz="4" w:space="0" w:color="auto"/>
              <w:right w:val="single" w:sz="4" w:space="0" w:color="auto"/>
            </w:tcBorders>
            <w:shd w:val="clear" w:color="auto" w:fill="auto"/>
            <w:vAlign w:val="center"/>
            <w:hideMark/>
          </w:tcPr>
          <w:p w14:paraId="54B45F4C"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 </w:t>
            </w:r>
          </w:p>
        </w:tc>
        <w:tc>
          <w:tcPr>
            <w:tcW w:w="392"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26B8CFE3" w14:textId="77777777" w:rsidR="009348A8" w:rsidRPr="003C0135" w:rsidRDefault="009348A8" w:rsidP="00823650">
            <w:pPr>
              <w:jc w:val="center"/>
              <w:rPr>
                <w:rFonts w:ascii="Arial" w:eastAsia="Times New Roman" w:hAnsi="Arial" w:cs="Arial"/>
                <w:b/>
                <w:bCs/>
                <w:color w:val="000000"/>
                <w:sz w:val="21"/>
                <w:szCs w:val="21"/>
                <w:lang w:eastAsia="es-CO"/>
              </w:rPr>
            </w:pPr>
            <w:r w:rsidRPr="003C0135">
              <w:rPr>
                <w:rFonts w:ascii="Arial" w:eastAsia="Times New Roman" w:hAnsi="Arial" w:cs="Arial"/>
                <w:b/>
                <w:bCs/>
                <w:color w:val="000000"/>
                <w:sz w:val="21"/>
                <w:szCs w:val="21"/>
                <w:lang w:eastAsia="es-CO"/>
              </w:rPr>
              <w:t>A.I.U.</w:t>
            </w:r>
          </w:p>
        </w:tc>
        <w:tc>
          <w:tcPr>
            <w:tcW w:w="506" w:type="pct"/>
            <w:tcBorders>
              <w:top w:val="nil"/>
              <w:left w:val="nil"/>
              <w:bottom w:val="single" w:sz="4" w:space="0" w:color="auto"/>
              <w:right w:val="single" w:sz="4" w:space="0" w:color="auto"/>
            </w:tcBorders>
            <w:shd w:val="clear" w:color="auto" w:fill="auto"/>
            <w:noWrap/>
            <w:vAlign w:val="center"/>
            <w:hideMark/>
          </w:tcPr>
          <w:p w14:paraId="1B0BF2D0"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20%</w:t>
            </w:r>
          </w:p>
        </w:tc>
        <w:tc>
          <w:tcPr>
            <w:tcW w:w="984" w:type="pct"/>
            <w:tcBorders>
              <w:top w:val="nil"/>
              <w:left w:val="nil"/>
              <w:bottom w:val="single" w:sz="4" w:space="0" w:color="auto"/>
              <w:right w:val="single" w:sz="4" w:space="0" w:color="auto"/>
            </w:tcBorders>
            <w:shd w:val="clear" w:color="auto" w:fill="auto"/>
            <w:noWrap/>
            <w:vAlign w:val="center"/>
            <w:hideMark/>
          </w:tcPr>
          <w:p w14:paraId="346EC3A5"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 xml:space="preserve"> Administración </w:t>
            </w:r>
          </w:p>
        </w:tc>
        <w:tc>
          <w:tcPr>
            <w:tcW w:w="720" w:type="pct"/>
            <w:tcBorders>
              <w:top w:val="nil"/>
              <w:left w:val="nil"/>
              <w:bottom w:val="single" w:sz="4" w:space="0" w:color="auto"/>
              <w:right w:val="single" w:sz="4" w:space="0" w:color="auto"/>
            </w:tcBorders>
            <w:shd w:val="clear" w:color="auto" w:fill="auto"/>
            <w:noWrap/>
            <w:vAlign w:val="center"/>
            <w:hideMark/>
          </w:tcPr>
          <w:p w14:paraId="18545F9E" w14:textId="4E09B982" w:rsidR="009348A8" w:rsidRPr="003C0135" w:rsidRDefault="009348A8" w:rsidP="00823650">
            <w:pPr>
              <w:jc w:val="center"/>
              <w:rPr>
                <w:rFonts w:ascii="Arial" w:eastAsia="Times New Roman" w:hAnsi="Arial" w:cs="Arial"/>
                <w:color w:val="000000"/>
                <w:sz w:val="21"/>
                <w:szCs w:val="21"/>
                <w:lang w:eastAsia="es-CO"/>
              </w:rPr>
            </w:pPr>
          </w:p>
        </w:tc>
      </w:tr>
      <w:tr w:rsidR="0072285C" w:rsidRPr="003C0135" w14:paraId="04673580" w14:textId="77777777" w:rsidTr="0072285C">
        <w:trPr>
          <w:trHeight w:val="298"/>
        </w:trPr>
        <w:tc>
          <w:tcPr>
            <w:tcW w:w="338" w:type="pct"/>
            <w:tcBorders>
              <w:top w:val="nil"/>
              <w:left w:val="single" w:sz="4" w:space="0" w:color="auto"/>
              <w:bottom w:val="single" w:sz="4" w:space="0" w:color="auto"/>
              <w:right w:val="single" w:sz="4" w:space="0" w:color="auto"/>
            </w:tcBorders>
            <w:shd w:val="clear" w:color="auto" w:fill="auto"/>
            <w:noWrap/>
            <w:vAlign w:val="center"/>
            <w:hideMark/>
          </w:tcPr>
          <w:p w14:paraId="272E6A33"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 </w:t>
            </w:r>
          </w:p>
        </w:tc>
        <w:tc>
          <w:tcPr>
            <w:tcW w:w="408" w:type="pct"/>
            <w:tcBorders>
              <w:top w:val="nil"/>
              <w:left w:val="nil"/>
              <w:bottom w:val="single" w:sz="4" w:space="0" w:color="auto"/>
              <w:right w:val="single" w:sz="4" w:space="0" w:color="auto"/>
            </w:tcBorders>
            <w:shd w:val="clear" w:color="auto" w:fill="auto"/>
            <w:noWrap/>
            <w:vAlign w:val="center"/>
            <w:hideMark/>
          </w:tcPr>
          <w:p w14:paraId="3AACE34B"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 </w:t>
            </w:r>
          </w:p>
        </w:tc>
        <w:tc>
          <w:tcPr>
            <w:tcW w:w="1653" w:type="pct"/>
            <w:tcBorders>
              <w:top w:val="nil"/>
              <w:left w:val="nil"/>
              <w:bottom w:val="single" w:sz="4" w:space="0" w:color="auto"/>
              <w:right w:val="single" w:sz="4" w:space="0" w:color="auto"/>
            </w:tcBorders>
            <w:shd w:val="clear" w:color="auto" w:fill="auto"/>
            <w:vAlign w:val="center"/>
            <w:hideMark/>
          </w:tcPr>
          <w:p w14:paraId="15989A00"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 </w:t>
            </w:r>
          </w:p>
        </w:tc>
        <w:tc>
          <w:tcPr>
            <w:tcW w:w="392" w:type="pct"/>
            <w:vMerge/>
            <w:tcBorders>
              <w:top w:val="nil"/>
              <w:left w:val="single" w:sz="4" w:space="0" w:color="auto"/>
              <w:bottom w:val="single" w:sz="4" w:space="0" w:color="auto"/>
              <w:right w:val="single" w:sz="4" w:space="0" w:color="auto"/>
            </w:tcBorders>
            <w:vAlign w:val="center"/>
            <w:hideMark/>
          </w:tcPr>
          <w:p w14:paraId="1A58BF1B" w14:textId="77777777" w:rsidR="009348A8" w:rsidRPr="003C0135" w:rsidRDefault="009348A8" w:rsidP="00823650">
            <w:pPr>
              <w:rPr>
                <w:rFonts w:ascii="Arial" w:eastAsia="Times New Roman" w:hAnsi="Arial" w:cs="Arial"/>
                <w:b/>
                <w:bCs/>
                <w:color w:val="000000"/>
                <w:sz w:val="21"/>
                <w:szCs w:val="21"/>
                <w:lang w:eastAsia="es-CO"/>
              </w:rPr>
            </w:pPr>
          </w:p>
        </w:tc>
        <w:tc>
          <w:tcPr>
            <w:tcW w:w="506" w:type="pct"/>
            <w:tcBorders>
              <w:top w:val="nil"/>
              <w:left w:val="nil"/>
              <w:bottom w:val="single" w:sz="4" w:space="0" w:color="auto"/>
              <w:right w:val="single" w:sz="4" w:space="0" w:color="auto"/>
            </w:tcBorders>
            <w:shd w:val="clear" w:color="auto" w:fill="auto"/>
            <w:noWrap/>
            <w:vAlign w:val="center"/>
            <w:hideMark/>
          </w:tcPr>
          <w:p w14:paraId="59A81EC3"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5%</w:t>
            </w:r>
          </w:p>
        </w:tc>
        <w:tc>
          <w:tcPr>
            <w:tcW w:w="984" w:type="pct"/>
            <w:tcBorders>
              <w:top w:val="nil"/>
              <w:left w:val="nil"/>
              <w:bottom w:val="single" w:sz="4" w:space="0" w:color="auto"/>
              <w:right w:val="single" w:sz="4" w:space="0" w:color="auto"/>
            </w:tcBorders>
            <w:shd w:val="clear" w:color="auto" w:fill="auto"/>
            <w:noWrap/>
            <w:vAlign w:val="center"/>
            <w:hideMark/>
          </w:tcPr>
          <w:p w14:paraId="21B10246"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 xml:space="preserve"> Utilidad </w:t>
            </w:r>
          </w:p>
        </w:tc>
        <w:tc>
          <w:tcPr>
            <w:tcW w:w="720" w:type="pct"/>
            <w:tcBorders>
              <w:top w:val="nil"/>
              <w:left w:val="nil"/>
              <w:bottom w:val="single" w:sz="4" w:space="0" w:color="auto"/>
              <w:right w:val="single" w:sz="4" w:space="0" w:color="auto"/>
            </w:tcBorders>
            <w:shd w:val="clear" w:color="auto" w:fill="auto"/>
            <w:noWrap/>
            <w:vAlign w:val="center"/>
            <w:hideMark/>
          </w:tcPr>
          <w:p w14:paraId="1EB0EC55" w14:textId="7263A8C8" w:rsidR="009348A8" w:rsidRPr="003C0135" w:rsidRDefault="009348A8" w:rsidP="009348A8">
            <w:pPr>
              <w:jc w:val="center"/>
              <w:rPr>
                <w:rFonts w:ascii="Arial" w:eastAsia="Times New Roman" w:hAnsi="Arial" w:cs="Arial"/>
                <w:color w:val="000000"/>
                <w:sz w:val="21"/>
                <w:szCs w:val="21"/>
                <w:lang w:eastAsia="es-CO"/>
              </w:rPr>
            </w:pPr>
          </w:p>
        </w:tc>
      </w:tr>
      <w:tr w:rsidR="0072285C" w:rsidRPr="003C0135" w14:paraId="508F4531" w14:textId="77777777" w:rsidTr="0072285C">
        <w:trPr>
          <w:trHeight w:val="298"/>
        </w:trPr>
        <w:tc>
          <w:tcPr>
            <w:tcW w:w="338" w:type="pct"/>
            <w:tcBorders>
              <w:top w:val="nil"/>
              <w:left w:val="single" w:sz="4" w:space="0" w:color="auto"/>
              <w:bottom w:val="single" w:sz="4" w:space="0" w:color="auto"/>
              <w:right w:val="single" w:sz="4" w:space="0" w:color="auto"/>
            </w:tcBorders>
            <w:shd w:val="clear" w:color="auto" w:fill="auto"/>
            <w:noWrap/>
            <w:vAlign w:val="center"/>
            <w:hideMark/>
          </w:tcPr>
          <w:p w14:paraId="067C20F5"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 </w:t>
            </w:r>
          </w:p>
        </w:tc>
        <w:tc>
          <w:tcPr>
            <w:tcW w:w="408" w:type="pct"/>
            <w:tcBorders>
              <w:top w:val="nil"/>
              <w:left w:val="nil"/>
              <w:bottom w:val="single" w:sz="4" w:space="0" w:color="auto"/>
              <w:right w:val="single" w:sz="4" w:space="0" w:color="auto"/>
            </w:tcBorders>
            <w:shd w:val="clear" w:color="auto" w:fill="auto"/>
            <w:noWrap/>
            <w:vAlign w:val="center"/>
            <w:hideMark/>
          </w:tcPr>
          <w:p w14:paraId="630905FB"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 </w:t>
            </w:r>
          </w:p>
        </w:tc>
        <w:tc>
          <w:tcPr>
            <w:tcW w:w="1653" w:type="pct"/>
            <w:tcBorders>
              <w:top w:val="nil"/>
              <w:left w:val="nil"/>
              <w:bottom w:val="single" w:sz="4" w:space="0" w:color="auto"/>
              <w:right w:val="single" w:sz="4" w:space="0" w:color="auto"/>
            </w:tcBorders>
            <w:shd w:val="clear" w:color="auto" w:fill="auto"/>
            <w:vAlign w:val="center"/>
            <w:hideMark/>
          </w:tcPr>
          <w:p w14:paraId="6C376A1D"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 </w:t>
            </w:r>
          </w:p>
        </w:tc>
        <w:tc>
          <w:tcPr>
            <w:tcW w:w="392" w:type="pct"/>
            <w:vMerge/>
            <w:tcBorders>
              <w:top w:val="nil"/>
              <w:left w:val="single" w:sz="4" w:space="0" w:color="auto"/>
              <w:bottom w:val="single" w:sz="4" w:space="0" w:color="auto"/>
              <w:right w:val="single" w:sz="4" w:space="0" w:color="auto"/>
            </w:tcBorders>
            <w:vAlign w:val="center"/>
            <w:hideMark/>
          </w:tcPr>
          <w:p w14:paraId="24EEC503" w14:textId="77777777" w:rsidR="009348A8" w:rsidRPr="003C0135" w:rsidRDefault="009348A8" w:rsidP="00823650">
            <w:pPr>
              <w:rPr>
                <w:rFonts w:ascii="Arial" w:eastAsia="Times New Roman" w:hAnsi="Arial" w:cs="Arial"/>
                <w:b/>
                <w:bCs/>
                <w:color w:val="000000"/>
                <w:sz w:val="21"/>
                <w:szCs w:val="21"/>
                <w:lang w:eastAsia="es-CO"/>
              </w:rPr>
            </w:pPr>
          </w:p>
        </w:tc>
        <w:tc>
          <w:tcPr>
            <w:tcW w:w="506" w:type="pct"/>
            <w:tcBorders>
              <w:top w:val="nil"/>
              <w:left w:val="nil"/>
              <w:bottom w:val="single" w:sz="4" w:space="0" w:color="auto"/>
              <w:right w:val="single" w:sz="4" w:space="0" w:color="auto"/>
            </w:tcBorders>
            <w:shd w:val="clear" w:color="auto" w:fill="auto"/>
            <w:noWrap/>
            <w:vAlign w:val="center"/>
            <w:hideMark/>
          </w:tcPr>
          <w:p w14:paraId="7708BBE9"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5%</w:t>
            </w:r>
          </w:p>
        </w:tc>
        <w:tc>
          <w:tcPr>
            <w:tcW w:w="984" w:type="pct"/>
            <w:tcBorders>
              <w:top w:val="nil"/>
              <w:left w:val="nil"/>
              <w:bottom w:val="single" w:sz="4" w:space="0" w:color="auto"/>
              <w:right w:val="single" w:sz="4" w:space="0" w:color="auto"/>
            </w:tcBorders>
            <w:shd w:val="clear" w:color="auto" w:fill="auto"/>
            <w:noWrap/>
            <w:vAlign w:val="center"/>
            <w:hideMark/>
          </w:tcPr>
          <w:p w14:paraId="251DBFD9"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 xml:space="preserve"> Imprevistos </w:t>
            </w:r>
          </w:p>
        </w:tc>
        <w:tc>
          <w:tcPr>
            <w:tcW w:w="720" w:type="pct"/>
            <w:tcBorders>
              <w:top w:val="nil"/>
              <w:left w:val="nil"/>
              <w:bottom w:val="single" w:sz="4" w:space="0" w:color="auto"/>
              <w:right w:val="single" w:sz="4" w:space="0" w:color="auto"/>
            </w:tcBorders>
            <w:shd w:val="clear" w:color="auto" w:fill="auto"/>
            <w:noWrap/>
            <w:vAlign w:val="center"/>
            <w:hideMark/>
          </w:tcPr>
          <w:p w14:paraId="0155B862" w14:textId="4662D5A3" w:rsidR="009348A8" w:rsidRPr="003C0135" w:rsidRDefault="009348A8" w:rsidP="00823650">
            <w:pPr>
              <w:jc w:val="center"/>
              <w:rPr>
                <w:rFonts w:ascii="Arial" w:eastAsia="Times New Roman" w:hAnsi="Arial" w:cs="Arial"/>
                <w:color w:val="000000"/>
                <w:sz w:val="21"/>
                <w:szCs w:val="21"/>
                <w:lang w:eastAsia="es-CO"/>
              </w:rPr>
            </w:pPr>
          </w:p>
        </w:tc>
      </w:tr>
      <w:tr w:rsidR="0072285C" w:rsidRPr="003C0135" w14:paraId="69461981" w14:textId="77777777" w:rsidTr="0072285C">
        <w:trPr>
          <w:trHeight w:val="298"/>
        </w:trPr>
        <w:tc>
          <w:tcPr>
            <w:tcW w:w="338" w:type="pct"/>
            <w:tcBorders>
              <w:top w:val="nil"/>
              <w:left w:val="single" w:sz="4" w:space="0" w:color="auto"/>
              <w:bottom w:val="single" w:sz="4" w:space="0" w:color="auto"/>
              <w:right w:val="single" w:sz="4" w:space="0" w:color="auto"/>
            </w:tcBorders>
            <w:shd w:val="clear" w:color="auto" w:fill="auto"/>
            <w:noWrap/>
            <w:vAlign w:val="center"/>
            <w:hideMark/>
          </w:tcPr>
          <w:p w14:paraId="235E4E7B"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 </w:t>
            </w:r>
          </w:p>
        </w:tc>
        <w:tc>
          <w:tcPr>
            <w:tcW w:w="408" w:type="pct"/>
            <w:tcBorders>
              <w:top w:val="nil"/>
              <w:left w:val="nil"/>
              <w:bottom w:val="single" w:sz="4" w:space="0" w:color="auto"/>
              <w:right w:val="single" w:sz="4" w:space="0" w:color="auto"/>
            </w:tcBorders>
            <w:shd w:val="clear" w:color="auto" w:fill="auto"/>
            <w:noWrap/>
            <w:vAlign w:val="center"/>
            <w:hideMark/>
          </w:tcPr>
          <w:p w14:paraId="73F59647"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 </w:t>
            </w:r>
          </w:p>
        </w:tc>
        <w:tc>
          <w:tcPr>
            <w:tcW w:w="1653" w:type="pct"/>
            <w:tcBorders>
              <w:top w:val="nil"/>
              <w:left w:val="nil"/>
              <w:bottom w:val="single" w:sz="4" w:space="0" w:color="auto"/>
              <w:right w:val="single" w:sz="4" w:space="0" w:color="auto"/>
            </w:tcBorders>
            <w:shd w:val="clear" w:color="auto" w:fill="auto"/>
            <w:vAlign w:val="center"/>
            <w:hideMark/>
          </w:tcPr>
          <w:p w14:paraId="2F931A94" w14:textId="77777777" w:rsidR="009348A8" w:rsidRPr="003C0135" w:rsidRDefault="009348A8" w:rsidP="00823650">
            <w:pPr>
              <w:jc w:val="center"/>
              <w:rPr>
                <w:rFonts w:ascii="Arial" w:eastAsia="Times New Roman" w:hAnsi="Arial" w:cs="Arial"/>
                <w:color w:val="000000"/>
                <w:sz w:val="21"/>
                <w:szCs w:val="21"/>
                <w:lang w:eastAsia="es-CO"/>
              </w:rPr>
            </w:pPr>
            <w:r w:rsidRPr="003C0135">
              <w:rPr>
                <w:rFonts w:ascii="Arial" w:eastAsia="Times New Roman" w:hAnsi="Arial" w:cs="Arial"/>
                <w:color w:val="000000"/>
                <w:sz w:val="21"/>
                <w:szCs w:val="21"/>
                <w:lang w:eastAsia="es-CO"/>
              </w:rPr>
              <w:t> </w:t>
            </w:r>
          </w:p>
        </w:tc>
        <w:tc>
          <w:tcPr>
            <w:tcW w:w="1882" w:type="pct"/>
            <w:gridSpan w:val="3"/>
            <w:tcBorders>
              <w:top w:val="single" w:sz="4" w:space="0" w:color="auto"/>
              <w:left w:val="nil"/>
              <w:bottom w:val="single" w:sz="4" w:space="0" w:color="auto"/>
              <w:right w:val="single" w:sz="4" w:space="0" w:color="auto"/>
            </w:tcBorders>
            <w:shd w:val="clear" w:color="auto" w:fill="auto"/>
            <w:noWrap/>
            <w:vAlign w:val="center"/>
            <w:hideMark/>
          </w:tcPr>
          <w:p w14:paraId="396F721D" w14:textId="77777777" w:rsidR="009348A8" w:rsidRPr="003C0135" w:rsidRDefault="009348A8" w:rsidP="00823650">
            <w:pPr>
              <w:jc w:val="center"/>
              <w:rPr>
                <w:rFonts w:ascii="Arial" w:eastAsia="Times New Roman" w:hAnsi="Arial" w:cs="Arial"/>
                <w:b/>
                <w:bCs/>
                <w:color w:val="000000"/>
                <w:sz w:val="21"/>
                <w:szCs w:val="21"/>
                <w:lang w:eastAsia="es-CO"/>
              </w:rPr>
            </w:pPr>
            <w:r w:rsidRPr="003C0135">
              <w:rPr>
                <w:rFonts w:ascii="Arial" w:eastAsia="Times New Roman" w:hAnsi="Arial" w:cs="Arial"/>
                <w:b/>
                <w:bCs/>
                <w:color w:val="000000"/>
                <w:sz w:val="21"/>
                <w:szCs w:val="21"/>
                <w:lang w:eastAsia="es-CO"/>
              </w:rPr>
              <w:t>TOTAL OBRA</w:t>
            </w:r>
          </w:p>
        </w:tc>
        <w:tc>
          <w:tcPr>
            <w:tcW w:w="720" w:type="pct"/>
            <w:tcBorders>
              <w:top w:val="nil"/>
              <w:left w:val="nil"/>
              <w:bottom w:val="single" w:sz="4" w:space="0" w:color="auto"/>
              <w:right w:val="single" w:sz="4" w:space="0" w:color="auto"/>
            </w:tcBorders>
            <w:shd w:val="clear" w:color="auto" w:fill="auto"/>
            <w:noWrap/>
            <w:vAlign w:val="center"/>
            <w:hideMark/>
          </w:tcPr>
          <w:p w14:paraId="03798DEB" w14:textId="1209CDFB" w:rsidR="009348A8" w:rsidRPr="003C0135" w:rsidRDefault="009348A8" w:rsidP="009348A8">
            <w:pPr>
              <w:jc w:val="center"/>
              <w:rPr>
                <w:rFonts w:ascii="Arial" w:eastAsia="Times New Roman" w:hAnsi="Arial" w:cs="Arial"/>
                <w:b/>
                <w:bCs/>
                <w:color w:val="000000"/>
                <w:sz w:val="21"/>
                <w:szCs w:val="21"/>
                <w:lang w:eastAsia="es-CO"/>
              </w:rPr>
            </w:pPr>
            <w:r w:rsidRPr="003C0135">
              <w:rPr>
                <w:rFonts w:ascii="Arial" w:eastAsia="Times New Roman" w:hAnsi="Arial" w:cs="Arial"/>
                <w:b/>
                <w:bCs/>
                <w:color w:val="000000"/>
                <w:sz w:val="21"/>
                <w:szCs w:val="21"/>
                <w:lang w:eastAsia="es-CO"/>
              </w:rPr>
              <w:t xml:space="preserve"> </w:t>
            </w:r>
          </w:p>
        </w:tc>
      </w:tr>
    </w:tbl>
    <w:p w14:paraId="184F0D70" w14:textId="77777777" w:rsidR="0072285C" w:rsidRDefault="0072285C" w:rsidP="00EF522E">
      <w:pPr>
        <w:jc w:val="both"/>
        <w:rPr>
          <w:rFonts w:ascii="Arial Narrow" w:hAnsi="Arial Narrow" w:cs="Arial"/>
        </w:rPr>
      </w:pPr>
    </w:p>
    <w:p w14:paraId="147F9D12" w14:textId="77777777" w:rsidR="0072285C" w:rsidRDefault="0072285C" w:rsidP="00EF522E">
      <w:pPr>
        <w:jc w:val="both"/>
        <w:rPr>
          <w:rFonts w:ascii="Arial Narrow" w:hAnsi="Arial Narrow" w:cs="Arial"/>
        </w:rPr>
      </w:pPr>
    </w:p>
    <w:p w14:paraId="2B676579" w14:textId="5E5C42E8" w:rsidR="00EF522E" w:rsidRPr="009F5294" w:rsidRDefault="00EF522E" w:rsidP="00EF522E">
      <w:pPr>
        <w:jc w:val="both"/>
        <w:rPr>
          <w:rFonts w:ascii="Arial Narrow" w:hAnsi="Arial Narrow" w:cs="Arial"/>
          <w:b/>
          <w:i/>
          <w:iCs/>
          <w:u w:val="single"/>
        </w:rPr>
      </w:pPr>
      <w:r w:rsidRPr="009F5294">
        <w:rPr>
          <w:rFonts w:ascii="Arial Narrow" w:hAnsi="Arial Narrow" w:cs="Arial"/>
          <w:b/>
          <w:i/>
          <w:color w:val="000000"/>
          <w:u w:val="single"/>
        </w:rPr>
        <w:t xml:space="preserve">Nota 1: </w:t>
      </w:r>
      <w:r w:rsidRPr="009F5294">
        <w:rPr>
          <w:rFonts w:ascii="Arial Narrow" w:hAnsi="Arial Narrow" w:cs="Arial"/>
          <w:b/>
          <w:i/>
          <w:iCs/>
          <w:u w:val="single"/>
        </w:rPr>
        <w:t>El proponente no podrá ofertar valor superior al promedio establecido para cada ítem, de conformidad con el análisis que soporta el valor estimado del contrato contenido en el presente estudio previo, so pena de rechazo de la oferta.</w:t>
      </w:r>
    </w:p>
    <w:p w14:paraId="38AC9BA3" w14:textId="77777777" w:rsidR="00EF522E" w:rsidRPr="009F5294" w:rsidRDefault="00EF522E" w:rsidP="00EF522E">
      <w:pPr>
        <w:jc w:val="both"/>
        <w:rPr>
          <w:rFonts w:ascii="Arial Narrow" w:hAnsi="Arial Narrow" w:cs="Arial"/>
          <w:b/>
          <w:i/>
          <w:color w:val="000000"/>
          <w:u w:val="single"/>
        </w:rPr>
      </w:pPr>
    </w:p>
    <w:p w14:paraId="50DB9D65" w14:textId="77777777" w:rsidR="00EF522E" w:rsidRPr="009F5294" w:rsidRDefault="00EF522E" w:rsidP="00EF522E">
      <w:pPr>
        <w:contextualSpacing/>
        <w:jc w:val="both"/>
        <w:rPr>
          <w:rFonts w:ascii="Arial Narrow" w:eastAsia="Calibri" w:hAnsi="Arial Narrow" w:cs="Arial"/>
          <w:b/>
          <w:bCs/>
          <w:i/>
          <w:color w:val="000000"/>
          <w:u w:val="single"/>
        </w:rPr>
      </w:pPr>
      <w:r w:rsidRPr="009F5294">
        <w:rPr>
          <w:rFonts w:ascii="Arial Narrow" w:eastAsia="Calibri" w:hAnsi="Arial Narrow" w:cs="Arial"/>
          <w:b/>
          <w:i/>
          <w:u w:val="single"/>
        </w:rPr>
        <w:t xml:space="preserve">Nota 2: </w:t>
      </w:r>
      <w:r w:rsidRPr="009F5294">
        <w:rPr>
          <w:rFonts w:ascii="Arial Narrow" w:eastAsia="Calibri" w:hAnsi="Arial Narrow" w:cs="Arial"/>
          <w:b/>
          <w:bCs/>
          <w:i/>
          <w:color w:val="000000"/>
          <w:u w:val="single"/>
        </w:rPr>
        <w:t>La oferta se evaluará con el valor de la propuesta independientemente del régimen que corresponda.</w:t>
      </w:r>
    </w:p>
    <w:p w14:paraId="64F263DC" w14:textId="1BEE7CB1" w:rsidR="00FD7995" w:rsidRDefault="00FD7995" w:rsidP="00181C94">
      <w:pPr>
        <w:jc w:val="both"/>
        <w:rPr>
          <w:rFonts w:ascii="Arial" w:eastAsia="Times New Roman" w:hAnsi="Arial" w:cs="Arial"/>
          <w:color w:val="000000"/>
          <w:sz w:val="21"/>
          <w:szCs w:val="21"/>
        </w:rPr>
      </w:pPr>
    </w:p>
    <w:p w14:paraId="1B93070F" w14:textId="77777777" w:rsidR="00EF522E" w:rsidRPr="009F5294" w:rsidRDefault="00EF522E" w:rsidP="00EF522E">
      <w:pPr>
        <w:contextualSpacing/>
        <w:jc w:val="both"/>
        <w:rPr>
          <w:rFonts w:ascii="Arial Narrow" w:hAnsi="Arial Narrow" w:cs="Arial"/>
          <w:b/>
          <w:i/>
          <w:iCs/>
          <w:u w:val="single"/>
        </w:rPr>
      </w:pPr>
      <w:r w:rsidRPr="009F5294">
        <w:rPr>
          <w:rFonts w:ascii="Arial Narrow" w:hAnsi="Arial Narrow" w:cs="Arial"/>
          <w:b/>
          <w:i/>
          <w:iCs/>
          <w:u w:val="single"/>
        </w:rPr>
        <w:t>Nota 3: Cada una de las sumas y multiplicaciones de la oferta económica no deben contener errores superiores por exceso o por defecto del cero punto uno (0.1%) por ciento del valor de cada operación, la entidad revisará cada una de las mencionadas operaciones y de encontrar errores aritméticos superiores al cero punto uno (0.1%) porciento, la oferta será rechazada. Si el valor corregido es inferior al cero punto uno (0.1%) por ciento, la adjudicación se efectuará por el valor corregido.</w:t>
      </w:r>
    </w:p>
    <w:p w14:paraId="72827F32" w14:textId="77777777" w:rsidR="00EF522E" w:rsidRPr="009F5294" w:rsidRDefault="00EF522E" w:rsidP="00EF522E">
      <w:pPr>
        <w:contextualSpacing/>
        <w:jc w:val="both"/>
        <w:rPr>
          <w:rFonts w:ascii="Arial Narrow" w:hAnsi="Arial Narrow" w:cs="Arial"/>
          <w:b/>
          <w:i/>
          <w:iCs/>
          <w:u w:val="single"/>
        </w:rPr>
      </w:pPr>
    </w:p>
    <w:p w14:paraId="13569C93" w14:textId="77777777" w:rsidR="00EF522E" w:rsidRPr="00A52221" w:rsidRDefault="00EF522E" w:rsidP="00EF522E">
      <w:pPr>
        <w:contextualSpacing/>
        <w:jc w:val="both"/>
        <w:rPr>
          <w:rFonts w:ascii="Arial Narrow" w:hAnsi="Arial Narrow" w:cs="Arial"/>
          <w:b/>
          <w:i/>
          <w:iCs/>
          <w:u w:val="single"/>
        </w:rPr>
      </w:pPr>
      <w:r w:rsidRPr="009F5294">
        <w:rPr>
          <w:rFonts w:ascii="Arial Narrow" w:hAnsi="Arial Narrow" w:cs="Arial"/>
          <w:b/>
          <w:i/>
          <w:iCs/>
          <w:u w:val="single"/>
        </w:rPr>
        <w:t xml:space="preserve">Nota 4: Todos los costos de transporte, cargue y descargue hasta los sitios indicados en el lugar de ejecución del contrato, correrán por cuenta del contratista y el Municipio asume que se encuentran incluidos dentro del valor total de </w:t>
      </w:r>
      <w:r w:rsidRPr="00A52221">
        <w:rPr>
          <w:rFonts w:ascii="Arial Narrow" w:hAnsi="Arial Narrow" w:cs="Arial"/>
          <w:b/>
          <w:i/>
          <w:iCs/>
          <w:u w:val="single"/>
        </w:rPr>
        <w:t>la propuesta, razón por la cual no aceptará reclamaciones del Contratista por estos conceptos.</w:t>
      </w:r>
    </w:p>
    <w:p w14:paraId="2732664C" w14:textId="77777777" w:rsidR="00EF522E" w:rsidRDefault="00EF522E" w:rsidP="00181C94">
      <w:pPr>
        <w:jc w:val="both"/>
        <w:rPr>
          <w:rFonts w:ascii="Arial" w:eastAsia="Times New Roman" w:hAnsi="Arial" w:cs="Arial"/>
          <w:color w:val="000000"/>
          <w:sz w:val="21"/>
          <w:szCs w:val="21"/>
        </w:rPr>
      </w:pPr>
    </w:p>
    <w:p w14:paraId="5D7D4D01" w14:textId="2B001946" w:rsidR="00FD7995" w:rsidRDefault="00FD7995" w:rsidP="00181C94">
      <w:pPr>
        <w:jc w:val="both"/>
        <w:rPr>
          <w:rFonts w:ascii="Arial" w:eastAsia="Times New Roman" w:hAnsi="Arial" w:cs="Arial"/>
          <w:color w:val="000000"/>
          <w:sz w:val="21"/>
          <w:szCs w:val="21"/>
        </w:rPr>
      </w:pPr>
    </w:p>
    <w:p w14:paraId="6450A404" w14:textId="21672183" w:rsidR="00EF522E" w:rsidRPr="00BF7C21" w:rsidRDefault="00EF522E" w:rsidP="00EF522E">
      <w:pPr>
        <w:pStyle w:val="Sinespaciado"/>
        <w:rPr>
          <w:rFonts w:ascii="Arial Narrow" w:hAnsi="Arial Narrow" w:cs="Arial"/>
          <w:color w:val="000000"/>
        </w:rPr>
      </w:pPr>
      <w:r w:rsidRPr="00BF7C21">
        <w:rPr>
          <w:rFonts w:ascii="Arial Narrow" w:hAnsi="Arial Narrow" w:cs="Arial"/>
          <w:color w:val="000000"/>
        </w:rPr>
        <w:t xml:space="preserve">VALOR TOTAL DE LA PROPUESTA </w:t>
      </w:r>
      <w:r w:rsidR="009348A8">
        <w:rPr>
          <w:rFonts w:ascii="Arial Narrow" w:hAnsi="Arial Narrow" w:cs="Arial"/>
          <w:color w:val="000000"/>
        </w:rPr>
        <w:t>AIU</w:t>
      </w:r>
      <w:r w:rsidRPr="00BF7C21">
        <w:rPr>
          <w:rFonts w:ascii="Arial Narrow" w:hAnsi="Arial Narrow" w:cs="Arial"/>
          <w:color w:val="000000"/>
        </w:rPr>
        <w:t xml:space="preserve"> INCLUIDO, IMPUESTOS Y DEMÁS COSTOS DIRECTOS E</w:t>
      </w:r>
    </w:p>
    <w:p w14:paraId="04B10DE4" w14:textId="77777777" w:rsidR="00EF522E" w:rsidRPr="00BF7C21" w:rsidRDefault="00EF522E" w:rsidP="00EF522E">
      <w:pPr>
        <w:pStyle w:val="Sinespaciado"/>
        <w:rPr>
          <w:rFonts w:ascii="Arial Narrow" w:hAnsi="Arial Narrow" w:cs="Arial"/>
          <w:color w:val="000000"/>
        </w:rPr>
      </w:pPr>
      <w:r w:rsidRPr="00BF7C21">
        <w:rPr>
          <w:rFonts w:ascii="Arial Narrow" w:hAnsi="Arial Narrow" w:cs="Arial"/>
          <w:color w:val="000000"/>
        </w:rPr>
        <w:t>INDIRECTOS A QUE HAYA LUGAR RELACIONADOS:</w:t>
      </w:r>
    </w:p>
    <w:p w14:paraId="176E8E8A" w14:textId="77777777" w:rsidR="00EF522E" w:rsidRPr="00BF44BA" w:rsidRDefault="00EF522E" w:rsidP="00EF522E">
      <w:pPr>
        <w:pStyle w:val="Sinespaciado"/>
        <w:rPr>
          <w:rFonts w:ascii="Arial Narrow" w:hAnsi="Arial Narrow" w:cs="Arial"/>
          <w:b/>
          <w:i/>
          <w:color w:val="000000"/>
          <w:u w:val="single"/>
        </w:rPr>
      </w:pPr>
    </w:p>
    <w:p w14:paraId="075F0C25" w14:textId="77777777" w:rsidR="00EF522E" w:rsidRPr="00BF44BA" w:rsidRDefault="00EF522E" w:rsidP="00EF522E">
      <w:pPr>
        <w:pStyle w:val="Sinespaciado"/>
        <w:rPr>
          <w:rFonts w:ascii="Arial Narrow" w:hAnsi="Arial Narrow"/>
        </w:rPr>
      </w:pPr>
      <w:r w:rsidRPr="00BF44BA">
        <w:rPr>
          <w:rFonts w:ascii="Arial Narrow" w:hAnsi="Arial Narrow"/>
        </w:rPr>
        <w:t>FIRMA DEL PROPONENTE: _________________________</w:t>
      </w:r>
    </w:p>
    <w:p w14:paraId="646189E8" w14:textId="77777777" w:rsidR="00EF522E" w:rsidRPr="00BF44BA" w:rsidRDefault="00EF522E" w:rsidP="00EF522E">
      <w:pPr>
        <w:pStyle w:val="Sinespaciado"/>
        <w:rPr>
          <w:rFonts w:ascii="Arial Narrow" w:hAnsi="Arial Narrow"/>
        </w:rPr>
      </w:pPr>
      <w:r w:rsidRPr="00BF44BA">
        <w:rPr>
          <w:rFonts w:ascii="Arial Narrow" w:hAnsi="Arial Narrow"/>
        </w:rPr>
        <w:t>NOMBRE DEL PROPONENTE: _______________________</w:t>
      </w:r>
    </w:p>
    <w:p w14:paraId="0CF47867" w14:textId="77777777" w:rsidR="00EF522E" w:rsidRPr="00BF44BA" w:rsidRDefault="00EF522E" w:rsidP="00EF522E">
      <w:pPr>
        <w:pStyle w:val="Sinespaciado"/>
        <w:rPr>
          <w:rFonts w:ascii="Arial Narrow" w:hAnsi="Arial Narrow"/>
        </w:rPr>
      </w:pPr>
      <w:r w:rsidRPr="00BF44BA">
        <w:rPr>
          <w:rFonts w:ascii="Arial Narrow" w:hAnsi="Arial Narrow"/>
        </w:rPr>
        <w:t>IDENTIFICACION DEL PROPONENTE: ________________</w:t>
      </w:r>
    </w:p>
    <w:p w14:paraId="19BBC935" w14:textId="77777777" w:rsidR="00EF522E" w:rsidRPr="00BF44BA" w:rsidRDefault="00EF522E" w:rsidP="00EF522E">
      <w:pPr>
        <w:pStyle w:val="Sinespaciado"/>
        <w:rPr>
          <w:rFonts w:ascii="Arial Narrow" w:hAnsi="Arial Narrow"/>
        </w:rPr>
      </w:pPr>
      <w:r w:rsidRPr="00BF44BA">
        <w:rPr>
          <w:rFonts w:ascii="Arial Narrow" w:hAnsi="Arial Narrow"/>
        </w:rPr>
        <w:t>DIRECCIÓN: _________________________</w:t>
      </w:r>
    </w:p>
    <w:p w14:paraId="5422BC29" w14:textId="77777777" w:rsidR="00EF522E" w:rsidRPr="00BF44BA" w:rsidRDefault="00EF522E" w:rsidP="00EF522E">
      <w:pPr>
        <w:pStyle w:val="Sinespaciado"/>
        <w:rPr>
          <w:rFonts w:ascii="Arial Narrow" w:hAnsi="Arial Narrow"/>
        </w:rPr>
      </w:pPr>
      <w:r w:rsidRPr="00BF44BA">
        <w:rPr>
          <w:rFonts w:ascii="Arial Narrow" w:hAnsi="Arial Narrow"/>
        </w:rPr>
        <w:lastRenderedPageBreak/>
        <w:t>TELÉFONO: __________________________</w:t>
      </w:r>
    </w:p>
    <w:p w14:paraId="53995CCA" w14:textId="77777777" w:rsidR="00EF522E" w:rsidRPr="00BF44BA" w:rsidRDefault="00EF522E" w:rsidP="00EF522E">
      <w:pPr>
        <w:pStyle w:val="Sinespaciado"/>
        <w:rPr>
          <w:rFonts w:ascii="Arial Narrow" w:hAnsi="Arial Narrow"/>
        </w:rPr>
      </w:pPr>
    </w:p>
    <w:p w14:paraId="3D89A0CD" w14:textId="77777777" w:rsidR="00EF522E" w:rsidRPr="00BF44BA" w:rsidRDefault="00EF522E" w:rsidP="00EF522E">
      <w:pPr>
        <w:pStyle w:val="Sinespaciado"/>
        <w:rPr>
          <w:rFonts w:ascii="Arial Narrow" w:hAnsi="Arial Narrow"/>
        </w:rPr>
      </w:pPr>
      <w:r w:rsidRPr="00BF44BA">
        <w:rPr>
          <w:rFonts w:ascii="Arial Narrow" w:hAnsi="Arial Narrow"/>
        </w:rPr>
        <w:t>Las propuestas deben cotizarse en pesos colombianos sin decimales, incluido los impuestos a que haya lugar.</w:t>
      </w:r>
    </w:p>
    <w:p w14:paraId="63EAB622" w14:textId="77777777" w:rsidR="00EF522E" w:rsidRPr="00BF44BA" w:rsidRDefault="00EF522E" w:rsidP="00EF522E">
      <w:pPr>
        <w:pStyle w:val="Sinespaciado"/>
        <w:rPr>
          <w:rFonts w:ascii="Arial Narrow" w:hAnsi="Arial Narrow"/>
        </w:rPr>
      </w:pPr>
    </w:p>
    <w:p w14:paraId="3E5A1224" w14:textId="735BA6B8" w:rsidR="00EF522E" w:rsidRDefault="00EF522E" w:rsidP="00EF522E">
      <w:pPr>
        <w:pStyle w:val="Sinespaciado"/>
        <w:rPr>
          <w:rFonts w:ascii="Arial Narrow" w:hAnsi="Arial Narrow"/>
        </w:rPr>
      </w:pPr>
      <w:r w:rsidRPr="00BF44BA">
        <w:rPr>
          <w:rFonts w:ascii="Arial Narrow" w:hAnsi="Arial Narrow"/>
        </w:rPr>
        <w:t>En caso de que el diligenciamiento del cuadro anterior presente errores aritméticos, estos serán corregidos por el Municipio y el valor corregido será de forzosa aceptación por parte del oferente y con este valor corregido se calificará la oferta.</w:t>
      </w:r>
    </w:p>
    <w:p w14:paraId="1E17DD9A" w14:textId="77777777" w:rsidR="00EF522E" w:rsidRPr="00BF44BA" w:rsidRDefault="00EF522E" w:rsidP="00EF522E">
      <w:pPr>
        <w:pStyle w:val="Sinespaciado"/>
        <w:rPr>
          <w:rFonts w:ascii="Arial Narrow" w:hAnsi="Arial Narrow"/>
        </w:rPr>
      </w:pPr>
    </w:p>
    <w:p w14:paraId="2076B61D" w14:textId="77777777" w:rsidR="00EF522E" w:rsidRPr="00BF44BA" w:rsidRDefault="00EF522E" w:rsidP="00EF522E">
      <w:pPr>
        <w:pStyle w:val="Sinespaciado"/>
        <w:rPr>
          <w:rFonts w:ascii="Arial Narrow" w:hAnsi="Arial Narrow"/>
        </w:rPr>
      </w:pPr>
      <w:r w:rsidRPr="00BF44BA">
        <w:rPr>
          <w:rFonts w:ascii="Arial Narrow" w:hAnsi="Arial Narrow"/>
        </w:rPr>
        <w:t>Si la propuesta económica presentada por el contratista presenta diferencias en aspectos relativos a cantidades o especificaciones de los ítems a contratar, la oferta será rechazada.</w:t>
      </w:r>
    </w:p>
    <w:p w14:paraId="05353182" w14:textId="77777777" w:rsidR="00EF522E" w:rsidRPr="00BF44BA" w:rsidRDefault="00EF522E" w:rsidP="00EF522E">
      <w:pPr>
        <w:pStyle w:val="Sinespaciado"/>
        <w:rPr>
          <w:rFonts w:ascii="Arial Narrow" w:hAnsi="Arial Narrow"/>
        </w:rPr>
      </w:pPr>
      <w:r w:rsidRPr="00BF44BA">
        <w:rPr>
          <w:rFonts w:ascii="Arial Narrow" w:hAnsi="Arial Narrow"/>
        </w:rPr>
        <w:t>El precio adjudicado deberá sostenerse durante la validez de la propuesta, la ejecución del contrato y sus adiciones si hay lugar a ello.</w:t>
      </w:r>
    </w:p>
    <w:p w14:paraId="046D6DA0" w14:textId="77777777" w:rsidR="00F31DE1" w:rsidRDefault="00F31DE1" w:rsidP="00181C94">
      <w:pPr>
        <w:widowControl/>
        <w:autoSpaceDE/>
        <w:autoSpaceDN/>
        <w:adjustRightInd/>
        <w:contextualSpacing/>
        <w:jc w:val="both"/>
        <w:rPr>
          <w:rFonts w:ascii="Arial" w:eastAsia="Calibri" w:hAnsi="Arial" w:cs="Arial"/>
          <w:sz w:val="20"/>
          <w:szCs w:val="20"/>
          <w:lang w:val="es-CO" w:eastAsia="en-US"/>
        </w:rPr>
      </w:pPr>
    </w:p>
    <w:p w14:paraId="2CC2DB06" w14:textId="0D53FECE" w:rsidR="007B387B" w:rsidRDefault="00AE68C4" w:rsidP="00273FC4">
      <w:pPr>
        <w:widowControl/>
        <w:autoSpaceDE/>
        <w:autoSpaceDN/>
        <w:adjustRightInd/>
        <w:contextualSpacing/>
        <w:rPr>
          <w:rFonts w:ascii="Arial" w:eastAsia="Calibri" w:hAnsi="Arial" w:cs="Arial"/>
          <w:iCs/>
          <w:sz w:val="20"/>
          <w:szCs w:val="20"/>
          <w:lang w:val="es-CO" w:eastAsia="en-US"/>
        </w:rPr>
      </w:pPr>
      <w:r>
        <w:rPr>
          <w:rFonts w:ascii="Arial" w:eastAsia="Calibri" w:hAnsi="Arial" w:cs="Arial"/>
          <w:iCs/>
          <w:sz w:val="20"/>
          <w:szCs w:val="20"/>
          <w:lang w:val="es-CO" w:eastAsia="en-US"/>
        </w:rPr>
        <w:tab/>
      </w:r>
      <w:r>
        <w:rPr>
          <w:rFonts w:ascii="Arial" w:eastAsia="Calibri" w:hAnsi="Arial" w:cs="Arial"/>
          <w:iCs/>
          <w:sz w:val="20"/>
          <w:szCs w:val="20"/>
          <w:lang w:val="es-CO" w:eastAsia="en-US"/>
        </w:rPr>
        <w:tab/>
      </w:r>
      <w:r>
        <w:rPr>
          <w:rFonts w:ascii="Arial" w:eastAsia="Calibri" w:hAnsi="Arial" w:cs="Arial"/>
          <w:iCs/>
          <w:sz w:val="20"/>
          <w:szCs w:val="20"/>
          <w:lang w:val="es-CO" w:eastAsia="en-US"/>
        </w:rPr>
        <w:tab/>
      </w:r>
      <w:r>
        <w:rPr>
          <w:rFonts w:ascii="Arial" w:eastAsia="Calibri" w:hAnsi="Arial" w:cs="Arial"/>
          <w:iCs/>
          <w:sz w:val="20"/>
          <w:szCs w:val="20"/>
          <w:lang w:val="es-CO" w:eastAsia="en-US"/>
        </w:rPr>
        <w:tab/>
      </w:r>
      <w:r w:rsidR="009B3B8C">
        <w:rPr>
          <w:rFonts w:ascii="Arial" w:eastAsia="Calibri" w:hAnsi="Arial" w:cs="Arial"/>
          <w:iCs/>
          <w:sz w:val="20"/>
          <w:szCs w:val="20"/>
          <w:lang w:val="es-CO" w:eastAsia="en-US"/>
        </w:rPr>
        <w:t xml:space="preserve"> </w:t>
      </w:r>
    </w:p>
    <w:p w14:paraId="202EA84E" w14:textId="33693F94" w:rsidR="009B3B8C" w:rsidRDefault="009B3B8C" w:rsidP="00273FC4">
      <w:pPr>
        <w:widowControl/>
        <w:autoSpaceDE/>
        <w:autoSpaceDN/>
        <w:adjustRightInd/>
        <w:contextualSpacing/>
        <w:rPr>
          <w:rFonts w:ascii="Arial" w:eastAsia="Calibri" w:hAnsi="Arial" w:cs="Arial"/>
          <w:iCs/>
          <w:sz w:val="20"/>
          <w:szCs w:val="20"/>
          <w:lang w:val="es-CO" w:eastAsia="en-US"/>
        </w:rPr>
      </w:pPr>
    </w:p>
    <w:p w14:paraId="67B8D3F9" w14:textId="77777777" w:rsidR="009B3B8C" w:rsidRPr="00AA1093" w:rsidRDefault="009B3B8C" w:rsidP="00273FC4">
      <w:pPr>
        <w:widowControl/>
        <w:autoSpaceDE/>
        <w:autoSpaceDN/>
        <w:adjustRightInd/>
        <w:contextualSpacing/>
        <w:rPr>
          <w:rFonts w:ascii="Arial" w:eastAsia="Calibri" w:hAnsi="Arial" w:cs="Arial"/>
          <w:iCs/>
          <w:sz w:val="20"/>
          <w:szCs w:val="20"/>
          <w:lang w:val="es-CO" w:eastAsia="en-US"/>
        </w:rPr>
      </w:pPr>
    </w:p>
    <w:sectPr w:rsidR="009B3B8C" w:rsidRPr="00AA1093" w:rsidSect="00CC126C">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5812B7" w14:textId="77777777" w:rsidR="007B1B32" w:rsidRDefault="007B1B32" w:rsidP="007A1CB2">
      <w:r>
        <w:separator/>
      </w:r>
    </w:p>
  </w:endnote>
  <w:endnote w:type="continuationSeparator" w:id="0">
    <w:p w14:paraId="32AB95AE" w14:textId="77777777" w:rsidR="007B1B32" w:rsidRDefault="007B1B32" w:rsidP="007A1C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Futura MdCn BT">
    <w:altName w:val="Arial Narrow"/>
    <w:charset w:val="00"/>
    <w:family w:val="auto"/>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63D401" w14:textId="77777777" w:rsidR="00E92D37" w:rsidRPr="00401D8C" w:rsidRDefault="00401D8C" w:rsidP="005C3F1C">
    <w:pPr>
      <w:pStyle w:val="TableParagraph"/>
      <w:ind w:right="349"/>
      <w:jc w:val="center"/>
      <w:rPr>
        <w:rFonts w:ascii="Arial" w:hAnsi="Arial" w:cs="Arial"/>
        <w:sz w:val="16"/>
        <w:szCs w:val="16"/>
        <w:lang w:val="es-CO"/>
      </w:rPr>
    </w:pPr>
    <w:r w:rsidRPr="00401D8C">
      <w:rPr>
        <w:rFonts w:ascii="Arial" w:hAnsi="Arial" w:cs="Arial"/>
        <w:noProof/>
        <w:sz w:val="16"/>
        <w:szCs w:val="16"/>
        <w:lang w:val="es-CO" w:eastAsia="es-CO"/>
      </w:rPr>
      <w:drawing>
        <wp:anchor distT="0" distB="0" distL="114300" distR="114300" simplePos="0" relativeHeight="251661312" behindDoc="0" locked="0" layoutInCell="1" allowOverlap="1" wp14:anchorId="3FFEF0A4" wp14:editId="326289A3">
          <wp:simplePos x="0" y="0"/>
          <wp:positionH relativeFrom="column">
            <wp:posOffset>4625340</wp:posOffset>
          </wp:positionH>
          <wp:positionV relativeFrom="paragraph">
            <wp:posOffset>81280</wp:posOffset>
          </wp:positionV>
          <wp:extent cx="504825" cy="485775"/>
          <wp:effectExtent l="0" t="0" r="9525" b="9525"/>
          <wp:wrapThrough wrapText="bothSides">
            <wp:wrapPolygon edited="0">
              <wp:start x="0" y="0"/>
              <wp:lineTo x="0" y="21176"/>
              <wp:lineTo x="21192" y="21176"/>
              <wp:lineTo x="21192" y="0"/>
              <wp:lineTo x="0" y="0"/>
            </wp:wrapPolygon>
          </wp:wrapThrough>
          <wp:docPr id="2" name="Imagen 1" descr="codeQR_chiquinquirá.png"/>
          <wp:cNvGraphicFramePr/>
          <a:graphic xmlns:a="http://schemas.openxmlformats.org/drawingml/2006/main">
            <a:graphicData uri="http://schemas.openxmlformats.org/drawingml/2006/picture">
              <pic:pic xmlns:pic="http://schemas.openxmlformats.org/drawingml/2006/picture">
                <pic:nvPicPr>
                  <pic:cNvPr id="0" name="codeQR_chiquinquirá.png"/>
                  <pic:cNvPicPr/>
                </pic:nvPicPr>
                <pic:blipFill>
                  <a:blip r:embed="rId1"/>
                  <a:stretch>
                    <a:fillRect/>
                  </a:stretch>
                </pic:blipFill>
                <pic:spPr>
                  <a:xfrm>
                    <a:off x="0" y="0"/>
                    <a:ext cx="504825" cy="485775"/>
                  </a:xfrm>
                  <a:prstGeom prst="rect">
                    <a:avLst/>
                  </a:prstGeom>
                </pic:spPr>
              </pic:pic>
            </a:graphicData>
          </a:graphic>
          <wp14:sizeRelH relativeFrom="margin">
            <wp14:pctWidth>0</wp14:pctWidth>
          </wp14:sizeRelH>
          <wp14:sizeRelV relativeFrom="margin">
            <wp14:pctHeight>0</wp14:pctHeight>
          </wp14:sizeRelV>
        </wp:anchor>
      </w:drawing>
    </w:r>
  </w:p>
  <w:p w14:paraId="50C90912" w14:textId="77777777" w:rsidR="001A60FB" w:rsidRPr="00401D8C" w:rsidRDefault="00401D8C" w:rsidP="005C3F1C">
    <w:pPr>
      <w:pStyle w:val="TableParagraph"/>
      <w:ind w:right="349"/>
      <w:jc w:val="center"/>
      <w:rPr>
        <w:rFonts w:ascii="Arial" w:hAnsi="Arial" w:cs="Arial"/>
        <w:sz w:val="16"/>
        <w:szCs w:val="16"/>
        <w:lang w:val="es-CO"/>
      </w:rPr>
    </w:pPr>
    <w:r w:rsidRPr="00401D8C">
      <w:rPr>
        <w:rFonts w:ascii="Arial" w:hAnsi="Arial" w:cs="Arial"/>
        <w:noProof/>
        <w:sz w:val="16"/>
        <w:szCs w:val="16"/>
        <w:lang w:val="es-CO" w:eastAsia="es-CO"/>
      </w:rPr>
      <w:drawing>
        <wp:anchor distT="0" distB="0" distL="114300" distR="114300" simplePos="0" relativeHeight="251659264" behindDoc="1" locked="0" layoutInCell="1" allowOverlap="1" wp14:anchorId="094705B0" wp14:editId="04B1F1C1">
          <wp:simplePos x="0" y="0"/>
          <wp:positionH relativeFrom="margin">
            <wp:posOffset>24765</wp:posOffset>
          </wp:positionH>
          <wp:positionV relativeFrom="paragraph">
            <wp:posOffset>33020</wp:posOffset>
          </wp:positionV>
          <wp:extent cx="790575" cy="369570"/>
          <wp:effectExtent l="0" t="0" r="9525"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90575" cy="369570"/>
                  </a:xfrm>
                  <a:prstGeom prst="rect">
                    <a:avLst/>
                  </a:prstGeom>
                  <a:noFill/>
                  <a:ln>
                    <a:noFill/>
                  </a:ln>
                </pic:spPr>
              </pic:pic>
            </a:graphicData>
          </a:graphic>
          <wp14:sizeRelH relativeFrom="page">
            <wp14:pctWidth>0</wp14:pctWidth>
          </wp14:sizeRelH>
          <wp14:sizeRelV relativeFrom="page">
            <wp14:pctHeight>0</wp14:pctHeight>
          </wp14:sizeRelV>
        </wp:anchor>
      </w:drawing>
    </w:r>
    <w:r w:rsidR="001A60FB" w:rsidRPr="00401D8C">
      <w:rPr>
        <w:rFonts w:ascii="Arial" w:hAnsi="Arial" w:cs="Arial"/>
        <w:sz w:val="16"/>
        <w:szCs w:val="16"/>
        <w:lang w:val="es-CO"/>
      </w:rPr>
      <w:t>Alcaldía Municipal de Chiquinquirá Calle 17 # 7A – 48 CAM</w:t>
    </w:r>
  </w:p>
  <w:p w14:paraId="4B6DE828" w14:textId="77777777" w:rsidR="001A60FB" w:rsidRPr="00401D8C" w:rsidRDefault="001A60FB" w:rsidP="005C3F1C">
    <w:pPr>
      <w:pStyle w:val="TableParagraph"/>
      <w:ind w:right="349"/>
      <w:jc w:val="center"/>
      <w:rPr>
        <w:rFonts w:ascii="Arial" w:hAnsi="Arial" w:cs="Arial"/>
        <w:sz w:val="16"/>
        <w:szCs w:val="16"/>
        <w:lang w:val="es-CO"/>
      </w:rPr>
    </w:pPr>
    <w:r w:rsidRPr="00401D8C">
      <w:rPr>
        <w:rFonts w:ascii="Arial" w:hAnsi="Arial" w:cs="Arial"/>
        <w:sz w:val="16"/>
        <w:szCs w:val="16"/>
        <w:lang w:val="es-CO"/>
      </w:rPr>
      <w:t>Código Dane 15176  Código Postal 154640  Conmutador 7 26 2531</w:t>
    </w:r>
  </w:p>
  <w:p w14:paraId="52702098" w14:textId="77777777" w:rsidR="001A60FB" w:rsidRPr="00401D8C" w:rsidRDefault="001A60FB" w:rsidP="005C3F1C">
    <w:pPr>
      <w:jc w:val="center"/>
      <w:rPr>
        <w:rFonts w:ascii="Arial" w:hAnsi="Arial" w:cs="Arial"/>
        <w:sz w:val="16"/>
        <w:szCs w:val="16"/>
        <w:lang w:val="en-US"/>
      </w:rPr>
    </w:pPr>
    <w:r w:rsidRPr="00401D8C">
      <w:rPr>
        <w:rFonts w:ascii="Arial" w:hAnsi="Arial" w:cs="Arial"/>
        <w:sz w:val="16"/>
        <w:szCs w:val="16"/>
        <w:lang w:val="en-US"/>
      </w:rPr>
      <w:t xml:space="preserve">Web: </w:t>
    </w:r>
    <w:hyperlink r:id="rId3" w:history="1">
      <w:r w:rsidRPr="00401D8C">
        <w:rPr>
          <w:rStyle w:val="Hipervnculo"/>
          <w:rFonts w:ascii="Arial" w:hAnsi="Arial" w:cs="Arial"/>
          <w:sz w:val="16"/>
          <w:szCs w:val="16"/>
          <w:lang w:val="en-US"/>
        </w:rPr>
        <w:t>http://www.chiquinquira-boyaca.gov.co/</w:t>
      </w:r>
    </w:hyperlink>
  </w:p>
  <w:p w14:paraId="329F4DCC" w14:textId="77777777" w:rsidR="001A60FB" w:rsidRDefault="001A60FB" w:rsidP="005C3F1C">
    <w:pPr>
      <w:pStyle w:val="TableParagraph"/>
      <w:ind w:right="349"/>
      <w:jc w:val="center"/>
      <w:rPr>
        <w:rFonts w:ascii="Arial" w:hAnsi="Arial" w:cs="Arial"/>
        <w:sz w:val="16"/>
        <w:szCs w:val="16"/>
        <w:lang w:val="es-CO"/>
      </w:rPr>
    </w:pPr>
    <w:r w:rsidRPr="00401D8C">
      <w:rPr>
        <w:rFonts w:ascii="Arial" w:hAnsi="Arial" w:cs="Arial"/>
        <w:sz w:val="16"/>
        <w:szCs w:val="16"/>
        <w:lang w:val="es-CO"/>
      </w:rPr>
      <w:t>#GobiernoDelSíEsPosible</w:t>
    </w:r>
  </w:p>
  <w:p w14:paraId="24785823" w14:textId="77777777" w:rsidR="00401D8C" w:rsidRPr="00401D8C" w:rsidRDefault="00401D8C" w:rsidP="005C3F1C">
    <w:pPr>
      <w:pStyle w:val="TableParagraph"/>
      <w:ind w:right="349"/>
      <w:jc w:val="center"/>
      <w:rPr>
        <w:rFonts w:ascii="Arial" w:hAnsi="Arial" w:cs="Arial"/>
        <w:sz w:val="16"/>
        <w:szCs w:val="16"/>
        <w:lang w:val="es-CO"/>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D587A3" w14:textId="77777777" w:rsidR="007B1B32" w:rsidRDefault="007B1B32" w:rsidP="007A1CB2">
      <w:r>
        <w:separator/>
      </w:r>
    </w:p>
  </w:footnote>
  <w:footnote w:type="continuationSeparator" w:id="0">
    <w:p w14:paraId="55F075B8" w14:textId="77777777" w:rsidR="007B1B32" w:rsidRDefault="007B1B32" w:rsidP="007A1CB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10D69B" w14:textId="77777777" w:rsidR="001A60FB" w:rsidRDefault="001A60FB"/>
  <w:tbl>
    <w:tblPr>
      <w:tblStyle w:val="Tablaconcuadrcula"/>
      <w:tblW w:w="5299" w:type="pct"/>
      <w:tblInd w:w="-289" w:type="dxa"/>
      <w:tblLook w:val="04A0" w:firstRow="1" w:lastRow="0" w:firstColumn="1" w:lastColumn="0" w:noHBand="0" w:noVBand="1"/>
    </w:tblPr>
    <w:tblGrid>
      <w:gridCol w:w="1248"/>
      <w:gridCol w:w="5103"/>
      <w:gridCol w:w="1339"/>
      <w:gridCol w:w="823"/>
      <w:gridCol w:w="1082"/>
    </w:tblGrid>
    <w:tr w:rsidR="001A60FB" w:rsidRPr="00CC1975" w14:paraId="3A5CFE36" w14:textId="77777777" w:rsidTr="00F13D99">
      <w:trPr>
        <w:trHeight w:val="410"/>
      </w:trPr>
      <w:tc>
        <w:tcPr>
          <w:tcW w:w="650" w:type="pct"/>
          <w:vMerge w:val="restart"/>
          <w:tcBorders>
            <w:bottom w:val="single" w:sz="4" w:space="0" w:color="auto"/>
          </w:tcBorders>
          <w:vAlign w:val="center"/>
        </w:tcPr>
        <w:p w14:paraId="0405D24D" w14:textId="77777777" w:rsidR="001A60FB" w:rsidRPr="00CC1975" w:rsidRDefault="001A60FB" w:rsidP="007A1CB2">
          <w:pPr>
            <w:pStyle w:val="Sinespaciado"/>
            <w:jc w:val="center"/>
            <w:rPr>
              <w:sz w:val="18"/>
              <w:szCs w:val="18"/>
            </w:rPr>
          </w:pPr>
          <w:r w:rsidRPr="007A1CB2">
            <w:rPr>
              <w:noProof/>
              <w:lang w:val="es-CO" w:eastAsia="es-CO"/>
            </w:rPr>
            <w:drawing>
              <wp:inline distT="0" distB="0" distL="0" distR="0" wp14:anchorId="7FB479AB" wp14:editId="49ACA1FC">
                <wp:extent cx="342900" cy="436418"/>
                <wp:effectExtent l="0" t="0" r="0" b="190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347222" cy="441919"/>
                        </a:xfrm>
                        <a:prstGeom prst="rect">
                          <a:avLst/>
                        </a:prstGeom>
                      </pic:spPr>
                    </pic:pic>
                  </a:graphicData>
                </a:graphic>
              </wp:inline>
            </w:drawing>
          </w:r>
          <w:r w:rsidRPr="00401D8C">
            <w:rPr>
              <w:sz w:val="16"/>
              <w:szCs w:val="18"/>
            </w:rPr>
            <w:t>891800475-0</w:t>
          </w:r>
        </w:p>
      </w:tc>
      <w:tc>
        <w:tcPr>
          <w:tcW w:w="2659" w:type="pct"/>
          <w:vMerge w:val="restart"/>
          <w:tcBorders>
            <w:bottom w:val="single" w:sz="4" w:space="0" w:color="auto"/>
          </w:tcBorders>
          <w:vAlign w:val="center"/>
        </w:tcPr>
        <w:p w14:paraId="6E618D37" w14:textId="77777777" w:rsidR="001A60FB" w:rsidRDefault="001A60FB" w:rsidP="007A1CB2">
          <w:pPr>
            <w:pStyle w:val="Sinespaciado"/>
            <w:jc w:val="center"/>
            <w:rPr>
              <w:b/>
              <w:sz w:val="18"/>
              <w:szCs w:val="18"/>
              <w:lang w:val="es-CO"/>
            </w:rPr>
          </w:pPr>
          <w:r>
            <w:rPr>
              <w:b/>
              <w:sz w:val="18"/>
              <w:szCs w:val="18"/>
              <w:lang w:val="es-CO"/>
            </w:rPr>
            <w:t>ALCALDÍA MUNICIPAL DE CHIQUINQUIRÁ</w:t>
          </w:r>
          <w:r w:rsidRPr="00FA4A70">
            <w:rPr>
              <w:b/>
              <w:sz w:val="18"/>
              <w:szCs w:val="18"/>
              <w:lang w:val="es-CO"/>
            </w:rPr>
            <w:t xml:space="preserve"> </w:t>
          </w:r>
          <w:r w:rsidR="00E92D37">
            <w:rPr>
              <w:b/>
              <w:sz w:val="18"/>
              <w:szCs w:val="18"/>
              <w:lang w:val="es-CO"/>
            </w:rPr>
            <w:t xml:space="preserve">- </w:t>
          </w:r>
          <w:r w:rsidRPr="00CA0913">
            <w:rPr>
              <w:b/>
              <w:sz w:val="18"/>
              <w:szCs w:val="18"/>
              <w:lang w:val="es-CO"/>
            </w:rPr>
            <w:t>BOYACÁ</w:t>
          </w:r>
        </w:p>
        <w:p w14:paraId="2F736E7E" w14:textId="77777777" w:rsidR="001A60FB" w:rsidRDefault="001A60FB" w:rsidP="007A1CB2">
          <w:pPr>
            <w:pStyle w:val="Sinespaciado"/>
            <w:jc w:val="center"/>
            <w:rPr>
              <w:sz w:val="16"/>
              <w:szCs w:val="18"/>
            </w:rPr>
          </w:pPr>
          <w:r w:rsidRPr="00FA4A70">
            <w:rPr>
              <w:sz w:val="16"/>
              <w:szCs w:val="18"/>
            </w:rPr>
            <w:t xml:space="preserve">MODELO INTEGRADO </w:t>
          </w:r>
        </w:p>
        <w:p w14:paraId="7A62A6D2" w14:textId="77777777" w:rsidR="001A60FB" w:rsidRPr="00CC1975" w:rsidRDefault="001A60FB" w:rsidP="007A1CB2">
          <w:pPr>
            <w:pStyle w:val="Sinespaciado"/>
            <w:jc w:val="center"/>
            <w:rPr>
              <w:b/>
              <w:sz w:val="18"/>
              <w:szCs w:val="18"/>
              <w:lang w:val="es-CO"/>
            </w:rPr>
          </w:pPr>
          <w:r w:rsidRPr="00FA4A70">
            <w:rPr>
              <w:sz w:val="16"/>
              <w:szCs w:val="18"/>
            </w:rPr>
            <w:t>DE PLANEACIÓN Y GESTIÓN – MIPG</w:t>
          </w:r>
        </w:p>
      </w:tc>
      <w:tc>
        <w:tcPr>
          <w:tcW w:w="698" w:type="pct"/>
          <w:vMerge w:val="restart"/>
          <w:vAlign w:val="center"/>
        </w:tcPr>
        <w:p w14:paraId="35A6B855" w14:textId="77777777" w:rsidR="001A60FB" w:rsidRPr="00CC1975" w:rsidRDefault="00401D8C" w:rsidP="007A1CB2">
          <w:pPr>
            <w:pStyle w:val="Sinespaciado"/>
            <w:jc w:val="center"/>
            <w:rPr>
              <w:sz w:val="18"/>
              <w:szCs w:val="18"/>
            </w:rPr>
          </w:pPr>
          <w:r>
            <w:rPr>
              <w:noProof/>
              <w:sz w:val="18"/>
              <w:szCs w:val="18"/>
              <w:lang w:val="es-CO" w:eastAsia="es-CO"/>
            </w:rPr>
            <w:drawing>
              <wp:inline distT="0" distB="0" distL="0" distR="0" wp14:anchorId="7ECF2CF7" wp14:editId="6CFCF990">
                <wp:extent cx="668678" cy="266700"/>
                <wp:effectExtent l="0" t="0" r="0" b="0"/>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FINAL DEFINITIVO.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668678" cy="266700"/>
                        </a:xfrm>
                        <a:prstGeom prst="rect">
                          <a:avLst/>
                        </a:prstGeom>
                      </pic:spPr>
                    </pic:pic>
                  </a:graphicData>
                </a:graphic>
              </wp:inline>
            </w:drawing>
          </w:r>
        </w:p>
      </w:tc>
      <w:tc>
        <w:tcPr>
          <w:tcW w:w="993" w:type="pct"/>
          <w:gridSpan w:val="2"/>
          <w:tcBorders>
            <w:bottom w:val="single" w:sz="4" w:space="0" w:color="auto"/>
          </w:tcBorders>
          <w:vAlign w:val="center"/>
        </w:tcPr>
        <w:p w14:paraId="57FA5A09" w14:textId="77777777" w:rsidR="001A60FB" w:rsidRPr="00401D8C" w:rsidRDefault="00761C82" w:rsidP="00765A37">
          <w:pPr>
            <w:pStyle w:val="Sinespaciado"/>
            <w:jc w:val="center"/>
            <w:rPr>
              <w:b/>
              <w:sz w:val="20"/>
              <w:szCs w:val="20"/>
            </w:rPr>
          </w:pPr>
          <w:r>
            <w:rPr>
              <w:b/>
              <w:sz w:val="20"/>
              <w:szCs w:val="20"/>
            </w:rPr>
            <w:t>FM-105</w:t>
          </w:r>
        </w:p>
      </w:tc>
    </w:tr>
    <w:tr w:rsidR="001A60FB" w:rsidRPr="00CC1975" w14:paraId="40BF9BB9" w14:textId="77777777" w:rsidTr="00F13D99">
      <w:trPr>
        <w:trHeight w:val="56"/>
      </w:trPr>
      <w:tc>
        <w:tcPr>
          <w:tcW w:w="650" w:type="pct"/>
          <w:vMerge/>
          <w:vAlign w:val="center"/>
        </w:tcPr>
        <w:p w14:paraId="1C912986" w14:textId="77777777" w:rsidR="001A60FB" w:rsidRPr="00CC1975" w:rsidRDefault="001A60FB" w:rsidP="007A1CB2">
          <w:pPr>
            <w:pStyle w:val="Sinespaciado"/>
            <w:rPr>
              <w:sz w:val="18"/>
              <w:szCs w:val="18"/>
            </w:rPr>
          </w:pPr>
        </w:p>
      </w:tc>
      <w:tc>
        <w:tcPr>
          <w:tcW w:w="2659" w:type="pct"/>
          <w:vMerge/>
          <w:vAlign w:val="center"/>
        </w:tcPr>
        <w:p w14:paraId="07F2AD3C" w14:textId="77777777" w:rsidR="001A60FB" w:rsidRPr="00CC1975" w:rsidRDefault="001A60FB" w:rsidP="007A1CB2">
          <w:pPr>
            <w:pStyle w:val="Sinespaciado"/>
            <w:rPr>
              <w:sz w:val="18"/>
              <w:szCs w:val="18"/>
            </w:rPr>
          </w:pPr>
        </w:p>
      </w:tc>
      <w:tc>
        <w:tcPr>
          <w:tcW w:w="698" w:type="pct"/>
          <w:vMerge/>
          <w:vAlign w:val="center"/>
        </w:tcPr>
        <w:p w14:paraId="03EC8914" w14:textId="77777777" w:rsidR="001A60FB" w:rsidRPr="00CC1975" w:rsidRDefault="001A60FB" w:rsidP="007A1CB2">
          <w:pPr>
            <w:pStyle w:val="Sinespaciado"/>
            <w:rPr>
              <w:sz w:val="18"/>
              <w:szCs w:val="18"/>
            </w:rPr>
          </w:pPr>
        </w:p>
      </w:tc>
      <w:tc>
        <w:tcPr>
          <w:tcW w:w="429" w:type="pct"/>
          <w:vAlign w:val="center"/>
        </w:tcPr>
        <w:p w14:paraId="2453732C" w14:textId="77777777" w:rsidR="001A60FB" w:rsidRPr="00CA0913" w:rsidRDefault="001A60FB" w:rsidP="007A1CB2">
          <w:pPr>
            <w:pStyle w:val="Sinespaciado"/>
            <w:rPr>
              <w:sz w:val="16"/>
              <w:szCs w:val="18"/>
            </w:rPr>
          </w:pPr>
          <w:r w:rsidRPr="00CA0913">
            <w:rPr>
              <w:sz w:val="16"/>
              <w:szCs w:val="18"/>
            </w:rPr>
            <w:t>Versión:</w:t>
          </w:r>
        </w:p>
      </w:tc>
      <w:tc>
        <w:tcPr>
          <w:tcW w:w="564" w:type="pct"/>
          <w:vAlign w:val="center"/>
        </w:tcPr>
        <w:p w14:paraId="30762D96" w14:textId="77777777" w:rsidR="001A60FB" w:rsidRPr="00CA0913" w:rsidRDefault="00E92D37" w:rsidP="007A1CB2">
          <w:pPr>
            <w:pStyle w:val="Sinespaciado"/>
            <w:jc w:val="center"/>
            <w:rPr>
              <w:sz w:val="16"/>
              <w:szCs w:val="18"/>
            </w:rPr>
          </w:pPr>
          <w:r>
            <w:rPr>
              <w:sz w:val="16"/>
              <w:szCs w:val="18"/>
            </w:rPr>
            <w:t>2</w:t>
          </w:r>
          <w:r w:rsidR="001A60FB" w:rsidRPr="00CA0913">
            <w:rPr>
              <w:sz w:val="16"/>
              <w:szCs w:val="18"/>
            </w:rPr>
            <w:t>.0</w:t>
          </w:r>
        </w:p>
      </w:tc>
    </w:tr>
    <w:tr w:rsidR="001A60FB" w:rsidRPr="00CC1975" w14:paraId="76C30B23" w14:textId="77777777" w:rsidTr="00F13D99">
      <w:trPr>
        <w:trHeight w:val="187"/>
      </w:trPr>
      <w:tc>
        <w:tcPr>
          <w:tcW w:w="650" w:type="pct"/>
          <w:vMerge/>
          <w:vAlign w:val="center"/>
        </w:tcPr>
        <w:p w14:paraId="11C5E5F2" w14:textId="77777777" w:rsidR="001A60FB" w:rsidRPr="00CC1975" w:rsidRDefault="001A60FB" w:rsidP="007A1CB2">
          <w:pPr>
            <w:pStyle w:val="Sinespaciado"/>
            <w:rPr>
              <w:b/>
              <w:sz w:val="18"/>
              <w:szCs w:val="18"/>
            </w:rPr>
          </w:pPr>
        </w:p>
      </w:tc>
      <w:tc>
        <w:tcPr>
          <w:tcW w:w="2659" w:type="pct"/>
          <w:vMerge w:val="restart"/>
          <w:tcBorders>
            <w:right w:val="single" w:sz="4" w:space="0" w:color="auto"/>
          </w:tcBorders>
          <w:vAlign w:val="center"/>
        </w:tcPr>
        <w:p w14:paraId="7013314E" w14:textId="77777777" w:rsidR="001A60FB" w:rsidRPr="00E92D37" w:rsidRDefault="00761C82" w:rsidP="001A60FB">
          <w:pPr>
            <w:pStyle w:val="Sinespaciado"/>
            <w:jc w:val="center"/>
            <w:rPr>
              <w:rFonts w:cs="Arial"/>
              <w:b/>
              <w:sz w:val="20"/>
              <w:szCs w:val="20"/>
            </w:rPr>
          </w:pPr>
          <w:r>
            <w:rPr>
              <w:rFonts w:cs="Arial"/>
              <w:b/>
              <w:sz w:val="18"/>
              <w:szCs w:val="20"/>
            </w:rPr>
            <w:t>ANEXOS</w:t>
          </w:r>
        </w:p>
      </w:tc>
      <w:tc>
        <w:tcPr>
          <w:tcW w:w="698" w:type="pct"/>
          <w:vMerge/>
          <w:vAlign w:val="center"/>
        </w:tcPr>
        <w:p w14:paraId="2B57669D" w14:textId="77777777" w:rsidR="001A60FB" w:rsidRPr="00CC1975" w:rsidRDefault="001A60FB" w:rsidP="007A1CB2">
          <w:pPr>
            <w:pStyle w:val="Sinespaciado"/>
            <w:jc w:val="center"/>
            <w:rPr>
              <w:b/>
              <w:sz w:val="18"/>
              <w:szCs w:val="18"/>
            </w:rPr>
          </w:pPr>
        </w:p>
      </w:tc>
      <w:tc>
        <w:tcPr>
          <w:tcW w:w="429" w:type="pct"/>
          <w:vAlign w:val="center"/>
        </w:tcPr>
        <w:p w14:paraId="53085074" w14:textId="77777777" w:rsidR="001A60FB" w:rsidRPr="00CA0913" w:rsidRDefault="001A60FB" w:rsidP="007A1CB2">
          <w:pPr>
            <w:pStyle w:val="Sinespaciado"/>
            <w:rPr>
              <w:sz w:val="16"/>
              <w:szCs w:val="18"/>
            </w:rPr>
          </w:pPr>
          <w:r w:rsidRPr="00CA0913">
            <w:rPr>
              <w:sz w:val="16"/>
              <w:szCs w:val="18"/>
            </w:rPr>
            <w:t>Fecha:</w:t>
          </w:r>
        </w:p>
      </w:tc>
      <w:tc>
        <w:tcPr>
          <w:tcW w:w="564" w:type="pct"/>
          <w:vAlign w:val="center"/>
        </w:tcPr>
        <w:p w14:paraId="01034D8F" w14:textId="77777777" w:rsidR="001A60FB" w:rsidRPr="00CA0913" w:rsidRDefault="002A726D" w:rsidP="007A1CB2">
          <w:pPr>
            <w:pStyle w:val="Sinespaciado"/>
            <w:jc w:val="center"/>
            <w:rPr>
              <w:sz w:val="16"/>
              <w:szCs w:val="18"/>
            </w:rPr>
          </w:pPr>
          <w:r>
            <w:rPr>
              <w:sz w:val="16"/>
              <w:szCs w:val="18"/>
            </w:rPr>
            <w:t>03-01-2020</w:t>
          </w:r>
        </w:p>
      </w:tc>
    </w:tr>
    <w:tr w:rsidR="001A60FB" w:rsidRPr="00CC1975" w14:paraId="04E4663B" w14:textId="77777777" w:rsidTr="00F13D99">
      <w:trPr>
        <w:trHeight w:val="311"/>
      </w:trPr>
      <w:tc>
        <w:tcPr>
          <w:tcW w:w="650" w:type="pct"/>
          <w:vMerge/>
          <w:vAlign w:val="center"/>
        </w:tcPr>
        <w:p w14:paraId="338F33A7" w14:textId="77777777" w:rsidR="001A60FB" w:rsidRPr="00CC1975" w:rsidRDefault="001A60FB" w:rsidP="007A1CB2">
          <w:pPr>
            <w:pStyle w:val="Sinespaciado"/>
            <w:rPr>
              <w:sz w:val="18"/>
              <w:szCs w:val="18"/>
            </w:rPr>
          </w:pPr>
        </w:p>
      </w:tc>
      <w:tc>
        <w:tcPr>
          <w:tcW w:w="2659" w:type="pct"/>
          <w:vMerge/>
          <w:tcBorders>
            <w:right w:val="single" w:sz="4" w:space="0" w:color="auto"/>
          </w:tcBorders>
          <w:vAlign w:val="center"/>
        </w:tcPr>
        <w:p w14:paraId="17BD6F4D" w14:textId="77777777" w:rsidR="001A60FB" w:rsidRPr="00CC1975" w:rsidRDefault="001A60FB" w:rsidP="007A1CB2">
          <w:pPr>
            <w:pStyle w:val="Sinespaciado"/>
            <w:rPr>
              <w:sz w:val="18"/>
              <w:szCs w:val="18"/>
            </w:rPr>
          </w:pPr>
        </w:p>
      </w:tc>
      <w:tc>
        <w:tcPr>
          <w:tcW w:w="698" w:type="pct"/>
          <w:vMerge/>
          <w:vAlign w:val="center"/>
        </w:tcPr>
        <w:p w14:paraId="5963AA73" w14:textId="77777777" w:rsidR="001A60FB" w:rsidRPr="00CC1975" w:rsidRDefault="001A60FB" w:rsidP="007A1CB2">
          <w:pPr>
            <w:pStyle w:val="Sinespaciado"/>
            <w:rPr>
              <w:sz w:val="18"/>
              <w:szCs w:val="18"/>
            </w:rPr>
          </w:pPr>
        </w:p>
      </w:tc>
      <w:tc>
        <w:tcPr>
          <w:tcW w:w="993" w:type="pct"/>
          <w:gridSpan w:val="2"/>
          <w:vAlign w:val="center"/>
        </w:tcPr>
        <w:p w14:paraId="5F8ED092" w14:textId="6D3C561B" w:rsidR="001A60FB" w:rsidRPr="00CA0913" w:rsidRDefault="001A60FB" w:rsidP="007A1CB2">
          <w:pPr>
            <w:pStyle w:val="Sinespaciado"/>
            <w:jc w:val="center"/>
            <w:rPr>
              <w:sz w:val="16"/>
              <w:szCs w:val="18"/>
            </w:rPr>
          </w:pPr>
          <w:r w:rsidRPr="00CA0913">
            <w:rPr>
              <w:sz w:val="16"/>
              <w:szCs w:val="18"/>
              <w:lang w:val="es-CO"/>
            </w:rPr>
            <w:t xml:space="preserve">Página </w:t>
          </w:r>
          <w:r w:rsidRPr="00CA0913">
            <w:rPr>
              <w:sz w:val="16"/>
              <w:szCs w:val="18"/>
              <w:lang w:val="es-CO"/>
            </w:rPr>
            <w:fldChar w:fldCharType="begin"/>
          </w:r>
          <w:r w:rsidRPr="00CA0913">
            <w:rPr>
              <w:sz w:val="16"/>
              <w:szCs w:val="18"/>
              <w:lang w:val="es-CO"/>
            </w:rPr>
            <w:instrText xml:space="preserve"> PAGE  \* Arabic  \* MERGEFORMAT </w:instrText>
          </w:r>
          <w:r w:rsidRPr="00CA0913">
            <w:rPr>
              <w:sz w:val="16"/>
              <w:szCs w:val="18"/>
              <w:lang w:val="es-CO"/>
            </w:rPr>
            <w:fldChar w:fldCharType="separate"/>
          </w:r>
          <w:r w:rsidR="0072285C">
            <w:rPr>
              <w:noProof/>
              <w:sz w:val="16"/>
              <w:szCs w:val="18"/>
              <w:lang w:val="es-CO"/>
            </w:rPr>
            <w:t>3</w:t>
          </w:r>
          <w:r w:rsidRPr="00CA0913">
            <w:rPr>
              <w:sz w:val="16"/>
              <w:szCs w:val="18"/>
              <w:lang w:val="es-CO"/>
            </w:rPr>
            <w:fldChar w:fldCharType="end"/>
          </w:r>
          <w:r w:rsidRPr="00CA0913">
            <w:rPr>
              <w:sz w:val="16"/>
              <w:szCs w:val="18"/>
              <w:lang w:val="es-CO"/>
            </w:rPr>
            <w:t xml:space="preserve"> de </w:t>
          </w:r>
          <w:r w:rsidRPr="00CA0913">
            <w:rPr>
              <w:sz w:val="16"/>
              <w:szCs w:val="18"/>
              <w:lang w:val="es-CO"/>
            </w:rPr>
            <w:fldChar w:fldCharType="begin"/>
          </w:r>
          <w:r w:rsidRPr="00CA0913">
            <w:rPr>
              <w:sz w:val="16"/>
              <w:szCs w:val="18"/>
              <w:lang w:val="es-CO"/>
            </w:rPr>
            <w:instrText xml:space="preserve"> NUMPAGES  \* Arabic  \* MERGEFORMAT </w:instrText>
          </w:r>
          <w:r w:rsidRPr="00CA0913">
            <w:rPr>
              <w:sz w:val="16"/>
              <w:szCs w:val="18"/>
              <w:lang w:val="es-CO"/>
            </w:rPr>
            <w:fldChar w:fldCharType="separate"/>
          </w:r>
          <w:r w:rsidR="0072285C">
            <w:rPr>
              <w:noProof/>
              <w:sz w:val="16"/>
              <w:szCs w:val="18"/>
              <w:lang w:val="es-CO"/>
            </w:rPr>
            <w:t>3</w:t>
          </w:r>
          <w:r w:rsidRPr="00CA0913">
            <w:rPr>
              <w:sz w:val="16"/>
              <w:szCs w:val="18"/>
              <w:lang w:val="es-CO"/>
            </w:rPr>
            <w:fldChar w:fldCharType="end"/>
          </w:r>
        </w:p>
      </w:tc>
    </w:tr>
  </w:tbl>
  <w:p w14:paraId="49329C35" w14:textId="77777777" w:rsidR="001A60FB" w:rsidRPr="007A1CB2" w:rsidRDefault="001A60FB" w:rsidP="007A1CB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WW8Num5"/>
    <w:lvl w:ilvl="0">
      <w:start w:val="1"/>
      <w:numFmt w:val="lowerLetter"/>
      <w:lvlText w:val="%1)"/>
      <w:lvlJc w:val="left"/>
      <w:pPr>
        <w:tabs>
          <w:tab w:val="num" w:pos="-360"/>
        </w:tabs>
        <w:ind w:left="360" w:hanging="360"/>
      </w:pPr>
      <w:rPr>
        <w:rFonts w:ascii="Arial" w:hAnsi="Arial" w:cs="Arial"/>
        <w:b/>
        <w:sz w:val="22"/>
        <w:szCs w:val="22"/>
      </w:rPr>
    </w:lvl>
    <w:lvl w:ilvl="1">
      <w:numFmt w:val="bullet"/>
      <w:lvlText w:val="•"/>
      <w:lvlJc w:val="left"/>
      <w:pPr>
        <w:tabs>
          <w:tab w:val="num" w:pos="-360"/>
        </w:tabs>
        <w:ind w:left="1155" w:hanging="435"/>
      </w:pPr>
      <w:rPr>
        <w:rFonts w:ascii="Arial" w:hAnsi="Arial" w:cs="Arial" w:hint="default"/>
        <w:color w:val="FF0000"/>
        <w:sz w:val="22"/>
        <w:szCs w:val="22"/>
      </w:r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1" w15:restartNumberingAfterBreak="0">
    <w:nsid w:val="04BA159A"/>
    <w:multiLevelType w:val="singleLevel"/>
    <w:tmpl w:val="0C0A000F"/>
    <w:styleLink w:val="111111117"/>
    <w:lvl w:ilvl="0">
      <w:start w:val="1"/>
      <w:numFmt w:val="decimal"/>
      <w:lvlText w:val="%1."/>
      <w:lvlJc w:val="left"/>
      <w:pPr>
        <w:tabs>
          <w:tab w:val="num" w:pos="644"/>
        </w:tabs>
        <w:ind w:left="644" w:hanging="360"/>
      </w:pPr>
    </w:lvl>
  </w:abstractNum>
  <w:abstractNum w:abstractNumId="2" w15:restartNumberingAfterBreak="0">
    <w:nsid w:val="0BD80AF7"/>
    <w:multiLevelType w:val="hybridMultilevel"/>
    <w:tmpl w:val="82546428"/>
    <w:styleLink w:val="1111113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CBE1A3A"/>
    <w:multiLevelType w:val="hybridMultilevel"/>
    <w:tmpl w:val="C19057A4"/>
    <w:styleLink w:val="11111111231"/>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F6418D2"/>
    <w:multiLevelType w:val="hybridMultilevel"/>
    <w:tmpl w:val="CC44090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2CCF33C8"/>
    <w:multiLevelType w:val="multilevel"/>
    <w:tmpl w:val="6272262A"/>
    <w:styleLink w:val="111111"/>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3394002"/>
    <w:multiLevelType w:val="hybridMultilevel"/>
    <w:tmpl w:val="E3D85448"/>
    <w:styleLink w:val="111111133"/>
    <w:lvl w:ilvl="0" w:tplc="0C0A000F">
      <w:start w:val="1"/>
      <w:numFmt w:val="bullet"/>
      <w:lvlText w:val=""/>
      <w:lvlJc w:val="left"/>
      <w:pPr>
        <w:tabs>
          <w:tab w:val="num" w:pos="720"/>
        </w:tabs>
        <w:ind w:left="720" w:hanging="360"/>
      </w:pPr>
      <w:rPr>
        <w:rFonts w:ascii="Wingdings" w:hAnsi="Wingdings" w:hint="default"/>
        <w:color w:val="00B050"/>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7" w15:restartNumberingAfterBreak="0">
    <w:nsid w:val="35D9171A"/>
    <w:multiLevelType w:val="singleLevel"/>
    <w:tmpl w:val="FAD2EB8E"/>
    <w:styleLink w:val="111111341"/>
    <w:lvl w:ilvl="0">
      <w:numFmt w:val="bullet"/>
      <w:lvlText w:val="-"/>
      <w:lvlJc w:val="left"/>
      <w:pPr>
        <w:tabs>
          <w:tab w:val="num" w:pos="1065"/>
        </w:tabs>
        <w:ind w:left="1065" w:hanging="360"/>
      </w:pPr>
      <w:rPr>
        <w:rFonts w:ascii="Times New Roman" w:hAnsi="Times New Roman" w:hint="default"/>
      </w:rPr>
    </w:lvl>
  </w:abstractNum>
  <w:abstractNum w:abstractNumId="8" w15:restartNumberingAfterBreak="0">
    <w:nsid w:val="3B58541B"/>
    <w:multiLevelType w:val="multilevel"/>
    <w:tmpl w:val="1382D9D2"/>
    <w:styleLink w:val="111111411"/>
    <w:lvl w:ilvl="0">
      <w:start w:val="1"/>
      <w:numFmt w:val="bullet"/>
      <w:lvlText w:val=""/>
      <w:lvlJc w:val="left"/>
      <w:pPr>
        <w:tabs>
          <w:tab w:val="num" w:pos="405"/>
        </w:tabs>
        <w:ind w:left="405" w:hanging="405"/>
      </w:pPr>
      <w:rPr>
        <w:rFonts w:ascii="Symbol" w:hAnsi="Symbol" w:hint="default"/>
      </w:rPr>
    </w:lvl>
    <w:lvl w:ilvl="1">
      <w:start w:val="1"/>
      <w:numFmt w:val="decimal"/>
      <w:lvlText w:val="%1.%2."/>
      <w:lvlJc w:val="left"/>
      <w:pPr>
        <w:tabs>
          <w:tab w:val="num" w:pos="3131"/>
        </w:tabs>
        <w:ind w:left="3131" w:hanging="720"/>
      </w:pPr>
      <w:rPr>
        <w:rFonts w:hint="default"/>
        <w:b/>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b/>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9" w15:restartNumberingAfterBreak="0">
    <w:nsid w:val="3FBA7EAE"/>
    <w:multiLevelType w:val="hybridMultilevel"/>
    <w:tmpl w:val="15000E2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531C2F52"/>
    <w:multiLevelType w:val="singleLevel"/>
    <w:tmpl w:val="1CC625B4"/>
    <w:styleLink w:val="11111119"/>
    <w:lvl w:ilvl="0">
      <w:start w:val="14"/>
      <w:numFmt w:val="decimal"/>
      <w:lvlText w:val="%1."/>
      <w:lvlJc w:val="left"/>
      <w:pPr>
        <w:tabs>
          <w:tab w:val="num" w:pos="375"/>
        </w:tabs>
        <w:ind w:left="375" w:hanging="375"/>
      </w:pPr>
      <w:rPr>
        <w:rFonts w:hint="default"/>
      </w:rPr>
    </w:lvl>
  </w:abstractNum>
  <w:abstractNum w:abstractNumId="11" w15:restartNumberingAfterBreak="0">
    <w:nsid w:val="749243FF"/>
    <w:multiLevelType w:val="hybridMultilevel"/>
    <w:tmpl w:val="A15823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7F2179CF"/>
    <w:multiLevelType w:val="hybridMultilevel"/>
    <w:tmpl w:val="9056E0C8"/>
    <w:styleLink w:val="1111112231"/>
    <w:lvl w:ilvl="0" w:tplc="9056E0C8">
      <w:start w:val="1"/>
      <w:numFmt w:val="lowerLetter"/>
      <w:lvlText w:val="%1."/>
      <w:lvlJc w:val="left"/>
      <w:pPr>
        <w:ind w:left="720" w:hanging="360"/>
      </w:pPr>
      <w:rPr>
        <w:rFonts w:hint="default"/>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num w:numId="1">
    <w:abstractNumId w:val="3"/>
  </w:num>
  <w:num w:numId="2">
    <w:abstractNumId w:val="12"/>
  </w:num>
  <w:num w:numId="3">
    <w:abstractNumId w:val="2"/>
  </w:num>
  <w:num w:numId="4">
    <w:abstractNumId w:val="8"/>
  </w:num>
  <w:num w:numId="5">
    <w:abstractNumId w:val="1"/>
  </w:num>
  <w:num w:numId="6">
    <w:abstractNumId w:val="10"/>
  </w:num>
  <w:num w:numId="7">
    <w:abstractNumId w:val="7"/>
  </w:num>
  <w:num w:numId="8">
    <w:abstractNumId w:val="6"/>
  </w:num>
  <w:num w:numId="9">
    <w:abstractNumId w:val="5"/>
  </w:num>
  <w:num w:numId="10">
    <w:abstractNumId w:val="11"/>
  </w:num>
  <w:num w:numId="11">
    <w:abstractNumId w:val="4"/>
  </w:num>
  <w:num w:numId="12">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2D37"/>
    <w:rsid w:val="000235E3"/>
    <w:rsid w:val="0004788A"/>
    <w:rsid w:val="00072D79"/>
    <w:rsid w:val="000766F5"/>
    <w:rsid w:val="000A02F7"/>
    <w:rsid w:val="001649B7"/>
    <w:rsid w:val="00181C94"/>
    <w:rsid w:val="001A60FB"/>
    <w:rsid w:val="001D2D64"/>
    <w:rsid w:val="001F417D"/>
    <w:rsid w:val="00273FC4"/>
    <w:rsid w:val="00275FCA"/>
    <w:rsid w:val="002A726D"/>
    <w:rsid w:val="002B4004"/>
    <w:rsid w:val="002B61C8"/>
    <w:rsid w:val="00333D88"/>
    <w:rsid w:val="00384F08"/>
    <w:rsid w:val="00394DC2"/>
    <w:rsid w:val="003F1D45"/>
    <w:rsid w:val="00401D8C"/>
    <w:rsid w:val="00403A27"/>
    <w:rsid w:val="004C0DB4"/>
    <w:rsid w:val="004D5B13"/>
    <w:rsid w:val="005001C9"/>
    <w:rsid w:val="00504E12"/>
    <w:rsid w:val="00507D62"/>
    <w:rsid w:val="00570671"/>
    <w:rsid w:val="00575634"/>
    <w:rsid w:val="005A47FE"/>
    <w:rsid w:val="005C3F1C"/>
    <w:rsid w:val="005D5C29"/>
    <w:rsid w:val="005E103A"/>
    <w:rsid w:val="005E3C53"/>
    <w:rsid w:val="005E4054"/>
    <w:rsid w:val="005F77A3"/>
    <w:rsid w:val="005F7D45"/>
    <w:rsid w:val="00621E33"/>
    <w:rsid w:val="0065220F"/>
    <w:rsid w:val="00656742"/>
    <w:rsid w:val="006714A7"/>
    <w:rsid w:val="00692370"/>
    <w:rsid w:val="006C3C35"/>
    <w:rsid w:val="006D398D"/>
    <w:rsid w:val="0072285C"/>
    <w:rsid w:val="00727F8D"/>
    <w:rsid w:val="007444E1"/>
    <w:rsid w:val="00761C82"/>
    <w:rsid w:val="0076408B"/>
    <w:rsid w:val="00765A37"/>
    <w:rsid w:val="00785335"/>
    <w:rsid w:val="007A1CB2"/>
    <w:rsid w:val="007B1B32"/>
    <w:rsid w:val="007B387B"/>
    <w:rsid w:val="007F613B"/>
    <w:rsid w:val="00800F9C"/>
    <w:rsid w:val="00861C50"/>
    <w:rsid w:val="008C5FC0"/>
    <w:rsid w:val="008D0763"/>
    <w:rsid w:val="008E7AA9"/>
    <w:rsid w:val="008F6729"/>
    <w:rsid w:val="00925FE9"/>
    <w:rsid w:val="009348A8"/>
    <w:rsid w:val="009527B9"/>
    <w:rsid w:val="009A1805"/>
    <w:rsid w:val="009A6746"/>
    <w:rsid w:val="009B3B8C"/>
    <w:rsid w:val="009F51DB"/>
    <w:rsid w:val="00A22DD4"/>
    <w:rsid w:val="00A5738B"/>
    <w:rsid w:val="00AA1093"/>
    <w:rsid w:val="00AD2D7F"/>
    <w:rsid w:val="00AE68C4"/>
    <w:rsid w:val="00AF6FAB"/>
    <w:rsid w:val="00B17F17"/>
    <w:rsid w:val="00BA3B21"/>
    <w:rsid w:val="00BF1FF2"/>
    <w:rsid w:val="00C162A3"/>
    <w:rsid w:val="00C62EC7"/>
    <w:rsid w:val="00C813B3"/>
    <w:rsid w:val="00CA5BC4"/>
    <w:rsid w:val="00CC126C"/>
    <w:rsid w:val="00CC645C"/>
    <w:rsid w:val="00CE0DF6"/>
    <w:rsid w:val="00CE2729"/>
    <w:rsid w:val="00CE60E2"/>
    <w:rsid w:val="00D74E3E"/>
    <w:rsid w:val="00DB1997"/>
    <w:rsid w:val="00DC0349"/>
    <w:rsid w:val="00DD2B2D"/>
    <w:rsid w:val="00E5701C"/>
    <w:rsid w:val="00E92D37"/>
    <w:rsid w:val="00EB5BB3"/>
    <w:rsid w:val="00EF3EC5"/>
    <w:rsid w:val="00EF522E"/>
    <w:rsid w:val="00EF7D69"/>
    <w:rsid w:val="00F00DE6"/>
    <w:rsid w:val="00F13D99"/>
    <w:rsid w:val="00F25769"/>
    <w:rsid w:val="00F31DE1"/>
    <w:rsid w:val="00F45AA9"/>
    <w:rsid w:val="00F53B7B"/>
    <w:rsid w:val="00F5466A"/>
    <w:rsid w:val="00FD7995"/>
    <w:rsid w:val="00FE1B5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2EC6A4"/>
  <w15:docId w15:val="{AB5E0AD2-A06A-487F-B543-F20427883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738B"/>
    <w:pPr>
      <w:widowControl w:val="0"/>
      <w:autoSpaceDE w:val="0"/>
      <w:autoSpaceDN w:val="0"/>
      <w:adjustRightInd w:val="0"/>
    </w:pPr>
    <w:rPr>
      <w:rFonts w:ascii="Microsoft Sans Serif" w:eastAsiaTheme="minorEastAsia" w:hAnsi="Microsoft Sans Serif" w:cs="Microsoft Sans Serif"/>
      <w:lang w:val="es-ES" w:eastAsia="es-ES"/>
    </w:rPr>
  </w:style>
  <w:style w:type="paragraph" w:styleId="Ttulo1">
    <w:name w:val="heading 1"/>
    <w:basedOn w:val="Normal"/>
    <w:next w:val="Normal"/>
    <w:link w:val="Ttulo1Car"/>
    <w:uiPriority w:val="9"/>
    <w:qFormat/>
    <w:rsid w:val="00C813B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1"/>
    <w:unhideWhenUsed/>
    <w:qFormat/>
    <w:rsid w:val="00C813B3"/>
    <w:pPr>
      <w:keepNext/>
      <w:keepLines/>
      <w:widowControl/>
      <w:autoSpaceDE/>
      <w:autoSpaceDN/>
      <w:adjustRightInd/>
      <w:spacing w:before="40" w:line="276" w:lineRule="auto"/>
      <w:outlineLvl w:val="1"/>
    </w:pPr>
    <w:rPr>
      <w:rFonts w:ascii="Cambria" w:eastAsia="Times New Roman" w:hAnsi="Cambria" w:cs="Times New Roman"/>
      <w:color w:val="365F91"/>
      <w:sz w:val="26"/>
      <w:szCs w:val="26"/>
      <w:lang w:val="es-CO" w:eastAsia="en-US"/>
    </w:rPr>
  </w:style>
  <w:style w:type="paragraph" w:styleId="Ttulo3">
    <w:name w:val="heading 3"/>
    <w:basedOn w:val="Normal"/>
    <w:next w:val="Normal"/>
    <w:link w:val="Ttulo3Car"/>
    <w:uiPriority w:val="9"/>
    <w:unhideWhenUsed/>
    <w:qFormat/>
    <w:rsid w:val="00B17F17"/>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ar"/>
    <w:uiPriority w:val="9"/>
    <w:semiHidden/>
    <w:unhideWhenUsed/>
    <w:qFormat/>
    <w:rsid w:val="00C813B3"/>
    <w:pPr>
      <w:keepNext/>
      <w:keepLines/>
      <w:widowControl/>
      <w:autoSpaceDE/>
      <w:autoSpaceDN/>
      <w:adjustRightInd/>
      <w:spacing w:before="40" w:line="276" w:lineRule="auto"/>
      <w:outlineLvl w:val="3"/>
    </w:pPr>
    <w:rPr>
      <w:rFonts w:ascii="Cambria" w:eastAsia="Times New Roman" w:hAnsi="Cambria" w:cs="Times New Roman"/>
      <w:i/>
      <w:iCs/>
      <w:color w:val="365F91"/>
      <w:sz w:val="22"/>
      <w:szCs w:val="22"/>
      <w:lang w:val="es-CO" w:eastAsia="es-CO"/>
    </w:rPr>
  </w:style>
  <w:style w:type="paragraph" w:styleId="Ttulo7">
    <w:name w:val="heading 7"/>
    <w:basedOn w:val="Normal"/>
    <w:next w:val="Normal"/>
    <w:link w:val="Ttulo7Car"/>
    <w:uiPriority w:val="9"/>
    <w:unhideWhenUsed/>
    <w:qFormat/>
    <w:rsid w:val="00C813B3"/>
    <w:pPr>
      <w:keepNext/>
      <w:keepLines/>
      <w:widowControl/>
      <w:autoSpaceDE/>
      <w:autoSpaceDN/>
      <w:adjustRightInd/>
      <w:spacing w:before="40" w:line="276" w:lineRule="auto"/>
      <w:outlineLvl w:val="6"/>
    </w:pPr>
    <w:rPr>
      <w:rFonts w:ascii="Cambria" w:eastAsia="Times New Roman" w:hAnsi="Cambria" w:cs="Times New Roman"/>
      <w:i/>
      <w:iCs/>
      <w:color w:val="243F60"/>
      <w:sz w:val="22"/>
      <w:szCs w:val="22"/>
      <w:lang w:val="es-CO" w:eastAsia="en-US"/>
    </w:rPr>
  </w:style>
  <w:style w:type="paragraph" w:styleId="Ttulo8">
    <w:name w:val="heading 8"/>
    <w:basedOn w:val="Normal"/>
    <w:next w:val="Normal"/>
    <w:link w:val="Ttulo8Car"/>
    <w:uiPriority w:val="9"/>
    <w:unhideWhenUsed/>
    <w:qFormat/>
    <w:rsid w:val="00C813B3"/>
    <w:pPr>
      <w:keepNext/>
      <w:keepLines/>
      <w:widowControl/>
      <w:autoSpaceDE/>
      <w:autoSpaceDN/>
      <w:adjustRightInd/>
      <w:spacing w:before="40" w:line="276" w:lineRule="auto"/>
      <w:outlineLvl w:val="7"/>
    </w:pPr>
    <w:rPr>
      <w:rFonts w:ascii="Cambria" w:eastAsia="Times New Roman" w:hAnsi="Cambria" w:cs="Times New Roman"/>
      <w:color w:val="272727"/>
      <w:sz w:val="21"/>
      <w:szCs w:val="21"/>
      <w:lang w:val="es-CO" w:eastAsia="en-US"/>
    </w:rPr>
  </w:style>
  <w:style w:type="paragraph" w:styleId="Ttulo9">
    <w:name w:val="heading 9"/>
    <w:basedOn w:val="Normal"/>
    <w:next w:val="Normal"/>
    <w:link w:val="Ttulo9Car"/>
    <w:uiPriority w:val="9"/>
    <w:semiHidden/>
    <w:unhideWhenUsed/>
    <w:qFormat/>
    <w:rsid w:val="00C813B3"/>
    <w:pPr>
      <w:keepNext/>
      <w:keepLines/>
      <w:widowControl/>
      <w:autoSpaceDE/>
      <w:autoSpaceDN/>
      <w:adjustRightInd/>
      <w:spacing w:before="40" w:line="276" w:lineRule="auto"/>
      <w:outlineLvl w:val="8"/>
    </w:pPr>
    <w:rPr>
      <w:rFonts w:ascii="Cambria" w:eastAsia="Times New Roman" w:hAnsi="Cambria" w:cs="Times New Roman"/>
      <w:i/>
      <w:iCs/>
      <w:color w:val="272727"/>
      <w:sz w:val="21"/>
      <w:szCs w:val="21"/>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uiPriority w:val="99"/>
    <w:unhideWhenUsed/>
    <w:rsid w:val="007A1CB2"/>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rsid w:val="007A1CB2"/>
  </w:style>
  <w:style w:type="paragraph" w:styleId="Piedepgina">
    <w:name w:val="footer"/>
    <w:aliases w:val="pie de página"/>
    <w:basedOn w:val="Normal"/>
    <w:link w:val="PiedepginaCar"/>
    <w:uiPriority w:val="99"/>
    <w:unhideWhenUsed/>
    <w:rsid w:val="007A1CB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A1CB2"/>
  </w:style>
  <w:style w:type="table" w:styleId="Tablaconcuadrcula">
    <w:name w:val="Table Grid"/>
    <w:basedOn w:val="Tablanormal"/>
    <w:uiPriority w:val="39"/>
    <w:rsid w:val="007A1CB2"/>
    <w:rPr>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TITULO 1"/>
    <w:link w:val="SinespaciadoCar"/>
    <w:uiPriority w:val="1"/>
    <w:qFormat/>
    <w:rsid w:val="007A1CB2"/>
    <w:pPr>
      <w:jc w:val="both"/>
    </w:pPr>
    <w:rPr>
      <w:rFonts w:ascii="Arial" w:hAnsi="Arial"/>
      <w:sz w:val="22"/>
      <w:szCs w:val="22"/>
      <w:lang w:val="es-ES"/>
    </w:rPr>
  </w:style>
  <w:style w:type="paragraph" w:customStyle="1" w:styleId="TableParagraph">
    <w:name w:val="Table Paragraph"/>
    <w:basedOn w:val="Normal"/>
    <w:uiPriority w:val="1"/>
    <w:qFormat/>
    <w:rsid w:val="006714A7"/>
    <w:pPr>
      <w:jc w:val="both"/>
    </w:pPr>
    <w:rPr>
      <w:rFonts w:ascii="Garamond" w:eastAsia="Garamond" w:hAnsi="Garamond" w:cs="Garamond"/>
      <w:sz w:val="22"/>
      <w:szCs w:val="22"/>
      <w:lang w:val="en-US"/>
    </w:rPr>
  </w:style>
  <w:style w:type="character" w:styleId="Hipervnculo">
    <w:name w:val="Hyperlink"/>
    <w:basedOn w:val="Fuentedeprrafopredeter"/>
    <w:uiPriority w:val="99"/>
    <w:unhideWhenUsed/>
    <w:rsid w:val="006714A7"/>
    <w:rPr>
      <w:color w:val="0563C1" w:themeColor="hyperlink"/>
      <w:u w:val="single"/>
    </w:rPr>
  </w:style>
  <w:style w:type="paragraph" w:styleId="Textodeglobo">
    <w:name w:val="Balloon Text"/>
    <w:basedOn w:val="Normal"/>
    <w:link w:val="TextodegloboCar"/>
    <w:uiPriority w:val="99"/>
    <w:semiHidden/>
    <w:unhideWhenUsed/>
    <w:rsid w:val="000766F5"/>
    <w:rPr>
      <w:rFonts w:ascii="Tahoma" w:hAnsi="Tahoma" w:cs="Tahoma"/>
      <w:sz w:val="16"/>
      <w:szCs w:val="16"/>
    </w:rPr>
  </w:style>
  <w:style w:type="character" w:customStyle="1" w:styleId="TextodegloboCar">
    <w:name w:val="Texto de globo Car"/>
    <w:basedOn w:val="Fuentedeprrafopredeter"/>
    <w:link w:val="Textodeglobo"/>
    <w:uiPriority w:val="99"/>
    <w:semiHidden/>
    <w:rsid w:val="000766F5"/>
    <w:rPr>
      <w:rFonts w:ascii="Tahoma" w:hAnsi="Tahoma" w:cs="Tahoma"/>
      <w:sz w:val="16"/>
      <w:szCs w:val="16"/>
    </w:rPr>
  </w:style>
  <w:style w:type="paragraph" w:customStyle="1" w:styleId="Style4">
    <w:name w:val="Style4"/>
    <w:basedOn w:val="Normal"/>
    <w:uiPriority w:val="99"/>
    <w:rsid w:val="00A5738B"/>
    <w:pPr>
      <w:spacing w:line="250" w:lineRule="exact"/>
      <w:jc w:val="both"/>
    </w:pPr>
  </w:style>
  <w:style w:type="character" w:customStyle="1" w:styleId="FontStyle23">
    <w:name w:val="Font Style23"/>
    <w:basedOn w:val="Fuentedeprrafopredeter"/>
    <w:uiPriority w:val="99"/>
    <w:rsid w:val="00A5738B"/>
    <w:rPr>
      <w:rFonts w:ascii="Microsoft Sans Serif" w:hAnsi="Microsoft Sans Serif" w:cs="Microsoft Sans Serif"/>
      <w:sz w:val="18"/>
      <w:szCs w:val="18"/>
    </w:rPr>
  </w:style>
  <w:style w:type="paragraph" w:styleId="Prrafodelista">
    <w:name w:val="List Paragraph"/>
    <w:aliases w:val="NORMAL,Lista vistosa - Énfasis 11,List Paragraph,parrafo,Bolita,Guión,Viñeta 2,Párrafo de lista3,BOLA,Párrafo de lista21,Titulo 8,Párrafo de lista2,HOJA,viñeta 6,Párrafo de lista5,Párrafo de lista31,BOLADEF,Colorful List - Accent 11"/>
    <w:basedOn w:val="Normal"/>
    <w:link w:val="PrrafodelistaCar"/>
    <w:uiPriority w:val="34"/>
    <w:qFormat/>
    <w:rsid w:val="00A5738B"/>
    <w:pPr>
      <w:widowControl/>
      <w:autoSpaceDE/>
      <w:autoSpaceDN/>
      <w:adjustRightInd/>
      <w:ind w:left="708"/>
      <w:jc w:val="center"/>
    </w:pPr>
    <w:rPr>
      <w:rFonts w:ascii="Calibri" w:eastAsia="Calibri" w:hAnsi="Calibri" w:cs="Times New Roman"/>
      <w:sz w:val="22"/>
      <w:szCs w:val="22"/>
      <w:lang w:val="es-CO" w:eastAsia="en-US"/>
    </w:rPr>
  </w:style>
  <w:style w:type="character" w:customStyle="1" w:styleId="SinespaciadoCar">
    <w:name w:val="Sin espaciado Car"/>
    <w:aliases w:val="TITULO 1 Car"/>
    <w:link w:val="Sinespaciado"/>
    <w:uiPriority w:val="1"/>
    <w:locked/>
    <w:rsid w:val="00A5738B"/>
    <w:rPr>
      <w:rFonts w:ascii="Arial" w:hAnsi="Arial"/>
      <w:sz w:val="22"/>
      <w:szCs w:val="22"/>
      <w:lang w:val="es-ES"/>
    </w:rPr>
  </w:style>
  <w:style w:type="table" w:styleId="Cuadrculaclara">
    <w:name w:val="Light Grid"/>
    <w:basedOn w:val="Tablanormal"/>
    <w:uiPriority w:val="62"/>
    <w:rsid w:val="00A5738B"/>
    <w:rPr>
      <w:sz w:val="22"/>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customStyle="1" w:styleId="Ttulo3Car">
    <w:name w:val="Título 3 Car"/>
    <w:basedOn w:val="Fuentedeprrafopredeter"/>
    <w:link w:val="Ttulo3"/>
    <w:uiPriority w:val="9"/>
    <w:rsid w:val="00B17F17"/>
    <w:rPr>
      <w:rFonts w:asciiTheme="majorHAnsi" w:eastAsiaTheme="majorEastAsia" w:hAnsiTheme="majorHAnsi" w:cstheme="majorBidi"/>
      <w:b/>
      <w:bCs/>
      <w:color w:val="4472C4" w:themeColor="accent1"/>
      <w:lang w:val="es-ES" w:eastAsia="es-ES"/>
    </w:rPr>
  </w:style>
  <w:style w:type="character" w:customStyle="1" w:styleId="FontStyle22">
    <w:name w:val="Font Style22"/>
    <w:basedOn w:val="Fuentedeprrafopredeter"/>
    <w:uiPriority w:val="99"/>
    <w:rsid w:val="00B17F17"/>
    <w:rPr>
      <w:rFonts w:ascii="Microsoft Sans Serif" w:hAnsi="Microsoft Sans Serif" w:cs="Microsoft Sans Serif"/>
      <w:b/>
      <w:bCs/>
      <w:sz w:val="18"/>
      <w:szCs w:val="18"/>
    </w:rPr>
  </w:style>
  <w:style w:type="paragraph" w:customStyle="1" w:styleId="Style5">
    <w:name w:val="Style5"/>
    <w:basedOn w:val="Normal"/>
    <w:uiPriority w:val="99"/>
    <w:rsid w:val="00B17F17"/>
    <w:pPr>
      <w:spacing w:line="264" w:lineRule="exact"/>
      <w:jc w:val="both"/>
    </w:pPr>
  </w:style>
  <w:style w:type="character" w:customStyle="1" w:styleId="Ttulo1Car">
    <w:name w:val="Título 1 Car"/>
    <w:basedOn w:val="Fuentedeprrafopredeter"/>
    <w:link w:val="Ttulo1"/>
    <w:uiPriority w:val="9"/>
    <w:rsid w:val="00C813B3"/>
    <w:rPr>
      <w:rFonts w:asciiTheme="majorHAnsi" w:eastAsiaTheme="majorEastAsia" w:hAnsiTheme="majorHAnsi" w:cstheme="majorBidi"/>
      <w:color w:val="2F5496" w:themeColor="accent1" w:themeShade="BF"/>
      <w:sz w:val="32"/>
      <w:szCs w:val="32"/>
      <w:lang w:val="es-ES" w:eastAsia="es-ES"/>
    </w:rPr>
  </w:style>
  <w:style w:type="character" w:customStyle="1" w:styleId="Ttulo2Car">
    <w:name w:val="Título 2 Car"/>
    <w:basedOn w:val="Fuentedeprrafopredeter"/>
    <w:link w:val="Ttulo2"/>
    <w:uiPriority w:val="1"/>
    <w:rsid w:val="00C813B3"/>
    <w:rPr>
      <w:rFonts w:ascii="Cambria" w:eastAsia="Times New Roman" w:hAnsi="Cambria" w:cs="Times New Roman"/>
      <w:color w:val="365F91"/>
      <w:sz w:val="26"/>
      <w:szCs w:val="26"/>
    </w:rPr>
  </w:style>
  <w:style w:type="character" w:customStyle="1" w:styleId="Ttulo4Car">
    <w:name w:val="Título 4 Car"/>
    <w:basedOn w:val="Fuentedeprrafopredeter"/>
    <w:link w:val="Ttulo4"/>
    <w:uiPriority w:val="9"/>
    <w:semiHidden/>
    <w:rsid w:val="00C813B3"/>
    <w:rPr>
      <w:rFonts w:ascii="Cambria" w:eastAsia="Times New Roman" w:hAnsi="Cambria" w:cs="Times New Roman"/>
      <w:i/>
      <w:iCs/>
      <w:color w:val="365F91"/>
      <w:sz w:val="22"/>
      <w:szCs w:val="22"/>
      <w:lang w:eastAsia="es-CO"/>
    </w:rPr>
  </w:style>
  <w:style w:type="character" w:customStyle="1" w:styleId="Ttulo7Car">
    <w:name w:val="Título 7 Car"/>
    <w:basedOn w:val="Fuentedeprrafopredeter"/>
    <w:link w:val="Ttulo7"/>
    <w:uiPriority w:val="9"/>
    <w:rsid w:val="00C813B3"/>
    <w:rPr>
      <w:rFonts w:ascii="Cambria" w:eastAsia="Times New Roman" w:hAnsi="Cambria" w:cs="Times New Roman"/>
      <w:i/>
      <w:iCs/>
      <w:color w:val="243F60"/>
      <w:sz w:val="22"/>
      <w:szCs w:val="22"/>
    </w:rPr>
  </w:style>
  <w:style w:type="character" w:customStyle="1" w:styleId="Ttulo8Car">
    <w:name w:val="Título 8 Car"/>
    <w:basedOn w:val="Fuentedeprrafopredeter"/>
    <w:link w:val="Ttulo8"/>
    <w:uiPriority w:val="9"/>
    <w:rsid w:val="00C813B3"/>
    <w:rPr>
      <w:rFonts w:ascii="Cambria" w:eastAsia="Times New Roman" w:hAnsi="Cambria" w:cs="Times New Roman"/>
      <w:color w:val="272727"/>
      <w:sz w:val="21"/>
      <w:szCs w:val="21"/>
    </w:rPr>
  </w:style>
  <w:style w:type="character" w:customStyle="1" w:styleId="Ttulo9Car">
    <w:name w:val="Título 9 Car"/>
    <w:basedOn w:val="Fuentedeprrafopredeter"/>
    <w:link w:val="Ttulo9"/>
    <w:uiPriority w:val="9"/>
    <w:semiHidden/>
    <w:rsid w:val="00C813B3"/>
    <w:rPr>
      <w:rFonts w:ascii="Cambria" w:eastAsia="Times New Roman" w:hAnsi="Cambria" w:cs="Times New Roman"/>
      <w:i/>
      <w:iCs/>
      <w:color w:val="272727"/>
      <w:sz w:val="21"/>
      <w:szCs w:val="21"/>
    </w:rPr>
  </w:style>
  <w:style w:type="paragraph" w:customStyle="1" w:styleId="Default">
    <w:name w:val="Default"/>
    <w:link w:val="DefaultCar"/>
    <w:rsid w:val="00C813B3"/>
    <w:pPr>
      <w:autoSpaceDE w:val="0"/>
      <w:autoSpaceDN w:val="0"/>
      <w:adjustRightInd w:val="0"/>
    </w:pPr>
    <w:rPr>
      <w:rFonts w:ascii="Arial" w:eastAsia="Calibri" w:hAnsi="Arial" w:cs="Arial"/>
      <w:color w:val="000000"/>
    </w:rPr>
  </w:style>
  <w:style w:type="character" w:customStyle="1" w:styleId="DefaultCar">
    <w:name w:val="Default Car"/>
    <w:link w:val="Default"/>
    <w:locked/>
    <w:rsid w:val="00C813B3"/>
    <w:rPr>
      <w:rFonts w:ascii="Arial" w:eastAsia="Calibri" w:hAnsi="Arial" w:cs="Arial"/>
      <w:color w:val="000000"/>
    </w:rPr>
  </w:style>
  <w:style w:type="character" w:styleId="Nmerodepgina">
    <w:name w:val="page number"/>
    <w:basedOn w:val="Fuentedeprrafopredeter"/>
    <w:uiPriority w:val="99"/>
    <w:rsid w:val="00C813B3"/>
  </w:style>
  <w:style w:type="character" w:customStyle="1" w:styleId="apple-converted-space">
    <w:name w:val="apple-converted-space"/>
    <w:basedOn w:val="Fuentedeprrafopredeter"/>
    <w:rsid w:val="00C813B3"/>
  </w:style>
  <w:style w:type="paragraph" w:customStyle="1" w:styleId="CM18">
    <w:name w:val="CM18"/>
    <w:basedOn w:val="Default"/>
    <w:next w:val="Default"/>
    <w:rsid w:val="00C813B3"/>
    <w:pPr>
      <w:widowControl w:val="0"/>
      <w:spacing w:after="328"/>
    </w:pPr>
    <w:rPr>
      <w:rFonts w:ascii="Century Gothic" w:eastAsia="Times New Roman" w:hAnsi="Century Gothic" w:cs="Century Gothic"/>
      <w:color w:val="auto"/>
      <w:lang w:val="es-ES" w:eastAsia="es-ES"/>
    </w:rPr>
  </w:style>
  <w:style w:type="character" w:customStyle="1" w:styleId="PrrafodelistaCar">
    <w:name w:val="Párrafo de lista Car"/>
    <w:aliases w:val="NORMAL Car,Lista vistosa - Énfasis 11 Car,List Paragraph Car,parrafo Car,Bolita Car,Guión Car,Viñeta 2 Car,Párrafo de lista3 Car,BOLA Car,Párrafo de lista21 Car,Titulo 8 Car,Párrafo de lista2 Car,HOJA Car,viñeta 6 Car,BOLADEF Car"/>
    <w:link w:val="Prrafodelista"/>
    <w:uiPriority w:val="34"/>
    <w:qFormat/>
    <w:locked/>
    <w:rsid w:val="00C813B3"/>
    <w:rPr>
      <w:rFonts w:ascii="Calibri" w:eastAsia="Calibri" w:hAnsi="Calibri" w:cs="Times New Roman"/>
      <w:sz w:val="22"/>
      <w:szCs w:val="22"/>
    </w:rPr>
  </w:style>
  <w:style w:type="paragraph" w:customStyle="1" w:styleId="CM3">
    <w:name w:val="CM3"/>
    <w:basedOn w:val="Default"/>
    <w:next w:val="Default"/>
    <w:rsid w:val="00C813B3"/>
    <w:pPr>
      <w:widowControl w:val="0"/>
      <w:spacing w:line="246" w:lineRule="atLeast"/>
    </w:pPr>
    <w:rPr>
      <w:rFonts w:ascii="Century Gothic" w:eastAsia="Times New Roman" w:hAnsi="Century Gothic" w:cs="Century Gothic"/>
      <w:color w:val="auto"/>
      <w:lang w:val="es-ES" w:eastAsia="es-ES"/>
    </w:rPr>
  </w:style>
  <w:style w:type="paragraph" w:customStyle="1" w:styleId="CM19">
    <w:name w:val="CM19"/>
    <w:basedOn w:val="Default"/>
    <w:next w:val="Default"/>
    <w:rsid w:val="00C813B3"/>
    <w:pPr>
      <w:widowControl w:val="0"/>
      <w:spacing w:after="253"/>
    </w:pPr>
    <w:rPr>
      <w:rFonts w:ascii="Century Gothic" w:eastAsia="Times New Roman" w:hAnsi="Century Gothic" w:cs="Century Gothic"/>
      <w:color w:val="auto"/>
      <w:lang w:val="es-ES" w:eastAsia="es-ES"/>
    </w:rPr>
  </w:style>
  <w:style w:type="paragraph" w:customStyle="1" w:styleId="CM4">
    <w:name w:val="CM4"/>
    <w:basedOn w:val="Default"/>
    <w:next w:val="Default"/>
    <w:rsid w:val="00C813B3"/>
    <w:pPr>
      <w:widowControl w:val="0"/>
    </w:pPr>
    <w:rPr>
      <w:rFonts w:ascii="Century Gothic" w:eastAsia="Times New Roman" w:hAnsi="Century Gothic" w:cs="Century Gothic"/>
      <w:color w:val="auto"/>
      <w:lang w:val="es-ES" w:eastAsia="es-ES"/>
    </w:rPr>
  </w:style>
  <w:style w:type="table" w:styleId="Cuadrculaclara-nfasis5">
    <w:name w:val="Light Grid Accent 5"/>
    <w:basedOn w:val="Tablanormal"/>
    <w:uiPriority w:val="62"/>
    <w:rsid w:val="00C813B3"/>
    <w:rPr>
      <w:rFonts w:ascii="Calibri" w:eastAsia="Calibri" w:hAnsi="Calibri" w:cs="Times New Roman"/>
      <w:sz w:val="20"/>
      <w:szCs w:val="20"/>
      <w:lang w:val="es-ES_tradnl" w:eastAsia="es-CO"/>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Arial Unicode MS" w:eastAsia="Times New Roman" w:hAnsi="Arial Unicode MS"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Arial Unicode MS" w:eastAsia="Times New Roman" w:hAnsi="Arial Unicode MS"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Arial Unicode MS" w:eastAsia="Times New Roman" w:hAnsi="Arial Unicode MS" w:cs="Times New Roman"/>
        <w:b/>
        <w:bCs/>
      </w:rPr>
    </w:tblStylePr>
    <w:tblStylePr w:type="lastCol">
      <w:rPr>
        <w:rFonts w:ascii="Arial Unicode MS" w:eastAsia="Times New Roman" w:hAnsi="Arial Unicode MS"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Sombreadoclaro-nfasis1">
    <w:name w:val="Light Shading Accent 1"/>
    <w:basedOn w:val="Tablanormal"/>
    <w:uiPriority w:val="60"/>
    <w:rsid w:val="00C813B3"/>
    <w:rPr>
      <w:rFonts w:ascii="Calibri" w:eastAsia="Calibri" w:hAnsi="Calibri" w:cs="Times New Roman"/>
      <w:color w:val="365F91"/>
      <w:sz w:val="20"/>
      <w:szCs w:val="20"/>
      <w:lang w:val="es-ES_tradnl"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western">
    <w:name w:val="western"/>
    <w:basedOn w:val="Normal"/>
    <w:rsid w:val="00C813B3"/>
    <w:pPr>
      <w:widowControl/>
      <w:autoSpaceDE/>
      <w:autoSpaceDN/>
      <w:adjustRightInd/>
      <w:spacing w:before="100" w:beforeAutospacing="1" w:after="100" w:afterAutospacing="1"/>
    </w:pPr>
    <w:rPr>
      <w:rFonts w:ascii="Times New Roman" w:eastAsia="Times New Roman" w:hAnsi="Times New Roman" w:cs="Times New Roman"/>
      <w:lang w:val="es-CO" w:eastAsia="es-CO"/>
    </w:rPr>
  </w:style>
  <w:style w:type="character" w:styleId="Hipervnculovisitado">
    <w:name w:val="FollowedHyperlink"/>
    <w:uiPriority w:val="99"/>
    <w:semiHidden/>
    <w:unhideWhenUsed/>
    <w:rsid w:val="00C813B3"/>
    <w:rPr>
      <w:color w:val="800080"/>
      <w:u w:val="single"/>
    </w:rPr>
  </w:style>
  <w:style w:type="paragraph" w:styleId="NormalWeb">
    <w:name w:val="Normal (Web)"/>
    <w:basedOn w:val="Normal"/>
    <w:uiPriority w:val="99"/>
    <w:rsid w:val="00C813B3"/>
    <w:pPr>
      <w:widowControl/>
      <w:autoSpaceDE/>
      <w:autoSpaceDN/>
      <w:adjustRightInd/>
      <w:spacing w:before="100" w:beforeAutospacing="1" w:after="100" w:afterAutospacing="1"/>
    </w:pPr>
    <w:rPr>
      <w:rFonts w:ascii="Arial Unicode MS" w:eastAsia="Arial Unicode MS" w:hAnsi="Arial Unicode MS" w:cs="Futura MdCn BT"/>
    </w:rPr>
  </w:style>
  <w:style w:type="paragraph" w:customStyle="1" w:styleId="Textoindependiente31">
    <w:name w:val="Texto independiente 31"/>
    <w:basedOn w:val="Normal"/>
    <w:rsid w:val="00C813B3"/>
    <w:pPr>
      <w:widowControl/>
      <w:autoSpaceDE/>
      <w:autoSpaceDN/>
      <w:adjustRightInd/>
      <w:jc w:val="both"/>
    </w:pPr>
    <w:rPr>
      <w:rFonts w:ascii="Arial" w:eastAsia="Times New Roman" w:hAnsi="Arial" w:cs="Times New Roman"/>
      <w:b/>
      <w:szCs w:val="20"/>
      <w:lang w:val="es-CO"/>
    </w:rPr>
  </w:style>
  <w:style w:type="paragraph" w:customStyle="1" w:styleId="CM21">
    <w:name w:val="CM21"/>
    <w:basedOn w:val="Default"/>
    <w:next w:val="Default"/>
    <w:rsid w:val="00C813B3"/>
    <w:pPr>
      <w:widowControl w:val="0"/>
      <w:spacing w:after="90"/>
    </w:pPr>
    <w:rPr>
      <w:rFonts w:ascii="Century Gothic" w:eastAsia="Times New Roman" w:hAnsi="Century Gothic" w:cs="Century Gothic"/>
      <w:color w:val="auto"/>
      <w:lang w:val="es-ES" w:eastAsia="es-ES"/>
    </w:rPr>
  </w:style>
  <w:style w:type="paragraph" w:customStyle="1" w:styleId="yiv7124144171">
    <w:name w:val="yiv7124144171"/>
    <w:basedOn w:val="Normal"/>
    <w:rsid w:val="00C813B3"/>
    <w:pPr>
      <w:widowControl/>
      <w:autoSpaceDE/>
      <w:autoSpaceDN/>
      <w:adjustRightInd/>
      <w:spacing w:before="100" w:beforeAutospacing="1" w:after="100" w:afterAutospacing="1"/>
    </w:pPr>
    <w:rPr>
      <w:rFonts w:ascii="Times New Roman" w:eastAsia="Times New Roman" w:hAnsi="Times New Roman" w:cs="Times New Roman"/>
      <w:lang w:val="es-CO" w:eastAsia="es-CO"/>
    </w:rPr>
  </w:style>
  <w:style w:type="character" w:styleId="Refdecomentario">
    <w:name w:val="annotation reference"/>
    <w:uiPriority w:val="99"/>
    <w:semiHidden/>
    <w:unhideWhenUsed/>
    <w:rsid w:val="00C813B3"/>
    <w:rPr>
      <w:sz w:val="16"/>
      <w:szCs w:val="16"/>
    </w:rPr>
  </w:style>
  <w:style w:type="paragraph" w:styleId="Textocomentario">
    <w:name w:val="annotation text"/>
    <w:basedOn w:val="Normal"/>
    <w:link w:val="TextocomentarioCar"/>
    <w:uiPriority w:val="99"/>
    <w:semiHidden/>
    <w:unhideWhenUsed/>
    <w:rsid w:val="00C813B3"/>
    <w:pPr>
      <w:widowControl/>
      <w:autoSpaceDE/>
      <w:autoSpaceDN/>
      <w:adjustRightInd/>
      <w:spacing w:after="200"/>
    </w:pPr>
    <w:rPr>
      <w:rFonts w:ascii="Calibri" w:eastAsia="Calibri" w:hAnsi="Calibri" w:cs="Times New Roman"/>
      <w:sz w:val="20"/>
      <w:szCs w:val="20"/>
      <w:lang w:val="es-CO" w:eastAsia="en-US"/>
    </w:rPr>
  </w:style>
  <w:style w:type="character" w:customStyle="1" w:styleId="TextocomentarioCar">
    <w:name w:val="Texto comentario Car"/>
    <w:basedOn w:val="Fuentedeprrafopredeter"/>
    <w:link w:val="Textocomentario"/>
    <w:uiPriority w:val="99"/>
    <w:semiHidden/>
    <w:rsid w:val="00C813B3"/>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C813B3"/>
    <w:rPr>
      <w:b/>
      <w:bCs/>
    </w:rPr>
  </w:style>
  <w:style w:type="character" w:customStyle="1" w:styleId="AsuntodelcomentarioCar">
    <w:name w:val="Asunto del comentario Car"/>
    <w:basedOn w:val="TextocomentarioCar"/>
    <w:link w:val="Asuntodelcomentario"/>
    <w:uiPriority w:val="99"/>
    <w:semiHidden/>
    <w:rsid w:val="00C813B3"/>
    <w:rPr>
      <w:rFonts w:ascii="Calibri" w:eastAsia="Calibri" w:hAnsi="Calibri" w:cs="Times New Roman"/>
      <w:b/>
      <w:bCs/>
      <w:sz w:val="20"/>
      <w:szCs w:val="20"/>
    </w:rPr>
  </w:style>
  <w:style w:type="paragraph" w:styleId="Ttulo">
    <w:name w:val="Title"/>
    <w:basedOn w:val="Normal"/>
    <w:next w:val="Normal"/>
    <w:link w:val="TtuloCar"/>
    <w:uiPriority w:val="10"/>
    <w:qFormat/>
    <w:rsid w:val="00C813B3"/>
    <w:pPr>
      <w:widowControl/>
      <w:autoSpaceDE/>
      <w:autoSpaceDN/>
      <w:adjustRightInd/>
      <w:contextualSpacing/>
    </w:pPr>
    <w:rPr>
      <w:rFonts w:ascii="Cambria" w:eastAsia="Times New Roman" w:hAnsi="Cambria" w:cs="Times New Roman"/>
      <w:spacing w:val="-10"/>
      <w:kern w:val="28"/>
      <w:sz w:val="56"/>
      <w:szCs w:val="56"/>
      <w:lang w:val="es-CO" w:eastAsia="en-US"/>
    </w:rPr>
  </w:style>
  <w:style w:type="character" w:customStyle="1" w:styleId="TtuloCar">
    <w:name w:val="Título Car"/>
    <w:basedOn w:val="Fuentedeprrafopredeter"/>
    <w:link w:val="Ttulo"/>
    <w:uiPriority w:val="10"/>
    <w:rsid w:val="00C813B3"/>
    <w:rPr>
      <w:rFonts w:ascii="Cambria" w:eastAsia="Times New Roman" w:hAnsi="Cambria" w:cs="Times New Roman"/>
      <w:spacing w:val="-10"/>
      <w:kern w:val="28"/>
      <w:sz w:val="56"/>
      <w:szCs w:val="56"/>
    </w:rPr>
  </w:style>
  <w:style w:type="table" w:customStyle="1" w:styleId="Tabladecuadrcula21">
    <w:name w:val="Tabla de cuadrícula 21"/>
    <w:basedOn w:val="Tablanormal"/>
    <w:uiPriority w:val="47"/>
    <w:rsid w:val="00C813B3"/>
    <w:rPr>
      <w:rFonts w:ascii="Calibri" w:eastAsia="Calibri" w:hAnsi="Calibri" w:cs="Times New Roman"/>
      <w:sz w:val="20"/>
      <w:szCs w:val="20"/>
      <w:lang w:eastAsia="es-CO"/>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41">
    <w:name w:val="Tabla de cuadrícula 41"/>
    <w:basedOn w:val="Tablanormal"/>
    <w:uiPriority w:val="49"/>
    <w:rsid w:val="00C813B3"/>
    <w:rPr>
      <w:rFonts w:ascii="Calibri" w:eastAsia="Calibri" w:hAnsi="Calibri" w:cs="Times New Roman"/>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31">
    <w:name w:val="Tabla de cuadrícula 31"/>
    <w:basedOn w:val="Tablanormal"/>
    <w:uiPriority w:val="48"/>
    <w:rsid w:val="00C813B3"/>
    <w:rPr>
      <w:rFonts w:ascii="Calibri" w:eastAsia="Calibri" w:hAnsi="Calibri" w:cs="Times New Roman"/>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ladecuadrcula1clara1">
    <w:name w:val="Tabla de cuadrícula 1 clara1"/>
    <w:basedOn w:val="Tablanormal"/>
    <w:uiPriority w:val="46"/>
    <w:rsid w:val="00C813B3"/>
    <w:rPr>
      <w:rFonts w:ascii="Calibri" w:eastAsia="Calibri" w:hAnsi="Calibri" w:cs="Times New Roman"/>
      <w:sz w:val="20"/>
      <w:szCs w:val="20"/>
      <w:lang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styleId="TtuloTDC">
    <w:name w:val="TOC Heading"/>
    <w:basedOn w:val="Ttulo1"/>
    <w:next w:val="Normal"/>
    <w:uiPriority w:val="39"/>
    <w:unhideWhenUsed/>
    <w:qFormat/>
    <w:rsid w:val="00C813B3"/>
    <w:pPr>
      <w:widowControl/>
      <w:autoSpaceDE/>
      <w:autoSpaceDN/>
      <w:adjustRightInd/>
      <w:spacing w:line="259" w:lineRule="auto"/>
      <w:outlineLvl w:val="9"/>
    </w:pPr>
    <w:rPr>
      <w:rFonts w:ascii="Cambria" w:eastAsia="Times New Roman" w:hAnsi="Cambria" w:cs="Times New Roman"/>
      <w:color w:val="365F91"/>
      <w:lang w:val="es-CO" w:eastAsia="es-CO"/>
    </w:rPr>
  </w:style>
  <w:style w:type="paragraph" w:styleId="TDC2">
    <w:name w:val="toc 2"/>
    <w:basedOn w:val="Normal"/>
    <w:next w:val="Normal"/>
    <w:autoRedefine/>
    <w:uiPriority w:val="39"/>
    <w:unhideWhenUsed/>
    <w:rsid w:val="00C813B3"/>
    <w:pPr>
      <w:widowControl/>
      <w:autoSpaceDE/>
      <w:autoSpaceDN/>
      <w:adjustRightInd/>
      <w:spacing w:after="100" w:line="276" w:lineRule="auto"/>
      <w:ind w:left="220"/>
    </w:pPr>
    <w:rPr>
      <w:rFonts w:ascii="Calibri" w:eastAsia="Calibri" w:hAnsi="Calibri" w:cs="Times New Roman"/>
      <w:sz w:val="22"/>
      <w:szCs w:val="22"/>
      <w:lang w:val="es-CO" w:eastAsia="en-US"/>
    </w:rPr>
  </w:style>
  <w:style w:type="paragraph" w:styleId="TDC1">
    <w:name w:val="toc 1"/>
    <w:basedOn w:val="Normal"/>
    <w:next w:val="Normal"/>
    <w:autoRedefine/>
    <w:uiPriority w:val="39"/>
    <w:unhideWhenUsed/>
    <w:rsid w:val="00C813B3"/>
    <w:pPr>
      <w:widowControl/>
      <w:autoSpaceDE/>
      <w:autoSpaceDN/>
      <w:adjustRightInd/>
      <w:spacing w:after="100" w:line="276" w:lineRule="auto"/>
    </w:pPr>
    <w:rPr>
      <w:rFonts w:ascii="Calibri" w:eastAsia="Calibri" w:hAnsi="Calibri" w:cs="Times New Roman"/>
      <w:sz w:val="22"/>
      <w:szCs w:val="22"/>
      <w:lang w:val="es-CO" w:eastAsia="en-US"/>
    </w:rPr>
  </w:style>
  <w:style w:type="paragraph" w:styleId="Textoindependiente">
    <w:name w:val="Body Text"/>
    <w:aliases w:val="bt,TextindepT2,Table Bullet 1,body text,body tesx,contents,TABLA DE CONTENIDO 3,EHPT,Body Text2,ändrad,contents Car Car,tabla 2,Subsection Body Text,TABLA DE CONTENIDO 3 Car Car"/>
    <w:basedOn w:val="Normal"/>
    <w:link w:val="TextoindependienteCar"/>
    <w:qFormat/>
    <w:rsid w:val="00C813B3"/>
    <w:pPr>
      <w:widowControl/>
      <w:autoSpaceDE/>
      <w:autoSpaceDN/>
      <w:adjustRightInd/>
      <w:jc w:val="center"/>
    </w:pPr>
    <w:rPr>
      <w:rFonts w:ascii="Arial" w:eastAsia="Times New Roman" w:hAnsi="Arial" w:cs="Times New Roman"/>
      <w:sz w:val="28"/>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
    <w:basedOn w:val="Fuentedeprrafopredeter"/>
    <w:link w:val="Textoindependiente"/>
    <w:rsid w:val="00C813B3"/>
    <w:rPr>
      <w:rFonts w:ascii="Arial" w:eastAsia="Times New Roman" w:hAnsi="Arial" w:cs="Times New Roman"/>
      <w:sz w:val="28"/>
      <w:lang w:val="es-ES" w:eastAsia="es-ES"/>
    </w:rPr>
  </w:style>
  <w:style w:type="numbering" w:customStyle="1" w:styleId="111111411">
    <w:name w:val="1 / 1.1 / 1.1.1411"/>
    <w:basedOn w:val="Sinlista"/>
    <w:next w:val="111111"/>
    <w:rsid w:val="00C813B3"/>
    <w:pPr>
      <w:numPr>
        <w:numId w:val="4"/>
      </w:numPr>
    </w:pPr>
  </w:style>
  <w:style w:type="numbering" w:customStyle="1" w:styleId="11111133">
    <w:name w:val="1 / 1.1 / 1.1.133"/>
    <w:basedOn w:val="Sinlista"/>
    <w:next w:val="111111"/>
    <w:rsid w:val="00C813B3"/>
    <w:pPr>
      <w:numPr>
        <w:numId w:val="3"/>
      </w:numPr>
    </w:pPr>
  </w:style>
  <w:style w:type="numbering" w:customStyle="1" w:styleId="1111111161">
    <w:name w:val="1 / 1.1 / 1.1.11161"/>
    <w:basedOn w:val="Sinlista"/>
    <w:next w:val="111111"/>
    <w:rsid w:val="00C813B3"/>
  </w:style>
  <w:style w:type="numbering" w:customStyle="1" w:styleId="1111112231">
    <w:name w:val="1 / 1.1 / 1.1.12231"/>
    <w:basedOn w:val="Sinlista"/>
    <w:next w:val="111111"/>
    <w:rsid w:val="00C813B3"/>
    <w:pPr>
      <w:numPr>
        <w:numId w:val="2"/>
      </w:numPr>
    </w:pPr>
  </w:style>
  <w:style w:type="numbering" w:customStyle="1" w:styleId="11111111231">
    <w:name w:val="1 / 1.1 / 1.1.111231"/>
    <w:basedOn w:val="Sinlista"/>
    <w:next w:val="111111"/>
    <w:rsid w:val="00C813B3"/>
    <w:pPr>
      <w:numPr>
        <w:numId w:val="1"/>
      </w:numPr>
    </w:pPr>
  </w:style>
  <w:style w:type="numbering" w:styleId="111111">
    <w:name w:val="Outline List 2"/>
    <w:basedOn w:val="Sinlista"/>
    <w:uiPriority w:val="99"/>
    <w:semiHidden/>
    <w:unhideWhenUsed/>
    <w:rsid w:val="00C813B3"/>
    <w:pPr>
      <w:numPr>
        <w:numId w:val="9"/>
      </w:numPr>
    </w:pPr>
  </w:style>
  <w:style w:type="table" w:customStyle="1" w:styleId="Tabladecuadrcula6concolores1">
    <w:name w:val="Tabla de cuadrícula 6 con colores1"/>
    <w:basedOn w:val="Tablanormal"/>
    <w:uiPriority w:val="51"/>
    <w:rsid w:val="00C813B3"/>
    <w:rPr>
      <w:rFonts w:ascii="Calibri" w:eastAsia="Calibri" w:hAnsi="Calibri" w:cs="Times New Roman"/>
      <w:color w:val="000000"/>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styleId="Textoindependiente2">
    <w:name w:val="Body Text 2"/>
    <w:basedOn w:val="Normal"/>
    <w:link w:val="Textoindependiente2Car"/>
    <w:uiPriority w:val="99"/>
    <w:semiHidden/>
    <w:unhideWhenUsed/>
    <w:rsid w:val="00C813B3"/>
    <w:pPr>
      <w:widowControl/>
      <w:autoSpaceDE/>
      <w:autoSpaceDN/>
      <w:adjustRightInd/>
      <w:spacing w:after="120" w:line="480" w:lineRule="auto"/>
    </w:pPr>
    <w:rPr>
      <w:rFonts w:ascii="Calibri" w:eastAsia="Calibri" w:hAnsi="Calibri" w:cs="Times New Roman"/>
      <w:sz w:val="22"/>
      <w:szCs w:val="22"/>
      <w:lang w:val="es-CO" w:eastAsia="en-US"/>
    </w:rPr>
  </w:style>
  <w:style w:type="character" w:customStyle="1" w:styleId="Textoindependiente2Car">
    <w:name w:val="Texto independiente 2 Car"/>
    <w:basedOn w:val="Fuentedeprrafopredeter"/>
    <w:link w:val="Textoindependiente2"/>
    <w:uiPriority w:val="99"/>
    <w:semiHidden/>
    <w:rsid w:val="00C813B3"/>
    <w:rPr>
      <w:rFonts w:ascii="Calibri" w:eastAsia="Calibri" w:hAnsi="Calibri" w:cs="Times New Roman"/>
      <w:sz w:val="22"/>
      <w:szCs w:val="22"/>
    </w:rPr>
  </w:style>
  <w:style w:type="paragraph" w:customStyle="1" w:styleId="BodyText21">
    <w:name w:val="Body Text 21"/>
    <w:basedOn w:val="Normal"/>
    <w:rsid w:val="00C813B3"/>
    <w:pPr>
      <w:widowControl/>
      <w:autoSpaceDE/>
      <w:autoSpaceDN/>
      <w:adjustRightInd/>
      <w:jc w:val="both"/>
    </w:pPr>
    <w:rPr>
      <w:rFonts w:ascii="Arial" w:eastAsia="Times New Roman" w:hAnsi="Arial" w:cs="Times New Roman"/>
      <w:i/>
      <w:szCs w:val="20"/>
      <w:lang w:val="es-ES_tradnl"/>
    </w:rPr>
  </w:style>
  <w:style w:type="paragraph" w:customStyle="1" w:styleId="xl31">
    <w:name w:val="xl31"/>
    <w:basedOn w:val="Normal"/>
    <w:rsid w:val="00C813B3"/>
    <w:pPr>
      <w:widowControl/>
      <w:pBdr>
        <w:left w:val="single" w:sz="6" w:space="0" w:color="auto"/>
        <w:bottom w:val="single" w:sz="6" w:space="0" w:color="auto"/>
      </w:pBdr>
      <w:autoSpaceDE/>
      <w:autoSpaceDN/>
      <w:adjustRightInd/>
      <w:spacing w:before="100" w:after="100"/>
      <w:jc w:val="center"/>
    </w:pPr>
    <w:rPr>
      <w:rFonts w:ascii="Times New Roman" w:eastAsia="Times New Roman" w:hAnsi="Times New Roman" w:cs="Times New Roman"/>
      <w:szCs w:val="20"/>
    </w:rPr>
  </w:style>
  <w:style w:type="paragraph" w:customStyle="1" w:styleId="ListaCC">
    <w:name w:val="Lista CC."/>
    <w:basedOn w:val="Normal"/>
    <w:rsid w:val="00C813B3"/>
    <w:pPr>
      <w:widowControl/>
      <w:autoSpaceDE/>
      <w:autoSpaceDN/>
      <w:adjustRightInd/>
    </w:pPr>
    <w:rPr>
      <w:rFonts w:ascii="Times New Roman" w:eastAsia="Times New Roman" w:hAnsi="Times New Roman" w:cs="Times New Roman"/>
      <w:sz w:val="20"/>
    </w:rPr>
  </w:style>
  <w:style w:type="numbering" w:customStyle="1" w:styleId="111111133">
    <w:name w:val="1 / 1.1 / 1.1.1133"/>
    <w:basedOn w:val="Sinlista"/>
    <w:next w:val="111111"/>
    <w:rsid w:val="00C813B3"/>
    <w:pPr>
      <w:numPr>
        <w:numId w:val="8"/>
      </w:numPr>
    </w:pPr>
  </w:style>
  <w:style w:type="numbering" w:customStyle="1" w:styleId="111111117">
    <w:name w:val="1 / 1.1 / 1.1.1117"/>
    <w:basedOn w:val="Sinlista"/>
    <w:next w:val="111111"/>
    <w:rsid w:val="00C813B3"/>
    <w:pPr>
      <w:numPr>
        <w:numId w:val="5"/>
      </w:numPr>
    </w:pPr>
  </w:style>
  <w:style w:type="numbering" w:customStyle="1" w:styleId="111111341">
    <w:name w:val="1 / 1.1 / 1.1.1341"/>
    <w:basedOn w:val="Sinlista"/>
    <w:next w:val="111111"/>
    <w:rsid w:val="00C813B3"/>
    <w:pPr>
      <w:numPr>
        <w:numId w:val="7"/>
      </w:numPr>
    </w:pPr>
  </w:style>
  <w:style w:type="numbering" w:customStyle="1" w:styleId="11111119">
    <w:name w:val="1 / 1.1 / 1.1.119"/>
    <w:basedOn w:val="Sinlista"/>
    <w:next w:val="111111"/>
    <w:rsid w:val="00C813B3"/>
    <w:pPr>
      <w:numPr>
        <w:numId w:val="6"/>
      </w:numPr>
    </w:pPr>
  </w:style>
  <w:style w:type="numbering" w:customStyle="1" w:styleId="Sinlista1">
    <w:name w:val="Sin lista1"/>
    <w:next w:val="Sinlista"/>
    <w:uiPriority w:val="99"/>
    <w:semiHidden/>
    <w:unhideWhenUsed/>
    <w:rsid w:val="00C813B3"/>
  </w:style>
  <w:style w:type="character" w:styleId="nfasis">
    <w:name w:val="Emphasis"/>
    <w:uiPriority w:val="20"/>
    <w:qFormat/>
    <w:rsid w:val="00C813B3"/>
    <w:rPr>
      <w:i/>
      <w:iCs/>
    </w:rPr>
  </w:style>
  <w:style w:type="paragraph" w:customStyle="1" w:styleId="Estilopredeterminado">
    <w:name w:val="Estilo predeterminado"/>
    <w:rsid w:val="00C813B3"/>
    <w:pPr>
      <w:suppressAutoHyphens/>
      <w:spacing w:after="200" w:line="276" w:lineRule="auto"/>
    </w:pPr>
    <w:rPr>
      <w:rFonts w:ascii="Tahoma" w:eastAsia="Times New Roman" w:hAnsi="Tahoma" w:cs="Tahoma"/>
      <w:color w:val="000000"/>
      <w:lang w:val="es-ES" w:eastAsia="zh-CN"/>
    </w:rPr>
  </w:style>
  <w:style w:type="paragraph" w:styleId="Textonotapie">
    <w:name w:val="footnote text"/>
    <w:basedOn w:val="Normal"/>
    <w:link w:val="TextonotapieCar"/>
    <w:uiPriority w:val="99"/>
    <w:semiHidden/>
    <w:unhideWhenUsed/>
    <w:rsid w:val="00C813B3"/>
    <w:pPr>
      <w:widowControl/>
      <w:autoSpaceDE/>
      <w:autoSpaceDN/>
      <w:adjustRightInd/>
    </w:pPr>
    <w:rPr>
      <w:rFonts w:ascii="Calibri" w:eastAsia="Times New Roman" w:hAnsi="Calibri" w:cs="Times New Roman"/>
      <w:sz w:val="20"/>
      <w:szCs w:val="20"/>
      <w:lang w:val="es-CO" w:eastAsia="es-CO"/>
    </w:rPr>
  </w:style>
  <w:style w:type="character" w:customStyle="1" w:styleId="TextonotapieCar">
    <w:name w:val="Texto nota pie Car"/>
    <w:basedOn w:val="Fuentedeprrafopredeter"/>
    <w:link w:val="Textonotapie"/>
    <w:uiPriority w:val="99"/>
    <w:semiHidden/>
    <w:rsid w:val="00C813B3"/>
    <w:rPr>
      <w:rFonts w:ascii="Calibri" w:eastAsia="Times New Roman" w:hAnsi="Calibri" w:cs="Times New Roman"/>
      <w:sz w:val="20"/>
      <w:szCs w:val="20"/>
      <w:lang w:eastAsia="es-CO"/>
    </w:rPr>
  </w:style>
  <w:style w:type="character" w:styleId="Refdenotaalpie">
    <w:name w:val="footnote reference"/>
    <w:uiPriority w:val="99"/>
    <w:semiHidden/>
    <w:unhideWhenUsed/>
    <w:rsid w:val="00C813B3"/>
    <w:rPr>
      <w:vertAlign w:val="superscript"/>
    </w:rPr>
  </w:style>
  <w:style w:type="paragraph" w:customStyle="1" w:styleId="xl67">
    <w:name w:val="xl67"/>
    <w:basedOn w:val="Normal"/>
    <w:rsid w:val="00C813B3"/>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68">
    <w:name w:val="xl68"/>
    <w:basedOn w:val="Normal"/>
    <w:rsid w:val="00C813B3"/>
    <w:pPr>
      <w:widowControl/>
      <w:pBdr>
        <w:top w:val="single" w:sz="4" w:space="0" w:color="auto"/>
        <w:left w:val="single" w:sz="4" w:space="0" w:color="auto"/>
        <w:bottom w:val="single" w:sz="8" w:space="0" w:color="auto"/>
        <w:right w:val="single" w:sz="4" w:space="0" w:color="auto"/>
      </w:pBdr>
      <w:autoSpaceDE/>
      <w:autoSpaceDN/>
      <w:adjustRightInd/>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69">
    <w:name w:val="xl69"/>
    <w:basedOn w:val="Normal"/>
    <w:rsid w:val="00C813B3"/>
    <w:pPr>
      <w:widowControl/>
      <w:pBdr>
        <w:top w:val="single" w:sz="4" w:space="0" w:color="auto"/>
        <w:left w:val="single" w:sz="4" w:space="0" w:color="auto"/>
        <w:bottom w:val="single" w:sz="8" w:space="0" w:color="auto"/>
        <w:right w:val="single" w:sz="4" w:space="0" w:color="auto"/>
      </w:pBdr>
      <w:autoSpaceDE/>
      <w:autoSpaceDN/>
      <w:adjustRightInd/>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70">
    <w:name w:val="xl70"/>
    <w:basedOn w:val="Normal"/>
    <w:rsid w:val="00C813B3"/>
    <w:pPr>
      <w:widowControl/>
      <w:pBdr>
        <w:top w:val="single" w:sz="4" w:space="0" w:color="auto"/>
        <w:left w:val="single" w:sz="4" w:space="0" w:color="auto"/>
        <w:bottom w:val="single" w:sz="8" w:space="0" w:color="auto"/>
        <w:right w:val="single" w:sz="4" w:space="0" w:color="auto"/>
      </w:pBdr>
      <w:autoSpaceDE/>
      <w:autoSpaceDN/>
      <w:adjustRightInd/>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71">
    <w:name w:val="xl71"/>
    <w:basedOn w:val="Normal"/>
    <w:rsid w:val="00C813B3"/>
    <w:pPr>
      <w:widowControl/>
      <w:pBdr>
        <w:top w:val="single" w:sz="4" w:space="0" w:color="auto"/>
        <w:left w:val="single" w:sz="4" w:space="0" w:color="auto"/>
        <w:bottom w:val="single" w:sz="8" w:space="0" w:color="auto"/>
        <w:right w:val="single" w:sz="8" w:space="0" w:color="auto"/>
      </w:pBdr>
      <w:autoSpaceDE/>
      <w:autoSpaceDN/>
      <w:adjustRightInd/>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72">
    <w:name w:val="xl72"/>
    <w:basedOn w:val="Normal"/>
    <w:rsid w:val="00C813B3"/>
    <w:pPr>
      <w:widowControl/>
      <w:pBdr>
        <w:left w:val="single" w:sz="8" w:space="0" w:color="auto"/>
        <w:bottom w:val="single" w:sz="4" w:space="0" w:color="auto"/>
        <w:right w:val="single" w:sz="4" w:space="0" w:color="auto"/>
      </w:pBdr>
      <w:autoSpaceDE/>
      <w:autoSpaceDN/>
      <w:adjustRightInd/>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73">
    <w:name w:val="xl73"/>
    <w:basedOn w:val="Normal"/>
    <w:rsid w:val="00C813B3"/>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74">
    <w:name w:val="xl74"/>
    <w:basedOn w:val="Normal"/>
    <w:rsid w:val="00C813B3"/>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75">
    <w:name w:val="xl75"/>
    <w:basedOn w:val="Normal"/>
    <w:rsid w:val="00C813B3"/>
    <w:pPr>
      <w:widowControl/>
      <w:pBdr>
        <w:top w:val="single" w:sz="4" w:space="0" w:color="auto"/>
        <w:left w:val="single" w:sz="8" w:space="0" w:color="auto"/>
        <w:bottom w:val="single" w:sz="4" w:space="0" w:color="auto"/>
        <w:right w:val="single" w:sz="4" w:space="0" w:color="auto"/>
      </w:pBdr>
      <w:shd w:val="clear" w:color="000000" w:fill="BFBFBF"/>
      <w:autoSpaceDE/>
      <w:autoSpaceDN/>
      <w:adjustRightInd/>
      <w:spacing w:before="100" w:beforeAutospacing="1" w:after="100" w:afterAutospacing="1"/>
    </w:pPr>
    <w:rPr>
      <w:rFonts w:ascii="Arial" w:eastAsia="Times New Roman" w:hAnsi="Arial" w:cs="Arial"/>
      <w:b/>
      <w:bCs/>
      <w:sz w:val="18"/>
      <w:szCs w:val="18"/>
      <w:lang w:val="es-CO" w:eastAsia="es-CO"/>
    </w:rPr>
  </w:style>
  <w:style w:type="paragraph" w:customStyle="1" w:styleId="xl76">
    <w:name w:val="xl76"/>
    <w:basedOn w:val="Normal"/>
    <w:rsid w:val="00C813B3"/>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pPr>
    <w:rPr>
      <w:rFonts w:ascii="Arial" w:eastAsia="Times New Roman" w:hAnsi="Arial" w:cs="Arial"/>
      <w:sz w:val="18"/>
      <w:szCs w:val="18"/>
      <w:lang w:val="es-CO" w:eastAsia="es-CO"/>
    </w:rPr>
  </w:style>
  <w:style w:type="paragraph" w:customStyle="1" w:styleId="xl77">
    <w:name w:val="xl77"/>
    <w:basedOn w:val="Normal"/>
    <w:rsid w:val="00C813B3"/>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pPr>
    <w:rPr>
      <w:rFonts w:ascii="Arial" w:eastAsia="Times New Roman" w:hAnsi="Arial" w:cs="Arial"/>
      <w:sz w:val="18"/>
      <w:szCs w:val="18"/>
      <w:lang w:val="es-CO" w:eastAsia="es-CO"/>
    </w:rPr>
  </w:style>
  <w:style w:type="paragraph" w:customStyle="1" w:styleId="xl78">
    <w:name w:val="xl78"/>
    <w:basedOn w:val="Normal"/>
    <w:rsid w:val="00C813B3"/>
    <w:pPr>
      <w:widowControl/>
      <w:pBdr>
        <w:top w:val="single" w:sz="4" w:space="0" w:color="auto"/>
        <w:left w:val="single" w:sz="4" w:space="0" w:color="auto"/>
        <w:bottom w:val="single" w:sz="4" w:space="0" w:color="auto"/>
      </w:pBdr>
      <w:shd w:val="clear" w:color="000000" w:fill="BFBFBF"/>
      <w:autoSpaceDE/>
      <w:autoSpaceDN/>
      <w:adjustRightInd/>
      <w:spacing w:before="100" w:beforeAutospacing="1" w:after="100" w:afterAutospacing="1"/>
    </w:pPr>
    <w:rPr>
      <w:rFonts w:ascii="Arial" w:eastAsia="Times New Roman" w:hAnsi="Arial" w:cs="Arial"/>
      <w:sz w:val="18"/>
      <w:szCs w:val="18"/>
      <w:lang w:val="es-CO" w:eastAsia="es-CO"/>
    </w:rPr>
  </w:style>
  <w:style w:type="paragraph" w:customStyle="1" w:styleId="xl79">
    <w:name w:val="xl79"/>
    <w:basedOn w:val="Normal"/>
    <w:rsid w:val="00C813B3"/>
    <w:pPr>
      <w:widowControl/>
      <w:pBdr>
        <w:top w:val="single" w:sz="4" w:space="0" w:color="auto"/>
        <w:left w:val="single" w:sz="8" w:space="0" w:color="auto"/>
        <w:bottom w:val="single" w:sz="4" w:space="0" w:color="auto"/>
        <w:right w:val="single" w:sz="4" w:space="0" w:color="auto"/>
      </w:pBdr>
      <w:autoSpaceDE/>
      <w:autoSpaceDN/>
      <w:adjustRightInd/>
      <w:spacing w:before="100" w:beforeAutospacing="1" w:after="100" w:afterAutospacing="1"/>
    </w:pPr>
    <w:rPr>
      <w:rFonts w:ascii="Arial" w:eastAsia="Times New Roman" w:hAnsi="Arial" w:cs="Arial"/>
      <w:sz w:val="18"/>
      <w:szCs w:val="18"/>
      <w:lang w:val="es-CO" w:eastAsia="es-CO"/>
    </w:rPr>
  </w:style>
  <w:style w:type="paragraph" w:customStyle="1" w:styleId="xl80">
    <w:name w:val="xl80"/>
    <w:basedOn w:val="Normal"/>
    <w:rsid w:val="00C813B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Arial" w:eastAsia="Times New Roman" w:hAnsi="Arial" w:cs="Arial"/>
      <w:sz w:val="18"/>
      <w:szCs w:val="18"/>
      <w:lang w:val="es-CO" w:eastAsia="es-CO"/>
    </w:rPr>
  </w:style>
  <w:style w:type="paragraph" w:customStyle="1" w:styleId="xl81">
    <w:name w:val="xl81"/>
    <w:basedOn w:val="Normal"/>
    <w:rsid w:val="00C813B3"/>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pPr>
    <w:rPr>
      <w:rFonts w:ascii="Arial" w:eastAsia="Times New Roman" w:hAnsi="Arial" w:cs="Arial"/>
      <w:sz w:val="18"/>
      <w:szCs w:val="18"/>
      <w:lang w:val="es-CO" w:eastAsia="es-CO"/>
    </w:rPr>
  </w:style>
  <w:style w:type="paragraph" w:customStyle="1" w:styleId="xl82">
    <w:name w:val="xl82"/>
    <w:basedOn w:val="Normal"/>
    <w:rsid w:val="00C813B3"/>
    <w:pPr>
      <w:widowControl/>
      <w:pBdr>
        <w:top w:val="single" w:sz="4" w:space="0" w:color="auto"/>
        <w:left w:val="single" w:sz="4" w:space="0" w:color="auto"/>
        <w:bottom w:val="single" w:sz="4" w:space="0" w:color="auto"/>
      </w:pBdr>
      <w:shd w:val="clear" w:color="000000" w:fill="BFBFBF"/>
      <w:autoSpaceDE/>
      <w:autoSpaceDN/>
      <w:adjustRightInd/>
      <w:spacing w:before="100" w:beforeAutospacing="1" w:after="100" w:afterAutospacing="1"/>
    </w:pPr>
    <w:rPr>
      <w:rFonts w:ascii="Arial" w:eastAsia="Times New Roman" w:hAnsi="Arial" w:cs="Arial"/>
      <w:sz w:val="18"/>
      <w:szCs w:val="18"/>
      <w:lang w:val="es-CO" w:eastAsia="es-CO"/>
    </w:rPr>
  </w:style>
  <w:style w:type="paragraph" w:customStyle="1" w:styleId="xl83">
    <w:name w:val="xl83"/>
    <w:basedOn w:val="Normal"/>
    <w:rsid w:val="00C813B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Arial" w:eastAsia="Times New Roman" w:hAnsi="Arial" w:cs="Arial"/>
      <w:sz w:val="18"/>
      <w:szCs w:val="18"/>
      <w:lang w:val="es-CO" w:eastAsia="es-CO"/>
    </w:rPr>
  </w:style>
  <w:style w:type="paragraph" w:customStyle="1" w:styleId="xl84">
    <w:name w:val="xl84"/>
    <w:basedOn w:val="Normal"/>
    <w:rsid w:val="00C813B3"/>
    <w:pPr>
      <w:widowControl/>
      <w:pBdr>
        <w:top w:val="single" w:sz="4" w:space="0" w:color="auto"/>
        <w:left w:val="single" w:sz="8" w:space="0" w:color="auto"/>
        <w:bottom w:val="single" w:sz="8" w:space="0" w:color="auto"/>
        <w:right w:val="single" w:sz="4" w:space="0" w:color="auto"/>
      </w:pBdr>
      <w:autoSpaceDE/>
      <w:autoSpaceDN/>
      <w:adjustRightInd/>
      <w:spacing w:before="100" w:beforeAutospacing="1" w:after="100" w:afterAutospacing="1"/>
    </w:pPr>
    <w:rPr>
      <w:rFonts w:ascii="Arial" w:eastAsia="Times New Roman" w:hAnsi="Arial" w:cs="Arial"/>
      <w:sz w:val="18"/>
      <w:szCs w:val="18"/>
      <w:lang w:val="es-CO" w:eastAsia="es-CO"/>
    </w:rPr>
  </w:style>
  <w:style w:type="paragraph" w:customStyle="1" w:styleId="xl85">
    <w:name w:val="xl85"/>
    <w:basedOn w:val="Normal"/>
    <w:rsid w:val="00C813B3"/>
    <w:pPr>
      <w:widowControl/>
      <w:autoSpaceDE/>
      <w:autoSpaceDN/>
      <w:adjustRightInd/>
      <w:spacing w:before="100" w:beforeAutospacing="1" w:after="100" w:afterAutospacing="1"/>
    </w:pPr>
    <w:rPr>
      <w:rFonts w:ascii="Arial" w:eastAsia="Times New Roman" w:hAnsi="Arial" w:cs="Arial"/>
      <w:sz w:val="18"/>
      <w:szCs w:val="18"/>
      <w:lang w:val="es-CO" w:eastAsia="es-CO"/>
    </w:rPr>
  </w:style>
  <w:style w:type="paragraph" w:customStyle="1" w:styleId="xl86">
    <w:name w:val="xl86"/>
    <w:basedOn w:val="Normal"/>
    <w:rsid w:val="00C813B3"/>
    <w:pPr>
      <w:widowControl/>
      <w:autoSpaceDE/>
      <w:autoSpaceDN/>
      <w:adjustRightInd/>
      <w:spacing w:before="100" w:beforeAutospacing="1" w:after="100" w:afterAutospacing="1"/>
    </w:pPr>
    <w:rPr>
      <w:rFonts w:ascii="Arial" w:eastAsia="Times New Roman" w:hAnsi="Arial" w:cs="Arial"/>
      <w:sz w:val="18"/>
      <w:szCs w:val="18"/>
      <w:lang w:val="es-CO" w:eastAsia="es-CO"/>
    </w:rPr>
  </w:style>
  <w:style w:type="paragraph" w:customStyle="1" w:styleId="xl87">
    <w:name w:val="xl87"/>
    <w:basedOn w:val="Normal"/>
    <w:rsid w:val="00C813B3"/>
    <w:pPr>
      <w:widowControl/>
      <w:pBdr>
        <w:top w:val="single" w:sz="8" w:space="0" w:color="auto"/>
        <w:left w:val="single" w:sz="4" w:space="0" w:color="auto"/>
        <w:bottom w:val="single" w:sz="8" w:space="0" w:color="auto"/>
        <w:right w:val="single" w:sz="4" w:space="0" w:color="auto"/>
      </w:pBdr>
      <w:autoSpaceDE/>
      <w:autoSpaceDN/>
      <w:adjustRightInd/>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88">
    <w:name w:val="xl88"/>
    <w:basedOn w:val="Normal"/>
    <w:rsid w:val="00C813B3"/>
    <w:pPr>
      <w:widowControl/>
      <w:pBdr>
        <w:top w:val="single" w:sz="8" w:space="0" w:color="auto"/>
        <w:bottom w:val="single" w:sz="8" w:space="0" w:color="auto"/>
      </w:pBdr>
      <w:autoSpaceDE/>
      <w:autoSpaceDN/>
      <w:adjustRightInd/>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89">
    <w:name w:val="xl89"/>
    <w:basedOn w:val="Normal"/>
    <w:rsid w:val="00C813B3"/>
    <w:pPr>
      <w:widowControl/>
      <w:pBdr>
        <w:top w:val="single" w:sz="8" w:space="0" w:color="auto"/>
        <w:left w:val="single" w:sz="4" w:space="0" w:color="auto"/>
        <w:bottom w:val="single" w:sz="8" w:space="0" w:color="auto"/>
      </w:pBdr>
      <w:autoSpaceDE/>
      <w:autoSpaceDN/>
      <w:adjustRightInd/>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90">
    <w:name w:val="xl90"/>
    <w:basedOn w:val="Normal"/>
    <w:rsid w:val="00C813B3"/>
    <w:pPr>
      <w:widowControl/>
      <w:pBdr>
        <w:top w:val="single" w:sz="8" w:space="0" w:color="auto"/>
        <w:bottom w:val="single" w:sz="8" w:space="0" w:color="auto"/>
        <w:right w:val="single" w:sz="4" w:space="0" w:color="auto"/>
      </w:pBdr>
      <w:autoSpaceDE/>
      <w:autoSpaceDN/>
      <w:adjustRightInd/>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91">
    <w:name w:val="xl91"/>
    <w:basedOn w:val="Normal"/>
    <w:rsid w:val="00C813B3"/>
    <w:pPr>
      <w:widowControl/>
      <w:pBdr>
        <w:top w:val="single" w:sz="8" w:space="0" w:color="auto"/>
        <w:left w:val="single" w:sz="4" w:space="0" w:color="auto"/>
        <w:right w:val="single" w:sz="4" w:space="0" w:color="auto"/>
      </w:pBdr>
      <w:autoSpaceDE/>
      <w:autoSpaceDN/>
      <w:adjustRightInd/>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92">
    <w:name w:val="xl92"/>
    <w:basedOn w:val="Normal"/>
    <w:rsid w:val="00C813B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93">
    <w:name w:val="xl93"/>
    <w:basedOn w:val="Normal"/>
    <w:rsid w:val="00C813B3"/>
    <w:pPr>
      <w:widowControl/>
      <w:pBdr>
        <w:top w:val="single" w:sz="8" w:space="0" w:color="auto"/>
        <w:left w:val="single" w:sz="4" w:space="0" w:color="auto"/>
        <w:bottom w:val="single" w:sz="8" w:space="0" w:color="auto"/>
        <w:right w:val="single" w:sz="8" w:space="0" w:color="auto"/>
      </w:pBdr>
      <w:autoSpaceDE/>
      <w:autoSpaceDN/>
      <w:adjustRightInd/>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94">
    <w:name w:val="xl94"/>
    <w:basedOn w:val="Normal"/>
    <w:rsid w:val="00C813B3"/>
    <w:pPr>
      <w:widowControl/>
      <w:pBdr>
        <w:left w:val="single" w:sz="8" w:space="0" w:color="auto"/>
        <w:bottom w:val="single" w:sz="8" w:space="0" w:color="auto"/>
      </w:pBdr>
      <w:autoSpaceDE/>
      <w:autoSpaceDN/>
      <w:adjustRightInd/>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95">
    <w:name w:val="xl95"/>
    <w:basedOn w:val="Normal"/>
    <w:rsid w:val="00C813B3"/>
    <w:pPr>
      <w:widowControl/>
      <w:pBdr>
        <w:top w:val="single" w:sz="8" w:space="0" w:color="auto"/>
        <w:left w:val="single" w:sz="8" w:space="0" w:color="auto"/>
        <w:bottom w:val="single" w:sz="8" w:space="0" w:color="auto"/>
      </w:pBdr>
      <w:shd w:val="clear" w:color="000000" w:fill="BFBFBF"/>
      <w:autoSpaceDE/>
      <w:autoSpaceDN/>
      <w:adjustRightInd/>
      <w:spacing w:before="100" w:beforeAutospacing="1" w:after="100" w:afterAutospacing="1"/>
    </w:pPr>
    <w:rPr>
      <w:rFonts w:ascii="Arial" w:eastAsia="Times New Roman" w:hAnsi="Arial" w:cs="Arial"/>
      <w:b/>
      <w:bCs/>
      <w:sz w:val="18"/>
      <w:szCs w:val="18"/>
      <w:lang w:val="es-CO" w:eastAsia="es-CO"/>
    </w:rPr>
  </w:style>
  <w:style w:type="paragraph" w:customStyle="1" w:styleId="xl96">
    <w:name w:val="xl96"/>
    <w:basedOn w:val="Normal"/>
    <w:rsid w:val="00C813B3"/>
    <w:pPr>
      <w:widowControl/>
      <w:pBdr>
        <w:top w:val="single" w:sz="8" w:space="0" w:color="auto"/>
        <w:bottom w:val="single" w:sz="8" w:space="0" w:color="auto"/>
        <w:right w:val="single" w:sz="4" w:space="0" w:color="auto"/>
      </w:pBdr>
      <w:shd w:val="clear" w:color="000000" w:fill="BFBFBF"/>
      <w:autoSpaceDE/>
      <w:autoSpaceDN/>
      <w:adjustRightInd/>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97">
    <w:name w:val="xl97"/>
    <w:basedOn w:val="Normal"/>
    <w:rsid w:val="00C813B3"/>
    <w:pPr>
      <w:widowControl/>
      <w:pBdr>
        <w:top w:val="single" w:sz="8" w:space="0" w:color="auto"/>
        <w:bottom w:val="single" w:sz="8" w:space="0" w:color="auto"/>
      </w:pBdr>
      <w:shd w:val="clear" w:color="000000" w:fill="BFBFBF"/>
      <w:autoSpaceDE/>
      <w:autoSpaceDN/>
      <w:adjustRightInd/>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98">
    <w:name w:val="xl98"/>
    <w:basedOn w:val="Normal"/>
    <w:rsid w:val="00C813B3"/>
    <w:pPr>
      <w:widowControl/>
      <w:pBdr>
        <w:top w:val="single" w:sz="8" w:space="0" w:color="auto"/>
        <w:bottom w:val="single" w:sz="8" w:space="0" w:color="auto"/>
        <w:right w:val="single" w:sz="8" w:space="0" w:color="auto"/>
      </w:pBdr>
      <w:shd w:val="clear" w:color="000000" w:fill="BFBFBF"/>
      <w:autoSpaceDE/>
      <w:autoSpaceDN/>
      <w:adjustRightInd/>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99">
    <w:name w:val="xl99"/>
    <w:basedOn w:val="Normal"/>
    <w:rsid w:val="00C813B3"/>
    <w:pPr>
      <w:widowControl/>
      <w:pBdr>
        <w:left w:val="single" w:sz="4" w:space="0" w:color="auto"/>
        <w:bottom w:val="single" w:sz="4" w:space="0" w:color="auto"/>
        <w:right w:val="single" w:sz="4" w:space="0" w:color="auto"/>
      </w:pBdr>
      <w:autoSpaceDE/>
      <w:autoSpaceDN/>
      <w:adjustRightInd/>
      <w:spacing w:before="100" w:beforeAutospacing="1" w:after="100" w:afterAutospacing="1"/>
    </w:pPr>
    <w:rPr>
      <w:rFonts w:ascii="Arial" w:eastAsia="Times New Roman" w:hAnsi="Arial" w:cs="Arial"/>
      <w:sz w:val="18"/>
      <w:szCs w:val="18"/>
      <w:lang w:val="es-CO" w:eastAsia="es-CO"/>
    </w:rPr>
  </w:style>
  <w:style w:type="paragraph" w:customStyle="1" w:styleId="xl100">
    <w:name w:val="xl100"/>
    <w:basedOn w:val="Normal"/>
    <w:rsid w:val="00C813B3"/>
    <w:pPr>
      <w:widowControl/>
      <w:pBdr>
        <w:left w:val="single" w:sz="4" w:space="0" w:color="auto"/>
        <w:bottom w:val="single" w:sz="4" w:space="0" w:color="auto"/>
        <w:right w:val="single" w:sz="4" w:space="0" w:color="auto"/>
      </w:pBdr>
      <w:autoSpaceDE/>
      <w:autoSpaceDN/>
      <w:adjustRightInd/>
      <w:spacing w:before="100" w:beforeAutospacing="1" w:after="100" w:afterAutospacing="1"/>
    </w:pPr>
    <w:rPr>
      <w:rFonts w:ascii="Arial" w:eastAsia="Times New Roman" w:hAnsi="Arial" w:cs="Arial"/>
      <w:sz w:val="18"/>
      <w:szCs w:val="18"/>
      <w:lang w:val="es-CO" w:eastAsia="es-CO"/>
    </w:rPr>
  </w:style>
  <w:style w:type="paragraph" w:customStyle="1" w:styleId="xl101">
    <w:name w:val="xl101"/>
    <w:basedOn w:val="Normal"/>
    <w:rsid w:val="00C813B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Arial" w:eastAsia="Times New Roman" w:hAnsi="Arial" w:cs="Arial"/>
      <w:sz w:val="18"/>
      <w:szCs w:val="18"/>
      <w:lang w:val="es-CO" w:eastAsia="es-CO"/>
    </w:rPr>
  </w:style>
  <w:style w:type="paragraph" w:customStyle="1" w:styleId="xl102">
    <w:name w:val="xl102"/>
    <w:basedOn w:val="Normal"/>
    <w:rsid w:val="00C813B3"/>
    <w:pPr>
      <w:widowControl/>
      <w:pBdr>
        <w:top w:val="single" w:sz="4" w:space="0" w:color="auto"/>
        <w:left w:val="single" w:sz="4" w:space="0" w:color="auto"/>
        <w:right w:val="single" w:sz="4" w:space="0" w:color="auto"/>
      </w:pBdr>
      <w:autoSpaceDE/>
      <w:autoSpaceDN/>
      <w:adjustRightInd/>
      <w:spacing w:before="100" w:beforeAutospacing="1" w:after="100" w:afterAutospacing="1"/>
    </w:pPr>
    <w:rPr>
      <w:rFonts w:ascii="Arial" w:eastAsia="Times New Roman" w:hAnsi="Arial" w:cs="Arial"/>
      <w:sz w:val="18"/>
      <w:szCs w:val="18"/>
      <w:lang w:val="es-CO" w:eastAsia="es-CO"/>
    </w:rPr>
  </w:style>
  <w:style w:type="paragraph" w:customStyle="1" w:styleId="xl103">
    <w:name w:val="xl103"/>
    <w:basedOn w:val="Normal"/>
    <w:rsid w:val="00C813B3"/>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pPr>
    <w:rPr>
      <w:rFonts w:ascii="Arial" w:eastAsia="Times New Roman" w:hAnsi="Arial" w:cs="Arial"/>
      <w:b/>
      <w:bCs/>
      <w:sz w:val="18"/>
      <w:szCs w:val="18"/>
      <w:lang w:val="es-CO" w:eastAsia="es-CO"/>
    </w:rPr>
  </w:style>
  <w:style w:type="paragraph" w:customStyle="1" w:styleId="xl104">
    <w:name w:val="xl104"/>
    <w:basedOn w:val="Normal"/>
    <w:rsid w:val="00C813B3"/>
    <w:pPr>
      <w:widowControl/>
      <w:pBdr>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pPr>
    <w:rPr>
      <w:rFonts w:ascii="Arial" w:eastAsia="Times New Roman" w:hAnsi="Arial" w:cs="Arial"/>
      <w:sz w:val="18"/>
      <w:szCs w:val="18"/>
      <w:lang w:val="es-CO" w:eastAsia="es-CO"/>
    </w:rPr>
  </w:style>
  <w:style w:type="paragraph" w:customStyle="1" w:styleId="xl105">
    <w:name w:val="xl105"/>
    <w:basedOn w:val="Normal"/>
    <w:rsid w:val="00C813B3"/>
    <w:pPr>
      <w:widowControl/>
      <w:pBdr>
        <w:left w:val="single" w:sz="4" w:space="0" w:color="auto"/>
        <w:right w:val="single" w:sz="4" w:space="0" w:color="auto"/>
      </w:pBdr>
      <w:autoSpaceDE/>
      <w:autoSpaceDN/>
      <w:adjustRightInd/>
      <w:spacing w:before="100" w:beforeAutospacing="1" w:after="100" w:afterAutospacing="1"/>
    </w:pPr>
    <w:rPr>
      <w:rFonts w:ascii="Arial" w:eastAsia="Times New Roman" w:hAnsi="Arial" w:cs="Arial"/>
      <w:sz w:val="18"/>
      <w:szCs w:val="18"/>
      <w:lang w:val="es-CO" w:eastAsia="es-CO"/>
    </w:rPr>
  </w:style>
  <w:style w:type="paragraph" w:customStyle="1" w:styleId="xl106">
    <w:name w:val="xl106"/>
    <w:basedOn w:val="Normal"/>
    <w:rsid w:val="00C813B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Arial" w:eastAsia="Times New Roman" w:hAnsi="Arial" w:cs="Arial"/>
      <w:sz w:val="18"/>
      <w:szCs w:val="18"/>
      <w:lang w:val="es-CO" w:eastAsia="es-CO"/>
    </w:rPr>
  </w:style>
  <w:style w:type="paragraph" w:customStyle="1" w:styleId="xl107">
    <w:name w:val="xl107"/>
    <w:basedOn w:val="Normal"/>
    <w:rsid w:val="00C813B3"/>
    <w:pPr>
      <w:widowControl/>
      <w:autoSpaceDE/>
      <w:autoSpaceDN/>
      <w:adjustRightInd/>
      <w:spacing w:before="100" w:beforeAutospacing="1" w:after="100" w:afterAutospacing="1"/>
    </w:pPr>
    <w:rPr>
      <w:rFonts w:ascii="Arial" w:eastAsia="Times New Roman" w:hAnsi="Arial" w:cs="Arial"/>
      <w:sz w:val="18"/>
      <w:szCs w:val="18"/>
      <w:lang w:val="es-CO" w:eastAsia="es-CO"/>
    </w:rPr>
  </w:style>
  <w:style w:type="paragraph" w:customStyle="1" w:styleId="xl108">
    <w:name w:val="xl108"/>
    <w:basedOn w:val="Normal"/>
    <w:rsid w:val="00C813B3"/>
    <w:pPr>
      <w:widowControl/>
      <w:pBdr>
        <w:top w:val="single" w:sz="8" w:space="0" w:color="auto"/>
        <w:left w:val="single" w:sz="4" w:space="0" w:color="auto"/>
        <w:bottom w:val="single" w:sz="8" w:space="0" w:color="auto"/>
      </w:pBdr>
      <w:shd w:val="clear" w:color="000000" w:fill="BFBFBF"/>
      <w:autoSpaceDE/>
      <w:autoSpaceDN/>
      <w:adjustRightInd/>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109">
    <w:name w:val="xl109"/>
    <w:basedOn w:val="Normal"/>
    <w:rsid w:val="00C813B3"/>
    <w:pPr>
      <w:widowControl/>
      <w:pBdr>
        <w:top w:val="single" w:sz="8" w:space="0" w:color="auto"/>
        <w:left w:val="single" w:sz="8" w:space="0" w:color="auto"/>
      </w:pBdr>
      <w:autoSpaceDE/>
      <w:autoSpaceDN/>
      <w:adjustRightInd/>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110">
    <w:name w:val="xl110"/>
    <w:basedOn w:val="Normal"/>
    <w:rsid w:val="00C813B3"/>
    <w:pPr>
      <w:widowControl/>
      <w:pBdr>
        <w:top w:val="single" w:sz="8" w:space="0" w:color="auto"/>
        <w:left w:val="single" w:sz="8" w:space="0" w:color="auto"/>
        <w:bottom w:val="single" w:sz="8" w:space="0" w:color="auto"/>
        <w:right w:val="single" w:sz="4" w:space="0" w:color="auto"/>
      </w:pBdr>
      <w:autoSpaceDE/>
      <w:autoSpaceDN/>
      <w:adjustRightInd/>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111">
    <w:name w:val="xl111"/>
    <w:basedOn w:val="Normal"/>
    <w:rsid w:val="00C813B3"/>
    <w:pPr>
      <w:widowControl/>
      <w:pBdr>
        <w:top w:val="single" w:sz="8" w:space="0" w:color="auto"/>
        <w:left w:val="single" w:sz="8" w:space="0" w:color="auto"/>
        <w:bottom w:val="single" w:sz="8" w:space="0" w:color="auto"/>
      </w:pBdr>
      <w:autoSpaceDE/>
      <w:autoSpaceDN/>
      <w:adjustRightInd/>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112">
    <w:name w:val="xl112"/>
    <w:basedOn w:val="Normal"/>
    <w:rsid w:val="00C813B3"/>
    <w:pPr>
      <w:widowControl/>
      <w:pBdr>
        <w:top w:val="single" w:sz="8" w:space="0" w:color="auto"/>
        <w:bottom w:val="single" w:sz="8" w:space="0" w:color="auto"/>
        <w:right w:val="single" w:sz="8" w:space="0" w:color="auto"/>
      </w:pBdr>
      <w:autoSpaceDE/>
      <w:autoSpaceDN/>
      <w:adjustRightInd/>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113">
    <w:name w:val="xl113"/>
    <w:basedOn w:val="Normal"/>
    <w:rsid w:val="00C813B3"/>
    <w:pPr>
      <w:widowControl/>
      <w:pBdr>
        <w:top w:val="single" w:sz="8" w:space="0" w:color="auto"/>
        <w:left w:val="single" w:sz="8" w:space="0" w:color="auto"/>
        <w:bottom w:val="single" w:sz="4" w:space="0" w:color="auto"/>
        <w:right w:val="single" w:sz="4" w:space="0" w:color="auto"/>
      </w:pBdr>
      <w:autoSpaceDE/>
      <w:autoSpaceDN/>
      <w:adjustRightInd/>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114">
    <w:name w:val="xl114"/>
    <w:basedOn w:val="Normal"/>
    <w:rsid w:val="00C813B3"/>
    <w:pPr>
      <w:widowControl/>
      <w:pBdr>
        <w:top w:val="single" w:sz="4" w:space="0" w:color="auto"/>
        <w:left w:val="single" w:sz="8" w:space="0" w:color="auto"/>
        <w:bottom w:val="single" w:sz="8" w:space="0" w:color="auto"/>
        <w:right w:val="single" w:sz="4" w:space="0" w:color="auto"/>
      </w:pBdr>
      <w:autoSpaceDE/>
      <w:autoSpaceDN/>
      <w:adjustRightInd/>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115">
    <w:name w:val="xl115"/>
    <w:basedOn w:val="Normal"/>
    <w:rsid w:val="00C813B3"/>
    <w:pPr>
      <w:widowControl/>
      <w:pBdr>
        <w:top w:val="single" w:sz="8" w:space="0" w:color="auto"/>
        <w:left w:val="single" w:sz="4" w:space="0" w:color="auto"/>
        <w:bottom w:val="single" w:sz="4" w:space="0" w:color="auto"/>
        <w:right w:val="single" w:sz="8" w:space="0" w:color="auto"/>
      </w:pBdr>
      <w:autoSpaceDE/>
      <w:autoSpaceDN/>
      <w:adjustRightInd/>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116">
    <w:name w:val="xl116"/>
    <w:basedOn w:val="Normal"/>
    <w:rsid w:val="00C813B3"/>
    <w:pPr>
      <w:widowControl/>
      <w:pBdr>
        <w:left w:val="single" w:sz="4" w:space="0" w:color="auto"/>
        <w:bottom w:val="single" w:sz="4" w:space="0" w:color="auto"/>
      </w:pBdr>
      <w:autoSpaceDE/>
      <w:autoSpaceDN/>
      <w:adjustRightInd/>
      <w:spacing w:before="100" w:beforeAutospacing="1" w:after="100" w:afterAutospacing="1"/>
      <w:jc w:val="center"/>
    </w:pPr>
    <w:rPr>
      <w:rFonts w:ascii="Arial" w:eastAsia="Times New Roman" w:hAnsi="Arial" w:cs="Arial"/>
      <w:b/>
      <w:bCs/>
      <w:sz w:val="18"/>
      <w:szCs w:val="18"/>
      <w:lang w:val="es-CO" w:eastAsia="es-CO"/>
    </w:rPr>
  </w:style>
  <w:style w:type="paragraph" w:customStyle="1" w:styleId="Sinespaciado1">
    <w:name w:val="Sin espaciado1"/>
    <w:qFormat/>
    <w:rsid w:val="00C813B3"/>
    <w:rPr>
      <w:rFonts w:ascii="Times New Roman" w:eastAsia="Times New Roman" w:hAnsi="Times New Roman" w:cs="Times New Roman"/>
      <w:lang w:eastAsia="es-ES"/>
    </w:rPr>
  </w:style>
  <w:style w:type="character" w:customStyle="1" w:styleId="Bodytext">
    <w:name w:val="Body text_"/>
    <w:link w:val="Textoindependiente5"/>
    <w:rsid w:val="00C813B3"/>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C813B3"/>
    <w:pPr>
      <w:shd w:val="clear" w:color="auto" w:fill="FFFFFF"/>
      <w:autoSpaceDE/>
      <w:autoSpaceDN/>
      <w:adjustRightInd/>
      <w:spacing w:before="360" w:after="180" w:line="250" w:lineRule="exact"/>
      <w:ind w:hanging="720"/>
      <w:jc w:val="both"/>
    </w:pPr>
    <w:rPr>
      <w:rFonts w:ascii="Arial" w:eastAsia="Arial" w:hAnsi="Arial" w:cs="Arial"/>
      <w:spacing w:val="2"/>
      <w:sz w:val="19"/>
      <w:szCs w:val="19"/>
      <w:lang w:val="es-CO" w:eastAsia="en-US"/>
    </w:rPr>
  </w:style>
  <w:style w:type="character" w:customStyle="1" w:styleId="Heading2">
    <w:name w:val="Heading #2_"/>
    <w:link w:val="Heading20"/>
    <w:rsid w:val="00C813B3"/>
    <w:rPr>
      <w:rFonts w:ascii="Arial" w:eastAsia="Arial" w:hAnsi="Arial" w:cs="Arial"/>
      <w:sz w:val="21"/>
      <w:szCs w:val="21"/>
      <w:shd w:val="clear" w:color="auto" w:fill="FFFFFF"/>
    </w:rPr>
  </w:style>
  <w:style w:type="paragraph" w:customStyle="1" w:styleId="Heading20">
    <w:name w:val="Heading #2"/>
    <w:basedOn w:val="Normal"/>
    <w:link w:val="Heading2"/>
    <w:rsid w:val="00C813B3"/>
    <w:pPr>
      <w:shd w:val="clear" w:color="auto" w:fill="FFFFFF"/>
      <w:autoSpaceDE/>
      <w:autoSpaceDN/>
      <w:adjustRightInd/>
      <w:spacing w:after="360" w:line="0" w:lineRule="atLeast"/>
      <w:ind w:hanging="560"/>
      <w:jc w:val="both"/>
      <w:outlineLvl w:val="1"/>
    </w:pPr>
    <w:rPr>
      <w:rFonts w:ascii="Arial" w:eastAsia="Arial" w:hAnsi="Arial" w:cs="Arial"/>
      <w:sz w:val="21"/>
      <w:szCs w:val="21"/>
      <w:lang w:val="es-CO" w:eastAsia="en-US"/>
    </w:rPr>
  </w:style>
  <w:style w:type="table" w:customStyle="1" w:styleId="Tablanormal21">
    <w:name w:val="Tabla normal 21"/>
    <w:basedOn w:val="Tablanormal"/>
    <w:uiPriority w:val="42"/>
    <w:rsid w:val="00C813B3"/>
    <w:rPr>
      <w:rFonts w:ascii="Calibri" w:eastAsia="Calibri" w:hAnsi="Calibri" w:cs="Times New Roman"/>
      <w:sz w:val="20"/>
      <w:szCs w:val="20"/>
      <w:lang w:eastAsia="es-CO"/>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decuadrcula211">
    <w:name w:val="Tabla de cuadrícula 211"/>
    <w:basedOn w:val="Tablanormal"/>
    <w:uiPriority w:val="47"/>
    <w:rsid w:val="00C813B3"/>
    <w:rPr>
      <w:rFonts w:ascii="Calibri" w:eastAsia="Calibri" w:hAnsi="Calibri" w:cs="Times New Roman"/>
      <w:sz w:val="20"/>
      <w:szCs w:val="20"/>
      <w:lang w:eastAsia="es-CO"/>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311">
    <w:name w:val="Tabla de cuadrícula 311"/>
    <w:basedOn w:val="Tablanormal"/>
    <w:uiPriority w:val="48"/>
    <w:rsid w:val="00C813B3"/>
    <w:rPr>
      <w:rFonts w:ascii="Calibri" w:eastAsia="Calibri" w:hAnsi="Calibri" w:cs="Times New Roman"/>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ladecuadrcula6concolores11">
    <w:name w:val="Tabla de cuadrícula 6 con colores11"/>
    <w:basedOn w:val="Tablanormal"/>
    <w:uiPriority w:val="51"/>
    <w:rsid w:val="00C813B3"/>
    <w:rPr>
      <w:rFonts w:ascii="Calibri" w:eastAsia="Calibri" w:hAnsi="Calibri" w:cs="Times New Roman"/>
      <w:color w:val="000000"/>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styleId="Textoennegrita">
    <w:name w:val="Strong"/>
    <w:uiPriority w:val="22"/>
    <w:qFormat/>
    <w:rsid w:val="00C813B3"/>
    <w:rPr>
      <w:b/>
      <w:bCs/>
    </w:rPr>
  </w:style>
  <w:style w:type="paragraph" w:styleId="Textonotaalfinal">
    <w:name w:val="endnote text"/>
    <w:basedOn w:val="Normal"/>
    <w:link w:val="TextonotaalfinalCar"/>
    <w:uiPriority w:val="99"/>
    <w:semiHidden/>
    <w:unhideWhenUsed/>
    <w:rsid w:val="00C813B3"/>
    <w:pPr>
      <w:widowControl/>
      <w:autoSpaceDE/>
      <w:autoSpaceDN/>
      <w:adjustRightInd/>
    </w:pPr>
    <w:rPr>
      <w:rFonts w:ascii="Calibri" w:eastAsia="Calibri" w:hAnsi="Calibri" w:cs="Times New Roman"/>
      <w:sz w:val="20"/>
      <w:szCs w:val="20"/>
      <w:lang w:val="es-CO" w:eastAsia="en-US"/>
    </w:rPr>
  </w:style>
  <w:style w:type="character" w:customStyle="1" w:styleId="TextonotaalfinalCar">
    <w:name w:val="Texto nota al final Car"/>
    <w:basedOn w:val="Fuentedeprrafopredeter"/>
    <w:link w:val="Textonotaalfinal"/>
    <w:uiPriority w:val="99"/>
    <w:semiHidden/>
    <w:rsid w:val="00C813B3"/>
    <w:rPr>
      <w:rFonts w:ascii="Calibri" w:eastAsia="Calibri" w:hAnsi="Calibri" w:cs="Times New Roman"/>
      <w:sz w:val="20"/>
      <w:szCs w:val="20"/>
    </w:rPr>
  </w:style>
  <w:style w:type="character" w:styleId="Refdenotaalfinal">
    <w:name w:val="endnote reference"/>
    <w:uiPriority w:val="99"/>
    <w:semiHidden/>
    <w:unhideWhenUsed/>
    <w:rsid w:val="00C813B3"/>
    <w:rPr>
      <w:vertAlign w:val="superscript"/>
    </w:rPr>
  </w:style>
  <w:style w:type="character" w:styleId="CitaHTML">
    <w:name w:val="HTML Cite"/>
    <w:uiPriority w:val="99"/>
    <w:semiHidden/>
    <w:unhideWhenUsed/>
    <w:rsid w:val="00C813B3"/>
    <w:rPr>
      <w:i/>
      <w:iCs/>
    </w:rPr>
  </w:style>
  <w:style w:type="paragraph" w:customStyle="1" w:styleId="Pa9">
    <w:name w:val="Pa9"/>
    <w:basedOn w:val="Normal"/>
    <w:next w:val="Normal"/>
    <w:rsid w:val="00C813B3"/>
    <w:pPr>
      <w:widowControl/>
      <w:autoSpaceDE/>
      <w:autoSpaceDN/>
      <w:adjustRightInd/>
      <w:spacing w:line="191" w:lineRule="atLeast"/>
    </w:pPr>
    <w:rPr>
      <w:rFonts w:ascii="Times New Roman" w:eastAsia="Times New Roman" w:hAnsi="Times New Roman" w:cs="Times New Roman"/>
      <w:szCs w:val="20"/>
    </w:rPr>
  </w:style>
  <w:style w:type="table" w:customStyle="1" w:styleId="Tablaconcuadrcula1">
    <w:name w:val="Tabla con cuadrícula1"/>
    <w:basedOn w:val="Tablanormal"/>
    <w:next w:val="Tablaconcuadrcula"/>
    <w:uiPriority w:val="59"/>
    <w:rsid w:val="00C813B3"/>
    <w:rPr>
      <w:rFonts w:ascii="Calibri" w:eastAsia="Times New Roman"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C813B3"/>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table" w:customStyle="1" w:styleId="Tabladecuadrcula22">
    <w:name w:val="Tabla de cuadrícula 22"/>
    <w:basedOn w:val="Tablanormal"/>
    <w:uiPriority w:val="47"/>
    <w:rsid w:val="00C813B3"/>
    <w:rPr>
      <w:rFonts w:ascii="Calibri" w:eastAsia="Calibri" w:hAnsi="Calibri" w:cs="Times New Roman"/>
      <w:sz w:val="20"/>
      <w:szCs w:val="20"/>
      <w:lang w:eastAsia="es-CO"/>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styleId="Citadestacada">
    <w:name w:val="Intense Quote"/>
    <w:basedOn w:val="Normal"/>
    <w:next w:val="Normal"/>
    <w:link w:val="CitadestacadaCar"/>
    <w:uiPriority w:val="30"/>
    <w:qFormat/>
    <w:rsid w:val="00C813B3"/>
    <w:pPr>
      <w:widowControl/>
      <w:pBdr>
        <w:bottom w:val="single" w:sz="4" w:space="4" w:color="4F81BD"/>
      </w:pBdr>
      <w:autoSpaceDE/>
      <w:autoSpaceDN/>
      <w:adjustRightInd/>
      <w:spacing w:before="200" w:after="280" w:line="276" w:lineRule="auto"/>
      <w:ind w:left="936" w:right="936"/>
    </w:pPr>
    <w:rPr>
      <w:rFonts w:ascii="Calibri" w:eastAsia="Calibri" w:hAnsi="Calibri" w:cs="Times New Roman"/>
      <w:b/>
      <w:bCs/>
      <w:i/>
      <w:iCs/>
      <w:color w:val="4F81BD"/>
      <w:sz w:val="22"/>
      <w:szCs w:val="22"/>
      <w:lang w:val="es-CO" w:eastAsia="en-US"/>
    </w:rPr>
  </w:style>
  <w:style w:type="character" w:customStyle="1" w:styleId="CitadestacadaCar">
    <w:name w:val="Cita destacada Car"/>
    <w:basedOn w:val="Fuentedeprrafopredeter"/>
    <w:link w:val="Citadestacada"/>
    <w:uiPriority w:val="30"/>
    <w:rsid w:val="00C813B3"/>
    <w:rPr>
      <w:rFonts w:ascii="Calibri" w:eastAsia="Calibri" w:hAnsi="Calibri" w:cs="Times New Roman"/>
      <w:b/>
      <w:bCs/>
      <w:i/>
      <w:iCs/>
      <w:color w:val="4F81BD"/>
      <w:sz w:val="22"/>
      <w:szCs w:val="22"/>
    </w:rPr>
  </w:style>
  <w:style w:type="character" w:styleId="Referenciaintensa">
    <w:name w:val="Intense Reference"/>
    <w:uiPriority w:val="32"/>
    <w:qFormat/>
    <w:rsid w:val="00C813B3"/>
    <w:rPr>
      <w:b/>
      <w:bCs/>
      <w:smallCaps/>
      <w:color w:val="C0504D"/>
      <w:spacing w:val="5"/>
      <w:u w:val="single"/>
    </w:rPr>
  </w:style>
  <w:style w:type="table" w:customStyle="1" w:styleId="Tablaconcuadrcula2">
    <w:name w:val="Tabla con cuadrícula2"/>
    <w:basedOn w:val="Tablanormal"/>
    <w:next w:val="Tablaconcuadrcula"/>
    <w:uiPriority w:val="59"/>
    <w:rsid w:val="00C813B3"/>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Fuentedeprrafopredeter"/>
    <w:rsid w:val="00C813B3"/>
  </w:style>
  <w:style w:type="character" w:customStyle="1" w:styleId="ya-q-full-text">
    <w:name w:val="ya-q-full-text"/>
    <w:basedOn w:val="Fuentedeprrafopredeter"/>
    <w:rsid w:val="00C813B3"/>
  </w:style>
  <w:style w:type="paragraph" w:customStyle="1" w:styleId="m1173901315344136986msonormal">
    <w:name w:val="m_1173901315344136986msonormal"/>
    <w:basedOn w:val="Normal"/>
    <w:rsid w:val="00C813B3"/>
    <w:pPr>
      <w:widowControl/>
      <w:autoSpaceDE/>
      <w:autoSpaceDN/>
      <w:adjustRightInd/>
      <w:spacing w:before="100" w:beforeAutospacing="1" w:after="100" w:afterAutospacing="1"/>
    </w:pPr>
    <w:rPr>
      <w:rFonts w:ascii="Times New Roman" w:eastAsia="Times New Roman" w:hAnsi="Times New Roman" w:cs="Times New Roman"/>
      <w:lang w:val="es-MX" w:eastAsia="es-MX"/>
    </w:rPr>
  </w:style>
  <w:style w:type="character" w:customStyle="1" w:styleId="il">
    <w:name w:val="il"/>
    <w:basedOn w:val="Fuentedeprrafopredeter"/>
    <w:rsid w:val="00C813B3"/>
  </w:style>
  <w:style w:type="character" w:customStyle="1" w:styleId="st">
    <w:name w:val="st"/>
    <w:basedOn w:val="Fuentedeprrafopredeter"/>
    <w:rsid w:val="00C813B3"/>
  </w:style>
  <w:style w:type="table" w:customStyle="1" w:styleId="Tablanormal22">
    <w:name w:val="Tabla normal 22"/>
    <w:basedOn w:val="Tablanormal"/>
    <w:uiPriority w:val="42"/>
    <w:rsid w:val="00C813B3"/>
    <w:rPr>
      <w:rFonts w:ascii="Calibri" w:eastAsia="Calibri" w:hAnsi="Calibri" w:cs="Times New Roman"/>
      <w:sz w:val="20"/>
      <w:szCs w:val="20"/>
      <w:lang w:eastAsia="es-CO"/>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customStyle="1" w:styleId="a">
    <w:uiPriority w:val="50"/>
    <w:rsid w:val="00C813B3"/>
    <w:rPr>
      <w:rFonts w:ascii="Calibri" w:eastAsia="Calibri" w:hAnsi="Calibri" w:cs="Times New Roman"/>
      <w:sz w:val="22"/>
      <w:szCs w:val="22"/>
    </w:rPr>
  </w:style>
  <w:style w:type="table" w:customStyle="1" w:styleId="Tabladecuadrcula42">
    <w:name w:val="Tabla de cuadrícula 42"/>
    <w:basedOn w:val="Tablanormal"/>
    <w:uiPriority w:val="49"/>
    <w:rsid w:val="00C813B3"/>
    <w:rPr>
      <w:rFonts w:ascii="Calibri" w:eastAsia="Calibri" w:hAnsi="Calibri" w:cs="Times New Roman"/>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m-514067809558151045msolistparagraph">
    <w:name w:val="m_-514067809558151045msolistparagraph"/>
    <w:basedOn w:val="Normal"/>
    <w:rsid w:val="00C813B3"/>
    <w:pPr>
      <w:widowControl/>
      <w:autoSpaceDE/>
      <w:autoSpaceDN/>
      <w:adjustRightInd/>
      <w:spacing w:before="100" w:beforeAutospacing="1" w:after="100" w:afterAutospacing="1"/>
    </w:pPr>
    <w:rPr>
      <w:rFonts w:ascii="Times New Roman" w:eastAsia="Times New Roman" w:hAnsi="Times New Roman" w:cs="Times New Roman"/>
      <w:lang w:val="es-CO" w:eastAsia="es-CO"/>
    </w:rPr>
  </w:style>
  <w:style w:type="paragraph" w:customStyle="1" w:styleId="m-514067809558151045default">
    <w:name w:val="m_-514067809558151045default"/>
    <w:basedOn w:val="Normal"/>
    <w:rsid w:val="00C813B3"/>
    <w:pPr>
      <w:widowControl/>
      <w:autoSpaceDE/>
      <w:autoSpaceDN/>
      <w:adjustRightInd/>
      <w:spacing w:before="100" w:beforeAutospacing="1" w:after="100" w:afterAutospacing="1"/>
    </w:pPr>
    <w:rPr>
      <w:rFonts w:ascii="Times New Roman" w:eastAsia="Times New Roman" w:hAnsi="Times New Roman" w:cs="Times New Roman"/>
      <w:lang w:val="es-CO" w:eastAsia="es-CO"/>
    </w:rPr>
  </w:style>
  <w:style w:type="paragraph" w:customStyle="1" w:styleId="m-514067809558151045msonormal">
    <w:name w:val="m_-514067809558151045msonormal"/>
    <w:basedOn w:val="Normal"/>
    <w:rsid w:val="00C813B3"/>
    <w:pPr>
      <w:widowControl/>
      <w:autoSpaceDE/>
      <w:autoSpaceDN/>
      <w:adjustRightInd/>
      <w:spacing w:before="100" w:beforeAutospacing="1" w:after="100" w:afterAutospacing="1"/>
    </w:pPr>
    <w:rPr>
      <w:rFonts w:ascii="Times New Roman" w:eastAsia="Times New Roman" w:hAnsi="Times New Roman" w:cs="Times New Roman"/>
      <w:lang w:val="es-CO" w:eastAsia="es-CO"/>
    </w:rPr>
  </w:style>
  <w:style w:type="paragraph" w:customStyle="1" w:styleId="xmsonormal">
    <w:name w:val="x_msonormal"/>
    <w:basedOn w:val="Normal"/>
    <w:rsid w:val="00C813B3"/>
    <w:pPr>
      <w:widowControl/>
      <w:autoSpaceDE/>
      <w:autoSpaceDN/>
      <w:adjustRightInd/>
      <w:spacing w:before="100" w:beforeAutospacing="1" w:after="100" w:afterAutospacing="1"/>
    </w:pPr>
    <w:rPr>
      <w:rFonts w:ascii="Times New Roman" w:eastAsia="Times New Roman" w:hAnsi="Times New Roman" w:cs="Times New Roman"/>
      <w:lang w:val="es-CO" w:eastAsia="es-CO"/>
    </w:rPr>
  </w:style>
  <w:style w:type="paragraph" w:customStyle="1" w:styleId="xgmail-msolistparagraph">
    <w:name w:val="x_gmail-msolistparagraph"/>
    <w:basedOn w:val="Normal"/>
    <w:rsid w:val="00C813B3"/>
    <w:pPr>
      <w:widowControl/>
      <w:autoSpaceDE/>
      <w:autoSpaceDN/>
      <w:adjustRightInd/>
      <w:spacing w:before="100" w:beforeAutospacing="1" w:after="100" w:afterAutospacing="1"/>
    </w:pPr>
    <w:rPr>
      <w:rFonts w:ascii="Times New Roman" w:eastAsia="Times New Roman" w:hAnsi="Times New Roman" w:cs="Times New Roman"/>
      <w:lang w:val="es-CO" w:eastAsia="es-CO"/>
    </w:rPr>
  </w:style>
  <w:style w:type="paragraph" w:customStyle="1" w:styleId="m3458237249690766671m6538689983715549763gmail-msonormal">
    <w:name w:val="m_3458237249690766671m_6538689983715549763gmail-msonormal"/>
    <w:basedOn w:val="Normal"/>
    <w:rsid w:val="00C813B3"/>
    <w:pPr>
      <w:widowControl/>
      <w:autoSpaceDE/>
      <w:autoSpaceDN/>
      <w:adjustRightInd/>
      <w:spacing w:before="100" w:beforeAutospacing="1" w:after="100" w:afterAutospacing="1"/>
    </w:pPr>
    <w:rPr>
      <w:rFonts w:ascii="Times New Roman" w:eastAsia="Times New Roman" w:hAnsi="Times New Roman" w:cs="Times New Roman"/>
      <w:lang w:val="es-CO" w:eastAsia="es-CO"/>
    </w:rPr>
  </w:style>
  <w:style w:type="paragraph" w:customStyle="1" w:styleId="m5426635741534021084gmail-m-6189989775048227442msonormal">
    <w:name w:val="m_5426635741534021084gmail-m_-6189989775048227442msonormal"/>
    <w:basedOn w:val="Normal"/>
    <w:rsid w:val="00C813B3"/>
    <w:pPr>
      <w:widowControl/>
      <w:autoSpaceDE/>
      <w:autoSpaceDN/>
      <w:adjustRightInd/>
      <w:spacing w:before="100" w:beforeAutospacing="1" w:after="100" w:afterAutospacing="1"/>
    </w:pPr>
    <w:rPr>
      <w:rFonts w:ascii="Times New Roman" w:eastAsia="Times New Roman" w:hAnsi="Times New Roman" w:cs="Times New Roman"/>
      <w:lang w:val="es-CO" w:eastAsia="es-CO"/>
    </w:rPr>
  </w:style>
  <w:style w:type="paragraph" w:customStyle="1" w:styleId="xgmail-msonormal">
    <w:name w:val="x_gmail-msonormal"/>
    <w:basedOn w:val="Normal"/>
    <w:rsid w:val="00C813B3"/>
    <w:pPr>
      <w:widowControl/>
      <w:autoSpaceDE/>
      <w:autoSpaceDN/>
      <w:adjustRightInd/>
      <w:spacing w:before="100" w:beforeAutospacing="1" w:after="100" w:afterAutospacing="1"/>
    </w:pPr>
    <w:rPr>
      <w:rFonts w:ascii="Times New Roman" w:eastAsia="Times New Roman" w:hAnsi="Times New Roman" w:cs="Times New Roman"/>
      <w:lang w:val="es-CO" w:eastAsia="es-CO"/>
    </w:rPr>
  </w:style>
  <w:style w:type="paragraph" w:customStyle="1" w:styleId="Sombreadovistoso-nfasis31">
    <w:name w:val="Sombreado vistoso - Énfasis 31"/>
    <w:basedOn w:val="Normal"/>
    <w:link w:val="Sombreadovistoso-nfasis3Car"/>
    <w:uiPriority w:val="99"/>
    <w:qFormat/>
    <w:rsid w:val="00C813B3"/>
    <w:pPr>
      <w:widowControl/>
      <w:autoSpaceDE/>
      <w:autoSpaceDN/>
      <w:adjustRightInd/>
      <w:spacing w:after="200" w:line="276" w:lineRule="auto"/>
      <w:ind w:left="720"/>
      <w:contextualSpacing/>
    </w:pPr>
    <w:rPr>
      <w:rFonts w:ascii="Calibri" w:eastAsia="Calibri" w:hAnsi="Calibri" w:cs="Times New Roman"/>
      <w:sz w:val="22"/>
      <w:szCs w:val="22"/>
      <w:lang w:val="es-CO" w:eastAsia="en-US"/>
    </w:rPr>
  </w:style>
  <w:style w:type="character" w:customStyle="1" w:styleId="Sombreadovistoso-nfasis3Car">
    <w:name w:val="Sombreado vistoso - Énfasis 3 Car"/>
    <w:link w:val="Sombreadovistoso-nfasis31"/>
    <w:uiPriority w:val="99"/>
    <w:locked/>
    <w:rsid w:val="00C813B3"/>
    <w:rPr>
      <w:rFonts w:ascii="Calibri" w:eastAsia="Calibri" w:hAnsi="Calibri" w:cs="Times New Roman"/>
      <w:sz w:val="22"/>
      <w:szCs w:val="22"/>
    </w:rPr>
  </w:style>
  <w:style w:type="table" w:customStyle="1" w:styleId="TableGrid">
    <w:name w:val="TableGrid"/>
    <w:rsid w:val="00C813B3"/>
    <w:rPr>
      <w:rFonts w:ascii="Calibri" w:eastAsia="Times New Roman" w:hAnsi="Calibri" w:cs="Times New Roman"/>
      <w:sz w:val="22"/>
      <w:szCs w:val="22"/>
      <w:lang w:eastAsia="es-CO"/>
    </w:rPr>
    <w:tblPr>
      <w:tblCellMar>
        <w:top w:w="0" w:type="dxa"/>
        <w:left w:w="0" w:type="dxa"/>
        <w:bottom w:w="0" w:type="dxa"/>
        <w:right w:w="0" w:type="dxa"/>
      </w:tblCellMar>
    </w:tblPr>
  </w:style>
  <w:style w:type="table" w:customStyle="1" w:styleId="Tabladecuadrcula1clara2">
    <w:name w:val="Tabla de cuadrícula 1 clara2"/>
    <w:basedOn w:val="Tablanormal"/>
    <w:uiPriority w:val="46"/>
    <w:rsid w:val="00C813B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5oscura-nfasis41">
    <w:name w:val="Tabla de cuadrícula 5 oscura - Énfasis 41"/>
    <w:basedOn w:val="Tablanormal"/>
    <w:uiPriority w:val="50"/>
    <w:rsid w:val="00C813B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985763">
      <w:bodyDiv w:val="1"/>
      <w:marLeft w:val="0"/>
      <w:marRight w:val="0"/>
      <w:marTop w:val="0"/>
      <w:marBottom w:val="0"/>
      <w:divBdr>
        <w:top w:val="none" w:sz="0" w:space="0" w:color="auto"/>
        <w:left w:val="none" w:sz="0" w:space="0" w:color="auto"/>
        <w:bottom w:val="none" w:sz="0" w:space="0" w:color="auto"/>
        <w:right w:val="none" w:sz="0" w:space="0" w:color="auto"/>
      </w:divBdr>
    </w:div>
    <w:div w:id="1492283981">
      <w:bodyDiv w:val="1"/>
      <w:marLeft w:val="0"/>
      <w:marRight w:val="0"/>
      <w:marTop w:val="0"/>
      <w:marBottom w:val="0"/>
      <w:divBdr>
        <w:top w:val="none" w:sz="0" w:space="0" w:color="auto"/>
        <w:left w:val="none" w:sz="0" w:space="0" w:color="auto"/>
        <w:bottom w:val="none" w:sz="0" w:space="0" w:color="auto"/>
        <w:right w:val="none" w:sz="0" w:space="0" w:color="auto"/>
      </w:divBdr>
    </w:div>
    <w:div w:id="1881162531">
      <w:bodyDiv w:val="1"/>
      <w:marLeft w:val="0"/>
      <w:marRight w:val="0"/>
      <w:marTop w:val="0"/>
      <w:marBottom w:val="0"/>
      <w:divBdr>
        <w:top w:val="none" w:sz="0" w:space="0" w:color="auto"/>
        <w:left w:val="none" w:sz="0" w:space="0" w:color="auto"/>
        <w:bottom w:val="none" w:sz="0" w:space="0" w:color="auto"/>
        <w:right w:val="none" w:sz="0" w:space="0" w:color="auto"/>
      </w:divBdr>
    </w:div>
    <w:div w:id="2078748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chiquinquira-boyaca.gov.co/" TargetMode="External"/><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I:\DEFINITIVOS\FM-103-AVISO%20DE%20CONVOCATORIA%20SELECCI&#211;N%20ABREVIADA%20MENOR%20CUANT&#205;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873D45-22A3-4A84-8678-F77D002CB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FM-103-AVISO DE CONVOCATORIA SELECCIÓN ABREVIADA MENOR CUANTÍA</Template>
  <TotalTime>104</TotalTime>
  <Pages>3</Pages>
  <Words>583</Words>
  <Characters>3207</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Modelo Integrado Planeacion y Gestion</dc:creator>
  <cp:lastModifiedBy>Apoyocontra</cp:lastModifiedBy>
  <cp:revision>46</cp:revision>
  <dcterms:created xsi:type="dcterms:W3CDTF">2020-04-30T16:22:00Z</dcterms:created>
  <dcterms:modified xsi:type="dcterms:W3CDTF">2022-11-24T21:24:00Z</dcterms:modified>
</cp:coreProperties>
</file>