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093CD423" w:rsidR="00FB62E6"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7DA305C6" w14:textId="77777777" w:rsidR="00BD454C" w:rsidRPr="003129DB" w:rsidRDefault="00BD454C" w:rsidP="00491231">
      <w:pPr>
        <w:jc w:val="center"/>
        <w:rPr>
          <w:rFonts w:ascii="Arial Narrow" w:hAnsi="Arial Narrow"/>
          <w:b/>
          <w:sz w:val="24"/>
        </w:rPr>
      </w:pP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1"/>
        <w:gridCol w:w="590"/>
        <w:gridCol w:w="995"/>
        <w:gridCol w:w="1133"/>
        <w:gridCol w:w="61"/>
        <w:gridCol w:w="733"/>
        <w:gridCol w:w="178"/>
        <w:gridCol w:w="729"/>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AB6E7A1" w:rsidR="00FB62E6" w:rsidRPr="00DA1D2E" w:rsidRDefault="00697199">
            <w:pPr>
              <w:rPr>
                <w:rFonts w:ascii="Arial Narrow" w:hAnsi="Arial Narrow"/>
                <w:b/>
              </w:rPr>
            </w:pPr>
            <w:r>
              <w:rPr>
                <w:rFonts w:ascii="Arial Narrow" w:hAnsi="Arial Narrow"/>
                <w:b/>
              </w:rPr>
              <w:t>FREDY GRACILIANO VEGA GAMBOA</w:t>
            </w:r>
          </w:p>
        </w:tc>
      </w:tr>
      <w:tr w:rsidR="00E508D9" w:rsidRPr="00FB62E6" w14:paraId="076A0FB2" w14:textId="77777777" w:rsidTr="00350D59">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1051" w:type="pct"/>
            <w:gridSpan w:val="3"/>
          </w:tcPr>
          <w:p w14:paraId="0893A8ED" w14:textId="7B59C7F3" w:rsidR="00FB62E6" w:rsidRPr="00FB62E6" w:rsidRDefault="00697199">
            <w:pPr>
              <w:rPr>
                <w:rFonts w:ascii="Arial Narrow" w:hAnsi="Arial Narrow"/>
              </w:rPr>
            </w:pPr>
            <w:r>
              <w:rPr>
                <w:rFonts w:ascii="Arial Narrow" w:hAnsi="Arial Narrow"/>
              </w:rPr>
              <w:t>11.367.007</w:t>
            </w:r>
          </w:p>
        </w:tc>
        <w:tc>
          <w:tcPr>
            <w:tcW w:w="1109"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77" w:type="pct"/>
            <w:gridSpan w:val="4"/>
            <w:vAlign w:val="center"/>
          </w:tcPr>
          <w:p w14:paraId="3D4E7EFA" w14:textId="68E9F88F" w:rsidR="00FB62E6" w:rsidRPr="00FB62E6" w:rsidRDefault="00697199" w:rsidP="00FB62E6">
            <w:pPr>
              <w:rPr>
                <w:rFonts w:ascii="Arial Narrow" w:hAnsi="Arial Narrow"/>
              </w:rPr>
            </w:pPr>
            <w:r>
              <w:rPr>
                <w:rFonts w:ascii="Arial Narrow" w:hAnsi="Arial Narrow"/>
              </w:rPr>
              <w:t>CEDULA DE CIUDADANIA</w:t>
            </w:r>
          </w:p>
        </w:tc>
      </w:tr>
      <w:tr w:rsidR="00E508D9" w:rsidRPr="00FB62E6" w14:paraId="25EEBD2A" w14:textId="77777777" w:rsidTr="00350D59">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1051" w:type="pct"/>
            <w:gridSpan w:val="3"/>
          </w:tcPr>
          <w:p w14:paraId="205DA4BC" w14:textId="6FDACE93" w:rsidR="00FB62E6" w:rsidRPr="00FB62E6" w:rsidRDefault="00697199">
            <w:pPr>
              <w:rPr>
                <w:rFonts w:ascii="Arial Narrow" w:hAnsi="Arial Narrow"/>
              </w:rPr>
            </w:pPr>
            <w:r>
              <w:rPr>
                <w:rFonts w:ascii="Arial Narrow" w:hAnsi="Arial Narrow"/>
              </w:rPr>
              <w:t>158</w:t>
            </w:r>
          </w:p>
        </w:tc>
        <w:tc>
          <w:tcPr>
            <w:tcW w:w="1109"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77" w:type="pct"/>
            <w:gridSpan w:val="4"/>
          </w:tcPr>
          <w:p w14:paraId="7640905A" w14:textId="3D439986" w:rsidR="00FB62E6" w:rsidRPr="00FB62E6" w:rsidRDefault="00756BAE" w:rsidP="00843358">
            <w:pPr>
              <w:rPr>
                <w:rFonts w:ascii="Arial Narrow" w:hAnsi="Arial Narrow"/>
              </w:rPr>
            </w:pPr>
            <w:r>
              <w:rPr>
                <w:rFonts w:ascii="Arial Narrow" w:hAnsi="Arial Narrow"/>
              </w:rPr>
              <w:t>02</w:t>
            </w:r>
          </w:p>
        </w:tc>
      </w:tr>
      <w:tr w:rsidR="00FB62E6" w:rsidRPr="00FB62E6" w14:paraId="26FA82F4" w14:textId="77777777" w:rsidTr="00350D59">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1051" w:type="pct"/>
            <w:gridSpan w:val="3"/>
          </w:tcPr>
          <w:p w14:paraId="53733E4A" w14:textId="4D6203AB" w:rsidR="00FB62E6" w:rsidRPr="00FB62E6" w:rsidRDefault="00697199" w:rsidP="00756BAE">
            <w:pPr>
              <w:rPr>
                <w:rFonts w:ascii="Arial Narrow" w:hAnsi="Arial Narrow"/>
              </w:rPr>
            </w:pPr>
            <w:r>
              <w:rPr>
                <w:rFonts w:ascii="Arial Narrow" w:hAnsi="Arial Narrow"/>
              </w:rPr>
              <w:t xml:space="preserve">1 DE </w:t>
            </w:r>
            <w:r w:rsidR="00756BAE">
              <w:rPr>
                <w:rFonts w:ascii="Arial Narrow" w:hAnsi="Arial Narrow"/>
              </w:rPr>
              <w:t>ABRIL A 30</w:t>
            </w:r>
            <w:r>
              <w:rPr>
                <w:rFonts w:ascii="Arial Narrow" w:hAnsi="Arial Narrow"/>
              </w:rPr>
              <w:t xml:space="preserve"> DE </w:t>
            </w:r>
            <w:r w:rsidR="00756BAE">
              <w:rPr>
                <w:rFonts w:ascii="Arial Narrow" w:hAnsi="Arial Narrow"/>
              </w:rPr>
              <w:t>ABRIL</w:t>
            </w:r>
          </w:p>
        </w:tc>
        <w:tc>
          <w:tcPr>
            <w:tcW w:w="1109"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77" w:type="pct"/>
            <w:gridSpan w:val="4"/>
          </w:tcPr>
          <w:p w14:paraId="5FD5C52F" w14:textId="6A452D31" w:rsidR="00FB62E6" w:rsidRPr="00FB62E6" w:rsidRDefault="00697199">
            <w:pPr>
              <w:rPr>
                <w:rFonts w:ascii="Arial Narrow" w:hAnsi="Arial Narrow"/>
              </w:rPr>
            </w:pPr>
            <w:r>
              <w:rPr>
                <w:rFonts w:ascii="Arial Narrow" w:hAnsi="Arial Narrow"/>
              </w:rPr>
              <w:t>2019000246</w:t>
            </w:r>
          </w:p>
        </w:tc>
      </w:tr>
      <w:tr w:rsidR="00DA1D2E" w:rsidRPr="00FB62E6" w14:paraId="51276F97" w14:textId="41F1E194" w:rsidTr="00D679BD">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1051" w:type="pct"/>
            <w:gridSpan w:val="3"/>
          </w:tcPr>
          <w:p w14:paraId="58FADC93" w14:textId="740CE90A" w:rsidR="00DA1D2E" w:rsidRPr="00DA1D2E" w:rsidRDefault="00DA1D2E" w:rsidP="00843358">
            <w:pPr>
              <w:rPr>
                <w:rFonts w:ascii="Arial Narrow" w:hAnsi="Arial Narrow"/>
              </w:rPr>
            </w:pPr>
            <w:r>
              <w:rPr>
                <w:rFonts w:ascii="Aparajita" w:hAnsi="Aparajita" w:cs="Aparajita"/>
                <w:i/>
              </w:rPr>
              <w:t xml:space="preserve">Nº  </w:t>
            </w:r>
            <w:r w:rsidR="00697199" w:rsidRPr="00697199">
              <w:rPr>
                <w:rFonts w:ascii="Arial" w:eastAsia="Calibri" w:hAnsi="Arial" w:cs="Arial"/>
                <w:b/>
                <w:bCs/>
                <w:sz w:val="18"/>
                <w:szCs w:val="18"/>
                <w:lang w:val="es-CO" w:eastAsia="es-CO"/>
              </w:rPr>
              <w:t>0550488401295644</w:t>
            </w:r>
          </w:p>
        </w:tc>
        <w:tc>
          <w:tcPr>
            <w:tcW w:w="629"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0AE18074" w:rsidR="00DA1D2E" w:rsidRPr="00FB62E6" w:rsidRDefault="00697199"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44AADE6C" w:rsidR="00DA1D2E" w:rsidRPr="00FB62E6" w:rsidRDefault="00697199" w:rsidP="00DA1D2E">
            <w:pPr>
              <w:rPr>
                <w:rFonts w:ascii="Arial Narrow" w:hAnsi="Arial Narrow"/>
              </w:rPr>
            </w:pPr>
            <w:r>
              <w:rPr>
                <w:rFonts w:ascii="Arial Narrow" w:hAnsi="Arial Narrow"/>
              </w:rPr>
              <w:t>DAVIVIENDA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34BA4AB0" w:rsidR="00FB62E6" w:rsidRPr="00FB62E6" w:rsidRDefault="00697199">
            <w:pPr>
              <w:rPr>
                <w:rFonts w:ascii="Arial Narrow" w:hAnsi="Arial Narrow"/>
              </w:rPr>
            </w:pPr>
            <w:r>
              <w:rPr>
                <w:rFonts w:ascii="Aparajita" w:hAnsi="Aparajita" w:cs="Aparajita"/>
              </w:rPr>
              <w:t>1.549.500</w:t>
            </w:r>
          </w:p>
        </w:tc>
      </w:tr>
      <w:tr w:rsidR="008B57EB" w:rsidRPr="00FB62E6" w14:paraId="0CDA6764" w14:textId="77777777" w:rsidTr="00350D59">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524"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596"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1643"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350D59">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524"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596"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1643"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350D59">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524"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596"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1643"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374DB511" w14:textId="04B535F5" w:rsidR="00FB62E6" w:rsidRDefault="00FB62E6" w:rsidP="00747833">
            <w:pPr>
              <w:jc w:val="both"/>
              <w:rPr>
                <w:rFonts w:ascii="Arial" w:hAnsi="Arial" w:cs="Arial"/>
                <w:b/>
                <w:color w:val="000000"/>
              </w:rPr>
            </w:pPr>
            <w:r w:rsidRPr="00FB62E6">
              <w:rPr>
                <w:rFonts w:ascii="Arial Narrow" w:hAnsi="Arial Narrow"/>
              </w:rPr>
              <w:t>Objeto del Contrato</w:t>
            </w:r>
            <w:r w:rsidR="00BD454C" w:rsidRPr="00FB62E6">
              <w:rPr>
                <w:rFonts w:ascii="Arial Narrow" w:hAnsi="Arial Narrow"/>
              </w:rPr>
              <w:t xml:space="preserve">: </w:t>
            </w:r>
            <w:r w:rsidR="00BD454C" w:rsidRPr="002F279A">
              <w:rPr>
                <w:rFonts w:ascii="Arial" w:hAnsi="Arial" w:cs="Arial"/>
                <w:color w:val="000000"/>
              </w:rPr>
              <w:t>“</w:t>
            </w:r>
            <w:r w:rsidR="00747833" w:rsidRPr="00747833">
              <w:rPr>
                <w:rFonts w:ascii="Arial" w:hAnsi="Arial" w:cs="Arial"/>
                <w:b/>
                <w:color w:val="000000"/>
              </w:rPr>
              <w:t xml:space="preserve">PRESTACIÓN DE SERVICIOS </w:t>
            </w:r>
            <w:r w:rsidR="005A25F1">
              <w:rPr>
                <w:rFonts w:ascii="Arial" w:hAnsi="Arial" w:cs="Arial"/>
                <w:b/>
                <w:color w:val="000000"/>
              </w:rPr>
              <w:t>DE APOYO A LA GESTION COMO INSTRUCTOR DE ESCUELAS DE FORMACION DEPORTIVA</w:t>
            </w:r>
          </w:p>
          <w:p w14:paraId="2B21F142" w14:textId="57A385B7" w:rsidR="00BD454C" w:rsidRDefault="00BD454C" w:rsidP="00747833">
            <w:pPr>
              <w:jc w:val="both"/>
              <w:rPr>
                <w:rFonts w:ascii="Arial Narrow" w:hAnsi="Arial Narrow"/>
              </w:rPr>
            </w:pPr>
          </w:p>
        </w:tc>
      </w:tr>
      <w:tr w:rsidR="00EA3E60" w:rsidRPr="00FB62E6" w14:paraId="446240E8" w14:textId="77777777" w:rsidTr="00350D59">
        <w:trPr>
          <w:trHeight w:val="154"/>
          <w:jc w:val="center"/>
        </w:trPr>
        <w:tc>
          <w:tcPr>
            <w:tcW w:w="2611"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389"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350D59">
        <w:trPr>
          <w:trHeight w:val="154"/>
          <w:jc w:val="center"/>
        </w:trPr>
        <w:tc>
          <w:tcPr>
            <w:tcW w:w="2611"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389" w:type="pct"/>
            <w:gridSpan w:val="7"/>
          </w:tcPr>
          <w:p w14:paraId="092486B1" w14:textId="61377D10" w:rsidR="00D805FB" w:rsidRPr="00A04E99" w:rsidRDefault="00697199" w:rsidP="00756BAE">
            <w:pPr>
              <w:contextualSpacing/>
              <w:mirrorIndents/>
              <w:jc w:val="both"/>
              <w:rPr>
                <w:rFonts w:ascii="Arial Narrow" w:hAnsi="Arial Narrow"/>
                <w:b/>
                <w:sz w:val="22"/>
                <w:szCs w:val="22"/>
              </w:rPr>
            </w:pPr>
            <w:r>
              <w:rPr>
                <w:rFonts w:ascii="Arial Narrow" w:hAnsi="Arial Narrow"/>
                <w:b/>
              </w:rPr>
              <w:t xml:space="preserve"> </w:t>
            </w:r>
            <w:r w:rsidR="00C677D3" w:rsidRPr="00A04E99">
              <w:rPr>
                <w:rFonts w:ascii="Arial Narrow" w:hAnsi="Arial Narrow"/>
                <w:sz w:val="22"/>
                <w:szCs w:val="22"/>
              </w:rPr>
              <w:t xml:space="preserve">Se realizó la respectiva </w:t>
            </w:r>
            <w:r w:rsidR="00756BAE">
              <w:rPr>
                <w:rFonts w:ascii="Arial Narrow" w:hAnsi="Arial Narrow"/>
                <w:sz w:val="22"/>
                <w:szCs w:val="22"/>
              </w:rPr>
              <w:t>hoja de vida en la plataforma, además se comenzó a subir los deportistas, aunque ha habido algunos contratiempos con la entrega de las certificaciones medicas por parte de los deportistas</w:t>
            </w:r>
          </w:p>
        </w:tc>
      </w:tr>
      <w:tr w:rsidR="00D805FB" w:rsidRPr="00FB62E6" w14:paraId="5DD7226C" w14:textId="77777777" w:rsidTr="00350D59">
        <w:trPr>
          <w:trHeight w:val="154"/>
          <w:jc w:val="center"/>
        </w:trPr>
        <w:tc>
          <w:tcPr>
            <w:tcW w:w="2611" w:type="pct"/>
            <w:gridSpan w:val="5"/>
          </w:tcPr>
          <w:p w14:paraId="16553B2A" w14:textId="5E9BBBAA" w:rsidR="00843358" w:rsidRPr="00D12C80" w:rsidRDefault="00843358" w:rsidP="00A04E9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w:t>
            </w:r>
            <w:r w:rsidR="00303FF4">
              <w:rPr>
                <w:rFonts w:ascii="Arial Narrow" w:hAnsi="Arial Narrow" w:cs="Arial"/>
                <w:color w:val="222222"/>
                <w:lang w:eastAsia="en-US"/>
              </w:rPr>
              <w:t>para el cumplimiento de las cuatro</w:t>
            </w:r>
            <w:r w:rsidRPr="00D12C80">
              <w:rPr>
                <w:rFonts w:ascii="Arial Narrow" w:hAnsi="Arial Narrow" w:cs="Arial"/>
                <w:color w:val="222222"/>
                <w:lang w:eastAsia="en-US"/>
              </w:rPr>
              <w:t xml:space="preserve">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389" w:type="pct"/>
            <w:gridSpan w:val="7"/>
          </w:tcPr>
          <w:p w14:paraId="4A08ACB3" w14:textId="57CEA57C" w:rsidR="00C677D3" w:rsidRPr="00A04E99" w:rsidRDefault="00C677D3" w:rsidP="00D679BD">
            <w:pPr>
              <w:jc w:val="both"/>
              <w:rPr>
                <w:rFonts w:ascii="Arial Narrow" w:hAnsi="Arial Narrow"/>
                <w:sz w:val="22"/>
                <w:szCs w:val="22"/>
              </w:rPr>
            </w:pPr>
            <w:r w:rsidRPr="00A04E99">
              <w:rPr>
                <w:rFonts w:ascii="Arial Narrow" w:hAnsi="Arial Narrow"/>
                <w:sz w:val="22"/>
                <w:szCs w:val="22"/>
              </w:rPr>
              <w:t xml:space="preserve">Se </w:t>
            </w:r>
            <w:r w:rsidR="00756BAE">
              <w:rPr>
                <w:rFonts w:ascii="Arial Narrow" w:hAnsi="Arial Narrow"/>
                <w:sz w:val="22"/>
                <w:szCs w:val="22"/>
              </w:rPr>
              <w:t>actualizo el</w:t>
            </w:r>
            <w:r w:rsidRPr="00A04E99">
              <w:rPr>
                <w:rFonts w:ascii="Arial Narrow" w:hAnsi="Arial Narrow"/>
                <w:sz w:val="22"/>
                <w:szCs w:val="22"/>
              </w:rPr>
              <w:t xml:space="preserve"> plan pedagógico y técnico con el deporte asignado que fue futbol sala en el Municipio de Madrid,</w:t>
            </w:r>
            <w:r w:rsidR="00756BAE">
              <w:rPr>
                <w:rFonts w:ascii="Arial Narrow" w:hAnsi="Arial Narrow"/>
                <w:sz w:val="22"/>
                <w:szCs w:val="22"/>
              </w:rPr>
              <w:t xml:space="preserve"> también según capacitación con el gestor provincial se destinaron tareas para realizar una sola consolidación de la sabana occidente. complementando</w:t>
            </w:r>
            <w:r w:rsidRPr="00A04E99">
              <w:rPr>
                <w:rFonts w:ascii="Arial Narrow" w:hAnsi="Arial Narrow"/>
                <w:sz w:val="22"/>
                <w:szCs w:val="22"/>
              </w:rPr>
              <w:t xml:space="preserve"> se </w:t>
            </w:r>
            <w:r w:rsidR="00303FF4" w:rsidRPr="00A04E99">
              <w:rPr>
                <w:rFonts w:ascii="Arial Narrow" w:hAnsi="Arial Narrow"/>
                <w:sz w:val="22"/>
                <w:szCs w:val="22"/>
              </w:rPr>
              <w:t>entregó</w:t>
            </w:r>
            <w:r w:rsidRPr="00A04E99">
              <w:rPr>
                <w:rFonts w:ascii="Arial Narrow" w:hAnsi="Arial Narrow"/>
                <w:sz w:val="22"/>
                <w:szCs w:val="22"/>
              </w:rPr>
              <w:t xml:space="preserve"> </w:t>
            </w:r>
            <w:r w:rsidR="00303FF4" w:rsidRPr="00A04E99">
              <w:rPr>
                <w:rFonts w:ascii="Arial Narrow" w:hAnsi="Arial Narrow"/>
                <w:sz w:val="22"/>
                <w:szCs w:val="22"/>
              </w:rPr>
              <w:t xml:space="preserve">el horario con los sitios y días en donde se evidencia el cumplimiento de las 16 horas prácticas en campo con los deportistas, también se muestra las 4 horas semanales estas se destinaron para la </w:t>
            </w:r>
            <w:r w:rsidR="00756BAE">
              <w:rPr>
                <w:rFonts w:ascii="Arial Narrow" w:hAnsi="Arial Narrow"/>
                <w:sz w:val="22"/>
                <w:szCs w:val="22"/>
              </w:rPr>
              <w:t>consolidación de</w:t>
            </w:r>
            <w:r w:rsidR="00303FF4" w:rsidRPr="00A04E99">
              <w:rPr>
                <w:rFonts w:ascii="Arial Narrow" w:hAnsi="Arial Narrow"/>
                <w:sz w:val="22"/>
                <w:szCs w:val="22"/>
              </w:rPr>
              <w:t xml:space="preserve">, plan </w:t>
            </w:r>
            <w:r w:rsidR="00D679BD" w:rsidRPr="00A04E99">
              <w:rPr>
                <w:rFonts w:ascii="Arial Narrow" w:hAnsi="Arial Narrow"/>
                <w:sz w:val="22"/>
                <w:szCs w:val="22"/>
              </w:rPr>
              <w:t>pedagógico, planeaciones</w:t>
            </w:r>
            <w:r w:rsidR="00303FF4" w:rsidRPr="00A04E99">
              <w:rPr>
                <w:rFonts w:ascii="Arial Narrow" w:hAnsi="Arial Narrow"/>
                <w:sz w:val="22"/>
                <w:szCs w:val="22"/>
              </w:rPr>
              <w:t xml:space="preserve"> semanales</w:t>
            </w:r>
            <w:r w:rsidR="00756BAE">
              <w:rPr>
                <w:rFonts w:ascii="Arial Narrow" w:hAnsi="Arial Narrow"/>
                <w:sz w:val="22"/>
                <w:szCs w:val="22"/>
              </w:rPr>
              <w:t xml:space="preserve"> (las cuales se entregaron tanto al coordinador deportivo del municipio como al gestor según requerimiento)</w:t>
            </w:r>
            <w:r w:rsidR="00303FF4" w:rsidRPr="00A04E99">
              <w:rPr>
                <w:rFonts w:ascii="Arial Narrow" w:hAnsi="Arial Narrow"/>
                <w:sz w:val="22"/>
                <w:szCs w:val="22"/>
              </w:rPr>
              <w:t>, visitas de gestión, realización de los respectivos informes solicitados, cobertura, consolidación formatos de control de asistencia, acumulados de asistencia y relación de participantes.</w:t>
            </w:r>
          </w:p>
          <w:p w14:paraId="074F0FC2" w14:textId="77777777" w:rsidR="00D679BD" w:rsidRDefault="00D679BD" w:rsidP="00D679BD">
            <w:pPr>
              <w:jc w:val="both"/>
              <w:rPr>
                <w:rFonts w:ascii="Arial Narrow" w:hAnsi="Arial Narrow"/>
                <w:sz w:val="22"/>
                <w:szCs w:val="22"/>
              </w:rPr>
            </w:pPr>
            <w:r w:rsidRPr="00A04E99">
              <w:rPr>
                <w:rFonts w:ascii="Arial Narrow" w:hAnsi="Arial Narrow"/>
                <w:sz w:val="22"/>
                <w:szCs w:val="22"/>
              </w:rPr>
              <w:t>Los sitios de entrenamientos son barrios del Municipio de Madrid Cundinamarca y no están dentro de ninguna institución educativa.</w:t>
            </w:r>
          </w:p>
          <w:p w14:paraId="01A25CE7" w14:textId="72216C92" w:rsidR="00BD454C" w:rsidRPr="00D679BD" w:rsidRDefault="00BD454C" w:rsidP="00D679BD">
            <w:pPr>
              <w:jc w:val="both"/>
              <w:rPr>
                <w:rFonts w:ascii="Arial Narrow" w:hAnsi="Arial Narrow"/>
                <w:sz w:val="24"/>
                <w:szCs w:val="24"/>
              </w:rPr>
            </w:pPr>
          </w:p>
        </w:tc>
      </w:tr>
      <w:tr w:rsidR="00D805FB" w:rsidRPr="00FB62E6" w14:paraId="2A3F0193" w14:textId="77777777" w:rsidTr="00350D59">
        <w:trPr>
          <w:trHeight w:val="154"/>
          <w:jc w:val="center"/>
        </w:trPr>
        <w:tc>
          <w:tcPr>
            <w:tcW w:w="2611"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389" w:type="pct"/>
            <w:gridSpan w:val="7"/>
          </w:tcPr>
          <w:p w14:paraId="3BB1ACCD" w14:textId="794BB41A" w:rsidR="00D679BD" w:rsidRPr="00A04E99" w:rsidRDefault="00756BAE" w:rsidP="00BD454C">
            <w:pPr>
              <w:jc w:val="both"/>
              <w:rPr>
                <w:rFonts w:ascii="Arial Narrow" w:hAnsi="Arial Narrow"/>
                <w:sz w:val="24"/>
                <w:szCs w:val="24"/>
              </w:rPr>
            </w:pPr>
            <w:r>
              <w:rPr>
                <w:rFonts w:ascii="Arial Narrow" w:hAnsi="Arial Narrow"/>
                <w:sz w:val="22"/>
                <w:szCs w:val="22"/>
              </w:rPr>
              <w:t xml:space="preserve">Según lo </w:t>
            </w:r>
            <w:r w:rsidR="00BD454C">
              <w:rPr>
                <w:rFonts w:ascii="Arial Narrow" w:hAnsi="Arial Narrow"/>
                <w:sz w:val="22"/>
                <w:szCs w:val="22"/>
              </w:rPr>
              <w:t>dispuesto</w:t>
            </w:r>
            <w:r>
              <w:rPr>
                <w:rFonts w:ascii="Arial Narrow" w:hAnsi="Arial Narrow"/>
                <w:sz w:val="22"/>
                <w:szCs w:val="22"/>
              </w:rPr>
              <w:t xml:space="preserve"> en las funciones se </w:t>
            </w:r>
            <w:r w:rsidR="00BD454C">
              <w:rPr>
                <w:rFonts w:ascii="Arial Narrow" w:hAnsi="Arial Narrow"/>
                <w:sz w:val="22"/>
                <w:szCs w:val="22"/>
              </w:rPr>
              <w:t>cumplió</w:t>
            </w:r>
            <w:r>
              <w:rPr>
                <w:rFonts w:ascii="Arial Narrow" w:hAnsi="Arial Narrow"/>
                <w:sz w:val="22"/>
                <w:szCs w:val="22"/>
              </w:rPr>
              <w:t xml:space="preserve"> con las horas </w:t>
            </w:r>
            <w:r w:rsidR="00BD454C">
              <w:rPr>
                <w:rFonts w:ascii="Arial Narrow" w:hAnsi="Arial Narrow"/>
                <w:sz w:val="22"/>
                <w:szCs w:val="22"/>
              </w:rPr>
              <w:t>dispuestas para practica las cuales se demuestran en las planeaciones semanales, las visitas técnicas por parte del gestor y del coordinador deportivo del Municipio. Las horas para planeaciones se cumplieron y se evidencian con los pantallazos de envíos de la cobertura y los diferentes informes.</w:t>
            </w:r>
          </w:p>
        </w:tc>
      </w:tr>
      <w:tr w:rsidR="00D805FB" w:rsidRPr="00FB62E6" w14:paraId="661E350A" w14:textId="77777777" w:rsidTr="00350D59">
        <w:trPr>
          <w:trHeight w:val="154"/>
          <w:jc w:val="center"/>
        </w:trPr>
        <w:tc>
          <w:tcPr>
            <w:tcW w:w="2611"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389" w:type="pct"/>
            <w:gridSpan w:val="7"/>
          </w:tcPr>
          <w:p w14:paraId="26364F3F" w14:textId="073EAAE9" w:rsidR="00A04E99" w:rsidRDefault="00BD454C" w:rsidP="00BD454C">
            <w:pPr>
              <w:jc w:val="both"/>
              <w:rPr>
                <w:rFonts w:ascii="Arial Narrow" w:hAnsi="Arial Narrow"/>
                <w:sz w:val="22"/>
                <w:szCs w:val="22"/>
              </w:rPr>
            </w:pPr>
            <w:r>
              <w:rPr>
                <w:rFonts w:ascii="Arial Narrow" w:hAnsi="Arial Narrow"/>
                <w:sz w:val="22"/>
                <w:szCs w:val="22"/>
              </w:rPr>
              <w:t xml:space="preserve">Las planeaciones semanales se elaboraron y entregaron al gestor </w:t>
            </w:r>
            <w:r w:rsidR="004C5D85">
              <w:rPr>
                <w:rFonts w:ascii="Arial Narrow" w:hAnsi="Arial Narrow"/>
                <w:sz w:val="22"/>
                <w:szCs w:val="22"/>
              </w:rPr>
              <w:t>provincial y</w:t>
            </w:r>
            <w:r>
              <w:rPr>
                <w:rFonts w:ascii="Arial Narrow" w:hAnsi="Arial Narrow"/>
                <w:sz w:val="22"/>
                <w:szCs w:val="22"/>
              </w:rPr>
              <w:t xml:space="preserve"> coordinador deportivo del Municipio, según lo dispuesto los días 5, 12, 19, y 26 de cumpliendo </w:t>
            </w:r>
            <w:r w:rsidR="00A04E99" w:rsidRPr="00A04E99">
              <w:rPr>
                <w:rFonts w:ascii="Arial Narrow" w:hAnsi="Arial Narrow"/>
                <w:sz w:val="22"/>
                <w:szCs w:val="22"/>
              </w:rPr>
              <w:t>con todas las especificaciones</w:t>
            </w:r>
            <w:r w:rsidR="00A04E99">
              <w:rPr>
                <w:rFonts w:ascii="Arial Narrow" w:hAnsi="Arial Narrow"/>
                <w:sz w:val="22"/>
                <w:szCs w:val="22"/>
              </w:rPr>
              <w:t xml:space="preserve"> técnicas y tácticas para el deporte de futbol sala en el Municipio de Madrid Cundinamarca</w:t>
            </w:r>
          </w:p>
          <w:p w14:paraId="7B64D3CC" w14:textId="7AD7070C" w:rsidR="004C5D85" w:rsidRPr="009C3A4F" w:rsidRDefault="004C5D85" w:rsidP="00BD454C">
            <w:pPr>
              <w:jc w:val="both"/>
              <w:rPr>
                <w:rFonts w:ascii="Arial Narrow" w:hAnsi="Arial Narrow"/>
                <w:b/>
              </w:rPr>
            </w:pPr>
          </w:p>
        </w:tc>
      </w:tr>
      <w:tr w:rsidR="00D805FB" w:rsidRPr="00FB62E6" w14:paraId="6AC402AB" w14:textId="77777777" w:rsidTr="00350D59">
        <w:trPr>
          <w:trHeight w:val="558"/>
          <w:jc w:val="center"/>
        </w:trPr>
        <w:tc>
          <w:tcPr>
            <w:tcW w:w="2611" w:type="pct"/>
            <w:gridSpan w:val="5"/>
          </w:tcPr>
          <w:p w14:paraId="04E7BA5E" w14:textId="77777777" w:rsidR="004C5D85" w:rsidRDefault="004C5D85" w:rsidP="00D12C80">
            <w:pPr>
              <w:shd w:val="clear" w:color="auto" w:fill="FFFFFF"/>
              <w:jc w:val="both"/>
              <w:rPr>
                <w:rFonts w:ascii="Arial Narrow" w:hAnsi="Arial Narrow" w:cs="Arial"/>
                <w:color w:val="222222"/>
                <w:lang w:eastAsia="en-US"/>
              </w:rPr>
            </w:pPr>
          </w:p>
          <w:p w14:paraId="34388453" w14:textId="261814EE"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389" w:type="pct"/>
            <w:gridSpan w:val="7"/>
          </w:tcPr>
          <w:p w14:paraId="2BA166C3" w14:textId="77777777" w:rsidR="00A04E99" w:rsidRDefault="00A04E99" w:rsidP="00D805FB">
            <w:pPr>
              <w:jc w:val="both"/>
              <w:rPr>
                <w:rFonts w:ascii="Arial Narrow" w:hAnsi="Arial Narrow"/>
                <w:sz w:val="22"/>
                <w:szCs w:val="22"/>
              </w:rPr>
            </w:pPr>
          </w:p>
          <w:p w14:paraId="5581C2B4" w14:textId="51350764" w:rsidR="00D805FB" w:rsidRDefault="00BD454C" w:rsidP="0024153E">
            <w:pPr>
              <w:jc w:val="both"/>
              <w:rPr>
                <w:rFonts w:ascii="Arial Narrow" w:hAnsi="Arial Narrow"/>
                <w:sz w:val="22"/>
                <w:szCs w:val="22"/>
              </w:rPr>
            </w:pPr>
            <w:r>
              <w:rPr>
                <w:rFonts w:ascii="Arial Narrow" w:hAnsi="Arial Narrow"/>
                <w:sz w:val="22"/>
                <w:szCs w:val="22"/>
              </w:rPr>
              <w:t xml:space="preserve">Se realizó la respectiva hoja de vida en la plataforma hércules y se empezó a llenar la ficha técnica </w:t>
            </w:r>
            <w:r w:rsidR="004C5D85">
              <w:rPr>
                <w:rFonts w:ascii="Arial Narrow" w:hAnsi="Arial Narrow"/>
                <w:sz w:val="22"/>
                <w:szCs w:val="22"/>
              </w:rPr>
              <w:t>de los</w:t>
            </w:r>
            <w:r>
              <w:rPr>
                <w:rFonts w:ascii="Arial Narrow" w:hAnsi="Arial Narrow"/>
                <w:sz w:val="22"/>
                <w:szCs w:val="22"/>
              </w:rPr>
              <w:t xml:space="preserve"> deportistas que hacen parte de la escuela de formación.</w:t>
            </w:r>
          </w:p>
          <w:p w14:paraId="773942C9" w14:textId="0A2F594E" w:rsidR="004C5D85" w:rsidRPr="00A04E99" w:rsidRDefault="004C5D85" w:rsidP="0024153E">
            <w:pPr>
              <w:jc w:val="both"/>
              <w:rPr>
                <w:rFonts w:ascii="Arial Narrow" w:hAnsi="Arial Narrow"/>
                <w:sz w:val="22"/>
                <w:szCs w:val="22"/>
              </w:rPr>
            </w:pPr>
          </w:p>
        </w:tc>
      </w:tr>
      <w:tr w:rsidR="00D805FB" w:rsidRPr="00FB62E6" w14:paraId="4A520A2A" w14:textId="77777777" w:rsidTr="00350D59">
        <w:trPr>
          <w:trHeight w:val="154"/>
          <w:jc w:val="center"/>
        </w:trPr>
        <w:tc>
          <w:tcPr>
            <w:tcW w:w="2611" w:type="pct"/>
            <w:gridSpan w:val="5"/>
          </w:tcPr>
          <w:p w14:paraId="0D9ED1C2" w14:textId="77777777" w:rsidR="004C5D85" w:rsidRDefault="004C5D85" w:rsidP="00D12C80">
            <w:pPr>
              <w:shd w:val="clear" w:color="auto" w:fill="FFFFFF"/>
              <w:jc w:val="both"/>
              <w:rPr>
                <w:rFonts w:ascii="Arial Narrow" w:hAnsi="Arial Narrow" w:cs="Arial"/>
                <w:color w:val="222222"/>
                <w:lang w:eastAsia="en-US"/>
              </w:rPr>
            </w:pPr>
          </w:p>
          <w:p w14:paraId="362967C9" w14:textId="6E17442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r w:rsidR="00A04E99" w:rsidRPr="00D12C80">
              <w:rPr>
                <w:rFonts w:ascii="Arial Narrow" w:hAnsi="Arial Narrow" w:cs="Arial"/>
                <w:color w:val="222222"/>
                <w:lang w:eastAsia="en-US"/>
              </w:rPr>
              <w:t>Además,</w:t>
            </w:r>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389" w:type="pct"/>
            <w:gridSpan w:val="7"/>
          </w:tcPr>
          <w:p w14:paraId="770B949E" w14:textId="77777777" w:rsidR="00D805FB" w:rsidRDefault="00D805FB" w:rsidP="00DA1D2E">
            <w:pPr>
              <w:contextualSpacing/>
              <w:mirrorIndents/>
              <w:jc w:val="both"/>
              <w:rPr>
                <w:rFonts w:ascii="Arial Narrow" w:eastAsia="Arial Unicode MS" w:hAnsi="Arial Narrow" w:cs="Arial"/>
                <w:lang w:val="es-CO"/>
              </w:rPr>
            </w:pPr>
          </w:p>
          <w:p w14:paraId="6D7F5E50" w14:textId="6299B9C9" w:rsidR="006E481A" w:rsidRPr="00D16DC7" w:rsidRDefault="0024153E" w:rsidP="0024153E">
            <w:pPr>
              <w:contextualSpacing/>
              <w:mirrorIndents/>
              <w:jc w:val="both"/>
              <w:rPr>
                <w:rFonts w:ascii="Arial Narrow" w:eastAsia="Arial Unicode MS" w:hAnsi="Arial Narrow" w:cs="Arial"/>
                <w:sz w:val="22"/>
                <w:szCs w:val="22"/>
                <w:lang w:val="es-CO"/>
              </w:rPr>
            </w:pPr>
            <w:r>
              <w:rPr>
                <w:rFonts w:ascii="Arial Narrow" w:eastAsia="Arial Unicode MS" w:hAnsi="Arial Narrow" w:cs="Arial"/>
                <w:sz w:val="22"/>
                <w:szCs w:val="22"/>
                <w:lang w:val="es-CO"/>
              </w:rPr>
              <w:t>Se garantizó que en la escuela de formación estuvieran participando 21 niños y niñas en edades entre los 6 y 12 años, cumpliendo así con lo requerido en las obligaciones mensuales. Además se actualizaron los formatos requeridos por I</w:t>
            </w:r>
            <w:r w:rsidR="006E481A" w:rsidRPr="00D16DC7">
              <w:rPr>
                <w:rFonts w:ascii="Arial Narrow" w:eastAsia="Arial Unicode MS" w:hAnsi="Arial Narrow" w:cs="Arial"/>
                <w:sz w:val="22"/>
                <w:szCs w:val="22"/>
                <w:lang w:val="es-CO"/>
              </w:rPr>
              <w:t>ndeportes y se estuvo al pendiente de la ficha de para su respectiva entrega y diligenciamiento por parte de los alumnos con ayuda de sus padres de familia.</w:t>
            </w:r>
          </w:p>
        </w:tc>
      </w:tr>
      <w:tr w:rsidR="00D805FB" w:rsidRPr="00FB62E6" w14:paraId="48F6C3D1" w14:textId="77777777" w:rsidTr="00350D59">
        <w:trPr>
          <w:trHeight w:val="154"/>
          <w:jc w:val="center"/>
        </w:trPr>
        <w:tc>
          <w:tcPr>
            <w:tcW w:w="2611" w:type="pct"/>
            <w:gridSpan w:val="5"/>
          </w:tcPr>
          <w:p w14:paraId="0D89CD18" w14:textId="77777777" w:rsidR="004C5D85" w:rsidRDefault="004C5D85" w:rsidP="00D12C80">
            <w:pPr>
              <w:shd w:val="clear" w:color="auto" w:fill="FFFFFF"/>
              <w:jc w:val="both"/>
              <w:rPr>
                <w:rFonts w:ascii="Arial Narrow" w:hAnsi="Arial Narrow" w:cs="Arial"/>
                <w:color w:val="222222"/>
                <w:lang w:eastAsia="en-US"/>
              </w:rPr>
            </w:pPr>
          </w:p>
          <w:p w14:paraId="361253B1" w14:textId="77777777" w:rsidR="00D805FB"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p w14:paraId="302FD397" w14:textId="7A6955ED" w:rsidR="004C5D85" w:rsidRPr="00D12C80" w:rsidRDefault="004C5D85" w:rsidP="00D12C80">
            <w:pPr>
              <w:shd w:val="clear" w:color="auto" w:fill="FFFFFF"/>
              <w:jc w:val="both"/>
              <w:rPr>
                <w:rFonts w:ascii="Arial Narrow" w:hAnsi="Arial Narrow" w:cs="Arial"/>
                <w:color w:val="222222"/>
                <w:lang w:eastAsia="en-US"/>
              </w:rPr>
            </w:pPr>
          </w:p>
        </w:tc>
        <w:tc>
          <w:tcPr>
            <w:tcW w:w="2389" w:type="pct"/>
            <w:gridSpan w:val="7"/>
          </w:tcPr>
          <w:p w14:paraId="29A0F29A" w14:textId="77777777" w:rsidR="00767876" w:rsidRPr="00767876" w:rsidRDefault="00767876" w:rsidP="00767876">
            <w:pPr>
              <w:jc w:val="both"/>
              <w:rPr>
                <w:rFonts w:ascii="Arial Narrow" w:hAnsi="Arial Narrow"/>
                <w:b/>
                <w:sz w:val="22"/>
                <w:szCs w:val="22"/>
              </w:rPr>
            </w:pPr>
          </w:p>
          <w:p w14:paraId="39DFBB07" w14:textId="77777777" w:rsidR="004C5D85" w:rsidRDefault="004C5D85" w:rsidP="00767876">
            <w:pPr>
              <w:jc w:val="both"/>
              <w:rPr>
                <w:rFonts w:ascii="Arial Narrow" w:hAnsi="Arial Narrow"/>
                <w:sz w:val="22"/>
                <w:szCs w:val="22"/>
              </w:rPr>
            </w:pPr>
          </w:p>
          <w:p w14:paraId="1E9B0997" w14:textId="77777777" w:rsidR="004C5D85" w:rsidRDefault="004C5D85" w:rsidP="00767876">
            <w:pPr>
              <w:jc w:val="both"/>
              <w:rPr>
                <w:rFonts w:ascii="Arial Narrow" w:hAnsi="Arial Narrow"/>
                <w:sz w:val="22"/>
                <w:szCs w:val="22"/>
              </w:rPr>
            </w:pPr>
          </w:p>
          <w:p w14:paraId="35D50A3E" w14:textId="5716BE9A" w:rsidR="00D16DC7" w:rsidRPr="00767876" w:rsidRDefault="004C5D85" w:rsidP="00767876">
            <w:pPr>
              <w:jc w:val="both"/>
              <w:rPr>
                <w:rFonts w:ascii="Arial Narrow" w:hAnsi="Arial Narrow"/>
                <w:sz w:val="22"/>
                <w:szCs w:val="22"/>
              </w:rPr>
            </w:pPr>
            <w:r w:rsidRPr="00767876">
              <w:rPr>
                <w:rFonts w:ascii="Arial Narrow" w:hAnsi="Arial Narrow"/>
                <w:sz w:val="22"/>
                <w:szCs w:val="22"/>
              </w:rPr>
              <w:t xml:space="preserve">Se </w:t>
            </w:r>
            <w:r>
              <w:rPr>
                <w:rFonts w:ascii="Arial Narrow" w:hAnsi="Arial Narrow"/>
                <w:sz w:val="22"/>
                <w:szCs w:val="22"/>
              </w:rPr>
              <w:t>trabajó</w:t>
            </w:r>
            <w:r w:rsidR="00767876" w:rsidRPr="00767876">
              <w:rPr>
                <w:rFonts w:ascii="Arial Narrow" w:hAnsi="Arial Narrow"/>
                <w:sz w:val="22"/>
                <w:szCs w:val="22"/>
              </w:rPr>
              <w:t xml:space="preserve"> en el mejoramiento continuo de las </w:t>
            </w:r>
            <w:r w:rsidR="00350D59" w:rsidRPr="00767876">
              <w:rPr>
                <w:rFonts w:ascii="Arial Narrow" w:hAnsi="Arial Narrow"/>
                <w:sz w:val="22"/>
                <w:szCs w:val="22"/>
              </w:rPr>
              <w:t xml:space="preserve">respectivas pruebas motrices según el formato dado por indeportes para la aplicación de las mismas, entre las pruebas que se están realizando son las medidas antropométricas, algunos tés de velocidad y resistencia de acuerdo a la edad, saltos horizontales y </w:t>
            </w:r>
            <w:r w:rsidR="00767876" w:rsidRPr="00767876">
              <w:rPr>
                <w:rFonts w:ascii="Arial Narrow" w:hAnsi="Arial Narrow"/>
                <w:sz w:val="22"/>
                <w:szCs w:val="22"/>
              </w:rPr>
              <w:t>verticales. También se realizó un circuito d</w:t>
            </w:r>
            <w:r w:rsidR="00767876">
              <w:rPr>
                <w:rFonts w:ascii="Arial Narrow" w:hAnsi="Arial Narrow"/>
                <w:sz w:val="22"/>
                <w:szCs w:val="22"/>
              </w:rPr>
              <w:t>e</w:t>
            </w:r>
            <w:r w:rsidR="00767876" w:rsidRPr="00767876">
              <w:rPr>
                <w:rFonts w:ascii="Arial Narrow" w:hAnsi="Arial Narrow"/>
                <w:sz w:val="22"/>
                <w:szCs w:val="22"/>
              </w:rPr>
              <w:t xml:space="preserve"> condición física  a través de juegos e indicaciones recreativas</w:t>
            </w:r>
            <w:r w:rsidR="00767876">
              <w:rPr>
                <w:rFonts w:ascii="Arial Narrow" w:hAnsi="Arial Narrow"/>
                <w:sz w:val="22"/>
                <w:szCs w:val="22"/>
              </w:rPr>
              <w:t>, esto con el fin de complementar las prácticas y planeaciones de clase.</w:t>
            </w:r>
          </w:p>
        </w:tc>
      </w:tr>
      <w:tr w:rsidR="00D805FB" w:rsidRPr="00FB62E6" w14:paraId="1EBD0275" w14:textId="77777777" w:rsidTr="00350D59">
        <w:trPr>
          <w:trHeight w:val="154"/>
          <w:jc w:val="center"/>
        </w:trPr>
        <w:tc>
          <w:tcPr>
            <w:tcW w:w="2611" w:type="pct"/>
            <w:gridSpan w:val="5"/>
          </w:tcPr>
          <w:p w14:paraId="29B67927" w14:textId="77777777" w:rsidR="004C5D85" w:rsidRDefault="004C5D85" w:rsidP="00D12C80">
            <w:pPr>
              <w:shd w:val="clear" w:color="auto" w:fill="FFFFFF"/>
              <w:jc w:val="both"/>
              <w:rPr>
                <w:rFonts w:ascii="Arial Narrow" w:hAnsi="Arial Narrow" w:cs="Arial"/>
                <w:color w:val="222222"/>
                <w:lang w:eastAsia="en-US"/>
              </w:rPr>
            </w:pPr>
          </w:p>
          <w:p w14:paraId="6D7AB8DF" w14:textId="74C83421" w:rsidR="00D805FB"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w:t>
            </w:r>
            <w:r w:rsidR="004C5D85" w:rsidRPr="00D12C80">
              <w:rPr>
                <w:rFonts w:ascii="Arial Narrow" w:hAnsi="Arial Narrow" w:cs="Arial"/>
                <w:color w:val="222222"/>
                <w:lang w:eastAsia="en-US"/>
              </w:rPr>
              <w:t>logísticamente los</w:t>
            </w:r>
            <w:r w:rsidRPr="00D12C80">
              <w:rPr>
                <w:rFonts w:ascii="Arial Narrow" w:hAnsi="Arial Narrow" w:cs="Arial"/>
                <w:color w:val="222222"/>
                <w:lang w:eastAsia="en-US"/>
              </w:rPr>
              <w:t xml:space="preserve"> diferentes certámenes y eventos organizados y </w:t>
            </w:r>
            <w:r w:rsidR="004C5D85" w:rsidRPr="00D12C80">
              <w:rPr>
                <w:rFonts w:ascii="Arial Narrow" w:hAnsi="Arial Narrow" w:cs="Arial"/>
                <w:color w:val="222222"/>
                <w:lang w:eastAsia="en-US"/>
              </w:rPr>
              <w:t>convocados por</w:t>
            </w:r>
            <w:r w:rsidRPr="00D12C80">
              <w:rPr>
                <w:rFonts w:ascii="Arial Narrow" w:hAnsi="Arial Narrow" w:cs="Arial"/>
                <w:color w:val="222222"/>
                <w:lang w:eastAsia="en-US"/>
              </w:rPr>
              <w:t xml:space="preserve"> Indeportes Cundinamarca, los que adelante en </w:t>
            </w:r>
            <w:r w:rsidR="004C5D85" w:rsidRPr="00D12C80">
              <w:rPr>
                <w:rFonts w:ascii="Arial Narrow" w:hAnsi="Arial Narrow" w:cs="Arial"/>
                <w:color w:val="222222"/>
                <w:lang w:eastAsia="en-US"/>
              </w:rPr>
              <w:t>coordinación con</w:t>
            </w:r>
            <w:r w:rsidRPr="00D12C80">
              <w:rPr>
                <w:rFonts w:ascii="Arial Narrow" w:hAnsi="Arial Narrow" w:cs="Arial"/>
                <w:color w:val="222222"/>
                <w:lang w:eastAsia="en-US"/>
              </w:rPr>
              <w:t xml:space="preserve"> entidades del sistema deportivo nacional u otras entidades y en los que participen delegaciones del</w:t>
            </w:r>
            <w:r>
              <w:rPr>
                <w:rFonts w:ascii="Arial Narrow" w:hAnsi="Arial Narrow" w:cs="Arial"/>
                <w:color w:val="222222"/>
                <w:lang w:eastAsia="en-US"/>
              </w:rPr>
              <w:t xml:space="preserve"> departamento.</w:t>
            </w:r>
          </w:p>
          <w:p w14:paraId="1183C89D" w14:textId="3CCBB20F" w:rsidR="004C5D85" w:rsidRPr="00D12C80" w:rsidRDefault="004C5D85" w:rsidP="00D12C80">
            <w:pPr>
              <w:shd w:val="clear" w:color="auto" w:fill="FFFFFF"/>
              <w:jc w:val="both"/>
              <w:rPr>
                <w:rFonts w:ascii="Arial Narrow" w:hAnsi="Arial Narrow" w:cs="Arial"/>
                <w:color w:val="222222"/>
                <w:lang w:eastAsia="en-US"/>
              </w:rPr>
            </w:pPr>
          </w:p>
        </w:tc>
        <w:tc>
          <w:tcPr>
            <w:tcW w:w="2389" w:type="pct"/>
            <w:gridSpan w:val="7"/>
          </w:tcPr>
          <w:p w14:paraId="7C439563" w14:textId="77777777" w:rsidR="00D805FB" w:rsidRDefault="00D805FB" w:rsidP="00D805FB">
            <w:pPr>
              <w:jc w:val="both"/>
              <w:rPr>
                <w:rFonts w:ascii="Arial Narrow" w:hAnsi="Arial Narrow"/>
              </w:rPr>
            </w:pPr>
          </w:p>
          <w:p w14:paraId="33600540" w14:textId="77777777" w:rsidR="004C5D85" w:rsidRDefault="004C5D85" w:rsidP="00767876">
            <w:pPr>
              <w:jc w:val="both"/>
              <w:rPr>
                <w:rFonts w:ascii="Arial Narrow" w:hAnsi="Arial Narrow"/>
                <w:sz w:val="22"/>
                <w:szCs w:val="22"/>
              </w:rPr>
            </w:pPr>
          </w:p>
          <w:p w14:paraId="07B3FB51" w14:textId="18133189" w:rsidR="00D16DC7" w:rsidRPr="009C3A4F" w:rsidRDefault="00D16DC7" w:rsidP="00767876">
            <w:pPr>
              <w:jc w:val="both"/>
              <w:rPr>
                <w:rFonts w:ascii="Arial Narrow" w:hAnsi="Arial Narrow"/>
              </w:rPr>
            </w:pPr>
            <w:r w:rsidRPr="00D16DC7">
              <w:rPr>
                <w:rFonts w:ascii="Arial Narrow" w:hAnsi="Arial Narrow"/>
                <w:sz w:val="22"/>
                <w:szCs w:val="22"/>
              </w:rPr>
              <w:t xml:space="preserve">Se </w:t>
            </w:r>
            <w:r w:rsidR="00767876">
              <w:rPr>
                <w:rFonts w:ascii="Arial Narrow" w:hAnsi="Arial Narrow"/>
                <w:sz w:val="22"/>
                <w:szCs w:val="22"/>
              </w:rPr>
              <w:t>prestó apoyo logístico y administrativo en la primera etapa de la vuelta a Cundinamarca la cual se llevó a cabo en el Municipio de Bajaca en una contrarreloj</w:t>
            </w:r>
            <w:r w:rsidR="00B34B0C">
              <w:rPr>
                <w:rFonts w:ascii="Arial Narrow" w:hAnsi="Arial Narrow"/>
                <w:sz w:val="22"/>
                <w:szCs w:val="22"/>
              </w:rPr>
              <w:t>. Se participó en la capacitación y después en los puntos según ubicación por parte del coordinador y la policía Nacional.</w:t>
            </w:r>
          </w:p>
        </w:tc>
      </w:tr>
      <w:tr w:rsidR="00D805FB" w:rsidRPr="00FB62E6" w14:paraId="45E94382" w14:textId="77777777" w:rsidTr="00350D59">
        <w:trPr>
          <w:trHeight w:val="154"/>
          <w:jc w:val="center"/>
        </w:trPr>
        <w:tc>
          <w:tcPr>
            <w:tcW w:w="2611" w:type="pct"/>
            <w:gridSpan w:val="5"/>
          </w:tcPr>
          <w:p w14:paraId="7131FF32" w14:textId="77777777" w:rsidR="004C5D85" w:rsidRDefault="004C5D85" w:rsidP="00D805FB">
            <w:pPr>
              <w:jc w:val="both"/>
              <w:rPr>
                <w:rFonts w:ascii="Arial Narrow" w:hAnsi="Arial Narrow" w:cs="Arial"/>
                <w:color w:val="222222"/>
                <w:lang w:eastAsia="en-US"/>
              </w:rPr>
            </w:pPr>
          </w:p>
          <w:p w14:paraId="3951FDB6" w14:textId="77777777" w:rsidR="00D805FB" w:rsidRDefault="00D12C80" w:rsidP="00D805FB">
            <w:pPr>
              <w:jc w:val="both"/>
              <w:rPr>
                <w:rFonts w:ascii="Arial Narrow" w:hAnsi="Arial Narrow" w:cs="Arial"/>
                <w:b/>
                <w:bCs/>
                <w:color w:val="222222"/>
                <w:lang w:eastAsia="en-US"/>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p w14:paraId="01299BFD" w14:textId="05B62FBC" w:rsidR="004C5D85" w:rsidRPr="00D12C80" w:rsidRDefault="004C5D85" w:rsidP="00D805FB">
            <w:pPr>
              <w:jc w:val="both"/>
              <w:rPr>
                <w:rFonts w:ascii="Arial Narrow" w:hAnsi="Arial Narrow" w:cs="Arial"/>
              </w:rPr>
            </w:pPr>
          </w:p>
        </w:tc>
        <w:tc>
          <w:tcPr>
            <w:tcW w:w="2389" w:type="pct"/>
            <w:gridSpan w:val="7"/>
          </w:tcPr>
          <w:p w14:paraId="17AA5199" w14:textId="77777777" w:rsidR="00D16DC7" w:rsidRDefault="00D16DC7" w:rsidP="00D805FB">
            <w:pPr>
              <w:jc w:val="both"/>
              <w:rPr>
                <w:rFonts w:ascii="Arial Narrow" w:hAnsi="Arial Narrow"/>
                <w:sz w:val="22"/>
                <w:szCs w:val="22"/>
              </w:rPr>
            </w:pPr>
          </w:p>
          <w:p w14:paraId="3451EC76" w14:textId="4A615548" w:rsidR="008F082B" w:rsidRPr="00D16DC7" w:rsidRDefault="00D16DC7" w:rsidP="004C5D85">
            <w:pPr>
              <w:jc w:val="both"/>
              <w:rPr>
                <w:rFonts w:ascii="Arial Narrow" w:hAnsi="Arial Narrow"/>
                <w:sz w:val="22"/>
                <w:szCs w:val="22"/>
              </w:rPr>
            </w:pPr>
            <w:r>
              <w:rPr>
                <w:rFonts w:ascii="Arial Narrow" w:hAnsi="Arial Narrow"/>
                <w:sz w:val="22"/>
                <w:szCs w:val="22"/>
              </w:rPr>
              <w:t xml:space="preserve">Se realizó </w:t>
            </w:r>
            <w:r w:rsidR="004C5D85">
              <w:rPr>
                <w:rFonts w:ascii="Arial Narrow" w:hAnsi="Arial Narrow"/>
                <w:sz w:val="22"/>
                <w:szCs w:val="22"/>
              </w:rPr>
              <w:t xml:space="preserve">un festival interno con </w:t>
            </w:r>
            <w:r>
              <w:rPr>
                <w:rFonts w:ascii="Arial Narrow" w:hAnsi="Arial Narrow"/>
                <w:sz w:val="22"/>
                <w:szCs w:val="22"/>
              </w:rPr>
              <w:t>los deportistas y se estuvo al pendiente de convocatorias o eventos deportivos en los cuales los niños pudieran participar según el deporte especifico.</w:t>
            </w:r>
          </w:p>
        </w:tc>
      </w:tr>
      <w:tr w:rsidR="00D805FB" w:rsidRPr="00FB62E6" w14:paraId="75B3E5DD" w14:textId="77777777" w:rsidTr="00350D59">
        <w:trPr>
          <w:trHeight w:val="154"/>
          <w:jc w:val="center"/>
        </w:trPr>
        <w:tc>
          <w:tcPr>
            <w:tcW w:w="2611"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389" w:type="pct"/>
            <w:gridSpan w:val="7"/>
          </w:tcPr>
          <w:p w14:paraId="405EF42C" w14:textId="77777777" w:rsidR="004C5D85" w:rsidRDefault="004C5D85" w:rsidP="00D805FB">
            <w:pPr>
              <w:jc w:val="both"/>
              <w:rPr>
                <w:rFonts w:ascii="Arial Narrow" w:hAnsi="Arial Narrow"/>
                <w:sz w:val="22"/>
                <w:szCs w:val="22"/>
              </w:rPr>
            </w:pPr>
            <w:r>
              <w:rPr>
                <w:rFonts w:ascii="Arial Narrow" w:hAnsi="Arial Narrow"/>
                <w:b/>
              </w:rPr>
              <w:t>-</w:t>
            </w:r>
            <w:r w:rsidR="00E7274E" w:rsidRPr="00E7274E">
              <w:rPr>
                <w:rFonts w:ascii="Arial Narrow" w:hAnsi="Arial Narrow"/>
                <w:sz w:val="22"/>
                <w:szCs w:val="22"/>
              </w:rPr>
              <w:t xml:space="preserve">Se realizaron y entregaron </w:t>
            </w:r>
            <w:r>
              <w:rPr>
                <w:rFonts w:ascii="Arial Narrow" w:hAnsi="Arial Narrow"/>
                <w:sz w:val="22"/>
                <w:szCs w:val="22"/>
              </w:rPr>
              <w:t>los respectivos informes, mensual, de cobertura, asistencias, asistencia acumulada, lista de deportistas, planeaciones semanales, registro fotográfico.</w:t>
            </w:r>
          </w:p>
          <w:p w14:paraId="589BFF28" w14:textId="61E43B86" w:rsidR="004C5D85" w:rsidRDefault="004C5D85" w:rsidP="00D805FB">
            <w:pPr>
              <w:jc w:val="both"/>
              <w:rPr>
                <w:rFonts w:ascii="Arial Narrow" w:hAnsi="Arial Narrow"/>
                <w:sz w:val="22"/>
                <w:szCs w:val="22"/>
              </w:rPr>
            </w:pPr>
            <w:r>
              <w:rPr>
                <w:rFonts w:ascii="Arial Narrow" w:hAnsi="Arial Narrow"/>
                <w:sz w:val="22"/>
                <w:szCs w:val="22"/>
              </w:rPr>
              <w:t>Se participó en la reunión programada por el gestor provincial en cuanto a la consolidación de los planes y mallas curriculares por.</w:t>
            </w:r>
          </w:p>
          <w:p w14:paraId="290D7FE3" w14:textId="77777777" w:rsidR="00D16DC7" w:rsidRDefault="004C5D85" w:rsidP="004C5D85">
            <w:pPr>
              <w:jc w:val="both"/>
              <w:rPr>
                <w:rFonts w:ascii="Arial Narrow" w:hAnsi="Arial Narrow"/>
                <w:sz w:val="22"/>
                <w:szCs w:val="22"/>
              </w:rPr>
            </w:pPr>
            <w:r>
              <w:rPr>
                <w:rFonts w:ascii="Arial Narrow" w:hAnsi="Arial Narrow"/>
                <w:sz w:val="22"/>
                <w:szCs w:val="22"/>
              </w:rPr>
              <w:t>Se participó en la reunión de revisión de planeaciones semanales y plataforma.</w:t>
            </w:r>
          </w:p>
          <w:p w14:paraId="200833B2" w14:textId="1269402A" w:rsidR="004C5D85" w:rsidRPr="00E7274E" w:rsidRDefault="004C5D85" w:rsidP="004C5D85">
            <w:pPr>
              <w:jc w:val="both"/>
              <w:rPr>
                <w:rFonts w:ascii="Arial Narrow" w:hAnsi="Arial Narrow"/>
                <w:sz w:val="22"/>
                <w:szCs w:val="22"/>
              </w:rPr>
            </w:pPr>
            <w:r>
              <w:rPr>
                <w:rFonts w:ascii="Arial Narrow" w:hAnsi="Arial Narrow"/>
                <w:sz w:val="22"/>
                <w:szCs w:val="22"/>
              </w:rPr>
              <w:t xml:space="preserve">Se consolido y entrego en la plataforma </w:t>
            </w:r>
            <w:proofErr w:type="spellStart"/>
            <w:r>
              <w:rPr>
                <w:rFonts w:ascii="Arial Narrow" w:hAnsi="Arial Narrow"/>
                <w:sz w:val="22"/>
                <w:szCs w:val="22"/>
              </w:rPr>
              <w:t>secop</w:t>
            </w:r>
            <w:proofErr w:type="spellEnd"/>
            <w:r>
              <w:rPr>
                <w:rFonts w:ascii="Arial Narrow" w:hAnsi="Arial Narrow"/>
                <w:sz w:val="22"/>
                <w:szCs w:val="22"/>
              </w:rPr>
              <w:t xml:space="preserve"> ll los respectivos informes según indicaciones.</w:t>
            </w:r>
          </w:p>
        </w:tc>
      </w:tr>
      <w:tr w:rsidR="00D805FB" w:rsidRPr="00FB62E6" w14:paraId="65A14020" w14:textId="77777777" w:rsidTr="00350D59">
        <w:trPr>
          <w:trHeight w:val="154"/>
          <w:jc w:val="center"/>
        </w:trPr>
        <w:tc>
          <w:tcPr>
            <w:tcW w:w="2611"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389" w:type="pct"/>
            <w:gridSpan w:val="7"/>
          </w:tcPr>
          <w:p w14:paraId="6E4B9BB4" w14:textId="2AC8BCED" w:rsidR="00E7274E" w:rsidRPr="002615E9" w:rsidRDefault="00E7274E" w:rsidP="002E14B8">
            <w:pPr>
              <w:jc w:val="both"/>
              <w:rPr>
                <w:rFonts w:ascii="Arial Narrow" w:hAnsi="Arial Narrow"/>
                <w:sz w:val="22"/>
                <w:szCs w:val="22"/>
              </w:rPr>
            </w:pPr>
            <w:r w:rsidRPr="002615E9">
              <w:rPr>
                <w:rFonts w:ascii="Arial Narrow" w:hAnsi="Arial Narrow"/>
                <w:sz w:val="22"/>
                <w:szCs w:val="22"/>
              </w:rPr>
              <w:t xml:space="preserve">Se </w:t>
            </w:r>
            <w:r w:rsidR="002615E9" w:rsidRPr="002615E9">
              <w:rPr>
                <w:rFonts w:ascii="Arial Narrow" w:hAnsi="Arial Narrow"/>
                <w:sz w:val="22"/>
                <w:szCs w:val="22"/>
              </w:rPr>
              <w:t>participó</w:t>
            </w:r>
            <w:r w:rsidRPr="002615E9">
              <w:rPr>
                <w:rFonts w:ascii="Arial Narrow" w:hAnsi="Arial Narrow"/>
                <w:sz w:val="22"/>
                <w:szCs w:val="22"/>
              </w:rPr>
              <w:t xml:space="preserve"> en la capacitación dictada por </w:t>
            </w:r>
            <w:r w:rsidR="004C5D85">
              <w:rPr>
                <w:rFonts w:ascii="Arial Narrow" w:hAnsi="Arial Narrow"/>
                <w:sz w:val="22"/>
                <w:szCs w:val="22"/>
              </w:rPr>
              <w:t xml:space="preserve">parte del gestor provincial los </w:t>
            </w:r>
            <w:r w:rsidR="002E14B8">
              <w:rPr>
                <w:rFonts w:ascii="Arial Narrow" w:hAnsi="Arial Narrow"/>
                <w:sz w:val="22"/>
                <w:szCs w:val="22"/>
              </w:rPr>
              <w:t xml:space="preserve">días abril 2, 16 y 26 en </w:t>
            </w:r>
            <w:proofErr w:type="spellStart"/>
            <w:r w:rsidR="002E14B8">
              <w:rPr>
                <w:rFonts w:ascii="Arial Narrow" w:hAnsi="Arial Narrow"/>
                <w:sz w:val="22"/>
                <w:szCs w:val="22"/>
              </w:rPr>
              <w:t>B</w:t>
            </w:r>
            <w:r w:rsidR="00286716">
              <w:rPr>
                <w:rFonts w:ascii="Arial Narrow" w:hAnsi="Arial Narrow"/>
                <w:sz w:val="22"/>
                <w:szCs w:val="22"/>
              </w:rPr>
              <w:t>ojaca</w:t>
            </w:r>
            <w:proofErr w:type="spellEnd"/>
            <w:r w:rsidR="00286716">
              <w:rPr>
                <w:rFonts w:ascii="Arial Narrow" w:hAnsi="Arial Narrow"/>
                <w:sz w:val="22"/>
                <w:szCs w:val="22"/>
              </w:rPr>
              <w:t xml:space="preserve"> , centro acuático</w:t>
            </w:r>
            <w:r w:rsidR="002E14B8">
              <w:rPr>
                <w:rFonts w:ascii="Arial Narrow" w:hAnsi="Arial Narrow"/>
                <w:sz w:val="22"/>
                <w:szCs w:val="22"/>
              </w:rPr>
              <w:t xml:space="preserve"> de Funza y salón comunal del barrio serrezuela en el Municipio de Madrid, para tratar temas de las mallas curriculares, planeaciones semanales y  l etapa a la </w:t>
            </w:r>
            <w:r w:rsidR="00286716">
              <w:rPr>
                <w:rFonts w:ascii="Arial Narrow" w:hAnsi="Arial Narrow"/>
                <w:sz w:val="22"/>
                <w:szCs w:val="22"/>
              </w:rPr>
              <w:t>vuelta</w:t>
            </w:r>
            <w:r w:rsidR="002E14B8">
              <w:rPr>
                <w:rFonts w:ascii="Arial Narrow" w:hAnsi="Arial Narrow"/>
                <w:sz w:val="22"/>
                <w:szCs w:val="22"/>
              </w:rPr>
              <w:t xml:space="preserve"> a Cundinamarca.</w:t>
            </w:r>
          </w:p>
        </w:tc>
      </w:tr>
      <w:tr w:rsidR="00D805FB" w:rsidRPr="00FB62E6" w14:paraId="7624C219" w14:textId="77777777" w:rsidTr="00350D59">
        <w:trPr>
          <w:trHeight w:val="154"/>
          <w:jc w:val="center"/>
        </w:trPr>
        <w:tc>
          <w:tcPr>
            <w:tcW w:w="2611"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389" w:type="pct"/>
            <w:gridSpan w:val="7"/>
          </w:tcPr>
          <w:p w14:paraId="301A922C" w14:textId="317560B3" w:rsidR="00D12C80" w:rsidRPr="00350D59" w:rsidRDefault="00D12C80" w:rsidP="00D12C80">
            <w:pPr>
              <w:jc w:val="both"/>
              <w:rPr>
                <w:rFonts w:ascii="Arial Narrow" w:hAnsi="Arial Narrow"/>
                <w:sz w:val="22"/>
                <w:szCs w:val="22"/>
              </w:rPr>
            </w:pPr>
            <w:r w:rsidRPr="00350D59">
              <w:rPr>
                <w:rFonts w:ascii="Arial Narrow" w:hAnsi="Arial Narrow"/>
                <w:sz w:val="22"/>
                <w:szCs w:val="22"/>
              </w:rPr>
              <w:t xml:space="preserve">En calidad de contratista indico que las obligaciones con el sistema Seguridad social, salud y pensiones se han efectuado de la siguiente manera: </w:t>
            </w:r>
          </w:p>
          <w:p w14:paraId="7F0B7E67" w14:textId="2C03EB05" w:rsidR="00350D59" w:rsidRPr="00350D59" w:rsidRDefault="00350D59" w:rsidP="00D12C80">
            <w:pPr>
              <w:jc w:val="both"/>
              <w:rPr>
                <w:rFonts w:ascii="Arial Narrow" w:hAnsi="Arial Narrow"/>
                <w:sz w:val="22"/>
                <w:szCs w:val="22"/>
              </w:rPr>
            </w:pPr>
          </w:p>
          <w:tbl>
            <w:tblPr>
              <w:tblStyle w:val="Tablaconcuadrcula"/>
              <w:tblW w:w="4422" w:type="dxa"/>
              <w:tblLayout w:type="fixed"/>
              <w:tblLook w:val="04A0" w:firstRow="1" w:lastRow="0" w:firstColumn="1" w:lastColumn="0" w:noHBand="0" w:noVBand="1"/>
            </w:tblPr>
            <w:tblGrid>
              <w:gridCol w:w="596"/>
              <w:gridCol w:w="695"/>
              <w:gridCol w:w="847"/>
              <w:gridCol w:w="846"/>
              <w:gridCol w:w="705"/>
              <w:gridCol w:w="733"/>
            </w:tblGrid>
            <w:tr w:rsidR="00D12C80" w14:paraId="0885FBC6" w14:textId="77777777" w:rsidTr="00927D32">
              <w:tc>
                <w:tcPr>
                  <w:tcW w:w="673" w:type="pct"/>
                  <w:shd w:val="pct10" w:color="auto" w:fill="auto"/>
                </w:tcPr>
                <w:p w14:paraId="06667216" w14:textId="77777777" w:rsidR="00D12C80" w:rsidRPr="00927D32" w:rsidRDefault="00D12C80" w:rsidP="00927D32">
                  <w:pPr>
                    <w:rPr>
                      <w:rFonts w:ascii="Arial Narrow" w:hAnsi="Arial Narrow"/>
                      <w:b/>
                      <w:sz w:val="16"/>
                      <w:szCs w:val="16"/>
                    </w:rPr>
                  </w:pPr>
                  <w:r w:rsidRPr="00927D32">
                    <w:rPr>
                      <w:rFonts w:ascii="Arial Narrow" w:hAnsi="Arial Narrow"/>
                      <w:b/>
                      <w:sz w:val="16"/>
                      <w:szCs w:val="16"/>
                    </w:rPr>
                    <w:t xml:space="preserve">Periodo </w:t>
                  </w:r>
                </w:p>
              </w:tc>
              <w:tc>
                <w:tcPr>
                  <w:tcW w:w="786" w:type="pct"/>
                  <w:shd w:val="pct10" w:color="auto" w:fill="auto"/>
                </w:tcPr>
                <w:p w14:paraId="23337023" w14:textId="77777777" w:rsidR="00D12C80" w:rsidRPr="00927D32" w:rsidRDefault="00D12C80" w:rsidP="00D12C80">
                  <w:pPr>
                    <w:jc w:val="center"/>
                    <w:rPr>
                      <w:rFonts w:ascii="Arial Narrow" w:hAnsi="Arial Narrow"/>
                      <w:b/>
                      <w:sz w:val="16"/>
                      <w:szCs w:val="16"/>
                    </w:rPr>
                  </w:pPr>
                  <w:r w:rsidRPr="00927D32">
                    <w:rPr>
                      <w:rFonts w:ascii="Arial Narrow" w:hAnsi="Arial Narrow"/>
                      <w:b/>
                      <w:sz w:val="16"/>
                      <w:szCs w:val="16"/>
                    </w:rPr>
                    <w:t>IBC</w:t>
                  </w:r>
                </w:p>
              </w:tc>
              <w:tc>
                <w:tcPr>
                  <w:tcW w:w="958" w:type="pct"/>
                  <w:shd w:val="pct10" w:color="auto" w:fill="auto"/>
                </w:tcPr>
                <w:p w14:paraId="0761C6C2" w14:textId="77777777" w:rsidR="00D12C80" w:rsidRPr="00927D32" w:rsidRDefault="00D12C80" w:rsidP="00D12C80">
                  <w:pPr>
                    <w:jc w:val="center"/>
                    <w:rPr>
                      <w:rFonts w:ascii="Arial Narrow" w:hAnsi="Arial Narrow"/>
                      <w:b/>
                      <w:sz w:val="16"/>
                      <w:szCs w:val="16"/>
                    </w:rPr>
                  </w:pPr>
                  <w:r w:rsidRPr="00927D32">
                    <w:rPr>
                      <w:rFonts w:ascii="Arial Narrow" w:hAnsi="Arial Narrow"/>
                      <w:b/>
                      <w:sz w:val="16"/>
                      <w:szCs w:val="16"/>
                    </w:rPr>
                    <w:t>Salud</w:t>
                  </w:r>
                </w:p>
              </w:tc>
              <w:tc>
                <w:tcPr>
                  <w:tcW w:w="957" w:type="pct"/>
                  <w:shd w:val="pct10" w:color="auto" w:fill="auto"/>
                </w:tcPr>
                <w:p w14:paraId="4D12C45C" w14:textId="77777777" w:rsidR="00D12C80" w:rsidRPr="00927D32" w:rsidRDefault="00D12C80" w:rsidP="00D12C80">
                  <w:pPr>
                    <w:jc w:val="center"/>
                    <w:rPr>
                      <w:rFonts w:ascii="Arial Narrow" w:hAnsi="Arial Narrow"/>
                      <w:b/>
                      <w:sz w:val="16"/>
                      <w:szCs w:val="16"/>
                    </w:rPr>
                  </w:pPr>
                  <w:r w:rsidRPr="00927D32">
                    <w:rPr>
                      <w:rFonts w:ascii="Arial Narrow" w:hAnsi="Arial Narrow"/>
                      <w:b/>
                      <w:sz w:val="16"/>
                      <w:szCs w:val="16"/>
                    </w:rPr>
                    <w:t>Pensión</w:t>
                  </w:r>
                </w:p>
              </w:tc>
              <w:tc>
                <w:tcPr>
                  <w:tcW w:w="797" w:type="pct"/>
                  <w:shd w:val="pct10" w:color="auto" w:fill="auto"/>
                </w:tcPr>
                <w:p w14:paraId="6403ECFD" w14:textId="77777777" w:rsidR="00D12C80" w:rsidRPr="00927D32" w:rsidRDefault="00D12C80" w:rsidP="00D12C80">
                  <w:pPr>
                    <w:jc w:val="center"/>
                    <w:rPr>
                      <w:rFonts w:ascii="Arial Narrow" w:hAnsi="Arial Narrow"/>
                      <w:b/>
                      <w:sz w:val="16"/>
                      <w:szCs w:val="16"/>
                    </w:rPr>
                  </w:pPr>
                  <w:r w:rsidRPr="00927D32">
                    <w:rPr>
                      <w:rFonts w:ascii="Arial Narrow" w:hAnsi="Arial Narrow"/>
                      <w:b/>
                      <w:sz w:val="16"/>
                      <w:szCs w:val="16"/>
                    </w:rPr>
                    <w:t>ARL</w:t>
                  </w:r>
                </w:p>
              </w:tc>
              <w:tc>
                <w:tcPr>
                  <w:tcW w:w="830" w:type="pct"/>
                  <w:shd w:val="pct10" w:color="auto" w:fill="auto"/>
                </w:tcPr>
                <w:p w14:paraId="05A79183" w14:textId="77777777" w:rsidR="00D12C80" w:rsidRPr="00927D32" w:rsidRDefault="00D12C80" w:rsidP="00D12C80">
                  <w:pPr>
                    <w:jc w:val="center"/>
                    <w:rPr>
                      <w:rFonts w:ascii="Arial Narrow" w:hAnsi="Arial Narrow"/>
                      <w:b/>
                      <w:sz w:val="16"/>
                      <w:szCs w:val="16"/>
                    </w:rPr>
                  </w:pPr>
                  <w:r w:rsidRPr="00927D32">
                    <w:rPr>
                      <w:rFonts w:ascii="Arial Narrow" w:hAnsi="Arial Narrow"/>
                      <w:b/>
                      <w:sz w:val="16"/>
                      <w:szCs w:val="16"/>
                    </w:rPr>
                    <w:t xml:space="preserve">Planilla </w:t>
                  </w:r>
                </w:p>
              </w:tc>
            </w:tr>
            <w:tr w:rsidR="00D12C80" w14:paraId="07ECDA43" w14:textId="77777777" w:rsidTr="00927D32">
              <w:tc>
                <w:tcPr>
                  <w:tcW w:w="673" w:type="pct"/>
                  <w:tcBorders>
                    <w:bottom w:val="single" w:sz="4" w:space="0" w:color="auto"/>
                  </w:tcBorders>
                </w:tcPr>
                <w:p w14:paraId="1718A2B7" w14:textId="2FF766E0" w:rsidR="00D12C80" w:rsidRPr="00927D32" w:rsidRDefault="00E92F70" w:rsidP="00D12C80">
                  <w:pPr>
                    <w:jc w:val="both"/>
                    <w:rPr>
                      <w:rFonts w:ascii="Arial Narrow" w:hAnsi="Arial Narrow"/>
                      <w:sz w:val="16"/>
                      <w:szCs w:val="16"/>
                    </w:rPr>
                  </w:pPr>
                  <w:r w:rsidRPr="00927D32">
                    <w:rPr>
                      <w:rFonts w:ascii="Arial Narrow" w:hAnsi="Arial Narrow"/>
                      <w:sz w:val="16"/>
                      <w:szCs w:val="16"/>
                    </w:rPr>
                    <w:t>marzo</w:t>
                  </w:r>
                </w:p>
              </w:tc>
              <w:tc>
                <w:tcPr>
                  <w:tcW w:w="786" w:type="pct"/>
                  <w:tcBorders>
                    <w:bottom w:val="single" w:sz="4" w:space="0" w:color="auto"/>
                  </w:tcBorders>
                </w:tcPr>
                <w:p w14:paraId="2726FA68" w14:textId="1CCAB750" w:rsidR="00D12C80" w:rsidRPr="00927D32" w:rsidRDefault="00927D32" w:rsidP="00D12C80">
                  <w:pPr>
                    <w:jc w:val="center"/>
                    <w:rPr>
                      <w:rFonts w:ascii="Arial Narrow" w:hAnsi="Arial Narrow"/>
                      <w:sz w:val="16"/>
                      <w:szCs w:val="16"/>
                    </w:rPr>
                  </w:pPr>
                  <w:r w:rsidRPr="00927D32">
                    <w:rPr>
                      <w:rFonts w:ascii="Arial Narrow" w:hAnsi="Arial Narrow"/>
                      <w:sz w:val="16"/>
                      <w:szCs w:val="16"/>
                    </w:rPr>
                    <w:t>828</w:t>
                  </w:r>
                  <w:r>
                    <w:rPr>
                      <w:rFonts w:ascii="Arial Narrow" w:hAnsi="Arial Narrow"/>
                      <w:sz w:val="16"/>
                      <w:szCs w:val="16"/>
                    </w:rPr>
                    <w:t>.</w:t>
                  </w:r>
                  <w:r w:rsidRPr="00927D32">
                    <w:rPr>
                      <w:rFonts w:ascii="Arial Narrow" w:hAnsi="Arial Narrow"/>
                      <w:sz w:val="16"/>
                      <w:szCs w:val="16"/>
                    </w:rPr>
                    <w:t>116</w:t>
                  </w:r>
                </w:p>
              </w:tc>
              <w:tc>
                <w:tcPr>
                  <w:tcW w:w="958" w:type="pct"/>
                  <w:tcBorders>
                    <w:bottom w:val="single" w:sz="4" w:space="0" w:color="auto"/>
                  </w:tcBorders>
                </w:tcPr>
                <w:p w14:paraId="1D613CE7" w14:textId="55470CD6" w:rsidR="00D12C80" w:rsidRPr="00927D32" w:rsidRDefault="00D12C80" w:rsidP="001A6F39">
                  <w:pPr>
                    <w:rPr>
                      <w:rFonts w:ascii="Arial Narrow" w:hAnsi="Arial Narrow"/>
                      <w:sz w:val="16"/>
                      <w:szCs w:val="16"/>
                    </w:rPr>
                  </w:pPr>
                  <w:r w:rsidRPr="00927D32">
                    <w:rPr>
                      <w:rFonts w:ascii="Arial Narrow" w:hAnsi="Arial Narrow"/>
                      <w:sz w:val="16"/>
                      <w:szCs w:val="16"/>
                    </w:rPr>
                    <w:t>$</w:t>
                  </w:r>
                  <w:r w:rsidR="001A6F39" w:rsidRPr="00927D32">
                    <w:rPr>
                      <w:rFonts w:ascii="Arial Narrow" w:hAnsi="Arial Narrow"/>
                      <w:sz w:val="16"/>
                      <w:szCs w:val="16"/>
                    </w:rPr>
                    <w:t>103.600</w:t>
                  </w:r>
                </w:p>
              </w:tc>
              <w:tc>
                <w:tcPr>
                  <w:tcW w:w="957" w:type="pct"/>
                  <w:tcBorders>
                    <w:bottom w:val="single" w:sz="4" w:space="0" w:color="auto"/>
                  </w:tcBorders>
                </w:tcPr>
                <w:p w14:paraId="366A2A95" w14:textId="59914391" w:rsidR="00D12C80" w:rsidRPr="00927D32" w:rsidRDefault="00D12C80" w:rsidP="00D12C80">
                  <w:pPr>
                    <w:jc w:val="center"/>
                    <w:rPr>
                      <w:rFonts w:ascii="Arial Narrow" w:hAnsi="Arial Narrow"/>
                      <w:sz w:val="16"/>
                      <w:szCs w:val="16"/>
                    </w:rPr>
                  </w:pPr>
                  <w:r w:rsidRPr="00927D32">
                    <w:rPr>
                      <w:rFonts w:ascii="Arial Narrow" w:hAnsi="Arial Narrow"/>
                      <w:sz w:val="16"/>
                      <w:szCs w:val="16"/>
                    </w:rPr>
                    <w:t>$</w:t>
                  </w:r>
                  <w:r w:rsidR="001A6F39" w:rsidRPr="00927D32">
                    <w:rPr>
                      <w:rFonts w:ascii="Arial Narrow" w:hAnsi="Arial Narrow"/>
                      <w:sz w:val="16"/>
                      <w:szCs w:val="16"/>
                    </w:rPr>
                    <w:t>132.500</w:t>
                  </w:r>
                </w:p>
              </w:tc>
              <w:tc>
                <w:tcPr>
                  <w:tcW w:w="797" w:type="pct"/>
                  <w:tcBorders>
                    <w:bottom w:val="single" w:sz="4" w:space="0" w:color="auto"/>
                  </w:tcBorders>
                </w:tcPr>
                <w:p w14:paraId="21F0669B" w14:textId="68C76A4F" w:rsidR="00D12C80" w:rsidRPr="00927D32" w:rsidRDefault="001A6F39" w:rsidP="00D12C80">
                  <w:pPr>
                    <w:jc w:val="center"/>
                    <w:rPr>
                      <w:rFonts w:ascii="Arial Narrow" w:hAnsi="Arial Narrow"/>
                      <w:sz w:val="16"/>
                      <w:szCs w:val="16"/>
                    </w:rPr>
                  </w:pPr>
                  <w:r w:rsidRPr="00927D32">
                    <w:rPr>
                      <w:rFonts w:ascii="Arial Narrow" w:hAnsi="Arial Narrow"/>
                      <w:sz w:val="16"/>
                      <w:szCs w:val="16"/>
                    </w:rPr>
                    <w:t>20.200</w:t>
                  </w:r>
                </w:p>
              </w:tc>
              <w:tc>
                <w:tcPr>
                  <w:tcW w:w="830" w:type="pct"/>
                  <w:tcBorders>
                    <w:bottom w:val="single" w:sz="4" w:space="0" w:color="auto"/>
                  </w:tcBorders>
                </w:tcPr>
                <w:p w14:paraId="1E9CFEEF" w14:textId="6B1E4360" w:rsidR="00D12C80" w:rsidRPr="00927D32" w:rsidRDefault="00927D32" w:rsidP="00D12C80">
                  <w:pPr>
                    <w:jc w:val="center"/>
                    <w:rPr>
                      <w:rFonts w:ascii="Arial Narrow" w:hAnsi="Arial Narrow"/>
                      <w:sz w:val="16"/>
                      <w:szCs w:val="16"/>
                    </w:rPr>
                  </w:pPr>
                  <w:r w:rsidRPr="00927D32">
                    <w:rPr>
                      <w:rFonts w:ascii="Arial Narrow" w:hAnsi="Arial Narrow"/>
                      <w:sz w:val="16"/>
                      <w:szCs w:val="16"/>
                    </w:rPr>
                    <w:t>1020152650</w:t>
                  </w:r>
                </w:p>
              </w:tc>
            </w:tr>
            <w:tr w:rsidR="00D12C80" w14:paraId="02556959" w14:textId="77777777" w:rsidTr="00927D32">
              <w:tc>
                <w:tcPr>
                  <w:tcW w:w="673" w:type="pct"/>
                  <w:shd w:val="pct5" w:color="auto" w:fill="auto"/>
                </w:tcPr>
                <w:p w14:paraId="247E021A" w14:textId="77777777" w:rsidR="00D12C80" w:rsidRPr="00927D32" w:rsidRDefault="00D12C80" w:rsidP="00D12C80">
                  <w:pPr>
                    <w:jc w:val="both"/>
                    <w:rPr>
                      <w:rFonts w:ascii="Arial Narrow" w:hAnsi="Arial Narrow"/>
                      <w:b/>
                      <w:sz w:val="16"/>
                      <w:szCs w:val="16"/>
                    </w:rPr>
                  </w:pPr>
                  <w:r w:rsidRPr="00927D32">
                    <w:rPr>
                      <w:rFonts w:ascii="Arial Narrow" w:hAnsi="Arial Narrow"/>
                      <w:b/>
                      <w:sz w:val="16"/>
                      <w:szCs w:val="16"/>
                    </w:rPr>
                    <w:t>Totales</w:t>
                  </w:r>
                </w:p>
              </w:tc>
              <w:tc>
                <w:tcPr>
                  <w:tcW w:w="786" w:type="pct"/>
                  <w:shd w:val="pct5" w:color="auto" w:fill="auto"/>
                </w:tcPr>
                <w:p w14:paraId="1123570C" w14:textId="59A3064A" w:rsidR="00D12C80" w:rsidRPr="002D2CA5" w:rsidRDefault="002D2CA5" w:rsidP="00D12C80">
                  <w:pPr>
                    <w:jc w:val="center"/>
                    <w:rPr>
                      <w:rFonts w:ascii="Arial Narrow" w:hAnsi="Arial Narrow"/>
                      <w:b/>
                      <w:sz w:val="16"/>
                      <w:szCs w:val="16"/>
                    </w:rPr>
                  </w:pPr>
                  <w:r w:rsidRPr="002D2CA5">
                    <w:rPr>
                      <w:color w:val="000000"/>
                      <w:sz w:val="16"/>
                      <w:szCs w:val="16"/>
                    </w:rPr>
                    <w:t>N/A</w:t>
                  </w:r>
                </w:p>
              </w:tc>
              <w:tc>
                <w:tcPr>
                  <w:tcW w:w="958" w:type="pct"/>
                  <w:shd w:val="pct5" w:color="auto" w:fill="auto"/>
                </w:tcPr>
                <w:p w14:paraId="13CF124C" w14:textId="6C201691" w:rsidR="00D12C80" w:rsidRPr="00927D32" w:rsidRDefault="00D12C80" w:rsidP="00D12C80">
                  <w:pPr>
                    <w:jc w:val="center"/>
                    <w:rPr>
                      <w:rFonts w:ascii="Arial Narrow" w:hAnsi="Arial Narrow"/>
                      <w:b/>
                      <w:sz w:val="16"/>
                      <w:szCs w:val="16"/>
                    </w:rPr>
                  </w:pPr>
                  <w:r w:rsidRPr="00927D32">
                    <w:rPr>
                      <w:rFonts w:ascii="Arial Narrow" w:hAnsi="Arial Narrow"/>
                      <w:b/>
                      <w:sz w:val="16"/>
                      <w:szCs w:val="16"/>
                    </w:rPr>
                    <w:t>$</w:t>
                  </w:r>
                  <w:r w:rsidR="001A6F39" w:rsidRPr="00927D32">
                    <w:rPr>
                      <w:rFonts w:ascii="Arial Narrow" w:hAnsi="Arial Narrow"/>
                      <w:sz w:val="16"/>
                      <w:szCs w:val="16"/>
                    </w:rPr>
                    <w:t>103.600</w:t>
                  </w:r>
                </w:p>
              </w:tc>
              <w:tc>
                <w:tcPr>
                  <w:tcW w:w="957" w:type="pct"/>
                  <w:shd w:val="pct5" w:color="auto" w:fill="auto"/>
                </w:tcPr>
                <w:p w14:paraId="09FDA429" w14:textId="16E794F9" w:rsidR="00D12C80" w:rsidRPr="00927D32" w:rsidRDefault="00D12C80" w:rsidP="00D12C80">
                  <w:pPr>
                    <w:jc w:val="center"/>
                    <w:rPr>
                      <w:rFonts w:ascii="Arial Narrow" w:hAnsi="Arial Narrow"/>
                      <w:b/>
                      <w:sz w:val="16"/>
                      <w:szCs w:val="16"/>
                    </w:rPr>
                  </w:pPr>
                  <w:r w:rsidRPr="00927D32">
                    <w:rPr>
                      <w:rFonts w:ascii="Arial Narrow" w:hAnsi="Arial Narrow"/>
                      <w:b/>
                      <w:sz w:val="16"/>
                      <w:szCs w:val="16"/>
                    </w:rPr>
                    <w:t>$</w:t>
                  </w:r>
                  <w:r w:rsidR="001A6F39" w:rsidRPr="00927D32">
                    <w:rPr>
                      <w:rFonts w:ascii="Arial Narrow" w:hAnsi="Arial Narrow"/>
                      <w:sz w:val="16"/>
                      <w:szCs w:val="16"/>
                    </w:rPr>
                    <w:t>132.500</w:t>
                  </w:r>
                </w:p>
              </w:tc>
              <w:tc>
                <w:tcPr>
                  <w:tcW w:w="797" w:type="pct"/>
                  <w:shd w:val="pct5" w:color="auto" w:fill="auto"/>
                </w:tcPr>
                <w:p w14:paraId="628F755C" w14:textId="25C2397E" w:rsidR="00D12C80" w:rsidRPr="00927D32" w:rsidRDefault="00D12C80" w:rsidP="00D12C80">
                  <w:pPr>
                    <w:jc w:val="center"/>
                    <w:rPr>
                      <w:rFonts w:ascii="Arial Narrow" w:hAnsi="Arial Narrow"/>
                      <w:b/>
                      <w:sz w:val="16"/>
                      <w:szCs w:val="16"/>
                    </w:rPr>
                  </w:pPr>
                  <w:r w:rsidRPr="00927D32">
                    <w:rPr>
                      <w:rFonts w:ascii="Arial Narrow" w:hAnsi="Arial Narrow"/>
                      <w:b/>
                      <w:sz w:val="16"/>
                      <w:szCs w:val="16"/>
                    </w:rPr>
                    <w:t>$</w:t>
                  </w:r>
                  <w:r w:rsidR="001A6F39" w:rsidRPr="00927D32">
                    <w:rPr>
                      <w:rFonts w:ascii="Arial Narrow" w:hAnsi="Arial Narrow"/>
                      <w:b/>
                      <w:sz w:val="16"/>
                      <w:szCs w:val="16"/>
                    </w:rPr>
                    <w:t>20.200</w:t>
                  </w:r>
                </w:p>
              </w:tc>
              <w:tc>
                <w:tcPr>
                  <w:tcW w:w="830" w:type="pct"/>
                  <w:shd w:val="pct5" w:color="auto" w:fill="auto"/>
                </w:tcPr>
                <w:p w14:paraId="34963AAA" w14:textId="2EAD24B6" w:rsidR="00D12C80" w:rsidRPr="002D2CA5" w:rsidRDefault="002D2CA5" w:rsidP="00D12C80">
                  <w:pPr>
                    <w:jc w:val="center"/>
                    <w:rPr>
                      <w:rFonts w:ascii="Arial Narrow" w:hAnsi="Arial Narrow"/>
                      <w:b/>
                      <w:sz w:val="16"/>
                      <w:szCs w:val="16"/>
                    </w:rPr>
                  </w:pPr>
                  <w:r w:rsidRPr="002D2CA5">
                    <w:rPr>
                      <w:color w:val="000000"/>
                      <w:sz w:val="16"/>
                      <w:szCs w:val="16"/>
                    </w:rPr>
                    <w:t>N/A</w:t>
                  </w:r>
                </w:p>
              </w:tc>
            </w:tr>
            <w:tr w:rsidR="008263DB" w14:paraId="674D8796" w14:textId="77777777" w:rsidTr="00927D32">
              <w:tc>
                <w:tcPr>
                  <w:tcW w:w="673" w:type="pct"/>
                  <w:shd w:val="pct5" w:color="auto" w:fill="auto"/>
                </w:tcPr>
                <w:p w14:paraId="2FC505CC" w14:textId="77777777" w:rsidR="008263DB" w:rsidRPr="00927D32" w:rsidRDefault="008263DB" w:rsidP="00D12C80">
                  <w:pPr>
                    <w:jc w:val="both"/>
                    <w:rPr>
                      <w:rFonts w:ascii="Arial Narrow" w:hAnsi="Arial Narrow"/>
                      <w:b/>
                      <w:sz w:val="16"/>
                      <w:szCs w:val="16"/>
                    </w:rPr>
                  </w:pPr>
                </w:p>
              </w:tc>
              <w:tc>
                <w:tcPr>
                  <w:tcW w:w="786" w:type="pct"/>
                  <w:shd w:val="pct5" w:color="auto" w:fill="auto"/>
                </w:tcPr>
                <w:p w14:paraId="347C3C93" w14:textId="6CD02960" w:rsidR="008263DB" w:rsidRPr="008263DB" w:rsidRDefault="008263DB" w:rsidP="008263DB">
                  <w:pPr>
                    <w:rPr>
                      <w:color w:val="000000"/>
                      <w:sz w:val="14"/>
                      <w:szCs w:val="14"/>
                    </w:rPr>
                  </w:pPr>
                  <w:r w:rsidRPr="008263DB">
                    <w:rPr>
                      <w:color w:val="000000"/>
                      <w:sz w:val="14"/>
                      <w:szCs w:val="14"/>
                    </w:rPr>
                    <w:t>256.300</w:t>
                  </w:r>
                </w:p>
              </w:tc>
              <w:tc>
                <w:tcPr>
                  <w:tcW w:w="958" w:type="pct"/>
                  <w:shd w:val="pct5" w:color="auto" w:fill="auto"/>
                </w:tcPr>
                <w:p w14:paraId="1D2CA899" w14:textId="50D9FCCE" w:rsidR="008263DB" w:rsidRPr="00927D32" w:rsidRDefault="008263DB" w:rsidP="00D12C80">
                  <w:pPr>
                    <w:jc w:val="center"/>
                    <w:rPr>
                      <w:rFonts w:ascii="Arial Narrow" w:hAnsi="Arial Narrow"/>
                      <w:b/>
                      <w:sz w:val="16"/>
                      <w:szCs w:val="16"/>
                    </w:rPr>
                  </w:pPr>
                  <w:r>
                    <w:rPr>
                      <w:rFonts w:ascii="Arial Narrow" w:hAnsi="Arial Narrow"/>
                      <w:b/>
                      <w:sz w:val="16"/>
                      <w:szCs w:val="16"/>
                    </w:rPr>
                    <w:t>103.600</w:t>
                  </w:r>
                </w:p>
              </w:tc>
              <w:tc>
                <w:tcPr>
                  <w:tcW w:w="957" w:type="pct"/>
                  <w:shd w:val="pct5" w:color="auto" w:fill="auto"/>
                </w:tcPr>
                <w:p w14:paraId="554CBD36" w14:textId="1C1A80A2" w:rsidR="008263DB" w:rsidRPr="00927D32" w:rsidRDefault="008263DB" w:rsidP="00D12C80">
                  <w:pPr>
                    <w:jc w:val="center"/>
                    <w:rPr>
                      <w:rFonts w:ascii="Arial Narrow" w:hAnsi="Arial Narrow"/>
                      <w:b/>
                      <w:sz w:val="16"/>
                      <w:szCs w:val="16"/>
                    </w:rPr>
                  </w:pPr>
                  <w:r>
                    <w:rPr>
                      <w:rFonts w:ascii="Arial Narrow" w:hAnsi="Arial Narrow"/>
                      <w:b/>
                      <w:sz w:val="16"/>
                      <w:szCs w:val="16"/>
                    </w:rPr>
                    <w:t>132.500</w:t>
                  </w:r>
                </w:p>
              </w:tc>
              <w:tc>
                <w:tcPr>
                  <w:tcW w:w="797" w:type="pct"/>
                  <w:shd w:val="pct5" w:color="auto" w:fill="auto"/>
                </w:tcPr>
                <w:p w14:paraId="7C03B354" w14:textId="0E191EE7" w:rsidR="008263DB" w:rsidRPr="00927D32" w:rsidRDefault="008263DB" w:rsidP="00D12C80">
                  <w:pPr>
                    <w:jc w:val="center"/>
                    <w:rPr>
                      <w:rFonts w:ascii="Arial Narrow" w:hAnsi="Arial Narrow"/>
                      <w:b/>
                      <w:sz w:val="16"/>
                      <w:szCs w:val="16"/>
                    </w:rPr>
                  </w:pPr>
                  <w:r>
                    <w:rPr>
                      <w:rFonts w:ascii="Arial Narrow" w:hAnsi="Arial Narrow"/>
                      <w:b/>
                      <w:sz w:val="16"/>
                      <w:szCs w:val="16"/>
                    </w:rPr>
                    <w:t>20.200</w:t>
                  </w:r>
                </w:p>
              </w:tc>
              <w:tc>
                <w:tcPr>
                  <w:tcW w:w="830" w:type="pct"/>
                  <w:shd w:val="pct5" w:color="auto" w:fill="auto"/>
                </w:tcPr>
                <w:p w14:paraId="3503A13E" w14:textId="77777777" w:rsidR="008263DB" w:rsidRPr="002D2CA5" w:rsidRDefault="008263DB" w:rsidP="00D12C80">
                  <w:pPr>
                    <w:jc w:val="center"/>
                    <w:rPr>
                      <w:color w:val="000000"/>
                      <w:sz w:val="16"/>
                      <w:szCs w:val="16"/>
                    </w:rPr>
                  </w:pP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350D59">
        <w:trPr>
          <w:trHeight w:val="154"/>
          <w:jc w:val="center"/>
        </w:trPr>
        <w:tc>
          <w:tcPr>
            <w:tcW w:w="2611"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389" w:type="pct"/>
            <w:gridSpan w:val="7"/>
          </w:tcPr>
          <w:p w14:paraId="109BA5BF" w14:textId="580FA92E" w:rsidR="00D805FB" w:rsidRPr="009C3A4F" w:rsidRDefault="001A6F39" w:rsidP="00D805FB">
            <w:pPr>
              <w:jc w:val="both"/>
              <w:rPr>
                <w:rFonts w:ascii="Arial Narrow" w:hAnsi="Arial Narrow"/>
                <w:b/>
              </w:rPr>
            </w:pPr>
            <w:r>
              <w:rPr>
                <w:rFonts w:ascii="Arial Narrow" w:hAnsi="Arial Narrow"/>
                <w:b/>
              </w:rPr>
              <w:t>Se realizó el apoyo logístico a la 1 etapa de la vuelta a Cundinamarca</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5368B1" w14:paraId="5B075F05" w14:textId="77777777" w:rsidTr="00816105">
        <w:trPr>
          <w:jc w:val="center"/>
        </w:trPr>
        <w:tc>
          <w:tcPr>
            <w:tcW w:w="9493" w:type="dxa"/>
            <w:gridSpan w:val="2"/>
            <w:shd w:val="pct15" w:color="auto" w:fill="auto"/>
          </w:tcPr>
          <w:p w14:paraId="05B8E308" w14:textId="77777777" w:rsidR="005368B1" w:rsidRPr="00D12E38" w:rsidRDefault="005368B1" w:rsidP="00816105">
            <w:pPr>
              <w:jc w:val="center"/>
              <w:rPr>
                <w:rFonts w:ascii="Arial Narrow" w:hAnsi="Arial Narrow"/>
                <w:b/>
                <w:sz w:val="24"/>
              </w:rPr>
            </w:pPr>
            <w:r w:rsidRPr="00D12E38">
              <w:rPr>
                <w:rFonts w:ascii="Arial Narrow" w:hAnsi="Arial Narrow"/>
                <w:b/>
                <w:sz w:val="24"/>
              </w:rPr>
              <w:t>ESPACIO EXCLUSIVO PARA EL SUPERVISOR</w:t>
            </w:r>
          </w:p>
          <w:p w14:paraId="20EA63E7" w14:textId="77777777" w:rsidR="005368B1" w:rsidRDefault="005368B1" w:rsidP="00816105"/>
        </w:tc>
      </w:tr>
      <w:tr w:rsidR="005368B1" w14:paraId="19262AD0" w14:textId="77777777" w:rsidTr="00816105">
        <w:trPr>
          <w:jc w:val="center"/>
        </w:trPr>
        <w:tc>
          <w:tcPr>
            <w:tcW w:w="3114" w:type="dxa"/>
          </w:tcPr>
          <w:p w14:paraId="44D5354F" w14:textId="77777777" w:rsidR="005368B1" w:rsidRPr="003E3995" w:rsidRDefault="005368B1" w:rsidP="00816105">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426AE028" w14:textId="77777777" w:rsidR="005368B1" w:rsidRPr="003E3995" w:rsidRDefault="005368B1" w:rsidP="00816105">
            <w:pPr>
              <w:rPr>
                <w:rFonts w:ascii="Arial Narrow" w:hAnsi="Arial Narrow"/>
              </w:rPr>
            </w:pPr>
            <w:r>
              <w:rPr>
                <w:rFonts w:ascii="Arial Narrow" w:hAnsi="Arial Narrow"/>
              </w:rPr>
              <w:t>PEDRO YESID GUZMAN LINARES</w:t>
            </w:r>
          </w:p>
        </w:tc>
      </w:tr>
      <w:tr w:rsidR="005368B1" w14:paraId="454ED8C1" w14:textId="77777777" w:rsidTr="00816105">
        <w:trPr>
          <w:jc w:val="center"/>
        </w:trPr>
        <w:tc>
          <w:tcPr>
            <w:tcW w:w="3114" w:type="dxa"/>
          </w:tcPr>
          <w:p w14:paraId="68451D97" w14:textId="77777777" w:rsidR="005368B1" w:rsidRPr="003E3995" w:rsidRDefault="005368B1" w:rsidP="0081610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3E8D1441" w14:textId="77777777" w:rsidR="005368B1" w:rsidRPr="003E3995" w:rsidRDefault="005368B1" w:rsidP="00816105">
            <w:pPr>
              <w:rPr>
                <w:rFonts w:ascii="Arial Narrow" w:hAnsi="Arial Narrow"/>
              </w:rPr>
            </w:pPr>
            <w:r>
              <w:rPr>
                <w:rFonts w:ascii="Arial Narrow" w:hAnsi="Arial Narrow"/>
              </w:rPr>
              <w:t>PROFESIONAL UNIVERSITARIO</w:t>
            </w:r>
          </w:p>
        </w:tc>
      </w:tr>
      <w:tr w:rsidR="005368B1" w14:paraId="76689AE3" w14:textId="77777777" w:rsidTr="00816105">
        <w:trPr>
          <w:trHeight w:val="318"/>
          <w:jc w:val="center"/>
        </w:trPr>
        <w:tc>
          <w:tcPr>
            <w:tcW w:w="9493" w:type="dxa"/>
            <w:gridSpan w:val="2"/>
            <w:vAlign w:val="center"/>
          </w:tcPr>
          <w:p w14:paraId="7CDE4777" w14:textId="77777777" w:rsidR="005368B1" w:rsidRPr="003E3995" w:rsidRDefault="005368B1" w:rsidP="00816105">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5368B1" w14:paraId="252DCE3D" w14:textId="77777777" w:rsidTr="00816105">
        <w:trPr>
          <w:trHeight w:val="3111"/>
          <w:jc w:val="center"/>
        </w:trPr>
        <w:tc>
          <w:tcPr>
            <w:tcW w:w="9493" w:type="dxa"/>
            <w:gridSpan w:val="2"/>
            <w:vAlign w:val="center"/>
          </w:tcPr>
          <w:p w14:paraId="260ADDA5" w14:textId="77777777" w:rsidR="005368B1" w:rsidRDefault="005368B1" w:rsidP="00816105">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9E5BB11" w14:textId="77777777" w:rsidR="005368B1" w:rsidRDefault="005368B1" w:rsidP="00816105">
            <w:pPr>
              <w:jc w:val="both"/>
              <w:rPr>
                <w:rFonts w:ascii="Arial Narrow" w:hAnsi="Arial Narrow"/>
              </w:rPr>
            </w:pPr>
          </w:p>
          <w:p w14:paraId="4D463086" w14:textId="77777777" w:rsidR="005368B1" w:rsidRPr="00FE7023" w:rsidRDefault="005368B1" w:rsidP="00816105">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5368B1" w14:paraId="471771EE" w14:textId="77777777" w:rsidTr="00816105">
              <w:tc>
                <w:tcPr>
                  <w:tcW w:w="3750" w:type="pct"/>
                  <w:gridSpan w:val="3"/>
                </w:tcPr>
                <w:p w14:paraId="18C06B1C" w14:textId="77777777" w:rsidR="005368B1" w:rsidRPr="00065722" w:rsidRDefault="005368B1" w:rsidP="00816105">
                  <w:pPr>
                    <w:jc w:val="center"/>
                    <w:rPr>
                      <w:rFonts w:ascii="Arial Narrow" w:hAnsi="Arial Narrow"/>
                      <w:b/>
                    </w:rPr>
                  </w:pPr>
                  <w:r w:rsidRPr="00065722">
                    <w:rPr>
                      <w:rFonts w:ascii="Arial Narrow" w:hAnsi="Arial Narrow"/>
                      <w:b/>
                    </w:rPr>
                    <w:t>VALOR TOTAL DEL CONTRATO</w:t>
                  </w:r>
                </w:p>
              </w:tc>
              <w:tc>
                <w:tcPr>
                  <w:tcW w:w="1250" w:type="pct"/>
                </w:tcPr>
                <w:p w14:paraId="28D9D043" w14:textId="77777777" w:rsidR="005368B1" w:rsidRPr="00747833" w:rsidRDefault="005368B1" w:rsidP="00816105">
                  <w:pPr>
                    <w:jc w:val="center"/>
                    <w:rPr>
                      <w:rFonts w:ascii="Arial Narrow" w:hAnsi="Arial Narrow"/>
                      <w:sz w:val="22"/>
                      <w:szCs w:val="22"/>
                    </w:rPr>
                  </w:pPr>
                  <w:r>
                    <w:rPr>
                      <w:rFonts w:ascii="Arial Narrow" w:hAnsi="Arial Narrow"/>
                      <w:sz w:val="22"/>
                      <w:szCs w:val="22"/>
                    </w:rPr>
                    <w:t>$9.297.000.oo</w:t>
                  </w:r>
                </w:p>
              </w:tc>
            </w:tr>
            <w:tr w:rsidR="005368B1" w14:paraId="10AC7467" w14:textId="77777777" w:rsidTr="00816105">
              <w:tc>
                <w:tcPr>
                  <w:tcW w:w="920" w:type="pct"/>
                </w:tcPr>
                <w:p w14:paraId="697A9E43" w14:textId="77777777" w:rsidR="005368B1" w:rsidRPr="00065722" w:rsidRDefault="005368B1" w:rsidP="00816105">
                  <w:pPr>
                    <w:jc w:val="center"/>
                    <w:rPr>
                      <w:rFonts w:ascii="Arial Narrow" w:hAnsi="Arial Narrow"/>
                      <w:b/>
                    </w:rPr>
                  </w:pPr>
                  <w:r w:rsidRPr="00065722">
                    <w:rPr>
                      <w:rFonts w:ascii="Arial Narrow" w:hAnsi="Arial Narrow"/>
                      <w:b/>
                    </w:rPr>
                    <w:t>CONCEPTO</w:t>
                  </w:r>
                </w:p>
              </w:tc>
              <w:tc>
                <w:tcPr>
                  <w:tcW w:w="1580" w:type="pct"/>
                </w:tcPr>
                <w:p w14:paraId="20165246" w14:textId="77777777" w:rsidR="005368B1" w:rsidRPr="00065722" w:rsidRDefault="005368B1" w:rsidP="00816105">
                  <w:pPr>
                    <w:jc w:val="center"/>
                    <w:rPr>
                      <w:rFonts w:ascii="Arial Narrow" w:hAnsi="Arial Narrow"/>
                      <w:b/>
                    </w:rPr>
                  </w:pPr>
                  <w:r w:rsidRPr="00065722">
                    <w:rPr>
                      <w:rFonts w:ascii="Arial Narrow" w:hAnsi="Arial Narrow"/>
                      <w:b/>
                    </w:rPr>
                    <w:t>PERIODO</w:t>
                  </w:r>
                </w:p>
              </w:tc>
              <w:tc>
                <w:tcPr>
                  <w:tcW w:w="1250" w:type="pct"/>
                </w:tcPr>
                <w:p w14:paraId="135F0A6B" w14:textId="77777777" w:rsidR="005368B1" w:rsidRPr="00065722" w:rsidRDefault="005368B1" w:rsidP="00816105">
                  <w:pPr>
                    <w:jc w:val="center"/>
                    <w:rPr>
                      <w:rFonts w:ascii="Arial Narrow" w:hAnsi="Arial Narrow"/>
                      <w:b/>
                    </w:rPr>
                  </w:pPr>
                  <w:r w:rsidRPr="00065722">
                    <w:rPr>
                      <w:rFonts w:ascii="Arial Narrow" w:hAnsi="Arial Narrow"/>
                      <w:b/>
                    </w:rPr>
                    <w:t>VALOR PAGADO</w:t>
                  </w:r>
                </w:p>
              </w:tc>
              <w:tc>
                <w:tcPr>
                  <w:tcW w:w="1250" w:type="pct"/>
                </w:tcPr>
                <w:p w14:paraId="401F6D2F" w14:textId="77777777" w:rsidR="005368B1" w:rsidRPr="00065722" w:rsidRDefault="005368B1" w:rsidP="00816105">
                  <w:pPr>
                    <w:jc w:val="center"/>
                    <w:rPr>
                      <w:rFonts w:ascii="Arial Narrow" w:hAnsi="Arial Narrow"/>
                    </w:rPr>
                  </w:pPr>
                  <w:r w:rsidRPr="00065722">
                    <w:rPr>
                      <w:rFonts w:ascii="Arial Narrow" w:hAnsi="Arial Narrow"/>
                    </w:rPr>
                    <w:t>SALDO POR EJECUTAR</w:t>
                  </w:r>
                </w:p>
              </w:tc>
            </w:tr>
            <w:tr w:rsidR="005368B1" w14:paraId="0DD52D86" w14:textId="77777777" w:rsidTr="00816105">
              <w:tc>
                <w:tcPr>
                  <w:tcW w:w="920" w:type="pct"/>
                </w:tcPr>
                <w:p w14:paraId="42FA3C1B" w14:textId="04A762F7" w:rsidR="005368B1" w:rsidRPr="00747833" w:rsidRDefault="005368B1" w:rsidP="00816105">
                  <w:pPr>
                    <w:jc w:val="center"/>
                    <w:rPr>
                      <w:rFonts w:ascii="Arial Narrow" w:hAnsi="Arial Narrow"/>
                      <w:sz w:val="22"/>
                      <w:szCs w:val="22"/>
                      <w:highlight w:val="lightGray"/>
                    </w:rPr>
                  </w:pPr>
                  <w:r>
                    <w:rPr>
                      <w:rFonts w:ascii="Arial Narrow" w:hAnsi="Arial Narrow"/>
                      <w:sz w:val="22"/>
                      <w:szCs w:val="22"/>
                      <w:highlight w:val="lightGray"/>
                    </w:rPr>
                    <w:t>PRIMER PAGO</w:t>
                  </w:r>
                </w:p>
              </w:tc>
              <w:tc>
                <w:tcPr>
                  <w:tcW w:w="1580" w:type="pct"/>
                </w:tcPr>
                <w:p w14:paraId="14E0A37D" w14:textId="38C8F0C2" w:rsidR="005368B1" w:rsidRPr="00747833" w:rsidRDefault="005368B1" w:rsidP="00816105">
                  <w:pPr>
                    <w:jc w:val="center"/>
                    <w:rPr>
                      <w:rFonts w:ascii="Arial Narrow" w:hAnsi="Arial Narrow"/>
                      <w:sz w:val="22"/>
                      <w:szCs w:val="22"/>
                      <w:highlight w:val="lightGray"/>
                    </w:rPr>
                  </w:pPr>
                  <w:r>
                    <w:rPr>
                      <w:rFonts w:ascii="Arial Narrow" w:hAnsi="Arial Narrow"/>
                      <w:sz w:val="22"/>
                      <w:szCs w:val="22"/>
                      <w:highlight w:val="lightGray"/>
                    </w:rPr>
                    <w:t>DEL 01/03/2019 AL 31/03/2019</w:t>
                  </w:r>
                </w:p>
              </w:tc>
              <w:tc>
                <w:tcPr>
                  <w:tcW w:w="1250" w:type="pct"/>
                </w:tcPr>
                <w:p w14:paraId="08ECB76C" w14:textId="77777777" w:rsidR="005368B1" w:rsidRPr="00747833" w:rsidRDefault="005368B1" w:rsidP="00816105">
                  <w:pPr>
                    <w:jc w:val="center"/>
                    <w:rPr>
                      <w:rFonts w:ascii="Arial Narrow" w:hAnsi="Arial Narrow"/>
                      <w:sz w:val="22"/>
                      <w:szCs w:val="22"/>
                      <w:highlight w:val="lightGray"/>
                    </w:rPr>
                  </w:pPr>
                  <w:r>
                    <w:rPr>
                      <w:rFonts w:ascii="Arial Narrow" w:hAnsi="Arial Narrow"/>
                      <w:sz w:val="22"/>
                      <w:szCs w:val="22"/>
                      <w:highlight w:val="lightGray"/>
                    </w:rPr>
                    <w:t>$1.549.500.oo</w:t>
                  </w:r>
                </w:p>
              </w:tc>
              <w:tc>
                <w:tcPr>
                  <w:tcW w:w="1250" w:type="pct"/>
                </w:tcPr>
                <w:p w14:paraId="7C4568DF" w14:textId="77777777" w:rsidR="005368B1" w:rsidRPr="00747833" w:rsidRDefault="005368B1" w:rsidP="00816105">
                  <w:pPr>
                    <w:jc w:val="center"/>
                    <w:rPr>
                      <w:rFonts w:ascii="Arial Narrow" w:hAnsi="Arial Narrow"/>
                      <w:sz w:val="22"/>
                      <w:szCs w:val="22"/>
                      <w:highlight w:val="lightGray"/>
                    </w:rPr>
                  </w:pPr>
                  <w:r>
                    <w:rPr>
                      <w:rFonts w:ascii="Arial Narrow" w:hAnsi="Arial Narrow"/>
                      <w:sz w:val="22"/>
                      <w:szCs w:val="22"/>
                      <w:highlight w:val="lightGray"/>
                    </w:rPr>
                    <w:t>$7.747.500.oo</w:t>
                  </w:r>
                </w:p>
              </w:tc>
            </w:tr>
            <w:tr w:rsidR="005368B1" w14:paraId="0D14B30F" w14:textId="77777777" w:rsidTr="00816105">
              <w:tc>
                <w:tcPr>
                  <w:tcW w:w="920" w:type="pct"/>
                </w:tcPr>
                <w:p w14:paraId="0A93EBA6" w14:textId="448D2A13" w:rsidR="005368B1" w:rsidRDefault="005368B1" w:rsidP="005368B1">
                  <w:pPr>
                    <w:jc w:val="center"/>
                    <w:rPr>
                      <w:rFonts w:ascii="Arial Narrow" w:hAnsi="Arial Narrow"/>
                      <w:sz w:val="22"/>
                      <w:szCs w:val="22"/>
                      <w:highlight w:val="lightGray"/>
                    </w:rPr>
                  </w:pPr>
                  <w:r>
                    <w:rPr>
                      <w:rFonts w:ascii="Arial Narrow" w:hAnsi="Arial Narrow"/>
                      <w:sz w:val="22"/>
                      <w:szCs w:val="22"/>
                      <w:highlight w:val="lightGray"/>
                    </w:rPr>
                    <w:t>SEGUNDO PAGO</w:t>
                  </w:r>
                </w:p>
              </w:tc>
              <w:tc>
                <w:tcPr>
                  <w:tcW w:w="1580" w:type="pct"/>
                </w:tcPr>
                <w:p w14:paraId="67C3FC38" w14:textId="470098DA" w:rsidR="005368B1" w:rsidRDefault="005368B1" w:rsidP="005368B1">
                  <w:pPr>
                    <w:jc w:val="center"/>
                    <w:rPr>
                      <w:rFonts w:ascii="Arial Narrow" w:hAnsi="Arial Narrow"/>
                      <w:sz w:val="22"/>
                      <w:szCs w:val="22"/>
                      <w:highlight w:val="lightGray"/>
                    </w:rPr>
                  </w:pPr>
                  <w:r>
                    <w:rPr>
                      <w:rFonts w:ascii="Arial Narrow" w:hAnsi="Arial Narrow"/>
                      <w:sz w:val="22"/>
                      <w:szCs w:val="22"/>
                      <w:highlight w:val="lightGray"/>
                    </w:rPr>
                    <w:t>DEL 01/04/2019 AL 30/04/2019</w:t>
                  </w:r>
                </w:p>
              </w:tc>
              <w:tc>
                <w:tcPr>
                  <w:tcW w:w="1250" w:type="pct"/>
                </w:tcPr>
                <w:p w14:paraId="64AFE408" w14:textId="4B7EC2DA" w:rsidR="005368B1" w:rsidRDefault="005368B1" w:rsidP="005368B1">
                  <w:pPr>
                    <w:jc w:val="center"/>
                    <w:rPr>
                      <w:rFonts w:ascii="Arial Narrow" w:hAnsi="Arial Narrow"/>
                      <w:sz w:val="22"/>
                      <w:szCs w:val="22"/>
                      <w:highlight w:val="lightGray"/>
                    </w:rPr>
                  </w:pPr>
                  <w:r>
                    <w:rPr>
                      <w:rFonts w:ascii="Arial Narrow" w:hAnsi="Arial Narrow"/>
                      <w:sz w:val="22"/>
                      <w:szCs w:val="22"/>
                      <w:highlight w:val="lightGray"/>
                    </w:rPr>
                    <w:t>$1.549.500.oo</w:t>
                  </w:r>
                </w:p>
              </w:tc>
              <w:tc>
                <w:tcPr>
                  <w:tcW w:w="1250" w:type="pct"/>
                </w:tcPr>
                <w:p w14:paraId="4ACBF221" w14:textId="560A3CA9" w:rsidR="005368B1" w:rsidRDefault="005368B1" w:rsidP="005368B1">
                  <w:pPr>
                    <w:jc w:val="center"/>
                    <w:rPr>
                      <w:rFonts w:ascii="Arial Narrow" w:hAnsi="Arial Narrow"/>
                      <w:sz w:val="22"/>
                      <w:szCs w:val="22"/>
                      <w:highlight w:val="lightGray"/>
                    </w:rPr>
                  </w:pPr>
                  <w:r>
                    <w:rPr>
                      <w:rFonts w:ascii="Arial Narrow" w:hAnsi="Arial Narrow"/>
                      <w:sz w:val="22"/>
                      <w:szCs w:val="22"/>
                      <w:highlight w:val="lightGray"/>
                    </w:rPr>
                    <w:t>$</w:t>
                  </w:r>
                  <w:r>
                    <w:rPr>
                      <w:rFonts w:ascii="Arial Narrow" w:hAnsi="Arial Narrow"/>
                      <w:sz w:val="22"/>
                      <w:szCs w:val="22"/>
                      <w:highlight w:val="lightGray"/>
                    </w:rPr>
                    <w:t>6.198.000</w:t>
                  </w:r>
                  <w:bookmarkStart w:id="0" w:name="_GoBack"/>
                  <w:bookmarkEnd w:id="0"/>
                  <w:r>
                    <w:rPr>
                      <w:rFonts w:ascii="Arial Narrow" w:hAnsi="Arial Narrow"/>
                      <w:sz w:val="22"/>
                      <w:szCs w:val="22"/>
                      <w:highlight w:val="lightGray"/>
                    </w:rPr>
                    <w:t>.oo</w:t>
                  </w:r>
                </w:p>
              </w:tc>
            </w:tr>
          </w:tbl>
          <w:p w14:paraId="4640208E" w14:textId="77777777" w:rsidR="005368B1" w:rsidRPr="003E3995" w:rsidRDefault="005368B1" w:rsidP="00816105">
            <w:pPr>
              <w:jc w:val="both"/>
              <w:rPr>
                <w:rFonts w:ascii="Arial Narrow" w:hAnsi="Arial Narrow"/>
                <w:b/>
              </w:rPr>
            </w:pPr>
          </w:p>
        </w:tc>
      </w:tr>
      <w:tr w:rsidR="005368B1" w14:paraId="0BFFBD68" w14:textId="77777777" w:rsidTr="00816105">
        <w:trPr>
          <w:jc w:val="center"/>
        </w:trPr>
        <w:tc>
          <w:tcPr>
            <w:tcW w:w="9493" w:type="dxa"/>
            <w:gridSpan w:val="2"/>
            <w:tcBorders>
              <w:bottom w:val="single" w:sz="4" w:space="0" w:color="auto"/>
            </w:tcBorders>
          </w:tcPr>
          <w:p w14:paraId="694DCE27" w14:textId="77777777" w:rsidR="005368B1" w:rsidRPr="003E3995" w:rsidRDefault="005368B1" w:rsidP="0081610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68EA9FC2" w14:textId="77777777" w:rsidR="005368B1" w:rsidRPr="003E3995" w:rsidRDefault="005368B1" w:rsidP="00816105">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5368B1" w14:paraId="0AF0D661" w14:textId="77777777" w:rsidTr="00816105">
        <w:trPr>
          <w:jc w:val="center"/>
        </w:trPr>
        <w:tc>
          <w:tcPr>
            <w:tcW w:w="3114" w:type="dxa"/>
            <w:shd w:val="pct15" w:color="auto" w:fill="auto"/>
          </w:tcPr>
          <w:p w14:paraId="6D11EFC8" w14:textId="77777777" w:rsidR="005368B1" w:rsidRPr="00D12E38" w:rsidRDefault="005368B1" w:rsidP="00816105">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428C3EA" w14:textId="77777777" w:rsidR="005368B1" w:rsidRPr="003E3995" w:rsidRDefault="005368B1" w:rsidP="00816105">
            <w:pPr>
              <w:jc w:val="center"/>
              <w:rPr>
                <w:rFonts w:ascii="Arial Narrow" w:hAnsi="Arial Narrow"/>
              </w:rPr>
            </w:pPr>
            <w:r>
              <w:rPr>
                <w:rFonts w:ascii="Arial Narrow" w:hAnsi="Arial Narrow"/>
              </w:rPr>
              <w:t>APROBADO</w:t>
            </w:r>
          </w:p>
        </w:tc>
      </w:tr>
      <w:tr w:rsidR="005368B1" w14:paraId="113E4B4C" w14:textId="77777777" w:rsidTr="00816105">
        <w:trPr>
          <w:trHeight w:val="228"/>
          <w:jc w:val="center"/>
        </w:trPr>
        <w:tc>
          <w:tcPr>
            <w:tcW w:w="9493" w:type="dxa"/>
            <w:gridSpan w:val="2"/>
            <w:shd w:val="pct15" w:color="auto" w:fill="auto"/>
          </w:tcPr>
          <w:p w14:paraId="545D1011" w14:textId="77777777" w:rsidR="005368B1" w:rsidRPr="007B074F" w:rsidRDefault="005368B1" w:rsidP="00816105">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6E2DD3" w14:textId="77777777" w:rsidR="00D66DAA" w:rsidRDefault="00D66DAA">
      <w:r>
        <w:separator/>
      </w:r>
    </w:p>
  </w:endnote>
  <w:endnote w:type="continuationSeparator" w:id="0">
    <w:p w14:paraId="74C6CF00" w14:textId="77777777" w:rsidR="00D66DAA" w:rsidRDefault="00D66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D66DA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D66DAA">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1432DF" w14:textId="77777777" w:rsidR="00D66DAA" w:rsidRDefault="00D66DAA">
      <w:r>
        <w:separator/>
      </w:r>
    </w:p>
  </w:footnote>
  <w:footnote w:type="continuationSeparator" w:id="0">
    <w:p w14:paraId="5CF2CF2C" w14:textId="77777777" w:rsidR="00D66DAA" w:rsidRDefault="00D66D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D66DAA" w:rsidP="00ED731B">
    <w:pPr>
      <w:tabs>
        <w:tab w:val="center" w:pos="4252"/>
        <w:tab w:val="right" w:pos="8504"/>
      </w:tabs>
      <w:jc w:val="center"/>
      <w:rPr>
        <w:rFonts w:ascii="Arial Narrow" w:hAnsi="Arial Narrow" w:cs="Arial"/>
        <w:b/>
        <w:noProof/>
        <w:sz w:val="18"/>
        <w:szCs w:val="18"/>
      </w:rPr>
    </w:pPr>
  </w:p>
  <w:p w14:paraId="097C298F" w14:textId="77777777" w:rsidR="00ED731B" w:rsidRDefault="00D66DAA" w:rsidP="00ED731B">
    <w:pPr>
      <w:tabs>
        <w:tab w:val="center" w:pos="4252"/>
        <w:tab w:val="right" w:pos="8504"/>
      </w:tabs>
      <w:jc w:val="center"/>
      <w:rPr>
        <w:rFonts w:ascii="Arial Narrow" w:hAnsi="Arial Narrow" w:cs="Arial"/>
        <w:b/>
        <w:noProof/>
        <w:sz w:val="18"/>
        <w:szCs w:val="18"/>
      </w:rPr>
    </w:pPr>
  </w:p>
  <w:p w14:paraId="7B5304D9" w14:textId="77777777" w:rsidR="00ED731B" w:rsidRDefault="00D66DAA" w:rsidP="00ED731B">
    <w:pPr>
      <w:tabs>
        <w:tab w:val="center" w:pos="4252"/>
        <w:tab w:val="right" w:pos="8504"/>
      </w:tabs>
      <w:jc w:val="center"/>
      <w:rPr>
        <w:rFonts w:ascii="Arial Narrow" w:hAnsi="Arial Narrow" w:cs="Arial"/>
        <w:b/>
        <w:noProof/>
        <w:sz w:val="18"/>
        <w:szCs w:val="18"/>
      </w:rPr>
    </w:pPr>
  </w:p>
  <w:p w14:paraId="3AEDF7FC" w14:textId="77777777" w:rsidR="00ED731B" w:rsidRDefault="00D66DA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191639"/>
    <w:rsid w:val="0019435F"/>
    <w:rsid w:val="001A3640"/>
    <w:rsid w:val="001A6F39"/>
    <w:rsid w:val="001F4249"/>
    <w:rsid w:val="00212DC2"/>
    <w:rsid w:val="0024153E"/>
    <w:rsid w:val="002615E9"/>
    <w:rsid w:val="0027316A"/>
    <w:rsid w:val="00286716"/>
    <w:rsid w:val="002D2CA5"/>
    <w:rsid w:val="002E14B8"/>
    <w:rsid w:val="00303FF4"/>
    <w:rsid w:val="003129DB"/>
    <w:rsid w:val="00350D59"/>
    <w:rsid w:val="003539D9"/>
    <w:rsid w:val="003E3995"/>
    <w:rsid w:val="00450F73"/>
    <w:rsid w:val="0046369D"/>
    <w:rsid w:val="00491231"/>
    <w:rsid w:val="004C5D85"/>
    <w:rsid w:val="004E39AD"/>
    <w:rsid w:val="00501971"/>
    <w:rsid w:val="005368B1"/>
    <w:rsid w:val="0054489E"/>
    <w:rsid w:val="005A25F1"/>
    <w:rsid w:val="005A7CAF"/>
    <w:rsid w:val="006552CF"/>
    <w:rsid w:val="006901EE"/>
    <w:rsid w:val="00697199"/>
    <w:rsid w:val="006E481A"/>
    <w:rsid w:val="00716529"/>
    <w:rsid w:val="0071774B"/>
    <w:rsid w:val="00747833"/>
    <w:rsid w:val="00754F1F"/>
    <w:rsid w:val="00756BAE"/>
    <w:rsid w:val="00767876"/>
    <w:rsid w:val="007A7B5D"/>
    <w:rsid w:val="007B074F"/>
    <w:rsid w:val="007C7453"/>
    <w:rsid w:val="007D2523"/>
    <w:rsid w:val="008263DB"/>
    <w:rsid w:val="00843358"/>
    <w:rsid w:val="008B57EB"/>
    <w:rsid w:val="008C51BE"/>
    <w:rsid w:val="008E22D9"/>
    <w:rsid w:val="008F082B"/>
    <w:rsid w:val="00927D32"/>
    <w:rsid w:val="00957746"/>
    <w:rsid w:val="00971601"/>
    <w:rsid w:val="009C3A4F"/>
    <w:rsid w:val="009D5EB4"/>
    <w:rsid w:val="00A04E99"/>
    <w:rsid w:val="00A23E39"/>
    <w:rsid w:val="00A872D3"/>
    <w:rsid w:val="00AD6C87"/>
    <w:rsid w:val="00B34B0C"/>
    <w:rsid w:val="00BB1728"/>
    <w:rsid w:val="00BD454C"/>
    <w:rsid w:val="00BD6170"/>
    <w:rsid w:val="00C17F1D"/>
    <w:rsid w:val="00C254F3"/>
    <w:rsid w:val="00C428E8"/>
    <w:rsid w:val="00C57455"/>
    <w:rsid w:val="00C62A34"/>
    <w:rsid w:val="00C677D3"/>
    <w:rsid w:val="00C87FF7"/>
    <w:rsid w:val="00CE1413"/>
    <w:rsid w:val="00D12C80"/>
    <w:rsid w:val="00D12E38"/>
    <w:rsid w:val="00D16DC7"/>
    <w:rsid w:val="00D43F45"/>
    <w:rsid w:val="00D66DAA"/>
    <w:rsid w:val="00D679BD"/>
    <w:rsid w:val="00D805FB"/>
    <w:rsid w:val="00DA1D2E"/>
    <w:rsid w:val="00DD08E0"/>
    <w:rsid w:val="00DD646F"/>
    <w:rsid w:val="00E508D9"/>
    <w:rsid w:val="00E52023"/>
    <w:rsid w:val="00E57951"/>
    <w:rsid w:val="00E7274E"/>
    <w:rsid w:val="00E92F70"/>
    <w:rsid w:val="00EA3E60"/>
    <w:rsid w:val="00EF1DCD"/>
    <w:rsid w:val="00EF2C17"/>
    <w:rsid w:val="00F716F9"/>
    <w:rsid w:val="00F81264"/>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2118</Words>
  <Characters>11650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Victor Alfonso Buitrago Escobar</cp:lastModifiedBy>
  <cp:revision>2</cp:revision>
  <cp:lastPrinted>2019-01-31T16:43:00Z</cp:lastPrinted>
  <dcterms:created xsi:type="dcterms:W3CDTF">2019-05-15T17:30:00Z</dcterms:created>
  <dcterms:modified xsi:type="dcterms:W3CDTF">2019-05-15T17:30:00Z</dcterms:modified>
</cp:coreProperties>
</file>