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68EC0" w14:textId="77777777" w:rsidR="006948CE" w:rsidRDefault="006948CE">
      <w:pPr>
        <w:pStyle w:val="Textoindependiente"/>
        <w:spacing w:before="9"/>
        <w:rPr>
          <w:rFonts w:ascii="Times New Roman"/>
          <w:sz w:val="19"/>
        </w:rPr>
      </w:pPr>
    </w:p>
    <w:p w14:paraId="5C1F0CAD" w14:textId="77777777" w:rsidR="006948CE" w:rsidRDefault="006948CE">
      <w:pPr>
        <w:rPr>
          <w:rFonts w:ascii="Times New Roman"/>
          <w:sz w:val="19"/>
        </w:rPr>
        <w:sectPr w:rsidR="006948C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/>
          <w:pgMar w:top="2220" w:right="960" w:bottom="1300" w:left="1480" w:header="693" w:footer="1105" w:gutter="0"/>
          <w:pgNumType w:start="1"/>
          <w:cols w:space="720"/>
        </w:sectPr>
      </w:pPr>
    </w:p>
    <w:p w14:paraId="2E363A24" w14:textId="7E64CAA8" w:rsidR="006948CE" w:rsidRDefault="006948CE">
      <w:pPr>
        <w:spacing w:before="95"/>
        <w:ind w:left="222"/>
        <w:rPr>
          <w:sz w:val="16"/>
        </w:rPr>
      </w:pPr>
    </w:p>
    <w:p w14:paraId="71614321" w14:textId="77777777" w:rsidR="006948CE" w:rsidRDefault="006416A3">
      <w:pPr>
        <w:pStyle w:val="Textoindependiente"/>
        <w:rPr>
          <w:sz w:val="22"/>
        </w:rPr>
      </w:pPr>
      <w:r>
        <w:br w:type="column"/>
      </w:r>
    </w:p>
    <w:p w14:paraId="3B5930D7" w14:textId="77777777" w:rsidR="006948CE" w:rsidRDefault="006416A3">
      <w:pPr>
        <w:pStyle w:val="Ttulo1"/>
        <w:spacing w:before="172"/>
      </w:pPr>
      <w:r>
        <w:t>ANEXO</w:t>
      </w:r>
      <w:r>
        <w:rPr>
          <w:spacing w:val="-2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7</w:t>
      </w:r>
    </w:p>
    <w:p w14:paraId="67B378A7" w14:textId="77777777" w:rsidR="006948CE" w:rsidRDefault="006948CE">
      <w:pPr>
        <w:sectPr w:rsidR="006948CE">
          <w:type w:val="continuous"/>
          <w:pgSz w:w="12240" w:h="15840"/>
          <w:pgMar w:top="2220" w:right="960" w:bottom="1300" w:left="1480" w:header="720" w:footer="720" w:gutter="0"/>
          <w:cols w:num="2" w:space="720" w:equalWidth="0">
            <w:col w:w="707" w:space="3568"/>
            <w:col w:w="5525"/>
          </w:cols>
        </w:sectPr>
      </w:pPr>
    </w:p>
    <w:p w14:paraId="6B28829F" w14:textId="77777777" w:rsidR="006948CE" w:rsidRDefault="006948CE">
      <w:pPr>
        <w:pStyle w:val="Textoindependiente"/>
        <w:spacing w:before="6"/>
        <w:rPr>
          <w:rFonts w:ascii="Arial"/>
          <w:b/>
          <w:i/>
        </w:rPr>
      </w:pPr>
    </w:p>
    <w:p w14:paraId="0C27F371" w14:textId="09D5766C" w:rsidR="006948CE" w:rsidRDefault="00D3438F">
      <w:pPr>
        <w:pStyle w:val="Textoindependiente"/>
        <w:ind w:left="104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042149E" wp14:editId="26619D1F">
                <wp:extent cx="6083300" cy="187960"/>
                <wp:effectExtent l="5715" t="5080" r="6985" b="6985"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300" cy="1879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6E793" w14:textId="77777777" w:rsidR="006948CE" w:rsidRDefault="006416A3">
                            <w:pPr>
                              <w:spacing w:before="19"/>
                              <w:ind w:left="3599" w:right="3603"/>
                              <w:jc w:val="center"/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PACTO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INTEGRIDAD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042149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479pt;height:1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" fillcolor="#92d050" strokeweight=".48pt">
                <v:textbox inset="0,0,0,0">
                  <w:txbxContent>
                    <w:p w14:paraId="49E6E793" w14:textId="77777777" w:rsidR="006948CE" w:rsidRDefault="006416A3">
                      <w:pPr>
                        <w:spacing w:before="19"/>
                        <w:ind w:left="3599" w:right="3603"/>
                        <w:jc w:val="center"/>
                        <w:rPr>
                          <w:rFonts w:asci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PACTO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B2FC41" w14:textId="77777777" w:rsidR="006948CE" w:rsidRDefault="006948CE">
      <w:pPr>
        <w:pStyle w:val="Textoindependiente"/>
        <w:spacing w:before="11"/>
        <w:rPr>
          <w:rFonts w:ascii="Arial"/>
          <w:b/>
          <w:i/>
          <w:sz w:val="25"/>
        </w:rPr>
      </w:pPr>
    </w:p>
    <w:p w14:paraId="34845162" w14:textId="77777777" w:rsidR="006948CE" w:rsidRDefault="006416A3">
      <w:pPr>
        <w:pStyle w:val="Textoindependiente"/>
        <w:tabs>
          <w:tab w:val="left" w:pos="6448"/>
        </w:tabs>
        <w:spacing w:before="93"/>
        <w:ind w:left="222"/>
        <w:jc w:val="both"/>
      </w:pPr>
      <w:r>
        <w:t xml:space="preserve">El  </w:t>
      </w:r>
      <w:r>
        <w:rPr>
          <w:spacing w:val="17"/>
        </w:rPr>
        <w:t xml:space="preserve"> </w:t>
      </w:r>
      <w:r>
        <w:t xml:space="preserve">suscrito  </w:t>
      </w:r>
      <w:r>
        <w:rPr>
          <w:spacing w:val="18"/>
        </w:rPr>
        <w:t xml:space="preserve"> </w:t>
      </w:r>
      <w:r>
        <w:t xml:space="preserve">a  </w:t>
      </w:r>
      <w:r>
        <w:rPr>
          <w:spacing w:val="15"/>
        </w:rPr>
        <w:t xml:space="preserve"> </w:t>
      </w:r>
      <w:r>
        <w:t>saber</w:t>
      </w:r>
      <w:proofErr w:type="gramStart"/>
      <w:r>
        <w:rPr>
          <w:u w:val="single"/>
        </w:rPr>
        <w:tab/>
      </w:r>
      <w:r>
        <w:t xml:space="preserve">,  </w:t>
      </w:r>
      <w:r>
        <w:rPr>
          <w:spacing w:val="18"/>
        </w:rPr>
        <w:t xml:space="preserve"> </w:t>
      </w:r>
      <w:proofErr w:type="gramEnd"/>
      <w:r>
        <w:t xml:space="preserve">domiciliado  </w:t>
      </w:r>
      <w:r>
        <w:rPr>
          <w:spacing w:val="18"/>
        </w:rPr>
        <w:t xml:space="preserve"> </w:t>
      </w:r>
      <w:r>
        <w:t xml:space="preserve">en  </w:t>
      </w:r>
      <w:r>
        <w:rPr>
          <w:spacing w:val="17"/>
        </w:rPr>
        <w:t xml:space="preserve"> </w:t>
      </w:r>
      <w:r>
        <w:t xml:space="preserve">la  </w:t>
      </w:r>
      <w:r>
        <w:rPr>
          <w:spacing w:val="18"/>
        </w:rPr>
        <w:t xml:space="preserve"> </w:t>
      </w:r>
      <w:r>
        <w:t xml:space="preserve">ciudad  </w:t>
      </w:r>
      <w:r>
        <w:rPr>
          <w:spacing w:val="18"/>
        </w:rPr>
        <w:t xml:space="preserve"> </w:t>
      </w:r>
      <w:r>
        <w:t>de</w:t>
      </w:r>
    </w:p>
    <w:p w14:paraId="5332FB89" w14:textId="77777777" w:rsidR="006948CE" w:rsidRDefault="006416A3">
      <w:pPr>
        <w:pStyle w:val="Textoindependiente"/>
        <w:tabs>
          <w:tab w:val="left" w:pos="1887"/>
          <w:tab w:val="left" w:pos="4920"/>
          <w:tab w:val="left" w:pos="7035"/>
        </w:tabs>
        <w:ind w:left="222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69"/>
        </w:rPr>
        <w:t xml:space="preserve"> </w:t>
      </w:r>
      <w:r>
        <w:t>identificado</w:t>
      </w:r>
      <w:r>
        <w:rPr>
          <w:spacing w:val="67"/>
        </w:rPr>
        <w:t xml:space="preserve"> </w:t>
      </w:r>
      <w:r>
        <w:t>con</w:t>
      </w:r>
      <w:r>
        <w:rPr>
          <w:u w:val="single"/>
        </w:rPr>
        <w:tab/>
      </w:r>
      <w:r>
        <w:t>No.</w:t>
      </w:r>
      <w:r>
        <w:rPr>
          <w:u w:val="single"/>
        </w:rPr>
        <w:tab/>
      </w:r>
      <w:r>
        <w:t>Quien</w:t>
      </w:r>
      <w:r>
        <w:rPr>
          <w:spacing w:val="66"/>
        </w:rPr>
        <w:t xml:space="preserve"> </w:t>
      </w:r>
      <w:r>
        <w:t>obra</w:t>
      </w:r>
      <w:r>
        <w:rPr>
          <w:spacing w:val="67"/>
        </w:rPr>
        <w:t xml:space="preserve"> </w:t>
      </w:r>
      <w:r>
        <w:t>en</w:t>
      </w:r>
      <w:r>
        <w:rPr>
          <w:spacing w:val="68"/>
        </w:rPr>
        <w:t xml:space="preserve"> </w:t>
      </w:r>
      <w:r>
        <w:t>calidad</w:t>
      </w:r>
      <w:r>
        <w:rPr>
          <w:spacing w:val="67"/>
        </w:rPr>
        <w:t xml:space="preserve"> </w:t>
      </w:r>
      <w:r>
        <w:t>de</w:t>
      </w:r>
    </w:p>
    <w:p w14:paraId="65E895ED" w14:textId="7D963939" w:rsidR="006948CE" w:rsidRDefault="006416A3">
      <w:pPr>
        <w:tabs>
          <w:tab w:val="left" w:pos="3888"/>
        </w:tabs>
        <w:ind w:left="222" w:right="172"/>
        <w:jc w:val="both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(Escribir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obra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nombre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propio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calidad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representante legal de alguna persona natural, jurídica, consorcio o unión temporal) </w:t>
      </w:r>
      <w:r>
        <w:rPr>
          <w:sz w:val="20"/>
        </w:rPr>
        <w:t>y en adelante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denominará</w:t>
      </w:r>
      <w:r>
        <w:rPr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sz w:val="20"/>
        </w:rPr>
        <w:t>,</w:t>
      </w:r>
      <w:r>
        <w:rPr>
          <w:spacing w:val="-13"/>
          <w:sz w:val="20"/>
        </w:rPr>
        <w:t xml:space="preserve"> </w:t>
      </w:r>
      <w:r>
        <w:rPr>
          <w:sz w:val="20"/>
        </w:rPr>
        <w:t>manifiesta</w:t>
      </w:r>
      <w:r>
        <w:rPr>
          <w:spacing w:val="-13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voluntad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asumir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manera</w:t>
      </w:r>
      <w:r>
        <w:rPr>
          <w:spacing w:val="-12"/>
          <w:sz w:val="20"/>
        </w:rPr>
        <w:t xml:space="preserve"> </w:t>
      </w:r>
      <w:r>
        <w:rPr>
          <w:sz w:val="20"/>
        </w:rPr>
        <w:t>unilateral,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presente</w:t>
      </w:r>
      <w:r>
        <w:rPr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PACTO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INTEGRIDAD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teniendo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cuenta</w:t>
      </w:r>
      <w:r>
        <w:rPr>
          <w:spacing w:val="-1"/>
          <w:sz w:val="20"/>
        </w:rPr>
        <w:t xml:space="preserve"> </w:t>
      </w:r>
      <w:r>
        <w:rPr>
          <w:sz w:val="20"/>
        </w:rPr>
        <w:t>las siguientes</w:t>
      </w:r>
      <w:r>
        <w:rPr>
          <w:spacing w:val="2"/>
          <w:sz w:val="20"/>
        </w:rPr>
        <w:t xml:space="preserve"> </w:t>
      </w:r>
      <w:r>
        <w:rPr>
          <w:sz w:val="20"/>
        </w:rPr>
        <w:t>consideraciones:</w:t>
      </w:r>
    </w:p>
    <w:p w14:paraId="26CC992A" w14:textId="77777777" w:rsidR="006948CE" w:rsidRDefault="006948CE">
      <w:pPr>
        <w:pStyle w:val="Textoindependiente"/>
        <w:spacing w:before="1"/>
      </w:pPr>
    </w:p>
    <w:p w14:paraId="121CA199" w14:textId="77777777" w:rsidR="006948CE" w:rsidRDefault="006416A3">
      <w:pPr>
        <w:ind w:left="222"/>
        <w:jc w:val="both"/>
        <w:rPr>
          <w:sz w:val="20"/>
        </w:rPr>
      </w:pPr>
      <w:r>
        <w:rPr>
          <w:rFonts w:ascii="Arial"/>
          <w:b/>
          <w:sz w:val="20"/>
        </w:rPr>
        <w:t>PRIMERO:</w:t>
      </w:r>
      <w:r>
        <w:rPr>
          <w:rFonts w:ascii="Arial"/>
          <w:b/>
          <w:spacing w:val="81"/>
          <w:sz w:val="20"/>
        </w:rPr>
        <w:t xml:space="preserve"> </w:t>
      </w:r>
      <w:r>
        <w:rPr>
          <w:sz w:val="20"/>
        </w:rPr>
        <w:t xml:space="preserve">Que  </w:t>
      </w:r>
      <w:r>
        <w:rPr>
          <w:spacing w:val="22"/>
          <w:sz w:val="20"/>
        </w:rPr>
        <w:t xml:space="preserve"> </w:t>
      </w:r>
      <w:r>
        <w:rPr>
          <w:sz w:val="20"/>
        </w:rPr>
        <w:t xml:space="preserve">el  </w:t>
      </w:r>
      <w:r>
        <w:rPr>
          <w:spacing w:val="24"/>
          <w:sz w:val="20"/>
        </w:rPr>
        <w:t xml:space="preserve"> </w:t>
      </w:r>
      <w:r>
        <w:rPr>
          <w:rFonts w:ascii="Arial"/>
          <w:b/>
          <w:sz w:val="20"/>
        </w:rPr>
        <w:t xml:space="preserve">INSTITUTO  </w:t>
      </w:r>
      <w:r>
        <w:rPr>
          <w:rFonts w:ascii="Arial"/>
          <w:b/>
          <w:spacing w:val="23"/>
          <w:sz w:val="20"/>
        </w:rPr>
        <w:t xml:space="preserve"> </w:t>
      </w:r>
      <w:r>
        <w:rPr>
          <w:rFonts w:ascii="Arial"/>
          <w:b/>
          <w:sz w:val="20"/>
        </w:rPr>
        <w:t xml:space="preserve">COLOMBIANO  </w:t>
      </w:r>
      <w:r>
        <w:rPr>
          <w:rFonts w:ascii="Arial"/>
          <w:b/>
          <w:spacing w:val="26"/>
          <w:sz w:val="20"/>
        </w:rPr>
        <w:t xml:space="preserve"> </w:t>
      </w:r>
      <w:r>
        <w:rPr>
          <w:rFonts w:ascii="Arial"/>
          <w:b/>
          <w:sz w:val="20"/>
        </w:rPr>
        <w:t xml:space="preserve">DE  </w:t>
      </w:r>
      <w:r>
        <w:rPr>
          <w:rFonts w:ascii="Arial"/>
          <w:b/>
          <w:spacing w:val="23"/>
          <w:sz w:val="20"/>
        </w:rPr>
        <w:t xml:space="preserve"> </w:t>
      </w:r>
      <w:r>
        <w:rPr>
          <w:rFonts w:ascii="Arial"/>
          <w:b/>
          <w:sz w:val="20"/>
        </w:rPr>
        <w:t xml:space="preserve">BIENESTAR  </w:t>
      </w:r>
      <w:r>
        <w:rPr>
          <w:rFonts w:ascii="Arial"/>
          <w:b/>
          <w:spacing w:val="23"/>
          <w:sz w:val="20"/>
        </w:rPr>
        <w:t xml:space="preserve"> </w:t>
      </w:r>
      <w:r>
        <w:rPr>
          <w:rFonts w:ascii="Arial"/>
          <w:b/>
          <w:sz w:val="20"/>
        </w:rPr>
        <w:t xml:space="preserve">FAMILIAR-  </w:t>
      </w:r>
      <w:r>
        <w:rPr>
          <w:rFonts w:ascii="Arial"/>
          <w:b/>
          <w:spacing w:val="25"/>
          <w:sz w:val="20"/>
        </w:rPr>
        <w:t xml:space="preserve"> </w:t>
      </w:r>
      <w:r>
        <w:rPr>
          <w:sz w:val="20"/>
        </w:rPr>
        <w:t xml:space="preserve">ICBF  </w:t>
      </w:r>
      <w:r>
        <w:rPr>
          <w:spacing w:val="23"/>
          <w:sz w:val="20"/>
        </w:rPr>
        <w:t xml:space="preserve"> </w:t>
      </w:r>
      <w:r>
        <w:rPr>
          <w:sz w:val="20"/>
        </w:rPr>
        <w:t>Regional</w:t>
      </w:r>
    </w:p>
    <w:p w14:paraId="02C1BF07" w14:textId="685E862B" w:rsidR="00762F86" w:rsidRPr="00762F86" w:rsidRDefault="006416A3" w:rsidP="00762F86">
      <w:pPr>
        <w:ind w:left="222" w:right="171"/>
        <w:jc w:val="both"/>
        <w:rPr>
          <w:bCs/>
          <w:sz w:val="20"/>
        </w:rPr>
      </w:pPr>
      <w:r>
        <w:rPr>
          <w:sz w:val="20"/>
        </w:rPr>
        <w:t>C</w:t>
      </w:r>
      <w:r w:rsidR="00D3438F">
        <w:rPr>
          <w:sz w:val="20"/>
        </w:rPr>
        <w:t>esar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adelanta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proceso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mínima</w:t>
      </w:r>
      <w:r>
        <w:rPr>
          <w:spacing w:val="-6"/>
          <w:sz w:val="20"/>
        </w:rPr>
        <w:t xml:space="preserve"> </w:t>
      </w:r>
      <w:r>
        <w:rPr>
          <w:sz w:val="20"/>
        </w:rPr>
        <w:t>cuantía</w:t>
      </w:r>
      <w:r>
        <w:rPr>
          <w:spacing w:val="-7"/>
          <w:sz w:val="20"/>
        </w:rPr>
        <w:t xml:space="preserve"> </w:t>
      </w:r>
      <w:r w:rsidR="00762F86" w:rsidRPr="000D2FC8">
        <w:rPr>
          <w:rFonts w:ascii="Arial Narrow" w:eastAsia="Times New Roman" w:hAnsi="Arial Narrow" w:cs="Arial"/>
          <w:b/>
          <w:lang w:eastAsia="es-ES"/>
        </w:rPr>
        <w:t>No. ICBF-MC-1</w:t>
      </w:r>
      <w:r w:rsidR="00762F86">
        <w:rPr>
          <w:rFonts w:ascii="Arial Narrow" w:eastAsia="Times New Roman" w:hAnsi="Arial Narrow" w:cs="Arial"/>
          <w:b/>
          <w:lang w:eastAsia="es-ES"/>
        </w:rPr>
        <w:t>47947</w:t>
      </w:r>
      <w:r w:rsidR="00762F86" w:rsidRPr="000D2FC8">
        <w:rPr>
          <w:rFonts w:ascii="Arial Narrow" w:eastAsia="Times New Roman" w:hAnsi="Arial Narrow" w:cs="Arial"/>
          <w:b/>
          <w:lang w:eastAsia="es-ES"/>
        </w:rPr>
        <w:t>-0</w:t>
      </w:r>
      <w:r w:rsidR="008C299E">
        <w:rPr>
          <w:rFonts w:ascii="Arial Narrow" w:eastAsia="Times New Roman" w:hAnsi="Arial Narrow" w:cs="Arial"/>
          <w:b/>
          <w:lang w:eastAsia="es-ES"/>
        </w:rPr>
        <w:t>10</w:t>
      </w:r>
      <w:r w:rsidR="00762F86" w:rsidRPr="000D2FC8">
        <w:rPr>
          <w:rFonts w:ascii="Arial Narrow" w:eastAsia="Times New Roman" w:hAnsi="Arial Narrow" w:cs="Arial"/>
          <w:b/>
          <w:lang w:eastAsia="es-ES"/>
        </w:rPr>
        <w:t>-2022CES</w:t>
      </w:r>
      <w:r w:rsidR="00762F86">
        <w:rPr>
          <w:sz w:val="20"/>
        </w:rPr>
        <w:t xml:space="preserve"> </w:t>
      </w:r>
      <w:r>
        <w:rPr>
          <w:sz w:val="20"/>
        </w:rPr>
        <w:t>cuyo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es</w:t>
      </w:r>
      <w:r w:rsidR="00AE2EAF">
        <w:rPr>
          <w:sz w:val="20"/>
        </w:rPr>
        <w:t xml:space="preserve"> </w:t>
      </w:r>
      <w:r>
        <w:rPr>
          <w:spacing w:val="-53"/>
          <w:sz w:val="20"/>
        </w:rPr>
        <w:t xml:space="preserve"> </w:t>
      </w:r>
      <w:r w:rsidR="00D3438F">
        <w:rPr>
          <w:spacing w:val="-53"/>
          <w:sz w:val="20"/>
        </w:rPr>
        <w:t>“</w:t>
      </w:r>
      <w:proofErr w:type="gramEnd"/>
      <w:r w:rsidR="00D3438F">
        <w:rPr>
          <w:spacing w:val="-53"/>
          <w:sz w:val="20"/>
        </w:rPr>
        <w:t xml:space="preserve">  </w:t>
      </w:r>
      <w:r w:rsidR="00762F86" w:rsidRPr="00762F86">
        <w:rPr>
          <w:bCs/>
          <w:iCs/>
          <w:sz w:val="20"/>
        </w:rPr>
        <w:t xml:space="preserve">Desmonte de transformador de 37.5 KVA monofásico, suministro e instalación de un transformador de 75 </w:t>
      </w:r>
      <w:proofErr w:type="spellStart"/>
      <w:r w:rsidR="00762F86" w:rsidRPr="00762F86">
        <w:rPr>
          <w:bCs/>
          <w:iCs/>
          <w:sz w:val="20"/>
        </w:rPr>
        <w:t>kVA</w:t>
      </w:r>
      <w:proofErr w:type="spellEnd"/>
      <w:r w:rsidR="00762F86" w:rsidRPr="00762F86">
        <w:rPr>
          <w:bCs/>
          <w:iCs/>
          <w:sz w:val="20"/>
        </w:rPr>
        <w:t xml:space="preserve"> trifásico con estructura, y cambio de acometida eléctrica para el Centro Zonal de</w:t>
      </w:r>
      <w:r w:rsidR="00762F86" w:rsidRPr="00762F86">
        <w:rPr>
          <w:bCs/>
          <w:sz w:val="20"/>
        </w:rPr>
        <w:t xml:space="preserve"> Chiriguaná de la Regional Cesar, perteneciente al Instituto Colombiano de Bienestar Familiar (ICBF).</w:t>
      </w:r>
    </w:p>
    <w:p w14:paraId="3D7CDD42" w14:textId="77777777" w:rsidR="006948CE" w:rsidRDefault="006948CE">
      <w:pPr>
        <w:pStyle w:val="Textoindependiente"/>
        <w:rPr>
          <w:rFonts w:ascii="Arial"/>
          <w:b/>
          <w:sz w:val="26"/>
        </w:rPr>
      </w:pPr>
    </w:p>
    <w:p w14:paraId="7A40F3EE" w14:textId="77777777" w:rsidR="006948CE" w:rsidRDefault="006416A3">
      <w:pPr>
        <w:pStyle w:val="Textoindependiente"/>
        <w:ind w:left="222" w:right="180"/>
        <w:jc w:val="both"/>
      </w:pPr>
      <w:r>
        <w:rPr>
          <w:rFonts w:ascii="Arial" w:hAnsi="Arial"/>
          <w:b/>
        </w:rPr>
        <w:t xml:space="preserve">SEGUNDO: </w:t>
      </w:r>
      <w:r>
        <w:t>Que es interés de EL OFERENTE apoyar la acción del Estado Colombiano y del Instituto</w:t>
      </w:r>
      <w:r>
        <w:rPr>
          <w:spacing w:val="1"/>
        </w:rPr>
        <w:t xml:space="preserve"> </w:t>
      </w:r>
      <w:r>
        <w:t>Colombiano de Bienestar Familiar para promover la cultura de la probidad y fortalecer la transparencia en</w:t>
      </w:r>
      <w:r>
        <w:rPr>
          <w:spacing w:val="-5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procesos de</w:t>
      </w:r>
      <w:r>
        <w:rPr>
          <w:spacing w:val="-1"/>
        </w:rPr>
        <w:t xml:space="preserve"> </w:t>
      </w:r>
      <w:r>
        <w:t>contratación.</w:t>
      </w:r>
    </w:p>
    <w:p w14:paraId="28DAF231" w14:textId="77777777" w:rsidR="006948CE" w:rsidRDefault="006948CE">
      <w:pPr>
        <w:pStyle w:val="Textoindependiente"/>
        <w:spacing w:before="11"/>
        <w:rPr>
          <w:sz w:val="19"/>
        </w:rPr>
      </w:pPr>
    </w:p>
    <w:p w14:paraId="7289F7AC" w14:textId="77777777" w:rsidR="006948CE" w:rsidRDefault="006416A3">
      <w:pPr>
        <w:pStyle w:val="Textoindependiente"/>
        <w:ind w:left="222" w:right="171"/>
        <w:jc w:val="both"/>
      </w:pPr>
      <w:r>
        <w:rPr>
          <w:rFonts w:ascii="Arial" w:hAnsi="Arial"/>
          <w:b/>
        </w:rPr>
        <w:t xml:space="preserve">TERCERO: </w:t>
      </w:r>
      <w:r>
        <w:t>Que siendo el interés de EL OFERENTE participar en la convocatoria mencionada en el</w:t>
      </w:r>
      <w:r>
        <w:rPr>
          <w:spacing w:val="1"/>
        </w:rPr>
        <w:t xml:space="preserve"> </w:t>
      </w:r>
      <w:r>
        <w:t>considerando primero, se encuentra dispuesto a suministrar la información propia que resulte necesaria</w:t>
      </w:r>
      <w:r>
        <w:rPr>
          <w:spacing w:val="1"/>
        </w:rPr>
        <w:t xml:space="preserve"> </w:t>
      </w:r>
      <w:r>
        <w:rPr>
          <w:w w:val="95"/>
        </w:rPr>
        <w:t>para</w:t>
      </w:r>
      <w:r>
        <w:rPr>
          <w:spacing w:val="15"/>
          <w:w w:val="95"/>
        </w:rPr>
        <w:t xml:space="preserve"> </w:t>
      </w:r>
      <w:r>
        <w:rPr>
          <w:w w:val="95"/>
        </w:rPr>
        <w:t>aportar</w:t>
      </w:r>
      <w:r>
        <w:rPr>
          <w:spacing w:val="16"/>
          <w:w w:val="95"/>
        </w:rPr>
        <w:t xml:space="preserve"> </w:t>
      </w:r>
      <w:r>
        <w:rPr>
          <w:w w:val="95"/>
        </w:rPr>
        <w:t>transparencia</w:t>
      </w:r>
      <w:r>
        <w:rPr>
          <w:spacing w:val="18"/>
          <w:w w:val="95"/>
        </w:rPr>
        <w:t xml:space="preserve"> </w:t>
      </w:r>
      <w:r>
        <w:rPr>
          <w:w w:val="95"/>
        </w:rPr>
        <w:t>y</w:t>
      </w:r>
      <w:r>
        <w:rPr>
          <w:spacing w:val="17"/>
          <w:w w:val="95"/>
        </w:rPr>
        <w:t xml:space="preserve"> </w:t>
      </w:r>
      <w:r>
        <w:rPr>
          <w:w w:val="95"/>
        </w:rPr>
        <w:t>objetividad</w:t>
      </w:r>
      <w:r>
        <w:rPr>
          <w:spacing w:val="13"/>
          <w:w w:val="95"/>
        </w:rPr>
        <w:t xml:space="preserve"> </w:t>
      </w:r>
      <w:r>
        <w:rPr>
          <w:w w:val="95"/>
        </w:rPr>
        <w:t>al</w:t>
      </w:r>
      <w:r>
        <w:rPr>
          <w:spacing w:val="14"/>
          <w:w w:val="95"/>
        </w:rPr>
        <w:t xml:space="preserve"> </w:t>
      </w:r>
      <w:r>
        <w:rPr>
          <w:w w:val="95"/>
        </w:rPr>
        <w:t>proceso</w:t>
      </w:r>
      <w:r>
        <w:rPr>
          <w:spacing w:val="15"/>
          <w:w w:val="95"/>
        </w:rPr>
        <w:t xml:space="preserve"> </w:t>
      </w:r>
      <w:r>
        <w:rPr>
          <w:w w:val="95"/>
        </w:rPr>
        <w:t>y</w:t>
      </w:r>
      <w:r>
        <w:rPr>
          <w:spacing w:val="16"/>
          <w:w w:val="95"/>
        </w:rPr>
        <w:t xml:space="preserve"> </w:t>
      </w:r>
      <w:r>
        <w:rPr>
          <w:w w:val="95"/>
        </w:rPr>
        <w:t>en</w:t>
      </w:r>
      <w:r>
        <w:rPr>
          <w:spacing w:val="15"/>
          <w:w w:val="95"/>
        </w:rPr>
        <w:t xml:space="preserve"> </w:t>
      </w:r>
      <w:r>
        <w:rPr>
          <w:w w:val="95"/>
        </w:rPr>
        <w:t>tal</w:t>
      </w:r>
      <w:r>
        <w:rPr>
          <w:spacing w:val="14"/>
          <w:w w:val="95"/>
        </w:rPr>
        <w:t xml:space="preserve"> </w:t>
      </w:r>
      <w:r>
        <w:rPr>
          <w:w w:val="95"/>
        </w:rPr>
        <w:t>sentido</w:t>
      </w:r>
      <w:r>
        <w:rPr>
          <w:spacing w:val="13"/>
          <w:w w:val="95"/>
        </w:rPr>
        <w:t xml:space="preserve"> </w:t>
      </w:r>
      <w:r>
        <w:rPr>
          <w:w w:val="95"/>
        </w:rPr>
        <w:t>suscribe</w:t>
      </w:r>
      <w:r>
        <w:rPr>
          <w:spacing w:val="19"/>
          <w:w w:val="95"/>
        </w:rPr>
        <w:t xml:space="preserve"> </w:t>
      </w:r>
      <w:r>
        <w:rPr>
          <w:w w:val="95"/>
        </w:rPr>
        <w:t>el</w:t>
      </w:r>
      <w:r>
        <w:rPr>
          <w:spacing w:val="13"/>
          <w:w w:val="95"/>
        </w:rPr>
        <w:t xml:space="preserve"> </w:t>
      </w:r>
      <w:r>
        <w:rPr>
          <w:w w:val="95"/>
        </w:rPr>
        <w:t>presente</w:t>
      </w:r>
      <w:r>
        <w:rPr>
          <w:spacing w:val="15"/>
          <w:w w:val="95"/>
        </w:rPr>
        <w:t xml:space="preserve"> </w:t>
      </w:r>
      <w:r>
        <w:rPr>
          <w:w w:val="95"/>
        </w:rPr>
        <w:t>documento</w:t>
      </w:r>
      <w:r>
        <w:rPr>
          <w:spacing w:val="13"/>
          <w:w w:val="95"/>
        </w:rPr>
        <w:t xml:space="preserve"> </w:t>
      </w:r>
      <w:r>
        <w:rPr>
          <w:w w:val="95"/>
        </w:rPr>
        <w:t>y</w:t>
      </w:r>
      <w:r>
        <w:rPr>
          <w:spacing w:val="17"/>
          <w:w w:val="95"/>
        </w:rPr>
        <w:t xml:space="preserve"> </w:t>
      </w:r>
      <w:r>
        <w:rPr>
          <w:w w:val="95"/>
        </w:rPr>
        <w:t>asume</w:t>
      </w:r>
      <w:r>
        <w:rPr>
          <w:spacing w:val="-50"/>
          <w:w w:val="95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compromisos:</w:t>
      </w:r>
    </w:p>
    <w:p w14:paraId="31EF7254" w14:textId="77777777" w:rsidR="006948CE" w:rsidRDefault="006948CE">
      <w:pPr>
        <w:pStyle w:val="Textoindependiente"/>
      </w:pPr>
    </w:p>
    <w:p w14:paraId="4A01C945" w14:textId="74EC7051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81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no ofrecerá ni dará sobornos ni ninguna otra forma de halago a ningún funcionario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55"/>
          <w:sz w:val="20"/>
        </w:rPr>
        <w:t xml:space="preserve"> </w:t>
      </w:r>
      <w:r>
        <w:rPr>
          <w:sz w:val="20"/>
        </w:rPr>
        <w:t>en</w:t>
      </w:r>
      <w:r>
        <w:rPr>
          <w:spacing w:val="52"/>
          <w:sz w:val="20"/>
        </w:rPr>
        <w:t xml:space="preserve"> </w:t>
      </w:r>
      <w:r>
        <w:rPr>
          <w:sz w:val="20"/>
        </w:rPr>
        <w:t>relación</w:t>
      </w:r>
      <w:r>
        <w:rPr>
          <w:spacing w:val="52"/>
          <w:sz w:val="20"/>
        </w:rPr>
        <w:t xml:space="preserve"> </w:t>
      </w:r>
      <w:r>
        <w:rPr>
          <w:sz w:val="20"/>
        </w:rPr>
        <w:t>con</w:t>
      </w:r>
      <w:r>
        <w:rPr>
          <w:spacing w:val="53"/>
          <w:sz w:val="20"/>
        </w:rPr>
        <w:t xml:space="preserve"> </w:t>
      </w:r>
      <w:r>
        <w:rPr>
          <w:sz w:val="20"/>
        </w:rPr>
        <w:t>su</w:t>
      </w:r>
      <w:r>
        <w:rPr>
          <w:spacing w:val="52"/>
          <w:sz w:val="20"/>
        </w:rPr>
        <w:t xml:space="preserve"> </w:t>
      </w:r>
      <w:r>
        <w:rPr>
          <w:sz w:val="20"/>
        </w:rPr>
        <w:t>propuesta,</w:t>
      </w:r>
      <w:r>
        <w:rPr>
          <w:spacing w:val="54"/>
          <w:sz w:val="20"/>
        </w:rPr>
        <w:t xml:space="preserve"> </w:t>
      </w:r>
      <w:r>
        <w:rPr>
          <w:sz w:val="20"/>
        </w:rPr>
        <w:t>con</w:t>
      </w:r>
      <w:r>
        <w:rPr>
          <w:spacing w:val="52"/>
          <w:sz w:val="20"/>
        </w:rPr>
        <w:t xml:space="preserve"> </w:t>
      </w:r>
      <w:r>
        <w:rPr>
          <w:sz w:val="20"/>
        </w:rPr>
        <w:t>el</w:t>
      </w:r>
      <w:r>
        <w:rPr>
          <w:spacing w:val="55"/>
          <w:sz w:val="20"/>
        </w:rPr>
        <w:t xml:space="preserve"> </w:t>
      </w:r>
      <w:r>
        <w:rPr>
          <w:sz w:val="20"/>
        </w:rPr>
        <w:t>proceso</w:t>
      </w:r>
      <w:r>
        <w:rPr>
          <w:spacing w:val="52"/>
          <w:sz w:val="20"/>
        </w:rPr>
        <w:t xml:space="preserve"> </w:t>
      </w:r>
      <w:r>
        <w:rPr>
          <w:sz w:val="20"/>
        </w:rPr>
        <w:t>de</w:t>
      </w:r>
      <w:r>
        <w:rPr>
          <w:spacing w:val="54"/>
          <w:sz w:val="20"/>
        </w:rPr>
        <w:t xml:space="preserve"> </w:t>
      </w:r>
      <w:r>
        <w:rPr>
          <w:sz w:val="20"/>
        </w:rPr>
        <w:t>licitación</w:t>
      </w:r>
      <w:r>
        <w:rPr>
          <w:spacing w:val="54"/>
          <w:sz w:val="20"/>
        </w:rPr>
        <w:t xml:space="preserve"> </w:t>
      </w:r>
      <w:r>
        <w:rPr>
          <w:sz w:val="20"/>
        </w:rPr>
        <w:t>pública, con</w:t>
      </w:r>
      <w:r>
        <w:rPr>
          <w:spacing w:val="52"/>
          <w:sz w:val="20"/>
        </w:rPr>
        <w:t xml:space="preserve"> </w:t>
      </w:r>
      <w:r>
        <w:rPr>
          <w:sz w:val="20"/>
        </w:rPr>
        <w:t>el</w:t>
      </w:r>
      <w:r>
        <w:rPr>
          <w:spacing w:val="54"/>
          <w:sz w:val="20"/>
        </w:rPr>
        <w:t xml:space="preserve"> </w:t>
      </w:r>
      <w:r>
        <w:rPr>
          <w:sz w:val="20"/>
        </w:rPr>
        <w:t>proceso</w:t>
      </w:r>
      <w:r>
        <w:rPr>
          <w:spacing w:val="5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1"/>
          <w:sz w:val="20"/>
        </w:rPr>
        <w:t xml:space="preserve"> </w:t>
      </w:r>
      <w:r>
        <w:rPr>
          <w:sz w:val="20"/>
        </w:rPr>
        <w:t>ni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pueda</w:t>
      </w:r>
      <w:r>
        <w:rPr>
          <w:spacing w:val="-2"/>
          <w:sz w:val="20"/>
        </w:rPr>
        <w:t xml:space="preserve"> </w:t>
      </w:r>
      <w:r>
        <w:rPr>
          <w:sz w:val="20"/>
        </w:rPr>
        <w:t>celebrarse</w:t>
      </w:r>
      <w:r>
        <w:rPr>
          <w:spacing w:val="-3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z w:val="20"/>
        </w:rPr>
        <w:t>resultado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propuesta.</w:t>
      </w:r>
    </w:p>
    <w:p w14:paraId="41934438" w14:textId="77777777" w:rsidR="006948CE" w:rsidRDefault="006948CE">
      <w:pPr>
        <w:pStyle w:val="Textoindependiente"/>
        <w:spacing w:before="11"/>
        <w:rPr>
          <w:sz w:val="19"/>
        </w:rPr>
      </w:pPr>
    </w:p>
    <w:p w14:paraId="49ACDE40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79"/>
        <w:jc w:val="both"/>
        <w:rPr>
          <w:sz w:val="20"/>
        </w:rPr>
      </w:pP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permitirá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nadie,</w:t>
      </w:r>
      <w:r>
        <w:rPr>
          <w:spacing w:val="1"/>
          <w:sz w:val="20"/>
        </w:rPr>
        <w:t xml:space="preserve"> </w:t>
      </w:r>
      <w:r>
        <w:rPr>
          <w:sz w:val="20"/>
        </w:rPr>
        <w:t>bien</w:t>
      </w:r>
      <w:r>
        <w:rPr>
          <w:spacing w:val="1"/>
          <w:sz w:val="20"/>
        </w:rPr>
        <w:t xml:space="preserve"> </w:t>
      </w:r>
      <w:r>
        <w:rPr>
          <w:sz w:val="20"/>
        </w:rPr>
        <w:t>sea</w:t>
      </w:r>
      <w:r>
        <w:rPr>
          <w:spacing w:val="1"/>
          <w:sz w:val="20"/>
        </w:rPr>
        <w:t xml:space="preserve"> </w:t>
      </w:r>
      <w:r>
        <w:rPr>
          <w:sz w:val="20"/>
        </w:rPr>
        <w:t>empleado</w:t>
      </w:r>
      <w:r>
        <w:rPr>
          <w:spacing w:val="1"/>
          <w:sz w:val="20"/>
        </w:rPr>
        <w:t xml:space="preserve"> </w:t>
      </w:r>
      <w:r>
        <w:rPr>
          <w:sz w:val="20"/>
        </w:rPr>
        <w:t>suyo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1"/>
          <w:sz w:val="20"/>
        </w:rPr>
        <w:t xml:space="preserve"> </w:t>
      </w:r>
      <w:r>
        <w:rPr>
          <w:sz w:val="20"/>
        </w:rPr>
        <w:t>comisionista</w:t>
      </w:r>
      <w:r>
        <w:rPr>
          <w:spacing w:val="1"/>
          <w:sz w:val="20"/>
        </w:rPr>
        <w:t xml:space="preserve"> </w:t>
      </w:r>
      <w:r>
        <w:rPr>
          <w:sz w:val="20"/>
        </w:rPr>
        <w:t>independiente,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asesor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consultor</w:t>
      </w:r>
      <w:r>
        <w:rPr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haga en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3"/>
          <w:sz w:val="20"/>
        </w:rPr>
        <w:t xml:space="preserve"> </w:t>
      </w:r>
      <w:r>
        <w:rPr>
          <w:sz w:val="20"/>
        </w:rPr>
        <w:t>nombre.</w:t>
      </w:r>
    </w:p>
    <w:p w14:paraId="07D72927" w14:textId="77777777" w:rsidR="006948CE" w:rsidRDefault="006948CE">
      <w:pPr>
        <w:pStyle w:val="Textoindependiente"/>
        <w:spacing w:before="1"/>
      </w:pPr>
    </w:p>
    <w:p w14:paraId="64525FDC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jc w:val="both"/>
        <w:rPr>
          <w:sz w:val="20"/>
        </w:rPr>
      </w:pP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sz w:val="20"/>
        </w:rPr>
        <w:t>impartirá</w:t>
      </w:r>
      <w:r>
        <w:rPr>
          <w:spacing w:val="-4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4"/>
          <w:sz w:val="20"/>
        </w:rPr>
        <w:t xml:space="preserve"> </w:t>
      </w:r>
      <w:r>
        <w:rPr>
          <w:sz w:val="20"/>
        </w:rPr>
        <w:t>sus</w:t>
      </w:r>
      <w:r>
        <w:rPr>
          <w:spacing w:val="-6"/>
          <w:sz w:val="20"/>
        </w:rPr>
        <w:t xml:space="preserve"> </w:t>
      </w:r>
      <w:r>
        <w:rPr>
          <w:sz w:val="20"/>
        </w:rPr>
        <w:t>empleados,</w:t>
      </w:r>
      <w:r>
        <w:rPr>
          <w:spacing w:val="-6"/>
          <w:sz w:val="20"/>
        </w:rPr>
        <w:t xml:space="preserve"> </w:t>
      </w:r>
      <w:r>
        <w:rPr>
          <w:sz w:val="20"/>
        </w:rPr>
        <w:t>agentes,</w:t>
      </w:r>
      <w:r>
        <w:rPr>
          <w:spacing w:val="-5"/>
          <w:sz w:val="20"/>
        </w:rPr>
        <w:t xml:space="preserve"> </w:t>
      </w:r>
      <w:r>
        <w:rPr>
          <w:sz w:val="20"/>
        </w:rPr>
        <w:t>asesores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cualquiera</w:t>
      </w:r>
      <w:r>
        <w:rPr>
          <w:spacing w:val="-7"/>
          <w:sz w:val="20"/>
        </w:rPr>
        <w:t xml:space="preserve"> </w:t>
      </w:r>
      <w:r>
        <w:rPr>
          <w:sz w:val="20"/>
        </w:rPr>
        <w:t>otro</w:t>
      </w:r>
      <w:r>
        <w:rPr>
          <w:spacing w:val="-53"/>
          <w:sz w:val="20"/>
        </w:rPr>
        <w:t xml:space="preserve"> </w:t>
      </w:r>
      <w:r>
        <w:rPr>
          <w:sz w:val="20"/>
        </w:rPr>
        <w:t>representante suyo, exigiéndole el cumplimiento en todo momento de las Leyes de la República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Colombia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presente</w:t>
      </w:r>
      <w:r>
        <w:rPr>
          <w:spacing w:val="-12"/>
          <w:sz w:val="20"/>
        </w:rPr>
        <w:t xml:space="preserve"> </w:t>
      </w:r>
      <w:r>
        <w:rPr>
          <w:sz w:val="20"/>
        </w:rPr>
        <w:t>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convocatoria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relación</w:t>
      </w:r>
      <w:r>
        <w:rPr>
          <w:spacing w:val="-14"/>
          <w:sz w:val="20"/>
        </w:rPr>
        <w:t xml:space="preserve"> </w:t>
      </w:r>
      <w:r>
        <w:rPr>
          <w:sz w:val="20"/>
        </w:rPr>
        <w:t>contractual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podría</w:t>
      </w:r>
      <w:r>
        <w:rPr>
          <w:spacing w:val="-3"/>
          <w:sz w:val="20"/>
        </w:rPr>
        <w:t xml:space="preserve"> </w:t>
      </w:r>
      <w:r>
        <w:rPr>
          <w:sz w:val="20"/>
        </w:rPr>
        <w:t>derivarse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ella.</w:t>
      </w:r>
    </w:p>
    <w:p w14:paraId="47345895" w14:textId="77777777" w:rsidR="006948CE" w:rsidRDefault="006948CE">
      <w:pPr>
        <w:pStyle w:val="Textoindependiente"/>
        <w:spacing w:before="11"/>
        <w:rPr>
          <w:sz w:val="19"/>
        </w:rPr>
      </w:pPr>
    </w:p>
    <w:p w14:paraId="3E3727EB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ind w:right="177"/>
        <w:jc w:val="both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no efectuará acuerdos o realizará actos o conductas que tengan por objeto o como</w:t>
      </w:r>
      <w:r>
        <w:rPr>
          <w:spacing w:val="1"/>
          <w:sz w:val="20"/>
        </w:rPr>
        <w:t xml:space="preserve"> </w:t>
      </w:r>
      <w:r>
        <w:rPr>
          <w:sz w:val="20"/>
        </w:rPr>
        <w:t>efecto la</w:t>
      </w:r>
      <w:r>
        <w:rPr>
          <w:spacing w:val="-1"/>
          <w:sz w:val="20"/>
        </w:rPr>
        <w:t xml:space="preserve"> </w:t>
      </w:r>
      <w:r>
        <w:rPr>
          <w:sz w:val="20"/>
        </w:rPr>
        <w:t>colusión,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invitación.</w:t>
      </w:r>
    </w:p>
    <w:p w14:paraId="65032967" w14:textId="77777777" w:rsidR="006948CE" w:rsidRDefault="006948CE">
      <w:pPr>
        <w:pStyle w:val="Textoindependiente"/>
        <w:spacing w:before="2"/>
      </w:pPr>
    </w:p>
    <w:p w14:paraId="455835C0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jc w:val="both"/>
        <w:rPr>
          <w:sz w:val="20"/>
        </w:rPr>
      </w:pPr>
      <w:r>
        <w:rPr>
          <w:rFonts w:ascii="Arial" w:hAnsi="Arial"/>
          <w:b/>
          <w:w w:val="95"/>
          <w:sz w:val="20"/>
        </w:rPr>
        <w:t>EL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 xml:space="preserve">OFERENTE </w:t>
      </w:r>
      <w:r>
        <w:rPr>
          <w:w w:val="95"/>
          <w:sz w:val="20"/>
        </w:rPr>
        <w:t>se compromete a verificar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toda la información, que a través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 terceros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deba presentar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Entidad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efectos de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14:paraId="6412DEB7" w14:textId="77777777" w:rsidR="006948CE" w:rsidRDefault="006948CE">
      <w:pPr>
        <w:pStyle w:val="Textoindependiente"/>
        <w:spacing w:before="10"/>
        <w:rPr>
          <w:sz w:val="19"/>
        </w:rPr>
      </w:pPr>
    </w:p>
    <w:p w14:paraId="42F6F5C3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82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asumirá la responsabilidad por el suministro de información inconsistente, imprecisa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realidad,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efectos de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proceso.</w:t>
      </w:r>
    </w:p>
    <w:p w14:paraId="173F072B" w14:textId="77777777" w:rsidR="006948CE" w:rsidRDefault="006948CE">
      <w:pPr>
        <w:jc w:val="both"/>
        <w:rPr>
          <w:sz w:val="20"/>
        </w:rPr>
        <w:sectPr w:rsidR="006948CE">
          <w:type w:val="continuous"/>
          <w:pgSz w:w="12240" w:h="15840"/>
          <w:pgMar w:top="2220" w:right="960" w:bottom="1300" w:left="1480" w:header="720" w:footer="720" w:gutter="0"/>
          <w:cols w:space="720"/>
        </w:sectPr>
      </w:pPr>
    </w:p>
    <w:p w14:paraId="6802C17A" w14:textId="77777777" w:rsidR="006948CE" w:rsidRDefault="006948CE">
      <w:pPr>
        <w:pStyle w:val="Textoindependiente"/>
        <w:spacing w:before="10"/>
        <w:rPr>
          <w:sz w:val="19"/>
        </w:rPr>
      </w:pPr>
    </w:p>
    <w:p w14:paraId="4CC562C0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spacing w:before="93"/>
        <w:ind w:right="180"/>
        <w:jc w:val="both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actuará bajo los principios de la ética, la moral, las buenas costumbres, la probidad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general</w:t>
      </w:r>
      <w:r>
        <w:rPr>
          <w:spacing w:val="-3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2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transparencia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rigen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administrativa.</w:t>
      </w:r>
    </w:p>
    <w:p w14:paraId="4B6A3C23" w14:textId="77777777" w:rsidR="006948CE" w:rsidRDefault="006948CE">
      <w:pPr>
        <w:pStyle w:val="Textoindependiente"/>
        <w:spacing w:before="10"/>
        <w:rPr>
          <w:sz w:val="19"/>
        </w:rPr>
      </w:pPr>
    </w:p>
    <w:p w14:paraId="4591E321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ind w:right="173"/>
        <w:jc w:val="both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asume a través de la suscripción del presente compromiso, las consecuencias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esta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Términos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Referencia</w:t>
      </w:r>
      <w:r>
        <w:rPr>
          <w:spacing w:val="-8"/>
          <w:sz w:val="20"/>
        </w:rPr>
        <w:t xml:space="preserve"> </w:t>
      </w:r>
      <w:r>
        <w:rPr>
          <w:sz w:val="20"/>
        </w:rPr>
        <w:t>si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verificare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compromisos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integridad.</w:t>
      </w:r>
    </w:p>
    <w:p w14:paraId="08C34FB8" w14:textId="77777777" w:rsidR="006948CE" w:rsidRDefault="006948CE">
      <w:pPr>
        <w:pStyle w:val="Textoindependiente"/>
        <w:spacing w:before="2"/>
      </w:pPr>
    </w:p>
    <w:p w14:paraId="47D5FA71" w14:textId="360632DC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76"/>
        <w:jc w:val="both"/>
        <w:rPr>
          <w:sz w:val="20"/>
        </w:rPr>
      </w:pP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sz w:val="20"/>
        </w:rPr>
        <w:t>manifiesta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garantiza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través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suscripción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documento,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conoce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y respetará las reglas establecidas en la Invitación Pública y, en consecuencia, aceptará las decisiones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que en</w:t>
      </w:r>
      <w:r>
        <w:rPr>
          <w:spacing w:val="-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tome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Administración.</w:t>
      </w:r>
    </w:p>
    <w:p w14:paraId="76F5AE85" w14:textId="77777777" w:rsidR="006948CE" w:rsidRDefault="006948CE">
      <w:pPr>
        <w:pStyle w:val="Textoindependiente"/>
        <w:spacing w:before="11"/>
        <w:rPr>
          <w:sz w:val="19"/>
        </w:rPr>
      </w:pPr>
    </w:p>
    <w:p w14:paraId="4A350C9E" w14:textId="447ACC8E" w:rsidR="006948CE" w:rsidRDefault="006416A3">
      <w:pPr>
        <w:pStyle w:val="Prrafodelista"/>
        <w:numPr>
          <w:ilvl w:val="0"/>
          <w:numId w:val="1"/>
        </w:numPr>
        <w:tabs>
          <w:tab w:val="left" w:pos="650"/>
          <w:tab w:val="left" w:pos="4386"/>
          <w:tab w:val="left" w:pos="9242"/>
        </w:tabs>
        <w:jc w:val="both"/>
        <w:rPr>
          <w:sz w:val="20"/>
        </w:rPr>
      </w:pPr>
      <w:r>
        <w:rPr>
          <w:sz w:val="20"/>
        </w:rPr>
        <w:t>En constancia de lo anterior, y como manifestación de la aceptación de los compromisos unilaterales</w:t>
      </w:r>
      <w:r>
        <w:rPr>
          <w:spacing w:val="-53"/>
          <w:sz w:val="20"/>
        </w:rPr>
        <w:t xml:space="preserve"> </w:t>
      </w:r>
      <w:r>
        <w:rPr>
          <w:sz w:val="20"/>
        </w:rPr>
        <w:t>incorporados</w:t>
      </w:r>
      <w:r>
        <w:rPr>
          <w:spacing w:val="3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carta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invitación,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2"/>
          <w:sz w:val="20"/>
        </w:rPr>
        <w:t xml:space="preserve"> </w:t>
      </w:r>
      <w:r>
        <w:rPr>
          <w:sz w:val="20"/>
        </w:rPr>
        <w:t>firma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mismo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ciudad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 w:rsidR="00D63E8D">
        <w:rPr>
          <w:sz w:val="20"/>
        </w:rPr>
        <w:t>Valledupar</w:t>
      </w:r>
      <w:r>
        <w:rPr>
          <w:sz w:val="20"/>
        </w:rPr>
        <w:t>,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los</w:t>
      </w:r>
      <w:proofErr w:type="gramStart"/>
      <w:r>
        <w:rPr>
          <w:sz w:val="20"/>
          <w:u w:val="single"/>
        </w:rPr>
        <w:tab/>
      </w:r>
      <w:r>
        <w:rPr>
          <w:sz w:val="20"/>
        </w:rPr>
        <w:t>(</w:t>
      </w:r>
      <w:r>
        <w:rPr>
          <w:spacing w:val="22"/>
          <w:sz w:val="20"/>
        </w:rPr>
        <w:t xml:space="preserve"> </w:t>
      </w:r>
      <w:r>
        <w:rPr>
          <w:sz w:val="20"/>
        </w:rPr>
        <w:t>)</w:t>
      </w:r>
      <w:proofErr w:type="gramEnd"/>
      <w:r>
        <w:rPr>
          <w:spacing w:val="-54"/>
          <w:sz w:val="20"/>
        </w:rPr>
        <w:t xml:space="preserve"> </w:t>
      </w:r>
      <w:r>
        <w:rPr>
          <w:sz w:val="20"/>
        </w:rPr>
        <w:t>días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mes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202</w:t>
      </w:r>
      <w:r w:rsidR="00D63E8D">
        <w:rPr>
          <w:sz w:val="20"/>
        </w:rPr>
        <w:t>2</w:t>
      </w:r>
      <w:r>
        <w:rPr>
          <w:sz w:val="20"/>
        </w:rPr>
        <w:t>.</w:t>
      </w:r>
    </w:p>
    <w:p w14:paraId="7031DD3E" w14:textId="77777777" w:rsidR="006948CE" w:rsidRDefault="006948CE">
      <w:pPr>
        <w:pStyle w:val="Textoindependiente"/>
      </w:pPr>
    </w:p>
    <w:p w14:paraId="4401772E" w14:textId="77777777" w:rsidR="006948CE" w:rsidRDefault="006948CE">
      <w:pPr>
        <w:pStyle w:val="Textoindependiente"/>
      </w:pPr>
    </w:p>
    <w:p w14:paraId="0745E9AB" w14:textId="77777777" w:rsidR="006948CE" w:rsidRDefault="006948CE">
      <w:pPr>
        <w:pStyle w:val="Textoindependiente"/>
      </w:pPr>
    </w:p>
    <w:p w14:paraId="20220350" w14:textId="77777777" w:rsidR="006948CE" w:rsidRDefault="006948CE">
      <w:pPr>
        <w:pStyle w:val="Textoindependiente"/>
      </w:pPr>
    </w:p>
    <w:p w14:paraId="53E5E4C2" w14:textId="77777777" w:rsidR="006948CE" w:rsidRDefault="006948CE">
      <w:pPr>
        <w:pStyle w:val="Textoindependiente"/>
      </w:pPr>
    </w:p>
    <w:p w14:paraId="3585D85E" w14:textId="77777777" w:rsidR="006948CE" w:rsidRDefault="006948CE">
      <w:pPr>
        <w:pStyle w:val="Textoindependiente"/>
        <w:spacing w:before="10"/>
        <w:rPr>
          <w:sz w:val="19"/>
        </w:rPr>
      </w:pPr>
    </w:p>
    <w:p w14:paraId="6ACA6B95" w14:textId="77777777" w:rsidR="006948CE" w:rsidRDefault="006416A3">
      <w:pPr>
        <w:spacing w:before="1"/>
        <w:ind w:left="3199" w:right="320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OFERENTE</w:t>
      </w:r>
    </w:p>
    <w:p w14:paraId="728E205F" w14:textId="77777777" w:rsidR="006948CE" w:rsidRDefault="006948CE">
      <w:pPr>
        <w:pStyle w:val="Textoindependiente"/>
        <w:rPr>
          <w:rFonts w:ascii="Arial"/>
          <w:b/>
          <w:sz w:val="22"/>
        </w:rPr>
      </w:pPr>
    </w:p>
    <w:p w14:paraId="517CD66B" w14:textId="77777777" w:rsidR="006948CE" w:rsidRDefault="006948CE">
      <w:pPr>
        <w:pStyle w:val="Textoindependiente"/>
        <w:rPr>
          <w:rFonts w:ascii="Arial"/>
          <w:b/>
          <w:sz w:val="22"/>
        </w:rPr>
      </w:pPr>
    </w:p>
    <w:p w14:paraId="3D3AB517" w14:textId="73F82B32" w:rsidR="006948CE" w:rsidRDefault="006416A3">
      <w:pPr>
        <w:spacing w:before="186"/>
        <w:ind w:left="941" w:hanging="720"/>
        <w:rPr>
          <w:rFonts w:ascii="Arial" w:hAnsi="Arial"/>
          <w:b/>
          <w:u w:val="thick"/>
        </w:rPr>
      </w:pPr>
      <w:r>
        <w:rPr>
          <w:rFonts w:ascii="Arial" w:hAnsi="Arial"/>
          <w:b/>
          <w:u w:val="thick"/>
        </w:rPr>
        <w:t>NOTA: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Se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solicita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al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proponente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abstenerse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8"/>
          <w:u w:val="thick"/>
        </w:rPr>
        <w:t xml:space="preserve"> </w:t>
      </w:r>
      <w:r>
        <w:rPr>
          <w:rFonts w:ascii="Arial" w:hAnsi="Arial"/>
          <w:b/>
          <w:u w:val="thick"/>
        </w:rPr>
        <w:t>presentar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su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oferta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con</w:t>
      </w:r>
      <w:r>
        <w:rPr>
          <w:rFonts w:ascii="Arial" w:hAnsi="Arial"/>
          <w:b/>
          <w:spacing w:val="3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nombre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y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logos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  <w:u w:val="thick"/>
        </w:rPr>
        <w:t>que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identifican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 esta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institución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(ICBF).</w:t>
      </w:r>
      <w:r w:rsidR="00D3438F">
        <w:rPr>
          <w:rFonts w:ascii="Arial" w:hAnsi="Arial"/>
          <w:b/>
          <w:u w:val="single"/>
        </w:rPr>
        <w:t xml:space="preserve"> </w:t>
      </w:r>
    </w:p>
    <w:p w14:paraId="129E0505" w14:textId="53333B00" w:rsidR="00D3438F" w:rsidRPr="00D3438F" w:rsidRDefault="00D3438F" w:rsidP="00D3438F">
      <w:pPr>
        <w:rPr>
          <w:rFonts w:ascii="Arial" w:hAnsi="Arial"/>
        </w:rPr>
      </w:pPr>
    </w:p>
    <w:p w14:paraId="6F6B52F4" w14:textId="035A4053" w:rsidR="00D3438F" w:rsidRPr="00D3438F" w:rsidRDefault="00D3438F" w:rsidP="00D3438F">
      <w:pPr>
        <w:rPr>
          <w:rFonts w:ascii="Arial" w:hAnsi="Arial"/>
        </w:rPr>
      </w:pPr>
    </w:p>
    <w:p w14:paraId="38624FFF" w14:textId="2EA3CB0B" w:rsidR="00D3438F" w:rsidRPr="00D3438F" w:rsidRDefault="00D3438F" w:rsidP="00D3438F">
      <w:pPr>
        <w:rPr>
          <w:rFonts w:ascii="Arial" w:hAnsi="Arial"/>
        </w:rPr>
      </w:pPr>
    </w:p>
    <w:p w14:paraId="5CB143EE" w14:textId="1787E09F" w:rsidR="00D3438F" w:rsidRPr="00D3438F" w:rsidRDefault="00D3438F" w:rsidP="00D3438F">
      <w:pPr>
        <w:rPr>
          <w:rFonts w:ascii="Arial" w:hAnsi="Arial"/>
        </w:rPr>
      </w:pPr>
    </w:p>
    <w:p w14:paraId="52C10176" w14:textId="5161F391" w:rsidR="00D3438F" w:rsidRPr="00D3438F" w:rsidRDefault="00D3438F" w:rsidP="00D3438F">
      <w:pPr>
        <w:rPr>
          <w:rFonts w:ascii="Arial" w:hAnsi="Arial"/>
        </w:rPr>
      </w:pPr>
    </w:p>
    <w:p w14:paraId="35C9EA80" w14:textId="1E360EC3" w:rsidR="00D3438F" w:rsidRPr="00D3438F" w:rsidRDefault="00D3438F" w:rsidP="00D3438F">
      <w:pPr>
        <w:rPr>
          <w:rFonts w:ascii="Arial" w:hAnsi="Arial"/>
        </w:rPr>
      </w:pPr>
    </w:p>
    <w:p w14:paraId="1AE115A6" w14:textId="48084DBB" w:rsidR="00D3438F" w:rsidRPr="00D3438F" w:rsidRDefault="00D3438F" w:rsidP="00D3438F">
      <w:pPr>
        <w:rPr>
          <w:rFonts w:ascii="Arial" w:hAnsi="Arial"/>
        </w:rPr>
      </w:pPr>
    </w:p>
    <w:p w14:paraId="019AE344" w14:textId="2E0D637F" w:rsidR="00D3438F" w:rsidRPr="00D3438F" w:rsidRDefault="00D3438F" w:rsidP="00D3438F">
      <w:pPr>
        <w:rPr>
          <w:rFonts w:ascii="Arial" w:hAnsi="Arial"/>
        </w:rPr>
      </w:pPr>
    </w:p>
    <w:p w14:paraId="52AED707" w14:textId="187C0F5C" w:rsidR="00D3438F" w:rsidRPr="00D3438F" w:rsidRDefault="00D3438F" w:rsidP="00D3438F">
      <w:pPr>
        <w:rPr>
          <w:rFonts w:ascii="Arial" w:hAnsi="Arial"/>
        </w:rPr>
      </w:pPr>
    </w:p>
    <w:p w14:paraId="6A65F61D" w14:textId="649FB17E" w:rsidR="00D3438F" w:rsidRPr="00D3438F" w:rsidRDefault="00D3438F" w:rsidP="00D3438F">
      <w:pPr>
        <w:rPr>
          <w:rFonts w:ascii="Arial" w:hAnsi="Arial"/>
        </w:rPr>
      </w:pPr>
    </w:p>
    <w:p w14:paraId="5D690B62" w14:textId="21E69BED" w:rsidR="00D3438F" w:rsidRPr="00D3438F" w:rsidRDefault="00D3438F" w:rsidP="00D3438F">
      <w:pPr>
        <w:rPr>
          <w:rFonts w:ascii="Arial" w:hAnsi="Arial"/>
        </w:rPr>
      </w:pPr>
    </w:p>
    <w:p w14:paraId="26F8871A" w14:textId="2763A62C" w:rsidR="00D3438F" w:rsidRPr="00D3438F" w:rsidRDefault="00D3438F" w:rsidP="00D3438F">
      <w:pPr>
        <w:rPr>
          <w:rFonts w:ascii="Arial" w:hAnsi="Arial"/>
        </w:rPr>
      </w:pPr>
    </w:p>
    <w:p w14:paraId="34EAA287" w14:textId="2869E5E4" w:rsidR="00D3438F" w:rsidRPr="00D3438F" w:rsidRDefault="00D3438F" w:rsidP="00D3438F">
      <w:pPr>
        <w:rPr>
          <w:rFonts w:ascii="Arial" w:hAnsi="Arial"/>
        </w:rPr>
      </w:pPr>
    </w:p>
    <w:p w14:paraId="01A5354C" w14:textId="39FA5371" w:rsidR="00D3438F" w:rsidRPr="00D3438F" w:rsidRDefault="00D3438F" w:rsidP="00D3438F">
      <w:pPr>
        <w:rPr>
          <w:rFonts w:ascii="Arial" w:hAnsi="Arial"/>
        </w:rPr>
      </w:pPr>
    </w:p>
    <w:p w14:paraId="535FDDAF" w14:textId="1FC85A64" w:rsidR="00D3438F" w:rsidRPr="00D3438F" w:rsidRDefault="00D3438F" w:rsidP="00D3438F">
      <w:pPr>
        <w:rPr>
          <w:rFonts w:ascii="Arial" w:hAnsi="Arial"/>
        </w:rPr>
      </w:pPr>
    </w:p>
    <w:p w14:paraId="644083AB" w14:textId="06A5A660" w:rsidR="00D3438F" w:rsidRPr="00D3438F" w:rsidRDefault="00D3438F" w:rsidP="00D3438F">
      <w:pPr>
        <w:tabs>
          <w:tab w:val="left" w:pos="7575"/>
        </w:tabs>
        <w:rPr>
          <w:rFonts w:ascii="Arial" w:hAnsi="Arial"/>
        </w:rPr>
      </w:pPr>
      <w:r>
        <w:rPr>
          <w:rFonts w:ascii="Arial" w:hAnsi="Arial"/>
        </w:rPr>
        <w:tab/>
      </w:r>
    </w:p>
    <w:p w14:paraId="479B6432" w14:textId="2F5FB046" w:rsidR="00D3438F" w:rsidRDefault="00D3438F" w:rsidP="00D3438F">
      <w:pPr>
        <w:rPr>
          <w:rFonts w:ascii="Arial" w:hAnsi="Arial"/>
          <w:b/>
          <w:u w:val="thick"/>
        </w:rPr>
      </w:pPr>
    </w:p>
    <w:p w14:paraId="04FA4CAB" w14:textId="74B4EA23" w:rsidR="00D3438F" w:rsidRPr="00D3438F" w:rsidRDefault="00D3438F" w:rsidP="00D3438F">
      <w:pPr>
        <w:tabs>
          <w:tab w:val="left" w:pos="2445"/>
        </w:tabs>
        <w:rPr>
          <w:rFonts w:ascii="Arial" w:hAnsi="Arial"/>
        </w:rPr>
      </w:pPr>
      <w:r>
        <w:rPr>
          <w:rFonts w:ascii="Arial" w:hAnsi="Arial"/>
        </w:rPr>
        <w:tab/>
      </w:r>
    </w:p>
    <w:sectPr w:rsidR="00D3438F" w:rsidRPr="00D3438F">
      <w:pgSz w:w="12240" w:h="15840"/>
      <w:pgMar w:top="2220" w:right="960" w:bottom="1300" w:left="1480" w:header="693" w:footer="11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B658D" w14:textId="77777777" w:rsidR="003B3AB0" w:rsidRDefault="003B3AB0">
      <w:r>
        <w:separator/>
      </w:r>
    </w:p>
  </w:endnote>
  <w:endnote w:type="continuationSeparator" w:id="0">
    <w:p w14:paraId="04B72DFC" w14:textId="77777777" w:rsidR="003B3AB0" w:rsidRDefault="003B3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E840A" w14:textId="77777777" w:rsidR="00D63E8D" w:rsidRDefault="00D63E8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D56B1" w14:textId="57A84CEE" w:rsidR="006948CE" w:rsidRDefault="006416A3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30496" behindDoc="1" locked="0" layoutInCell="1" allowOverlap="1" wp14:anchorId="2F02FE63" wp14:editId="20E5E998">
          <wp:simplePos x="0" y="0"/>
          <wp:positionH relativeFrom="page">
            <wp:posOffset>574040</wp:posOffset>
          </wp:positionH>
          <wp:positionV relativeFrom="page">
            <wp:posOffset>9179046</wp:posOffset>
          </wp:positionV>
          <wp:extent cx="6649084" cy="809889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49084" cy="8098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2F3F2697" wp14:editId="503D385E">
              <wp:simplePos x="0" y="0"/>
              <wp:positionH relativeFrom="page">
                <wp:posOffset>4810125</wp:posOffset>
              </wp:positionH>
              <wp:positionV relativeFrom="page">
                <wp:posOffset>9540875</wp:posOffset>
              </wp:positionV>
              <wp:extent cx="1475105" cy="28448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10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4D4C8E" w14:textId="77777777" w:rsidR="006948CE" w:rsidRDefault="006416A3">
                          <w:pPr>
                            <w:spacing w:before="14"/>
                            <w:ind w:left="485" w:right="2" w:hanging="466"/>
                            <w:rPr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Línea gratuita nacional ICBF</w:t>
                          </w:r>
                          <w:r>
                            <w:rPr>
                              <w:color w:val="585858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01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91 8080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F269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378.75pt;margin-top:751.25pt;width:116.15pt;height:22.4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" filled="f" stroked="f">
              <v:textbox inset="0,0,0,0">
                <w:txbxContent>
                  <w:p w14:paraId="184D4C8E" w14:textId="77777777" w:rsidR="006948CE" w:rsidRDefault="006416A3">
                    <w:pPr>
                      <w:spacing w:before="14"/>
                      <w:ind w:left="485" w:right="2" w:hanging="466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Línea gratuita nacional ICBF</w:t>
                    </w:r>
                    <w:r>
                      <w:rPr>
                        <w:color w:val="585858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01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8000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91 8080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24B83571" wp14:editId="36459C25">
              <wp:simplePos x="0" y="0"/>
              <wp:positionH relativeFrom="page">
                <wp:posOffset>1084580</wp:posOffset>
              </wp:positionH>
              <wp:positionV relativeFrom="page">
                <wp:posOffset>9550400</wp:posOffset>
              </wp:positionV>
              <wp:extent cx="2340610" cy="2857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061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02EC25" w14:textId="1F0A99A4" w:rsidR="006948CE" w:rsidRDefault="006416A3">
                          <w:pPr>
                            <w:spacing w:before="14"/>
                            <w:ind w:left="20" w:right="14" w:firstLine="211"/>
                            <w:rPr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C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alle 16 A No. 11 - 15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 xml:space="preserve"> – Barrio L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operena</w:t>
                          </w:r>
                          <w:r>
                            <w:rPr>
                              <w:color w:val="585858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Teléfono:</w:t>
                          </w:r>
                          <w:r>
                            <w:rPr>
                              <w:color w:val="585858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AE2EAF">
                            <w:rPr>
                              <w:color w:val="585858"/>
                              <w:sz w:val="18"/>
                            </w:rPr>
                            <w:t xml:space="preserve">5885144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Ext</w:t>
                          </w:r>
                          <w:r>
                            <w:rPr>
                              <w:color w:val="585858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AE2EAF">
                            <w:rPr>
                              <w:color w:val="585858"/>
                              <w:sz w:val="18"/>
                            </w:rPr>
                            <w:t>580004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 xml:space="preserve"> –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Valledupar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B83571" id="Text Box 1" o:spid="_x0000_s1029" type="#_x0000_t202" style="position:absolute;margin-left:85.4pt;margin-top:752pt;width:184.3pt;height:22.5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" filled="f" stroked="f">
              <v:textbox inset="0,0,0,0">
                <w:txbxContent>
                  <w:p w14:paraId="5C02EC25" w14:textId="1F0A99A4" w:rsidR="006948CE" w:rsidRDefault="006416A3">
                    <w:pPr>
                      <w:spacing w:before="14"/>
                      <w:ind w:left="20" w:right="14" w:firstLine="211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C</w:t>
                    </w:r>
                    <w:r w:rsidR="00D3438F">
                      <w:rPr>
                        <w:color w:val="585858"/>
                        <w:sz w:val="18"/>
                      </w:rPr>
                      <w:t>alle 16 A No. 11 - 15</w:t>
                    </w:r>
                    <w:r>
                      <w:rPr>
                        <w:color w:val="585858"/>
                        <w:sz w:val="18"/>
                      </w:rPr>
                      <w:t xml:space="preserve"> – Barrio L</w:t>
                    </w:r>
                    <w:r w:rsidR="00D3438F">
                      <w:rPr>
                        <w:color w:val="585858"/>
                        <w:sz w:val="18"/>
                      </w:rPr>
                      <w:t>operena</w:t>
                    </w:r>
                    <w:r>
                      <w:rPr>
                        <w:color w:val="585858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Teléfono: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 w:rsidR="00AE2EAF">
                      <w:rPr>
                        <w:color w:val="585858"/>
                        <w:sz w:val="18"/>
                      </w:rPr>
                      <w:t xml:space="preserve">5885144 </w:t>
                    </w:r>
                    <w:r>
                      <w:rPr>
                        <w:color w:val="585858"/>
                        <w:sz w:val="18"/>
                      </w:rPr>
                      <w:t>Ext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 w:rsidR="00AE2EAF">
                      <w:rPr>
                        <w:color w:val="585858"/>
                        <w:sz w:val="18"/>
                      </w:rPr>
                      <w:t>580004</w:t>
                    </w:r>
                    <w:r>
                      <w:rPr>
                        <w:color w:val="585858"/>
                        <w:sz w:val="18"/>
                      </w:rPr>
                      <w:t xml:space="preserve"> –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 w:rsidR="00D3438F">
                      <w:rPr>
                        <w:color w:val="585858"/>
                        <w:sz w:val="18"/>
                      </w:rPr>
                      <w:t>Valledupar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3F91A" w14:textId="77777777" w:rsidR="00D63E8D" w:rsidRDefault="00D63E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B6DF4" w14:textId="77777777" w:rsidR="003B3AB0" w:rsidRDefault="003B3AB0">
      <w:r>
        <w:separator/>
      </w:r>
    </w:p>
  </w:footnote>
  <w:footnote w:type="continuationSeparator" w:id="0">
    <w:p w14:paraId="1D3BD6D7" w14:textId="77777777" w:rsidR="003B3AB0" w:rsidRDefault="003B3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FE52A" w14:textId="6F1ADEE8" w:rsidR="00D63E8D" w:rsidRDefault="008C299E">
    <w:pPr>
      <w:pStyle w:val="Encabezado"/>
    </w:pPr>
    <w:r>
      <w:rPr>
        <w:noProof/>
      </w:rPr>
      <w:pict w14:anchorId="322FCE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483688" o:spid="_x0000_s4098" type="#_x0000_t136" style="position:absolute;margin-left:0;margin-top:0;width:537.3pt;height:153.5pt;rotation:315;z-index:-15780864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PUBLI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82F4E" w14:textId="05BFF818" w:rsidR="006948CE" w:rsidRDefault="008C299E">
    <w:pPr>
      <w:pStyle w:val="Textoindependiente"/>
      <w:spacing w:line="14" w:lineRule="auto"/>
    </w:pPr>
    <w:r>
      <w:rPr>
        <w:noProof/>
      </w:rPr>
      <w:pict w14:anchorId="15DE21B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483689" o:spid="_x0000_s4099" type="#_x0000_t136" style="position:absolute;margin-left:0;margin-top:0;width:537.3pt;height:153.5pt;rotation:315;z-index:-15778816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PUBLICA"/>
          <w10:wrap anchorx="margin" anchory="margin"/>
        </v:shape>
      </w:pict>
    </w:r>
    <w:r w:rsidR="006416A3">
      <w:rPr>
        <w:noProof/>
      </w:rPr>
      <w:drawing>
        <wp:anchor distT="0" distB="0" distL="0" distR="0" simplePos="0" relativeHeight="487528448" behindDoc="1" locked="0" layoutInCell="1" allowOverlap="1" wp14:anchorId="34ABE014" wp14:editId="40C0380E">
          <wp:simplePos x="0" y="0"/>
          <wp:positionH relativeFrom="page">
            <wp:posOffset>5113469</wp:posOffset>
          </wp:positionH>
          <wp:positionV relativeFrom="page">
            <wp:posOffset>440055</wp:posOffset>
          </wp:positionV>
          <wp:extent cx="2129975" cy="93535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29975" cy="9353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416A3">
      <w:rPr>
        <w:noProof/>
      </w:rPr>
      <w:drawing>
        <wp:anchor distT="0" distB="0" distL="0" distR="0" simplePos="0" relativeHeight="487528960" behindDoc="1" locked="0" layoutInCell="1" allowOverlap="1" wp14:anchorId="2933544B" wp14:editId="3135879B">
          <wp:simplePos x="0" y="0"/>
          <wp:positionH relativeFrom="page">
            <wp:posOffset>556259</wp:posOffset>
          </wp:positionH>
          <wp:positionV relativeFrom="page">
            <wp:posOffset>512444</wp:posOffset>
          </wp:positionV>
          <wp:extent cx="600075" cy="74295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00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29472" behindDoc="1" locked="0" layoutInCell="1" allowOverlap="1" wp14:anchorId="6DA00E49" wp14:editId="52CC6DA6">
              <wp:simplePos x="0" y="0"/>
              <wp:positionH relativeFrom="page">
                <wp:posOffset>556260</wp:posOffset>
              </wp:positionH>
              <wp:positionV relativeFrom="page">
                <wp:posOffset>1409700</wp:posOffset>
              </wp:positionV>
              <wp:extent cx="6711315" cy="0"/>
              <wp:effectExtent l="0" t="0" r="0" b="0"/>
              <wp:wrapNone/>
              <wp:docPr id="8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113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241A9" id="Line 4" o:spid="_x0000_s1026" style="position:absolute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3.8pt,111pt" to="572.25pt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nA+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">
              <w10:wrap anchorx="page" anchory="page"/>
            </v:line>
          </w:pict>
        </mc:Fallback>
      </mc:AlternateContent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29984" behindDoc="1" locked="0" layoutInCell="1" allowOverlap="1" wp14:anchorId="30510393" wp14:editId="5148458C">
              <wp:simplePos x="0" y="0"/>
              <wp:positionH relativeFrom="page">
                <wp:posOffset>1354455</wp:posOffset>
              </wp:positionH>
              <wp:positionV relativeFrom="page">
                <wp:posOffset>571500</wp:posOffset>
              </wp:positionV>
              <wp:extent cx="3131820" cy="72199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1820" cy="721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CF1030" w14:textId="77777777" w:rsidR="006948CE" w:rsidRDefault="006416A3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Instituto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Colombiano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Bienestar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Familiar</w:t>
                          </w:r>
                        </w:p>
                        <w:p w14:paraId="67DE1FB1" w14:textId="77777777" w:rsidR="00D3438F" w:rsidRDefault="006416A3">
                          <w:pPr>
                            <w:ind w:left="20" w:right="1676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color w:val="808080"/>
                              <w:sz w:val="24"/>
                            </w:rPr>
                            <w:t>Cecilia De la Fuente de Lleras</w:t>
                          </w:r>
                          <w:r>
                            <w:rPr>
                              <w:color w:val="808080"/>
                              <w:spacing w:val="-6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Regional C</w:t>
                          </w:r>
                          <w:r w:rsidR="00D3438F">
                            <w:rPr>
                              <w:rFonts w:ascii="Arial" w:hAnsi="Arial"/>
                              <w:b/>
                              <w:sz w:val="24"/>
                            </w:rPr>
                            <w:t>esar</w:t>
                          </w:r>
                        </w:p>
                        <w:p w14:paraId="1DACCEFE" w14:textId="4F72BE7D" w:rsidR="006948CE" w:rsidRDefault="006416A3">
                          <w:pPr>
                            <w:ind w:left="20" w:right="1676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Grupo Jurídico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51039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106.65pt;margin-top:45pt;width:246.6pt;height:56.85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" filled="f" stroked="f">
              <v:textbox inset="0,0,0,0">
                <w:txbxContent>
                  <w:p w14:paraId="37CF1030" w14:textId="77777777" w:rsidR="006948CE" w:rsidRDefault="006416A3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Instituto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Colombiano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Bienestar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Familiar</w:t>
                    </w:r>
                  </w:p>
                  <w:p w14:paraId="67DE1FB1" w14:textId="77777777" w:rsidR="00D3438F" w:rsidRDefault="006416A3">
                    <w:pPr>
                      <w:ind w:left="20" w:right="1676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color w:val="808080"/>
                        <w:sz w:val="24"/>
                      </w:rPr>
                      <w:t>Cecilia De la Fuente de Lleras</w:t>
                    </w:r>
                    <w:r>
                      <w:rPr>
                        <w:color w:val="808080"/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Regional C</w:t>
                    </w:r>
                    <w:r w:rsidR="00D3438F">
                      <w:rPr>
                        <w:rFonts w:ascii="Arial" w:hAnsi="Arial"/>
                        <w:b/>
                        <w:sz w:val="24"/>
                      </w:rPr>
                      <w:t>esar</w:t>
                    </w:r>
                  </w:p>
                  <w:p w14:paraId="1DACCEFE" w14:textId="4F72BE7D" w:rsidR="006948CE" w:rsidRDefault="006416A3">
                    <w:pPr>
                      <w:ind w:left="20" w:right="1676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Grupo Jurídico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51E4B" w14:textId="4C85A6C3" w:rsidR="00D63E8D" w:rsidRDefault="008C299E">
    <w:pPr>
      <w:pStyle w:val="Encabezado"/>
    </w:pPr>
    <w:r>
      <w:rPr>
        <w:noProof/>
      </w:rPr>
      <w:pict w14:anchorId="62A7702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483687" o:spid="_x0000_s4097" type="#_x0000_t136" style="position:absolute;margin-left:0;margin-top:0;width:537.3pt;height:153.5pt;rotation:315;z-index:-15782912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PUBLI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26025"/>
    <w:multiLevelType w:val="hybridMultilevel"/>
    <w:tmpl w:val="80B2B04C"/>
    <w:lvl w:ilvl="0" w:tplc="F544CAD2">
      <w:start w:val="1"/>
      <w:numFmt w:val="decimal"/>
      <w:lvlText w:val="%1."/>
      <w:lvlJc w:val="left"/>
      <w:pPr>
        <w:ind w:left="649" w:hanging="36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8BBC3D62">
      <w:numFmt w:val="bullet"/>
      <w:lvlText w:val="•"/>
      <w:lvlJc w:val="left"/>
      <w:pPr>
        <w:ind w:left="1556" w:hanging="360"/>
      </w:pPr>
      <w:rPr>
        <w:rFonts w:hint="default"/>
        <w:lang w:val="es-ES" w:eastAsia="en-US" w:bidi="ar-SA"/>
      </w:rPr>
    </w:lvl>
    <w:lvl w:ilvl="2" w:tplc="5DAE661C">
      <w:numFmt w:val="bullet"/>
      <w:lvlText w:val="•"/>
      <w:lvlJc w:val="left"/>
      <w:pPr>
        <w:ind w:left="2472" w:hanging="360"/>
      </w:pPr>
      <w:rPr>
        <w:rFonts w:hint="default"/>
        <w:lang w:val="es-ES" w:eastAsia="en-US" w:bidi="ar-SA"/>
      </w:rPr>
    </w:lvl>
    <w:lvl w:ilvl="3" w:tplc="BAA255DC">
      <w:numFmt w:val="bullet"/>
      <w:lvlText w:val="•"/>
      <w:lvlJc w:val="left"/>
      <w:pPr>
        <w:ind w:left="3388" w:hanging="360"/>
      </w:pPr>
      <w:rPr>
        <w:rFonts w:hint="default"/>
        <w:lang w:val="es-ES" w:eastAsia="en-US" w:bidi="ar-SA"/>
      </w:rPr>
    </w:lvl>
    <w:lvl w:ilvl="4" w:tplc="39E220AC">
      <w:numFmt w:val="bullet"/>
      <w:lvlText w:val="•"/>
      <w:lvlJc w:val="left"/>
      <w:pPr>
        <w:ind w:left="4304" w:hanging="360"/>
      </w:pPr>
      <w:rPr>
        <w:rFonts w:hint="default"/>
        <w:lang w:val="es-ES" w:eastAsia="en-US" w:bidi="ar-SA"/>
      </w:rPr>
    </w:lvl>
    <w:lvl w:ilvl="5" w:tplc="C972D59E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B4000922">
      <w:numFmt w:val="bullet"/>
      <w:lvlText w:val="•"/>
      <w:lvlJc w:val="left"/>
      <w:pPr>
        <w:ind w:left="6136" w:hanging="360"/>
      </w:pPr>
      <w:rPr>
        <w:rFonts w:hint="default"/>
        <w:lang w:val="es-ES" w:eastAsia="en-US" w:bidi="ar-SA"/>
      </w:rPr>
    </w:lvl>
    <w:lvl w:ilvl="7" w:tplc="DD1C3FFE">
      <w:numFmt w:val="bullet"/>
      <w:lvlText w:val="•"/>
      <w:lvlJc w:val="left"/>
      <w:pPr>
        <w:ind w:left="7052" w:hanging="360"/>
      </w:pPr>
      <w:rPr>
        <w:rFonts w:hint="default"/>
        <w:lang w:val="es-ES" w:eastAsia="en-US" w:bidi="ar-SA"/>
      </w:rPr>
    </w:lvl>
    <w:lvl w:ilvl="8" w:tplc="7D42BC20">
      <w:numFmt w:val="bullet"/>
      <w:lvlText w:val="•"/>
      <w:lvlJc w:val="left"/>
      <w:pPr>
        <w:ind w:left="7968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CE"/>
    <w:rsid w:val="003B3AB0"/>
    <w:rsid w:val="006416A3"/>
    <w:rsid w:val="0069257B"/>
    <w:rsid w:val="006948CE"/>
    <w:rsid w:val="00762F86"/>
    <w:rsid w:val="008C299E"/>
    <w:rsid w:val="00A14C98"/>
    <w:rsid w:val="00AE2EAF"/>
    <w:rsid w:val="00D3438F"/>
    <w:rsid w:val="00D6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4:docId w14:val="29F33D1B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9"/>
      <w:ind w:left="222"/>
      <w:outlineLvl w:val="0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2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49" w:right="16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343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438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343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438F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343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3438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3438F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43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438F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438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438F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C60D7-F129-4264-86D7-96CA866B5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580</Words>
  <Characters>3194</Characters>
  <Application>Microsoft Office Word</Application>
  <DocSecurity>0</DocSecurity>
  <Lines>26</Lines>
  <Paragraphs>7</Paragraphs>
  <ScaleCrop>false</ScaleCrop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Jorge Leonardo Rivera Mendez</cp:lastModifiedBy>
  <cp:revision>7</cp:revision>
  <dcterms:created xsi:type="dcterms:W3CDTF">2021-06-09T02:30:00Z</dcterms:created>
  <dcterms:modified xsi:type="dcterms:W3CDTF">2022-12-13T15:04:00Z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