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065" w:type="dxa"/>
        <w:tblInd w:w="-431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2F445B" w:rsidRPr="002F445B" w14:paraId="758F042C" w14:textId="77777777" w:rsidTr="002F445B">
        <w:tc>
          <w:tcPr>
            <w:tcW w:w="4395" w:type="dxa"/>
          </w:tcPr>
          <w:p w14:paraId="517DB09D" w14:textId="3ED2A983" w:rsidR="002F445B" w:rsidRPr="002F445B" w:rsidRDefault="00AC0464" w:rsidP="005A1F3E">
            <w:pPr>
              <w:pStyle w:val="Sinespaciado"/>
            </w:pPr>
            <w:r>
              <w:t xml:space="preserve"> </w:t>
            </w:r>
            <w:r w:rsidR="002F445B" w:rsidRPr="002F445B">
              <w:t>Fecha de Revisión / Actualización</w:t>
            </w:r>
          </w:p>
        </w:tc>
        <w:tc>
          <w:tcPr>
            <w:tcW w:w="5670" w:type="dxa"/>
          </w:tcPr>
          <w:p w14:paraId="5DED597D" w14:textId="77777777" w:rsidR="002F445B" w:rsidRPr="002F445B" w:rsidRDefault="002F445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15BD1F" w14:textId="77777777" w:rsidR="002F445B" w:rsidRDefault="002F445B" w:rsidP="002F445B">
      <w:pPr>
        <w:spacing w:after="0" w:line="240" w:lineRule="auto"/>
      </w:pPr>
    </w:p>
    <w:tbl>
      <w:tblPr>
        <w:tblStyle w:val="a0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1417"/>
        <w:gridCol w:w="1890"/>
        <w:gridCol w:w="1796"/>
        <w:gridCol w:w="94"/>
        <w:gridCol w:w="1890"/>
      </w:tblGrid>
      <w:tr w:rsidR="00B63F78" w14:paraId="4EECEA9E" w14:textId="77777777">
        <w:tc>
          <w:tcPr>
            <w:tcW w:w="10065" w:type="dxa"/>
            <w:gridSpan w:val="6"/>
            <w:shd w:val="clear" w:color="auto" w:fill="F7CBAC"/>
          </w:tcPr>
          <w:p w14:paraId="0000000C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IDENTIFICACIÓN DE LA GUIA DE APRENDIZAJE</w:t>
            </w:r>
          </w:p>
        </w:tc>
      </w:tr>
      <w:tr w:rsidR="00B63F78" w14:paraId="71F1820B" w14:textId="77777777">
        <w:tc>
          <w:tcPr>
            <w:tcW w:w="4395" w:type="dxa"/>
            <w:gridSpan w:val="2"/>
          </w:tcPr>
          <w:p w14:paraId="0000000E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PROGRAMA DE FORMACIÓN TÉCNICO LABORAL POR COMPETENCIAS</w:t>
            </w:r>
          </w:p>
        </w:tc>
        <w:tc>
          <w:tcPr>
            <w:tcW w:w="5670" w:type="dxa"/>
            <w:gridSpan w:val="4"/>
          </w:tcPr>
          <w:p w14:paraId="0000000F" w14:textId="559AB9AF" w:rsidR="00B63F78" w:rsidRDefault="00EE6145" w:rsidP="00EE614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PANADERO PASTELERO</w:t>
            </w:r>
          </w:p>
        </w:tc>
      </w:tr>
      <w:tr w:rsidR="002F445B" w14:paraId="446A5725" w14:textId="77777777" w:rsidTr="002F445B">
        <w:tc>
          <w:tcPr>
            <w:tcW w:w="2978" w:type="dxa"/>
          </w:tcPr>
          <w:p w14:paraId="6A5A3EE2" w14:textId="7FBB1D63" w:rsidR="002F445B" w:rsidRDefault="002F445B" w:rsidP="00D12D14">
            <w:pPr>
              <w:tabs>
                <w:tab w:val="left" w:pos="189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SEMESTRE</w:t>
            </w:r>
            <w:r w:rsidR="00D12D14">
              <w:rPr>
                <w:rFonts w:ascii="Arial" w:eastAsia="Arial" w:hAnsi="Arial" w:cs="Arial"/>
              </w:rPr>
              <w:t xml:space="preserve"> </w:t>
            </w:r>
            <w:r w:rsidR="00D12D14">
              <w:rPr>
                <w:rFonts w:ascii="Arial" w:eastAsia="Arial" w:hAnsi="Arial" w:cs="Arial"/>
              </w:rPr>
              <w:tab/>
            </w:r>
          </w:p>
          <w:p w14:paraId="28904CF5" w14:textId="70094A2A" w:rsidR="002F445B" w:rsidRDefault="00D12D1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                             </w:t>
            </w:r>
          </w:p>
        </w:tc>
        <w:tc>
          <w:tcPr>
            <w:tcW w:w="1417" w:type="dxa"/>
          </w:tcPr>
          <w:p w14:paraId="040CFF6C" w14:textId="093F6764" w:rsidR="002F445B" w:rsidRDefault="002F445B" w:rsidP="002F445B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PRIMERO</w:t>
            </w:r>
          </w:p>
        </w:tc>
        <w:tc>
          <w:tcPr>
            <w:tcW w:w="1890" w:type="dxa"/>
          </w:tcPr>
          <w:p w14:paraId="641C150D" w14:textId="77777777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890" w:type="dxa"/>
            <w:gridSpan w:val="2"/>
          </w:tcPr>
          <w:p w14:paraId="24608A43" w14:textId="48635966" w:rsidR="002F445B" w:rsidRDefault="002F445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SEGUNDO</w:t>
            </w:r>
            <w:r w:rsidR="00D12D14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890" w:type="dxa"/>
          </w:tcPr>
          <w:p w14:paraId="01AF7D66" w14:textId="1E638D9F" w:rsidR="002F445B" w:rsidRDefault="00B44161" w:rsidP="00B44161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X</w:t>
            </w:r>
          </w:p>
        </w:tc>
      </w:tr>
      <w:tr w:rsidR="00B63F78" w14:paraId="5916C73F" w14:textId="77777777">
        <w:tc>
          <w:tcPr>
            <w:tcW w:w="4395" w:type="dxa"/>
            <w:gridSpan w:val="2"/>
          </w:tcPr>
          <w:p w14:paraId="637D299A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MÓDULO</w:t>
            </w:r>
          </w:p>
          <w:p w14:paraId="00000010" w14:textId="1CCF9B15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gridSpan w:val="4"/>
          </w:tcPr>
          <w:p w14:paraId="00000011" w14:textId="4AA2B5EF" w:rsidR="00B63F78" w:rsidRDefault="00D12D14" w:rsidP="00EE614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PASTELERIA Y REPOSTERIA</w:t>
            </w:r>
          </w:p>
        </w:tc>
      </w:tr>
      <w:tr w:rsidR="00B63F78" w14:paraId="59E6A16A" w14:textId="77777777">
        <w:tc>
          <w:tcPr>
            <w:tcW w:w="4395" w:type="dxa"/>
            <w:gridSpan w:val="2"/>
          </w:tcPr>
          <w:p w14:paraId="3E3B46F5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DURACIÓN EN HORAS</w:t>
            </w:r>
          </w:p>
          <w:p w14:paraId="00000012" w14:textId="0F7608C6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gridSpan w:val="4"/>
          </w:tcPr>
          <w:p w14:paraId="00000013" w14:textId="4950E210" w:rsidR="00B63F78" w:rsidRDefault="00D12D14" w:rsidP="00EE614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192</w:t>
            </w:r>
            <w:r w:rsidR="00EE6145">
              <w:rPr>
                <w:rFonts w:ascii="Arial" w:eastAsia="Arial" w:hAnsi="Arial" w:cs="Arial"/>
              </w:rPr>
              <w:t xml:space="preserve"> HORAS</w:t>
            </w:r>
          </w:p>
        </w:tc>
      </w:tr>
      <w:tr w:rsidR="002F445B" w14:paraId="7B858BAE" w14:textId="77777777" w:rsidTr="002F445B">
        <w:tc>
          <w:tcPr>
            <w:tcW w:w="4395" w:type="dxa"/>
            <w:gridSpan w:val="2"/>
          </w:tcPr>
          <w:p w14:paraId="4086A758" w14:textId="48D54692" w:rsidR="002F445B" w:rsidRDefault="00EE6145">
            <w:pPr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TOTAL</w:t>
            </w:r>
            <w:proofErr w:type="gramEnd"/>
            <w:r w:rsidR="002F445B">
              <w:rPr>
                <w:rFonts w:ascii="Arial" w:eastAsia="Arial" w:hAnsi="Arial" w:cs="Arial"/>
              </w:rPr>
              <w:t xml:space="preserve"> HORAS PRACTICAS</w:t>
            </w:r>
          </w:p>
        </w:tc>
        <w:tc>
          <w:tcPr>
            <w:tcW w:w="1890" w:type="dxa"/>
          </w:tcPr>
          <w:p w14:paraId="4AA25BEA" w14:textId="19666985" w:rsidR="002F445B" w:rsidRDefault="00D12D1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 w:rsidR="00100CE4">
              <w:rPr>
                <w:rFonts w:ascii="Arial" w:eastAsia="Arial" w:hAnsi="Arial" w:cs="Arial"/>
              </w:rPr>
              <w:t>59</w:t>
            </w:r>
            <w:r w:rsidR="00EE6145">
              <w:rPr>
                <w:rFonts w:ascii="Arial" w:eastAsia="Arial" w:hAnsi="Arial" w:cs="Arial"/>
              </w:rPr>
              <w:t xml:space="preserve"> HORAS</w:t>
            </w:r>
          </w:p>
        </w:tc>
        <w:tc>
          <w:tcPr>
            <w:tcW w:w="1796" w:type="dxa"/>
          </w:tcPr>
          <w:p w14:paraId="51AD0A7B" w14:textId="73678780" w:rsidR="002F445B" w:rsidRDefault="002F445B">
            <w:pPr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TOTAL</w:t>
            </w:r>
            <w:proofErr w:type="gramEnd"/>
            <w:r>
              <w:rPr>
                <w:rFonts w:ascii="Arial" w:eastAsia="Arial" w:hAnsi="Arial" w:cs="Arial"/>
              </w:rPr>
              <w:t xml:space="preserve"> HORAS TEORICAS</w:t>
            </w:r>
          </w:p>
        </w:tc>
        <w:tc>
          <w:tcPr>
            <w:tcW w:w="1984" w:type="dxa"/>
            <w:gridSpan w:val="2"/>
          </w:tcPr>
          <w:p w14:paraId="08CEAB12" w14:textId="12E82D46" w:rsidR="002F445B" w:rsidRDefault="00100CE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33</w:t>
            </w:r>
            <w:r w:rsidR="00EE6145">
              <w:rPr>
                <w:rFonts w:ascii="Arial" w:eastAsia="Arial" w:hAnsi="Arial" w:cs="Arial"/>
              </w:rPr>
              <w:t xml:space="preserve"> HORAS</w:t>
            </w:r>
          </w:p>
        </w:tc>
      </w:tr>
      <w:tr w:rsidR="002F445B" w14:paraId="36F363BD" w14:textId="77777777" w:rsidTr="002F445B">
        <w:tc>
          <w:tcPr>
            <w:tcW w:w="4395" w:type="dxa"/>
            <w:gridSpan w:val="2"/>
          </w:tcPr>
          <w:p w14:paraId="25F400CE" w14:textId="77777777" w:rsidR="002F445B" w:rsidRDefault="002F445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MODALIDAD</w:t>
            </w:r>
          </w:p>
          <w:p w14:paraId="1BA289E6" w14:textId="07175A68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890" w:type="dxa"/>
          </w:tcPr>
          <w:p w14:paraId="45910AA1" w14:textId="277D5FB8" w:rsidR="002F445B" w:rsidRDefault="00BD4A8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PRESENCIAL</w:t>
            </w:r>
          </w:p>
        </w:tc>
        <w:tc>
          <w:tcPr>
            <w:tcW w:w="1796" w:type="dxa"/>
          </w:tcPr>
          <w:p w14:paraId="6851A6AA" w14:textId="77777777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984" w:type="dxa"/>
            <w:gridSpan w:val="2"/>
          </w:tcPr>
          <w:p w14:paraId="1F73C258" w14:textId="3A88B6EF" w:rsidR="002F445B" w:rsidRDefault="00EE614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PRESENCIAL</w:t>
            </w:r>
          </w:p>
        </w:tc>
      </w:tr>
      <w:tr w:rsidR="00E62CCA" w14:paraId="7FCB3E10" w14:textId="77777777" w:rsidTr="00673322">
        <w:tc>
          <w:tcPr>
            <w:tcW w:w="4395" w:type="dxa"/>
            <w:gridSpan w:val="2"/>
          </w:tcPr>
          <w:p w14:paraId="00000014" w14:textId="77777777" w:rsidR="00E62CCA" w:rsidRDefault="00E62CCA" w:rsidP="00E62CC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 Y CÓDIGO DE LA COMPETENCIA A DESARROLLAR</w:t>
            </w:r>
          </w:p>
        </w:tc>
        <w:tc>
          <w:tcPr>
            <w:tcW w:w="5670" w:type="dxa"/>
            <w:gridSpan w:val="4"/>
            <w:vAlign w:val="center"/>
          </w:tcPr>
          <w:p w14:paraId="4C2A5616" w14:textId="7317FB7E" w:rsidR="00E62CCA" w:rsidRPr="006F1689" w:rsidRDefault="00E62CCA" w:rsidP="00E62CCA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 w:rsidRPr="006F1689">
              <w:rPr>
                <w:rFonts w:ascii="Arial" w:eastAsia="Times New Roman" w:hAnsi="Arial" w:cs="Arial"/>
                <w:b/>
                <w:bCs/>
                <w:color w:val="000000"/>
              </w:rPr>
              <w:t>290801063</w:t>
            </w:r>
            <w:r w:rsidRPr="006F1689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gramStart"/>
            <w:r w:rsidR="00EE6145" w:rsidRPr="006F1689">
              <w:rPr>
                <w:rFonts w:ascii="Arial" w:eastAsia="Times New Roman" w:hAnsi="Arial" w:cs="Arial"/>
                <w:color w:val="000000"/>
              </w:rPr>
              <w:t>E</w:t>
            </w:r>
            <w:r w:rsidRPr="006F1689">
              <w:rPr>
                <w:rFonts w:ascii="Arial" w:eastAsia="Times New Roman" w:hAnsi="Arial" w:cs="Arial"/>
                <w:color w:val="000000"/>
              </w:rPr>
              <w:t>laborar</w:t>
            </w:r>
            <w:proofErr w:type="gramEnd"/>
            <w:r w:rsidRPr="006F1689">
              <w:rPr>
                <w:rFonts w:ascii="Arial" w:eastAsia="Times New Roman" w:hAnsi="Arial" w:cs="Arial"/>
                <w:color w:val="000000"/>
              </w:rPr>
              <w:t xml:space="preserve"> productos de pastelería de acuerdo al programa de producción y normatividad vigente</w:t>
            </w:r>
            <w:r w:rsidR="00EE6145" w:rsidRPr="006F1689">
              <w:rPr>
                <w:rFonts w:ascii="Arial" w:eastAsia="Times New Roman" w:hAnsi="Arial" w:cs="Arial"/>
                <w:color w:val="000000"/>
              </w:rPr>
              <w:t>.</w:t>
            </w:r>
          </w:p>
          <w:p w14:paraId="0F356E8D" w14:textId="7A180326" w:rsidR="00E62CCA" w:rsidRPr="006F1689" w:rsidRDefault="00E62CCA" w:rsidP="00E62CCA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 w:rsidRPr="006F1689">
              <w:rPr>
                <w:rFonts w:ascii="Arial" w:eastAsia="Times New Roman" w:hAnsi="Arial" w:cs="Arial"/>
                <w:b/>
                <w:bCs/>
                <w:color w:val="000000"/>
              </w:rPr>
              <w:t>290801053</w:t>
            </w:r>
            <w:r w:rsidRPr="006F1689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gramStart"/>
            <w:r w:rsidR="00EE6145" w:rsidRPr="006F1689">
              <w:rPr>
                <w:rFonts w:ascii="Arial" w:eastAsia="Times New Roman" w:hAnsi="Arial" w:cs="Arial"/>
                <w:color w:val="000000"/>
              </w:rPr>
              <w:t>E</w:t>
            </w:r>
            <w:r w:rsidRPr="006F1689">
              <w:rPr>
                <w:rFonts w:ascii="Arial" w:eastAsia="Times New Roman" w:hAnsi="Arial" w:cs="Arial"/>
                <w:color w:val="000000"/>
              </w:rPr>
              <w:t>laborar</w:t>
            </w:r>
            <w:proofErr w:type="gramEnd"/>
            <w:r w:rsidRPr="006F1689">
              <w:rPr>
                <w:rFonts w:ascii="Arial" w:eastAsia="Times New Roman" w:hAnsi="Arial" w:cs="Arial"/>
                <w:color w:val="000000"/>
              </w:rPr>
              <w:t xml:space="preserve"> productos de pizzería de acuerdo con el programa de producción; mercado y normatividad vigente</w:t>
            </w:r>
            <w:r w:rsidR="00EE6145" w:rsidRPr="006F1689">
              <w:rPr>
                <w:rFonts w:ascii="Arial" w:eastAsia="Times New Roman" w:hAnsi="Arial" w:cs="Arial"/>
                <w:color w:val="000000"/>
              </w:rPr>
              <w:t>.</w:t>
            </w:r>
          </w:p>
          <w:p w14:paraId="00000015" w14:textId="77777777" w:rsidR="00E62CCA" w:rsidRDefault="00E62CCA" w:rsidP="00E62CCA">
            <w:pPr>
              <w:rPr>
                <w:rFonts w:ascii="Arial" w:eastAsia="Arial" w:hAnsi="Arial" w:cs="Arial"/>
              </w:rPr>
            </w:pPr>
          </w:p>
        </w:tc>
      </w:tr>
      <w:tr w:rsidR="008D04DE" w14:paraId="3318F4DC" w14:textId="77777777" w:rsidTr="007A7432">
        <w:tc>
          <w:tcPr>
            <w:tcW w:w="4395" w:type="dxa"/>
            <w:gridSpan w:val="2"/>
          </w:tcPr>
          <w:p w14:paraId="00000016" w14:textId="77777777" w:rsidR="008D04DE" w:rsidRDefault="008D04DE" w:rsidP="008D04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CONOCIMIENTOS ASOCIADOS A LA COMPETENCIA A DESARROLLAR</w:t>
            </w:r>
          </w:p>
        </w:tc>
        <w:tc>
          <w:tcPr>
            <w:tcW w:w="5670" w:type="dxa"/>
            <w:gridSpan w:val="4"/>
          </w:tcPr>
          <w:p w14:paraId="218123BC" w14:textId="3D1C08AE" w:rsidR="008D04DE" w:rsidRDefault="008D04DE" w:rsidP="008D04DE">
            <w:pPr>
              <w:rPr>
                <w:rFonts w:ascii="Arial" w:hAnsi="Arial" w:cs="Arial"/>
                <w:color w:val="000000"/>
              </w:rPr>
            </w:pPr>
            <w:r w:rsidRPr="006F1689">
              <w:rPr>
                <w:rFonts w:ascii="Arial" w:hAnsi="Arial" w:cs="Arial"/>
                <w:b/>
                <w:bCs/>
                <w:color w:val="000000"/>
              </w:rPr>
              <w:t>R1.</w:t>
            </w:r>
            <w:r>
              <w:rPr>
                <w:rFonts w:ascii="Arial" w:hAnsi="Arial" w:cs="Arial"/>
                <w:color w:val="000000"/>
              </w:rPr>
              <w:t xml:space="preserve"> Preparar masas para pasteles, pan, pizzas, panecillos, dulces y batidos para galletas, tortas y escarchados de acuerdo con recetas u órdenes especiales del cliente.</w:t>
            </w:r>
          </w:p>
          <w:p w14:paraId="72449EF0" w14:textId="77777777" w:rsidR="008D04DE" w:rsidRDefault="008D04DE" w:rsidP="008D04DE">
            <w:pPr>
              <w:rPr>
                <w:rFonts w:ascii="Arial" w:hAnsi="Arial" w:cs="Arial"/>
                <w:color w:val="000000"/>
              </w:rPr>
            </w:pPr>
            <w:r w:rsidRPr="006F1689">
              <w:rPr>
                <w:rFonts w:ascii="Arial" w:hAnsi="Arial" w:cs="Arial"/>
                <w:b/>
                <w:bCs/>
                <w:color w:val="000000"/>
              </w:rPr>
              <w:t>R2.</w:t>
            </w:r>
            <w:r>
              <w:rPr>
                <w:rFonts w:ascii="Arial" w:hAnsi="Arial" w:cs="Arial"/>
                <w:color w:val="000000"/>
              </w:rPr>
              <w:t xml:space="preserve"> Hornear masas y pastas mezcladas</w:t>
            </w:r>
          </w:p>
          <w:p w14:paraId="55932796" w14:textId="0884F108" w:rsidR="008D04DE" w:rsidRDefault="008D04DE" w:rsidP="008D04DE">
            <w:pPr>
              <w:rPr>
                <w:rFonts w:ascii="Arial" w:hAnsi="Arial" w:cs="Arial"/>
                <w:color w:val="000000"/>
              </w:rPr>
            </w:pPr>
            <w:r w:rsidRPr="006F1689">
              <w:rPr>
                <w:rFonts w:ascii="Arial" w:hAnsi="Arial" w:cs="Arial"/>
                <w:b/>
                <w:bCs/>
                <w:color w:val="000000"/>
              </w:rPr>
              <w:t>R3.</w:t>
            </w:r>
            <w:r>
              <w:rPr>
                <w:rFonts w:ascii="Arial" w:hAnsi="Arial" w:cs="Arial"/>
                <w:color w:val="000000"/>
              </w:rPr>
              <w:t xml:space="preserve"> Escarchar y decorar tortas u otros productos horneados</w:t>
            </w:r>
          </w:p>
          <w:p w14:paraId="6F1F667E" w14:textId="238365B3" w:rsidR="008D04DE" w:rsidRDefault="008D04DE" w:rsidP="008D04DE">
            <w:pPr>
              <w:rPr>
                <w:rFonts w:ascii="Arial" w:hAnsi="Arial" w:cs="Arial"/>
                <w:color w:val="000000"/>
              </w:rPr>
            </w:pPr>
            <w:r w:rsidRPr="006F1689">
              <w:rPr>
                <w:rFonts w:ascii="Arial" w:hAnsi="Arial" w:cs="Arial"/>
                <w:b/>
                <w:bCs/>
                <w:color w:val="000000"/>
              </w:rPr>
              <w:t>R4.</w:t>
            </w:r>
            <w:r>
              <w:rPr>
                <w:rFonts w:ascii="Arial" w:hAnsi="Arial" w:cs="Arial"/>
                <w:color w:val="000000"/>
              </w:rPr>
              <w:t xml:space="preserve"> Comprar provisiones e ingredientes de panadería</w:t>
            </w:r>
          </w:p>
          <w:p w14:paraId="73AC97BB" w14:textId="77777777" w:rsidR="008D04DE" w:rsidRDefault="008D04DE" w:rsidP="008D04DE">
            <w:pPr>
              <w:rPr>
                <w:rFonts w:ascii="Arial" w:hAnsi="Arial" w:cs="Arial"/>
                <w:color w:val="000000"/>
              </w:rPr>
            </w:pPr>
          </w:p>
          <w:p w14:paraId="25FA6C2D" w14:textId="77777777" w:rsidR="008D04DE" w:rsidRDefault="008D04DE" w:rsidP="008D04DE">
            <w:pPr>
              <w:rPr>
                <w:rFonts w:ascii="Arial" w:hAnsi="Arial" w:cs="Arial"/>
                <w:color w:val="000000"/>
              </w:rPr>
            </w:pPr>
          </w:p>
          <w:p w14:paraId="00000020" w14:textId="096294FD" w:rsidR="008D04DE" w:rsidRDefault="008D04DE" w:rsidP="008D04DE">
            <w:pPr>
              <w:rPr>
                <w:rFonts w:ascii="Arial" w:eastAsia="Arial" w:hAnsi="Arial" w:cs="Arial"/>
              </w:rPr>
            </w:pPr>
          </w:p>
        </w:tc>
      </w:tr>
    </w:tbl>
    <w:p w14:paraId="00000021" w14:textId="77777777" w:rsidR="00B63F78" w:rsidRDefault="00B63F78"/>
    <w:tbl>
      <w:tblPr>
        <w:tblStyle w:val="a1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5F7657F0" w14:textId="77777777">
        <w:tc>
          <w:tcPr>
            <w:tcW w:w="10065" w:type="dxa"/>
            <w:shd w:val="clear" w:color="auto" w:fill="8EAADB"/>
          </w:tcPr>
          <w:p w14:paraId="00000022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INTRODUCCIÓN</w:t>
            </w:r>
          </w:p>
        </w:tc>
      </w:tr>
      <w:tr w:rsidR="00B63F78" w14:paraId="5A187EFB" w14:textId="77777777">
        <w:tc>
          <w:tcPr>
            <w:tcW w:w="10065" w:type="dxa"/>
          </w:tcPr>
          <w:p w14:paraId="00000023" w14:textId="475EF55D" w:rsidR="00B63F78" w:rsidRDefault="001714CD" w:rsidP="00240D7E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Se tienen registros de recetas simples desde hace 7000 años en Egipto. En el siglo IV a.C., en la República de Roma, existía ya el oficio de los “</w:t>
            </w:r>
            <w:proofErr w:type="spellStart"/>
            <w:r>
              <w:rPr>
                <w:rFonts w:ascii="Arial" w:hAnsi="Arial" w:cs="Arial"/>
                <w:color w:val="202124"/>
                <w:shd w:val="clear" w:color="auto" w:fill="FFFFFF"/>
              </w:rPr>
              <w:t>pastillariorum</w:t>
            </w:r>
            <w:proofErr w:type="spellEnd"/>
            <w:r>
              <w:rPr>
                <w:rFonts w:ascii="Arial" w:hAnsi="Arial" w:cs="Arial"/>
                <w:color w:val="202124"/>
                <w:shd w:val="clear" w:color="auto" w:fill="FFFFFF"/>
              </w:rPr>
              <w:t>”. La </w:t>
            </w: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historia de la pastelería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 tiene una estrecha relación con la religión. ... En 1440, una ordenanza utiliza por primera vez la denominación, de </w:t>
            </w: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pasteleros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.</w:t>
            </w:r>
          </w:p>
          <w:p w14:paraId="69712120" w14:textId="77777777" w:rsidR="001714CD" w:rsidRPr="00240D7E" w:rsidRDefault="001714CD" w:rsidP="00240D7E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0D7E">
              <w:rPr>
                <w:rFonts w:ascii="Arial" w:hAnsi="Arial" w:cs="Arial"/>
                <w:color w:val="000000"/>
                <w:sz w:val="22"/>
                <w:szCs w:val="22"/>
              </w:rPr>
              <w:t>“La profesión del pastelero es considerada como un arte; posee la facultad del ingenio que permite transformar la materia prima en ricos manjares propiciando la creatividad.</w:t>
            </w:r>
          </w:p>
          <w:p w14:paraId="3410B905" w14:textId="1D6F7848" w:rsidR="001714CD" w:rsidRPr="00240D7E" w:rsidRDefault="001714CD" w:rsidP="00240D7E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0D7E">
              <w:rPr>
                <w:rFonts w:ascii="Arial" w:hAnsi="Arial" w:cs="Arial"/>
                <w:color w:val="000000"/>
                <w:sz w:val="22"/>
                <w:szCs w:val="22"/>
              </w:rPr>
              <w:t>El pastelero es un artista; no obstante, sus trabajos son regidos por fórmulas, a las cuales se les debe agregar imaginación y habilidad manual para llevar a cabo un trabajo de óptima calidad.</w:t>
            </w:r>
          </w:p>
          <w:p w14:paraId="00000024" w14:textId="7941ED73" w:rsidR="00B63F78" w:rsidRDefault="00B63F78">
            <w:pPr>
              <w:rPr>
                <w:rFonts w:ascii="Arial" w:eastAsia="Arial" w:hAnsi="Arial" w:cs="Arial"/>
                <w:color w:val="FF0000"/>
              </w:rPr>
            </w:pPr>
          </w:p>
          <w:p w14:paraId="00000025" w14:textId="77777777" w:rsidR="00B63F78" w:rsidRDefault="00B63F78">
            <w:pPr>
              <w:rPr>
                <w:rFonts w:ascii="Arial" w:eastAsia="Arial" w:hAnsi="Arial" w:cs="Arial"/>
              </w:rPr>
            </w:pPr>
          </w:p>
          <w:p w14:paraId="00000026" w14:textId="77777777" w:rsidR="00B63F78" w:rsidRDefault="00B63F78">
            <w:pPr>
              <w:rPr>
                <w:rFonts w:ascii="Arial" w:eastAsia="Arial" w:hAnsi="Arial" w:cs="Arial"/>
              </w:rPr>
            </w:pPr>
          </w:p>
          <w:p w14:paraId="00000027" w14:textId="77777777" w:rsidR="00B63F78" w:rsidRDefault="00B63F78">
            <w:pPr>
              <w:rPr>
                <w:rFonts w:ascii="Arial" w:eastAsia="Arial" w:hAnsi="Arial" w:cs="Arial"/>
              </w:rPr>
            </w:pPr>
          </w:p>
          <w:p w14:paraId="0000002C" w14:textId="55E4F1FD" w:rsidR="00B63F78" w:rsidRDefault="00B63F78">
            <w:pPr>
              <w:rPr>
                <w:rFonts w:ascii="Arial" w:eastAsia="Arial" w:hAnsi="Arial" w:cs="Arial"/>
              </w:rPr>
            </w:pPr>
          </w:p>
          <w:p w14:paraId="4B245B3D" w14:textId="77777777" w:rsidR="002F445B" w:rsidRDefault="002F445B">
            <w:pPr>
              <w:rPr>
                <w:rFonts w:ascii="Arial" w:eastAsia="Arial" w:hAnsi="Arial" w:cs="Arial"/>
              </w:rPr>
            </w:pPr>
          </w:p>
          <w:p w14:paraId="0000002D" w14:textId="77777777" w:rsidR="00B63F78" w:rsidRDefault="00B63F78">
            <w:pPr>
              <w:rPr>
                <w:rFonts w:ascii="Arial" w:eastAsia="Arial" w:hAnsi="Arial" w:cs="Arial"/>
              </w:rPr>
            </w:pPr>
          </w:p>
        </w:tc>
      </w:tr>
    </w:tbl>
    <w:p w14:paraId="0000002E" w14:textId="77777777" w:rsidR="00B63F78" w:rsidRDefault="00B63F78"/>
    <w:tbl>
      <w:tblPr>
        <w:tblStyle w:val="a2"/>
        <w:tblW w:w="1006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6662"/>
      </w:tblGrid>
      <w:tr w:rsidR="00B63F78" w14:paraId="78CC597E" w14:textId="77777777" w:rsidTr="00210F69">
        <w:tc>
          <w:tcPr>
            <w:tcW w:w="10065" w:type="dxa"/>
            <w:gridSpan w:val="2"/>
            <w:shd w:val="clear" w:color="auto" w:fill="F7CBAC"/>
          </w:tcPr>
          <w:p w14:paraId="0000002F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ESTRATEGIA </w:t>
            </w:r>
            <w:r>
              <w:rPr>
                <w:rFonts w:ascii="Arial" w:eastAsia="Arial" w:hAnsi="Arial" w:cs="Arial"/>
                <w:b/>
              </w:rPr>
              <w:t>METODOLÓGICA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Y </w:t>
            </w:r>
            <w:r>
              <w:rPr>
                <w:rFonts w:ascii="Arial" w:eastAsia="Arial" w:hAnsi="Arial" w:cs="Arial"/>
                <w:b/>
              </w:rPr>
              <w:t>PEDAGÓGICA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B63F78" w14:paraId="52922FB5" w14:textId="77777777" w:rsidTr="00210F69">
        <w:tc>
          <w:tcPr>
            <w:tcW w:w="3403" w:type="dxa"/>
            <w:shd w:val="clear" w:color="auto" w:fill="F7CBAC"/>
          </w:tcPr>
          <w:p w14:paraId="00000031" w14:textId="5B2DFD1F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Actividad Inicial</w:t>
            </w:r>
            <w:r w:rsidR="00DE3F08">
              <w:rPr>
                <w:rFonts w:ascii="Arial" w:eastAsia="Arial" w:hAnsi="Arial" w:cs="Arial"/>
                <w:b/>
              </w:rPr>
              <w:t>:</w:t>
            </w:r>
          </w:p>
        </w:tc>
        <w:tc>
          <w:tcPr>
            <w:tcW w:w="6662" w:type="dxa"/>
            <w:shd w:val="clear" w:color="auto" w:fill="F7CBAC"/>
          </w:tcPr>
          <w:p w14:paraId="7BCD1F15" w14:textId="79D3E3FA" w:rsidR="00EB4215" w:rsidRPr="00EB4215" w:rsidRDefault="00EB4215" w:rsidP="00EB4215">
            <w:pPr>
              <w:spacing w:after="160" w:line="259" w:lineRule="auto"/>
              <w:jc w:val="both"/>
              <w:rPr>
                <w:rFonts w:ascii="Arial" w:eastAsia="Arial" w:hAnsi="Arial" w:cs="Arial"/>
                <w:bCs/>
              </w:rPr>
            </w:pPr>
            <w:r w:rsidRPr="00EB4215">
              <w:rPr>
                <w:rFonts w:ascii="Arial" w:eastAsia="Arial" w:hAnsi="Arial" w:cs="Arial"/>
                <w:bCs/>
              </w:rPr>
              <w:t xml:space="preserve">1. Presentación del TLC. </w:t>
            </w:r>
            <w:r>
              <w:rPr>
                <w:rFonts w:ascii="Arial" w:eastAsia="Arial" w:hAnsi="Arial" w:cs="Arial"/>
                <w:bCs/>
              </w:rPr>
              <w:t>PANADERO PASTELERO</w:t>
            </w:r>
          </w:p>
          <w:p w14:paraId="00000032" w14:textId="53BEA0F2" w:rsidR="00B63F78" w:rsidRDefault="00EB4215" w:rsidP="00EB4215">
            <w:pPr>
              <w:rPr>
                <w:rFonts w:ascii="Arial" w:eastAsia="Arial" w:hAnsi="Arial" w:cs="Arial"/>
                <w:b/>
              </w:rPr>
            </w:pPr>
            <w:r w:rsidRPr="00EB4215">
              <w:rPr>
                <w:rFonts w:ascii="Arial" w:eastAsia="Arial" w:hAnsi="Arial" w:cs="Arial"/>
                <w:bCs/>
              </w:rPr>
              <w:t xml:space="preserve">2. Presentación del Módulo </w:t>
            </w:r>
            <w:r>
              <w:rPr>
                <w:rFonts w:ascii="Arial" w:eastAsia="Arial" w:hAnsi="Arial" w:cs="Arial"/>
                <w:bCs/>
              </w:rPr>
              <w:t>PASTELERIA Y REPOSTERIA</w:t>
            </w:r>
          </w:p>
        </w:tc>
      </w:tr>
      <w:tr w:rsidR="00B63F78" w14:paraId="4D3D1330" w14:textId="77777777" w:rsidTr="00210F69">
        <w:tc>
          <w:tcPr>
            <w:tcW w:w="3403" w:type="dxa"/>
            <w:shd w:val="clear" w:color="auto" w:fill="F7CBAC"/>
          </w:tcPr>
          <w:p w14:paraId="00000033" w14:textId="0E546482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Duración en Horas</w:t>
            </w:r>
            <w:r w:rsidR="00DE3F08">
              <w:rPr>
                <w:rFonts w:ascii="Arial" w:eastAsia="Arial" w:hAnsi="Arial" w:cs="Arial"/>
                <w:b/>
              </w:rPr>
              <w:t>:</w:t>
            </w:r>
          </w:p>
        </w:tc>
        <w:tc>
          <w:tcPr>
            <w:tcW w:w="6662" w:type="dxa"/>
            <w:shd w:val="clear" w:color="auto" w:fill="F7CBAC"/>
          </w:tcPr>
          <w:p w14:paraId="00000034" w14:textId="1CF89212" w:rsidR="00B63F78" w:rsidRPr="00FF1E2F" w:rsidRDefault="00EB4215">
            <w:pPr>
              <w:jc w:val="center"/>
              <w:rPr>
                <w:rFonts w:ascii="Arial" w:eastAsia="Arial" w:hAnsi="Arial" w:cs="Arial"/>
                <w:bCs/>
              </w:rPr>
            </w:pPr>
            <w:r w:rsidRPr="00FF1E2F">
              <w:rPr>
                <w:rFonts w:ascii="Arial" w:eastAsia="Arial" w:hAnsi="Arial" w:cs="Arial"/>
                <w:bCs/>
              </w:rPr>
              <w:t>3</w:t>
            </w:r>
            <w:r w:rsidR="00EE6145" w:rsidRPr="00FF1E2F">
              <w:rPr>
                <w:rFonts w:ascii="Arial" w:eastAsia="Arial" w:hAnsi="Arial" w:cs="Arial"/>
                <w:bCs/>
              </w:rPr>
              <w:t xml:space="preserve"> </w:t>
            </w:r>
            <w:r w:rsidR="00FF1E2F">
              <w:rPr>
                <w:rFonts w:ascii="Arial" w:eastAsia="Arial" w:hAnsi="Arial" w:cs="Arial"/>
                <w:bCs/>
              </w:rPr>
              <w:t>horas</w:t>
            </w:r>
          </w:p>
        </w:tc>
      </w:tr>
      <w:tr w:rsidR="00EB4215" w14:paraId="3B15E983" w14:textId="77777777" w:rsidTr="00210F69">
        <w:tc>
          <w:tcPr>
            <w:tcW w:w="10065" w:type="dxa"/>
            <w:gridSpan w:val="2"/>
          </w:tcPr>
          <w:p w14:paraId="0FD34555" w14:textId="40FB3A58" w:rsidR="00EB4215" w:rsidRDefault="00EB4215" w:rsidP="00EB421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1. Se realiza la presentación formal del </w:t>
            </w:r>
            <w:r>
              <w:rPr>
                <w:rFonts w:ascii="Arial" w:eastAsia="Arial" w:hAnsi="Arial" w:cs="Arial"/>
                <w:bCs/>
              </w:rPr>
              <w:t>TLC PANADERO PASTELERO en el segundo semestre, las metodologías de aprendizaje a desarrollar, al igual que los métodos y modelos de evaluación.</w:t>
            </w:r>
          </w:p>
          <w:p w14:paraId="37177E35" w14:textId="77777777" w:rsidR="00EB4215" w:rsidRDefault="00EB4215" w:rsidP="00EB4215">
            <w:pPr>
              <w:jc w:val="both"/>
              <w:rPr>
                <w:rFonts w:ascii="Arial" w:eastAsia="Arial" w:hAnsi="Arial" w:cs="Arial"/>
              </w:rPr>
            </w:pPr>
          </w:p>
          <w:p w14:paraId="1B51972A" w14:textId="21FD5667" w:rsidR="00EB4215" w:rsidRDefault="00EB4215" w:rsidP="00EB421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2. En esta actividad inicial se presentarán los temas a desarrollar a lo largo del módulo, la forma de evaluación y actividades a realizar.</w:t>
            </w:r>
          </w:p>
          <w:p w14:paraId="00000038" w14:textId="77777777" w:rsidR="00EB4215" w:rsidRDefault="00EB4215" w:rsidP="00EB4215">
            <w:pPr>
              <w:rPr>
                <w:rFonts w:ascii="Arial" w:eastAsia="Arial" w:hAnsi="Arial" w:cs="Arial"/>
              </w:rPr>
            </w:pPr>
            <w:bookmarkStart w:id="0" w:name="_heading=h.30j0zll" w:colFirst="0" w:colLast="0"/>
            <w:bookmarkEnd w:id="0"/>
          </w:p>
        </w:tc>
      </w:tr>
      <w:tr w:rsidR="00EB4215" w14:paraId="52AC0E98" w14:textId="77777777" w:rsidTr="00210F69">
        <w:tc>
          <w:tcPr>
            <w:tcW w:w="10065" w:type="dxa"/>
            <w:gridSpan w:val="2"/>
            <w:shd w:val="clear" w:color="auto" w:fill="9CC3E5"/>
          </w:tcPr>
          <w:p w14:paraId="0000003A" w14:textId="3CF56D4B" w:rsidR="00EB4215" w:rsidRPr="00DE3F08" w:rsidRDefault="00EB4215" w:rsidP="00EB4215">
            <w:pPr>
              <w:rPr>
                <w:rFonts w:ascii="Arial" w:eastAsia="Arial" w:hAnsi="Arial" w:cs="Arial"/>
                <w:b/>
                <w:bCs/>
              </w:rPr>
            </w:pPr>
            <w:r w:rsidRPr="00DE3F08">
              <w:rPr>
                <w:rFonts w:ascii="Arial" w:eastAsia="Arial" w:hAnsi="Arial" w:cs="Arial"/>
                <w:b/>
                <w:bCs/>
              </w:rPr>
              <w:t xml:space="preserve">Actividades teóricas de </w:t>
            </w:r>
            <w:r w:rsidR="001E54FA" w:rsidRPr="00DE3F08">
              <w:rPr>
                <w:rFonts w:ascii="Arial" w:eastAsia="Arial" w:hAnsi="Arial" w:cs="Arial"/>
                <w:b/>
                <w:bCs/>
              </w:rPr>
              <w:t xml:space="preserve">aprendizaje: </w:t>
            </w:r>
          </w:p>
        </w:tc>
      </w:tr>
      <w:tr w:rsidR="00EB4215" w14:paraId="2DB8CC6A" w14:textId="77777777" w:rsidTr="00210F69">
        <w:tc>
          <w:tcPr>
            <w:tcW w:w="10065" w:type="dxa"/>
            <w:gridSpan w:val="2"/>
            <w:shd w:val="clear" w:color="auto" w:fill="9CC3E5"/>
          </w:tcPr>
          <w:p w14:paraId="0000003C" w14:textId="3C91429C" w:rsidR="00EB4215" w:rsidRPr="00DE3F08" w:rsidRDefault="00EB4215" w:rsidP="00EB4215">
            <w:pPr>
              <w:rPr>
                <w:rFonts w:ascii="Arial" w:eastAsia="Arial" w:hAnsi="Arial" w:cs="Arial"/>
                <w:b/>
                <w:bCs/>
              </w:rPr>
            </w:pPr>
            <w:r w:rsidRPr="00DE3F08">
              <w:rPr>
                <w:rFonts w:ascii="Arial" w:eastAsia="Arial" w:hAnsi="Arial" w:cs="Arial"/>
                <w:b/>
                <w:bCs/>
              </w:rPr>
              <w:t xml:space="preserve">Duración en Horas: </w:t>
            </w:r>
            <w:r w:rsidR="00FF1E2F" w:rsidRPr="00DE3F08">
              <w:rPr>
                <w:rFonts w:ascii="Arial" w:eastAsia="Arial" w:hAnsi="Arial" w:cs="Arial"/>
                <w:b/>
                <w:bCs/>
              </w:rPr>
              <w:t>30</w:t>
            </w:r>
            <w:r w:rsidRPr="00DE3F08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EE6145" w:rsidRPr="00DE3F08">
              <w:rPr>
                <w:rFonts w:ascii="Arial" w:eastAsia="Arial" w:hAnsi="Arial" w:cs="Arial"/>
                <w:b/>
                <w:bCs/>
              </w:rPr>
              <w:t>horas</w:t>
            </w:r>
          </w:p>
        </w:tc>
      </w:tr>
      <w:tr w:rsidR="00EB4215" w14:paraId="2586C744" w14:textId="77777777" w:rsidTr="00210F69">
        <w:tc>
          <w:tcPr>
            <w:tcW w:w="10065" w:type="dxa"/>
            <w:gridSpan w:val="2"/>
          </w:tcPr>
          <w:p w14:paraId="19A73DC8" w14:textId="77777777" w:rsidR="001E54FA" w:rsidRPr="00240D7E" w:rsidRDefault="001E54FA" w:rsidP="00EB4215">
            <w:pPr>
              <w:rPr>
                <w:rFonts w:ascii="Arial" w:hAnsi="Arial" w:cs="Arial"/>
                <w:color w:val="FF0000"/>
              </w:rPr>
            </w:pPr>
          </w:p>
          <w:p w14:paraId="47E2104F" w14:textId="3B235AF8" w:rsidR="006200AA" w:rsidRPr="00240D7E" w:rsidRDefault="006200AA" w:rsidP="00BE1042">
            <w:pPr>
              <w:numPr>
                <w:ilvl w:val="0"/>
                <w:numId w:val="3"/>
              </w:numPr>
              <w:jc w:val="both"/>
              <w:rPr>
                <w:rFonts w:ascii="Arial" w:eastAsia="Arial" w:hAnsi="Arial" w:cs="Arial"/>
              </w:rPr>
            </w:pPr>
            <w:r w:rsidRPr="00240D7E">
              <w:rPr>
                <w:rFonts w:ascii="Arial" w:hAnsi="Arial" w:cs="Arial"/>
              </w:rPr>
              <w:t>Investigar</w:t>
            </w:r>
            <w:r w:rsidR="00F34132" w:rsidRPr="00240D7E">
              <w:rPr>
                <w:rFonts w:ascii="Arial" w:hAnsi="Arial" w:cs="Arial"/>
              </w:rPr>
              <w:t xml:space="preserve"> sobre la función de los diferentes ingredientes utilizados en la </w:t>
            </w:r>
            <w:r w:rsidR="004144B3" w:rsidRPr="00240D7E">
              <w:rPr>
                <w:rFonts w:ascii="Arial" w:hAnsi="Arial" w:cs="Arial"/>
              </w:rPr>
              <w:t>pastelería</w:t>
            </w:r>
            <w:proofErr w:type="gramStart"/>
            <w:r w:rsidR="00F34132" w:rsidRPr="00240D7E">
              <w:rPr>
                <w:rFonts w:ascii="Arial" w:hAnsi="Arial" w:cs="Arial"/>
              </w:rPr>
              <w:t>.</w:t>
            </w:r>
            <w:r w:rsidRPr="00240D7E">
              <w:rPr>
                <w:rFonts w:ascii="Arial" w:eastAsia="Arial" w:hAnsi="Arial" w:cs="Arial"/>
                <w:b/>
              </w:rPr>
              <w:t xml:space="preserve"> :</w:t>
            </w:r>
            <w:proofErr w:type="gramEnd"/>
            <w:r w:rsidRPr="00240D7E">
              <w:rPr>
                <w:rFonts w:ascii="Arial" w:eastAsia="Arial" w:hAnsi="Arial" w:cs="Arial"/>
              </w:rPr>
              <w:t xml:space="preserve"> cada uno de los ingredientes utilizados en </w:t>
            </w:r>
            <w:r w:rsidR="006E7FE3" w:rsidRPr="00240D7E">
              <w:rPr>
                <w:rFonts w:ascii="Arial" w:eastAsia="Arial" w:hAnsi="Arial" w:cs="Arial"/>
              </w:rPr>
              <w:t>pastelería</w:t>
            </w:r>
            <w:r w:rsidRPr="00240D7E">
              <w:rPr>
                <w:rFonts w:ascii="Arial" w:eastAsia="Arial" w:hAnsi="Arial" w:cs="Arial"/>
              </w:rPr>
              <w:t xml:space="preserve"> cumplen una función diferente, en este espacio el estudiante IMETY lograra conocer cada uno de ellos y según sus características aprender cuál es el manejo que requiere cada ingrediente,  cómo puede afectar o beneficiar en el producto final (harina, huevo, azúcar, levadura, mantequilla...etc.)</w:t>
            </w:r>
          </w:p>
          <w:p w14:paraId="0000003F" w14:textId="46988389" w:rsidR="00EB4215" w:rsidRPr="00240D7E" w:rsidRDefault="00EB4215" w:rsidP="00EB4215">
            <w:pPr>
              <w:rPr>
                <w:rFonts w:ascii="Arial" w:hAnsi="Arial" w:cs="Arial"/>
              </w:rPr>
            </w:pPr>
          </w:p>
          <w:p w14:paraId="0562F9BE" w14:textId="485560A0" w:rsidR="006200AA" w:rsidRPr="00240D7E" w:rsidRDefault="006200AA" w:rsidP="00BE1042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0D7E">
              <w:rPr>
                <w:rFonts w:ascii="Arial" w:hAnsi="Arial" w:cs="Arial"/>
                <w:sz w:val="22"/>
                <w:szCs w:val="22"/>
              </w:rPr>
              <w:t>I</w:t>
            </w:r>
            <w:r w:rsidR="00F34132" w:rsidRPr="00240D7E">
              <w:rPr>
                <w:rFonts w:ascii="Arial" w:hAnsi="Arial" w:cs="Arial"/>
                <w:sz w:val="22"/>
                <w:szCs w:val="22"/>
              </w:rPr>
              <w:t xml:space="preserve">nvestigar sobre las diferentes </w:t>
            </w:r>
            <w:r w:rsidR="004144B3" w:rsidRPr="00240D7E">
              <w:rPr>
                <w:rFonts w:ascii="Arial" w:hAnsi="Arial" w:cs="Arial"/>
                <w:sz w:val="22"/>
                <w:szCs w:val="22"/>
              </w:rPr>
              <w:t>herramientas utilizadas en una pastelería</w:t>
            </w:r>
            <w:r w:rsidRPr="00240D7E">
              <w:rPr>
                <w:rFonts w:ascii="Arial" w:hAnsi="Arial" w:cs="Arial"/>
                <w:sz w:val="22"/>
                <w:szCs w:val="22"/>
              </w:rPr>
              <w:t xml:space="preserve">, para el aprendiz </w:t>
            </w:r>
            <w:r w:rsidRPr="00240D7E">
              <w:rPr>
                <w:rFonts w:ascii="Arial" w:hAnsi="Arial" w:cs="Arial"/>
                <w:color w:val="000000"/>
                <w:sz w:val="22"/>
                <w:szCs w:val="22"/>
              </w:rPr>
              <w:t>es muy importante que, además de comprar instrumentos de buena calidad, conozca muy bien la mejor forma de usarlos, además, será necesario que contemple las variedades y clasificaciones de estos. </w:t>
            </w:r>
          </w:p>
          <w:p w14:paraId="4113B43B" w14:textId="7E2C4489" w:rsidR="006200AA" w:rsidRPr="00240D7E" w:rsidRDefault="006200AA" w:rsidP="006E7FE3">
            <w:pPr>
              <w:pStyle w:val="NormalWeb"/>
              <w:spacing w:before="0" w:beforeAutospacing="0" w:after="0" w:afterAutospacing="0"/>
              <w:ind w:left="749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40D7E">
              <w:rPr>
                <w:rFonts w:ascii="Arial" w:hAnsi="Arial" w:cs="Arial"/>
                <w:color w:val="000000"/>
                <w:sz w:val="22"/>
                <w:szCs w:val="22"/>
              </w:rPr>
              <w:t>La gran gama de</w:t>
            </w:r>
            <w:r w:rsidRPr="00240D7E">
              <w:rPr>
                <w:rStyle w:val="Textoennegrita"/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  <w:t> instrumentos de repostería </w:t>
            </w:r>
            <w:r w:rsidRPr="00240D7E">
              <w:rPr>
                <w:rFonts w:ascii="Arial" w:hAnsi="Arial" w:cs="Arial"/>
                <w:color w:val="000000"/>
                <w:sz w:val="22"/>
                <w:szCs w:val="22"/>
              </w:rPr>
              <w:t xml:space="preserve">nos permite facilitar diversas tareas del                                                          </w:t>
            </w:r>
            <w:r w:rsidR="006E7FE3" w:rsidRPr="00240D7E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</w:t>
            </w:r>
            <w:r w:rsidRPr="00240D7E">
              <w:rPr>
                <w:rFonts w:ascii="Arial" w:hAnsi="Arial" w:cs="Arial"/>
                <w:color w:val="000000"/>
                <w:sz w:val="22"/>
                <w:szCs w:val="22"/>
              </w:rPr>
              <w:t xml:space="preserve">proceso de elaboración, por esta razón, aprenderás cuáles son los utensilios que necesitas </w:t>
            </w:r>
            <w:r w:rsidR="006E7FE3" w:rsidRPr="00240D7E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</w:t>
            </w:r>
            <w:r w:rsidRPr="00240D7E">
              <w:rPr>
                <w:rFonts w:ascii="Arial" w:hAnsi="Arial" w:cs="Arial"/>
                <w:color w:val="000000"/>
                <w:sz w:val="22"/>
                <w:szCs w:val="22"/>
              </w:rPr>
              <w:t>para realizar la cocción, montaje y decoración de todo tipo de postres y pasteles, de esta forma podrás sacarles el máximo provecho.</w:t>
            </w:r>
            <w:r w:rsidR="00CC2BA2" w:rsidRPr="00240D7E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</w:t>
            </w:r>
          </w:p>
          <w:p w14:paraId="1B155796" w14:textId="77777777" w:rsidR="00CC2BA2" w:rsidRPr="00240D7E" w:rsidRDefault="00CC2BA2" w:rsidP="00CC2BA2">
            <w:p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      </w:t>
            </w:r>
          </w:p>
          <w:p w14:paraId="4BE0DC2C" w14:textId="0C6B6DA3" w:rsidR="00CC2BA2" w:rsidRPr="00240D7E" w:rsidRDefault="006E7FE3" w:rsidP="00BE1042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hd w:val="clear" w:color="auto" w:fill="FFFFFF"/>
              </w:rPr>
            </w:pPr>
            <w:r w:rsidRPr="00240D7E">
              <w:rPr>
                <w:rFonts w:ascii="Arial" w:hAnsi="Arial" w:cs="Arial"/>
              </w:rPr>
              <w:t>I</w:t>
            </w:r>
            <w:r w:rsidR="004144B3" w:rsidRPr="00240D7E">
              <w:rPr>
                <w:rFonts w:ascii="Arial" w:hAnsi="Arial" w:cs="Arial"/>
              </w:rPr>
              <w:t>nvestigar sobre las diferentes unidades de peso y medidas utilizados en pastelería</w:t>
            </w:r>
            <w:r w:rsidR="00CC2BA2" w:rsidRPr="00240D7E">
              <w:rPr>
                <w:rFonts w:ascii="Arial" w:hAnsi="Arial" w:cs="Arial"/>
              </w:rPr>
              <w:t>.</w:t>
            </w:r>
            <w:r w:rsidR="00CC2BA2" w:rsidRPr="00240D7E">
              <w:rPr>
                <w:rFonts w:ascii="Arial" w:hAnsi="Arial" w:cs="Arial"/>
                <w:shd w:val="clear" w:color="auto" w:fill="FFFFFF"/>
              </w:rPr>
              <w:t xml:space="preserve">                                       </w:t>
            </w:r>
          </w:p>
          <w:p w14:paraId="54CD4F4C" w14:textId="46003E56" w:rsidR="00916F9C" w:rsidRPr="00240D7E" w:rsidRDefault="00CC2BA2" w:rsidP="001042B0">
            <w:pPr>
              <w:ind w:left="691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  <w:shd w:val="clear" w:color="auto" w:fill="FFFFFF"/>
              </w:rPr>
              <w:t>En cualquier receta elaborada es imprescindible medir las cantidades para que el                     producto resulte exquisito y, además, todos los comensales se queden satisfechos. En la cocina es</w:t>
            </w:r>
            <w:r w:rsidRPr="00240D7E">
              <w:rPr>
                <w:rStyle w:val="Textoennegrita"/>
                <w:rFonts w:ascii="Arial" w:hAnsi="Arial" w:cs="Arial"/>
                <w:shd w:val="clear" w:color="auto" w:fill="FFFFFF"/>
              </w:rPr>
              <w:t> imprescindible controlar los ingredientes en su justa medida</w:t>
            </w:r>
            <w:r w:rsidRPr="00240D7E">
              <w:rPr>
                <w:rFonts w:ascii="Arial" w:hAnsi="Arial" w:cs="Arial"/>
                <w:shd w:val="clear" w:color="auto" w:fill="FFFFFF"/>
              </w:rPr>
              <w:t> para elaborar cualquier</w:t>
            </w:r>
            <w:r w:rsidRPr="00240D7E">
              <w:rPr>
                <w:rFonts w:ascii="Arial" w:hAnsi="Arial" w:cs="Arial"/>
                <w:color w:val="403F3F"/>
                <w:shd w:val="clear" w:color="auto" w:fill="FFFFFF"/>
              </w:rPr>
              <w:t xml:space="preserve"> plato. Y más aún cuando se trata de recetas que no hemos realizado </w:t>
            </w:r>
            <w:r w:rsidR="00916F9C" w:rsidRPr="00240D7E">
              <w:rPr>
                <w:rFonts w:ascii="Arial" w:hAnsi="Arial" w:cs="Arial"/>
                <w:color w:val="403F3F"/>
                <w:shd w:val="clear" w:color="auto" w:fill="FFFFFF"/>
              </w:rPr>
              <w:t xml:space="preserve">        </w:t>
            </w:r>
            <w:r w:rsidRPr="00240D7E">
              <w:rPr>
                <w:rFonts w:ascii="Arial" w:hAnsi="Arial" w:cs="Arial"/>
                <w:color w:val="403F3F"/>
                <w:shd w:val="clear" w:color="auto" w:fill="FFFFFF"/>
              </w:rPr>
              <w:t>nunca y que necesitan unas medidas concretas.</w:t>
            </w:r>
            <w:r w:rsidR="00916F9C" w:rsidRPr="00240D7E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  <w:p w14:paraId="28577CBB" w14:textId="77777777" w:rsidR="00916F9C" w:rsidRPr="00240D7E" w:rsidRDefault="00916F9C" w:rsidP="00916F9C">
            <w:pPr>
              <w:ind w:left="360"/>
              <w:rPr>
                <w:rFonts w:ascii="Arial" w:hAnsi="Arial" w:cs="Arial"/>
              </w:rPr>
            </w:pPr>
          </w:p>
          <w:p w14:paraId="206053D4" w14:textId="4E6A3E7B" w:rsidR="001041B2" w:rsidRPr="00240D7E" w:rsidRDefault="00916F9C" w:rsidP="00240D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I</w:t>
            </w:r>
            <w:r w:rsidR="004144B3" w:rsidRPr="00240D7E">
              <w:rPr>
                <w:rFonts w:ascii="Arial" w:hAnsi="Arial" w:cs="Arial"/>
              </w:rPr>
              <w:t xml:space="preserve">nvestigar sobres los diferentes tipos de masas y batidos en </w:t>
            </w:r>
            <w:r w:rsidR="001041B2" w:rsidRPr="00240D7E">
              <w:rPr>
                <w:rFonts w:ascii="Arial" w:hAnsi="Arial" w:cs="Arial"/>
              </w:rPr>
              <w:t>pastelería.</w:t>
            </w:r>
            <w:r w:rsidR="001041B2" w:rsidRPr="00240D7E">
              <w:rPr>
                <w:rFonts w:ascii="Arial" w:hAnsi="Arial" w:cs="Arial"/>
                <w:shd w:val="clear" w:color="auto" w:fill="FFFFFF"/>
              </w:rPr>
              <w:t xml:space="preserve"> Los</w:t>
            </w:r>
            <w:r w:rsidRPr="00240D7E">
              <w:rPr>
                <w:rFonts w:ascii="Arial" w:hAnsi="Arial" w:cs="Arial"/>
                <w:shd w:val="clear" w:color="auto" w:fill="FFFFFF"/>
              </w:rPr>
              <w:t xml:space="preserve"> batidos consisten en una técnica básica en pastelería para la elaboración de diferentes postres. Batidos livianos: bizcochuelos, arrollados</w:t>
            </w:r>
            <w:r w:rsidR="001041B2" w:rsidRPr="00240D7E">
              <w:rPr>
                <w:rFonts w:ascii="Arial" w:hAnsi="Arial" w:cs="Arial"/>
                <w:shd w:val="clear" w:color="auto" w:fill="FFFFFF"/>
              </w:rPr>
              <w:t>,</w:t>
            </w:r>
            <w:r w:rsidRPr="00240D7E">
              <w:rPr>
                <w:rFonts w:ascii="Arial" w:hAnsi="Arial" w:cs="Arial"/>
                <w:shd w:val="clear" w:color="auto" w:fill="FFFFFF"/>
              </w:rPr>
              <w:t xml:space="preserve"> brazo gitano, rollo suizo, lonjas de </w:t>
            </w:r>
            <w:r w:rsidR="001041B2" w:rsidRPr="00240D7E">
              <w:rPr>
                <w:rFonts w:ascii="Arial" w:hAnsi="Arial" w:cs="Arial"/>
                <w:shd w:val="clear" w:color="auto" w:fill="FFFFFF"/>
              </w:rPr>
              <w:t>frutas -</w:t>
            </w:r>
            <w:r w:rsidRPr="00240D7E">
              <w:rPr>
                <w:rFonts w:ascii="Arial" w:hAnsi="Arial" w:cs="Arial"/>
                <w:shd w:val="clear" w:color="auto" w:fill="FFFFFF"/>
              </w:rPr>
              <w:t xml:space="preserve"> Batidos pesados: budines </w:t>
            </w:r>
            <w:r w:rsidRPr="00240D7E">
              <w:rPr>
                <w:rFonts w:ascii="Arial" w:hAnsi="Arial" w:cs="Arial"/>
                <w:shd w:val="clear" w:color="auto" w:fill="FFFFFF"/>
              </w:rPr>
              <w:lastRenderedPageBreak/>
              <w:t>de vainilla, chocolate, naranja, cuatro cuartos y brownies. Existen dos tipos de pastelería y repostería, la dulce y la salada. La masa brisé o pasta quebrada, como también se la llama, es una de ellas. Se elabora a partir de harina, mantequilla o margarina, sal y agua.</w:t>
            </w:r>
            <w:r w:rsidR="001041B2" w:rsidRPr="00240D7E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="001041B2" w:rsidRPr="00240D7E">
              <w:rPr>
                <w:rFonts w:ascii="Arial" w:eastAsia="Times New Roman" w:hAnsi="Arial" w:cs="Arial"/>
                <w:b/>
                <w:bCs/>
                <w:i/>
                <w:iCs/>
                <w:spacing w:val="6"/>
              </w:rPr>
              <w:t>Pâte</w:t>
            </w:r>
            <w:proofErr w:type="spellEnd"/>
            <w:r w:rsidR="001041B2" w:rsidRPr="00240D7E">
              <w:rPr>
                <w:rFonts w:ascii="Arial" w:eastAsia="Times New Roman" w:hAnsi="Arial" w:cs="Arial"/>
                <w:b/>
                <w:bCs/>
                <w:i/>
                <w:iCs/>
                <w:spacing w:val="6"/>
              </w:rPr>
              <w:t xml:space="preserve"> </w:t>
            </w:r>
            <w:proofErr w:type="spellStart"/>
            <w:r w:rsidR="001041B2" w:rsidRPr="00240D7E">
              <w:rPr>
                <w:rFonts w:ascii="Arial" w:eastAsia="Times New Roman" w:hAnsi="Arial" w:cs="Arial"/>
                <w:b/>
                <w:bCs/>
                <w:i/>
                <w:iCs/>
                <w:spacing w:val="6"/>
              </w:rPr>
              <w:t>sucrée</w:t>
            </w:r>
            <w:proofErr w:type="spellEnd"/>
            <w:r w:rsidR="001041B2" w:rsidRPr="00240D7E">
              <w:rPr>
                <w:rFonts w:ascii="Arial" w:eastAsia="Times New Roman" w:hAnsi="Arial" w:cs="Arial"/>
                <w:b/>
                <w:bCs/>
                <w:spacing w:val="6"/>
              </w:rPr>
              <w:t> o masa azucarada</w:t>
            </w:r>
            <w:r w:rsidR="001041B2" w:rsidRPr="00240D7E">
              <w:rPr>
                <w:rFonts w:ascii="Arial" w:eastAsia="Times New Roman" w:hAnsi="Arial" w:cs="Arial"/>
                <w:spacing w:val="6"/>
              </w:rPr>
              <w:t> – deriva de la anterior y solo se usa en dulces. Es más frágil y quebradiza que la masa quebrada porque lleva una cantidad apreciable de azúcar.</w:t>
            </w:r>
          </w:p>
          <w:p w14:paraId="50430925" w14:textId="2A7CA32A" w:rsidR="00916F9C" w:rsidRPr="00240D7E" w:rsidRDefault="00916F9C" w:rsidP="001042B0">
            <w:pPr>
              <w:ind w:left="360"/>
              <w:jc w:val="center"/>
              <w:rPr>
                <w:rFonts w:ascii="Arial" w:hAnsi="Arial" w:cs="Arial"/>
              </w:rPr>
            </w:pPr>
          </w:p>
          <w:p w14:paraId="695DA0A2" w14:textId="3508411E" w:rsidR="001042B0" w:rsidRPr="00240D7E" w:rsidRDefault="001042B0" w:rsidP="00BE1042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12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0D7E">
              <w:rPr>
                <w:rFonts w:ascii="Arial" w:hAnsi="Arial" w:cs="Arial"/>
                <w:sz w:val="22"/>
                <w:szCs w:val="22"/>
              </w:rPr>
              <w:t>I</w:t>
            </w:r>
            <w:r w:rsidR="004144B3" w:rsidRPr="00240D7E">
              <w:rPr>
                <w:rFonts w:ascii="Arial" w:hAnsi="Arial" w:cs="Arial"/>
                <w:sz w:val="22"/>
                <w:szCs w:val="22"/>
              </w:rPr>
              <w:t>nvestigar sobre los diferentes tipos de cubiertas que existen en la pastelería.</w:t>
            </w:r>
            <w:r w:rsidRPr="00240D7E">
              <w:rPr>
                <w:rFonts w:ascii="Arial" w:hAnsi="Arial" w:cs="Arial"/>
                <w:sz w:val="22"/>
                <w:szCs w:val="22"/>
              </w:rPr>
              <w:t xml:space="preserve"> tenemos frutas, nueces, chispas de chocolate o de dulce, entre otros.</w:t>
            </w:r>
          </w:p>
          <w:p w14:paraId="47E853B9" w14:textId="0DE23637" w:rsidR="001042B0" w:rsidRPr="00240D7E" w:rsidRDefault="001042B0" w:rsidP="00BE1042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12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0D7E">
              <w:rPr>
                <w:rFonts w:ascii="Arial" w:hAnsi="Arial" w:cs="Arial"/>
                <w:sz w:val="22"/>
                <w:szCs w:val="22"/>
              </w:rPr>
              <w:t xml:space="preserve">Entre las cubiertas o </w:t>
            </w:r>
            <w:proofErr w:type="spellStart"/>
            <w:r w:rsidRPr="00240D7E">
              <w:rPr>
                <w:rFonts w:ascii="Arial" w:hAnsi="Arial" w:cs="Arial"/>
                <w:sz w:val="22"/>
                <w:szCs w:val="22"/>
              </w:rPr>
              <w:t>frostings</w:t>
            </w:r>
            <w:proofErr w:type="spellEnd"/>
            <w:r w:rsidRPr="00240D7E">
              <w:rPr>
                <w:rFonts w:ascii="Arial" w:hAnsi="Arial" w:cs="Arial"/>
                <w:sz w:val="22"/>
                <w:szCs w:val="22"/>
              </w:rPr>
              <w:t xml:space="preserve"> más populares se encuentra </w:t>
            </w:r>
            <w:proofErr w:type="gramStart"/>
            <w:r w:rsidRPr="00240D7E">
              <w:rPr>
                <w:rFonts w:ascii="Arial" w:hAnsi="Arial" w:cs="Arial"/>
                <w:sz w:val="22"/>
                <w:szCs w:val="22"/>
              </w:rPr>
              <w:t>el ganache</w:t>
            </w:r>
            <w:proofErr w:type="gramEnd"/>
            <w:r w:rsidRPr="00240D7E">
              <w:rPr>
                <w:rFonts w:ascii="Arial" w:hAnsi="Arial" w:cs="Arial"/>
                <w:sz w:val="22"/>
                <w:szCs w:val="22"/>
              </w:rPr>
              <w:t xml:space="preserve"> de chocolate, la crema de mantequilla, la crema batida, la </w:t>
            </w:r>
            <w:hyperlink r:id="rId9" w:tooltip="Crema chantillí" w:history="1">
              <w:r w:rsidRPr="00240D7E">
                <w:rPr>
                  <w:rStyle w:val="Hipervnculo"/>
                  <w:rFonts w:ascii="Arial" w:hAnsi="Arial" w:cs="Arial"/>
                  <w:color w:val="auto"/>
                  <w:sz w:val="22"/>
                  <w:szCs w:val="22"/>
                </w:rPr>
                <w:t>crema chantillí</w:t>
              </w:r>
            </w:hyperlink>
            <w:r w:rsidRPr="00240D7E">
              <w:rPr>
                <w:rFonts w:ascii="Arial" w:hAnsi="Arial" w:cs="Arial"/>
                <w:sz w:val="22"/>
                <w:szCs w:val="22"/>
              </w:rPr>
              <w:t>, cobertura de chocolate, crema de queso y la pasta de azúcar o fondant. Ésta es la parte más célebre del proceso, incluso al punto de que aparte de las clases de pastelería existen cursos especiales para la decoración de pasteles.</w:t>
            </w:r>
          </w:p>
          <w:p w14:paraId="1DDF4161" w14:textId="36E0B720" w:rsidR="004144B3" w:rsidRPr="00240D7E" w:rsidRDefault="004144B3" w:rsidP="00EB4215">
            <w:pPr>
              <w:rPr>
                <w:rFonts w:ascii="Arial" w:hAnsi="Arial" w:cs="Arial"/>
              </w:rPr>
            </w:pPr>
          </w:p>
          <w:p w14:paraId="66BBB90C" w14:textId="53465B2A" w:rsidR="00B355E7" w:rsidRPr="00240D7E" w:rsidRDefault="00B355E7" w:rsidP="00240D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I</w:t>
            </w:r>
            <w:r w:rsidR="004144B3" w:rsidRPr="00240D7E">
              <w:rPr>
                <w:rFonts w:ascii="Arial" w:hAnsi="Arial" w:cs="Arial"/>
              </w:rPr>
              <w:t>nvestigar sobre los diferentes tipos de coberturas de chocolate que existen.</w:t>
            </w:r>
            <w:r w:rsidRPr="00240D7E">
              <w:rPr>
                <w:rFonts w:ascii="Arial" w:eastAsia="Times New Roman" w:hAnsi="Arial" w:cs="Arial"/>
                <w:color w:val="202124"/>
              </w:rPr>
              <w:t xml:space="preserve"> </w:t>
            </w:r>
            <w:r w:rsidRPr="00240D7E">
              <w:rPr>
                <w:rFonts w:ascii="Arial" w:hAnsi="Arial" w:cs="Arial"/>
              </w:rPr>
              <w:t>¿Cuál es la diferencia entre un sucedáneo y un chocolate?</w:t>
            </w:r>
          </w:p>
          <w:p w14:paraId="4AB6F739" w14:textId="372F6E65" w:rsidR="00B355E7" w:rsidRPr="00240D7E" w:rsidRDefault="00B355E7" w:rsidP="00240D7E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Su sabor: </w:t>
            </w:r>
            <w:r w:rsidRPr="00240D7E">
              <w:rPr>
                <w:rFonts w:ascii="Arial" w:hAnsi="Arial" w:cs="Arial"/>
                <w:b/>
                <w:bCs/>
              </w:rPr>
              <w:t>Como</w:t>
            </w:r>
            <w:r w:rsidRPr="00240D7E">
              <w:rPr>
                <w:rFonts w:ascii="Arial" w:hAnsi="Arial" w:cs="Arial"/>
              </w:rPr>
              <w:t> es sabido, el </w:t>
            </w:r>
            <w:r w:rsidRPr="00240D7E">
              <w:rPr>
                <w:rFonts w:ascii="Arial" w:hAnsi="Arial" w:cs="Arial"/>
                <w:b/>
                <w:bCs/>
              </w:rPr>
              <w:t>chocolate</w:t>
            </w:r>
            <w:r w:rsidRPr="00240D7E">
              <w:rPr>
                <w:rFonts w:ascii="Arial" w:hAnsi="Arial" w:cs="Arial"/>
              </w:rPr>
              <w:t> puro es amargo y de color oscuro. El </w:t>
            </w:r>
            <w:r w:rsidRPr="00240D7E">
              <w:rPr>
                <w:rFonts w:ascii="Arial" w:hAnsi="Arial" w:cs="Arial"/>
                <w:b/>
                <w:bCs/>
              </w:rPr>
              <w:t>sucedáneo</w:t>
            </w:r>
            <w:r w:rsidRPr="00240D7E">
              <w:rPr>
                <w:rFonts w:ascii="Arial" w:hAnsi="Arial" w:cs="Arial"/>
              </w:rPr>
              <w:t> suele ser mucho más dulce, al contener azúcares e ingredientes no naturales se concentran en él sabores ajenos al de la mantequilla de cacao. En el </w:t>
            </w:r>
            <w:r w:rsidRPr="00240D7E">
              <w:rPr>
                <w:rFonts w:ascii="Arial" w:hAnsi="Arial" w:cs="Arial"/>
                <w:b/>
                <w:bCs/>
              </w:rPr>
              <w:t>sucedáneo</w:t>
            </w:r>
            <w:r w:rsidRPr="00240D7E">
              <w:rPr>
                <w:rFonts w:ascii="Arial" w:hAnsi="Arial" w:cs="Arial"/>
              </w:rPr>
              <w:t> queda muy reducido el cacao, en un porcentaje diminuto.</w:t>
            </w:r>
          </w:p>
          <w:p w14:paraId="1D3844EE" w14:textId="683714D4" w:rsidR="004144B3" w:rsidRPr="00240D7E" w:rsidRDefault="004144B3" w:rsidP="00B355E7">
            <w:pPr>
              <w:rPr>
                <w:rFonts w:ascii="Arial" w:hAnsi="Arial" w:cs="Arial"/>
              </w:rPr>
            </w:pPr>
          </w:p>
          <w:tbl>
            <w:tblPr>
              <w:tblW w:w="1006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0065"/>
            </w:tblGrid>
            <w:tr w:rsidR="00100CE4" w:rsidRPr="00240D7E" w14:paraId="64FD936E" w14:textId="77777777" w:rsidTr="009576CF">
              <w:trPr>
                <w:trHeight w:val="285"/>
              </w:trPr>
              <w:tc>
                <w:tcPr>
                  <w:tcW w:w="10065" w:type="dxa"/>
                  <w:shd w:val="clear" w:color="auto" w:fill="C9DAF8"/>
                </w:tcPr>
                <w:p w14:paraId="2E434011" w14:textId="57FDACC9" w:rsidR="00100CE4" w:rsidRPr="00240D7E" w:rsidRDefault="00100CE4" w:rsidP="00100CE4">
                  <w:pPr>
                    <w:jc w:val="both"/>
                    <w:rPr>
                      <w:rFonts w:ascii="Arial" w:eastAsia="Arial" w:hAnsi="Arial" w:cs="Arial"/>
                      <w:b/>
                    </w:rPr>
                  </w:pPr>
                  <w:r w:rsidRPr="00240D7E">
                    <w:rPr>
                      <w:rFonts w:ascii="Arial" w:eastAsia="Arial" w:hAnsi="Arial" w:cs="Arial"/>
                      <w:b/>
                    </w:rPr>
                    <w:t>Actividades de Pedagógicas y de Práctica</w:t>
                  </w:r>
                  <w:r w:rsidR="001C0762">
                    <w:rPr>
                      <w:rFonts w:ascii="Arial" w:eastAsia="Arial" w:hAnsi="Arial" w:cs="Arial"/>
                      <w:b/>
                    </w:rPr>
                    <w:t>:</w:t>
                  </w:r>
                </w:p>
              </w:tc>
            </w:tr>
            <w:tr w:rsidR="00100CE4" w:rsidRPr="00240D7E" w14:paraId="01524522" w14:textId="77777777" w:rsidTr="009576CF">
              <w:tc>
                <w:tcPr>
                  <w:tcW w:w="10065" w:type="dxa"/>
                  <w:shd w:val="clear" w:color="auto" w:fill="C9DAF8"/>
                </w:tcPr>
                <w:p w14:paraId="6F0DD932" w14:textId="74A423C8" w:rsidR="00100CE4" w:rsidRPr="00240D7E" w:rsidRDefault="00100CE4" w:rsidP="00100CE4">
                  <w:pPr>
                    <w:jc w:val="both"/>
                    <w:rPr>
                      <w:rFonts w:ascii="Arial" w:eastAsia="Arial" w:hAnsi="Arial" w:cs="Arial"/>
                    </w:rPr>
                  </w:pPr>
                  <w:r w:rsidRPr="00240D7E">
                    <w:rPr>
                      <w:rFonts w:ascii="Arial" w:eastAsia="Arial" w:hAnsi="Arial" w:cs="Arial"/>
                      <w:b/>
                    </w:rPr>
                    <w:t xml:space="preserve">Duración en Horas: </w:t>
                  </w:r>
                  <w:r w:rsidRPr="00DE3F08">
                    <w:rPr>
                      <w:rFonts w:ascii="Arial" w:eastAsia="Arial" w:hAnsi="Arial" w:cs="Arial"/>
                      <w:b/>
                      <w:bCs/>
                    </w:rPr>
                    <w:t>Pedagógicas 20 horas y Prácticas 1</w:t>
                  </w:r>
                  <w:r w:rsidR="001C0762" w:rsidRPr="00DE3F08">
                    <w:rPr>
                      <w:rFonts w:ascii="Arial" w:eastAsia="Arial" w:hAnsi="Arial" w:cs="Arial"/>
                      <w:b/>
                      <w:bCs/>
                    </w:rPr>
                    <w:t>3</w:t>
                  </w:r>
                  <w:r w:rsidRPr="00DE3F08">
                    <w:rPr>
                      <w:rFonts w:ascii="Arial" w:eastAsia="Arial" w:hAnsi="Arial" w:cs="Arial"/>
                      <w:b/>
                      <w:bCs/>
                    </w:rPr>
                    <w:t>9 horas</w:t>
                  </w:r>
                  <w:r w:rsidRPr="00240D7E">
                    <w:rPr>
                      <w:rFonts w:ascii="Arial" w:eastAsia="Arial" w:hAnsi="Arial" w:cs="Arial"/>
                    </w:rPr>
                    <w:t xml:space="preserve"> </w:t>
                  </w:r>
                </w:p>
              </w:tc>
            </w:tr>
          </w:tbl>
          <w:p w14:paraId="55B7C768" w14:textId="271CEC77" w:rsidR="00CD3747" w:rsidRPr="00240D7E" w:rsidRDefault="00CD3747" w:rsidP="00EB4215">
            <w:pPr>
              <w:rPr>
                <w:rFonts w:ascii="Arial" w:hAnsi="Arial" w:cs="Arial"/>
              </w:rPr>
            </w:pPr>
          </w:p>
          <w:p w14:paraId="1BA848AE" w14:textId="3519C275" w:rsidR="00FD3C4A" w:rsidRPr="00240D7E" w:rsidRDefault="00FD3C4A" w:rsidP="00EB4215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240D7E">
              <w:rPr>
                <w:rFonts w:ascii="Arial" w:hAnsi="Arial" w:cs="Arial"/>
              </w:rPr>
              <w:t xml:space="preserve">       </w:t>
            </w:r>
            <w:r w:rsidRPr="00240D7E">
              <w:rPr>
                <w:rFonts w:ascii="Arial" w:hAnsi="Arial" w:cs="Arial"/>
                <w:b/>
                <w:bCs/>
                <w:i/>
                <w:iCs/>
              </w:rPr>
              <w:t>BATIDOS</w:t>
            </w:r>
          </w:p>
          <w:p w14:paraId="3845DC1E" w14:textId="3336880B" w:rsidR="00FD3C4A" w:rsidRPr="00240D7E" w:rsidRDefault="00FD3C4A" w:rsidP="00240D7E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En la pastelería existen 4 ingredientes </w:t>
            </w:r>
            <w:r w:rsidR="00247587" w:rsidRPr="00240D7E">
              <w:rPr>
                <w:rFonts w:ascii="Arial" w:hAnsi="Arial" w:cs="Arial"/>
              </w:rPr>
              <w:t>básicos (</w:t>
            </w:r>
            <w:r w:rsidR="00247587" w:rsidRPr="00240D7E">
              <w:rPr>
                <w:rFonts w:ascii="Arial" w:hAnsi="Arial" w:cs="Arial"/>
                <w:i/>
                <w:iCs/>
              </w:rPr>
              <w:t>margarina, huevos,</w:t>
            </w:r>
            <w:r w:rsidRPr="00240D7E">
              <w:rPr>
                <w:rFonts w:ascii="Arial" w:hAnsi="Arial" w:cs="Arial"/>
                <w:i/>
                <w:iCs/>
              </w:rPr>
              <w:t xml:space="preserve"> azúcar y </w:t>
            </w:r>
            <w:r w:rsidR="00247587" w:rsidRPr="00240D7E">
              <w:rPr>
                <w:rFonts w:ascii="Arial" w:hAnsi="Arial" w:cs="Arial"/>
                <w:i/>
                <w:iCs/>
              </w:rPr>
              <w:t>harina)</w:t>
            </w:r>
            <w:r w:rsidR="00247587" w:rsidRPr="00240D7E">
              <w:rPr>
                <w:rFonts w:ascii="Arial" w:hAnsi="Arial" w:cs="Arial"/>
              </w:rPr>
              <w:t xml:space="preserve"> utilizando</w:t>
            </w:r>
            <w:r w:rsidR="00F1551E" w:rsidRPr="00240D7E">
              <w:rPr>
                <w:rFonts w:ascii="Arial" w:hAnsi="Arial" w:cs="Arial"/>
              </w:rPr>
              <w:t xml:space="preserve"> todos o por lo menos tres de ellos y </w:t>
            </w:r>
            <w:r w:rsidR="00247587" w:rsidRPr="00240D7E">
              <w:rPr>
                <w:rFonts w:ascii="Arial" w:hAnsi="Arial" w:cs="Arial"/>
              </w:rPr>
              <w:t>usando la</w:t>
            </w:r>
            <w:r w:rsidR="00F1551E" w:rsidRPr="00240D7E">
              <w:rPr>
                <w:rFonts w:ascii="Arial" w:hAnsi="Arial" w:cs="Arial"/>
              </w:rPr>
              <w:t xml:space="preserve"> técnica adecuada puedo obtener diferentes tipos de productos tanto </w:t>
            </w:r>
            <w:r w:rsidR="00247587" w:rsidRPr="00240D7E">
              <w:rPr>
                <w:rFonts w:ascii="Arial" w:hAnsi="Arial" w:cs="Arial"/>
              </w:rPr>
              <w:t>para trabajar</w:t>
            </w:r>
            <w:r w:rsidR="00F1551E" w:rsidRPr="00240D7E">
              <w:rPr>
                <w:rFonts w:ascii="Arial" w:hAnsi="Arial" w:cs="Arial"/>
              </w:rPr>
              <w:t xml:space="preserve"> productos refrigerados </w:t>
            </w:r>
            <w:r w:rsidR="00CF18F0" w:rsidRPr="00240D7E">
              <w:rPr>
                <w:rFonts w:ascii="Arial" w:hAnsi="Arial" w:cs="Arial"/>
              </w:rPr>
              <w:t xml:space="preserve">como </w:t>
            </w:r>
            <w:r w:rsidR="00247587" w:rsidRPr="00240D7E">
              <w:rPr>
                <w:rFonts w:ascii="Arial" w:hAnsi="Arial" w:cs="Arial"/>
              </w:rPr>
              <w:t>ambiente,</w:t>
            </w:r>
            <w:r w:rsidR="00CF18F0" w:rsidRPr="00240D7E">
              <w:rPr>
                <w:rFonts w:ascii="Arial" w:hAnsi="Arial" w:cs="Arial"/>
              </w:rPr>
              <w:t xml:space="preserve"> el aprendiz </w:t>
            </w:r>
            <w:proofErr w:type="spellStart"/>
            <w:r w:rsidR="00CF18F0" w:rsidRPr="00240D7E">
              <w:rPr>
                <w:rFonts w:ascii="Arial" w:hAnsi="Arial" w:cs="Arial"/>
              </w:rPr>
              <w:t>imety</w:t>
            </w:r>
            <w:proofErr w:type="spellEnd"/>
            <w:r w:rsidR="00CF18F0" w:rsidRPr="00240D7E">
              <w:rPr>
                <w:rFonts w:ascii="Arial" w:hAnsi="Arial" w:cs="Arial"/>
              </w:rPr>
              <w:t xml:space="preserve"> estará en la capacidad de determinar y balancear el tipo de batido que debe usar para la confección de cada preparación.</w:t>
            </w:r>
          </w:p>
          <w:p w14:paraId="628BAEBA" w14:textId="77777777" w:rsidR="004144B3" w:rsidRPr="00240D7E" w:rsidRDefault="004144B3" w:rsidP="00EB4215">
            <w:pPr>
              <w:rPr>
                <w:rFonts w:ascii="Arial" w:hAnsi="Arial" w:cs="Arial"/>
              </w:rPr>
            </w:pPr>
          </w:p>
          <w:p w14:paraId="6E169EF0" w14:textId="77777777" w:rsidR="00692DF4" w:rsidRPr="00240D7E" w:rsidRDefault="00FD3C4A" w:rsidP="00EB4215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240D7E">
              <w:rPr>
                <w:rFonts w:ascii="Arial" w:hAnsi="Arial" w:cs="Arial"/>
              </w:rPr>
              <w:t xml:space="preserve">        </w:t>
            </w:r>
            <w:r w:rsidR="00CD3747" w:rsidRPr="00240D7E">
              <w:rPr>
                <w:rFonts w:ascii="Arial" w:hAnsi="Arial" w:cs="Arial"/>
              </w:rPr>
              <w:t>1</w:t>
            </w:r>
            <w:r w:rsidR="00CD3747" w:rsidRPr="00240D7E">
              <w:rPr>
                <w:rFonts w:ascii="Arial" w:hAnsi="Arial" w:cs="Arial"/>
                <w:b/>
                <w:bCs/>
                <w:i/>
                <w:iCs/>
              </w:rPr>
              <w:t>.</w:t>
            </w:r>
            <w:r w:rsidR="00220092" w:rsidRPr="00240D7E">
              <w:rPr>
                <w:rFonts w:ascii="Arial" w:hAnsi="Arial" w:cs="Arial"/>
                <w:b/>
                <w:bCs/>
                <w:i/>
                <w:iCs/>
              </w:rPr>
              <w:t xml:space="preserve">  </w:t>
            </w:r>
            <w:r w:rsidR="00220092"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Toma de densidad</w:t>
            </w:r>
            <w:r w:rsidR="00220092" w:rsidRPr="00240D7E">
              <w:rPr>
                <w:rFonts w:ascii="Arial" w:hAnsi="Arial" w:cs="Arial"/>
                <w:b/>
                <w:bCs/>
                <w:i/>
                <w:iCs/>
              </w:rPr>
              <w:t xml:space="preserve">: </w:t>
            </w:r>
          </w:p>
          <w:p w14:paraId="5969F8F5" w14:textId="3CFD4461" w:rsidR="004144B3" w:rsidRPr="00240D7E" w:rsidRDefault="00220092" w:rsidP="00240D7E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es necesario entender el concepto de densidad para </w:t>
            </w:r>
            <w:r w:rsidR="00692DF4" w:rsidRPr="00240D7E">
              <w:rPr>
                <w:rFonts w:ascii="Arial" w:hAnsi="Arial" w:cs="Arial"/>
              </w:rPr>
              <w:t xml:space="preserve">reconocer las propiedades de            materias primas que serán sometidas a procesos de batido o </w:t>
            </w:r>
            <w:r w:rsidR="00805FB4" w:rsidRPr="00240D7E">
              <w:rPr>
                <w:rFonts w:ascii="Arial" w:hAnsi="Arial" w:cs="Arial"/>
              </w:rPr>
              <w:t>cremado,</w:t>
            </w:r>
            <w:r w:rsidR="00692DF4" w:rsidRPr="00240D7E">
              <w:rPr>
                <w:rFonts w:ascii="Arial" w:hAnsi="Arial" w:cs="Arial"/>
              </w:rPr>
              <w:t xml:space="preserve"> también para las diferentes técnicas de batidos grasos como livianos</w:t>
            </w:r>
            <w:r w:rsidR="00240D7E">
              <w:rPr>
                <w:rFonts w:ascii="Arial" w:hAnsi="Arial" w:cs="Arial"/>
              </w:rPr>
              <w:t>.</w:t>
            </w:r>
          </w:p>
          <w:p w14:paraId="795F878E" w14:textId="1B086548" w:rsidR="00692DF4" w:rsidRPr="00240D7E" w:rsidRDefault="00692DF4" w:rsidP="00EB4215">
            <w:pPr>
              <w:rPr>
                <w:rFonts w:ascii="Arial" w:hAnsi="Arial" w:cs="Arial"/>
              </w:rPr>
            </w:pPr>
          </w:p>
          <w:p w14:paraId="1BA19C6E" w14:textId="1E128F2A" w:rsidR="00805FB4" w:rsidRPr="00240D7E" w:rsidRDefault="00805FB4" w:rsidP="00EB4215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240D7E">
              <w:rPr>
                <w:rFonts w:ascii="Arial" w:hAnsi="Arial" w:cs="Arial"/>
              </w:rPr>
              <w:t xml:space="preserve">         2.   </w:t>
            </w:r>
            <w:r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Batido graso</w:t>
            </w:r>
            <w:r w:rsidR="00B46420"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:</w:t>
            </w:r>
          </w:p>
          <w:p w14:paraId="490AFEEC" w14:textId="77777777" w:rsidR="00B46420" w:rsidRPr="00240D7E" w:rsidRDefault="00B46420" w:rsidP="00EB4215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604680BC" w14:textId="0D05702E" w:rsidR="00220092" w:rsidRPr="00240D7E" w:rsidRDefault="004E55A0" w:rsidP="00240D7E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Style w:val="Textoennegrita"/>
                <w:rFonts w:ascii="Arial" w:hAnsi="Arial" w:cs="Arial"/>
                <w:color w:val="111111"/>
                <w:shd w:val="clear" w:color="auto" w:fill="FFFFFF"/>
              </w:rPr>
              <w:t>Técnica que consiste en batir un ingrediente graso para incorporarle aire</w:t>
            </w:r>
            <w:r w:rsidRPr="00240D7E">
              <w:rPr>
                <w:rFonts w:ascii="Arial" w:hAnsi="Arial" w:cs="Arial"/>
                <w:color w:val="111111"/>
                <w:shd w:val="clear" w:color="auto" w:fill="FFFFFF"/>
              </w:rPr>
              <w:t>. Con este método la materia grasa aporta suavidad. También se utiliza para preparar cremas, mousses, betunes y coberturas con chocolate.</w:t>
            </w:r>
          </w:p>
          <w:p w14:paraId="24AD5D2B" w14:textId="7FEE9C88" w:rsidR="004E55A0" w:rsidRPr="00240D7E" w:rsidRDefault="004E55A0" w:rsidP="004E55A0">
            <w:pPr>
              <w:ind w:left="360"/>
              <w:rPr>
                <w:rFonts w:ascii="Arial" w:hAnsi="Arial" w:cs="Arial"/>
              </w:rPr>
            </w:pPr>
          </w:p>
          <w:p w14:paraId="7FF7F9F9" w14:textId="5FBDD45D" w:rsidR="004E55A0" w:rsidRPr="00240D7E" w:rsidRDefault="004E55A0" w:rsidP="00210F69">
            <w:pPr>
              <w:pStyle w:val="Prrafodelista"/>
              <w:numPr>
                <w:ilvl w:val="0"/>
                <w:numId w:val="13"/>
              </w:numPr>
              <w:ind w:hanging="405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Torta de naranja</w:t>
            </w:r>
          </w:p>
          <w:p w14:paraId="1088CEFA" w14:textId="3C6897E6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Ponqué de novia</w:t>
            </w:r>
          </w:p>
          <w:p w14:paraId="139815C5" w14:textId="043D2A75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Torta de banano</w:t>
            </w:r>
          </w:p>
          <w:p w14:paraId="12359F93" w14:textId="4AFCC5E5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lastRenderedPageBreak/>
              <w:t>Torta de chocolate</w:t>
            </w:r>
          </w:p>
          <w:p w14:paraId="5E40C7B8" w14:textId="7FD756DC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Brownie</w:t>
            </w:r>
          </w:p>
          <w:p w14:paraId="39787AB7" w14:textId="41AE740F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Torta de zanahoria</w:t>
            </w:r>
          </w:p>
          <w:p w14:paraId="5CA73558" w14:textId="19233D9F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Torta maría luisa</w:t>
            </w:r>
          </w:p>
          <w:p w14:paraId="77FFADD6" w14:textId="5E1360E9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Torta integral</w:t>
            </w:r>
          </w:p>
          <w:p w14:paraId="2879A4EF" w14:textId="57CA7E67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Cup cake de naranja</w:t>
            </w:r>
          </w:p>
          <w:p w14:paraId="0E600BF7" w14:textId="5D6D3997" w:rsidR="004E55A0" w:rsidRPr="00240D7E" w:rsidRDefault="004E55A0" w:rsidP="00B003EA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Cup cake red </w:t>
            </w:r>
            <w:proofErr w:type="spellStart"/>
            <w:r w:rsidRPr="00240D7E">
              <w:rPr>
                <w:rFonts w:ascii="Arial" w:hAnsi="Arial" w:cs="Arial"/>
              </w:rPr>
              <w:t>velvet</w:t>
            </w:r>
            <w:proofErr w:type="spellEnd"/>
          </w:p>
          <w:p w14:paraId="686BF2A2" w14:textId="77777777" w:rsidR="00BE1042" w:rsidRPr="00240D7E" w:rsidRDefault="00BE1042" w:rsidP="00B003EA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5EBFA0D7" w14:textId="69687C0D" w:rsidR="00BE1042" w:rsidRPr="00240D7E" w:rsidRDefault="00BE1042" w:rsidP="001A0326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eastAsia="Arial" w:hAnsi="Arial" w:cs="Arial"/>
                <w:b/>
              </w:rPr>
              <w:t>ACTIVIDAD PRÁCTICA EVALUATIVA: 1a Prueba de Conocimiento Teórico Práctica</w:t>
            </w:r>
          </w:p>
          <w:p w14:paraId="788A474C" w14:textId="767E06D9" w:rsidR="00BE1042" w:rsidRPr="00240D7E" w:rsidRDefault="00BE1042" w:rsidP="001A0326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eastAsia="Arial" w:hAnsi="Arial" w:cs="Arial"/>
              </w:rPr>
            </w:pPr>
            <w:r w:rsidRPr="00240D7E">
              <w:rPr>
                <w:rFonts w:ascii="Arial" w:eastAsia="Arial" w:hAnsi="Arial" w:cs="Arial"/>
              </w:rPr>
              <w:t xml:space="preserve">En este espacio se busca evaluar al estudiante en la elaboración de un pastel ambiente, donde </w:t>
            </w:r>
          </w:p>
          <w:p w14:paraId="432750CC" w14:textId="4AF267A2" w:rsidR="00BE1042" w:rsidRPr="00240D7E" w:rsidRDefault="00BE1042" w:rsidP="001A0326">
            <w:pPr>
              <w:pStyle w:val="Prrafodelista"/>
              <w:numPr>
                <w:ilvl w:val="0"/>
                <w:numId w:val="21"/>
              </w:numPr>
              <w:jc w:val="both"/>
              <w:rPr>
                <w:rFonts w:ascii="Arial" w:eastAsia="Arial" w:hAnsi="Arial" w:cs="Arial"/>
              </w:rPr>
            </w:pPr>
            <w:r w:rsidRPr="00240D7E">
              <w:rPr>
                <w:rFonts w:ascii="Arial" w:eastAsia="Arial" w:hAnsi="Arial" w:cs="Arial"/>
              </w:rPr>
              <w:t xml:space="preserve">debe aplicar el manejo de la técnica de batido graso, se tendrá en cuenta textura y presentación.     </w:t>
            </w:r>
          </w:p>
          <w:p w14:paraId="739AD5DE" w14:textId="77777777" w:rsidR="00BE1042" w:rsidRPr="00240D7E" w:rsidRDefault="00BE1042" w:rsidP="00BE1042">
            <w:pPr>
              <w:jc w:val="both"/>
              <w:rPr>
                <w:rFonts w:ascii="Arial" w:eastAsia="Arial" w:hAnsi="Arial" w:cs="Arial"/>
              </w:rPr>
            </w:pPr>
          </w:p>
          <w:p w14:paraId="42474CB1" w14:textId="13B7F6BD" w:rsidR="004E55A0" w:rsidRPr="00240D7E" w:rsidRDefault="004E55A0" w:rsidP="004E55A0">
            <w:pPr>
              <w:ind w:left="720"/>
              <w:rPr>
                <w:rFonts w:ascii="Arial" w:hAnsi="Arial" w:cs="Arial"/>
              </w:rPr>
            </w:pPr>
          </w:p>
          <w:p w14:paraId="2F696E95" w14:textId="57F74150" w:rsidR="00247587" w:rsidRPr="00240D7E" w:rsidRDefault="00CF6AE6" w:rsidP="00CF6AE6">
            <w:pPr>
              <w:ind w:left="360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3. </w:t>
            </w:r>
            <w:r w:rsidR="00247587" w:rsidRPr="00240D7E">
              <w:rPr>
                <w:rFonts w:ascii="Arial" w:hAnsi="Arial" w:cs="Arial"/>
              </w:rPr>
              <w:t xml:space="preserve"> </w:t>
            </w:r>
            <w:r w:rsidR="00247587"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Batido liviano</w:t>
            </w:r>
            <w:r w:rsidR="00247587" w:rsidRPr="00240D7E">
              <w:rPr>
                <w:rFonts w:ascii="Arial" w:hAnsi="Arial" w:cs="Arial"/>
                <w:b/>
                <w:bCs/>
                <w:i/>
                <w:iCs/>
              </w:rPr>
              <w:t>:</w:t>
            </w:r>
          </w:p>
          <w:p w14:paraId="14775952" w14:textId="77777777" w:rsidR="00247587" w:rsidRPr="00240D7E" w:rsidRDefault="00247587" w:rsidP="00247587">
            <w:pPr>
              <w:ind w:left="360"/>
              <w:rPr>
                <w:rFonts w:ascii="Arial" w:hAnsi="Arial" w:cs="Arial"/>
              </w:rPr>
            </w:pPr>
          </w:p>
          <w:p w14:paraId="13815A8C" w14:textId="57CA1C43" w:rsidR="00247587" w:rsidRPr="00240D7E" w:rsidRDefault="00247587" w:rsidP="00240D7E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  <w:color w:val="111111"/>
                <w:shd w:val="clear" w:color="auto" w:fill="FFFFFF"/>
              </w:rPr>
              <w:t>Los batidos livianos son </w:t>
            </w:r>
            <w:r w:rsidRPr="00240D7E">
              <w:rPr>
                <w:rStyle w:val="Textoennegrita"/>
                <w:rFonts w:ascii="Arial" w:hAnsi="Arial" w:cs="Arial"/>
                <w:color w:val="111111"/>
                <w:shd w:val="clear" w:color="auto" w:fill="FFFFFF"/>
              </w:rPr>
              <w:t>masas espumosas y aireadas</w:t>
            </w:r>
            <w:r w:rsidRPr="00240D7E">
              <w:rPr>
                <w:rFonts w:ascii="Arial" w:hAnsi="Arial" w:cs="Arial"/>
                <w:color w:val="111111"/>
                <w:shd w:val="clear" w:color="auto" w:fill="FFFFFF"/>
              </w:rPr>
              <w:t>, así que dependen del aire incorporado en el batido del huevo con el azúcar.</w:t>
            </w:r>
          </w:p>
          <w:p w14:paraId="7FAB2BD3" w14:textId="201CCD1B" w:rsidR="00247587" w:rsidRPr="00240D7E" w:rsidRDefault="00247587" w:rsidP="00247587">
            <w:pPr>
              <w:rPr>
                <w:rFonts w:ascii="Arial" w:hAnsi="Arial" w:cs="Arial"/>
              </w:rPr>
            </w:pPr>
          </w:p>
          <w:p w14:paraId="0BF536B7" w14:textId="54DCB3E1" w:rsidR="00247587" w:rsidRPr="00240D7E" w:rsidRDefault="00247587" w:rsidP="00B003EA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Bizcochuelo tradicional</w:t>
            </w:r>
          </w:p>
          <w:p w14:paraId="31EDAC36" w14:textId="55F1491B" w:rsidR="00247587" w:rsidRPr="00240D7E" w:rsidRDefault="005D5F33" w:rsidP="00B003EA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Bizcochuelo de chocolate</w:t>
            </w:r>
          </w:p>
          <w:p w14:paraId="248E8792" w14:textId="1B0F05A5" w:rsidR="005D5F33" w:rsidRPr="00240D7E" w:rsidRDefault="005D5F33" w:rsidP="00B003EA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Planchas de bizcochuelo</w:t>
            </w:r>
          </w:p>
          <w:p w14:paraId="2A585E57" w14:textId="530180BA" w:rsidR="005D5F33" w:rsidRPr="00240D7E" w:rsidRDefault="005D5F33" w:rsidP="00B003EA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Torta genovesa</w:t>
            </w:r>
          </w:p>
          <w:p w14:paraId="7BB4367C" w14:textId="0CAF4EDB" w:rsidR="005D5F33" w:rsidRPr="00240D7E" w:rsidRDefault="005D5F33" w:rsidP="00B003EA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Torta fría</w:t>
            </w:r>
          </w:p>
          <w:p w14:paraId="3C7EC51D" w14:textId="1F74430B" w:rsidR="005D5F33" w:rsidRPr="00240D7E" w:rsidRDefault="005D5F33" w:rsidP="00B003EA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Tiramisú</w:t>
            </w:r>
          </w:p>
          <w:p w14:paraId="4A3CB617" w14:textId="299F6A1C" w:rsidR="005D5F33" w:rsidRPr="00240D7E" w:rsidRDefault="005D5F33" w:rsidP="00B003EA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Rollo suizo</w:t>
            </w:r>
          </w:p>
          <w:p w14:paraId="63B66D91" w14:textId="48805668" w:rsidR="005D5F33" w:rsidRPr="00240D7E" w:rsidRDefault="005D5F33" w:rsidP="00B003EA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Brazo gitano</w:t>
            </w:r>
          </w:p>
          <w:p w14:paraId="7E7F9D48" w14:textId="6AD90D10" w:rsidR="005D5F33" w:rsidRPr="00240D7E" w:rsidRDefault="005D5F33" w:rsidP="00240D7E">
            <w:pPr>
              <w:pStyle w:val="Prrafodelista"/>
              <w:numPr>
                <w:ilvl w:val="3"/>
                <w:numId w:val="14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Lonjas de maracuyá</w:t>
            </w:r>
          </w:p>
          <w:p w14:paraId="526A92E0" w14:textId="77777777" w:rsidR="001A0326" w:rsidRPr="00240D7E" w:rsidRDefault="001A0326" w:rsidP="001A0326">
            <w:pPr>
              <w:ind w:left="360"/>
              <w:jc w:val="both"/>
              <w:rPr>
                <w:rFonts w:ascii="Arial" w:eastAsia="Arial" w:hAnsi="Arial" w:cs="Arial"/>
                <w:b/>
              </w:rPr>
            </w:pPr>
          </w:p>
          <w:p w14:paraId="7C096552" w14:textId="5A8F9C43" w:rsidR="00BE1042" w:rsidRPr="00240D7E" w:rsidRDefault="00BE1042" w:rsidP="001A0326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eastAsia="Arial" w:hAnsi="Arial" w:cs="Arial"/>
                <w:b/>
              </w:rPr>
              <w:t>ACTIVIDAD PRÁCTICA EVALUATIVA: 2a Prueba de Conocimiento Teórico Práctica</w:t>
            </w:r>
          </w:p>
          <w:p w14:paraId="0F80F91F" w14:textId="2C31824D" w:rsidR="00BE1042" w:rsidRPr="00240D7E" w:rsidRDefault="00BE1042" w:rsidP="001A0326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eastAsia="Arial" w:hAnsi="Arial" w:cs="Arial"/>
              </w:rPr>
            </w:pPr>
            <w:r w:rsidRPr="00240D7E">
              <w:rPr>
                <w:rFonts w:ascii="Arial" w:eastAsia="Arial" w:hAnsi="Arial" w:cs="Arial"/>
              </w:rPr>
              <w:t xml:space="preserve">En este espacio se busca evaluar al estudiante en la elaboración de un pastel frio, donde </w:t>
            </w:r>
          </w:p>
          <w:p w14:paraId="61E1D754" w14:textId="57472863" w:rsidR="00BE1042" w:rsidRPr="00240D7E" w:rsidRDefault="00BE1042" w:rsidP="001A0326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eastAsia="Arial" w:hAnsi="Arial" w:cs="Arial"/>
              </w:rPr>
            </w:pPr>
            <w:r w:rsidRPr="00240D7E">
              <w:rPr>
                <w:rFonts w:ascii="Arial" w:eastAsia="Arial" w:hAnsi="Arial" w:cs="Arial"/>
              </w:rPr>
              <w:t xml:space="preserve">debe aplicar el manejo de la técnica de batido liviano, se tendrá en cuenta textura y presentación.     </w:t>
            </w:r>
          </w:p>
          <w:p w14:paraId="300E8CC8" w14:textId="77777777" w:rsidR="00BE1042" w:rsidRPr="00240D7E" w:rsidRDefault="00BE1042" w:rsidP="00BE1042">
            <w:pPr>
              <w:jc w:val="both"/>
              <w:rPr>
                <w:rFonts w:ascii="Arial" w:eastAsia="Arial" w:hAnsi="Arial" w:cs="Arial"/>
              </w:rPr>
            </w:pPr>
          </w:p>
          <w:p w14:paraId="23D6FD4D" w14:textId="77777777" w:rsidR="00BE1042" w:rsidRPr="00240D7E" w:rsidRDefault="00BE1042" w:rsidP="00BE1042">
            <w:pPr>
              <w:pStyle w:val="Prrafodelista"/>
              <w:ind w:left="1069"/>
              <w:rPr>
                <w:rFonts w:ascii="Arial" w:hAnsi="Arial" w:cs="Arial"/>
              </w:rPr>
            </w:pPr>
          </w:p>
          <w:p w14:paraId="71A5389C" w14:textId="13744AA2" w:rsidR="005D5F33" w:rsidRPr="00240D7E" w:rsidRDefault="00457000" w:rsidP="00457000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Masas quebradas:</w:t>
            </w:r>
          </w:p>
          <w:p w14:paraId="6F5FD369" w14:textId="7ECCE7F4" w:rsidR="00457000" w:rsidRPr="00240D7E" w:rsidRDefault="00457000" w:rsidP="00457000">
            <w:pPr>
              <w:ind w:left="720"/>
              <w:rPr>
                <w:rFonts w:ascii="Arial" w:hAnsi="Arial" w:cs="Arial"/>
              </w:rPr>
            </w:pPr>
          </w:p>
          <w:p w14:paraId="3C7F6831" w14:textId="5724BA37" w:rsidR="00457000" w:rsidRPr="00240D7E" w:rsidRDefault="00457000" w:rsidP="00240D7E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  <w:color w:val="202124"/>
                <w:shd w:val="clear" w:color="auto" w:fill="FFFFFF"/>
              </w:rPr>
              <w:t>La </w:t>
            </w:r>
            <w:r w:rsidRPr="00240D7E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masa quebrada</w:t>
            </w:r>
            <w:r w:rsidRPr="00240D7E">
              <w:rPr>
                <w:rFonts w:ascii="Arial" w:hAnsi="Arial" w:cs="Arial"/>
                <w:color w:val="202124"/>
                <w:shd w:val="clear" w:color="auto" w:fill="FFFFFF"/>
              </w:rPr>
              <w:t> es una de las masas de la repostería clásica francesa. También se les conoce como masas secas o friables. Se caracterizan precisamente por su gran friabilidad y su ausencia de cuerpo y elasticidad. Una vez horneada, se quiebran y se reducen a polvo con facilidad.</w:t>
            </w:r>
          </w:p>
          <w:p w14:paraId="3708B67C" w14:textId="687317DB" w:rsidR="00457000" w:rsidRPr="00240D7E" w:rsidRDefault="00457000" w:rsidP="00457000">
            <w:pPr>
              <w:rPr>
                <w:rFonts w:ascii="Arial" w:hAnsi="Arial" w:cs="Arial"/>
              </w:rPr>
            </w:pPr>
          </w:p>
          <w:p w14:paraId="226711A4" w14:textId="3EFE04CB" w:rsidR="00457000" w:rsidRPr="00240D7E" w:rsidRDefault="00457000" w:rsidP="00D67B46">
            <w:pPr>
              <w:pStyle w:val="Prrafodelista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Pate brise</w:t>
            </w:r>
          </w:p>
          <w:p w14:paraId="320AB7CA" w14:textId="5ABE687E" w:rsidR="00457000" w:rsidRPr="00240D7E" w:rsidRDefault="00457000" w:rsidP="00D67B46">
            <w:pPr>
              <w:pStyle w:val="Prrafodelista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Pate sucre </w:t>
            </w:r>
          </w:p>
          <w:p w14:paraId="77245B3C" w14:textId="77777777" w:rsidR="00457000" w:rsidRPr="00240D7E" w:rsidRDefault="00457000" w:rsidP="00D67B46">
            <w:pPr>
              <w:pStyle w:val="Prrafodelista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Pie de limón</w:t>
            </w:r>
          </w:p>
          <w:p w14:paraId="55BB8A35" w14:textId="358F918D" w:rsidR="00457000" w:rsidRPr="00240D7E" w:rsidRDefault="00D67B46" w:rsidP="00D67B46">
            <w:pPr>
              <w:pStyle w:val="Prrafodelista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Quiche </w:t>
            </w:r>
            <w:proofErr w:type="spellStart"/>
            <w:r w:rsidRPr="00240D7E">
              <w:rPr>
                <w:rFonts w:ascii="Arial" w:hAnsi="Arial" w:cs="Arial"/>
              </w:rPr>
              <w:t>lorraine</w:t>
            </w:r>
            <w:proofErr w:type="spellEnd"/>
            <w:r w:rsidR="00457000" w:rsidRPr="00240D7E">
              <w:rPr>
                <w:rFonts w:ascii="Arial" w:hAnsi="Arial" w:cs="Arial"/>
              </w:rPr>
              <w:t xml:space="preserve"> </w:t>
            </w:r>
          </w:p>
          <w:p w14:paraId="4E653111" w14:textId="23783F65" w:rsidR="004144B3" w:rsidRPr="00240D7E" w:rsidRDefault="004E55A0" w:rsidP="004E55A0">
            <w:pPr>
              <w:tabs>
                <w:tab w:val="center" w:pos="4924"/>
              </w:tabs>
              <w:rPr>
                <w:rFonts w:ascii="Arial" w:hAnsi="Arial" w:cs="Arial"/>
                <w:b/>
                <w:bCs/>
                <w:i/>
                <w:iCs/>
              </w:rPr>
            </w:pPr>
            <w:r w:rsidRPr="00240D7E">
              <w:rPr>
                <w:rFonts w:ascii="Arial" w:hAnsi="Arial" w:cs="Arial"/>
                <w:b/>
                <w:bCs/>
                <w:i/>
                <w:iCs/>
              </w:rPr>
              <w:lastRenderedPageBreak/>
              <w:tab/>
            </w:r>
          </w:p>
          <w:p w14:paraId="00000040" w14:textId="072A40F7" w:rsidR="00EB4215" w:rsidRPr="00240D7E" w:rsidRDefault="00240D7E" w:rsidP="00D67B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Galletas:</w:t>
            </w:r>
          </w:p>
          <w:p w14:paraId="00000041" w14:textId="320C5879" w:rsidR="00EB4215" w:rsidRPr="00240D7E" w:rsidRDefault="00EB4215" w:rsidP="00EB4215">
            <w:pPr>
              <w:rPr>
                <w:rFonts w:ascii="Arial" w:hAnsi="Arial" w:cs="Arial"/>
              </w:rPr>
            </w:pPr>
          </w:p>
          <w:p w14:paraId="1EAADA06" w14:textId="34BD92DA" w:rsidR="00D67B46" w:rsidRPr="00240D7E" w:rsidRDefault="00D67B46" w:rsidP="00240D7E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  <w:color w:val="202124"/>
                <w:shd w:val="clear" w:color="auto" w:fill="FFFFFF"/>
              </w:rPr>
              <w:t>Pasta dulce o salada hecha con una masa de harina, manteca, huevos y otros ingredientes, que se cuece al horno hasta que resulta crujiente; hay una gran variedad de sabores, formas y tamaños, aunque las más corrientes son las dulces, redondas y de poco grosor.</w:t>
            </w:r>
          </w:p>
          <w:p w14:paraId="67B793E7" w14:textId="2CE91A2A" w:rsidR="00D67B46" w:rsidRPr="00240D7E" w:rsidRDefault="00D67B46" w:rsidP="00D67B46">
            <w:pPr>
              <w:rPr>
                <w:rFonts w:ascii="Arial" w:hAnsi="Arial" w:cs="Arial"/>
              </w:rPr>
            </w:pPr>
          </w:p>
          <w:p w14:paraId="059D9826" w14:textId="6EB02BCB" w:rsidR="00D67B46" w:rsidRPr="00240D7E" w:rsidRDefault="00D67B46" w:rsidP="00D67B46">
            <w:pPr>
              <w:pStyle w:val="Prrafodelista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Galleta rizada</w:t>
            </w:r>
          </w:p>
          <w:p w14:paraId="778CFDAF" w14:textId="568CB637" w:rsidR="00D67B46" w:rsidRPr="00240D7E" w:rsidRDefault="00D67B46" w:rsidP="00D67B46">
            <w:pPr>
              <w:pStyle w:val="Prrafodelista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Galleta polvorosa </w:t>
            </w:r>
          </w:p>
          <w:p w14:paraId="6F37416E" w14:textId="04FE982C" w:rsidR="00D67B46" w:rsidRPr="00240D7E" w:rsidRDefault="00D67B46" w:rsidP="00D67B46">
            <w:pPr>
              <w:pStyle w:val="Prrafodelista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Galleta de avena y arándanos</w:t>
            </w:r>
          </w:p>
          <w:p w14:paraId="362090A6" w14:textId="32A157EC" w:rsidR="00D67B46" w:rsidRPr="00240D7E" w:rsidRDefault="00D67B46" w:rsidP="00D67B46">
            <w:pPr>
              <w:pStyle w:val="Prrafodelista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Panderos</w:t>
            </w:r>
          </w:p>
          <w:p w14:paraId="17240C5F" w14:textId="3481A3C9" w:rsidR="00D67B46" w:rsidRPr="00240D7E" w:rsidRDefault="00D67B46" w:rsidP="00D67B46">
            <w:pPr>
              <w:pStyle w:val="Prrafodelista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Alfajores</w:t>
            </w:r>
          </w:p>
          <w:p w14:paraId="7CC3ADD8" w14:textId="3E0F05A1" w:rsidR="00D67B46" w:rsidRPr="00240D7E" w:rsidRDefault="00D67B46" w:rsidP="00D67B46">
            <w:pPr>
              <w:pStyle w:val="Prrafodelista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Galleta base</w:t>
            </w:r>
          </w:p>
          <w:p w14:paraId="6157D524" w14:textId="42AB1F68" w:rsidR="00D67B46" w:rsidRPr="00240D7E" w:rsidRDefault="00D67B46" w:rsidP="00D67B46">
            <w:pPr>
              <w:rPr>
                <w:rFonts w:ascii="Arial" w:hAnsi="Arial" w:cs="Arial"/>
              </w:rPr>
            </w:pPr>
          </w:p>
          <w:p w14:paraId="39E0B026" w14:textId="4ECEE682" w:rsidR="00D67B46" w:rsidRPr="00240D7E" w:rsidRDefault="00176EA1" w:rsidP="00D67B46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  <w:r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Cubiertas:</w:t>
            </w:r>
          </w:p>
          <w:p w14:paraId="09D04EE9" w14:textId="77777777" w:rsidR="00210F69" w:rsidRPr="00240D7E" w:rsidRDefault="00210F69" w:rsidP="00210F69">
            <w:pPr>
              <w:rPr>
                <w:rFonts w:ascii="Arial" w:hAnsi="Arial" w:cs="Arial"/>
              </w:rPr>
            </w:pPr>
          </w:p>
          <w:p w14:paraId="5B9FD498" w14:textId="5B350F82" w:rsidR="00210F69" w:rsidRPr="00240D7E" w:rsidRDefault="00210F69" w:rsidP="00240D7E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Una vez que se termina de hornear un pastel, se le suele decorar con diversas cubiertas cremosas o de azúcar y elementos que aporten tanto sabor como diseño, entre estos últimos</w:t>
            </w:r>
            <w:r w:rsidR="00240D7E">
              <w:rPr>
                <w:rFonts w:ascii="Arial" w:hAnsi="Arial" w:cs="Arial"/>
              </w:rPr>
              <w:t>.</w:t>
            </w:r>
          </w:p>
          <w:p w14:paraId="3A636ED9" w14:textId="77777777" w:rsidR="00210F69" w:rsidRPr="00240D7E" w:rsidRDefault="00210F69" w:rsidP="00210F69">
            <w:pPr>
              <w:pStyle w:val="Prrafodelista"/>
              <w:tabs>
                <w:tab w:val="left" w:pos="748"/>
                <w:tab w:val="left" w:pos="889"/>
                <w:tab w:val="left" w:pos="1031"/>
              </w:tabs>
              <w:ind w:left="748"/>
              <w:rPr>
                <w:rFonts w:ascii="Arial" w:hAnsi="Arial" w:cs="Arial"/>
              </w:rPr>
            </w:pPr>
          </w:p>
          <w:p w14:paraId="487993DD" w14:textId="5D797643" w:rsidR="00176EA1" w:rsidRPr="00240D7E" w:rsidRDefault="00210F69" w:rsidP="0009156E">
            <w:pPr>
              <w:pStyle w:val="Prrafodelista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proofErr w:type="spellStart"/>
            <w:r w:rsidRPr="00240D7E">
              <w:rPr>
                <w:rFonts w:ascii="Arial" w:hAnsi="Arial" w:cs="Arial"/>
              </w:rPr>
              <w:t>Butter</w:t>
            </w:r>
            <w:proofErr w:type="spellEnd"/>
            <w:r w:rsidRPr="00240D7E">
              <w:rPr>
                <w:rFonts w:ascii="Arial" w:hAnsi="Arial" w:cs="Arial"/>
              </w:rPr>
              <w:t xml:space="preserve"> </w:t>
            </w:r>
            <w:proofErr w:type="spellStart"/>
            <w:r w:rsidRPr="00240D7E">
              <w:rPr>
                <w:rFonts w:ascii="Arial" w:hAnsi="Arial" w:cs="Arial"/>
              </w:rPr>
              <w:t>cream</w:t>
            </w:r>
            <w:proofErr w:type="spellEnd"/>
          </w:p>
          <w:p w14:paraId="17BADE5B" w14:textId="0EF72639" w:rsidR="00210F69" w:rsidRPr="00240D7E" w:rsidRDefault="00210F69" w:rsidP="0009156E">
            <w:pPr>
              <w:pStyle w:val="Prrafodelista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Merengue italiano</w:t>
            </w:r>
          </w:p>
          <w:p w14:paraId="3A820E82" w14:textId="70E7685B" w:rsidR="00210F69" w:rsidRPr="00240D7E" w:rsidRDefault="00210F69" w:rsidP="0009156E">
            <w:pPr>
              <w:pStyle w:val="Prrafodelista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proofErr w:type="spellStart"/>
            <w:r w:rsidRPr="00240D7E">
              <w:rPr>
                <w:rFonts w:ascii="Arial" w:hAnsi="Arial" w:cs="Arial"/>
              </w:rPr>
              <w:t>Pastillaje</w:t>
            </w:r>
            <w:proofErr w:type="spellEnd"/>
          </w:p>
          <w:p w14:paraId="06914BA7" w14:textId="53229C5B" w:rsidR="00210F69" w:rsidRPr="00240D7E" w:rsidRDefault="00210F69" w:rsidP="0009156E">
            <w:pPr>
              <w:pStyle w:val="Prrafodelista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Crema chantilly</w:t>
            </w:r>
          </w:p>
          <w:p w14:paraId="71D52706" w14:textId="77777777" w:rsidR="00210F69" w:rsidRPr="00240D7E" w:rsidRDefault="00210F69" w:rsidP="00176EA1">
            <w:pPr>
              <w:pStyle w:val="Prrafodelista"/>
              <w:rPr>
                <w:rFonts w:ascii="Arial" w:hAnsi="Arial" w:cs="Arial"/>
              </w:rPr>
            </w:pPr>
          </w:p>
          <w:p w14:paraId="7811A441" w14:textId="77777777" w:rsidR="00D67B46" w:rsidRPr="00240D7E" w:rsidRDefault="00D67B46" w:rsidP="00D67B46">
            <w:pPr>
              <w:rPr>
                <w:rFonts w:ascii="Arial" w:hAnsi="Arial" w:cs="Arial"/>
              </w:rPr>
            </w:pPr>
          </w:p>
          <w:p w14:paraId="00000042" w14:textId="09CF915D" w:rsidR="00EB4215" w:rsidRPr="00240D7E" w:rsidRDefault="00240D7E" w:rsidP="0009156E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Repostería</w:t>
            </w:r>
            <w:r w:rsidR="0009156E"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:</w:t>
            </w:r>
          </w:p>
          <w:p w14:paraId="07EB4139" w14:textId="6731CC1F" w:rsidR="0009156E" w:rsidRPr="00240D7E" w:rsidRDefault="0009156E" w:rsidP="0009156E">
            <w:pPr>
              <w:pStyle w:val="Prrafodelista"/>
              <w:rPr>
                <w:rFonts w:ascii="Arial" w:hAnsi="Arial" w:cs="Arial"/>
                <w:b/>
                <w:bCs/>
                <w:i/>
                <w:iCs/>
                <w:u w:val="single"/>
              </w:rPr>
            </w:pPr>
          </w:p>
          <w:p w14:paraId="7C70A5BD" w14:textId="331ADDB4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  <w:color w:val="202124"/>
                <w:shd w:val="clear" w:color="auto" w:fill="FFFFFF"/>
              </w:rPr>
              <w:t>Último plato de una comida. Este término genérico engloba el queso, las preparaciones dulces (</w:t>
            </w:r>
            <w:r w:rsidRPr="00240D7E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postres</w:t>
            </w:r>
            <w:r w:rsidRPr="00240D7E">
              <w:rPr>
                <w:rFonts w:ascii="Arial" w:hAnsi="Arial" w:cs="Arial"/>
                <w:color w:val="202124"/>
                <w:shd w:val="clear" w:color="auto" w:fill="FFFFFF"/>
              </w:rPr>
              <w:t> emplatados, elaboraciones de pastelería y helados) y las frutas crudas.</w:t>
            </w:r>
          </w:p>
          <w:p w14:paraId="00000043" w14:textId="014F5DD2" w:rsidR="00EB4215" w:rsidRPr="00240D7E" w:rsidRDefault="00EB4215" w:rsidP="00EB4215">
            <w:pPr>
              <w:rPr>
                <w:rFonts w:ascii="Arial" w:hAnsi="Arial" w:cs="Arial"/>
              </w:rPr>
            </w:pPr>
          </w:p>
          <w:p w14:paraId="5CCEFE0E" w14:textId="2144D06A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Pudin tres leches</w:t>
            </w:r>
          </w:p>
          <w:p w14:paraId="67FC368A" w14:textId="00B8FB23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Postre arcoíris</w:t>
            </w:r>
          </w:p>
          <w:p w14:paraId="7026F692" w14:textId="2329E9BB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proofErr w:type="spellStart"/>
            <w:r w:rsidRPr="00240D7E">
              <w:rPr>
                <w:rFonts w:ascii="Arial" w:hAnsi="Arial" w:cs="Arial"/>
              </w:rPr>
              <w:t>Muss</w:t>
            </w:r>
            <w:proofErr w:type="spellEnd"/>
            <w:r w:rsidRPr="00240D7E">
              <w:rPr>
                <w:rFonts w:ascii="Arial" w:hAnsi="Arial" w:cs="Arial"/>
              </w:rPr>
              <w:t xml:space="preserve"> de maracuyá</w:t>
            </w:r>
          </w:p>
          <w:p w14:paraId="404CEEC6" w14:textId="78A46744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proofErr w:type="spellStart"/>
            <w:r w:rsidRPr="00240D7E">
              <w:rPr>
                <w:rFonts w:ascii="Arial" w:hAnsi="Arial" w:cs="Arial"/>
              </w:rPr>
              <w:t>Bavaroise</w:t>
            </w:r>
            <w:proofErr w:type="spellEnd"/>
            <w:r w:rsidRPr="00240D7E">
              <w:rPr>
                <w:rFonts w:ascii="Arial" w:hAnsi="Arial" w:cs="Arial"/>
              </w:rPr>
              <w:t xml:space="preserve"> de </w:t>
            </w:r>
            <w:proofErr w:type="spellStart"/>
            <w:r w:rsidRPr="00240D7E">
              <w:rPr>
                <w:rFonts w:ascii="Arial" w:hAnsi="Arial" w:cs="Arial"/>
              </w:rPr>
              <w:t>limon</w:t>
            </w:r>
            <w:proofErr w:type="spellEnd"/>
          </w:p>
          <w:p w14:paraId="561A93AA" w14:textId="66E3D3D7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proofErr w:type="spellStart"/>
            <w:r w:rsidRPr="00240D7E">
              <w:rPr>
                <w:rFonts w:ascii="Arial" w:hAnsi="Arial" w:cs="Arial"/>
              </w:rPr>
              <w:t>Chese</w:t>
            </w:r>
            <w:proofErr w:type="spellEnd"/>
            <w:r w:rsidRPr="00240D7E">
              <w:rPr>
                <w:rFonts w:ascii="Arial" w:hAnsi="Arial" w:cs="Arial"/>
              </w:rPr>
              <w:t xml:space="preserve"> cake japones</w:t>
            </w:r>
          </w:p>
          <w:p w14:paraId="4D42DF3B" w14:textId="35311AC7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proofErr w:type="spellStart"/>
            <w:r w:rsidRPr="00240D7E">
              <w:rPr>
                <w:rFonts w:ascii="Arial" w:hAnsi="Arial" w:cs="Arial"/>
              </w:rPr>
              <w:t>Chocoflan</w:t>
            </w:r>
            <w:proofErr w:type="spellEnd"/>
          </w:p>
          <w:p w14:paraId="35CCF80C" w14:textId="2A9C9503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Flan</w:t>
            </w:r>
          </w:p>
          <w:p w14:paraId="14C4D29E" w14:textId="7B4B1D78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Peras </w:t>
            </w:r>
          </w:p>
          <w:p w14:paraId="0BB68912" w14:textId="68415172" w:rsidR="0009156E" w:rsidRPr="00240D7E" w:rsidRDefault="0009156E" w:rsidP="0009156E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>Reinas</w:t>
            </w:r>
          </w:p>
          <w:p w14:paraId="28481903" w14:textId="77777777" w:rsidR="0009156E" w:rsidRPr="00240D7E" w:rsidRDefault="0009156E" w:rsidP="0009156E">
            <w:pPr>
              <w:ind w:left="1440"/>
              <w:rPr>
                <w:rFonts w:ascii="Arial" w:hAnsi="Arial" w:cs="Arial"/>
              </w:rPr>
            </w:pPr>
          </w:p>
          <w:p w14:paraId="381CFD15" w14:textId="276A57CE" w:rsidR="008941E2" w:rsidRPr="00240D7E" w:rsidRDefault="008941E2" w:rsidP="0003448B">
            <w:pPr>
              <w:pStyle w:val="Prrafodelista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eastAsia="Arial" w:hAnsi="Arial" w:cs="Arial"/>
                <w:b/>
              </w:rPr>
              <w:t>ACTIVIDAD PRÁCTICA EVALUATI</w:t>
            </w:r>
            <w:r w:rsidR="00F27A42" w:rsidRPr="00240D7E">
              <w:rPr>
                <w:rFonts w:ascii="Arial" w:eastAsia="Arial" w:hAnsi="Arial" w:cs="Arial"/>
                <w:b/>
              </w:rPr>
              <w:t>VA</w:t>
            </w:r>
            <w:r w:rsidR="00F27A42" w:rsidRPr="00240D7E">
              <w:rPr>
                <w:rFonts w:ascii="Arial" w:eastAsia="Arial" w:hAnsi="Arial" w:cs="Arial"/>
              </w:rPr>
              <w:t>:</w:t>
            </w:r>
            <w:r w:rsidRPr="00240D7E">
              <w:rPr>
                <w:rFonts w:ascii="Arial" w:eastAsia="Arial" w:hAnsi="Arial" w:cs="Arial"/>
              </w:rPr>
              <w:t xml:space="preserve">  </w:t>
            </w:r>
            <w:r w:rsidR="00F27A42" w:rsidRPr="00240D7E">
              <w:rPr>
                <w:rFonts w:ascii="Arial" w:eastAsia="Arial" w:hAnsi="Arial" w:cs="Arial"/>
                <w:b/>
              </w:rPr>
              <w:t>3a Prueba de Conocimiento Teórico Práctica</w:t>
            </w:r>
            <w:r w:rsidR="0003448B" w:rsidRPr="00240D7E">
              <w:rPr>
                <w:rFonts w:ascii="Arial" w:eastAsia="Arial" w:hAnsi="Arial" w:cs="Arial"/>
                <w:b/>
              </w:rPr>
              <w:t xml:space="preserve">         </w:t>
            </w:r>
            <w:r w:rsidR="0003448B" w:rsidRPr="00240D7E">
              <w:rPr>
                <w:rFonts w:ascii="Arial" w:eastAsia="Arial" w:hAnsi="Arial" w:cs="Arial"/>
              </w:rPr>
              <w:t xml:space="preserve">El aprendiz </w:t>
            </w:r>
            <w:proofErr w:type="spellStart"/>
            <w:r w:rsidR="0003448B" w:rsidRPr="00240D7E">
              <w:rPr>
                <w:rFonts w:ascii="Arial" w:eastAsia="Arial" w:hAnsi="Arial" w:cs="Arial"/>
              </w:rPr>
              <w:t>imety</w:t>
            </w:r>
            <w:proofErr w:type="spellEnd"/>
            <w:r w:rsidR="0003448B" w:rsidRPr="00240D7E">
              <w:rPr>
                <w:rFonts w:ascii="Arial" w:eastAsia="Arial" w:hAnsi="Arial" w:cs="Arial"/>
              </w:rPr>
              <w:t xml:space="preserve"> debe realizar </w:t>
            </w:r>
            <w:proofErr w:type="gramStart"/>
            <w:r w:rsidR="0003448B" w:rsidRPr="00240D7E">
              <w:rPr>
                <w:rFonts w:ascii="Arial" w:eastAsia="Arial" w:hAnsi="Arial" w:cs="Arial"/>
              </w:rPr>
              <w:t>un  postre</w:t>
            </w:r>
            <w:proofErr w:type="gramEnd"/>
            <w:r w:rsidR="0003448B" w:rsidRPr="00240D7E">
              <w:rPr>
                <w:rFonts w:ascii="Arial" w:eastAsia="Arial" w:hAnsi="Arial" w:cs="Arial"/>
              </w:rPr>
              <w:t xml:space="preserve"> utilizando la imaginación y las técnicas utilizadas en los postres realizados en el taller, se tendrá en cuenta presentación y textura. </w:t>
            </w:r>
          </w:p>
          <w:p w14:paraId="35B73388" w14:textId="71D1C1E0" w:rsidR="0003448B" w:rsidRPr="00240D7E" w:rsidRDefault="0003448B" w:rsidP="0003448B">
            <w:pPr>
              <w:jc w:val="both"/>
              <w:rPr>
                <w:rFonts w:ascii="Arial" w:hAnsi="Arial" w:cs="Arial"/>
              </w:rPr>
            </w:pPr>
          </w:p>
          <w:p w14:paraId="1707A597" w14:textId="6135E17E" w:rsidR="0003448B" w:rsidRPr="00240D7E" w:rsidRDefault="00240D7E" w:rsidP="00240D7E">
            <w:pPr>
              <w:tabs>
                <w:tab w:val="left" w:pos="439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14:paraId="5CFF599A" w14:textId="27A69061" w:rsidR="0003448B" w:rsidRPr="00240D7E" w:rsidRDefault="0003448B" w:rsidP="0003448B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 </w:t>
            </w:r>
            <w:r w:rsidR="00240D7E" w:rsidRPr="00240D7E">
              <w:rPr>
                <w:rFonts w:ascii="Arial" w:hAnsi="Arial" w:cs="Arial"/>
                <w:b/>
                <w:bCs/>
                <w:i/>
                <w:iCs/>
                <w:u w:val="single"/>
              </w:rPr>
              <w:t>Pizza:</w:t>
            </w:r>
            <w:r w:rsidRPr="00240D7E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</w:p>
          <w:p w14:paraId="2F39C906" w14:textId="77777777" w:rsidR="0003448B" w:rsidRPr="00240D7E" w:rsidRDefault="0003448B" w:rsidP="0003448B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</w:p>
          <w:p w14:paraId="0A2D2012" w14:textId="406974D5" w:rsidR="0003448B" w:rsidRPr="00240D7E" w:rsidRDefault="00240D7E" w:rsidP="0003448B">
            <w:pPr>
              <w:pStyle w:val="Prrafodelista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C</w:t>
            </w:r>
            <w:r w:rsidR="0003448B" w:rsidRPr="00240D7E">
              <w:rPr>
                <w:rFonts w:ascii="Arial" w:hAnsi="Arial" w:cs="Arial"/>
                <w:color w:val="202124"/>
                <w:shd w:val="clear" w:color="auto" w:fill="FFFFFF"/>
              </w:rPr>
              <w:t>onsiste en una base de masa de pan, generalmente delgada y redonda, que se recubre con salsa de tomate, queso mozzarella o similar y diversos ingredientes troceados y se cuece al horno; es de origen italiano.</w:t>
            </w:r>
          </w:p>
          <w:p w14:paraId="6CA47A32" w14:textId="5C4F9536" w:rsidR="002373D3" w:rsidRPr="00240D7E" w:rsidRDefault="002373D3" w:rsidP="002373D3">
            <w:pPr>
              <w:jc w:val="both"/>
              <w:rPr>
                <w:rFonts w:ascii="Arial" w:hAnsi="Arial" w:cs="Arial"/>
              </w:rPr>
            </w:pPr>
          </w:p>
          <w:p w14:paraId="741C14ED" w14:textId="3036E69C" w:rsidR="002373D3" w:rsidRPr="00240D7E" w:rsidRDefault="002373D3" w:rsidP="002373D3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240D7E">
              <w:rPr>
                <w:rFonts w:ascii="Arial" w:hAnsi="Arial" w:cs="Arial"/>
                <w:b/>
                <w:bCs/>
              </w:rPr>
              <w:t xml:space="preserve">ACTIVIDAD PRACTICA EVALUATIVA:  Prueba final de Conocimiento Teórico Practica </w:t>
            </w:r>
          </w:p>
          <w:p w14:paraId="4539AD50" w14:textId="5AE38C56" w:rsidR="002373D3" w:rsidRPr="00240D7E" w:rsidRDefault="002373D3" w:rsidP="002373D3">
            <w:pPr>
              <w:jc w:val="both"/>
              <w:rPr>
                <w:rFonts w:ascii="Arial" w:hAnsi="Arial" w:cs="Arial"/>
              </w:rPr>
            </w:pPr>
            <w:r w:rsidRPr="00240D7E">
              <w:rPr>
                <w:rFonts w:ascii="Arial" w:hAnsi="Arial" w:cs="Arial"/>
              </w:rPr>
              <w:t xml:space="preserve">             El aprendiz debe presentar un postre y una torta de excelente calidad y presentación.</w:t>
            </w:r>
          </w:p>
          <w:p w14:paraId="668BAF42" w14:textId="17CF6606" w:rsidR="002373D3" w:rsidRPr="00240D7E" w:rsidRDefault="002373D3" w:rsidP="002373D3">
            <w:pPr>
              <w:jc w:val="both"/>
              <w:rPr>
                <w:rFonts w:ascii="Arial" w:hAnsi="Arial" w:cs="Arial"/>
              </w:rPr>
            </w:pPr>
          </w:p>
          <w:p w14:paraId="0A89AF01" w14:textId="77777777" w:rsidR="002373D3" w:rsidRPr="00240D7E" w:rsidRDefault="002373D3" w:rsidP="002373D3">
            <w:pPr>
              <w:jc w:val="both"/>
              <w:rPr>
                <w:rFonts w:ascii="Arial" w:hAnsi="Arial" w:cs="Arial"/>
              </w:rPr>
            </w:pPr>
          </w:p>
          <w:p w14:paraId="00000044" w14:textId="77777777" w:rsidR="00EB4215" w:rsidRPr="00240D7E" w:rsidRDefault="00EB4215" w:rsidP="00EB4215">
            <w:pPr>
              <w:rPr>
                <w:rFonts w:ascii="Arial" w:hAnsi="Arial" w:cs="Arial"/>
              </w:rPr>
            </w:pPr>
          </w:p>
        </w:tc>
      </w:tr>
      <w:tr w:rsidR="006E7FE3" w14:paraId="3BEAF9A0" w14:textId="77777777" w:rsidTr="00210F69">
        <w:tc>
          <w:tcPr>
            <w:tcW w:w="10065" w:type="dxa"/>
            <w:gridSpan w:val="2"/>
          </w:tcPr>
          <w:p w14:paraId="0D3EC3D2" w14:textId="77777777" w:rsidR="006E7FE3" w:rsidRDefault="006E7FE3" w:rsidP="00EB4215">
            <w:pPr>
              <w:rPr>
                <w:color w:val="FF0000"/>
              </w:rPr>
            </w:pPr>
          </w:p>
        </w:tc>
      </w:tr>
    </w:tbl>
    <w:p w14:paraId="00000052" w14:textId="77777777" w:rsidR="00B63F78" w:rsidRDefault="00B63F78"/>
    <w:tbl>
      <w:tblPr>
        <w:tblStyle w:val="a3"/>
        <w:tblW w:w="1077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4252"/>
        <w:gridCol w:w="3544"/>
      </w:tblGrid>
      <w:tr w:rsidR="00B63F78" w14:paraId="2CD6EE3A" w14:textId="77777777" w:rsidTr="002634F7">
        <w:tc>
          <w:tcPr>
            <w:tcW w:w="10774" w:type="dxa"/>
            <w:gridSpan w:val="3"/>
            <w:shd w:val="clear" w:color="auto" w:fill="BDD7EE"/>
          </w:tcPr>
          <w:p w14:paraId="00000053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EVALUACIÓN DE LOS APRENDIZAJES</w:t>
            </w:r>
          </w:p>
        </w:tc>
      </w:tr>
      <w:tr w:rsidR="00B63F78" w14:paraId="4C7E04CE" w14:textId="77777777" w:rsidTr="002634F7">
        <w:tc>
          <w:tcPr>
            <w:tcW w:w="2978" w:type="dxa"/>
            <w:shd w:val="clear" w:color="auto" w:fill="BDD7EE"/>
          </w:tcPr>
          <w:p w14:paraId="00000056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Evidencia de Aprendizaje</w:t>
            </w:r>
          </w:p>
        </w:tc>
        <w:tc>
          <w:tcPr>
            <w:tcW w:w="4252" w:type="dxa"/>
            <w:shd w:val="clear" w:color="auto" w:fill="BDD7EE"/>
          </w:tcPr>
          <w:p w14:paraId="00000057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Criterios de Evaluación</w:t>
            </w:r>
          </w:p>
        </w:tc>
        <w:tc>
          <w:tcPr>
            <w:tcW w:w="3544" w:type="dxa"/>
            <w:shd w:val="clear" w:color="auto" w:fill="BDD7EE"/>
          </w:tcPr>
          <w:p w14:paraId="00000058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Técnicas e Instrumentos de Evaluación</w:t>
            </w:r>
          </w:p>
        </w:tc>
      </w:tr>
      <w:tr w:rsidR="002373D3" w14:paraId="198B3598" w14:textId="77777777" w:rsidTr="002634F7">
        <w:tc>
          <w:tcPr>
            <w:tcW w:w="2978" w:type="dxa"/>
          </w:tcPr>
          <w:p w14:paraId="4E8E3A21" w14:textId="757DF54B" w:rsidR="002373D3" w:rsidRDefault="008806CE" w:rsidP="008806CE">
            <w:pPr>
              <w:rPr>
                <w:rFonts w:ascii="Arial" w:eastAsia="Arial" w:hAnsi="Arial" w:cs="Arial"/>
                <w:b/>
                <w:i/>
                <w:iCs/>
              </w:rPr>
            </w:pPr>
            <w:r>
              <w:rPr>
                <w:rFonts w:ascii="Arial" w:eastAsia="Arial" w:hAnsi="Arial" w:cs="Arial"/>
                <w:b/>
                <w:i/>
                <w:iCs/>
              </w:rPr>
              <w:t>CONOCIMIENTO</w:t>
            </w:r>
          </w:p>
          <w:p w14:paraId="7C383D05" w14:textId="1489F5E9" w:rsidR="008806CE" w:rsidRDefault="008806CE" w:rsidP="008806CE">
            <w:pPr>
              <w:rPr>
                <w:rFonts w:ascii="Arial" w:eastAsia="Arial" w:hAnsi="Arial" w:cs="Arial"/>
                <w:b/>
                <w:i/>
                <w:iCs/>
              </w:rPr>
            </w:pPr>
          </w:p>
          <w:p w14:paraId="0BABA053" w14:textId="3837EA46" w:rsidR="008806CE" w:rsidRDefault="008806CE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Evaluación final</w:t>
            </w:r>
          </w:p>
          <w:p w14:paraId="54235E37" w14:textId="6BE23533" w:rsidR="008806CE" w:rsidRDefault="008806CE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601FE1D5" w14:textId="23150B73" w:rsidR="008806CE" w:rsidRDefault="008806CE" w:rsidP="008806CE">
            <w:pPr>
              <w:rPr>
                <w:rFonts w:ascii="Arial" w:eastAsia="Arial" w:hAnsi="Arial" w:cs="Arial"/>
                <w:b/>
                <w:i/>
                <w:iCs/>
              </w:rPr>
            </w:pPr>
            <w:r>
              <w:rPr>
                <w:rFonts w:ascii="Arial" w:eastAsia="Arial" w:hAnsi="Arial" w:cs="Arial"/>
                <w:b/>
                <w:i/>
                <w:iCs/>
              </w:rPr>
              <w:t>DESEMPEÑO</w:t>
            </w:r>
          </w:p>
          <w:p w14:paraId="7964FF8F" w14:textId="32AD0769" w:rsidR="008806CE" w:rsidRDefault="008806CE" w:rsidP="008806CE">
            <w:pPr>
              <w:rPr>
                <w:rFonts w:ascii="Arial" w:eastAsia="Arial" w:hAnsi="Arial" w:cs="Arial"/>
                <w:b/>
                <w:i/>
                <w:iCs/>
              </w:rPr>
            </w:pPr>
          </w:p>
          <w:p w14:paraId="24747DD0" w14:textId="77777777" w:rsidR="000E1D58" w:rsidRDefault="000E1D58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Claridad en la funcionalidad de los ingredientes en pastelería</w:t>
            </w:r>
          </w:p>
          <w:p w14:paraId="6404C932" w14:textId="77777777" w:rsidR="000E1D58" w:rsidRDefault="000E1D58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268ECAF1" w14:textId="77777777" w:rsidR="000E1D58" w:rsidRDefault="000E1D58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Manejo de la toma de densidad</w:t>
            </w:r>
          </w:p>
          <w:p w14:paraId="23B21256" w14:textId="77777777" w:rsidR="000E1D58" w:rsidRDefault="000E1D58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351A0E19" w14:textId="67FF5DD5" w:rsidR="00AB2A56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Maneja la</w:t>
            </w:r>
            <w:r w:rsidR="00AB2A56">
              <w:rPr>
                <w:rFonts w:ascii="Arial" w:eastAsia="Arial" w:hAnsi="Arial" w:cs="Arial"/>
                <w:bCs/>
                <w:i/>
                <w:iCs/>
              </w:rPr>
              <w:t xml:space="preserve"> técnica de batido liviano y batido graso</w:t>
            </w:r>
          </w:p>
          <w:p w14:paraId="4ABFB4E1" w14:textId="378B0949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6BEFFE6C" w14:textId="41994062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Manejo de diferentes tipos de cubiertas</w:t>
            </w:r>
          </w:p>
          <w:p w14:paraId="2F47CA31" w14:textId="7024846D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43F94681" w14:textId="03D37ADA" w:rsidR="000B7DB0" w:rsidRDefault="000B7DB0" w:rsidP="008806CE">
            <w:pPr>
              <w:rPr>
                <w:rFonts w:ascii="Arial" w:eastAsia="Arial" w:hAnsi="Arial" w:cs="Arial"/>
                <w:b/>
                <w:i/>
                <w:iCs/>
              </w:rPr>
            </w:pPr>
            <w:r>
              <w:rPr>
                <w:rFonts w:ascii="Arial" w:eastAsia="Arial" w:hAnsi="Arial" w:cs="Arial"/>
                <w:b/>
                <w:i/>
                <w:iCs/>
              </w:rPr>
              <w:t>PRODUCTO</w:t>
            </w:r>
          </w:p>
          <w:p w14:paraId="631CAD13" w14:textId="5E288E5D" w:rsidR="000B7DB0" w:rsidRDefault="000B7DB0" w:rsidP="008806CE">
            <w:pPr>
              <w:rPr>
                <w:rFonts w:ascii="Arial" w:eastAsia="Arial" w:hAnsi="Arial" w:cs="Arial"/>
                <w:b/>
                <w:i/>
                <w:iCs/>
              </w:rPr>
            </w:pPr>
          </w:p>
          <w:p w14:paraId="54EA652B" w14:textId="19DF25FA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 xml:space="preserve">Tortas frías </w:t>
            </w:r>
          </w:p>
          <w:p w14:paraId="20C09F7F" w14:textId="18B37D0B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38D0C16C" w14:textId="1AAB9E6D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Tortas de naranja, envinada, zanahoria y chocolate.</w:t>
            </w:r>
          </w:p>
          <w:p w14:paraId="44E98973" w14:textId="4E4AD00D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271C634F" w14:textId="66F61D73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lastRenderedPageBreak/>
              <w:t xml:space="preserve">Cup cake de naranja y red </w:t>
            </w:r>
            <w:proofErr w:type="spellStart"/>
            <w:r>
              <w:rPr>
                <w:rFonts w:ascii="Arial" w:eastAsia="Arial" w:hAnsi="Arial" w:cs="Arial"/>
                <w:bCs/>
                <w:i/>
                <w:iCs/>
              </w:rPr>
              <w:t>velvet</w:t>
            </w:r>
            <w:proofErr w:type="spellEnd"/>
          </w:p>
          <w:p w14:paraId="05EEAD00" w14:textId="306F83A3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4119C541" w14:textId="155E7329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Postres con más de una textura</w:t>
            </w:r>
          </w:p>
          <w:p w14:paraId="1947D5E7" w14:textId="77777777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3175089A" w14:textId="4B39A87A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Parcial final torta y postre.</w:t>
            </w:r>
          </w:p>
          <w:p w14:paraId="7E0135D8" w14:textId="77777777" w:rsidR="000B7DB0" w:rsidRP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1B1D83B7" w14:textId="77777777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1B09292A" w14:textId="77777777" w:rsidR="000B7DB0" w:rsidRDefault="000B7DB0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</w:p>
          <w:p w14:paraId="7A717DCA" w14:textId="12C7EE2E" w:rsidR="000E1D58" w:rsidRDefault="000E1D58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>.</w:t>
            </w:r>
          </w:p>
          <w:p w14:paraId="330227BA" w14:textId="2D10D96A" w:rsidR="008806CE" w:rsidRPr="000E1D58" w:rsidRDefault="000E1D58" w:rsidP="008806CE">
            <w:pPr>
              <w:rPr>
                <w:rFonts w:ascii="Arial" w:eastAsia="Arial" w:hAnsi="Arial" w:cs="Arial"/>
                <w:bCs/>
                <w:i/>
                <w:iCs/>
              </w:rPr>
            </w:pPr>
            <w:r>
              <w:rPr>
                <w:rFonts w:ascii="Arial" w:eastAsia="Arial" w:hAnsi="Arial" w:cs="Arial"/>
                <w:bCs/>
                <w:i/>
                <w:iCs/>
              </w:rPr>
              <w:t xml:space="preserve"> </w:t>
            </w:r>
          </w:p>
          <w:p w14:paraId="4158F056" w14:textId="77777777" w:rsidR="002373D3" w:rsidRDefault="002373D3" w:rsidP="009A3005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0000006B" w14:textId="77777777" w:rsidR="002373D3" w:rsidRDefault="002373D3" w:rsidP="002373D3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252" w:type="dxa"/>
          </w:tcPr>
          <w:p w14:paraId="710956D3" w14:textId="77777777" w:rsidR="00E668ED" w:rsidRDefault="00E668ED" w:rsidP="009A3005">
            <w:pPr>
              <w:rPr>
                <w:rFonts w:ascii="Arial" w:eastAsia="Arial" w:hAnsi="Arial" w:cs="Arial"/>
                <w:b/>
              </w:rPr>
            </w:pPr>
          </w:p>
          <w:p w14:paraId="4A89C3B4" w14:textId="1EE12B0C" w:rsidR="00E668ED" w:rsidRDefault="000B7DB0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Tiene claridad referente a la funcionalidad de los ingredientes en pastelería.</w:t>
            </w:r>
          </w:p>
          <w:p w14:paraId="3F3D3EE8" w14:textId="2BA31210" w:rsidR="00DB71F9" w:rsidRDefault="00DB71F9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</w:p>
          <w:p w14:paraId="29F8CA1A" w14:textId="7B9A52A8" w:rsidR="00DB71F9" w:rsidRDefault="00DB71F9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Tiene claro la densidad ideal de los diferentes tipos de batidos y cremas.</w:t>
            </w:r>
          </w:p>
          <w:p w14:paraId="6A61FBE0" w14:textId="4C08C286" w:rsidR="00DB71F9" w:rsidRDefault="00DB71F9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</w:p>
          <w:p w14:paraId="071B7C14" w14:textId="1C907387" w:rsidR="00DB71F9" w:rsidRDefault="00DB71F9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Aplica de manera correcta los diferentes tipos de cubierta dependiendo del requerimiento del cliente</w:t>
            </w:r>
          </w:p>
          <w:p w14:paraId="6CACD2D0" w14:textId="3D206E6C" w:rsidR="00DB71F9" w:rsidRDefault="00DB71F9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</w:p>
          <w:p w14:paraId="2038FEA0" w14:textId="35C5806D" w:rsidR="00DB71F9" w:rsidRDefault="00DB71F9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Cumple con la elaboración de un pastel y su posterior decoración acompañado por un postre.</w:t>
            </w:r>
          </w:p>
          <w:p w14:paraId="1D65ECA1" w14:textId="77777777" w:rsidR="000B7DB0" w:rsidRDefault="000B7DB0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</w:p>
          <w:p w14:paraId="0000006C" w14:textId="43706970" w:rsidR="000B7DB0" w:rsidRPr="000B7DB0" w:rsidRDefault="000B7DB0" w:rsidP="000B7DB0">
            <w:pPr>
              <w:jc w:val="both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3544" w:type="dxa"/>
          </w:tcPr>
          <w:p w14:paraId="768E08E2" w14:textId="7BD108A6" w:rsidR="00EB2187" w:rsidRPr="0039079F" w:rsidRDefault="00EB2187" w:rsidP="0039079F">
            <w:pPr>
              <w:jc w:val="both"/>
              <w:rPr>
                <w:rFonts w:ascii="Arial" w:eastAsia="Arial" w:hAnsi="Arial" w:cs="Arial"/>
              </w:rPr>
            </w:pPr>
          </w:p>
          <w:p w14:paraId="5DED5970" w14:textId="77777777" w:rsidR="0039079F" w:rsidRPr="00CC01BE" w:rsidRDefault="0039079F" w:rsidP="0039079F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Técnica: Formulación de preguntas </w:t>
            </w:r>
          </w:p>
          <w:p w14:paraId="758D0922" w14:textId="77777777" w:rsidR="0039079F" w:rsidRPr="00CC01BE" w:rsidRDefault="0039079F" w:rsidP="0039079F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Instrumento:</w:t>
            </w:r>
            <w:r w:rsidRPr="00CC01BE">
              <w:rPr>
                <w:rFonts w:ascii="Arial" w:eastAsia="Arial" w:hAnsi="Arial" w:cs="Arial"/>
                <w:bCs/>
              </w:rPr>
              <w:t xml:space="preserve"> Cuestionario</w:t>
            </w:r>
          </w:p>
          <w:p w14:paraId="3EA44953" w14:textId="77777777" w:rsidR="0039079F" w:rsidRDefault="0039079F" w:rsidP="0039079F">
            <w:pPr>
              <w:jc w:val="both"/>
              <w:rPr>
                <w:rFonts w:ascii="Arial" w:eastAsia="Arial" w:hAnsi="Arial" w:cs="Arial"/>
                <w:bCs/>
              </w:rPr>
            </w:pPr>
          </w:p>
          <w:p w14:paraId="3F9DC540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22A508C2" w14:textId="77777777" w:rsidR="0039079F" w:rsidRPr="00CC01BE" w:rsidRDefault="0039079F" w:rsidP="00390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Técnica: Validación de producto </w:t>
            </w:r>
          </w:p>
          <w:p w14:paraId="304DD285" w14:textId="77777777" w:rsidR="0039079F" w:rsidRPr="00CC01BE" w:rsidRDefault="0039079F" w:rsidP="00390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Instrumento: </w:t>
            </w:r>
            <w:r w:rsidRPr="00CC01BE">
              <w:rPr>
                <w:rFonts w:ascii="Arial" w:eastAsia="Arial" w:hAnsi="Arial" w:cs="Arial"/>
                <w:bCs/>
              </w:rPr>
              <w:t>Lista de chequeo</w:t>
            </w:r>
          </w:p>
          <w:p w14:paraId="3491FC34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5F852018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112D2452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0BD70AF9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53CCBA3D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70119072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6CDF60E5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50951838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02CEECE5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5762CAC8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040A4057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18530061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43425A9C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639AF68D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4AF15DEF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28AD6414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1EE52D55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5908D617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430A23BF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</w:p>
          <w:p w14:paraId="770A25BC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lastRenderedPageBreak/>
              <w:t xml:space="preserve">         </w:t>
            </w:r>
          </w:p>
          <w:p w14:paraId="5B5684D9" w14:textId="77777777" w:rsidR="0039079F" w:rsidRPr="00CC01BE" w:rsidRDefault="0039079F" w:rsidP="00390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Técnica: Validación de producto </w:t>
            </w:r>
          </w:p>
          <w:p w14:paraId="213353DF" w14:textId="77777777" w:rsidR="0039079F" w:rsidRPr="00CC01BE" w:rsidRDefault="0039079F" w:rsidP="00390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Instrumento: </w:t>
            </w:r>
            <w:r w:rsidRPr="00CC01BE">
              <w:rPr>
                <w:rFonts w:ascii="Arial" w:eastAsia="Arial" w:hAnsi="Arial" w:cs="Arial"/>
                <w:bCs/>
              </w:rPr>
              <w:t>Lista de chequeo</w:t>
            </w:r>
          </w:p>
          <w:p w14:paraId="49256016" w14:textId="77777777" w:rsidR="0039079F" w:rsidRDefault="0039079F" w:rsidP="0039079F">
            <w:pPr>
              <w:ind w:left="720"/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         </w:t>
            </w:r>
          </w:p>
          <w:p w14:paraId="0000006D" w14:textId="51E5F25A" w:rsidR="00EB2187" w:rsidRPr="00EB2187" w:rsidRDefault="00EB2187" w:rsidP="00EB2187"/>
        </w:tc>
      </w:tr>
    </w:tbl>
    <w:p w14:paraId="0000006E" w14:textId="77777777" w:rsidR="00B63F78" w:rsidRDefault="00B63F78"/>
    <w:tbl>
      <w:tblPr>
        <w:tblStyle w:val="a4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45"/>
        <w:gridCol w:w="5220"/>
      </w:tblGrid>
      <w:tr w:rsidR="00B63F78" w14:paraId="0C93CB22" w14:textId="77777777">
        <w:tc>
          <w:tcPr>
            <w:tcW w:w="10065" w:type="dxa"/>
            <w:gridSpan w:val="2"/>
            <w:shd w:val="clear" w:color="auto" w:fill="F7CBAC"/>
          </w:tcPr>
          <w:p w14:paraId="0000006F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INFRAESTRUCTURA</w:t>
            </w:r>
          </w:p>
        </w:tc>
      </w:tr>
      <w:tr w:rsidR="00B63F78" w14:paraId="1CE492B2" w14:textId="77777777">
        <w:tc>
          <w:tcPr>
            <w:tcW w:w="4845" w:type="dxa"/>
            <w:shd w:val="clear" w:color="auto" w:fill="F7CBAC"/>
          </w:tcPr>
          <w:p w14:paraId="00000071" w14:textId="77777777" w:rsidR="00B63F78" w:rsidRDefault="00456EAD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Ambientes de Aprendizaje</w:t>
            </w:r>
          </w:p>
        </w:tc>
        <w:tc>
          <w:tcPr>
            <w:tcW w:w="5220" w:type="dxa"/>
            <w:shd w:val="clear" w:color="auto" w:fill="F7CBAC"/>
          </w:tcPr>
          <w:p w14:paraId="00000072" w14:textId="77777777" w:rsidR="00B63F78" w:rsidRDefault="00456EAD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Equipamiento Requerido</w:t>
            </w:r>
          </w:p>
        </w:tc>
      </w:tr>
      <w:tr w:rsidR="00920E1E" w14:paraId="07DC8B1D" w14:textId="77777777">
        <w:tc>
          <w:tcPr>
            <w:tcW w:w="4845" w:type="dxa"/>
          </w:tcPr>
          <w:p w14:paraId="4D686371" w14:textId="77777777" w:rsidR="00920E1E" w:rsidRDefault="00920E1E" w:rsidP="00920E1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Aulas de clase - asignada por la institución clases teóricas </w:t>
            </w:r>
          </w:p>
          <w:p w14:paraId="1849E225" w14:textId="77777777" w:rsidR="009A3005" w:rsidRDefault="009A3005" w:rsidP="009A3005">
            <w:pPr>
              <w:rPr>
                <w:rFonts w:ascii="Arial" w:eastAsia="Arial" w:hAnsi="Arial" w:cs="Arial"/>
              </w:rPr>
            </w:pPr>
          </w:p>
          <w:p w14:paraId="00000073" w14:textId="38BBD0E6" w:rsidR="009A3005" w:rsidRPr="009A3005" w:rsidRDefault="009A3005" w:rsidP="009A3005">
            <w:pPr>
              <w:jc w:val="right"/>
            </w:pPr>
          </w:p>
        </w:tc>
        <w:tc>
          <w:tcPr>
            <w:tcW w:w="5220" w:type="dxa"/>
          </w:tcPr>
          <w:p w14:paraId="6CED4F64" w14:textId="77777777" w:rsidR="00920E1E" w:rsidRDefault="00920E1E" w:rsidP="00920E1E">
            <w:pPr>
              <w:spacing w:line="259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Video Beam</w:t>
            </w:r>
          </w:p>
          <w:p w14:paraId="670B98C0" w14:textId="77777777" w:rsidR="00920E1E" w:rsidRDefault="00920E1E" w:rsidP="00920E1E">
            <w:pPr>
              <w:spacing w:line="259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Tablero</w:t>
            </w:r>
          </w:p>
          <w:p w14:paraId="42EFED78" w14:textId="77777777" w:rsidR="00920E1E" w:rsidRDefault="00920E1E" w:rsidP="00920E1E">
            <w:pPr>
              <w:spacing w:line="259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Marcadores</w:t>
            </w:r>
          </w:p>
          <w:p w14:paraId="0975E7C5" w14:textId="77777777" w:rsidR="00920E1E" w:rsidRDefault="00920E1E" w:rsidP="00920E1E">
            <w:pPr>
              <w:spacing w:line="259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Computador </w:t>
            </w:r>
          </w:p>
          <w:p w14:paraId="00000074" w14:textId="0B491582" w:rsidR="00920E1E" w:rsidRDefault="00920E1E" w:rsidP="00920E1E">
            <w:r>
              <w:rPr>
                <w:rFonts w:ascii="Arial" w:eastAsia="Arial" w:hAnsi="Arial" w:cs="Arial"/>
              </w:rPr>
              <w:t>Internet</w:t>
            </w:r>
          </w:p>
        </w:tc>
      </w:tr>
      <w:tr w:rsidR="00920E1E" w14:paraId="32D17FD9" w14:textId="77777777">
        <w:tc>
          <w:tcPr>
            <w:tcW w:w="4845" w:type="dxa"/>
          </w:tcPr>
          <w:p w14:paraId="00000075" w14:textId="0DCAE4C3" w:rsidR="00920E1E" w:rsidRDefault="00920E1E" w:rsidP="00920E1E">
            <w:r>
              <w:rPr>
                <w:rFonts w:ascii="Arial" w:eastAsia="Arial" w:hAnsi="Arial" w:cs="Arial"/>
              </w:rPr>
              <w:t>Cocina (clases prácticas)</w:t>
            </w:r>
          </w:p>
        </w:tc>
        <w:tc>
          <w:tcPr>
            <w:tcW w:w="5220" w:type="dxa"/>
          </w:tcPr>
          <w:p w14:paraId="00000076" w14:textId="3BB6B9B9" w:rsidR="00920E1E" w:rsidRDefault="00920E1E" w:rsidP="00171EAA">
            <w:pPr>
              <w:jc w:val="both"/>
            </w:pPr>
            <w:r>
              <w:rPr>
                <w:rFonts w:ascii="Arial" w:eastAsia="Arial" w:hAnsi="Arial" w:cs="Arial"/>
              </w:rPr>
              <w:t>Menaje de cocina (todos los equipos y utensilios utilizados en el desarrollo del módulo brindados por el área de la cocina de la institución</w:t>
            </w:r>
            <w:r w:rsidRPr="002634F7">
              <w:rPr>
                <w:rFonts w:ascii="Arial" w:eastAsia="Arial" w:hAnsi="Arial" w:cs="Arial"/>
              </w:rPr>
              <w:t xml:space="preserve">) Mesas, latas, bascula, cuchillos, cuarto de fermentación, </w:t>
            </w:r>
            <w:proofErr w:type="spellStart"/>
            <w:r w:rsidRPr="002634F7">
              <w:rPr>
                <w:rFonts w:ascii="Arial" w:eastAsia="Arial" w:hAnsi="Arial" w:cs="Arial"/>
              </w:rPr>
              <w:t>bools</w:t>
            </w:r>
            <w:proofErr w:type="spellEnd"/>
            <w:r w:rsidRPr="002634F7">
              <w:rPr>
                <w:rFonts w:ascii="Arial" w:eastAsia="Arial" w:hAnsi="Arial" w:cs="Arial"/>
              </w:rPr>
              <w:t>, brocha, horno, batidora, rodillos y corta pizza.</w:t>
            </w:r>
          </w:p>
        </w:tc>
      </w:tr>
    </w:tbl>
    <w:p w14:paraId="00000077" w14:textId="77777777" w:rsidR="00B63F78" w:rsidRDefault="00B63F78"/>
    <w:tbl>
      <w:tblPr>
        <w:tblStyle w:val="a5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2A227708" w14:textId="77777777">
        <w:tc>
          <w:tcPr>
            <w:tcW w:w="10065" w:type="dxa"/>
            <w:shd w:val="clear" w:color="auto" w:fill="BDD7EE"/>
          </w:tcPr>
          <w:p w14:paraId="00000078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GLOSARIO DE </w:t>
            </w:r>
            <w:r>
              <w:rPr>
                <w:rFonts w:ascii="Arial" w:eastAsia="Arial" w:hAnsi="Arial" w:cs="Arial"/>
                <w:b/>
              </w:rPr>
              <w:t>TÉRMINOS</w:t>
            </w:r>
          </w:p>
        </w:tc>
      </w:tr>
      <w:tr w:rsidR="00B63F78" w14:paraId="073D4786" w14:textId="77777777">
        <w:tc>
          <w:tcPr>
            <w:tcW w:w="10065" w:type="dxa"/>
          </w:tcPr>
          <w:p w14:paraId="00000079" w14:textId="0CFDB171" w:rsidR="00B63F78" w:rsidRDefault="00B63F78" w:rsidP="00DE3F08">
            <w:pPr>
              <w:jc w:val="both"/>
            </w:pPr>
          </w:p>
          <w:p w14:paraId="5D59C22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ABLANDAR</w:t>
            </w:r>
          </w:p>
          <w:p w14:paraId="57792C9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Trabajar y poner blanda una grasa u otro producto o elaboración a mano o con rodillo para darle una consistencia menos firme.; es sinónimo de empomar cuando se aplica a una grasa.</w:t>
            </w:r>
          </w:p>
          <w:p w14:paraId="5EAFF34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ABOCADO</w:t>
            </w:r>
          </w:p>
          <w:p w14:paraId="1F147F2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Vino ni seco ni dulce, pero agradable por su suavidad, se utiliza para aroma-tizar las roscas de vino.</w:t>
            </w:r>
          </w:p>
          <w:p w14:paraId="705FA46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ABRILLANTAR</w:t>
            </w:r>
          </w:p>
          <w:p w14:paraId="2033196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Dar brillo a diferentes elaboraciones, a base de mermeladas, gelatinas o huevo, en el caso de piezas para hornear, pero también se pueden abrillantar piezas elaboradas, como los croissants, pasteles, etc.</w:t>
            </w:r>
          </w:p>
          <w:p w14:paraId="636336F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ABRIRSE</w:t>
            </w:r>
          </w:p>
          <w:p w14:paraId="703FE5A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Expansión que sufre una incisión decorativa hecha en una pieza hojaldrada o de pan por efecto de la fermentación o cocción.</w:t>
            </w:r>
          </w:p>
          <w:p w14:paraId="5E59847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ACARAMELAR</w:t>
            </w:r>
          </w:p>
          <w:p w14:paraId="2B3CAD5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Acción de cubrir total o parcialmente una elaboración con caramelo de baño.</w:t>
            </w:r>
          </w:p>
          <w:p w14:paraId="51D3AF9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ACANALAR</w:t>
            </w:r>
          </w:p>
          <w:p w14:paraId="4103EF6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Con una herramienta especial, recortar láminas de la piel de las naranjas o limones, con una finalidad decorativa.</w:t>
            </w:r>
          </w:p>
          <w:p w14:paraId="4F04EB9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ACEITAR</w:t>
            </w:r>
          </w:p>
          <w:p w14:paraId="0ACE9BC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 Untar o aplicar una fina película de aceite sobre cualquier superficie para evitar la adherencia. Actualmente se emplea el término "engrasar" lo cual implica la utilización de cualquier tipo de grasa.</w:t>
            </w:r>
          </w:p>
          <w:p w14:paraId="360EEF6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ACEITOSO/A</w:t>
            </w:r>
          </w:p>
          <w:p w14:paraId="76038CC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Pasta de almendra, mazapán o praliné que, por exceso de trabajo suelta parte de su aceite; igualmente se le aplica a una masa fermentada que, por exceso de calor en la fermentación, suelta la grasa.</w:t>
            </w:r>
          </w:p>
          <w:p w14:paraId="013D5F6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ACORTEZARSE</w:t>
            </w:r>
          </w:p>
          <w:p w14:paraId="2A81BE7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Se dice de una masa o crema que, por estar una parte en contacto con el aire, acaba secándose, formando una costra en la superficie.</w:t>
            </w:r>
          </w:p>
          <w:p w14:paraId="114E1CBF" w14:textId="2E7FEF7F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B1763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AMALGAMAR</w:t>
            </w:r>
          </w:p>
          <w:p w14:paraId="3F1224D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Unir diferentes ingredientes a mano (amasar).</w:t>
            </w:r>
          </w:p>
          <w:p w14:paraId="56591E2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ASAR</w:t>
            </w:r>
          </w:p>
          <w:p w14:paraId="33E7CCF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Cocinar un género al horno, parrilla o sólo con grasa de forma que resulte dorado exteriormente y jugoso en su interior.</w:t>
            </w:r>
          </w:p>
          <w:p w14:paraId="5EADE13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ATEMPERAR</w:t>
            </w:r>
          </w:p>
          <w:p w14:paraId="4FA4CBA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Trabajar una cobertura de chocolate previamente fundida, que se coloca sobre una superficie de mármol, removiéndola con una rasqueta hasta que se enfríe y espese, sin llegar a solidificar, antes de 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que alcance su temperatura de utilización; el atemperado también se puede aplicar a otras materias primas como puede ser algunas gelatinas de manzana, etc.</w:t>
            </w:r>
          </w:p>
          <w:p w14:paraId="002577A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AUMENTAR</w:t>
            </w:r>
          </w:p>
          <w:p w14:paraId="386BD4B3" w14:textId="17D0FCD2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Se aplica este término a la acción de esponjar o meter aire cuando se bate, por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ejemplo,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un bizcocho; también aumentan en el horno ciertas elaboraciones durante su cocción; aumentan de tamaño las masas leudadas durante su fermentación.</w:t>
            </w:r>
          </w:p>
          <w:p w14:paraId="1BCBB61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BAJAR</w:t>
            </w:r>
          </w:p>
          <w:p w14:paraId="71164BA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Se dice que una elaboración se baja, cuando experimente una pérdida de volumen, después de haber subido, a causa de una caída brusca producida por exceso de temperatura, por un golpe, una mezcla excesiva o mala cocción.</w:t>
            </w:r>
          </w:p>
          <w:p w14:paraId="7F612CB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BAÑAR</w:t>
            </w:r>
          </w:p>
          <w:p w14:paraId="4DFC793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Cubrir la superficie de un pastel o tarta, con cualquier tipo de baño, por ejemplo, chocolate, gelatina, fondant, etc.</w:t>
            </w:r>
          </w:p>
          <w:p w14:paraId="69C2F0A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BAÑO MARÍA</w:t>
            </w:r>
          </w:p>
          <w:p w14:paraId="7696D69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Método de cocción que consiste generalmente en un recipiente metálico con agua, donde se deposita una elaboración enmoldada para su cocción, o simplemente para mantener caliente.</w:t>
            </w:r>
          </w:p>
          <w:p w14:paraId="13B320D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BATIDORA</w:t>
            </w:r>
          </w:p>
          <w:p w14:paraId="5A00BF8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Máquina mecánica que sirve para batir o esponjar.</w:t>
            </w:r>
          </w:p>
          <w:p w14:paraId="7B8CEA21" w14:textId="77777777" w:rsidR="00971B44" w:rsidRPr="00DE3F08" w:rsidRDefault="00971B44" w:rsidP="00DE3F08">
            <w:pPr>
              <w:jc w:val="both"/>
              <w:rPr>
                <w:rFonts w:ascii="Arial" w:hAnsi="Arial" w:cs="Arial"/>
              </w:rPr>
            </w:pPr>
          </w:p>
          <w:p w14:paraId="07D6256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BATIDOR</w:t>
            </w:r>
          </w:p>
          <w:p w14:paraId="3D65CBA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Utensilio metálico formado por varillas y un mango que sirve para batir manualmente. Este término no se usa actualmente.</w:t>
            </w:r>
          </w:p>
          <w:p w14:paraId="054229A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BATIR</w:t>
            </w:r>
          </w:p>
          <w:p w14:paraId="56447B5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Remover enérgicamente unos ingredientes en estado líquido para que pasen a estado sólido o esponjoso (nata, huevos, etc.); cabe hacer una llamada de atención importante y es que el batir una materia prima no siempre implica su posterior montado.</w:t>
            </w:r>
          </w:p>
          <w:p w14:paraId="1C3C1DE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BLANQUEAR</w:t>
            </w:r>
          </w:p>
          <w:p w14:paraId="49551A3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Batir enérgicamente las yemas y el azúcar hasta que la mezcla adquiera consistencia cremosa y blanquecina; también se utiliza este término cuando se coloca un género en agua fría y se le lleva a ebullición durante unos instantes para quitarle las impurezas, mal sabor y color.</w:t>
            </w:r>
          </w:p>
          <w:p w14:paraId="60DA7E6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BOLEAR</w:t>
            </w:r>
          </w:p>
          <w:p w14:paraId="392FFC8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Dar vueltas a porciones de masa para aportarles forma redonda y lisa.</w:t>
            </w:r>
          </w:p>
          <w:p w14:paraId="00F788F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BOLLERÍA</w:t>
            </w:r>
          </w:p>
          <w:p w14:paraId="334ED908" w14:textId="14C89550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Nombre genérico que se le da a diversas elaboraciones de pastelería que se realizan para el desayuno o la merienda, generalmente masas fermentadas, pero no imprescindible,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como,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por ejemplo: ensaimadas, croissants, magdalena, suizos, etc.</w:t>
            </w:r>
          </w:p>
          <w:p w14:paraId="72E8C53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BOQUILLA</w:t>
            </w:r>
          </w:p>
          <w:p w14:paraId="66E20AD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Accesorio cónico de latón o plástico que se adapta a la manga pastelera, sirve para escudillar o decorar, pudiendo ser lisa o rizada y de diferentes tamaños.</w:t>
            </w:r>
          </w:p>
          <w:p w14:paraId="08C672C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CALAR</w:t>
            </w:r>
          </w:p>
          <w:p w14:paraId="402D4D1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Acción de bañar una elaboración con almíbar, generalmente bien con una brocha o sumergiendo la pieza.</w:t>
            </w:r>
          </w:p>
          <w:p w14:paraId="24F3A30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CANDIDERA</w:t>
            </w:r>
          </w:p>
          <w:p w14:paraId="31C13EE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Caja metálica rectangular que, provista de una rejilla metálica, sirve habitualmente para bañar o escurrir</w:t>
            </w:r>
          </w:p>
          <w:p w14:paraId="03A78D7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CARAMELIZAR</w:t>
            </w:r>
          </w:p>
          <w:p w14:paraId="4DE9BF2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Vaciar caramelo en estado líquido en un molde o flanera hasta que se cristalice.</w:t>
            </w:r>
          </w:p>
          <w:p w14:paraId="1B562CB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CARAMELO</w:t>
            </w:r>
          </w:p>
          <w:p w14:paraId="54A82F1B" w14:textId="1511DC1F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Punto que alcanza el azúcar en almíbar a 148 °C.</w:t>
            </w:r>
          </w:p>
          <w:p w14:paraId="53240F6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COLAR</w:t>
            </w:r>
          </w:p>
          <w:p w14:paraId="2970A2A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Filtrar una elaboración cuya textura lo permita por medio de un chino o cedazo de tela metálica fina para evitar grumos o impurezas.</w:t>
            </w:r>
          </w:p>
          <w:p w14:paraId="7597F32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CUERPO</w:t>
            </w:r>
          </w:p>
          <w:p w14:paraId="615711A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Se dice de una masa que tiene cuerpo, cuando presenta una estructura elástica, después de amasarla enérgicamente, se desarrolla el gluten para obtener unas buenas cualidades, elasticidad, tenacidad y cohesión.</w:t>
            </w:r>
          </w:p>
          <w:p w14:paraId="644C22D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DECORAR</w:t>
            </w:r>
          </w:p>
          <w:p w14:paraId="57E11AF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Acción de embellecer una elaboración de pastelería por medio de manga o cornete; también con granillos, azúcar, frutas, etc.</w:t>
            </w:r>
          </w:p>
          <w:p w14:paraId="71D3A06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DENTAR</w:t>
            </w:r>
          </w:p>
          <w:p w14:paraId="5EBCD41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Recortar en forma de dientes redondeados el entorno de una elaboración generalmente de hojaldre o paste brisa con la punta de un cuchillo.</w:t>
            </w:r>
          </w:p>
          <w:p w14:paraId="0D20BC2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DESARROLLAR</w:t>
            </w:r>
          </w:p>
          <w:p w14:paraId="3BDE5F6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Aumento del volumen de una preparación (masa, mezcla, etc.) por efecto de la fermentación o por el calor durante la cocción.</w:t>
            </w:r>
          </w:p>
          <w:p w14:paraId="5CFE162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DESBARBAR</w:t>
            </w:r>
          </w:p>
          <w:p w14:paraId="1AA5CBE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Retirar los restos que suelen quedar después de un glaseado o caramelizado, o incluso de chocolate con ayuda de tijeras o cuchillo.</w:t>
            </w:r>
          </w:p>
          <w:p w14:paraId="658C846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DESCASCARAR</w:t>
            </w:r>
          </w:p>
          <w:p w14:paraId="5ABF7C2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Retirar la cáscara que envuelve a los frutos secos; también, retirar la cáscara a los huevos duros.</w:t>
            </w:r>
          </w:p>
          <w:p w14:paraId="7F0B4BE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DESCORAZONAR</w:t>
            </w:r>
          </w:p>
          <w:p w14:paraId="6F6C6F7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Quitar el corazón de algunas frutas que contienen hueso o simientes por medio de un utensilio llamado descorazonador.</w:t>
            </w:r>
          </w:p>
          <w:p w14:paraId="2DFCA35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DESECAR</w:t>
            </w:r>
          </w:p>
          <w:p w14:paraId="65FFDD02" w14:textId="426C3CA4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Deshidratar una sustancia o preparación al fuego por evaporación</w:t>
            </w:r>
            <w:r w:rsidR="00DE3F08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14:paraId="23CE951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Retirar los huesos de ciertas frutas con ayuda de un deshuesador, cerezas, aceitunas, ciruelas, etc.</w:t>
            </w:r>
          </w:p>
          <w:p w14:paraId="473AFE8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DESMOLDAR</w:t>
            </w:r>
          </w:p>
          <w:p w14:paraId="3D446DF2" w14:textId="03F8620C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Retirar con cuidado una preparación caliente o fría de un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molde,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por ejemplo, bizcocho, quiche, torta, mouse, etc.</w:t>
            </w:r>
          </w:p>
          <w:p w14:paraId="22D5F2E5" w14:textId="7ADE73D8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D3F00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ENVOLVER</w:t>
            </w:r>
          </w:p>
          <w:p w14:paraId="51ABA57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Aplicado al hojaldre: se denomina a la acción de introducir la grasa en el interior de la masa, para envolverla y proceder al plegado del hojaldre.</w:t>
            </w:r>
          </w:p>
          <w:p w14:paraId="40F7A22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EMBORRACHAR</w:t>
            </w:r>
          </w:p>
          <w:p w14:paraId="7715209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Calar o bañar una elaboración en almíbar aromatizado con algún licor.</w:t>
            </w:r>
          </w:p>
          <w:p w14:paraId="5013E1C1" w14:textId="32472BA3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 antes de incorporar los huevos.</w:t>
            </w:r>
          </w:p>
          <w:p w14:paraId="5BA4679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EMBORRIZAR</w:t>
            </w:r>
          </w:p>
          <w:p w14:paraId="4D27A00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Rebozar cualquier elaboración con azúcar en grano.</w:t>
            </w:r>
          </w:p>
          <w:p w14:paraId="04338DB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EMPANAR</w:t>
            </w:r>
          </w:p>
          <w:p w14:paraId="48D005B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Pasar un género por harina, huevo batido y pan rallado, para posteriormente freírlo.</w:t>
            </w:r>
          </w:p>
          <w:p w14:paraId="6F77F05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EMPANIZAR</w:t>
            </w:r>
          </w:p>
          <w:p w14:paraId="674CB9B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Se denomina al almíbar que, por su defectuosa elaboración, se convierte en granillo blanquecino.</w:t>
            </w:r>
          </w:p>
          <w:p w14:paraId="057D4F4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EMPAPAR</w:t>
            </w:r>
          </w:p>
          <w:p w14:paraId="33569681" w14:textId="78CB7CB4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Hacer penetrar bien un líquido en una elaboración para que presente un aspecto esponjoso, además de aportarle sabor; por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ejemplo,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jarabe, alcohol, licor, etc.</w:t>
            </w:r>
          </w:p>
          <w:p w14:paraId="1BD8B28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EMPASTAR</w:t>
            </w:r>
          </w:p>
          <w:p w14:paraId="63467CF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Similar a amasar, pero sin llegar a afinar la masa.</w:t>
            </w:r>
          </w:p>
          <w:p w14:paraId="22354DA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EMPLATAR</w:t>
            </w:r>
          </w:p>
          <w:p w14:paraId="71F1AAE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Presentar una elaboración en un plato o fuente decorada y lista para ser consumido.</w:t>
            </w:r>
          </w:p>
          <w:p w14:paraId="5F37586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EMULSIONAR</w:t>
            </w:r>
          </w:p>
          <w:p w14:paraId="69486A6C" w14:textId="574ECFAA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Se denomina así al batido de huevos o yemas, bien solos o mezclándolos con otros ingredientes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como,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por ejemplo, azúcar, mantequilla, aceite, etc. (Capuchina, bizcochos, </w:t>
            </w:r>
            <w:proofErr w:type="spellStart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cakes</w:t>
            </w:r>
            <w:proofErr w:type="spellEnd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, etc.); también se pueden emulsionar otros ingredientes o mezclas de ellos siempre que se introduzca aire mediante unas varillas.</w:t>
            </w:r>
          </w:p>
          <w:p w14:paraId="1A2791B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ENCAMISAR</w:t>
            </w:r>
          </w:p>
          <w:p w14:paraId="7B0EFE1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Cubrir las paredes interiores de un molde con un género como pasta, bizcocho, etc., dejando un hueco central para rellenarlo de distinto sabor o color.</w:t>
            </w:r>
          </w:p>
          <w:p w14:paraId="0935961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ENRIQUECER</w:t>
            </w:r>
          </w:p>
          <w:p w14:paraId="67CAAD2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Agregar concentrado o esencia a una elaboración para acentuar su sabor.</w:t>
            </w:r>
          </w:p>
          <w:p w14:paraId="6F61D03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35DF7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ENFRIAR</w:t>
            </w:r>
          </w:p>
          <w:p w14:paraId="7DCB74E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Instantáneamente, acción de congelar, enfriar o bajar la temperatura rápidamente en diversas elaboraciones con el fin de disponer de éstas de forma inmediata.</w:t>
            </w:r>
          </w:p>
          <w:p w14:paraId="014FDDF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ENFONDAR</w:t>
            </w:r>
          </w:p>
          <w:p w14:paraId="70031AE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Cubrir un molde con una masa.</w:t>
            </w:r>
          </w:p>
          <w:p w14:paraId="422B14E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ENFONDANAR</w:t>
            </w:r>
          </w:p>
          <w:p w14:paraId="09CD241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Cubrir con fondant cualquier elaboración, principalmente repostería mini.</w:t>
            </w:r>
          </w:p>
          <w:p w14:paraId="1DEED8E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ENGRANILLAR</w:t>
            </w:r>
          </w:p>
          <w:p w14:paraId="6F03FF7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Tapar los laterales o bordes de una tarta o pastel con granillo de almendra, crocante, fideo de azúcar o escamas de chocolate.</w:t>
            </w:r>
          </w:p>
          <w:p w14:paraId="076D5BF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ENGRASAR</w:t>
            </w:r>
          </w:p>
          <w:p w14:paraId="54D5927F" w14:textId="15ABF805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Untar de mantequilla u otra grasa, el interior de un molde o recipiente</w:t>
            </w:r>
          </w:p>
          <w:p w14:paraId="2061FA1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ESCALDAR</w:t>
            </w:r>
          </w:p>
          <w:p w14:paraId="69C30F2D" w14:textId="2072B701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Así se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les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denomina a las pastas que se preparan al fuego tales como el petisú, los churros, mazapán, etc., para eliminarle parte de la humedad mediante el escaldado.</w:t>
            </w:r>
          </w:p>
          <w:p w14:paraId="7B2A299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ESCARCHAR</w:t>
            </w:r>
          </w:p>
          <w:p w14:paraId="1B8B0D9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Cubrir una elaboración con almíbar a 33 °C; pasado un tiempo sacarla y escurrirla y, una vez fría, quedará cubierta de una fina capa de azúcar que parecerán cristales brillantes.</w:t>
            </w:r>
          </w:p>
          <w:p w14:paraId="478FB81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ESCUDILLAR</w:t>
            </w:r>
          </w:p>
          <w:p w14:paraId="6F96198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Formar piezas o figuras con manga y boquilla, generalmente para hornear; este término es aplicable a muchas otras elaboraciones.</w:t>
            </w:r>
          </w:p>
          <w:p w14:paraId="6C5F363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ESPOLVOREAR</w:t>
            </w:r>
          </w:p>
          <w:p w14:paraId="1BAF25A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Cubrir la superficie de una elaboración con cacao en polvo, azúcar glasé u otros productos.</w:t>
            </w:r>
          </w:p>
          <w:p w14:paraId="294483D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ESPUMAR</w:t>
            </w:r>
          </w:p>
          <w:p w14:paraId="448362F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Quitar las impurezas por medio de una espumadera, normalmente del azúcar en el almíbar</w:t>
            </w:r>
          </w:p>
          <w:p w14:paraId="7F797C7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ESTUFAR</w:t>
            </w:r>
          </w:p>
          <w:p w14:paraId="72A8EB6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Acción de introducir una elaboración de masa de levadura para que, con la acción del calor que produce la estufa, fermente antes de hornear o freír.</w:t>
            </w:r>
          </w:p>
          <w:p w14:paraId="555B7FC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ESTIRAR</w:t>
            </w:r>
          </w:p>
          <w:p w14:paraId="3242838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Trabajar una masa con rodillo o laminadora para adelgazarla, conseguir mayor rendimiento de un género al racionarlo.</w:t>
            </w:r>
          </w:p>
          <w:p w14:paraId="3CBDE59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EXPRIMIR</w:t>
            </w:r>
          </w:p>
          <w:p w14:paraId="5C1E514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Prensar frutas o frutos para extraer su jugo.</w:t>
            </w:r>
          </w:p>
          <w:p w14:paraId="12213F8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FARSA</w:t>
            </w:r>
          </w:p>
          <w:p w14:paraId="208EE80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Mezcla compuesta de varios géneros pasados por un </w:t>
            </w:r>
            <w:proofErr w:type="spellStart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turmix</w:t>
            </w:r>
            <w:proofErr w:type="spellEnd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cútter</w:t>
            </w:r>
            <w:proofErr w:type="spellEnd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, cedazo o tamiz.</w:t>
            </w:r>
          </w:p>
          <w:p w14:paraId="2567063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FERMENTAR</w:t>
            </w:r>
          </w:p>
          <w:p w14:paraId="7C65567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Acción de fermentar una masa de levadura entre el tiempo que comprende entre el formado y el horneado.</w:t>
            </w:r>
          </w:p>
          <w:p w14:paraId="56B4380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FILETEAR</w:t>
            </w:r>
          </w:p>
          <w:p w14:paraId="5AD641F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Cortar un género en lonchas o láminas, delgadas y alargadas.</w:t>
            </w:r>
          </w:p>
          <w:p w14:paraId="74B68A3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FILTRAR</w:t>
            </w:r>
          </w:p>
          <w:p w14:paraId="19E2785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Pasar un líquido o semilíquido, un jarabe por un chino, tamiz o papel de filtro, donde quedan las partidas sólidas en suspensión.</w:t>
            </w:r>
          </w:p>
          <w:p w14:paraId="202F795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FLAMEAR</w:t>
            </w:r>
          </w:p>
          <w:p w14:paraId="584F19B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Pasar por una llama sin humo un género.</w:t>
            </w:r>
          </w:p>
          <w:p w14:paraId="6D9A0E7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FLAMBEAR</w:t>
            </w:r>
          </w:p>
          <w:p w14:paraId="4A28EF2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Término que se utiliza cuando se hace arder un género, normalmente por medio de un licor o alcohol.</w:t>
            </w:r>
          </w:p>
          <w:p w14:paraId="1F6B667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ESCURRIR</w:t>
            </w:r>
          </w:p>
          <w:p w14:paraId="7645A42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Un género depositándolo en un escurridor o rejilla.</w:t>
            </w:r>
          </w:p>
          <w:p w14:paraId="68B7B20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ESPESAR</w:t>
            </w:r>
          </w:p>
          <w:p w14:paraId="6A3691F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Una elaboración por medio de calor cuajándolo o incorporándole alguna materia prima específica para tal función.</w:t>
            </w:r>
          </w:p>
          <w:p w14:paraId="4A8B54A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FLORONES</w:t>
            </w:r>
          </w:p>
          <w:p w14:paraId="5E3B57E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Medias lunas pequeñas de pasta de hojaldre o pasta de petisú que se utilizan para decoración o guarnición de platos.</w:t>
            </w:r>
          </w:p>
          <w:p w14:paraId="25A8B6A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FREÍR</w:t>
            </w:r>
          </w:p>
          <w:p w14:paraId="5472F35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Introducir un género en una sartén o freidora con grasa caliente para su cocinado, debiendo adquirir un color ligeramente dorado.</w:t>
            </w:r>
          </w:p>
          <w:p w14:paraId="58ED201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FORMAR</w:t>
            </w:r>
          </w:p>
          <w:p w14:paraId="1BF454D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Por medio de las manos o a máquina una elaboración.</w:t>
            </w:r>
          </w:p>
          <w:p w14:paraId="0767911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GARRAPIÑAR</w:t>
            </w:r>
          </w:p>
          <w:p w14:paraId="073F97B8" w14:textId="0725532D" w:rsidR="00971B44" w:rsidRPr="00DE3F08" w:rsidRDefault="00DE3F08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Acción</w:t>
            </w: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GLASEAR</w:t>
            </w:r>
          </w:p>
          <w:p w14:paraId="2DAC2A0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Pasar una pasta o elaboración por una preparación de azúcar glasé y agua</w:t>
            </w:r>
          </w:p>
          <w:p w14:paraId="40D4897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(Glas muerta).</w:t>
            </w:r>
          </w:p>
          <w:p w14:paraId="34AA3B9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GLASERA</w:t>
            </w:r>
          </w:p>
          <w:p w14:paraId="01BC49BA" w14:textId="6C555FC9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Utensilio compuesto de una rejilla y caja adaptable a su tamaño, empleada para bañar y escurrir simultáneamente piezas con g</w:t>
            </w:r>
            <w:r w:rsidR="00DE3F08"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asa.</w:t>
            </w:r>
          </w:p>
          <w:p w14:paraId="2F65177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GLUCOSA</w:t>
            </w:r>
          </w:p>
          <w:p w14:paraId="5441571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Jarabe espeso, viscoso y transparente que se obtiene por la sacarificación del almidón de ciertos vegetales, generalmente el maíz.</w:t>
            </w:r>
          </w:p>
          <w:p w14:paraId="69B6122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GLUCOSAR</w:t>
            </w:r>
          </w:p>
          <w:p w14:paraId="08E40A8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Añadir glucosa a la fabricación de un jarabe, mermelada o caramelo.</w:t>
            </w:r>
          </w:p>
          <w:p w14:paraId="2F7405F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GRATINAR</w:t>
            </w:r>
          </w:p>
          <w:p w14:paraId="11161F1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Formación de una ligera costra tostada en la superficie de ciertas preparaciones, bajo el efecto del calor.</w:t>
            </w:r>
          </w:p>
          <w:p w14:paraId="18B4667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HELAR</w:t>
            </w:r>
          </w:p>
          <w:p w14:paraId="5BCBAF4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Hacer helado o sorbete mediante la introducción de una preparación o mixta en la heladora o sorbetera.</w:t>
            </w:r>
          </w:p>
          <w:p w14:paraId="3010450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HEÑIR</w:t>
            </w:r>
          </w:p>
          <w:p w14:paraId="7B342E1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Trabajar una masa de levadura con las manos en acción de plegar o bolear, por </w:t>
            </w:r>
            <w:proofErr w:type="gramStart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ejemplo</w:t>
            </w:r>
            <w:proofErr w:type="gramEnd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el pan, brioches, etc.</w:t>
            </w:r>
          </w:p>
          <w:p w14:paraId="1BDA57A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HERVIR</w:t>
            </w:r>
          </w:p>
          <w:p w14:paraId="22611C8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Cocer un género por inmersión en un líquido llevándolo a ebullición</w:t>
            </w:r>
          </w:p>
          <w:p w14:paraId="028F1FE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HIDRATAR</w:t>
            </w:r>
          </w:p>
          <w:p w14:paraId="47C70295" w14:textId="1FDC5E30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Incorporar o añadir un líquido en una sustancia sólida para conseguir la mezcla perfecta de ambas; por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ejemplo,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la absorción de agua por harina.</w:t>
            </w:r>
          </w:p>
          <w:p w14:paraId="2B355EFE" w14:textId="69367EEB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de caramelizar almendras u otros frutos secos al fuego con azúcar en grano.</w:t>
            </w:r>
          </w:p>
          <w:p w14:paraId="29D2BA8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HOJALDRAR</w:t>
            </w:r>
          </w:p>
          <w:p w14:paraId="144A9C6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Preparar una masa con grasa, de manera que al hornear crezca por hojas o capas, que tenga una estructura regular de finas y crujientes capas superpuestas de masa y grasa.</w:t>
            </w:r>
          </w:p>
          <w:p w14:paraId="0D5E8FE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HOMOGENEIZAR</w:t>
            </w:r>
          </w:p>
          <w:p w14:paraId="7FC2859F" w14:textId="7F554001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Operación que consiste en dividir los glóbulos grasos de ciertas sustancias líquidas, por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ejemplo,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la leche, en pequeñísimas partículas, bien por un proceso mecánico, bien por la fuerza centrífuga, para impedir que se agrupen en la superficie, permitiendo aportar a los líquidos una textura más 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homogénea; también aplicable a la acción de trabajar una mezcla de ingredientes hasta obtener la completa unión e integración entre ellos.</w:t>
            </w:r>
          </w:p>
          <w:p w14:paraId="648D31A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HORNADA</w:t>
            </w:r>
          </w:p>
          <w:p w14:paraId="17B5B38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Es el conjunto de productos o elaboraciones que se hornean conjuntamente.</w:t>
            </w:r>
          </w:p>
          <w:p w14:paraId="30B5D55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HORNEAR</w:t>
            </w:r>
          </w:p>
          <w:p w14:paraId="4AC5DEB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Cocer una elaboración en horno.</w:t>
            </w:r>
          </w:p>
          <w:p w14:paraId="23FD0AB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HUMEDECER</w:t>
            </w:r>
          </w:p>
          <w:p w14:paraId="3D90BCD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Dar agua o líquido a una lata antes de depositar en ella una elaboración, o a una masa cruda de levadura para evitar que se adhiera.</w:t>
            </w:r>
          </w:p>
          <w:p w14:paraId="74AA2E7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INCISIÓN</w:t>
            </w:r>
          </w:p>
          <w:p w14:paraId="3FC596AC" w14:textId="6BA0A172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Pequeño corte generalmente superficial, por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ejemplo,</w:t>
            </w: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en el pan.</w:t>
            </w:r>
          </w:p>
          <w:p w14:paraId="1A321FA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INFUSIONAR</w:t>
            </w:r>
          </w:p>
          <w:p w14:paraId="0FF5E58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Acción de añadir agua o un líquido hirviendo sobre otro producto para extraer su color, sabor y aroma.</w:t>
            </w:r>
          </w:p>
          <w:p w14:paraId="6772151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IGUALAR</w:t>
            </w:r>
          </w:p>
          <w:p w14:paraId="1E9F4EE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Alisar un bizcocho, recortar algunas piezas para que resulten iguales.</w:t>
            </w:r>
          </w:p>
          <w:p w14:paraId="60A19A1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INCORPORAR</w:t>
            </w:r>
          </w:p>
          <w:p w14:paraId="32A1B02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Introducir o añadir un producto a otro para que se mezclen y formar una mezcla compacta.</w:t>
            </w:r>
          </w:p>
          <w:p w14:paraId="42968DD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NVERTIDO</w:t>
            </w:r>
          </w:p>
          <w:p w14:paraId="24CD7B7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Se aplica a un tipo de azúcar, de un bajo poder edulcorante, que se consigue transformando la sacarosa en glucosa y fructosa por hidrólisis.</w:t>
            </w:r>
          </w:p>
          <w:p w14:paraId="7A05EA0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JALEA</w:t>
            </w:r>
          </w:p>
          <w:p w14:paraId="4FEF128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Extracto gelatinoso y espeso de frutas que se obtiene de la cocción de las semillas y las peladuras de éstas con agua y su reducción por evaporación al fuego.</w:t>
            </w:r>
          </w:p>
          <w:p w14:paraId="21A6FA7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JULIANA</w:t>
            </w:r>
          </w:p>
          <w:p w14:paraId="1DE2B7B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Forma de corte en tiras de 3 a 5 cm de largo y poco gruesas.</w:t>
            </w:r>
          </w:p>
          <w:p w14:paraId="1DAF9CB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JARABE</w:t>
            </w:r>
          </w:p>
          <w:p w14:paraId="751BBDC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Mezcla de azúcar y agua cocida, que puede tener distintos puntos según su utilización y que se puede aromatizar o no.</w:t>
            </w:r>
          </w:p>
          <w:p w14:paraId="444D001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LAMINAR</w:t>
            </w:r>
          </w:p>
          <w:p w14:paraId="590A63F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Función de estirar una masa (normalmente hojaldrada) con rodillo a mano o de forma mecánica con laminadora.</w:t>
            </w:r>
          </w:p>
          <w:p w14:paraId="7EAA48E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LEVADURA</w:t>
            </w:r>
          </w:p>
          <w:p w14:paraId="65BCCDD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Masa sólida que se obtiene por diferentes sistemas y de diferentes materias, principalmente de un hongo unicelular y, que se emplea para hacer fermentar distintas masas de pastelería. Existen varios tipos de levadura, pero básicamente se utilizan la química y la fresca o biológica.</w:t>
            </w:r>
          </w:p>
          <w:p w14:paraId="17329DC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LIGAR</w:t>
            </w:r>
          </w:p>
          <w:p w14:paraId="0BDBDD3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Unir distintos ingredientes de una elaboración por medio de fécula, almidón, harina, yemas de huevo, etc., o bien por medio de una emulsión, la acción del calor, etc.</w:t>
            </w:r>
          </w:p>
          <w:p w14:paraId="0CC285D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LEUDAR</w:t>
            </w:r>
          </w:p>
          <w:p w14:paraId="1D952A1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Expresión equivalente a fermentar una masa de levadura fresca.</w:t>
            </w:r>
          </w:p>
          <w:p w14:paraId="6E408B5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LIOFILIZAR</w:t>
            </w:r>
          </w:p>
          <w:p w14:paraId="3D2D970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Desecar productos previamente congelados, mediante la sublimación del hielo formado por acción del vacío.</w:t>
            </w:r>
          </w:p>
          <w:p w14:paraId="1907403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LUSTRAR</w:t>
            </w:r>
          </w:p>
          <w:p w14:paraId="4636FD3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Espolvorear de azúcar glasé una preparación de pastelería.</w:t>
            </w:r>
          </w:p>
          <w:p w14:paraId="469DA15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MACEDONIA</w:t>
            </w:r>
          </w:p>
          <w:p w14:paraId="284274F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Mezcla de varios tipos de frutas naturales, cortadas en dados de forma regular, macerada en almíbar, zumo o licor.</w:t>
            </w:r>
          </w:p>
          <w:p w14:paraId="188D3D8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MACERAR</w:t>
            </w:r>
          </w:p>
          <w:p w14:paraId="7D7F620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Poner frutas peladas o frutas pasas enteras o cortadas en compañía de un almíbar, vinos, licores, etc., para que tomen sabor de éstos.</w:t>
            </w:r>
          </w:p>
          <w:p w14:paraId="1AE0808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MACHACAR</w:t>
            </w:r>
          </w:p>
          <w:p w14:paraId="31AFC11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Moler, reducir a polvo o pasta con la ayuda de un mazo, golpeando sucesivamente ciertas materias o productos (frutos secos, café, etc.).</w:t>
            </w:r>
          </w:p>
          <w:p w14:paraId="3E8F677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MARMORIZAR</w:t>
            </w:r>
          </w:p>
          <w:p w14:paraId="1E8157D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Acción de decorar un pastel con un glaseado bicolor, dándole apariencia de mármol.</w:t>
            </w:r>
          </w:p>
          <w:p w14:paraId="63128BA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MASA MADRE</w:t>
            </w:r>
          </w:p>
          <w:p w14:paraId="598424E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Cultivo de levadura salvaje y de microorganismos diversos en una mezcla de harina y agua, de consistencia bastante firme, que se utiliza para dar más consistencia a las masas de levadura.</w:t>
            </w:r>
          </w:p>
          <w:p w14:paraId="3D88F50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MATAR</w:t>
            </w:r>
          </w:p>
          <w:p w14:paraId="4A2D0D7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Término que se utiliza generalmente con el fondant que, mediante esta acción conseguimos convertir el fondant líquido y transparente en sólido o pasta y totalmente blanco.</w:t>
            </w:r>
          </w:p>
          <w:p w14:paraId="3D69AA9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MOLDEAR</w:t>
            </w:r>
          </w:p>
          <w:p w14:paraId="19C1B34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Poner un preparado dentro de un molde para que tome la misma forma, o bien darle la forma deseada con las propias manos.</w:t>
            </w:r>
          </w:p>
          <w:p w14:paraId="4E2CA7C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MODELAR</w:t>
            </w:r>
          </w:p>
          <w:p w14:paraId="222C423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Manipular una pasta (mazapán, etc.) para darle una forma o relieve manualmente o con ayuda de algún utensilio especial o molde.</w:t>
            </w:r>
          </w:p>
          <w:p w14:paraId="16F4630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MOLER</w:t>
            </w:r>
          </w:p>
          <w:p w14:paraId="388744A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Pasar por un molinillo especial, almendras, avellanas, con el fin de obtenerlas trituradas o en pasta.</w:t>
            </w:r>
          </w:p>
          <w:p w14:paraId="386291D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MONDAR</w:t>
            </w:r>
          </w:p>
          <w:p w14:paraId="3881BBA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Retirar la piel que envuelve a ciertas frutas y frutos, principalmente los frutos secos y algunas clases de frutas, las cuales se lavan, se escaldan en agua hirviendo y se enfrían, para facilitar este trabajo.</w:t>
            </w:r>
          </w:p>
          <w:p w14:paraId="6408A14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MONTAR</w:t>
            </w:r>
          </w:p>
          <w:p w14:paraId="3A1FEFB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Al igual que batir, es la función de emulsionar por medio de una máquina o a mano, cualquier preparado incorporando aire en la mayor parte de los casos (nata, crema, huevos, mantequilla, etc.).</w:t>
            </w:r>
          </w:p>
          <w:p w14:paraId="763B3D6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NIEVE (A PUNTO DE)</w:t>
            </w:r>
          </w:p>
          <w:p w14:paraId="59AF8C0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Se </w:t>
            </w:r>
            <w:proofErr w:type="gramStart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le</w:t>
            </w:r>
            <w:proofErr w:type="gramEnd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denomina así a las claras montadas que se asemejan a la nieve o el algodón.</w:t>
            </w:r>
          </w:p>
          <w:p w14:paraId="3E9BF33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PASADO</w:t>
            </w:r>
          </w:p>
          <w:p w14:paraId="7FCF26F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Punto de los géneros crudos que no están frescos; excesiva cocción o fermentación.</w:t>
            </w:r>
          </w:p>
          <w:p w14:paraId="4916368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PASTEURIZAR</w:t>
            </w:r>
          </w:p>
          <w:p w14:paraId="7436DBC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Acción de calentar una mezcla líquida a una temperatura de 60 a 65</w:t>
            </w:r>
          </w:p>
          <w:p w14:paraId="779AD32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°C durante 30 min, seguido de un brusco enfriamiento a 6 °C.</w:t>
            </w:r>
          </w:p>
          <w:p w14:paraId="09A3B2A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PASTÓN</w:t>
            </w:r>
          </w:p>
          <w:p w14:paraId="680858C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Porción de masa de hojaldre o croissant, al que se le ha incorporado la grasa, y que ya se ha plegado.</w:t>
            </w:r>
          </w:p>
          <w:p w14:paraId="23437E8D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PELAR</w:t>
            </w:r>
          </w:p>
          <w:p w14:paraId="6F5AA50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Quitar la piel a determinadas frutas y frutos secos.</w:t>
            </w:r>
          </w:p>
          <w:p w14:paraId="6AAFF2E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FA64B7" w14:textId="26F953B5" w:rsidR="00971B44" w:rsidRPr="00DE3F08" w:rsidRDefault="00DE3F08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PELAR (</w:t>
            </w:r>
            <w:r w:rsidR="00971B44"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 VIVO)</w:t>
            </w:r>
          </w:p>
          <w:p w14:paraId="45F6A24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Pelar los cítricos, las dos pieles que la recubren de una vez.</w:t>
            </w:r>
          </w:p>
          <w:p w14:paraId="21BBBFC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PERFUMAR</w:t>
            </w:r>
          </w:p>
          <w:p w14:paraId="3AB819A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Sinónimo de aromatizar, impregnar o añadir un perfume o un aroma a una preparación.</w:t>
            </w:r>
          </w:p>
          <w:p w14:paraId="43BD84B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PESAR</w:t>
            </w:r>
          </w:p>
          <w:p w14:paraId="589876C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Es comprobar un peso antes de realizar una elaboración; para pesar el jarabe, se realiza con ayuda de un densímetro.</w:t>
            </w:r>
          </w:p>
          <w:p w14:paraId="6C10BF0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PICAR</w:t>
            </w:r>
          </w:p>
          <w:p w14:paraId="597C4AA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Hacer pequeñas incisiones con la punta de un cuchillo en ciertas piezas, antes de cocerlas, para que no se abran o se cuezan mejor.</w:t>
            </w:r>
          </w:p>
          <w:p w14:paraId="1047BE0F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PINCHAR</w:t>
            </w:r>
          </w:p>
          <w:p w14:paraId="2B53087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Hacer pequeños agujeros en una masa, con un tenedor o con un rodillo de púas, para evitar que en la cocción se encoja o se abombe.</w:t>
            </w:r>
          </w:p>
          <w:p w14:paraId="2B77730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PINTAR</w:t>
            </w:r>
          </w:p>
          <w:p w14:paraId="2083975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Aplicar con un pincel o brocha, una capa de huevo en la superficie de algunas elaboraciones antes de hornear, para que adquieran un color dorado, también se utiliza este término para dar color a mano, pistola o aerógrafo a ciertas elaboraciones artísticas.</w:t>
            </w:r>
          </w:p>
          <w:p w14:paraId="73511A3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PLEGAR</w:t>
            </w:r>
          </w:p>
          <w:p w14:paraId="09670892" w14:textId="460D149B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Operación que consiste en extender un pastón de hojaldre o croissant con el rodillo o a máquina en forma de rectángulo para ir procediendo a darle los diferentes pliegues al hojaldre.</w:t>
            </w:r>
          </w:p>
          <w:p w14:paraId="50C08E3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POMADA</w:t>
            </w:r>
          </w:p>
          <w:p w14:paraId="061C071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Mantequilla grasa o crema que se trabaja para ablandarla y darle consistencia de pomada.</w:t>
            </w:r>
          </w:p>
          <w:p w14:paraId="7C4962B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PORCIONAR</w:t>
            </w:r>
          </w:p>
          <w:p w14:paraId="265CBA0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Dividir una masa o una preparación en pequeñas cantidades o trozos.</w:t>
            </w:r>
          </w:p>
          <w:p w14:paraId="06A3BED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PRESENTAR</w:t>
            </w:r>
          </w:p>
          <w:p w14:paraId="52DD5CBA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Disponer con gusto y armonía, los diversos preparados en platos.</w:t>
            </w:r>
          </w:p>
          <w:p w14:paraId="113B39D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PUESTA A PUNTO</w:t>
            </w:r>
          </w:p>
          <w:p w14:paraId="2827BB8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Preparación de materias y aprovisionamiento de todo lo necesario para empezar un trabajo o pasar un servicio (mise en place).</w:t>
            </w:r>
          </w:p>
          <w:p w14:paraId="17515D7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QUEMAR</w:t>
            </w:r>
          </w:p>
          <w:p w14:paraId="277B860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Se aplica a preparaciones que han cocido incorrectamente o demasiado; también se aplica a elaboraciones que se queman con un poco de azúcar con la ayuda de una placa quemadora.</w:t>
            </w:r>
          </w:p>
          <w:p w14:paraId="48D0C42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RALLAR</w:t>
            </w:r>
          </w:p>
          <w:p w14:paraId="0C020CA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Obtener pequeños fragmentos de una sustancia o producto al frotarlo con un rallador (limón, naranja, etc.).</w:t>
            </w:r>
          </w:p>
          <w:p w14:paraId="45ACE9A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REBAJAR</w:t>
            </w:r>
          </w:p>
          <w:p w14:paraId="158D0E0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Añadir un elemento húmedo a un preparado para hacerlo más líquido.</w:t>
            </w:r>
          </w:p>
          <w:p w14:paraId="5F5FF24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REBAÑAR</w:t>
            </w:r>
          </w:p>
          <w:p w14:paraId="7EDDFEB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Término que se utiliza para expresar cómo recoger una preparación de un recipiente con ayuda de una rasqueta o una lengua.</w:t>
            </w:r>
          </w:p>
          <w:p w14:paraId="2582389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REBOZAR</w:t>
            </w:r>
          </w:p>
          <w:p w14:paraId="0FC16E4B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Envolver pastas crudas o cocidas con cualquier tipo de crema.</w:t>
            </w:r>
          </w:p>
          <w:p w14:paraId="0AB0F5A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REDUCIR</w:t>
            </w:r>
          </w:p>
          <w:p w14:paraId="41CC1F25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Disminuir el volumen de una preparación por efecto de evaporación por medio de una ebullición prolongada, con el fin de obtener un producto con más concentración de sabor y consistencia.</w:t>
            </w:r>
          </w:p>
          <w:p w14:paraId="4ED3995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RECORTAR</w:t>
            </w:r>
          </w:p>
          <w:p w14:paraId="70F3A78F" w14:textId="491F5A95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Cortar las orillas de una elaboración para dejarla en condiciones de trabajar o servir; recortar los </w:t>
            </w:r>
            <w:r w:rsidR="00DE3F08" w:rsidRPr="00DE3F08">
              <w:rPr>
                <w:rFonts w:ascii="Arial" w:hAnsi="Arial" w:cs="Arial"/>
                <w:color w:val="000000"/>
                <w:sz w:val="22"/>
                <w:szCs w:val="22"/>
              </w:rPr>
              <w:t>late</w:t>
            </w:r>
            <w:r w:rsidR="00DE3F08"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RECORTES</w:t>
            </w:r>
            <w:r w:rsid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</w:p>
          <w:p w14:paraId="4E700778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Se denomina así a los restos de hojaldre que sobran después de la realización de las piezas.</w:t>
            </w:r>
          </w:p>
          <w:p w14:paraId="3ADB5D7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RECTIFICAR</w:t>
            </w:r>
          </w:p>
          <w:p w14:paraId="0C9C592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Poner a punto el sazonamiento o color de un preparado.</w:t>
            </w:r>
          </w:p>
          <w:p w14:paraId="6515AB66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REFORZAR</w:t>
            </w:r>
          </w:p>
          <w:p w14:paraId="0B5D4DA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Añadir a una salsa, sopa o similar, un preparado que intensifique su sabor o color natural; sinónimo en algunos casos de enriquecer o potenciar.</w:t>
            </w:r>
          </w:p>
          <w:p w14:paraId="15790B90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REHOGAR</w:t>
            </w:r>
          </w:p>
          <w:p w14:paraId="5FBD4B8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Exponer algunos minutos algunas preparaciones a fuego vivo para cocer o empezar una cocción antes de proceder a la cocción propiamente dicha.</w:t>
            </w:r>
          </w:p>
          <w:p w14:paraId="7C069CE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REJILLA</w:t>
            </w:r>
          </w:p>
          <w:p w14:paraId="24BE5297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Tela metálica con pequeñas patas que, habitualmente acopla en la candilera y, que se utiliza para dejar escurrir ciertas elaboraciones después de bañado o calado.</w:t>
            </w:r>
          </w:p>
          <w:p w14:paraId="34732A52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RELLENAR</w:t>
            </w:r>
          </w:p>
          <w:p w14:paraId="412B5FDC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Proceder a llenar con diferentes cremas, mousses, etc., en el interior de ciertas elaboraciones o masas.</w:t>
            </w:r>
          </w:p>
          <w:p w14:paraId="38094D1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REMONTAR</w:t>
            </w:r>
          </w:p>
          <w:p w14:paraId="57E05BB4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Una elaboración o preparado para conseguir devolverle su aspecto y textura, por </w:t>
            </w:r>
            <w:proofErr w:type="gramStart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ejemplo</w:t>
            </w:r>
            <w:proofErr w:type="gramEnd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a una nata montada con anterioridad y, que con el tiempo ha perdido su consistencia y aspecto</w:t>
            </w:r>
          </w:p>
          <w:p w14:paraId="552AE021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REVENIR</w:t>
            </w:r>
          </w:p>
          <w:p w14:paraId="68E546B9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Absorber humedad un preparado seco.</w:t>
            </w:r>
          </w:p>
          <w:p w14:paraId="3ED7274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REVESTIR</w:t>
            </w:r>
          </w:p>
          <w:p w14:paraId="5F09F913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Verter y formar una capa de azúcar cocido o gelatina sobre las paredes de un molde; también forrar un molde con papel para evitar que se pegue la elaboración depositada sobre él.</w:t>
            </w:r>
          </w:p>
          <w:p w14:paraId="26AF9D91" w14:textId="7FE95F36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DDD66D8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b/>
                <w:bCs/>
                <w:color w:val="000000"/>
              </w:rPr>
              <w:t>REZUMAR</w:t>
            </w:r>
          </w:p>
          <w:p w14:paraId="11BF5B37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color w:val="000000"/>
              </w:rPr>
              <w:t>Se dice de la salida de grasa o líquido de una masa o de otra preparación del interior al exterior, detectándose visiblemente en su superficie.</w:t>
            </w:r>
          </w:p>
          <w:p w14:paraId="751B1249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b/>
                <w:bCs/>
                <w:color w:val="000000"/>
              </w:rPr>
              <w:t>ROMPER</w:t>
            </w:r>
          </w:p>
          <w:p w14:paraId="2A997B66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color w:val="000000"/>
              </w:rPr>
              <w:t>Hacer que una pasta recupere su volumen original, tras un tiempo de fermentación, plegándola varias veces sobre sí, y conseguiremos para momentáneamente o retrasar la producción de gas que produce la fermentación y con ello obtendremos una pasta con más fuerza y un resultado, en el desarrollo final máximo.</w:t>
            </w:r>
          </w:p>
          <w:p w14:paraId="5D1FBBB7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b/>
                <w:bCs/>
                <w:color w:val="000000"/>
              </w:rPr>
              <w:t>SALSA</w:t>
            </w:r>
          </w:p>
          <w:p w14:paraId="25713625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color w:val="000000"/>
              </w:rPr>
              <w:t>Preparación aliño, condimento líquido en base a ingredientes muy variados que sirve y utiliza como acompañamiento de diversos preparados a la hora de emplatar.</w:t>
            </w:r>
          </w:p>
          <w:p w14:paraId="0336FB0B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b/>
                <w:bCs/>
                <w:color w:val="000000"/>
              </w:rPr>
              <w:t>SALSEAR</w:t>
            </w:r>
          </w:p>
          <w:p w14:paraId="6F49810D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color w:val="000000"/>
              </w:rPr>
              <w:t>Cubrir o acompañar de salsa un género, generalmente al servirse.</w:t>
            </w:r>
          </w:p>
          <w:p w14:paraId="71E8C86F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b/>
                <w:bCs/>
                <w:color w:val="000000"/>
              </w:rPr>
              <w:lastRenderedPageBreak/>
              <w:t>SALTEAR</w:t>
            </w:r>
          </w:p>
          <w:p w14:paraId="0A5E2CB5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color w:val="000000"/>
              </w:rPr>
              <w:t>Cocinar total o parcialmente un género con grasa a temperatura fuerte, para que no pierda su jugo que debe quedar dorado.</w:t>
            </w:r>
          </w:p>
          <w:p w14:paraId="59E5E243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b/>
                <w:bCs/>
                <w:color w:val="000000"/>
              </w:rPr>
              <w:t>SACABOCADOS</w:t>
            </w:r>
          </w:p>
          <w:p w14:paraId="6325FB41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color w:val="000000"/>
              </w:rPr>
              <w:t xml:space="preserve">Cortapastas generalmente metálico que se utiliza por ejemplo para extraer el círculo de masa central de un </w:t>
            </w:r>
            <w:proofErr w:type="spellStart"/>
            <w:r w:rsidRPr="00DE3F08">
              <w:rPr>
                <w:rFonts w:ascii="Arial" w:eastAsia="Times New Roman" w:hAnsi="Arial" w:cs="Arial"/>
                <w:color w:val="000000"/>
              </w:rPr>
              <w:t>vol</w:t>
            </w:r>
            <w:proofErr w:type="spellEnd"/>
            <w:r w:rsidRPr="00DE3F08">
              <w:rPr>
                <w:rFonts w:ascii="Arial" w:eastAsia="Times New Roman" w:hAnsi="Arial" w:cs="Arial"/>
                <w:color w:val="000000"/>
              </w:rPr>
              <w:t xml:space="preserve">- </w:t>
            </w:r>
            <w:proofErr w:type="spellStart"/>
            <w:r w:rsidRPr="00DE3F08">
              <w:rPr>
                <w:rFonts w:ascii="Arial" w:eastAsia="Times New Roman" w:hAnsi="Arial" w:cs="Arial"/>
                <w:color w:val="000000"/>
              </w:rPr>
              <w:t>au-vent</w:t>
            </w:r>
            <w:proofErr w:type="spellEnd"/>
            <w:r w:rsidRPr="00DE3F08">
              <w:rPr>
                <w:rFonts w:ascii="Arial" w:eastAsia="Times New Roman" w:hAnsi="Arial" w:cs="Arial"/>
                <w:color w:val="000000"/>
              </w:rPr>
              <w:t>.</w:t>
            </w:r>
          </w:p>
          <w:p w14:paraId="4324E16D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b/>
                <w:bCs/>
                <w:color w:val="000000"/>
              </w:rPr>
              <w:t>SATINAR</w:t>
            </w:r>
          </w:p>
          <w:p w14:paraId="78E8F341" w14:textId="77777777" w:rsidR="007A49A2" w:rsidRPr="00DE3F08" w:rsidRDefault="007A49A2" w:rsidP="00DE3F08">
            <w:pPr>
              <w:spacing w:after="200"/>
              <w:jc w:val="both"/>
              <w:rPr>
                <w:rFonts w:ascii="Arial" w:eastAsia="Times New Roman" w:hAnsi="Arial" w:cs="Arial"/>
              </w:rPr>
            </w:pPr>
            <w:r w:rsidRPr="00DE3F08">
              <w:rPr>
                <w:rFonts w:ascii="Arial" w:eastAsia="Times New Roman" w:hAnsi="Arial" w:cs="Arial"/>
                <w:color w:val="000000"/>
              </w:rPr>
              <w:t>Acción que denomina el trabajo que se le da al caramelo en caliente para conseguir que obtenga un brillo blanquecino.</w:t>
            </w:r>
          </w:p>
          <w:p w14:paraId="1BC8EA98" w14:textId="77777777" w:rsidR="007A49A2" w:rsidRPr="00DE3F08" w:rsidRDefault="007A49A2" w:rsidP="00DE3F08">
            <w:pPr>
              <w:jc w:val="both"/>
              <w:rPr>
                <w:rFonts w:ascii="Arial" w:eastAsia="Times New Roman" w:hAnsi="Arial" w:cs="Arial"/>
              </w:rPr>
            </w:pPr>
          </w:p>
          <w:p w14:paraId="00095E2F" w14:textId="77777777" w:rsidR="007A49A2" w:rsidRPr="00DE3F08" w:rsidRDefault="007A49A2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SECAR</w:t>
            </w:r>
          </w:p>
          <w:p w14:paraId="026EE7A0" w14:textId="77777777" w:rsidR="007A49A2" w:rsidRPr="00DE3F08" w:rsidRDefault="007A49A2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Al horno, poner en un horno a baja temperatura, ciertas sustancias o productos para desprenderlos de toda o parte de la humedad.</w:t>
            </w:r>
          </w:p>
          <w:p w14:paraId="73B8A197" w14:textId="77777777" w:rsidR="007A49A2" w:rsidRPr="00DE3F08" w:rsidRDefault="007A49A2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SELLAR</w:t>
            </w:r>
          </w:p>
          <w:p w14:paraId="0D1C1BC2" w14:textId="77777777" w:rsidR="007A49A2" w:rsidRPr="00DE3F08" w:rsidRDefault="007A49A2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Operación que consiste en cerrar o pegar los bordes de dos capas de masa utilizando para ello, agua o huevo batido, para que el relleno se mantenga en su interior sin salirse al hornear.</w:t>
            </w:r>
          </w:p>
          <w:p w14:paraId="0A619328" w14:textId="77777777" w:rsidR="007A49A2" w:rsidRPr="00DE3F08" w:rsidRDefault="007A49A2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SOLIDIFICAR</w:t>
            </w:r>
          </w:p>
          <w:p w14:paraId="5C57296A" w14:textId="77777777" w:rsidR="007A49A2" w:rsidRPr="00DE3F08" w:rsidRDefault="007A49A2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Se denomina al caramelo cuando se va enfriando y adquiere consistencia en su textura; aplicable a otras materias primas.</w:t>
            </w:r>
          </w:p>
          <w:p w14:paraId="16DCB714" w14:textId="77777777" w:rsidR="007A49A2" w:rsidRPr="00DE3F08" w:rsidRDefault="007A49A2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TAMIZAR</w:t>
            </w:r>
          </w:p>
          <w:p w14:paraId="2C683F80" w14:textId="77777777" w:rsidR="007A49A2" w:rsidRPr="00DE3F08" w:rsidRDefault="007A49A2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Acción de pasar un producto por un tamiz, para eliminar grumos y retener impurezas, por </w:t>
            </w:r>
            <w:proofErr w:type="gramStart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>ejemplo</w:t>
            </w:r>
            <w:proofErr w:type="gramEnd"/>
            <w:r w:rsidRPr="00DE3F08">
              <w:rPr>
                <w:rFonts w:ascii="Arial" w:hAnsi="Arial" w:cs="Arial"/>
                <w:color w:val="000000"/>
                <w:sz w:val="22"/>
                <w:szCs w:val="22"/>
              </w:rPr>
              <w:t xml:space="preserve"> la harina.</w:t>
            </w:r>
          </w:p>
          <w:p w14:paraId="08E6CB7E" w14:textId="77777777" w:rsidR="00971B44" w:rsidRPr="00DE3F08" w:rsidRDefault="00971B44" w:rsidP="00DE3F08">
            <w:pPr>
              <w:pStyle w:val="NormalWeb"/>
              <w:spacing w:before="0" w:beforeAutospacing="0" w:after="20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00007A" w14:textId="77777777" w:rsidR="00B63F78" w:rsidRPr="00DE3F08" w:rsidRDefault="00B63F78" w:rsidP="00DE3F08">
            <w:pPr>
              <w:jc w:val="both"/>
              <w:rPr>
                <w:rFonts w:ascii="Arial" w:hAnsi="Arial" w:cs="Arial"/>
              </w:rPr>
            </w:pPr>
          </w:p>
          <w:p w14:paraId="0000007B" w14:textId="77777777" w:rsidR="00B63F78" w:rsidRPr="00DE3F08" w:rsidRDefault="00B63F78" w:rsidP="00DE3F08">
            <w:pPr>
              <w:jc w:val="both"/>
              <w:rPr>
                <w:rFonts w:ascii="Arial" w:hAnsi="Arial" w:cs="Arial"/>
              </w:rPr>
            </w:pPr>
          </w:p>
          <w:p w14:paraId="0000007C" w14:textId="77777777" w:rsidR="00B63F78" w:rsidRDefault="00B63F78" w:rsidP="00DE3F08">
            <w:pPr>
              <w:jc w:val="both"/>
            </w:pPr>
          </w:p>
          <w:p w14:paraId="0000007D" w14:textId="77777777" w:rsidR="00B63F78" w:rsidRDefault="00B63F78" w:rsidP="00DE3F08">
            <w:pPr>
              <w:jc w:val="both"/>
            </w:pPr>
          </w:p>
        </w:tc>
      </w:tr>
    </w:tbl>
    <w:p w14:paraId="0000007E" w14:textId="77777777" w:rsidR="00B63F78" w:rsidRDefault="00B63F78"/>
    <w:tbl>
      <w:tblPr>
        <w:tblStyle w:val="a6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54ED9C72" w14:textId="77777777">
        <w:tc>
          <w:tcPr>
            <w:tcW w:w="10065" w:type="dxa"/>
            <w:shd w:val="clear" w:color="auto" w:fill="F7CBAC"/>
          </w:tcPr>
          <w:p w14:paraId="0000007F" w14:textId="77777777" w:rsidR="00B63F78" w:rsidRDefault="00456E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REFERENCIA </w:t>
            </w:r>
            <w:r>
              <w:rPr>
                <w:rFonts w:ascii="Arial" w:eastAsia="Arial" w:hAnsi="Arial" w:cs="Arial"/>
                <w:b/>
              </w:rPr>
              <w:t>BIBLIOGRÁFICA</w:t>
            </w:r>
          </w:p>
        </w:tc>
      </w:tr>
      <w:tr w:rsidR="00B63F78" w14:paraId="3A97A72B" w14:textId="77777777">
        <w:tc>
          <w:tcPr>
            <w:tcW w:w="10065" w:type="dxa"/>
          </w:tcPr>
          <w:p w14:paraId="38F8CA13" w14:textId="77777777" w:rsidR="00572992" w:rsidRDefault="00572992" w:rsidP="00572992">
            <w:pPr>
              <w:spacing w:line="276" w:lineRule="auto"/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</w:pPr>
          </w:p>
          <w:p w14:paraId="54D19848" w14:textId="77777777" w:rsidR="00572992" w:rsidRDefault="00572992" w:rsidP="00572992">
            <w:pPr>
              <w:spacing w:line="276" w:lineRule="auto"/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</w:pPr>
          </w:p>
          <w:p w14:paraId="07CBF4CD" w14:textId="77777777" w:rsidR="00572992" w:rsidRPr="00DE3F08" w:rsidRDefault="00572992" w:rsidP="00572992">
            <w:pPr>
              <w:spacing w:line="276" w:lineRule="auto"/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</w:pPr>
            <w:r w:rsidRPr="00DE3F08"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  <w:t>https://www.youtube.com/c/elgourmet/featured</w:t>
            </w:r>
          </w:p>
          <w:p w14:paraId="367B0C81" w14:textId="77777777" w:rsidR="00572992" w:rsidRPr="00DE3F08" w:rsidRDefault="00572992" w:rsidP="00572992">
            <w:pPr>
              <w:spacing w:line="276" w:lineRule="auto"/>
              <w:rPr>
                <w:rFonts w:ascii="Arial" w:eastAsia="Arial" w:hAnsi="Arial" w:cs="Arial"/>
                <w:b/>
                <w:bCs/>
                <w:i/>
                <w:iCs/>
                <w:color w:val="FF0000"/>
              </w:rPr>
            </w:pPr>
          </w:p>
          <w:p w14:paraId="00000080" w14:textId="77777777" w:rsidR="00B63F78" w:rsidRPr="00DE3F08" w:rsidRDefault="00B63F78">
            <w:pPr>
              <w:rPr>
                <w:rFonts w:ascii="Arial" w:hAnsi="Arial" w:cs="Arial"/>
              </w:rPr>
            </w:pPr>
          </w:p>
          <w:p w14:paraId="00000081" w14:textId="55317479" w:rsidR="00B63F78" w:rsidRPr="00DE3F08" w:rsidRDefault="00E52952">
            <w:pPr>
              <w:rPr>
                <w:rFonts w:ascii="Arial" w:hAnsi="Arial" w:cs="Arial"/>
              </w:rPr>
            </w:pPr>
            <w:r w:rsidRPr="00DE3F08">
              <w:rPr>
                <w:rFonts w:ascii="Arial" w:hAnsi="Arial" w:cs="Arial"/>
              </w:rPr>
              <w:t>https://www.youtube.com/c/cocina</w:t>
            </w:r>
          </w:p>
          <w:p w14:paraId="00000082" w14:textId="1CBE8675" w:rsidR="00B63F78" w:rsidRPr="00DE3F08" w:rsidRDefault="00B63F78">
            <w:pPr>
              <w:rPr>
                <w:rFonts w:ascii="Arial" w:hAnsi="Arial" w:cs="Arial"/>
              </w:rPr>
            </w:pPr>
          </w:p>
          <w:p w14:paraId="5438EC9A" w14:textId="26D9AF55" w:rsidR="009565A1" w:rsidRPr="00DE3F08" w:rsidRDefault="009565A1">
            <w:pPr>
              <w:rPr>
                <w:rFonts w:ascii="Arial" w:hAnsi="Arial" w:cs="Arial"/>
              </w:rPr>
            </w:pPr>
          </w:p>
          <w:p w14:paraId="08280C20" w14:textId="6778850C" w:rsidR="009565A1" w:rsidRPr="00DE3F08" w:rsidRDefault="009565A1">
            <w:pPr>
              <w:rPr>
                <w:rFonts w:ascii="Arial" w:hAnsi="Arial" w:cs="Arial"/>
              </w:rPr>
            </w:pPr>
            <w:r w:rsidRPr="00DE3F08">
              <w:rPr>
                <w:rFonts w:ascii="Arial" w:hAnsi="Arial" w:cs="Arial"/>
              </w:rPr>
              <w:t>https://www.youtube.com/channel/UCozwPtaAJDESswzHMEnY0zg</w:t>
            </w:r>
          </w:p>
          <w:p w14:paraId="00000083" w14:textId="77777777" w:rsidR="00B63F78" w:rsidRPr="00DE3F08" w:rsidRDefault="00B63F78">
            <w:pPr>
              <w:rPr>
                <w:rFonts w:ascii="Arial" w:hAnsi="Arial" w:cs="Arial"/>
              </w:rPr>
            </w:pPr>
          </w:p>
          <w:p w14:paraId="00000084" w14:textId="77777777" w:rsidR="00B63F78" w:rsidRDefault="00B63F78"/>
          <w:p w14:paraId="00000085" w14:textId="77777777" w:rsidR="00B63F78" w:rsidRDefault="00B63F78"/>
          <w:p w14:paraId="00000086" w14:textId="77777777" w:rsidR="00B63F78" w:rsidRDefault="00B63F78"/>
        </w:tc>
      </w:tr>
    </w:tbl>
    <w:p w14:paraId="00000087" w14:textId="77777777" w:rsidR="00B63F78" w:rsidRDefault="00B63F78"/>
    <w:sectPr w:rsidR="00B63F78">
      <w:headerReference w:type="default" r:id="rId10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213D3" w14:textId="77777777" w:rsidR="00F97C04" w:rsidRDefault="00F97C04" w:rsidP="002F445B">
      <w:pPr>
        <w:spacing w:after="0" w:line="240" w:lineRule="auto"/>
      </w:pPr>
      <w:r>
        <w:separator/>
      </w:r>
    </w:p>
  </w:endnote>
  <w:endnote w:type="continuationSeparator" w:id="0">
    <w:p w14:paraId="1AC506BE" w14:textId="77777777" w:rsidR="00F97C04" w:rsidRDefault="00F97C04" w:rsidP="002F4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54A63" w14:textId="77777777" w:rsidR="00F97C04" w:rsidRDefault="00F97C04" w:rsidP="002F445B">
      <w:pPr>
        <w:spacing w:after="0" w:line="240" w:lineRule="auto"/>
      </w:pPr>
      <w:r>
        <w:separator/>
      </w:r>
    </w:p>
  </w:footnote>
  <w:footnote w:type="continuationSeparator" w:id="0">
    <w:p w14:paraId="32EE45CA" w14:textId="77777777" w:rsidR="00F97C04" w:rsidRDefault="00F97C04" w:rsidP="002F4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10065" w:type="dxa"/>
      <w:tblInd w:w="-4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8"/>
      <w:gridCol w:w="4566"/>
      <w:gridCol w:w="2521"/>
    </w:tblGrid>
    <w:tr w:rsidR="002F445B" w14:paraId="69DDB3CD" w14:textId="77777777" w:rsidTr="00CC72B6">
      <w:trPr>
        <w:trHeight w:val="252"/>
      </w:trPr>
      <w:tc>
        <w:tcPr>
          <w:tcW w:w="2978" w:type="dxa"/>
          <w:vMerge w:val="restart"/>
        </w:tcPr>
        <w:p w14:paraId="0C82DABD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4AB72584" wp14:editId="6F27102B">
                <wp:simplePos x="0" y="0"/>
                <wp:positionH relativeFrom="column">
                  <wp:posOffset>22226</wp:posOffset>
                </wp:positionH>
                <wp:positionV relativeFrom="paragraph">
                  <wp:posOffset>55880</wp:posOffset>
                </wp:positionV>
                <wp:extent cx="1666875" cy="704850"/>
                <wp:effectExtent l="0" t="0" r="0" b="0"/>
                <wp:wrapSquare wrapText="bothSides" distT="0" distB="0" distL="114300" distR="11430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704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66" w:type="dxa"/>
          <w:vAlign w:val="center"/>
        </w:tcPr>
        <w:p w14:paraId="130E4B05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ACADÉMICA</w:t>
          </w:r>
        </w:p>
      </w:tc>
      <w:tc>
        <w:tcPr>
          <w:tcW w:w="2521" w:type="dxa"/>
          <w:vAlign w:val="center"/>
        </w:tcPr>
        <w:p w14:paraId="2660C7CC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300.FO.GA.06</w:t>
          </w:r>
        </w:p>
      </w:tc>
    </w:tr>
    <w:tr w:rsidR="002F445B" w14:paraId="4C71FA75" w14:textId="77777777" w:rsidTr="00CC72B6">
      <w:trPr>
        <w:trHeight w:val="537"/>
      </w:trPr>
      <w:tc>
        <w:tcPr>
          <w:tcW w:w="2978" w:type="dxa"/>
          <w:vMerge/>
        </w:tcPr>
        <w:p w14:paraId="79479F6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 w:val="restart"/>
          <w:vAlign w:val="center"/>
        </w:tcPr>
        <w:p w14:paraId="4BBA3942" w14:textId="77777777" w:rsidR="002F445B" w:rsidRDefault="002F445B" w:rsidP="002F445B">
          <w:pPr>
            <w:spacing w:after="0"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GUÍA DE APRENDIZAJE TLC </w:t>
          </w:r>
        </w:p>
      </w:tc>
      <w:tc>
        <w:tcPr>
          <w:tcW w:w="2521" w:type="dxa"/>
          <w:vAlign w:val="center"/>
        </w:tcPr>
        <w:p w14:paraId="42337DE8" w14:textId="266EB73F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Versión: 0</w:t>
          </w:r>
          <w:r w:rsidR="009336F1">
            <w:rPr>
              <w:rFonts w:ascii="Arial" w:eastAsia="Arial" w:hAnsi="Arial" w:cs="Arial"/>
              <w:b/>
            </w:rPr>
            <w:t>4</w:t>
          </w:r>
        </w:p>
      </w:tc>
    </w:tr>
    <w:tr w:rsidR="002F445B" w14:paraId="657B6AA5" w14:textId="77777777" w:rsidTr="00CC72B6">
      <w:trPr>
        <w:trHeight w:val="384"/>
      </w:trPr>
      <w:tc>
        <w:tcPr>
          <w:tcW w:w="2978" w:type="dxa"/>
          <w:vMerge/>
        </w:tcPr>
        <w:p w14:paraId="4BA237CA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/>
          <w:vAlign w:val="center"/>
        </w:tcPr>
        <w:p w14:paraId="29431FB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2521" w:type="dxa"/>
          <w:vAlign w:val="center"/>
        </w:tcPr>
        <w:p w14:paraId="0F23A4F1" w14:textId="18606993" w:rsidR="002F445B" w:rsidRDefault="00EE6145" w:rsidP="002F445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EE6145">
            <w:rPr>
              <w:rFonts w:ascii="Arial" w:eastAsia="Arial" w:hAnsi="Arial" w:cs="Arial"/>
              <w:b/>
              <w:color w:val="000000"/>
              <w:lang w:val="es-ES"/>
            </w:rPr>
            <w:t xml:space="preserve">Página </w:t>
          </w:r>
          <w:r w:rsidRPr="00EE6145">
            <w:rPr>
              <w:rFonts w:ascii="Arial" w:eastAsia="Arial" w:hAnsi="Arial" w:cs="Arial"/>
              <w:b/>
              <w:bCs/>
              <w:color w:val="000000"/>
            </w:rPr>
            <w:fldChar w:fldCharType="begin"/>
          </w:r>
          <w:r w:rsidRPr="00EE6145">
            <w:rPr>
              <w:rFonts w:ascii="Arial" w:eastAsia="Arial" w:hAnsi="Arial" w:cs="Arial"/>
              <w:b/>
              <w:bCs/>
              <w:color w:val="000000"/>
            </w:rPr>
            <w:instrText>PAGE  \* Arabic  \* MERGEFORMAT</w:instrText>
          </w:r>
          <w:r w:rsidRPr="00EE6145">
            <w:rPr>
              <w:rFonts w:ascii="Arial" w:eastAsia="Arial" w:hAnsi="Arial" w:cs="Arial"/>
              <w:b/>
              <w:bCs/>
              <w:color w:val="000000"/>
            </w:rPr>
            <w:fldChar w:fldCharType="separate"/>
          </w:r>
          <w:r w:rsidRPr="00EE6145">
            <w:rPr>
              <w:rFonts w:ascii="Arial" w:eastAsia="Arial" w:hAnsi="Arial" w:cs="Arial"/>
              <w:b/>
              <w:bCs/>
              <w:color w:val="000000"/>
              <w:lang w:val="es-ES"/>
            </w:rPr>
            <w:t>1</w:t>
          </w:r>
          <w:r w:rsidRPr="00EE6145">
            <w:rPr>
              <w:rFonts w:ascii="Arial" w:eastAsia="Arial" w:hAnsi="Arial" w:cs="Arial"/>
              <w:b/>
              <w:bCs/>
              <w:color w:val="000000"/>
            </w:rPr>
            <w:fldChar w:fldCharType="end"/>
          </w:r>
          <w:r w:rsidRPr="00EE6145">
            <w:rPr>
              <w:rFonts w:ascii="Arial" w:eastAsia="Arial" w:hAnsi="Arial" w:cs="Arial"/>
              <w:b/>
              <w:color w:val="000000"/>
              <w:lang w:val="es-ES"/>
            </w:rPr>
            <w:t xml:space="preserve"> de </w:t>
          </w:r>
          <w:r w:rsidRPr="00EE6145">
            <w:rPr>
              <w:rFonts w:ascii="Arial" w:eastAsia="Arial" w:hAnsi="Arial" w:cs="Arial"/>
              <w:b/>
              <w:bCs/>
              <w:color w:val="000000"/>
            </w:rPr>
            <w:fldChar w:fldCharType="begin"/>
          </w:r>
          <w:r w:rsidRPr="00EE6145">
            <w:rPr>
              <w:rFonts w:ascii="Arial" w:eastAsia="Arial" w:hAnsi="Arial" w:cs="Arial"/>
              <w:b/>
              <w:bCs/>
              <w:color w:val="000000"/>
            </w:rPr>
            <w:instrText>NUMPAGES  \* Arabic  \* MERGEFORMAT</w:instrText>
          </w:r>
          <w:r w:rsidRPr="00EE6145">
            <w:rPr>
              <w:rFonts w:ascii="Arial" w:eastAsia="Arial" w:hAnsi="Arial" w:cs="Arial"/>
              <w:b/>
              <w:bCs/>
              <w:color w:val="000000"/>
            </w:rPr>
            <w:fldChar w:fldCharType="separate"/>
          </w:r>
          <w:r w:rsidRPr="00EE6145">
            <w:rPr>
              <w:rFonts w:ascii="Arial" w:eastAsia="Arial" w:hAnsi="Arial" w:cs="Arial"/>
              <w:b/>
              <w:bCs/>
              <w:color w:val="000000"/>
              <w:lang w:val="es-ES"/>
            </w:rPr>
            <w:t>2</w:t>
          </w:r>
          <w:r w:rsidRPr="00EE6145">
            <w:rPr>
              <w:rFonts w:ascii="Arial" w:eastAsia="Arial" w:hAnsi="Arial" w:cs="Arial"/>
              <w:b/>
              <w:bCs/>
              <w:color w:val="000000"/>
            </w:rPr>
            <w:fldChar w:fldCharType="end"/>
          </w:r>
        </w:p>
      </w:tc>
    </w:tr>
  </w:tbl>
  <w:p w14:paraId="567173AC" w14:textId="77777777" w:rsidR="002F445B" w:rsidRDefault="002F4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78CF"/>
    <w:multiLevelType w:val="multilevel"/>
    <w:tmpl w:val="D2C4410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9BB6B21"/>
    <w:multiLevelType w:val="multilevel"/>
    <w:tmpl w:val="E1145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76F3BE9"/>
    <w:multiLevelType w:val="hybridMultilevel"/>
    <w:tmpl w:val="250471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46252"/>
    <w:multiLevelType w:val="multilevel"/>
    <w:tmpl w:val="4C744DDE"/>
    <w:lvl w:ilvl="0">
      <w:start w:val="1"/>
      <w:numFmt w:val="decimal"/>
      <w:lvlText w:val="%1."/>
      <w:lvlJc w:val="left"/>
      <w:pPr>
        <w:ind w:left="720" w:hanging="360"/>
      </w:pPr>
      <w:rPr>
        <w:color w:val="FFFFFF" w:themeColor="background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C2157CB"/>
    <w:multiLevelType w:val="hybridMultilevel"/>
    <w:tmpl w:val="59BCD53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2530B77"/>
    <w:multiLevelType w:val="multilevel"/>
    <w:tmpl w:val="E0C6B674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8EF1335"/>
    <w:multiLevelType w:val="hybridMultilevel"/>
    <w:tmpl w:val="56126D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F2130"/>
    <w:multiLevelType w:val="hybridMultilevel"/>
    <w:tmpl w:val="C502808A"/>
    <w:lvl w:ilvl="0" w:tplc="240A0001">
      <w:start w:val="1"/>
      <w:numFmt w:val="bullet"/>
      <w:lvlText w:val=""/>
      <w:lvlJc w:val="left"/>
      <w:pPr>
        <w:ind w:left="141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8" w15:restartNumberingAfterBreak="0">
    <w:nsid w:val="35CA3FC8"/>
    <w:multiLevelType w:val="multilevel"/>
    <w:tmpl w:val="C388F4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1069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9" w15:restartNumberingAfterBreak="0">
    <w:nsid w:val="384F62BC"/>
    <w:multiLevelType w:val="multilevel"/>
    <w:tmpl w:val="2C76FF1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CE7A23"/>
    <w:multiLevelType w:val="hybridMultilevel"/>
    <w:tmpl w:val="A788881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63EB7"/>
    <w:multiLevelType w:val="multilevel"/>
    <w:tmpl w:val="C388F4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1069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12" w15:restartNumberingAfterBreak="0">
    <w:nsid w:val="3C3A3243"/>
    <w:multiLevelType w:val="multilevel"/>
    <w:tmpl w:val="E0C6B674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3E394F7F"/>
    <w:multiLevelType w:val="hybridMultilevel"/>
    <w:tmpl w:val="FC06F9F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E5B9D"/>
    <w:multiLevelType w:val="hybridMultilevel"/>
    <w:tmpl w:val="D8CEDE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521C43"/>
    <w:multiLevelType w:val="hybridMultilevel"/>
    <w:tmpl w:val="E4E48C44"/>
    <w:lvl w:ilvl="0" w:tplc="240A0001">
      <w:start w:val="1"/>
      <w:numFmt w:val="bullet"/>
      <w:lvlText w:val=""/>
      <w:lvlJc w:val="left"/>
      <w:pPr>
        <w:ind w:left="146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abstractNum w:abstractNumId="16" w15:restartNumberingAfterBreak="0">
    <w:nsid w:val="4C8556A4"/>
    <w:multiLevelType w:val="hybridMultilevel"/>
    <w:tmpl w:val="2864D76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F20C95"/>
    <w:multiLevelType w:val="hybridMultilevel"/>
    <w:tmpl w:val="0E902B3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271165"/>
    <w:multiLevelType w:val="multilevel"/>
    <w:tmpl w:val="E1145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5F9E7530"/>
    <w:multiLevelType w:val="multilevel"/>
    <w:tmpl w:val="FB42CA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60EB592B"/>
    <w:multiLevelType w:val="multilevel"/>
    <w:tmpl w:val="2984030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 w15:restartNumberingAfterBreak="0">
    <w:nsid w:val="61082847"/>
    <w:multiLevelType w:val="multilevel"/>
    <w:tmpl w:val="FB42CA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6228661C"/>
    <w:multiLevelType w:val="hybridMultilevel"/>
    <w:tmpl w:val="F556AF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8755AE"/>
    <w:multiLevelType w:val="multilevel"/>
    <w:tmpl w:val="669600AE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6D40C3"/>
    <w:multiLevelType w:val="hybridMultilevel"/>
    <w:tmpl w:val="7876B622"/>
    <w:lvl w:ilvl="0" w:tplc="240A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5" w15:restartNumberingAfterBreak="0">
    <w:nsid w:val="658B5916"/>
    <w:multiLevelType w:val="hybridMultilevel"/>
    <w:tmpl w:val="FD042820"/>
    <w:lvl w:ilvl="0" w:tplc="2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6BB5300"/>
    <w:multiLevelType w:val="multilevel"/>
    <w:tmpl w:val="6B2CFDD2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 w15:restartNumberingAfterBreak="0">
    <w:nsid w:val="6A4D5476"/>
    <w:multiLevelType w:val="hybridMultilevel"/>
    <w:tmpl w:val="09AEAA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6B5C6F"/>
    <w:multiLevelType w:val="multilevel"/>
    <w:tmpl w:val="D07A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574DDE"/>
    <w:multiLevelType w:val="multilevel"/>
    <w:tmpl w:val="E11458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 w15:restartNumberingAfterBreak="0">
    <w:nsid w:val="6E7846B5"/>
    <w:multiLevelType w:val="multilevel"/>
    <w:tmpl w:val="FB42CA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1" w15:restartNumberingAfterBreak="0">
    <w:nsid w:val="70233311"/>
    <w:multiLevelType w:val="hybridMultilevel"/>
    <w:tmpl w:val="71483D6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7FD74FD"/>
    <w:multiLevelType w:val="hybridMultilevel"/>
    <w:tmpl w:val="0330B526"/>
    <w:lvl w:ilvl="0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79285111"/>
    <w:multiLevelType w:val="hybridMultilevel"/>
    <w:tmpl w:val="616A99F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9E35219"/>
    <w:multiLevelType w:val="hybridMultilevel"/>
    <w:tmpl w:val="58F6700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897832"/>
    <w:multiLevelType w:val="multilevel"/>
    <w:tmpl w:val="BE0A1846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7CC737DE"/>
    <w:multiLevelType w:val="hybridMultilevel"/>
    <w:tmpl w:val="005897A2"/>
    <w:lvl w:ilvl="0" w:tplc="240A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37" w15:restartNumberingAfterBreak="0">
    <w:nsid w:val="7FD13BB4"/>
    <w:multiLevelType w:val="hybridMultilevel"/>
    <w:tmpl w:val="9238DB80"/>
    <w:lvl w:ilvl="0" w:tplc="240A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30"/>
  </w:num>
  <w:num w:numId="4">
    <w:abstractNumId w:val="27"/>
  </w:num>
  <w:num w:numId="5">
    <w:abstractNumId w:val="15"/>
  </w:num>
  <w:num w:numId="6">
    <w:abstractNumId w:val="36"/>
  </w:num>
  <w:num w:numId="7">
    <w:abstractNumId w:val="28"/>
  </w:num>
  <w:num w:numId="8">
    <w:abstractNumId w:val="11"/>
  </w:num>
  <w:num w:numId="9">
    <w:abstractNumId w:val="7"/>
  </w:num>
  <w:num w:numId="10">
    <w:abstractNumId w:val="33"/>
  </w:num>
  <w:num w:numId="11">
    <w:abstractNumId w:val="6"/>
  </w:num>
  <w:num w:numId="12">
    <w:abstractNumId w:val="8"/>
  </w:num>
  <w:num w:numId="13">
    <w:abstractNumId w:val="22"/>
  </w:num>
  <w:num w:numId="14">
    <w:abstractNumId w:val="19"/>
  </w:num>
  <w:num w:numId="15">
    <w:abstractNumId w:val="3"/>
  </w:num>
  <w:num w:numId="16">
    <w:abstractNumId w:val="21"/>
  </w:num>
  <w:num w:numId="17">
    <w:abstractNumId w:val="18"/>
  </w:num>
  <w:num w:numId="18">
    <w:abstractNumId w:val="29"/>
  </w:num>
  <w:num w:numId="19">
    <w:abstractNumId w:val="1"/>
  </w:num>
  <w:num w:numId="20">
    <w:abstractNumId w:val="20"/>
  </w:num>
  <w:num w:numId="21">
    <w:abstractNumId w:val="12"/>
  </w:num>
  <w:num w:numId="22">
    <w:abstractNumId w:val="5"/>
  </w:num>
  <w:num w:numId="23">
    <w:abstractNumId w:val="26"/>
  </w:num>
  <w:num w:numId="24">
    <w:abstractNumId w:val="31"/>
  </w:num>
  <w:num w:numId="25">
    <w:abstractNumId w:val="32"/>
  </w:num>
  <w:num w:numId="26">
    <w:abstractNumId w:val="14"/>
  </w:num>
  <w:num w:numId="27">
    <w:abstractNumId w:val="24"/>
  </w:num>
  <w:num w:numId="28">
    <w:abstractNumId w:val="2"/>
  </w:num>
  <w:num w:numId="29">
    <w:abstractNumId w:val="37"/>
  </w:num>
  <w:num w:numId="30">
    <w:abstractNumId w:val="4"/>
  </w:num>
  <w:num w:numId="31">
    <w:abstractNumId w:val="25"/>
  </w:num>
  <w:num w:numId="32">
    <w:abstractNumId w:val="34"/>
  </w:num>
  <w:num w:numId="33">
    <w:abstractNumId w:val="13"/>
  </w:num>
  <w:num w:numId="34">
    <w:abstractNumId w:val="16"/>
  </w:num>
  <w:num w:numId="35">
    <w:abstractNumId w:val="17"/>
  </w:num>
  <w:num w:numId="36">
    <w:abstractNumId w:val="35"/>
  </w:num>
  <w:num w:numId="37">
    <w:abstractNumId w:val="0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F78"/>
    <w:rsid w:val="00012B96"/>
    <w:rsid w:val="0003448B"/>
    <w:rsid w:val="000731E7"/>
    <w:rsid w:val="000913C0"/>
    <w:rsid w:val="0009156E"/>
    <w:rsid w:val="000B14BE"/>
    <w:rsid w:val="000B7DB0"/>
    <w:rsid w:val="000D45DD"/>
    <w:rsid w:val="000E1D58"/>
    <w:rsid w:val="00100CE4"/>
    <w:rsid w:val="001041B2"/>
    <w:rsid w:val="001042B0"/>
    <w:rsid w:val="001413ED"/>
    <w:rsid w:val="001714CD"/>
    <w:rsid w:val="00171C90"/>
    <w:rsid w:val="00171EAA"/>
    <w:rsid w:val="00176EA1"/>
    <w:rsid w:val="001A0326"/>
    <w:rsid w:val="001C0762"/>
    <w:rsid w:val="001E54FA"/>
    <w:rsid w:val="00210F69"/>
    <w:rsid w:val="00220092"/>
    <w:rsid w:val="002373D3"/>
    <w:rsid w:val="00240D7E"/>
    <w:rsid w:val="00247587"/>
    <w:rsid w:val="002634F7"/>
    <w:rsid w:val="002F445B"/>
    <w:rsid w:val="003152B2"/>
    <w:rsid w:val="0039079F"/>
    <w:rsid w:val="004144B3"/>
    <w:rsid w:val="00456EAD"/>
    <w:rsid w:val="00457000"/>
    <w:rsid w:val="004E55A0"/>
    <w:rsid w:val="00572992"/>
    <w:rsid w:val="005A1F3E"/>
    <w:rsid w:val="005D5F33"/>
    <w:rsid w:val="0061417C"/>
    <w:rsid w:val="006200AA"/>
    <w:rsid w:val="00627564"/>
    <w:rsid w:val="00650655"/>
    <w:rsid w:val="00653416"/>
    <w:rsid w:val="0066717D"/>
    <w:rsid w:val="00692DF4"/>
    <w:rsid w:val="006E7FE3"/>
    <w:rsid w:val="006F1689"/>
    <w:rsid w:val="007A49A2"/>
    <w:rsid w:val="007C1B08"/>
    <w:rsid w:val="007E1516"/>
    <w:rsid w:val="00805FB4"/>
    <w:rsid w:val="008806CE"/>
    <w:rsid w:val="008941E2"/>
    <w:rsid w:val="008D04DE"/>
    <w:rsid w:val="00916F9C"/>
    <w:rsid w:val="00920E1E"/>
    <w:rsid w:val="009336F1"/>
    <w:rsid w:val="00946571"/>
    <w:rsid w:val="009565A1"/>
    <w:rsid w:val="00971B44"/>
    <w:rsid w:val="009A3005"/>
    <w:rsid w:val="00A37366"/>
    <w:rsid w:val="00AB2A56"/>
    <w:rsid w:val="00AC0464"/>
    <w:rsid w:val="00B003EA"/>
    <w:rsid w:val="00B355E7"/>
    <w:rsid w:val="00B44161"/>
    <w:rsid w:val="00B46420"/>
    <w:rsid w:val="00B63F78"/>
    <w:rsid w:val="00BD4A81"/>
    <w:rsid w:val="00BE1042"/>
    <w:rsid w:val="00C173E0"/>
    <w:rsid w:val="00CB583D"/>
    <w:rsid w:val="00CC2BA2"/>
    <w:rsid w:val="00CD3747"/>
    <w:rsid w:val="00CF18F0"/>
    <w:rsid w:val="00CF6AE6"/>
    <w:rsid w:val="00D12D14"/>
    <w:rsid w:val="00D67B46"/>
    <w:rsid w:val="00D8241D"/>
    <w:rsid w:val="00DA0596"/>
    <w:rsid w:val="00DA39D3"/>
    <w:rsid w:val="00DB71F9"/>
    <w:rsid w:val="00DE3F08"/>
    <w:rsid w:val="00E23C41"/>
    <w:rsid w:val="00E52952"/>
    <w:rsid w:val="00E62CCA"/>
    <w:rsid w:val="00E668ED"/>
    <w:rsid w:val="00E90CF9"/>
    <w:rsid w:val="00EB2187"/>
    <w:rsid w:val="00EB4215"/>
    <w:rsid w:val="00EB7673"/>
    <w:rsid w:val="00EE6145"/>
    <w:rsid w:val="00F1551E"/>
    <w:rsid w:val="00F24DEE"/>
    <w:rsid w:val="00F27A42"/>
    <w:rsid w:val="00F34132"/>
    <w:rsid w:val="00F97C04"/>
    <w:rsid w:val="00FD3C4A"/>
    <w:rsid w:val="00FF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2CEF"/>
  <w15:docId w15:val="{5DE043EF-3E31-45A4-83FC-FED0A00D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A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E15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15AC"/>
  </w:style>
  <w:style w:type="table" w:styleId="Tablaconcuadrcula">
    <w:name w:val="Table Grid"/>
    <w:basedOn w:val="Tablanormal"/>
    <w:uiPriority w:val="39"/>
    <w:rsid w:val="001E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F207B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2F44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45B"/>
  </w:style>
  <w:style w:type="paragraph" w:styleId="NormalWeb">
    <w:name w:val="Normal (Web)"/>
    <w:basedOn w:val="Normal"/>
    <w:uiPriority w:val="99"/>
    <w:semiHidden/>
    <w:unhideWhenUsed/>
    <w:rsid w:val="00171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6200AA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1042B0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992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5A1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0393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6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84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95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es.wikipedia.org/wiki/Crema_chantill%C3%A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JstUoGdQzUf2d4XlPQvDO31gUg==">AMUW2mXsftZTXgzd8xDTSINMqstQaPIrjzLZ2UgYeLFR4fLQIT1+uTUBBf5+tCm8BkPEg/JB0Tmj8qbTpbFarxRuZOBGe5TrMbejv+w4zV/MQoDoNAUKwEByH/Jkvp3zOsCUDTbxLfxm</go:docsCustomData>
</go:gDocsCustomXmlDataStorage>
</file>

<file path=customXml/itemProps1.xml><?xml version="1.0" encoding="utf-8"?>
<ds:datastoreItem xmlns:ds="http://schemas.openxmlformats.org/officeDocument/2006/customXml" ds:itemID="{1F873550-0A0D-4712-AE90-8BA896029E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23</Pages>
  <Words>5023</Words>
  <Characters>27628</Characters>
  <Application>Microsoft Office Word</Application>
  <DocSecurity>0</DocSecurity>
  <Lines>230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calid</dc:creator>
  <cp:lastModifiedBy>Usuario_1</cp:lastModifiedBy>
  <cp:revision>64</cp:revision>
  <dcterms:created xsi:type="dcterms:W3CDTF">2021-08-04T19:19:00Z</dcterms:created>
  <dcterms:modified xsi:type="dcterms:W3CDTF">2022-09-29T20:56:00Z</dcterms:modified>
</cp:coreProperties>
</file>