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2F445B" w:rsidRPr="00CE148B" w14:paraId="758F042C" w14:textId="77777777" w:rsidTr="002F445B">
        <w:tc>
          <w:tcPr>
            <w:tcW w:w="4395" w:type="dxa"/>
          </w:tcPr>
          <w:p w14:paraId="517DB09D" w14:textId="07E0146C" w:rsidR="002F445B" w:rsidRPr="00CE148B" w:rsidRDefault="002F445B">
            <w:p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Fecha de Revisión / Actualización</w:t>
            </w:r>
          </w:p>
        </w:tc>
        <w:tc>
          <w:tcPr>
            <w:tcW w:w="5670" w:type="dxa"/>
          </w:tcPr>
          <w:p w14:paraId="5DED597D" w14:textId="77777777" w:rsidR="002F445B" w:rsidRPr="00CE148B" w:rsidRDefault="002F445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5BD1F" w14:textId="77777777" w:rsidR="002F445B" w:rsidRPr="00CE148B" w:rsidRDefault="002F445B" w:rsidP="002F445B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Style w:val="a0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417"/>
        <w:gridCol w:w="1890"/>
        <w:gridCol w:w="1890"/>
        <w:gridCol w:w="48"/>
        <w:gridCol w:w="1842"/>
      </w:tblGrid>
      <w:tr w:rsidR="00B63F78" w:rsidRPr="00CE148B" w14:paraId="4EECEA9E" w14:textId="77777777" w:rsidTr="001B7237">
        <w:tc>
          <w:tcPr>
            <w:tcW w:w="10065" w:type="dxa"/>
            <w:gridSpan w:val="6"/>
            <w:shd w:val="clear" w:color="auto" w:fill="C5E0B3" w:themeFill="accent6" w:themeFillTint="66"/>
          </w:tcPr>
          <w:p w14:paraId="0000000C" w14:textId="77777777" w:rsidR="00B63F78" w:rsidRPr="00CE148B" w:rsidRDefault="00456EAD" w:rsidP="001B72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IDENTIFICACIÓN DE LA GUIA DE APRENDIZAJE</w:t>
            </w:r>
          </w:p>
        </w:tc>
      </w:tr>
      <w:tr w:rsidR="001B7237" w:rsidRPr="00CE148B" w14:paraId="5524449A" w14:textId="77777777" w:rsidTr="001B7237">
        <w:tc>
          <w:tcPr>
            <w:tcW w:w="10065" w:type="dxa"/>
            <w:gridSpan w:val="6"/>
            <w:shd w:val="clear" w:color="auto" w:fill="C5E0B3" w:themeFill="accent6" w:themeFillTint="66"/>
          </w:tcPr>
          <w:p w14:paraId="60B5FBD5" w14:textId="1BECB844" w:rsidR="001B7237" w:rsidRDefault="00D41280" w:rsidP="00D4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65BA14" wp14:editId="05E50B27">
                  <wp:extent cx="5464366" cy="3163430"/>
                  <wp:effectExtent l="0" t="0" r="317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265" t="14836" r="32654" b="19590"/>
                          <a:stretch/>
                        </pic:blipFill>
                        <pic:spPr bwMode="auto">
                          <a:xfrm>
                            <a:off x="0" y="0"/>
                            <a:ext cx="5484495" cy="3175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8AF81D" w14:textId="77777777" w:rsidR="001B7237" w:rsidRDefault="001B7237" w:rsidP="001B72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14:paraId="285B6451" w14:textId="601145A4" w:rsidR="001B7237" w:rsidRPr="00CE148B" w:rsidRDefault="001B7237" w:rsidP="00D41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B63F78" w:rsidRPr="00CE148B" w14:paraId="71F1820B" w14:textId="77777777">
        <w:tc>
          <w:tcPr>
            <w:tcW w:w="4395" w:type="dxa"/>
            <w:gridSpan w:val="2"/>
          </w:tcPr>
          <w:p w14:paraId="0000000E" w14:textId="77777777" w:rsidR="00B63F78" w:rsidRPr="001B7237" w:rsidRDefault="00456EAD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PROGRAMA DE FORMACIÓN TÉCNICO LABORAL POR COMPETENCIAS</w:t>
            </w:r>
          </w:p>
        </w:tc>
        <w:tc>
          <w:tcPr>
            <w:tcW w:w="5670" w:type="dxa"/>
            <w:gridSpan w:val="4"/>
          </w:tcPr>
          <w:p w14:paraId="0000000F" w14:textId="64D1E741" w:rsidR="00B63F78" w:rsidRPr="001B7237" w:rsidRDefault="00FF723F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AUXILIAR </w:t>
            </w:r>
            <w:r w:rsidR="008D22AB" w:rsidRPr="001B7237">
              <w:rPr>
                <w:rFonts w:ascii="Arial" w:eastAsia="Arial" w:hAnsi="Arial" w:cs="Arial"/>
                <w:b/>
                <w:sz w:val="24"/>
                <w:szCs w:val="24"/>
              </w:rPr>
              <w:t>ADMINISTRATIVO</w:t>
            </w:r>
          </w:p>
        </w:tc>
      </w:tr>
      <w:tr w:rsidR="002F445B" w:rsidRPr="00CE148B" w14:paraId="446A5725" w14:textId="77777777" w:rsidTr="002F445B">
        <w:tc>
          <w:tcPr>
            <w:tcW w:w="2978" w:type="dxa"/>
          </w:tcPr>
          <w:p w14:paraId="6A5A3EE2" w14:textId="77777777" w:rsidR="002F445B" w:rsidRPr="001B7237" w:rsidRDefault="002F445B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SEMESTRE</w:t>
            </w:r>
          </w:p>
          <w:p w14:paraId="28904CF5" w14:textId="53B1E2E5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40CFF6C" w14:textId="093F6764" w:rsidR="002F445B" w:rsidRPr="00CE148B" w:rsidRDefault="002F445B" w:rsidP="002F445B">
            <w:pPr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PRIMERO</w:t>
            </w:r>
          </w:p>
        </w:tc>
        <w:tc>
          <w:tcPr>
            <w:tcW w:w="1890" w:type="dxa"/>
          </w:tcPr>
          <w:p w14:paraId="641C150D" w14:textId="0EAA7D9B" w:rsidR="002F445B" w:rsidRPr="001B7237" w:rsidRDefault="00FF723F" w:rsidP="00FF723F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X</w:t>
            </w:r>
          </w:p>
        </w:tc>
        <w:tc>
          <w:tcPr>
            <w:tcW w:w="1890" w:type="dxa"/>
          </w:tcPr>
          <w:p w14:paraId="24608A43" w14:textId="3C1C4FC4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SEGUNDO</w:t>
            </w:r>
          </w:p>
        </w:tc>
        <w:tc>
          <w:tcPr>
            <w:tcW w:w="1890" w:type="dxa"/>
            <w:gridSpan w:val="2"/>
          </w:tcPr>
          <w:p w14:paraId="01AF7D66" w14:textId="32C253F8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63F78" w:rsidRPr="00CE148B" w14:paraId="5916C73F" w14:textId="77777777">
        <w:tc>
          <w:tcPr>
            <w:tcW w:w="4395" w:type="dxa"/>
            <w:gridSpan w:val="2"/>
          </w:tcPr>
          <w:p w14:paraId="637D299A" w14:textId="77777777" w:rsidR="00B63F78" w:rsidRPr="001B7237" w:rsidRDefault="00456EAD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MÓDULO</w:t>
            </w:r>
          </w:p>
          <w:p w14:paraId="00000010" w14:textId="1CCF9B15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4"/>
          </w:tcPr>
          <w:p w14:paraId="00000011" w14:textId="551F2B92" w:rsidR="00B63F78" w:rsidRPr="00CE148B" w:rsidRDefault="008D22AB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PRODUCCIÓN DE DOCUMENTOS</w:t>
            </w:r>
          </w:p>
        </w:tc>
      </w:tr>
      <w:tr w:rsidR="00B63F78" w:rsidRPr="00CE148B" w14:paraId="59E6A16A" w14:textId="77777777">
        <w:tc>
          <w:tcPr>
            <w:tcW w:w="4395" w:type="dxa"/>
            <w:gridSpan w:val="2"/>
          </w:tcPr>
          <w:p w14:paraId="3E3B46F5" w14:textId="77777777" w:rsidR="00B63F78" w:rsidRPr="001B7237" w:rsidRDefault="00456EAD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DURACIÓN EN HORAS</w:t>
            </w:r>
          </w:p>
          <w:p w14:paraId="00000012" w14:textId="0F7608C6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670" w:type="dxa"/>
            <w:gridSpan w:val="4"/>
          </w:tcPr>
          <w:p w14:paraId="00000013" w14:textId="573F7BC1" w:rsidR="00B63F78" w:rsidRPr="00CE148B" w:rsidRDefault="008D22AB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96</w:t>
            </w:r>
            <w:r w:rsidR="00FF723F" w:rsidRPr="00CE148B">
              <w:rPr>
                <w:rFonts w:ascii="Arial" w:eastAsia="Arial" w:hAnsi="Arial" w:cs="Arial"/>
                <w:sz w:val="24"/>
                <w:szCs w:val="24"/>
              </w:rPr>
              <w:t xml:space="preserve"> HORAS</w:t>
            </w:r>
          </w:p>
        </w:tc>
      </w:tr>
      <w:tr w:rsidR="002F445B" w:rsidRPr="00CE148B" w14:paraId="7B858BAE" w14:textId="77777777" w:rsidTr="00664D8D">
        <w:tc>
          <w:tcPr>
            <w:tcW w:w="4395" w:type="dxa"/>
            <w:gridSpan w:val="2"/>
          </w:tcPr>
          <w:p w14:paraId="4086A758" w14:textId="4D04CB2F" w:rsidR="002F445B" w:rsidRPr="001B7237" w:rsidRDefault="00664D8D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TOTAL,</w:t>
            </w:r>
            <w:r w:rsidR="002F445B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 HORAS PRACTICAS</w:t>
            </w:r>
          </w:p>
        </w:tc>
        <w:tc>
          <w:tcPr>
            <w:tcW w:w="1890" w:type="dxa"/>
          </w:tcPr>
          <w:p w14:paraId="4AA25BEA" w14:textId="069E841B" w:rsidR="002F445B" w:rsidRPr="00CE148B" w:rsidRDefault="0078320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36</w:t>
            </w:r>
            <w:r w:rsidR="00AF7C55" w:rsidRPr="00CE148B">
              <w:rPr>
                <w:rFonts w:ascii="Arial" w:eastAsia="Arial" w:hAnsi="Arial" w:cs="Arial"/>
                <w:sz w:val="24"/>
                <w:szCs w:val="24"/>
              </w:rPr>
              <w:t xml:space="preserve"> HORAS</w:t>
            </w: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38" w:type="dxa"/>
            <w:gridSpan w:val="2"/>
          </w:tcPr>
          <w:p w14:paraId="51AD0A7B" w14:textId="2DE03722" w:rsidR="002F445B" w:rsidRPr="00CE148B" w:rsidRDefault="00664D8D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TOTAL,</w:t>
            </w:r>
            <w:r w:rsidR="002F445B" w:rsidRPr="00CE148B">
              <w:rPr>
                <w:rFonts w:ascii="Arial" w:eastAsia="Arial" w:hAnsi="Arial" w:cs="Arial"/>
                <w:sz w:val="24"/>
                <w:szCs w:val="24"/>
              </w:rPr>
              <w:t xml:space="preserve"> HORAS TEORICAS</w:t>
            </w:r>
          </w:p>
        </w:tc>
        <w:tc>
          <w:tcPr>
            <w:tcW w:w="1842" w:type="dxa"/>
          </w:tcPr>
          <w:p w14:paraId="08CEAB12" w14:textId="2F7BBC50" w:rsidR="002F445B" w:rsidRPr="00CE148B" w:rsidRDefault="00783200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60 </w:t>
            </w:r>
            <w:r w:rsidR="00AF7C55" w:rsidRPr="00CE148B">
              <w:rPr>
                <w:rFonts w:ascii="Arial" w:eastAsia="Arial" w:hAnsi="Arial" w:cs="Arial"/>
                <w:sz w:val="24"/>
                <w:szCs w:val="24"/>
              </w:rPr>
              <w:t>HORAS</w:t>
            </w:r>
          </w:p>
        </w:tc>
      </w:tr>
      <w:tr w:rsidR="002F445B" w:rsidRPr="00CE148B" w14:paraId="36F363BD" w14:textId="77777777" w:rsidTr="00664D8D">
        <w:tc>
          <w:tcPr>
            <w:tcW w:w="4395" w:type="dxa"/>
            <w:gridSpan w:val="2"/>
          </w:tcPr>
          <w:p w14:paraId="25F400CE" w14:textId="77777777" w:rsidR="002F445B" w:rsidRPr="001B7237" w:rsidRDefault="002F445B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MODALIDAD</w:t>
            </w:r>
          </w:p>
          <w:p w14:paraId="1BA289E6" w14:textId="07175A68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90" w:type="dxa"/>
          </w:tcPr>
          <w:p w14:paraId="45910AA1" w14:textId="59E2A5F5" w:rsidR="002F445B" w:rsidRPr="00CE148B" w:rsidRDefault="00AF7C55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PRESENCIAL</w:t>
            </w:r>
          </w:p>
        </w:tc>
        <w:tc>
          <w:tcPr>
            <w:tcW w:w="1938" w:type="dxa"/>
            <w:gridSpan w:val="2"/>
          </w:tcPr>
          <w:p w14:paraId="6851A6AA" w14:textId="77777777" w:rsidR="002F445B" w:rsidRPr="00CE148B" w:rsidRDefault="002F445B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F73C258" w14:textId="51566F78" w:rsidR="002F445B" w:rsidRPr="00CE148B" w:rsidRDefault="005F2A26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PRESENCIAL</w:t>
            </w:r>
          </w:p>
        </w:tc>
      </w:tr>
      <w:tr w:rsidR="00B63F78" w:rsidRPr="00CE148B" w14:paraId="7FCB3E10" w14:textId="77777777">
        <w:tc>
          <w:tcPr>
            <w:tcW w:w="4395" w:type="dxa"/>
            <w:gridSpan w:val="2"/>
          </w:tcPr>
          <w:p w14:paraId="00000014" w14:textId="77777777" w:rsidR="00B63F78" w:rsidRPr="001B7237" w:rsidRDefault="00456EAD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>NOMBRE Y CÓDIGO DE LA COMPETENCIA A DESARROLLAR</w:t>
            </w:r>
          </w:p>
        </w:tc>
        <w:tc>
          <w:tcPr>
            <w:tcW w:w="5670" w:type="dxa"/>
            <w:gridSpan w:val="4"/>
          </w:tcPr>
          <w:p w14:paraId="00000015" w14:textId="4B17E060" w:rsidR="00B63F78" w:rsidRPr="00CE148B" w:rsidRDefault="003640C7" w:rsidP="009F2FB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210601008 ORGANIZAR LOS DOCUMENTOS DE LA UNIDAD ADMINISTRATIVA, TENIENDO EN CUENTA LEGISLACIÓN VIGENTE</w:t>
            </w:r>
          </w:p>
        </w:tc>
      </w:tr>
      <w:tr w:rsidR="00B63F78" w:rsidRPr="00CE148B" w14:paraId="3318F4DC" w14:textId="77777777">
        <w:tc>
          <w:tcPr>
            <w:tcW w:w="4395" w:type="dxa"/>
            <w:gridSpan w:val="2"/>
          </w:tcPr>
          <w:p w14:paraId="00000016" w14:textId="77777777" w:rsidR="00B63F78" w:rsidRPr="001B7237" w:rsidRDefault="00456EAD" w:rsidP="001B7237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CONOCIMIENTOS ASOCIADOS A LA COMPETENCIA A DESARROLLAR</w:t>
            </w:r>
          </w:p>
        </w:tc>
        <w:tc>
          <w:tcPr>
            <w:tcW w:w="5670" w:type="dxa"/>
            <w:gridSpan w:val="4"/>
          </w:tcPr>
          <w:p w14:paraId="0682A743" w14:textId="77777777" w:rsidR="006E4E96" w:rsidRPr="00CE148B" w:rsidRDefault="006E4E96" w:rsidP="009F2FB8">
            <w:pPr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RA1:</w:t>
            </w: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bookmarkStart w:id="0" w:name="_GoBack"/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Digitar textos utilizando la tecnología disponible, aplicando las técnicas de digitación y el desarrollo de habilidades y destrezas para el logro de la velocidad y la precisión de acuerdo con los requerimientos y las normas de seguridad y salud ocupacional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  <w:p w14:paraId="1C1FE279" w14:textId="516ABA87" w:rsidR="006E4E96" w:rsidRPr="00CE148B" w:rsidRDefault="006E4E96" w:rsidP="009F2FB8">
            <w:pPr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RA2: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 Proveer información de la documentación de acuerdo con la normatividad vigente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  <w:p w14:paraId="43AD74B7" w14:textId="1C44F2B6" w:rsidR="006E4E96" w:rsidRPr="00CE148B" w:rsidRDefault="006E4E96" w:rsidP="009F2FB8">
            <w:pPr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RA3: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Implementar el sistema de gestión documental de acuerdo con la normatividad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  <w:p w14:paraId="00000020" w14:textId="58502057" w:rsidR="006E4E96" w:rsidRPr="00CE148B" w:rsidRDefault="006E4E96" w:rsidP="009F2FB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RA4: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 Tramitar la correspondencia de acuerdo con los procesos técnicos y la normatividad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bookmarkEnd w:id="0"/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ab/>
            </w:r>
          </w:p>
        </w:tc>
      </w:tr>
    </w:tbl>
    <w:p w14:paraId="00000021" w14:textId="5D575D20" w:rsidR="00B63F78" w:rsidRPr="00CE148B" w:rsidRDefault="00B63F78">
      <w:pPr>
        <w:rPr>
          <w:rFonts w:ascii="Arial" w:hAnsi="Arial" w:cs="Arial"/>
          <w:sz w:val="24"/>
          <w:szCs w:val="24"/>
        </w:rPr>
      </w:pPr>
    </w:p>
    <w:tbl>
      <w:tblPr>
        <w:tblStyle w:val="a1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:rsidRPr="00CE148B" w14:paraId="5F7657F0" w14:textId="77777777" w:rsidTr="001B7237">
        <w:tc>
          <w:tcPr>
            <w:tcW w:w="10065" w:type="dxa"/>
            <w:shd w:val="clear" w:color="auto" w:fill="C5E0B3" w:themeFill="accent6" w:themeFillTint="66"/>
          </w:tcPr>
          <w:p w14:paraId="00000022" w14:textId="77777777" w:rsidR="00B63F78" w:rsidRPr="00CE148B" w:rsidRDefault="00456EAD" w:rsidP="001B72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INTRODUCCIÓN</w:t>
            </w:r>
          </w:p>
        </w:tc>
      </w:tr>
      <w:tr w:rsidR="00B63F78" w:rsidRPr="00CE148B" w14:paraId="5A187EFB" w14:textId="77777777">
        <w:tc>
          <w:tcPr>
            <w:tcW w:w="10065" w:type="dxa"/>
          </w:tcPr>
          <w:p w14:paraId="39B3D1E7" w14:textId="7A748A8F" w:rsidR="00B63F78" w:rsidRPr="00CE148B" w:rsidRDefault="00591951" w:rsidP="00856294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Bienvenidos a nuestro módulo de producción de documentos en el cual conoceremos más sobre l</w:t>
            </w:r>
            <w:r w:rsidR="00856294" w:rsidRPr="00CE148B">
              <w:rPr>
                <w:rFonts w:ascii="Arial" w:eastAsia="Arial" w:hAnsi="Arial" w:cs="Arial"/>
                <w:sz w:val="24"/>
                <w:szCs w:val="24"/>
              </w:rPr>
              <w:t xml:space="preserve">a  gestión documental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que </w:t>
            </w:r>
            <w:r w:rsidR="00856294" w:rsidRPr="00CE148B">
              <w:rPr>
                <w:rFonts w:ascii="Arial" w:eastAsia="Arial" w:hAnsi="Arial" w:cs="Arial"/>
                <w:sz w:val="24"/>
                <w:szCs w:val="24"/>
              </w:rPr>
              <w:t xml:space="preserve">es la unión de estrategias y planteamientos que permiten la ejecución organizada, sistemática y estandarizada para el manejo y control de la documentación producida y recibida por cualquier empresa, es decir, todas esas actas, memorandos, estados de cuenta y contratos que pueden ser realizados a diario,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que </w:t>
            </w:r>
            <w:r w:rsidR="00856294" w:rsidRPr="00CE148B">
              <w:rPr>
                <w:rFonts w:ascii="Arial" w:eastAsia="Arial" w:hAnsi="Arial" w:cs="Arial"/>
                <w:sz w:val="24"/>
                <w:szCs w:val="24"/>
              </w:rPr>
              <w:t>pasan a ser registrados dentro de una valoración sistemática, que permite que se almacenen de la manera correcta, en el formato correcto, bajo las condiciones necesarias y por un tiempo prudente.</w:t>
            </w:r>
          </w:p>
          <w:p w14:paraId="42885F83" w14:textId="77777777" w:rsidR="00856294" w:rsidRPr="00CE148B" w:rsidRDefault="00856294" w:rsidP="00856294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0000002D" w14:textId="7B12E253" w:rsidR="00856294" w:rsidRPr="00CE148B" w:rsidRDefault="00856294" w:rsidP="00856294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>La idea central de la gestión documental se centra en el éxito de las estrategias y su correcta ejecución por parte de cada uno de los usuarios. Aunque las empr</w:t>
            </w:r>
            <w:r w:rsidR="00591951">
              <w:rPr>
                <w:rFonts w:ascii="Arial" w:eastAsia="Arial" w:hAnsi="Arial" w:cs="Arial"/>
                <w:sz w:val="24"/>
                <w:szCs w:val="24"/>
              </w:rPr>
              <w:t>esas profesionales que ofrecen estos servicios se encargan.</w:t>
            </w: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gramStart"/>
            <w:r w:rsidRPr="00CE148B">
              <w:rPr>
                <w:rFonts w:ascii="Arial" w:eastAsia="Arial" w:hAnsi="Arial" w:cs="Arial"/>
                <w:sz w:val="24"/>
                <w:szCs w:val="24"/>
              </w:rPr>
              <w:t>de</w:t>
            </w:r>
            <w:proofErr w:type="gramEnd"/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 toda la ejecución y la producción, siempre es importante que los usuarios y empleados se mantengan en una constante y total asesoría</w:t>
            </w:r>
            <w:r w:rsidR="00591951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</w:tr>
    </w:tbl>
    <w:p w14:paraId="0000002E" w14:textId="77777777" w:rsidR="00B63F78" w:rsidRPr="00CE148B" w:rsidRDefault="00B63F78">
      <w:pPr>
        <w:rPr>
          <w:rFonts w:ascii="Arial" w:hAnsi="Arial" w:cs="Arial"/>
          <w:sz w:val="24"/>
          <w:szCs w:val="24"/>
        </w:rPr>
      </w:pPr>
    </w:p>
    <w:tbl>
      <w:tblPr>
        <w:tblStyle w:val="a2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6662"/>
      </w:tblGrid>
      <w:tr w:rsidR="00B63F78" w:rsidRPr="00CE148B" w14:paraId="78CC597E" w14:textId="77777777" w:rsidTr="001B7237">
        <w:tc>
          <w:tcPr>
            <w:tcW w:w="10065" w:type="dxa"/>
            <w:gridSpan w:val="2"/>
            <w:shd w:val="clear" w:color="auto" w:fill="C5E0B3" w:themeFill="accent6" w:themeFillTint="66"/>
          </w:tcPr>
          <w:p w14:paraId="0000002F" w14:textId="77777777" w:rsidR="00B63F78" w:rsidRPr="00CE148B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ESTRATEGIA </w:t>
            </w: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METODOLÓGICA</w:t>
            </w: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Y </w:t>
            </w: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PEDAGÓGICA</w:t>
            </w: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B63F78" w:rsidRPr="00CE148B" w14:paraId="52922FB5" w14:textId="77777777" w:rsidTr="001B7237">
        <w:tc>
          <w:tcPr>
            <w:tcW w:w="3403" w:type="dxa"/>
            <w:shd w:val="clear" w:color="auto" w:fill="C5E0B3" w:themeFill="accent6" w:themeFillTint="66"/>
          </w:tcPr>
          <w:p w14:paraId="00000031" w14:textId="77777777" w:rsidR="00B63F78" w:rsidRPr="00CE148B" w:rsidRDefault="00456EA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Actividad Inicial</w:t>
            </w:r>
          </w:p>
        </w:tc>
        <w:tc>
          <w:tcPr>
            <w:tcW w:w="6662" w:type="dxa"/>
            <w:shd w:val="clear" w:color="auto" w:fill="C5E0B3" w:themeFill="accent6" w:themeFillTint="66"/>
          </w:tcPr>
          <w:p w14:paraId="31294976" w14:textId="4ACCBE3C" w:rsidR="00AF7C55" w:rsidRPr="00CE148B" w:rsidRDefault="00AF7C55" w:rsidP="00AF7C55">
            <w:pPr>
              <w:jc w:val="both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Cs/>
                <w:sz w:val="24"/>
                <w:szCs w:val="24"/>
              </w:rPr>
              <w:t>1. Presentación del</w:t>
            </w:r>
            <w:r w:rsidR="006E4E96" w:rsidRPr="00CE148B">
              <w:rPr>
                <w:rFonts w:ascii="Arial" w:eastAsia="Arial" w:hAnsi="Arial" w:cs="Arial"/>
                <w:bCs/>
                <w:sz w:val="24"/>
                <w:szCs w:val="24"/>
              </w:rPr>
              <w:t xml:space="preserve"> TLC. Aux</w:t>
            </w:r>
            <w:r w:rsidR="00783200" w:rsidRPr="00CE148B">
              <w:rPr>
                <w:rFonts w:ascii="Arial" w:eastAsia="Arial" w:hAnsi="Arial" w:cs="Arial"/>
                <w:bCs/>
                <w:sz w:val="24"/>
                <w:szCs w:val="24"/>
              </w:rPr>
              <w:t xml:space="preserve">iliar </w:t>
            </w:r>
            <w:r w:rsidR="006E4E96" w:rsidRPr="00CE148B">
              <w:rPr>
                <w:rFonts w:ascii="Arial" w:eastAsia="Arial" w:hAnsi="Arial" w:cs="Arial"/>
                <w:bCs/>
                <w:sz w:val="24"/>
                <w:szCs w:val="24"/>
              </w:rPr>
              <w:t>Administrativo</w:t>
            </w:r>
            <w:r w:rsidRPr="00CE148B"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</w:p>
          <w:p w14:paraId="00000032" w14:textId="5AEFDC0E" w:rsidR="00B63F78" w:rsidRPr="00CE148B" w:rsidRDefault="00AF7C55" w:rsidP="00AF7C55">
            <w:pPr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Cs/>
                <w:sz w:val="24"/>
                <w:szCs w:val="24"/>
              </w:rPr>
              <w:t>2. Presentació</w:t>
            </w:r>
            <w:r w:rsidR="006E4E96" w:rsidRPr="00CE148B">
              <w:rPr>
                <w:rFonts w:ascii="Arial" w:eastAsia="Arial" w:hAnsi="Arial" w:cs="Arial"/>
                <w:bCs/>
                <w:sz w:val="24"/>
                <w:szCs w:val="24"/>
              </w:rPr>
              <w:t>n del módulo de producción de documentos</w:t>
            </w:r>
          </w:p>
        </w:tc>
      </w:tr>
      <w:tr w:rsidR="00B63F78" w:rsidRPr="00CE148B" w14:paraId="4D3D1330" w14:textId="77777777" w:rsidTr="001B7237">
        <w:tc>
          <w:tcPr>
            <w:tcW w:w="3403" w:type="dxa"/>
            <w:shd w:val="clear" w:color="auto" w:fill="C5E0B3" w:themeFill="accent6" w:themeFillTint="66"/>
          </w:tcPr>
          <w:p w14:paraId="00000033" w14:textId="77777777" w:rsidR="00B63F78" w:rsidRPr="00CE148B" w:rsidRDefault="00456EA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Duración en Horas</w:t>
            </w:r>
          </w:p>
        </w:tc>
        <w:tc>
          <w:tcPr>
            <w:tcW w:w="6662" w:type="dxa"/>
            <w:shd w:val="clear" w:color="auto" w:fill="C5E0B3" w:themeFill="accent6" w:themeFillTint="66"/>
          </w:tcPr>
          <w:p w14:paraId="00000034" w14:textId="48B42B79" w:rsidR="00B63F78" w:rsidRPr="00CE148B" w:rsidRDefault="006E4E96" w:rsidP="00E27E16">
            <w:pPr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Cs/>
                <w:sz w:val="24"/>
                <w:szCs w:val="24"/>
              </w:rPr>
              <w:t>4</w:t>
            </w:r>
            <w:r w:rsidR="00E27E16" w:rsidRPr="00CE148B">
              <w:rPr>
                <w:rFonts w:ascii="Arial" w:eastAsia="Arial" w:hAnsi="Arial" w:cs="Arial"/>
                <w:bCs/>
                <w:sz w:val="24"/>
                <w:szCs w:val="24"/>
              </w:rPr>
              <w:t xml:space="preserve"> horas</w:t>
            </w:r>
          </w:p>
        </w:tc>
      </w:tr>
      <w:tr w:rsidR="00B63F78" w:rsidRPr="00CE148B" w14:paraId="3B15E983" w14:textId="77777777">
        <w:tc>
          <w:tcPr>
            <w:tcW w:w="10065" w:type="dxa"/>
            <w:gridSpan w:val="2"/>
          </w:tcPr>
          <w:p w14:paraId="333B6A4E" w14:textId="2BAADF83" w:rsidR="00AF7C55" w:rsidRPr="00CE148B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1. Se realiza la presentación </w:t>
            </w:r>
            <w:r w:rsidR="006E4E96" w:rsidRPr="00CE148B">
              <w:rPr>
                <w:rFonts w:ascii="Arial" w:eastAsia="Arial" w:hAnsi="Arial" w:cs="Arial"/>
                <w:sz w:val="24"/>
                <w:szCs w:val="24"/>
              </w:rPr>
              <w:t>del TLC Auxiliar administrativo, con su respectivo manual de convivencia, así como la socialización de los derechos y deberes qu</w:t>
            </w:r>
            <w:r w:rsidR="00783200" w:rsidRPr="00CE148B">
              <w:rPr>
                <w:rFonts w:ascii="Arial" w:eastAsia="Arial" w:hAnsi="Arial" w:cs="Arial"/>
                <w:sz w:val="24"/>
                <w:szCs w:val="24"/>
              </w:rPr>
              <w:t>e</w:t>
            </w:r>
            <w:r w:rsidR="006E4E96" w:rsidRPr="00CE148B">
              <w:rPr>
                <w:rFonts w:ascii="Arial" w:eastAsia="Arial" w:hAnsi="Arial" w:cs="Arial"/>
                <w:sz w:val="24"/>
                <w:szCs w:val="24"/>
              </w:rPr>
              <w:t xml:space="preserve"> tienen tanto los estudiantes como los instructores</w:t>
            </w:r>
          </w:p>
          <w:p w14:paraId="425103D1" w14:textId="77777777" w:rsidR="00AF7C55" w:rsidRPr="00CE148B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4CF224C1" w14:textId="7D1EDE99" w:rsidR="00B63F78" w:rsidRPr="00CE148B" w:rsidRDefault="00AF7C55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2. En </w:t>
            </w:r>
            <w:bookmarkStart w:id="1" w:name="_heading=h.30j0zll" w:colFirst="0" w:colLast="0"/>
            <w:bookmarkEnd w:id="1"/>
            <w:r w:rsidR="006E4E96" w:rsidRPr="00CE148B">
              <w:rPr>
                <w:rFonts w:ascii="Arial" w:eastAsia="Arial" w:hAnsi="Arial" w:cs="Arial"/>
                <w:sz w:val="24"/>
                <w:szCs w:val="24"/>
              </w:rPr>
              <w:t>la presentación del módulo se desarrollan los temas que se van a tratar a lo largo del semestre, como las respectivas fechas estipuladas para las evaluaciones finales y como va a ser la forma de calificar el modulo.</w:t>
            </w:r>
          </w:p>
          <w:p w14:paraId="00000038" w14:textId="1798689E" w:rsidR="009F2FB8" w:rsidRPr="00CE148B" w:rsidRDefault="009F2FB8" w:rsidP="00AF7C55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B63F78" w:rsidRPr="00CE148B" w14:paraId="52AC0E98" w14:textId="77777777" w:rsidTr="001B7237">
        <w:tc>
          <w:tcPr>
            <w:tcW w:w="10065" w:type="dxa"/>
            <w:gridSpan w:val="2"/>
            <w:shd w:val="clear" w:color="auto" w:fill="C5E0B3" w:themeFill="accent6" w:themeFillTint="66"/>
          </w:tcPr>
          <w:p w14:paraId="0000003A" w14:textId="34910804" w:rsidR="00B63F78" w:rsidRPr="001B7237" w:rsidRDefault="00AF7C55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 xml:space="preserve">Actividades </w:t>
            </w:r>
            <w:r w:rsidR="00E27E16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Teóricas de Aprendizaje </w:t>
            </w:r>
          </w:p>
        </w:tc>
      </w:tr>
      <w:tr w:rsidR="00B63F78" w:rsidRPr="00CE148B" w14:paraId="2DB8CC6A" w14:textId="77777777" w:rsidTr="001B7237">
        <w:tc>
          <w:tcPr>
            <w:tcW w:w="10065" w:type="dxa"/>
            <w:gridSpan w:val="2"/>
            <w:shd w:val="clear" w:color="auto" w:fill="C5E0B3" w:themeFill="accent6" w:themeFillTint="66"/>
          </w:tcPr>
          <w:p w14:paraId="0000003C" w14:textId="3285BF5B" w:rsidR="00B63F78" w:rsidRPr="001B7237" w:rsidRDefault="00456EA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Duración en Horas: </w:t>
            </w:r>
            <w:r w:rsidR="005F2A26" w:rsidRPr="001B7237">
              <w:rPr>
                <w:rFonts w:ascii="Arial" w:eastAsia="Arial" w:hAnsi="Arial" w:cs="Arial"/>
                <w:b/>
                <w:sz w:val="24"/>
                <w:szCs w:val="24"/>
              </w:rPr>
              <w:t>56</w:t>
            </w:r>
            <w:r w:rsidR="00AF7C55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 horas</w:t>
            </w:r>
          </w:p>
        </w:tc>
      </w:tr>
      <w:tr w:rsidR="00B63F78" w:rsidRPr="00CE148B" w14:paraId="2586C744" w14:textId="77777777">
        <w:tc>
          <w:tcPr>
            <w:tcW w:w="10065" w:type="dxa"/>
            <w:gridSpan w:val="2"/>
          </w:tcPr>
          <w:p w14:paraId="00000041" w14:textId="41C40819" w:rsidR="00B63F78" w:rsidRPr="00CE148B" w:rsidRDefault="00856294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Cs/>
                <w:sz w:val="24"/>
                <w:szCs w:val="24"/>
              </w:rPr>
              <w:t>Introducción</w:t>
            </w:r>
          </w:p>
          <w:p w14:paraId="2B6C9284" w14:textId="6667094A" w:rsidR="00E27E16" w:rsidRPr="00CE148B" w:rsidRDefault="00856294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Conceptos generales de la producción documental</w:t>
            </w:r>
          </w:p>
          <w:p w14:paraId="76237462" w14:textId="7DAEB343" w:rsidR="00E27E16" w:rsidRPr="00CE148B" w:rsidRDefault="00856294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Importancia en el campo laboral administrativo</w:t>
            </w:r>
          </w:p>
          <w:p w14:paraId="12A96E54" w14:textId="05F9A7FB" w:rsidR="00856294" w:rsidRPr="00CE148B" w:rsidRDefault="00856294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Signos de puntuación</w:t>
            </w:r>
          </w:p>
          <w:p w14:paraId="55ADF8D0" w14:textId="395FCAA6" w:rsidR="00856294" w:rsidRPr="00CE148B" w:rsidRDefault="00856294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Signos de puntuación en los documentos administrativos</w:t>
            </w:r>
          </w:p>
          <w:p w14:paraId="0C5629FE" w14:textId="77777777" w:rsidR="00E27E16" w:rsidRPr="00CE148B" w:rsidRDefault="00E27E16" w:rsidP="008562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61C9B6" w14:textId="2AEE1E05" w:rsidR="00E27E16" w:rsidRPr="00CE148B" w:rsidRDefault="00E27E16" w:rsidP="00856294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Actividad 1. </w:t>
            </w:r>
            <w:r w:rsidR="00856294" w:rsidRPr="00CE148B">
              <w:rPr>
                <w:rFonts w:ascii="Arial" w:hAnsi="Arial" w:cs="Arial"/>
                <w:sz w:val="24"/>
                <w:szCs w:val="24"/>
              </w:rPr>
              <w:t>Taller evaluativo de los signos de puntuación en base a formatos administrativos</w:t>
            </w:r>
          </w:p>
          <w:p w14:paraId="7881A09F" w14:textId="1FFBE8CD" w:rsidR="00E27E16" w:rsidRPr="00CE148B" w:rsidRDefault="00E27E16" w:rsidP="009F2FB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530B4E31" w14:textId="1099B7EC" w:rsidR="00856294" w:rsidRPr="00CE148B" w:rsidRDefault="00856294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Cs/>
                <w:sz w:val="24"/>
                <w:szCs w:val="24"/>
              </w:rPr>
              <w:t>Reglas ortográficas</w:t>
            </w:r>
          </w:p>
          <w:p w14:paraId="29BF7F1E" w14:textId="034347A6" w:rsidR="00856294" w:rsidRPr="00CE148B" w:rsidRDefault="00783200" w:rsidP="00856294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Acento ortográ</w:t>
            </w:r>
            <w:r w:rsidR="00856294" w:rsidRPr="00CE148B">
              <w:rPr>
                <w:rFonts w:ascii="Arial" w:hAnsi="Arial" w:cs="Arial"/>
                <w:sz w:val="24"/>
                <w:szCs w:val="24"/>
              </w:rPr>
              <w:t>fico</w:t>
            </w:r>
          </w:p>
          <w:p w14:paraId="727A3997" w14:textId="5AA7AFEF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Tipos de palabras según su acento</w:t>
            </w:r>
          </w:p>
          <w:p w14:paraId="6E1548E6" w14:textId="4D7AC504" w:rsidR="00AD1635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Diptongo, triptongo, hiato</w:t>
            </w:r>
          </w:p>
          <w:p w14:paraId="4D91630B" w14:textId="77777777" w:rsidR="00E27E16" w:rsidRPr="00CE148B" w:rsidRDefault="00E27E16" w:rsidP="009F2FB8">
            <w:pPr>
              <w:pStyle w:val="Prrafodelista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D917509" w14:textId="43719734" w:rsidR="00E27E16" w:rsidRPr="00CE148B" w:rsidRDefault="00E27E16" w:rsidP="009F2FB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 1. </w:t>
            </w:r>
            <w:r w:rsidR="00AD1635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Taller evaluativo de los acentos ortográficos (colocar palabras para que se resuelvan de acuerdo a donde llevan las tildes y que tipo de palabra es y posterior corrección grupal)</w:t>
            </w:r>
          </w:p>
          <w:p w14:paraId="32D6EB86" w14:textId="33AEF11F" w:rsidR="00E27E16" w:rsidRPr="00CE148B" w:rsidRDefault="00E27E16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 2. </w:t>
            </w:r>
            <w:r w:rsidR="00AD1635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Examen e</w:t>
            </w:r>
            <w:r w:rsidR="00783200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valuativo de los acentos ortográ</w:t>
            </w:r>
            <w:r w:rsidR="00AD1635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ficos</w:t>
            </w:r>
          </w:p>
          <w:p w14:paraId="609360F6" w14:textId="7B55B349" w:rsidR="00E27E16" w:rsidRPr="00CE148B" w:rsidRDefault="00E27E16" w:rsidP="009F2FB8">
            <w:pPr>
              <w:pStyle w:val="Prrafodelista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21CBF39A" w14:textId="401C2062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Cs/>
                <w:sz w:val="24"/>
                <w:szCs w:val="24"/>
              </w:rPr>
              <w:t>Herramientas tecnológicas usadas para documentación</w:t>
            </w:r>
          </w:p>
          <w:p w14:paraId="16D95F91" w14:textId="346C03BA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Especificaciones técnicas para el uso de la tecnología en documentación</w:t>
            </w:r>
          </w:p>
          <w:p w14:paraId="2C340C34" w14:textId="26C1345D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Ergonomía aplicada a la documentación con el uso tecnológico</w:t>
            </w:r>
          </w:p>
          <w:p w14:paraId="63C4E827" w14:textId="77777777" w:rsidR="00E27E16" w:rsidRPr="00CE148B" w:rsidRDefault="00E27E16" w:rsidP="00AD1635">
            <w:p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598290" w14:textId="59651371" w:rsidR="00E27E16" w:rsidRPr="00CE148B" w:rsidRDefault="00E27E16" w:rsidP="009F2FB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Actividad 1. </w:t>
            </w:r>
            <w:r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 xml:space="preserve">Presentación </w:t>
            </w:r>
            <w:r w:rsidR="00AD1635"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de cuáles son las herramientas t</w:t>
            </w:r>
            <w:r w:rsidR="00783200"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e</w:t>
            </w:r>
            <w:r w:rsidR="00AD1635" w:rsidRPr="00CE148B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</w:rPr>
              <w:t>cnológicas utilizadas en la parte administrativa de una empresa</w:t>
            </w:r>
          </w:p>
          <w:p w14:paraId="55F294BE" w14:textId="3AF80261" w:rsidR="00E27E16" w:rsidRPr="00CE148B" w:rsidRDefault="00E27E16" w:rsidP="009F2FB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CE148B">
              <w:rPr>
                <w:rFonts w:ascii="Arial" w:hAnsi="Arial" w:cs="Arial"/>
                <w:sz w:val="24"/>
                <w:szCs w:val="24"/>
                <w:lang w:val="es-ES"/>
              </w:rPr>
              <w:t xml:space="preserve">Actividad 2. </w:t>
            </w:r>
            <w:r w:rsidR="00AD1635" w:rsidRPr="00CE148B">
              <w:rPr>
                <w:rFonts w:ascii="Arial" w:hAnsi="Arial" w:cs="Arial"/>
                <w:sz w:val="24"/>
                <w:szCs w:val="24"/>
                <w:lang w:val="es-ES"/>
              </w:rPr>
              <w:t>Aplicar el uso ergonómico en la sala de sistemas para proceder a la parte practica</w:t>
            </w:r>
          </w:p>
          <w:p w14:paraId="0DFC07E5" w14:textId="77777777" w:rsidR="00E27E16" w:rsidRPr="00CE148B" w:rsidRDefault="00E27E16" w:rsidP="009F2FB8">
            <w:pPr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0D26797F" w14:textId="510D3396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Cs/>
                <w:sz w:val="24"/>
                <w:szCs w:val="24"/>
              </w:rPr>
              <w:t>Técnicas de digitación en el teclado superior</w:t>
            </w:r>
          </w:p>
          <w:p w14:paraId="73F9F8B9" w14:textId="3AEFA96B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Técnicas de digitación con el teclado inferior</w:t>
            </w:r>
          </w:p>
          <w:p w14:paraId="57C7B90E" w14:textId="1C9CF3A2" w:rsidR="00E27E16" w:rsidRPr="00CE148B" w:rsidRDefault="00AD1635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Velocidad y precisión para trabajar con el teclado </w:t>
            </w:r>
          </w:p>
          <w:p w14:paraId="24134500" w14:textId="77777777" w:rsidR="00E27E16" w:rsidRPr="00CE148B" w:rsidRDefault="00E27E16" w:rsidP="009F2FB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AE45C88" w14:textId="2CAA847C" w:rsidR="00E27E16" w:rsidRPr="00CE148B" w:rsidRDefault="002D369D" w:rsidP="009F2FB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Actividad 1. Práctica de la forma correcta de digitar en el teclado de un computador</w:t>
            </w:r>
          </w:p>
          <w:p w14:paraId="05BEB9E8" w14:textId="15DD9EBF" w:rsidR="00E27E16" w:rsidRPr="00CE148B" w:rsidRDefault="00E27E16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Actividad 2. </w:t>
            </w:r>
            <w:r w:rsidR="002D369D" w:rsidRPr="00CE148B">
              <w:rPr>
                <w:rFonts w:ascii="Arial" w:hAnsi="Arial" w:cs="Arial"/>
                <w:sz w:val="24"/>
                <w:szCs w:val="24"/>
              </w:rPr>
              <w:t>Evaluativa: Dictado sobre el uso correcto de los dedos en el computador</w:t>
            </w:r>
          </w:p>
          <w:p w14:paraId="530C255E" w14:textId="77777777" w:rsidR="00E27E16" w:rsidRPr="00CE148B" w:rsidRDefault="00E27E16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7CBE8D5" w14:textId="1C3BBA32" w:rsidR="004E07EA" w:rsidRPr="00CE148B" w:rsidRDefault="002D369D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Comunicaciones oficiales o empresariales</w:t>
            </w:r>
          </w:p>
          <w:p w14:paraId="3A62C716" w14:textId="37DBBFB1" w:rsidR="002D369D" w:rsidRPr="00CE148B" w:rsidRDefault="002D369D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Normas técnicas colombianas vigentes para documentación</w:t>
            </w:r>
          </w:p>
          <w:p w14:paraId="0455C7AD" w14:textId="69BAEE96" w:rsidR="002D369D" w:rsidRPr="00CE148B" w:rsidRDefault="002D369D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Practica de todos los documentos comerciales </w:t>
            </w:r>
          </w:p>
          <w:p w14:paraId="435FEAA0" w14:textId="77777777" w:rsidR="002D369D" w:rsidRPr="00CE148B" w:rsidRDefault="002D369D" w:rsidP="002D369D">
            <w:pPr>
              <w:pStyle w:val="Prrafodelista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04B00282" w14:textId="46F49EBF" w:rsidR="004E07EA" w:rsidRPr="00CE148B" w:rsidRDefault="004E07EA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 1. </w:t>
            </w:r>
            <w:r w:rsidR="002D369D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Creación de los diferentes documentos empresariales como cartas, memorandos, actas, certificados, hojas de vida e informes con su respectiva norma técnica colombianas vigentes.</w:t>
            </w:r>
          </w:p>
          <w:p w14:paraId="0F695825" w14:textId="57674A3F" w:rsidR="004E07EA" w:rsidRPr="00CE148B" w:rsidRDefault="004E07EA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0B13A14" w14:textId="4BD24728" w:rsidR="002D369D" w:rsidRPr="00CE148B" w:rsidRDefault="002D369D" w:rsidP="002D36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hAnsi="Arial" w:cs="Arial"/>
                <w:bCs/>
                <w:sz w:val="24"/>
                <w:szCs w:val="24"/>
              </w:rPr>
              <w:t>Clasificación y verificación de documentos</w:t>
            </w:r>
          </w:p>
          <w:p w14:paraId="5D00B7AD" w14:textId="614EB7C1" w:rsidR="002D369D" w:rsidRPr="00CE148B" w:rsidRDefault="002D369D" w:rsidP="002D36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01 y actividad evaluativa</w:t>
            </w:r>
          </w:p>
          <w:p w14:paraId="59B018A7" w14:textId="68821439" w:rsidR="002D369D" w:rsidRPr="00CE148B" w:rsidRDefault="002D369D" w:rsidP="002D36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Diligenciamiento de campo y asignación de tiempos</w:t>
            </w:r>
          </w:p>
          <w:p w14:paraId="23EC5A48" w14:textId="614351E5" w:rsidR="002D369D" w:rsidRPr="00CE148B" w:rsidRDefault="002D369D" w:rsidP="002D36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02 y actividad evaluativa</w:t>
            </w:r>
          </w:p>
          <w:p w14:paraId="36A9871D" w14:textId="77777777" w:rsidR="002D369D" w:rsidRPr="00CE148B" w:rsidRDefault="002D369D" w:rsidP="002D369D">
            <w:pPr>
              <w:pStyle w:val="Prrafodelista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CFD617B" w14:textId="799C9A4B" w:rsidR="004E07EA" w:rsidRPr="00CE148B" w:rsidRDefault="004E07EA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Evaluación</w:t>
            </w:r>
            <w:r w:rsidR="002D369D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N°</w:t>
            </w:r>
            <w:r w:rsidR="005D7FCA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01</w:t>
            </w: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: Cuestion</w:t>
            </w:r>
            <w:r w:rsidR="002D369D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ario evaluativo de conocimiento</w:t>
            </w:r>
          </w:p>
          <w:p w14:paraId="7AC9A2A2" w14:textId="77777777" w:rsidR="002D369D" w:rsidRPr="00CE148B" w:rsidRDefault="002D369D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47123FA" w14:textId="4D5F17AE" w:rsidR="002D369D" w:rsidRPr="00CE148B" w:rsidRDefault="002D369D" w:rsidP="002D36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Selección de las unidades de conservación</w:t>
            </w:r>
          </w:p>
          <w:p w14:paraId="541C47F9" w14:textId="37C726CE" w:rsidR="002D369D" w:rsidRPr="00CE148B" w:rsidRDefault="002D369D" w:rsidP="002D369D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03 y actividad evaluativa</w:t>
            </w:r>
          </w:p>
          <w:p w14:paraId="1262345D" w14:textId="77777777" w:rsidR="002D369D" w:rsidRPr="00CE148B" w:rsidRDefault="002D369D" w:rsidP="002D369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DB8939E" w14:textId="3AFE25BE" w:rsidR="002D369D" w:rsidRPr="00CE148B" w:rsidRDefault="002D369D" w:rsidP="002D369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 1. Ejemplos prácticos de </w:t>
            </w:r>
            <w:proofErr w:type="spellStart"/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cuales</w:t>
            </w:r>
            <w:proofErr w:type="spellEnd"/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serían las unidades de conservación más adecuadas para cierto tipo de documentación </w:t>
            </w:r>
          </w:p>
          <w:p w14:paraId="6E286E8C" w14:textId="77777777" w:rsidR="002D369D" w:rsidRPr="00CE148B" w:rsidRDefault="002D369D" w:rsidP="002D369D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69B1B5D" w14:textId="2CA9B37C" w:rsidR="002D369D" w:rsidRPr="00CE148B" w:rsidRDefault="005D7FCA" w:rsidP="002D369D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Enrutamiento de la documentación</w:t>
            </w:r>
          </w:p>
          <w:p w14:paraId="055754B2" w14:textId="05B86E02" w:rsidR="005D7FCA" w:rsidRPr="00CE148B" w:rsidRDefault="005D7FCA" w:rsidP="005D7FCA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04 y actividades evaluativas</w:t>
            </w:r>
          </w:p>
          <w:p w14:paraId="0F60FB87" w14:textId="77777777" w:rsidR="005D7FCA" w:rsidRPr="00CE148B" w:rsidRDefault="005D7FCA" w:rsidP="005D7FCA">
            <w:pPr>
              <w:ind w:left="72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48376136" w14:textId="2C4F9AE2" w:rsidR="005D7FCA" w:rsidRPr="00CE148B" w:rsidRDefault="005D7FCA" w:rsidP="005D7FCA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Elaboración del inventario documental</w:t>
            </w:r>
          </w:p>
          <w:p w14:paraId="04F5A659" w14:textId="64A1CE52" w:rsidR="005D7FCA" w:rsidRPr="00CE148B" w:rsidRDefault="005D7FCA" w:rsidP="005D7FCA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05 y actividades evaluativas</w:t>
            </w:r>
          </w:p>
          <w:p w14:paraId="1E463F3D" w14:textId="77777777" w:rsidR="005D7FCA" w:rsidRPr="00CE148B" w:rsidRDefault="005D7FCA" w:rsidP="005D7FCA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7F4D3F7" w14:textId="77A25B1F" w:rsidR="005D7FCA" w:rsidRPr="00CE148B" w:rsidRDefault="005D7FCA" w:rsidP="005D7FCA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Actividad 1. Ejemplos prácticos en clase de cómo se debe elaborar el inventario documental en una empresa</w:t>
            </w:r>
          </w:p>
          <w:p w14:paraId="2E2640C5" w14:textId="77777777" w:rsidR="002D369D" w:rsidRPr="00CE148B" w:rsidRDefault="002D369D" w:rsidP="009F2FB8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A8EAF5F" w14:textId="2544D985" w:rsidR="005D7FCA" w:rsidRPr="00CE148B" w:rsidRDefault="005D7FCA" w:rsidP="005D7FCA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Alistamiento de la entrega de archivos</w:t>
            </w:r>
          </w:p>
          <w:p w14:paraId="252CE0F5" w14:textId="33B7CD93" w:rsidR="005D7FCA" w:rsidRPr="00CE148B" w:rsidRDefault="005D7FCA" w:rsidP="005D7FCA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06 y actividades evaluativas</w:t>
            </w:r>
          </w:p>
          <w:p w14:paraId="2D564EA1" w14:textId="77777777" w:rsidR="005D7FCA" w:rsidRPr="00CE148B" w:rsidRDefault="005D7FCA" w:rsidP="005D7FCA">
            <w:pPr>
              <w:pStyle w:val="Prrafodelista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313423D" w14:textId="0CFC6169" w:rsidR="005D7FCA" w:rsidRPr="00CE148B" w:rsidRDefault="005D7FCA" w:rsidP="005D7FCA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Control de la documentación</w:t>
            </w:r>
          </w:p>
          <w:p w14:paraId="4931B16A" w14:textId="3B6EEF7B" w:rsidR="005D7FCA" w:rsidRPr="00CE148B" w:rsidRDefault="005D7FCA" w:rsidP="005D7FCA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07 y actividades evaluativas</w:t>
            </w:r>
          </w:p>
          <w:p w14:paraId="29E624BE" w14:textId="77777777" w:rsidR="005D7FCA" w:rsidRPr="00CE148B" w:rsidRDefault="005D7FCA" w:rsidP="005D7FCA">
            <w:pPr>
              <w:pStyle w:val="Prrafodelista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40A0F7A3" w14:textId="3810FDED" w:rsidR="005D7FCA" w:rsidRPr="00CE148B" w:rsidRDefault="005D7FCA" w:rsidP="005D7FCA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Traslado de la documentación</w:t>
            </w:r>
          </w:p>
          <w:p w14:paraId="4D6F4C04" w14:textId="7E142B78" w:rsidR="005D7FCA" w:rsidRPr="00CE148B" w:rsidRDefault="005D7FCA" w:rsidP="005D7FCA">
            <w:pPr>
              <w:pStyle w:val="Prrafodelista"/>
              <w:numPr>
                <w:ilvl w:val="0"/>
                <w:numId w:val="17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Exposición N° 08 y actividades evaluativas</w:t>
            </w:r>
          </w:p>
          <w:p w14:paraId="7EEA3267" w14:textId="77777777" w:rsidR="005D7FCA" w:rsidRPr="00CE148B" w:rsidRDefault="005D7FCA" w:rsidP="005D7FCA">
            <w:pPr>
              <w:pStyle w:val="Prrafodelista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62344C3" w14:textId="224621FD" w:rsidR="00B63F78" w:rsidRPr="00CE148B" w:rsidRDefault="005D7FCA" w:rsidP="005D7FC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Evaluación N° 02: Cuestionario evaluativo de conocimiento</w:t>
            </w:r>
            <w:r w:rsidR="004E07EA"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00000044" w14:textId="0078D22A" w:rsidR="009F2FB8" w:rsidRPr="00CE148B" w:rsidRDefault="009F2FB8" w:rsidP="009F2FB8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3F78" w:rsidRPr="00CE148B" w14:paraId="3E973D7E" w14:textId="77777777" w:rsidTr="001B7237">
        <w:tc>
          <w:tcPr>
            <w:tcW w:w="10065" w:type="dxa"/>
            <w:gridSpan w:val="2"/>
            <w:shd w:val="clear" w:color="auto" w:fill="C5E0B3" w:themeFill="accent6" w:themeFillTint="66"/>
          </w:tcPr>
          <w:p w14:paraId="00000046" w14:textId="2B2CA26D" w:rsidR="00B63F78" w:rsidRPr="001B7237" w:rsidRDefault="00456EA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Actividad</w:t>
            </w:r>
            <w:r w:rsidR="00E27E16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es </w:t>
            </w:r>
            <w:r w:rsidR="009A4024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Pedagógicas y </w:t>
            </w:r>
            <w:r w:rsidR="00E27E16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de Practica </w:t>
            </w:r>
          </w:p>
        </w:tc>
      </w:tr>
      <w:tr w:rsidR="00B63F78" w:rsidRPr="00CE148B" w14:paraId="4B1ED0AE" w14:textId="77777777" w:rsidTr="001B7237">
        <w:tc>
          <w:tcPr>
            <w:tcW w:w="10065" w:type="dxa"/>
            <w:gridSpan w:val="2"/>
            <w:shd w:val="clear" w:color="auto" w:fill="C5E0B3" w:themeFill="accent6" w:themeFillTint="66"/>
          </w:tcPr>
          <w:p w14:paraId="00000048" w14:textId="0F503B8C" w:rsidR="00B63F78" w:rsidRPr="001B7237" w:rsidRDefault="00456EA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Duración en Horas: </w:t>
            </w:r>
            <w:r w:rsidR="00CE148B" w:rsidRPr="001B7237">
              <w:rPr>
                <w:rFonts w:ascii="Arial" w:eastAsia="Arial" w:hAnsi="Arial" w:cs="Arial"/>
                <w:b/>
                <w:sz w:val="24"/>
                <w:szCs w:val="24"/>
              </w:rPr>
              <w:t>36</w:t>
            </w:r>
            <w:r w:rsidR="00E27E16" w:rsidRPr="001B7237">
              <w:rPr>
                <w:rFonts w:ascii="Arial" w:eastAsia="Arial" w:hAnsi="Arial" w:cs="Arial"/>
                <w:b/>
                <w:sz w:val="24"/>
                <w:szCs w:val="24"/>
              </w:rPr>
              <w:t xml:space="preserve"> horas</w:t>
            </w:r>
          </w:p>
        </w:tc>
      </w:tr>
      <w:tr w:rsidR="00B63F78" w:rsidRPr="00CE148B" w14:paraId="78388F1B" w14:textId="77777777">
        <w:tc>
          <w:tcPr>
            <w:tcW w:w="10065" w:type="dxa"/>
            <w:gridSpan w:val="2"/>
          </w:tcPr>
          <w:p w14:paraId="4012A869" w14:textId="1D524B13" w:rsidR="00783200" w:rsidRPr="00CE148B" w:rsidRDefault="00783200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Sala de sistemas: Normatividad APA</w:t>
            </w:r>
          </w:p>
          <w:p w14:paraId="40A91FD3" w14:textId="42AE9EE6" w:rsidR="009F2FB8" w:rsidRPr="00CE148B" w:rsidRDefault="005D7FCA" w:rsidP="009F2FB8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sz w:val="24"/>
                <w:szCs w:val="24"/>
              </w:rPr>
              <w:t xml:space="preserve">Practica sala de sistemas </w:t>
            </w:r>
            <w:r w:rsidR="00783200" w:rsidRPr="00CE148B">
              <w:rPr>
                <w:rFonts w:ascii="Arial" w:eastAsia="Arial" w:hAnsi="Arial" w:cs="Arial"/>
                <w:sz w:val="24"/>
                <w:szCs w:val="24"/>
              </w:rPr>
              <w:t xml:space="preserve">– </w:t>
            </w:r>
            <w:r w:rsidRPr="00CE148B">
              <w:rPr>
                <w:rFonts w:ascii="Arial" w:eastAsia="Arial" w:hAnsi="Arial" w:cs="Arial"/>
                <w:sz w:val="24"/>
                <w:szCs w:val="24"/>
              </w:rPr>
              <w:t>digitación</w:t>
            </w:r>
          </w:p>
          <w:p w14:paraId="351DCACC" w14:textId="1B838D28" w:rsidR="00783200" w:rsidRPr="00CE148B" w:rsidRDefault="00783200" w:rsidP="0078320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E148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Actividad 1: Uso de las herramientas ergonómicas que se deben de tener presentes para la digitación en los computadores</w:t>
            </w:r>
          </w:p>
          <w:p w14:paraId="52F9C867" w14:textId="77777777" w:rsidR="00783200" w:rsidRPr="00CE148B" w:rsidRDefault="00783200" w:rsidP="0078320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14:paraId="3FC24994" w14:textId="174B0C26" w:rsidR="009F2FB8" w:rsidRPr="00CE148B" w:rsidRDefault="00783200" w:rsidP="0078320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E148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Actividad 2: Se realizaran talleres prácticos y evaluación final para la correcta digitación que se tiene que tener en el teclado de un computador para brindar mayor agilidad en el momento de la creación de documentos comerciales </w:t>
            </w:r>
          </w:p>
          <w:p w14:paraId="1B8D7B60" w14:textId="77777777" w:rsidR="009F2FB8" w:rsidRPr="00CE148B" w:rsidRDefault="009F2FB8" w:rsidP="009F2FB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14:paraId="09B0AD6F" w14:textId="03E0B9CF" w:rsidR="009F2FB8" w:rsidRPr="00CE148B" w:rsidRDefault="00783200" w:rsidP="00783200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Creación en la sala de sistemas de los documentos comerciales </w:t>
            </w:r>
          </w:p>
          <w:p w14:paraId="1D4CA415" w14:textId="77777777" w:rsidR="00783200" w:rsidRPr="00CE148B" w:rsidRDefault="00783200" w:rsidP="00783200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7961CB0" w14:textId="09C34564" w:rsidR="00783200" w:rsidRPr="00CE148B" w:rsidRDefault="00783200" w:rsidP="00783200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Actividad 1: Realizar todos los documentos comerciales vistos en las clases y crearlos en un computador teniendo en cuenta las normas técnicas colombianas que rigen cada uno de ellos</w:t>
            </w:r>
          </w:p>
          <w:p w14:paraId="2349B411" w14:textId="77777777" w:rsidR="00783200" w:rsidRPr="00CE148B" w:rsidRDefault="00783200" w:rsidP="00783200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D8DC67E" w14:textId="260B1C38" w:rsidR="00783200" w:rsidRPr="00CE148B" w:rsidRDefault="00783200" w:rsidP="00783200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Actividad 2: Evaluación final de un documento comercial asignado en la clase</w:t>
            </w:r>
          </w:p>
          <w:p w14:paraId="6377E07E" w14:textId="5DBAB03C" w:rsidR="009F2FB8" w:rsidRPr="00CE148B" w:rsidRDefault="009F2FB8" w:rsidP="009F2FB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9BF640" w14:textId="30CC2F0D" w:rsidR="009F2FB8" w:rsidRPr="00CE148B" w:rsidRDefault="00783200" w:rsidP="00783200">
            <w:pPr>
              <w:pStyle w:val="Prrafodelista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CE148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Realización de cómo se debe de hacer un inventario documental y la organización de archivo</w:t>
            </w:r>
          </w:p>
          <w:p w14:paraId="4D94431C" w14:textId="77777777" w:rsidR="00783200" w:rsidRPr="00CE148B" w:rsidRDefault="00783200" w:rsidP="00783200">
            <w:pPr>
              <w:pStyle w:val="Prrafodelista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  <w:p w14:paraId="00000050" w14:textId="0211CCD4" w:rsidR="009F2FB8" w:rsidRPr="00CE148B" w:rsidRDefault="009F2FB8" w:rsidP="0078320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000052" w14:textId="77777777" w:rsidR="00B63F78" w:rsidRPr="00CE148B" w:rsidRDefault="00B63F78">
      <w:pPr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867"/>
        <w:gridCol w:w="1677"/>
        <w:gridCol w:w="3543"/>
      </w:tblGrid>
      <w:tr w:rsidR="009F2FB8" w:rsidRPr="00CE148B" w14:paraId="2447F24B" w14:textId="77777777" w:rsidTr="001B7237">
        <w:tc>
          <w:tcPr>
            <w:tcW w:w="10065" w:type="dxa"/>
            <w:gridSpan w:val="4"/>
            <w:shd w:val="clear" w:color="auto" w:fill="C5E0B3" w:themeFill="accent6" w:themeFillTint="66"/>
          </w:tcPr>
          <w:p w14:paraId="6E49E7A1" w14:textId="29D44051" w:rsidR="009F2FB8" w:rsidRPr="00CE148B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4.  EVALUACIÓN DE LOS APRENDIZAJES</w:t>
            </w:r>
          </w:p>
        </w:tc>
      </w:tr>
      <w:tr w:rsidR="009F2FB8" w:rsidRPr="00CE148B" w14:paraId="5B829EDA" w14:textId="77777777" w:rsidTr="009604D0">
        <w:tc>
          <w:tcPr>
            <w:tcW w:w="297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7726E2D0" w14:textId="77777777" w:rsidR="009F2FB8" w:rsidRPr="00CE148B" w:rsidRDefault="009F2FB8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Evidencia de Aprendizaje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29D82EEA" w14:textId="77777777" w:rsidR="009F2FB8" w:rsidRPr="00CE148B" w:rsidRDefault="009F2FB8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Criterios de Evaluación</w:t>
            </w:r>
          </w:p>
        </w:tc>
        <w:tc>
          <w:tcPr>
            <w:tcW w:w="3543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58C8978" w14:textId="77777777" w:rsidR="009F2FB8" w:rsidRPr="00CE148B" w:rsidRDefault="009F2FB8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Técnicas e Instrumentos de Evaluación</w:t>
            </w:r>
          </w:p>
        </w:tc>
      </w:tr>
      <w:tr w:rsidR="009A1ED0" w:rsidRPr="00CE148B" w14:paraId="7CA17368" w14:textId="77777777" w:rsidTr="009A1ED0">
        <w:trPr>
          <w:trHeight w:val="1106"/>
        </w:trPr>
        <w:tc>
          <w:tcPr>
            <w:tcW w:w="2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0AF726" w14:textId="33AA6DAB" w:rsidR="009A1ED0" w:rsidRPr="00CE148B" w:rsidRDefault="009A1ED0" w:rsidP="009604D0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 xml:space="preserve">Desempeño: </w:t>
            </w:r>
            <w:r w:rsidRPr="00CE148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SABER (30%) - </w:t>
            </w:r>
            <w:r w:rsidRPr="00CE148B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Conocimiento teórico y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talleres prácticos desarrollados en el transcurso del modulo</w:t>
            </w:r>
          </w:p>
          <w:p w14:paraId="05839318" w14:textId="77777777" w:rsidR="009A1ED0" w:rsidRDefault="009A1ED0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2FBC1ADD" w14:textId="77777777" w:rsidR="009A1ED0" w:rsidRDefault="009A1ED0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CONOCIMIENTO: SER </w:t>
            </w:r>
          </w:p>
          <w:p w14:paraId="645D9E39" w14:textId="77777777" w:rsidR="009A1ED0" w:rsidRDefault="009A1ED0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(30%)</w:t>
            </w:r>
          </w:p>
          <w:p w14:paraId="5788311D" w14:textId="77777777" w:rsidR="009A1ED0" w:rsidRDefault="009A1ED0" w:rsidP="0004626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Dos evaluaciones finales al terminar el modulo</w:t>
            </w:r>
          </w:p>
          <w:p w14:paraId="1ED1091E" w14:textId="77777777" w:rsidR="009A1ED0" w:rsidRDefault="009A1ED0" w:rsidP="00046266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54B29244" w14:textId="77777777" w:rsidR="009A1ED0" w:rsidRDefault="009A1ED0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PRODUCTO: SABER – HACER (40%)</w:t>
            </w:r>
          </w:p>
          <w:p w14:paraId="738E42ED" w14:textId="12E317F3" w:rsidR="009A1ED0" w:rsidRPr="009A1ED0" w:rsidRDefault="009A1ED0" w:rsidP="009A1ED0">
            <w:pPr>
              <w:pStyle w:val="Prrafodelista"/>
              <w:numPr>
                <w:ilvl w:val="0"/>
                <w:numId w:val="27"/>
              </w:num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Ejercicio práctico de lo visto en el modulo</w:t>
            </w:r>
          </w:p>
          <w:p w14:paraId="2CB8485E" w14:textId="5347F2D9" w:rsidR="009A1ED0" w:rsidRPr="009A1ED0" w:rsidRDefault="009A1ED0" w:rsidP="009A1ED0">
            <w:pPr>
              <w:pStyle w:val="Prrafodelista"/>
              <w:numPr>
                <w:ilvl w:val="0"/>
                <w:numId w:val="27"/>
              </w:num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Exposiciones finales relacionadas con archivo y foliación</w:t>
            </w:r>
          </w:p>
        </w:tc>
        <w:tc>
          <w:tcPr>
            <w:tcW w:w="354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BD16A4" w14:textId="0B7C64A0" w:rsidR="009A1ED0" w:rsidRDefault="009A1ED0" w:rsidP="009A1ED0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9A1ED0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 xml:space="preserve">Relaciona cada uno de los conceptos que se dan en las clases </w:t>
            </w:r>
            <w:r w:rsidR="00D923D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con el conocimiento previo de los temas.</w:t>
            </w:r>
          </w:p>
          <w:p w14:paraId="3E2D17A1" w14:textId="009660A6" w:rsidR="00D923D8" w:rsidRPr="009A1ED0" w:rsidRDefault="00D923D8" w:rsidP="009A1ED0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Reconoce los signos de puntuación y reglas ortográficas necesarias para la construcción de un documento.</w:t>
            </w:r>
          </w:p>
          <w:p w14:paraId="551A58E9" w14:textId="77777777" w:rsidR="009A1ED0" w:rsidRDefault="009A1ED0" w:rsidP="009604D0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Construye todo lo que son documentos comerciales de acuerdo a normatividad ICONTEC y teniendo en cuenta una adecuada redacción y las respectivas reglas ortográficas.</w:t>
            </w:r>
          </w:p>
          <w:p w14:paraId="6ED1B97C" w14:textId="77777777" w:rsidR="009A1ED0" w:rsidRDefault="009A1ED0" w:rsidP="009604D0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Aplica en el momento de la digitación el manejo ergonómico que cada uno de nosotros debemos de tener cuando nos encontramos frente a un computador</w:t>
            </w:r>
          </w:p>
          <w:p w14:paraId="0760B409" w14:textId="7E2E1FF7" w:rsidR="009A1ED0" w:rsidRDefault="009A1ED0" w:rsidP="009604D0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Relaciona una adecuada foliación dependiendo del </w:t>
            </w:r>
            <w:r w:rsidR="00D923D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tipo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de archivo </w:t>
            </w:r>
            <w:r w:rsidR="00D923D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que se presente tanto en el sector público como en el sector privado</w:t>
            </w:r>
          </w:p>
          <w:p w14:paraId="7EC5B7E3" w14:textId="5C60C489" w:rsidR="00D923D8" w:rsidRPr="009604D0" w:rsidRDefault="00D923D8" w:rsidP="00FE6017">
            <w:pPr>
              <w:pStyle w:val="Prrafodelista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2C8AC3" w14:textId="77777777" w:rsidR="009A1ED0" w:rsidRPr="00CE148B" w:rsidRDefault="009A1ED0" w:rsidP="00CE148B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1D401BB" w14:textId="2B321257" w:rsidR="009A1ED0" w:rsidRPr="00CE148B" w:rsidRDefault="00D923D8" w:rsidP="00046266">
            <w:pPr>
              <w:pStyle w:val="Prrafodelista"/>
              <w:numPr>
                <w:ilvl w:val="0"/>
                <w:numId w:val="6"/>
              </w:num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Evaluación escrita signos de puntuación y ortografía –cuestionario y selección múltiple</w:t>
            </w:r>
          </w:p>
          <w:p w14:paraId="3D5320D4" w14:textId="68B8EFC1" w:rsidR="009A1ED0" w:rsidRPr="00D923D8" w:rsidRDefault="009A1ED0" w:rsidP="00046266">
            <w:pPr>
              <w:pStyle w:val="Prrafodelista"/>
              <w:numPr>
                <w:ilvl w:val="0"/>
                <w:numId w:val="6"/>
              </w:num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Realización de </w:t>
            </w:r>
            <w:r w:rsidR="00D923D8">
              <w:rPr>
                <w:rFonts w:ascii="Arial" w:hAnsi="Arial" w:cs="Arial"/>
                <w:sz w:val="24"/>
                <w:szCs w:val="24"/>
              </w:rPr>
              <w:t>casos prácticos de cómo hacer documentación comercial de acuerdo a NTC en el ámbito empresarial</w:t>
            </w:r>
          </w:p>
          <w:p w14:paraId="46B51B20" w14:textId="2605F193" w:rsidR="00D923D8" w:rsidRPr="00D923D8" w:rsidRDefault="00D923D8" w:rsidP="00046266">
            <w:pPr>
              <w:pStyle w:val="Prrafodelista"/>
              <w:numPr>
                <w:ilvl w:val="0"/>
                <w:numId w:val="6"/>
              </w:num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Exposiciones con su respectivo material didáctico</w:t>
            </w:r>
          </w:p>
          <w:p w14:paraId="391F30D7" w14:textId="56820704" w:rsidR="009A1ED0" w:rsidRPr="00D923D8" w:rsidRDefault="00D923D8" w:rsidP="00D923D8">
            <w:pPr>
              <w:pStyle w:val="Prrafodelista"/>
              <w:numPr>
                <w:ilvl w:val="0"/>
                <w:numId w:val="6"/>
              </w:numPr>
              <w:rPr>
                <w:rFonts w:ascii="Arial" w:eastAsia="Arial" w:hAnsi="Arial" w:cs="Arial"/>
                <w:sz w:val="24"/>
                <w:szCs w:val="24"/>
              </w:rPr>
            </w:pPr>
            <w:r w:rsidRPr="00D923D8">
              <w:rPr>
                <w:rFonts w:ascii="Arial" w:eastAsia="Arial" w:hAnsi="Arial" w:cs="Arial"/>
                <w:sz w:val="24"/>
                <w:szCs w:val="24"/>
              </w:rPr>
              <w:t>Evaluación oral y escrito de todo lo visto en el modulo</w:t>
            </w:r>
          </w:p>
        </w:tc>
      </w:tr>
      <w:tr w:rsidR="00EC4571" w:rsidRPr="00CE148B" w14:paraId="0A387166" w14:textId="77777777" w:rsidTr="009604D0">
        <w:tc>
          <w:tcPr>
            <w:tcW w:w="10065" w:type="dxa"/>
            <w:gridSpan w:val="4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0D943817" w14:textId="40EAAD70" w:rsidR="00EC4571" w:rsidRPr="00CE148B" w:rsidRDefault="00EC4571" w:rsidP="00EC4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lastRenderedPageBreak/>
              <w:t>5.  INFRAESTRUCTURA</w:t>
            </w:r>
          </w:p>
        </w:tc>
      </w:tr>
      <w:tr w:rsidR="00EC4571" w:rsidRPr="00CE148B" w14:paraId="3AA9171A" w14:textId="77777777" w:rsidTr="001B7237">
        <w:tc>
          <w:tcPr>
            <w:tcW w:w="4845" w:type="dxa"/>
            <w:gridSpan w:val="2"/>
            <w:shd w:val="clear" w:color="auto" w:fill="C5E0B3" w:themeFill="accent6" w:themeFillTint="66"/>
          </w:tcPr>
          <w:p w14:paraId="3262FB85" w14:textId="77777777" w:rsidR="00EC4571" w:rsidRPr="00CE148B" w:rsidRDefault="00EC4571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Ambientes de Aprendizaje</w:t>
            </w:r>
          </w:p>
        </w:tc>
        <w:tc>
          <w:tcPr>
            <w:tcW w:w="5220" w:type="dxa"/>
            <w:gridSpan w:val="2"/>
            <w:shd w:val="clear" w:color="auto" w:fill="C5E0B3" w:themeFill="accent6" w:themeFillTint="66"/>
          </w:tcPr>
          <w:p w14:paraId="1A57F044" w14:textId="77777777" w:rsidR="00EC4571" w:rsidRPr="00CE148B" w:rsidRDefault="00EC4571" w:rsidP="0004626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Equipamiento Requerido</w:t>
            </w:r>
          </w:p>
        </w:tc>
      </w:tr>
      <w:tr w:rsidR="00EC4571" w:rsidRPr="00CE148B" w14:paraId="3A9D88FE" w14:textId="77777777" w:rsidTr="00046266">
        <w:tc>
          <w:tcPr>
            <w:tcW w:w="4845" w:type="dxa"/>
            <w:gridSpan w:val="2"/>
          </w:tcPr>
          <w:p w14:paraId="03E81558" w14:textId="5D9DAF62" w:rsidR="00EC4571" w:rsidRPr="00CE148B" w:rsidRDefault="00EC4571" w:rsidP="00046266">
            <w:p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Aulas de clase</w:t>
            </w:r>
          </w:p>
        </w:tc>
        <w:tc>
          <w:tcPr>
            <w:tcW w:w="5220" w:type="dxa"/>
            <w:gridSpan w:val="2"/>
          </w:tcPr>
          <w:p w14:paraId="79877CB9" w14:textId="77777777" w:rsidR="00EC4571" w:rsidRPr="00CE148B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Salón de clases </w:t>
            </w:r>
          </w:p>
          <w:p w14:paraId="5DC8C868" w14:textId="6866D324" w:rsidR="00EC4571" w:rsidRPr="00CE148B" w:rsidRDefault="005D7FCA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 xml:space="preserve">Video </w:t>
            </w:r>
            <w:proofErr w:type="spellStart"/>
            <w:r w:rsidRPr="00CE148B">
              <w:rPr>
                <w:rFonts w:ascii="Arial" w:hAnsi="Arial" w:cs="Arial"/>
                <w:sz w:val="24"/>
                <w:szCs w:val="24"/>
              </w:rPr>
              <w:t>beam</w:t>
            </w:r>
            <w:proofErr w:type="spellEnd"/>
          </w:p>
          <w:p w14:paraId="7ABD19B7" w14:textId="77777777" w:rsidR="00EC4571" w:rsidRPr="00CE148B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Pizarra o tablero</w:t>
            </w:r>
          </w:p>
          <w:p w14:paraId="43907CD0" w14:textId="77777777" w:rsidR="00EC4571" w:rsidRPr="00CE148B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Escritorios</w:t>
            </w:r>
          </w:p>
          <w:p w14:paraId="191110CE" w14:textId="77777777" w:rsidR="00EC4571" w:rsidRPr="00CE148B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Buena ventilación</w:t>
            </w:r>
          </w:p>
          <w:p w14:paraId="3EBE6F20" w14:textId="77777777" w:rsidR="00EC4571" w:rsidRPr="00CE148B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Elemento de bioseguridad (alcohol, tapabocas)</w:t>
            </w:r>
          </w:p>
          <w:p w14:paraId="2AB9F29F" w14:textId="77777777" w:rsidR="00EC4571" w:rsidRPr="00CE148B" w:rsidRDefault="00EC4571" w:rsidP="00EC4571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sz w:val="24"/>
                <w:szCs w:val="24"/>
              </w:rPr>
              <w:t>Buenas condiciones eléctricas</w:t>
            </w:r>
          </w:p>
        </w:tc>
      </w:tr>
    </w:tbl>
    <w:p w14:paraId="00000077" w14:textId="77777777" w:rsidR="00B63F78" w:rsidRPr="00CE148B" w:rsidRDefault="00B63F78">
      <w:pPr>
        <w:rPr>
          <w:rFonts w:ascii="Arial" w:hAnsi="Arial" w:cs="Arial"/>
          <w:sz w:val="24"/>
          <w:szCs w:val="24"/>
        </w:rPr>
      </w:pPr>
    </w:p>
    <w:tbl>
      <w:tblPr>
        <w:tblStyle w:val="a5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:rsidRPr="00CE148B" w14:paraId="2A227708" w14:textId="77777777" w:rsidTr="001B7237">
        <w:tc>
          <w:tcPr>
            <w:tcW w:w="10065" w:type="dxa"/>
            <w:shd w:val="clear" w:color="auto" w:fill="C5E0B3" w:themeFill="accent6" w:themeFillTint="66"/>
          </w:tcPr>
          <w:p w14:paraId="00000078" w14:textId="12E5BD98" w:rsidR="00B63F78" w:rsidRPr="00CE148B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6.  </w:t>
            </w:r>
            <w:r w:rsidR="00456EAD" w:rsidRPr="00CE148B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GLOSARIO DE </w:t>
            </w:r>
            <w:r w:rsidR="00456EAD" w:rsidRPr="00CE148B">
              <w:rPr>
                <w:rFonts w:ascii="Arial" w:eastAsia="Arial" w:hAnsi="Arial" w:cs="Arial"/>
                <w:b/>
                <w:sz w:val="24"/>
                <w:szCs w:val="24"/>
              </w:rPr>
              <w:t>TÉRMINOS</w:t>
            </w:r>
          </w:p>
        </w:tc>
      </w:tr>
      <w:tr w:rsidR="00B63F78" w:rsidRPr="00CE148B" w14:paraId="073D4786" w14:textId="77777777">
        <w:tc>
          <w:tcPr>
            <w:tcW w:w="10065" w:type="dxa"/>
          </w:tcPr>
          <w:p w14:paraId="16EB22E4" w14:textId="77777777" w:rsidR="00EC4571" w:rsidRPr="00CE148B" w:rsidRDefault="00C32A7F" w:rsidP="00C32A7F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/>
                <w:sz w:val="24"/>
                <w:szCs w:val="24"/>
              </w:rPr>
              <w:t>Ergonomía:</w:t>
            </w:r>
            <w:r w:rsidRPr="00CE148B">
              <w:rPr>
                <w:rFonts w:ascii="Arial" w:hAnsi="Arial" w:cs="Arial"/>
                <w:sz w:val="24"/>
                <w:szCs w:val="24"/>
              </w:rPr>
              <w:t xml:space="preserve"> La ergonomía es la disciplina que estudia, diseña el espacio y las herramientas de trabajo para que resulten adecuadas para el trabajador, evitándole posturas o movimientos que puedan desencadenar lesiones y velando por su comodidad con el fin de obtener el mayor rendimiento.</w:t>
            </w:r>
          </w:p>
          <w:p w14:paraId="6C55FAB6" w14:textId="77777777" w:rsidR="00C32A7F" w:rsidRPr="00CE148B" w:rsidRDefault="00C32A7F" w:rsidP="00C32A7F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/>
                <w:sz w:val="24"/>
                <w:szCs w:val="24"/>
              </w:rPr>
              <w:t>Digitación:</w:t>
            </w:r>
            <w:r w:rsidRPr="00CE148B">
              <w:rPr>
                <w:rFonts w:ascii="Arial" w:hAnsi="Arial" w:cs="Arial"/>
                <w:sz w:val="24"/>
                <w:szCs w:val="24"/>
              </w:rPr>
              <w:t xml:space="preserve"> Conocer con qué dedo y de qué mano, se debe presionar cada tecla.</w:t>
            </w:r>
          </w:p>
          <w:p w14:paraId="0DECDB26" w14:textId="726B2F05" w:rsidR="00C32A7F" w:rsidRPr="00CE148B" w:rsidRDefault="00C32A7F" w:rsidP="00C32A7F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/>
                <w:sz w:val="24"/>
                <w:szCs w:val="24"/>
              </w:rPr>
              <w:t>Inventario documental:</w:t>
            </w:r>
            <w:r w:rsidRPr="00CE148B">
              <w:rPr>
                <w:rFonts w:ascii="Arial" w:hAnsi="Arial" w:cs="Arial"/>
                <w:sz w:val="24"/>
                <w:szCs w:val="24"/>
              </w:rPr>
              <w:t xml:space="preserve"> Un Inventario Documental, es un registro que sirve para indicar la cantidad de los expedientes que existen en un archivo, y tiene como principal utilidad, el poder expedientar correctamente los documentos existentes o nuevo</w:t>
            </w:r>
          </w:p>
          <w:p w14:paraId="14F7BC2B" w14:textId="7F6FF7D4" w:rsidR="00C32A7F" w:rsidRPr="00CE148B" w:rsidRDefault="00C32A7F" w:rsidP="00C32A7F">
            <w:pPr>
              <w:pStyle w:val="Prrafodelista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148B">
              <w:rPr>
                <w:rFonts w:ascii="Arial" w:hAnsi="Arial" w:cs="Arial"/>
                <w:b/>
                <w:sz w:val="24"/>
                <w:szCs w:val="24"/>
              </w:rPr>
              <w:lastRenderedPageBreak/>
              <w:t>Conservación documental:</w:t>
            </w:r>
            <w:r w:rsidRPr="00CE148B">
              <w:rPr>
                <w:rFonts w:ascii="Arial" w:hAnsi="Arial" w:cs="Arial"/>
                <w:sz w:val="24"/>
                <w:szCs w:val="24"/>
              </w:rPr>
              <w:t xml:space="preserve"> Conjunto de medidas preventivas o correctivas adoptadas para asegurar la integridad física y funcional de los documentos de archivo.</w:t>
            </w:r>
          </w:p>
          <w:p w14:paraId="05838431" w14:textId="77777777" w:rsidR="00C32A7F" w:rsidRPr="00CE148B" w:rsidRDefault="00C32A7F" w:rsidP="00C32A7F">
            <w:p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00007D" w14:textId="5BBA1CB9" w:rsidR="00C32A7F" w:rsidRPr="00CE148B" w:rsidRDefault="00C32A7F" w:rsidP="00C32A7F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00007E" w14:textId="77777777" w:rsidR="00B63F78" w:rsidRPr="00CE148B" w:rsidRDefault="00B63F78">
      <w:pPr>
        <w:rPr>
          <w:rFonts w:ascii="Arial" w:hAnsi="Arial" w:cs="Arial"/>
          <w:sz w:val="24"/>
          <w:szCs w:val="24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11394D" w:rsidRPr="00CE148B" w14:paraId="4DCA90B3" w14:textId="77777777" w:rsidTr="001B7237">
        <w:tc>
          <w:tcPr>
            <w:tcW w:w="10065" w:type="dxa"/>
            <w:shd w:val="clear" w:color="auto" w:fill="C5E0B3" w:themeFill="accent6" w:themeFillTint="66"/>
          </w:tcPr>
          <w:p w14:paraId="0E8635CC" w14:textId="77777777" w:rsidR="00EC4571" w:rsidRPr="00CE148B" w:rsidRDefault="00EC4571" w:rsidP="00EC457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CE148B">
              <w:rPr>
                <w:rFonts w:ascii="Arial" w:eastAsia="Arial" w:hAnsi="Arial" w:cs="Arial"/>
                <w:b/>
                <w:sz w:val="24"/>
                <w:szCs w:val="24"/>
              </w:rPr>
              <w:t>REFERENCIA BIBLIOGRÁFICA</w:t>
            </w:r>
          </w:p>
        </w:tc>
      </w:tr>
      <w:tr w:rsidR="0011394D" w:rsidRPr="00CE148B" w14:paraId="14B5C329" w14:textId="77777777" w:rsidTr="00046266">
        <w:tc>
          <w:tcPr>
            <w:tcW w:w="10065" w:type="dxa"/>
          </w:tcPr>
          <w:p w14:paraId="25026251" w14:textId="72400262" w:rsidR="00EC4571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https://www.copnia.gov.co/sites/default/files/uploads/mapa-procesos/archivos/gestion-documental/Control_Registro_Archivos.pdf</w:t>
              </w:r>
            </w:hyperlink>
          </w:p>
          <w:p w14:paraId="191799BC" w14:textId="06176DD8" w:rsidR="005D7FCA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https://www.fundeu.es/escribireninternet/reglas-de-ortografia/</w:t>
              </w:r>
            </w:hyperlink>
          </w:p>
          <w:p w14:paraId="47350382" w14:textId="4DE39064" w:rsidR="005D7FCA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https://cife.edu.mx/recursos/wp-content/uploads/2019/01/manual_de_reglas_ortograficas.pdf</w:t>
              </w:r>
            </w:hyperlink>
          </w:p>
          <w:p w14:paraId="773EDDBC" w14:textId="037B142A" w:rsidR="005D7FCA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https://tecarchivos.files.wordpress.com/2012/02/ntc-3393.pdf</w:t>
              </w:r>
            </w:hyperlink>
          </w:p>
          <w:p w14:paraId="350F473F" w14:textId="404CCFB5" w:rsidR="005D7FCA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http://milagros09.blogspot.com/2010/09/memorando-norma-tecnica-colombiana.html</w:t>
              </w:r>
            </w:hyperlink>
          </w:p>
          <w:p w14:paraId="7362EEC9" w14:textId="72F76337" w:rsidR="005D7FCA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https://vdocuments.mx/ntc-4176-elaboracion-de-certificados-y-constancias.html</w:t>
              </w:r>
            </w:hyperlink>
          </w:p>
          <w:p w14:paraId="028043EB" w14:textId="6C10184A" w:rsidR="005D7FCA" w:rsidRPr="00CE148B" w:rsidRDefault="00611589" w:rsidP="005D7FCA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5D7FCA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http://eduteka.icesi.edu.co/curriculo2/Teclado2.pdf</w:t>
              </w:r>
            </w:hyperlink>
          </w:p>
          <w:p w14:paraId="04158542" w14:textId="2836AB62" w:rsidR="005D7FCA" w:rsidRPr="00CE148B" w:rsidRDefault="00611589" w:rsidP="00B5127F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="00B5127F" w:rsidRPr="00CE148B">
                <w:rPr>
                  <w:rStyle w:val="Hipervnculo"/>
                  <w:rFonts w:ascii="Arial" w:hAnsi="Arial" w:cs="Arial"/>
                  <w:sz w:val="24"/>
                  <w:szCs w:val="24"/>
                </w:rPr>
                <w:t>https://support.microsoft.com/es-es/windows/uso-del-teclado-18b2efc1-9e32-ba5a-0896-676f9f3b994f</w:t>
              </w:r>
            </w:hyperlink>
          </w:p>
          <w:p w14:paraId="26C9545A" w14:textId="68579C56" w:rsidR="00B5127F" w:rsidRPr="00CE148B" w:rsidRDefault="00B5127F" w:rsidP="00B5127F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000087" w14:textId="77777777" w:rsidR="00B63F78" w:rsidRPr="00CE148B" w:rsidRDefault="00B63F78">
      <w:pPr>
        <w:rPr>
          <w:rFonts w:ascii="Arial" w:hAnsi="Arial" w:cs="Arial"/>
          <w:sz w:val="24"/>
          <w:szCs w:val="24"/>
        </w:rPr>
      </w:pPr>
    </w:p>
    <w:sectPr w:rsidR="00B63F78" w:rsidRPr="00CE148B">
      <w:headerReference w:type="default" r:id="rId1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CE8969" w14:textId="77777777" w:rsidR="00611589" w:rsidRDefault="00611589" w:rsidP="002F445B">
      <w:pPr>
        <w:spacing w:after="0" w:line="240" w:lineRule="auto"/>
      </w:pPr>
      <w:r>
        <w:separator/>
      </w:r>
    </w:p>
  </w:endnote>
  <w:endnote w:type="continuationSeparator" w:id="0">
    <w:p w14:paraId="3031CE27" w14:textId="77777777" w:rsidR="00611589" w:rsidRDefault="00611589" w:rsidP="002F4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B4918" w14:textId="77777777" w:rsidR="00611589" w:rsidRDefault="00611589" w:rsidP="002F445B">
      <w:pPr>
        <w:spacing w:after="0" w:line="240" w:lineRule="auto"/>
      </w:pPr>
      <w:r>
        <w:separator/>
      </w:r>
    </w:p>
  </w:footnote>
  <w:footnote w:type="continuationSeparator" w:id="0">
    <w:p w14:paraId="38FC1068" w14:textId="77777777" w:rsidR="00611589" w:rsidRDefault="00611589" w:rsidP="002F4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"/>
      <w:tblW w:w="10065" w:type="dxa"/>
      <w:tblInd w:w="-4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8"/>
      <w:gridCol w:w="4566"/>
      <w:gridCol w:w="2521"/>
    </w:tblGrid>
    <w:tr w:rsidR="002F445B" w14:paraId="69DDB3CD" w14:textId="77777777" w:rsidTr="00CC72B6">
      <w:trPr>
        <w:trHeight w:val="252"/>
      </w:trPr>
      <w:tc>
        <w:tcPr>
          <w:tcW w:w="2978" w:type="dxa"/>
          <w:vMerge w:val="restart"/>
        </w:tcPr>
        <w:p w14:paraId="0C82DABD" w14:textId="74C2F121" w:rsidR="002F445B" w:rsidRDefault="004F28A6" w:rsidP="002F445B">
          <w:pPr>
            <w:tabs>
              <w:tab w:val="center" w:pos="4252"/>
              <w:tab w:val="right" w:pos="8504"/>
            </w:tabs>
            <w:spacing w:after="0"/>
            <w:rPr>
              <w:sz w:val="18"/>
              <w:szCs w:val="18"/>
            </w:rPr>
          </w:pPr>
          <w:r w:rsidRPr="004F28A6">
            <w:rPr>
              <w:sz w:val="18"/>
              <w:szCs w:val="18"/>
              <w:lang w:val="es-ES"/>
            </w:rPr>
            <w:t xml:space="preserve">Página </w:t>
          </w:r>
          <w:r w:rsidRPr="004F28A6">
            <w:rPr>
              <w:b/>
              <w:bCs/>
              <w:sz w:val="18"/>
              <w:szCs w:val="18"/>
            </w:rPr>
            <w:fldChar w:fldCharType="begin"/>
          </w:r>
          <w:r w:rsidRPr="004F28A6">
            <w:rPr>
              <w:b/>
              <w:bCs/>
              <w:sz w:val="18"/>
              <w:szCs w:val="18"/>
            </w:rPr>
            <w:instrText>PAGE  \* Arabic  \* MERGEFORMAT</w:instrText>
          </w:r>
          <w:r w:rsidRPr="004F28A6">
            <w:rPr>
              <w:b/>
              <w:bCs/>
              <w:sz w:val="18"/>
              <w:szCs w:val="18"/>
            </w:rPr>
            <w:fldChar w:fldCharType="separate"/>
          </w:r>
          <w:r w:rsidR="00B6045B" w:rsidRPr="00B6045B">
            <w:rPr>
              <w:b/>
              <w:bCs/>
              <w:noProof/>
              <w:sz w:val="18"/>
              <w:szCs w:val="18"/>
              <w:lang w:val="es-ES"/>
            </w:rPr>
            <w:t>7</w:t>
          </w:r>
          <w:r w:rsidRPr="004F28A6">
            <w:rPr>
              <w:b/>
              <w:bCs/>
              <w:sz w:val="18"/>
              <w:szCs w:val="18"/>
            </w:rPr>
            <w:fldChar w:fldCharType="end"/>
          </w:r>
          <w:r w:rsidRPr="004F28A6">
            <w:rPr>
              <w:sz w:val="18"/>
              <w:szCs w:val="18"/>
              <w:lang w:val="es-ES"/>
            </w:rPr>
            <w:t xml:space="preserve"> de </w:t>
          </w:r>
          <w:r w:rsidRPr="004F28A6">
            <w:rPr>
              <w:b/>
              <w:bCs/>
              <w:sz w:val="18"/>
              <w:szCs w:val="18"/>
            </w:rPr>
            <w:fldChar w:fldCharType="begin"/>
          </w:r>
          <w:r w:rsidRPr="004F28A6">
            <w:rPr>
              <w:b/>
              <w:bCs/>
              <w:sz w:val="18"/>
              <w:szCs w:val="18"/>
            </w:rPr>
            <w:instrText>NUMPAGES  \* Arabic  \* MERGEFORMAT</w:instrText>
          </w:r>
          <w:r w:rsidRPr="004F28A6">
            <w:rPr>
              <w:b/>
              <w:bCs/>
              <w:sz w:val="18"/>
              <w:szCs w:val="18"/>
            </w:rPr>
            <w:fldChar w:fldCharType="separate"/>
          </w:r>
          <w:r w:rsidR="00B6045B" w:rsidRPr="00B6045B">
            <w:rPr>
              <w:b/>
              <w:bCs/>
              <w:noProof/>
              <w:sz w:val="18"/>
              <w:szCs w:val="18"/>
              <w:lang w:val="es-ES"/>
            </w:rPr>
            <w:t>7</w:t>
          </w:r>
          <w:r w:rsidRPr="004F28A6">
            <w:rPr>
              <w:b/>
              <w:bCs/>
              <w:sz w:val="18"/>
              <w:szCs w:val="18"/>
            </w:rPr>
            <w:fldChar w:fldCharType="end"/>
          </w:r>
          <w:r w:rsidR="002F445B"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AB72584" wp14:editId="6F27102B">
                <wp:simplePos x="0" y="0"/>
                <wp:positionH relativeFrom="column">
                  <wp:posOffset>22226</wp:posOffset>
                </wp:positionH>
                <wp:positionV relativeFrom="paragraph">
                  <wp:posOffset>55880</wp:posOffset>
                </wp:positionV>
                <wp:extent cx="1666875" cy="704850"/>
                <wp:effectExtent l="0" t="0" r="0" b="0"/>
                <wp:wrapSquare wrapText="bothSides" distT="0" distB="0" distL="114300" distR="11430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704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66" w:type="dxa"/>
          <w:vAlign w:val="center"/>
        </w:tcPr>
        <w:p w14:paraId="130E4B05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ACADÉMICA</w:t>
          </w:r>
        </w:p>
      </w:tc>
      <w:tc>
        <w:tcPr>
          <w:tcW w:w="2521" w:type="dxa"/>
          <w:vAlign w:val="center"/>
        </w:tcPr>
        <w:p w14:paraId="2660C7CC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300.FO.GA.06</w:t>
          </w:r>
        </w:p>
      </w:tc>
    </w:tr>
    <w:tr w:rsidR="002F445B" w14:paraId="4C71FA75" w14:textId="77777777" w:rsidTr="00CC72B6">
      <w:trPr>
        <w:trHeight w:val="537"/>
      </w:trPr>
      <w:tc>
        <w:tcPr>
          <w:tcW w:w="2978" w:type="dxa"/>
          <w:vMerge/>
        </w:tcPr>
        <w:p w14:paraId="79479F6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 w:val="restart"/>
          <w:vAlign w:val="center"/>
        </w:tcPr>
        <w:p w14:paraId="4BBA3942" w14:textId="77777777" w:rsidR="002F445B" w:rsidRDefault="002F445B" w:rsidP="002F445B">
          <w:pPr>
            <w:spacing w:after="0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GUÍA DE APRENDIZAJE TLC </w:t>
          </w:r>
        </w:p>
      </w:tc>
      <w:tc>
        <w:tcPr>
          <w:tcW w:w="2521" w:type="dxa"/>
          <w:vAlign w:val="center"/>
        </w:tcPr>
        <w:p w14:paraId="42337DE8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Versión: 03</w:t>
          </w:r>
        </w:p>
      </w:tc>
    </w:tr>
    <w:tr w:rsidR="002F445B" w14:paraId="657B6AA5" w14:textId="77777777" w:rsidTr="00CC72B6">
      <w:trPr>
        <w:trHeight w:val="384"/>
      </w:trPr>
      <w:tc>
        <w:tcPr>
          <w:tcW w:w="2978" w:type="dxa"/>
          <w:vMerge/>
        </w:tcPr>
        <w:p w14:paraId="4BA237CA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/>
          <w:vAlign w:val="center"/>
        </w:tcPr>
        <w:p w14:paraId="29431FB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2521" w:type="dxa"/>
          <w:vAlign w:val="center"/>
        </w:tcPr>
        <w:p w14:paraId="0F23A4F1" w14:textId="48A42BF2" w:rsidR="002F445B" w:rsidRDefault="002F445B" w:rsidP="002F44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Página 1 de </w:t>
          </w:r>
          <w:r>
            <w:rPr>
              <w:rFonts w:ascii="Arial" w:eastAsia="Arial" w:hAnsi="Arial" w:cs="Arial"/>
              <w:b/>
              <w:color w:val="000000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</w:rPr>
            <w:fldChar w:fldCharType="separate"/>
          </w:r>
          <w:r w:rsidR="00B6045B">
            <w:rPr>
              <w:rFonts w:ascii="Arial" w:eastAsia="Arial" w:hAnsi="Arial" w:cs="Arial"/>
              <w:b/>
              <w:noProof/>
              <w:color w:val="000000"/>
            </w:rPr>
            <w:t>7</w:t>
          </w:r>
          <w:r>
            <w:rPr>
              <w:rFonts w:ascii="Arial" w:eastAsia="Arial" w:hAnsi="Arial" w:cs="Arial"/>
              <w:b/>
              <w:color w:val="000000"/>
            </w:rPr>
            <w:fldChar w:fldCharType="end"/>
          </w:r>
        </w:p>
      </w:tc>
    </w:tr>
  </w:tbl>
  <w:p w14:paraId="567173AC" w14:textId="77777777" w:rsidR="002F445B" w:rsidRDefault="002F445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A6A39"/>
    <w:multiLevelType w:val="hybridMultilevel"/>
    <w:tmpl w:val="76447B3E"/>
    <w:lvl w:ilvl="0" w:tplc="939647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96D80"/>
    <w:multiLevelType w:val="hybridMultilevel"/>
    <w:tmpl w:val="2CEA6A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4264E"/>
    <w:multiLevelType w:val="hybridMultilevel"/>
    <w:tmpl w:val="4FC48B2C"/>
    <w:lvl w:ilvl="0" w:tplc="540CE2D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EE5551"/>
    <w:multiLevelType w:val="hybridMultilevel"/>
    <w:tmpl w:val="B7327F50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221D13"/>
    <w:multiLevelType w:val="hybridMultilevel"/>
    <w:tmpl w:val="576AF81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BB3647"/>
    <w:multiLevelType w:val="hybridMultilevel"/>
    <w:tmpl w:val="08945D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2C79A6"/>
    <w:multiLevelType w:val="multilevel"/>
    <w:tmpl w:val="6000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30C31"/>
    <w:multiLevelType w:val="hybridMultilevel"/>
    <w:tmpl w:val="B81815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4A0A06"/>
    <w:multiLevelType w:val="hybridMultilevel"/>
    <w:tmpl w:val="7398FD0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673910"/>
    <w:multiLevelType w:val="hybridMultilevel"/>
    <w:tmpl w:val="3BB049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4F62BC"/>
    <w:multiLevelType w:val="multilevel"/>
    <w:tmpl w:val="2C76FF1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E85738"/>
    <w:multiLevelType w:val="hybridMultilevel"/>
    <w:tmpl w:val="46FA6880"/>
    <w:lvl w:ilvl="0" w:tplc="12FE194E">
      <w:start w:val="17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54F1870"/>
    <w:multiLevelType w:val="hybridMultilevel"/>
    <w:tmpl w:val="2CDEA1FA"/>
    <w:lvl w:ilvl="0" w:tplc="746E1B4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9765E0"/>
    <w:multiLevelType w:val="hybridMultilevel"/>
    <w:tmpl w:val="0F1C172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F44777"/>
    <w:multiLevelType w:val="hybridMultilevel"/>
    <w:tmpl w:val="B10C9BC0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DA1157"/>
    <w:multiLevelType w:val="hybridMultilevel"/>
    <w:tmpl w:val="D366B0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E0653F"/>
    <w:multiLevelType w:val="hybridMultilevel"/>
    <w:tmpl w:val="6084149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6C19D3"/>
    <w:multiLevelType w:val="hybridMultilevel"/>
    <w:tmpl w:val="BE6843B0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B548B2"/>
    <w:multiLevelType w:val="hybridMultilevel"/>
    <w:tmpl w:val="E4C4EB9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F3396A"/>
    <w:multiLevelType w:val="multilevel"/>
    <w:tmpl w:val="A52C10C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06C5369"/>
    <w:multiLevelType w:val="hybridMultilevel"/>
    <w:tmpl w:val="321840D4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8755AE"/>
    <w:multiLevelType w:val="multilevel"/>
    <w:tmpl w:val="57165B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96172E"/>
    <w:multiLevelType w:val="hybridMultilevel"/>
    <w:tmpl w:val="E19A8B1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14546A"/>
    <w:multiLevelType w:val="hybridMultilevel"/>
    <w:tmpl w:val="41944AE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9721E0"/>
    <w:multiLevelType w:val="hybridMultilevel"/>
    <w:tmpl w:val="A16882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1D62A4"/>
    <w:multiLevelType w:val="hybridMultilevel"/>
    <w:tmpl w:val="F208E502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541575"/>
    <w:multiLevelType w:val="hybridMultilevel"/>
    <w:tmpl w:val="C6C61D48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9"/>
  </w:num>
  <w:num w:numId="4">
    <w:abstractNumId w:val="12"/>
  </w:num>
  <w:num w:numId="5">
    <w:abstractNumId w:val="2"/>
  </w:num>
  <w:num w:numId="6">
    <w:abstractNumId w:val="25"/>
  </w:num>
  <w:num w:numId="7">
    <w:abstractNumId w:val="4"/>
  </w:num>
  <w:num w:numId="8">
    <w:abstractNumId w:val="17"/>
  </w:num>
  <w:num w:numId="9">
    <w:abstractNumId w:val="23"/>
  </w:num>
  <w:num w:numId="10">
    <w:abstractNumId w:val="26"/>
  </w:num>
  <w:num w:numId="11">
    <w:abstractNumId w:val="8"/>
  </w:num>
  <w:num w:numId="12">
    <w:abstractNumId w:val="13"/>
  </w:num>
  <w:num w:numId="13">
    <w:abstractNumId w:val="15"/>
  </w:num>
  <w:num w:numId="14">
    <w:abstractNumId w:val="22"/>
  </w:num>
  <w:num w:numId="15">
    <w:abstractNumId w:val="18"/>
  </w:num>
  <w:num w:numId="16">
    <w:abstractNumId w:val="7"/>
  </w:num>
  <w:num w:numId="17">
    <w:abstractNumId w:val="16"/>
  </w:num>
  <w:num w:numId="18">
    <w:abstractNumId w:val="6"/>
  </w:num>
  <w:num w:numId="19">
    <w:abstractNumId w:val="20"/>
  </w:num>
  <w:num w:numId="20">
    <w:abstractNumId w:val="19"/>
  </w:num>
  <w:num w:numId="21">
    <w:abstractNumId w:val="0"/>
  </w:num>
  <w:num w:numId="22">
    <w:abstractNumId w:val="11"/>
  </w:num>
  <w:num w:numId="23">
    <w:abstractNumId w:val="5"/>
  </w:num>
  <w:num w:numId="24">
    <w:abstractNumId w:val="1"/>
  </w:num>
  <w:num w:numId="25">
    <w:abstractNumId w:val="3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F78"/>
    <w:rsid w:val="00047CEE"/>
    <w:rsid w:val="0011394D"/>
    <w:rsid w:val="00164802"/>
    <w:rsid w:val="001B7237"/>
    <w:rsid w:val="001F7CF9"/>
    <w:rsid w:val="00280DAE"/>
    <w:rsid w:val="002D369D"/>
    <w:rsid w:val="002F0CFC"/>
    <w:rsid w:val="002F445B"/>
    <w:rsid w:val="003640C7"/>
    <w:rsid w:val="00456EAD"/>
    <w:rsid w:val="004E07EA"/>
    <w:rsid w:val="004F28A6"/>
    <w:rsid w:val="00591951"/>
    <w:rsid w:val="005D7FCA"/>
    <w:rsid w:val="005F2A26"/>
    <w:rsid w:val="00611589"/>
    <w:rsid w:val="00653416"/>
    <w:rsid w:val="00664D8D"/>
    <w:rsid w:val="006E4E96"/>
    <w:rsid w:val="00783200"/>
    <w:rsid w:val="00856294"/>
    <w:rsid w:val="008D22AB"/>
    <w:rsid w:val="00942E76"/>
    <w:rsid w:val="009604D0"/>
    <w:rsid w:val="009A1ED0"/>
    <w:rsid w:val="009A4024"/>
    <w:rsid w:val="009F2FB8"/>
    <w:rsid w:val="009F3A2F"/>
    <w:rsid w:val="00A2798E"/>
    <w:rsid w:val="00AD1635"/>
    <w:rsid w:val="00AF7C55"/>
    <w:rsid w:val="00B5127F"/>
    <w:rsid w:val="00B6045B"/>
    <w:rsid w:val="00B63F78"/>
    <w:rsid w:val="00B751B9"/>
    <w:rsid w:val="00B80679"/>
    <w:rsid w:val="00C14CAB"/>
    <w:rsid w:val="00C32A7F"/>
    <w:rsid w:val="00C87DF6"/>
    <w:rsid w:val="00CE148B"/>
    <w:rsid w:val="00D04E24"/>
    <w:rsid w:val="00D41280"/>
    <w:rsid w:val="00D923D8"/>
    <w:rsid w:val="00E27E16"/>
    <w:rsid w:val="00E53393"/>
    <w:rsid w:val="00EC4571"/>
    <w:rsid w:val="00FE6017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2CEF"/>
  <w15:docId w15:val="{5DE043EF-3E31-45A4-83FC-FED0A00D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5A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E15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5AC"/>
  </w:style>
  <w:style w:type="table" w:styleId="Tablaconcuadrcula">
    <w:name w:val="Table Grid"/>
    <w:basedOn w:val="Tablanormal"/>
    <w:uiPriority w:val="39"/>
    <w:rsid w:val="001E1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F207B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2F44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45B"/>
  </w:style>
  <w:style w:type="character" w:styleId="Hipervnculo">
    <w:name w:val="Hyperlink"/>
    <w:basedOn w:val="Fuentedeprrafopredeter"/>
    <w:uiPriority w:val="99"/>
    <w:unhideWhenUsed/>
    <w:rsid w:val="00EC457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13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milagros09.blogspot.com/2010/09/memorando-norma-tecnica-colombiana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carchivos.files.wordpress.com/2012/02/ntc-3393.pd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support.microsoft.com/es-es/windows/uso-del-teclado-18b2efc1-9e32-ba5a-0896-676f9f3b994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ife.edu.mx/recursos/wp-content/uploads/2019/01/manual_de_reglas_ortografica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duteka.icesi.edu.co/curriculo2/Teclado2.pdf" TargetMode="External"/><Relationship Id="rId10" Type="http://schemas.openxmlformats.org/officeDocument/2006/relationships/hyperlink" Target="https://www.fundeu.es/escribireninternet/reglas-de-ortografia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pnia.gov.co/sites/default/files/uploads/mapa-procesos/archivos/gestion-documental/Control_Registro_Archivos.pdf" TargetMode="External"/><Relationship Id="rId14" Type="http://schemas.openxmlformats.org/officeDocument/2006/relationships/hyperlink" Target="https://vdocuments.mx/ntc-4176-elaboracion-de-certificados-y-constancia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JstUoGdQzUf2d4XlPQvDO31gUg==">AMUW2mXsftZTXgzd8xDTSINMqstQaPIrjzLZ2UgYeLFR4fLQIT1+uTUBBf5+tCm8BkPEg/JB0Tmj8qbTpbFarxRuZOBGe5TrMbejv+w4zV/MQoDoNAUKwEByH/Jkvp3zOsCUDTbxLfxm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1582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calid</dc:creator>
  <cp:lastModifiedBy>luzkarimecortes@gmail.com</cp:lastModifiedBy>
  <cp:revision>13</cp:revision>
  <dcterms:created xsi:type="dcterms:W3CDTF">2021-09-09T00:28:00Z</dcterms:created>
  <dcterms:modified xsi:type="dcterms:W3CDTF">2022-09-13T04:11:00Z</dcterms:modified>
</cp:coreProperties>
</file>