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1C96FA" w14:textId="77777777" w:rsidR="00FB62E6" w:rsidRPr="003129DB" w:rsidRDefault="00FB62E6" w:rsidP="00491231">
      <w:pPr>
        <w:jc w:val="center"/>
        <w:rPr>
          <w:rFonts w:ascii="Arial Narrow" w:hAnsi="Arial Narrow"/>
          <w:b/>
          <w:sz w:val="24"/>
        </w:rPr>
      </w:pP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N</w:t>
      </w:r>
      <w:r w:rsidR="0071774B">
        <w:rPr>
          <w:rFonts w:ascii="Arial Narrow" w:hAnsi="Arial Narrow"/>
          <w:b/>
          <w:sz w:val="24"/>
        </w:rPr>
        <w:t xml:space="preserve"> </w:t>
      </w:r>
      <w:r w:rsidRPr="003129DB">
        <w:rPr>
          <w:rFonts w:ascii="Arial Narrow" w:hAnsi="Arial Narrow"/>
          <w:b/>
          <w:sz w:val="24"/>
        </w:rPr>
        <w:t>F</w:t>
      </w:r>
      <w:r w:rsidR="0071774B">
        <w:rPr>
          <w:rFonts w:ascii="Arial Narrow" w:hAnsi="Arial Narrow"/>
          <w:b/>
          <w:sz w:val="24"/>
        </w:rPr>
        <w:t xml:space="preserve"> </w:t>
      </w:r>
      <w:r w:rsidRPr="003129DB">
        <w:rPr>
          <w:rFonts w:ascii="Arial Narrow" w:hAnsi="Arial Narrow"/>
          <w:b/>
          <w:sz w:val="24"/>
        </w:rPr>
        <w:t>O</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M</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 xml:space="preserve"> D</w:t>
      </w:r>
      <w:r w:rsidR="0071774B">
        <w:rPr>
          <w:rFonts w:ascii="Arial Narrow" w:hAnsi="Arial Narrow"/>
          <w:b/>
          <w:sz w:val="24"/>
        </w:rPr>
        <w:t xml:space="preserve"> </w:t>
      </w:r>
      <w:r w:rsidRPr="003129DB">
        <w:rPr>
          <w:rFonts w:ascii="Arial Narrow" w:hAnsi="Arial Narrow"/>
          <w:b/>
          <w:sz w:val="24"/>
        </w:rPr>
        <w:t xml:space="preserve">E </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U</w:t>
      </w:r>
      <w:r w:rsidR="0071774B">
        <w:rPr>
          <w:rFonts w:ascii="Arial Narrow" w:hAnsi="Arial Narrow"/>
          <w:b/>
          <w:sz w:val="24"/>
        </w:rPr>
        <w:t xml:space="preserve"> </w:t>
      </w:r>
      <w:r w:rsidRPr="003129DB">
        <w:rPr>
          <w:rFonts w:ascii="Arial Narrow" w:hAnsi="Arial Narrow"/>
          <w:b/>
          <w:sz w:val="24"/>
        </w:rPr>
        <w:t>P</w:t>
      </w:r>
      <w:r w:rsidR="0071774B">
        <w:rPr>
          <w:rFonts w:ascii="Arial Narrow" w:hAnsi="Arial Narrow"/>
          <w:b/>
          <w:sz w:val="24"/>
        </w:rPr>
        <w:t xml:space="preserve"> </w:t>
      </w:r>
      <w:r w:rsidRPr="003129DB">
        <w:rPr>
          <w:rFonts w:ascii="Arial Narrow" w:hAnsi="Arial Narrow"/>
          <w:b/>
          <w:sz w:val="24"/>
        </w:rPr>
        <w:t>E</w:t>
      </w:r>
      <w:r w:rsidR="0071774B">
        <w:rPr>
          <w:rFonts w:ascii="Arial Narrow" w:hAnsi="Arial Narrow"/>
          <w:b/>
          <w:sz w:val="24"/>
        </w:rPr>
        <w:t xml:space="preserve"> </w:t>
      </w:r>
      <w:r w:rsidRPr="003129DB">
        <w:rPr>
          <w:rFonts w:ascii="Arial Narrow" w:hAnsi="Arial Narrow"/>
          <w:b/>
          <w:sz w:val="24"/>
        </w:rPr>
        <w:t>R</w:t>
      </w:r>
      <w:r w:rsidR="0071774B">
        <w:rPr>
          <w:rFonts w:ascii="Arial Narrow" w:hAnsi="Arial Narrow"/>
          <w:b/>
          <w:sz w:val="24"/>
        </w:rPr>
        <w:t xml:space="preserve"> </w:t>
      </w:r>
      <w:r w:rsidRPr="003129DB">
        <w:rPr>
          <w:rFonts w:ascii="Arial Narrow" w:hAnsi="Arial Narrow"/>
          <w:b/>
          <w:sz w:val="24"/>
        </w:rPr>
        <w:t>V</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r w:rsidRPr="003129DB">
        <w:rPr>
          <w:rFonts w:ascii="Arial Narrow" w:hAnsi="Arial Narrow"/>
          <w:b/>
          <w:sz w:val="24"/>
        </w:rPr>
        <w:t>S</w:t>
      </w:r>
      <w:r w:rsidR="0071774B">
        <w:rPr>
          <w:rFonts w:ascii="Arial Narrow" w:hAnsi="Arial Narrow"/>
          <w:b/>
          <w:sz w:val="24"/>
        </w:rPr>
        <w:t xml:space="preserve"> </w:t>
      </w:r>
      <w:r w:rsidRPr="003129DB">
        <w:rPr>
          <w:rFonts w:ascii="Arial Narrow" w:hAnsi="Arial Narrow"/>
          <w:b/>
          <w:sz w:val="24"/>
        </w:rPr>
        <w:t>I</w:t>
      </w:r>
      <w:r w:rsidR="0071774B">
        <w:rPr>
          <w:rFonts w:ascii="Arial Narrow" w:hAnsi="Arial Narrow"/>
          <w:b/>
          <w:sz w:val="24"/>
        </w:rPr>
        <w:t xml:space="preserve"> </w:t>
      </w:r>
      <w:proofErr w:type="spellStart"/>
      <w:r w:rsidRPr="003129DB">
        <w:rPr>
          <w:rFonts w:ascii="Arial Narrow" w:hAnsi="Arial Narrow"/>
          <w:b/>
          <w:sz w:val="24"/>
        </w:rPr>
        <w:t>Ó</w:t>
      </w:r>
      <w:proofErr w:type="spellEnd"/>
      <w:r w:rsidR="0071774B">
        <w:rPr>
          <w:rFonts w:ascii="Arial Narrow" w:hAnsi="Arial Narrow"/>
          <w:b/>
          <w:sz w:val="24"/>
        </w:rPr>
        <w:t xml:space="preserve"> </w:t>
      </w:r>
      <w:r w:rsidRPr="003129DB">
        <w:rPr>
          <w:rFonts w:ascii="Arial Narrow" w:hAnsi="Arial Narrow"/>
          <w:b/>
          <w:sz w:val="24"/>
        </w:rPr>
        <w:t>N</w:t>
      </w:r>
    </w:p>
    <w:p w14:paraId="22D8D302" w14:textId="77777777" w:rsidR="00FB62E6" w:rsidRPr="00FB62E6" w:rsidRDefault="00FB62E6" w:rsidP="00FB62E6">
      <w:pPr>
        <w:jc w:val="both"/>
        <w:rPr>
          <w:rFonts w:ascii="Arial Narrow" w:hAnsi="Arial Narrow"/>
        </w:rPr>
      </w:pPr>
    </w:p>
    <w:tbl>
      <w:tblPr>
        <w:tblStyle w:val="Tablaconcuadrcula"/>
        <w:tblW w:w="5238" w:type="pct"/>
        <w:jc w:val="center"/>
        <w:tblLayout w:type="fixed"/>
        <w:tblLook w:val="04A0" w:firstRow="1" w:lastRow="0" w:firstColumn="1" w:lastColumn="0" w:noHBand="0" w:noVBand="1"/>
      </w:tblPr>
      <w:tblGrid>
        <w:gridCol w:w="1829"/>
        <w:gridCol w:w="410"/>
        <w:gridCol w:w="590"/>
        <w:gridCol w:w="813"/>
        <w:gridCol w:w="516"/>
        <w:gridCol w:w="860"/>
        <w:gridCol w:w="733"/>
        <w:gridCol w:w="173"/>
        <w:gridCol w:w="735"/>
        <w:gridCol w:w="480"/>
        <w:gridCol w:w="938"/>
        <w:gridCol w:w="1416"/>
      </w:tblGrid>
      <w:tr w:rsidR="00FB62E6" w:rsidRPr="00FB62E6" w14:paraId="508EB0F1" w14:textId="77777777" w:rsidTr="003129DB">
        <w:trPr>
          <w:jc w:val="center"/>
        </w:trPr>
        <w:tc>
          <w:tcPr>
            <w:tcW w:w="5000" w:type="pct"/>
            <w:gridSpan w:val="12"/>
            <w:shd w:val="pct15" w:color="auto" w:fill="auto"/>
          </w:tcPr>
          <w:p w14:paraId="3BAC9239" w14:textId="77777777" w:rsidR="00FB62E6" w:rsidRPr="00D12E38" w:rsidRDefault="003129DB" w:rsidP="00DA1D2E">
            <w:pPr>
              <w:jc w:val="center"/>
              <w:rPr>
                <w:rFonts w:ascii="Arial Narrow" w:hAnsi="Arial Narrow"/>
                <w:b/>
                <w:sz w:val="24"/>
              </w:rPr>
            </w:pPr>
            <w:r w:rsidRPr="00D12E38">
              <w:rPr>
                <w:rFonts w:ascii="Arial Narrow" w:hAnsi="Arial Narrow"/>
                <w:b/>
                <w:sz w:val="24"/>
              </w:rPr>
              <w:t>ESPACIO EXCLUSIVO PARA EL CONTRATISTA</w:t>
            </w:r>
          </w:p>
          <w:p w14:paraId="667278BC" w14:textId="77777777" w:rsidR="00FB62E6" w:rsidRPr="00FB62E6" w:rsidRDefault="00FB62E6" w:rsidP="00D12E38">
            <w:pPr>
              <w:jc w:val="center"/>
              <w:rPr>
                <w:rFonts w:ascii="Arial Narrow" w:hAnsi="Arial Narrow"/>
              </w:rPr>
            </w:pPr>
          </w:p>
        </w:tc>
      </w:tr>
      <w:tr w:rsidR="00FB62E6" w:rsidRPr="00FB62E6" w14:paraId="0B2D4D2F" w14:textId="77777777" w:rsidTr="008B57EB">
        <w:trPr>
          <w:jc w:val="center"/>
        </w:trPr>
        <w:tc>
          <w:tcPr>
            <w:tcW w:w="963" w:type="pct"/>
          </w:tcPr>
          <w:p w14:paraId="0D26F5EE" w14:textId="77777777" w:rsidR="00FB62E6" w:rsidRPr="00FB62E6" w:rsidRDefault="00D12E38">
            <w:pPr>
              <w:rPr>
                <w:rFonts w:ascii="Arial Narrow" w:hAnsi="Arial Narrow"/>
                <w:b/>
              </w:rPr>
            </w:pPr>
            <w:r>
              <w:rPr>
                <w:rFonts w:ascii="Arial Narrow" w:hAnsi="Arial Narrow"/>
                <w:b/>
              </w:rPr>
              <w:t xml:space="preserve">Nombre del (la) </w:t>
            </w:r>
            <w:r w:rsidR="00FB62E6" w:rsidRPr="00FB62E6">
              <w:rPr>
                <w:rFonts w:ascii="Arial Narrow" w:hAnsi="Arial Narrow"/>
                <w:b/>
              </w:rPr>
              <w:t>contratista:</w:t>
            </w:r>
          </w:p>
        </w:tc>
        <w:tc>
          <w:tcPr>
            <w:tcW w:w="4037" w:type="pct"/>
            <w:gridSpan w:val="11"/>
          </w:tcPr>
          <w:p w14:paraId="2AB55FEA" w14:textId="6B4FE434" w:rsidR="00FB62E6" w:rsidRPr="00DA1D2E" w:rsidRDefault="00AE6B5A">
            <w:pPr>
              <w:rPr>
                <w:rFonts w:ascii="Arial Narrow" w:hAnsi="Arial Narrow"/>
                <w:b/>
              </w:rPr>
            </w:pPr>
            <w:r>
              <w:rPr>
                <w:rFonts w:ascii="Arial Narrow" w:hAnsi="Arial Narrow"/>
                <w:b/>
              </w:rPr>
              <w:t>ANDREY FELIPE GONZALEZ BARRAGAN</w:t>
            </w:r>
          </w:p>
        </w:tc>
      </w:tr>
      <w:tr w:rsidR="00E508D9" w:rsidRPr="00FB62E6" w14:paraId="076A0FB2" w14:textId="77777777" w:rsidTr="00A872D3">
        <w:trPr>
          <w:jc w:val="center"/>
        </w:trPr>
        <w:tc>
          <w:tcPr>
            <w:tcW w:w="963" w:type="pct"/>
          </w:tcPr>
          <w:p w14:paraId="63F6A7E3" w14:textId="77777777" w:rsidR="00FB62E6" w:rsidRPr="00FB62E6" w:rsidRDefault="00FE7023">
            <w:pPr>
              <w:rPr>
                <w:rFonts w:ascii="Arial Narrow" w:hAnsi="Arial Narrow"/>
                <w:b/>
              </w:rPr>
            </w:pPr>
            <w:r>
              <w:rPr>
                <w:rFonts w:ascii="Arial Narrow" w:hAnsi="Arial Narrow"/>
                <w:b/>
              </w:rPr>
              <w:t>Número</w:t>
            </w:r>
            <w:r w:rsidR="00FB62E6" w:rsidRPr="00FB62E6">
              <w:rPr>
                <w:rFonts w:ascii="Arial Narrow" w:hAnsi="Arial Narrow"/>
                <w:b/>
              </w:rPr>
              <w:t xml:space="preserve"> de identificación: </w:t>
            </w:r>
          </w:p>
        </w:tc>
        <w:tc>
          <w:tcPr>
            <w:tcW w:w="955" w:type="pct"/>
            <w:gridSpan w:val="3"/>
          </w:tcPr>
          <w:p w14:paraId="0893A8ED" w14:textId="72F289CF" w:rsidR="00FB62E6" w:rsidRPr="00FB62E6" w:rsidRDefault="00AE6B5A">
            <w:pPr>
              <w:rPr>
                <w:rFonts w:ascii="Arial Narrow" w:hAnsi="Arial Narrow"/>
              </w:rPr>
            </w:pPr>
            <w:r>
              <w:rPr>
                <w:rFonts w:ascii="Arial Narrow" w:hAnsi="Arial Narrow"/>
              </w:rPr>
              <w:t>1069262938</w:t>
            </w:r>
          </w:p>
        </w:tc>
        <w:tc>
          <w:tcPr>
            <w:tcW w:w="1202" w:type="pct"/>
            <w:gridSpan w:val="4"/>
            <w:vAlign w:val="center"/>
          </w:tcPr>
          <w:p w14:paraId="23C4506F" w14:textId="77777777" w:rsidR="00FB62E6" w:rsidRPr="00D12E38" w:rsidRDefault="00FB62E6">
            <w:pPr>
              <w:rPr>
                <w:rFonts w:ascii="Arial Narrow" w:hAnsi="Arial Narrow"/>
                <w:b/>
              </w:rPr>
            </w:pPr>
            <w:r w:rsidRPr="00D12E38">
              <w:rPr>
                <w:rFonts w:ascii="Arial Narrow" w:hAnsi="Arial Narrow"/>
                <w:b/>
              </w:rPr>
              <w:t>Tipo de documento</w:t>
            </w:r>
          </w:p>
        </w:tc>
        <w:tc>
          <w:tcPr>
            <w:tcW w:w="1880" w:type="pct"/>
            <w:gridSpan w:val="4"/>
            <w:vAlign w:val="center"/>
          </w:tcPr>
          <w:p w14:paraId="3D4E7EFA" w14:textId="12420001" w:rsidR="00FB62E6" w:rsidRPr="00FB62E6" w:rsidRDefault="00AE6B5A" w:rsidP="00FB62E6">
            <w:pPr>
              <w:rPr>
                <w:rFonts w:ascii="Arial Narrow" w:hAnsi="Arial Narrow"/>
              </w:rPr>
            </w:pPr>
            <w:r>
              <w:rPr>
                <w:rFonts w:ascii="Arial Narrow" w:hAnsi="Arial Narrow"/>
              </w:rPr>
              <w:t xml:space="preserve">Cedula ciudadanía </w:t>
            </w:r>
          </w:p>
        </w:tc>
      </w:tr>
      <w:tr w:rsidR="00E508D9" w:rsidRPr="00FB62E6" w14:paraId="25EEBD2A" w14:textId="77777777" w:rsidTr="00A872D3">
        <w:trPr>
          <w:jc w:val="center"/>
        </w:trPr>
        <w:tc>
          <w:tcPr>
            <w:tcW w:w="963" w:type="pct"/>
          </w:tcPr>
          <w:p w14:paraId="0AE8CF19" w14:textId="77777777" w:rsidR="00FB62E6" w:rsidRPr="00FB62E6" w:rsidRDefault="00FB62E6">
            <w:pPr>
              <w:rPr>
                <w:rFonts w:ascii="Arial Narrow" w:hAnsi="Arial Narrow"/>
                <w:b/>
              </w:rPr>
            </w:pPr>
            <w:r w:rsidRPr="00FB62E6">
              <w:rPr>
                <w:rFonts w:ascii="Arial Narrow" w:hAnsi="Arial Narrow"/>
                <w:b/>
              </w:rPr>
              <w:t xml:space="preserve">Número del contrato: </w:t>
            </w:r>
          </w:p>
        </w:tc>
        <w:tc>
          <w:tcPr>
            <w:tcW w:w="955" w:type="pct"/>
            <w:gridSpan w:val="3"/>
          </w:tcPr>
          <w:p w14:paraId="205DA4BC" w14:textId="3AE37717" w:rsidR="00FB62E6" w:rsidRPr="00FB62E6" w:rsidRDefault="00AE6B5A">
            <w:pPr>
              <w:rPr>
                <w:rFonts w:ascii="Arial Narrow" w:hAnsi="Arial Narrow"/>
              </w:rPr>
            </w:pPr>
            <w:r>
              <w:rPr>
                <w:rFonts w:ascii="Arial Narrow" w:hAnsi="Arial Narrow"/>
              </w:rPr>
              <w:t>142</w:t>
            </w:r>
          </w:p>
        </w:tc>
        <w:tc>
          <w:tcPr>
            <w:tcW w:w="1202" w:type="pct"/>
            <w:gridSpan w:val="4"/>
          </w:tcPr>
          <w:p w14:paraId="4385920B" w14:textId="077F8B1D" w:rsidR="00FB62E6" w:rsidRPr="00D12E38" w:rsidRDefault="00FB62E6" w:rsidP="00AE6B5A">
            <w:pPr>
              <w:rPr>
                <w:rFonts w:ascii="Arial Narrow" w:hAnsi="Arial Narrow"/>
                <w:b/>
              </w:rPr>
            </w:pPr>
            <w:r w:rsidRPr="00D12E38">
              <w:rPr>
                <w:rFonts w:ascii="Arial Narrow" w:hAnsi="Arial Narrow"/>
                <w:b/>
              </w:rPr>
              <w:t>Pago número:</w:t>
            </w:r>
          </w:p>
        </w:tc>
        <w:tc>
          <w:tcPr>
            <w:tcW w:w="1880" w:type="pct"/>
            <w:gridSpan w:val="4"/>
          </w:tcPr>
          <w:p w14:paraId="7640905A" w14:textId="09905B06" w:rsidR="00FB62E6" w:rsidRPr="00FB62E6" w:rsidRDefault="00070E1E" w:rsidP="00843358">
            <w:pPr>
              <w:rPr>
                <w:rFonts w:ascii="Arial Narrow" w:hAnsi="Arial Narrow"/>
              </w:rPr>
            </w:pPr>
            <w:r>
              <w:rPr>
                <w:rFonts w:ascii="Arial Narrow" w:hAnsi="Arial Narrow"/>
                <w:b/>
              </w:rPr>
              <w:t>002</w:t>
            </w:r>
          </w:p>
        </w:tc>
      </w:tr>
      <w:tr w:rsidR="00FB62E6" w:rsidRPr="00FB62E6" w14:paraId="26FA82F4" w14:textId="77777777" w:rsidTr="00A872D3">
        <w:trPr>
          <w:jc w:val="center"/>
        </w:trPr>
        <w:tc>
          <w:tcPr>
            <w:tcW w:w="963" w:type="pct"/>
          </w:tcPr>
          <w:p w14:paraId="52DBC076" w14:textId="77777777" w:rsidR="00FB62E6" w:rsidRPr="00FB62E6" w:rsidRDefault="00FB62E6">
            <w:pPr>
              <w:rPr>
                <w:rFonts w:ascii="Arial Narrow" w:hAnsi="Arial Narrow"/>
                <w:b/>
              </w:rPr>
            </w:pPr>
            <w:r w:rsidRPr="00FB62E6">
              <w:rPr>
                <w:rFonts w:ascii="Arial Narrow" w:hAnsi="Arial Narrow"/>
                <w:b/>
              </w:rPr>
              <w:t>Período informado</w:t>
            </w:r>
          </w:p>
        </w:tc>
        <w:tc>
          <w:tcPr>
            <w:tcW w:w="955" w:type="pct"/>
            <w:gridSpan w:val="3"/>
          </w:tcPr>
          <w:p w14:paraId="53733E4A" w14:textId="65BF487F" w:rsidR="00FB62E6" w:rsidRPr="00FB62E6" w:rsidRDefault="00814064" w:rsidP="00070E1E">
            <w:pPr>
              <w:rPr>
                <w:rFonts w:ascii="Arial Narrow" w:hAnsi="Arial Narrow"/>
              </w:rPr>
            </w:pPr>
            <w:r>
              <w:rPr>
                <w:rFonts w:ascii="Arial Narrow" w:hAnsi="Arial Narrow"/>
              </w:rPr>
              <w:t>1</w:t>
            </w:r>
            <w:r w:rsidR="00070E1E">
              <w:rPr>
                <w:rFonts w:ascii="Arial Narrow" w:hAnsi="Arial Narrow"/>
              </w:rPr>
              <w:t>abril al 30</w:t>
            </w:r>
            <w:r>
              <w:rPr>
                <w:rFonts w:ascii="Arial Narrow" w:hAnsi="Arial Narrow"/>
              </w:rPr>
              <w:t xml:space="preserve"> de </w:t>
            </w:r>
            <w:r w:rsidR="00070E1E">
              <w:rPr>
                <w:rFonts w:ascii="Arial Narrow" w:hAnsi="Arial Narrow"/>
              </w:rPr>
              <w:t>abril</w:t>
            </w:r>
          </w:p>
        </w:tc>
        <w:tc>
          <w:tcPr>
            <w:tcW w:w="1202" w:type="pct"/>
            <w:gridSpan w:val="4"/>
          </w:tcPr>
          <w:p w14:paraId="07298B68" w14:textId="77777777" w:rsidR="00FB62E6" w:rsidRPr="00D12E38" w:rsidRDefault="00FB62E6">
            <w:pPr>
              <w:rPr>
                <w:rFonts w:ascii="Arial Narrow" w:hAnsi="Arial Narrow"/>
                <w:b/>
              </w:rPr>
            </w:pPr>
            <w:r w:rsidRPr="00D12E38">
              <w:rPr>
                <w:rFonts w:ascii="Arial Narrow" w:hAnsi="Arial Narrow"/>
                <w:b/>
              </w:rPr>
              <w:t>N° de Registro Presupuestal</w:t>
            </w:r>
          </w:p>
        </w:tc>
        <w:tc>
          <w:tcPr>
            <w:tcW w:w="1880" w:type="pct"/>
            <w:gridSpan w:val="4"/>
          </w:tcPr>
          <w:p w14:paraId="5FD5C52F" w14:textId="4CA1FE88" w:rsidR="00FB62E6" w:rsidRPr="00FB62E6" w:rsidRDefault="00AE6B5A">
            <w:pPr>
              <w:rPr>
                <w:rFonts w:ascii="Arial Narrow" w:hAnsi="Arial Narrow"/>
              </w:rPr>
            </w:pPr>
            <w:r>
              <w:rPr>
                <w:rFonts w:ascii="Arial Narrow" w:hAnsi="Arial Narrow"/>
              </w:rPr>
              <w:t>2019000205</w:t>
            </w:r>
          </w:p>
        </w:tc>
      </w:tr>
      <w:tr w:rsidR="00DA1D2E" w:rsidRPr="00FB62E6" w14:paraId="51276F97" w14:textId="41F1E194" w:rsidTr="00D12C80">
        <w:trPr>
          <w:jc w:val="center"/>
        </w:trPr>
        <w:tc>
          <w:tcPr>
            <w:tcW w:w="963" w:type="pct"/>
          </w:tcPr>
          <w:p w14:paraId="737E8D2D" w14:textId="77777777" w:rsidR="00DA1D2E" w:rsidRPr="00FB62E6" w:rsidRDefault="00DA1D2E">
            <w:pPr>
              <w:rPr>
                <w:rFonts w:ascii="Arial Narrow" w:hAnsi="Arial Narrow"/>
                <w:b/>
              </w:rPr>
            </w:pPr>
            <w:r w:rsidRPr="00FB62E6">
              <w:rPr>
                <w:rFonts w:ascii="Arial Narrow" w:hAnsi="Arial Narrow" w:cs="Arial"/>
                <w:b/>
                <w:color w:val="404040" w:themeColor="text1" w:themeTint="BF"/>
              </w:rPr>
              <w:t>Cuenta bancaria:</w:t>
            </w:r>
          </w:p>
        </w:tc>
        <w:tc>
          <w:tcPr>
            <w:tcW w:w="955" w:type="pct"/>
            <w:gridSpan w:val="3"/>
          </w:tcPr>
          <w:p w14:paraId="58FADC93" w14:textId="08886806" w:rsidR="00DA1D2E" w:rsidRPr="00DA1D2E" w:rsidRDefault="00DA1D2E" w:rsidP="00843358">
            <w:pPr>
              <w:rPr>
                <w:rFonts w:ascii="Arial Narrow" w:hAnsi="Arial Narrow"/>
              </w:rPr>
            </w:pPr>
            <w:r>
              <w:rPr>
                <w:rFonts w:ascii="Aparajita" w:hAnsi="Aparajita" w:cs="Aparajita"/>
                <w:i/>
              </w:rPr>
              <w:t xml:space="preserve">Nº  </w:t>
            </w:r>
            <w:r w:rsidR="00237C1A">
              <w:rPr>
                <w:rFonts w:ascii="Aparajita" w:hAnsi="Aparajita" w:cs="Aparajita"/>
                <w:i/>
              </w:rPr>
              <w:t>68319349808</w:t>
            </w:r>
          </w:p>
        </w:tc>
        <w:tc>
          <w:tcPr>
            <w:tcW w:w="725" w:type="pct"/>
            <w:gridSpan w:val="2"/>
          </w:tcPr>
          <w:p w14:paraId="2AECDC87" w14:textId="77777777" w:rsidR="00DA1D2E" w:rsidRPr="00FB62E6" w:rsidRDefault="00DA1D2E" w:rsidP="00FB62E6">
            <w:pPr>
              <w:jc w:val="center"/>
              <w:rPr>
                <w:rFonts w:ascii="Arial Narrow" w:hAnsi="Arial Narrow"/>
              </w:rPr>
            </w:pPr>
            <w:r>
              <w:rPr>
                <w:rFonts w:ascii="Arial Narrow" w:hAnsi="Arial Narrow"/>
              </w:rPr>
              <w:t>Ahorro</w:t>
            </w:r>
          </w:p>
        </w:tc>
        <w:tc>
          <w:tcPr>
            <w:tcW w:w="386" w:type="pct"/>
          </w:tcPr>
          <w:p w14:paraId="5BD4FAD0" w14:textId="435C7284" w:rsidR="00DA1D2E" w:rsidRPr="00FB62E6" w:rsidRDefault="00AE6B5A" w:rsidP="00FB62E6">
            <w:pPr>
              <w:jc w:val="center"/>
              <w:rPr>
                <w:rFonts w:ascii="Arial Narrow" w:hAnsi="Arial Narrow"/>
              </w:rPr>
            </w:pPr>
            <w:r>
              <w:rPr>
                <w:rFonts w:ascii="Arial Narrow" w:hAnsi="Arial Narrow"/>
              </w:rPr>
              <w:t>x</w:t>
            </w:r>
          </w:p>
        </w:tc>
        <w:tc>
          <w:tcPr>
            <w:tcW w:w="478" w:type="pct"/>
            <w:gridSpan w:val="2"/>
          </w:tcPr>
          <w:p w14:paraId="14A6DA40" w14:textId="77777777" w:rsidR="00DA1D2E" w:rsidRPr="00FB62E6" w:rsidRDefault="00DA1D2E" w:rsidP="00FB62E6">
            <w:pPr>
              <w:jc w:val="center"/>
              <w:rPr>
                <w:rFonts w:ascii="Arial Narrow" w:hAnsi="Arial Narrow"/>
              </w:rPr>
            </w:pPr>
            <w:r>
              <w:rPr>
                <w:rFonts w:ascii="Arial Narrow" w:hAnsi="Arial Narrow"/>
              </w:rPr>
              <w:t>Corriente</w:t>
            </w:r>
          </w:p>
        </w:tc>
        <w:tc>
          <w:tcPr>
            <w:tcW w:w="253" w:type="pct"/>
          </w:tcPr>
          <w:p w14:paraId="600F972C" w14:textId="77777777" w:rsidR="00DA1D2E" w:rsidRPr="00FB62E6" w:rsidRDefault="00DA1D2E">
            <w:pPr>
              <w:rPr>
                <w:rFonts w:ascii="Arial Narrow" w:hAnsi="Arial Narrow"/>
              </w:rPr>
            </w:pPr>
          </w:p>
        </w:tc>
        <w:tc>
          <w:tcPr>
            <w:tcW w:w="494" w:type="pct"/>
          </w:tcPr>
          <w:p w14:paraId="15EE88BE" w14:textId="65722302" w:rsidR="00DA1D2E" w:rsidRPr="00FB62E6" w:rsidRDefault="00DA1D2E" w:rsidP="00DA1D2E">
            <w:pPr>
              <w:rPr>
                <w:rFonts w:ascii="Arial Narrow" w:hAnsi="Arial Narrow"/>
              </w:rPr>
            </w:pPr>
            <w:r>
              <w:rPr>
                <w:rFonts w:ascii="Arial Narrow" w:hAnsi="Arial Narrow"/>
              </w:rPr>
              <w:t>BANCO</w:t>
            </w:r>
          </w:p>
        </w:tc>
        <w:tc>
          <w:tcPr>
            <w:tcW w:w="746" w:type="pct"/>
          </w:tcPr>
          <w:p w14:paraId="7767D563" w14:textId="740B6600" w:rsidR="00DA1D2E" w:rsidRPr="00FB62E6" w:rsidRDefault="00237C1A" w:rsidP="00DA1D2E">
            <w:pPr>
              <w:rPr>
                <w:rFonts w:ascii="Arial Narrow" w:hAnsi="Arial Narrow"/>
              </w:rPr>
            </w:pPr>
            <w:proofErr w:type="spellStart"/>
            <w:r>
              <w:rPr>
                <w:rFonts w:ascii="Arial Narrow" w:hAnsi="Arial Narrow"/>
              </w:rPr>
              <w:t>bancolombia</w:t>
            </w:r>
            <w:proofErr w:type="spellEnd"/>
          </w:p>
        </w:tc>
      </w:tr>
      <w:tr w:rsidR="00FB62E6" w:rsidRPr="00FB62E6" w14:paraId="5030F1E1" w14:textId="77777777" w:rsidTr="008B57EB">
        <w:trPr>
          <w:jc w:val="center"/>
        </w:trPr>
        <w:tc>
          <w:tcPr>
            <w:tcW w:w="963" w:type="pct"/>
          </w:tcPr>
          <w:p w14:paraId="70F0D050" w14:textId="77777777" w:rsidR="00FB62E6" w:rsidRPr="00FB62E6" w:rsidRDefault="00FB62E6">
            <w:pPr>
              <w:rPr>
                <w:rFonts w:ascii="Arial Narrow" w:hAnsi="Arial Narrow" w:cs="Arial"/>
                <w:b/>
                <w:color w:val="404040" w:themeColor="text1" w:themeTint="BF"/>
              </w:rPr>
            </w:pPr>
            <w:r w:rsidRPr="00FB62E6">
              <w:rPr>
                <w:rFonts w:ascii="Arial Narrow" w:hAnsi="Arial Narrow" w:cs="Arial"/>
                <w:b/>
                <w:color w:val="404040" w:themeColor="text1" w:themeTint="BF"/>
              </w:rPr>
              <w:t>Valor del pago:</w:t>
            </w:r>
          </w:p>
        </w:tc>
        <w:tc>
          <w:tcPr>
            <w:tcW w:w="4037" w:type="pct"/>
            <w:gridSpan w:val="11"/>
          </w:tcPr>
          <w:p w14:paraId="617492CF" w14:textId="4A154800" w:rsidR="00FB62E6" w:rsidRPr="00FB62E6" w:rsidRDefault="00084282">
            <w:pPr>
              <w:rPr>
                <w:rFonts w:ascii="Arial Narrow" w:hAnsi="Arial Narrow"/>
              </w:rPr>
            </w:pPr>
            <w:r>
              <w:rPr>
                <w:rFonts w:ascii="Arial Narrow" w:hAnsi="Arial Narrow"/>
              </w:rPr>
              <w:t>1.549.500</w:t>
            </w:r>
          </w:p>
        </w:tc>
      </w:tr>
      <w:tr w:rsidR="008B57EB" w:rsidRPr="00FB62E6" w14:paraId="0CDA6764" w14:textId="77777777" w:rsidTr="00D12C80">
        <w:trPr>
          <w:jc w:val="center"/>
        </w:trPr>
        <w:tc>
          <w:tcPr>
            <w:tcW w:w="963" w:type="pct"/>
          </w:tcPr>
          <w:p w14:paraId="00BC270C" w14:textId="77777777" w:rsidR="003539D9" w:rsidRPr="00FB62E6" w:rsidRDefault="003539D9">
            <w:pPr>
              <w:rPr>
                <w:rFonts w:ascii="Arial Narrow" w:hAnsi="Arial Narrow" w:cs="Arial"/>
                <w:b/>
                <w:color w:val="404040" w:themeColor="text1" w:themeTint="BF"/>
              </w:rPr>
            </w:pPr>
            <w:r>
              <w:rPr>
                <w:rFonts w:ascii="Arial Narrow" w:hAnsi="Arial Narrow" w:cs="Arial"/>
                <w:b/>
                <w:color w:val="404040" w:themeColor="text1" w:themeTint="BF"/>
              </w:rPr>
              <w:t>Prórroga:</w:t>
            </w:r>
          </w:p>
        </w:tc>
        <w:tc>
          <w:tcPr>
            <w:tcW w:w="216" w:type="pct"/>
            <w:vAlign w:val="center"/>
          </w:tcPr>
          <w:p w14:paraId="4D32B6D3"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2D9C90B9" w14:textId="77777777" w:rsidR="003539D9" w:rsidRDefault="003539D9" w:rsidP="003539D9">
            <w:pPr>
              <w:jc w:val="center"/>
              <w:rPr>
                <w:rFonts w:ascii="Arial Narrow" w:hAnsi="Arial Narrow"/>
              </w:rPr>
            </w:pPr>
          </w:p>
        </w:tc>
        <w:tc>
          <w:tcPr>
            <w:tcW w:w="428" w:type="pct"/>
            <w:vAlign w:val="center"/>
          </w:tcPr>
          <w:p w14:paraId="6A68E6DD" w14:textId="77777777" w:rsidR="003539D9" w:rsidRDefault="003539D9" w:rsidP="003539D9">
            <w:pPr>
              <w:jc w:val="center"/>
              <w:rPr>
                <w:rFonts w:ascii="Arial Narrow" w:hAnsi="Arial Narrow"/>
              </w:rPr>
            </w:pPr>
            <w:r>
              <w:rPr>
                <w:rFonts w:ascii="Arial Narrow" w:hAnsi="Arial Narrow"/>
              </w:rPr>
              <w:t>NO</w:t>
            </w:r>
          </w:p>
        </w:tc>
        <w:tc>
          <w:tcPr>
            <w:tcW w:w="272" w:type="pct"/>
            <w:vAlign w:val="center"/>
          </w:tcPr>
          <w:p w14:paraId="556DAE6F" w14:textId="7AFA0DDF" w:rsidR="003539D9" w:rsidRDefault="00A872D3" w:rsidP="003539D9">
            <w:pPr>
              <w:jc w:val="center"/>
              <w:rPr>
                <w:rFonts w:ascii="Arial Narrow" w:hAnsi="Arial Narrow"/>
              </w:rPr>
            </w:pPr>
            <w:r>
              <w:rPr>
                <w:rFonts w:ascii="Arial Narrow" w:hAnsi="Arial Narrow"/>
              </w:rPr>
              <w:t>X</w:t>
            </w:r>
          </w:p>
        </w:tc>
        <w:tc>
          <w:tcPr>
            <w:tcW w:w="2064" w:type="pct"/>
            <w:gridSpan w:val="6"/>
          </w:tcPr>
          <w:p w14:paraId="6BC9C5B8" w14:textId="77777777" w:rsidR="003539D9" w:rsidRDefault="003539D9">
            <w:pPr>
              <w:rPr>
                <w:rFonts w:ascii="Arial Narrow" w:hAnsi="Arial Narrow"/>
              </w:rPr>
            </w:pPr>
            <w:r>
              <w:rPr>
                <w:rFonts w:ascii="Arial Narrow" w:hAnsi="Arial Narrow"/>
              </w:rPr>
              <w:t>Fecha de terminación incluyendo prórroga</w:t>
            </w:r>
          </w:p>
        </w:tc>
        <w:tc>
          <w:tcPr>
            <w:tcW w:w="746" w:type="pct"/>
          </w:tcPr>
          <w:p w14:paraId="36B3052D" w14:textId="67DAF736" w:rsidR="003539D9" w:rsidRDefault="003539D9">
            <w:pPr>
              <w:rPr>
                <w:rFonts w:ascii="Arial Narrow" w:hAnsi="Arial Narrow"/>
              </w:rPr>
            </w:pPr>
          </w:p>
        </w:tc>
      </w:tr>
      <w:tr w:rsidR="00E508D9" w:rsidRPr="00FB62E6" w14:paraId="6521E076" w14:textId="77777777" w:rsidTr="00D12C80">
        <w:trPr>
          <w:trHeight w:val="170"/>
          <w:jc w:val="center"/>
        </w:trPr>
        <w:tc>
          <w:tcPr>
            <w:tcW w:w="963" w:type="pct"/>
          </w:tcPr>
          <w:p w14:paraId="31BD2B37" w14:textId="77777777" w:rsidR="00E508D9" w:rsidRDefault="00E508D9">
            <w:pPr>
              <w:rPr>
                <w:rFonts w:ascii="Arial Narrow" w:hAnsi="Arial Narrow" w:cs="Arial"/>
                <w:b/>
                <w:color w:val="404040" w:themeColor="text1" w:themeTint="BF"/>
              </w:rPr>
            </w:pPr>
            <w:r>
              <w:rPr>
                <w:rFonts w:ascii="Arial Narrow" w:hAnsi="Arial Narrow" w:cs="Arial"/>
                <w:b/>
                <w:color w:val="404040" w:themeColor="text1" w:themeTint="BF"/>
              </w:rPr>
              <w:t>Adición:</w:t>
            </w:r>
          </w:p>
        </w:tc>
        <w:tc>
          <w:tcPr>
            <w:tcW w:w="216" w:type="pct"/>
            <w:vAlign w:val="center"/>
          </w:tcPr>
          <w:p w14:paraId="412FA630" w14:textId="77777777" w:rsidR="00E508D9" w:rsidRDefault="00E508D9" w:rsidP="003539D9">
            <w:pPr>
              <w:jc w:val="center"/>
              <w:rPr>
                <w:rFonts w:ascii="Arial Narrow" w:hAnsi="Arial Narrow"/>
              </w:rPr>
            </w:pPr>
            <w:r>
              <w:rPr>
                <w:rFonts w:ascii="Arial Narrow" w:hAnsi="Arial Narrow"/>
              </w:rPr>
              <w:t>SI</w:t>
            </w:r>
          </w:p>
        </w:tc>
        <w:tc>
          <w:tcPr>
            <w:tcW w:w="311" w:type="pct"/>
            <w:vAlign w:val="center"/>
          </w:tcPr>
          <w:p w14:paraId="5C0744AB" w14:textId="77777777" w:rsidR="00E508D9" w:rsidRDefault="00E508D9" w:rsidP="00491231">
            <w:pPr>
              <w:rPr>
                <w:rFonts w:ascii="Arial Narrow" w:hAnsi="Arial Narrow"/>
              </w:rPr>
            </w:pPr>
          </w:p>
        </w:tc>
        <w:tc>
          <w:tcPr>
            <w:tcW w:w="428" w:type="pct"/>
            <w:vAlign w:val="center"/>
          </w:tcPr>
          <w:p w14:paraId="1DE24E08" w14:textId="77777777" w:rsidR="00E508D9" w:rsidRDefault="00E508D9" w:rsidP="003539D9">
            <w:pPr>
              <w:jc w:val="center"/>
              <w:rPr>
                <w:rFonts w:ascii="Arial Narrow" w:hAnsi="Arial Narrow"/>
              </w:rPr>
            </w:pPr>
            <w:r>
              <w:rPr>
                <w:rFonts w:ascii="Arial Narrow" w:hAnsi="Arial Narrow"/>
              </w:rPr>
              <w:t>NO</w:t>
            </w:r>
          </w:p>
        </w:tc>
        <w:tc>
          <w:tcPr>
            <w:tcW w:w="272" w:type="pct"/>
            <w:vAlign w:val="center"/>
          </w:tcPr>
          <w:p w14:paraId="0DD850B1" w14:textId="65F31C58" w:rsidR="00E508D9" w:rsidRDefault="00A872D3" w:rsidP="003539D9">
            <w:pPr>
              <w:jc w:val="center"/>
              <w:rPr>
                <w:rFonts w:ascii="Arial Narrow" w:hAnsi="Arial Narrow"/>
              </w:rPr>
            </w:pPr>
            <w:r>
              <w:rPr>
                <w:rFonts w:ascii="Arial Narrow" w:hAnsi="Arial Narrow"/>
              </w:rPr>
              <w:t>X</w:t>
            </w:r>
          </w:p>
        </w:tc>
        <w:tc>
          <w:tcPr>
            <w:tcW w:w="2064" w:type="pct"/>
            <w:gridSpan w:val="6"/>
          </w:tcPr>
          <w:p w14:paraId="3E9C4A3A" w14:textId="77777777" w:rsidR="00E508D9" w:rsidRDefault="00E508D9">
            <w:pPr>
              <w:rPr>
                <w:rFonts w:ascii="Arial Narrow" w:hAnsi="Arial Narrow"/>
              </w:rPr>
            </w:pPr>
            <w:r>
              <w:rPr>
                <w:rFonts w:ascii="Arial Narrow" w:hAnsi="Arial Narrow"/>
              </w:rPr>
              <w:t xml:space="preserve">Valor adicionado </w:t>
            </w:r>
          </w:p>
        </w:tc>
        <w:tc>
          <w:tcPr>
            <w:tcW w:w="746" w:type="pct"/>
          </w:tcPr>
          <w:p w14:paraId="0CD86831" w14:textId="64CFCBFF" w:rsidR="00E508D9" w:rsidRDefault="00E508D9">
            <w:pPr>
              <w:rPr>
                <w:rFonts w:ascii="Arial Narrow" w:hAnsi="Arial Narrow"/>
              </w:rPr>
            </w:pPr>
          </w:p>
        </w:tc>
      </w:tr>
      <w:tr w:rsidR="00E508D9" w:rsidRPr="00FB62E6" w14:paraId="626DD8C5" w14:textId="77777777" w:rsidTr="00D12C80">
        <w:trPr>
          <w:jc w:val="center"/>
        </w:trPr>
        <w:tc>
          <w:tcPr>
            <w:tcW w:w="963" w:type="pct"/>
          </w:tcPr>
          <w:p w14:paraId="5FAD05B4" w14:textId="77777777" w:rsidR="003539D9" w:rsidRDefault="003539D9">
            <w:pPr>
              <w:rPr>
                <w:rFonts w:ascii="Arial Narrow" w:hAnsi="Arial Narrow" w:cs="Arial"/>
                <w:b/>
                <w:color w:val="404040" w:themeColor="text1" w:themeTint="BF"/>
              </w:rPr>
            </w:pPr>
            <w:r>
              <w:rPr>
                <w:rFonts w:ascii="Arial Narrow" w:hAnsi="Arial Narrow" w:cs="Arial"/>
                <w:b/>
                <w:color w:val="404040" w:themeColor="text1" w:themeTint="BF"/>
              </w:rPr>
              <w:t>Suspensiones :</w:t>
            </w:r>
          </w:p>
        </w:tc>
        <w:tc>
          <w:tcPr>
            <w:tcW w:w="216" w:type="pct"/>
            <w:vAlign w:val="center"/>
          </w:tcPr>
          <w:p w14:paraId="0BC0A761" w14:textId="77777777" w:rsidR="003539D9" w:rsidRDefault="003539D9" w:rsidP="003539D9">
            <w:pPr>
              <w:jc w:val="center"/>
              <w:rPr>
                <w:rFonts w:ascii="Arial Narrow" w:hAnsi="Arial Narrow"/>
              </w:rPr>
            </w:pPr>
            <w:r>
              <w:rPr>
                <w:rFonts w:ascii="Arial Narrow" w:hAnsi="Arial Narrow"/>
              </w:rPr>
              <w:t>SI</w:t>
            </w:r>
          </w:p>
        </w:tc>
        <w:tc>
          <w:tcPr>
            <w:tcW w:w="311" w:type="pct"/>
            <w:vAlign w:val="center"/>
          </w:tcPr>
          <w:p w14:paraId="78E1F7AC" w14:textId="77777777" w:rsidR="003539D9" w:rsidRDefault="003539D9" w:rsidP="003539D9">
            <w:pPr>
              <w:jc w:val="center"/>
              <w:rPr>
                <w:rFonts w:ascii="Arial Narrow" w:hAnsi="Arial Narrow"/>
              </w:rPr>
            </w:pPr>
          </w:p>
        </w:tc>
        <w:tc>
          <w:tcPr>
            <w:tcW w:w="428" w:type="pct"/>
            <w:vAlign w:val="center"/>
          </w:tcPr>
          <w:p w14:paraId="0FE76D9C" w14:textId="77777777" w:rsidR="003539D9" w:rsidRDefault="003539D9" w:rsidP="003539D9">
            <w:pPr>
              <w:jc w:val="center"/>
              <w:rPr>
                <w:rFonts w:ascii="Arial Narrow" w:hAnsi="Arial Narrow"/>
              </w:rPr>
            </w:pPr>
            <w:r>
              <w:rPr>
                <w:rFonts w:ascii="Arial Narrow" w:hAnsi="Arial Narrow"/>
              </w:rPr>
              <w:t>NO</w:t>
            </w:r>
          </w:p>
        </w:tc>
        <w:tc>
          <w:tcPr>
            <w:tcW w:w="272" w:type="pct"/>
            <w:vAlign w:val="center"/>
          </w:tcPr>
          <w:p w14:paraId="3C64B158" w14:textId="3A935162" w:rsidR="003539D9" w:rsidRDefault="00A872D3" w:rsidP="003539D9">
            <w:pPr>
              <w:jc w:val="center"/>
              <w:rPr>
                <w:rFonts w:ascii="Arial Narrow" w:hAnsi="Arial Narrow"/>
              </w:rPr>
            </w:pPr>
            <w:r>
              <w:rPr>
                <w:rFonts w:ascii="Arial Narrow" w:hAnsi="Arial Narrow"/>
              </w:rPr>
              <w:t>X</w:t>
            </w:r>
          </w:p>
        </w:tc>
        <w:tc>
          <w:tcPr>
            <w:tcW w:w="2064" w:type="pct"/>
            <w:gridSpan w:val="6"/>
          </w:tcPr>
          <w:p w14:paraId="7DF4553B" w14:textId="77777777" w:rsidR="003539D9" w:rsidRDefault="003539D9">
            <w:pPr>
              <w:rPr>
                <w:rFonts w:ascii="Arial Narrow" w:hAnsi="Arial Narrow"/>
              </w:rPr>
            </w:pPr>
            <w:r>
              <w:rPr>
                <w:rFonts w:ascii="Arial Narrow" w:hAnsi="Arial Narrow"/>
              </w:rPr>
              <w:t>Periodo de Terminación</w:t>
            </w:r>
          </w:p>
        </w:tc>
        <w:tc>
          <w:tcPr>
            <w:tcW w:w="746" w:type="pct"/>
          </w:tcPr>
          <w:p w14:paraId="2176B797" w14:textId="685A2641" w:rsidR="003539D9" w:rsidRDefault="003539D9">
            <w:pPr>
              <w:rPr>
                <w:rFonts w:ascii="Arial Narrow" w:hAnsi="Arial Narrow"/>
              </w:rPr>
            </w:pPr>
          </w:p>
        </w:tc>
      </w:tr>
      <w:tr w:rsidR="00FB62E6" w:rsidRPr="00FB62E6" w14:paraId="503135D6" w14:textId="77777777" w:rsidTr="003129DB">
        <w:trPr>
          <w:jc w:val="center"/>
        </w:trPr>
        <w:tc>
          <w:tcPr>
            <w:tcW w:w="5000" w:type="pct"/>
            <w:gridSpan w:val="12"/>
            <w:tcBorders>
              <w:bottom w:val="single" w:sz="4" w:space="0" w:color="auto"/>
            </w:tcBorders>
          </w:tcPr>
          <w:p w14:paraId="2B21F142" w14:textId="62DFBE6D" w:rsidR="00FB62E6" w:rsidRDefault="00FB62E6" w:rsidP="004572F1">
            <w:pPr>
              <w:jc w:val="both"/>
              <w:rPr>
                <w:rFonts w:ascii="Arial Narrow" w:hAnsi="Arial Narrow"/>
              </w:rPr>
            </w:pPr>
            <w:r w:rsidRPr="00FB62E6">
              <w:rPr>
                <w:rFonts w:ascii="Arial Narrow" w:hAnsi="Arial Narrow"/>
              </w:rPr>
              <w:t xml:space="preserve">Objeto del Contrato: </w:t>
            </w:r>
            <w:r w:rsidR="00747833" w:rsidRPr="002F279A">
              <w:rPr>
                <w:rFonts w:ascii="Arial" w:hAnsi="Arial" w:cs="Arial"/>
                <w:color w:val="000000"/>
              </w:rPr>
              <w:t xml:space="preserve"> </w:t>
            </w:r>
            <w:r w:rsidR="00747833" w:rsidRPr="00747833">
              <w:rPr>
                <w:rFonts w:ascii="Arial" w:hAnsi="Arial" w:cs="Arial"/>
                <w:b/>
                <w:color w:val="000000"/>
              </w:rPr>
              <w:t xml:space="preserve">PRESTACIÓN DE SERVICIOS </w:t>
            </w:r>
            <w:r w:rsidR="004572F1">
              <w:rPr>
                <w:rFonts w:ascii="Arial" w:hAnsi="Arial" w:cs="Arial"/>
                <w:b/>
                <w:color w:val="000000"/>
              </w:rPr>
              <w:t>DE APOYO A LA GESTION COMO INSTRUCTOR DE ESCUELA DE FORMACION DEPORTIVA.</w:t>
            </w:r>
          </w:p>
        </w:tc>
      </w:tr>
      <w:tr w:rsidR="00EA3E60" w:rsidRPr="00FB62E6" w14:paraId="446240E8" w14:textId="77777777" w:rsidTr="008B57EB">
        <w:trPr>
          <w:trHeight w:val="154"/>
          <w:jc w:val="center"/>
        </w:trPr>
        <w:tc>
          <w:tcPr>
            <w:tcW w:w="2190" w:type="pct"/>
            <w:gridSpan w:val="5"/>
            <w:shd w:val="pct15" w:color="auto" w:fill="auto"/>
          </w:tcPr>
          <w:p w14:paraId="0AEB29D0" w14:textId="77777777" w:rsidR="00EA3E60" w:rsidRDefault="00E508D9" w:rsidP="00E508D9">
            <w:pPr>
              <w:jc w:val="center"/>
              <w:rPr>
                <w:rFonts w:ascii="Arial Narrow" w:hAnsi="Arial Narrow"/>
                <w:b/>
              </w:rPr>
            </w:pPr>
            <w:r>
              <w:rPr>
                <w:rFonts w:ascii="Arial Narrow" w:hAnsi="Arial Narrow"/>
                <w:b/>
              </w:rPr>
              <w:t>Obligaciones específicas:</w:t>
            </w:r>
          </w:p>
        </w:tc>
        <w:tc>
          <w:tcPr>
            <w:tcW w:w="2810" w:type="pct"/>
            <w:gridSpan w:val="7"/>
            <w:shd w:val="pct15" w:color="auto" w:fill="auto"/>
          </w:tcPr>
          <w:p w14:paraId="7AAFC695" w14:textId="77777777" w:rsidR="00EA3E60" w:rsidRPr="00FB62E6" w:rsidRDefault="00E508D9" w:rsidP="00E508D9">
            <w:pPr>
              <w:jc w:val="center"/>
              <w:rPr>
                <w:rFonts w:ascii="Arial Narrow" w:hAnsi="Arial Narrow"/>
                <w:b/>
              </w:rPr>
            </w:pPr>
            <w:r w:rsidRPr="00FB62E6">
              <w:rPr>
                <w:rFonts w:ascii="Arial Narrow" w:hAnsi="Arial Narrow"/>
                <w:b/>
              </w:rPr>
              <w:t>Actividades realizadas:</w:t>
            </w:r>
          </w:p>
        </w:tc>
      </w:tr>
      <w:tr w:rsidR="00D805FB" w:rsidRPr="00FB62E6" w14:paraId="594FFB68" w14:textId="77777777" w:rsidTr="008B57EB">
        <w:trPr>
          <w:trHeight w:val="154"/>
          <w:jc w:val="center"/>
        </w:trPr>
        <w:tc>
          <w:tcPr>
            <w:tcW w:w="2190" w:type="pct"/>
            <w:gridSpan w:val="5"/>
          </w:tcPr>
          <w:p w14:paraId="0860EB03" w14:textId="7384E5F4" w:rsidR="00D805FB" w:rsidRPr="00D12C80" w:rsidRDefault="00843358" w:rsidP="0084335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Desarrollar todo el proceso del Deporte Formativo a través de la plataforma que para tal fin Indeportes Cundinamarca tenga implementada así como también mantenerla actualizada en todo momento con la información que maneja, atendiendo las indicaciones que para tal fin imparta Indeportes Cundinamarca su respectivo supervisor.</w:t>
            </w:r>
          </w:p>
        </w:tc>
        <w:tc>
          <w:tcPr>
            <w:tcW w:w="2810" w:type="pct"/>
            <w:gridSpan w:val="7"/>
          </w:tcPr>
          <w:p w14:paraId="092486B1" w14:textId="33E9F386" w:rsidR="00D805FB" w:rsidRPr="009C3A4F" w:rsidRDefault="00AE6B5A" w:rsidP="00DF1C91">
            <w:pPr>
              <w:contextualSpacing/>
              <w:mirrorIndents/>
              <w:jc w:val="both"/>
              <w:rPr>
                <w:rFonts w:ascii="Arial Narrow" w:hAnsi="Arial Narrow"/>
                <w:b/>
              </w:rPr>
            </w:pPr>
            <w:r>
              <w:rPr>
                <w:rFonts w:ascii="Arial Narrow" w:hAnsi="Arial Narrow"/>
                <w:b/>
              </w:rPr>
              <w:t>Desarrollé el proceso del deporte formativo en la plataforma</w:t>
            </w:r>
            <w:r w:rsidR="00DF1C91">
              <w:rPr>
                <w:rFonts w:ascii="Arial Narrow" w:hAnsi="Arial Narrow"/>
                <w:b/>
              </w:rPr>
              <w:t xml:space="preserve">, para que </w:t>
            </w:r>
            <w:proofErr w:type="spellStart"/>
            <w:r w:rsidR="00DF1C91">
              <w:rPr>
                <w:rFonts w:ascii="Arial Narrow" w:hAnsi="Arial Narrow"/>
                <w:b/>
              </w:rPr>
              <w:t>indeportes</w:t>
            </w:r>
            <w:proofErr w:type="spellEnd"/>
            <w:r w:rsidR="00DF1C91">
              <w:rPr>
                <w:rFonts w:ascii="Arial Narrow" w:hAnsi="Arial Narrow"/>
                <w:b/>
              </w:rPr>
              <w:t xml:space="preserve"> tenga la misma actualizada, para que </w:t>
            </w:r>
            <w:proofErr w:type="spellStart"/>
            <w:r w:rsidR="00DF1C91">
              <w:rPr>
                <w:rFonts w:ascii="Arial Narrow" w:hAnsi="Arial Narrow"/>
                <w:b/>
              </w:rPr>
              <w:t>indeportes</w:t>
            </w:r>
            <w:proofErr w:type="spellEnd"/>
            <w:r w:rsidR="00DF1C91">
              <w:rPr>
                <w:rFonts w:ascii="Arial Narrow" w:hAnsi="Arial Narrow"/>
                <w:b/>
              </w:rPr>
              <w:t xml:space="preserve"> Cundinamarca pueda impartir a su respectivo supervisor  </w:t>
            </w:r>
          </w:p>
        </w:tc>
      </w:tr>
      <w:tr w:rsidR="00D805FB" w:rsidRPr="00FB62E6" w14:paraId="5DD7226C" w14:textId="77777777" w:rsidTr="008B57EB">
        <w:trPr>
          <w:trHeight w:val="154"/>
          <w:jc w:val="center"/>
        </w:trPr>
        <w:tc>
          <w:tcPr>
            <w:tcW w:w="2190" w:type="pct"/>
            <w:gridSpan w:val="5"/>
          </w:tcPr>
          <w:p w14:paraId="08934F48" w14:textId="77777777" w:rsidR="00843358" w:rsidRPr="00D12C80" w:rsidRDefault="00843358" w:rsidP="00843358">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A la firma del acta de inicio debe presentar ante el respectivo Supervisor el Plan Pedagógico y Técnico, horarios días y sitios de práctica y la relación de participantes del deporte asignado de acuerdo a las directrices dadas por la coordinación del deporte formativo. El contratista se obliga a desarrollar semanalmente en el deporte y el municipio asignado un total de 20 horas distribuidas así: 16 horas prácticas de trabajo con el grupo asignado y 4 horas para desarrollar actividades de planeación, evaluación y presentación de informes. Las actividades previstas para el cumplimiento de las tres horas, deberá ser reflejadas en la planeación semanal. El contratista se compromete a mantener durante cada periodo, actualizada la información correspondiente a: el plan pedagógico y técnico; horario, días y sedes de trabajo y relación de participantes. Mensualmente presentara dicha información junto con el informe contractual del respectivo periodo.</w:t>
            </w:r>
          </w:p>
          <w:p w14:paraId="16553B2A" w14:textId="77777777" w:rsidR="00843358" w:rsidRPr="00D12C80" w:rsidRDefault="00843358" w:rsidP="00843358">
            <w:pPr>
              <w:shd w:val="clear" w:color="auto" w:fill="FFFFFF"/>
              <w:ind w:left="720" w:firstLine="60"/>
              <w:jc w:val="both"/>
              <w:rPr>
                <w:rFonts w:ascii="Arial Narrow" w:hAnsi="Arial Narrow"/>
                <w:color w:val="222222"/>
                <w:lang w:val="es-CO" w:eastAsia="en-US"/>
              </w:rPr>
            </w:pPr>
          </w:p>
          <w:p w14:paraId="5CDAE349" w14:textId="735401E9"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No se autoriza cumplir las horas establecidas en la presente obligación al interior de las instituciones educativas públicas y privadas en el horario regular de clase que estas manejan.</w:t>
            </w:r>
          </w:p>
        </w:tc>
        <w:tc>
          <w:tcPr>
            <w:tcW w:w="2810" w:type="pct"/>
            <w:gridSpan w:val="7"/>
          </w:tcPr>
          <w:p w14:paraId="544E6074" w14:textId="1CE18F0E" w:rsidR="00D805FB" w:rsidRPr="009C3A4F" w:rsidRDefault="00DF1C91" w:rsidP="00D805FB">
            <w:pPr>
              <w:jc w:val="both"/>
              <w:rPr>
                <w:rFonts w:ascii="Arial Narrow" w:hAnsi="Arial Narrow"/>
                <w:b/>
              </w:rPr>
            </w:pPr>
            <w:r>
              <w:rPr>
                <w:rFonts w:ascii="Arial Narrow" w:hAnsi="Arial Narrow"/>
                <w:b/>
              </w:rPr>
              <w:t xml:space="preserve">Presenté el plan pedagógico y técnico, horarios días y sitios de </w:t>
            </w:r>
            <w:r w:rsidR="00084282">
              <w:rPr>
                <w:rFonts w:ascii="Arial Narrow" w:hAnsi="Arial Narrow"/>
                <w:b/>
              </w:rPr>
              <w:t>práctica</w:t>
            </w:r>
            <w:r>
              <w:rPr>
                <w:rFonts w:ascii="Arial Narrow" w:hAnsi="Arial Narrow"/>
                <w:b/>
              </w:rPr>
              <w:t xml:space="preserve"> y relación de participantes del deporte asignado, en donde se deja especificado las horas trabajadas.</w:t>
            </w:r>
          </w:p>
        </w:tc>
      </w:tr>
      <w:tr w:rsidR="00D805FB" w:rsidRPr="00FB62E6" w14:paraId="2A3F0193" w14:textId="77777777" w:rsidTr="008B57EB">
        <w:trPr>
          <w:trHeight w:val="154"/>
          <w:jc w:val="center"/>
        </w:trPr>
        <w:tc>
          <w:tcPr>
            <w:tcW w:w="2190" w:type="pct"/>
            <w:gridSpan w:val="5"/>
          </w:tcPr>
          <w:p w14:paraId="5313DA7C" w14:textId="78DA3DEA"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En los casos en que el contratista no pueda cumplir con la intensidad horaria prevista en el punto anterior por motivos de enfermedad o fuerza mayor deberá en la semana siguiente o a más tardar a los quince días del hecho, recuperar las sesiones prácticas no ejecutadas, esto con previa autorización del supervisor y coordinación con el municipio y su gestor provincial. En caso tal de no recuperar dichas sesiones no ejecutadas las mismas serán descontadas del pago correspondiente al respectivo periodo.</w:t>
            </w:r>
          </w:p>
        </w:tc>
        <w:tc>
          <w:tcPr>
            <w:tcW w:w="2810" w:type="pct"/>
            <w:gridSpan w:val="7"/>
          </w:tcPr>
          <w:p w14:paraId="1439C08A" w14:textId="77777777" w:rsidR="00084282" w:rsidRDefault="00084282" w:rsidP="00DF1C91">
            <w:pPr>
              <w:jc w:val="both"/>
              <w:rPr>
                <w:rFonts w:ascii="Arial Narrow" w:hAnsi="Arial Narrow"/>
                <w:b/>
              </w:rPr>
            </w:pPr>
            <w:r>
              <w:rPr>
                <w:rFonts w:ascii="Arial Narrow" w:hAnsi="Arial Narrow"/>
                <w:b/>
              </w:rPr>
              <w:t>Las clases se llevaron con normalidad</w:t>
            </w:r>
          </w:p>
          <w:p w14:paraId="3BB1ACCD" w14:textId="2EA28F7C" w:rsidR="00D805FB" w:rsidRPr="009C3A4F" w:rsidRDefault="00DF1C91" w:rsidP="00DF1C91">
            <w:pPr>
              <w:jc w:val="both"/>
              <w:rPr>
                <w:rFonts w:ascii="Arial Narrow" w:hAnsi="Arial Narrow"/>
                <w:b/>
              </w:rPr>
            </w:pPr>
            <w:r>
              <w:rPr>
                <w:rFonts w:ascii="Arial Narrow" w:hAnsi="Arial Narrow"/>
                <w:b/>
              </w:rPr>
              <w:t>No se presentó ninguna pérdi</w:t>
            </w:r>
            <w:r w:rsidR="00644049">
              <w:rPr>
                <w:rFonts w:ascii="Arial Narrow" w:hAnsi="Arial Narrow"/>
                <w:b/>
              </w:rPr>
              <w:t xml:space="preserve">da de sesión de clase ya que el </w:t>
            </w:r>
            <w:proofErr w:type="spellStart"/>
            <w:r w:rsidR="00644049">
              <w:rPr>
                <w:rFonts w:ascii="Arial Narrow" w:hAnsi="Arial Narrow"/>
                <w:b/>
              </w:rPr>
              <w:t>dia</w:t>
            </w:r>
            <w:proofErr w:type="spellEnd"/>
            <w:r w:rsidR="00644049">
              <w:rPr>
                <w:rFonts w:ascii="Arial Narrow" w:hAnsi="Arial Narrow"/>
                <w:b/>
              </w:rPr>
              <w:t xml:space="preserve"> festivo se trabajó común y corriente </w:t>
            </w:r>
          </w:p>
        </w:tc>
      </w:tr>
      <w:tr w:rsidR="00D805FB" w:rsidRPr="00FB62E6" w14:paraId="661E350A" w14:textId="77777777" w:rsidTr="008B57EB">
        <w:trPr>
          <w:trHeight w:val="154"/>
          <w:jc w:val="center"/>
        </w:trPr>
        <w:tc>
          <w:tcPr>
            <w:tcW w:w="2190" w:type="pct"/>
            <w:gridSpan w:val="5"/>
          </w:tcPr>
          <w:p w14:paraId="3EB686F9" w14:textId="069C274F"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 xml:space="preserve">Presentar todos los días viernes y hasta la finalización de su contrato al respectivo Gestor Provincial, la </w:t>
            </w:r>
            <w:r w:rsidRPr="00D12C80">
              <w:rPr>
                <w:rFonts w:ascii="Arial Narrow" w:hAnsi="Arial Narrow" w:cs="Arial"/>
                <w:color w:val="222222"/>
                <w:lang w:eastAsia="en-US"/>
              </w:rPr>
              <w:lastRenderedPageBreak/>
              <w:t>planeación semanal la cual contempla las actividades, objetivos y recursos a desarrollar durante la semana en su deporte y municipio asignado. Dicha planeación deberá ser entregada en el formato diseñado para tal fin por la coordinación del programa Deporte Formativo</w:t>
            </w:r>
          </w:p>
        </w:tc>
        <w:tc>
          <w:tcPr>
            <w:tcW w:w="2810" w:type="pct"/>
            <w:gridSpan w:val="7"/>
          </w:tcPr>
          <w:p w14:paraId="327A0C20" w14:textId="7CDBA8CB" w:rsidR="00D805FB" w:rsidRDefault="00DF1C91" w:rsidP="00D805FB">
            <w:pPr>
              <w:jc w:val="both"/>
              <w:rPr>
                <w:rFonts w:ascii="Arial Narrow" w:hAnsi="Arial Narrow"/>
                <w:b/>
              </w:rPr>
            </w:pPr>
            <w:r>
              <w:rPr>
                <w:rFonts w:ascii="Arial Narrow" w:hAnsi="Arial Narrow"/>
                <w:b/>
              </w:rPr>
              <w:lastRenderedPageBreak/>
              <w:t xml:space="preserve">Presenté de forma asertiva cada viernes las planeaciones de clase a mi gestor provincial, la misma se presentó en el formato según </w:t>
            </w:r>
            <w:r>
              <w:rPr>
                <w:rFonts w:ascii="Arial Narrow" w:hAnsi="Arial Narrow"/>
                <w:b/>
              </w:rPr>
              <w:lastRenderedPageBreak/>
              <w:t>las directrices</w:t>
            </w:r>
            <w:r w:rsidR="00644049">
              <w:rPr>
                <w:rFonts w:ascii="Arial Narrow" w:hAnsi="Arial Narrow"/>
                <w:b/>
              </w:rPr>
              <w:t xml:space="preserve">, cumpliendo con la tarea para una mayor efectividad a la hora de impartir la sesión </w:t>
            </w:r>
            <w:r>
              <w:rPr>
                <w:rFonts w:ascii="Arial Narrow" w:hAnsi="Arial Narrow"/>
                <w:b/>
              </w:rPr>
              <w:t xml:space="preserve"> </w:t>
            </w:r>
          </w:p>
          <w:p w14:paraId="316F0D5C" w14:textId="77777777" w:rsidR="005E170B" w:rsidRDefault="005E170B" w:rsidP="00D805FB">
            <w:pPr>
              <w:jc w:val="both"/>
              <w:rPr>
                <w:rFonts w:ascii="Arial Narrow" w:hAnsi="Arial Narrow"/>
                <w:b/>
              </w:rPr>
            </w:pPr>
          </w:p>
          <w:p w14:paraId="3EEEACD4" w14:textId="77777777" w:rsidR="00DF1C91" w:rsidRDefault="00DF1C91" w:rsidP="00D805FB">
            <w:pPr>
              <w:jc w:val="both"/>
              <w:rPr>
                <w:rFonts w:ascii="Arial Narrow" w:hAnsi="Arial Narrow"/>
                <w:b/>
              </w:rPr>
            </w:pPr>
          </w:p>
          <w:p w14:paraId="7B64D3CC" w14:textId="0BA0CA35" w:rsidR="00DF1C91" w:rsidRPr="009C3A4F" w:rsidRDefault="00DF1C91" w:rsidP="00D805FB">
            <w:pPr>
              <w:jc w:val="both"/>
              <w:rPr>
                <w:rFonts w:ascii="Arial Narrow" w:hAnsi="Arial Narrow"/>
                <w:b/>
              </w:rPr>
            </w:pPr>
          </w:p>
        </w:tc>
      </w:tr>
      <w:tr w:rsidR="00D805FB" w:rsidRPr="00FB62E6" w14:paraId="6AC402AB" w14:textId="77777777" w:rsidTr="00DA1D2E">
        <w:trPr>
          <w:trHeight w:val="558"/>
          <w:jc w:val="center"/>
        </w:trPr>
        <w:tc>
          <w:tcPr>
            <w:tcW w:w="2190" w:type="pct"/>
            <w:gridSpan w:val="5"/>
          </w:tcPr>
          <w:p w14:paraId="34388453" w14:textId="0F2FFC4C" w:rsidR="00D805FB" w:rsidRPr="00D12C80" w:rsidRDefault="00843358" w:rsidP="00D12C80">
            <w:pPr>
              <w:shd w:val="clear" w:color="auto" w:fill="FFFFFF"/>
              <w:jc w:val="both"/>
              <w:rPr>
                <w:rFonts w:ascii="Arial Narrow" w:hAnsi="Arial Narrow" w:cs="Arial"/>
                <w:color w:val="222222"/>
                <w:lang w:val="es-CO" w:eastAsia="en-US"/>
              </w:rPr>
            </w:pPr>
            <w:r w:rsidRPr="00D12C80">
              <w:rPr>
                <w:rFonts w:ascii="Arial Narrow" w:hAnsi="Arial Narrow" w:cs="Arial"/>
                <w:color w:val="222222"/>
                <w:lang w:eastAsia="en-US"/>
              </w:rPr>
              <w:lastRenderedPageBreak/>
              <w:t>Mantener actualizada en todo momento, la plataforma que implemente Indeportes Cundinamarca para el manejo seguimiento y control de los procesos desarrollados al interior de las escuelas de formación deportiva, respondiendo por la información que en la misma el contratista suministre</w:t>
            </w:r>
          </w:p>
        </w:tc>
        <w:tc>
          <w:tcPr>
            <w:tcW w:w="2810" w:type="pct"/>
            <w:gridSpan w:val="7"/>
          </w:tcPr>
          <w:p w14:paraId="773942C9" w14:textId="538DF389" w:rsidR="00D805FB" w:rsidRPr="009C3A4F" w:rsidRDefault="005E170B" w:rsidP="00D805FB">
            <w:pPr>
              <w:jc w:val="both"/>
              <w:rPr>
                <w:rFonts w:ascii="Arial Narrow" w:hAnsi="Arial Narrow"/>
                <w:b/>
              </w:rPr>
            </w:pPr>
            <w:r>
              <w:rPr>
                <w:rFonts w:ascii="Arial Narrow" w:hAnsi="Arial Narrow"/>
                <w:b/>
              </w:rPr>
              <w:t xml:space="preserve">Alimenté la plataforma que implemento </w:t>
            </w:r>
            <w:proofErr w:type="spellStart"/>
            <w:r>
              <w:rPr>
                <w:rFonts w:ascii="Arial Narrow" w:hAnsi="Arial Narrow"/>
                <w:b/>
              </w:rPr>
              <w:t>indeportes</w:t>
            </w:r>
            <w:proofErr w:type="spellEnd"/>
            <w:r>
              <w:rPr>
                <w:rFonts w:ascii="Arial Narrow" w:hAnsi="Arial Narrow"/>
                <w:b/>
              </w:rPr>
              <w:t xml:space="preserve"> para mantenerla actualizada para un mejor manejo y seguimiento</w:t>
            </w:r>
          </w:p>
        </w:tc>
      </w:tr>
      <w:tr w:rsidR="00D805FB" w:rsidRPr="00FB62E6" w14:paraId="4A520A2A" w14:textId="77777777" w:rsidTr="008B57EB">
        <w:trPr>
          <w:trHeight w:val="154"/>
          <w:jc w:val="center"/>
        </w:trPr>
        <w:tc>
          <w:tcPr>
            <w:tcW w:w="2190" w:type="pct"/>
            <w:gridSpan w:val="5"/>
          </w:tcPr>
          <w:p w14:paraId="362967C9" w14:textId="4EDA26AE" w:rsidR="00D805FB" w:rsidRPr="00D12C80" w:rsidRDefault="00843358"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Garantizar al momento de la firma del acta de inicio de su contrato un número superior a 20 alumnos – deportistas; para tal fin deberá presentar un listado según formato entregado por la coordinación el cual debe contener: nombres y apellidos; fecha de nacimiento, edad, teléfono de contacto, correo electrónico (si lo tienen). Además el contratista deberá entregar a la Coordinación del programa Deporte Formativo en la fecha que este determine, la ficha de inscripción de cada alumno deportista y el consentimiento informado firmado por los padres o tutores de cada alumno deportista. Mensualmente debe el contratista mantener actualizada dicha información.</w:t>
            </w:r>
          </w:p>
        </w:tc>
        <w:tc>
          <w:tcPr>
            <w:tcW w:w="2810" w:type="pct"/>
            <w:gridSpan w:val="7"/>
          </w:tcPr>
          <w:p w14:paraId="6D7F5E50" w14:textId="11E760B2" w:rsidR="00D805FB" w:rsidRPr="00DA1D2E" w:rsidRDefault="005E170B" w:rsidP="005E170B">
            <w:pPr>
              <w:contextualSpacing/>
              <w:mirrorIndents/>
              <w:jc w:val="both"/>
              <w:rPr>
                <w:rFonts w:ascii="Arial Narrow" w:eastAsia="Arial Unicode MS" w:hAnsi="Arial Narrow" w:cs="Arial"/>
                <w:lang w:val="es-CO"/>
              </w:rPr>
            </w:pPr>
            <w:r>
              <w:rPr>
                <w:rFonts w:ascii="Arial Narrow" w:eastAsia="Arial Unicode MS" w:hAnsi="Arial Narrow" w:cs="Arial"/>
                <w:lang w:val="es-CO"/>
              </w:rPr>
              <w:t>Presenté de forma asertiva el listado, el cual cuenta con un grupo superior a 20 alumnos deportistas</w:t>
            </w:r>
            <w:r w:rsidR="00644049">
              <w:rPr>
                <w:rFonts w:ascii="Arial Narrow" w:eastAsia="Arial Unicode MS" w:hAnsi="Arial Narrow" w:cs="Arial"/>
                <w:lang w:val="es-CO"/>
              </w:rPr>
              <w:t xml:space="preserve"> cumpliendo con uno de los objetivos del contrato.</w:t>
            </w:r>
          </w:p>
        </w:tc>
      </w:tr>
      <w:tr w:rsidR="00D805FB" w:rsidRPr="00FB62E6" w14:paraId="48F6C3D1" w14:textId="77777777" w:rsidTr="008B57EB">
        <w:trPr>
          <w:trHeight w:val="154"/>
          <w:jc w:val="center"/>
        </w:trPr>
        <w:tc>
          <w:tcPr>
            <w:tcW w:w="2190" w:type="pct"/>
            <w:gridSpan w:val="5"/>
          </w:tcPr>
          <w:p w14:paraId="302FD397" w14:textId="220AAFAA" w:rsidR="00D805FB" w:rsidRPr="00D12C80" w:rsidRDefault="00843358" w:rsidP="00D12C80">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 xml:space="preserve">Presentar ante el Supervisor y ante la Coordinación del Programa Deporte Formativo las evaluaciones técnicas y motrices que le realice a los grupos de alumnos a su cargo, de acuerdo a los manuales y formatos que le sean entregados por Indeportes Cundinamarca. Las evaluaciones técnicas y motrices las debe realizar en el primer mes de contrato, otras a la mitad del proceso y una última toma a la finalización del mismo., los resultados obtenidos deberán ser entregados junto con el informe del respectivo periodo. El contratista tiene la obligación de sistematizar, tabular, consolidar y analizar los resultados alcanzados como producto de la aplicación de las evaluaciones en los formatos entregados por la coordinación general del programa. Acompañar de manera permanente los procesos de planeación organización y ejecución de los festivales de escuelas de formación deportiva y eventos que Indeportes Cundinamarca programe en los municipios </w:t>
            </w:r>
            <w:r w:rsidR="00D12C80" w:rsidRPr="00D12C80">
              <w:rPr>
                <w:rFonts w:ascii="Arial Narrow" w:hAnsi="Arial Narrow" w:cs="Arial"/>
                <w:color w:val="222222"/>
                <w:lang w:eastAsia="en-US"/>
              </w:rPr>
              <w:t>de acuerdo a su plan de acción.</w:t>
            </w:r>
          </w:p>
        </w:tc>
        <w:tc>
          <w:tcPr>
            <w:tcW w:w="2810" w:type="pct"/>
            <w:gridSpan w:val="7"/>
          </w:tcPr>
          <w:p w14:paraId="35D50A3E" w14:textId="62720992" w:rsidR="00D805FB" w:rsidRPr="009C3A4F" w:rsidRDefault="005E170B" w:rsidP="00D805FB">
            <w:pPr>
              <w:jc w:val="both"/>
              <w:rPr>
                <w:rFonts w:ascii="Arial Narrow" w:hAnsi="Arial Narrow"/>
                <w:b/>
              </w:rPr>
            </w:pPr>
            <w:r>
              <w:rPr>
                <w:rFonts w:ascii="Arial Narrow" w:hAnsi="Arial Narrow"/>
                <w:b/>
              </w:rPr>
              <w:t>En este periodo no se implementaron actividades y evaluaciones motrices.</w:t>
            </w:r>
            <w:r w:rsidR="00644049">
              <w:rPr>
                <w:rFonts w:ascii="Arial Narrow" w:hAnsi="Arial Narrow"/>
                <w:b/>
              </w:rPr>
              <w:t xml:space="preserve"> Estas mismas se implementaran en el siguiente periodo para medir las capacidades y ver en qué nivel se encuentra cada niño.</w:t>
            </w:r>
          </w:p>
        </w:tc>
      </w:tr>
      <w:tr w:rsidR="00D805FB" w:rsidRPr="00FB62E6" w14:paraId="1EBD0275" w14:textId="77777777" w:rsidTr="008B57EB">
        <w:trPr>
          <w:trHeight w:val="154"/>
          <w:jc w:val="center"/>
        </w:trPr>
        <w:tc>
          <w:tcPr>
            <w:tcW w:w="2190" w:type="pct"/>
            <w:gridSpan w:val="5"/>
          </w:tcPr>
          <w:p w14:paraId="1183C89D" w14:textId="523E23B3" w:rsidR="00D805FB" w:rsidRPr="00D12C80" w:rsidRDefault="00D12C80" w:rsidP="00D12C80">
            <w:pPr>
              <w:shd w:val="clear" w:color="auto" w:fill="FFFFFF"/>
              <w:jc w:val="both"/>
              <w:rPr>
                <w:rFonts w:ascii="Arial Narrow" w:hAnsi="Arial Narrow" w:cs="Arial"/>
                <w:color w:val="222222"/>
                <w:lang w:eastAsia="en-US"/>
              </w:rPr>
            </w:pPr>
            <w:r w:rsidRPr="00D12C80">
              <w:rPr>
                <w:rFonts w:ascii="Arial Narrow" w:hAnsi="Arial Narrow" w:cs="Arial"/>
                <w:color w:val="222222"/>
                <w:lang w:eastAsia="en-US"/>
              </w:rPr>
              <w:t>Prestar apoyo técnico, administrativo y operativo en el desarrollo de las políticas generales que la subgerencia técnica le solicite mensualmente según se requiera, teniendo en cuenta los cronogramas y actividades programadas al interior de cada proyecto institucional. Acompañar y apoyar logísticamente  los diferentes certámenes y eventos organizados y convocados  por Indeportes Cundinamarca, los que adelante en coordinación  con entidades del sistema deportivo nacional u otras entidades y en los que participen delegaciones del</w:t>
            </w:r>
            <w:r>
              <w:rPr>
                <w:rFonts w:ascii="Arial Narrow" w:hAnsi="Arial Narrow" w:cs="Arial"/>
                <w:color w:val="222222"/>
                <w:lang w:eastAsia="en-US"/>
              </w:rPr>
              <w:t xml:space="preserve"> departamento.</w:t>
            </w:r>
          </w:p>
        </w:tc>
        <w:tc>
          <w:tcPr>
            <w:tcW w:w="2810" w:type="pct"/>
            <w:gridSpan w:val="7"/>
          </w:tcPr>
          <w:p w14:paraId="07B3FB51" w14:textId="56DA4FC1" w:rsidR="00D805FB" w:rsidRPr="009C3A4F" w:rsidRDefault="005E170B" w:rsidP="00D805FB">
            <w:pPr>
              <w:jc w:val="both"/>
              <w:rPr>
                <w:rFonts w:ascii="Arial Narrow" w:hAnsi="Arial Narrow"/>
              </w:rPr>
            </w:pPr>
            <w:r>
              <w:rPr>
                <w:rFonts w:ascii="Arial Narrow" w:hAnsi="Arial Narrow"/>
              </w:rPr>
              <w:t xml:space="preserve">Se prestó apoyo a las actividades propuestas por </w:t>
            </w:r>
            <w:proofErr w:type="spellStart"/>
            <w:r>
              <w:rPr>
                <w:rFonts w:ascii="Arial Narrow" w:hAnsi="Arial Narrow"/>
              </w:rPr>
              <w:t>indeportes</w:t>
            </w:r>
            <w:proofErr w:type="spellEnd"/>
            <w:r>
              <w:rPr>
                <w:rFonts w:ascii="Arial Narrow" w:hAnsi="Arial Narrow"/>
              </w:rPr>
              <w:t xml:space="preserve"> según los cr</w:t>
            </w:r>
            <w:r w:rsidR="00644049">
              <w:rPr>
                <w:rFonts w:ascii="Arial Narrow" w:hAnsi="Arial Narrow"/>
              </w:rPr>
              <w:t>onogramas de actividad previsto</w:t>
            </w:r>
          </w:p>
        </w:tc>
      </w:tr>
      <w:tr w:rsidR="00D805FB" w:rsidRPr="00FB62E6" w14:paraId="45E94382" w14:textId="77777777" w:rsidTr="008B57EB">
        <w:trPr>
          <w:trHeight w:val="154"/>
          <w:jc w:val="center"/>
        </w:trPr>
        <w:tc>
          <w:tcPr>
            <w:tcW w:w="2190" w:type="pct"/>
            <w:gridSpan w:val="5"/>
          </w:tcPr>
          <w:p w14:paraId="01299BFD" w14:textId="53EBE1C5" w:rsidR="00D805FB" w:rsidRPr="00D12C80" w:rsidRDefault="00D12C80" w:rsidP="00D805FB">
            <w:pPr>
              <w:jc w:val="both"/>
              <w:rPr>
                <w:rFonts w:ascii="Arial Narrow" w:hAnsi="Arial Narrow" w:cs="Arial"/>
              </w:rPr>
            </w:pPr>
            <w:r w:rsidRPr="00D12C80">
              <w:rPr>
                <w:rFonts w:ascii="Arial Narrow" w:hAnsi="Arial Narrow" w:cs="Arial"/>
                <w:color w:val="222222"/>
                <w:lang w:eastAsia="en-US"/>
              </w:rPr>
              <w:t>Promover articulada y coordinadamente con el municipio asignado y el respectivo ente deportivo municipal, la participación de los niños, niñas y jóvenes que hacen parte de su proceso en eventos del orden regional, departamental y nacional en especial los relacionados con los procesos de formación deportiva convocados por Indeportes Cundinamarca</w:t>
            </w:r>
            <w:r w:rsidRPr="00D12C80">
              <w:rPr>
                <w:rFonts w:ascii="Arial Narrow" w:hAnsi="Arial Narrow" w:cs="Arial"/>
                <w:b/>
                <w:bCs/>
                <w:color w:val="222222"/>
                <w:lang w:eastAsia="en-US"/>
              </w:rPr>
              <w:t>.</w:t>
            </w:r>
          </w:p>
        </w:tc>
        <w:tc>
          <w:tcPr>
            <w:tcW w:w="2810" w:type="pct"/>
            <w:gridSpan w:val="7"/>
          </w:tcPr>
          <w:p w14:paraId="3451EC76" w14:textId="7ED4F217" w:rsidR="008F082B" w:rsidRPr="009C3A4F" w:rsidRDefault="008F082B" w:rsidP="00D805FB">
            <w:pPr>
              <w:jc w:val="both"/>
              <w:rPr>
                <w:rFonts w:ascii="Arial Narrow" w:hAnsi="Arial Narrow"/>
              </w:rPr>
            </w:pPr>
            <w:r w:rsidRPr="009C3A4F">
              <w:rPr>
                <w:rFonts w:ascii="Arial Narrow" w:hAnsi="Arial Narrow"/>
              </w:rPr>
              <w:t xml:space="preserve"> </w:t>
            </w:r>
            <w:r w:rsidR="007E492F">
              <w:rPr>
                <w:rFonts w:ascii="Arial Narrow" w:hAnsi="Arial Narrow"/>
              </w:rPr>
              <w:t xml:space="preserve">Se promovió el deporte por medio de redes sociales y asistiendo a </w:t>
            </w:r>
            <w:r w:rsidR="00644049">
              <w:rPr>
                <w:rFonts w:ascii="Arial Narrow" w:hAnsi="Arial Narrow"/>
              </w:rPr>
              <w:t>las</w:t>
            </w:r>
            <w:r w:rsidR="007E492F">
              <w:rPr>
                <w:rFonts w:ascii="Arial Narrow" w:hAnsi="Arial Narrow"/>
              </w:rPr>
              <w:t xml:space="preserve"> instituciones, haciendo publicidad y convocatoria para que los niños asistieran a las sesiones de clase </w:t>
            </w:r>
          </w:p>
        </w:tc>
      </w:tr>
      <w:tr w:rsidR="00D805FB" w:rsidRPr="00FB62E6" w14:paraId="75B3E5DD" w14:textId="77777777" w:rsidTr="008B57EB">
        <w:trPr>
          <w:trHeight w:val="154"/>
          <w:jc w:val="center"/>
        </w:trPr>
        <w:tc>
          <w:tcPr>
            <w:tcW w:w="2190" w:type="pct"/>
            <w:gridSpan w:val="5"/>
          </w:tcPr>
          <w:p w14:paraId="0ACAC585" w14:textId="34EC6C09"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lastRenderedPageBreak/>
              <w:t>Presentar los informes solicitados por el Supervisor y la Coordinación del Programa Deporte Formativo y/o el respectivo Gestor Provincial sobre los logros en actividades y desarrollo de la escuela de formación deportiva del deporte y municipio asignado</w:t>
            </w:r>
            <w:r w:rsidRPr="00D12C80">
              <w:rPr>
                <w:rFonts w:ascii="Arial Narrow" w:hAnsi="Arial Narrow" w:cs="Arial"/>
                <w:b/>
                <w:bCs/>
                <w:color w:val="222222"/>
                <w:lang w:eastAsia="en-US"/>
              </w:rPr>
              <w:t>. </w:t>
            </w:r>
            <w:r w:rsidRPr="00D12C80">
              <w:rPr>
                <w:rFonts w:ascii="Arial Narrow" w:hAnsi="Arial Narrow" w:cs="Arial"/>
                <w:color w:val="222222"/>
                <w:lang w:eastAsia="en-US"/>
              </w:rPr>
              <w:t>Al finalizar cada periodo contractual debe entregar un informe sobre la cobertura poblacional atendida en el formato entregado por la Coordinación del programa Deporte Formativo. Coordinar con el respectivo Gestor Provincial la entrega de sus informes mensuales de ejecución de actividades según el formato suministrado o el procedimiento definido por Indeportes Cundinamarca y al finalizar el plazo de la ejecución del contrato, entregar un informe pormenorizado de las actividades desarrolladas y de los logros obtenidos en la ejecución del contrato.</w:t>
            </w:r>
          </w:p>
        </w:tc>
        <w:tc>
          <w:tcPr>
            <w:tcW w:w="2810" w:type="pct"/>
            <w:gridSpan w:val="7"/>
          </w:tcPr>
          <w:p w14:paraId="200833B2" w14:textId="2E18DDA9" w:rsidR="00D805FB" w:rsidRPr="009C3A4F" w:rsidRDefault="007E492F" w:rsidP="00D805FB">
            <w:pPr>
              <w:jc w:val="both"/>
              <w:rPr>
                <w:rFonts w:ascii="Arial Narrow" w:hAnsi="Arial Narrow"/>
                <w:b/>
              </w:rPr>
            </w:pPr>
            <w:r>
              <w:rPr>
                <w:rFonts w:ascii="Arial Narrow" w:hAnsi="Arial Narrow"/>
                <w:b/>
              </w:rPr>
              <w:t xml:space="preserve">Se presenta de manera clara y asertiva los informes impuestos, </w:t>
            </w:r>
            <w:r w:rsidR="00644049">
              <w:rPr>
                <w:rFonts w:ascii="Arial Narrow" w:hAnsi="Arial Narrow"/>
                <w:b/>
              </w:rPr>
              <w:t>así</w:t>
            </w:r>
            <w:r>
              <w:rPr>
                <w:rFonts w:ascii="Arial Narrow" w:hAnsi="Arial Narrow"/>
                <w:b/>
              </w:rPr>
              <w:t xml:space="preserve"> como cuadro de cobertura poblacional</w:t>
            </w:r>
            <w:r w:rsidR="00644049">
              <w:rPr>
                <w:rFonts w:ascii="Arial Narrow" w:hAnsi="Arial Narrow"/>
                <w:b/>
              </w:rPr>
              <w:t xml:space="preserve"> en la fecha establecida</w:t>
            </w:r>
            <w:r>
              <w:rPr>
                <w:rFonts w:ascii="Arial Narrow" w:hAnsi="Arial Narrow"/>
                <w:b/>
              </w:rPr>
              <w:t>, los cuales se entregaron coordinadamente con el gestor provincial.</w:t>
            </w:r>
          </w:p>
        </w:tc>
      </w:tr>
      <w:tr w:rsidR="00D805FB" w:rsidRPr="00FB62E6" w14:paraId="65A14020" w14:textId="77777777" w:rsidTr="008B57EB">
        <w:trPr>
          <w:trHeight w:val="154"/>
          <w:jc w:val="center"/>
        </w:trPr>
        <w:tc>
          <w:tcPr>
            <w:tcW w:w="2190" w:type="pct"/>
            <w:gridSpan w:val="5"/>
          </w:tcPr>
          <w:p w14:paraId="29E26BBB" w14:textId="6CF95F39"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Asistir de manera puntual a las reuniones y capacitaciones convocadas por el supervisor, la Coordinación del programa Deporte Formativo y el respectivo Gestor Provincial; así como todas aquellas en las cuales Indeportes Cundinamarca requiera su presencia y participación.</w:t>
            </w:r>
          </w:p>
        </w:tc>
        <w:tc>
          <w:tcPr>
            <w:tcW w:w="2810" w:type="pct"/>
            <w:gridSpan w:val="7"/>
          </w:tcPr>
          <w:p w14:paraId="6E4B9BB4" w14:textId="54722B9C" w:rsidR="00D805FB" w:rsidRPr="009C3A4F" w:rsidRDefault="007E492F" w:rsidP="00D805FB">
            <w:pPr>
              <w:jc w:val="both"/>
              <w:rPr>
                <w:rFonts w:ascii="Arial Narrow" w:hAnsi="Arial Narrow"/>
                <w:b/>
              </w:rPr>
            </w:pPr>
            <w:r>
              <w:rPr>
                <w:rFonts w:ascii="Arial Narrow" w:hAnsi="Arial Narrow"/>
                <w:b/>
              </w:rPr>
              <w:t>Se asistió de manera puntual y responsable a cada una de</w:t>
            </w:r>
            <w:r w:rsidR="00DD29FA">
              <w:rPr>
                <w:rFonts w:ascii="Arial Narrow" w:hAnsi="Arial Narrow"/>
                <w:b/>
              </w:rPr>
              <w:t xml:space="preserve"> las reuniones programadas por </w:t>
            </w:r>
            <w:r>
              <w:rPr>
                <w:rFonts w:ascii="Arial Narrow" w:hAnsi="Arial Narrow"/>
                <w:b/>
              </w:rPr>
              <w:t xml:space="preserve">las directivas </w:t>
            </w:r>
          </w:p>
        </w:tc>
      </w:tr>
      <w:tr w:rsidR="00D805FB" w:rsidRPr="00FB62E6" w14:paraId="7624C219" w14:textId="77777777" w:rsidTr="008B57EB">
        <w:trPr>
          <w:trHeight w:val="154"/>
          <w:jc w:val="center"/>
        </w:trPr>
        <w:tc>
          <w:tcPr>
            <w:tcW w:w="2190" w:type="pct"/>
            <w:gridSpan w:val="5"/>
          </w:tcPr>
          <w:p w14:paraId="787C1C85" w14:textId="1000881D"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Dar cumplimiento a las obligaciones con el sistema de seguridad social</w:t>
            </w:r>
            <w:r w:rsidR="00644049" w:rsidRPr="00D12C80">
              <w:rPr>
                <w:rFonts w:ascii="Arial Narrow" w:hAnsi="Arial Narrow" w:cs="Arial"/>
                <w:color w:val="222222"/>
                <w:lang w:eastAsia="en-US"/>
              </w:rPr>
              <w:t> en</w:t>
            </w:r>
            <w:r w:rsidRPr="00D12C80">
              <w:rPr>
                <w:rFonts w:ascii="Arial Narrow" w:hAnsi="Arial Narrow" w:cs="Arial"/>
                <w:color w:val="222222"/>
                <w:lang w:eastAsia="en-US"/>
              </w:rPr>
              <w:t xml:space="preserve"> salud, pensiones y </w:t>
            </w:r>
            <w:proofErr w:type="spellStart"/>
            <w:r w:rsidRPr="00D12C80">
              <w:rPr>
                <w:rFonts w:ascii="Arial Narrow" w:hAnsi="Arial Narrow" w:cs="Arial"/>
                <w:color w:val="222222"/>
                <w:lang w:eastAsia="en-US"/>
              </w:rPr>
              <w:t>Arl</w:t>
            </w:r>
            <w:proofErr w:type="spellEnd"/>
            <w:r w:rsidRPr="00D12C80">
              <w:rPr>
                <w:rFonts w:ascii="Arial Narrow" w:hAnsi="Arial Narrow" w:cs="Arial"/>
                <w:color w:val="222222"/>
                <w:lang w:eastAsia="en-US"/>
              </w:rPr>
              <w:t xml:space="preserve"> y presentar los documentos respectivos que así lo acrediten, conforme a lo establecido en el decreto 1703 de 2.002, decreto 510 de 2.003, la ley 789 de 2.002, ley 828 de 2.003 y demás que las adicionen, complementen o modifiquen.</w:t>
            </w:r>
          </w:p>
        </w:tc>
        <w:tc>
          <w:tcPr>
            <w:tcW w:w="2810" w:type="pct"/>
            <w:gridSpan w:val="7"/>
          </w:tcPr>
          <w:p w14:paraId="37445870" w14:textId="77777777" w:rsidR="00D805FB" w:rsidRDefault="00D805FB" w:rsidP="00070E1E">
            <w:pPr>
              <w:jc w:val="both"/>
              <w:rPr>
                <w:rFonts w:ascii="Arial Narrow" w:hAnsi="Arial Narrow"/>
              </w:rPr>
            </w:pPr>
          </w:p>
          <w:tbl>
            <w:tblPr>
              <w:tblStyle w:val="Tablaconcuadrcula"/>
              <w:tblpPr w:leftFromText="141" w:rightFromText="141" w:horzAnchor="margin" w:tblpY="519"/>
              <w:tblOverlap w:val="never"/>
              <w:tblW w:w="0" w:type="auto"/>
              <w:tblLayout w:type="fixed"/>
              <w:tblLook w:val="04A0" w:firstRow="1" w:lastRow="0" w:firstColumn="1" w:lastColumn="0" w:noHBand="0" w:noVBand="1"/>
            </w:tblPr>
            <w:tblGrid>
              <w:gridCol w:w="872"/>
              <w:gridCol w:w="873"/>
              <w:gridCol w:w="873"/>
              <w:gridCol w:w="873"/>
              <w:gridCol w:w="873"/>
              <w:gridCol w:w="873"/>
            </w:tblGrid>
            <w:tr w:rsidR="00070E1E" w14:paraId="70462AEE" w14:textId="77777777" w:rsidTr="00124655">
              <w:tc>
                <w:tcPr>
                  <w:tcW w:w="872" w:type="dxa"/>
                </w:tcPr>
                <w:p w14:paraId="54019E46" w14:textId="77777777" w:rsidR="00070E1E" w:rsidRPr="004C62F1" w:rsidRDefault="00070E1E" w:rsidP="00070E1E">
                  <w:pPr>
                    <w:contextualSpacing/>
                    <w:mirrorIndents/>
                    <w:jc w:val="both"/>
                    <w:rPr>
                      <w:rFonts w:ascii="Arial" w:eastAsia="Arial Unicode MS" w:hAnsi="Arial" w:cs="Arial"/>
                      <w:b/>
                      <w:sz w:val="14"/>
                      <w:lang w:val="es-CO"/>
                    </w:rPr>
                  </w:pPr>
                  <w:r w:rsidRPr="004C62F1">
                    <w:rPr>
                      <w:rFonts w:ascii="Arial" w:eastAsia="Arial Unicode MS" w:hAnsi="Arial" w:cs="Arial"/>
                      <w:b/>
                      <w:sz w:val="14"/>
                      <w:lang w:val="es-CO"/>
                    </w:rPr>
                    <w:t>PERIODO</w:t>
                  </w:r>
                </w:p>
              </w:tc>
              <w:tc>
                <w:tcPr>
                  <w:tcW w:w="873" w:type="dxa"/>
                </w:tcPr>
                <w:p w14:paraId="5D21B83F" w14:textId="77777777" w:rsidR="00070E1E" w:rsidRPr="004C62F1" w:rsidRDefault="00070E1E" w:rsidP="00070E1E">
                  <w:pPr>
                    <w:contextualSpacing/>
                    <w:mirrorIndents/>
                    <w:jc w:val="both"/>
                    <w:rPr>
                      <w:rFonts w:ascii="Arial" w:eastAsia="Arial Unicode MS" w:hAnsi="Arial" w:cs="Arial"/>
                      <w:b/>
                      <w:sz w:val="14"/>
                      <w:lang w:val="es-CO"/>
                    </w:rPr>
                  </w:pPr>
                  <w:r w:rsidRPr="004C62F1">
                    <w:rPr>
                      <w:rFonts w:ascii="Arial" w:eastAsia="Arial Unicode MS" w:hAnsi="Arial" w:cs="Arial"/>
                      <w:b/>
                      <w:sz w:val="14"/>
                      <w:lang w:val="es-CO"/>
                    </w:rPr>
                    <w:t>IBC</w:t>
                  </w:r>
                </w:p>
              </w:tc>
              <w:tc>
                <w:tcPr>
                  <w:tcW w:w="873" w:type="dxa"/>
                </w:tcPr>
                <w:p w14:paraId="71A63A66" w14:textId="77777777" w:rsidR="00070E1E" w:rsidRPr="004C62F1" w:rsidRDefault="00070E1E" w:rsidP="00070E1E">
                  <w:pPr>
                    <w:contextualSpacing/>
                    <w:mirrorIndents/>
                    <w:jc w:val="both"/>
                    <w:rPr>
                      <w:rFonts w:ascii="Arial" w:eastAsia="Arial Unicode MS" w:hAnsi="Arial" w:cs="Arial"/>
                      <w:b/>
                      <w:sz w:val="14"/>
                      <w:lang w:val="es-CO"/>
                    </w:rPr>
                  </w:pPr>
                  <w:r w:rsidRPr="004C62F1">
                    <w:rPr>
                      <w:rFonts w:ascii="Arial" w:eastAsia="Arial Unicode MS" w:hAnsi="Arial" w:cs="Arial"/>
                      <w:b/>
                      <w:sz w:val="14"/>
                      <w:lang w:val="es-CO"/>
                    </w:rPr>
                    <w:t>SALUD</w:t>
                  </w:r>
                </w:p>
              </w:tc>
              <w:tc>
                <w:tcPr>
                  <w:tcW w:w="873" w:type="dxa"/>
                </w:tcPr>
                <w:p w14:paraId="111B6261" w14:textId="77777777" w:rsidR="00070E1E" w:rsidRPr="004C62F1" w:rsidRDefault="00070E1E" w:rsidP="00070E1E">
                  <w:pPr>
                    <w:contextualSpacing/>
                    <w:mirrorIndents/>
                    <w:jc w:val="both"/>
                    <w:rPr>
                      <w:rFonts w:ascii="Arial" w:eastAsia="Arial Unicode MS" w:hAnsi="Arial" w:cs="Arial"/>
                      <w:b/>
                      <w:sz w:val="14"/>
                      <w:lang w:val="es-CO"/>
                    </w:rPr>
                  </w:pPr>
                  <w:r w:rsidRPr="004C62F1">
                    <w:rPr>
                      <w:rFonts w:ascii="Arial" w:eastAsia="Arial Unicode MS" w:hAnsi="Arial" w:cs="Arial"/>
                      <w:b/>
                      <w:sz w:val="14"/>
                      <w:lang w:val="es-CO"/>
                    </w:rPr>
                    <w:t>PENSION</w:t>
                  </w:r>
                </w:p>
              </w:tc>
              <w:tc>
                <w:tcPr>
                  <w:tcW w:w="873" w:type="dxa"/>
                </w:tcPr>
                <w:p w14:paraId="6299D883" w14:textId="77777777" w:rsidR="00070E1E" w:rsidRPr="004C62F1" w:rsidRDefault="00070E1E" w:rsidP="00070E1E">
                  <w:pPr>
                    <w:contextualSpacing/>
                    <w:mirrorIndents/>
                    <w:jc w:val="both"/>
                    <w:rPr>
                      <w:rFonts w:ascii="Arial" w:eastAsia="Arial Unicode MS" w:hAnsi="Arial" w:cs="Arial"/>
                      <w:b/>
                      <w:sz w:val="14"/>
                      <w:lang w:val="es-CO"/>
                    </w:rPr>
                  </w:pPr>
                  <w:r w:rsidRPr="004C62F1">
                    <w:rPr>
                      <w:rFonts w:ascii="Arial" w:eastAsia="Arial Unicode MS" w:hAnsi="Arial" w:cs="Arial"/>
                      <w:b/>
                      <w:sz w:val="14"/>
                      <w:lang w:val="es-CO"/>
                    </w:rPr>
                    <w:t>ARL</w:t>
                  </w:r>
                </w:p>
              </w:tc>
              <w:tc>
                <w:tcPr>
                  <w:tcW w:w="873" w:type="dxa"/>
                </w:tcPr>
                <w:p w14:paraId="4313F90C" w14:textId="77777777" w:rsidR="00070E1E" w:rsidRPr="004C62F1" w:rsidRDefault="00070E1E" w:rsidP="00070E1E">
                  <w:pPr>
                    <w:contextualSpacing/>
                    <w:mirrorIndents/>
                    <w:jc w:val="both"/>
                    <w:rPr>
                      <w:rFonts w:ascii="Arial" w:eastAsia="Arial Unicode MS" w:hAnsi="Arial" w:cs="Arial"/>
                      <w:b/>
                      <w:sz w:val="14"/>
                      <w:lang w:val="es-CO"/>
                    </w:rPr>
                  </w:pPr>
                  <w:r w:rsidRPr="004C62F1">
                    <w:rPr>
                      <w:rFonts w:ascii="Arial" w:eastAsia="Arial Unicode MS" w:hAnsi="Arial" w:cs="Arial"/>
                      <w:b/>
                      <w:sz w:val="14"/>
                      <w:lang w:val="es-CO"/>
                    </w:rPr>
                    <w:t>PLANILLA</w:t>
                  </w:r>
                </w:p>
              </w:tc>
            </w:tr>
            <w:tr w:rsidR="00070E1E" w14:paraId="10099FDA" w14:textId="77777777" w:rsidTr="00124655">
              <w:tc>
                <w:tcPr>
                  <w:tcW w:w="872" w:type="dxa"/>
                </w:tcPr>
                <w:p w14:paraId="4EE9EA0A" w14:textId="65153C6A" w:rsidR="00070E1E" w:rsidRDefault="00DA490F" w:rsidP="00070E1E">
                  <w:pPr>
                    <w:contextualSpacing/>
                    <w:mirrorIndents/>
                    <w:jc w:val="both"/>
                    <w:rPr>
                      <w:rFonts w:ascii="Arial Narrow" w:eastAsia="Arial Unicode MS" w:hAnsi="Arial Narrow" w:cs="Arial"/>
                      <w:lang w:val="es-CO"/>
                    </w:rPr>
                  </w:pPr>
                  <w:r>
                    <w:rPr>
                      <w:rFonts w:ascii="Arial Narrow" w:eastAsia="Arial Unicode MS" w:hAnsi="Arial Narrow" w:cs="Arial"/>
                      <w:lang w:val="es-CO"/>
                    </w:rPr>
                    <w:t>marzo</w:t>
                  </w:r>
                </w:p>
              </w:tc>
              <w:tc>
                <w:tcPr>
                  <w:tcW w:w="873" w:type="dxa"/>
                </w:tcPr>
                <w:p w14:paraId="7EC46BF4" w14:textId="77777777" w:rsidR="00070E1E" w:rsidRDefault="00070E1E" w:rsidP="00070E1E">
                  <w:pPr>
                    <w:contextualSpacing/>
                    <w:mirrorIndents/>
                    <w:jc w:val="both"/>
                    <w:rPr>
                      <w:rFonts w:ascii="Arial Narrow" w:eastAsia="Arial Unicode MS" w:hAnsi="Arial Narrow" w:cs="Arial"/>
                      <w:lang w:val="es-CO"/>
                    </w:rPr>
                  </w:pPr>
                  <w:r>
                    <w:rPr>
                      <w:rFonts w:ascii="Arial Narrow" w:eastAsia="Arial Unicode MS" w:hAnsi="Arial Narrow" w:cs="Arial"/>
                      <w:lang w:val="es-CO"/>
                    </w:rPr>
                    <w:t>$</w:t>
                  </w:r>
                </w:p>
              </w:tc>
              <w:tc>
                <w:tcPr>
                  <w:tcW w:w="873" w:type="dxa"/>
                </w:tcPr>
                <w:p w14:paraId="506E662D" w14:textId="77777777" w:rsidR="00070E1E" w:rsidRDefault="00070E1E" w:rsidP="00070E1E">
                  <w:pPr>
                    <w:contextualSpacing/>
                    <w:mirrorIndents/>
                    <w:rPr>
                      <w:rFonts w:ascii="Arial Narrow" w:eastAsia="Arial Unicode MS" w:hAnsi="Arial Narrow" w:cs="Arial"/>
                      <w:lang w:val="es-CO"/>
                    </w:rPr>
                  </w:pPr>
                  <w:r>
                    <w:rPr>
                      <w:rFonts w:ascii="Arial Narrow" w:eastAsia="Arial Unicode MS" w:hAnsi="Arial Narrow" w:cs="Arial"/>
                      <w:lang w:val="es-CO"/>
                    </w:rPr>
                    <w:t>103.600</w:t>
                  </w:r>
                </w:p>
              </w:tc>
              <w:tc>
                <w:tcPr>
                  <w:tcW w:w="873" w:type="dxa"/>
                </w:tcPr>
                <w:p w14:paraId="3652B3F9" w14:textId="77777777" w:rsidR="00070E1E" w:rsidRDefault="00070E1E" w:rsidP="00070E1E">
                  <w:pPr>
                    <w:contextualSpacing/>
                    <w:mirrorIndents/>
                    <w:jc w:val="both"/>
                    <w:rPr>
                      <w:rFonts w:ascii="Arial Narrow" w:eastAsia="Arial Unicode MS" w:hAnsi="Arial Narrow" w:cs="Arial"/>
                      <w:lang w:val="es-CO"/>
                    </w:rPr>
                  </w:pPr>
                  <w:r>
                    <w:rPr>
                      <w:rFonts w:ascii="Arial Narrow" w:eastAsia="Arial Unicode MS" w:hAnsi="Arial Narrow" w:cs="Arial"/>
                      <w:lang w:val="es-CO"/>
                    </w:rPr>
                    <w:t>132.500</w:t>
                  </w:r>
                </w:p>
              </w:tc>
              <w:tc>
                <w:tcPr>
                  <w:tcW w:w="873" w:type="dxa"/>
                </w:tcPr>
                <w:p w14:paraId="1DCF3951" w14:textId="78016810" w:rsidR="00070E1E" w:rsidRDefault="00070E1E" w:rsidP="00070E1E">
                  <w:pPr>
                    <w:contextualSpacing/>
                    <w:mirrorIndents/>
                    <w:jc w:val="both"/>
                    <w:rPr>
                      <w:rFonts w:ascii="Arial Narrow" w:eastAsia="Arial Unicode MS" w:hAnsi="Arial Narrow" w:cs="Arial"/>
                      <w:lang w:val="es-CO"/>
                    </w:rPr>
                  </w:pPr>
                  <w:r>
                    <w:rPr>
                      <w:rFonts w:ascii="Arial Narrow" w:eastAsia="Arial Unicode MS" w:hAnsi="Arial Narrow" w:cs="Arial"/>
                      <w:lang w:val="es-CO"/>
                    </w:rPr>
                    <w:t>20.200</w:t>
                  </w:r>
                </w:p>
              </w:tc>
              <w:tc>
                <w:tcPr>
                  <w:tcW w:w="873" w:type="dxa"/>
                </w:tcPr>
                <w:p w14:paraId="31D69472" w14:textId="05C09329" w:rsidR="00070E1E" w:rsidRDefault="00070E1E" w:rsidP="00070E1E">
                  <w:pPr>
                    <w:contextualSpacing/>
                    <w:mirrorIndents/>
                    <w:jc w:val="both"/>
                    <w:rPr>
                      <w:rFonts w:ascii="Arial Narrow" w:eastAsia="Arial Unicode MS" w:hAnsi="Arial Narrow" w:cs="Arial"/>
                      <w:lang w:val="es-CO"/>
                    </w:rPr>
                  </w:pPr>
                  <w:r>
                    <w:rPr>
                      <w:rFonts w:ascii="Arial Narrow" w:eastAsia="Arial Unicode MS" w:hAnsi="Arial Narrow" w:cs="Arial"/>
                      <w:lang w:val="es-CO"/>
                    </w:rPr>
                    <w:t>256.300</w:t>
                  </w:r>
                </w:p>
              </w:tc>
            </w:tr>
            <w:tr w:rsidR="00070E1E" w14:paraId="41B0FDCE" w14:textId="77777777" w:rsidTr="00124655">
              <w:tc>
                <w:tcPr>
                  <w:tcW w:w="872" w:type="dxa"/>
                </w:tcPr>
                <w:p w14:paraId="5C4617C7" w14:textId="77777777" w:rsidR="00070E1E" w:rsidRPr="004C62F1" w:rsidRDefault="00070E1E" w:rsidP="00070E1E">
                  <w:pPr>
                    <w:contextualSpacing/>
                    <w:mirrorIndents/>
                    <w:jc w:val="both"/>
                    <w:rPr>
                      <w:rFonts w:ascii="Arial Narrow" w:eastAsia="Arial Unicode MS" w:hAnsi="Arial Narrow" w:cs="Arial"/>
                      <w:b/>
                      <w:lang w:val="es-CO"/>
                    </w:rPr>
                  </w:pPr>
                  <w:r w:rsidRPr="004C62F1">
                    <w:rPr>
                      <w:rFonts w:ascii="Arial Narrow" w:eastAsia="Arial Unicode MS" w:hAnsi="Arial Narrow" w:cs="Arial"/>
                      <w:b/>
                      <w:sz w:val="16"/>
                      <w:lang w:val="es-CO"/>
                    </w:rPr>
                    <w:t>TOTALES</w:t>
                  </w:r>
                </w:p>
              </w:tc>
              <w:tc>
                <w:tcPr>
                  <w:tcW w:w="873" w:type="dxa"/>
                </w:tcPr>
                <w:p w14:paraId="080B263B" w14:textId="77777777" w:rsidR="00070E1E" w:rsidRDefault="00070E1E" w:rsidP="00070E1E">
                  <w:pPr>
                    <w:contextualSpacing/>
                    <w:mirrorIndents/>
                    <w:jc w:val="both"/>
                    <w:rPr>
                      <w:rFonts w:ascii="Arial Narrow" w:eastAsia="Arial Unicode MS" w:hAnsi="Arial Narrow" w:cs="Arial"/>
                      <w:lang w:val="es-CO"/>
                    </w:rPr>
                  </w:pPr>
                  <w:r>
                    <w:rPr>
                      <w:rFonts w:ascii="Arial Narrow" w:eastAsia="Arial Unicode MS" w:hAnsi="Arial Narrow" w:cs="Arial"/>
                      <w:lang w:val="es-CO"/>
                    </w:rPr>
                    <w:t>N/A</w:t>
                  </w:r>
                </w:p>
              </w:tc>
              <w:tc>
                <w:tcPr>
                  <w:tcW w:w="873" w:type="dxa"/>
                </w:tcPr>
                <w:p w14:paraId="2EC65F5B" w14:textId="77777777" w:rsidR="00070E1E" w:rsidRDefault="00070E1E" w:rsidP="00070E1E">
                  <w:pPr>
                    <w:contextualSpacing/>
                    <w:mirrorIndents/>
                    <w:jc w:val="both"/>
                    <w:rPr>
                      <w:rFonts w:ascii="Arial Narrow" w:eastAsia="Arial Unicode MS" w:hAnsi="Arial Narrow" w:cs="Arial"/>
                      <w:lang w:val="es-CO"/>
                    </w:rPr>
                  </w:pPr>
                  <w:r>
                    <w:rPr>
                      <w:rFonts w:ascii="Arial Narrow" w:eastAsia="Arial Unicode MS" w:hAnsi="Arial Narrow" w:cs="Arial"/>
                      <w:lang w:val="es-CO"/>
                    </w:rPr>
                    <w:t>103.600</w:t>
                  </w:r>
                </w:p>
              </w:tc>
              <w:tc>
                <w:tcPr>
                  <w:tcW w:w="873" w:type="dxa"/>
                </w:tcPr>
                <w:p w14:paraId="0B44E933" w14:textId="77777777" w:rsidR="00070E1E" w:rsidRDefault="00070E1E" w:rsidP="00070E1E">
                  <w:pPr>
                    <w:contextualSpacing/>
                    <w:mirrorIndents/>
                    <w:jc w:val="both"/>
                    <w:rPr>
                      <w:rFonts w:ascii="Arial Narrow" w:eastAsia="Arial Unicode MS" w:hAnsi="Arial Narrow" w:cs="Arial"/>
                      <w:lang w:val="es-CO"/>
                    </w:rPr>
                  </w:pPr>
                  <w:r>
                    <w:rPr>
                      <w:rFonts w:ascii="Arial Narrow" w:eastAsia="Arial Unicode MS" w:hAnsi="Arial Narrow" w:cs="Arial"/>
                      <w:lang w:val="es-CO"/>
                    </w:rPr>
                    <w:t>132.500</w:t>
                  </w:r>
                </w:p>
              </w:tc>
              <w:tc>
                <w:tcPr>
                  <w:tcW w:w="873" w:type="dxa"/>
                </w:tcPr>
                <w:p w14:paraId="6DB2F369" w14:textId="10452850" w:rsidR="00070E1E" w:rsidRDefault="00070E1E" w:rsidP="00070E1E">
                  <w:pPr>
                    <w:contextualSpacing/>
                    <w:mirrorIndents/>
                    <w:jc w:val="both"/>
                    <w:rPr>
                      <w:rFonts w:ascii="Arial Narrow" w:eastAsia="Arial Unicode MS" w:hAnsi="Arial Narrow" w:cs="Arial"/>
                      <w:lang w:val="es-CO"/>
                    </w:rPr>
                  </w:pPr>
                  <w:r>
                    <w:rPr>
                      <w:rFonts w:ascii="Arial Narrow" w:eastAsia="Arial Unicode MS" w:hAnsi="Arial Narrow" w:cs="Arial"/>
                      <w:lang w:val="es-CO"/>
                    </w:rPr>
                    <w:t>20.200</w:t>
                  </w:r>
                </w:p>
              </w:tc>
              <w:tc>
                <w:tcPr>
                  <w:tcW w:w="873" w:type="dxa"/>
                </w:tcPr>
                <w:p w14:paraId="0530F198" w14:textId="1CF157D7" w:rsidR="00070E1E" w:rsidRDefault="00070E1E" w:rsidP="00070E1E">
                  <w:pPr>
                    <w:contextualSpacing/>
                    <w:mirrorIndents/>
                    <w:jc w:val="both"/>
                    <w:rPr>
                      <w:rFonts w:ascii="Arial Narrow" w:eastAsia="Arial Unicode MS" w:hAnsi="Arial Narrow" w:cs="Arial"/>
                      <w:lang w:val="es-CO"/>
                    </w:rPr>
                  </w:pPr>
                  <w:r>
                    <w:rPr>
                      <w:rFonts w:ascii="Arial Narrow" w:eastAsia="Arial Unicode MS" w:hAnsi="Arial Narrow" w:cs="Arial"/>
                      <w:lang w:val="es-CO"/>
                    </w:rPr>
                    <w:t>256.300</w:t>
                  </w:r>
                </w:p>
              </w:tc>
            </w:tr>
          </w:tbl>
          <w:p w14:paraId="07A40D6C" w14:textId="77777777" w:rsidR="00070E1E" w:rsidRDefault="00070E1E" w:rsidP="00070E1E">
            <w:pPr>
              <w:jc w:val="both"/>
              <w:rPr>
                <w:rFonts w:ascii="Arial Narrow" w:eastAsia="Arial Unicode MS" w:hAnsi="Arial Narrow" w:cs="Arial"/>
                <w:lang w:val="es-CO"/>
              </w:rPr>
            </w:pPr>
          </w:p>
          <w:p w14:paraId="0DB37123" w14:textId="77777777" w:rsidR="00DA490F" w:rsidRDefault="00DA490F" w:rsidP="00070E1E">
            <w:pPr>
              <w:jc w:val="both"/>
              <w:rPr>
                <w:rFonts w:ascii="Arial Narrow" w:eastAsia="Arial Unicode MS" w:hAnsi="Arial Narrow" w:cs="Arial"/>
                <w:lang w:val="es-CO"/>
              </w:rPr>
            </w:pPr>
          </w:p>
          <w:p w14:paraId="292E65EF" w14:textId="77777777" w:rsidR="00DA490F" w:rsidRDefault="00DA490F" w:rsidP="00070E1E">
            <w:pPr>
              <w:jc w:val="both"/>
              <w:rPr>
                <w:rFonts w:ascii="Arial Narrow" w:eastAsia="Arial Unicode MS" w:hAnsi="Arial Narrow" w:cs="Arial"/>
                <w:lang w:val="es-CO"/>
              </w:rPr>
            </w:pPr>
          </w:p>
          <w:p w14:paraId="4C5F113A" w14:textId="096B4CF3" w:rsidR="00DA490F" w:rsidRPr="00DA1D2E" w:rsidRDefault="00DA490F" w:rsidP="00070E1E">
            <w:pPr>
              <w:jc w:val="both"/>
              <w:rPr>
                <w:rFonts w:ascii="Arial Narrow" w:eastAsia="Arial Unicode MS" w:hAnsi="Arial Narrow" w:cs="Arial"/>
                <w:lang w:val="es-CO"/>
              </w:rPr>
            </w:pPr>
          </w:p>
        </w:tc>
      </w:tr>
      <w:tr w:rsidR="00D805FB" w:rsidRPr="00FB62E6" w14:paraId="3E324942" w14:textId="77777777" w:rsidTr="008B57EB">
        <w:trPr>
          <w:trHeight w:val="154"/>
          <w:jc w:val="center"/>
        </w:trPr>
        <w:tc>
          <w:tcPr>
            <w:tcW w:w="2190" w:type="pct"/>
            <w:gridSpan w:val="5"/>
          </w:tcPr>
          <w:p w14:paraId="790A062B" w14:textId="2C48C530" w:rsidR="00D805FB" w:rsidRPr="00D12C80" w:rsidRDefault="00D12C80" w:rsidP="00D12C80">
            <w:pPr>
              <w:shd w:val="clear" w:color="auto" w:fill="FFFFFF"/>
              <w:jc w:val="both"/>
              <w:rPr>
                <w:rFonts w:ascii="Arial Narrow" w:hAnsi="Arial Narrow"/>
                <w:color w:val="222222"/>
                <w:lang w:val="es-CO" w:eastAsia="en-US"/>
              </w:rPr>
            </w:pPr>
            <w:r w:rsidRPr="00D12C80">
              <w:rPr>
                <w:rFonts w:ascii="Arial Narrow" w:hAnsi="Arial Narrow" w:cs="Arial"/>
                <w:color w:val="222222"/>
                <w:lang w:eastAsia="en-US"/>
              </w:rPr>
              <w:t>Las demás que se deriven de la naturaleza del contrato.</w:t>
            </w:r>
          </w:p>
        </w:tc>
        <w:tc>
          <w:tcPr>
            <w:tcW w:w="2810" w:type="pct"/>
            <w:gridSpan w:val="7"/>
          </w:tcPr>
          <w:p w14:paraId="109BA5BF" w14:textId="69D22093" w:rsidR="00D805FB" w:rsidRPr="009C3A4F" w:rsidRDefault="00814064" w:rsidP="00D805FB">
            <w:pPr>
              <w:jc w:val="both"/>
              <w:rPr>
                <w:rFonts w:ascii="Arial Narrow" w:hAnsi="Arial Narrow"/>
                <w:b/>
              </w:rPr>
            </w:pPr>
            <w:r>
              <w:rPr>
                <w:rFonts w:ascii="Arial Narrow" w:hAnsi="Arial Narrow"/>
                <w:b/>
              </w:rPr>
              <w:t xml:space="preserve">Asistí a Reuniones, capacitaciones, y demás actividades </w:t>
            </w:r>
            <w:r w:rsidR="00064B72">
              <w:rPr>
                <w:rFonts w:ascii="Arial Narrow" w:hAnsi="Arial Narrow"/>
                <w:b/>
              </w:rPr>
              <w:t>contractuales</w:t>
            </w:r>
            <w:r>
              <w:rPr>
                <w:rFonts w:ascii="Arial Narrow" w:hAnsi="Arial Narrow"/>
                <w:b/>
              </w:rPr>
              <w:t>.</w:t>
            </w:r>
          </w:p>
        </w:tc>
      </w:tr>
      <w:tr w:rsidR="008B57EB" w:rsidRPr="00FB62E6" w14:paraId="725DEEBB" w14:textId="77777777" w:rsidTr="00843358">
        <w:trPr>
          <w:trHeight w:val="226"/>
          <w:jc w:val="center"/>
        </w:trPr>
        <w:tc>
          <w:tcPr>
            <w:tcW w:w="5000" w:type="pct"/>
            <w:gridSpan w:val="12"/>
          </w:tcPr>
          <w:p w14:paraId="1DCD91C5" w14:textId="6488416F" w:rsidR="008B57EB" w:rsidRDefault="008B57EB" w:rsidP="00843358">
            <w:pPr>
              <w:rPr>
                <w:rFonts w:ascii="Arial Narrow" w:hAnsi="Arial Narrow"/>
              </w:rPr>
            </w:pPr>
          </w:p>
        </w:tc>
      </w:tr>
    </w:tbl>
    <w:p w14:paraId="189C76AB" w14:textId="77777777" w:rsidR="003E3995" w:rsidRDefault="003E3995"/>
    <w:tbl>
      <w:tblPr>
        <w:tblStyle w:val="Tablaconcuadrcula"/>
        <w:tblW w:w="9493" w:type="dxa"/>
        <w:jc w:val="center"/>
        <w:tblLook w:val="04A0" w:firstRow="1" w:lastRow="0" w:firstColumn="1" w:lastColumn="0" w:noHBand="0" w:noVBand="1"/>
      </w:tblPr>
      <w:tblGrid>
        <w:gridCol w:w="3114"/>
        <w:gridCol w:w="6379"/>
      </w:tblGrid>
      <w:tr w:rsidR="003E3995" w14:paraId="2EA2F2BE" w14:textId="77777777" w:rsidTr="00491231">
        <w:trPr>
          <w:jc w:val="center"/>
        </w:trPr>
        <w:tc>
          <w:tcPr>
            <w:tcW w:w="9493" w:type="dxa"/>
            <w:gridSpan w:val="2"/>
            <w:shd w:val="pct15" w:color="auto" w:fill="auto"/>
          </w:tcPr>
          <w:p w14:paraId="0B666915" w14:textId="77777777" w:rsidR="00D12E38" w:rsidRPr="00D12E38" w:rsidRDefault="003129DB" w:rsidP="007A7B5D">
            <w:pPr>
              <w:jc w:val="center"/>
              <w:rPr>
                <w:rFonts w:ascii="Arial Narrow" w:hAnsi="Arial Narrow"/>
                <w:b/>
                <w:sz w:val="24"/>
              </w:rPr>
            </w:pPr>
            <w:r w:rsidRPr="00D12E38">
              <w:rPr>
                <w:rFonts w:ascii="Arial Narrow" w:hAnsi="Arial Narrow"/>
                <w:b/>
                <w:sz w:val="24"/>
              </w:rPr>
              <w:t>ESPACIO EXCLUSIVO PARA EL SUPERVISOR</w:t>
            </w:r>
          </w:p>
          <w:p w14:paraId="72D9F543" w14:textId="77777777" w:rsidR="003E3995" w:rsidRDefault="003E3995"/>
        </w:tc>
      </w:tr>
      <w:tr w:rsidR="003E3995" w14:paraId="64465A33" w14:textId="77777777" w:rsidTr="00491231">
        <w:trPr>
          <w:jc w:val="center"/>
        </w:trPr>
        <w:tc>
          <w:tcPr>
            <w:tcW w:w="3114" w:type="dxa"/>
          </w:tcPr>
          <w:p w14:paraId="3C472FFA"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tcPr>
          <w:p w14:paraId="12085234" w14:textId="2C08E01D" w:rsidR="003E3995" w:rsidRPr="003E3995" w:rsidRDefault="000B5550" w:rsidP="00747833">
            <w:pPr>
              <w:rPr>
                <w:rFonts w:ascii="Arial Narrow" w:hAnsi="Arial Narrow"/>
              </w:rPr>
            </w:pPr>
            <w:r>
              <w:rPr>
                <w:rFonts w:ascii="Arial Narrow" w:hAnsi="Arial Narrow"/>
              </w:rPr>
              <w:t>PEDRO YESID GUZMAN LINARES</w:t>
            </w:r>
          </w:p>
        </w:tc>
      </w:tr>
      <w:tr w:rsidR="003E3995" w14:paraId="5282A5C5" w14:textId="77777777" w:rsidTr="00491231">
        <w:trPr>
          <w:jc w:val="center"/>
        </w:trPr>
        <w:tc>
          <w:tcPr>
            <w:tcW w:w="3114" w:type="dxa"/>
          </w:tcPr>
          <w:p w14:paraId="79FF310A" w14:textId="77777777" w:rsidR="003E3995" w:rsidRPr="003E3995" w:rsidRDefault="003E3995">
            <w:pPr>
              <w:rPr>
                <w:rFonts w:ascii="Arial Narrow" w:hAnsi="Arial Narrow"/>
                <w:b/>
              </w:rPr>
            </w:pPr>
            <w:r w:rsidRPr="003E3995">
              <w:rPr>
                <w:rFonts w:ascii="Arial Narrow" w:hAnsi="Arial Narrow"/>
                <w:b/>
              </w:rPr>
              <w:t>Cargo Supervisor</w:t>
            </w:r>
            <w:r>
              <w:rPr>
                <w:rFonts w:ascii="Arial Narrow" w:hAnsi="Arial Narrow"/>
                <w:b/>
              </w:rPr>
              <w:t>(a)</w:t>
            </w:r>
            <w:r w:rsidRPr="003E3995">
              <w:rPr>
                <w:rFonts w:ascii="Arial Narrow" w:hAnsi="Arial Narrow"/>
                <w:b/>
              </w:rPr>
              <w:t>:</w:t>
            </w:r>
          </w:p>
        </w:tc>
        <w:tc>
          <w:tcPr>
            <w:tcW w:w="6379" w:type="dxa"/>
          </w:tcPr>
          <w:p w14:paraId="4E0936A8" w14:textId="6B8A7A65" w:rsidR="003E3995" w:rsidRPr="003E3995" w:rsidRDefault="00747833" w:rsidP="00843358">
            <w:pPr>
              <w:rPr>
                <w:rFonts w:ascii="Arial Narrow" w:hAnsi="Arial Narrow"/>
              </w:rPr>
            </w:pPr>
            <w:r>
              <w:rPr>
                <w:rFonts w:ascii="Arial Narrow" w:hAnsi="Arial Narrow"/>
              </w:rPr>
              <w:t xml:space="preserve"> </w:t>
            </w:r>
            <w:r w:rsidR="000B5550">
              <w:rPr>
                <w:rFonts w:ascii="Arial Narrow" w:hAnsi="Arial Narrow"/>
              </w:rPr>
              <w:t>PROFESIONAL UNIVERSITARIO</w:t>
            </w:r>
          </w:p>
        </w:tc>
      </w:tr>
      <w:tr w:rsidR="00065722" w14:paraId="1ACE99A7" w14:textId="77777777" w:rsidTr="00491231">
        <w:trPr>
          <w:trHeight w:val="318"/>
          <w:jc w:val="center"/>
        </w:trPr>
        <w:tc>
          <w:tcPr>
            <w:tcW w:w="9493" w:type="dxa"/>
            <w:gridSpan w:val="2"/>
            <w:vAlign w:val="center"/>
          </w:tcPr>
          <w:p w14:paraId="791E4F21" w14:textId="7777777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6B8A790F" w14:textId="77777777" w:rsidTr="00DA1D2E">
        <w:trPr>
          <w:trHeight w:val="3111"/>
          <w:jc w:val="center"/>
        </w:trPr>
        <w:tc>
          <w:tcPr>
            <w:tcW w:w="9493" w:type="dxa"/>
            <w:gridSpan w:val="2"/>
            <w:vAlign w:val="center"/>
          </w:tcPr>
          <w:p w14:paraId="3305E83A" w14:textId="5F3D6465" w:rsidR="00065722" w:rsidRDefault="00DA1D2E" w:rsidP="00065722">
            <w:pPr>
              <w:jc w:val="both"/>
              <w:rPr>
                <w:rFonts w:ascii="Arial Narrow" w:hAnsi="Arial Narrow"/>
              </w:rPr>
            </w:pPr>
            <w:r>
              <w:rPr>
                <w:rFonts w:ascii="Arial Narrow" w:hAnsi="Arial Narrow"/>
              </w:rPr>
              <w:t>E</w:t>
            </w:r>
            <w:r w:rsidR="00065722">
              <w:rPr>
                <w:rFonts w:ascii="Arial Narrow" w:hAnsi="Arial Narrow"/>
              </w:rPr>
              <w:t xml:space="preserve">n calidad de supervisor(a) </w:t>
            </w:r>
            <w:r w:rsidR="00065722" w:rsidRPr="003E3995">
              <w:rPr>
                <w:rFonts w:ascii="Arial Narrow" w:hAnsi="Arial Narrow"/>
              </w:rPr>
              <w:t xml:space="preserve">del presente contrato </w:t>
            </w:r>
            <w:r w:rsidR="00065722">
              <w:rPr>
                <w:rFonts w:ascii="Arial Narrow" w:hAnsi="Arial Narrow"/>
              </w:rPr>
              <w:t>de prestación de servicios dejo</w:t>
            </w:r>
            <w:r w:rsidR="00065722"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00065722"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00065722"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sidR="00065722">
              <w:rPr>
                <w:rFonts w:ascii="Arial Narrow" w:hAnsi="Arial Narrow"/>
              </w:rPr>
              <w:t>,</w:t>
            </w:r>
            <w:r w:rsidR="00065722" w:rsidRPr="003E3995">
              <w:rPr>
                <w:rFonts w:ascii="Arial Narrow" w:hAnsi="Arial Narrow"/>
              </w:rPr>
              <w:t xml:space="preserve"> expedida por la oficina jurídica del Instituto Departamental para la Recreación y el Deporte de Cundinamarca.</w:t>
            </w:r>
          </w:p>
          <w:p w14:paraId="04AABB16" w14:textId="77777777" w:rsidR="00FE7023" w:rsidRDefault="00FE7023" w:rsidP="00065722">
            <w:pPr>
              <w:jc w:val="both"/>
              <w:rPr>
                <w:rFonts w:ascii="Arial Narrow" w:hAnsi="Arial Narrow"/>
              </w:rPr>
            </w:pPr>
          </w:p>
          <w:p w14:paraId="24D7EF72"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FE7023" w14:paraId="187AB695" w14:textId="77777777" w:rsidTr="007445E4">
              <w:tc>
                <w:tcPr>
                  <w:tcW w:w="3750" w:type="pct"/>
                  <w:gridSpan w:val="3"/>
                </w:tcPr>
                <w:p w14:paraId="0B09A197" w14:textId="77777777" w:rsidR="00FE7023" w:rsidRPr="00065722" w:rsidRDefault="00FE7023" w:rsidP="00FE7023">
                  <w:pPr>
                    <w:jc w:val="center"/>
                    <w:rPr>
                      <w:rFonts w:ascii="Arial Narrow" w:hAnsi="Arial Narrow"/>
                      <w:b/>
                    </w:rPr>
                  </w:pPr>
                  <w:r w:rsidRPr="00065722">
                    <w:rPr>
                      <w:rFonts w:ascii="Arial Narrow" w:hAnsi="Arial Narrow"/>
                      <w:b/>
                    </w:rPr>
                    <w:t>VALOR TOTAL DEL CONTRATO</w:t>
                  </w:r>
                </w:p>
              </w:tc>
              <w:tc>
                <w:tcPr>
                  <w:tcW w:w="1250" w:type="pct"/>
                </w:tcPr>
                <w:p w14:paraId="0B88C1AD" w14:textId="514DFD63" w:rsidR="00FE7023" w:rsidRPr="00747833" w:rsidRDefault="000B5550" w:rsidP="00747833">
                  <w:pPr>
                    <w:jc w:val="center"/>
                    <w:rPr>
                      <w:rFonts w:ascii="Arial Narrow" w:hAnsi="Arial Narrow"/>
                      <w:sz w:val="22"/>
                      <w:szCs w:val="22"/>
                    </w:rPr>
                  </w:pPr>
                  <w:r>
                    <w:rPr>
                      <w:rFonts w:ascii="Arial Narrow" w:hAnsi="Arial Narrow"/>
                      <w:sz w:val="22"/>
                      <w:szCs w:val="22"/>
                    </w:rPr>
                    <w:t>$9.297.000</w:t>
                  </w:r>
                </w:p>
              </w:tc>
            </w:tr>
            <w:tr w:rsidR="00FE7023" w14:paraId="777CA956" w14:textId="77777777" w:rsidTr="007445E4">
              <w:tc>
                <w:tcPr>
                  <w:tcW w:w="920" w:type="pct"/>
                </w:tcPr>
                <w:p w14:paraId="36BB3677" w14:textId="77777777" w:rsidR="00FE7023" w:rsidRPr="00065722" w:rsidRDefault="00FE7023" w:rsidP="00FE7023">
                  <w:pPr>
                    <w:jc w:val="center"/>
                    <w:rPr>
                      <w:rFonts w:ascii="Arial Narrow" w:hAnsi="Arial Narrow"/>
                      <w:b/>
                    </w:rPr>
                  </w:pPr>
                  <w:r w:rsidRPr="00065722">
                    <w:rPr>
                      <w:rFonts w:ascii="Arial Narrow" w:hAnsi="Arial Narrow"/>
                      <w:b/>
                    </w:rPr>
                    <w:t>CONCEPTO</w:t>
                  </w:r>
                </w:p>
              </w:tc>
              <w:tc>
                <w:tcPr>
                  <w:tcW w:w="1580" w:type="pct"/>
                </w:tcPr>
                <w:p w14:paraId="47253FE2" w14:textId="77777777" w:rsidR="00FE7023" w:rsidRPr="00065722" w:rsidRDefault="00FE7023" w:rsidP="00FE7023">
                  <w:pPr>
                    <w:jc w:val="center"/>
                    <w:rPr>
                      <w:rFonts w:ascii="Arial Narrow" w:hAnsi="Arial Narrow"/>
                      <w:b/>
                    </w:rPr>
                  </w:pPr>
                  <w:r w:rsidRPr="00065722">
                    <w:rPr>
                      <w:rFonts w:ascii="Arial Narrow" w:hAnsi="Arial Narrow"/>
                      <w:b/>
                    </w:rPr>
                    <w:t>PERIODO</w:t>
                  </w:r>
                </w:p>
              </w:tc>
              <w:tc>
                <w:tcPr>
                  <w:tcW w:w="1250" w:type="pct"/>
                </w:tcPr>
                <w:p w14:paraId="7B1093F8" w14:textId="77777777" w:rsidR="00FE7023" w:rsidRPr="00065722" w:rsidRDefault="00FE7023" w:rsidP="00FE7023">
                  <w:pPr>
                    <w:jc w:val="center"/>
                    <w:rPr>
                      <w:rFonts w:ascii="Arial Narrow" w:hAnsi="Arial Narrow"/>
                      <w:b/>
                    </w:rPr>
                  </w:pPr>
                  <w:r w:rsidRPr="00065722">
                    <w:rPr>
                      <w:rFonts w:ascii="Arial Narrow" w:hAnsi="Arial Narrow"/>
                      <w:b/>
                    </w:rPr>
                    <w:t>VALOR PAGADO</w:t>
                  </w:r>
                </w:p>
              </w:tc>
              <w:tc>
                <w:tcPr>
                  <w:tcW w:w="1250" w:type="pct"/>
                </w:tcPr>
                <w:p w14:paraId="46098D40" w14:textId="77777777" w:rsidR="00FE7023" w:rsidRPr="00065722" w:rsidRDefault="00FE7023" w:rsidP="00FE7023">
                  <w:pPr>
                    <w:jc w:val="center"/>
                    <w:rPr>
                      <w:rFonts w:ascii="Arial Narrow" w:hAnsi="Arial Narrow"/>
                    </w:rPr>
                  </w:pPr>
                  <w:r w:rsidRPr="00065722">
                    <w:rPr>
                      <w:rFonts w:ascii="Arial Narrow" w:hAnsi="Arial Narrow"/>
                    </w:rPr>
                    <w:t>SALDO POR EJECUTAR</w:t>
                  </w:r>
                </w:p>
              </w:tc>
            </w:tr>
            <w:tr w:rsidR="00FE7023" w14:paraId="2751B33C" w14:textId="77777777" w:rsidTr="007445E4">
              <w:tc>
                <w:tcPr>
                  <w:tcW w:w="920" w:type="pct"/>
                </w:tcPr>
                <w:p w14:paraId="04794753" w14:textId="37FE9655" w:rsidR="00FE7023" w:rsidRPr="00747833" w:rsidRDefault="000B5550" w:rsidP="00747833">
                  <w:pPr>
                    <w:jc w:val="center"/>
                    <w:rPr>
                      <w:rFonts w:ascii="Arial Narrow" w:hAnsi="Arial Narrow"/>
                      <w:sz w:val="22"/>
                      <w:szCs w:val="22"/>
                      <w:highlight w:val="lightGray"/>
                    </w:rPr>
                  </w:pPr>
                  <w:r>
                    <w:rPr>
                      <w:rFonts w:ascii="Arial Narrow" w:hAnsi="Arial Narrow"/>
                      <w:sz w:val="22"/>
                      <w:szCs w:val="22"/>
                      <w:highlight w:val="lightGray"/>
                    </w:rPr>
                    <w:t>PAGO 1</w:t>
                  </w:r>
                </w:p>
              </w:tc>
              <w:tc>
                <w:tcPr>
                  <w:tcW w:w="1580" w:type="pct"/>
                </w:tcPr>
                <w:p w14:paraId="3BB1F107" w14:textId="3CDA0CC7" w:rsidR="00FE7023" w:rsidRPr="00747833" w:rsidRDefault="000B5550" w:rsidP="00747833">
                  <w:pPr>
                    <w:jc w:val="center"/>
                    <w:rPr>
                      <w:rFonts w:ascii="Arial Narrow" w:hAnsi="Arial Narrow"/>
                      <w:sz w:val="22"/>
                      <w:szCs w:val="22"/>
                      <w:highlight w:val="lightGray"/>
                    </w:rPr>
                  </w:pPr>
                  <w:r>
                    <w:rPr>
                      <w:rFonts w:ascii="Arial Narrow" w:hAnsi="Arial Narrow"/>
                      <w:sz w:val="22"/>
                      <w:szCs w:val="22"/>
                      <w:highlight w:val="lightGray"/>
                    </w:rPr>
                    <w:t>1 AL 30 DE ABRIL DE 2018</w:t>
                  </w:r>
                </w:p>
              </w:tc>
              <w:tc>
                <w:tcPr>
                  <w:tcW w:w="1250" w:type="pct"/>
                </w:tcPr>
                <w:p w14:paraId="34786406" w14:textId="1428F63A" w:rsidR="00FE7023" w:rsidRPr="00747833" w:rsidRDefault="000B5550" w:rsidP="00747833">
                  <w:pPr>
                    <w:jc w:val="center"/>
                    <w:rPr>
                      <w:rFonts w:ascii="Arial Narrow" w:hAnsi="Arial Narrow"/>
                      <w:sz w:val="22"/>
                      <w:szCs w:val="22"/>
                      <w:highlight w:val="lightGray"/>
                    </w:rPr>
                  </w:pPr>
                  <w:r>
                    <w:rPr>
                      <w:rFonts w:ascii="Arial Narrow" w:hAnsi="Arial Narrow"/>
                      <w:sz w:val="22"/>
                      <w:szCs w:val="22"/>
                      <w:highlight w:val="lightGray"/>
                    </w:rPr>
                    <w:t>$1.549.500</w:t>
                  </w:r>
                </w:p>
              </w:tc>
              <w:tc>
                <w:tcPr>
                  <w:tcW w:w="1250" w:type="pct"/>
                </w:tcPr>
                <w:p w14:paraId="09A202CA" w14:textId="027AD0F0" w:rsidR="00FE7023" w:rsidRPr="00747833" w:rsidRDefault="000B5550" w:rsidP="00747833">
                  <w:pPr>
                    <w:jc w:val="center"/>
                    <w:rPr>
                      <w:rFonts w:ascii="Arial Narrow" w:hAnsi="Arial Narrow"/>
                      <w:sz w:val="22"/>
                      <w:szCs w:val="22"/>
                      <w:highlight w:val="lightGray"/>
                    </w:rPr>
                  </w:pPr>
                  <w:r>
                    <w:rPr>
                      <w:rFonts w:ascii="Arial Narrow" w:hAnsi="Arial Narrow"/>
                      <w:sz w:val="22"/>
                      <w:szCs w:val="22"/>
                      <w:highlight w:val="lightGray"/>
                    </w:rPr>
                    <w:t>$6.198.000</w:t>
                  </w:r>
                </w:p>
              </w:tc>
            </w:tr>
          </w:tbl>
          <w:p w14:paraId="0455D2F3" w14:textId="77777777" w:rsidR="00FE7023" w:rsidRPr="003E3995" w:rsidRDefault="00FE7023" w:rsidP="00065722">
            <w:pPr>
              <w:jc w:val="both"/>
              <w:rPr>
                <w:rFonts w:ascii="Arial Narrow" w:hAnsi="Arial Narrow"/>
                <w:b/>
              </w:rPr>
            </w:pPr>
          </w:p>
        </w:tc>
      </w:tr>
      <w:tr w:rsidR="003E3995" w14:paraId="761A6A64" w14:textId="77777777" w:rsidTr="00491231">
        <w:trPr>
          <w:jc w:val="center"/>
        </w:trPr>
        <w:tc>
          <w:tcPr>
            <w:tcW w:w="9493" w:type="dxa"/>
            <w:gridSpan w:val="2"/>
            <w:tcBorders>
              <w:bottom w:val="single" w:sz="4" w:space="0" w:color="auto"/>
            </w:tcBorders>
          </w:tcPr>
          <w:p w14:paraId="3A532AE9" w14:textId="77777777" w:rsidR="003E3995" w:rsidRPr="003E3995" w:rsidRDefault="003E3995" w:rsidP="003E3995">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1AE24915"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3E3995" w14:paraId="2F604B33" w14:textId="77777777" w:rsidTr="00491231">
        <w:trPr>
          <w:jc w:val="center"/>
        </w:trPr>
        <w:tc>
          <w:tcPr>
            <w:tcW w:w="3114" w:type="dxa"/>
            <w:shd w:val="pct15" w:color="auto" w:fill="auto"/>
          </w:tcPr>
          <w:p w14:paraId="6E706E45" w14:textId="77777777" w:rsidR="003E3995" w:rsidRPr="00D12E38" w:rsidRDefault="003E3995" w:rsidP="00D12E38">
            <w:pPr>
              <w:jc w:val="center"/>
              <w:rPr>
                <w:rFonts w:ascii="Arial Narrow" w:hAnsi="Arial Narrow"/>
                <w:b/>
              </w:rPr>
            </w:pPr>
            <w:r w:rsidRPr="00D12E38">
              <w:rPr>
                <w:rFonts w:ascii="Arial Narrow" w:hAnsi="Arial Narrow"/>
                <w:b/>
              </w:rPr>
              <w:t>Estado del Informe:</w:t>
            </w:r>
          </w:p>
        </w:tc>
        <w:tc>
          <w:tcPr>
            <w:tcW w:w="6379" w:type="dxa"/>
            <w:shd w:val="pct15" w:color="auto" w:fill="auto"/>
          </w:tcPr>
          <w:p w14:paraId="6A43354A" w14:textId="011C13CF" w:rsidR="003E3995" w:rsidRPr="003E3995" w:rsidRDefault="000B5550" w:rsidP="00747833">
            <w:pPr>
              <w:jc w:val="center"/>
              <w:rPr>
                <w:rFonts w:ascii="Arial Narrow" w:hAnsi="Arial Narrow"/>
              </w:rPr>
            </w:pPr>
            <w:r>
              <w:rPr>
                <w:rFonts w:ascii="Arial Narrow" w:hAnsi="Arial Narrow"/>
              </w:rPr>
              <w:t>APROBADO</w:t>
            </w:r>
            <w:bookmarkStart w:id="0" w:name="_GoBack"/>
            <w:bookmarkEnd w:id="0"/>
          </w:p>
        </w:tc>
      </w:tr>
      <w:tr w:rsidR="00450F73" w14:paraId="3B1C5F31" w14:textId="77777777" w:rsidTr="00843358">
        <w:trPr>
          <w:trHeight w:val="228"/>
          <w:jc w:val="center"/>
        </w:trPr>
        <w:tc>
          <w:tcPr>
            <w:tcW w:w="9493" w:type="dxa"/>
            <w:gridSpan w:val="2"/>
            <w:shd w:val="pct15" w:color="auto" w:fill="auto"/>
          </w:tcPr>
          <w:p w14:paraId="72BC4127" w14:textId="75B208BB" w:rsidR="00450F73" w:rsidRPr="007B074F" w:rsidRDefault="00747833" w:rsidP="00843358">
            <w:pPr>
              <w:rPr>
                <w:rFonts w:ascii="Arial Narrow" w:hAnsi="Arial Narrow"/>
                <w:highlight w:val="lightGray"/>
              </w:rPr>
            </w:pPr>
            <w:r>
              <w:rPr>
                <w:rFonts w:ascii="Arial Narrow" w:hAnsi="Arial Narrow"/>
                <w:highlight w:val="lightGray"/>
              </w:rPr>
              <w:t xml:space="preserve"> </w:t>
            </w:r>
          </w:p>
        </w:tc>
      </w:tr>
    </w:tbl>
    <w:p w14:paraId="4A7CB58A" w14:textId="77777777" w:rsidR="003E3995" w:rsidRDefault="003E3995"/>
    <w:sectPr w:rsidR="003E3995" w:rsidSect="00AD20AE">
      <w:headerReference w:type="default" r:id="rId7"/>
      <w:footerReference w:type="default" r:id="rId8"/>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B8EBB47" w14:textId="77777777" w:rsidR="00E831C4" w:rsidRDefault="00E831C4">
      <w:r>
        <w:separator/>
      </w:r>
    </w:p>
  </w:endnote>
  <w:endnote w:type="continuationSeparator" w:id="0">
    <w:p w14:paraId="4D9C6C7D" w14:textId="77777777" w:rsidR="00E831C4" w:rsidRDefault="00E831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43" w:usb2="00000009" w:usb3="00000000" w:csb0="000001FF" w:csb1="00000000"/>
  </w:font>
  <w:font w:name="Aparajita">
    <w:altName w:val="Aparajita"/>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68CF58" w14:textId="77777777" w:rsidR="00F438F7" w:rsidRDefault="00FB62E6" w:rsidP="000E1D08">
    <w:pPr>
      <w:pStyle w:val="Piedepgina"/>
      <w:tabs>
        <w:tab w:val="clear" w:pos="4252"/>
        <w:tab w:val="clear" w:pos="8504"/>
        <w:tab w:val="left" w:pos="6400"/>
      </w:tabs>
    </w:pPr>
    <w:r>
      <w:rPr>
        <w:noProof/>
        <w:lang w:val="es-CO" w:eastAsia="es-CO"/>
      </w:rPr>
      <w:drawing>
        <wp:anchor distT="0" distB="0" distL="114300" distR="114300" simplePos="0" relativeHeight="251659264" behindDoc="1" locked="0" layoutInCell="1" allowOverlap="1" wp14:anchorId="68F016D6" wp14:editId="5DA8FD5C">
          <wp:simplePos x="0" y="0"/>
          <wp:positionH relativeFrom="column">
            <wp:posOffset>-741045</wp:posOffset>
          </wp:positionH>
          <wp:positionV relativeFrom="paragraph">
            <wp:posOffset>-478790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251660288" behindDoc="0" locked="0" layoutInCell="1" allowOverlap="1" wp14:anchorId="370CA8A9" wp14:editId="7BAF26FE">
              <wp:simplePos x="0" y="0"/>
              <wp:positionH relativeFrom="column">
                <wp:posOffset>3770630</wp:posOffset>
              </wp:positionH>
              <wp:positionV relativeFrom="paragraph">
                <wp:posOffset>-273050</wp:posOffset>
              </wp:positionV>
              <wp:extent cx="3429000" cy="5715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571500"/>
                      </a:xfrm>
                      <a:prstGeom prst="rect">
                        <a:avLst/>
                      </a:prstGeom>
                      <a:noFill/>
                      <a:ln>
                        <a:noFill/>
                      </a:ln>
                      <a:effectLst/>
                      <a:extLst>
                        <a:ext uri="{C572A759-6A51-4108-AA02-DFA0A04FC94B}"/>
                      </a:extLst>
                    </wps:spPr>
                    <wps:txb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w:t>
                          </w:r>
                          <w:proofErr w:type="spellStart"/>
                          <w:r>
                            <w:rPr>
                              <w:rFonts w:ascii="Gotham Narrow Book" w:hAnsi="Gotham Narrow Book"/>
                              <w:color w:val="595959"/>
                              <w:sz w:val="18"/>
                              <w:szCs w:val="18"/>
                            </w:rPr>
                            <w:t>Exy</w:t>
                          </w:r>
                          <w:proofErr w:type="spellEnd"/>
                          <w:r>
                            <w:rPr>
                              <w:rFonts w:ascii="Gotham Narrow Book" w:hAnsi="Gotham Narrow Book"/>
                              <w:color w:val="595959"/>
                              <w:sz w:val="18"/>
                              <w:szCs w:val="18"/>
                            </w:rPr>
                            <w:t xml:space="preserve"> 1228</w:t>
                          </w:r>
                        </w:p>
                        <w:p w14:paraId="12EA1093" w14:textId="77777777" w:rsidR="00F438F7" w:rsidRPr="000618CF" w:rsidRDefault="00E831C4"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shapetype w14:anchorId="370CA8A9" id="_x0000_t202" coordsize="21600,21600" o:spt="202" path="m,l,21600r21600,l21600,xe">
              <v:stroke joinstyle="miter"/>
              <v:path gradientshapeok="t" o:connecttype="rect"/>
            </v:shapetype>
            <v:shape id="Cuadro de texto 4" o:spid="_x0000_s1026" type="#_x0000_t202" style="position:absolute;margin-left:296.9pt;margin-top:-21.5pt;width:270pt;height: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" filled="f" stroked="f">
              <v:path arrowok="t"/>
              <v:textbox>
                <w:txbxContent>
                  <w:p w14:paraId="0977E90B"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Calle 26 #51-53 Bogotá D.C.</w:t>
                    </w:r>
                  </w:p>
                  <w:p w14:paraId="58340DC2" w14:textId="77777777" w:rsidR="00F438F7" w:rsidRPr="006B09B8" w:rsidRDefault="00501971" w:rsidP="000618CF">
                    <w:pPr>
                      <w:pStyle w:val="Encabezado"/>
                      <w:rPr>
                        <w:rFonts w:ascii="Gotham Narrow Book" w:hAnsi="Gotham Narrow Book"/>
                        <w:color w:val="595959"/>
                        <w:sz w:val="18"/>
                        <w:szCs w:val="18"/>
                      </w:rPr>
                    </w:pPr>
                    <w:r w:rsidRPr="000618CF">
                      <w:rPr>
                        <w:rFonts w:ascii="Gotham Narrow Book" w:hAnsi="Gotham Narrow Book"/>
                        <w:sz w:val="18"/>
                        <w:szCs w:val="18"/>
                      </w:rPr>
                      <w:t>Sede Administrativa</w:t>
                    </w:r>
                    <w:r w:rsidRPr="006B09B8">
                      <w:rPr>
                        <w:rFonts w:ascii="Gotham Narrow Book" w:hAnsi="Gotham Narrow Book"/>
                        <w:color w:val="595959"/>
                        <w:sz w:val="18"/>
                        <w:szCs w:val="18"/>
                      </w:rPr>
                      <w:t xml:space="preserve"> - Torre Beneficencia Piso 5.</w:t>
                    </w:r>
                  </w:p>
                  <w:p w14:paraId="60009F3F" w14:textId="77777777" w:rsidR="00F438F7" w:rsidRPr="006B09B8" w:rsidRDefault="00501971" w:rsidP="000618CF">
                    <w:pPr>
                      <w:pStyle w:val="Encabezado"/>
                      <w:rPr>
                        <w:rFonts w:ascii="Gotham Narrow Book" w:hAnsi="Gotham Narrow Book"/>
                        <w:color w:val="595959"/>
                        <w:sz w:val="18"/>
                        <w:szCs w:val="18"/>
                      </w:rPr>
                    </w:pPr>
                    <w:r w:rsidRPr="006B09B8">
                      <w:rPr>
                        <w:rFonts w:ascii="Gotham Narrow Book" w:hAnsi="Gotham Narrow Book"/>
                        <w:color w:val="595959"/>
                        <w:sz w:val="18"/>
                        <w:szCs w:val="18"/>
                      </w:rPr>
                      <w:t>Código Postal: 111321 – Teléfono:  749 1205</w:t>
                    </w:r>
                    <w:r>
                      <w:rPr>
                        <w:rFonts w:ascii="Gotham Narrow Book" w:hAnsi="Gotham Narrow Book"/>
                        <w:color w:val="595959"/>
                        <w:sz w:val="18"/>
                        <w:szCs w:val="18"/>
                      </w:rPr>
                      <w:t xml:space="preserve"> Exy 1228</w:t>
                    </w:r>
                  </w:p>
                  <w:p w14:paraId="12EA1093" w14:textId="77777777" w:rsidR="00F438F7" w:rsidRPr="000618CF" w:rsidRDefault="00BD6170" w:rsidP="000618CF">
                    <w:pPr>
                      <w:spacing w:line="120" w:lineRule="auto"/>
                      <w:rPr>
                        <w:sz w:val="18"/>
                        <w:szCs w:val="18"/>
                      </w:rPr>
                    </w:pPr>
                  </w:p>
                </w:txbxContent>
              </v:textbox>
            </v:shape>
          </w:pict>
        </mc:Fallback>
      </mc:AlternateContent>
    </w:r>
  </w:p>
  <w:p w14:paraId="55E727D4" w14:textId="77777777" w:rsidR="00F438F7" w:rsidRDefault="00E831C4">
    <w:pPr>
      <w:pStyle w:val="Piedepgin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269891F" w14:textId="77777777" w:rsidR="00E831C4" w:rsidRDefault="00E831C4">
      <w:r>
        <w:separator/>
      </w:r>
    </w:p>
  </w:footnote>
  <w:footnote w:type="continuationSeparator" w:id="0">
    <w:p w14:paraId="041E5388" w14:textId="77777777" w:rsidR="00E831C4" w:rsidRDefault="00E831C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718221" w14:textId="77777777" w:rsidR="00ED731B" w:rsidRPr="006D15F9" w:rsidRDefault="00FB62E6" w:rsidP="00ED731B">
    <w:pPr>
      <w:pStyle w:val="Encabezado"/>
      <w:rPr>
        <w:rFonts w:ascii="Arial Narrow" w:hAnsi="Arial Narrow"/>
        <w:sz w:val="18"/>
        <w:szCs w:val="18"/>
      </w:rPr>
    </w:pPr>
    <w:r>
      <w:rPr>
        <w:noProof/>
        <w:lang w:val="es-CO" w:eastAsia="es-CO"/>
      </w:rPr>
      <w:drawing>
        <wp:anchor distT="0" distB="0" distL="114300" distR="114300" simplePos="0" relativeHeight="251661312" behindDoc="1" locked="0" layoutInCell="1" allowOverlap="1" wp14:anchorId="62586ADE" wp14:editId="7508AD5F">
          <wp:simplePos x="0" y="0"/>
          <wp:positionH relativeFrom="column">
            <wp:posOffset>-1023620</wp:posOffset>
          </wp:positionH>
          <wp:positionV relativeFrom="paragraph">
            <wp:posOffset>-455930</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9A1749" w14:textId="77777777" w:rsidR="00ED731B" w:rsidRDefault="00E831C4" w:rsidP="00ED731B">
    <w:pPr>
      <w:tabs>
        <w:tab w:val="center" w:pos="4252"/>
        <w:tab w:val="right" w:pos="8504"/>
      </w:tabs>
      <w:jc w:val="center"/>
      <w:rPr>
        <w:rFonts w:ascii="Arial Narrow" w:hAnsi="Arial Narrow" w:cs="Arial"/>
        <w:b/>
        <w:noProof/>
        <w:sz w:val="18"/>
        <w:szCs w:val="18"/>
      </w:rPr>
    </w:pPr>
  </w:p>
  <w:p w14:paraId="097C298F" w14:textId="77777777" w:rsidR="00ED731B" w:rsidRDefault="00E831C4" w:rsidP="00ED731B">
    <w:pPr>
      <w:tabs>
        <w:tab w:val="center" w:pos="4252"/>
        <w:tab w:val="right" w:pos="8504"/>
      </w:tabs>
      <w:jc w:val="center"/>
      <w:rPr>
        <w:rFonts w:ascii="Arial Narrow" w:hAnsi="Arial Narrow" w:cs="Arial"/>
        <w:b/>
        <w:noProof/>
        <w:sz w:val="18"/>
        <w:szCs w:val="18"/>
      </w:rPr>
    </w:pPr>
  </w:p>
  <w:p w14:paraId="7B5304D9" w14:textId="77777777" w:rsidR="00ED731B" w:rsidRDefault="00E831C4" w:rsidP="00ED731B">
    <w:pPr>
      <w:tabs>
        <w:tab w:val="center" w:pos="4252"/>
        <w:tab w:val="right" w:pos="8504"/>
      </w:tabs>
      <w:jc w:val="center"/>
      <w:rPr>
        <w:rFonts w:ascii="Arial Narrow" w:hAnsi="Arial Narrow" w:cs="Arial"/>
        <w:b/>
        <w:noProof/>
        <w:sz w:val="18"/>
        <w:szCs w:val="18"/>
      </w:rPr>
    </w:pPr>
  </w:p>
  <w:p w14:paraId="3AEDF7FC" w14:textId="77777777" w:rsidR="00ED731B" w:rsidRDefault="00E831C4"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ED9109C"/>
    <w:multiLevelType w:val="hybridMultilevel"/>
    <w:tmpl w:val="B8B222B4"/>
    <w:lvl w:ilvl="0" w:tplc="240A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activeWritingStyle w:appName="MSWord" w:lang="es-ES" w:vendorID="64" w:dllVersion="131078" w:nlCheck="1" w:checkStyle="0"/>
  <w:activeWritingStyle w:appName="MSWord" w:lang="es-CO" w:vendorID="64" w:dllVersion="131078"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55A2D"/>
    <w:rsid w:val="00064B72"/>
    <w:rsid w:val="00065722"/>
    <w:rsid w:val="00070E1E"/>
    <w:rsid w:val="00084282"/>
    <w:rsid w:val="000B5550"/>
    <w:rsid w:val="001122EC"/>
    <w:rsid w:val="00191639"/>
    <w:rsid w:val="0019435F"/>
    <w:rsid w:val="001D515A"/>
    <w:rsid w:val="001F4249"/>
    <w:rsid w:val="00212DC2"/>
    <w:rsid w:val="00237C1A"/>
    <w:rsid w:val="0027316A"/>
    <w:rsid w:val="003129DB"/>
    <w:rsid w:val="003539D9"/>
    <w:rsid w:val="003E3995"/>
    <w:rsid w:val="00450F73"/>
    <w:rsid w:val="004572F1"/>
    <w:rsid w:val="0046369D"/>
    <w:rsid w:val="00491231"/>
    <w:rsid w:val="004E39AD"/>
    <w:rsid w:val="004E478C"/>
    <w:rsid w:val="004F4752"/>
    <w:rsid w:val="00501971"/>
    <w:rsid w:val="005A7CAF"/>
    <w:rsid w:val="005D3AD8"/>
    <w:rsid w:val="005D44C3"/>
    <w:rsid w:val="005E0FF1"/>
    <w:rsid w:val="005E170B"/>
    <w:rsid w:val="005E33C9"/>
    <w:rsid w:val="00644049"/>
    <w:rsid w:val="006552CF"/>
    <w:rsid w:val="006901EE"/>
    <w:rsid w:val="00716529"/>
    <w:rsid w:val="0071774B"/>
    <w:rsid w:val="00747833"/>
    <w:rsid w:val="00754F1F"/>
    <w:rsid w:val="007A7B5D"/>
    <w:rsid w:val="007B074F"/>
    <w:rsid w:val="007C7453"/>
    <w:rsid w:val="007E492F"/>
    <w:rsid w:val="00814064"/>
    <w:rsid w:val="00843358"/>
    <w:rsid w:val="008B57EB"/>
    <w:rsid w:val="008C51BE"/>
    <w:rsid w:val="008C5AC8"/>
    <w:rsid w:val="008E22D9"/>
    <w:rsid w:val="008F082B"/>
    <w:rsid w:val="00957746"/>
    <w:rsid w:val="00971601"/>
    <w:rsid w:val="009C3A4F"/>
    <w:rsid w:val="009D5EB4"/>
    <w:rsid w:val="009F4FCF"/>
    <w:rsid w:val="00A23E39"/>
    <w:rsid w:val="00A872D3"/>
    <w:rsid w:val="00AE6B5A"/>
    <w:rsid w:val="00B52B2A"/>
    <w:rsid w:val="00BB1728"/>
    <w:rsid w:val="00BD6170"/>
    <w:rsid w:val="00C254F3"/>
    <w:rsid w:val="00C87FF7"/>
    <w:rsid w:val="00CD011B"/>
    <w:rsid w:val="00CE1413"/>
    <w:rsid w:val="00D12C80"/>
    <w:rsid w:val="00D12E38"/>
    <w:rsid w:val="00D43F45"/>
    <w:rsid w:val="00D805FB"/>
    <w:rsid w:val="00DA1D2E"/>
    <w:rsid w:val="00DA490F"/>
    <w:rsid w:val="00DD08E0"/>
    <w:rsid w:val="00DD29FA"/>
    <w:rsid w:val="00DD646F"/>
    <w:rsid w:val="00DF1C91"/>
    <w:rsid w:val="00E508D9"/>
    <w:rsid w:val="00E52023"/>
    <w:rsid w:val="00E57951"/>
    <w:rsid w:val="00E831C4"/>
    <w:rsid w:val="00EA3E60"/>
    <w:rsid w:val="00EF1DCD"/>
    <w:rsid w:val="00EF2C17"/>
    <w:rsid w:val="00F30C43"/>
    <w:rsid w:val="00F716F9"/>
    <w:rsid w:val="00F82F11"/>
    <w:rsid w:val="00FB62E6"/>
    <w:rsid w:val="00FD29A7"/>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5192"/>
  <w15:chartTrackingRefBased/>
  <w15:docId w15:val="{1AEDA285-DC79-4444-A6E0-E48228B00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62E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434012113">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1710</Words>
  <Characters>9410</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Pedro Yesid Guzman Linares</cp:lastModifiedBy>
  <cp:revision>3</cp:revision>
  <cp:lastPrinted>2019-01-31T16:43:00Z</cp:lastPrinted>
  <dcterms:created xsi:type="dcterms:W3CDTF">2019-05-16T16:52:00Z</dcterms:created>
  <dcterms:modified xsi:type="dcterms:W3CDTF">2019-05-16T16:55:00Z</dcterms:modified>
</cp:coreProperties>
</file>