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2D95F" w14:textId="3C33F309" w:rsidR="00955CFE" w:rsidRPr="00955CFE" w:rsidRDefault="00955CFE" w:rsidP="00955CFE">
      <w:pPr>
        <w:tabs>
          <w:tab w:val="left" w:pos="1500"/>
        </w:tabs>
        <w:ind w:right="-20"/>
        <w:rPr>
          <w:rFonts w:ascii="Arial" w:eastAsia="Arial" w:hAnsi="Arial" w:cs="Arial"/>
          <w:sz w:val="22"/>
          <w:szCs w:val="22"/>
          <w:lang w:val="es-CO"/>
        </w:rPr>
      </w:pPr>
      <w:bookmarkStart w:id="0" w:name="_GoBack"/>
      <w:bookmarkEnd w:id="0"/>
      <w:r w:rsidRPr="00955CFE">
        <w:rPr>
          <w:rFonts w:ascii="Arial" w:eastAsia="Arial" w:hAnsi="Arial" w:cs="Arial"/>
          <w:sz w:val="22"/>
          <w:szCs w:val="22"/>
          <w:lang w:val="es-CO"/>
        </w:rPr>
        <w:t>F</w:t>
      </w:r>
      <w:r w:rsidRPr="00955CFE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955CFE">
        <w:rPr>
          <w:rFonts w:ascii="Arial" w:eastAsia="Arial" w:hAnsi="Arial" w:cs="Arial"/>
          <w:sz w:val="22"/>
          <w:szCs w:val="22"/>
          <w:lang w:val="es-CO"/>
        </w:rPr>
        <w:t>ch</w:t>
      </w:r>
      <w:r w:rsidRPr="00955CFE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955CFE">
        <w:rPr>
          <w:rFonts w:ascii="Arial" w:eastAsia="Arial" w:hAnsi="Arial" w:cs="Arial"/>
          <w:sz w:val="22"/>
          <w:szCs w:val="22"/>
          <w:lang w:val="es-CO"/>
        </w:rPr>
        <w:t>:</w:t>
      </w:r>
      <w:r w:rsidRPr="00955CFE">
        <w:rPr>
          <w:rFonts w:ascii="Arial" w:eastAsia="Arial" w:hAnsi="Arial" w:cs="Arial"/>
          <w:sz w:val="22"/>
          <w:szCs w:val="22"/>
          <w:lang w:val="es-CO"/>
        </w:rPr>
        <w:tab/>
        <w:t xml:space="preserve"> </w:t>
      </w:r>
      <w:proofErr w:type="gramStart"/>
      <w:r w:rsidR="00844B95">
        <w:rPr>
          <w:rFonts w:ascii="Arial" w:eastAsia="Arial" w:hAnsi="Arial" w:cs="Arial"/>
          <w:sz w:val="22"/>
          <w:szCs w:val="22"/>
          <w:lang w:val="es-CO"/>
        </w:rPr>
        <w:t>Diciembre</w:t>
      </w:r>
      <w:proofErr w:type="gramEnd"/>
      <w:r w:rsidR="00E04C9F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731F54">
        <w:rPr>
          <w:rFonts w:ascii="Arial" w:eastAsia="Arial" w:hAnsi="Arial" w:cs="Arial"/>
          <w:sz w:val="22"/>
          <w:szCs w:val="22"/>
          <w:lang w:val="es-CO"/>
        </w:rPr>
        <w:t xml:space="preserve">16 </w:t>
      </w:r>
      <w:r w:rsidRPr="00955CFE">
        <w:rPr>
          <w:rFonts w:ascii="Arial" w:eastAsia="Arial" w:hAnsi="Arial" w:cs="Arial"/>
          <w:sz w:val="22"/>
          <w:szCs w:val="22"/>
          <w:lang w:val="es-CO"/>
        </w:rPr>
        <w:t>de</w:t>
      </w:r>
      <w:r w:rsidRPr="00955CFE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955CFE">
        <w:rPr>
          <w:rFonts w:ascii="Arial" w:eastAsia="Arial" w:hAnsi="Arial" w:cs="Arial"/>
          <w:sz w:val="22"/>
          <w:szCs w:val="22"/>
          <w:lang w:val="es-CO"/>
        </w:rPr>
        <w:t>2</w:t>
      </w:r>
      <w:r w:rsidRPr="00955CFE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955CFE">
        <w:rPr>
          <w:rFonts w:ascii="Arial" w:eastAsia="Arial" w:hAnsi="Arial" w:cs="Arial"/>
          <w:sz w:val="22"/>
          <w:szCs w:val="22"/>
          <w:lang w:val="es-CO"/>
        </w:rPr>
        <w:t>2</w:t>
      </w:r>
      <w:r w:rsidR="00E04C9F">
        <w:rPr>
          <w:rFonts w:ascii="Arial" w:eastAsia="Arial" w:hAnsi="Arial" w:cs="Arial"/>
          <w:sz w:val="22"/>
          <w:szCs w:val="22"/>
          <w:lang w:val="es-CO"/>
        </w:rPr>
        <w:t>2</w:t>
      </w:r>
    </w:p>
    <w:p w14:paraId="6A99DFE2" w14:textId="77777777" w:rsidR="00955CFE" w:rsidRPr="00955CFE" w:rsidRDefault="00955CFE" w:rsidP="00955CFE">
      <w:pPr>
        <w:spacing w:before="11" w:line="240" w:lineRule="exact"/>
        <w:rPr>
          <w:rFonts w:ascii="Arial" w:hAnsi="Arial" w:cs="Arial"/>
          <w:sz w:val="22"/>
          <w:szCs w:val="22"/>
          <w:lang w:val="es-CO"/>
        </w:rPr>
      </w:pPr>
    </w:p>
    <w:p w14:paraId="2C2EE128" w14:textId="77777777" w:rsidR="00955CFE" w:rsidRPr="00955CFE" w:rsidRDefault="00955CFE" w:rsidP="00955CFE">
      <w:pPr>
        <w:tabs>
          <w:tab w:val="left" w:pos="1580"/>
        </w:tabs>
        <w:ind w:right="-20"/>
        <w:rPr>
          <w:rFonts w:ascii="Arial" w:eastAsia="Arial" w:hAnsi="Arial" w:cs="Arial"/>
          <w:sz w:val="22"/>
          <w:szCs w:val="22"/>
          <w:lang w:val="es-CO"/>
        </w:rPr>
      </w:pPr>
      <w:r w:rsidRPr="00955CFE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955CFE">
        <w:rPr>
          <w:rFonts w:ascii="Arial" w:eastAsia="Arial" w:hAnsi="Arial" w:cs="Arial"/>
          <w:sz w:val="22"/>
          <w:szCs w:val="22"/>
          <w:lang w:val="es-CO"/>
        </w:rPr>
        <w:t>ara:</w:t>
      </w:r>
      <w:r w:rsidRPr="00955CFE">
        <w:rPr>
          <w:rFonts w:ascii="Arial" w:eastAsia="Arial" w:hAnsi="Arial" w:cs="Arial"/>
          <w:sz w:val="22"/>
          <w:szCs w:val="22"/>
          <w:lang w:val="es-CO"/>
        </w:rPr>
        <w:tab/>
      </w:r>
      <w:r w:rsidRPr="00955CFE">
        <w:rPr>
          <w:rFonts w:ascii="Arial" w:eastAsia="Arial" w:hAnsi="Arial" w:cs="Arial"/>
          <w:b/>
          <w:bCs/>
          <w:spacing w:val="-1"/>
          <w:sz w:val="22"/>
          <w:szCs w:val="22"/>
          <w:lang w:val="es-CO"/>
        </w:rPr>
        <w:t>LUCAS IGNACIO ARBELAEZ CIFUENTES</w:t>
      </w:r>
    </w:p>
    <w:p w14:paraId="1D807F45" w14:textId="77777777" w:rsidR="00955CFE" w:rsidRPr="00955CFE" w:rsidRDefault="00955CFE" w:rsidP="00955CFE">
      <w:pPr>
        <w:spacing w:before="1"/>
        <w:ind w:left="1518" w:right="-20"/>
        <w:rPr>
          <w:rFonts w:ascii="Arial" w:eastAsia="Arial" w:hAnsi="Arial" w:cs="Arial"/>
          <w:sz w:val="22"/>
          <w:szCs w:val="22"/>
          <w:lang w:val="es-CO"/>
        </w:rPr>
      </w:pPr>
      <w:r w:rsidRPr="00955CFE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Director Seccional de Administración Judicial de Pereira</w:t>
      </w:r>
    </w:p>
    <w:p w14:paraId="659F3555" w14:textId="77777777" w:rsidR="00955CFE" w:rsidRPr="00955CFE" w:rsidRDefault="00955CFE" w:rsidP="00955CFE">
      <w:pPr>
        <w:spacing w:before="13" w:line="240" w:lineRule="exact"/>
        <w:rPr>
          <w:rFonts w:ascii="Arial" w:hAnsi="Arial" w:cs="Arial"/>
          <w:sz w:val="22"/>
          <w:szCs w:val="22"/>
          <w:lang w:val="es-CO"/>
        </w:rPr>
      </w:pPr>
    </w:p>
    <w:p w14:paraId="22BEF2A4" w14:textId="51AB4C38" w:rsidR="00955CFE" w:rsidRDefault="00955CFE" w:rsidP="00955CFE">
      <w:pPr>
        <w:tabs>
          <w:tab w:val="left" w:pos="1500"/>
        </w:tabs>
        <w:ind w:left="720" w:right="-20" w:hanging="720"/>
        <w:rPr>
          <w:rFonts w:ascii="Arial" w:eastAsia="Arial" w:hAnsi="Arial" w:cs="Arial"/>
          <w:sz w:val="22"/>
          <w:szCs w:val="22"/>
          <w:lang w:val="es-CO"/>
        </w:rPr>
      </w:pPr>
      <w:r w:rsidRPr="00955CFE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955CFE">
        <w:rPr>
          <w:rFonts w:ascii="Arial" w:eastAsia="Arial" w:hAnsi="Arial" w:cs="Arial"/>
          <w:sz w:val="22"/>
          <w:szCs w:val="22"/>
          <w:lang w:val="es-CO"/>
        </w:rPr>
        <w:t>e:</w:t>
      </w:r>
      <w:r w:rsidRPr="00955CFE">
        <w:rPr>
          <w:rFonts w:ascii="Arial" w:eastAsia="Arial" w:hAnsi="Arial" w:cs="Arial"/>
          <w:sz w:val="22"/>
          <w:szCs w:val="22"/>
          <w:lang w:val="es-CO"/>
        </w:rPr>
        <w:tab/>
        <w:t xml:space="preserve">Supervisora </w:t>
      </w:r>
      <w:r w:rsidR="008E214F" w:rsidRPr="008E214F">
        <w:rPr>
          <w:rFonts w:ascii="Arial" w:eastAsia="Arial" w:hAnsi="Arial" w:cs="Arial"/>
          <w:sz w:val="22"/>
          <w:szCs w:val="22"/>
          <w:lang w:val="es-CO"/>
        </w:rPr>
        <w:t xml:space="preserve">Contrato </w:t>
      </w:r>
      <w:r w:rsidR="00662538" w:rsidRPr="00662538">
        <w:rPr>
          <w:rFonts w:ascii="Arial" w:eastAsia="Arial" w:hAnsi="Arial" w:cs="Arial"/>
          <w:sz w:val="22"/>
          <w:szCs w:val="22"/>
          <w:lang w:val="es-CO"/>
        </w:rPr>
        <w:t>SA-MC-04-SI-01-2022</w:t>
      </w:r>
      <w:r w:rsidR="00662538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8E214F" w:rsidRPr="008E214F">
        <w:rPr>
          <w:rFonts w:ascii="Arial" w:eastAsia="Arial" w:hAnsi="Arial" w:cs="Arial"/>
          <w:sz w:val="22"/>
          <w:szCs w:val="22"/>
          <w:lang w:val="es-CO"/>
        </w:rPr>
        <w:t>Celebrado Entre La Nación- Consejo Superior de la Judicatura y A</w:t>
      </w:r>
      <w:r w:rsidR="00662538">
        <w:rPr>
          <w:rFonts w:ascii="Arial" w:eastAsia="Arial" w:hAnsi="Arial" w:cs="Arial"/>
          <w:sz w:val="22"/>
          <w:szCs w:val="22"/>
          <w:lang w:val="es-CO"/>
        </w:rPr>
        <w:t>MOBLAR EMPRESARIAL SAS</w:t>
      </w:r>
      <w:r w:rsidR="008E214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91CC0B1" w14:textId="77777777" w:rsidR="008E214F" w:rsidRPr="00955CFE" w:rsidRDefault="008E214F" w:rsidP="00955CFE">
      <w:pPr>
        <w:tabs>
          <w:tab w:val="left" w:pos="1500"/>
        </w:tabs>
        <w:ind w:left="720" w:right="-20" w:hanging="720"/>
        <w:rPr>
          <w:rFonts w:ascii="Arial" w:hAnsi="Arial" w:cs="Arial"/>
          <w:sz w:val="22"/>
          <w:szCs w:val="22"/>
          <w:lang w:val="es-CO"/>
        </w:rPr>
      </w:pPr>
    </w:p>
    <w:p w14:paraId="126F4C68" w14:textId="76DFB91D" w:rsidR="00955CFE" w:rsidRPr="00955CFE" w:rsidRDefault="00955CFE" w:rsidP="00955CFE">
      <w:pPr>
        <w:pStyle w:val="Default"/>
        <w:ind w:left="1560" w:hanging="1560"/>
        <w:jc w:val="both"/>
        <w:rPr>
          <w:color w:val="auto"/>
          <w:sz w:val="22"/>
          <w:szCs w:val="22"/>
        </w:rPr>
      </w:pPr>
      <w:r w:rsidRPr="00955CFE">
        <w:rPr>
          <w:rFonts w:eastAsia="Arial"/>
          <w:spacing w:val="-1"/>
          <w:sz w:val="22"/>
          <w:szCs w:val="22"/>
        </w:rPr>
        <w:t>A</w:t>
      </w:r>
      <w:r w:rsidRPr="00955CFE">
        <w:rPr>
          <w:rFonts w:eastAsia="Arial"/>
          <w:sz w:val="22"/>
          <w:szCs w:val="22"/>
        </w:rPr>
        <w:t>su</w:t>
      </w:r>
      <w:r w:rsidRPr="00955CFE">
        <w:rPr>
          <w:rFonts w:eastAsia="Arial"/>
          <w:spacing w:val="-1"/>
          <w:sz w:val="22"/>
          <w:szCs w:val="22"/>
        </w:rPr>
        <w:t>n</w:t>
      </w:r>
      <w:r w:rsidRPr="00955CFE">
        <w:rPr>
          <w:rFonts w:eastAsia="Arial"/>
          <w:spacing w:val="1"/>
          <w:sz w:val="22"/>
          <w:szCs w:val="22"/>
        </w:rPr>
        <w:t>t</w:t>
      </w:r>
      <w:r w:rsidRPr="00955CFE">
        <w:rPr>
          <w:rFonts w:eastAsia="Arial"/>
          <w:sz w:val="22"/>
          <w:szCs w:val="22"/>
        </w:rPr>
        <w:t>o:</w:t>
      </w:r>
      <w:r w:rsidRPr="00955CFE">
        <w:rPr>
          <w:rFonts w:eastAsia="Arial"/>
          <w:sz w:val="22"/>
          <w:szCs w:val="22"/>
        </w:rPr>
        <w:tab/>
      </w:r>
      <w:r w:rsidRPr="00955CFE">
        <w:rPr>
          <w:rFonts w:eastAsia="Arial"/>
          <w:spacing w:val="-1"/>
          <w:sz w:val="22"/>
          <w:szCs w:val="22"/>
        </w:rPr>
        <w:t>Informe ejecutivo de supervisión</w:t>
      </w:r>
      <w:r w:rsidRPr="00955CFE">
        <w:rPr>
          <w:rFonts w:eastAsia="Arial"/>
          <w:sz w:val="22"/>
          <w:szCs w:val="22"/>
        </w:rPr>
        <w:t xml:space="preserve"> </w:t>
      </w:r>
      <w:r w:rsidR="008E214F" w:rsidRPr="008E214F">
        <w:rPr>
          <w:rFonts w:eastAsia="Arial"/>
          <w:sz w:val="22"/>
          <w:szCs w:val="22"/>
        </w:rPr>
        <w:t xml:space="preserve">Contrato </w:t>
      </w:r>
      <w:r w:rsidR="00662538" w:rsidRPr="00662538">
        <w:rPr>
          <w:rFonts w:eastAsia="Arial"/>
          <w:sz w:val="22"/>
          <w:szCs w:val="22"/>
        </w:rPr>
        <w:t>SA-MC-04-SI-01-2022</w:t>
      </w:r>
      <w:r w:rsidR="008E214F">
        <w:rPr>
          <w:rFonts w:eastAsia="Arial"/>
          <w:sz w:val="22"/>
          <w:szCs w:val="22"/>
        </w:rPr>
        <w:t>.</w:t>
      </w:r>
    </w:p>
    <w:p w14:paraId="52D2E88E" w14:textId="77777777" w:rsidR="00955CFE" w:rsidRPr="00955CFE" w:rsidRDefault="00955CFE" w:rsidP="00955CFE">
      <w:pPr>
        <w:tabs>
          <w:tab w:val="left" w:pos="1500"/>
        </w:tabs>
        <w:ind w:right="-20"/>
        <w:jc w:val="both"/>
        <w:rPr>
          <w:rFonts w:ascii="Arial" w:hAnsi="Arial" w:cs="Arial"/>
          <w:sz w:val="22"/>
          <w:szCs w:val="22"/>
          <w:lang w:val="es-CO"/>
        </w:rPr>
      </w:pPr>
    </w:p>
    <w:p w14:paraId="55EB0ED0" w14:textId="0CADEC04" w:rsidR="00955CFE" w:rsidRPr="00275F5A" w:rsidRDefault="00955CFE" w:rsidP="00662538">
      <w:pPr>
        <w:tabs>
          <w:tab w:val="left" w:pos="1500"/>
        </w:tabs>
        <w:ind w:right="-20"/>
        <w:jc w:val="both"/>
        <w:rPr>
          <w:rFonts w:ascii="Arial" w:hAnsi="Arial" w:cs="Arial"/>
          <w:sz w:val="22"/>
          <w:szCs w:val="22"/>
        </w:rPr>
      </w:pPr>
      <w:r w:rsidRPr="00275F5A">
        <w:rPr>
          <w:rFonts w:ascii="Arial" w:hAnsi="Arial" w:cs="Arial"/>
          <w:sz w:val="22"/>
          <w:szCs w:val="22"/>
        </w:rPr>
        <w:t>En la actualidad se viene desarrollando el objeto contractual de</w:t>
      </w:r>
      <w:r w:rsidR="008E214F" w:rsidRPr="00275F5A">
        <w:rPr>
          <w:rFonts w:ascii="Arial" w:hAnsi="Arial" w:cs="Arial"/>
          <w:sz w:val="22"/>
          <w:szCs w:val="22"/>
        </w:rPr>
        <w:t>l</w:t>
      </w:r>
      <w:r w:rsidRPr="00275F5A">
        <w:rPr>
          <w:rFonts w:ascii="Arial" w:hAnsi="Arial" w:cs="Arial"/>
          <w:sz w:val="22"/>
          <w:szCs w:val="22"/>
        </w:rPr>
        <w:t xml:space="preserve"> </w:t>
      </w:r>
      <w:r w:rsidR="008E214F" w:rsidRPr="00275F5A">
        <w:rPr>
          <w:rFonts w:ascii="Arial" w:hAnsi="Arial" w:cs="Arial"/>
          <w:sz w:val="22"/>
          <w:szCs w:val="22"/>
        </w:rPr>
        <w:t xml:space="preserve">Contrato </w:t>
      </w:r>
      <w:r w:rsidR="00662538" w:rsidRPr="00662538">
        <w:rPr>
          <w:rFonts w:ascii="Arial" w:eastAsia="Arial" w:hAnsi="Arial" w:cs="Arial"/>
          <w:sz w:val="22"/>
          <w:szCs w:val="22"/>
          <w:lang w:val="es-CO"/>
        </w:rPr>
        <w:t>SA-MC-04-SI-01-2022</w:t>
      </w:r>
      <w:r w:rsidR="00662538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275F5A">
        <w:rPr>
          <w:rFonts w:ascii="Arial" w:hAnsi="Arial" w:cs="Arial"/>
          <w:sz w:val="22"/>
          <w:szCs w:val="22"/>
        </w:rPr>
        <w:t xml:space="preserve">suscrito con la empresa </w:t>
      </w:r>
      <w:r w:rsidR="008E214F" w:rsidRPr="00275F5A">
        <w:rPr>
          <w:rFonts w:ascii="Arial" w:hAnsi="Arial" w:cs="Arial"/>
          <w:sz w:val="22"/>
          <w:szCs w:val="22"/>
        </w:rPr>
        <w:t>A</w:t>
      </w:r>
      <w:r w:rsidR="00662538">
        <w:rPr>
          <w:rFonts w:ascii="Arial" w:hAnsi="Arial" w:cs="Arial"/>
          <w:sz w:val="22"/>
          <w:szCs w:val="22"/>
        </w:rPr>
        <w:t xml:space="preserve">moblar Empresarial </w:t>
      </w:r>
      <w:r w:rsidR="008E214F" w:rsidRPr="00275F5A">
        <w:rPr>
          <w:rFonts w:ascii="Arial" w:hAnsi="Arial" w:cs="Arial"/>
          <w:sz w:val="22"/>
          <w:szCs w:val="22"/>
        </w:rPr>
        <w:t>SAS</w:t>
      </w:r>
      <w:r w:rsidRPr="00275F5A">
        <w:rPr>
          <w:rFonts w:ascii="Arial" w:hAnsi="Arial" w:cs="Arial"/>
          <w:sz w:val="22"/>
          <w:szCs w:val="22"/>
        </w:rPr>
        <w:t>., cuyo objeto es “</w:t>
      </w:r>
      <w:r w:rsidR="00662538" w:rsidRPr="00662538">
        <w:rPr>
          <w:rFonts w:ascii="Arial" w:hAnsi="Arial" w:cs="Arial"/>
          <w:sz w:val="22"/>
          <w:szCs w:val="22"/>
        </w:rPr>
        <w:t>Contratar en nombre de la Nación – Consejo Superior de la</w:t>
      </w:r>
      <w:r w:rsidR="00662538">
        <w:rPr>
          <w:rFonts w:ascii="Arial" w:hAnsi="Arial" w:cs="Arial"/>
          <w:sz w:val="22"/>
          <w:szCs w:val="22"/>
        </w:rPr>
        <w:t xml:space="preserve"> </w:t>
      </w:r>
      <w:r w:rsidR="00662538" w:rsidRPr="00662538">
        <w:rPr>
          <w:rFonts w:ascii="Arial" w:hAnsi="Arial" w:cs="Arial"/>
          <w:sz w:val="22"/>
          <w:szCs w:val="22"/>
        </w:rPr>
        <w:t>Judicatura la Adquisición, Transporte, Montaje e Instalación de Mobiliario para las sedes del Distrito</w:t>
      </w:r>
      <w:r w:rsidR="00662538">
        <w:rPr>
          <w:rFonts w:ascii="Arial" w:hAnsi="Arial" w:cs="Arial"/>
          <w:sz w:val="22"/>
          <w:szCs w:val="22"/>
        </w:rPr>
        <w:t xml:space="preserve"> </w:t>
      </w:r>
      <w:r w:rsidR="00662538" w:rsidRPr="00662538">
        <w:rPr>
          <w:rFonts w:ascii="Arial" w:hAnsi="Arial" w:cs="Arial"/>
          <w:sz w:val="22"/>
          <w:szCs w:val="22"/>
        </w:rPr>
        <w:t>Judicial de Pereira</w:t>
      </w:r>
      <w:r w:rsidR="008E214F" w:rsidRPr="008E214F">
        <w:rPr>
          <w:rFonts w:ascii="Arial" w:hAnsi="Arial" w:cs="Arial"/>
          <w:sz w:val="22"/>
          <w:szCs w:val="22"/>
        </w:rPr>
        <w:t>”.</w:t>
      </w:r>
    </w:p>
    <w:p w14:paraId="35A41A34" w14:textId="77777777" w:rsidR="00955CFE" w:rsidRPr="00955CFE" w:rsidRDefault="00955CFE" w:rsidP="00955CFE">
      <w:pPr>
        <w:pStyle w:val="Prrafodelista"/>
        <w:tabs>
          <w:tab w:val="left" w:pos="1500"/>
        </w:tabs>
        <w:ind w:right="-20"/>
        <w:jc w:val="both"/>
        <w:rPr>
          <w:rFonts w:ascii="Arial" w:eastAsia="Arial" w:hAnsi="Arial" w:cs="Arial"/>
          <w:spacing w:val="6"/>
          <w:sz w:val="22"/>
          <w:szCs w:val="22"/>
          <w:lang w:val="es-CO"/>
        </w:rPr>
      </w:pPr>
    </w:p>
    <w:p w14:paraId="738E1228" w14:textId="77777777" w:rsidR="00955CFE" w:rsidRPr="00955CFE" w:rsidRDefault="00955CFE" w:rsidP="00955CFE">
      <w:pPr>
        <w:tabs>
          <w:tab w:val="left" w:pos="1500"/>
        </w:tabs>
        <w:ind w:right="-20"/>
        <w:jc w:val="both"/>
        <w:rPr>
          <w:rFonts w:ascii="Arial" w:eastAsia="Arial" w:hAnsi="Arial" w:cs="Arial"/>
          <w:spacing w:val="6"/>
          <w:sz w:val="22"/>
          <w:szCs w:val="22"/>
          <w:lang w:val="es-CO"/>
        </w:rPr>
      </w:pPr>
      <w:r w:rsidRPr="00955CFE">
        <w:rPr>
          <w:rFonts w:ascii="Arial" w:eastAsia="Arial" w:hAnsi="Arial" w:cs="Arial"/>
          <w:spacing w:val="6"/>
          <w:sz w:val="22"/>
          <w:szCs w:val="22"/>
          <w:lang w:val="es-CO"/>
        </w:rPr>
        <w:t>Dicho contrato inicio así:</w:t>
      </w:r>
    </w:p>
    <w:p w14:paraId="2C5B7D7F" w14:textId="77777777" w:rsidR="00955CFE" w:rsidRPr="00955CFE" w:rsidRDefault="00955CFE" w:rsidP="00955CFE">
      <w:pPr>
        <w:tabs>
          <w:tab w:val="left" w:pos="1500"/>
        </w:tabs>
        <w:ind w:right="-20"/>
        <w:jc w:val="both"/>
        <w:rPr>
          <w:rFonts w:ascii="Arial" w:eastAsia="Arial" w:hAnsi="Arial" w:cs="Arial"/>
          <w:spacing w:val="6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09"/>
        <w:gridCol w:w="4419"/>
      </w:tblGrid>
      <w:tr w:rsidR="00955CFE" w:rsidRPr="00955CFE" w14:paraId="394D32C0" w14:textId="77777777" w:rsidTr="00145635">
        <w:trPr>
          <w:trHeight w:val="253"/>
        </w:trPr>
        <w:tc>
          <w:tcPr>
            <w:tcW w:w="4543" w:type="dxa"/>
          </w:tcPr>
          <w:p w14:paraId="4CEA3971" w14:textId="77777777" w:rsidR="00955CFE" w:rsidRPr="00955CFE" w:rsidRDefault="00955CFE" w:rsidP="00145635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b/>
                <w:spacing w:val="6"/>
                <w:sz w:val="22"/>
                <w:szCs w:val="22"/>
                <w:lang w:val="es-CO"/>
              </w:rPr>
            </w:pPr>
            <w:r w:rsidRPr="00955CFE">
              <w:rPr>
                <w:rFonts w:ascii="Arial" w:eastAsia="Arial" w:hAnsi="Arial" w:cs="Arial"/>
                <w:b/>
                <w:spacing w:val="6"/>
                <w:sz w:val="22"/>
                <w:szCs w:val="22"/>
                <w:lang w:val="es-CO"/>
              </w:rPr>
              <w:t>FECHA DE INICIO</w:t>
            </w:r>
          </w:p>
        </w:tc>
        <w:tc>
          <w:tcPr>
            <w:tcW w:w="4543" w:type="dxa"/>
          </w:tcPr>
          <w:p w14:paraId="50AA88C1" w14:textId="77777777" w:rsidR="00955CFE" w:rsidRPr="00955CFE" w:rsidRDefault="00955CFE" w:rsidP="00145635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b/>
                <w:spacing w:val="6"/>
                <w:sz w:val="22"/>
                <w:szCs w:val="22"/>
                <w:lang w:val="es-CO"/>
              </w:rPr>
            </w:pPr>
            <w:r w:rsidRPr="00955CFE">
              <w:rPr>
                <w:rFonts w:ascii="Arial" w:eastAsia="Arial" w:hAnsi="Arial" w:cs="Arial"/>
                <w:b/>
                <w:spacing w:val="6"/>
                <w:sz w:val="22"/>
                <w:szCs w:val="22"/>
                <w:lang w:val="es-CO"/>
              </w:rPr>
              <w:t>FECHA DE TERMINACION</w:t>
            </w:r>
          </w:p>
        </w:tc>
      </w:tr>
      <w:tr w:rsidR="00955CFE" w:rsidRPr="00955CFE" w14:paraId="63C5CE57" w14:textId="77777777" w:rsidTr="00145635">
        <w:trPr>
          <w:trHeight w:val="253"/>
        </w:trPr>
        <w:tc>
          <w:tcPr>
            <w:tcW w:w="4543" w:type="dxa"/>
          </w:tcPr>
          <w:p w14:paraId="61A0B309" w14:textId="3C438C36" w:rsidR="00955CFE" w:rsidRPr="00955CFE" w:rsidRDefault="00662538" w:rsidP="008E214F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Noviembre 29</w:t>
            </w:r>
            <w:r w:rsidR="00955CFE" w:rsidRPr="00955CFE"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 xml:space="preserve"> de 20</w:t>
            </w:r>
            <w:r w:rsidR="00F17C98"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22</w:t>
            </w:r>
          </w:p>
        </w:tc>
        <w:tc>
          <w:tcPr>
            <w:tcW w:w="4543" w:type="dxa"/>
          </w:tcPr>
          <w:p w14:paraId="6D013E74" w14:textId="7E05A08F" w:rsidR="00955CFE" w:rsidRPr="00955CFE" w:rsidRDefault="00662538" w:rsidP="00CD3346">
            <w:pPr>
              <w:tabs>
                <w:tab w:val="left" w:pos="1500"/>
              </w:tabs>
              <w:ind w:left="360"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29</w:t>
            </w:r>
            <w:r w:rsidR="008E214F"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 xml:space="preserve"> </w:t>
            </w:r>
            <w:r w:rsidR="00955CFE" w:rsidRPr="00955CFE"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 xml:space="preserve">de </w:t>
            </w: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diciembre</w:t>
            </w:r>
            <w:r w:rsidR="00F17C98"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 xml:space="preserve"> </w:t>
            </w:r>
            <w:r w:rsidR="00955CFE" w:rsidRPr="00955CFE"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de 202</w:t>
            </w:r>
            <w:r w:rsidR="0020414D"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2</w:t>
            </w:r>
          </w:p>
        </w:tc>
      </w:tr>
      <w:tr w:rsidR="00955CFE" w:rsidRPr="00955CFE" w14:paraId="0EA6CEF6" w14:textId="77777777" w:rsidTr="00145635">
        <w:trPr>
          <w:trHeight w:val="253"/>
        </w:trPr>
        <w:tc>
          <w:tcPr>
            <w:tcW w:w="4543" w:type="dxa"/>
          </w:tcPr>
          <w:p w14:paraId="3689D684" w14:textId="77777777" w:rsidR="00955CFE" w:rsidRPr="00955CFE" w:rsidRDefault="00955CFE" w:rsidP="00145635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b/>
                <w:spacing w:val="6"/>
                <w:sz w:val="22"/>
                <w:szCs w:val="22"/>
                <w:lang w:val="es-CO"/>
              </w:rPr>
            </w:pPr>
            <w:r w:rsidRPr="00955CFE">
              <w:rPr>
                <w:rFonts w:ascii="Arial" w:eastAsia="Arial" w:hAnsi="Arial" w:cs="Arial"/>
                <w:b/>
                <w:spacing w:val="6"/>
                <w:sz w:val="22"/>
                <w:szCs w:val="22"/>
                <w:lang w:val="es-CO"/>
              </w:rPr>
              <w:t>VALOR INICIAL</w:t>
            </w:r>
          </w:p>
        </w:tc>
        <w:tc>
          <w:tcPr>
            <w:tcW w:w="4543" w:type="dxa"/>
          </w:tcPr>
          <w:p w14:paraId="60F769E8" w14:textId="77777777" w:rsidR="00955CFE" w:rsidRPr="00955CFE" w:rsidRDefault="00955CFE" w:rsidP="00145635">
            <w:pPr>
              <w:tabs>
                <w:tab w:val="left" w:pos="1500"/>
              </w:tabs>
              <w:ind w:right="-20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</w:p>
        </w:tc>
      </w:tr>
      <w:tr w:rsidR="00955CFE" w:rsidRPr="00955CFE" w14:paraId="3785C33E" w14:textId="77777777" w:rsidTr="00145635">
        <w:trPr>
          <w:trHeight w:val="253"/>
        </w:trPr>
        <w:tc>
          <w:tcPr>
            <w:tcW w:w="4543" w:type="dxa"/>
          </w:tcPr>
          <w:p w14:paraId="305E7980" w14:textId="389BD737" w:rsidR="00955CFE" w:rsidRPr="008E214F" w:rsidRDefault="00955CFE" w:rsidP="008E214F">
            <w:pPr>
              <w:pStyle w:val="Default"/>
              <w:jc w:val="center"/>
              <w:rPr>
                <w:rFonts w:eastAsia="Arial"/>
                <w:spacing w:val="6"/>
                <w:sz w:val="22"/>
                <w:szCs w:val="22"/>
              </w:rPr>
            </w:pPr>
            <w:proofErr w:type="gramStart"/>
            <w:r w:rsidRPr="008E214F">
              <w:rPr>
                <w:sz w:val="22"/>
                <w:szCs w:val="22"/>
              </w:rPr>
              <w:t xml:space="preserve">$  </w:t>
            </w:r>
            <w:r w:rsidR="00662538">
              <w:rPr>
                <w:sz w:val="20"/>
                <w:szCs w:val="20"/>
                <w:lang w:eastAsia="ja-JP"/>
              </w:rPr>
              <w:t>244</w:t>
            </w:r>
            <w:proofErr w:type="gramEnd"/>
            <w:r w:rsidR="00662538">
              <w:rPr>
                <w:sz w:val="20"/>
                <w:szCs w:val="20"/>
                <w:lang w:eastAsia="ja-JP"/>
              </w:rPr>
              <w:t>.981</w:t>
            </w:r>
            <w:r w:rsidR="00F17C98" w:rsidRPr="00F302EF">
              <w:rPr>
                <w:color w:val="auto"/>
                <w:sz w:val="20"/>
                <w:lang w:val="es-ES" w:eastAsia="es-ES"/>
              </w:rPr>
              <w:t>.</w:t>
            </w:r>
            <w:r w:rsidR="00662538">
              <w:rPr>
                <w:color w:val="auto"/>
                <w:sz w:val="20"/>
                <w:lang w:val="es-ES" w:eastAsia="es-ES"/>
              </w:rPr>
              <w:t>000</w:t>
            </w:r>
            <w:r w:rsidR="00F17C98" w:rsidRPr="00F302EF">
              <w:rPr>
                <w:color w:val="auto"/>
                <w:sz w:val="20"/>
                <w:lang w:val="es-ES" w:eastAsia="es-ES"/>
              </w:rPr>
              <w:t>.00</w:t>
            </w:r>
          </w:p>
        </w:tc>
        <w:tc>
          <w:tcPr>
            <w:tcW w:w="4543" w:type="dxa"/>
          </w:tcPr>
          <w:p w14:paraId="3367FDF1" w14:textId="77777777" w:rsidR="00955CFE" w:rsidRPr="00955CFE" w:rsidRDefault="00955CFE" w:rsidP="00145635">
            <w:pPr>
              <w:pStyle w:val="Prrafodelista"/>
              <w:tabs>
                <w:tab w:val="left" w:pos="1500"/>
              </w:tabs>
              <w:ind w:right="-20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</w:p>
        </w:tc>
      </w:tr>
    </w:tbl>
    <w:p w14:paraId="21A0004F" w14:textId="77777777" w:rsidR="00955CFE" w:rsidRPr="00955CFE" w:rsidRDefault="00955CFE" w:rsidP="00955CFE">
      <w:pPr>
        <w:tabs>
          <w:tab w:val="left" w:pos="1500"/>
        </w:tabs>
        <w:ind w:right="-20"/>
        <w:jc w:val="both"/>
        <w:rPr>
          <w:rFonts w:ascii="Arial" w:eastAsia="Arial" w:hAnsi="Arial" w:cs="Arial"/>
          <w:spacing w:val="6"/>
          <w:sz w:val="22"/>
          <w:szCs w:val="22"/>
          <w:lang w:val="es-CO"/>
        </w:rPr>
      </w:pPr>
    </w:p>
    <w:p w14:paraId="1238A7ED" w14:textId="77777777" w:rsidR="00955CFE" w:rsidRDefault="00955CFE" w:rsidP="00955CFE">
      <w:pPr>
        <w:tabs>
          <w:tab w:val="left" w:pos="1500"/>
        </w:tabs>
        <w:ind w:right="-20"/>
        <w:jc w:val="both"/>
        <w:rPr>
          <w:rFonts w:ascii="Arial" w:eastAsia="Arial" w:hAnsi="Arial" w:cs="Arial"/>
          <w:spacing w:val="6"/>
          <w:sz w:val="22"/>
          <w:szCs w:val="22"/>
          <w:lang w:val="es-CO"/>
        </w:rPr>
      </w:pPr>
      <w:r w:rsidRPr="00955CFE">
        <w:rPr>
          <w:rFonts w:ascii="Arial" w:eastAsia="Arial" w:hAnsi="Arial" w:cs="Arial"/>
          <w:spacing w:val="6"/>
          <w:sz w:val="22"/>
          <w:szCs w:val="22"/>
          <w:lang w:val="es-CO"/>
        </w:rPr>
        <w:t>La información financiera del presente contrato es la siguiente:</w:t>
      </w:r>
    </w:p>
    <w:p w14:paraId="12E78627" w14:textId="77777777" w:rsidR="008E214F" w:rsidRDefault="008E214F" w:rsidP="00955CFE">
      <w:pPr>
        <w:tabs>
          <w:tab w:val="left" w:pos="1500"/>
        </w:tabs>
        <w:ind w:right="-20"/>
        <w:jc w:val="both"/>
        <w:rPr>
          <w:rFonts w:ascii="Arial" w:eastAsia="Arial" w:hAnsi="Arial" w:cs="Arial"/>
          <w:spacing w:val="6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8E214F" w14:paraId="561FBB64" w14:textId="77777777" w:rsidTr="00CD3346">
        <w:trPr>
          <w:trHeight w:val="291"/>
        </w:trPr>
        <w:tc>
          <w:tcPr>
            <w:tcW w:w="8828" w:type="dxa"/>
            <w:gridSpan w:val="3"/>
          </w:tcPr>
          <w:p w14:paraId="39E30ABD" w14:textId="5045E5E6" w:rsidR="008E214F" w:rsidRDefault="008E214F" w:rsidP="00CD3346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INFORMACION FINANCIERA</w:t>
            </w:r>
          </w:p>
        </w:tc>
      </w:tr>
      <w:tr w:rsidR="008E214F" w14:paraId="322ADE1B" w14:textId="77777777" w:rsidTr="007971B1">
        <w:tc>
          <w:tcPr>
            <w:tcW w:w="8828" w:type="dxa"/>
            <w:gridSpan w:val="3"/>
          </w:tcPr>
          <w:p w14:paraId="489C6065" w14:textId="6C3119D2" w:rsidR="008E214F" w:rsidRDefault="008E214F" w:rsidP="00CD3346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EJECUTADO</w:t>
            </w:r>
          </w:p>
        </w:tc>
      </w:tr>
      <w:tr w:rsidR="008E214F" w14:paraId="743EBC7A" w14:textId="77777777" w:rsidTr="008E214F">
        <w:tc>
          <w:tcPr>
            <w:tcW w:w="2942" w:type="dxa"/>
          </w:tcPr>
          <w:p w14:paraId="31977C5D" w14:textId="4ECDD447" w:rsidR="008E214F" w:rsidRDefault="008E214F" w:rsidP="00CD3346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%</w:t>
            </w:r>
          </w:p>
        </w:tc>
        <w:tc>
          <w:tcPr>
            <w:tcW w:w="2943" w:type="dxa"/>
          </w:tcPr>
          <w:p w14:paraId="1B8ACB5D" w14:textId="4955841B" w:rsidR="008E214F" w:rsidRDefault="008E214F" w:rsidP="00CD3346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VALOR</w:t>
            </w:r>
          </w:p>
        </w:tc>
        <w:tc>
          <w:tcPr>
            <w:tcW w:w="2943" w:type="dxa"/>
          </w:tcPr>
          <w:p w14:paraId="36A85E84" w14:textId="70B9D141" w:rsidR="008E214F" w:rsidRDefault="008E214F" w:rsidP="00CD3346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SOPORTE</w:t>
            </w:r>
          </w:p>
        </w:tc>
      </w:tr>
      <w:tr w:rsidR="008E214F" w14:paraId="363F79C0" w14:textId="77777777" w:rsidTr="008E214F">
        <w:tc>
          <w:tcPr>
            <w:tcW w:w="2942" w:type="dxa"/>
          </w:tcPr>
          <w:p w14:paraId="25D17BF3" w14:textId="6344EE8A" w:rsidR="008E214F" w:rsidRDefault="00731F54" w:rsidP="00CD3346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  <w:t>77.1%</w:t>
            </w:r>
          </w:p>
        </w:tc>
        <w:tc>
          <w:tcPr>
            <w:tcW w:w="2943" w:type="dxa"/>
          </w:tcPr>
          <w:p w14:paraId="708CD4D8" w14:textId="48CD6393" w:rsidR="00F17C98" w:rsidRPr="00CD3346" w:rsidRDefault="00CD3346" w:rsidP="00731F54">
            <w:pPr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  <w:r w:rsidRPr="00CD3346">
              <w:rPr>
                <w:rFonts w:ascii="Arial" w:hAnsi="Arial" w:cs="Arial"/>
                <w:bCs/>
                <w:sz w:val="22"/>
                <w:szCs w:val="22"/>
              </w:rPr>
              <w:t xml:space="preserve">$ </w:t>
            </w:r>
            <w:r w:rsidR="00731F54">
              <w:rPr>
                <w:rFonts w:ascii="Arial" w:hAnsi="Arial" w:cs="Arial"/>
                <w:sz w:val="20"/>
                <w:szCs w:val="20"/>
              </w:rPr>
              <w:t>188.920.041</w:t>
            </w:r>
          </w:p>
        </w:tc>
        <w:tc>
          <w:tcPr>
            <w:tcW w:w="2943" w:type="dxa"/>
          </w:tcPr>
          <w:p w14:paraId="0386FB81" w14:textId="77777777" w:rsidR="00731F54" w:rsidRDefault="00731F54" w:rsidP="00731F54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</w:rPr>
              <w:t>FAC A 960</w:t>
            </w:r>
          </w:p>
          <w:p w14:paraId="65CE4BD1" w14:textId="783F5077" w:rsidR="008E214F" w:rsidRDefault="008E214F" w:rsidP="00CD3346">
            <w:pPr>
              <w:tabs>
                <w:tab w:val="left" w:pos="1500"/>
              </w:tabs>
              <w:ind w:right="-20"/>
              <w:jc w:val="center"/>
              <w:rPr>
                <w:rFonts w:ascii="Arial" w:eastAsia="Arial" w:hAnsi="Arial" w:cs="Arial"/>
                <w:spacing w:val="6"/>
                <w:sz w:val="22"/>
                <w:szCs w:val="22"/>
                <w:lang w:val="es-CO"/>
              </w:rPr>
            </w:pPr>
          </w:p>
        </w:tc>
      </w:tr>
    </w:tbl>
    <w:p w14:paraId="71A49BD3" w14:textId="77777777" w:rsidR="008E214F" w:rsidRPr="00955CFE" w:rsidRDefault="008E214F" w:rsidP="00955CFE">
      <w:pPr>
        <w:tabs>
          <w:tab w:val="left" w:pos="1500"/>
        </w:tabs>
        <w:ind w:right="-20"/>
        <w:jc w:val="both"/>
        <w:rPr>
          <w:rFonts w:ascii="Arial" w:eastAsia="Arial" w:hAnsi="Arial" w:cs="Arial"/>
          <w:spacing w:val="6"/>
          <w:sz w:val="22"/>
          <w:szCs w:val="22"/>
          <w:lang w:val="es-CO"/>
        </w:rPr>
      </w:pPr>
    </w:p>
    <w:p w14:paraId="228EDEAE" w14:textId="77777777" w:rsidR="00955CFE" w:rsidRPr="00955CFE" w:rsidRDefault="00955CFE" w:rsidP="00955CFE">
      <w:pPr>
        <w:tabs>
          <w:tab w:val="left" w:pos="1500"/>
        </w:tabs>
        <w:ind w:right="-20"/>
        <w:jc w:val="both"/>
        <w:rPr>
          <w:rFonts w:ascii="Arial" w:eastAsia="Arial" w:hAnsi="Arial" w:cs="Arial"/>
          <w:spacing w:val="6"/>
          <w:sz w:val="22"/>
          <w:szCs w:val="22"/>
          <w:lang w:val="es-CO"/>
        </w:rPr>
      </w:pPr>
    </w:p>
    <w:p w14:paraId="5F58AE85" w14:textId="77777777" w:rsidR="00955CFE" w:rsidRPr="00955CFE" w:rsidRDefault="00955CFE" w:rsidP="00955CFE">
      <w:pPr>
        <w:ind w:right="2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955CFE">
        <w:rPr>
          <w:rFonts w:ascii="Arial" w:eastAsia="Arial" w:hAnsi="Arial" w:cs="Arial"/>
          <w:sz w:val="22"/>
          <w:szCs w:val="22"/>
          <w:lang w:val="es-CO"/>
        </w:rPr>
        <w:t>De esta manera, entrego el informe ejecutivo como supervisora del presente contrato.</w:t>
      </w:r>
    </w:p>
    <w:p w14:paraId="682C13F5" w14:textId="77777777" w:rsidR="00955CFE" w:rsidRPr="00955CFE" w:rsidRDefault="00955CFE" w:rsidP="00955CFE">
      <w:pPr>
        <w:ind w:right="24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584F9D63" w14:textId="561290A7" w:rsidR="00955CFE" w:rsidRPr="00955CFE" w:rsidRDefault="00955CFE" w:rsidP="00955CFE">
      <w:pPr>
        <w:ind w:right="2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B3763">
        <w:rPr>
          <w:rFonts w:ascii="Arial" w:hAnsi="Arial" w:cs="Arial"/>
          <w:noProof/>
          <w:sz w:val="20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45117F7F" wp14:editId="67709925">
            <wp:simplePos x="0" y="0"/>
            <wp:positionH relativeFrom="margin">
              <wp:posOffset>-95250</wp:posOffset>
            </wp:positionH>
            <wp:positionV relativeFrom="paragraph">
              <wp:posOffset>192405</wp:posOffset>
            </wp:positionV>
            <wp:extent cx="2657475" cy="609600"/>
            <wp:effectExtent l="0" t="0" r="9525" b="0"/>
            <wp:wrapNone/>
            <wp:docPr id="1930" name="Imagen 19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" name="Imagen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5CFE">
        <w:rPr>
          <w:rFonts w:ascii="Arial" w:eastAsia="Arial" w:hAnsi="Arial" w:cs="Arial"/>
          <w:sz w:val="22"/>
          <w:szCs w:val="22"/>
          <w:lang w:val="es-CO"/>
        </w:rPr>
        <w:t>Atentamente.</w:t>
      </w:r>
    </w:p>
    <w:p w14:paraId="7381C60B" w14:textId="5DCB29E1" w:rsidR="00955CFE" w:rsidRPr="00673948" w:rsidRDefault="00955CFE" w:rsidP="00955CFE">
      <w:pPr>
        <w:jc w:val="both"/>
        <w:rPr>
          <w:rFonts w:ascii="Arial" w:hAnsi="Arial" w:cs="Arial"/>
          <w:sz w:val="20"/>
        </w:rPr>
      </w:pPr>
    </w:p>
    <w:p w14:paraId="549789B5" w14:textId="4C96CC28" w:rsidR="00955CFE" w:rsidRPr="00540514" w:rsidRDefault="00955CFE" w:rsidP="00955CFE">
      <w:pPr>
        <w:jc w:val="both"/>
        <w:rPr>
          <w:rFonts w:ascii="Arial" w:hAnsi="Arial" w:cs="Arial"/>
          <w:sz w:val="22"/>
          <w:szCs w:val="22"/>
        </w:rPr>
      </w:pPr>
    </w:p>
    <w:p w14:paraId="548ACC61" w14:textId="77777777" w:rsidR="00955CFE" w:rsidRDefault="00955CFE" w:rsidP="00955CFE">
      <w:pPr>
        <w:jc w:val="both"/>
        <w:rPr>
          <w:rFonts w:ascii="Arial" w:hAnsi="Arial" w:cs="Arial"/>
          <w:sz w:val="22"/>
          <w:szCs w:val="22"/>
        </w:rPr>
      </w:pPr>
    </w:p>
    <w:p w14:paraId="6BCF8718" w14:textId="77777777" w:rsidR="00955CFE" w:rsidRPr="00540514" w:rsidRDefault="00955CFE" w:rsidP="00955CF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Martha Liliana Henao Toro</w:t>
      </w:r>
    </w:p>
    <w:p w14:paraId="7AA08BFB" w14:textId="65B01062" w:rsidR="005B61C4" w:rsidRPr="00955CFE" w:rsidRDefault="00955CFE" w:rsidP="005B61C4">
      <w:pPr>
        <w:jc w:val="both"/>
        <w:rPr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Supervisora Contrato </w:t>
      </w:r>
    </w:p>
    <w:sectPr w:rsidR="005B61C4" w:rsidRPr="00955CFE" w:rsidSect="00681BC2">
      <w:headerReference w:type="default" r:id="rId12"/>
      <w:footerReference w:type="default" r:id="rId13"/>
      <w:headerReference w:type="first" r:id="rId14"/>
      <w:type w:val="continuous"/>
      <w:pgSz w:w="12240" w:h="15840" w:code="1"/>
      <w:pgMar w:top="1701" w:right="1701" w:bottom="1701" w:left="1701" w:header="709" w:footer="18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2791D" w14:textId="77777777" w:rsidR="00E83099" w:rsidRDefault="00E83099">
      <w:r>
        <w:separator/>
      </w:r>
    </w:p>
  </w:endnote>
  <w:endnote w:type="continuationSeparator" w:id="0">
    <w:p w14:paraId="43BB5C63" w14:textId="77777777" w:rsidR="00E83099" w:rsidRDefault="00E83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bertus">
    <w:altName w:val="Tahoma"/>
    <w:charset w:val="00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52A3E" w14:textId="2E5D1C99" w:rsidR="00FD62D5" w:rsidRDefault="00B34E81" w:rsidP="00326754">
    <w:pPr>
      <w:pStyle w:val="Piedepgina"/>
      <w:jc w:val="center"/>
      <w:rPr>
        <w:b/>
        <w:i/>
      </w:rPr>
    </w:pPr>
    <w:r w:rsidRPr="00721AE0">
      <w:rPr>
        <w:rStyle w:val="Hipervnculo"/>
        <w:rFonts w:ascii="Berylium" w:hAnsi="Berylium"/>
        <w:noProof/>
        <w:sz w:val="22"/>
        <w:szCs w:val="22"/>
        <w:lang w:val="es-CO" w:eastAsia="es-CO"/>
      </w:rPr>
      <w:drawing>
        <wp:anchor distT="0" distB="0" distL="114300" distR="114300" simplePos="0" relativeHeight="251734528" behindDoc="1" locked="0" layoutInCell="1" allowOverlap="1" wp14:anchorId="7F2B816B" wp14:editId="2A603C0B">
          <wp:simplePos x="0" y="0"/>
          <wp:positionH relativeFrom="column">
            <wp:posOffset>4340440</wp:posOffset>
          </wp:positionH>
          <wp:positionV relativeFrom="paragraph">
            <wp:posOffset>133350</wp:posOffset>
          </wp:positionV>
          <wp:extent cx="666211" cy="895093"/>
          <wp:effectExtent l="0" t="0" r="0" b="0"/>
          <wp:wrapNone/>
          <wp:docPr id="24" name="Imagen 24" descr="C:\Users\FAMILIA\OneDrive - Consejo Superior de la Judicatura\SIGCMA PEREIRA\PROCESOS SIGCMA\P1. Gestión Documental\Sello-ICONTEC_ISO-9001 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MILIA\OneDrive - Consejo Superior de la Judicatura\SIGCMA PEREIRA\PROCESOS SIGCMA\P1. Gestión Documental\Sello-ICONTEC_ISO-9001 AZU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211" cy="8950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1AE0">
      <w:rPr>
        <w:b/>
        <w:i/>
        <w:noProof/>
        <w:lang w:val="es-CO" w:eastAsia="es-CO"/>
      </w:rPr>
      <w:drawing>
        <wp:anchor distT="0" distB="0" distL="114300" distR="114300" simplePos="0" relativeHeight="251736576" behindDoc="1" locked="0" layoutInCell="1" allowOverlap="1" wp14:anchorId="08DDAE74" wp14:editId="103C6E46">
          <wp:simplePos x="0" y="0"/>
          <wp:positionH relativeFrom="rightMargin">
            <wp:align>left</wp:align>
          </wp:positionH>
          <wp:positionV relativeFrom="paragraph">
            <wp:posOffset>133350</wp:posOffset>
          </wp:positionV>
          <wp:extent cx="652136" cy="876183"/>
          <wp:effectExtent l="0" t="0" r="0" b="0"/>
          <wp:wrapNone/>
          <wp:docPr id="23" name="Imagen 23" descr="C:\Users\FAMILIA\OneDrive - Consejo Superior de la Judicatura\SIGCMA PEREIRA\PROCESOS SIGCMA\P1. Gestión Documental\Sello-ICONTEC_ISO-14001 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FAMILIA\OneDrive - Consejo Superior de la Judicatura\SIGCMA PEREIRA\PROCESOS SIGCMA\P1. Gestión Documental\Sello-ICONTEC_ISO-14001 AZU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36" cy="8761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2F7337" w14:textId="76F4F4B8" w:rsidR="00721AE0" w:rsidRDefault="00681BC2" w:rsidP="00326754">
    <w:pPr>
      <w:pStyle w:val="Piedepgina"/>
      <w:jc w:val="center"/>
      <w:rPr>
        <w:b/>
        <w:i/>
      </w:rPr>
    </w:pPr>
    <w:r w:rsidRPr="00721AE0">
      <w:rPr>
        <w:b/>
        <w:i/>
        <w:noProof/>
        <w:lang w:val="es-CO" w:eastAsia="es-CO"/>
      </w:rPr>
      <w:drawing>
        <wp:anchor distT="0" distB="0" distL="114300" distR="114300" simplePos="0" relativeHeight="251735552" behindDoc="1" locked="0" layoutInCell="1" allowOverlap="1" wp14:anchorId="2E1ED93C" wp14:editId="0EC63A8A">
          <wp:simplePos x="0" y="0"/>
          <wp:positionH relativeFrom="margin">
            <wp:posOffset>4929193</wp:posOffset>
          </wp:positionH>
          <wp:positionV relativeFrom="paragraph">
            <wp:posOffset>24765</wp:posOffset>
          </wp:positionV>
          <wp:extent cx="752475" cy="752475"/>
          <wp:effectExtent l="0" t="0" r="0" b="0"/>
          <wp:wrapNone/>
          <wp:docPr id="27" name="Imagen 27" descr="C:\Users\FAMILIA\OneDrive - Consejo Superior de la Judicatura\SIGCMA PEREIRA\PROCESOS SIGCMA\P1. Gestión Documental\Logo-IQNet 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MILIA\OneDrive - Consejo Superior de la Judicatura\SIGCMA PEREIRA\PROCESOS SIGCMA\P1. Gestión Documental\Logo-IQNet AZUL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738624" behindDoc="0" locked="0" layoutInCell="1" allowOverlap="1" wp14:anchorId="60749C86" wp14:editId="198EBC73">
              <wp:simplePos x="0" y="0"/>
              <wp:positionH relativeFrom="column">
                <wp:posOffset>-203835</wp:posOffset>
              </wp:positionH>
              <wp:positionV relativeFrom="paragraph">
                <wp:posOffset>205740</wp:posOffset>
              </wp:positionV>
              <wp:extent cx="914400" cy="581025"/>
              <wp:effectExtent l="0" t="0" r="6350" b="9525"/>
              <wp:wrapNone/>
              <wp:docPr id="73" name="Cuadro de texto 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581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0F06DFE" w14:textId="1660B40C" w:rsidR="007612F4" w:rsidRDefault="007612F4" w:rsidP="007612F4">
                          <w:pPr>
                            <w:pStyle w:val="Piedepgina"/>
                            <w:rPr>
                              <w:rFonts w:ascii="Berylium" w:hAnsi="Berylium"/>
                              <w:bCs/>
                              <w:iCs/>
                              <w:sz w:val="22"/>
                              <w:szCs w:val="22"/>
                            </w:rPr>
                          </w:pPr>
                          <w:r w:rsidRPr="63B40D65">
                            <w:rPr>
                              <w:rFonts w:ascii="Berylium" w:hAnsi="Berylium"/>
                              <w:sz w:val="22"/>
                              <w:szCs w:val="22"/>
                            </w:rPr>
                            <w:t xml:space="preserve">Pereira - Risaralda – Carrera 5Bis No. 39-08 Piso 1 </w:t>
                          </w:r>
                        </w:p>
                        <w:p w14:paraId="22B8679E" w14:textId="7B04A76A" w:rsidR="007612F4" w:rsidRPr="00E22FD5" w:rsidRDefault="007612F4" w:rsidP="007612F4">
                          <w:pPr>
                            <w:pStyle w:val="Piedepgina"/>
                            <w:rPr>
                              <w:rFonts w:ascii="Berylium" w:hAnsi="Berylium"/>
                              <w:bCs/>
                              <w:iCs/>
                              <w:sz w:val="22"/>
                              <w:szCs w:val="22"/>
                              <w:lang w:val="en-US"/>
                            </w:rPr>
                          </w:pPr>
                          <w:r w:rsidRPr="00EA653A">
                            <w:rPr>
                              <w:rFonts w:ascii="Berylium" w:hAnsi="Berylium"/>
                              <w:bCs/>
                              <w:iCs/>
                              <w:sz w:val="22"/>
                              <w:szCs w:val="22"/>
                              <w:lang w:val="en-US"/>
                            </w:rPr>
                            <w:t xml:space="preserve">Email: </w:t>
                          </w:r>
                          <w:r w:rsidR="00955CFE">
                            <w:rPr>
                              <w:rFonts w:ascii="Berylium" w:hAnsi="Berylium"/>
                              <w:bCs/>
                              <w:iCs/>
                              <w:sz w:val="22"/>
                              <w:szCs w:val="22"/>
                              <w:lang w:val="en-US"/>
                            </w:rPr>
                            <w:t>mhenaot</w:t>
                          </w:r>
                          <w:r w:rsidR="00EA653A" w:rsidRPr="00EA653A">
                            <w:rPr>
                              <w:rFonts w:ascii="Berylium" w:hAnsi="Berylium"/>
                              <w:bCs/>
                              <w:iCs/>
                              <w:sz w:val="22"/>
                              <w:szCs w:val="22"/>
                              <w:lang w:val="en-US"/>
                            </w:rPr>
                            <w:t>@cendoj</w:t>
                          </w:r>
                          <w:r w:rsidRPr="00EA653A">
                            <w:rPr>
                              <w:rFonts w:ascii="Berylium" w:hAnsi="Berylium"/>
                              <w:bCs/>
                              <w:iCs/>
                              <w:sz w:val="22"/>
                              <w:szCs w:val="22"/>
                              <w:lang w:val="en-US"/>
                            </w:rPr>
                            <w:t>.ramajudicial.gov.co</w:t>
                          </w:r>
                        </w:p>
                        <w:p w14:paraId="1302B103" w14:textId="176BD0AC" w:rsidR="007612F4" w:rsidRDefault="00A95587" w:rsidP="007612F4">
                          <w:hyperlink r:id="rId4" w:history="1">
                            <w:r w:rsidR="007612F4">
                              <w:rPr>
                                <w:rStyle w:val="Hipervnculo"/>
                                <w:rFonts w:ascii="Berylium" w:hAnsi="Berylium"/>
                                <w:sz w:val="22"/>
                                <w:szCs w:val="22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749C86" id="_x0000_t202" coordsize="21600,21600" o:spt="202" path="m,l,21600r21600,l21600,xe">
              <v:stroke joinstyle="miter"/>
              <v:path gradientshapeok="t" o:connecttype="rect"/>
            </v:shapetype>
            <v:shape id="Cuadro de texto 73" o:spid="_x0000_s1026" type="#_x0000_t202" style="position:absolute;left:0;text-align:left;margin-left:-16.05pt;margin-top:16.2pt;width:1in;height:45.75pt;z-index:251738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" fillcolor="white [3201]" stroked="f" strokeweight=".5pt">
              <v:textbox>
                <w:txbxContent>
                  <w:p w14:paraId="00F06DFE" w14:textId="1660B40C" w:rsidR="007612F4" w:rsidRDefault="007612F4" w:rsidP="007612F4">
                    <w:pPr>
                      <w:pStyle w:val="Piedepgina"/>
                      <w:rPr>
                        <w:rFonts w:ascii="Berylium" w:hAnsi="Berylium"/>
                        <w:bCs/>
                        <w:iCs/>
                        <w:sz w:val="22"/>
                        <w:szCs w:val="22"/>
                      </w:rPr>
                    </w:pPr>
                    <w:r w:rsidRPr="63B40D65">
                      <w:rPr>
                        <w:rFonts w:ascii="Berylium" w:hAnsi="Berylium"/>
                        <w:sz w:val="22"/>
                        <w:szCs w:val="22"/>
                      </w:rPr>
                      <w:t xml:space="preserve">Pereira - Risaralda – Carrera 5Bis No. 39-08 Piso 1 </w:t>
                    </w:r>
                  </w:p>
                  <w:p w14:paraId="22B8679E" w14:textId="7B04A76A" w:rsidR="007612F4" w:rsidRPr="00E22FD5" w:rsidRDefault="007612F4" w:rsidP="007612F4">
                    <w:pPr>
                      <w:pStyle w:val="Piedepgina"/>
                      <w:rPr>
                        <w:rFonts w:ascii="Berylium" w:hAnsi="Berylium"/>
                        <w:bCs/>
                        <w:iCs/>
                        <w:sz w:val="22"/>
                        <w:szCs w:val="22"/>
                        <w:lang w:val="en-US"/>
                      </w:rPr>
                    </w:pPr>
                    <w:r w:rsidRPr="00EA653A">
                      <w:rPr>
                        <w:rFonts w:ascii="Berylium" w:hAnsi="Berylium"/>
                        <w:bCs/>
                        <w:iCs/>
                        <w:sz w:val="22"/>
                        <w:szCs w:val="22"/>
                        <w:lang w:val="en-US"/>
                      </w:rPr>
                      <w:t xml:space="preserve">Email: </w:t>
                    </w:r>
                    <w:r w:rsidR="00955CFE">
                      <w:rPr>
                        <w:rFonts w:ascii="Berylium" w:hAnsi="Berylium"/>
                        <w:bCs/>
                        <w:iCs/>
                        <w:sz w:val="22"/>
                        <w:szCs w:val="22"/>
                        <w:lang w:val="en-US"/>
                      </w:rPr>
                      <w:t>mhenaot</w:t>
                    </w:r>
                    <w:r w:rsidR="00EA653A" w:rsidRPr="00EA653A">
                      <w:rPr>
                        <w:rFonts w:ascii="Berylium" w:hAnsi="Berylium"/>
                        <w:bCs/>
                        <w:iCs/>
                        <w:sz w:val="22"/>
                        <w:szCs w:val="22"/>
                        <w:lang w:val="en-US"/>
                      </w:rPr>
                      <w:t>@cendoj</w:t>
                    </w:r>
                    <w:r w:rsidRPr="00EA653A">
                      <w:rPr>
                        <w:rFonts w:ascii="Berylium" w:hAnsi="Berylium"/>
                        <w:bCs/>
                        <w:iCs/>
                        <w:sz w:val="22"/>
                        <w:szCs w:val="22"/>
                        <w:lang w:val="en-US"/>
                      </w:rPr>
                      <w:t>.ramajudicial.gov.co</w:t>
                    </w:r>
                  </w:p>
                  <w:p w14:paraId="1302B103" w14:textId="176BD0AC" w:rsidR="007612F4" w:rsidRDefault="00BC7B31" w:rsidP="007612F4">
                    <w:hyperlink r:id="rId5" w:history="1">
                      <w:r w:rsidR="007612F4">
                        <w:rPr>
                          <w:rStyle w:val="Hipervnculo"/>
                          <w:rFonts w:ascii="Berylium" w:hAnsi="Berylium"/>
                          <w:sz w:val="22"/>
                          <w:szCs w:val="22"/>
                        </w:rPr>
                        <w:t>www.ramajudicial.gov.co</w:t>
                      </w:r>
                    </w:hyperlink>
                  </w:p>
                </w:txbxContent>
              </v:textbox>
            </v:shape>
          </w:pict>
        </mc:Fallback>
      </mc:AlternateContent>
    </w:r>
  </w:p>
  <w:p w14:paraId="4FE142E1" w14:textId="23D87C28" w:rsidR="00721AE0" w:rsidRPr="00721AE0" w:rsidRDefault="00D80749" w:rsidP="00183B0F">
    <w:pPr>
      <w:pStyle w:val="Piedepgina"/>
      <w:rPr>
        <w:rFonts w:ascii="Berylium" w:hAnsi="Berylium"/>
        <w:bCs/>
        <w:iCs/>
        <w:sz w:val="22"/>
        <w:szCs w:val="22"/>
        <w:lang w:val="en-US"/>
      </w:rPr>
    </w:pPr>
    <w:r>
      <w:rPr>
        <w:rFonts w:ascii="Berylium" w:hAnsi="Berylium"/>
        <w:bCs/>
        <w:iCs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737600" behindDoc="1" locked="0" layoutInCell="1" allowOverlap="1" wp14:anchorId="4A9E49CA" wp14:editId="6D66E157">
              <wp:simplePos x="0" y="0"/>
              <wp:positionH relativeFrom="page">
                <wp:align>right</wp:align>
              </wp:positionH>
              <wp:positionV relativeFrom="paragraph">
                <wp:posOffset>603908</wp:posOffset>
              </wp:positionV>
              <wp:extent cx="2473442" cy="419100"/>
              <wp:effectExtent l="0" t="0" r="3175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442" cy="419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43C3E5C" w14:textId="7BAC1929" w:rsidR="00D80749" w:rsidRPr="008C513A" w:rsidRDefault="008C513A">
                          <w:pPr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</w:pPr>
                          <w:r w:rsidRPr="008C513A"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 xml:space="preserve">    </w:t>
                          </w:r>
                          <w:r w:rsidRPr="008C513A"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 xml:space="preserve"> </w:t>
                          </w:r>
                          <w:r w:rsidR="00D80749" w:rsidRPr="008C513A"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>SC5780-4-19</w:t>
                          </w:r>
                          <w:r w:rsidR="00D80749" w:rsidRPr="008C513A"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ab/>
                          </w:r>
                          <w:r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 xml:space="preserve">      </w:t>
                          </w:r>
                          <w:r w:rsidR="00D80749" w:rsidRPr="008C513A"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 xml:space="preserve">      </w:t>
                          </w:r>
                          <w:r w:rsidRPr="008C513A"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 xml:space="preserve">    </w:t>
                          </w:r>
                          <w:r w:rsidR="00D80749" w:rsidRPr="008C513A">
                            <w:rPr>
                              <w:rFonts w:ascii="Arial Narrow" w:hAnsi="Arial Narrow" w:cs="Arial"/>
                              <w:sz w:val="16"/>
                              <w:szCs w:val="20"/>
                            </w:rPr>
                            <w:t>CO-SA-CER551308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9E49CA" id="Cuadro de texto 4" o:spid="_x0000_s1027" type="#_x0000_t202" style="position:absolute;margin-left:143.55pt;margin-top:47.55pt;width:194.75pt;height:33pt;z-index:-2515788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" fillcolor="white [3201]" stroked="f" strokeweight=".5pt">
              <v:textbox>
                <w:txbxContent>
                  <w:p w14:paraId="043C3E5C" w14:textId="7BAC1929" w:rsidR="00D80749" w:rsidRPr="008C513A" w:rsidRDefault="008C513A">
                    <w:pPr>
                      <w:rPr>
                        <w:rFonts w:ascii="Arial Narrow" w:hAnsi="Arial Narrow" w:cs="Arial"/>
                        <w:sz w:val="16"/>
                        <w:szCs w:val="20"/>
                      </w:rPr>
                    </w:pPr>
                    <w:r w:rsidRPr="008C513A">
                      <w:rPr>
                        <w:rFonts w:ascii="Arial Narrow" w:hAnsi="Arial Narrow" w:cs="Arial"/>
                        <w:sz w:val="16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20"/>
                      </w:rPr>
                      <w:t xml:space="preserve">    </w:t>
                    </w:r>
                    <w:r w:rsidRPr="008C513A">
                      <w:rPr>
                        <w:rFonts w:ascii="Arial Narrow" w:hAnsi="Arial Narrow" w:cs="Arial"/>
                        <w:sz w:val="16"/>
                        <w:szCs w:val="20"/>
                      </w:rPr>
                      <w:t xml:space="preserve"> </w:t>
                    </w:r>
                    <w:r w:rsidR="00D80749" w:rsidRPr="008C513A">
                      <w:rPr>
                        <w:rFonts w:ascii="Arial Narrow" w:hAnsi="Arial Narrow" w:cs="Arial"/>
                        <w:sz w:val="16"/>
                        <w:szCs w:val="20"/>
                      </w:rPr>
                      <w:t>SC5780-4-19</w:t>
                    </w:r>
                    <w:r w:rsidR="00D80749" w:rsidRPr="008C513A">
                      <w:rPr>
                        <w:rFonts w:ascii="Arial Narrow" w:hAnsi="Arial Narrow" w:cs="Arial"/>
                        <w:sz w:val="16"/>
                        <w:szCs w:val="20"/>
                      </w:rPr>
                      <w:tab/>
                    </w:r>
                    <w:r>
                      <w:rPr>
                        <w:rFonts w:ascii="Arial Narrow" w:hAnsi="Arial Narrow" w:cs="Arial"/>
                        <w:sz w:val="16"/>
                        <w:szCs w:val="20"/>
                      </w:rPr>
                      <w:t xml:space="preserve">      </w:t>
                    </w:r>
                    <w:r w:rsidR="00D80749" w:rsidRPr="008C513A">
                      <w:rPr>
                        <w:rFonts w:ascii="Arial Narrow" w:hAnsi="Arial Narrow" w:cs="Arial"/>
                        <w:sz w:val="16"/>
                        <w:szCs w:val="20"/>
                      </w:rPr>
                      <w:t xml:space="preserve">      </w:t>
                    </w:r>
                    <w:r w:rsidRPr="008C513A">
                      <w:rPr>
                        <w:rFonts w:ascii="Arial Narrow" w:hAnsi="Arial Narrow" w:cs="Arial"/>
                        <w:sz w:val="16"/>
                        <w:szCs w:val="20"/>
                      </w:rPr>
                      <w:t xml:space="preserve">    </w:t>
                    </w:r>
                    <w:r w:rsidR="00D80749" w:rsidRPr="008C513A">
                      <w:rPr>
                        <w:rFonts w:ascii="Arial Narrow" w:hAnsi="Arial Narrow" w:cs="Arial"/>
                        <w:sz w:val="16"/>
                        <w:szCs w:val="20"/>
                      </w:rPr>
                      <w:t>CO-SA-CER551308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C6944" w14:textId="77777777" w:rsidR="00E83099" w:rsidRDefault="00E83099">
      <w:r>
        <w:separator/>
      </w:r>
    </w:p>
  </w:footnote>
  <w:footnote w:type="continuationSeparator" w:id="0">
    <w:p w14:paraId="596D516C" w14:textId="77777777" w:rsidR="00E83099" w:rsidRDefault="00E83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F2941" w14:textId="77777777" w:rsidR="00721AE0" w:rsidRDefault="00721AE0" w:rsidP="003F4B35">
    <w:pPr>
      <w:pStyle w:val="Encabezado"/>
      <w:jc w:val="center"/>
      <w:rPr>
        <w:rFonts w:ascii="Berylium" w:hAnsi="Berylium"/>
        <w:bCs/>
        <w:iCs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32480" behindDoc="1" locked="0" layoutInCell="1" allowOverlap="1" wp14:anchorId="04F57EBF" wp14:editId="590C1F4E">
          <wp:simplePos x="0" y="0"/>
          <wp:positionH relativeFrom="column">
            <wp:posOffset>5402580</wp:posOffset>
          </wp:positionH>
          <wp:positionV relativeFrom="paragraph">
            <wp:posOffset>-347345</wp:posOffset>
          </wp:positionV>
          <wp:extent cx="871220" cy="801370"/>
          <wp:effectExtent l="0" t="0" r="0" b="0"/>
          <wp:wrapThrough wrapText="bothSides">
            <wp:wrapPolygon edited="0">
              <wp:start x="4723" y="0"/>
              <wp:lineTo x="0" y="1540"/>
              <wp:lineTo x="0" y="2567"/>
              <wp:lineTo x="472" y="16431"/>
              <wp:lineTo x="5668" y="21052"/>
              <wp:lineTo x="6612" y="21052"/>
              <wp:lineTo x="11808" y="21052"/>
              <wp:lineTo x="21254" y="17458"/>
              <wp:lineTo x="21254" y="16431"/>
              <wp:lineTo x="20781" y="10269"/>
              <wp:lineTo x="18892" y="8216"/>
              <wp:lineTo x="19364" y="5648"/>
              <wp:lineTo x="12752" y="1027"/>
              <wp:lineTo x="6612" y="0"/>
              <wp:lineTo x="4723" y="0"/>
            </wp:wrapPolygon>
          </wp:wrapThrough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220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731456" behindDoc="1" locked="0" layoutInCell="1" allowOverlap="1" wp14:anchorId="4119DCD6" wp14:editId="1839CDFE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63B40D65">
      <w:rPr>
        <w:rFonts w:ascii="Berylium" w:hAnsi="Berylium"/>
        <w:sz w:val="22"/>
        <w:szCs w:val="22"/>
      </w:rPr>
      <w:t>Consejo Superior de la Judicatura</w:t>
    </w:r>
  </w:p>
  <w:p w14:paraId="112E85D2" w14:textId="77777777" w:rsidR="00721AE0" w:rsidRPr="00F008A4" w:rsidRDefault="00721AE0" w:rsidP="003F4B35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F008A4">
      <w:rPr>
        <w:rFonts w:ascii="Berylium" w:hAnsi="Berylium"/>
        <w:bCs/>
        <w:iCs/>
        <w:sz w:val="22"/>
        <w:szCs w:val="22"/>
      </w:rPr>
      <w:t>Dirección Ejecutiva Seccional de Administración Judicial</w:t>
    </w:r>
  </w:p>
  <w:p w14:paraId="40D08FA6" w14:textId="4774C53B" w:rsidR="00721AE0" w:rsidRDefault="00721AE0" w:rsidP="003F4B35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F008A4">
      <w:rPr>
        <w:rFonts w:ascii="Berylium" w:hAnsi="Berylium"/>
        <w:bCs/>
        <w:iCs/>
        <w:sz w:val="22"/>
        <w:szCs w:val="22"/>
      </w:rPr>
      <w:t xml:space="preserve">Pereira </w:t>
    </w:r>
    <w:r w:rsidR="00681BC2">
      <w:rPr>
        <w:rFonts w:ascii="Berylium" w:hAnsi="Berylium"/>
        <w:bCs/>
        <w:iCs/>
        <w:sz w:val="22"/>
        <w:szCs w:val="22"/>
      </w:rPr>
      <w:t>–</w:t>
    </w:r>
    <w:r w:rsidRPr="00F008A4">
      <w:rPr>
        <w:rFonts w:ascii="Berylium" w:hAnsi="Berylium"/>
        <w:bCs/>
        <w:iCs/>
        <w:sz w:val="22"/>
        <w:szCs w:val="22"/>
      </w:rPr>
      <w:t xml:space="preserve"> Risaralda</w:t>
    </w:r>
  </w:p>
  <w:p w14:paraId="1AB91E55" w14:textId="08A49DA1" w:rsidR="00681BC2" w:rsidRDefault="00681BC2" w:rsidP="003F4B35">
    <w:pPr>
      <w:pStyle w:val="Encabezado"/>
      <w:jc w:val="center"/>
      <w:rPr>
        <w:rFonts w:ascii="Berylium" w:hAnsi="Berylium"/>
        <w:bCs/>
        <w:iCs/>
        <w:sz w:val="22"/>
        <w:szCs w:val="22"/>
      </w:rPr>
    </w:pPr>
  </w:p>
  <w:p w14:paraId="2E3FDEFD" w14:textId="77777777" w:rsidR="00FD62D5" w:rsidRPr="003F4B35" w:rsidRDefault="00FD62D5" w:rsidP="003F4B35">
    <w:pPr>
      <w:pStyle w:val="Encabezado"/>
      <w:jc w:val="center"/>
      <w:rPr>
        <w:rFonts w:ascii="Berylium" w:hAnsi="Berylium"/>
        <w:bCs/>
        <w:i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91E1C" w14:textId="77777777" w:rsidR="00721AE0" w:rsidRDefault="00721AE0" w:rsidP="00EB2745">
    <w:pPr>
      <w:pStyle w:val="Encabezado"/>
      <w:jc w:val="center"/>
      <w:rPr>
        <w:rFonts w:ascii="Berylium" w:hAnsi="Berylium"/>
        <w:bCs/>
        <w:iCs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30432" behindDoc="1" locked="0" layoutInCell="1" allowOverlap="1" wp14:anchorId="0561BFA3" wp14:editId="120172FC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71" name="Imagen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63B40D65">
      <w:rPr>
        <w:rFonts w:ascii="Berylium" w:hAnsi="Berylium"/>
        <w:sz w:val="22"/>
        <w:szCs w:val="22"/>
      </w:rPr>
      <w:t>Consejo Superior de la Judicatura</w:t>
    </w:r>
  </w:p>
  <w:p w14:paraId="3204D0BE" w14:textId="77777777" w:rsidR="00721AE0" w:rsidRPr="00F008A4" w:rsidRDefault="00721AE0" w:rsidP="0031184B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F008A4">
      <w:rPr>
        <w:rFonts w:ascii="Berylium" w:hAnsi="Berylium"/>
        <w:bCs/>
        <w:iCs/>
        <w:sz w:val="22"/>
        <w:szCs w:val="22"/>
      </w:rPr>
      <w:t>Dirección Ejecutiva Seccional de Administración Judicial</w:t>
    </w:r>
  </w:p>
  <w:p w14:paraId="7DC8E82E" w14:textId="77777777" w:rsidR="00721AE0" w:rsidRPr="00F008A4" w:rsidRDefault="00721AE0" w:rsidP="0031184B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F008A4">
      <w:rPr>
        <w:rFonts w:ascii="Berylium" w:hAnsi="Berylium"/>
        <w:bCs/>
        <w:iCs/>
        <w:sz w:val="22"/>
        <w:szCs w:val="22"/>
      </w:rPr>
      <w:t>Pereira - Risaralda</w:t>
    </w:r>
  </w:p>
  <w:p w14:paraId="1F8020C7" w14:textId="77777777" w:rsidR="00721AE0" w:rsidRPr="00F008A4" w:rsidRDefault="00721AE0" w:rsidP="002A2079">
    <w:pPr>
      <w:pStyle w:val="Encabezado"/>
      <w:rPr>
        <w:rFonts w:ascii="Berylium" w:hAnsi="Berylium"/>
        <w:bCs/>
        <w:i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B63"/>
    <w:multiLevelType w:val="hybridMultilevel"/>
    <w:tmpl w:val="BE5072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43B30"/>
    <w:multiLevelType w:val="hybridMultilevel"/>
    <w:tmpl w:val="9FD2B9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D4AB9"/>
    <w:multiLevelType w:val="hybridMultilevel"/>
    <w:tmpl w:val="1A601558"/>
    <w:lvl w:ilvl="0" w:tplc="F9305C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6533BC"/>
    <w:multiLevelType w:val="hybridMultilevel"/>
    <w:tmpl w:val="38B2873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13892"/>
    <w:multiLevelType w:val="hybridMultilevel"/>
    <w:tmpl w:val="105E4E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55924"/>
    <w:multiLevelType w:val="hybridMultilevel"/>
    <w:tmpl w:val="ED5C619A"/>
    <w:lvl w:ilvl="0" w:tplc="260A987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D3D13"/>
    <w:multiLevelType w:val="hybridMultilevel"/>
    <w:tmpl w:val="730E71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E5330"/>
    <w:multiLevelType w:val="hybridMultilevel"/>
    <w:tmpl w:val="70B43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52B49"/>
    <w:multiLevelType w:val="hybridMultilevel"/>
    <w:tmpl w:val="1DDCD34A"/>
    <w:lvl w:ilvl="0" w:tplc="51CED5B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00C75"/>
    <w:multiLevelType w:val="hybridMultilevel"/>
    <w:tmpl w:val="4D98111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95217"/>
    <w:multiLevelType w:val="hybridMultilevel"/>
    <w:tmpl w:val="03DA43EC"/>
    <w:lvl w:ilvl="0" w:tplc="B0FAE8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3795A"/>
    <w:multiLevelType w:val="hybridMultilevel"/>
    <w:tmpl w:val="74D2071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644ED"/>
    <w:multiLevelType w:val="hybridMultilevel"/>
    <w:tmpl w:val="8CE00FF0"/>
    <w:lvl w:ilvl="0" w:tplc="51CED5B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622B10"/>
    <w:multiLevelType w:val="hybridMultilevel"/>
    <w:tmpl w:val="970063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A1CC6"/>
    <w:multiLevelType w:val="hybridMultilevel"/>
    <w:tmpl w:val="0F627B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AD0F23"/>
    <w:multiLevelType w:val="hybridMultilevel"/>
    <w:tmpl w:val="AA8C3A08"/>
    <w:lvl w:ilvl="0" w:tplc="260A987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F70E24"/>
    <w:multiLevelType w:val="hybridMultilevel"/>
    <w:tmpl w:val="3850AC0E"/>
    <w:lvl w:ilvl="0" w:tplc="F0B0137E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8D6D03"/>
    <w:multiLevelType w:val="hybridMultilevel"/>
    <w:tmpl w:val="F0243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684B36"/>
    <w:multiLevelType w:val="hybridMultilevel"/>
    <w:tmpl w:val="5C5CA6D0"/>
    <w:lvl w:ilvl="0" w:tplc="D61ED2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C45763"/>
    <w:multiLevelType w:val="hybridMultilevel"/>
    <w:tmpl w:val="908277F8"/>
    <w:lvl w:ilvl="0" w:tplc="260A987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A244E1"/>
    <w:multiLevelType w:val="hybridMultilevel"/>
    <w:tmpl w:val="6ABE6B46"/>
    <w:lvl w:ilvl="0" w:tplc="D61ED2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58174D"/>
    <w:multiLevelType w:val="hybridMultilevel"/>
    <w:tmpl w:val="952A0B80"/>
    <w:lvl w:ilvl="0" w:tplc="B0FAE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F97D3D"/>
    <w:multiLevelType w:val="hybridMultilevel"/>
    <w:tmpl w:val="BE7661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70531A"/>
    <w:multiLevelType w:val="hybridMultilevel"/>
    <w:tmpl w:val="2D103312"/>
    <w:lvl w:ilvl="0" w:tplc="260A987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158E4"/>
    <w:multiLevelType w:val="hybridMultilevel"/>
    <w:tmpl w:val="C244515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2F4050"/>
    <w:multiLevelType w:val="hybridMultilevel"/>
    <w:tmpl w:val="E6DA0126"/>
    <w:lvl w:ilvl="0" w:tplc="B0FAE8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9F015C"/>
    <w:multiLevelType w:val="hybridMultilevel"/>
    <w:tmpl w:val="6B365FBE"/>
    <w:lvl w:ilvl="0" w:tplc="CC568E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EB5836"/>
    <w:multiLevelType w:val="hybridMultilevel"/>
    <w:tmpl w:val="97922C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14"/>
  </w:num>
  <w:num w:numId="5">
    <w:abstractNumId w:val="6"/>
  </w:num>
  <w:num w:numId="6">
    <w:abstractNumId w:val="22"/>
  </w:num>
  <w:num w:numId="7">
    <w:abstractNumId w:val="24"/>
  </w:num>
  <w:num w:numId="8">
    <w:abstractNumId w:val="0"/>
  </w:num>
  <w:num w:numId="9">
    <w:abstractNumId w:val="3"/>
  </w:num>
  <w:num w:numId="10">
    <w:abstractNumId w:val="25"/>
  </w:num>
  <w:num w:numId="11">
    <w:abstractNumId w:val="18"/>
  </w:num>
  <w:num w:numId="12">
    <w:abstractNumId w:val="23"/>
  </w:num>
  <w:num w:numId="13">
    <w:abstractNumId w:val="5"/>
  </w:num>
  <w:num w:numId="14">
    <w:abstractNumId w:val="15"/>
  </w:num>
  <w:num w:numId="15">
    <w:abstractNumId w:val="20"/>
  </w:num>
  <w:num w:numId="16">
    <w:abstractNumId w:val="19"/>
  </w:num>
  <w:num w:numId="17">
    <w:abstractNumId w:val="9"/>
  </w:num>
  <w:num w:numId="18">
    <w:abstractNumId w:val="21"/>
  </w:num>
  <w:num w:numId="19">
    <w:abstractNumId w:val="12"/>
  </w:num>
  <w:num w:numId="20">
    <w:abstractNumId w:val="10"/>
  </w:num>
  <w:num w:numId="21">
    <w:abstractNumId w:val="27"/>
  </w:num>
  <w:num w:numId="22">
    <w:abstractNumId w:val="26"/>
  </w:num>
  <w:num w:numId="23">
    <w:abstractNumId w:val="13"/>
  </w:num>
  <w:num w:numId="24">
    <w:abstractNumId w:val="7"/>
  </w:num>
  <w:num w:numId="25">
    <w:abstractNumId w:val="2"/>
  </w:num>
  <w:num w:numId="26">
    <w:abstractNumId w:val="16"/>
  </w:num>
  <w:num w:numId="27">
    <w:abstractNumId w:val="4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ECF"/>
    <w:rsid w:val="00000225"/>
    <w:rsid w:val="00010325"/>
    <w:rsid w:val="00016E37"/>
    <w:rsid w:val="00027BB1"/>
    <w:rsid w:val="000323DD"/>
    <w:rsid w:val="0006449E"/>
    <w:rsid w:val="00074377"/>
    <w:rsid w:val="00075C11"/>
    <w:rsid w:val="0007681C"/>
    <w:rsid w:val="000932FA"/>
    <w:rsid w:val="000D234C"/>
    <w:rsid w:val="000D6C1E"/>
    <w:rsid w:val="000E1C7F"/>
    <w:rsid w:val="000E64CD"/>
    <w:rsid w:val="000F30FE"/>
    <w:rsid w:val="000F6EB7"/>
    <w:rsid w:val="000F747F"/>
    <w:rsid w:val="00115930"/>
    <w:rsid w:val="00116430"/>
    <w:rsid w:val="00117238"/>
    <w:rsid w:val="00132EC7"/>
    <w:rsid w:val="00137F0A"/>
    <w:rsid w:val="0014219D"/>
    <w:rsid w:val="00164DD1"/>
    <w:rsid w:val="0017039A"/>
    <w:rsid w:val="00174914"/>
    <w:rsid w:val="00177CA8"/>
    <w:rsid w:val="00182096"/>
    <w:rsid w:val="00183B0F"/>
    <w:rsid w:val="00190855"/>
    <w:rsid w:val="001A5AFD"/>
    <w:rsid w:val="001B34B7"/>
    <w:rsid w:val="001C4247"/>
    <w:rsid w:val="001D2D1A"/>
    <w:rsid w:val="001D4BB3"/>
    <w:rsid w:val="001E100C"/>
    <w:rsid w:val="001E7235"/>
    <w:rsid w:val="001F1BEF"/>
    <w:rsid w:val="001F408C"/>
    <w:rsid w:val="001F771D"/>
    <w:rsid w:val="0020414D"/>
    <w:rsid w:val="002247C5"/>
    <w:rsid w:val="00231BB4"/>
    <w:rsid w:val="00236C3C"/>
    <w:rsid w:val="00236E54"/>
    <w:rsid w:val="00254F44"/>
    <w:rsid w:val="0026147F"/>
    <w:rsid w:val="0026448C"/>
    <w:rsid w:val="00275F5A"/>
    <w:rsid w:val="002870AE"/>
    <w:rsid w:val="002925FE"/>
    <w:rsid w:val="002956DF"/>
    <w:rsid w:val="00296A75"/>
    <w:rsid w:val="002A2055"/>
    <w:rsid w:val="002A2079"/>
    <w:rsid w:val="002A29A7"/>
    <w:rsid w:val="002A5643"/>
    <w:rsid w:val="002A7A52"/>
    <w:rsid w:val="002B2C13"/>
    <w:rsid w:val="002C207C"/>
    <w:rsid w:val="002C418F"/>
    <w:rsid w:val="002C4FA9"/>
    <w:rsid w:val="002D7994"/>
    <w:rsid w:val="002E4BE9"/>
    <w:rsid w:val="002E4D7F"/>
    <w:rsid w:val="002E5030"/>
    <w:rsid w:val="002E7286"/>
    <w:rsid w:val="002F0C39"/>
    <w:rsid w:val="002F1104"/>
    <w:rsid w:val="00303E64"/>
    <w:rsid w:val="00304FB1"/>
    <w:rsid w:val="0031184B"/>
    <w:rsid w:val="00326754"/>
    <w:rsid w:val="00331DA8"/>
    <w:rsid w:val="00334C58"/>
    <w:rsid w:val="0033649F"/>
    <w:rsid w:val="00341A26"/>
    <w:rsid w:val="003511CA"/>
    <w:rsid w:val="00354655"/>
    <w:rsid w:val="00356985"/>
    <w:rsid w:val="0036635D"/>
    <w:rsid w:val="003670B4"/>
    <w:rsid w:val="00376684"/>
    <w:rsid w:val="00383678"/>
    <w:rsid w:val="00390D98"/>
    <w:rsid w:val="00393946"/>
    <w:rsid w:val="003A415E"/>
    <w:rsid w:val="003B0F84"/>
    <w:rsid w:val="003B129C"/>
    <w:rsid w:val="003B46F3"/>
    <w:rsid w:val="003D2B5A"/>
    <w:rsid w:val="003D3ABB"/>
    <w:rsid w:val="003F1EE8"/>
    <w:rsid w:val="003F4344"/>
    <w:rsid w:val="003F4B35"/>
    <w:rsid w:val="003F5BFB"/>
    <w:rsid w:val="00413F4C"/>
    <w:rsid w:val="00424EEC"/>
    <w:rsid w:val="0043349C"/>
    <w:rsid w:val="004356A2"/>
    <w:rsid w:val="00437D12"/>
    <w:rsid w:val="004407DA"/>
    <w:rsid w:val="00441A14"/>
    <w:rsid w:val="004667FD"/>
    <w:rsid w:val="00472FEC"/>
    <w:rsid w:val="0048348F"/>
    <w:rsid w:val="004924F5"/>
    <w:rsid w:val="004A4A65"/>
    <w:rsid w:val="004A593C"/>
    <w:rsid w:val="004A71BC"/>
    <w:rsid w:val="004B6026"/>
    <w:rsid w:val="004C0376"/>
    <w:rsid w:val="004C1138"/>
    <w:rsid w:val="004C14A3"/>
    <w:rsid w:val="004C191F"/>
    <w:rsid w:val="004D52DE"/>
    <w:rsid w:val="004E77D1"/>
    <w:rsid w:val="005134AC"/>
    <w:rsid w:val="00526FA4"/>
    <w:rsid w:val="00531DC9"/>
    <w:rsid w:val="00536289"/>
    <w:rsid w:val="005403ED"/>
    <w:rsid w:val="00543436"/>
    <w:rsid w:val="005476D9"/>
    <w:rsid w:val="00550113"/>
    <w:rsid w:val="00552FB9"/>
    <w:rsid w:val="0056705B"/>
    <w:rsid w:val="005670A0"/>
    <w:rsid w:val="0057217E"/>
    <w:rsid w:val="005731EC"/>
    <w:rsid w:val="00577469"/>
    <w:rsid w:val="00583233"/>
    <w:rsid w:val="005833B4"/>
    <w:rsid w:val="005A6477"/>
    <w:rsid w:val="005A6F4B"/>
    <w:rsid w:val="005B61C4"/>
    <w:rsid w:val="005C052D"/>
    <w:rsid w:val="005C0C36"/>
    <w:rsid w:val="005C7BF7"/>
    <w:rsid w:val="005D3605"/>
    <w:rsid w:val="005D4DAE"/>
    <w:rsid w:val="005D571D"/>
    <w:rsid w:val="005D76B2"/>
    <w:rsid w:val="005E0745"/>
    <w:rsid w:val="005E45C7"/>
    <w:rsid w:val="005F222A"/>
    <w:rsid w:val="00616709"/>
    <w:rsid w:val="00617936"/>
    <w:rsid w:val="006215F9"/>
    <w:rsid w:val="00631D56"/>
    <w:rsid w:val="0064413B"/>
    <w:rsid w:val="00653E9E"/>
    <w:rsid w:val="00655A28"/>
    <w:rsid w:val="00662538"/>
    <w:rsid w:val="00663A8E"/>
    <w:rsid w:val="0067196C"/>
    <w:rsid w:val="00674A1E"/>
    <w:rsid w:val="00676019"/>
    <w:rsid w:val="006801DF"/>
    <w:rsid w:val="00681BC2"/>
    <w:rsid w:val="006C3729"/>
    <w:rsid w:val="006D2652"/>
    <w:rsid w:val="006D52CF"/>
    <w:rsid w:val="006D7CB6"/>
    <w:rsid w:val="006E3100"/>
    <w:rsid w:val="006E57CE"/>
    <w:rsid w:val="006F3F5A"/>
    <w:rsid w:val="00700DAC"/>
    <w:rsid w:val="00713AC8"/>
    <w:rsid w:val="00717C18"/>
    <w:rsid w:val="00721AE0"/>
    <w:rsid w:val="00722D0F"/>
    <w:rsid w:val="00723055"/>
    <w:rsid w:val="00724913"/>
    <w:rsid w:val="00725110"/>
    <w:rsid w:val="00731F54"/>
    <w:rsid w:val="00743066"/>
    <w:rsid w:val="00745A62"/>
    <w:rsid w:val="00746DDB"/>
    <w:rsid w:val="00752DBF"/>
    <w:rsid w:val="00756627"/>
    <w:rsid w:val="007612F4"/>
    <w:rsid w:val="007627AD"/>
    <w:rsid w:val="00763836"/>
    <w:rsid w:val="00767229"/>
    <w:rsid w:val="00772AAD"/>
    <w:rsid w:val="00785F81"/>
    <w:rsid w:val="00792D2A"/>
    <w:rsid w:val="007950CB"/>
    <w:rsid w:val="0079515A"/>
    <w:rsid w:val="007A2DA9"/>
    <w:rsid w:val="007A3972"/>
    <w:rsid w:val="007A62ED"/>
    <w:rsid w:val="007B7FA3"/>
    <w:rsid w:val="007C2A3A"/>
    <w:rsid w:val="007C6531"/>
    <w:rsid w:val="007D3927"/>
    <w:rsid w:val="007E3D61"/>
    <w:rsid w:val="007E4A9E"/>
    <w:rsid w:val="007F798C"/>
    <w:rsid w:val="0080000C"/>
    <w:rsid w:val="0080028B"/>
    <w:rsid w:val="00814BA7"/>
    <w:rsid w:val="00844B95"/>
    <w:rsid w:val="00856697"/>
    <w:rsid w:val="00866952"/>
    <w:rsid w:val="00870978"/>
    <w:rsid w:val="00872977"/>
    <w:rsid w:val="008762C9"/>
    <w:rsid w:val="008909E4"/>
    <w:rsid w:val="00891E8F"/>
    <w:rsid w:val="008A208B"/>
    <w:rsid w:val="008A329C"/>
    <w:rsid w:val="008B5EA4"/>
    <w:rsid w:val="008C17CC"/>
    <w:rsid w:val="008C513A"/>
    <w:rsid w:val="008C73BC"/>
    <w:rsid w:val="008D1AE7"/>
    <w:rsid w:val="008E214F"/>
    <w:rsid w:val="008E2ED3"/>
    <w:rsid w:val="008E5F9B"/>
    <w:rsid w:val="008F06C5"/>
    <w:rsid w:val="008F3FF1"/>
    <w:rsid w:val="00907457"/>
    <w:rsid w:val="009211DD"/>
    <w:rsid w:val="00927A47"/>
    <w:rsid w:val="00934D34"/>
    <w:rsid w:val="00941F64"/>
    <w:rsid w:val="00944742"/>
    <w:rsid w:val="00952950"/>
    <w:rsid w:val="0095488D"/>
    <w:rsid w:val="00955CFE"/>
    <w:rsid w:val="00967602"/>
    <w:rsid w:val="00970444"/>
    <w:rsid w:val="00975A6E"/>
    <w:rsid w:val="00981E40"/>
    <w:rsid w:val="00983F6F"/>
    <w:rsid w:val="009857E8"/>
    <w:rsid w:val="009859A3"/>
    <w:rsid w:val="00992849"/>
    <w:rsid w:val="00995D60"/>
    <w:rsid w:val="009975DE"/>
    <w:rsid w:val="009A2863"/>
    <w:rsid w:val="009A5B52"/>
    <w:rsid w:val="009B5419"/>
    <w:rsid w:val="009C17E9"/>
    <w:rsid w:val="009D68C4"/>
    <w:rsid w:val="009E700D"/>
    <w:rsid w:val="009F0FDD"/>
    <w:rsid w:val="009F55DF"/>
    <w:rsid w:val="00A01291"/>
    <w:rsid w:val="00A039AF"/>
    <w:rsid w:val="00A052C6"/>
    <w:rsid w:val="00A059E1"/>
    <w:rsid w:val="00A14B14"/>
    <w:rsid w:val="00A30F87"/>
    <w:rsid w:val="00A41C4D"/>
    <w:rsid w:val="00A41D47"/>
    <w:rsid w:val="00A42056"/>
    <w:rsid w:val="00A50CBE"/>
    <w:rsid w:val="00A546D7"/>
    <w:rsid w:val="00A54FAB"/>
    <w:rsid w:val="00A73976"/>
    <w:rsid w:val="00A7646F"/>
    <w:rsid w:val="00A80BA9"/>
    <w:rsid w:val="00A83A3B"/>
    <w:rsid w:val="00A9396A"/>
    <w:rsid w:val="00A93FE3"/>
    <w:rsid w:val="00A95587"/>
    <w:rsid w:val="00A97060"/>
    <w:rsid w:val="00AA11C4"/>
    <w:rsid w:val="00AA64F4"/>
    <w:rsid w:val="00AB055F"/>
    <w:rsid w:val="00AB4269"/>
    <w:rsid w:val="00AD4F32"/>
    <w:rsid w:val="00AE325F"/>
    <w:rsid w:val="00AE3461"/>
    <w:rsid w:val="00AE5B5F"/>
    <w:rsid w:val="00AF4C61"/>
    <w:rsid w:val="00B12D28"/>
    <w:rsid w:val="00B21320"/>
    <w:rsid w:val="00B34E81"/>
    <w:rsid w:val="00B36EA4"/>
    <w:rsid w:val="00B64359"/>
    <w:rsid w:val="00B6455C"/>
    <w:rsid w:val="00B67D65"/>
    <w:rsid w:val="00B701E0"/>
    <w:rsid w:val="00BA0CB5"/>
    <w:rsid w:val="00BB775B"/>
    <w:rsid w:val="00BC7B31"/>
    <w:rsid w:val="00BD6413"/>
    <w:rsid w:val="00BE3A0F"/>
    <w:rsid w:val="00BF076F"/>
    <w:rsid w:val="00BF5029"/>
    <w:rsid w:val="00C002D8"/>
    <w:rsid w:val="00C01E8D"/>
    <w:rsid w:val="00C12744"/>
    <w:rsid w:val="00C13FA5"/>
    <w:rsid w:val="00C1436D"/>
    <w:rsid w:val="00C14793"/>
    <w:rsid w:val="00C154D9"/>
    <w:rsid w:val="00C2432F"/>
    <w:rsid w:val="00C316ED"/>
    <w:rsid w:val="00C3480C"/>
    <w:rsid w:val="00C35529"/>
    <w:rsid w:val="00C469A5"/>
    <w:rsid w:val="00C50600"/>
    <w:rsid w:val="00C70DEC"/>
    <w:rsid w:val="00C9137B"/>
    <w:rsid w:val="00C9629B"/>
    <w:rsid w:val="00CA5301"/>
    <w:rsid w:val="00CB0DB4"/>
    <w:rsid w:val="00CB2869"/>
    <w:rsid w:val="00CB43AB"/>
    <w:rsid w:val="00CB7EDD"/>
    <w:rsid w:val="00CC04F3"/>
    <w:rsid w:val="00CC216F"/>
    <w:rsid w:val="00CC2996"/>
    <w:rsid w:val="00CD295D"/>
    <w:rsid w:val="00CD3346"/>
    <w:rsid w:val="00CF5FDC"/>
    <w:rsid w:val="00CF6B4B"/>
    <w:rsid w:val="00D01E54"/>
    <w:rsid w:val="00D139F0"/>
    <w:rsid w:val="00D2095F"/>
    <w:rsid w:val="00D213CC"/>
    <w:rsid w:val="00D237E2"/>
    <w:rsid w:val="00D337CD"/>
    <w:rsid w:val="00D37080"/>
    <w:rsid w:val="00D37493"/>
    <w:rsid w:val="00D43B60"/>
    <w:rsid w:val="00D47A00"/>
    <w:rsid w:val="00D61B15"/>
    <w:rsid w:val="00D77F94"/>
    <w:rsid w:val="00D80678"/>
    <w:rsid w:val="00D80749"/>
    <w:rsid w:val="00D94A28"/>
    <w:rsid w:val="00D956F1"/>
    <w:rsid w:val="00DA2247"/>
    <w:rsid w:val="00DA24E1"/>
    <w:rsid w:val="00DB26F8"/>
    <w:rsid w:val="00DB2AEE"/>
    <w:rsid w:val="00DB2E99"/>
    <w:rsid w:val="00DD3DD1"/>
    <w:rsid w:val="00DD4E5C"/>
    <w:rsid w:val="00DD6596"/>
    <w:rsid w:val="00DF502A"/>
    <w:rsid w:val="00E04C9F"/>
    <w:rsid w:val="00E1030D"/>
    <w:rsid w:val="00E22FD5"/>
    <w:rsid w:val="00E2774F"/>
    <w:rsid w:val="00E44AFA"/>
    <w:rsid w:val="00E47C0A"/>
    <w:rsid w:val="00E51830"/>
    <w:rsid w:val="00E60B8F"/>
    <w:rsid w:val="00E60C6A"/>
    <w:rsid w:val="00E760CF"/>
    <w:rsid w:val="00E80D9F"/>
    <w:rsid w:val="00E83099"/>
    <w:rsid w:val="00E857DF"/>
    <w:rsid w:val="00E92307"/>
    <w:rsid w:val="00E92DB4"/>
    <w:rsid w:val="00EA0B4B"/>
    <w:rsid w:val="00EA5FA3"/>
    <w:rsid w:val="00EA653A"/>
    <w:rsid w:val="00EB2745"/>
    <w:rsid w:val="00EC014E"/>
    <w:rsid w:val="00EE5392"/>
    <w:rsid w:val="00EE6A06"/>
    <w:rsid w:val="00EF0ECF"/>
    <w:rsid w:val="00EF4411"/>
    <w:rsid w:val="00F008A4"/>
    <w:rsid w:val="00F01F61"/>
    <w:rsid w:val="00F07DCB"/>
    <w:rsid w:val="00F10175"/>
    <w:rsid w:val="00F117E5"/>
    <w:rsid w:val="00F17C98"/>
    <w:rsid w:val="00F20F13"/>
    <w:rsid w:val="00F218F0"/>
    <w:rsid w:val="00F24E0C"/>
    <w:rsid w:val="00F4687C"/>
    <w:rsid w:val="00F54014"/>
    <w:rsid w:val="00F57EE7"/>
    <w:rsid w:val="00F66045"/>
    <w:rsid w:val="00F665DC"/>
    <w:rsid w:val="00F74BBA"/>
    <w:rsid w:val="00F774F4"/>
    <w:rsid w:val="00F80D0C"/>
    <w:rsid w:val="00F82306"/>
    <w:rsid w:val="00F955C3"/>
    <w:rsid w:val="00FA1171"/>
    <w:rsid w:val="00FC59D0"/>
    <w:rsid w:val="00FD15AC"/>
    <w:rsid w:val="00FD1DA0"/>
    <w:rsid w:val="00FD39D9"/>
    <w:rsid w:val="00FD62D5"/>
    <w:rsid w:val="00FD729C"/>
    <w:rsid w:val="00FD72C0"/>
    <w:rsid w:val="047C8466"/>
    <w:rsid w:val="0D66F1F7"/>
    <w:rsid w:val="1422BCA3"/>
    <w:rsid w:val="1C2ED4B8"/>
    <w:rsid w:val="1EE75A5B"/>
    <w:rsid w:val="1F1768B6"/>
    <w:rsid w:val="37ABCA9F"/>
    <w:rsid w:val="48761457"/>
    <w:rsid w:val="4BF7B9F3"/>
    <w:rsid w:val="4C69A90E"/>
    <w:rsid w:val="4DB5ED41"/>
    <w:rsid w:val="51F8073F"/>
    <w:rsid w:val="522A199B"/>
    <w:rsid w:val="5346B257"/>
    <w:rsid w:val="58ACD090"/>
    <w:rsid w:val="5A87D664"/>
    <w:rsid w:val="5BF0F3A4"/>
    <w:rsid w:val="63B40D65"/>
    <w:rsid w:val="6930BEBC"/>
    <w:rsid w:val="6A44EF7C"/>
    <w:rsid w:val="6C53D550"/>
    <w:rsid w:val="7E6DF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|"/>
  <w14:docId w14:val="227ABC89"/>
  <w15:docId w15:val="{205AC909-37C4-4C4C-8B54-C9AB2A620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F0ECF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77C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qFormat/>
    <w:rsid w:val="00EF0ECF"/>
    <w:pPr>
      <w:keepNext/>
      <w:jc w:val="both"/>
      <w:outlineLvl w:val="4"/>
    </w:pPr>
    <w:rPr>
      <w:rFonts w:ascii="Tahoma" w:eastAsia="Arial Unicode MS" w:hAnsi="Tahoma" w:cs="Tahoma"/>
      <w:b/>
      <w:bCs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F0EC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EF0EC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E0745"/>
  </w:style>
  <w:style w:type="character" w:customStyle="1" w:styleId="PiedepginaCar">
    <w:name w:val="Pie de página Car"/>
    <w:link w:val="Piedepgina"/>
    <w:rsid w:val="00254F44"/>
    <w:rPr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rsid w:val="0031184B"/>
    <w:rPr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676019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9D68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9D68C4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870978"/>
    <w:pPr>
      <w:spacing w:after="120"/>
    </w:pPr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70978"/>
  </w:style>
  <w:style w:type="paragraph" w:customStyle="1" w:styleId="a">
    <w:basedOn w:val="Normal"/>
    <w:next w:val="Ttulo"/>
    <w:qFormat/>
    <w:rsid w:val="00870978"/>
    <w:pPr>
      <w:jc w:val="center"/>
    </w:pPr>
    <w:rPr>
      <w:rFonts w:ascii="Albertus" w:hAnsi="Albertus"/>
      <w:b/>
      <w:sz w:val="32"/>
      <w:szCs w:val="20"/>
    </w:rPr>
  </w:style>
  <w:style w:type="paragraph" w:styleId="Prrafodelista">
    <w:name w:val="List Paragraph"/>
    <w:basedOn w:val="Normal"/>
    <w:uiPriority w:val="34"/>
    <w:qFormat/>
    <w:rsid w:val="00870978"/>
    <w:pPr>
      <w:ind w:left="708"/>
    </w:pPr>
  </w:style>
  <w:style w:type="paragraph" w:styleId="NormalWeb">
    <w:name w:val="Normal (Web)"/>
    <w:basedOn w:val="Normal"/>
    <w:uiPriority w:val="99"/>
    <w:rsid w:val="00870978"/>
    <w:pPr>
      <w:spacing w:before="100" w:beforeAutospacing="1" w:after="100" w:afterAutospacing="1"/>
    </w:pPr>
  </w:style>
  <w:style w:type="paragraph" w:styleId="Ttulo">
    <w:name w:val="Title"/>
    <w:basedOn w:val="Normal"/>
    <w:next w:val="Normal"/>
    <w:link w:val="TtuloCar1"/>
    <w:qFormat/>
    <w:rsid w:val="0087097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link w:val="Ttulo"/>
    <w:rsid w:val="0087097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1Car">
    <w:name w:val="Título 1 Car"/>
    <w:link w:val="Ttulo1"/>
    <w:rsid w:val="00177C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0">
    <w:basedOn w:val="Normal"/>
    <w:next w:val="Ttulo"/>
    <w:link w:val="TtuloCar"/>
    <w:qFormat/>
    <w:rsid w:val="00EA0B4B"/>
    <w:pPr>
      <w:jc w:val="center"/>
    </w:pPr>
    <w:rPr>
      <w:rFonts w:ascii="Albertus" w:hAnsi="Albertus"/>
      <w:b/>
      <w:sz w:val="32"/>
      <w:szCs w:val="20"/>
    </w:rPr>
  </w:style>
  <w:style w:type="character" w:customStyle="1" w:styleId="TtuloCar">
    <w:name w:val="Título Car"/>
    <w:link w:val="a0"/>
    <w:rsid w:val="00EA0B4B"/>
    <w:rPr>
      <w:rFonts w:ascii="Albertus" w:eastAsia="Times New Roman" w:hAnsi="Albertus"/>
      <w:b/>
      <w:sz w:val="32"/>
      <w:lang w:val="es-ES" w:eastAsia="es-ES"/>
    </w:rPr>
  </w:style>
  <w:style w:type="paragraph" w:customStyle="1" w:styleId="Cua-Texto">
    <w:name w:val="Cua-Texto"/>
    <w:rsid w:val="00EA0B4B"/>
    <w:rPr>
      <w:rFonts w:ascii="Arial" w:eastAsia="MS Mincho" w:hAnsi="Arial"/>
      <w:b/>
      <w:sz w:val="16"/>
      <w:lang w:eastAsia="es-ES"/>
    </w:rPr>
  </w:style>
  <w:style w:type="paragraph" w:customStyle="1" w:styleId="a1">
    <w:basedOn w:val="Normal"/>
    <w:next w:val="Ttulo"/>
    <w:qFormat/>
    <w:rsid w:val="00A54FAB"/>
    <w:pPr>
      <w:jc w:val="center"/>
    </w:pPr>
    <w:rPr>
      <w:rFonts w:ascii="Albertus" w:hAnsi="Albertus"/>
      <w:b/>
      <w:sz w:val="32"/>
      <w:szCs w:val="20"/>
    </w:rPr>
  </w:style>
  <w:style w:type="paragraph" w:styleId="Sinespaciado">
    <w:name w:val="No Spacing"/>
    <w:uiPriority w:val="1"/>
    <w:qFormat/>
    <w:rsid w:val="00DA24E1"/>
    <w:rPr>
      <w:sz w:val="24"/>
      <w:szCs w:val="24"/>
      <w:lang w:eastAsia="es-ES"/>
    </w:rPr>
  </w:style>
  <w:style w:type="paragraph" w:customStyle="1" w:styleId="xxxmsonormal">
    <w:name w:val="x_x_x_msonormal"/>
    <w:basedOn w:val="Normal"/>
    <w:rsid w:val="00745A62"/>
    <w:pPr>
      <w:spacing w:before="100" w:beforeAutospacing="1" w:after="100" w:afterAutospacing="1"/>
    </w:pPr>
  </w:style>
  <w:style w:type="table" w:styleId="Tablaelegante">
    <w:name w:val="Table Elegant"/>
    <w:basedOn w:val="Tablanormal"/>
    <w:rsid w:val="0014219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xtoennegrita">
    <w:name w:val="Strong"/>
    <w:uiPriority w:val="22"/>
    <w:qFormat/>
    <w:rsid w:val="00A01291"/>
    <w:rPr>
      <w:b/>
      <w:bCs/>
    </w:rPr>
  </w:style>
  <w:style w:type="table" w:styleId="Tablaconcuadrcula">
    <w:name w:val="Table Grid"/>
    <w:basedOn w:val="Tablanormal"/>
    <w:uiPriority w:val="59"/>
    <w:rsid w:val="00C913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83233"/>
    <w:pPr>
      <w:spacing w:before="100" w:beforeAutospacing="1" w:after="100" w:afterAutospacing="1"/>
    </w:pPr>
    <w:rPr>
      <w:lang w:val="es-CO" w:eastAsia="es-CO"/>
    </w:rPr>
  </w:style>
  <w:style w:type="character" w:customStyle="1" w:styleId="eop">
    <w:name w:val="eop"/>
    <w:basedOn w:val="Fuentedeprrafopredeter"/>
    <w:rsid w:val="00583233"/>
  </w:style>
  <w:style w:type="character" w:customStyle="1" w:styleId="normaltextrun">
    <w:name w:val="normaltextrun"/>
    <w:basedOn w:val="Fuentedeprrafopredeter"/>
    <w:rsid w:val="00583233"/>
  </w:style>
  <w:style w:type="character" w:customStyle="1" w:styleId="scxw117057977">
    <w:name w:val="scxw117057977"/>
    <w:basedOn w:val="Fuentedeprrafopredeter"/>
    <w:rsid w:val="00583233"/>
  </w:style>
  <w:style w:type="character" w:customStyle="1" w:styleId="mark7k7pflgla">
    <w:name w:val="mark7k7pflgla"/>
    <w:basedOn w:val="Fuentedeprrafopredeter"/>
    <w:rsid w:val="00F774F4"/>
  </w:style>
  <w:style w:type="paragraph" w:customStyle="1" w:styleId="xmsonormal">
    <w:name w:val="x_msonormal"/>
    <w:basedOn w:val="Normal"/>
    <w:rsid w:val="00441A14"/>
    <w:pPr>
      <w:spacing w:before="100" w:beforeAutospacing="1" w:after="100" w:afterAutospacing="1"/>
    </w:pPr>
  </w:style>
  <w:style w:type="character" w:styleId="Hipervnculovisitado">
    <w:name w:val="FollowedHyperlink"/>
    <w:basedOn w:val="Fuentedeprrafopredeter"/>
    <w:semiHidden/>
    <w:unhideWhenUsed/>
    <w:rsid w:val="00236C3C"/>
    <w:rPr>
      <w:color w:val="954F72" w:themeColor="followedHyperlink"/>
      <w:u w:val="single"/>
    </w:rPr>
  </w:style>
  <w:style w:type="character" w:customStyle="1" w:styleId="xmsohyperlink">
    <w:name w:val="x_msohyperlink"/>
    <w:basedOn w:val="Fuentedeprrafopredeter"/>
    <w:rsid w:val="009B5419"/>
  </w:style>
  <w:style w:type="paragraph" w:styleId="Sangradetextonormal">
    <w:name w:val="Body Text Indent"/>
    <w:basedOn w:val="Normal"/>
    <w:link w:val="SangradetextonormalCar"/>
    <w:semiHidden/>
    <w:unhideWhenUsed/>
    <w:rsid w:val="00EA653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EA653A"/>
    <w:rPr>
      <w:sz w:val="24"/>
      <w:szCs w:val="24"/>
      <w:lang w:eastAsia="es-ES"/>
    </w:rPr>
  </w:style>
  <w:style w:type="paragraph" w:customStyle="1" w:styleId="Default">
    <w:name w:val="Default"/>
    <w:rsid w:val="005B61C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6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0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5" Type="http://schemas.openxmlformats.org/officeDocument/2006/relationships/hyperlink" Target="http://www.ramajudicial.gov.co/" TargetMode="External"/><Relationship Id="rId4" Type="http://schemas.openxmlformats.org/officeDocument/2006/relationships/hyperlink" Target="http://www.ramajudicial.gov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EE1734FC3BFE4DB862A0130FC3E9B0" ma:contentTypeVersion="14" ma:contentTypeDescription="Crear nuevo documento." ma:contentTypeScope="" ma:versionID="d679654da3c0aaadd3147ea029163ce7">
  <xsd:schema xmlns:xsd="http://www.w3.org/2001/XMLSchema" xmlns:xs="http://www.w3.org/2001/XMLSchema" xmlns:p="http://schemas.microsoft.com/office/2006/metadata/properties" xmlns:ns3="a1e5f800-af2b-4ad0-b227-4bbdd53ae4b1" xmlns:ns4="586407f7-925f-4433-a1c9-12dcc5e3de6e" targetNamespace="http://schemas.microsoft.com/office/2006/metadata/properties" ma:root="true" ma:fieldsID="d5c258b683358b6425a9a5112e5b6dd3" ns3:_="" ns4:_="">
    <xsd:import namespace="a1e5f800-af2b-4ad0-b227-4bbdd53ae4b1"/>
    <xsd:import namespace="586407f7-925f-4433-a1c9-12dcc5e3de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5f800-af2b-4ad0-b227-4bbdd53ae4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407f7-925f-4433-a1c9-12dcc5e3de6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657CA-AF02-4442-A56A-35E09045F851}">
  <ds:schemaRefs>
    <ds:schemaRef ds:uri="http://purl.org/dc/terms/"/>
    <ds:schemaRef ds:uri="http://purl.org/dc/elements/1.1/"/>
    <ds:schemaRef ds:uri="a1e5f800-af2b-4ad0-b227-4bbdd53ae4b1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586407f7-925f-4433-a1c9-12dcc5e3de6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1519F8F-5E28-4444-A2F4-B4D6F77D3A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23F6DC-DFDE-4903-AA66-A2215751E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5f800-af2b-4ad0-b227-4bbdd53ae4b1"/>
    <ds:schemaRef ds:uri="586407f7-925f-4433-a1c9-12dcc5e3de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EB911B-7965-43B8-8809-94B5C6EC4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[CODE]</vt:lpstr>
    </vt:vector>
  </TitlesOfParts>
  <Company>CSJ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creator>CSJ</dc:creator>
  <cp:lastModifiedBy>Ivan Maturana Cordoba</cp:lastModifiedBy>
  <cp:revision>2</cp:revision>
  <cp:lastPrinted>2020-08-06T14:17:00Z</cp:lastPrinted>
  <dcterms:created xsi:type="dcterms:W3CDTF">2022-12-19T12:35:00Z</dcterms:created>
  <dcterms:modified xsi:type="dcterms:W3CDTF">2022-12-19T12:35:00Z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0x010100C8EE1734FC3BFE4DB862A0130FC3E9B0</vt:lpwstr>
  </property>
</Properties>
</file>