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DC2" w:rsidRPr="004E3A51" w:rsidRDefault="00A42DC2" w:rsidP="00A42DC2">
      <w:pPr>
        <w:pStyle w:val="Prrafodelista"/>
        <w:tabs>
          <w:tab w:val="left" w:pos="240"/>
        </w:tabs>
        <w:ind w:left="0"/>
        <w:jc w:val="center"/>
        <w:rPr>
          <w:b/>
          <w:noProof/>
          <w:sz w:val="22"/>
          <w:szCs w:val="22"/>
          <w:lang w:eastAsia="es-CO"/>
        </w:rPr>
      </w:pPr>
      <w:r>
        <w:rPr>
          <w:b/>
          <w:noProof/>
          <w:sz w:val="22"/>
          <w:szCs w:val="22"/>
          <w:lang w:eastAsia="es-CO"/>
        </w:rPr>
        <w:t>FORMULARIO No. 8</w:t>
      </w:r>
    </w:p>
    <w:p w:rsidR="00A42DC2" w:rsidRPr="004E3A51" w:rsidRDefault="00A42DC2" w:rsidP="00A42DC2">
      <w:pPr>
        <w:pStyle w:val="Prrafodelista"/>
        <w:tabs>
          <w:tab w:val="left" w:pos="240"/>
        </w:tabs>
        <w:ind w:left="0"/>
        <w:jc w:val="center"/>
        <w:rPr>
          <w:b/>
          <w:noProof/>
          <w:sz w:val="22"/>
          <w:szCs w:val="22"/>
          <w:lang w:eastAsia="es-CO"/>
        </w:rPr>
      </w:pPr>
    </w:p>
    <w:p w:rsidR="00A42DC2" w:rsidRPr="004E3A51" w:rsidRDefault="00A42DC2" w:rsidP="00A42DC2">
      <w:pPr>
        <w:rPr>
          <w:b/>
          <w:sz w:val="22"/>
          <w:szCs w:val="22"/>
          <w:lang w:val="es-CO"/>
        </w:rPr>
      </w:pPr>
      <w:bookmarkStart w:id="0" w:name="_Hlk494014920"/>
      <w:r w:rsidRPr="004E3A51">
        <w:rPr>
          <w:sz w:val="22"/>
          <w:szCs w:val="22"/>
          <w:lang w:val="es-CO"/>
        </w:rPr>
        <w:t>ACUERDO DE CONFIDENCIALIDAD</w:t>
      </w:r>
      <w:bookmarkEnd w:id="0"/>
      <w:r w:rsidRPr="004E3A51">
        <w:rPr>
          <w:sz w:val="22"/>
          <w:szCs w:val="22"/>
          <w:lang w:val="es-CO"/>
        </w:rPr>
        <w:t xml:space="preserve"> </w:t>
      </w:r>
    </w:p>
    <w:p w:rsidR="00A42DC2" w:rsidRPr="004E3A51" w:rsidRDefault="00A42DC2" w:rsidP="00A42DC2">
      <w:pPr>
        <w:jc w:val="both"/>
        <w:rPr>
          <w:szCs w:val="22"/>
        </w:rPr>
      </w:pPr>
    </w:p>
    <w:p w:rsidR="00A42DC2" w:rsidRPr="004E3A51" w:rsidRDefault="00A42DC2" w:rsidP="00A42DC2">
      <w:pPr>
        <w:jc w:val="both"/>
        <w:rPr>
          <w:szCs w:val="22"/>
        </w:rPr>
      </w:pPr>
      <w:r w:rsidRPr="004E3A51">
        <w:rPr>
          <w:szCs w:val="22"/>
        </w:rPr>
        <w:t xml:space="preserve">El(los) Suscritos(s) a saber:_______________________________________________________               domiciliado en </w:t>
      </w:r>
      <w:r>
        <w:rPr>
          <w:szCs w:val="22"/>
        </w:rPr>
        <w:t>Barranquilla</w:t>
      </w:r>
      <w:r w:rsidRPr="004E3A51">
        <w:rPr>
          <w:szCs w:val="22"/>
        </w:rPr>
        <w:t xml:space="preserve">, quien obra en calidad de Representante legal, que en adelante se denominará </w:t>
      </w:r>
      <w:r w:rsidRPr="004E3A51">
        <w:rPr>
          <w:b/>
          <w:bCs/>
          <w:szCs w:val="22"/>
        </w:rPr>
        <w:t>EL PROPONENTE</w:t>
      </w:r>
      <w:r w:rsidRPr="004E3A51">
        <w:rPr>
          <w:szCs w:val="22"/>
        </w:rPr>
        <w:t>, manifiesta(n) su voluntad de asumir, de manera unilateral, el presente compromiso, dentro del pliego de condiciones y/o Términos de Referencia teniendo en cuenta las siguientes consideraciones:</w:t>
      </w:r>
    </w:p>
    <w:p w:rsidR="00A42DC2" w:rsidRPr="004E3A51" w:rsidRDefault="00A42DC2" w:rsidP="00A42DC2">
      <w:pPr>
        <w:jc w:val="both"/>
        <w:rPr>
          <w:sz w:val="12"/>
          <w:szCs w:val="22"/>
        </w:rPr>
      </w:pPr>
    </w:p>
    <w:p w:rsidR="00A42DC2" w:rsidRPr="004E3A51" w:rsidRDefault="00A42DC2" w:rsidP="00A42DC2">
      <w:pPr>
        <w:jc w:val="both"/>
        <w:rPr>
          <w:sz w:val="12"/>
          <w:szCs w:val="22"/>
        </w:rPr>
      </w:pPr>
    </w:p>
    <w:p w:rsidR="003A1735" w:rsidRPr="003A1735" w:rsidRDefault="00A42DC2" w:rsidP="003A1735">
      <w:pPr>
        <w:tabs>
          <w:tab w:val="left" w:pos="6060"/>
        </w:tabs>
        <w:jc w:val="both"/>
      </w:pPr>
      <w:r w:rsidRPr="004E3A51">
        <w:rPr>
          <w:b/>
          <w:bCs/>
          <w:szCs w:val="22"/>
        </w:rPr>
        <w:t xml:space="preserve">PRIMERO: </w:t>
      </w:r>
      <w:r w:rsidRPr="004E3A51">
        <w:rPr>
          <w:szCs w:val="22"/>
        </w:rPr>
        <w:t xml:space="preserve">Que </w:t>
      </w:r>
      <w:r w:rsidRPr="004E3A51">
        <w:rPr>
          <w:b/>
          <w:bCs/>
          <w:szCs w:val="22"/>
        </w:rPr>
        <w:t>LA</w:t>
      </w:r>
      <w:r w:rsidRPr="004E3A51">
        <w:rPr>
          <w:szCs w:val="22"/>
        </w:rPr>
        <w:t xml:space="preserve"> </w:t>
      </w:r>
      <w:r w:rsidRPr="004E3A51">
        <w:rPr>
          <w:b/>
          <w:bCs/>
          <w:szCs w:val="22"/>
        </w:rPr>
        <w:t>POLICÍA NACIONAL</w:t>
      </w:r>
      <w:r w:rsidRPr="004E3A51">
        <w:rPr>
          <w:szCs w:val="22"/>
        </w:rPr>
        <w:t xml:space="preserve"> adelanta un proceso de contratación para la celebración de un contrato estatal par</w:t>
      </w:r>
      <w:r>
        <w:rPr>
          <w:szCs w:val="22"/>
        </w:rPr>
        <w:t>a el</w:t>
      </w:r>
      <w:r w:rsidRPr="004E3A51">
        <w:rPr>
          <w:szCs w:val="22"/>
        </w:rPr>
        <w:t xml:space="preserve"> </w:t>
      </w:r>
      <w:r w:rsidR="003A1735" w:rsidRPr="007042BA">
        <w:t xml:space="preserve">Referencia: Proceso </w:t>
      </w:r>
      <w:r w:rsidR="00AA0510">
        <w:rPr>
          <w:b/>
          <w:color w:val="000000"/>
        </w:rPr>
        <w:t>PN MEBAR MIC 021</w:t>
      </w:r>
      <w:r w:rsidR="00AA0510" w:rsidRPr="007042BA">
        <w:rPr>
          <w:b/>
          <w:color w:val="000000"/>
        </w:rPr>
        <w:t>- 2019</w:t>
      </w:r>
      <w:r w:rsidR="00AA0510">
        <w:t xml:space="preserve">, cuyo objeto es el </w:t>
      </w:r>
      <w:r w:rsidR="00AA0510" w:rsidRPr="00CB7F26">
        <w:rPr>
          <w:b/>
          <w:lang w:val="es-CO"/>
        </w:rPr>
        <w:t>“</w:t>
      </w:r>
      <w:r w:rsidR="00AA0510" w:rsidRPr="00CA720D">
        <w:rPr>
          <w:b/>
          <w:bCs/>
          <w:color w:val="000000"/>
          <w:lang w:eastAsia="es-MX"/>
        </w:rPr>
        <w:t xml:space="preserve">ADQUISICIÓN </w:t>
      </w:r>
      <w:r w:rsidR="00AA0510" w:rsidRPr="00CA720D">
        <w:rPr>
          <w:b/>
          <w:bCs/>
          <w:color w:val="000000"/>
          <w:lang w:val="es-CO" w:eastAsia="es-MX"/>
        </w:rPr>
        <w:t>DE ELEMENTOS DE ALOJAMIENTO Y CAMPAÑA, CAMAS Y COLCHONES PARA SUPLIR LAS NECESIDADES DE LOGÍSTICA DEL COMANDO DEL DEPARTAMENTO DE POLICIA ATLÁNTICO Y SUS ESTACIONES</w:t>
      </w:r>
      <w:bookmarkStart w:id="1" w:name="_GoBack"/>
      <w:bookmarkEnd w:id="1"/>
      <w:r w:rsidR="003A1735" w:rsidRPr="00CB7F26">
        <w:rPr>
          <w:b/>
          <w:lang w:val="es-CO"/>
        </w:rPr>
        <w:t xml:space="preserve">”.  </w:t>
      </w:r>
    </w:p>
    <w:p w:rsidR="00A42DC2" w:rsidRPr="00D71EE0" w:rsidRDefault="00A42DC2" w:rsidP="00A42DC2">
      <w:pPr>
        <w:jc w:val="both"/>
        <w:rPr>
          <w:b/>
          <w:color w:val="000000"/>
          <w:sz w:val="22"/>
          <w:szCs w:val="22"/>
        </w:rPr>
      </w:pPr>
    </w:p>
    <w:p w:rsidR="00A42DC2" w:rsidRPr="004E3A51" w:rsidRDefault="00A42DC2" w:rsidP="00A42DC2">
      <w:pPr>
        <w:jc w:val="both"/>
        <w:rPr>
          <w:sz w:val="12"/>
          <w:szCs w:val="22"/>
        </w:rPr>
      </w:pPr>
    </w:p>
    <w:p w:rsidR="00A42DC2" w:rsidRPr="004E3A51" w:rsidRDefault="00A42DC2" w:rsidP="00A42DC2">
      <w:pPr>
        <w:jc w:val="both"/>
        <w:rPr>
          <w:sz w:val="12"/>
          <w:szCs w:val="22"/>
        </w:rPr>
      </w:pPr>
    </w:p>
    <w:p w:rsidR="00A42DC2" w:rsidRPr="004E3A51" w:rsidRDefault="00A42DC2" w:rsidP="00A42DC2">
      <w:pPr>
        <w:pStyle w:val="Tibitoc"/>
        <w:jc w:val="both"/>
        <w:rPr>
          <w:b w:val="0"/>
          <w:bCs/>
          <w:sz w:val="20"/>
          <w:lang w:val="es-CO"/>
        </w:rPr>
      </w:pPr>
      <w:r w:rsidRPr="004E3A51">
        <w:rPr>
          <w:sz w:val="20"/>
          <w:lang w:val="es-CO"/>
        </w:rPr>
        <w:t xml:space="preserve">SEGUNDO: </w:t>
      </w:r>
      <w:r w:rsidRPr="004E3A51">
        <w:rPr>
          <w:b w:val="0"/>
          <w:sz w:val="20"/>
          <w:lang w:val="es-CO"/>
        </w:rPr>
        <w:t xml:space="preserve">Que </w:t>
      </w:r>
      <w:r w:rsidRPr="004E3A51">
        <w:rPr>
          <w:sz w:val="20"/>
          <w:lang w:val="es-CO"/>
        </w:rPr>
        <w:t xml:space="preserve">EL PROPONENTE </w:t>
      </w:r>
      <w:r w:rsidRPr="004E3A51">
        <w:rPr>
          <w:b w:val="0"/>
          <w:sz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:rsidR="00A42DC2" w:rsidRPr="004E3A51" w:rsidRDefault="00A42DC2" w:rsidP="00A42DC2">
      <w:pPr>
        <w:pStyle w:val="Tibitoc"/>
        <w:jc w:val="both"/>
        <w:rPr>
          <w:b w:val="0"/>
          <w:bCs/>
          <w:sz w:val="8"/>
          <w:lang w:val="es-CO"/>
        </w:rPr>
      </w:pPr>
    </w:p>
    <w:p w:rsidR="00A42DC2" w:rsidRPr="004E3A51" w:rsidRDefault="00A42DC2" w:rsidP="00A42DC2">
      <w:pPr>
        <w:pStyle w:val="Tibitoc"/>
        <w:jc w:val="both"/>
        <w:rPr>
          <w:b w:val="0"/>
          <w:bCs/>
          <w:sz w:val="8"/>
          <w:lang w:val="es-CO"/>
        </w:rPr>
      </w:pPr>
    </w:p>
    <w:p w:rsidR="00A42DC2" w:rsidRPr="004E3A51" w:rsidRDefault="00D71EE0" w:rsidP="00A42DC2">
      <w:pPr>
        <w:jc w:val="both"/>
        <w:rPr>
          <w:b/>
          <w:bCs/>
          <w:szCs w:val="22"/>
        </w:rPr>
      </w:pPr>
      <w:r>
        <w:rPr>
          <w:b/>
          <w:bCs/>
          <w:szCs w:val="22"/>
        </w:rPr>
        <w:t>CL</w:t>
      </w:r>
      <w:r w:rsidR="00A42DC2" w:rsidRPr="004E3A51">
        <w:rPr>
          <w:b/>
          <w:bCs/>
          <w:szCs w:val="22"/>
        </w:rPr>
        <w:t>AUSULA PRIMERA. COMPROMISOS ASUMIDOS.</w:t>
      </w:r>
    </w:p>
    <w:p w:rsidR="00A42DC2" w:rsidRPr="004E3A51" w:rsidRDefault="00A42DC2" w:rsidP="00A42DC2">
      <w:pPr>
        <w:jc w:val="both"/>
        <w:rPr>
          <w:sz w:val="6"/>
          <w:szCs w:val="22"/>
        </w:rPr>
      </w:pPr>
    </w:p>
    <w:p w:rsidR="00A42DC2" w:rsidRPr="004E3A51" w:rsidRDefault="00A42DC2" w:rsidP="00A42DC2">
      <w:pPr>
        <w:jc w:val="both"/>
        <w:rPr>
          <w:sz w:val="6"/>
          <w:szCs w:val="22"/>
        </w:rPr>
      </w:pPr>
    </w:p>
    <w:p w:rsidR="00A42DC2" w:rsidRPr="004E3A51" w:rsidRDefault="00A42DC2" w:rsidP="00A42DC2">
      <w:pPr>
        <w:jc w:val="both"/>
        <w:rPr>
          <w:sz w:val="6"/>
          <w:szCs w:val="22"/>
        </w:rPr>
      </w:pPr>
    </w:p>
    <w:p w:rsidR="00A42DC2" w:rsidRPr="004E3A51" w:rsidRDefault="00A42DC2" w:rsidP="00A42DC2">
      <w:pPr>
        <w:jc w:val="both"/>
        <w:rPr>
          <w:szCs w:val="22"/>
        </w:rPr>
      </w:pPr>
      <w:r w:rsidRPr="004E3A51">
        <w:rPr>
          <w:b/>
          <w:bCs/>
          <w:szCs w:val="22"/>
        </w:rPr>
        <w:t>EL PROPONENTE</w:t>
      </w:r>
      <w:r w:rsidRPr="004E3A51">
        <w:rPr>
          <w:szCs w:val="22"/>
        </w:rPr>
        <w:t>, mediante suscripción del presente documento, asume los siguientes compromisos:</w:t>
      </w:r>
    </w:p>
    <w:p w:rsidR="00A42DC2" w:rsidRPr="004E3A51" w:rsidRDefault="00A42DC2" w:rsidP="00A42DC2">
      <w:pPr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Mantener en reserva y no divulgar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revelada por </w:t>
      </w:r>
      <w:r w:rsidRPr="004E3A51">
        <w:rPr>
          <w:b/>
          <w:bCs/>
          <w:szCs w:val="22"/>
        </w:rPr>
        <w:t xml:space="preserve">LA POLICÍA NACIONAL </w:t>
      </w:r>
      <w:r w:rsidRPr="004E3A51">
        <w:rPr>
          <w:szCs w:val="22"/>
        </w:rPr>
        <w:t>o por terceros formalmente designados para el efecto.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Mantener en reserva y no divulgar ni utilizar, en provecho propio o de terceros y para fines distintos a los previstos en el </w:t>
      </w:r>
      <w:r w:rsidRPr="004E3A51">
        <w:rPr>
          <w:b/>
          <w:bCs/>
          <w:szCs w:val="22"/>
        </w:rPr>
        <w:t>CONTRATO</w:t>
      </w:r>
      <w:r w:rsidRPr="004E3A51">
        <w:rPr>
          <w:szCs w:val="22"/>
        </w:rPr>
        <w:t xml:space="preserve">, la información que le sea entregada directamente por </w:t>
      </w:r>
      <w:r w:rsidRPr="004E3A51">
        <w:rPr>
          <w:b/>
          <w:bCs/>
          <w:szCs w:val="22"/>
        </w:rPr>
        <w:t>LA POLICÍA NACIONAL</w:t>
      </w:r>
      <w:r w:rsidRPr="004E3A51">
        <w:rPr>
          <w:szCs w:val="22"/>
        </w:rPr>
        <w:t xml:space="preserve"> y/o sus designados.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4E3A51">
        <w:rPr>
          <w:b/>
          <w:bCs/>
          <w:szCs w:val="22"/>
        </w:rPr>
        <w:t>CONTRATO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pStyle w:val="Prrafodelista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Mantener en reserva y no divulgar la información protegida por derechos de autor o por secreto industrial de acuerdo a la normatividad vigente y que haga parte de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Reconocer que el recibo de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no concede, ni expresa ni implícitamente, autorización, permiso o licencia de uso de marcas, patentes, derechos de autor, o de cualquier otro derecho de propiedad industrial o intelectual de </w:t>
      </w:r>
      <w:r w:rsidRPr="004E3A51">
        <w:rPr>
          <w:b/>
          <w:bCs/>
          <w:szCs w:val="22"/>
        </w:rPr>
        <w:t>LA POLICÍA NACIONAL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suscribir, con antelación a la revelación de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involucrara o llegare a involucrar en la ejecución de las actividades que le correspondan para el cumplimiento del objeto del </w:t>
      </w:r>
      <w:r w:rsidRPr="004E3A51">
        <w:rPr>
          <w:b/>
          <w:bCs/>
          <w:szCs w:val="22"/>
        </w:rPr>
        <w:t>CONTRATO</w:t>
      </w:r>
      <w:r w:rsidRPr="004E3A51">
        <w:rPr>
          <w:szCs w:val="22"/>
        </w:rPr>
        <w:t>.</w:t>
      </w:r>
    </w:p>
    <w:p w:rsidR="00A42DC2" w:rsidRDefault="00A42DC2" w:rsidP="00A42DC2">
      <w:pPr>
        <w:pStyle w:val="Prrafodelista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b/>
          <w:bCs/>
          <w:szCs w:val="22"/>
        </w:rPr>
        <w:t>El PROPONENTE</w:t>
      </w:r>
      <w:r w:rsidRPr="004E3A51">
        <w:rPr>
          <w:szCs w:val="22"/>
        </w:rPr>
        <w:t xml:space="preserve"> mantendrá una lista de usuarios de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que será entregada a </w:t>
      </w:r>
      <w:r w:rsidRPr="004E3A51">
        <w:rPr>
          <w:b/>
          <w:bCs/>
          <w:szCs w:val="22"/>
        </w:rPr>
        <w:t>EL PROPONENTE</w:t>
      </w:r>
      <w:r w:rsidRPr="004E3A51">
        <w:rPr>
          <w:szCs w:val="22"/>
        </w:rPr>
        <w:t xml:space="preserve"> cuando ella lo solicite.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Utilizar única y exclusivamente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que conozca o llegare a conocer, en desarrollo y ejecución de lo que le competa en relación con el  </w:t>
      </w:r>
      <w:r w:rsidRPr="004E3A51">
        <w:rPr>
          <w:b/>
          <w:bCs/>
          <w:szCs w:val="22"/>
        </w:rPr>
        <w:t>CONTRATO.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No utilizar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que conozca o llegare a conocer, en desarrollo y ejecución del </w:t>
      </w:r>
      <w:r w:rsidRPr="004E3A51">
        <w:rPr>
          <w:b/>
          <w:bCs/>
          <w:szCs w:val="22"/>
        </w:rPr>
        <w:t>CONTRATO</w:t>
      </w:r>
      <w:r w:rsidRPr="004E3A51">
        <w:rPr>
          <w:szCs w:val="22"/>
        </w:rPr>
        <w:t>, en provecho propio o de terceros y para fines distintos a los previstos en el mismo, prohibiéndose la divulgación inclusive para fines académicos.</w:t>
      </w:r>
    </w:p>
    <w:p w:rsidR="00A42DC2" w:rsidRDefault="00A42DC2" w:rsidP="00A42DC2">
      <w:pPr>
        <w:pStyle w:val="Prrafodelista"/>
        <w:rPr>
          <w:szCs w:val="22"/>
        </w:rPr>
      </w:pP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Adoptar y mantener mecanismos internos de seguridad adecuados para proteger la confidencialidad de toda la información que conozca o llegare a conocer en desarrollo del </w:t>
      </w:r>
      <w:r w:rsidRPr="004E3A51">
        <w:rPr>
          <w:b/>
          <w:bCs/>
          <w:szCs w:val="22"/>
        </w:rPr>
        <w:t>CONTRATO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No usar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 de modo que pueda ser de alguna manera, directa o indirectamente, perjudicial para los intereses de </w:t>
      </w:r>
      <w:r w:rsidRPr="004E3A51">
        <w:rPr>
          <w:b/>
          <w:bCs/>
          <w:szCs w:val="22"/>
        </w:rPr>
        <w:t>LA POLICÍA NACIONAL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 xml:space="preserve">No acceder, copiar, reproducir, distribuir o transmitir por ningún medio conocido o por conocer </w:t>
      </w:r>
      <w:r w:rsidRPr="004E3A51">
        <w:rPr>
          <w:b/>
          <w:bCs/>
          <w:szCs w:val="22"/>
        </w:rPr>
        <w:t>LA INFORMACIÓN CONFIDENCIAL</w:t>
      </w:r>
      <w:r w:rsidRPr="004E3A51">
        <w:rPr>
          <w:szCs w:val="22"/>
        </w:rPr>
        <w:t xml:space="preserve">, en todo o en parte, sin previo y escrito consentimiento de </w:t>
      </w:r>
      <w:r w:rsidRPr="004E3A51">
        <w:rPr>
          <w:b/>
          <w:bCs/>
          <w:szCs w:val="22"/>
        </w:rPr>
        <w:t>LA POLICÍA NACIONAL</w:t>
      </w:r>
      <w:r w:rsidRPr="004E3A51">
        <w:rPr>
          <w:szCs w:val="22"/>
        </w:rPr>
        <w:t>.</w:t>
      </w:r>
    </w:p>
    <w:p w:rsidR="00A42DC2" w:rsidRPr="004E3A51" w:rsidRDefault="00A42DC2" w:rsidP="00A42DC2">
      <w:pPr>
        <w:tabs>
          <w:tab w:val="num" w:pos="426"/>
        </w:tabs>
        <w:ind w:left="426"/>
        <w:jc w:val="both"/>
        <w:rPr>
          <w:szCs w:val="22"/>
        </w:rPr>
      </w:pPr>
    </w:p>
    <w:p w:rsidR="00A42DC2" w:rsidRPr="004E3A51" w:rsidRDefault="00A42DC2" w:rsidP="00A42DC2">
      <w:pPr>
        <w:numPr>
          <w:ilvl w:val="0"/>
          <w:numId w:val="1"/>
        </w:numPr>
        <w:tabs>
          <w:tab w:val="clear" w:pos="720"/>
          <w:tab w:val="num" w:pos="426"/>
        </w:tabs>
        <w:autoSpaceDE/>
        <w:autoSpaceDN/>
        <w:ind w:left="426"/>
        <w:jc w:val="both"/>
        <w:rPr>
          <w:szCs w:val="22"/>
        </w:rPr>
      </w:pPr>
      <w:r w:rsidRPr="004E3A51">
        <w:rPr>
          <w:szCs w:val="22"/>
        </w:rPr>
        <w:t>Cumplir con la confidencialidad en las mismas condiciones y formas, y con el mismo cuidado con que realiza la protección de la información confidencial.</w:t>
      </w:r>
    </w:p>
    <w:p w:rsidR="00A42DC2" w:rsidRPr="004E3A51" w:rsidRDefault="00A42DC2" w:rsidP="00A42DC2">
      <w:pPr>
        <w:jc w:val="both"/>
        <w:rPr>
          <w:szCs w:val="22"/>
        </w:rPr>
      </w:pPr>
    </w:p>
    <w:p w:rsidR="00A42DC2" w:rsidRDefault="00A42DC2" w:rsidP="00A42DC2">
      <w:pPr>
        <w:jc w:val="both"/>
        <w:rPr>
          <w:szCs w:val="22"/>
        </w:rPr>
      </w:pPr>
    </w:p>
    <w:p w:rsidR="00A42DC2" w:rsidRDefault="00A42DC2" w:rsidP="00A42DC2">
      <w:pPr>
        <w:jc w:val="both"/>
        <w:rPr>
          <w:szCs w:val="22"/>
        </w:rPr>
      </w:pPr>
    </w:p>
    <w:p w:rsidR="00A42DC2" w:rsidRPr="004E3A51" w:rsidRDefault="00A42DC2" w:rsidP="00A42DC2">
      <w:pPr>
        <w:jc w:val="both"/>
        <w:rPr>
          <w:szCs w:val="22"/>
        </w:rPr>
      </w:pPr>
    </w:p>
    <w:p w:rsidR="00A42DC2" w:rsidRPr="004E3A51" w:rsidRDefault="00A42DC2" w:rsidP="00A42DC2">
      <w:pPr>
        <w:jc w:val="both"/>
        <w:rPr>
          <w:szCs w:val="22"/>
        </w:rPr>
      </w:pPr>
    </w:p>
    <w:p w:rsidR="00A42DC2" w:rsidRPr="004E3A51" w:rsidRDefault="00A42DC2" w:rsidP="00A42DC2">
      <w:pPr>
        <w:pStyle w:val="Textoindependiente"/>
        <w:rPr>
          <w:sz w:val="20"/>
          <w:szCs w:val="22"/>
          <w:lang w:val="es-CO"/>
        </w:rPr>
      </w:pPr>
      <w:r w:rsidRPr="004E3A51">
        <w:rPr>
          <w:sz w:val="20"/>
          <w:szCs w:val="22"/>
          <w:lang w:val="es-CO"/>
        </w:rPr>
        <w:t>______________________________________</w:t>
      </w:r>
    </w:p>
    <w:p w:rsidR="00A42DC2" w:rsidRPr="004E3A51" w:rsidRDefault="00A42DC2" w:rsidP="00A42DC2">
      <w:pPr>
        <w:pStyle w:val="Textoindependiente"/>
        <w:rPr>
          <w:sz w:val="20"/>
          <w:szCs w:val="22"/>
          <w:lang w:val="es-CO"/>
        </w:rPr>
      </w:pPr>
      <w:r w:rsidRPr="004E3A51">
        <w:rPr>
          <w:sz w:val="20"/>
          <w:szCs w:val="22"/>
          <w:lang w:val="es-CO"/>
        </w:rPr>
        <w:t>Representante Legal proponente</w:t>
      </w:r>
    </w:p>
    <w:p w:rsidR="00A42DC2" w:rsidRPr="004E3A51" w:rsidRDefault="00A42DC2" w:rsidP="00A42DC2">
      <w:pPr>
        <w:pStyle w:val="Textoindependiente"/>
        <w:rPr>
          <w:sz w:val="20"/>
          <w:szCs w:val="22"/>
          <w:lang w:val="es-CO"/>
        </w:rPr>
      </w:pPr>
      <w:r w:rsidRPr="004E3A51">
        <w:rPr>
          <w:sz w:val="20"/>
          <w:szCs w:val="22"/>
          <w:lang w:val="es-CO"/>
        </w:rPr>
        <w:t>Nombre:</w:t>
      </w:r>
    </w:p>
    <w:p w:rsidR="00A42DC2" w:rsidRPr="004E3A51" w:rsidRDefault="00A42DC2" w:rsidP="00A42DC2">
      <w:pPr>
        <w:pStyle w:val="Textoindependiente"/>
        <w:rPr>
          <w:sz w:val="22"/>
        </w:rPr>
      </w:pPr>
      <w:r w:rsidRPr="004E3A51">
        <w:rPr>
          <w:sz w:val="20"/>
          <w:szCs w:val="22"/>
          <w:lang w:val="es-CO"/>
        </w:rPr>
        <w:t>Documento Identidad:</w:t>
      </w:r>
    </w:p>
    <w:p w:rsidR="00A42DC2" w:rsidRPr="004E3A51" w:rsidRDefault="00A42DC2" w:rsidP="00A42DC2">
      <w:pPr>
        <w:rPr>
          <w:b/>
          <w:szCs w:val="22"/>
        </w:rPr>
      </w:pPr>
    </w:p>
    <w:p w:rsidR="00A42DC2" w:rsidRPr="007A00C7" w:rsidRDefault="00A42DC2" w:rsidP="00A42DC2">
      <w:pPr>
        <w:pStyle w:val="Prrafodelista"/>
        <w:ind w:left="0"/>
        <w:jc w:val="both"/>
        <w:rPr>
          <w:b/>
          <w:sz w:val="22"/>
          <w:szCs w:val="22"/>
          <w:lang w:val="es-ES"/>
        </w:rPr>
      </w:pPr>
    </w:p>
    <w:p w:rsidR="00A42DC2" w:rsidRDefault="00A42DC2" w:rsidP="00A42DC2">
      <w:pPr>
        <w:pStyle w:val="Prrafodelista"/>
        <w:tabs>
          <w:tab w:val="left" w:pos="240"/>
        </w:tabs>
        <w:ind w:left="0"/>
        <w:jc w:val="center"/>
        <w:rPr>
          <w:b/>
        </w:rPr>
      </w:pPr>
    </w:p>
    <w:p w:rsidR="00A42DC2" w:rsidRDefault="00A42DC2" w:rsidP="00A42DC2">
      <w:pPr>
        <w:pStyle w:val="Prrafodelista"/>
        <w:tabs>
          <w:tab w:val="left" w:pos="240"/>
        </w:tabs>
        <w:ind w:left="0"/>
        <w:jc w:val="center"/>
        <w:rPr>
          <w:b/>
        </w:rPr>
      </w:pPr>
    </w:p>
    <w:p w:rsidR="00AE6EF3" w:rsidRDefault="00AE6EF3"/>
    <w:sectPr w:rsidR="00AE6EF3" w:rsidSect="009C38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C2"/>
    <w:rsid w:val="000D7199"/>
    <w:rsid w:val="0013544F"/>
    <w:rsid w:val="001A4CC3"/>
    <w:rsid w:val="001C55C9"/>
    <w:rsid w:val="001F3F0B"/>
    <w:rsid w:val="00244F89"/>
    <w:rsid w:val="0028733E"/>
    <w:rsid w:val="003A1735"/>
    <w:rsid w:val="00512BE1"/>
    <w:rsid w:val="007E34D1"/>
    <w:rsid w:val="009B27B0"/>
    <w:rsid w:val="009C3882"/>
    <w:rsid w:val="009C7003"/>
    <w:rsid w:val="00A42DC2"/>
    <w:rsid w:val="00AA0510"/>
    <w:rsid w:val="00AE6EF3"/>
    <w:rsid w:val="00B34E03"/>
    <w:rsid w:val="00C13DF1"/>
    <w:rsid w:val="00D71EE0"/>
    <w:rsid w:val="00EC7AB2"/>
    <w:rsid w:val="00F2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C24A28E-BE58-4A6C-B451-562859AA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D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Elabora,Párrafo de lista4,Lista vistosa - Énfasis 11,Ha,titulo 3,HOJA,Bolita,BOLADEF,Párrafo de lista3,Párrafo de lista21,BOLA"/>
    <w:basedOn w:val="Normal"/>
    <w:link w:val="PrrafodelistaCar"/>
    <w:qFormat/>
    <w:rsid w:val="00A42DC2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uiPriority w:val="99"/>
    <w:rsid w:val="00A42DC2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A42D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Elabora Car,Párrafo de lista4 Car,Lista vistosa - Énfasis 11 Car,Ha Car,titulo 3 Car,HOJA Car"/>
    <w:link w:val="Prrafodelista"/>
    <w:rsid w:val="00A42DC2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ibitoc">
    <w:name w:val="Tibitoc"/>
    <w:basedOn w:val="Normal"/>
    <w:uiPriority w:val="99"/>
    <w:rsid w:val="00A42DC2"/>
    <w:pPr>
      <w:autoSpaceDE/>
      <w:autoSpaceDN/>
      <w:jc w:val="center"/>
    </w:pPr>
    <w:rPr>
      <w:rFonts w:cs="Times New Roman"/>
      <w:b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MEBAR - WILSON ANTONIO RAMIREZ MARTINEZ</dc:creator>
  <cp:lastModifiedBy>MEBAR - DAVID SILVA RODELO</cp:lastModifiedBy>
  <cp:revision>2</cp:revision>
  <cp:lastPrinted>2018-11-22T20:16:00Z</cp:lastPrinted>
  <dcterms:created xsi:type="dcterms:W3CDTF">2019-05-24T21:00:00Z</dcterms:created>
  <dcterms:modified xsi:type="dcterms:W3CDTF">2019-05-24T21:00:00Z</dcterms:modified>
</cp:coreProperties>
</file>