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7C2" w:rsidRPr="002F1CAB" w:rsidRDefault="00112B4B">
      <w:pPr>
        <w:pBdr>
          <w:top w:val="nil"/>
          <w:left w:val="nil"/>
          <w:bottom w:val="nil"/>
          <w:right w:val="nil"/>
          <w:between w:val="nil"/>
        </w:pBdr>
        <w:spacing w:before="75" w:after="17" w:line="237" w:lineRule="auto"/>
        <w:ind w:left="3299" w:right="4209"/>
        <w:jc w:val="center"/>
        <w:rPr>
          <w:rFonts w:ascii="Arial Narrow" w:eastAsia="Liberation Sans Narrow" w:hAnsi="Arial Narrow" w:cs="Arial"/>
          <w:b/>
          <w:color w:val="000000"/>
        </w:rPr>
      </w:pPr>
      <w:r w:rsidRPr="002F1CAB">
        <w:rPr>
          <w:rFonts w:ascii="Arial Narrow" w:eastAsia="Liberation Sans Narrow" w:hAnsi="Arial Narrow" w:cs="Arial"/>
          <w:b/>
          <w:color w:val="000000"/>
        </w:rPr>
        <w:t>FUERZAS MILITARES DE COLOMBIA EJÉRCITO NACIONAL</w:t>
      </w:r>
    </w:p>
    <w:p w:rsidR="00BB27C2" w:rsidRPr="002F1CAB" w:rsidRDefault="00112B4B">
      <w:pPr>
        <w:pBdr>
          <w:top w:val="nil"/>
          <w:left w:val="nil"/>
          <w:bottom w:val="nil"/>
          <w:right w:val="nil"/>
          <w:between w:val="nil"/>
        </w:pBdr>
        <w:ind w:left="4495"/>
        <w:rPr>
          <w:rFonts w:ascii="Arial Narrow" w:eastAsia="Liberation Sans Narrow" w:hAnsi="Arial Narrow" w:cs="Arial"/>
          <w:color w:val="000000"/>
        </w:rPr>
      </w:pPr>
      <w:r w:rsidRPr="002F1CAB">
        <w:rPr>
          <w:rFonts w:ascii="Arial Narrow" w:eastAsia="Liberation Sans Narrow" w:hAnsi="Arial Narrow" w:cs="Arial"/>
          <w:noProof/>
          <w:color w:val="000000"/>
          <w:lang w:val="es-CO"/>
        </w:rPr>
        <w:drawing>
          <wp:inline distT="0" distB="0" distL="0" distR="0">
            <wp:extent cx="448344" cy="41405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8344" cy="414051"/>
                    </a:xfrm>
                    <a:prstGeom prst="rect">
                      <a:avLst/>
                    </a:prstGeom>
                    <a:ln/>
                  </pic:spPr>
                </pic:pic>
              </a:graphicData>
            </a:graphic>
          </wp:inline>
        </w:drawing>
      </w:r>
    </w:p>
    <w:p w:rsidR="00BB27C2" w:rsidRPr="002F1CAB" w:rsidRDefault="00112B4B">
      <w:pPr>
        <w:pBdr>
          <w:top w:val="nil"/>
          <w:left w:val="nil"/>
          <w:bottom w:val="nil"/>
          <w:right w:val="nil"/>
          <w:between w:val="nil"/>
        </w:pBdr>
        <w:spacing w:before="92" w:line="237" w:lineRule="auto"/>
        <w:ind w:left="1841" w:right="2754"/>
        <w:jc w:val="center"/>
        <w:rPr>
          <w:rFonts w:ascii="Arial Narrow" w:eastAsia="Liberation Sans Narrow" w:hAnsi="Arial Narrow" w:cs="Arial"/>
          <w:b/>
          <w:color w:val="000000"/>
        </w:rPr>
      </w:pPr>
      <w:r w:rsidRPr="002F1CAB">
        <w:rPr>
          <w:rFonts w:ascii="Arial Narrow" w:eastAsia="Liberation Sans Narrow" w:hAnsi="Arial Narrow" w:cs="Arial"/>
          <w:b/>
          <w:color w:val="000000"/>
        </w:rPr>
        <w:t xml:space="preserve">CENTRAL ADMINISTRATIVA Y CONTABLE REGIONAL VILLAVICENCIO </w:t>
      </w:r>
      <w:bookmarkStart w:id="0" w:name="_GoBack"/>
      <w:bookmarkEnd w:id="0"/>
      <w:r w:rsidRPr="002F1CAB">
        <w:rPr>
          <w:rFonts w:ascii="Arial Narrow" w:eastAsia="Liberation Sans Narrow" w:hAnsi="Arial Narrow" w:cs="Arial"/>
          <w:b/>
          <w:color w:val="000000"/>
        </w:rPr>
        <w:t>NIT. 800.130.752-1</w:t>
      </w:r>
    </w:p>
    <w:p w:rsidR="00BB27C2" w:rsidRPr="002F1CAB" w:rsidRDefault="00BB27C2">
      <w:pPr>
        <w:pBdr>
          <w:top w:val="nil"/>
          <w:left w:val="nil"/>
          <w:bottom w:val="nil"/>
          <w:right w:val="nil"/>
          <w:between w:val="nil"/>
        </w:pBdr>
        <w:spacing w:before="7"/>
        <w:rPr>
          <w:rFonts w:ascii="Arial Narrow" w:eastAsia="Liberation Sans Narrow" w:hAnsi="Arial Narrow" w:cs="Arial"/>
          <w:b/>
          <w:color w:val="000000"/>
        </w:rPr>
      </w:pPr>
    </w:p>
    <w:p w:rsidR="00BB27C2" w:rsidRPr="002F1CAB" w:rsidRDefault="00646006">
      <w:pPr>
        <w:pBdr>
          <w:top w:val="nil"/>
          <w:left w:val="nil"/>
          <w:bottom w:val="nil"/>
          <w:right w:val="nil"/>
          <w:between w:val="nil"/>
        </w:pBdr>
        <w:spacing w:before="101" w:line="251" w:lineRule="auto"/>
        <w:ind w:left="3298" w:right="4209"/>
        <w:jc w:val="center"/>
        <w:rPr>
          <w:rFonts w:ascii="Arial Narrow" w:eastAsia="Liberation Sans Narrow" w:hAnsi="Arial Narrow" w:cs="Arial"/>
          <w:b/>
          <w:color w:val="000000"/>
        </w:rPr>
      </w:pPr>
      <w:r>
        <w:rPr>
          <w:rFonts w:ascii="Arial Narrow" w:eastAsia="Liberation Sans Narrow" w:hAnsi="Arial Narrow" w:cs="Arial"/>
          <w:b/>
          <w:color w:val="000000"/>
          <w:u w:val="single"/>
        </w:rPr>
        <w:t>INFORME DE GESTION No. 10</w:t>
      </w:r>
    </w:p>
    <w:p w:rsidR="00BB27C2" w:rsidRDefault="00BB27C2">
      <w:pPr>
        <w:spacing w:line="251" w:lineRule="auto"/>
        <w:ind w:left="112"/>
        <w:rPr>
          <w:rFonts w:ascii="Arial" w:eastAsia="Arial" w:hAnsi="Arial" w:cs="Arial"/>
        </w:rPr>
      </w:pPr>
    </w:p>
    <w:p w:rsidR="00BB27C2" w:rsidRDefault="00646006">
      <w:pPr>
        <w:spacing w:line="251" w:lineRule="auto"/>
        <w:ind w:left="112"/>
        <w:rPr>
          <w:rFonts w:ascii="Arial" w:eastAsia="Arial" w:hAnsi="Arial" w:cs="Arial"/>
        </w:rPr>
      </w:pPr>
      <w:r>
        <w:rPr>
          <w:rFonts w:ascii="Arial" w:eastAsia="Arial" w:hAnsi="Arial" w:cs="Arial"/>
        </w:rPr>
        <w:t>Villavicencio, 14</w:t>
      </w:r>
      <w:r w:rsidR="002F1CAB">
        <w:rPr>
          <w:rFonts w:ascii="Arial" w:eastAsia="Arial" w:hAnsi="Arial" w:cs="Arial"/>
        </w:rPr>
        <w:t xml:space="preserve"> de </w:t>
      </w:r>
      <w:r>
        <w:rPr>
          <w:rFonts w:ascii="Arial" w:eastAsia="Arial" w:hAnsi="Arial" w:cs="Arial"/>
        </w:rPr>
        <w:t>Diciembre</w:t>
      </w:r>
      <w:r w:rsidR="00112B4B">
        <w:rPr>
          <w:rFonts w:ascii="Arial" w:eastAsia="Arial" w:hAnsi="Arial" w:cs="Arial"/>
        </w:rPr>
        <w:t xml:space="preserve"> de 2022</w:t>
      </w:r>
    </w:p>
    <w:p w:rsidR="00BB27C2" w:rsidRDefault="00BB27C2">
      <w:pPr>
        <w:pBdr>
          <w:top w:val="nil"/>
          <w:left w:val="nil"/>
          <w:bottom w:val="nil"/>
          <w:right w:val="nil"/>
          <w:between w:val="nil"/>
        </w:pBdr>
        <w:spacing w:before="2"/>
        <w:rPr>
          <w:rFonts w:ascii="Arial" w:eastAsia="Arial" w:hAnsi="Arial" w:cs="Arial"/>
          <w:color w:val="000000"/>
        </w:rPr>
      </w:pPr>
    </w:p>
    <w:tbl>
      <w:tblPr>
        <w:tblStyle w:val="a"/>
        <w:tblW w:w="10484"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5"/>
        <w:gridCol w:w="8059"/>
      </w:tblGrid>
      <w:tr w:rsidR="00BB27C2" w:rsidTr="002606E0">
        <w:trPr>
          <w:trHeight w:val="282"/>
        </w:trPr>
        <w:tc>
          <w:tcPr>
            <w:tcW w:w="2425" w:type="dxa"/>
          </w:tcPr>
          <w:p w:rsidR="00BB27C2" w:rsidRDefault="00112B4B">
            <w:pPr>
              <w:pBdr>
                <w:top w:val="nil"/>
                <w:left w:val="nil"/>
                <w:bottom w:val="nil"/>
                <w:right w:val="nil"/>
                <w:between w:val="nil"/>
              </w:pBdr>
              <w:spacing w:before="14" w:line="249" w:lineRule="auto"/>
              <w:ind w:left="14"/>
              <w:rPr>
                <w:rFonts w:ascii="Arial" w:eastAsia="Arial" w:hAnsi="Arial" w:cs="Arial"/>
                <w:color w:val="000000"/>
              </w:rPr>
            </w:pPr>
            <w:r>
              <w:rPr>
                <w:rFonts w:ascii="Arial" w:eastAsia="Arial" w:hAnsi="Arial" w:cs="Arial"/>
                <w:color w:val="000000"/>
              </w:rPr>
              <w:t>1. No. CONTRATO</w:t>
            </w:r>
          </w:p>
        </w:tc>
        <w:tc>
          <w:tcPr>
            <w:tcW w:w="8059" w:type="dxa"/>
          </w:tcPr>
          <w:p w:rsidR="00BB27C2" w:rsidRDefault="00112B4B">
            <w:pPr>
              <w:pBdr>
                <w:top w:val="nil"/>
                <w:left w:val="nil"/>
                <w:bottom w:val="nil"/>
                <w:right w:val="nil"/>
                <w:between w:val="nil"/>
              </w:pBdr>
              <w:spacing w:before="13"/>
              <w:ind w:left="13"/>
              <w:rPr>
                <w:rFonts w:ascii="Arial" w:eastAsia="Arial" w:hAnsi="Arial" w:cs="Arial"/>
                <w:color w:val="000000"/>
                <w:sz w:val="18"/>
                <w:szCs w:val="18"/>
              </w:rPr>
            </w:pPr>
            <w:r>
              <w:rPr>
                <w:rFonts w:ascii="Arial" w:eastAsia="Arial" w:hAnsi="Arial" w:cs="Arial"/>
                <w:color w:val="000000"/>
                <w:sz w:val="18"/>
                <w:szCs w:val="18"/>
              </w:rPr>
              <w:t>029-CENAC-2022</w:t>
            </w:r>
          </w:p>
        </w:tc>
      </w:tr>
      <w:tr w:rsidR="00BB27C2" w:rsidTr="002606E0">
        <w:trPr>
          <w:trHeight w:val="282"/>
        </w:trPr>
        <w:tc>
          <w:tcPr>
            <w:tcW w:w="2425" w:type="dxa"/>
          </w:tcPr>
          <w:p w:rsidR="00BB27C2" w:rsidRDefault="00112B4B">
            <w:pPr>
              <w:pBdr>
                <w:top w:val="nil"/>
                <w:left w:val="nil"/>
                <w:bottom w:val="nil"/>
                <w:right w:val="nil"/>
                <w:between w:val="nil"/>
              </w:pBdr>
              <w:spacing w:before="9"/>
              <w:ind w:left="14"/>
              <w:rPr>
                <w:rFonts w:ascii="Arial" w:eastAsia="Arial" w:hAnsi="Arial" w:cs="Arial"/>
                <w:color w:val="000000"/>
              </w:rPr>
            </w:pPr>
            <w:r>
              <w:rPr>
                <w:rFonts w:ascii="Arial" w:eastAsia="Arial" w:hAnsi="Arial" w:cs="Arial"/>
                <w:color w:val="000000"/>
              </w:rPr>
              <w:t>2. FECHA DE SUSCRIPCION</w:t>
            </w:r>
          </w:p>
        </w:tc>
        <w:tc>
          <w:tcPr>
            <w:tcW w:w="8059" w:type="dxa"/>
          </w:tcPr>
          <w:p w:rsidR="00BB27C2" w:rsidRDefault="00112B4B">
            <w:pPr>
              <w:pBdr>
                <w:top w:val="nil"/>
                <w:left w:val="nil"/>
                <w:bottom w:val="nil"/>
                <w:right w:val="nil"/>
                <w:between w:val="nil"/>
              </w:pBdr>
              <w:spacing w:before="13"/>
              <w:ind w:left="13"/>
              <w:rPr>
                <w:rFonts w:ascii="Arial" w:eastAsia="Arial" w:hAnsi="Arial" w:cs="Arial"/>
                <w:color w:val="000000"/>
                <w:sz w:val="18"/>
                <w:szCs w:val="18"/>
              </w:rPr>
            </w:pPr>
            <w:r>
              <w:rPr>
                <w:rFonts w:ascii="Arial" w:eastAsia="Arial" w:hAnsi="Arial" w:cs="Arial"/>
                <w:color w:val="000000"/>
                <w:sz w:val="18"/>
                <w:szCs w:val="18"/>
              </w:rPr>
              <w:t>18 de Febrero  de 2022</w:t>
            </w:r>
          </w:p>
        </w:tc>
      </w:tr>
      <w:tr w:rsidR="00BB27C2" w:rsidTr="002606E0">
        <w:trPr>
          <w:trHeight w:val="853"/>
        </w:trPr>
        <w:tc>
          <w:tcPr>
            <w:tcW w:w="2425" w:type="dxa"/>
          </w:tcPr>
          <w:p w:rsidR="00BB27C2" w:rsidRDefault="00112B4B">
            <w:pPr>
              <w:pBdr>
                <w:top w:val="nil"/>
                <w:left w:val="nil"/>
                <w:bottom w:val="nil"/>
                <w:right w:val="nil"/>
                <w:between w:val="nil"/>
              </w:pBdr>
              <w:spacing w:before="9"/>
              <w:ind w:left="14"/>
              <w:rPr>
                <w:rFonts w:ascii="Arial" w:eastAsia="Arial" w:hAnsi="Arial" w:cs="Arial"/>
                <w:color w:val="000000"/>
              </w:rPr>
            </w:pPr>
            <w:r>
              <w:rPr>
                <w:rFonts w:ascii="Arial" w:eastAsia="Arial" w:hAnsi="Arial" w:cs="Arial"/>
                <w:color w:val="000000"/>
              </w:rPr>
              <w:t>3. POLIZA DE GARANTIA UNICA</w:t>
            </w:r>
          </w:p>
        </w:tc>
        <w:tc>
          <w:tcPr>
            <w:tcW w:w="8059" w:type="dxa"/>
          </w:tcPr>
          <w:p w:rsidR="00BB27C2" w:rsidRDefault="00112B4B">
            <w:pPr>
              <w:pBdr>
                <w:top w:val="nil"/>
                <w:left w:val="nil"/>
                <w:bottom w:val="nil"/>
                <w:right w:val="nil"/>
                <w:between w:val="nil"/>
              </w:pBdr>
              <w:spacing w:before="13" w:line="207" w:lineRule="auto"/>
              <w:ind w:left="13"/>
              <w:rPr>
                <w:rFonts w:ascii="Arial" w:eastAsia="Arial" w:hAnsi="Arial" w:cs="Arial"/>
                <w:color w:val="000000"/>
                <w:sz w:val="18"/>
                <w:szCs w:val="18"/>
              </w:rPr>
            </w:pPr>
            <w:r>
              <w:rPr>
                <w:rFonts w:ascii="Arial" w:eastAsia="Arial" w:hAnsi="Arial" w:cs="Arial"/>
                <w:color w:val="000000"/>
                <w:sz w:val="18"/>
                <w:szCs w:val="18"/>
              </w:rPr>
              <w:t>No. De Póliza: 11-46-101027117</w:t>
            </w:r>
          </w:p>
          <w:p w:rsidR="00BB27C2" w:rsidRDefault="00112B4B">
            <w:pPr>
              <w:pBdr>
                <w:top w:val="nil"/>
                <w:left w:val="nil"/>
                <w:bottom w:val="nil"/>
                <w:right w:val="nil"/>
                <w:between w:val="nil"/>
              </w:pBdr>
              <w:ind w:left="13" w:right="4362"/>
              <w:rPr>
                <w:rFonts w:ascii="Arial" w:eastAsia="Arial" w:hAnsi="Arial" w:cs="Arial"/>
                <w:color w:val="000000"/>
                <w:sz w:val="18"/>
                <w:szCs w:val="18"/>
              </w:rPr>
            </w:pPr>
            <w:r>
              <w:rPr>
                <w:rFonts w:ascii="Arial" w:eastAsia="Arial" w:hAnsi="Arial" w:cs="Arial"/>
                <w:color w:val="000000"/>
                <w:sz w:val="18"/>
                <w:szCs w:val="18"/>
              </w:rPr>
              <w:t>Aseguradora: SEGUROS DEL ESTADO S.A. Fecha Oficio de Aprobación: 01 de Febrero 2022</w:t>
            </w:r>
          </w:p>
          <w:p w:rsidR="00BB27C2" w:rsidRDefault="00112B4B">
            <w:pPr>
              <w:pBdr>
                <w:top w:val="nil"/>
                <w:left w:val="nil"/>
                <w:bottom w:val="nil"/>
                <w:right w:val="nil"/>
                <w:between w:val="nil"/>
              </w:pBdr>
              <w:spacing w:line="200" w:lineRule="auto"/>
              <w:rPr>
                <w:rFonts w:ascii="Arial" w:eastAsia="Arial" w:hAnsi="Arial" w:cs="Arial"/>
                <w:color w:val="000000"/>
                <w:sz w:val="18"/>
                <w:szCs w:val="18"/>
              </w:rPr>
            </w:pPr>
            <w:r>
              <w:rPr>
                <w:rFonts w:ascii="Arial" w:eastAsia="Arial" w:hAnsi="Arial" w:cs="Arial"/>
                <w:color w:val="000000"/>
                <w:sz w:val="18"/>
                <w:szCs w:val="18"/>
              </w:rPr>
              <w:t>Aprobado por: MY. JAVIER SAID RODRÍGUEZ APONTE</w:t>
            </w:r>
          </w:p>
        </w:tc>
      </w:tr>
      <w:tr w:rsidR="00BB27C2" w:rsidTr="002606E0">
        <w:trPr>
          <w:trHeight w:val="1065"/>
        </w:trPr>
        <w:tc>
          <w:tcPr>
            <w:tcW w:w="2425" w:type="dxa"/>
          </w:tcPr>
          <w:p w:rsidR="00BB27C2" w:rsidRDefault="00112B4B">
            <w:pPr>
              <w:pBdr>
                <w:top w:val="nil"/>
                <w:left w:val="nil"/>
                <w:bottom w:val="nil"/>
                <w:right w:val="nil"/>
                <w:between w:val="nil"/>
              </w:pBdr>
              <w:spacing w:before="14"/>
              <w:ind w:left="14"/>
              <w:rPr>
                <w:rFonts w:ascii="Arial" w:eastAsia="Arial" w:hAnsi="Arial" w:cs="Arial"/>
                <w:color w:val="000000"/>
              </w:rPr>
            </w:pPr>
            <w:r>
              <w:rPr>
                <w:rFonts w:ascii="Arial" w:eastAsia="Arial" w:hAnsi="Arial" w:cs="Arial"/>
                <w:color w:val="000000"/>
              </w:rPr>
              <w:t>4. CRP</w:t>
            </w:r>
          </w:p>
        </w:tc>
        <w:tc>
          <w:tcPr>
            <w:tcW w:w="8059" w:type="dxa"/>
          </w:tcPr>
          <w:p w:rsidR="00BB27C2" w:rsidRDefault="00112B4B">
            <w:pPr>
              <w:pBdr>
                <w:top w:val="nil"/>
                <w:left w:val="nil"/>
                <w:bottom w:val="nil"/>
                <w:right w:val="nil"/>
                <w:between w:val="nil"/>
              </w:pBdr>
              <w:spacing w:before="13"/>
              <w:ind w:left="13" w:right="4633"/>
              <w:rPr>
                <w:rFonts w:ascii="Arial" w:eastAsia="Arial" w:hAnsi="Arial" w:cs="Arial"/>
                <w:color w:val="000000"/>
                <w:sz w:val="18"/>
                <w:szCs w:val="18"/>
              </w:rPr>
            </w:pPr>
            <w:r>
              <w:rPr>
                <w:rFonts w:ascii="Arial" w:eastAsia="Arial" w:hAnsi="Arial" w:cs="Arial"/>
                <w:color w:val="000000"/>
                <w:sz w:val="18"/>
                <w:szCs w:val="18"/>
              </w:rPr>
              <w:t xml:space="preserve">CDP No.3822 de fecha 26 de Enero de 2022. </w:t>
            </w:r>
          </w:p>
          <w:p w:rsidR="00BB27C2" w:rsidRDefault="00112B4B">
            <w:pPr>
              <w:pBdr>
                <w:top w:val="nil"/>
                <w:left w:val="nil"/>
                <w:bottom w:val="nil"/>
                <w:right w:val="nil"/>
                <w:between w:val="nil"/>
              </w:pBdr>
              <w:spacing w:before="13"/>
              <w:ind w:left="13" w:right="4633"/>
              <w:rPr>
                <w:rFonts w:ascii="Arial" w:eastAsia="Arial" w:hAnsi="Arial" w:cs="Arial"/>
                <w:color w:val="000000"/>
                <w:sz w:val="18"/>
                <w:szCs w:val="18"/>
              </w:rPr>
            </w:pPr>
            <w:r>
              <w:rPr>
                <w:rFonts w:ascii="Arial" w:eastAsia="Arial" w:hAnsi="Arial" w:cs="Arial"/>
                <w:color w:val="000000"/>
                <w:sz w:val="18"/>
                <w:szCs w:val="18"/>
              </w:rPr>
              <w:t>CRP No. 4322  26 de Enero de 2022.</w:t>
            </w:r>
          </w:p>
          <w:p w:rsidR="00BB27C2" w:rsidRDefault="00112B4B">
            <w:pPr>
              <w:pBdr>
                <w:top w:val="nil"/>
                <w:left w:val="nil"/>
                <w:bottom w:val="nil"/>
                <w:right w:val="nil"/>
                <w:between w:val="nil"/>
              </w:pBdr>
              <w:ind w:left="13" w:right="2379"/>
              <w:rPr>
                <w:rFonts w:ascii="Arial" w:eastAsia="Arial" w:hAnsi="Arial" w:cs="Arial"/>
                <w:color w:val="000000"/>
                <w:sz w:val="18"/>
                <w:szCs w:val="18"/>
              </w:rPr>
            </w:pPr>
            <w:r>
              <w:rPr>
                <w:rFonts w:ascii="Arial" w:eastAsia="Arial" w:hAnsi="Arial" w:cs="Arial"/>
                <w:color w:val="000000"/>
                <w:sz w:val="18"/>
                <w:szCs w:val="18"/>
              </w:rPr>
              <w:t>Rubro presupuestal: A-02-02-02-008. SERVICIOS JURIDICOS Y CONTABLES Valor:  32.120.550,00</w:t>
            </w:r>
          </w:p>
        </w:tc>
      </w:tr>
      <w:tr w:rsidR="00BB27C2" w:rsidTr="002606E0">
        <w:trPr>
          <w:trHeight w:val="532"/>
        </w:trPr>
        <w:tc>
          <w:tcPr>
            <w:tcW w:w="2425" w:type="dxa"/>
          </w:tcPr>
          <w:p w:rsidR="00BB27C2" w:rsidRDefault="00112B4B">
            <w:pPr>
              <w:pBdr>
                <w:top w:val="nil"/>
                <w:left w:val="nil"/>
                <w:bottom w:val="nil"/>
                <w:right w:val="nil"/>
                <w:between w:val="nil"/>
              </w:pBdr>
              <w:spacing w:before="9"/>
              <w:ind w:left="14" w:right="344"/>
              <w:rPr>
                <w:rFonts w:ascii="Arial" w:eastAsia="Arial" w:hAnsi="Arial" w:cs="Arial"/>
                <w:color w:val="000000"/>
              </w:rPr>
            </w:pPr>
            <w:r>
              <w:rPr>
                <w:rFonts w:ascii="Arial" w:eastAsia="Arial" w:hAnsi="Arial" w:cs="Arial"/>
                <w:color w:val="000000"/>
              </w:rPr>
              <w:t>5. FECHA INICIO EJECUCIÓN CONTRACTUAL</w:t>
            </w:r>
          </w:p>
        </w:tc>
        <w:tc>
          <w:tcPr>
            <w:tcW w:w="8059" w:type="dxa"/>
          </w:tcPr>
          <w:p w:rsidR="00BB27C2" w:rsidRDefault="00112B4B">
            <w:pPr>
              <w:pBdr>
                <w:top w:val="nil"/>
                <w:left w:val="nil"/>
                <w:bottom w:val="nil"/>
                <w:right w:val="nil"/>
                <w:between w:val="nil"/>
              </w:pBdr>
              <w:spacing w:before="13"/>
              <w:ind w:left="13"/>
              <w:rPr>
                <w:rFonts w:ascii="Arial" w:eastAsia="Arial" w:hAnsi="Arial" w:cs="Arial"/>
                <w:color w:val="000000"/>
                <w:sz w:val="18"/>
                <w:szCs w:val="18"/>
              </w:rPr>
            </w:pPr>
            <w:r>
              <w:rPr>
                <w:rFonts w:ascii="Arial" w:eastAsia="Arial" w:hAnsi="Arial" w:cs="Arial"/>
                <w:color w:val="000000"/>
                <w:sz w:val="18"/>
                <w:szCs w:val="18"/>
              </w:rPr>
              <w:t xml:space="preserve">01 DE FEBRERO 2022 </w:t>
            </w:r>
          </w:p>
        </w:tc>
      </w:tr>
      <w:tr w:rsidR="00BB27C2" w:rsidTr="007C5C12">
        <w:trPr>
          <w:trHeight w:val="1598"/>
        </w:trPr>
        <w:tc>
          <w:tcPr>
            <w:tcW w:w="2425" w:type="dxa"/>
          </w:tcPr>
          <w:p w:rsidR="00BB27C2" w:rsidRDefault="00BB27C2">
            <w:pPr>
              <w:pBdr>
                <w:top w:val="nil"/>
                <w:left w:val="nil"/>
                <w:bottom w:val="nil"/>
                <w:right w:val="nil"/>
                <w:between w:val="nil"/>
              </w:pBdr>
              <w:rPr>
                <w:rFonts w:ascii="Arial" w:eastAsia="Arial" w:hAnsi="Arial" w:cs="Arial"/>
                <w:color w:val="000000"/>
                <w:sz w:val="24"/>
                <w:szCs w:val="24"/>
              </w:rPr>
            </w:pPr>
          </w:p>
          <w:p w:rsidR="00BB27C2" w:rsidRDefault="00BB27C2">
            <w:pPr>
              <w:pBdr>
                <w:top w:val="nil"/>
                <w:left w:val="nil"/>
                <w:bottom w:val="nil"/>
                <w:right w:val="nil"/>
                <w:between w:val="nil"/>
              </w:pBdr>
              <w:rPr>
                <w:rFonts w:ascii="Arial" w:eastAsia="Arial" w:hAnsi="Arial" w:cs="Arial"/>
                <w:color w:val="000000"/>
                <w:sz w:val="24"/>
                <w:szCs w:val="24"/>
              </w:rPr>
            </w:pPr>
          </w:p>
          <w:p w:rsidR="00BB27C2" w:rsidRDefault="00BB27C2">
            <w:pPr>
              <w:pBdr>
                <w:top w:val="nil"/>
                <w:left w:val="nil"/>
                <w:bottom w:val="nil"/>
                <w:right w:val="nil"/>
                <w:between w:val="nil"/>
              </w:pBdr>
              <w:spacing w:before="2"/>
              <w:rPr>
                <w:rFonts w:ascii="Arial" w:eastAsia="Arial" w:hAnsi="Arial" w:cs="Arial"/>
                <w:color w:val="000000"/>
                <w:sz w:val="19"/>
                <w:szCs w:val="19"/>
              </w:rPr>
            </w:pPr>
          </w:p>
          <w:p w:rsidR="00BB27C2" w:rsidRDefault="00112B4B">
            <w:pPr>
              <w:pBdr>
                <w:top w:val="nil"/>
                <w:left w:val="nil"/>
                <w:bottom w:val="nil"/>
                <w:right w:val="nil"/>
                <w:between w:val="nil"/>
              </w:pBdr>
              <w:ind w:left="14"/>
              <w:rPr>
                <w:rFonts w:ascii="Arial" w:eastAsia="Arial" w:hAnsi="Arial" w:cs="Arial"/>
                <w:color w:val="000000"/>
              </w:rPr>
            </w:pPr>
            <w:r>
              <w:rPr>
                <w:rFonts w:ascii="Arial" w:eastAsia="Arial" w:hAnsi="Arial" w:cs="Arial"/>
                <w:color w:val="000000"/>
              </w:rPr>
              <w:t>6. CONTRATISTA</w:t>
            </w:r>
          </w:p>
        </w:tc>
        <w:tc>
          <w:tcPr>
            <w:tcW w:w="8059" w:type="dxa"/>
          </w:tcPr>
          <w:p w:rsidR="007C5C12" w:rsidRDefault="00112B4B" w:rsidP="007C5C12">
            <w:pPr>
              <w:pBdr>
                <w:top w:val="nil"/>
                <w:left w:val="nil"/>
                <w:bottom w:val="nil"/>
                <w:right w:val="nil"/>
                <w:between w:val="nil"/>
              </w:pBdr>
              <w:spacing w:before="13"/>
              <w:ind w:left="13" w:right="2379"/>
              <w:rPr>
                <w:rFonts w:ascii="Arial" w:eastAsia="Arial" w:hAnsi="Arial" w:cs="Arial"/>
                <w:color w:val="000000"/>
                <w:sz w:val="18"/>
                <w:szCs w:val="18"/>
              </w:rPr>
            </w:pPr>
            <w:r>
              <w:rPr>
                <w:rFonts w:ascii="Arial" w:eastAsia="Arial" w:hAnsi="Arial" w:cs="Arial"/>
                <w:color w:val="000000"/>
                <w:sz w:val="18"/>
                <w:szCs w:val="18"/>
              </w:rPr>
              <w:t xml:space="preserve">Nombre completo: RICHARD ANDRES BOLAÑOS RODAS Identificación: CC. 1130677337 expedida en Cali- Valle del Cauca Nacionalidad: </w:t>
            </w:r>
            <w:proofErr w:type="gramStart"/>
            <w:r>
              <w:rPr>
                <w:rFonts w:ascii="Arial" w:eastAsia="Arial" w:hAnsi="Arial" w:cs="Arial"/>
                <w:color w:val="000000"/>
                <w:sz w:val="18"/>
                <w:szCs w:val="18"/>
              </w:rPr>
              <w:t>Colombiana</w:t>
            </w:r>
            <w:proofErr w:type="gramEnd"/>
            <w:r>
              <w:rPr>
                <w:rFonts w:ascii="Arial" w:eastAsia="Arial" w:hAnsi="Arial" w:cs="Arial"/>
                <w:color w:val="000000"/>
                <w:sz w:val="18"/>
                <w:szCs w:val="18"/>
              </w:rPr>
              <w:t>.</w:t>
            </w:r>
          </w:p>
          <w:p w:rsidR="00BB27C2" w:rsidRDefault="00112B4B">
            <w:pPr>
              <w:pBdr>
                <w:top w:val="nil"/>
                <w:left w:val="nil"/>
                <w:bottom w:val="nil"/>
                <w:right w:val="nil"/>
                <w:between w:val="nil"/>
              </w:pBdr>
              <w:spacing w:line="205" w:lineRule="auto"/>
              <w:ind w:left="13"/>
              <w:rPr>
                <w:rFonts w:ascii="Arial" w:eastAsia="Arial" w:hAnsi="Arial" w:cs="Arial"/>
                <w:color w:val="000000"/>
                <w:sz w:val="18"/>
                <w:szCs w:val="18"/>
              </w:rPr>
            </w:pPr>
            <w:r>
              <w:rPr>
                <w:rFonts w:ascii="Arial" w:eastAsia="Arial" w:hAnsi="Arial" w:cs="Arial"/>
                <w:color w:val="000000"/>
                <w:sz w:val="18"/>
                <w:szCs w:val="18"/>
              </w:rPr>
              <w:t>Dirección: CANTON MILITAR DE APIAY Bario VEREDA APIAY</w:t>
            </w:r>
          </w:p>
          <w:p w:rsidR="00BB27C2" w:rsidRDefault="00112B4B">
            <w:pPr>
              <w:pBdr>
                <w:top w:val="nil"/>
                <w:left w:val="nil"/>
                <w:bottom w:val="nil"/>
                <w:right w:val="nil"/>
                <w:between w:val="nil"/>
              </w:pBdr>
              <w:spacing w:line="206" w:lineRule="auto"/>
              <w:ind w:left="13"/>
              <w:rPr>
                <w:rFonts w:ascii="Arial" w:eastAsia="Arial" w:hAnsi="Arial" w:cs="Arial"/>
                <w:color w:val="000000"/>
                <w:sz w:val="18"/>
                <w:szCs w:val="18"/>
              </w:rPr>
            </w:pPr>
            <w:r>
              <w:rPr>
                <w:rFonts w:ascii="Arial" w:eastAsia="Arial" w:hAnsi="Arial" w:cs="Arial"/>
                <w:color w:val="000000"/>
                <w:sz w:val="18"/>
                <w:szCs w:val="18"/>
              </w:rPr>
              <w:t>Teléfono: 3232885795</w:t>
            </w:r>
          </w:p>
          <w:p w:rsidR="00BB27C2" w:rsidRDefault="00112B4B">
            <w:pPr>
              <w:pBdr>
                <w:top w:val="nil"/>
                <w:left w:val="nil"/>
                <w:bottom w:val="nil"/>
                <w:right w:val="nil"/>
                <w:between w:val="nil"/>
              </w:pBdr>
              <w:spacing w:line="207" w:lineRule="auto"/>
              <w:ind w:left="13"/>
              <w:rPr>
                <w:rFonts w:ascii="Arial" w:eastAsia="Arial" w:hAnsi="Arial" w:cs="Arial"/>
                <w:color w:val="000000"/>
                <w:sz w:val="18"/>
                <w:szCs w:val="18"/>
              </w:rPr>
            </w:pPr>
            <w:r>
              <w:rPr>
                <w:rFonts w:ascii="Arial" w:eastAsia="Arial" w:hAnsi="Arial" w:cs="Arial"/>
                <w:color w:val="000000"/>
                <w:sz w:val="18"/>
                <w:szCs w:val="18"/>
              </w:rPr>
              <w:t xml:space="preserve">e-mail: </w:t>
            </w:r>
            <w:hyperlink r:id="rId8">
              <w:r>
                <w:rPr>
                  <w:rFonts w:ascii="Arial" w:eastAsia="Arial" w:hAnsi="Arial" w:cs="Arial"/>
                  <w:color w:val="000000"/>
                  <w:sz w:val="18"/>
                  <w:szCs w:val="18"/>
                </w:rPr>
                <w:t>Apolonioderodas@gmail.com</w:t>
              </w:r>
            </w:hyperlink>
          </w:p>
        </w:tc>
      </w:tr>
      <w:tr w:rsidR="00BB27C2" w:rsidTr="002606E0">
        <w:trPr>
          <w:trHeight w:val="537"/>
        </w:trPr>
        <w:tc>
          <w:tcPr>
            <w:tcW w:w="2425" w:type="dxa"/>
          </w:tcPr>
          <w:p w:rsidR="00BB27C2" w:rsidRDefault="00BB27C2">
            <w:pPr>
              <w:pBdr>
                <w:top w:val="nil"/>
                <w:left w:val="nil"/>
                <w:bottom w:val="nil"/>
                <w:right w:val="nil"/>
                <w:between w:val="nil"/>
              </w:pBdr>
              <w:spacing w:before="4"/>
              <w:rPr>
                <w:rFonts w:ascii="Arial" w:eastAsia="Arial" w:hAnsi="Arial" w:cs="Arial"/>
                <w:color w:val="000000"/>
                <w:sz w:val="23"/>
                <w:szCs w:val="23"/>
              </w:rPr>
            </w:pPr>
          </w:p>
          <w:p w:rsidR="00BB27C2" w:rsidRDefault="00112B4B">
            <w:pPr>
              <w:pBdr>
                <w:top w:val="nil"/>
                <w:left w:val="nil"/>
                <w:bottom w:val="nil"/>
                <w:right w:val="nil"/>
                <w:between w:val="nil"/>
              </w:pBdr>
              <w:spacing w:line="249" w:lineRule="auto"/>
              <w:ind w:left="14"/>
              <w:rPr>
                <w:rFonts w:ascii="Arial" w:eastAsia="Arial" w:hAnsi="Arial" w:cs="Arial"/>
                <w:color w:val="000000"/>
              </w:rPr>
            </w:pPr>
            <w:r>
              <w:rPr>
                <w:rFonts w:ascii="Arial" w:eastAsia="Arial" w:hAnsi="Arial" w:cs="Arial"/>
                <w:color w:val="000000"/>
              </w:rPr>
              <w:t>7. SUPERVISOR</w:t>
            </w:r>
          </w:p>
        </w:tc>
        <w:tc>
          <w:tcPr>
            <w:tcW w:w="8059" w:type="dxa"/>
          </w:tcPr>
          <w:p w:rsidR="00252480" w:rsidRDefault="00112B4B" w:rsidP="00252480">
            <w:pPr>
              <w:pBdr>
                <w:top w:val="nil"/>
                <w:left w:val="nil"/>
                <w:bottom w:val="nil"/>
                <w:right w:val="nil"/>
                <w:between w:val="nil"/>
              </w:pBdr>
              <w:spacing w:before="18"/>
              <w:ind w:right="3809"/>
              <w:rPr>
                <w:rFonts w:ascii="Arial" w:eastAsia="Arial" w:hAnsi="Arial" w:cs="Arial"/>
                <w:color w:val="000000"/>
                <w:sz w:val="18"/>
                <w:szCs w:val="18"/>
              </w:rPr>
            </w:pPr>
            <w:r>
              <w:rPr>
                <w:rFonts w:ascii="Arial" w:eastAsia="Arial" w:hAnsi="Arial" w:cs="Arial"/>
                <w:color w:val="000000"/>
                <w:sz w:val="18"/>
                <w:szCs w:val="18"/>
              </w:rPr>
              <w:t>Nom</w:t>
            </w:r>
            <w:r w:rsidR="00252480">
              <w:rPr>
                <w:rFonts w:ascii="Arial" w:eastAsia="Arial" w:hAnsi="Arial" w:cs="Arial"/>
                <w:color w:val="000000"/>
                <w:sz w:val="18"/>
                <w:szCs w:val="18"/>
              </w:rPr>
              <w:t xml:space="preserve">bre Completo: MY. JHON EVELIO OLAYA ALVARADO </w:t>
            </w:r>
          </w:p>
          <w:p w:rsidR="00BB27C2" w:rsidRDefault="00112B4B" w:rsidP="00252480">
            <w:pPr>
              <w:pBdr>
                <w:top w:val="nil"/>
                <w:left w:val="nil"/>
                <w:bottom w:val="nil"/>
                <w:right w:val="nil"/>
                <w:between w:val="nil"/>
              </w:pBdr>
              <w:spacing w:before="18"/>
              <w:ind w:left="13" w:right="3809"/>
              <w:rPr>
                <w:rFonts w:ascii="Arial" w:eastAsia="Arial" w:hAnsi="Arial" w:cs="Arial"/>
                <w:color w:val="000000"/>
                <w:sz w:val="18"/>
                <w:szCs w:val="18"/>
              </w:rPr>
            </w:pPr>
            <w:r>
              <w:rPr>
                <w:rFonts w:ascii="Arial" w:eastAsia="Arial" w:hAnsi="Arial" w:cs="Arial"/>
                <w:color w:val="000000"/>
                <w:sz w:val="18"/>
                <w:szCs w:val="18"/>
              </w:rPr>
              <w:t xml:space="preserve">Cargo: EJECUTIVO Y SEGUNDO COMANDANTE DEL BAAID 4 </w:t>
            </w:r>
          </w:p>
        </w:tc>
      </w:tr>
      <w:tr w:rsidR="00BB27C2" w:rsidTr="002606E0">
        <w:trPr>
          <w:trHeight w:val="1266"/>
        </w:trPr>
        <w:tc>
          <w:tcPr>
            <w:tcW w:w="2425" w:type="dxa"/>
          </w:tcPr>
          <w:p w:rsidR="00BB27C2" w:rsidRDefault="00112B4B">
            <w:pPr>
              <w:pBdr>
                <w:top w:val="nil"/>
                <w:left w:val="nil"/>
                <w:bottom w:val="nil"/>
                <w:right w:val="nil"/>
                <w:between w:val="nil"/>
              </w:pBdr>
              <w:spacing w:before="14"/>
              <w:ind w:left="14"/>
              <w:rPr>
                <w:rFonts w:ascii="Arial" w:eastAsia="Arial" w:hAnsi="Arial" w:cs="Arial"/>
                <w:color w:val="000000"/>
              </w:rPr>
            </w:pPr>
            <w:r>
              <w:rPr>
                <w:rFonts w:ascii="Arial" w:eastAsia="Arial" w:hAnsi="Arial" w:cs="Arial"/>
                <w:color w:val="000000"/>
              </w:rPr>
              <w:t>8. OBJETO CONTRACTUAL</w:t>
            </w:r>
          </w:p>
        </w:tc>
        <w:tc>
          <w:tcPr>
            <w:tcW w:w="8059" w:type="dxa"/>
          </w:tcPr>
          <w:p w:rsidR="00BB27C2" w:rsidRDefault="00112B4B">
            <w:pPr>
              <w:pBdr>
                <w:top w:val="nil"/>
                <w:left w:val="nil"/>
                <w:bottom w:val="nil"/>
                <w:right w:val="nil"/>
                <w:between w:val="nil"/>
              </w:pBdr>
              <w:tabs>
                <w:tab w:val="left" w:pos="1577"/>
                <w:tab w:val="left" w:pos="2895"/>
                <w:tab w:val="left" w:pos="4787"/>
                <w:tab w:val="left" w:pos="7122"/>
              </w:tabs>
              <w:spacing w:before="13"/>
              <w:ind w:left="13"/>
              <w:jc w:val="both"/>
              <w:rPr>
                <w:rFonts w:ascii="Arial" w:eastAsia="Arial" w:hAnsi="Arial" w:cs="Arial"/>
                <w:color w:val="000000"/>
                <w:sz w:val="18"/>
                <w:szCs w:val="18"/>
              </w:rPr>
            </w:pPr>
            <w:r>
              <w:rPr>
                <w:rFonts w:ascii="Arial" w:eastAsia="Arial" w:hAnsi="Arial" w:cs="Arial"/>
                <w:color w:val="000000"/>
                <w:sz w:val="18"/>
                <w:szCs w:val="18"/>
              </w:rPr>
              <w:t>Prestar</w:t>
            </w:r>
            <w:r>
              <w:rPr>
                <w:rFonts w:ascii="Arial" w:eastAsia="Arial" w:hAnsi="Arial" w:cs="Arial"/>
                <w:color w:val="000000"/>
                <w:sz w:val="18"/>
                <w:szCs w:val="18"/>
              </w:rPr>
              <w:tab/>
              <w:t>sus</w:t>
            </w:r>
            <w:r>
              <w:rPr>
                <w:rFonts w:ascii="Arial" w:eastAsia="Arial" w:hAnsi="Arial" w:cs="Arial"/>
                <w:color w:val="000000"/>
                <w:sz w:val="18"/>
                <w:szCs w:val="18"/>
              </w:rPr>
              <w:tab/>
              <w:t>SERVICIOS</w:t>
            </w:r>
            <w:r>
              <w:rPr>
                <w:rFonts w:ascii="Arial" w:eastAsia="Arial" w:hAnsi="Arial" w:cs="Arial"/>
                <w:color w:val="000000"/>
                <w:sz w:val="18"/>
                <w:szCs w:val="18"/>
              </w:rPr>
              <w:tab/>
              <w:t>PROFESIONALES</w:t>
            </w:r>
            <w:r>
              <w:rPr>
                <w:rFonts w:ascii="Arial" w:eastAsia="Arial" w:hAnsi="Arial" w:cs="Arial"/>
                <w:color w:val="000000"/>
                <w:sz w:val="18"/>
                <w:szCs w:val="18"/>
              </w:rPr>
              <w:tab/>
              <w:t>COMO HISTORIADOR     EN     EL     PROGRAMA      FE      EN      COLOMBIA      CON      DESTINO   AL     BATALLON     DE     APOYO     DE     ACCION     INTEGRAL     Y     DESARROLLO      No.04  -  CUARTA  DIVISION  UNIDAD  CENTRALIZADA   POR   LA   CENTRAL   ADMINISTRATIVA Y CONTABLE REGIONAL VILLAVICENCIO PARA LA VIGENCIA 2022.</w:t>
            </w:r>
          </w:p>
        </w:tc>
      </w:tr>
      <w:tr w:rsidR="00BB27C2" w:rsidTr="002606E0">
        <w:trPr>
          <w:trHeight w:val="4320"/>
        </w:trPr>
        <w:tc>
          <w:tcPr>
            <w:tcW w:w="2425" w:type="dxa"/>
          </w:tcPr>
          <w:p w:rsidR="00BB27C2" w:rsidRDefault="00112B4B">
            <w:pPr>
              <w:pBdr>
                <w:top w:val="nil"/>
                <w:left w:val="nil"/>
                <w:bottom w:val="nil"/>
                <w:right w:val="nil"/>
                <w:between w:val="nil"/>
              </w:pBdr>
              <w:spacing w:before="14"/>
              <w:ind w:left="14"/>
              <w:rPr>
                <w:rFonts w:ascii="Arial" w:eastAsia="Arial" w:hAnsi="Arial" w:cs="Arial"/>
                <w:color w:val="000000"/>
              </w:rPr>
            </w:pPr>
            <w:r>
              <w:rPr>
                <w:rFonts w:ascii="Arial" w:eastAsia="Arial" w:hAnsi="Arial" w:cs="Arial"/>
                <w:color w:val="000000"/>
              </w:rPr>
              <w:lastRenderedPageBreak/>
              <w:t>9. OBLIGACIONES CONTRACTUALES</w:t>
            </w:r>
          </w:p>
        </w:tc>
        <w:tc>
          <w:tcPr>
            <w:tcW w:w="8059" w:type="dxa"/>
          </w:tcPr>
          <w:p w:rsidR="00BB27C2" w:rsidRDefault="00112B4B" w:rsidP="001259EB">
            <w:pPr>
              <w:pBdr>
                <w:top w:val="nil"/>
                <w:left w:val="nil"/>
                <w:bottom w:val="nil"/>
                <w:right w:val="nil"/>
                <w:between w:val="nil"/>
              </w:pBdr>
              <w:spacing w:before="20"/>
              <w:ind w:left="13" w:right="-15"/>
              <w:jc w:val="both"/>
              <w:rPr>
                <w:color w:val="000000"/>
              </w:rPr>
            </w:pPr>
            <w:r>
              <w:rPr>
                <w:color w:val="000000"/>
              </w:rPr>
              <w:t>1. Cumplir con el objeto del contrato con plena autonomía técnica y administrativa bajo su propia responsabilidad, por lo que no habrá ningún vínculo laboral con el contratante. 2. Obrar con lealtad y buena fe en las diferentes etapas contractuales, y con lo establecido en la Ley 80 de 1993, ley 1150 de 2007, Decreto 1082 de 2015, y sus decretos reglamentarios. 3. Diligenciar el formato único de la hoja de vida del SIGEP. 4. Encontrarse registrado en el SECOP II. 5. De conformidad con lo establecido en la ley 789 de 2002, ley 828 de 2003, Decreto 1273 de 2018 dar cumplimiento a sus obligaciones con el Sistema General de Seguridad Social, para lo cual deberá aportar copia que acredite el pago de los aportes mencionados. 6. Apoyar en la elaboración de documentos soportes al supervisor del contrato, de forma puntual. 7. Guardar y mantener con la debida confidencialidad y reserva frente a temas y asuntos tratados conocidos dentro del desarrollo y ejecución del presente contrato, salvo autorización escrita del BAAID4. 8. Acatar y cumplir con las normas de seguridad, de inteligencia y contrainteligencia establecidas por la Institución, siendo garante del respeto hacia el personal uniformado y funcionarios públicos que laboran en la entidad, así mismo dar</w:t>
            </w:r>
            <w:r w:rsidR="001259EB">
              <w:rPr>
                <w:color w:val="000000"/>
              </w:rPr>
              <w:t xml:space="preserve"> </w:t>
            </w:r>
            <w:r>
              <w:rPr>
                <w:color w:val="000000"/>
              </w:rPr>
              <w:t>un adecuado uso al fichero(s) que le sean entregados por el Ejército Nacional; no permitir el uso a personas diferentes al contratista, el cual deberá reintegrar una vez finalice su contrato. 9. Cumplir el objeto del presente contrato con plena autonomía profesional, administrativa y bajo su propia responsabilidad. Por lo que no abra ningún vínculo laboral con el contratante. 10. Ejecutar el objeto contractual en la guarnición o jurisdicción asignada a la Unidad Beneficiada del contrato y del compete contractual o en el lugar y/o municipios que en razón al cumplimiento de las obligaciones contractuales deba estar el contratista, respetando la autonomía que tiene el contratista durante la ejecución del contrato en coordinación con la supervisión del contrato. 11. En cumplimiento a lo señalado en la Ley 100 de 1993, deberá el contratista acreditar la afiliación al sistema de pensión, salud, riesgos laborales de que trata el artículo 282, por lo que deberá anexar al informe mensual fotocopia de los documentos que lo acrediten. 12. De conformidad con el literal b. numeral 3. Artículo 13 del Decreto 1295 de 1994, reglamentado por el Decreto 723 de 2013, el contratista deberá ingresar obligatoriamente al sistema general de riesgos laborales; y el monto de la cotización debe ser asumido en su totalidad por el contratista cuando el riesgo expuesto sea categoría I, II, III</w:t>
            </w:r>
          </w:p>
          <w:p w:rsidR="00BB27C2" w:rsidRDefault="00112B4B" w:rsidP="001259EB">
            <w:pPr>
              <w:pBdr>
                <w:top w:val="nil"/>
                <w:left w:val="nil"/>
                <w:bottom w:val="nil"/>
                <w:right w:val="nil"/>
                <w:between w:val="nil"/>
              </w:pBdr>
              <w:spacing w:line="260" w:lineRule="auto"/>
              <w:ind w:left="13"/>
              <w:jc w:val="both"/>
              <w:rPr>
                <w:color w:val="000000"/>
              </w:rPr>
            </w:pPr>
            <w:r>
              <w:rPr>
                <w:color w:val="000000"/>
              </w:rPr>
              <w:t xml:space="preserve">13.El contratista en virtud del Decreto 2609 de 2012 artículo 3 y la Ley 594 de 2000, será responsable por la gestión documental de las actividades realizadas durante la ejecución del contrato, incluyendo el cuidado, conservación y organización del archivo, actividades tales como foliar y la elaboración del formato único de inventario documental (FUI). 14. El contratista dará cumplimiento al sistema de gestión documental ORFEO SGD, garantizando con ello la seguridad de la información y la trazabilidad de los procesos, de acuerdo a lo establecido en la Ley 1581 de 2012. 15.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de ejecución del presente contrato, reserva que se hará extensiva a los derechos de autor que de los mismos se deriven, ante lo cual no se podrá aprovechar para beneficio propio o de un tercero la información conocida con ocasión al desarrollo del presente contratos, y que contiene su uso, difusión y distribución de mencionada información. Esta reserva o confidencialidad se hace extensible a la información que se escuche o conozca sin que este medie en documentos por escritos. 16. Prestar sus servicios de acuerdo con el profesionalismo ética que le es exigible, aplicable y propia de su profesión, actividad u oficio. 17. Presentar informe de gestión al supervisor del contrato dentro de las fechas </w:t>
            </w:r>
            <w:r>
              <w:rPr>
                <w:color w:val="000000"/>
              </w:rPr>
              <w:lastRenderedPageBreak/>
              <w:t>indicadas por este, de acuerdo con el anexo K, establecido en el Plan No. 00023548 del 23 de diciembre de 2020, que emite el Comando de Ejército Nacional con el fin de impartir lineamientos para la celebración de contratos de prestación de servicios profesionales o de apoyo a la gestión, mediante la modalidad de contratación directa y la distribución del presupuesto. 18. El contratista deberá cumplir con el horario establecido por el supervisor del contrato cuando así se requiera para el desarrollo eficiente y productivo de las actividades y/o obligaciones del contrato sin que esto suponga la configuración del elemento de subordinación, tal como se ha establecido en el Sentencia SL-116612015 (50249), 05/08/15 y SL 48902 del 24 de febrero de 2016 de la Sala Laboral de la Corte Suprema de Justicia. 19. No cumplirá en ningún caso con el control de horarios de llegada o salida a través de los libros de entrada a la Unidad, sección o dependencia del Ejército Nacional. En caso de que se incumpla esta obligación, el contratista se compromete con la firma del contrato o no presentarlo como prueba futura dada su inobservancia</w:t>
            </w:r>
            <w:r w:rsidR="001259EB">
              <w:rPr>
                <w:color w:val="000000"/>
              </w:rPr>
              <w:t xml:space="preserve"> </w:t>
            </w:r>
            <w:r>
              <w:rPr>
                <w:color w:val="000000"/>
              </w:rPr>
              <w:t>de lo pactado entre las partes y configurarse como preconstitución falaz probatoria. El registro de ingresos sistematizado (ficheros) al lugar donde se desarrolle el contrato no se entenderá en ningún caso como registro de control de horarios de llegada o salida, si no es el cumplimiento de requisitos para la seguridad militar. 20. Tener disponibilidad y disposición para el desarrollo del contrato por lo que no podrá suscribir más de un contrato con el Ejército Nacional.</w:t>
            </w:r>
          </w:p>
          <w:p w:rsidR="00BB27C2" w:rsidRDefault="00112B4B">
            <w:pPr>
              <w:pBdr>
                <w:top w:val="nil"/>
                <w:left w:val="nil"/>
                <w:bottom w:val="nil"/>
                <w:right w:val="nil"/>
                <w:between w:val="nil"/>
              </w:pBdr>
              <w:spacing w:line="260" w:lineRule="auto"/>
              <w:ind w:left="13"/>
              <w:jc w:val="both"/>
              <w:rPr>
                <w:color w:val="000000"/>
              </w:rPr>
            </w:pPr>
            <w:r>
              <w:rPr>
                <w:color w:val="000000"/>
              </w:rPr>
              <w:t>21. El cumplimiento de las obligaciones contractuales especificaciones señaladas en los respectivos contratos de prestación contratos de servicios, deben estar encaminadas al desarrollo de la misión y capacidades de cada Unidad o dependencia. 22. El contratista debe custodiar los medios entregados y la terminación del presente contrato devolver los insumos, suministros, herramienta, dotación, implantación, inventarios y/o materiales que sean eventualmente y por la necesidad del cumplimiento del objeto contractual, puestos a su disposición para la presentación del servicio objeto de este contrato, en caso de pérdida o daño le serán aplicables la disposiciones pertinentes contenidas en la Ley 1476 de 2011. 23. El contratista autoriza al MDN-EJERCITO NACIONAL a realizar los estudios de seguridad y confiabilidad antes y durante la ejecución del contrato, de acuerdo con lo establecido en la Constitución Política artículo 122 y la Ley 1621 de 2013. 24. Conocer que en caso de incumplimiento de las obligaciones contractuales en cualquier tiempo se dará aplicación al procedimiento descrito en el artículo 86 de la Ley 1474 de 211 y la cláusula Resolutoria para disolver el contrato. 25. Entregar a la finalización del contrato al supervisor del contrato un Backup de la información generada en desarrollo del contrato en formato Word, power point, Excel o como originalmente haya sido exagerado. 26. Ante el incumplimiento de alguna de las obligaciones contractuales del presente contrato por parte del contratista y dada las facultades legales del ordenador del gasto se dará aplicación a las cláusulas excepciones resolutorias, por lo cual el competente contractual podrá disolver de forma unilateral y de carácter inmediato el presente contrato ante el incumplimiento de alguna de las obligaciones. (En virtud del oficio de radicado de salida 2021496000150593 MDN- COGFM-SECEJ-JEMGF-COADE-DICRE-29.10 14 de enero de 2021 suscrito por el comandante del Comando de Adquisiciones del Ejército Nacional.) 27. Dar cumplimiento al cronograma de actividades establecido con el supervisor, en el cual hace parte integral del contrato de prestación de servicios y contendrá la medición en alcance e impacto del producto que desarrollará el objeto estratégico de la dependencia en consideración a sus misiones y capacidades. 28. Y las demás que en razón a la naturaleza del contrato se requieran.</w:t>
            </w:r>
          </w:p>
        </w:tc>
      </w:tr>
      <w:tr w:rsidR="00BB27C2" w:rsidTr="002606E0">
        <w:trPr>
          <w:trHeight w:val="2684"/>
        </w:trPr>
        <w:tc>
          <w:tcPr>
            <w:tcW w:w="2425" w:type="dxa"/>
          </w:tcPr>
          <w:p w:rsidR="00BB27C2" w:rsidRDefault="00112B4B">
            <w:pPr>
              <w:pBdr>
                <w:top w:val="nil"/>
                <w:left w:val="nil"/>
                <w:bottom w:val="nil"/>
                <w:right w:val="nil"/>
                <w:between w:val="nil"/>
              </w:pBdr>
              <w:spacing w:before="9" w:line="237" w:lineRule="auto"/>
              <w:ind w:left="14"/>
              <w:rPr>
                <w:rFonts w:ascii="Arial" w:eastAsia="Arial" w:hAnsi="Arial" w:cs="Arial"/>
                <w:color w:val="000000"/>
              </w:rPr>
            </w:pPr>
            <w:r>
              <w:rPr>
                <w:rFonts w:ascii="Arial" w:eastAsia="Arial" w:hAnsi="Arial" w:cs="Arial"/>
                <w:color w:val="000000"/>
              </w:rPr>
              <w:lastRenderedPageBreak/>
              <w:t>10. DOCUMENTOS QUE SOPORTAN LA OBLIGACION</w:t>
            </w:r>
          </w:p>
        </w:tc>
        <w:tc>
          <w:tcPr>
            <w:tcW w:w="8059" w:type="dxa"/>
          </w:tcPr>
          <w:p w:rsidR="00BB27C2" w:rsidRPr="00EE33A1" w:rsidRDefault="00112B4B">
            <w:pPr>
              <w:pBdr>
                <w:top w:val="nil"/>
                <w:left w:val="nil"/>
                <w:bottom w:val="nil"/>
                <w:right w:val="nil"/>
                <w:between w:val="nil"/>
              </w:pBdr>
              <w:spacing w:before="144"/>
              <w:ind w:left="13" w:right="-15"/>
              <w:jc w:val="both"/>
              <w:rPr>
                <w:rFonts w:ascii="Arial" w:eastAsia="Arial" w:hAnsi="Arial" w:cs="Arial"/>
                <w:color w:val="000000"/>
              </w:rPr>
            </w:pPr>
            <w:r w:rsidRPr="00EE33A1">
              <w:rPr>
                <w:rFonts w:ascii="Arial" w:eastAsia="Arial" w:hAnsi="Arial" w:cs="Arial"/>
                <w:b/>
                <w:color w:val="000000"/>
              </w:rPr>
              <w:t xml:space="preserve">OBLIGACIÓN No. 01. </w:t>
            </w:r>
            <w:r w:rsidRPr="00EE33A1">
              <w:rPr>
                <w:rFonts w:ascii="Arial" w:eastAsia="Arial" w:hAnsi="Arial" w:cs="Arial"/>
                <w:color w:val="000000"/>
              </w:rPr>
              <w:t>Realizar registro histórico de las actividades de acción integral lideradas por el Batallón de Apoyo de Acción Integral y Desarrollo N°4, dejando evidencia histórica del apoyo del Ejército nacional a los diferentes blancos audiencias.</w:t>
            </w:r>
          </w:p>
          <w:p w:rsidR="00EE33A1" w:rsidRPr="00EE33A1" w:rsidRDefault="00EE33A1">
            <w:pPr>
              <w:pBdr>
                <w:top w:val="nil"/>
                <w:left w:val="nil"/>
                <w:bottom w:val="nil"/>
                <w:right w:val="nil"/>
                <w:between w:val="nil"/>
              </w:pBdr>
              <w:spacing w:before="144"/>
              <w:ind w:left="13" w:right="-15"/>
              <w:jc w:val="both"/>
              <w:rPr>
                <w:rFonts w:ascii="Arial" w:eastAsia="Arial" w:hAnsi="Arial" w:cs="Arial"/>
                <w:b/>
                <w:color w:val="000000"/>
              </w:rPr>
            </w:pPr>
          </w:p>
          <w:p w:rsidR="00EE33A1" w:rsidRDefault="00EE33A1" w:rsidP="00EE33A1">
            <w:pPr>
              <w:tabs>
                <w:tab w:val="left" w:pos="987"/>
              </w:tabs>
              <w:jc w:val="both"/>
              <w:rPr>
                <w:rFonts w:ascii="Times New Roman" w:eastAsia="Times New Roman" w:hAnsi="Times New Roman" w:cs="Times New Roman"/>
                <w:b/>
                <w:color w:val="000000"/>
              </w:rPr>
            </w:pPr>
            <w:r w:rsidRPr="00EE33A1">
              <w:rPr>
                <w:rFonts w:ascii="Arial" w:eastAsia="Times New Roman" w:hAnsi="Arial" w:cs="Arial"/>
                <w:b/>
              </w:rPr>
              <w:t xml:space="preserve">OBLIGACIÓN No. </w:t>
            </w:r>
            <w:r>
              <w:rPr>
                <w:rFonts w:ascii="Arial" w:eastAsia="Times New Roman" w:hAnsi="Arial" w:cs="Arial"/>
                <w:b/>
              </w:rPr>
              <w:t>0</w:t>
            </w:r>
            <w:r w:rsidRPr="00EE33A1">
              <w:rPr>
                <w:rFonts w:ascii="Arial" w:eastAsia="Times New Roman" w:hAnsi="Arial" w:cs="Arial"/>
                <w:b/>
              </w:rPr>
              <w:t>2.</w:t>
            </w:r>
            <w:r w:rsidRPr="00EE33A1">
              <w:rPr>
                <w:rFonts w:ascii="Arial" w:eastAsia="Times New Roman" w:hAnsi="Arial" w:cs="Arial"/>
              </w:rPr>
              <w:t xml:space="preserve"> </w:t>
            </w:r>
            <w:r w:rsidRPr="00EE33A1">
              <w:rPr>
                <w:rFonts w:ascii="Arial" w:eastAsia="Times New Roman" w:hAnsi="Arial" w:cs="Arial"/>
                <w:color w:val="000000"/>
              </w:rPr>
              <w:t>Realizar permanente contacto con el departamento de memoria histórica de las fuerzas militares, con el fin de participar desde acción integral en la elaboración de contenidos de interés institucional y en favor de los blancos audiencias</w:t>
            </w:r>
            <w:r>
              <w:rPr>
                <w:rFonts w:ascii="Times New Roman" w:eastAsia="Times New Roman" w:hAnsi="Times New Roman" w:cs="Times New Roman"/>
                <w:color w:val="000000"/>
              </w:rPr>
              <w:t>.</w:t>
            </w:r>
          </w:p>
          <w:p w:rsidR="00EE33A1" w:rsidRDefault="00EE33A1">
            <w:pPr>
              <w:pBdr>
                <w:top w:val="nil"/>
                <w:left w:val="nil"/>
                <w:bottom w:val="nil"/>
                <w:right w:val="nil"/>
                <w:between w:val="nil"/>
              </w:pBdr>
              <w:spacing w:before="144"/>
              <w:ind w:left="13" w:right="-15"/>
              <w:jc w:val="both"/>
              <w:rPr>
                <w:rFonts w:ascii="Arial" w:eastAsia="Arial" w:hAnsi="Arial" w:cs="Arial"/>
                <w:color w:val="000000"/>
              </w:rPr>
            </w:pPr>
          </w:p>
          <w:p w:rsidR="00EE33A1" w:rsidRDefault="00EE33A1">
            <w:pPr>
              <w:pBdr>
                <w:top w:val="nil"/>
                <w:left w:val="nil"/>
                <w:bottom w:val="nil"/>
                <w:right w:val="nil"/>
                <w:between w:val="nil"/>
              </w:pBdr>
              <w:spacing w:before="144"/>
              <w:ind w:left="13" w:right="-15"/>
              <w:jc w:val="both"/>
              <w:rPr>
                <w:rFonts w:ascii="Arial" w:eastAsia="Arial" w:hAnsi="Arial" w:cs="Arial"/>
                <w:color w:val="000000"/>
              </w:rPr>
            </w:pPr>
          </w:p>
          <w:p w:rsidR="00BB27C2" w:rsidRDefault="00BB27C2">
            <w:pPr>
              <w:pBdr>
                <w:top w:val="nil"/>
                <w:left w:val="nil"/>
                <w:bottom w:val="nil"/>
                <w:right w:val="nil"/>
                <w:between w:val="nil"/>
              </w:pBdr>
              <w:spacing w:before="9"/>
              <w:rPr>
                <w:rFonts w:ascii="Times New Roman" w:eastAsia="Times New Roman" w:hAnsi="Times New Roman" w:cs="Times New Roman"/>
                <w:color w:val="000000"/>
              </w:rPr>
            </w:pPr>
          </w:p>
        </w:tc>
      </w:tr>
      <w:tr w:rsidR="00BB27C2" w:rsidTr="002606E0">
        <w:trPr>
          <w:trHeight w:val="1550"/>
        </w:trPr>
        <w:tc>
          <w:tcPr>
            <w:tcW w:w="2425" w:type="dxa"/>
          </w:tcPr>
          <w:p w:rsidR="00BB27C2" w:rsidRDefault="00BB27C2">
            <w:pPr>
              <w:pBdr>
                <w:top w:val="nil"/>
                <w:left w:val="nil"/>
                <w:bottom w:val="nil"/>
                <w:right w:val="nil"/>
                <w:between w:val="nil"/>
              </w:pBdr>
              <w:rPr>
                <w:rFonts w:ascii="Times New Roman" w:eastAsia="Times New Roman" w:hAnsi="Times New Roman" w:cs="Times New Roman"/>
                <w:color w:val="000000"/>
                <w:sz w:val="18"/>
                <w:szCs w:val="18"/>
              </w:rPr>
            </w:pPr>
          </w:p>
        </w:tc>
        <w:tc>
          <w:tcPr>
            <w:tcW w:w="8059" w:type="dxa"/>
          </w:tcPr>
          <w:p w:rsidR="00181378" w:rsidRDefault="00181378" w:rsidP="00181378">
            <w:pPr>
              <w:pStyle w:val="Cierre"/>
              <w:ind w:left="0"/>
              <w:jc w:val="center"/>
              <w:rPr>
                <w:rFonts w:ascii="Arial" w:hAnsi="Arial" w:cs="Arial"/>
                <w:b/>
              </w:rPr>
            </w:pPr>
          </w:p>
          <w:p w:rsidR="00181378" w:rsidRPr="001526DF" w:rsidRDefault="00ED6F49" w:rsidP="00181378">
            <w:pPr>
              <w:pStyle w:val="Cierre"/>
              <w:ind w:left="0"/>
              <w:jc w:val="center"/>
              <w:rPr>
                <w:rFonts w:ascii="Carlito" w:hAnsi="Carlito" w:cs="Arial"/>
                <w:b/>
                <w:sz w:val="22"/>
                <w:szCs w:val="22"/>
              </w:rPr>
            </w:pPr>
            <w:r w:rsidRPr="001526DF">
              <w:rPr>
                <w:rFonts w:ascii="Carlito" w:hAnsi="Carlito" w:cs="Arial"/>
                <w:b/>
                <w:sz w:val="22"/>
                <w:szCs w:val="22"/>
              </w:rPr>
              <w:t>ACTIVIDADES DEL PROYECTO DE</w:t>
            </w:r>
            <w:r w:rsidR="00181378" w:rsidRPr="001526DF">
              <w:rPr>
                <w:rFonts w:ascii="Carlito" w:hAnsi="Carlito" w:cs="Arial"/>
                <w:b/>
                <w:sz w:val="22"/>
                <w:szCs w:val="22"/>
              </w:rPr>
              <w:t xml:space="preserve"> MEMORIA HISTÓRICA</w:t>
            </w:r>
          </w:p>
          <w:p w:rsidR="00A50E27" w:rsidRPr="001526DF" w:rsidRDefault="00A50E27" w:rsidP="00A50E27">
            <w:pPr>
              <w:pStyle w:val="Cierre"/>
              <w:ind w:left="0"/>
              <w:rPr>
                <w:rFonts w:ascii="Carlito" w:hAnsi="Carlito"/>
                <w:b/>
                <w:sz w:val="22"/>
                <w:szCs w:val="22"/>
              </w:rPr>
            </w:pPr>
          </w:p>
          <w:p w:rsidR="00A50E27" w:rsidRPr="001526DF" w:rsidRDefault="00A50E27" w:rsidP="00A50E27">
            <w:pPr>
              <w:pStyle w:val="Cierre"/>
              <w:ind w:left="0"/>
              <w:rPr>
                <w:rFonts w:ascii="Carlito" w:hAnsi="Carlito"/>
                <w:b/>
                <w:sz w:val="22"/>
                <w:szCs w:val="22"/>
              </w:rPr>
            </w:pPr>
            <w:r w:rsidRPr="001526DF">
              <w:rPr>
                <w:rFonts w:ascii="Carlito" w:hAnsi="Carlito"/>
                <w:b/>
                <w:sz w:val="22"/>
                <w:szCs w:val="22"/>
              </w:rPr>
              <w:t xml:space="preserve">Proyecto de Memoria Histórica. </w:t>
            </w:r>
          </w:p>
          <w:p w:rsidR="00BD7FEB" w:rsidRPr="001526DF" w:rsidRDefault="00BD7FEB" w:rsidP="00A50E27">
            <w:pPr>
              <w:pStyle w:val="Cierre"/>
              <w:ind w:left="0"/>
              <w:rPr>
                <w:rFonts w:ascii="Carlito" w:hAnsi="Carlito"/>
                <w:b/>
                <w:sz w:val="22"/>
                <w:szCs w:val="22"/>
              </w:rPr>
            </w:pPr>
          </w:p>
          <w:p w:rsidR="00BD7FEB" w:rsidRPr="001526DF" w:rsidRDefault="00BD7FEB" w:rsidP="00A50E27">
            <w:pPr>
              <w:pStyle w:val="Cierre"/>
              <w:ind w:left="0"/>
              <w:rPr>
                <w:rFonts w:ascii="Carlito" w:hAnsi="Carlito"/>
                <w:b/>
                <w:sz w:val="22"/>
                <w:szCs w:val="22"/>
              </w:rPr>
            </w:pPr>
            <w:r w:rsidRPr="001526DF">
              <w:rPr>
                <w:rFonts w:ascii="Carlito" w:hAnsi="Carlito"/>
                <w:b/>
                <w:sz w:val="22"/>
                <w:szCs w:val="22"/>
              </w:rPr>
              <w:t>Actividad 01</w:t>
            </w:r>
          </w:p>
          <w:p w:rsidR="001259EB" w:rsidRPr="001526DF" w:rsidRDefault="001259EB" w:rsidP="00A50E27">
            <w:pPr>
              <w:pStyle w:val="Cierre"/>
              <w:ind w:left="0"/>
              <w:rPr>
                <w:rFonts w:ascii="Carlito" w:hAnsi="Carlito"/>
                <w:b/>
                <w:sz w:val="22"/>
                <w:szCs w:val="22"/>
              </w:rPr>
            </w:pPr>
          </w:p>
          <w:p w:rsidR="001259EB" w:rsidRPr="001526DF" w:rsidRDefault="001526DF" w:rsidP="00A50E27">
            <w:pPr>
              <w:pStyle w:val="Cierre"/>
              <w:ind w:left="0"/>
              <w:rPr>
                <w:rFonts w:ascii="Carlito" w:hAnsi="Carlito"/>
                <w:b/>
                <w:sz w:val="22"/>
                <w:szCs w:val="22"/>
              </w:rPr>
            </w:pPr>
            <w:r w:rsidRPr="001526DF">
              <w:rPr>
                <w:rFonts w:ascii="Carlito" w:hAnsi="Carlito"/>
                <w:b/>
                <w:sz w:val="22"/>
                <w:szCs w:val="22"/>
              </w:rPr>
              <w:t>25</w:t>
            </w:r>
            <w:r w:rsidR="001259EB" w:rsidRPr="001526DF">
              <w:rPr>
                <w:rFonts w:ascii="Carlito" w:hAnsi="Carlito"/>
                <w:b/>
                <w:sz w:val="22"/>
                <w:szCs w:val="22"/>
              </w:rPr>
              <w:t>-11-2022</w:t>
            </w:r>
          </w:p>
          <w:p w:rsidR="00584C0A" w:rsidRPr="001526DF" w:rsidRDefault="00584C0A" w:rsidP="00584C0A">
            <w:pPr>
              <w:pStyle w:val="Cierre"/>
              <w:ind w:left="0"/>
              <w:jc w:val="both"/>
              <w:rPr>
                <w:rFonts w:ascii="Carlito" w:hAnsi="Carlito"/>
                <w:sz w:val="22"/>
                <w:szCs w:val="22"/>
              </w:rPr>
            </w:pPr>
          </w:p>
          <w:p w:rsidR="001526DF" w:rsidRPr="001526DF" w:rsidRDefault="001526DF" w:rsidP="001526DF">
            <w:pPr>
              <w:jc w:val="both"/>
              <w:rPr>
                <w:rFonts w:cs="Times New Roman"/>
              </w:rPr>
            </w:pPr>
            <w:r w:rsidRPr="001526DF">
              <w:rPr>
                <w:rFonts w:cs="Times New Roman"/>
              </w:rPr>
              <w:t xml:space="preserve">Desde el proyecto de Memoria Histórica del Programa de Desarrollo Comunitario Fe en Colombia conjuntamente con la Corporación Universitaria Autónoma de Nariño se organizó el evento: Voces de la </w:t>
            </w:r>
            <w:r w:rsidRPr="001526DF">
              <w:rPr>
                <w:rFonts w:cs="Times New Roman"/>
              </w:rPr>
              <w:t>memoria,</w:t>
            </w:r>
            <w:r w:rsidRPr="001526DF">
              <w:rPr>
                <w:rFonts w:cs="Times New Roman"/>
              </w:rPr>
              <w:t xml:space="preserve"> apuestas desde la educación para la construcción de un nuevo tejido social en los Departamentos del Meta, Guaviare y Vaupés.  En este evento participaron siete ponentes nacionales que tuvieron como iniciativas presentar temas y asuntos asociados a </w:t>
            </w:r>
            <w:r w:rsidRPr="001526DF">
              <w:rPr>
                <w:rFonts w:cs="Times New Roman"/>
              </w:rPr>
              <w:t>temáticas de investigación en</w:t>
            </w:r>
            <w:r w:rsidRPr="001526DF">
              <w:rPr>
                <w:rFonts w:cs="Times New Roman"/>
              </w:rPr>
              <w:t>: Paz, Patrimonio, Educación, Emprendimiento, entre otros. Participaron diferentes entidades regionales: Secretarías  Departamentales de Derechos Humanos y  Cultura principalmente. Participaron personas de asociaciones de paz y público en general. De manera virtual participaron de diferentes regiones del país: Valle del Cauca, Cundinamarca, Risaralda, Antioquia y de San José del Guaviare.</w:t>
            </w:r>
          </w:p>
          <w:p w:rsidR="001526DF" w:rsidRPr="001526DF" w:rsidRDefault="001526DF" w:rsidP="001526DF">
            <w:pPr>
              <w:jc w:val="both"/>
              <w:rPr>
                <w:rFonts w:cs="Times New Roman"/>
                <w:b/>
              </w:rPr>
            </w:pPr>
          </w:p>
          <w:p w:rsidR="001526DF" w:rsidRPr="001526DF" w:rsidRDefault="001526DF" w:rsidP="001526DF">
            <w:pPr>
              <w:jc w:val="both"/>
              <w:rPr>
                <w:rFonts w:cs="Times New Roman"/>
                <w:b/>
              </w:rPr>
            </w:pPr>
            <w:r w:rsidRPr="001526DF">
              <w:rPr>
                <w:rFonts w:cs="Times New Roman"/>
                <w:b/>
              </w:rPr>
              <w:t>Proyecto de Memoria Histórica</w:t>
            </w:r>
          </w:p>
          <w:p w:rsidR="001526DF" w:rsidRPr="001526DF" w:rsidRDefault="001526DF" w:rsidP="001526DF">
            <w:pPr>
              <w:jc w:val="both"/>
              <w:rPr>
                <w:rFonts w:cs="Times New Roman"/>
                <w:b/>
              </w:rPr>
            </w:pPr>
          </w:p>
          <w:p w:rsidR="001526DF" w:rsidRPr="001526DF" w:rsidRDefault="001526DF" w:rsidP="001526DF">
            <w:pPr>
              <w:jc w:val="both"/>
              <w:rPr>
                <w:rFonts w:cs="Times New Roman"/>
                <w:b/>
              </w:rPr>
            </w:pPr>
            <w:r w:rsidRPr="001526DF">
              <w:rPr>
                <w:rFonts w:cs="Times New Roman"/>
                <w:b/>
              </w:rPr>
              <w:t>Actividad 02</w:t>
            </w:r>
          </w:p>
          <w:p w:rsidR="001526DF" w:rsidRPr="001526DF" w:rsidRDefault="001526DF" w:rsidP="001526DF">
            <w:pPr>
              <w:jc w:val="both"/>
              <w:rPr>
                <w:rFonts w:cs="Times New Roman"/>
                <w:b/>
              </w:rPr>
            </w:pPr>
          </w:p>
          <w:p w:rsidR="001526DF" w:rsidRPr="001526DF" w:rsidRDefault="001526DF" w:rsidP="001526DF">
            <w:pPr>
              <w:jc w:val="both"/>
              <w:rPr>
                <w:rFonts w:cs="Times New Roman"/>
                <w:b/>
              </w:rPr>
            </w:pPr>
            <w:r w:rsidRPr="001526DF">
              <w:rPr>
                <w:rFonts w:cs="Times New Roman"/>
                <w:b/>
              </w:rPr>
              <w:t>01-12-2022</w:t>
            </w:r>
          </w:p>
          <w:p w:rsidR="001526DF" w:rsidRDefault="001526DF" w:rsidP="001526DF">
            <w:pPr>
              <w:jc w:val="both"/>
            </w:pPr>
          </w:p>
          <w:p w:rsidR="001526DF" w:rsidRDefault="001526DF" w:rsidP="001526DF">
            <w:pPr>
              <w:jc w:val="both"/>
            </w:pPr>
            <w:r>
              <w:t>Desde el Proyecto de Memoria Histórica del Programa de Desarrollo Comunitario Fe en Colombia, se hace recepción de la donación filmica patrimonial de 19 vídeos por parte de  Señal Memoria &amp; RCTV de hechos victimizantes y aspectos culturales sobre la jurisdicción d</w:t>
            </w:r>
            <w:r>
              <w:t>e la IV División del ejército (</w:t>
            </w:r>
            <w:r>
              <w:t>Meta, Guaviare, Vaupés).Participan en este trámite por parte de señal memoria (</w:t>
            </w:r>
            <w:r>
              <w:t>Dr.)</w:t>
            </w:r>
            <w:r>
              <w:t>, (a) Diana Guavita, Natalia Navarrete, Jesús Antonio Camacho). Este material será utilizado en el guión curatorial del proyecto de memoria histórica. Se hace diligenciamiento de los trámites correspondientes que exige la cadena televisiva para hacer  efectivo una Alianza- Convenio entre las dos instituciones. Se programa una nuev</w:t>
            </w:r>
            <w:r>
              <w:t>a</w:t>
            </w:r>
            <w:r>
              <w:t xml:space="preserve"> reunión </w:t>
            </w:r>
            <w:r>
              <w:lastRenderedPageBreak/>
              <w:t xml:space="preserve">para recibir instrucciones jurídicas que permitirán llevar a cabo el formalismo del convenio. </w:t>
            </w:r>
          </w:p>
          <w:p w:rsidR="001526DF" w:rsidRDefault="001526DF" w:rsidP="001526DF">
            <w:pPr>
              <w:jc w:val="both"/>
            </w:pPr>
          </w:p>
          <w:p w:rsidR="001526DF" w:rsidRPr="006D7D6B" w:rsidRDefault="001526DF" w:rsidP="00584C0A">
            <w:pPr>
              <w:pStyle w:val="Cierre"/>
              <w:ind w:left="0"/>
              <w:jc w:val="both"/>
              <w:rPr>
                <w:rFonts w:ascii="Arial" w:hAnsi="Arial" w:cs="Arial"/>
                <w:sz w:val="22"/>
                <w:szCs w:val="22"/>
              </w:rPr>
            </w:pPr>
          </w:p>
          <w:p w:rsidR="002064A3" w:rsidRPr="001526DF" w:rsidRDefault="002064A3" w:rsidP="002064A3">
            <w:pPr>
              <w:jc w:val="both"/>
              <w:rPr>
                <w:rFonts w:cs="Times New Roman"/>
                <w:b/>
              </w:rPr>
            </w:pPr>
            <w:r w:rsidRPr="001526DF">
              <w:rPr>
                <w:rFonts w:cs="Times New Roman"/>
                <w:b/>
              </w:rPr>
              <w:t>Proyecto de Memoria Histórica</w:t>
            </w:r>
          </w:p>
          <w:p w:rsidR="002064A3" w:rsidRPr="001526DF" w:rsidRDefault="002064A3" w:rsidP="002064A3">
            <w:pPr>
              <w:jc w:val="both"/>
              <w:rPr>
                <w:rFonts w:cs="Times New Roman"/>
                <w:b/>
              </w:rPr>
            </w:pPr>
          </w:p>
          <w:p w:rsidR="002064A3" w:rsidRPr="001526DF" w:rsidRDefault="002064A3" w:rsidP="002064A3">
            <w:pPr>
              <w:jc w:val="both"/>
              <w:rPr>
                <w:rFonts w:cs="Times New Roman"/>
                <w:b/>
              </w:rPr>
            </w:pPr>
            <w:r>
              <w:rPr>
                <w:rFonts w:cs="Times New Roman"/>
                <w:b/>
              </w:rPr>
              <w:t>Actividad 03</w:t>
            </w:r>
          </w:p>
          <w:p w:rsidR="002064A3" w:rsidRPr="001526DF" w:rsidRDefault="002064A3" w:rsidP="002064A3">
            <w:pPr>
              <w:jc w:val="both"/>
              <w:rPr>
                <w:rFonts w:cs="Times New Roman"/>
                <w:b/>
              </w:rPr>
            </w:pPr>
          </w:p>
          <w:p w:rsidR="002064A3" w:rsidRDefault="002064A3" w:rsidP="002064A3">
            <w:pPr>
              <w:jc w:val="both"/>
              <w:rPr>
                <w:rFonts w:cs="Times New Roman"/>
                <w:b/>
              </w:rPr>
            </w:pPr>
            <w:r>
              <w:rPr>
                <w:rFonts w:cs="Times New Roman"/>
                <w:b/>
              </w:rPr>
              <w:t>09</w:t>
            </w:r>
            <w:r w:rsidRPr="001526DF">
              <w:rPr>
                <w:rFonts w:cs="Times New Roman"/>
                <w:b/>
              </w:rPr>
              <w:t>-12-2022</w:t>
            </w:r>
          </w:p>
          <w:p w:rsidR="002064A3" w:rsidRDefault="002064A3" w:rsidP="002064A3">
            <w:pPr>
              <w:jc w:val="both"/>
              <w:rPr>
                <w:rFonts w:cs="Times New Roman"/>
                <w:b/>
              </w:rPr>
            </w:pPr>
          </w:p>
          <w:p w:rsidR="002064A3" w:rsidRDefault="002064A3" w:rsidP="002064A3">
            <w:pPr>
              <w:jc w:val="both"/>
            </w:pPr>
            <w:r>
              <w:t>Desde el Proyecto de Memoria Histórica se gestiona información fílmica por parte de la Corporación Universitaria de Nariño dónde el director Doctor Doryan Colinge hace una presentación del libro las representaciones de la memoria liderado por el proyecto de memoria histórica del programa de Desarrollo Comunitario Fe en Colombia. En este se habla de la importancia del libro y los aportes en el ámbito social y educativo. Además de un saludo al ejército. Se acuerda o solicita por parte de esta institución etiquetar la universidad en el Has</w:t>
            </w:r>
            <w:r>
              <w:t xml:space="preserve"> </w:t>
            </w:r>
            <w:r>
              <w:t xml:space="preserve">Tag  si se llega a difundir por algún medio asociado a redes virtuales. </w:t>
            </w:r>
          </w:p>
          <w:p w:rsidR="002064A3" w:rsidRDefault="002064A3" w:rsidP="002064A3">
            <w:pPr>
              <w:jc w:val="both"/>
              <w:rPr>
                <w:rFonts w:cs="Times New Roman"/>
                <w:b/>
              </w:rPr>
            </w:pPr>
          </w:p>
          <w:p w:rsidR="002064A3" w:rsidRPr="006D7D6B" w:rsidRDefault="002064A3" w:rsidP="002064A3">
            <w:pPr>
              <w:pStyle w:val="Cierre"/>
              <w:ind w:left="0"/>
              <w:jc w:val="both"/>
              <w:rPr>
                <w:rFonts w:ascii="Arial" w:hAnsi="Arial" w:cs="Arial"/>
                <w:sz w:val="22"/>
                <w:szCs w:val="22"/>
              </w:rPr>
            </w:pPr>
          </w:p>
          <w:p w:rsidR="002064A3" w:rsidRPr="001526DF" w:rsidRDefault="002064A3" w:rsidP="002064A3">
            <w:pPr>
              <w:jc w:val="both"/>
              <w:rPr>
                <w:rFonts w:cs="Times New Roman"/>
                <w:b/>
              </w:rPr>
            </w:pPr>
            <w:r w:rsidRPr="001526DF">
              <w:rPr>
                <w:rFonts w:cs="Times New Roman"/>
                <w:b/>
              </w:rPr>
              <w:t>Proyecto de Memoria Histórica</w:t>
            </w:r>
          </w:p>
          <w:p w:rsidR="002064A3" w:rsidRPr="001526DF" w:rsidRDefault="002064A3" w:rsidP="002064A3">
            <w:pPr>
              <w:jc w:val="both"/>
              <w:rPr>
                <w:rFonts w:cs="Times New Roman"/>
                <w:b/>
              </w:rPr>
            </w:pPr>
          </w:p>
          <w:p w:rsidR="002064A3" w:rsidRPr="001526DF" w:rsidRDefault="002064A3" w:rsidP="002064A3">
            <w:pPr>
              <w:jc w:val="both"/>
              <w:rPr>
                <w:rFonts w:cs="Times New Roman"/>
                <w:b/>
              </w:rPr>
            </w:pPr>
            <w:r>
              <w:rPr>
                <w:rFonts w:cs="Times New Roman"/>
                <w:b/>
              </w:rPr>
              <w:t>Actividad 04</w:t>
            </w:r>
          </w:p>
          <w:p w:rsidR="002064A3" w:rsidRPr="001526DF" w:rsidRDefault="002064A3" w:rsidP="002064A3">
            <w:pPr>
              <w:jc w:val="both"/>
              <w:rPr>
                <w:rFonts w:cs="Times New Roman"/>
                <w:b/>
              </w:rPr>
            </w:pPr>
          </w:p>
          <w:p w:rsidR="002064A3" w:rsidRDefault="002064A3" w:rsidP="002064A3">
            <w:pPr>
              <w:jc w:val="both"/>
              <w:rPr>
                <w:rFonts w:cs="Times New Roman"/>
                <w:b/>
              </w:rPr>
            </w:pPr>
            <w:r>
              <w:rPr>
                <w:rFonts w:cs="Times New Roman"/>
                <w:b/>
              </w:rPr>
              <w:t>10</w:t>
            </w:r>
            <w:r w:rsidRPr="001526DF">
              <w:rPr>
                <w:rFonts w:cs="Times New Roman"/>
                <w:b/>
              </w:rPr>
              <w:t>-12-2022</w:t>
            </w:r>
          </w:p>
          <w:p w:rsidR="002064A3" w:rsidRPr="001526DF" w:rsidRDefault="002064A3" w:rsidP="002064A3">
            <w:pPr>
              <w:jc w:val="both"/>
              <w:rPr>
                <w:rFonts w:cs="Times New Roman"/>
                <w:b/>
              </w:rPr>
            </w:pPr>
          </w:p>
          <w:p w:rsidR="002064A3" w:rsidRDefault="002064A3" w:rsidP="002064A3">
            <w:pPr>
              <w:jc w:val="both"/>
            </w:pPr>
            <w:r>
              <w:t>Se lleva a cabo reunión con la asociación de "Mujeres Buscando Futuro"  y se interviene la iniciativa productiva "Muj</w:t>
            </w:r>
            <w:r>
              <w:t>eres con manos transformadoras"</w:t>
            </w:r>
            <w:r>
              <w:t>. Desde el equipo de Desarrollo Comunitario Fe en Colombia se lleva a cabo orientación al sostenimiento de los proyectos productivos que se encuentra desarrollando la asociación, con mujeres de diferentes municipios del Departamento del Meta, entre ellos Puerto Lleras, Mesetas y Villavicencio. Se abre una ruta de trabajo para seguir afianzando el proceso hacía el año 2023.</w:t>
            </w:r>
          </w:p>
          <w:p w:rsidR="00D8410A" w:rsidRDefault="00D8410A" w:rsidP="002064A3">
            <w:pPr>
              <w:jc w:val="both"/>
              <w:rPr>
                <w:b/>
              </w:rPr>
            </w:pPr>
          </w:p>
          <w:p w:rsidR="00D8410A" w:rsidRPr="006D7D6B" w:rsidRDefault="00D8410A" w:rsidP="00D8410A">
            <w:pPr>
              <w:pStyle w:val="Cierre"/>
              <w:ind w:left="0"/>
              <w:jc w:val="both"/>
              <w:rPr>
                <w:rFonts w:ascii="Arial" w:hAnsi="Arial" w:cs="Arial"/>
                <w:sz w:val="22"/>
                <w:szCs w:val="22"/>
              </w:rPr>
            </w:pPr>
          </w:p>
          <w:p w:rsidR="00D8410A" w:rsidRPr="001526DF" w:rsidRDefault="00D8410A" w:rsidP="00D8410A">
            <w:pPr>
              <w:jc w:val="both"/>
              <w:rPr>
                <w:rFonts w:cs="Times New Roman"/>
                <w:b/>
              </w:rPr>
            </w:pPr>
            <w:r w:rsidRPr="001526DF">
              <w:rPr>
                <w:rFonts w:cs="Times New Roman"/>
                <w:b/>
              </w:rPr>
              <w:t>Proyecto de Memoria Histórica</w:t>
            </w:r>
          </w:p>
          <w:p w:rsidR="00D8410A" w:rsidRPr="001526DF" w:rsidRDefault="00D8410A" w:rsidP="00D8410A">
            <w:pPr>
              <w:jc w:val="both"/>
              <w:rPr>
                <w:rFonts w:cs="Times New Roman"/>
                <w:b/>
              </w:rPr>
            </w:pPr>
          </w:p>
          <w:p w:rsidR="00D8410A" w:rsidRPr="001526DF" w:rsidRDefault="00D8410A" w:rsidP="00D8410A">
            <w:pPr>
              <w:jc w:val="both"/>
              <w:rPr>
                <w:rFonts w:cs="Times New Roman"/>
                <w:b/>
              </w:rPr>
            </w:pPr>
            <w:r>
              <w:rPr>
                <w:rFonts w:cs="Times New Roman"/>
                <w:b/>
              </w:rPr>
              <w:t>Actividad 05</w:t>
            </w:r>
          </w:p>
          <w:p w:rsidR="00D8410A" w:rsidRPr="00D8410A" w:rsidRDefault="00D8410A" w:rsidP="002064A3">
            <w:pPr>
              <w:jc w:val="both"/>
              <w:rPr>
                <w:b/>
              </w:rPr>
            </w:pPr>
          </w:p>
          <w:p w:rsidR="00D8410A" w:rsidRDefault="00D8410A" w:rsidP="002064A3">
            <w:pPr>
              <w:jc w:val="both"/>
              <w:rPr>
                <w:b/>
              </w:rPr>
            </w:pPr>
            <w:r w:rsidRPr="00D8410A">
              <w:rPr>
                <w:b/>
              </w:rPr>
              <w:t>12-12-2022</w:t>
            </w:r>
          </w:p>
          <w:p w:rsidR="00D8410A" w:rsidRPr="00D8410A" w:rsidRDefault="00D8410A" w:rsidP="002064A3">
            <w:pPr>
              <w:jc w:val="both"/>
              <w:rPr>
                <w:b/>
              </w:rPr>
            </w:pPr>
          </w:p>
          <w:p w:rsidR="00D8410A" w:rsidRDefault="00D8410A" w:rsidP="00D8410A">
            <w:pPr>
              <w:jc w:val="both"/>
            </w:pPr>
            <w:r>
              <w:t>La Corporación Universitaria Autónoma de Nariño otorga reconocimiento al Proyecto de Memoria Histórica del programa de Desarrollo Comunitario Fe en Colombia y las labores de investigación científica que se viene adelantando entre las dos instituciones. Este reconocimiento, se hace en el marco de las actividades y asuntos de paz que la corporación universitaria autónoma de Nariño viene adelantando durante el año 2022. Se abre la posibilidad de otros proyectos de investigación que involucran temas que se vienen adelantando desde las propuestas de Fe en Colombia.</w:t>
            </w:r>
          </w:p>
          <w:p w:rsidR="00D8410A" w:rsidRDefault="00D8410A" w:rsidP="00D8410A">
            <w:pPr>
              <w:jc w:val="both"/>
            </w:pPr>
          </w:p>
          <w:p w:rsidR="00D8410A" w:rsidRPr="006D7D6B" w:rsidRDefault="00D8410A" w:rsidP="00D8410A">
            <w:pPr>
              <w:pStyle w:val="Cierre"/>
              <w:ind w:left="0"/>
              <w:jc w:val="both"/>
              <w:rPr>
                <w:rFonts w:ascii="Arial" w:hAnsi="Arial" w:cs="Arial"/>
                <w:sz w:val="22"/>
                <w:szCs w:val="22"/>
              </w:rPr>
            </w:pPr>
          </w:p>
          <w:p w:rsidR="00D8410A" w:rsidRPr="001526DF" w:rsidRDefault="00D8410A" w:rsidP="00D8410A">
            <w:pPr>
              <w:jc w:val="both"/>
              <w:rPr>
                <w:rFonts w:cs="Times New Roman"/>
                <w:b/>
              </w:rPr>
            </w:pPr>
            <w:r w:rsidRPr="001526DF">
              <w:rPr>
                <w:rFonts w:cs="Times New Roman"/>
                <w:b/>
              </w:rPr>
              <w:t>Proyecto de Memoria Histórica</w:t>
            </w:r>
          </w:p>
          <w:p w:rsidR="00D8410A" w:rsidRPr="001526DF" w:rsidRDefault="00D8410A" w:rsidP="00D8410A">
            <w:pPr>
              <w:jc w:val="both"/>
              <w:rPr>
                <w:rFonts w:cs="Times New Roman"/>
                <w:b/>
              </w:rPr>
            </w:pPr>
          </w:p>
          <w:p w:rsidR="00D8410A" w:rsidRPr="001526DF" w:rsidRDefault="00D8410A" w:rsidP="00D8410A">
            <w:pPr>
              <w:jc w:val="both"/>
              <w:rPr>
                <w:rFonts w:cs="Times New Roman"/>
                <w:b/>
              </w:rPr>
            </w:pPr>
            <w:r>
              <w:rPr>
                <w:rFonts w:cs="Times New Roman"/>
                <w:b/>
              </w:rPr>
              <w:t>Actividad 06</w:t>
            </w:r>
          </w:p>
          <w:p w:rsidR="00D8410A" w:rsidRPr="00D8410A" w:rsidRDefault="00D8410A" w:rsidP="00D8410A">
            <w:pPr>
              <w:jc w:val="both"/>
              <w:rPr>
                <w:b/>
              </w:rPr>
            </w:pPr>
          </w:p>
          <w:p w:rsidR="00D8410A" w:rsidRDefault="00D8410A" w:rsidP="00D8410A">
            <w:pPr>
              <w:jc w:val="both"/>
              <w:rPr>
                <w:b/>
              </w:rPr>
            </w:pPr>
            <w:r>
              <w:rPr>
                <w:b/>
              </w:rPr>
              <w:t>13</w:t>
            </w:r>
            <w:r w:rsidRPr="00D8410A">
              <w:rPr>
                <w:b/>
              </w:rPr>
              <w:t>-12-2022</w:t>
            </w:r>
          </w:p>
          <w:p w:rsidR="00D8410A" w:rsidRDefault="00D8410A" w:rsidP="00D8410A">
            <w:pPr>
              <w:jc w:val="both"/>
            </w:pPr>
          </w:p>
          <w:p w:rsidR="00D8410A" w:rsidRDefault="00D8410A" w:rsidP="00D8410A">
            <w:pPr>
              <w:jc w:val="both"/>
            </w:pPr>
            <w:r>
              <w:t>Se generó alianza entre el Instituto de Cultura del Meta y el proyecto de Memoria Histórica del Programa de Desarrollo Comunitario Fe en Colombia de la IV División. Se hizo una agenda de trabajo para el año 2023 en la cual se realizarán algunos trabajos de investigación científica de manera conjunta entre: ejército, Fe en Colombia, Instituto de Cultura del Meta, Universidades que apoyan la iniciativa. Se reunieron la señora directora del Instituto Departamental del Meta Dra. Camila Arismendy, Museóloga Lorena García y el proyecto de memoria histórica del programa de Fe en Colombia. Se sumaron los procesos de Fe en Colombia a las actividades museográficas que realiza el Departamento del Meta. Y se acuerda la estructura de un libro que profundizará algunos aspectos que parten de una base documental investigada.</w:t>
            </w:r>
          </w:p>
          <w:p w:rsidR="00D8410A" w:rsidRDefault="00D8410A" w:rsidP="00D8410A">
            <w:pPr>
              <w:jc w:val="both"/>
            </w:pPr>
          </w:p>
          <w:p w:rsidR="00D8410A" w:rsidRPr="006D7D6B" w:rsidRDefault="00D8410A" w:rsidP="00D8410A">
            <w:pPr>
              <w:pStyle w:val="Cierre"/>
              <w:ind w:left="0"/>
              <w:jc w:val="both"/>
              <w:rPr>
                <w:rFonts w:ascii="Arial" w:hAnsi="Arial" w:cs="Arial"/>
                <w:sz w:val="22"/>
                <w:szCs w:val="22"/>
              </w:rPr>
            </w:pPr>
          </w:p>
          <w:p w:rsidR="00D8410A" w:rsidRPr="001526DF" w:rsidRDefault="00D8410A" w:rsidP="00D8410A">
            <w:pPr>
              <w:jc w:val="both"/>
              <w:rPr>
                <w:rFonts w:cs="Times New Roman"/>
                <w:b/>
              </w:rPr>
            </w:pPr>
            <w:r w:rsidRPr="001526DF">
              <w:rPr>
                <w:rFonts w:cs="Times New Roman"/>
                <w:b/>
              </w:rPr>
              <w:t>Proyecto de Memoria Histórica</w:t>
            </w:r>
          </w:p>
          <w:p w:rsidR="00D8410A" w:rsidRPr="001526DF" w:rsidRDefault="00D8410A" w:rsidP="00D8410A">
            <w:pPr>
              <w:jc w:val="both"/>
              <w:rPr>
                <w:rFonts w:cs="Times New Roman"/>
                <w:b/>
              </w:rPr>
            </w:pPr>
          </w:p>
          <w:p w:rsidR="00D8410A" w:rsidRPr="001526DF" w:rsidRDefault="00D8410A" w:rsidP="00D8410A">
            <w:pPr>
              <w:jc w:val="both"/>
              <w:rPr>
                <w:rFonts w:cs="Times New Roman"/>
                <w:b/>
              </w:rPr>
            </w:pPr>
            <w:r>
              <w:rPr>
                <w:rFonts w:cs="Times New Roman"/>
                <w:b/>
              </w:rPr>
              <w:t>Actividad 07</w:t>
            </w:r>
          </w:p>
          <w:p w:rsidR="00D8410A" w:rsidRPr="00D8410A" w:rsidRDefault="00D8410A" w:rsidP="00D8410A">
            <w:pPr>
              <w:jc w:val="both"/>
              <w:rPr>
                <w:b/>
              </w:rPr>
            </w:pPr>
          </w:p>
          <w:p w:rsidR="00D8410A" w:rsidRDefault="00076086" w:rsidP="00D8410A">
            <w:pPr>
              <w:jc w:val="both"/>
              <w:rPr>
                <w:b/>
              </w:rPr>
            </w:pPr>
            <w:r>
              <w:rPr>
                <w:b/>
              </w:rPr>
              <w:t>13</w:t>
            </w:r>
            <w:r w:rsidR="00D8410A" w:rsidRPr="00D8410A">
              <w:rPr>
                <w:b/>
              </w:rPr>
              <w:t>-12-2022</w:t>
            </w:r>
          </w:p>
          <w:p w:rsidR="00D8410A" w:rsidRDefault="00D8410A" w:rsidP="00D8410A">
            <w:pPr>
              <w:jc w:val="both"/>
              <w:rPr>
                <w:b/>
              </w:rPr>
            </w:pPr>
          </w:p>
          <w:p w:rsidR="00D8410A" w:rsidRDefault="00D8410A" w:rsidP="00D8410A">
            <w:pPr>
              <w:jc w:val="both"/>
              <w:rPr>
                <w:b/>
              </w:rPr>
            </w:pPr>
          </w:p>
          <w:p w:rsidR="00076086" w:rsidRDefault="00076086" w:rsidP="00076086">
            <w:pPr>
              <w:jc w:val="both"/>
            </w:pPr>
            <w:r>
              <w:t xml:space="preserve">Se generó alianza entre la asociación de productores de Cacao APCAM y el Programa de Desarrollo Comunitario Fe en Colombia para generar espacios de consolidación a favor de los pequeños y medianos productores de cacao en el Meta y especialmente en zonas  del municipio de Mapiripán. Se ha hecho seguimiento al proceso de esta asociación que cuenta con 30 pequeños productores que a la fecha de Diciembre de 2022 se encuentran en diferentes mercados internacionales para la exportación de </w:t>
            </w:r>
            <w:proofErr w:type="spellStart"/>
            <w:r>
              <w:t>suproducto</w:t>
            </w:r>
            <w:proofErr w:type="spellEnd"/>
            <w:r>
              <w:t xml:space="preserve">. Desde la iniciativa de las cátedras de paz del proyecto de memoria histórica, se ha buscado que estudiantes </w:t>
            </w:r>
            <w:proofErr w:type="spellStart"/>
            <w:r>
              <w:t>amplien</w:t>
            </w:r>
            <w:proofErr w:type="spellEnd"/>
            <w:r>
              <w:t xml:space="preserve"> e investiguen más sobre las necesidades de este producto en la región. Además  Se abre la posibilidad de sumar otros pequeños productores que puedan hacer parte de esta cadena de crecimiento económico. Se establece una agenda de trabajo para el año 2023 y se realizaron algunos acuerdos.</w:t>
            </w:r>
          </w:p>
          <w:p w:rsidR="00D8410A" w:rsidRDefault="00D8410A" w:rsidP="00D8410A">
            <w:pPr>
              <w:jc w:val="both"/>
            </w:pPr>
          </w:p>
          <w:p w:rsidR="00076086" w:rsidRDefault="00076086" w:rsidP="00076086">
            <w:pPr>
              <w:jc w:val="both"/>
            </w:pPr>
          </w:p>
          <w:p w:rsidR="00076086" w:rsidRPr="006D7D6B" w:rsidRDefault="00076086" w:rsidP="00076086">
            <w:pPr>
              <w:pStyle w:val="Cierre"/>
              <w:ind w:left="0"/>
              <w:jc w:val="both"/>
              <w:rPr>
                <w:rFonts w:ascii="Arial" w:hAnsi="Arial" w:cs="Arial"/>
                <w:sz w:val="22"/>
                <w:szCs w:val="22"/>
              </w:rPr>
            </w:pPr>
          </w:p>
          <w:p w:rsidR="00076086" w:rsidRPr="001526DF" w:rsidRDefault="00076086" w:rsidP="00076086">
            <w:pPr>
              <w:jc w:val="both"/>
              <w:rPr>
                <w:rFonts w:cs="Times New Roman"/>
                <w:b/>
              </w:rPr>
            </w:pPr>
            <w:r w:rsidRPr="001526DF">
              <w:rPr>
                <w:rFonts w:cs="Times New Roman"/>
                <w:b/>
              </w:rPr>
              <w:t>Proyecto de Memoria Histórica</w:t>
            </w:r>
          </w:p>
          <w:p w:rsidR="00076086" w:rsidRPr="001526DF" w:rsidRDefault="00076086" w:rsidP="00076086">
            <w:pPr>
              <w:jc w:val="both"/>
              <w:rPr>
                <w:rFonts w:cs="Times New Roman"/>
                <w:b/>
              </w:rPr>
            </w:pPr>
          </w:p>
          <w:p w:rsidR="00076086" w:rsidRPr="001526DF" w:rsidRDefault="00076086" w:rsidP="00076086">
            <w:pPr>
              <w:jc w:val="both"/>
              <w:rPr>
                <w:rFonts w:cs="Times New Roman"/>
                <w:b/>
              </w:rPr>
            </w:pPr>
            <w:r>
              <w:rPr>
                <w:rFonts w:cs="Times New Roman"/>
                <w:b/>
              </w:rPr>
              <w:t>Actividad 08</w:t>
            </w:r>
          </w:p>
          <w:p w:rsidR="00076086" w:rsidRPr="00D8410A" w:rsidRDefault="00076086" w:rsidP="00076086">
            <w:pPr>
              <w:jc w:val="both"/>
              <w:rPr>
                <w:b/>
              </w:rPr>
            </w:pPr>
          </w:p>
          <w:p w:rsidR="00076086" w:rsidRDefault="00076086" w:rsidP="00076086">
            <w:pPr>
              <w:jc w:val="both"/>
              <w:rPr>
                <w:b/>
              </w:rPr>
            </w:pPr>
            <w:r>
              <w:rPr>
                <w:b/>
              </w:rPr>
              <w:t>14</w:t>
            </w:r>
            <w:r w:rsidRPr="00D8410A">
              <w:rPr>
                <w:b/>
              </w:rPr>
              <w:t>-12-2022</w:t>
            </w:r>
          </w:p>
          <w:p w:rsidR="00076086" w:rsidRDefault="00076086" w:rsidP="00646006">
            <w:pPr>
              <w:pStyle w:val="Cierre"/>
              <w:ind w:left="0"/>
              <w:jc w:val="both"/>
              <w:rPr>
                <w:rFonts w:ascii="Arial" w:eastAsia="Arial" w:hAnsi="Arial" w:cs="Arial"/>
                <w:b/>
                <w:color w:val="000000"/>
              </w:rPr>
            </w:pPr>
          </w:p>
          <w:p w:rsidR="00076086" w:rsidRDefault="00076086" w:rsidP="00076086">
            <w:pPr>
              <w:jc w:val="both"/>
            </w:pPr>
          </w:p>
          <w:p w:rsidR="00076086" w:rsidRDefault="00076086" w:rsidP="00076086">
            <w:pPr>
              <w:jc w:val="both"/>
            </w:pPr>
            <w:r>
              <w:t>El día 14 de Diciembre la Secretaría de Derechos Humanos Departamental, premia el proyecto de memoria histórica del programa de Desarrollo Comunitario Fe en Colombia de la IV División y al Batallón de Acción Integral N° 4. Este reconocimiento se entrega a manos de la Dra. Daniela Gaitán Sec. Departamental de DH. En el marco de la defensa de los Derechos Humanos. Se abre la ruta para seguir trabajando en la misma dirección.</w:t>
            </w:r>
          </w:p>
          <w:p w:rsidR="00076086" w:rsidRDefault="00076086" w:rsidP="00076086">
            <w:pPr>
              <w:jc w:val="both"/>
            </w:pPr>
          </w:p>
          <w:p w:rsidR="00076086" w:rsidRDefault="00076086" w:rsidP="00076086">
            <w:pPr>
              <w:jc w:val="both"/>
            </w:pPr>
          </w:p>
          <w:p w:rsidR="00076086" w:rsidRPr="00C06B78" w:rsidRDefault="00076086" w:rsidP="00646006">
            <w:pPr>
              <w:pStyle w:val="Cierre"/>
              <w:ind w:left="0"/>
              <w:jc w:val="both"/>
              <w:rPr>
                <w:rFonts w:ascii="Arial" w:eastAsia="Arial" w:hAnsi="Arial" w:cs="Arial"/>
                <w:b/>
                <w:color w:val="000000"/>
              </w:rPr>
            </w:pPr>
          </w:p>
        </w:tc>
      </w:tr>
      <w:tr w:rsidR="00BB27C2" w:rsidTr="002606E0">
        <w:trPr>
          <w:trHeight w:val="11476"/>
        </w:trPr>
        <w:tc>
          <w:tcPr>
            <w:tcW w:w="2425" w:type="dxa"/>
          </w:tcPr>
          <w:p w:rsidR="00BB27C2" w:rsidRDefault="00112B4B">
            <w:pPr>
              <w:pBdr>
                <w:top w:val="nil"/>
                <w:left w:val="nil"/>
                <w:bottom w:val="nil"/>
                <w:right w:val="nil"/>
                <w:between w:val="nil"/>
              </w:pBdr>
              <w:spacing w:before="2"/>
              <w:ind w:left="14"/>
              <w:rPr>
                <w:rFonts w:ascii="Arial" w:eastAsia="Arial" w:hAnsi="Arial" w:cs="Arial"/>
                <w:color w:val="000000"/>
                <w:sz w:val="24"/>
                <w:szCs w:val="24"/>
              </w:rPr>
            </w:pPr>
            <w:r>
              <w:rPr>
                <w:rFonts w:ascii="Arial" w:eastAsia="Arial" w:hAnsi="Arial" w:cs="Arial"/>
                <w:color w:val="000000"/>
                <w:sz w:val="24"/>
                <w:szCs w:val="24"/>
              </w:rPr>
              <w:lastRenderedPageBreak/>
              <w:t>11.CONSTANCIAS</w:t>
            </w:r>
          </w:p>
        </w:tc>
        <w:tc>
          <w:tcPr>
            <w:tcW w:w="8059" w:type="dxa"/>
          </w:tcPr>
          <w:p w:rsidR="001259EB" w:rsidRDefault="001259EB" w:rsidP="001259EB">
            <w:pPr>
              <w:pStyle w:val="Cierre"/>
              <w:ind w:left="0"/>
              <w:jc w:val="center"/>
              <w:rPr>
                <w:rFonts w:ascii="Arial" w:hAnsi="Arial" w:cs="Arial"/>
                <w:b/>
                <w:u w:val="single"/>
              </w:rPr>
            </w:pPr>
            <w:r w:rsidRPr="00CE4459">
              <w:rPr>
                <w:rFonts w:ascii="Arial" w:hAnsi="Arial" w:cs="Arial"/>
                <w:b/>
                <w:u w:val="single"/>
              </w:rPr>
              <w:t>Registro Fotográfico</w:t>
            </w:r>
          </w:p>
          <w:p w:rsidR="001259EB" w:rsidRPr="000D65AA" w:rsidRDefault="001259EB" w:rsidP="001259EB">
            <w:pPr>
              <w:pStyle w:val="Cierre"/>
              <w:ind w:left="0"/>
              <w:jc w:val="center"/>
              <w:rPr>
                <w:rFonts w:ascii="Arial" w:hAnsi="Arial" w:cs="Arial"/>
                <w:b/>
              </w:rPr>
            </w:pPr>
          </w:p>
          <w:p w:rsidR="00584C0A" w:rsidRDefault="00584C0A" w:rsidP="00F834EB">
            <w:pPr>
              <w:pBdr>
                <w:top w:val="nil"/>
                <w:left w:val="nil"/>
                <w:bottom w:val="nil"/>
                <w:right w:val="nil"/>
                <w:between w:val="nil"/>
              </w:pBdr>
              <w:spacing w:line="360" w:lineRule="auto"/>
              <w:rPr>
                <w:rFonts w:ascii="Arial" w:eastAsia="Times New Roman" w:hAnsi="Arial" w:cs="Arial"/>
                <w:b/>
                <w:color w:val="000000"/>
                <w:sz w:val="24"/>
                <w:szCs w:val="24"/>
              </w:rPr>
            </w:pPr>
          </w:p>
          <w:p w:rsidR="00584C0A" w:rsidRDefault="001526DF" w:rsidP="00F834EB">
            <w:pPr>
              <w:pBdr>
                <w:top w:val="nil"/>
                <w:left w:val="nil"/>
                <w:bottom w:val="nil"/>
                <w:right w:val="nil"/>
                <w:between w:val="nil"/>
              </w:pBdr>
              <w:spacing w:line="360" w:lineRule="auto"/>
              <w:rPr>
                <w:rFonts w:ascii="Arial" w:eastAsia="Times New Roman" w:hAnsi="Arial" w:cs="Arial"/>
                <w:b/>
                <w:color w:val="000000"/>
                <w:sz w:val="24"/>
                <w:szCs w:val="24"/>
              </w:rPr>
            </w:pPr>
            <w:r>
              <w:rPr>
                <w:rFonts w:ascii="Arial" w:eastAsia="Times New Roman" w:hAnsi="Arial" w:cs="Arial"/>
                <w:b/>
                <w:color w:val="000000"/>
                <w:sz w:val="24"/>
                <w:szCs w:val="24"/>
              </w:rPr>
              <w:t>25-11</w:t>
            </w:r>
            <w:r w:rsidR="006D7D6B">
              <w:rPr>
                <w:rFonts w:ascii="Arial" w:eastAsia="Times New Roman" w:hAnsi="Arial" w:cs="Arial"/>
                <w:b/>
                <w:color w:val="000000"/>
                <w:sz w:val="24"/>
                <w:szCs w:val="24"/>
              </w:rPr>
              <w:t>-2022</w:t>
            </w:r>
          </w:p>
          <w:p w:rsidR="006D7D6B" w:rsidRDefault="001526DF" w:rsidP="001526DF">
            <w:pPr>
              <w:pStyle w:val="Cierre"/>
              <w:ind w:left="0"/>
              <w:jc w:val="center"/>
              <w:rPr>
                <w:rFonts w:ascii="Arial" w:hAnsi="Arial" w:cs="Arial"/>
                <w:color w:val="0D0D0D" w:themeColor="text1" w:themeTint="F2"/>
                <w:lang w:val="es-VE"/>
              </w:rPr>
            </w:pPr>
            <w:r w:rsidRPr="006C3010">
              <w:rPr>
                <w:noProof/>
              </w:rPr>
              <w:drawing>
                <wp:inline distT="0" distB="0" distL="0" distR="0" wp14:anchorId="576867B6" wp14:editId="5B5F9A77">
                  <wp:extent cx="3934507" cy="2189480"/>
                  <wp:effectExtent l="0" t="0" r="8890" b="1270"/>
                  <wp:docPr id="13" name="Imagen 13" descr="C:\Users\Equipo\Downloads\WhatsApp Image 2022-11-25 at 6.31.42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quipo\Downloads\WhatsApp Image 2022-11-25 at 6.31.42 PM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9076" cy="2192023"/>
                          </a:xfrm>
                          <a:prstGeom prst="rect">
                            <a:avLst/>
                          </a:prstGeom>
                          <a:noFill/>
                          <a:ln>
                            <a:noFill/>
                          </a:ln>
                        </pic:spPr>
                      </pic:pic>
                    </a:graphicData>
                  </a:graphic>
                </wp:inline>
              </w:drawing>
            </w:r>
          </w:p>
          <w:p w:rsidR="006562BA" w:rsidRDefault="001526DF" w:rsidP="001526DF">
            <w:pPr>
              <w:pStyle w:val="Cierre"/>
              <w:ind w:left="0"/>
              <w:jc w:val="center"/>
              <w:rPr>
                <w:rFonts w:ascii="Arial" w:eastAsia="Times New Roman" w:hAnsi="Arial" w:cs="Arial"/>
                <w:b/>
                <w:color w:val="000000"/>
              </w:rPr>
            </w:pPr>
            <w:r w:rsidRPr="006C3010">
              <w:rPr>
                <w:noProof/>
              </w:rPr>
              <w:drawing>
                <wp:inline distT="0" distB="0" distL="0" distR="0" wp14:anchorId="723E345B" wp14:editId="576B7919">
                  <wp:extent cx="3963216" cy="2268220"/>
                  <wp:effectExtent l="0" t="0" r="0" b="0"/>
                  <wp:docPr id="2" name="Imagen 2" descr="C:\Users\Equipo\Downloads\WhatsApp Image 2022-11-25 at 6.32.0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quipo\Downloads\WhatsApp Image 2022-11-25 at 6.32.04 PM.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50813"/>
                          <a:stretch/>
                        </pic:blipFill>
                        <pic:spPr bwMode="auto">
                          <a:xfrm>
                            <a:off x="0" y="0"/>
                            <a:ext cx="3971637" cy="2273039"/>
                          </a:xfrm>
                          <a:prstGeom prst="rect">
                            <a:avLst/>
                          </a:prstGeom>
                          <a:noFill/>
                          <a:ln>
                            <a:noFill/>
                          </a:ln>
                          <a:extLst>
                            <a:ext uri="{53640926-AAD7-44D8-BBD7-CCE9431645EC}">
                              <a14:shadowObscured xmlns:a14="http://schemas.microsoft.com/office/drawing/2010/main"/>
                            </a:ext>
                          </a:extLst>
                        </pic:spPr>
                      </pic:pic>
                    </a:graphicData>
                  </a:graphic>
                </wp:inline>
              </w:drawing>
            </w:r>
          </w:p>
          <w:p w:rsidR="001526DF" w:rsidRDefault="001526DF" w:rsidP="001526DF">
            <w:pPr>
              <w:pStyle w:val="Cierre"/>
              <w:ind w:left="0"/>
              <w:jc w:val="center"/>
              <w:rPr>
                <w:rFonts w:ascii="Arial" w:eastAsia="Times New Roman" w:hAnsi="Arial" w:cs="Arial"/>
                <w:b/>
                <w:color w:val="000000"/>
              </w:rPr>
            </w:pPr>
          </w:p>
          <w:p w:rsidR="001526DF" w:rsidRDefault="001526DF" w:rsidP="001526DF">
            <w:pPr>
              <w:pStyle w:val="Cierre"/>
              <w:ind w:left="0"/>
              <w:jc w:val="center"/>
              <w:rPr>
                <w:rFonts w:ascii="Arial" w:hAnsi="Arial" w:cs="Arial"/>
                <w:b/>
                <w:u w:val="single"/>
              </w:rPr>
            </w:pPr>
            <w:r w:rsidRPr="00CE4459">
              <w:rPr>
                <w:rFonts w:ascii="Arial" w:hAnsi="Arial" w:cs="Arial"/>
                <w:b/>
                <w:u w:val="single"/>
              </w:rPr>
              <w:t>Registro Fotográfico</w:t>
            </w:r>
          </w:p>
          <w:p w:rsidR="001526DF" w:rsidRPr="000D65AA" w:rsidRDefault="001526DF" w:rsidP="001526DF">
            <w:pPr>
              <w:pStyle w:val="Cierre"/>
              <w:ind w:left="0"/>
              <w:jc w:val="center"/>
              <w:rPr>
                <w:rFonts w:ascii="Arial" w:hAnsi="Arial" w:cs="Arial"/>
                <w:b/>
              </w:rPr>
            </w:pPr>
          </w:p>
          <w:p w:rsidR="001526DF" w:rsidRDefault="001526DF" w:rsidP="001526DF">
            <w:pPr>
              <w:pBdr>
                <w:top w:val="nil"/>
                <w:left w:val="nil"/>
                <w:bottom w:val="nil"/>
                <w:right w:val="nil"/>
                <w:between w:val="nil"/>
              </w:pBdr>
              <w:spacing w:line="360" w:lineRule="auto"/>
              <w:rPr>
                <w:rFonts w:ascii="Arial" w:eastAsia="Times New Roman" w:hAnsi="Arial" w:cs="Arial"/>
                <w:b/>
                <w:color w:val="000000"/>
                <w:sz w:val="24"/>
                <w:szCs w:val="24"/>
              </w:rPr>
            </w:pPr>
          </w:p>
          <w:p w:rsidR="001526DF" w:rsidRDefault="001526DF" w:rsidP="001526DF">
            <w:pPr>
              <w:pBdr>
                <w:top w:val="nil"/>
                <w:left w:val="nil"/>
                <w:bottom w:val="nil"/>
                <w:right w:val="nil"/>
                <w:between w:val="nil"/>
              </w:pBdr>
              <w:spacing w:line="360" w:lineRule="auto"/>
              <w:rPr>
                <w:rFonts w:ascii="Arial" w:eastAsia="Times New Roman" w:hAnsi="Arial" w:cs="Arial"/>
                <w:b/>
                <w:color w:val="000000"/>
                <w:sz w:val="24"/>
                <w:szCs w:val="24"/>
              </w:rPr>
            </w:pPr>
            <w:r>
              <w:rPr>
                <w:rFonts w:ascii="Arial" w:eastAsia="Times New Roman" w:hAnsi="Arial" w:cs="Arial"/>
                <w:b/>
                <w:color w:val="000000"/>
                <w:sz w:val="24"/>
                <w:szCs w:val="24"/>
              </w:rPr>
              <w:t>01-12</w:t>
            </w:r>
            <w:r>
              <w:rPr>
                <w:rFonts w:ascii="Arial" w:eastAsia="Times New Roman" w:hAnsi="Arial" w:cs="Arial"/>
                <w:b/>
                <w:color w:val="000000"/>
                <w:sz w:val="24"/>
                <w:szCs w:val="24"/>
              </w:rPr>
              <w:t>-2022</w:t>
            </w:r>
          </w:p>
          <w:p w:rsidR="001526DF" w:rsidRDefault="001526DF" w:rsidP="001526DF">
            <w:pPr>
              <w:pStyle w:val="Cierre"/>
              <w:ind w:left="0"/>
              <w:jc w:val="center"/>
              <w:rPr>
                <w:rFonts w:ascii="Arial" w:eastAsia="Times New Roman" w:hAnsi="Arial" w:cs="Arial"/>
                <w:b/>
                <w:color w:val="000000"/>
              </w:rPr>
            </w:pPr>
            <w:r w:rsidRPr="006C3010">
              <w:rPr>
                <w:noProof/>
              </w:rPr>
              <w:lastRenderedPageBreak/>
              <w:drawing>
                <wp:inline distT="0" distB="0" distL="0" distR="0" wp14:anchorId="336A27DE" wp14:editId="0A884E10">
                  <wp:extent cx="2759710" cy="2567951"/>
                  <wp:effectExtent l="0" t="0" r="2540" b="3810"/>
                  <wp:docPr id="4" name="Imagen 4" descr="C:\Users\Equipo\Downloads\WhatsApp Image 2022-12-01 at 4.29.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quipo\Downloads\WhatsApp Image 2022-12-01 at 4.29.18 PM.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09" t="12667" r="509" b="17387"/>
                          <a:stretch/>
                        </pic:blipFill>
                        <pic:spPr bwMode="auto">
                          <a:xfrm>
                            <a:off x="0" y="0"/>
                            <a:ext cx="2771559" cy="2578977"/>
                          </a:xfrm>
                          <a:prstGeom prst="rect">
                            <a:avLst/>
                          </a:prstGeom>
                          <a:noFill/>
                          <a:ln>
                            <a:noFill/>
                          </a:ln>
                          <a:extLst>
                            <a:ext uri="{53640926-AAD7-44D8-BBD7-CCE9431645EC}">
                              <a14:shadowObscured xmlns:a14="http://schemas.microsoft.com/office/drawing/2010/main"/>
                            </a:ext>
                          </a:extLst>
                        </pic:spPr>
                      </pic:pic>
                    </a:graphicData>
                  </a:graphic>
                </wp:inline>
              </w:drawing>
            </w:r>
          </w:p>
          <w:p w:rsidR="002064A3" w:rsidRDefault="00D30CBA" w:rsidP="002064A3">
            <w:pPr>
              <w:pStyle w:val="Cierre"/>
              <w:ind w:left="0"/>
              <w:jc w:val="center"/>
              <w:rPr>
                <w:rFonts w:ascii="Arial" w:eastAsia="Times New Roman" w:hAnsi="Arial" w:cs="Arial"/>
                <w:b/>
                <w:color w:val="000000"/>
              </w:rPr>
            </w:pPr>
            <w:r w:rsidRPr="006C3010">
              <w:rPr>
                <w:noProof/>
              </w:rPr>
              <w:drawing>
                <wp:inline distT="0" distB="0" distL="0" distR="0" wp14:anchorId="64CB27B6" wp14:editId="60BF4B7B">
                  <wp:extent cx="2981960" cy="2876550"/>
                  <wp:effectExtent l="0" t="0" r="0" b="0"/>
                  <wp:docPr id="5" name="Imagen 5" descr="C:\Users\Equipo\Downloads\WhatsApp Image 2022-12-01 at 4.29.18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quipo\Downloads\WhatsApp Image 2022-12-01 at 4.29.18 PM (2).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l="1848" t="40893" r="-2257" b="16134"/>
                          <a:stretch/>
                        </pic:blipFill>
                        <pic:spPr bwMode="auto">
                          <a:xfrm>
                            <a:off x="0" y="0"/>
                            <a:ext cx="2988915" cy="2883259"/>
                          </a:xfrm>
                          <a:prstGeom prst="rect">
                            <a:avLst/>
                          </a:prstGeom>
                          <a:noFill/>
                          <a:ln>
                            <a:noFill/>
                          </a:ln>
                          <a:extLst>
                            <a:ext uri="{53640926-AAD7-44D8-BBD7-CCE9431645EC}">
                              <a14:shadowObscured xmlns:a14="http://schemas.microsoft.com/office/drawing/2010/main"/>
                            </a:ext>
                          </a:extLst>
                        </pic:spPr>
                      </pic:pic>
                    </a:graphicData>
                  </a:graphic>
                </wp:inline>
              </w:drawing>
            </w:r>
          </w:p>
          <w:p w:rsidR="002064A3" w:rsidRDefault="002064A3" w:rsidP="002064A3">
            <w:pPr>
              <w:pStyle w:val="Cierre"/>
              <w:ind w:left="0"/>
              <w:jc w:val="center"/>
              <w:rPr>
                <w:rFonts w:ascii="Arial" w:eastAsia="Times New Roman" w:hAnsi="Arial" w:cs="Arial"/>
                <w:b/>
                <w:color w:val="000000"/>
              </w:rPr>
            </w:pPr>
          </w:p>
          <w:p w:rsidR="002064A3" w:rsidRDefault="002064A3" w:rsidP="002064A3">
            <w:pPr>
              <w:pStyle w:val="Cierre"/>
              <w:ind w:left="0"/>
              <w:jc w:val="center"/>
              <w:rPr>
                <w:rFonts w:ascii="Arial" w:eastAsia="Times New Roman" w:hAnsi="Arial" w:cs="Arial"/>
                <w:b/>
                <w:color w:val="000000"/>
              </w:rPr>
            </w:pPr>
            <w:r w:rsidRPr="00CE4459">
              <w:rPr>
                <w:rFonts w:ascii="Arial" w:hAnsi="Arial" w:cs="Arial"/>
                <w:b/>
                <w:u w:val="single"/>
              </w:rPr>
              <w:t>Registro Fotográfico</w:t>
            </w:r>
          </w:p>
          <w:p w:rsidR="002064A3" w:rsidRDefault="002064A3" w:rsidP="002064A3">
            <w:pPr>
              <w:pStyle w:val="Cierre"/>
              <w:ind w:left="0"/>
              <w:rPr>
                <w:rFonts w:ascii="Arial" w:eastAsia="Times New Roman" w:hAnsi="Arial" w:cs="Arial"/>
                <w:b/>
                <w:color w:val="000000"/>
              </w:rPr>
            </w:pPr>
            <w:r>
              <w:rPr>
                <w:rFonts w:ascii="Arial" w:eastAsia="Times New Roman" w:hAnsi="Arial" w:cs="Arial"/>
                <w:b/>
                <w:color w:val="000000"/>
              </w:rPr>
              <w:t>09-12-2022</w:t>
            </w:r>
          </w:p>
          <w:p w:rsidR="002064A3" w:rsidRDefault="002064A3" w:rsidP="002064A3">
            <w:pPr>
              <w:pStyle w:val="Cierre"/>
              <w:ind w:left="0"/>
              <w:rPr>
                <w:rFonts w:ascii="Arial" w:eastAsia="Times New Roman" w:hAnsi="Arial" w:cs="Arial"/>
                <w:b/>
                <w:color w:val="000000"/>
              </w:rPr>
            </w:pPr>
          </w:p>
          <w:p w:rsidR="002064A3" w:rsidRPr="00584C0A" w:rsidRDefault="002064A3" w:rsidP="002064A3">
            <w:pPr>
              <w:pStyle w:val="Cierre"/>
              <w:ind w:left="0"/>
              <w:jc w:val="center"/>
              <w:rPr>
                <w:rFonts w:ascii="Arial" w:eastAsia="Times New Roman" w:hAnsi="Arial" w:cs="Arial"/>
                <w:b/>
                <w:color w:val="000000"/>
              </w:rPr>
            </w:pPr>
            <w:r w:rsidRPr="006C3010">
              <w:rPr>
                <w:noProof/>
              </w:rPr>
              <w:drawing>
                <wp:inline distT="0" distB="0" distL="0" distR="0" wp14:anchorId="12026FDB" wp14:editId="0289E65A">
                  <wp:extent cx="3830320" cy="1676400"/>
                  <wp:effectExtent l="0" t="0" r="0" b="0"/>
                  <wp:docPr id="6" name="Imagen 6" descr="C:\Users\Equipo\Downloads\WhatsApp Image 2022-12-09 at 10.17.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quipo\Downloads\WhatsApp Image 2022-12-09 at 10.17.52 AM.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35863" cy="1678826"/>
                          </a:xfrm>
                          <a:prstGeom prst="rect">
                            <a:avLst/>
                          </a:prstGeom>
                          <a:noFill/>
                          <a:ln>
                            <a:noFill/>
                          </a:ln>
                        </pic:spPr>
                      </pic:pic>
                    </a:graphicData>
                  </a:graphic>
                </wp:inline>
              </w:drawing>
            </w:r>
          </w:p>
        </w:tc>
      </w:tr>
      <w:tr w:rsidR="00BB27C2" w:rsidTr="002606E0">
        <w:trPr>
          <w:trHeight w:val="12868"/>
        </w:trPr>
        <w:tc>
          <w:tcPr>
            <w:tcW w:w="2425" w:type="dxa"/>
          </w:tcPr>
          <w:p w:rsidR="00BB27C2" w:rsidRDefault="00BB27C2">
            <w:pPr>
              <w:pBdr>
                <w:top w:val="nil"/>
                <w:left w:val="nil"/>
                <w:bottom w:val="nil"/>
                <w:right w:val="nil"/>
                <w:between w:val="nil"/>
              </w:pBdr>
              <w:rPr>
                <w:rFonts w:ascii="Times New Roman" w:eastAsia="Times New Roman" w:hAnsi="Times New Roman" w:cs="Times New Roman"/>
                <w:color w:val="000000"/>
                <w:sz w:val="18"/>
                <w:szCs w:val="18"/>
              </w:rPr>
            </w:pPr>
          </w:p>
        </w:tc>
        <w:tc>
          <w:tcPr>
            <w:tcW w:w="8059" w:type="dxa"/>
          </w:tcPr>
          <w:p w:rsidR="002064A3" w:rsidRDefault="002064A3" w:rsidP="002064A3">
            <w:pPr>
              <w:pStyle w:val="Cierre"/>
              <w:ind w:left="0"/>
              <w:jc w:val="center"/>
              <w:rPr>
                <w:rFonts w:ascii="Arial" w:eastAsia="Arial" w:hAnsi="Arial" w:cs="Arial"/>
                <w:b/>
                <w:color w:val="000000"/>
              </w:rPr>
            </w:pPr>
            <w:r w:rsidRPr="00CE4459">
              <w:rPr>
                <w:rFonts w:ascii="Arial" w:hAnsi="Arial" w:cs="Arial"/>
                <w:b/>
                <w:u w:val="single"/>
              </w:rPr>
              <w:t>Registro Fotográfico</w:t>
            </w:r>
          </w:p>
          <w:p w:rsidR="002064A3" w:rsidRDefault="002064A3" w:rsidP="006562BA">
            <w:pPr>
              <w:pStyle w:val="Cierre"/>
              <w:ind w:left="0"/>
              <w:rPr>
                <w:rFonts w:ascii="Arial" w:eastAsia="Arial" w:hAnsi="Arial" w:cs="Arial"/>
                <w:b/>
                <w:color w:val="000000"/>
              </w:rPr>
            </w:pPr>
          </w:p>
          <w:p w:rsidR="006562BA" w:rsidRDefault="002064A3" w:rsidP="006562BA">
            <w:pPr>
              <w:pStyle w:val="Cierre"/>
              <w:ind w:left="0"/>
              <w:rPr>
                <w:rFonts w:ascii="Arial" w:eastAsia="Arial" w:hAnsi="Arial" w:cs="Arial"/>
                <w:b/>
                <w:color w:val="000000"/>
              </w:rPr>
            </w:pPr>
            <w:r>
              <w:rPr>
                <w:rFonts w:ascii="Arial" w:eastAsia="Arial" w:hAnsi="Arial" w:cs="Arial"/>
                <w:b/>
                <w:color w:val="000000"/>
              </w:rPr>
              <w:t>10-12-2022</w:t>
            </w:r>
          </w:p>
          <w:p w:rsidR="002064A3" w:rsidRDefault="002064A3" w:rsidP="006562BA">
            <w:pPr>
              <w:pStyle w:val="Cierre"/>
              <w:ind w:left="0"/>
              <w:rPr>
                <w:rFonts w:ascii="Arial" w:eastAsia="Arial" w:hAnsi="Arial" w:cs="Arial"/>
                <w:b/>
                <w:color w:val="000000"/>
              </w:rPr>
            </w:pPr>
          </w:p>
          <w:p w:rsidR="002064A3" w:rsidRDefault="002064A3" w:rsidP="002064A3">
            <w:pPr>
              <w:pStyle w:val="Cierre"/>
              <w:ind w:left="0"/>
              <w:jc w:val="center"/>
              <w:rPr>
                <w:rFonts w:ascii="Arial" w:eastAsia="Arial" w:hAnsi="Arial" w:cs="Arial"/>
                <w:b/>
                <w:color w:val="000000"/>
              </w:rPr>
            </w:pPr>
            <w:r w:rsidRPr="006C3010">
              <w:rPr>
                <w:noProof/>
              </w:rPr>
              <w:drawing>
                <wp:inline distT="0" distB="0" distL="0" distR="0" wp14:anchorId="382A8D85" wp14:editId="5383EFB2">
                  <wp:extent cx="1996397" cy="3514725"/>
                  <wp:effectExtent l="0" t="0" r="4445" b="0"/>
                  <wp:docPr id="7" name="Imagen 7" descr="C:\Users\Equipo\Downloads\WhatsApp Image 2022-12-12 at 8.20.0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quipo\Downloads\WhatsApp Image 2022-12-12 at 8.20.08 AM.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1382" b="7363"/>
                          <a:stretch/>
                        </pic:blipFill>
                        <pic:spPr bwMode="auto">
                          <a:xfrm>
                            <a:off x="0" y="0"/>
                            <a:ext cx="2004251" cy="3528553"/>
                          </a:xfrm>
                          <a:prstGeom prst="rect">
                            <a:avLst/>
                          </a:prstGeom>
                          <a:noFill/>
                          <a:ln>
                            <a:noFill/>
                          </a:ln>
                          <a:extLst>
                            <a:ext uri="{53640926-AAD7-44D8-BBD7-CCE9431645EC}">
                              <a14:shadowObscured xmlns:a14="http://schemas.microsoft.com/office/drawing/2010/main"/>
                            </a:ext>
                          </a:extLst>
                        </pic:spPr>
                      </pic:pic>
                    </a:graphicData>
                  </a:graphic>
                </wp:inline>
              </w:drawing>
            </w:r>
          </w:p>
          <w:p w:rsidR="00D8410A" w:rsidRDefault="00D8410A" w:rsidP="00D8410A">
            <w:pPr>
              <w:pStyle w:val="Cierre"/>
              <w:ind w:left="0"/>
              <w:rPr>
                <w:rFonts w:ascii="Arial" w:eastAsia="Arial" w:hAnsi="Arial" w:cs="Arial"/>
                <w:b/>
                <w:color w:val="000000"/>
              </w:rPr>
            </w:pPr>
          </w:p>
          <w:p w:rsidR="00D8410A" w:rsidRDefault="00D8410A" w:rsidP="00D8410A">
            <w:pPr>
              <w:pStyle w:val="Cierre"/>
              <w:ind w:left="0"/>
              <w:jc w:val="center"/>
              <w:rPr>
                <w:rFonts w:ascii="Arial" w:eastAsia="Arial" w:hAnsi="Arial" w:cs="Arial"/>
                <w:b/>
                <w:color w:val="000000"/>
              </w:rPr>
            </w:pPr>
            <w:r w:rsidRPr="00CE4459">
              <w:rPr>
                <w:rFonts w:ascii="Arial" w:hAnsi="Arial" w:cs="Arial"/>
                <w:b/>
                <w:u w:val="single"/>
              </w:rPr>
              <w:t>Registro Fotográfico</w:t>
            </w:r>
          </w:p>
          <w:p w:rsidR="00D8410A" w:rsidRDefault="00D8410A" w:rsidP="00D8410A">
            <w:pPr>
              <w:pStyle w:val="Cierre"/>
              <w:ind w:left="0"/>
              <w:rPr>
                <w:rFonts w:ascii="Arial" w:eastAsia="Arial" w:hAnsi="Arial" w:cs="Arial"/>
                <w:b/>
                <w:color w:val="000000"/>
              </w:rPr>
            </w:pPr>
          </w:p>
          <w:p w:rsidR="00D8410A" w:rsidRDefault="00D8410A" w:rsidP="00D8410A">
            <w:pPr>
              <w:pStyle w:val="Cierre"/>
              <w:ind w:left="0"/>
              <w:rPr>
                <w:rFonts w:ascii="Arial" w:eastAsia="Arial" w:hAnsi="Arial" w:cs="Arial"/>
                <w:b/>
                <w:color w:val="000000"/>
              </w:rPr>
            </w:pPr>
            <w:r>
              <w:rPr>
                <w:rFonts w:ascii="Arial" w:eastAsia="Arial" w:hAnsi="Arial" w:cs="Arial"/>
                <w:b/>
                <w:color w:val="000000"/>
              </w:rPr>
              <w:t>12</w:t>
            </w:r>
            <w:r>
              <w:rPr>
                <w:rFonts w:ascii="Arial" w:eastAsia="Arial" w:hAnsi="Arial" w:cs="Arial"/>
                <w:b/>
                <w:color w:val="000000"/>
              </w:rPr>
              <w:t>-12-2022</w:t>
            </w:r>
          </w:p>
          <w:p w:rsidR="00D8410A" w:rsidRDefault="00D8410A" w:rsidP="00D8410A">
            <w:pPr>
              <w:pStyle w:val="Cierre"/>
              <w:ind w:left="0"/>
              <w:rPr>
                <w:rFonts w:ascii="Arial" w:eastAsia="Arial" w:hAnsi="Arial" w:cs="Arial"/>
                <w:b/>
                <w:color w:val="000000"/>
              </w:rPr>
            </w:pPr>
          </w:p>
          <w:p w:rsidR="00D8410A" w:rsidRDefault="00D8410A" w:rsidP="00D8410A">
            <w:pPr>
              <w:pStyle w:val="Cierre"/>
              <w:ind w:left="0"/>
              <w:jc w:val="center"/>
              <w:rPr>
                <w:rFonts w:ascii="Arial" w:eastAsia="Arial" w:hAnsi="Arial" w:cs="Arial"/>
                <w:b/>
                <w:color w:val="000000"/>
              </w:rPr>
            </w:pPr>
            <w:r w:rsidRPr="006C3010">
              <w:rPr>
                <w:noProof/>
              </w:rPr>
              <w:drawing>
                <wp:inline distT="0" distB="0" distL="0" distR="0" wp14:anchorId="7E3A05F4" wp14:editId="13035F39">
                  <wp:extent cx="3499999" cy="2431415"/>
                  <wp:effectExtent l="0" t="0" r="5715" b="6985"/>
                  <wp:docPr id="9" name="Imagen 9" descr="C:\Users\Equipo\Downloads\WhatsApp Image 2022-12-12 at 8.28.3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quipo\Downloads\WhatsApp Image 2022-12-12 at 8.28.33 AM.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5504" cy="2435239"/>
                          </a:xfrm>
                          <a:prstGeom prst="rect">
                            <a:avLst/>
                          </a:prstGeom>
                          <a:noFill/>
                          <a:ln>
                            <a:noFill/>
                          </a:ln>
                        </pic:spPr>
                      </pic:pic>
                    </a:graphicData>
                  </a:graphic>
                </wp:inline>
              </w:drawing>
            </w:r>
          </w:p>
          <w:p w:rsidR="00D8410A" w:rsidRDefault="00D8410A" w:rsidP="00D8410A">
            <w:pPr>
              <w:pStyle w:val="Cierre"/>
              <w:ind w:left="0"/>
              <w:rPr>
                <w:rFonts w:ascii="Arial" w:eastAsia="Arial" w:hAnsi="Arial" w:cs="Arial"/>
                <w:b/>
                <w:color w:val="000000"/>
              </w:rPr>
            </w:pPr>
          </w:p>
          <w:p w:rsidR="00D8410A" w:rsidRDefault="00D8410A" w:rsidP="00D8410A">
            <w:pPr>
              <w:pStyle w:val="Cierre"/>
              <w:ind w:left="0"/>
              <w:jc w:val="center"/>
              <w:rPr>
                <w:rFonts w:ascii="Arial" w:hAnsi="Arial" w:cs="Arial"/>
                <w:b/>
                <w:u w:val="single"/>
              </w:rPr>
            </w:pPr>
            <w:r w:rsidRPr="00CE4459">
              <w:rPr>
                <w:rFonts w:ascii="Arial" w:hAnsi="Arial" w:cs="Arial"/>
                <w:b/>
                <w:u w:val="single"/>
              </w:rPr>
              <w:t>Registro Fotográfico</w:t>
            </w:r>
          </w:p>
          <w:p w:rsidR="00D8410A" w:rsidRPr="000D65AA" w:rsidRDefault="00D8410A" w:rsidP="00D8410A">
            <w:pPr>
              <w:pStyle w:val="Cierre"/>
              <w:ind w:left="0"/>
              <w:jc w:val="center"/>
              <w:rPr>
                <w:rFonts w:ascii="Arial" w:hAnsi="Arial" w:cs="Arial"/>
                <w:b/>
              </w:rPr>
            </w:pPr>
          </w:p>
          <w:p w:rsidR="00D8410A" w:rsidRDefault="00D8410A" w:rsidP="00D8410A">
            <w:pPr>
              <w:pBdr>
                <w:top w:val="nil"/>
                <w:left w:val="nil"/>
                <w:bottom w:val="nil"/>
                <w:right w:val="nil"/>
                <w:between w:val="nil"/>
              </w:pBdr>
              <w:spacing w:line="360" w:lineRule="auto"/>
              <w:rPr>
                <w:rFonts w:ascii="Arial" w:eastAsia="Times New Roman" w:hAnsi="Arial" w:cs="Arial"/>
                <w:b/>
                <w:color w:val="000000"/>
                <w:sz w:val="24"/>
                <w:szCs w:val="24"/>
              </w:rPr>
            </w:pPr>
          </w:p>
          <w:p w:rsidR="00D8410A" w:rsidRDefault="00D8410A" w:rsidP="00D8410A">
            <w:pPr>
              <w:pBdr>
                <w:top w:val="nil"/>
                <w:left w:val="nil"/>
                <w:bottom w:val="nil"/>
                <w:right w:val="nil"/>
                <w:between w:val="nil"/>
              </w:pBdr>
              <w:spacing w:line="360" w:lineRule="auto"/>
              <w:rPr>
                <w:rFonts w:ascii="Arial" w:eastAsia="Times New Roman" w:hAnsi="Arial" w:cs="Arial"/>
                <w:b/>
                <w:color w:val="000000"/>
                <w:sz w:val="24"/>
                <w:szCs w:val="24"/>
              </w:rPr>
            </w:pPr>
            <w:r>
              <w:rPr>
                <w:rFonts w:ascii="Arial" w:eastAsia="Times New Roman" w:hAnsi="Arial" w:cs="Arial"/>
                <w:b/>
                <w:color w:val="000000"/>
                <w:sz w:val="24"/>
                <w:szCs w:val="24"/>
              </w:rPr>
              <w:t>14-12</w:t>
            </w:r>
            <w:r>
              <w:rPr>
                <w:rFonts w:ascii="Arial" w:eastAsia="Times New Roman" w:hAnsi="Arial" w:cs="Arial"/>
                <w:b/>
                <w:color w:val="000000"/>
                <w:sz w:val="24"/>
                <w:szCs w:val="24"/>
              </w:rPr>
              <w:t>-2022</w:t>
            </w:r>
          </w:p>
          <w:p w:rsidR="00D8410A" w:rsidRDefault="00D8410A" w:rsidP="00D8410A">
            <w:pPr>
              <w:pStyle w:val="Cierre"/>
              <w:ind w:left="0"/>
              <w:jc w:val="center"/>
              <w:rPr>
                <w:rFonts w:ascii="Arial" w:eastAsia="Arial" w:hAnsi="Arial" w:cs="Arial"/>
                <w:b/>
                <w:color w:val="000000"/>
              </w:rPr>
            </w:pPr>
            <w:r w:rsidRPr="006C3010">
              <w:rPr>
                <w:noProof/>
              </w:rPr>
              <w:drawing>
                <wp:inline distT="0" distB="0" distL="0" distR="0" wp14:anchorId="6A3AF549" wp14:editId="72E0F47E">
                  <wp:extent cx="3439469" cy="3863340"/>
                  <wp:effectExtent l="0" t="0" r="8890" b="3810"/>
                  <wp:docPr id="10" name="Imagen 10" descr="C:\Users\Equipo\Downloads\WhatsApp Image 2022-12-13 at 8.57.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quipo\Downloads\WhatsApp Image 2022-12-13 at 8.57.54 AM.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51212" cy="3876530"/>
                          </a:xfrm>
                          <a:prstGeom prst="rect">
                            <a:avLst/>
                          </a:prstGeom>
                          <a:noFill/>
                          <a:ln>
                            <a:noFill/>
                          </a:ln>
                        </pic:spPr>
                      </pic:pic>
                    </a:graphicData>
                  </a:graphic>
                </wp:inline>
              </w:drawing>
            </w: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p>
          <w:p w:rsidR="00076086" w:rsidRDefault="00076086" w:rsidP="00076086">
            <w:pPr>
              <w:pStyle w:val="Cierre"/>
              <w:ind w:left="0"/>
              <w:jc w:val="center"/>
              <w:rPr>
                <w:rFonts w:ascii="Arial" w:hAnsi="Arial" w:cs="Arial"/>
                <w:b/>
                <w:u w:val="single"/>
              </w:rPr>
            </w:pPr>
            <w:r w:rsidRPr="00CE4459">
              <w:rPr>
                <w:rFonts w:ascii="Arial" w:hAnsi="Arial" w:cs="Arial"/>
                <w:b/>
                <w:u w:val="single"/>
              </w:rPr>
              <w:lastRenderedPageBreak/>
              <w:t>Registro Fotográfico</w:t>
            </w:r>
          </w:p>
          <w:p w:rsidR="00076086" w:rsidRDefault="00076086" w:rsidP="00076086">
            <w:pPr>
              <w:pBdr>
                <w:top w:val="nil"/>
                <w:left w:val="nil"/>
                <w:bottom w:val="nil"/>
                <w:right w:val="nil"/>
                <w:between w:val="nil"/>
              </w:pBdr>
              <w:spacing w:line="360" w:lineRule="auto"/>
              <w:rPr>
                <w:rFonts w:ascii="Arial" w:eastAsia="Times New Roman" w:hAnsi="Arial" w:cs="Arial"/>
                <w:b/>
                <w:color w:val="000000"/>
                <w:sz w:val="24"/>
                <w:szCs w:val="24"/>
              </w:rPr>
            </w:pPr>
          </w:p>
          <w:p w:rsidR="00076086" w:rsidRDefault="00076086" w:rsidP="00076086">
            <w:pPr>
              <w:pBdr>
                <w:top w:val="nil"/>
                <w:left w:val="nil"/>
                <w:bottom w:val="nil"/>
                <w:right w:val="nil"/>
                <w:between w:val="nil"/>
              </w:pBdr>
              <w:spacing w:line="360" w:lineRule="auto"/>
              <w:rPr>
                <w:rFonts w:ascii="Arial" w:eastAsia="Times New Roman" w:hAnsi="Arial" w:cs="Arial"/>
                <w:b/>
                <w:color w:val="000000"/>
                <w:sz w:val="24"/>
                <w:szCs w:val="24"/>
              </w:rPr>
            </w:pPr>
            <w:r>
              <w:rPr>
                <w:rFonts w:ascii="Arial" w:eastAsia="Times New Roman" w:hAnsi="Arial" w:cs="Arial"/>
                <w:b/>
                <w:color w:val="000000"/>
                <w:sz w:val="24"/>
                <w:szCs w:val="24"/>
              </w:rPr>
              <w:t>13-12</w:t>
            </w:r>
            <w:r>
              <w:rPr>
                <w:rFonts w:ascii="Arial" w:eastAsia="Times New Roman" w:hAnsi="Arial" w:cs="Arial"/>
                <w:b/>
                <w:color w:val="000000"/>
                <w:sz w:val="24"/>
                <w:szCs w:val="24"/>
              </w:rPr>
              <w:t>-2022</w:t>
            </w:r>
          </w:p>
          <w:p w:rsidR="00D8410A" w:rsidRDefault="00076086" w:rsidP="00076086">
            <w:pPr>
              <w:pStyle w:val="Cierre"/>
              <w:ind w:left="0"/>
              <w:rPr>
                <w:rFonts w:ascii="Arial" w:eastAsia="Arial" w:hAnsi="Arial" w:cs="Arial"/>
                <w:b/>
                <w:color w:val="000000"/>
              </w:rPr>
            </w:pPr>
            <w:r w:rsidRPr="006C3010">
              <w:rPr>
                <w:noProof/>
              </w:rPr>
              <w:drawing>
                <wp:inline distT="0" distB="0" distL="0" distR="0" wp14:anchorId="4967FCAF" wp14:editId="3555AA47">
                  <wp:extent cx="2801379" cy="2819400"/>
                  <wp:effectExtent l="0" t="0" r="0" b="0"/>
                  <wp:docPr id="14" name="Imagen 14" descr="C:\Users\Equipo\Downloads\WhatsApp Image 2022-12-13 at 9.08.3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quipo\Downloads\WhatsApp Image 2022-12-13 at 9.08.34 AM.jpe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16" t="2548" r="1755"/>
                          <a:stretch/>
                        </pic:blipFill>
                        <pic:spPr bwMode="auto">
                          <a:xfrm>
                            <a:off x="0" y="0"/>
                            <a:ext cx="2804149" cy="2822188"/>
                          </a:xfrm>
                          <a:prstGeom prst="rect">
                            <a:avLst/>
                          </a:prstGeom>
                          <a:noFill/>
                          <a:ln>
                            <a:noFill/>
                          </a:ln>
                          <a:extLst>
                            <a:ext uri="{53640926-AAD7-44D8-BBD7-CCE9431645EC}">
                              <a14:shadowObscured xmlns:a14="http://schemas.microsoft.com/office/drawing/2010/main"/>
                            </a:ext>
                          </a:extLst>
                        </pic:spPr>
                      </pic:pic>
                    </a:graphicData>
                  </a:graphic>
                </wp:inline>
              </w:drawing>
            </w:r>
            <w:r w:rsidRPr="006C3010">
              <w:rPr>
                <w:noProof/>
              </w:rPr>
              <w:drawing>
                <wp:inline distT="0" distB="0" distL="0" distR="0" wp14:anchorId="590BC8D2" wp14:editId="342408D1">
                  <wp:extent cx="1951990" cy="2761425"/>
                  <wp:effectExtent l="0" t="0" r="0" b="1270"/>
                  <wp:docPr id="24" name="Imagen 24" descr="C:\Users\Equipo\Downloads\WhatsApp Image 2022-12-13 at 9.08.34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quipo\Downloads\WhatsApp Image 2022-12-13 at 9.08.34 AM (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1847" cy="2775369"/>
                          </a:xfrm>
                          <a:prstGeom prst="rect">
                            <a:avLst/>
                          </a:prstGeom>
                          <a:noFill/>
                          <a:ln>
                            <a:noFill/>
                          </a:ln>
                        </pic:spPr>
                      </pic:pic>
                    </a:graphicData>
                  </a:graphic>
                </wp:inline>
              </w:drawing>
            </w:r>
          </w:p>
          <w:p w:rsidR="00076086" w:rsidRDefault="00076086" w:rsidP="00076086">
            <w:pPr>
              <w:pStyle w:val="Cierre"/>
              <w:ind w:left="0"/>
              <w:jc w:val="center"/>
              <w:rPr>
                <w:rFonts w:ascii="Arial" w:eastAsia="Arial" w:hAnsi="Arial" w:cs="Arial"/>
                <w:b/>
                <w:color w:val="000000"/>
              </w:rPr>
            </w:pPr>
          </w:p>
          <w:p w:rsidR="00076086" w:rsidRDefault="00076086" w:rsidP="00076086">
            <w:pPr>
              <w:pStyle w:val="Cierre"/>
              <w:ind w:left="0"/>
              <w:jc w:val="center"/>
              <w:rPr>
                <w:rFonts w:ascii="Arial" w:eastAsia="Arial" w:hAnsi="Arial" w:cs="Arial"/>
                <w:b/>
                <w:color w:val="000000"/>
              </w:rPr>
            </w:pPr>
            <w:r w:rsidRPr="006C3010">
              <w:rPr>
                <w:noProof/>
              </w:rPr>
              <w:drawing>
                <wp:inline distT="0" distB="0" distL="0" distR="0" wp14:anchorId="7FFB9611" wp14:editId="71B916BD">
                  <wp:extent cx="1990725" cy="2652641"/>
                  <wp:effectExtent l="0" t="0" r="0" b="0"/>
                  <wp:docPr id="16" name="Imagen 16" descr="C:\Users\Equipo\Downloads\WhatsApp Image 2022-12-13 at 9.08.34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quipo\Downloads\WhatsApp Image 2022-12-13 at 9.08.34 AM (1).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94771" cy="2658032"/>
                          </a:xfrm>
                          <a:prstGeom prst="rect">
                            <a:avLst/>
                          </a:prstGeom>
                          <a:noFill/>
                          <a:ln>
                            <a:noFill/>
                          </a:ln>
                        </pic:spPr>
                      </pic:pic>
                    </a:graphicData>
                  </a:graphic>
                </wp:inline>
              </w:drawing>
            </w:r>
          </w:p>
          <w:p w:rsidR="00076086" w:rsidRDefault="00076086" w:rsidP="00076086">
            <w:pPr>
              <w:pStyle w:val="Cierre"/>
              <w:ind w:left="0"/>
              <w:rPr>
                <w:rFonts w:ascii="Arial" w:eastAsia="Arial" w:hAnsi="Arial" w:cs="Arial"/>
                <w:b/>
                <w:color w:val="000000"/>
              </w:rPr>
            </w:pPr>
          </w:p>
          <w:p w:rsidR="00076086" w:rsidRDefault="00076086" w:rsidP="00076086">
            <w:pPr>
              <w:pStyle w:val="Cierre"/>
              <w:ind w:left="0"/>
              <w:jc w:val="center"/>
              <w:rPr>
                <w:rFonts w:ascii="Arial" w:hAnsi="Arial" w:cs="Arial"/>
                <w:b/>
                <w:u w:val="single"/>
              </w:rPr>
            </w:pPr>
            <w:r w:rsidRPr="00CE4459">
              <w:rPr>
                <w:rFonts w:ascii="Arial" w:hAnsi="Arial" w:cs="Arial"/>
                <w:b/>
                <w:u w:val="single"/>
              </w:rPr>
              <w:t>Registro Fotográfico</w:t>
            </w:r>
          </w:p>
          <w:p w:rsidR="00076086" w:rsidRDefault="00076086" w:rsidP="00076086">
            <w:pPr>
              <w:pBdr>
                <w:top w:val="nil"/>
                <w:left w:val="nil"/>
                <w:bottom w:val="nil"/>
                <w:right w:val="nil"/>
                <w:between w:val="nil"/>
              </w:pBdr>
              <w:spacing w:line="360" w:lineRule="auto"/>
              <w:rPr>
                <w:rFonts w:ascii="Arial" w:eastAsia="Times New Roman" w:hAnsi="Arial" w:cs="Arial"/>
                <w:b/>
                <w:color w:val="000000"/>
                <w:sz w:val="24"/>
                <w:szCs w:val="24"/>
              </w:rPr>
            </w:pPr>
          </w:p>
          <w:p w:rsidR="00076086" w:rsidRDefault="00076086" w:rsidP="00076086">
            <w:pPr>
              <w:pBdr>
                <w:top w:val="nil"/>
                <w:left w:val="nil"/>
                <w:bottom w:val="nil"/>
                <w:right w:val="nil"/>
                <w:between w:val="nil"/>
              </w:pBdr>
              <w:spacing w:line="360" w:lineRule="auto"/>
              <w:rPr>
                <w:rFonts w:ascii="Arial" w:eastAsia="Times New Roman" w:hAnsi="Arial" w:cs="Arial"/>
                <w:b/>
                <w:color w:val="000000"/>
                <w:sz w:val="24"/>
                <w:szCs w:val="24"/>
              </w:rPr>
            </w:pPr>
            <w:r>
              <w:rPr>
                <w:rFonts w:ascii="Arial" w:eastAsia="Times New Roman" w:hAnsi="Arial" w:cs="Arial"/>
                <w:b/>
                <w:color w:val="000000"/>
                <w:sz w:val="24"/>
                <w:szCs w:val="24"/>
              </w:rPr>
              <w:t>14-12</w:t>
            </w:r>
            <w:r>
              <w:rPr>
                <w:rFonts w:ascii="Arial" w:eastAsia="Times New Roman" w:hAnsi="Arial" w:cs="Arial"/>
                <w:b/>
                <w:color w:val="000000"/>
                <w:sz w:val="24"/>
                <w:szCs w:val="24"/>
              </w:rPr>
              <w:t>-2022</w:t>
            </w:r>
          </w:p>
          <w:p w:rsidR="00076086" w:rsidRPr="006562BA" w:rsidRDefault="00076086" w:rsidP="00076086">
            <w:pPr>
              <w:pStyle w:val="Cierre"/>
              <w:ind w:left="0"/>
              <w:jc w:val="center"/>
              <w:rPr>
                <w:rFonts w:ascii="Arial" w:eastAsia="Arial" w:hAnsi="Arial" w:cs="Arial"/>
                <w:b/>
                <w:color w:val="000000"/>
              </w:rPr>
            </w:pPr>
            <w:r w:rsidRPr="006C3010">
              <w:rPr>
                <w:noProof/>
              </w:rPr>
              <w:lastRenderedPageBreak/>
              <w:drawing>
                <wp:inline distT="0" distB="0" distL="0" distR="0" wp14:anchorId="77DD6EC6" wp14:editId="04EFAC67">
                  <wp:extent cx="3234055" cy="3171825"/>
                  <wp:effectExtent l="0" t="6985" r="0" b="0"/>
                  <wp:docPr id="25" name="Imagen 25" descr="C:\Users\Equipo\Downloads\WhatsApp Image 2022-12-14 at 11.55.4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quipo\Downloads\WhatsApp Image 2022-12-14 at 11.55.48 AM.jpe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3365" b="7160"/>
                          <a:stretch/>
                        </pic:blipFill>
                        <pic:spPr bwMode="auto">
                          <a:xfrm rot="16200000">
                            <a:off x="0" y="0"/>
                            <a:ext cx="3239663" cy="31773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B27C2" w:rsidTr="002606E0">
        <w:trPr>
          <w:trHeight w:val="2117"/>
        </w:trPr>
        <w:tc>
          <w:tcPr>
            <w:tcW w:w="2425" w:type="dxa"/>
          </w:tcPr>
          <w:p w:rsidR="00BB27C2" w:rsidRDefault="00BB27C2">
            <w:pPr>
              <w:pBdr>
                <w:top w:val="nil"/>
                <w:left w:val="nil"/>
                <w:bottom w:val="nil"/>
                <w:right w:val="nil"/>
                <w:between w:val="nil"/>
              </w:pBdr>
              <w:rPr>
                <w:rFonts w:ascii="Times New Roman" w:eastAsia="Times New Roman" w:hAnsi="Times New Roman" w:cs="Times New Roman"/>
                <w:color w:val="000000"/>
                <w:sz w:val="18"/>
                <w:szCs w:val="18"/>
              </w:rPr>
            </w:pPr>
          </w:p>
        </w:tc>
        <w:tc>
          <w:tcPr>
            <w:tcW w:w="8059" w:type="dxa"/>
          </w:tcPr>
          <w:p w:rsidR="00BB27C2" w:rsidRDefault="00112B4B">
            <w:pPr>
              <w:pBdr>
                <w:top w:val="nil"/>
                <w:left w:val="nil"/>
                <w:bottom w:val="nil"/>
                <w:right w:val="nil"/>
                <w:between w:val="nil"/>
              </w:pBdr>
              <w:spacing w:before="145"/>
              <w:ind w:right="-15"/>
              <w:jc w:val="both"/>
              <w:rPr>
                <w:rFonts w:ascii="Times New Roman" w:eastAsia="Times New Roman" w:hAnsi="Times New Roman" w:cs="Times New Roman"/>
                <w:b/>
                <w:color w:val="000000"/>
              </w:rPr>
            </w:pPr>
            <w:r>
              <w:rPr>
                <w:rFonts w:ascii="Times New Roman" w:eastAsia="Times New Roman" w:hAnsi="Times New Roman" w:cs="Times New Roman"/>
                <w:b/>
                <w:color w:val="000000"/>
              </w:rPr>
              <w:t>Dejo constancia que, durante el plazo de ejecución del contrato, no se han configurado los presupuestos legales del contrato laboral y que he gozado de plena autonomía para ejecutar las obligaciones contractuales relacionadas en el contrato.</w:t>
            </w:r>
          </w:p>
          <w:p w:rsidR="00BB27C2" w:rsidRDefault="00BB27C2">
            <w:pPr>
              <w:pBdr>
                <w:top w:val="nil"/>
                <w:left w:val="nil"/>
                <w:bottom w:val="nil"/>
                <w:right w:val="nil"/>
                <w:between w:val="nil"/>
              </w:pBdr>
              <w:spacing w:before="2"/>
              <w:rPr>
                <w:rFonts w:ascii="Arial" w:eastAsia="Arial" w:hAnsi="Arial" w:cs="Arial"/>
                <w:color w:val="000000"/>
              </w:rPr>
            </w:pPr>
          </w:p>
          <w:p w:rsidR="00BB27C2" w:rsidRDefault="00112B4B">
            <w:pPr>
              <w:pBdr>
                <w:top w:val="nil"/>
                <w:left w:val="nil"/>
                <w:bottom w:val="nil"/>
                <w:right w:val="nil"/>
                <w:between w:val="nil"/>
              </w:pBdr>
              <w:rPr>
                <w:rFonts w:ascii="Arial" w:eastAsia="Arial" w:hAnsi="Arial" w:cs="Arial"/>
                <w:color w:val="000000"/>
                <w:sz w:val="20"/>
                <w:szCs w:val="20"/>
              </w:rPr>
            </w:pPr>
            <w:r>
              <w:rPr>
                <w:rFonts w:ascii="Times New Roman" w:eastAsia="Times New Roman" w:hAnsi="Times New Roman" w:cs="Times New Roman"/>
                <w:b/>
                <w:color w:val="000000"/>
              </w:rPr>
              <w:t>Así mismo, tanto la suscrita y el Ministerio de Defensa – Ejército Nacional – Cenac Villavicencio ha dado cumplimiento a las obligaciones legales y contractuales registradas en el contrato.</w:t>
            </w:r>
          </w:p>
        </w:tc>
      </w:tr>
    </w:tbl>
    <w:p w:rsidR="00BB27C2" w:rsidRDefault="00112B4B">
      <w:pPr>
        <w:spacing w:line="246" w:lineRule="auto"/>
        <w:ind w:left="112"/>
        <w:rPr>
          <w:rFonts w:ascii="Arial" w:eastAsia="Arial" w:hAnsi="Arial" w:cs="Arial"/>
        </w:rPr>
      </w:pPr>
      <w:r>
        <w:rPr>
          <w:rFonts w:ascii="Arial" w:eastAsia="Arial" w:hAnsi="Arial" w:cs="Arial"/>
        </w:rPr>
        <w:t>Para constancia se f</w:t>
      </w:r>
      <w:r w:rsidR="00455A04">
        <w:rPr>
          <w:rFonts w:ascii="Arial" w:eastAsia="Arial" w:hAnsi="Arial" w:cs="Arial"/>
        </w:rPr>
        <w:t xml:space="preserve">irma en Villavicencio, el día </w:t>
      </w:r>
      <w:r w:rsidR="00646006">
        <w:rPr>
          <w:rFonts w:ascii="Arial" w:eastAsia="Arial" w:hAnsi="Arial" w:cs="Arial"/>
        </w:rPr>
        <w:t>14</w:t>
      </w:r>
      <w:r w:rsidR="002606E0">
        <w:rPr>
          <w:rFonts w:ascii="Arial" w:eastAsia="Arial" w:hAnsi="Arial" w:cs="Arial"/>
        </w:rPr>
        <w:t xml:space="preserve"> de </w:t>
      </w:r>
      <w:r w:rsidR="00646006">
        <w:rPr>
          <w:rFonts w:ascii="Arial" w:eastAsia="Arial" w:hAnsi="Arial" w:cs="Arial"/>
        </w:rPr>
        <w:t>Diciembre</w:t>
      </w:r>
      <w:r>
        <w:rPr>
          <w:rFonts w:ascii="Arial" w:eastAsia="Arial" w:hAnsi="Arial" w:cs="Arial"/>
        </w:rPr>
        <w:t xml:space="preserve"> de 2022.</w:t>
      </w: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p>
    <w:p w:rsidR="00BB27C2" w:rsidRDefault="00BB27C2">
      <w:pPr>
        <w:pBdr>
          <w:top w:val="nil"/>
          <w:left w:val="nil"/>
          <w:bottom w:val="nil"/>
          <w:right w:val="nil"/>
          <w:between w:val="nil"/>
        </w:pBdr>
        <w:spacing w:before="7"/>
        <w:rPr>
          <w:rFonts w:ascii="Arial" w:eastAsia="Arial" w:hAnsi="Arial" w:cs="Arial"/>
          <w:color w:val="000000"/>
          <w:sz w:val="18"/>
          <w:szCs w:val="18"/>
        </w:rPr>
      </w:pPr>
      <w:bookmarkStart w:id="1" w:name="_gjdgxs" w:colFirst="0" w:colLast="0"/>
      <w:bookmarkEnd w:id="1"/>
    </w:p>
    <w:p w:rsidR="00BB27C2" w:rsidRDefault="00112B4B">
      <w:pPr>
        <w:spacing w:line="195" w:lineRule="auto"/>
        <w:ind w:left="112"/>
        <w:rPr>
          <w:rFonts w:ascii="Arial" w:eastAsia="Arial" w:hAnsi="Arial" w:cs="Arial"/>
          <w:b/>
          <w:sz w:val="20"/>
          <w:szCs w:val="20"/>
        </w:rPr>
      </w:pPr>
      <w:r>
        <w:rPr>
          <w:rFonts w:ascii="Arial" w:eastAsia="Arial" w:hAnsi="Arial" w:cs="Arial"/>
          <w:sz w:val="18"/>
          <w:szCs w:val="18"/>
        </w:rPr>
        <w:t>RICHARD ANDRES BOLAÑOS RODAS</w:t>
      </w:r>
      <w:r>
        <w:rPr>
          <w:rFonts w:ascii="Arial" w:eastAsia="Arial" w:hAnsi="Arial" w:cs="Arial"/>
          <w:b/>
          <w:sz w:val="20"/>
          <w:szCs w:val="20"/>
        </w:rPr>
        <w:t>.</w:t>
      </w:r>
    </w:p>
    <w:p w:rsidR="00BB27C2" w:rsidRDefault="00112B4B">
      <w:pPr>
        <w:ind w:left="1003" w:right="8189"/>
        <w:rPr>
          <w:rFonts w:ascii="Arial" w:eastAsia="Arial" w:hAnsi="Arial" w:cs="Arial"/>
          <w:sz w:val="20"/>
          <w:szCs w:val="20"/>
        </w:rPr>
      </w:pPr>
      <w:r>
        <w:rPr>
          <w:rFonts w:ascii="Arial" w:eastAsia="Arial" w:hAnsi="Arial" w:cs="Arial"/>
          <w:sz w:val="20"/>
          <w:szCs w:val="20"/>
        </w:rPr>
        <w:t>Historiador Contratista</w:t>
      </w:r>
    </w:p>
    <w:p w:rsidR="00BB27C2" w:rsidRDefault="00BB27C2">
      <w:pPr>
        <w:pBdr>
          <w:top w:val="nil"/>
          <w:left w:val="nil"/>
          <w:bottom w:val="nil"/>
          <w:right w:val="nil"/>
          <w:between w:val="nil"/>
        </w:pBdr>
        <w:rPr>
          <w:rFonts w:ascii="Arial" w:eastAsia="Arial" w:hAnsi="Arial" w:cs="Arial"/>
          <w:color w:val="000000"/>
        </w:rPr>
      </w:pPr>
    </w:p>
    <w:p w:rsidR="00BB27C2" w:rsidRDefault="00BB27C2">
      <w:pPr>
        <w:pBdr>
          <w:top w:val="nil"/>
          <w:left w:val="nil"/>
          <w:bottom w:val="nil"/>
          <w:right w:val="nil"/>
          <w:between w:val="nil"/>
        </w:pBdr>
        <w:rPr>
          <w:rFonts w:ascii="Arial" w:eastAsia="Arial" w:hAnsi="Arial" w:cs="Arial"/>
          <w:color w:val="000000"/>
        </w:rPr>
      </w:pPr>
    </w:p>
    <w:p w:rsidR="00BB27C2" w:rsidRDefault="00BB27C2">
      <w:pPr>
        <w:pBdr>
          <w:top w:val="nil"/>
          <w:left w:val="nil"/>
          <w:bottom w:val="nil"/>
          <w:right w:val="nil"/>
          <w:between w:val="nil"/>
        </w:pBdr>
        <w:rPr>
          <w:rFonts w:ascii="Arial" w:eastAsia="Arial" w:hAnsi="Arial" w:cs="Arial"/>
          <w:color w:val="000000"/>
        </w:rPr>
      </w:pPr>
    </w:p>
    <w:p w:rsidR="00BB27C2" w:rsidRDefault="00BB27C2">
      <w:pPr>
        <w:pBdr>
          <w:top w:val="nil"/>
          <w:left w:val="nil"/>
          <w:bottom w:val="nil"/>
          <w:right w:val="nil"/>
          <w:between w:val="nil"/>
        </w:pBdr>
        <w:rPr>
          <w:rFonts w:ascii="Arial" w:eastAsia="Arial" w:hAnsi="Arial" w:cs="Arial"/>
          <w:color w:val="000000"/>
        </w:rPr>
      </w:pPr>
    </w:p>
    <w:p w:rsidR="00BB27C2" w:rsidRDefault="00BB27C2">
      <w:pPr>
        <w:pBdr>
          <w:top w:val="nil"/>
          <w:left w:val="nil"/>
          <w:bottom w:val="nil"/>
          <w:right w:val="nil"/>
          <w:between w:val="nil"/>
        </w:pBdr>
        <w:spacing w:before="4"/>
        <w:rPr>
          <w:rFonts w:ascii="Arial" w:eastAsia="Arial" w:hAnsi="Arial" w:cs="Arial"/>
          <w:color w:val="000000"/>
          <w:sz w:val="20"/>
          <w:szCs w:val="20"/>
        </w:rPr>
      </w:pPr>
    </w:p>
    <w:p w:rsidR="00BB27C2" w:rsidRDefault="00112B4B">
      <w:pPr>
        <w:ind w:left="112" w:right="6224"/>
        <w:rPr>
          <w:rFonts w:ascii="Arial" w:eastAsia="Arial" w:hAnsi="Arial" w:cs="Arial"/>
          <w:sz w:val="18"/>
          <w:szCs w:val="18"/>
        </w:rPr>
      </w:pPr>
      <w:r>
        <w:rPr>
          <w:rFonts w:ascii="Arial" w:eastAsia="Arial" w:hAnsi="Arial" w:cs="Arial"/>
          <w:sz w:val="18"/>
          <w:szCs w:val="18"/>
        </w:rPr>
        <w:t xml:space="preserve">Nombre Completo: MY. </w:t>
      </w:r>
      <w:r w:rsidR="00181378">
        <w:rPr>
          <w:rFonts w:ascii="Arial" w:eastAsia="Arial" w:hAnsi="Arial" w:cs="Arial"/>
          <w:sz w:val="18"/>
          <w:szCs w:val="18"/>
        </w:rPr>
        <w:t>JHON EVELIO OLAYA ALVARADO.</w:t>
      </w:r>
    </w:p>
    <w:p w:rsidR="00BB27C2" w:rsidRDefault="00112B4B">
      <w:pPr>
        <w:ind w:left="112" w:right="6224"/>
        <w:rPr>
          <w:rFonts w:ascii="Arial" w:eastAsia="Arial" w:hAnsi="Arial" w:cs="Arial"/>
          <w:sz w:val="18"/>
          <w:szCs w:val="18"/>
        </w:rPr>
      </w:pPr>
      <w:r>
        <w:rPr>
          <w:rFonts w:ascii="Arial" w:eastAsia="Arial" w:hAnsi="Arial" w:cs="Arial"/>
          <w:sz w:val="18"/>
          <w:szCs w:val="18"/>
        </w:rPr>
        <w:t>Cargo: EJECUTIVO Y SEGUNDO COMANDANTE BAAID 4</w:t>
      </w:r>
    </w:p>
    <w:p w:rsidR="00BB27C2" w:rsidRDefault="00112B4B">
      <w:pPr>
        <w:spacing w:line="229" w:lineRule="auto"/>
        <w:rPr>
          <w:rFonts w:ascii="Arial" w:eastAsia="Arial" w:hAnsi="Arial" w:cs="Arial"/>
          <w:sz w:val="20"/>
          <w:szCs w:val="20"/>
        </w:rPr>
      </w:pPr>
      <w:r>
        <w:rPr>
          <w:rFonts w:ascii="Arial" w:eastAsia="Arial" w:hAnsi="Arial" w:cs="Arial"/>
          <w:sz w:val="20"/>
          <w:szCs w:val="20"/>
        </w:rPr>
        <w:t xml:space="preserve">  Supervisor del Contrato</w:t>
      </w:r>
    </w:p>
    <w:sectPr w:rsidR="00BB27C2">
      <w:footerReference w:type="default" r:id="rId21"/>
      <w:pgSz w:w="11900" w:h="16840"/>
      <w:pgMar w:top="1140" w:right="160" w:bottom="2020" w:left="1020" w:header="0" w:footer="116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2E2" w:rsidRDefault="00112B4B">
      <w:r>
        <w:separator/>
      </w:r>
    </w:p>
  </w:endnote>
  <w:endnote w:type="continuationSeparator" w:id="0">
    <w:p w:rsidR="008B22E2" w:rsidRDefault="00112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rlit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auto"/>
    <w:pitch w:val="default"/>
  </w:font>
  <w:font w:name="DejaVu Sans">
    <w:altName w:val="Times New Roman"/>
    <w:charset w:val="00"/>
    <w:family w:val="swiss"/>
    <w:pitch w:val="variable"/>
    <w:sig w:usb0="E7002EFF" w:usb1="D200FDFF" w:usb2="0A042029" w:usb3="00000000" w:csb0="800001FF" w:csb1="00000000"/>
  </w:font>
  <w:font w:name="Liberation Sans Narrow">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C2" w:rsidRDefault="00BB27C2">
    <w:pPr>
      <w:keepNext/>
      <w:tabs>
        <w:tab w:val="left" w:pos="360"/>
      </w:tabs>
      <w:ind w:right="-20"/>
      <w:rPr>
        <w:rFonts w:ascii="Arial" w:eastAsia="Arial" w:hAnsi="Arial" w:cs="Arial"/>
        <w:i/>
        <w:sz w:val="16"/>
        <w:szCs w:val="16"/>
      </w:rPr>
    </w:pPr>
  </w:p>
  <w:p w:rsidR="00BB27C2" w:rsidRDefault="00112B4B">
    <w:pPr>
      <w:keepNext/>
      <w:tabs>
        <w:tab w:val="left" w:pos="360"/>
      </w:tabs>
      <w:ind w:right="-20"/>
      <w:rPr>
        <w:rFonts w:ascii="Arial" w:eastAsia="Arial" w:hAnsi="Arial" w:cs="Arial"/>
        <w:i/>
        <w:sz w:val="16"/>
        <w:szCs w:val="16"/>
      </w:rPr>
    </w:pPr>
    <w:r>
      <w:rPr>
        <w:noProof/>
        <w:lang w:val="es-CO"/>
      </w:rPr>
      <w:drawing>
        <wp:anchor distT="0" distB="0" distL="0" distR="0" simplePos="0" relativeHeight="251658240" behindDoc="1" locked="0" layoutInCell="1" hidden="0" allowOverlap="1">
          <wp:simplePos x="0" y="0"/>
          <wp:positionH relativeFrom="column">
            <wp:posOffset>4883150</wp:posOffset>
          </wp:positionH>
          <wp:positionV relativeFrom="paragraph">
            <wp:posOffset>223520</wp:posOffset>
          </wp:positionV>
          <wp:extent cx="746125" cy="483870"/>
          <wp:effectExtent l="0" t="0" r="0" b="0"/>
          <wp:wrapNone/>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746125" cy="483870"/>
                  </a:xfrm>
                  <a:prstGeom prst="rect">
                    <a:avLst/>
                  </a:prstGeom>
                  <a:ln/>
                </pic:spPr>
              </pic:pic>
            </a:graphicData>
          </a:graphic>
        </wp:anchor>
      </w:drawing>
    </w:r>
  </w:p>
  <w:p w:rsidR="007E3718" w:rsidRDefault="007E3718" w:rsidP="007E3718">
    <w:pPr>
      <w:keepNext/>
      <w:tabs>
        <w:tab w:val="left" w:pos="360"/>
      </w:tabs>
      <w:autoSpaceDE w:val="0"/>
      <w:ind w:right="-20"/>
      <w:rPr>
        <w:rFonts w:ascii="Arial" w:hAnsi="Arial" w:cs="Arial"/>
        <w:sz w:val="16"/>
        <w:szCs w:val="16"/>
      </w:rPr>
    </w:pPr>
    <w:r>
      <w:rPr>
        <w:rFonts w:ascii="Arial" w:hAnsi="Arial" w:cs="Arial"/>
        <w:noProof/>
        <w:sz w:val="16"/>
        <w:szCs w:val="16"/>
        <w:lang w:val="es-CO"/>
      </w:rPr>
      <w:drawing>
        <wp:inline distT="0" distB="0" distL="0" distR="0" wp14:anchorId="4CC61DA6" wp14:editId="676C5966">
          <wp:extent cx="1997242" cy="296169"/>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rsidR="007E3718" w:rsidRPr="00B12F03" w:rsidRDefault="007E3718" w:rsidP="007E3718">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Kilómetro 7 vía Puerto López – Cantón Militar De Apiay </w:t>
    </w:r>
  </w:p>
  <w:p w:rsidR="007E3718" w:rsidRPr="00B12F03" w:rsidRDefault="007E3718" w:rsidP="007E3718">
    <w:pPr>
      <w:tabs>
        <w:tab w:val="left" w:pos="360"/>
      </w:tabs>
      <w:autoSpaceDE w:val="0"/>
      <w:ind w:right="-20"/>
      <w:rPr>
        <w:rFonts w:ascii="Arial" w:hAnsi="Arial" w:cs="Arial"/>
        <w:sz w:val="14"/>
        <w:szCs w:val="14"/>
      </w:rPr>
    </w:pPr>
    <w:r w:rsidRPr="00B12F03">
      <w:rPr>
        <w:rFonts w:ascii="Arial" w:hAnsi="Arial" w:cs="Arial"/>
        <w:sz w:val="14"/>
        <w:szCs w:val="14"/>
        <w:lang w:val="es-MX"/>
      </w:rPr>
      <w:t>No.</w:t>
    </w:r>
    <w:r>
      <w:rPr>
        <w:rFonts w:ascii="Arial" w:hAnsi="Arial" w:cs="Arial"/>
        <w:sz w:val="14"/>
        <w:szCs w:val="14"/>
        <w:lang w:val="es-MX"/>
      </w:rPr>
      <w:t xml:space="preserve"> Teléfono 3152191929</w:t>
    </w:r>
  </w:p>
  <w:p w:rsidR="007E3718" w:rsidRDefault="003700AD" w:rsidP="007E3718">
    <w:pPr>
      <w:tabs>
        <w:tab w:val="left" w:pos="360"/>
      </w:tabs>
      <w:autoSpaceDE w:val="0"/>
      <w:ind w:right="49"/>
      <w:rPr>
        <w:rFonts w:ascii="Arial" w:hAnsi="Arial" w:cs="Arial"/>
        <w:sz w:val="10"/>
        <w:szCs w:val="10"/>
      </w:rPr>
    </w:pPr>
    <w:hyperlink r:id="rId3" w:history="1">
      <w:r w:rsidR="007E3718" w:rsidRPr="003F768B">
        <w:rPr>
          <w:rStyle w:val="Hipervnculo"/>
          <w:rFonts w:ascii="Arial" w:hAnsi="Arial" w:cs="Arial"/>
          <w:bCs/>
          <w:sz w:val="14"/>
          <w:szCs w:val="14"/>
        </w:rPr>
        <w:t>baaid4@buzonejercito.mil.co</w:t>
      </w:r>
    </w:hyperlink>
    <w:r w:rsidR="007E3718" w:rsidRPr="0065129F">
      <w:rPr>
        <w:rFonts w:ascii="Arial" w:hAnsi="Arial" w:cs="Arial"/>
        <w:sz w:val="10"/>
        <w:szCs w:val="10"/>
      </w:rPr>
      <w:tab/>
    </w:r>
  </w:p>
  <w:p w:rsidR="00BB27C2" w:rsidRDefault="00BB27C2">
    <w:pPr>
      <w:pBdr>
        <w:top w:val="nil"/>
        <w:left w:val="nil"/>
        <w:bottom w:val="nil"/>
        <w:right w:val="nil"/>
        <w:between w:val="nil"/>
      </w:pBdr>
      <w:tabs>
        <w:tab w:val="center" w:pos="4419"/>
        <w:tab w:val="right" w:pos="8838"/>
      </w:tabs>
      <w:rPr>
        <w:rFonts w:ascii="Arial" w:eastAsia="Arial" w:hAnsi="Arial" w:cs="Arial"/>
        <w:color w:val="000000"/>
        <w:sz w:val="16"/>
        <w:szCs w:val="16"/>
      </w:rPr>
    </w:pPr>
  </w:p>
  <w:p w:rsidR="00BB27C2" w:rsidRDefault="00BB27C2">
    <w:pPr>
      <w:pBdr>
        <w:top w:val="nil"/>
        <w:left w:val="nil"/>
        <w:bottom w:val="nil"/>
        <w:right w:val="nil"/>
        <w:between w:val="nil"/>
      </w:pBdr>
      <w:tabs>
        <w:tab w:val="center" w:pos="4419"/>
        <w:tab w:val="right" w:pos="8838"/>
      </w:tabs>
      <w:rPr>
        <w:color w:val="000000"/>
      </w:rPr>
    </w:pPr>
  </w:p>
  <w:p w:rsidR="00BB27C2" w:rsidRDefault="00BB27C2">
    <w:pPr>
      <w:pBdr>
        <w:top w:val="nil"/>
        <w:left w:val="nil"/>
        <w:bottom w:val="nil"/>
        <w:right w:val="nil"/>
        <w:between w:val="nil"/>
      </w:pBdr>
      <w:spacing w:line="14" w:lineRule="auto"/>
      <w:rPr>
        <w:rFonts w:ascii="Liberation Sans Narrow" w:eastAsia="Liberation Sans Narrow" w:hAnsi="Liberation Sans Narrow" w:cs="Liberation Sans Narrow"/>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2E2" w:rsidRDefault="00112B4B">
      <w:r>
        <w:separator/>
      </w:r>
    </w:p>
  </w:footnote>
  <w:footnote w:type="continuationSeparator" w:id="0">
    <w:p w:rsidR="008B22E2" w:rsidRDefault="00112B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C6EFA"/>
    <w:multiLevelType w:val="multilevel"/>
    <w:tmpl w:val="92DEDF58"/>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7BA5EDC"/>
    <w:multiLevelType w:val="multilevel"/>
    <w:tmpl w:val="DAE04404"/>
    <w:lvl w:ilvl="0">
      <w:start w:val="2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885277D"/>
    <w:multiLevelType w:val="multilevel"/>
    <w:tmpl w:val="5B5EB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7AD91F77"/>
    <w:multiLevelType w:val="hybridMultilevel"/>
    <w:tmpl w:val="17429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7C301742"/>
    <w:multiLevelType w:val="multilevel"/>
    <w:tmpl w:val="08BA3C30"/>
    <w:lvl w:ilvl="0">
      <w:start w:val="1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7C3977D1"/>
    <w:multiLevelType w:val="hybridMultilevel"/>
    <w:tmpl w:val="83D283AC"/>
    <w:lvl w:ilvl="0" w:tplc="E6B68C0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7C2"/>
    <w:rsid w:val="0003466C"/>
    <w:rsid w:val="00076086"/>
    <w:rsid w:val="00112B4B"/>
    <w:rsid w:val="001259EB"/>
    <w:rsid w:val="001526DF"/>
    <w:rsid w:val="00181378"/>
    <w:rsid w:val="002064A3"/>
    <w:rsid w:val="00252480"/>
    <w:rsid w:val="002606E0"/>
    <w:rsid w:val="002762EB"/>
    <w:rsid w:val="002B7D5A"/>
    <w:rsid w:val="002F1CAB"/>
    <w:rsid w:val="003700AD"/>
    <w:rsid w:val="00383542"/>
    <w:rsid w:val="003C2DE3"/>
    <w:rsid w:val="00455A04"/>
    <w:rsid w:val="004D0F66"/>
    <w:rsid w:val="004F0E67"/>
    <w:rsid w:val="00556DFC"/>
    <w:rsid w:val="00566318"/>
    <w:rsid w:val="00584C0A"/>
    <w:rsid w:val="00641F5F"/>
    <w:rsid w:val="00646006"/>
    <w:rsid w:val="006562BA"/>
    <w:rsid w:val="006C6D46"/>
    <w:rsid w:val="006D7D6B"/>
    <w:rsid w:val="007250D3"/>
    <w:rsid w:val="00766631"/>
    <w:rsid w:val="007A0A4B"/>
    <w:rsid w:val="007C33FB"/>
    <w:rsid w:val="007C5C12"/>
    <w:rsid w:val="007E3718"/>
    <w:rsid w:val="00804DB9"/>
    <w:rsid w:val="0082655B"/>
    <w:rsid w:val="00837A76"/>
    <w:rsid w:val="008B22E2"/>
    <w:rsid w:val="00A50E27"/>
    <w:rsid w:val="00A70AF5"/>
    <w:rsid w:val="00AE3FE3"/>
    <w:rsid w:val="00AE619A"/>
    <w:rsid w:val="00B05DA0"/>
    <w:rsid w:val="00B22CC7"/>
    <w:rsid w:val="00BA407D"/>
    <w:rsid w:val="00BB27C2"/>
    <w:rsid w:val="00BB4429"/>
    <w:rsid w:val="00BC2BF0"/>
    <w:rsid w:val="00BD7FEB"/>
    <w:rsid w:val="00C06B78"/>
    <w:rsid w:val="00C438F2"/>
    <w:rsid w:val="00D30CBA"/>
    <w:rsid w:val="00D8410A"/>
    <w:rsid w:val="00E0576C"/>
    <w:rsid w:val="00E758B3"/>
    <w:rsid w:val="00E972AB"/>
    <w:rsid w:val="00EB33A6"/>
    <w:rsid w:val="00ED6F49"/>
    <w:rsid w:val="00EE33A1"/>
    <w:rsid w:val="00F529B3"/>
    <w:rsid w:val="00F601A6"/>
    <w:rsid w:val="00F834EB"/>
    <w:rsid w:val="00FC60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9A1CC3-60DB-487A-89EA-CABF9EB3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rlito" w:eastAsia="Carlito" w:hAnsi="Carlito" w:cs="Carlito"/>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paragraph" w:styleId="Prrafodelista">
    <w:name w:val="List Paragraph"/>
    <w:basedOn w:val="Normal"/>
    <w:uiPriority w:val="34"/>
    <w:qFormat/>
    <w:rsid w:val="00F601A6"/>
    <w:pPr>
      <w:ind w:left="720"/>
      <w:contextualSpacing/>
    </w:pPr>
    <w:rPr>
      <w:rFonts w:ascii="Liberation Serif" w:eastAsia="Liberation Serif" w:hAnsi="Liberation Serif" w:cs="Liberation Serif"/>
      <w:sz w:val="24"/>
      <w:szCs w:val="24"/>
      <w:lang w:val="es-CO"/>
    </w:rPr>
  </w:style>
  <w:style w:type="paragraph" w:styleId="Cierre">
    <w:name w:val="Closing"/>
    <w:basedOn w:val="Normal"/>
    <w:link w:val="CierreCar"/>
    <w:uiPriority w:val="99"/>
    <w:unhideWhenUsed/>
    <w:rsid w:val="00252480"/>
    <w:pPr>
      <w:suppressAutoHyphens/>
      <w:ind w:left="4252"/>
    </w:pPr>
    <w:rPr>
      <w:rFonts w:ascii="Liberation Serif" w:eastAsia="DejaVu Sans" w:hAnsi="Liberation Serif" w:cs="Times New Roman"/>
      <w:kern w:val="1"/>
      <w:sz w:val="24"/>
      <w:szCs w:val="24"/>
      <w:lang w:val="es-CO"/>
    </w:rPr>
  </w:style>
  <w:style w:type="character" w:customStyle="1" w:styleId="CierreCar">
    <w:name w:val="Cierre Car"/>
    <w:basedOn w:val="Fuentedeprrafopredeter"/>
    <w:link w:val="Cierre"/>
    <w:uiPriority w:val="99"/>
    <w:rsid w:val="00252480"/>
    <w:rPr>
      <w:rFonts w:ascii="Liberation Serif" w:eastAsia="DejaVu Sans" w:hAnsi="Liberation Serif" w:cs="Times New Roman"/>
      <w:kern w:val="1"/>
      <w:sz w:val="24"/>
      <w:szCs w:val="24"/>
      <w:lang w:val="es-CO"/>
    </w:rPr>
  </w:style>
  <w:style w:type="paragraph" w:styleId="Encabezado">
    <w:name w:val="header"/>
    <w:basedOn w:val="Normal"/>
    <w:link w:val="EncabezadoCar"/>
    <w:uiPriority w:val="99"/>
    <w:unhideWhenUsed/>
    <w:rsid w:val="007E3718"/>
    <w:pPr>
      <w:tabs>
        <w:tab w:val="center" w:pos="4419"/>
        <w:tab w:val="right" w:pos="8838"/>
      </w:tabs>
    </w:pPr>
  </w:style>
  <w:style w:type="character" w:customStyle="1" w:styleId="EncabezadoCar">
    <w:name w:val="Encabezado Car"/>
    <w:basedOn w:val="Fuentedeprrafopredeter"/>
    <w:link w:val="Encabezado"/>
    <w:uiPriority w:val="99"/>
    <w:rsid w:val="007E3718"/>
  </w:style>
  <w:style w:type="paragraph" w:styleId="Piedepgina">
    <w:name w:val="footer"/>
    <w:basedOn w:val="Normal"/>
    <w:link w:val="PiedepginaCar"/>
    <w:uiPriority w:val="99"/>
    <w:unhideWhenUsed/>
    <w:rsid w:val="007E3718"/>
    <w:pPr>
      <w:tabs>
        <w:tab w:val="center" w:pos="4419"/>
        <w:tab w:val="right" w:pos="8838"/>
      </w:tabs>
    </w:pPr>
  </w:style>
  <w:style w:type="character" w:customStyle="1" w:styleId="PiedepginaCar">
    <w:name w:val="Pie de página Car"/>
    <w:basedOn w:val="Fuentedeprrafopredeter"/>
    <w:link w:val="Piedepgina"/>
    <w:uiPriority w:val="99"/>
    <w:rsid w:val="007E3718"/>
  </w:style>
  <w:style w:type="character" w:styleId="Hipervnculo">
    <w:name w:val="Hyperlink"/>
    <w:rsid w:val="007E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2414">
      <w:bodyDiv w:val="1"/>
      <w:marLeft w:val="0"/>
      <w:marRight w:val="0"/>
      <w:marTop w:val="0"/>
      <w:marBottom w:val="0"/>
      <w:divBdr>
        <w:top w:val="none" w:sz="0" w:space="0" w:color="auto"/>
        <w:left w:val="none" w:sz="0" w:space="0" w:color="auto"/>
        <w:bottom w:val="none" w:sz="0" w:space="0" w:color="auto"/>
        <w:right w:val="none" w:sz="0" w:space="0" w:color="auto"/>
      </w:divBdr>
      <w:divsChild>
        <w:div w:id="616252053">
          <w:marLeft w:val="0"/>
          <w:marRight w:val="0"/>
          <w:marTop w:val="0"/>
          <w:marBottom w:val="0"/>
          <w:divBdr>
            <w:top w:val="none" w:sz="0" w:space="0" w:color="auto"/>
            <w:left w:val="none" w:sz="0" w:space="0" w:color="auto"/>
            <w:bottom w:val="none" w:sz="0" w:space="0" w:color="auto"/>
            <w:right w:val="none" w:sz="0" w:space="0" w:color="auto"/>
          </w:divBdr>
        </w:div>
        <w:div w:id="1936130050">
          <w:marLeft w:val="0"/>
          <w:marRight w:val="0"/>
          <w:marTop w:val="0"/>
          <w:marBottom w:val="0"/>
          <w:divBdr>
            <w:top w:val="none" w:sz="0" w:space="0" w:color="auto"/>
            <w:left w:val="none" w:sz="0" w:space="0" w:color="auto"/>
            <w:bottom w:val="none" w:sz="0" w:space="0" w:color="auto"/>
            <w:right w:val="none" w:sz="0" w:space="0" w:color="auto"/>
          </w:divBdr>
        </w:div>
        <w:div w:id="1396316829">
          <w:marLeft w:val="0"/>
          <w:marRight w:val="0"/>
          <w:marTop w:val="0"/>
          <w:marBottom w:val="0"/>
          <w:divBdr>
            <w:top w:val="none" w:sz="0" w:space="0" w:color="auto"/>
            <w:left w:val="none" w:sz="0" w:space="0" w:color="auto"/>
            <w:bottom w:val="none" w:sz="0" w:space="0" w:color="auto"/>
            <w:right w:val="none" w:sz="0" w:space="0" w:color="auto"/>
          </w:divBdr>
        </w:div>
        <w:div w:id="206645016">
          <w:marLeft w:val="0"/>
          <w:marRight w:val="0"/>
          <w:marTop w:val="0"/>
          <w:marBottom w:val="0"/>
          <w:divBdr>
            <w:top w:val="none" w:sz="0" w:space="0" w:color="auto"/>
            <w:left w:val="none" w:sz="0" w:space="0" w:color="auto"/>
            <w:bottom w:val="none" w:sz="0" w:space="0" w:color="auto"/>
            <w:right w:val="none" w:sz="0" w:space="0" w:color="auto"/>
          </w:divBdr>
        </w:div>
        <w:div w:id="1702439742">
          <w:marLeft w:val="0"/>
          <w:marRight w:val="0"/>
          <w:marTop w:val="0"/>
          <w:marBottom w:val="0"/>
          <w:divBdr>
            <w:top w:val="none" w:sz="0" w:space="0" w:color="auto"/>
            <w:left w:val="none" w:sz="0" w:space="0" w:color="auto"/>
            <w:bottom w:val="none" w:sz="0" w:space="0" w:color="auto"/>
            <w:right w:val="none" w:sz="0" w:space="0" w:color="auto"/>
          </w:divBdr>
        </w:div>
      </w:divsChild>
    </w:div>
    <w:div w:id="49615290">
      <w:bodyDiv w:val="1"/>
      <w:marLeft w:val="0"/>
      <w:marRight w:val="0"/>
      <w:marTop w:val="0"/>
      <w:marBottom w:val="0"/>
      <w:divBdr>
        <w:top w:val="none" w:sz="0" w:space="0" w:color="auto"/>
        <w:left w:val="none" w:sz="0" w:space="0" w:color="auto"/>
        <w:bottom w:val="none" w:sz="0" w:space="0" w:color="auto"/>
        <w:right w:val="none" w:sz="0" w:space="0" w:color="auto"/>
      </w:divBdr>
      <w:divsChild>
        <w:div w:id="878324884">
          <w:marLeft w:val="0"/>
          <w:marRight w:val="0"/>
          <w:marTop w:val="0"/>
          <w:marBottom w:val="0"/>
          <w:divBdr>
            <w:top w:val="none" w:sz="0" w:space="0" w:color="auto"/>
            <w:left w:val="none" w:sz="0" w:space="0" w:color="auto"/>
            <w:bottom w:val="none" w:sz="0" w:space="0" w:color="auto"/>
            <w:right w:val="none" w:sz="0" w:space="0" w:color="auto"/>
          </w:divBdr>
        </w:div>
        <w:div w:id="885992491">
          <w:marLeft w:val="0"/>
          <w:marRight w:val="0"/>
          <w:marTop w:val="0"/>
          <w:marBottom w:val="0"/>
          <w:divBdr>
            <w:top w:val="none" w:sz="0" w:space="0" w:color="auto"/>
            <w:left w:val="none" w:sz="0" w:space="0" w:color="auto"/>
            <w:bottom w:val="none" w:sz="0" w:space="0" w:color="auto"/>
            <w:right w:val="none" w:sz="0" w:space="0" w:color="auto"/>
          </w:divBdr>
        </w:div>
        <w:div w:id="1936210662">
          <w:marLeft w:val="0"/>
          <w:marRight w:val="0"/>
          <w:marTop w:val="0"/>
          <w:marBottom w:val="0"/>
          <w:divBdr>
            <w:top w:val="none" w:sz="0" w:space="0" w:color="auto"/>
            <w:left w:val="none" w:sz="0" w:space="0" w:color="auto"/>
            <w:bottom w:val="none" w:sz="0" w:space="0" w:color="auto"/>
            <w:right w:val="none" w:sz="0" w:space="0" w:color="auto"/>
          </w:divBdr>
        </w:div>
        <w:div w:id="719668461">
          <w:marLeft w:val="0"/>
          <w:marRight w:val="0"/>
          <w:marTop w:val="0"/>
          <w:marBottom w:val="0"/>
          <w:divBdr>
            <w:top w:val="none" w:sz="0" w:space="0" w:color="auto"/>
            <w:left w:val="none" w:sz="0" w:space="0" w:color="auto"/>
            <w:bottom w:val="none" w:sz="0" w:space="0" w:color="auto"/>
            <w:right w:val="none" w:sz="0" w:space="0" w:color="auto"/>
          </w:divBdr>
        </w:div>
        <w:div w:id="1227567511">
          <w:marLeft w:val="0"/>
          <w:marRight w:val="0"/>
          <w:marTop w:val="0"/>
          <w:marBottom w:val="0"/>
          <w:divBdr>
            <w:top w:val="none" w:sz="0" w:space="0" w:color="auto"/>
            <w:left w:val="none" w:sz="0" w:space="0" w:color="auto"/>
            <w:bottom w:val="none" w:sz="0" w:space="0" w:color="auto"/>
            <w:right w:val="none" w:sz="0" w:space="0" w:color="auto"/>
          </w:divBdr>
        </w:div>
      </w:divsChild>
    </w:div>
    <w:div w:id="710573011">
      <w:bodyDiv w:val="1"/>
      <w:marLeft w:val="0"/>
      <w:marRight w:val="0"/>
      <w:marTop w:val="0"/>
      <w:marBottom w:val="0"/>
      <w:divBdr>
        <w:top w:val="none" w:sz="0" w:space="0" w:color="auto"/>
        <w:left w:val="none" w:sz="0" w:space="0" w:color="auto"/>
        <w:bottom w:val="none" w:sz="0" w:space="0" w:color="auto"/>
        <w:right w:val="none" w:sz="0" w:space="0" w:color="auto"/>
      </w:divBdr>
    </w:div>
    <w:div w:id="761267138">
      <w:bodyDiv w:val="1"/>
      <w:marLeft w:val="0"/>
      <w:marRight w:val="0"/>
      <w:marTop w:val="0"/>
      <w:marBottom w:val="0"/>
      <w:divBdr>
        <w:top w:val="none" w:sz="0" w:space="0" w:color="auto"/>
        <w:left w:val="none" w:sz="0" w:space="0" w:color="auto"/>
        <w:bottom w:val="none" w:sz="0" w:space="0" w:color="auto"/>
        <w:right w:val="none" w:sz="0" w:space="0" w:color="auto"/>
      </w:divBdr>
    </w:div>
    <w:div w:id="1273854590">
      <w:bodyDiv w:val="1"/>
      <w:marLeft w:val="0"/>
      <w:marRight w:val="0"/>
      <w:marTop w:val="0"/>
      <w:marBottom w:val="0"/>
      <w:divBdr>
        <w:top w:val="none" w:sz="0" w:space="0" w:color="auto"/>
        <w:left w:val="none" w:sz="0" w:space="0" w:color="auto"/>
        <w:bottom w:val="none" w:sz="0" w:space="0" w:color="auto"/>
        <w:right w:val="none" w:sz="0" w:space="0" w:color="auto"/>
      </w:divBdr>
    </w:div>
    <w:div w:id="1277978921">
      <w:bodyDiv w:val="1"/>
      <w:marLeft w:val="0"/>
      <w:marRight w:val="0"/>
      <w:marTop w:val="0"/>
      <w:marBottom w:val="0"/>
      <w:divBdr>
        <w:top w:val="none" w:sz="0" w:space="0" w:color="auto"/>
        <w:left w:val="none" w:sz="0" w:space="0" w:color="auto"/>
        <w:bottom w:val="none" w:sz="0" w:space="0" w:color="auto"/>
        <w:right w:val="none" w:sz="0" w:space="0" w:color="auto"/>
      </w:divBdr>
      <w:divsChild>
        <w:div w:id="633799602">
          <w:marLeft w:val="0"/>
          <w:marRight w:val="0"/>
          <w:marTop w:val="0"/>
          <w:marBottom w:val="0"/>
          <w:divBdr>
            <w:top w:val="none" w:sz="0" w:space="0" w:color="auto"/>
            <w:left w:val="none" w:sz="0" w:space="0" w:color="auto"/>
            <w:bottom w:val="none" w:sz="0" w:space="0" w:color="auto"/>
            <w:right w:val="none" w:sz="0" w:space="0" w:color="auto"/>
          </w:divBdr>
        </w:div>
        <w:div w:id="1515151587">
          <w:marLeft w:val="0"/>
          <w:marRight w:val="0"/>
          <w:marTop w:val="0"/>
          <w:marBottom w:val="0"/>
          <w:divBdr>
            <w:top w:val="none" w:sz="0" w:space="0" w:color="auto"/>
            <w:left w:val="none" w:sz="0" w:space="0" w:color="auto"/>
            <w:bottom w:val="none" w:sz="0" w:space="0" w:color="auto"/>
            <w:right w:val="none" w:sz="0" w:space="0" w:color="auto"/>
          </w:divBdr>
        </w:div>
        <w:div w:id="94862749">
          <w:marLeft w:val="0"/>
          <w:marRight w:val="0"/>
          <w:marTop w:val="0"/>
          <w:marBottom w:val="0"/>
          <w:divBdr>
            <w:top w:val="none" w:sz="0" w:space="0" w:color="auto"/>
            <w:left w:val="none" w:sz="0" w:space="0" w:color="auto"/>
            <w:bottom w:val="none" w:sz="0" w:space="0" w:color="auto"/>
            <w:right w:val="none" w:sz="0" w:space="0" w:color="auto"/>
          </w:divBdr>
        </w:div>
        <w:div w:id="642274142">
          <w:marLeft w:val="0"/>
          <w:marRight w:val="0"/>
          <w:marTop w:val="0"/>
          <w:marBottom w:val="0"/>
          <w:divBdr>
            <w:top w:val="none" w:sz="0" w:space="0" w:color="auto"/>
            <w:left w:val="none" w:sz="0" w:space="0" w:color="auto"/>
            <w:bottom w:val="none" w:sz="0" w:space="0" w:color="auto"/>
            <w:right w:val="none" w:sz="0" w:space="0" w:color="auto"/>
          </w:divBdr>
        </w:div>
        <w:div w:id="1261912414">
          <w:marLeft w:val="0"/>
          <w:marRight w:val="0"/>
          <w:marTop w:val="0"/>
          <w:marBottom w:val="0"/>
          <w:divBdr>
            <w:top w:val="none" w:sz="0" w:space="0" w:color="auto"/>
            <w:left w:val="none" w:sz="0" w:space="0" w:color="auto"/>
            <w:bottom w:val="none" w:sz="0" w:space="0" w:color="auto"/>
            <w:right w:val="none" w:sz="0" w:space="0" w:color="auto"/>
          </w:divBdr>
        </w:div>
        <w:div w:id="1045905776">
          <w:marLeft w:val="0"/>
          <w:marRight w:val="0"/>
          <w:marTop w:val="0"/>
          <w:marBottom w:val="0"/>
          <w:divBdr>
            <w:top w:val="none" w:sz="0" w:space="0" w:color="auto"/>
            <w:left w:val="none" w:sz="0" w:space="0" w:color="auto"/>
            <w:bottom w:val="none" w:sz="0" w:space="0" w:color="auto"/>
            <w:right w:val="none" w:sz="0" w:space="0" w:color="auto"/>
          </w:divBdr>
        </w:div>
        <w:div w:id="336688225">
          <w:marLeft w:val="0"/>
          <w:marRight w:val="0"/>
          <w:marTop w:val="0"/>
          <w:marBottom w:val="0"/>
          <w:divBdr>
            <w:top w:val="none" w:sz="0" w:space="0" w:color="auto"/>
            <w:left w:val="none" w:sz="0" w:space="0" w:color="auto"/>
            <w:bottom w:val="none" w:sz="0" w:space="0" w:color="auto"/>
            <w:right w:val="none" w:sz="0" w:space="0" w:color="auto"/>
          </w:divBdr>
        </w:div>
      </w:divsChild>
    </w:div>
    <w:div w:id="1332834143">
      <w:bodyDiv w:val="1"/>
      <w:marLeft w:val="0"/>
      <w:marRight w:val="0"/>
      <w:marTop w:val="0"/>
      <w:marBottom w:val="0"/>
      <w:divBdr>
        <w:top w:val="none" w:sz="0" w:space="0" w:color="auto"/>
        <w:left w:val="none" w:sz="0" w:space="0" w:color="auto"/>
        <w:bottom w:val="none" w:sz="0" w:space="0" w:color="auto"/>
        <w:right w:val="none" w:sz="0" w:space="0" w:color="auto"/>
      </w:divBdr>
      <w:divsChild>
        <w:div w:id="277565717">
          <w:marLeft w:val="0"/>
          <w:marRight w:val="0"/>
          <w:marTop w:val="0"/>
          <w:marBottom w:val="0"/>
          <w:divBdr>
            <w:top w:val="none" w:sz="0" w:space="0" w:color="auto"/>
            <w:left w:val="none" w:sz="0" w:space="0" w:color="auto"/>
            <w:bottom w:val="none" w:sz="0" w:space="0" w:color="auto"/>
            <w:right w:val="none" w:sz="0" w:space="0" w:color="auto"/>
          </w:divBdr>
        </w:div>
        <w:div w:id="561330751">
          <w:marLeft w:val="0"/>
          <w:marRight w:val="0"/>
          <w:marTop w:val="0"/>
          <w:marBottom w:val="0"/>
          <w:divBdr>
            <w:top w:val="none" w:sz="0" w:space="0" w:color="auto"/>
            <w:left w:val="none" w:sz="0" w:space="0" w:color="auto"/>
            <w:bottom w:val="none" w:sz="0" w:space="0" w:color="auto"/>
            <w:right w:val="none" w:sz="0" w:space="0" w:color="auto"/>
          </w:divBdr>
        </w:div>
        <w:div w:id="644699658">
          <w:marLeft w:val="0"/>
          <w:marRight w:val="0"/>
          <w:marTop w:val="0"/>
          <w:marBottom w:val="0"/>
          <w:divBdr>
            <w:top w:val="none" w:sz="0" w:space="0" w:color="auto"/>
            <w:left w:val="none" w:sz="0" w:space="0" w:color="auto"/>
            <w:bottom w:val="none" w:sz="0" w:space="0" w:color="auto"/>
            <w:right w:val="none" w:sz="0" w:space="0" w:color="auto"/>
          </w:divBdr>
        </w:div>
        <w:div w:id="1389769927">
          <w:marLeft w:val="0"/>
          <w:marRight w:val="0"/>
          <w:marTop w:val="0"/>
          <w:marBottom w:val="0"/>
          <w:divBdr>
            <w:top w:val="none" w:sz="0" w:space="0" w:color="auto"/>
            <w:left w:val="none" w:sz="0" w:space="0" w:color="auto"/>
            <w:bottom w:val="none" w:sz="0" w:space="0" w:color="auto"/>
            <w:right w:val="none" w:sz="0" w:space="0" w:color="auto"/>
          </w:divBdr>
        </w:div>
        <w:div w:id="1534683958">
          <w:marLeft w:val="0"/>
          <w:marRight w:val="0"/>
          <w:marTop w:val="0"/>
          <w:marBottom w:val="0"/>
          <w:divBdr>
            <w:top w:val="none" w:sz="0" w:space="0" w:color="auto"/>
            <w:left w:val="none" w:sz="0" w:space="0" w:color="auto"/>
            <w:bottom w:val="none" w:sz="0" w:space="0" w:color="auto"/>
            <w:right w:val="none" w:sz="0" w:space="0" w:color="auto"/>
          </w:divBdr>
        </w:div>
        <w:div w:id="346715318">
          <w:marLeft w:val="0"/>
          <w:marRight w:val="0"/>
          <w:marTop w:val="0"/>
          <w:marBottom w:val="0"/>
          <w:divBdr>
            <w:top w:val="none" w:sz="0" w:space="0" w:color="auto"/>
            <w:left w:val="none" w:sz="0" w:space="0" w:color="auto"/>
            <w:bottom w:val="none" w:sz="0" w:space="0" w:color="auto"/>
            <w:right w:val="none" w:sz="0" w:space="0" w:color="auto"/>
          </w:divBdr>
        </w:div>
        <w:div w:id="501551284">
          <w:marLeft w:val="0"/>
          <w:marRight w:val="0"/>
          <w:marTop w:val="0"/>
          <w:marBottom w:val="0"/>
          <w:divBdr>
            <w:top w:val="none" w:sz="0" w:space="0" w:color="auto"/>
            <w:left w:val="none" w:sz="0" w:space="0" w:color="auto"/>
            <w:bottom w:val="none" w:sz="0" w:space="0" w:color="auto"/>
            <w:right w:val="none" w:sz="0" w:space="0" w:color="auto"/>
          </w:divBdr>
        </w:div>
      </w:divsChild>
    </w:div>
    <w:div w:id="1603222717">
      <w:bodyDiv w:val="1"/>
      <w:marLeft w:val="0"/>
      <w:marRight w:val="0"/>
      <w:marTop w:val="0"/>
      <w:marBottom w:val="0"/>
      <w:divBdr>
        <w:top w:val="none" w:sz="0" w:space="0" w:color="auto"/>
        <w:left w:val="none" w:sz="0" w:space="0" w:color="auto"/>
        <w:bottom w:val="none" w:sz="0" w:space="0" w:color="auto"/>
        <w:right w:val="none" w:sz="0" w:space="0" w:color="auto"/>
      </w:divBdr>
      <w:divsChild>
        <w:div w:id="1593128338">
          <w:marLeft w:val="0"/>
          <w:marRight w:val="0"/>
          <w:marTop w:val="0"/>
          <w:marBottom w:val="0"/>
          <w:divBdr>
            <w:top w:val="none" w:sz="0" w:space="0" w:color="auto"/>
            <w:left w:val="none" w:sz="0" w:space="0" w:color="auto"/>
            <w:bottom w:val="none" w:sz="0" w:space="0" w:color="auto"/>
            <w:right w:val="none" w:sz="0" w:space="0" w:color="auto"/>
          </w:divBdr>
        </w:div>
        <w:div w:id="1200127457">
          <w:marLeft w:val="0"/>
          <w:marRight w:val="0"/>
          <w:marTop w:val="0"/>
          <w:marBottom w:val="0"/>
          <w:divBdr>
            <w:top w:val="none" w:sz="0" w:space="0" w:color="auto"/>
            <w:left w:val="none" w:sz="0" w:space="0" w:color="auto"/>
            <w:bottom w:val="none" w:sz="0" w:space="0" w:color="auto"/>
            <w:right w:val="none" w:sz="0" w:space="0" w:color="auto"/>
          </w:divBdr>
        </w:div>
        <w:div w:id="1295139497">
          <w:marLeft w:val="0"/>
          <w:marRight w:val="0"/>
          <w:marTop w:val="0"/>
          <w:marBottom w:val="0"/>
          <w:divBdr>
            <w:top w:val="none" w:sz="0" w:space="0" w:color="auto"/>
            <w:left w:val="none" w:sz="0" w:space="0" w:color="auto"/>
            <w:bottom w:val="none" w:sz="0" w:space="0" w:color="auto"/>
            <w:right w:val="none" w:sz="0" w:space="0" w:color="auto"/>
          </w:divBdr>
        </w:div>
        <w:div w:id="1767534022">
          <w:marLeft w:val="0"/>
          <w:marRight w:val="0"/>
          <w:marTop w:val="0"/>
          <w:marBottom w:val="0"/>
          <w:divBdr>
            <w:top w:val="none" w:sz="0" w:space="0" w:color="auto"/>
            <w:left w:val="none" w:sz="0" w:space="0" w:color="auto"/>
            <w:bottom w:val="none" w:sz="0" w:space="0" w:color="auto"/>
            <w:right w:val="none" w:sz="0" w:space="0" w:color="auto"/>
          </w:divBdr>
        </w:div>
        <w:div w:id="1675306403">
          <w:marLeft w:val="0"/>
          <w:marRight w:val="0"/>
          <w:marTop w:val="0"/>
          <w:marBottom w:val="0"/>
          <w:divBdr>
            <w:top w:val="none" w:sz="0" w:space="0" w:color="auto"/>
            <w:left w:val="none" w:sz="0" w:space="0" w:color="auto"/>
            <w:bottom w:val="none" w:sz="0" w:space="0" w:color="auto"/>
            <w:right w:val="none" w:sz="0" w:space="0" w:color="auto"/>
          </w:divBdr>
        </w:div>
      </w:divsChild>
    </w:div>
    <w:div w:id="1668244485">
      <w:bodyDiv w:val="1"/>
      <w:marLeft w:val="0"/>
      <w:marRight w:val="0"/>
      <w:marTop w:val="0"/>
      <w:marBottom w:val="0"/>
      <w:divBdr>
        <w:top w:val="none" w:sz="0" w:space="0" w:color="auto"/>
        <w:left w:val="none" w:sz="0" w:space="0" w:color="auto"/>
        <w:bottom w:val="none" w:sz="0" w:space="0" w:color="auto"/>
        <w:right w:val="none" w:sz="0" w:space="0" w:color="auto"/>
      </w:divBdr>
      <w:divsChild>
        <w:div w:id="1673025438">
          <w:marLeft w:val="0"/>
          <w:marRight w:val="0"/>
          <w:marTop w:val="0"/>
          <w:marBottom w:val="0"/>
          <w:divBdr>
            <w:top w:val="none" w:sz="0" w:space="0" w:color="auto"/>
            <w:left w:val="none" w:sz="0" w:space="0" w:color="auto"/>
            <w:bottom w:val="none" w:sz="0" w:space="0" w:color="auto"/>
            <w:right w:val="none" w:sz="0" w:space="0" w:color="auto"/>
          </w:divBdr>
        </w:div>
        <w:div w:id="1483079681">
          <w:marLeft w:val="0"/>
          <w:marRight w:val="0"/>
          <w:marTop w:val="0"/>
          <w:marBottom w:val="0"/>
          <w:divBdr>
            <w:top w:val="none" w:sz="0" w:space="0" w:color="auto"/>
            <w:left w:val="none" w:sz="0" w:space="0" w:color="auto"/>
            <w:bottom w:val="none" w:sz="0" w:space="0" w:color="auto"/>
            <w:right w:val="none" w:sz="0" w:space="0" w:color="auto"/>
          </w:divBdr>
        </w:div>
        <w:div w:id="993527338">
          <w:marLeft w:val="0"/>
          <w:marRight w:val="0"/>
          <w:marTop w:val="0"/>
          <w:marBottom w:val="0"/>
          <w:divBdr>
            <w:top w:val="none" w:sz="0" w:space="0" w:color="auto"/>
            <w:left w:val="none" w:sz="0" w:space="0" w:color="auto"/>
            <w:bottom w:val="none" w:sz="0" w:space="0" w:color="auto"/>
            <w:right w:val="none" w:sz="0" w:space="0" w:color="auto"/>
          </w:divBdr>
        </w:div>
        <w:div w:id="161823287">
          <w:marLeft w:val="0"/>
          <w:marRight w:val="0"/>
          <w:marTop w:val="0"/>
          <w:marBottom w:val="0"/>
          <w:divBdr>
            <w:top w:val="none" w:sz="0" w:space="0" w:color="auto"/>
            <w:left w:val="none" w:sz="0" w:space="0" w:color="auto"/>
            <w:bottom w:val="none" w:sz="0" w:space="0" w:color="auto"/>
            <w:right w:val="none" w:sz="0" w:space="0" w:color="auto"/>
          </w:divBdr>
        </w:div>
        <w:div w:id="1557744336">
          <w:marLeft w:val="0"/>
          <w:marRight w:val="0"/>
          <w:marTop w:val="0"/>
          <w:marBottom w:val="0"/>
          <w:divBdr>
            <w:top w:val="none" w:sz="0" w:space="0" w:color="auto"/>
            <w:left w:val="none" w:sz="0" w:space="0" w:color="auto"/>
            <w:bottom w:val="none" w:sz="0" w:space="0" w:color="auto"/>
            <w:right w:val="none" w:sz="0" w:space="0" w:color="auto"/>
          </w:divBdr>
        </w:div>
        <w:div w:id="758983477">
          <w:marLeft w:val="0"/>
          <w:marRight w:val="0"/>
          <w:marTop w:val="0"/>
          <w:marBottom w:val="0"/>
          <w:divBdr>
            <w:top w:val="none" w:sz="0" w:space="0" w:color="auto"/>
            <w:left w:val="none" w:sz="0" w:space="0" w:color="auto"/>
            <w:bottom w:val="none" w:sz="0" w:space="0" w:color="auto"/>
            <w:right w:val="none" w:sz="0" w:space="0" w:color="auto"/>
          </w:divBdr>
        </w:div>
        <w:div w:id="842234214">
          <w:marLeft w:val="0"/>
          <w:marRight w:val="0"/>
          <w:marTop w:val="0"/>
          <w:marBottom w:val="0"/>
          <w:divBdr>
            <w:top w:val="none" w:sz="0" w:space="0" w:color="auto"/>
            <w:left w:val="none" w:sz="0" w:space="0" w:color="auto"/>
            <w:bottom w:val="none" w:sz="0" w:space="0" w:color="auto"/>
            <w:right w:val="none" w:sz="0" w:space="0" w:color="auto"/>
          </w:divBdr>
        </w:div>
      </w:divsChild>
    </w:div>
    <w:div w:id="1733964351">
      <w:bodyDiv w:val="1"/>
      <w:marLeft w:val="0"/>
      <w:marRight w:val="0"/>
      <w:marTop w:val="0"/>
      <w:marBottom w:val="0"/>
      <w:divBdr>
        <w:top w:val="none" w:sz="0" w:space="0" w:color="auto"/>
        <w:left w:val="none" w:sz="0" w:space="0" w:color="auto"/>
        <w:bottom w:val="none" w:sz="0" w:space="0" w:color="auto"/>
        <w:right w:val="none" w:sz="0" w:space="0" w:color="auto"/>
      </w:divBdr>
      <w:divsChild>
        <w:div w:id="576523299">
          <w:marLeft w:val="0"/>
          <w:marRight w:val="0"/>
          <w:marTop w:val="0"/>
          <w:marBottom w:val="0"/>
          <w:divBdr>
            <w:top w:val="none" w:sz="0" w:space="0" w:color="auto"/>
            <w:left w:val="none" w:sz="0" w:space="0" w:color="auto"/>
            <w:bottom w:val="none" w:sz="0" w:space="0" w:color="auto"/>
            <w:right w:val="none" w:sz="0" w:space="0" w:color="auto"/>
          </w:divBdr>
        </w:div>
        <w:div w:id="573585882">
          <w:marLeft w:val="0"/>
          <w:marRight w:val="0"/>
          <w:marTop w:val="0"/>
          <w:marBottom w:val="0"/>
          <w:divBdr>
            <w:top w:val="none" w:sz="0" w:space="0" w:color="auto"/>
            <w:left w:val="none" w:sz="0" w:space="0" w:color="auto"/>
            <w:bottom w:val="none" w:sz="0" w:space="0" w:color="auto"/>
            <w:right w:val="none" w:sz="0" w:space="0" w:color="auto"/>
          </w:divBdr>
        </w:div>
        <w:div w:id="116680256">
          <w:marLeft w:val="0"/>
          <w:marRight w:val="0"/>
          <w:marTop w:val="0"/>
          <w:marBottom w:val="0"/>
          <w:divBdr>
            <w:top w:val="none" w:sz="0" w:space="0" w:color="auto"/>
            <w:left w:val="none" w:sz="0" w:space="0" w:color="auto"/>
            <w:bottom w:val="none" w:sz="0" w:space="0" w:color="auto"/>
            <w:right w:val="none" w:sz="0" w:space="0" w:color="auto"/>
          </w:divBdr>
        </w:div>
        <w:div w:id="991829233">
          <w:marLeft w:val="0"/>
          <w:marRight w:val="0"/>
          <w:marTop w:val="0"/>
          <w:marBottom w:val="0"/>
          <w:divBdr>
            <w:top w:val="none" w:sz="0" w:space="0" w:color="auto"/>
            <w:left w:val="none" w:sz="0" w:space="0" w:color="auto"/>
            <w:bottom w:val="none" w:sz="0" w:space="0" w:color="auto"/>
            <w:right w:val="none" w:sz="0" w:space="0" w:color="auto"/>
          </w:divBdr>
        </w:div>
        <w:div w:id="1355811520">
          <w:marLeft w:val="0"/>
          <w:marRight w:val="0"/>
          <w:marTop w:val="0"/>
          <w:marBottom w:val="0"/>
          <w:divBdr>
            <w:top w:val="none" w:sz="0" w:space="0" w:color="auto"/>
            <w:left w:val="none" w:sz="0" w:space="0" w:color="auto"/>
            <w:bottom w:val="none" w:sz="0" w:space="0" w:color="auto"/>
            <w:right w:val="none" w:sz="0" w:space="0" w:color="auto"/>
          </w:divBdr>
        </w:div>
      </w:divsChild>
    </w:div>
    <w:div w:id="1739939702">
      <w:bodyDiv w:val="1"/>
      <w:marLeft w:val="0"/>
      <w:marRight w:val="0"/>
      <w:marTop w:val="0"/>
      <w:marBottom w:val="0"/>
      <w:divBdr>
        <w:top w:val="none" w:sz="0" w:space="0" w:color="auto"/>
        <w:left w:val="none" w:sz="0" w:space="0" w:color="auto"/>
        <w:bottom w:val="none" w:sz="0" w:space="0" w:color="auto"/>
        <w:right w:val="none" w:sz="0" w:space="0" w:color="auto"/>
      </w:divBdr>
    </w:div>
    <w:div w:id="1855605368">
      <w:bodyDiv w:val="1"/>
      <w:marLeft w:val="0"/>
      <w:marRight w:val="0"/>
      <w:marTop w:val="0"/>
      <w:marBottom w:val="0"/>
      <w:divBdr>
        <w:top w:val="none" w:sz="0" w:space="0" w:color="auto"/>
        <w:left w:val="none" w:sz="0" w:space="0" w:color="auto"/>
        <w:bottom w:val="none" w:sz="0" w:space="0" w:color="auto"/>
        <w:right w:val="none" w:sz="0" w:space="0" w:color="auto"/>
      </w:divBdr>
      <w:divsChild>
        <w:div w:id="968894899">
          <w:marLeft w:val="0"/>
          <w:marRight w:val="0"/>
          <w:marTop w:val="0"/>
          <w:marBottom w:val="0"/>
          <w:divBdr>
            <w:top w:val="none" w:sz="0" w:space="0" w:color="auto"/>
            <w:left w:val="none" w:sz="0" w:space="0" w:color="auto"/>
            <w:bottom w:val="none" w:sz="0" w:space="0" w:color="auto"/>
            <w:right w:val="none" w:sz="0" w:space="0" w:color="auto"/>
          </w:divBdr>
        </w:div>
        <w:div w:id="1056471070">
          <w:marLeft w:val="0"/>
          <w:marRight w:val="0"/>
          <w:marTop w:val="0"/>
          <w:marBottom w:val="0"/>
          <w:divBdr>
            <w:top w:val="none" w:sz="0" w:space="0" w:color="auto"/>
            <w:left w:val="none" w:sz="0" w:space="0" w:color="auto"/>
            <w:bottom w:val="none" w:sz="0" w:space="0" w:color="auto"/>
            <w:right w:val="none" w:sz="0" w:space="0" w:color="auto"/>
          </w:divBdr>
        </w:div>
        <w:div w:id="846599113">
          <w:marLeft w:val="0"/>
          <w:marRight w:val="0"/>
          <w:marTop w:val="0"/>
          <w:marBottom w:val="0"/>
          <w:divBdr>
            <w:top w:val="none" w:sz="0" w:space="0" w:color="auto"/>
            <w:left w:val="none" w:sz="0" w:space="0" w:color="auto"/>
            <w:bottom w:val="none" w:sz="0" w:space="0" w:color="auto"/>
            <w:right w:val="none" w:sz="0" w:space="0" w:color="auto"/>
          </w:divBdr>
        </w:div>
        <w:div w:id="441608677">
          <w:marLeft w:val="0"/>
          <w:marRight w:val="0"/>
          <w:marTop w:val="0"/>
          <w:marBottom w:val="0"/>
          <w:divBdr>
            <w:top w:val="none" w:sz="0" w:space="0" w:color="auto"/>
            <w:left w:val="none" w:sz="0" w:space="0" w:color="auto"/>
            <w:bottom w:val="none" w:sz="0" w:space="0" w:color="auto"/>
            <w:right w:val="none" w:sz="0" w:space="0" w:color="auto"/>
          </w:divBdr>
        </w:div>
        <w:div w:id="386076035">
          <w:marLeft w:val="0"/>
          <w:marRight w:val="0"/>
          <w:marTop w:val="0"/>
          <w:marBottom w:val="0"/>
          <w:divBdr>
            <w:top w:val="none" w:sz="0" w:space="0" w:color="auto"/>
            <w:left w:val="none" w:sz="0" w:space="0" w:color="auto"/>
            <w:bottom w:val="none" w:sz="0" w:space="0" w:color="auto"/>
            <w:right w:val="none" w:sz="0" w:space="0" w:color="auto"/>
          </w:divBdr>
        </w:div>
      </w:divsChild>
    </w:div>
    <w:div w:id="2002922332">
      <w:bodyDiv w:val="1"/>
      <w:marLeft w:val="0"/>
      <w:marRight w:val="0"/>
      <w:marTop w:val="0"/>
      <w:marBottom w:val="0"/>
      <w:divBdr>
        <w:top w:val="none" w:sz="0" w:space="0" w:color="auto"/>
        <w:left w:val="none" w:sz="0" w:space="0" w:color="auto"/>
        <w:bottom w:val="none" w:sz="0" w:space="0" w:color="auto"/>
        <w:right w:val="none" w:sz="0" w:space="0" w:color="auto"/>
      </w:divBdr>
      <w:divsChild>
        <w:div w:id="480191835">
          <w:marLeft w:val="0"/>
          <w:marRight w:val="0"/>
          <w:marTop w:val="0"/>
          <w:marBottom w:val="0"/>
          <w:divBdr>
            <w:top w:val="none" w:sz="0" w:space="0" w:color="auto"/>
            <w:left w:val="none" w:sz="0" w:space="0" w:color="auto"/>
            <w:bottom w:val="none" w:sz="0" w:space="0" w:color="auto"/>
            <w:right w:val="none" w:sz="0" w:space="0" w:color="auto"/>
          </w:divBdr>
        </w:div>
        <w:div w:id="754208254">
          <w:marLeft w:val="0"/>
          <w:marRight w:val="0"/>
          <w:marTop w:val="0"/>
          <w:marBottom w:val="0"/>
          <w:divBdr>
            <w:top w:val="none" w:sz="0" w:space="0" w:color="auto"/>
            <w:left w:val="none" w:sz="0" w:space="0" w:color="auto"/>
            <w:bottom w:val="none" w:sz="0" w:space="0" w:color="auto"/>
            <w:right w:val="none" w:sz="0" w:space="0" w:color="auto"/>
          </w:divBdr>
        </w:div>
        <w:div w:id="618489948">
          <w:marLeft w:val="0"/>
          <w:marRight w:val="0"/>
          <w:marTop w:val="0"/>
          <w:marBottom w:val="0"/>
          <w:divBdr>
            <w:top w:val="none" w:sz="0" w:space="0" w:color="auto"/>
            <w:left w:val="none" w:sz="0" w:space="0" w:color="auto"/>
            <w:bottom w:val="none" w:sz="0" w:space="0" w:color="auto"/>
            <w:right w:val="none" w:sz="0" w:space="0" w:color="auto"/>
          </w:divBdr>
        </w:div>
        <w:div w:id="961496920">
          <w:marLeft w:val="0"/>
          <w:marRight w:val="0"/>
          <w:marTop w:val="0"/>
          <w:marBottom w:val="0"/>
          <w:divBdr>
            <w:top w:val="none" w:sz="0" w:space="0" w:color="auto"/>
            <w:left w:val="none" w:sz="0" w:space="0" w:color="auto"/>
            <w:bottom w:val="none" w:sz="0" w:space="0" w:color="auto"/>
            <w:right w:val="none" w:sz="0" w:space="0" w:color="auto"/>
          </w:divBdr>
        </w:div>
        <w:div w:id="627324681">
          <w:marLeft w:val="0"/>
          <w:marRight w:val="0"/>
          <w:marTop w:val="0"/>
          <w:marBottom w:val="0"/>
          <w:divBdr>
            <w:top w:val="none" w:sz="0" w:space="0" w:color="auto"/>
            <w:left w:val="none" w:sz="0" w:space="0" w:color="auto"/>
            <w:bottom w:val="none" w:sz="0" w:space="0" w:color="auto"/>
            <w:right w:val="none" w:sz="0" w:space="0" w:color="auto"/>
          </w:divBdr>
        </w:div>
        <w:div w:id="2091001475">
          <w:marLeft w:val="0"/>
          <w:marRight w:val="0"/>
          <w:marTop w:val="0"/>
          <w:marBottom w:val="0"/>
          <w:divBdr>
            <w:top w:val="none" w:sz="0" w:space="0" w:color="auto"/>
            <w:left w:val="none" w:sz="0" w:space="0" w:color="auto"/>
            <w:bottom w:val="none" w:sz="0" w:space="0" w:color="auto"/>
            <w:right w:val="none" w:sz="0" w:space="0" w:color="auto"/>
          </w:divBdr>
        </w:div>
        <w:div w:id="338699764">
          <w:marLeft w:val="0"/>
          <w:marRight w:val="0"/>
          <w:marTop w:val="0"/>
          <w:marBottom w:val="0"/>
          <w:divBdr>
            <w:top w:val="none" w:sz="0" w:space="0" w:color="auto"/>
            <w:left w:val="none" w:sz="0" w:space="0" w:color="auto"/>
            <w:bottom w:val="none" w:sz="0" w:space="0" w:color="auto"/>
            <w:right w:val="none" w:sz="0" w:space="0" w:color="auto"/>
          </w:divBdr>
        </w:div>
        <w:div w:id="40322918">
          <w:marLeft w:val="0"/>
          <w:marRight w:val="0"/>
          <w:marTop w:val="0"/>
          <w:marBottom w:val="0"/>
          <w:divBdr>
            <w:top w:val="none" w:sz="0" w:space="0" w:color="auto"/>
            <w:left w:val="none" w:sz="0" w:space="0" w:color="auto"/>
            <w:bottom w:val="none" w:sz="0" w:space="0" w:color="auto"/>
            <w:right w:val="none" w:sz="0" w:space="0" w:color="auto"/>
          </w:divBdr>
        </w:div>
        <w:div w:id="905802570">
          <w:marLeft w:val="0"/>
          <w:marRight w:val="0"/>
          <w:marTop w:val="0"/>
          <w:marBottom w:val="0"/>
          <w:divBdr>
            <w:top w:val="none" w:sz="0" w:space="0" w:color="auto"/>
            <w:left w:val="none" w:sz="0" w:space="0" w:color="auto"/>
            <w:bottom w:val="none" w:sz="0" w:space="0" w:color="auto"/>
            <w:right w:val="none" w:sz="0" w:space="0" w:color="auto"/>
          </w:divBdr>
        </w:div>
      </w:divsChild>
    </w:div>
    <w:div w:id="2024087654">
      <w:bodyDiv w:val="1"/>
      <w:marLeft w:val="0"/>
      <w:marRight w:val="0"/>
      <w:marTop w:val="0"/>
      <w:marBottom w:val="0"/>
      <w:divBdr>
        <w:top w:val="none" w:sz="0" w:space="0" w:color="auto"/>
        <w:left w:val="none" w:sz="0" w:space="0" w:color="auto"/>
        <w:bottom w:val="none" w:sz="0" w:space="0" w:color="auto"/>
        <w:right w:val="none" w:sz="0" w:space="0" w:color="auto"/>
      </w:divBdr>
      <w:divsChild>
        <w:div w:id="849608849">
          <w:marLeft w:val="0"/>
          <w:marRight w:val="0"/>
          <w:marTop w:val="0"/>
          <w:marBottom w:val="0"/>
          <w:divBdr>
            <w:top w:val="none" w:sz="0" w:space="0" w:color="auto"/>
            <w:left w:val="none" w:sz="0" w:space="0" w:color="auto"/>
            <w:bottom w:val="none" w:sz="0" w:space="0" w:color="auto"/>
            <w:right w:val="none" w:sz="0" w:space="0" w:color="auto"/>
          </w:divBdr>
        </w:div>
        <w:div w:id="1065369892">
          <w:marLeft w:val="0"/>
          <w:marRight w:val="0"/>
          <w:marTop w:val="0"/>
          <w:marBottom w:val="0"/>
          <w:divBdr>
            <w:top w:val="none" w:sz="0" w:space="0" w:color="auto"/>
            <w:left w:val="none" w:sz="0" w:space="0" w:color="auto"/>
            <w:bottom w:val="none" w:sz="0" w:space="0" w:color="auto"/>
            <w:right w:val="none" w:sz="0" w:space="0" w:color="auto"/>
          </w:divBdr>
        </w:div>
        <w:div w:id="311641553">
          <w:marLeft w:val="0"/>
          <w:marRight w:val="0"/>
          <w:marTop w:val="0"/>
          <w:marBottom w:val="0"/>
          <w:divBdr>
            <w:top w:val="none" w:sz="0" w:space="0" w:color="auto"/>
            <w:left w:val="none" w:sz="0" w:space="0" w:color="auto"/>
            <w:bottom w:val="none" w:sz="0" w:space="0" w:color="auto"/>
            <w:right w:val="none" w:sz="0" w:space="0" w:color="auto"/>
          </w:divBdr>
        </w:div>
      </w:divsChild>
    </w:div>
    <w:div w:id="2116051927">
      <w:bodyDiv w:val="1"/>
      <w:marLeft w:val="0"/>
      <w:marRight w:val="0"/>
      <w:marTop w:val="0"/>
      <w:marBottom w:val="0"/>
      <w:divBdr>
        <w:top w:val="none" w:sz="0" w:space="0" w:color="auto"/>
        <w:left w:val="none" w:sz="0" w:space="0" w:color="auto"/>
        <w:bottom w:val="none" w:sz="0" w:space="0" w:color="auto"/>
        <w:right w:val="none" w:sz="0" w:space="0" w:color="auto"/>
      </w:divBdr>
      <w:divsChild>
        <w:div w:id="171603629">
          <w:marLeft w:val="0"/>
          <w:marRight w:val="0"/>
          <w:marTop w:val="0"/>
          <w:marBottom w:val="0"/>
          <w:divBdr>
            <w:top w:val="none" w:sz="0" w:space="0" w:color="auto"/>
            <w:left w:val="none" w:sz="0" w:space="0" w:color="auto"/>
            <w:bottom w:val="none" w:sz="0" w:space="0" w:color="auto"/>
            <w:right w:val="none" w:sz="0" w:space="0" w:color="auto"/>
          </w:divBdr>
        </w:div>
        <w:div w:id="2104301559">
          <w:marLeft w:val="0"/>
          <w:marRight w:val="0"/>
          <w:marTop w:val="0"/>
          <w:marBottom w:val="0"/>
          <w:divBdr>
            <w:top w:val="none" w:sz="0" w:space="0" w:color="auto"/>
            <w:left w:val="none" w:sz="0" w:space="0" w:color="auto"/>
            <w:bottom w:val="none" w:sz="0" w:space="0" w:color="auto"/>
            <w:right w:val="none" w:sz="0" w:space="0" w:color="auto"/>
          </w:divBdr>
        </w:div>
        <w:div w:id="18918455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polonioderodas@gmail.com" TargetMode="Externa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baaid4@buzonejercito.mil.co" TargetMode="External"/><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Equipo</cp:lastModifiedBy>
  <cp:revision>3</cp:revision>
  <dcterms:created xsi:type="dcterms:W3CDTF">2022-12-15T21:47:00Z</dcterms:created>
  <dcterms:modified xsi:type="dcterms:W3CDTF">2022-12-15T21:48:00Z</dcterms:modified>
</cp:coreProperties>
</file>