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D4B7D" w14:textId="10EFEFFC" w:rsidR="00D54445" w:rsidRPr="00AA5891" w:rsidRDefault="00D54445" w:rsidP="008577F0">
      <w:pPr>
        <w:spacing w:before="100" w:beforeAutospacing="1" w:after="100" w:afterAutospacing="1"/>
        <w:jc w:val="center"/>
        <w:rPr>
          <w:rFonts w:ascii="Arial" w:eastAsia="Times New Roman" w:hAnsi="Arial" w:cs="Arial"/>
          <w:lang w:val="es-CO" w:eastAsia="es-MX"/>
        </w:rPr>
      </w:pPr>
      <w:r w:rsidRPr="00AA5891">
        <w:rPr>
          <w:rFonts w:ascii="Arial" w:eastAsia="Times New Roman" w:hAnsi="Arial" w:cs="Arial"/>
          <w:b/>
          <w:bCs/>
          <w:lang w:val="es-CO" w:eastAsia="es-MX"/>
        </w:rPr>
        <w:br/>
        <w:t>CERTIFICACION CUMPLIMIENTO APORTES SEGURIDAD SOCIAL Y PARAFISCALES</w:t>
      </w:r>
    </w:p>
    <w:p w14:paraId="30EB82D5" w14:textId="77777777" w:rsidR="00EE4A65" w:rsidRDefault="00EE4A65" w:rsidP="0078321A">
      <w:pPr>
        <w:spacing w:before="100" w:beforeAutospacing="1" w:after="100" w:afterAutospacing="1"/>
        <w:jc w:val="both"/>
        <w:rPr>
          <w:rFonts w:ascii="Arial" w:eastAsia="Times New Roman" w:hAnsi="Arial" w:cs="Arial"/>
          <w:lang w:val="es-CO" w:eastAsia="es-MX"/>
        </w:rPr>
      </w:pPr>
    </w:p>
    <w:p w14:paraId="1905CCFC" w14:textId="64506B52" w:rsidR="00D54445" w:rsidRPr="00AA5891" w:rsidRDefault="00AA5891" w:rsidP="0078321A">
      <w:pPr>
        <w:spacing w:before="100" w:beforeAutospacing="1" w:after="100" w:afterAutospacing="1"/>
        <w:jc w:val="both"/>
        <w:rPr>
          <w:rFonts w:ascii="Arial" w:eastAsia="Times New Roman" w:hAnsi="Arial" w:cs="Arial"/>
          <w:lang w:val="es-CO" w:eastAsia="es-MX"/>
        </w:rPr>
      </w:pPr>
      <w:r w:rsidRPr="00AA5891">
        <w:rPr>
          <w:rFonts w:ascii="Arial" w:eastAsia="Times New Roman" w:hAnsi="Arial" w:cs="Arial"/>
          <w:lang w:val="es-CO" w:eastAsia="es-MX"/>
        </w:rPr>
        <w:t>Mosquera</w:t>
      </w:r>
      <w:r w:rsidR="00D54445" w:rsidRPr="00AA5891">
        <w:rPr>
          <w:rFonts w:ascii="Arial" w:eastAsia="Times New Roman" w:hAnsi="Arial" w:cs="Arial"/>
          <w:lang w:val="es-CO" w:eastAsia="es-MX"/>
        </w:rPr>
        <w:t xml:space="preserve">, </w:t>
      </w:r>
      <w:r w:rsidR="003723FC">
        <w:rPr>
          <w:rFonts w:ascii="Arial" w:eastAsia="Times New Roman" w:hAnsi="Arial" w:cs="Arial"/>
          <w:lang w:val="es-CO" w:eastAsia="es-MX"/>
        </w:rPr>
        <w:t>26</w:t>
      </w:r>
      <w:r w:rsidR="00142521">
        <w:rPr>
          <w:rFonts w:ascii="Arial" w:eastAsia="Times New Roman" w:hAnsi="Arial" w:cs="Arial"/>
          <w:lang w:val="es-CO" w:eastAsia="es-MX"/>
        </w:rPr>
        <w:t xml:space="preserve"> </w:t>
      </w:r>
      <w:r w:rsidR="00D5798B">
        <w:rPr>
          <w:rFonts w:ascii="Arial" w:eastAsia="Times New Roman" w:hAnsi="Arial" w:cs="Arial"/>
          <w:lang w:val="es-CO" w:eastAsia="es-MX"/>
        </w:rPr>
        <w:t xml:space="preserve">de </w:t>
      </w:r>
      <w:r w:rsidR="00FE4EBD">
        <w:rPr>
          <w:rFonts w:ascii="Arial" w:eastAsia="Times New Roman" w:hAnsi="Arial" w:cs="Arial"/>
          <w:lang w:val="es-CO" w:eastAsia="es-MX"/>
        </w:rPr>
        <w:t>diciembre</w:t>
      </w:r>
      <w:r w:rsidR="000D4C62">
        <w:rPr>
          <w:rFonts w:ascii="Arial" w:eastAsia="Times New Roman" w:hAnsi="Arial" w:cs="Arial"/>
          <w:lang w:val="es-CO" w:eastAsia="es-MX"/>
        </w:rPr>
        <w:t xml:space="preserve"> </w:t>
      </w:r>
      <w:r w:rsidR="00EE4A65">
        <w:rPr>
          <w:rFonts w:ascii="Arial" w:eastAsia="Times New Roman" w:hAnsi="Arial" w:cs="Arial"/>
          <w:lang w:val="es-CO" w:eastAsia="es-MX"/>
        </w:rPr>
        <w:t>de 2022</w:t>
      </w:r>
    </w:p>
    <w:p w14:paraId="11F1FD2F" w14:textId="338FDC0E" w:rsidR="00D54445" w:rsidRPr="00AA5891" w:rsidRDefault="006A2307" w:rsidP="008125D1">
      <w:pPr>
        <w:spacing w:before="100" w:beforeAutospacing="1" w:after="100" w:afterAutospacing="1"/>
        <w:rPr>
          <w:rFonts w:ascii="Arial" w:eastAsia="Times New Roman" w:hAnsi="Arial" w:cs="Arial"/>
          <w:lang w:val="es-CO" w:eastAsia="es-MX"/>
        </w:rPr>
      </w:pPr>
      <w:r w:rsidRPr="00AA5891">
        <w:rPr>
          <w:rFonts w:ascii="Arial" w:eastAsia="Times New Roman" w:hAnsi="Arial" w:cs="Arial"/>
          <w:lang w:val="es-CO" w:eastAsia="es-MX"/>
        </w:rPr>
        <w:t>Señores</w:t>
      </w:r>
      <w:r w:rsidR="00D54445" w:rsidRPr="00AA5891">
        <w:rPr>
          <w:rFonts w:ascii="Arial" w:eastAsia="Times New Roman" w:hAnsi="Arial" w:cs="Arial"/>
          <w:lang w:val="es-CO" w:eastAsia="es-MX"/>
        </w:rPr>
        <w:t xml:space="preserve"> </w:t>
      </w:r>
      <w:r w:rsidR="0078321A" w:rsidRPr="00AA5891">
        <w:rPr>
          <w:rFonts w:ascii="Arial" w:eastAsia="Times New Roman" w:hAnsi="Arial" w:cs="Arial"/>
          <w:lang w:val="es-CO" w:eastAsia="es-MX"/>
        </w:rPr>
        <w:br/>
      </w:r>
      <w:r w:rsidR="008125D1" w:rsidRPr="00AA5891">
        <w:rPr>
          <w:rFonts w:ascii="Arial" w:eastAsia="Times New Roman" w:hAnsi="Arial" w:cs="Arial"/>
          <w:b/>
          <w:bCs/>
          <w:lang w:val="es-CO" w:eastAsia="es-MX"/>
        </w:rPr>
        <w:t xml:space="preserve">A </w:t>
      </w:r>
      <w:r w:rsidR="00AA5891" w:rsidRPr="00AA5891">
        <w:rPr>
          <w:rFonts w:ascii="Arial" w:eastAsia="Times New Roman" w:hAnsi="Arial" w:cs="Arial"/>
          <w:b/>
          <w:bCs/>
          <w:lang w:val="es-CO" w:eastAsia="es-MX"/>
        </w:rPr>
        <w:t>QUIEN INTERESE</w:t>
      </w:r>
      <w:r w:rsidR="008125D1" w:rsidRPr="00AA5891">
        <w:rPr>
          <w:rFonts w:ascii="Arial" w:eastAsia="Times New Roman" w:hAnsi="Arial" w:cs="Arial"/>
          <w:b/>
          <w:bCs/>
          <w:lang w:val="es-CO" w:eastAsia="es-MX"/>
        </w:rPr>
        <w:t xml:space="preserve"> </w:t>
      </w:r>
      <w:r w:rsidR="0078321A" w:rsidRPr="00AA5891">
        <w:rPr>
          <w:rFonts w:ascii="Arial" w:eastAsia="Times New Roman" w:hAnsi="Arial" w:cs="Arial"/>
          <w:lang w:val="es-CO" w:eastAsia="es-MX"/>
        </w:rPr>
        <w:br/>
      </w:r>
      <w:r w:rsidR="00AA5891" w:rsidRPr="00AA5891">
        <w:rPr>
          <w:rFonts w:ascii="Arial" w:eastAsia="Times New Roman" w:hAnsi="Arial" w:cs="Arial"/>
          <w:lang w:val="es-CO" w:eastAsia="es-MX"/>
        </w:rPr>
        <w:t>Bogotá</w:t>
      </w:r>
    </w:p>
    <w:p w14:paraId="4DBB38EA" w14:textId="77777777" w:rsidR="00A82CDC" w:rsidRPr="00AA5891" w:rsidRDefault="00A82CDC" w:rsidP="0078321A">
      <w:pPr>
        <w:spacing w:before="100" w:beforeAutospacing="1" w:after="100" w:afterAutospacing="1"/>
        <w:jc w:val="both"/>
        <w:rPr>
          <w:rFonts w:ascii="Arial" w:eastAsia="Times New Roman" w:hAnsi="Arial" w:cs="Arial"/>
          <w:b/>
          <w:bCs/>
          <w:lang w:val="es-CO" w:eastAsia="es-MX"/>
        </w:rPr>
      </w:pPr>
    </w:p>
    <w:p w14:paraId="22EFD641" w14:textId="77777777" w:rsidR="00A82CDC" w:rsidRPr="00AA5891" w:rsidRDefault="00A82CDC" w:rsidP="0078321A">
      <w:pPr>
        <w:spacing w:before="100" w:beforeAutospacing="1" w:after="100" w:afterAutospacing="1"/>
        <w:jc w:val="both"/>
        <w:rPr>
          <w:rFonts w:ascii="Arial" w:eastAsia="Times New Roman" w:hAnsi="Arial" w:cs="Arial"/>
          <w:b/>
          <w:bCs/>
          <w:lang w:val="es-CO" w:eastAsia="es-MX"/>
        </w:rPr>
      </w:pPr>
    </w:p>
    <w:p w14:paraId="64611A54" w14:textId="6B0A1ADC" w:rsidR="00D54445" w:rsidRPr="00AA5891" w:rsidRDefault="00D54445" w:rsidP="0078321A">
      <w:pPr>
        <w:spacing w:before="100" w:beforeAutospacing="1" w:after="100" w:afterAutospacing="1"/>
        <w:jc w:val="both"/>
        <w:rPr>
          <w:rFonts w:ascii="Arial" w:eastAsia="Times New Roman" w:hAnsi="Arial" w:cs="Arial"/>
          <w:lang w:val="es-CO" w:eastAsia="es-MX"/>
        </w:rPr>
      </w:pPr>
      <w:r w:rsidRPr="00AA5891">
        <w:rPr>
          <w:rFonts w:ascii="Arial" w:eastAsia="Times New Roman" w:hAnsi="Arial" w:cs="Arial"/>
          <w:lang w:val="es-CO" w:eastAsia="es-MX"/>
        </w:rPr>
        <w:t xml:space="preserve">Yo </w:t>
      </w:r>
      <w:r w:rsidR="008577F0" w:rsidRPr="00AA5891">
        <w:rPr>
          <w:rFonts w:ascii="Arial" w:eastAsia="Times New Roman" w:hAnsi="Arial" w:cs="Arial"/>
          <w:lang w:val="es-CO" w:eastAsia="es-MX"/>
        </w:rPr>
        <w:t>Rodrigo Guerra Espinosa</w:t>
      </w:r>
      <w:r w:rsidRPr="00AA5891">
        <w:rPr>
          <w:rFonts w:ascii="Arial" w:eastAsia="Times New Roman" w:hAnsi="Arial" w:cs="Arial"/>
          <w:lang w:val="es-CO" w:eastAsia="es-MX"/>
        </w:rPr>
        <w:t xml:space="preserve">, identificado con </w:t>
      </w:r>
      <w:r w:rsidR="00AA5891" w:rsidRPr="00AA5891">
        <w:rPr>
          <w:rFonts w:ascii="Arial" w:eastAsia="Times New Roman" w:hAnsi="Arial" w:cs="Arial"/>
          <w:lang w:val="es-CO" w:eastAsia="es-MX"/>
        </w:rPr>
        <w:t>cedula</w:t>
      </w:r>
      <w:r w:rsidRPr="00AA5891">
        <w:rPr>
          <w:rFonts w:ascii="Arial" w:eastAsia="Times New Roman" w:hAnsi="Arial" w:cs="Arial"/>
          <w:lang w:val="es-CO" w:eastAsia="es-MX"/>
        </w:rPr>
        <w:t xml:space="preserve"> de </w:t>
      </w:r>
      <w:r w:rsidR="00AA5891" w:rsidRPr="00AA5891">
        <w:rPr>
          <w:rFonts w:ascii="Arial" w:eastAsia="Times New Roman" w:hAnsi="Arial" w:cs="Arial"/>
          <w:lang w:val="es-CO" w:eastAsia="es-MX"/>
        </w:rPr>
        <w:t>ciudadanía</w:t>
      </w:r>
      <w:r w:rsidRPr="00AA5891">
        <w:rPr>
          <w:rFonts w:ascii="Arial" w:eastAsia="Times New Roman" w:hAnsi="Arial" w:cs="Arial"/>
          <w:lang w:val="es-CO" w:eastAsia="es-MX"/>
        </w:rPr>
        <w:t xml:space="preserve"> No. </w:t>
      </w:r>
      <w:r w:rsidR="008577F0" w:rsidRPr="00AA5891">
        <w:rPr>
          <w:rFonts w:ascii="Arial" w:eastAsia="Times New Roman" w:hAnsi="Arial" w:cs="Arial"/>
          <w:lang w:val="es-CO" w:eastAsia="es-MX"/>
        </w:rPr>
        <w:t>80.406.365</w:t>
      </w:r>
      <w:r w:rsidRPr="00AA5891">
        <w:rPr>
          <w:rFonts w:ascii="Arial" w:eastAsia="Times New Roman" w:hAnsi="Arial" w:cs="Arial"/>
          <w:lang w:val="es-CO" w:eastAsia="es-MX"/>
        </w:rPr>
        <w:t xml:space="preserve">, en mi calidad de </w:t>
      </w:r>
      <w:r w:rsidR="008577F0" w:rsidRPr="00AA5891">
        <w:rPr>
          <w:rFonts w:ascii="Arial" w:eastAsia="Times New Roman" w:hAnsi="Arial" w:cs="Arial"/>
          <w:lang w:val="es-CO" w:eastAsia="es-MX"/>
        </w:rPr>
        <w:t>Representante legal</w:t>
      </w:r>
      <w:r w:rsidR="00BC08CE" w:rsidRPr="00AA5891">
        <w:rPr>
          <w:rFonts w:ascii="Arial" w:eastAsia="Times New Roman" w:hAnsi="Arial" w:cs="Arial"/>
          <w:lang w:val="es-CO" w:eastAsia="es-MX"/>
        </w:rPr>
        <w:t xml:space="preserve">, </w:t>
      </w:r>
      <w:r w:rsidRPr="00AA5891">
        <w:rPr>
          <w:rFonts w:ascii="Arial" w:eastAsia="Times New Roman" w:hAnsi="Arial" w:cs="Arial"/>
          <w:b/>
          <w:bCs/>
          <w:i/>
          <w:iCs/>
          <w:lang w:val="es-CO" w:eastAsia="es-MX"/>
        </w:rPr>
        <w:t xml:space="preserve">bajo la gravedad del juramento </w:t>
      </w:r>
      <w:r w:rsidRPr="00AA5891">
        <w:rPr>
          <w:rFonts w:ascii="Arial" w:eastAsia="Times New Roman" w:hAnsi="Arial" w:cs="Arial"/>
          <w:lang w:val="es-CO" w:eastAsia="es-MX"/>
        </w:rPr>
        <w:t xml:space="preserve">manifiesto que </w:t>
      </w:r>
      <w:r w:rsidR="007D66B4" w:rsidRPr="00AA5891">
        <w:rPr>
          <w:rFonts w:ascii="Arial" w:eastAsia="Times New Roman" w:hAnsi="Arial" w:cs="Arial"/>
          <w:lang w:val="es-CO" w:eastAsia="es-MX"/>
        </w:rPr>
        <w:t>GLC INVERSIONES SAS</w:t>
      </w:r>
      <w:r w:rsidR="00BC08CE" w:rsidRPr="00AA5891">
        <w:rPr>
          <w:rFonts w:ascii="Arial" w:eastAsia="Times New Roman" w:hAnsi="Arial" w:cs="Arial"/>
          <w:lang w:val="es-CO" w:eastAsia="es-MX"/>
        </w:rPr>
        <w:t xml:space="preserve">, </w:t>
      </w:r>
      <w:r w:rsidRPr="00AA5891">
        <w:rPr>
          <w:rFonts w:ascii="Arial" w:eastAsia="Times New Roman" w:hAnsi="Arial" w:cs="Arial"/>
          <w:lang w:val="es-CO" w:eastAsia="es-MX"/>
        </w:rPr>
        <w:t xml:space="preserve">durante los seis (6) meses anteriores a la fecha de entrega de la presente </w:t>
      </w:r>
      <w:r w:rsidR="00AA5891" w:rsidRPr="00AA5891">
        <w:rPr>
          <w:rFonts w:ascii="Arial" w:eastAsia="Times New Roman" w:hAnsi="Arial" w:cs="Arial"/>
          <w:lang w:val="es-CO" w:eastAsia="es-MX"/>
        </w:rPr>
        <w:t>certificación</w:t>
      </w:r>
      <w:r w:rsidRPr="00AA5891">
        <w:rPr>
          <w:rFonts w:ascii="Arial" w:eastAsia="Times New Roman" w:hAnsi="Arial" w:cs="Arial"/>
          <w:lang w:val="es-CO" w:eastAsia="es-MX"/>
        </w:rPr>
        <w:t xml:space="preserve">, se encuentra a PAZ Y SALVO con las Empresas Promotoras de Salud -EPS-, los Fondos de Pensiones, las Administradoras de Riesgos Laborales -ARL-, por cuanto: </w:t>
      </w:r>
    </w:p>
    <w:p w14:paraId="278D420F" w14:textId="77777777" w:rsidR="00A82CDC" w:rsidRPr="00AA5891" w:rsidRDefault="00A82CDC" w:rsidP="0078321A">
      <w:pPr>
        <w:spacing w:before="100" w:beforeAutospacing="1" w:after="100" w:afterAutospacing="1"/>
        <w:jc w:val="both"/>
        <w:rPr>
          <w:rFonts w:ascii="Arial" w:eastAsia="Times New Roman" w:hAnsi="Arial" w:cs="Arial"/>
          <w:lang w:val="es-CO" w:eastAsia="es-MX"/>
        </w:rPr>
      </w:pPr>
    </w:p>
    <w:p w14:paraId="64D82E5C" w14:textId="5606E6CA" w:rsidR="00D54445" w:rsidRPr="00AA5891" w:rsidRDefault="00D54445" w:rsidP="0078321A">
      <w:pPr>
        <w:spacing w:before="100" w:beforeAutospacing="1" w:after="100" w:afterAutospacing="1"/>
        <w:jc w:val="both"/>
        <w:rPr>
          <w:rFonts w:ascii="Arial" w:eastAsia="Times New Roman" w:hAnsi="Arial" w:cs="Arial"/>
          <w:lang w:val="es-CO" w:eastAsia="es-MX"/>
        </w:rPr>
      </w:pPr>
      <w:r w:rsidRPr="00AA5891">
        <w:rPr>
          <w:rFonts w:ascii="Arial" w:eastAsia="Times New Roman" w:hAnsi="Arial" w:cs="Arial"/>
          <w:lang w:val="es-CO" w:eastAsia="es-MX"/>
        </w:rPr>
        <w:t xml:space="preserve">- Durante los meses, no ha vinculado personal mediante contrato laboral que le genere la </w:t>
      </w:r>
      <w:r w:rsidR="00BC08CE" w:rsidRPr="00AA5891">
        <w:rPr>
          <w:rFonts w:ascii="Arial" w:eastAsia="Times New Roman" w:hAnsi="Arial" w:cs="Arial"/>
          <w:lang w:val="es-CO" w:eastAsia="es-MX"/>
        </w:rPr>
        <w:t>obligación</w:t>
      </w:r>
      <w:r w:rsidRPr="00AA5891">
        <w:rPr>
          <w:rFonts w:ascii="Arial" w:eastAsia="Times New Roman" w:hAnsi="Arial" w:cs="Arial"/>
          <w:lang w:val="es-CO" w:eastAsia="es-MX"/>
        </w:rPr>
        <w:t xml:space="preserve"> de pago al sistema de seguridad social en salud, pensiones y riesgos profesionales y con los aportes parafiscales de los empleados. No obstante, se ha cumplido durante los </w:t>
      </w:r>
      <w:r w:rsidR="00BC08CE" w:rsidRPr="00AA5891">
        <w:rPr>
          <w:rFonts w:ascii="Arial" w:eastAsia="Times New Roman" w:hAnsi="Arial" w:cs="Arial"/>
          <w:lang w:val="es-CO" w:eastAsia="es-MX"/>
        </w:rPr>
        <w:t>últimos</w:t>
      </w:r>
      <w:r w:rsidRPr="00AA5891">
        <w:rPr>
          <w:rFonts w:ascii="Arial" w:eastAsia="Times New Roman" w:hAnsi="Arial" w:cs="Arial"/>
          <w:lang w:val="es-CO" w:eastAsia="es-MX"/>
        </w:rPr>
        <w:t xml:space="preserve"> seis (06) meses con los aportes individuales al sistema de seguridad social en salud, pensiones y riesgos laborales. </w:t>
      </w:r>
    </w:p>
    <w:p w14:paraId="3FD37340" w14:textId="2DF92A4E" w:rsidR="00A82CDC" w:rsidRPr="00AA5891" w:rsidRDefault="00A82CDC" w:rsidP="0078321A">
      <w:pPr>
        <w:spacing w:before="100" w:beforeAutospacing="1" w:after="100" w:afterAutospacing="1"/>
        <w:jc w:val="both"/>
        <w:rPr>
          <w:rFonts w:ascii="Arial" w:eastAsia="Times New Roman" w:hAnsi="Arial" w:cs="Arial"/>
          <w:lang w:val="es-CO" w:eastAsia="es-MX"/>
        </w:rPr>
      </w:pPr>
    </w:p>
    <w:p w14:paraId="6EA6F350" w14:textId="3198079E" w:rsidR="007D66B4" w:rsidRPr="00AA5891" w:rsidRDefault="00D54445" w:rsidP="0078321A">
      <w:pPr>
        <w:spacing w:before="100" w:beforeAutospacing="1" w:after="100" w:afterAutospacing="1"/>
        <w:jc w:val="both"/>
        <w:rPr>
          <w:rFonts w:ascii="Arial" w:eastAsia="Times New Roman" w:hAnsi="Arial" w:cs="Arial"/>
          <w:lang w:val="es-CO" w:eastAsia="es-MX"/>
        </w:rPr>
      </w:pPr>
      <w:r w:rsidRPr="00AA5891">
        <w:rPr>
          <w:rFonts w:ascii="Arial" w:eastAsia="Times New Roman" w:hAnsi="Arial" w:cs="Arial"/>
          <w:lang w:val="es-CO" w:eastAsia="es-MX"/>
        </w:rPr>
        <w:t xml:space="preserve">Nombre de quien certifica: </w:t>
      </w:r>
      <w:r w:rsidR="008577F0" w:rsidRPr="00AA5891">
        <w:rPr>
          <w:rFonts w:ascii="Arial" w:eastAsia="Times New Roman" w:hAnsi="Arial" w:cs="Arial"/>
          <w:lang w:val="es-CO" w:eastAsia="es-MX"/>
        </w:rPr>
        <w:t xml:space="preserve">Rodrigo Guerra Espinosa </w:t>
      </w:r>
      <w:r w:rsidRPr="00AA5891">
        <w:rPr>
          <w:rFonts w:ascii="Arial" w:eastAsia="Times New Roman" w:hAnsi="Arial" w:cs="Arial"/>
          <w:lang w:val="es-CO" w:eastAsia="es-MX"/>
        </w:rPr>
        <w:t xml:space="preserve">C.C. No. </w:t>
      </w:r>
      <w:r w:rsidR="008577F0" w:rsidRPr="00AA5891">
        <w:rPr>
          <w:rFonts w:ascii="Arial" w:eastAsia="Times New Roman" w:hAnsi="Arial" w:cs="Arial"/>
          <w:lang w:val="es-CO" w:eastAsia="es-MX"/>
        </w:rPr>
        <w:t>80.406.365</w:t>
      </w:r>
      <w:r w:rsidRPr="00AA5891">
        <w:rPr>
          <w:rFonts w:ascii="Arial" w:eastAsia="Times New Roman" w:hAnsi="Arial" w:cs="Arial"/>
          <w:lang w:val="es-CO" w:eastAsia="es-MX"/>
        </w:rPr>
        <w:t xml:space="preserve"> de </w:t>
      </w:r>
      <w:r w:rsidR="008577F0" w:rsidRPr="00AA5891">
        <w:rPr>
          <w:rFonts w:ascii="Arial" w:eastAsia="Times New Roman" w:hAnsi="Arial" w:cs="Arial"/>
          <w:lang w:val="es-CO" w:eastAsia="es-MX"/>
        </w:rPr>
        <w:t>Tabio Cundinamarca</w:t>
      </w:r>
      <w:r w:rsidRPr="00AA5891">
        <w:rPr>
          <w:rFonts w:ascii="Arial" w:eastAsia="Times New Roman" w:hAnsi="Arial" w:cs="Arial"/>
          <w:lang w:val="es-CO" w:eastAsia="es-MX"/>
        </w:rPr>
        <w:t xml:space="preserve"> Cargo: </w:t>
      </w:r>
      <w:r w:rsidR="008577F0" w:rsidRPr="00AA5891">
        <w:rPr>
          <w:rFonts w:ascii="Arial" w:eastAsia="Times New Roman" w:hAnsi="Arial" w:cs="Arial"/>
          <w:lang w:val="es-CO" w:eastAsia="es-MX"/>
        </w:rPr>
        <w:t>Representante legal</w:t>
      </w:r>
      <w:r w:rsidR="00BC08CE" w:rsidRPr="00AA5891">
        <w:rPr>
          <w:rFonts w:ascii="Arial" w:eastAsia="Times New Roman" w:hAnsi="Arial" w:cs="Arial"/>
          <w:lang w:val="es-CO" w:eastAsia="es-MX"/>
        </w:rPr>
        <w:t>.</w:t>
      </w:r>
    </w:p>
    <w:p w14:paraId="6E0E7223" w14:textId="75C307BF" w:rsidR="00BC08CE" w:rsidRPr="00AA5891" w:rsidRDefault="008125D1" w:rsidP="0078321A">
      <w:pPr>
        <w:spacing w:before="100" w:beforeAutospacing="1" w:after="100" w:afterAutospacing="1"/>
        <w:jc w:val="both"/>
        <w:rPr>
          <w:rFonts w:ascii="Arial" w:eastAsia="Times New Roman" w:hAnsi="Arial" w:cs="Arial"/>
          <w:lang w:val="es-CO" w:eastAsia="es-MX"/>
        </w:rPr>
      </w:pPr>
      <w:r w:rsidRPr="00AA5891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14D685FA" wp14:editId="61DCF470">
            <wp:simplePos x="0" y="0"/>
            <wp:positionH relativeFrom="margin">
              <wp:posOffset>466725</wp:posOffset>
            </wp:positionH>
            <wp:positionV relativeFrom="paragraph">
              <wp:posOffset>8255</wp:posOffset>
            </wp:positionV>
            <wp:extent cx="1811379" cy="1135380"/>
            <wp:effectExtent l="0" t="0" r="0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1379" cy="1135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BC328F" w14:textId="6DA8B7CB" w:rsidR="00BC08CE" w:rsidRPr="00AA5891" w:rsidRDefault="00BC08CE" w:rsidP="0078321A">
      <w:pPr>
        <w:spacing w:before="100" w:beforeAutospacing="1" w:after="100" w:afterAutospacing="1"/>
        <w:jc w:val="both"/>
        <w:rPr>
          <w:rFonts w:ascii="Arial" w:eastAsia="Times New Roman" w:hAnsi="Arial" w:cs="Arial"/>
          <w:lang w:val="es-CO" w:eastAsia="es-MX"/>
        </w:rPr>
      </w:pPr>
    </w:p>
    <w:p w14:paraId="611749B1" w14:textId="13F2EEF8" w:rsidR="00A82CDC" w:rsidRPr="00AA5891" w:rsidRDefault="00D54445" w:rsidP="00A82CDC">
      <w:pPr>
        <w:spacing w:before="100" w:beforeAutospacing="1" w:after="100" w:afterAutospacing="1"/>
        <w:rPr>
          <w:rFonts w:ascii="Arial" w:eastAsia="Times New Roman" w:hAnsi="Arial" w:cs="Arial"/>
          <w:lang w:val="es-CO" w:eastAsia="es-MX"/>
        </w:rPr>
      </w:pPr>
      <w:r w:rsidRPr="00AA5891">
        <w:rPr>
          <w:rFonts w:ascii="Arial" w:eastAsia="Times New Roman" w:hAnsi="Arial" w:cs="Arial"/>
          <w:lang w:val="es-CO" w:eastAsia="es-MX"/>
        </w:rPr>
        <w:br/>
        <w:t xml:space="preserve">FIRMA _________________________ </w:t>
      </w:r>
      <w:r w:rsidR="00A82CDC" w:rsidRPr="00AA5891">
        <w:rPr>
          <w:rFonts w:ascii="Arial" w:eastAsia="Times New Roman" w:hAnsi="Arial" w:cs="Arial"/>
          <w:lang w:val="es-CO" w:eastAsia="es-MX"/>
        </w:rPr>
        <w:br/>
        <w:t>Rodrigo Guerra Espinosa</w:t>
      </w:r>
      <w:r w:rsidR="00A82CDC" w:rsidRPr="00AA5891">
        <w:rPr>
          <w:rFonts w:ascii="Arial" w:eastAsia="Times New Roman" w:hAnsi="Arial" w:cs="Arial"/>
          <w:lang w:val="es-CO" w:eastAsia="es-MX"/>
        </w:rPr>
        <w:br/>
        <w:t>C.C. 80.406.365 de Tabio Cundinamarca</w:t>
      </w:r>
      <w:r w:rsidR="00A82CDC" w:rsidRPr="00AA5891">
        <w:rPr>
          <w:rFonts w:ascii="Arial" w:eastAsia="Times New Roman" w:hAnsi="Arial" w:cs="Arial"/>
          <w:lang w:val="es-CO" w:eastAsia="es-MX"/>
        </w:rPr>
        <w:br/>
        <w:t>Representante Legal</w:t>
      </w:r>
    </w:p>
    <w:sectPr w:rsidR="00A82CDC" w:rsidRPr="00AA5891" w:rsidSect="007E15BB">
      <w:headerReference w:type="default" r:id="rId8"/>
      <w:footerReference w:type="default" r:id="rId9"/>
      <w:pgSz w:w="11906" w:h="16838" w:code="9"/>
      <w:pgMar w:top="2268" w:right="1701" w:bottom="120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518E0" w14:textId="77777777" w:rsidR="005D4AA3" w:rsidRDefault="005D4AA3" w:rsidP="001848BB">
      <w:r>
        <w:separator/>
      </w:r>
    </w:p>
  </w:endnote>
  <w:endnote w:type="continuationSeparator" w:id="0">
    <w:p w14:paraId="160C8359" w14:textId="77777777" w:rsidR="005D4AA3" w:rsidRDefault="005D4AA3" w:rsidP="00184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2DDE1" w14:textId="55FAA83B" w:rsidR="005A79FF" w:rsidRDefault="006148E8" w:rsidP="001848BB">
    <w:pPr>
      <w:pStyle w:val="Piedepgina"/>
      <w:tabs>
        <w:tab w:val="clear" w:pos="4252"/>
        <w:tab w:val="clear" w:pos="8504"/>
        <w:tab w:val="left" w:pos="5702"/>
      </w:tabs>
    </w:pPr>
    <w:r>
      <w:rPr>
        <w:noProof/>
        <w:lang w:eastAsia="es-ES_tradnl"/>
      </w:rPr>
      <w:drawing>
        <wp:anchor distT="0" distB="0" distL="114300" distR="114300" simplePos="0" relativeHeight="251660288" behindDoc="1" locked="0" layoutInCell="1" allowOverlap="1" wp14:anchorId="424FAE78" wp14:editId="4B26CA34">
          <wp:simplePos x="0" y="0"/>
          <wp:positionH relativeFrom="margin">
            <wp:posOffset>-1327785</wp:posOffset>
          </wp:positionH>
          <wp:positionV relativeFrom="paragraph">
            <wp:posOffset>-306705</wp:posOffset>
          </wp:positionV>
          <wp:extent cx="8130540" cy="857250"/>
          <wp:effectExtent l="0" t="0" r="381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 -01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25" t="90382" r="225" b="644"/>
                  <a:stretch/>
                </pic:blipFill>
                <pic:spPr bwMode="auto">
                  <a:xfrm>
                    <a:off x="0" y="0"/>
                    <a:ext cx="8130540" cy="8572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5E0762" w14:textId="63802E4E" w:rsidR="001848BB" w:rsidRPr="001848BB" w:rsidRDefault="001848BB" w:rsidP="001848BB">
    <w:pPr>
      <w:pStyle w:val="Piedepgina"/>
      <w:tabs>
        <w:tab w:val="clear" w:pos="4252"/>
        <w:tab w:val="clear" w:pos="8504"/>
        <w:tab w:val="left" w:pos="5702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DE73F" w14:textId="77777777" w:rsidR="005D4AA3" w:rsidRDefault="005D4AA3" w:rsidP="001848BB">
      <w:r>
        <w:separator/>
      </w:r>
    </w:p>
  </w:footnote>
  <w:footnote w:type="continuationSeparator" w:id="0">
    <w:p w14:paraId="2AE2ADAD" w14:textId="77777777" w:rsidR="005D4AA3" w:rsidRDefault="005D4AA3" w:rsidP="001848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09018" w14:textId="77777777" w:rsidR="001848BB" w:rsidRDefault="001848BB">
    <w:pPr>
      <w:pStyle w:val="Encabezado"/>
    </w:pPr>
    <w:r>
      <w:rPr>
        <w:noProof/>
        <w:lang w:eastAsia="es-ES_tradnl"/>
      </w:rPr>
      <w:drawing>
        <wp:anchor distT="0" distB="0" distL="114300" distR="114300" simplePos="0" relativeHeight="251658240" behindDoc="1" locked="0" layoutInCell="1" allowOverlap="1" wp14:anchorId="701B0D36" wp14:editId="2E9A9EAC">
          <wp:simplePos x="0" y="0"/>
          <wp:positionH relativeFrom="column">
            <wp:posOffset>-1334135</wp:posOffset>
          </wp:positionH>
          <wp:positionV relativeFrom="paragraph">
            <wp:posOffset>-449580</wp:posOffset>
          </wp:positionV>
          <wp:extent cx="8130540" cy="198120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 -01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6078"/>
                  <a:stretch/>
                </pic:blipFill>
                <pic:spPr bwMode="auto">
                  <a:xfrm>
                    <a:off x="0" y="0"/>
                    <a:ext cx="8130540" cy="19812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D0E6B"/>
    <w:multiLevelType w:val="singleLevel"/>
    <w:tmpl w:val="944004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21FF7922"/>
    <w:multiLevelType w:val="hybridMultilevel"/>
    <w:tmpl w:val="C9C29D6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0414A"/>
    <w:multiLevelType w:val="hybridMultilevel"/>
    <w:tmpl w:val="E73224F6"/>
    <w:lvl w:ilvl="0" w:tplc="45B24D1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E30B05"/>
    <w:multiLevelType w:val="hybridMultilevel"/>
    <w:tmpl w:val="F118C0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5635868">
    <w:abstractNumId w:val="1"/>
  </w:num>
  <w:num w:numId="2" w16cid:durableId="1579050861">
    <w:abstractNumId w:val="3"/>
  </w:num>
  <w:num w:numId="3" w16cid:durableId="593897911">
    <w:abstractNumId w:val="2"/>
  </w:num>
  <w:num w:numId="4" w16cid:durableId="967466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8BB"/>
    <w:rsid w:val="00032223"/>
    <w:rsid w:val="00036CA3"/>
    <w:rsid w:val="000453AC"/>
    <w:rsid w:val="000547DD"/>
    <w:rsid w:val="0009639C"/>
    <w:rsid w:val="000D1902"/>
    <w:rsid w:val="000D4C62"/>
    <w:rsid w:val="000E50BE"/>
    <w:rsid w:val="00106C82"/>
    <w:rsid w:val="00110560"/>
    <w:rsid w:val="00112B04"/>
    <w:rsid w:val="00120B19"/>
    <w:rsid w:val="001317FC"/>
    <w:rsid w:val="00136EC7"/>
    <w:rsid w:val="00142521"/>
    <w:rsid w:val="0018375D"/>
    <w:rsid w:val="001848BB"/>
    <w:rsid w:val="00200417"/>
    <w:rsid w:val="00224E5D"/>
    <w:rsid w:val="00233798"/>
    <w:rsid w:val="00274EAD"/>
    <w:rsid w:val="0027616B"/>
    <w:rsid w:val="002858BA"/>
    <w:rsid w:val="00292252"/>
    <w:rsid w:val="002937B3"/>
    <w:rsid w:val="002C6D6B"/>
    <w:rsid w:val="002F5F08"/>
    <w:rsid w:val="00315027"/>
    <w:rsid w:val="00315179"/>
    <w:rsid w:val="00336191"/>
    <w:rsid w:val="00341D4B"/>
    <w:rsid w:val="0035764D"/>
    <w:rsid w:val="003723FC"/>
    <w:rsid w:val="00383171"/>
    <w:rsid w:val="003841D0"/>
    <w:rsid w:val="00384D6C"/>
    <w:rsid w:val="00384EBF"/>
    <w:rsid w:val="003B3EEE"/>
    <w:rsid w:val="003F1751"/>
    <w:rsid w:val="0044594B"/>
    <w:rsid w:val="004602AD"/>
    <w:rsid w:val="00471F7C"/>
    <w:rsid w:val="00486730"/>
    <w:rsid w:val="004A5383"/>
    <w:rsid w:val="004D3FBF"/>
    <w:rsid w:val="004F27E8"/>
    <w:rsid w:val="00507AFF"/>
    <w:rsid w:val="00534B38"/>
    <w:rsid w:val="0055533A"/>
    <w:rsid w:val="00574359"/>
    <w:rsid w:val="005867D7"/>
    <w:rsid w:val="005869E1"/>
    <w:rsid w:val="005A5DF5"/>
    <w:rsid w:val="005A60B9"/>
    <w:rsid w:val="005A76CE"/>
    <w:rsid w:val="005A79FF"/>
    <w:rsid w:val="005C3A9F"/>
    <w:rsid w:val="005D4AA3"/>
    <w:rsid w:val="006148E8"/>
    <w:rsid w:val="00646A92"/>
    <w:rsid w:val="00660ABF"/>
    <w:rsid w:val="00661D7F"/>
    <w:rsid w:val="00671896"/>
    <w:rsid w:val="00673DDD"/>
    <w:rsid w:val="00675698"/>
    <w:rsid w:val="00696FA4"/>
    <w:rsid w:val="006A2307"/>
    <w:rsid w:val="006A38B1"/>
    <w:rsid w:val="006E6811"/>
    <w:rsid w:val="007075A5"/>
    <w:rsid w:val="00727720"/>
    <w:rsid w:val="0073750F"/>
    <w:rsid w:val="007416BE"/>
    <w:rsid w:val="007420D6"/>
    <w:rsid w:val="0074301D"/>
    <w:rsid w:val="0075316A"/>
    <w:rsid w:val="00760B8C"/>
    <w:rsid w:val="0078321A"/>
    <w:rsid w:val="007A5E54"/>
    <w:rsid w:val="007D5584"/>
    <w:rsid w:val="007D66B4"/>
    <w:rsid w:val="007E15BB"/>
    <w:rsid w:val="007E3654"/>
    <w:rsid w:val="007E6DCD"/>
    <w:rsid w:val="008125D1"/>
    <w:rsid w:val="0084427E"/>
    <w:rsid w:val="008577F0"/>
    <w:rsid w:val="00864881"/>
    <w:rsid w:val="008761BF"/>
    <w:rsid w:val="00882D75"/>
    <w:rsid w:val="0089092C"/>
    <w:rsid w:val="008D2D56"/>
    <w:rsid w:val="009014EE"/>
    <w:rsid w:val="009126F5"/>
    <w:rsid w:val="00995621"/>
    <w:rsid w:val="00A06259"/>
    <w:rsid w:val="00A33DD0"/>
    <w:rsid w:val="00A56ECD"/>
    <w:rsid w:val="00A77354"/>
    <w:rsid w:val="00A82CDC"/>
    <w:rsid w:val="00AA57D3"/>
    <w:rsid w:val="00AA5891"/>
    <w:rsid w:val="00AD47A6"/>
    <w:rsid w:val="00AF755F"/>
    <w:rsid w:val="00B318B9"/>
    <w:rsid w:val="00B449D0"/>
    <w:rsid w:val="00B518BD"/>
    <w:rsid w:val="00BA369B"/>
    <w:rsid w:val="00BC08CE"/>
    <w:rsid w:val="00BC0A10"/>
    <w:rsid w:val="00BE4911"/>
    <w:rsid w:val="00BF2DE0"/>
    <w:rsid w:val="00C13B8E"/>
    <w:rsid w:val="00C21E95"/>
    <w:rsid w:val="00C236E0"/>
    <w:rsid w:val="00CD1829"/>
    <w:rsid w:val="00CE7D5F"/>
    <w:rsid w:val="00CF16CC"/>
    <w:rsid w:val="00D0662E"/>
    <w:rsid w:val="00D41AF2"/>
    <w:rsid w:val="00D54445"/>
    <w:rsid w:val="00D5646F"/>
    <w:rsid w:val="00D5798B"/>
    <w:rsid w:val="00D66F2F"/>
    <w:rsid w:val="00DA31E8"/>
    <w:rsid w:val="00DA79BF"/>
    <w:rsid w:val="00DB5FA0"/>
    <w:rsid w:val="00E04090"/>
    <w:rsid w:val="00E469E8"/>
    <w:rsid w:val="00E51A48"/>
    <w:rsid w:val="00E66D51"/>
    <w:rsid w:val="00E80012"/>
    <w:rsid w:val="00ED3597"/>
    <w:rsid w:val="00EE4A65"/>
    <w:rsid w:val="00EF0351"/>
    <w:rsid w:val="00F22677"/>
    <w:rsid w:val="00F26094"/>
    <w:rsid w:val="00F27DA8"/>
    <w:rsid w:val="00F339AD"/>
    <w:rsid w:val="00F36903"/>
    <w:rsid w:val="00F75513"/>
    <w:rsid w:val="00FB0D54"/>
    <w:rsid w:val="00FC761D"/>
    <w:rsid w:val="00FE32F8"/>
    <w:rsid w:val="00FE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00AC0C"/>
  <w15:chartTrackingRefBased/>
  <w15:docId w15:val="{566CD6D3-265F-4BD8-8FD6-8A6A839A6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86488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848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848BB"/>
  </w:style>
  <w:style w:type="paragraph" w:styleId="Piedepgina">
    <w:name w:val="footer"/>
    <w:basedOn w:val="Normal"/>
    <w:link w:val="PiedepginaCar"/>
    <w:uiPriority w:val="99"/>
    <w:unhideWhenUsed/>
    <w:rsid w:val="001848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48BB"/>
  </w:style>
  <w:style w:type="paragraph" w:styleId="Textodeglobo">
    <w:name w:val="Balloon Text"/>
    <w:basedOn w:val="Normal"/>
    <w:link w:val="TextodegloboCar"/>
    <w:uiPriority w:val="99"/>
    <w:semiHidden/>
    <w:unhideWhenUsed/>
    <w:rsid w:val="002F5F0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5F08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NORMAL,Bullet List,FooterText,numbered,Paragraphe de liste1,lp1,Lista vistosa - Énfasis 12,Normal1,Párrafo de lista4,Párrafo de lista2,Cuadrícula media 1 - Énfasis 21,List Paragraph1,Use Case List Paragraph,List Paragraph Char Char,b1,l"/>
    <w:basedOn w:val="Normal"/>
    <w:link w:val="PrrafodelistaCar"/>
    <w:uiPriority w:val="34"/>
    <w:qFormat/>
    <w:rsid w:val="00646A92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59"/>
    <w:rsid w:val="0073750F"/>
    <w:pPr>
      <w:jc w:val="both"/>
    </w:pPr>
    <w:rPr>
      <w:rFonts w:ascii="Times New Roman" w:hAnsi="Times New Roman" w:cs="Times New Roman"/>
      <w:lang w:val="en-US"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7375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106C82"/>
    <w:pPr>
      <w:jc w:val="both"/>
    </w:pPr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06C82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Lista vistosa - Énfasis 12 Car,Normal1 Car,Párrafo de lista4 Car,Párrafo de lista2 Car,Cuadrícula media 1 - Énfasis 21 Car,List Paragraph1 Car"/>
    <w:link w:val="Prrafodelista"/>
    <w:uiPriority w:val="34"/>
    <w:qFormat/>
    <w:locked/>
    <w:rsid w:val="00106C82"/>
  </w:style>
  <w:style w:type="paragraph" w:customStyle="1" w:styleId="MARITZA3">
    <w:name w:val="MARITZA3"/>
    <w:rsid w:val="00106C82"/>
    <w:pPr>
      <w:tabs>
        <w:tab w:val="left" w:pos="-720"/>
        <w:tab w:val="left" w:pos="0"/>
      </w:tabs>
      <w:suppressAutoHyphens/>
      <w:jc w:val="both"/>
    </w:pPr>
    <w:rPr>
      <w:rFonts w:ascii="Arial" w:eastAsia="Times New Roman" w:hAnsi="Arial" w:cs="Times New Roman"/>
      <w:spacing w:val="-2"/>
      <w:sz w:val="20"/>
      <w:szCs w:val="20"/>
      <w:lang w:val="en-US" w:eastAsia="es-ES"/>
    </w:rPr>
  </w:style>
  <w:style w:type="paragraph" w:styleId="NormalWeb">
    <w:name w:val="Normal (Web)"/>
    <w:basedOn w:val="Normal"/>
    <w:uiPriority w:val="99"/>
    <w:semiHidden/>
    <w:unhideWhenUsed/>
    <w:rsid w:val="00E8001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2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02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24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294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430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56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906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50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567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72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36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941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79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985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96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769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11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60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5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7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3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76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69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91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95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59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72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60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356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44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62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322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44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93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189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04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035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28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8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1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05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61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829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70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487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80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72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Microsoft Office User</cp:lastModifiedBy>
  <cp:revision>3</cp:revision>
  <cp:lastPrinted>2022-10-10T15:36:00Z</cp:lastPrinted>
  <dcterms:created xsi:type="dcterms:W3CDTF">2022-12-04T18:26:00Z</dcterms:created>
  <dcterms:modified xsi:type="dcterms:W3CDTF">2022-12-26T17:47:00Z</dcterms:modified>
</cp:coreProperties>
</file>