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bookmarkStart w:id="0" w:name="_GoBack"/>
    <w:bookmarkEnd w:id="0"/>
    <w:p w14:paraId="68C312CF" w14:textId="722FCBD9" w:rsidR="002610F2" w:rsidRDefault="00B9491C">
      <w:pPr>
        <w:pStyle w:val="Textoindependiente"/>
        <w:spacing w:before="9"/>
        <w:rPr>
          <w:rFonts w:ascii="Times New Roman"/>
          <w:i w:val="0"/>
          <w:sz w:val="23"/>
        </w:rPr>
      </w:pPr>
      <w:r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58240" behindDoc="1" locked="0" layoutInCell="1" allowOverlap="1" wp14:anchorId="6B72F6B6" wp14:editId="5DBB36BD">
                <wp:simplePos x="0" y="0"/>
                <wp:positionH relativeFrom="page">
                  <wp:posOffset>6393180</wp:posOffset>
                </wp:positionH>
                <wp:positionV relativeFrom="page">
                  <wp:posOffset>1450975</wp:posOffset>
                </wp:positionV>
                <wp:extent cx="8890" cy="324485"/>
                <wp:effectExtent l="0" t="0" r="0" b="0"/>
                <wp:wrapNone/>
                <wp:docPr id="5" name="Rectang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8890" cy="324485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oel="http://schemas.microsoft.com/office/2019/extlst" xmlns:w16cex="http://schemas.microsoft.com/office/word/2018/wordml/cex" xmlns:w16="http://schemas.microsoft.com/office/word/2018/wordml" xmlns:w16sdtdh="http://schemas.microsoft.com/office/word/2020/wordml/sdtdatahash"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rect w14:anchorId="4BC717E8" id="Rectangle 2" o:spid="_x0000_s1026" style="position:absolute;margin-left:503.4pt;margin-top:114.25pt;width:.7pt;height:25.55pt;z-index:-2516582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" fillcolor="black" stroked="f">
                <w10:wrap anchorx="page" anchory="page"/>
              </v:rect>
            </w:pict>
          </mc:Fallback>
        </mc:AlternateContent>
      </w:r>
    </w:p>
    <w:tbl>
      <w:tblPr>
        <w:tblStyle w:val="TableNormal"/>
        <w:tblW w:w="0" w:type="auto"/>
        <w:tblInd w:w="165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12" w:space="0" w:color="000000"/>
          <w:insideV w:val="single" w:sz="12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408"/>
        <w:gridCol w:w="785"/>
        <w:gridCol w:w="3049"/>
        <w:gridCol w:w="3104"/>
      </w:tblGrid>
      <w:tr w:rsidR="002610F2" w14:paraId="28304737" w14:textId="77777777">
        <w:trPr>
          <w:trHeight w:val="512"/>
        </w:trPr>
        <w:tc>
          <w:tcPr>
            <w:tcW w:w="2408" w:type="dxa"/>
            <w:tcBorders>
              <w:right w:val="single" w:sz="6" w:space="0" w:color="000000"/>
            </w:tcBorders>
          </w:tcPr>
          <w:p w14:paraId="1EB57448" w14:textId="77777777" w:rsidR="002610F2" w:rsidRDefault="00B56B64">
            <w:pPr>
              <w:pStyle w:val="TableParagraph"/>
              <w:spacing w:line="252" w:lineRule="exact"/>
              <w:ind w:left="246"/>
              <w:rPr>
                <w:b/>
              </w:rPr>
            </w:pPr>
            <w:r>
              <w:rPr>
                <w:b/>
              </w:rPr>
              <w:t>INFORME</w:t>
            </w:r>
            <w:r>
              <w:rPr>
                <w:b/>
                <w:spacing w:val="-9"/>
              </w:rPr>
              <w:t xml:space="preserve"> </w:t>
            </w:r>
            <w:r>
              <w:rPr>
                <w:b/>
              </w:rPr>
              <w:t>MENSUAL</w:t>
            </w:r>
          </w:p>
        </w:tc>
        <w:tc>
          <w:tcPr>
            <w:tcW w:w="785" w:type="dxa"/>
            <w:tcBorders>
              <w:left w:val="single" w:sz="6" w:space="0" w:color="000000"/>
            </w:tcBorders>
          </w:tcPr>
          <w:p w14:paraId="323AA2E8" w14:textId="77777777" w:rsidR="002610F2" w:rsidRDefault="00B56B64">
            <w:pPr>
              <w:pStyle w:val="TableParagraph"/>
              <w:spacing w:before="126"/>
              <w:ind w:left="55"/>
              <w:jc w:val="center"/>
              <w:rPr>
                <w:b/>
              </w:rPr>
            </w:pPr>
            <w:r>
              <w:rPr>
                <w:b/>
              </w:rPr>
              <w:t>X</w:t>
            </w:r>
          </w:p>
        </w:tc>
        <w:tc>
          <w:tcPr>
            <w:tcW w:w="3049" w:type="dxa"/>
            <w:tcBorders>
              <w:top w:val="nil"/>
              <w:bottom w:val="nil"/>
            </w:tcBorders>
          </w:tcPr>
          <w:p w14:paraId="0E887354" w14:textId="77777777" w:rsidR="002610F2" w:rsidRDefault="002610F2"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  <w:tc>
          <w:tcPr>
            <w:tcW w:w="3104" w:type="dxa"/>
          </w:tcPr>
          <w:p w14:paraId="23BD1736" w14:textId="77777777" w:rsidR="002610F2" w:rsidRDefault="00B56B64">
            <w:pPr>
              <w:pStyle w:val="TableParagraph"/>
              <w:spacing w:before="126"/>
              <w:ind w:left="428"/>
              <w:rPr>
                <w:b/>
              </w:rPr>
            </w:pPr>
            <w:r>
              <w:rPr>
                <w:b/>
              </w:rPr>
              <w:t>INFORME</w:t>
            </w:r>
            <w:r>
              <w:rPr>
                <w:b/>
                <w:spacing w:val="-7"/>
              </w:rPr>
              <w:t xml:space="preserve"> </w:t>
            </w:r>
            <w:r>
              <w:rPr>
                <w:b/>
              </w:rPr>
              <w:t>FINAL</w:t>
            </w:r>
          </w:p>
        </w:tc>
      </w:tr>
    </w:tbl>
    <w:p w14:paraId="5F28BF3A" w14:textId="77777777" w:rsidR="002610F2" w:rsidRDefault="002610F2">
      <w:pPr>
        <w:pStyle w:val="Textoindependiente"/>
        <w:rPr>
          <w:rFonts w:ascii="Times New Roman"/>
          <w:i w:val="0"/>
        </w:rPr>
      </w:pPr>
    </w:p>
    <w:p w14:paraId="393D0164" w14:textId="77777777" w:rsidR="002610F2" w:rsidRDefault="002610F2">
      <w:pPr>
        <w:pStyle w:val="Textoindependiente"/>
        <w:spacing w:before="5"/>
        <w:rPr>
          <w:rFonts w:ascii="Times New Roman"/>
          <w:i w:val="0"/>
          <w:sz w:val="24"/>
        </w:rPr>
      </w:pPr>
    </w:p>
    <w:tbl>
      <w:tblPr>
        <w:tblStyle w:val="TableNormal"/>
        <w:tblW w:w="9475" w:type="dxa"/>
        <w:tblInd w:w="175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12" w:space="0" w:color="000000"/>
          <w:insideV w:val="single" w:sz="12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834"/>
        <w:gridCol w:w="516"/>
        <w:gridCol w:w="552"/>
        <w:gridCol w:w="595"/>
        <w:gridCol w:w="523"/>
        <w:gridCol w:w="163"/>
        <w:gridCol w:w="635"/>
        <w:gridCol w:w="1204"/>
        <w:gridCol w:w="1272"/>
        <w:gridCol w:w="467"/>
        <w:gridCol w:w="232"/>
        <w:gridCol w:w="349"/>
        <w:gridCol w:w="355"/>
        <w:gridCol w:w="138"/>
        <w:gridCol w:w="640"/>
      </w:tblGrid>
      <w:tr w:rsidR="002610F2" w14:paraId="4FAAE963" w14:textId="77777777" w:rsidTr="00F803F8">
        <w:trPr>
          <w:trHeight w:val="498"/>
        </w:trPr>
        <w:tc>
          <w:tcPr>
            <w:tcW w:w="9475" w:type="dxa"/>
            <w:gridSpan w:val="15"/>
            <w:tcBorders>
              <w:bottom w:val="single" w:sz="6" w:space="0" w:color="000000"/>
            </w:tcBorders>
            <w:shd w:val="clear" w:color="auto" w:fill="D9D9D9"/>
          </w:tcPr>
          <w:p w14:paraId="746B33B0" w14:textId="77777777" w:rsidR="002610F2" w:rsidRDefault="00B56B64">
            <w:pPr>
              <w:pStyle w:val="TableParagraph"/>
              <w:spacing w:before="124"/>
              <w:ind w:left="150"/>
              <w:rPr>
                <w:b/>
              </w:rPr>
            </w:pPr>
            <w:r>
              <w:rPr>
                <w:b/>
              </w:rPr>
              <w:t>INFORMACIÓN</w:t>
            </w:r>
            <w:r>
              <w:rPr>
                <w:b/>
                <w:spacing w:val="-9"/>
              </w:rPr>
              <w:t xml:space="preserve"> </w:t>
            </w:r>
            <w:r>
              <w:rPr>
                <w:b/>
              </w:rPr>
              <w:t>BÁSICA</w:t>
            </w:r>
            <w:r>
              <w:rPr>
                <w:b/>
                <w:spacing w:val="-4"/>
              </w:rPr>
              <w:t xml:space="preserve"> </w:t>
            </w:r>
            <w:r>
              <w:rPr>
                <w:b/>
              </w:rPr>
              <w:t>DEL CONTRATO</w:t>
            </w:r>
            <w:r>
              <w:rPr>
                <w:b/>
                <w:spacing w:val="-3"/>
              </w:rPr>
              <w:t xml:space="preserve"> </w:t>
            </w:r>
            <w:r>
              <w:rPr>
                <w:b/>
              </w:rPr>
              <w:t>o</w:t>
            </w:r>
            <w:r>
              <w:rPr>
                <w:b/>
                <w:spacing w:val="-4"/>
              </w:rPr>
              <w:t xml:space="preserve"> </w:t>
            </w:r>
            <w:r>
              <w:rPr>
                <w:b/>
              </w:rPr>
              <w:t>CONVENIO</w:t>
            </w:r>
            <w:r>
              <w:rPr>
                <w:b/>
                <w:spacing w:val="-1"/>
              </w:rPr>
              <w:t xml:space="preserve"> </w:t>
            </w:r>
            <w:r>
              <w:rPr>
                <w:b/>
              </w:rPr>
              <w:t>o</w:t>
            </w:r>
            <w:r>
              <w:rPr>
                <w:b/>
                <w:spacing w:val="-5"/>
              </w:rPr>
              <w:t xml:space="preserve"> </w:t>
            </w:r>
            <w:r>
              <w:rPr>
                <w:b/>
              </w:rPr>
              <w:t>ACEPTACIÓN</w:t>
            </w:r>
            <w:r>
              <w:rPr>
                <w:b/>
                <w:spacing w:val="-6"/>
              </w:rPr>
              <w:t xml:space="preserve"> </w:t>
            </w:r>
            <w:r>
              <w:rPr>
                <w:b/>
              </w:rPr>
              <w:t>DE</w:t>
            </w:r>
            <w:r>
              <w:rPr>
                <w:b/>
                <w:spacing w:val="-9"/>
              </w:rPr>
              <w:t xml:space="preserve"> </w:t>
            </w:r>
            <w:r>
              <w:rPr>
                <w:b/>
              </w:rPr>
              <w:t>OFERTA</w:t>
            </w:r>
            <w:r>
              <w:rPr>
                <w:b/>
                <w:spacing w:val="-2"/>
              </w:rPr>
              <w:t xml:space="preserve"> </w:t>
            </w:r>
            <w:r>
              <w:rPr>
                <w:b/>
              </w:rPr>
              <w:t>PRINCIPAL</w:t>
            </w:r>
          </w:p>
        </w:tc>
      </w:tr>
      <w:tr w:rsidR="002610F2" w14:paraId="6167100B" w14:textId="77777777" w:rsidTr="00F803F8">
        <w:trPr>
          <w:trHeight w:val="508"/>
        </w:trPr>
        <w:tc>
          <w:tcPr>
            <w:tcW w:w="7294" w:type="dxa"/>
            <w:gridSpan w:val="9"/>
            <w:tcBorders>
              <w:top w:val="single" w:sz="6" w:space="0" w:color="000000"/>
              <w:bottom w:val="single" w:sz="6" w:space="0" w:color="000000"/>
              <w:right w:val="single" w:sz="4" w:space="0" w:color="000000"/>
            </w:tcBorders>
          </w:tcPr>
          <w:p w14:paraId="6AC85DF1" w14:textId="77777777" w:rsidR="002610F2" w:rsidRDefault="00B56B64">
            <w:pPr>
              <w:pStyle w:val="TableParagraph"/>
              <w:spacing w:before="133"/>
              <w:ind w:left="1797"/>
              <w:rPr>
                <w:b/>
                <w:sz w:val="20"/>
              </w:rPr>
            </w:pPr>
            <w:r>
              <w:rPr>
                <w:b/>
                <w:sz w:val="20"/>
              </w:rPr>
              <w:t>FECHA</w:t>
            </w:r>
            <w:r>
              <w:rPr>
                <w:b/>
                <w:spacing w:val="-3"/>
                <w:sz w:val="20"/>
              </w:rPr>
              <w:t xml:space="preserve"> </w:t>
            </w:r>
            <w:r>
              <w:rPr>
                <w:b/>
                <w:sz w:val="20"/>
              </w:rPr>
              <w:t>DE</w:t>
            </w:r>
            <w:r>
              <w:rPr>
                <w:b/>
                <w:spacing w:val="-8"/>
                <w:sz w:val="20"/>
              </w:rPr>
              <w:t xml:space="preserve"> </w:t>
            </w:r>
            <w:r>
              <w:rPr>
                <w:b/>
                <w:sz w:val="20"/>
              </w:rPr>
              <w:t>ELABORACIÓN</w:t>
            </w:r>
            <w:r>
              <w:rPr>
                <w:b/>
                <w:spacing w:val="-1"/>
                <w:sz w:val="20"/>
              </w:rPr>
              <w:t xml:space="preserve"> </w:t>
            </w:r>
            <w:r>
              <w:rPr>
                <w:b/>
                <w:sz w:val="20"/>
              </w:rPr>
              <w:t>DEL</w:t>
            </w:r>
            <w:r>
              <w:rPr>
                <w:b/>
                <w:spacing w:val="-7"/>
                <w:sz w:val="20"/>
              </w:rPr>
              <w:t xml:space="preserve"> </w:t>
            </w:r>
            <w:r>
              <w:rPr>
                <w:b/>
                <w:sz w:val="20"/>
              </w:rPr>
              <w:t>INFORME</w:t>
            </w:r>
          </w:p>
        </w:tc>
        <w:tc>
          <w:tcPr>
            <w:tcW w:w="699" w:type="dxa"/>
            <w:gridSpan w:val="2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4" w:space="0" w:color="000000"/>
            </w:tcBorders>
            <w:shd w:val="clear" w:color="auto" w:fill="DEEAF6"/>
          </w:tcPr>
          <w:p w14:paraId="23C8E4BB" w14:textId="3E2EB2E9" w:rsidR="002610F2" w:rsidRDefault="00F803F8">
            <w:pPr>
              <w:pStyle w:val="TableParagraph"/>
              <w:spacing w:before="138"/>
              <w:ind w:left="258"/>
              <w:rPr>
                <w:sz w:val="20"/>
              </w:rPr>
            </w:pPr>
            <w:r>
              <w:rPr>
                <w:sz w:val="20"/>
              </w:rPr>
              <w:t>22</w:t>
            </w:r>
          </w:p>
        </w:tc>
        <w:tc>
          <w:tcPr>
            <w:tcW w:w="704" w:type="dxa"/>
            <w:gridSpan w:val="2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4" w:space="0" w:color="000000"/>
            </w:tcBorders>
            <w:shd w:val="clear" w:color="auto" w:fill="DEEAF6"/>
          </w:tcPr>
          <w:p w14:paraId="6CFBAF46" w14:textId="77777777" w:rsidR="002610F2" w:rsidRDefault="00B56B64">
            <w:pPr>
              <w:pStyle w:val="TableParagraph"/>
              <w:spacing w:before="138"/>
              <w:ind w:left="262"/>
              <w:rPr>
                <w:sz w:val="20"/>
              </w:rPr>
            </w:pPr>
            <w:r>
              <w:rPr>
                <w:sz w:val="20"/>
              </w:rPr>
              <w:t>12</w:t>
            </w:r>
          </w:p>
        </w:tc>
        <w:tc>
          <w:tcPr>
            <w:tcW w:w="778" w:type="dxa"/>
            <w:gridSpan w:val="2"/>
            <w:tcBorders>
              <w:top w:val="single" w:sz="6" w:space="0" w:color="000000"/>
              <w:left w:val="single" w:sz="4" w:space="0" w:color="000000"/>
              <w:bottom w:val="single" w:sz="6" w:space="0" w:color="000000"/>
            </w:tcBorders>
            <w:shd w:val="clear" w:color="auto" w:fill="DEEAF6"/>
          </w:tcPr>
          <w:p w14:paraId="0E800C5D" w14:textId="77777777" w:rsidR="002610F2" w:rsidRDefault="00B56B64">
            <w:pPr>
              <w:pStyle w:val="TableParagraph"/>
              <w:spacing w:before="138"/>
              <w:ind w:left="192"/>
              <w:rPr>
                <w:sz w:val="20"/>
              </w:rPr>
            </w:pPr>
            <w:r>
              <w:rPr>
                <w:sz w:val="20"/>
              </w:rPr>
              <w:t>2022</w:t>
            </w:r>
          </w:p>
        </w:tc>
      </w:tr>
      <w:tr w:rsidR="002610F2" w14:paraId="1F9BBD55" w14:textId="77777777" w:rsidTr="00F803F8">
        <w:trPr>
          <w:trHeight w:val="465"/>
        </w:trPr>
        <w:tc>
          <w:tcPr>
            <w:tcW w:w="2902" w:type="dxa"/>
            <w:gridSpan w:val="3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EEAF6"/>
          </w:tcPr>
          <w:p w14:paraId="49DF620B" w14:textId="77777777" w:rsidR="002610F2" w:rsidRDefault="00B56B64">
            <w:pPr>
              <w:pStyle w:val="TableParagraph"/>
              <w:spacing w:line="232" w:lineRule="exact"/>
              <w:ind w:right="85"/>
              <w:rPr>
                <w:b/>
                <w:sz w:val="20"/>
              </w:rPr>
            </w:pPr>
            <w:r>
              <w:rPr>
                <w:b/>
                <w:sz w:val="20"/>
              </w:rPr>
              <w:t>PERIODO</w:t>
            </w:r>
            <w:r>
              <w:rPr>
                <w:b/>
                <w:spacing w:val="26"/>
                <w:sz w:val="20"/>
              </w:rPr>
              <w:t xml:space="preserve"> </w:t>
            </w:r>
            <w:r>
              <w:rPr>
                <w:b/>
                <w:sz w:val="20"/>
              </w:rPr>
              <w:t>DE</w:t>
            </w:r>
            <w:r>
              <w:rPr>
                <w:b/>
                <w:spacing w:val="25"/>
                <w:sz w:val="20"/>
              </w:rPr>
              <w:t xml:space="preserve"> </w:t>
            </w:r>
            <w:r>
              <w:rPr>
                <w:b/>
                <w:sz w:val="20"/>
              </w:rPr>
              <w:t>REPORTE</w:t>
            </w:r>
            <w:r>
              <w:rPr>
                <w:b/>
                <w:spacing w:val="30"/>
                <w:sz w:val="20"/>
              </w:rPr>
              <w:t xml:space="preserve"> </w:t>
            </w:r>
            <w:r>
              <w:rPr>
                <w:b/>
                <w:sz w:val="20"/>
              </w:rPr>
              <w:t>DEL</w:t>
            </w:r>
            <w:r>
              <w:rPr>
                <w:b/>
                <w:spacing w:val="-57"/>
                <w:sz w:val="20"/>
              </w:rPr>
              <w:t xml:space="preserve"> </w:t>
            </w:r>
            <w:r>
              <w:rPr>
                <w:b/>
                <w:sz w:val="20"/>
              </w:rPr>
              <w:t>INFORME</w:t>
            </w:r>
          </w:p>
        </w:tc>
        <w:tc>
          <w:tcPr>
            <w:tcW w:w="6568" w:type="dxa"/>
            <w:gridSpan w:val="12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DEEAF6"/>
          </w:tcPr>
          <w:p w14:paraId="19C116FE" w14:textId="2A328A56" w:rsidR="002610F2" w:rsidRDefault="00B56B64">
            <w:pPr>
              <w:pStyle w:val="TableParagraph"/>
              <w:spacing w:before="112"/>
              <w:ind w:left="129"/>
              <w:rPr>
                <w:sz w:val="20"/>
              </w:rPr>
            </w:pPr>
            <w:r>
              <w:rPr>
                <w:sz w:val="20"/>
              </w:rPr>
              <w:t>Del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2</w:t>
            </w:r>
            <w:r w:rsidR="00F803F8">
              <w:rPr>
                <w:sz w:val="20"/>
              </w:rPr>
              <w:t>0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12 de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2022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hasta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el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30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12 de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2022</w:t>
            </w:r>
          </w:p>
        </w:tc>
      </w:tr>
      <w:tr w:rsidR="002610F2" w14:paraId="123F8864" w14:textId="77777777" w:rsidTr="00F803F8">
        <w:trPr>
          <w:trHeight w:val="254"/>
        </w:trPr>
        <w:tc>
          <w:tcPr>
            <w:tcW w:w="2902" w:type="dxa"/>
            <w:gridSpan w:val="3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BB1C0E" w14:textId="77777777" w:rsidR="002610F2" w:rsidRDefault="00B56B64">
            <w:pPr>
              <w:pStyle w:val="TableParagraph"/>
              <w:spacing w:line="232" w:lineRule="exact"/>
              <w:rPr>
                <w:b/>
                <w:sz w:val="20"/>
              </w:rPr>
            </w:pPr>
            <w:r>
              <w:rPr>
                <w:b/>
                <w:sz w:val="20"/>
              </w:rPr>
              <w:t>TIPO</w:t>
            </w:r>
            <w:r>
              <w:rPr>
                <w:b/>
                <w:spacing w:val="-7"/>
                <w:sz w:val="20"/>
              </w:rPr>
              <w:t xml:space="preserve"> </w:t>
            </w:r>
            <w:r>
              <w:rPr>
                <w:b/>
                <w:sz w:val="20"/>
              </w:rPr>
              <w:t>DE</w:t>
            </w:r>
            <w:r>
              <w:rPr>
                <w:b/>
                <w:spacing w:val="-6"/>
                <w:sz w:val="20"/>
              </w:rPr>
              <w:t xml:space="preserve"> </w:t>
            </w:r>
            <w:r>
              <w:rPr>
                <w:b/>
                <w:sz w:val="20"/>
              </w:rPr>
              <w:t>CONTRATO</w:t>
            </w:r>
          </w:p>
        </w:tc>
        <w:tc>
          <w:tcPr>
            <w:tcW w:w="6568" w:type="dxa"/>
            <w:gridSpan w:val="12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14:paraId="09300514" w14:textId="77777777" w:rsidR="002610F2" w:rsidRDefault="00B56B64">
            <w:pPr>
              <w:pStyle w:val="TableParagraph"/>
              <w:spacing w:line="234" w:lineRule="exact"/>
              <w:ind w:left="129"/>
            </w:pPr>
            <w:r>
              <w:rPr>
                <w:spacing w:val="-3"/>
              </w:rPr>
              <w:t>PRESTACION</w:t>
            </w:r>
            <w:r>
              <w:rPr>
                <w:spacing w:val="-15"/>
              </w:rPr>
              <w:t xml:space="preserve"> </w:t>
            </w:r>
            <w:r>
              <w:rPr>
                <w:spacing w:val="-3"/>
              </w:rPr>
              <w:t>DE</w:t>
            </w:r>
            <w:r>
              <w:rPr>
                <w:spacing w:val="-15"/>
              </w:rPr>
              <w:t xml:space="preserve"> </w:t>
            </w:r>
            <w:r>
              <w:rPr>
                <w:spacing w:val="-3"/>
              </w:rPr>
              <w:t>SERVICIOS</w:t>
            </w:r>
            <w:r>
              <w:rPr>
                <w:spacing w:val="-15"/>
              </w:rPr>
              <w:t xml:space="preserve"> </w:t>
            </w:r>
            <w:r>
              <w:rPr>
                <w:spacing w:val="-2"/>
              </w:rPr>
              <w:t>PROFESIONALES</w:t>
            </w:r>
          </w:p>
        </w:tc>
      </w:tr>
      <w:tr w:rsidR="002610F2" w14:paraId="38D0A81A" w14:textId="77777777" w:rsidTr="00F803F8">
        <w:trPr>
          <w:trHeight w:val="697"/>
        </w:trPr>
        <w:tc>
          <w:tcPr>
            <w:tcW w:w="2902" w:type="dxa"/>
            <w:gridSpan w:val="3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A6019AE" w14:textId="77777777" w:rsidR="002610F2" w:rsidRDefault="00B56B64">
            <w:pPr>
              <w:pStyle w:val="TableParagraph"/>
              <w:tabs>
                <w:tab w:val="left" w:pos="944"/>
                <w:tab w:val="left" w:pos="2572"/>
              </w:tabs>
              <w:spacing w:line="231" w:lineRule="exact"/>
              <w:rPr>
                <w:b/>
                <w:sz w:val="20"/>
              </w:rPr>
            </w:pPr>
            <w:r>
              <w:rPr>
                <w:b/>
                <w:sz w:val="20"/>
              </w:rPr>
              <w:t>No.</w:t>
            </w:r>
            <w:r>
              <w:rPr>
                <w:b/>
                <w:sz w:val="20"/>
              </w:rPr>
              <w:tab/>
              <w:t>CONTRATO</w:t>
            </w:r>
            <w:r>
              <w:rPr>
                <w:b/>
                <w:sz w:val="20"/>
              </w:rPr>
              <w:tab/>
              <w:t>o</w:t>
            </w:r>
          </w:p>
          <w:p w14:paraId="43C5E846" w14:textId="77777777" w:rsidR="002610F2" w:rsidRDefault="00B56B64">
            <w:pPr>
              <w:pStyle w:val="TableParagraph"/>
              <w:spacing w:line="230" w:lineRule="exact"/>
              <w:ind w:right="85"/>
              <w:rPr>
                <w:b/>
                <w:sz w:val="20"/>
              </w:rPr>
            </w:pPr>
            <w:r>
              <w:rPr>
                <w:b/>
                <w:sz w:val="20"/>
              </w:rPr>
              <w:t>CONVENIO</w:t>
            </w:r>
            <w:r>
              <w:rPr>
                <w:b/>
                <w:spacing w:val="30"/>
                <w:sz w:val="20"/>
              </w:rPr>
              <w:t xml:space="preserve"> </w:t>
            </w:r>
            <w:r>
              <w:rPr>
                <w:b/>
                <w:sz w:val="20"/>
              </w:rPr>
              <w:t>o</w:t>
            </w:r>
            <w:r>
              <w:rPr>
                <w:b/>
                <w:spacing w:val="28"/>
                <w:sz w:val="20"/>
              </w:rPr>
              <w:t xml:space="preserve"> </w:t>
            </w:r>
            <w:r>
              <w:rPr>
                <w:b/>
                <w:sz w:val="20"/>
              </w:rPr>
              <w:t>ACEPTACIÓN</w:t>
            </w:r>
            <w:r>
              <w:rPr>
                <w:b/>
                <w:spacing w:val="-58"/>
                <w:sz w:val="20"/>
              </w:rPr>
              <w:t xml:space="preserve"> </w:t>
            </w:r>
            <w:r>
              <w:rPr>
                <w:b/>
                <w:sz w:val="20"/>
              </w:rPr>
              <w:t>DE OFERTA</w:t>
            </w:r>
          </w:p>
        </w:tc>
        <w:tc>
          <w:tcPr>
            <w:tcW w:w="6568" w:type="dxa"/>
            <w:gridSpan w:val="12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14:paraId="1A6CAAE3" w14:textId="77777777" w:rsidR="002610F2" w:rsidRDefault="002610F2">
            <w:pPr>
              <w:pStyle w:val="TableParagraph"/>
              <w:spacing w:before="1"/>
              <w:ind w:left="0"/>
              <w:rPr>
                <w:rFonts w:ascii="Times New Roman"/>
                <w:sz w:val="20"/>
              </w:rPr>
            </w:pPr>
          </w:p>
          <w:p w14:paraId="55E477B1" w14:textId="20518561" w:rsidR="002610F2" w:rsidRDefault="00B56B64">
            <w:pPr>
              <w:pStyle w:val="TableParagraph"/>
              <w:spacing w:before="1"/>
              <w:ind w:left="129"/>
              <w:rPr>
                <w:sz w:val="20"/>
              </w:rPr>
            </w:pPr>
            <w:r>
              <w:rPr>
                <w:sz w:val="20"/>
              </w:rPr>
              <w:t>CD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–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DP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–</w:t>
            </w:r>
            <w:r>
              <w:rPr>
                <w:spacing w:val="-2"/>
                <w:sz w:val="20"/>
              </w:rPr>
              <w:t xml:space="preserve"> </w:t>
            </w:r>
            <w:r w:rsidR="00F803F8">
              <w:rPr>
                <w:sz w:val="20"/>
              </w:rPr>
              <w:t>4343</w:t>
            </w:r>
            <w:r>
              <w:rPr>
                <w:sz w:val="20"/>
              </w:rPr>
              <w:t>-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2022</w:t>
            </w:r>
          </w:p>
        </w:tc>
      </w:tr>
      <w:tr w:rsidR="002610F2" w14:paraId="34B29662" w14:textId="77777777" w:rsidTr="00F803F8">
        <w:trPr>
          <w:trHeight w:val="465"/>
        </w:trPr>
        <w:tc>
          <w:tcPr>
            <w:tcW w:w="2902" w:type="dxa"/>
            <w:gridSpan w:val="3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7CDCF61" w14:textId="77777777" w:rsidR="002610F2" w:rsidRDefault="00B56B64">
            <w:pPr>
              <w:pStyle w:val="TableParagraph"/>
              <w:spacing w:before="112"/>
              <w:rPr>
                <w:b/>
                <w:sz w:val="20"/>
              </w:rPr>
            </w:pPr>
            <w:r>
              <w:rPr>
                <w:b/>
                <w:sz w:val="20"/>
              </w:rPr>
              <w:t>NOMBRE</w:t>
            </w:r>
            <w:r>
              <w:rPr>
                <w:b/>
                <w:spacing w:val="-4"/>
                <w:sz w:val="20"/>
              </w:rPr>
              <w:t xml:space="preserve"> </w:t>
            </w:r>
            <w:r>
              <w:rPr>
                <w:b/>
                <w:sz w:val="20"/>
              </w:rPr>
              <w:t>DEL</w:t>
            </w:r>
            <w:r>
              <w:rPr>
                <w:b/>
                <w:spacing w:val="-8"/>
                <w:sz w:val="20"/>
              </w:rPr>
              <w:t xml:space="preserve"> </w:t>
            </w:r>
            <w:r>
              <w:rPr>
                <w:b/>
                <w:sz w:val="20"/>
              </w:rPr>
              <w:t>CONTRATISTA</w:t>
            </w:r>
          </w:p>
        </w:tc>
        <w:tc>
          <w:tcPr>
            <w:tcW w:w="6568" w:type="dxa"/>
            <w:gridSpan w:val="12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14:paraId="6D997F39" w14:textId="3499E8FC" w:rsidR="002610F2" w:rsidRDefault="00F803F8">
            <w:pPr>
              <w:pStyle w:val="TableParagraph"/>
              <w:spacing w:before="112"/>
              <w:ind w:left="129"/>
              <w:rPr>
                <w:sz w:val="20"/>
              </w:rPr>
            </w:pPr>
            <w:r>
              <w:rPr>
                <w:sz w:val="20"/>
              </w:rPr>
              <w:t>JONATHAN ESNEIDER RAMOS ARAQUE</w:t>
            </w:r>
          </w:p>
        </w:tc>
      </w:tr>
      <w:tr w:rsidR="002610F2" w14:paraId="1B3FB360" w14:textId="77777777" w:rsidTr="00F803F8">
        <w:trPr>
          <w:trHeight w:val="232"/>
        </w:trPr>
        <w:tc>
          <w:tcPr>
            <w:tcW w:w="2902" w:type="dxa"/>
            <w:gridSpan w:val="3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23FFE00" w14:textId="77777777" w:rsidR="002610F2" w:rsidRDefault="00B56B64">
            <w:pPr>
              <w:pStyle w:val="TableParagraph"/>
              <w:spacing w:line="212" w:lineRule="exact"/>
              <w:rPr>
                <w:b/>
                <w:sz w:val="20"/>
              </w:rPr>
            </w:pPr>
            <w:r>
              <w:rPr>
                <w:b/>
                <w:sz w:val="20"/>
              </w:rPr>
              <w:t>C.C.</w:t>
            </w:r>
            <w:r>
              <w:rPr>
                <w:b/>
                <w:spacing w:val="-7"/>
                <w:sz w:val="20"/>
              </w:rPr>
              <w:t xml:space="preserve"> </w:t>
            </w:r>
            <w:r>
              <w:rPr>
                <w:b/>
                <w:sz w:val="20"/>
              </w:rPr>
              <w:t>o</w:t>
            </w:r>
            <w:r>
              <w:rPr>
                <w:b/>
                <w:spacing w:val="-1"/>
                <w:sz w:val="20"/>
              </w:rPr>
              <w:t xml:space="preserve"> </w:t>
            </w:r>
            <w:r>
              <w:rPr>
                <w:b/>
                <w:sz w:val="20"/>
              </w:rPr>
              <w:t>N.I.T</w:t>
            </w:r>
          </w:p>
        </w:tc>
        <w:tc>
          <w:tcPr>
            <w:tcW w:w="6568" w:type="dxa"/>
            <w:gridSpan w:val="12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14:paraId="2C001C05" w14:textId="05F68CE3" w:rsidR="002610F2" w:rsidRDefault="00F803F8">
            <w:pPr>
              <w:pStyle w:val="TableParagraph"/>
              <w:spacing w:line="212" w:lineRule="exact"/>
              <w:ind w:left="129"/>
              <w:rPr>
                <w:sz w:val="20"/>
              </w:rPr>
            </w:pPr>
            <w:r>
              <w:rPr>
                <w:sz w:val="20"/>
              </w:rPr>
              <w:t>1013602012</w:t>
            </w:r>
          </w:p>
        </w:tc>
      </w:tr>
      <w:tr w:rsidR="002610F2" w14:paraId="5592E67B" w14:textId="77777777" w:rsidTr="00F803F8">
        <w:trPr>
          <w:trHeight w:val="1019"/>
        </w:trPr>
        <w:tc>
          <w:tcPr>
            <w:tcW w:w="2902" w:type="dxa"/>
            <w:gridSpan w:val="3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5D12F41" w14:textId="77777777" w:rsidR="002610F2" w:rsidRDefault="00B56B64">
            <w:pPr>
              <w:pStyle w:val="TableParagraph"/>
              <w:spacing w:before="160"/>
              <w:ind w:right="67"/>
              <w:jc w:val="both"/>
              <w:rPr>
                <w:b/>
                <w:sz w:val="20"/>
              </w:rPr>
            </w:pPr>
            <w:r>
              <w:rPr>
                <w:b/>
                <w:sz w:val="20"/>
              </w:rPr>
              <w:t>OBJETO DEL CONTRATO o</w:t>
            </w:r>
            <w:r>
              <w:rPr>
                <w:b/>
                <w:spacing w:val="1"/>
                <w:sz w:val="20"/>
              </w:rPr>
              <w:t xml:space="preserve"> </w:t>
            </w:r>
            <w:r>
              <w:rPr>
                <w:b/>
                <w:sz w:val="20"/>
              </w:rPr>
              <w:t>CONVENIO</w:t>
            </w:r>
            <w:r>
              <w:rPr>
                <w:b/>
                <w:spacing w:val="1"/>
                <w:sz w:val="20"/>
              </w:rPr>
              <w:t xml:space="preserve"> </w:t>
            </w:r>
            <w:r>
              <w:rPr>
                <w:b/>
                <w:sz w:val="20"/>
              </w:rPr>
              <w:t>o</w:t>
            </w:r>
            <w:r>
              <w:rPr>
                <w:b/>
                <w:spacing w:val="1"/>
                <w:sz w:val="20"/>
              </w:rPr>
              <w:t xml:space="preserve"> </w:t>
            </w:r>
            <w:r>
              <w:rPr>
                <w:b/>
                <w:sz w:val="20"/>
              </w:rPr>
              <w:t>ACEPTACIÓN</w:t>
            </w:r>
            <w:r>
              <w:rPr>
                <w:b/>
                <w:spacing w:val="1"/>
                <w:sz w:val="20"/>
              </w:rPr>
              <w:t xml:space="preserve"> </w:t>
            </w:r>
            <w:r>
              <w:rPr>
                <w:b/>
                <w:sz w:val="20"/>
              </w:rPr>
              <w:t>DE OFERTA</w:t>
            </w:r>
          </w:p>
        </w:tc>
        <w:tc>
          <w:tcPr>
            <w:tcW w:w="6568" w:type="dxa"/>
            <w:gridSpan w:val="12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14:paraId="750ED875" w14:textId="77777777" w:rsidR="002610F2" w:rsidRDefault="00B56B64">
            <w:pPr>
              <w:pStyle w:val="TableParagraph"/>
              <w:spacing w:line="254" w:lineRule="exact"/>
              <w:ind w:left="129"/>
            </w:pPr>
            <w:r>
              <w:t>Prestación</w:t>
            </w:r>
            <w:r>
              <w:rPr>
                <w:spacing w:val="1"/>
              </w:rPr>
              <w:t xml:space="preserve"> </w:t>
            </w:r>
            <w:r>
              <w:t>de</w:t>
            </w:r>
            <w:r>
              <w:rPr>
                <w:spacing w:val="1"/>
              </w:rPr>
              <w:t xml:space="preserve"> </w:t>
            </w:r>
            <w:r>
              <w:t>servicios</w:t>
            </w:r>
            <w:r>
              <w:rPr>
                <w:spacing w:val="1"/>
              </w:rPr>
              <w:t xml:space="preserve"> </w:t>
            </w:r>
            <w:r>
              <w:t>profesionales</w:t>
            </w:r>
            <w:r>
              <w:rPr>
                <w:spacing w:val="1"/>
              </w:rPr>
              <w:t xml:space="preserve"> </w:t>
            </w:r>
            <w:r>
              <w:t>de</w:t>
            </w:r>
            <w:r>
              <w:rPr>
                <w:spacing w:val="1"/>
              </w:rPr>
              <w:t xml:space="preserve"> </w:t>
            </w:r>
            <w:r>
              <w:t>abogado</w:t>
            </w:r>
            <w:r>
              <w:rPr>
                <w:spacing w:val="1"/>
              </w:rPr>
              <w:t xml:space="preserve"> </w:t>
            </w:r>
            <w:r>
              <w:t>para</w:t>
            </w:r>
            <w:r>
              <w:rPr>
                <w:spacing w:val="1"/>
              </w:rPr>
              <w:t xml:space="preserve"> </w:t>
            </w:r>
            <w:r>
              <w:t>la</w:t>
            </w:r>
            <w:r>
              <w:rPr>
                <w:spacing w:val="1"/>
              </w:rPr>
              <w:t xml:space="preserve"> </w:t>
            </w:r>
            <w:r>
              <w:rPr>
                <w:spacing w:val="-1"/>
              </w:rPr>
              <w:t>representación</w:t>
            </w:r>
            <w:r>
              <w:rPr>
                <w:spacing w:val="-19"/>
              </w:rPr>
              <w:t xml:space="preserve"> </w:t>
            </w:r>
            <w:r>
              <w:rPr>
                <w:spacing w:val="-1"/>
              </w:rPr>
              <w:t>judicial</w:t>
            </w:r>
            <w:r>
              <w:rPr>
                <w:spacing w:val="-13"/>
              </w:rPr>
              <w:t xml:space="preserve"> </w:t>
            </w:r>
            <w:r>
              <w:rPr>
                <w:spacing w:val="-1"/>
              </w:rPr>
              <w:t>y</w:t>
            </w:r>
            <w:r>
              <w:rPr>
                <w:spacing w:val="-20"/>
              </w:rPr>
              <w:t xml:space="preserve"> </w:t>
            </w:r>
            <w:r>
              <w:rPr>
                <w:spacing w:val="-1"/>
              </w:rPr>
              <w:t>extrajudicial</w:t>
            </w:r>
            <w:r>
              <w:rPr>
                <w:spacing w:val="-13"/>
              </w:rPr>
              <w:t xml:space="preserve"> </w:t>
            </w:r>
            <w:r>
              <w:rPr>
                <w:spacing w:val="-1"/>
              </w:rPr>
              <w:t>de</w:t>
            </w:r>
            <w:r>
              <w:rPr>
                <w:spacing w:val="-13"/>
              </w:rPr>
              <w:t xml:space="preserve"> </w:t>
            </w:r>
            <w:r>
              <w:rPr>
                <w:spacing w:val="-1"/>
              </w:rPr>
              <w:t>los</w:t>
            </w:r>
            <w:r>
              <w:rPr>
                <w:spacing w:val="-12"/>
              </w:rPr>
              <w:t xml:space="preserve"> </w:t>
            </w:r>
            <w:r>
              <w:rPr>
                <w:spacing w:val="-1"/>
              </w:rPr>
              <w:t>usuarios</w:t>
            </w:r>
            <w:r>
              <w:rPr>
                <w:spacing w:val="-14"/>
              </w:rPr>
              <w:t xml:space="preserve"> </w:t>
            </w:r>
            <w:r>
              <w:t>del</w:t>
            </w:r>
            <w:r>
              <w:rPr>
                <w:spacing w:val="-13"/>
              </w:rPr>
              <w:t xml:space="preserve"> </w:t>
            </w:r>
            <w:r>
              <w:t>servicio</w:t>
            </w:r>
            <w:r>
              <w:rPr>
                <w:spacing w:val="-64"/>
              </w:rPr>
              <w:t xml:space="preserve"> </w:t>
            </w:r>
            <w:r>
              <w:t>de defensoría pública; y la promoción, defensa, ejercicio y</w:t>
            </w:r>
            <w:r>
              <w:rPr>
                <w:spacing w:val="1"/>
              </w:rPr>
              <w:t xml:space="preserve"> </w:t>
            </w:r>
            <w:r>
              <w:t>divulgación</w:t>
            </w:r>
            <w:r>
              <w:rPr>
                <w:spacing w:val="-8"/>
              </w:rPr>
              <w:t xml:space="preserve"> </w:t>
            </w:r>
            <w:r>
              <w:t>de</w:t>
            </w:r>
            <w:r>
              <w:rPr>
                <w:spacing w:val="-7"/>
              </w:rPr>
              <w:t xml:space="preserve"> </w:t>
            </w:r>
            <w:r>
              <w:t>los</w:t>
            </w:r>
            <w:r>
              <w:rPr>
                <w:spacing w:val="-7"/>
              </w:rPr>
              <w:t xml:space="preserve"> </w:t>
            </w:r>
            <w:r>
              <w:t>Derechos</w:t>
            </w:r>
            <w:r>
              <w:rPr>
                <w:spacing w:val="-8"/>
              </w:rPr>
              <w:t xml:space="preserve"> </w:t>
            </w:r>
            <w:r>
              <w:t>Humanos.</w:t>
            </w:r>
          </w:p>
        </w:tc>
      </w:tr>
      <w:tr w:rsidR="002610F2" w14:paraId="605E37A3" w14:textId="77777777" w:rsidTr="00F803F8">
        <w:trPr>
          <w:trHeight w:val="397"/>
        </w:trPr>
        <w:tc>
          <w:tcPr>
            <w:tcW w:w="1834" w:type="dxa"/>
            <w:tcBorders>
              <w:top w:val="single" w:sz="6" w:space="0" w:color="000000"/>
              <w:bottom w:val="single" w:sz="6" w:space="0" w:color="000000"/>
              <w:right w:val="single" w:sz="4" w:space="0" w:color="000000"/>
            </w:tcBorders>
          </w:tcPr>
          <w:p w14:paraId="7FA0DEC3" w14:textId="77777777" w:rsidR="002610F2" w:rsidRDefault="00B56B64">
            <w:pPr>
              <w:pStyle w:val="TableParagraph"/>
              <w:spacing w:before="80"/>
              <w:rPr>
                <w:b/>
                <w:sz w:val="20"/>
              </w:rPr>
            </w:pPr>
            <w:r>
              <w:rPr>
                <w:b/>
                <w:sz w:val="20"/>
              </w:rPr>
              <w:t>ACTA</w:t>
            </w:r>
            <w:r>
              <w:rPr>
                <w:b/>
                <w:spacing w:val="-6"/>
                <w:sz w:val="20"/>
              </w:rPr>
              <w:t xml:space="preserve"> </w:t>
            </w:r>
            <w:r>
              <w:rPr>
                <w:b/>
                <w:sz w:val="20"/>
              </w:rPr>
              <w:t>DE</w:t>
            </w:r>
            <w:r>
              <w:rPr>
                <w:b/>
                <w:spacing w:val="-7"/>
                <w:sz w:val="20"/>
              </w:rPr>
              <w:t xml:space="preserve"> </w:t>
            </w:r>
            <w:r>
              <w:rPr>
                <w:b/>
                <w:sz w:val="20"/>
              </w:rPr>
              <w:t>INICIO</w:t>
            </w:r>
          </w:p>
        </w:tc>
        <w:tc>
          <w:tcPr>
            <w:tcW w:w="516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4" w:space="0" w:color="000000"/>
            </w:tcBorders>
          </w:tcPr>
          <w:p w14:paraId="598ED620" w14:textId="77777777" w:rsidR="002610F2" w:rsidRDefault="00B56B64">
            <w:pPr>
              <w:pStyle w:val="TableParagraph"/>
              <w:spacing w:before="80"/>
              <w:ind w:left="201"/>
              <w:rPr>
                <w:b/>
                <w:sz w:val="20"/>
              </w:rPr>
            </w:pPr>
            <w:r>
              <w:rPr>
                <w:b/>
                <w:sz w:val="20"/>
              </w:rPr>
              <w:t>SI</w:t>
            </w:r>
          </w:p>
        </w:tc>
        <w:tc>
          <w:tcPr>
            <w:tcW w:w="552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</w:tcPr>
          <w:p w14:paraId="57B96A0E" w14:textId="12D30FC2" w:rsidR="002610F2" w:rsidRDefault="002610F2"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  <w:tc>
          <w:tcPr>
            <w:tcW w:w="5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</w:tcPr>
          <w:p w14:paraId="7F269285" w14:textId="77777777" w:rsidR="002610F2" w:rsidRDefault="00B56B64">
            <w:pPr>
              <w:pStyle w:val="TableParagraph"/>
              <w:spacing w:before="80"/>
              <w:ind w:left="126" w:right="77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N/A</w:t>
            </w:r>
          </w:p>
        </w:tc>
        <w:tc>
          <w:tcPr>
            <w:tcW w:w="523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4" w:space="0" w:color="000000"/>
            </w:tcBorders>
          </w:tcPr>
          <w:p w14:paraId="05CFE6B1" w14:textId="77777777" w:rsidR="002610F2" w:rsidRDefault="00B56B64">
            <w:pPr>
              <w:pStyle w:val="TableParagraph"/>
              <w:spacing w:before="80"/>
              <w:ind w:left="56"/>
              <w:jc w:val="center"/>
              <w:rPr>
                <w:sz w:val="20"/>
              </w:rPr>
            </w:pPr>
            <w:r>
              <w:rPr>
                <w:w w:val="96"/>
                <w:sz w:val="20"/>
              </w:rPr>
              <w:t>X</w:t>
            </w:r>
          </w:p>
        </w:tc>
        <w:tc>
          <w:tcPr>
            <w:tcW w:w="3741" w:type="dxa"/>
            <w:gridSpan w:val="5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4" w:space="0" w:color="000000"/>
            </w:tcBorders>
          </w:tcPr>
          <w:p w14:paraId="13D1B6D9" w14:textId="77777777" w:rsidR="002610F2" w:rsidRDefault="00B56B64">
            <w:pPr>
              <w:pStyle w:val="TableParagraph"/>
              <w:spacing w:before="80"/>
              <w:ind w:left="231"/>
              <w:rPr>
                <w:b/>
                <w:sz w:val="20"/>
              </w:rPr>
            </w:pPr>
            <w:r>
              <w:rPr>
                <w:b/>
                <w:sz w:val="20"/>
              </w:rPr>
              <w:t>FECHA</w:t>
            </w:r>
            <w:r>
              <w:rPr>
                <w:b/>
                <w:spacing w:val="-5"/>
                <w:sz w:val="20"/>
              </w:rPr>
              <w:t xml:space="preserve"> </w:t>
            </w:r>
            <w:r>
              <w:rPr>
                <w:b/>
                <w:sz w:val="20"/>
              </w:rPr>
              <w:t>SUSCRIPCIÓN</w:t>
            </w:r>
            <w:r>
              <w:rPr>
                <w:b/>
                <w:spacing w:val="-10"/>
                <w:sz w:val="20"/>
              </w:rPr>
              <w:t xml:space="preserve"> </w:t>
            </w:r>
            <w:r>
              <w:rPr>
                <w:b/>
                <w:sz w:val="20"/>
              </w:rPr>
              <w:t>ACTA</w:t>
            </w:r>
            <w:r>
              <w:rPr>
                <w:b/>
                <w:spacing w:val="-4"/>
                <w:sz w:val="20"/>
              </w:rPr>
              <w:t xml:space="preserve"> </w:t>
            </w:r>
            <w:r>
              <w:rPr>
                <w:b/>
                <w:sz w:val="20"/>
              </w:rPr>
              <w:t>DE</w:t>
            </w:r>
            <w:r>
              <w:rPr>
                <w:b/>
                <w:spacing w:val="-4"/>
                <w:sz w:val="20"/>
              </w:rPr>
              <w:t xml:space="preserve"> </w:t>
            </w:r>
            <w:r>
              <w:rPr>
                <w:b/>
                <w:sz w:val="20"/>
              </w:rPr>
              <w:t>INICIO</w:t>
            </w:r>
          </w:p>
        </w:tc>
        <w:tc>
          <w:tcPr>
            <w:tcW w:w="581" w:type="dxa"/>
            <w:gridSpan w:val="2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4" w:space="0" w:color="000000"/>
            </w:tcBorders>
          </w:tcPr>
          <w:p w14:paraId="6F604C31" w14:textId="77777777" w:rsidR="002610F2" w:rsidRDefault="002610F2"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  <w:tc>
          <w:tcPr>
            <w:tcW w:w="493" w:type="dxa"/>
            <w:gridSpan w:val="2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4" w:space="0" w:color="000000"/>
            </w:tcBorders>
          </w:tcPr>
          <w:p w14:paraId="5C57D7D4" w14:textId="77777777" w:rsidR="002610F2" w:rsidRDefault="002610F2"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  <w:tc>
          <w:tcPr>
            <w:tcW w:w="635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</w:tcBorders>
          </w:tcPr>
          <w:p w14:paraId="30FFCCBD" w14:textId="77777777" w:rsidR="002610F2" w:rsidRDefault="002610F2"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</w:tr>
      <w:tr w:rsidR="002610F2" w14:paraId="30850436" w14:textId="77777777" w:rsidTr="00F803F8">
        <w:trPr>
          <w:trHeight w:val="390"/>
        </w:trPr>
        <w:tc>
          <w:tcPr>
            <w:tcW w:w="2902" w:type="dxa"/>
            <w:gridSpan w:val="3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9896546" w14:textId="77777777" w:rsidR="002610F2" w:rsidRDefault="00B56B64">
            <w:pPr>
              <w:pStyle w:val="TableParagraph"/>
              <w:spacing w:before="76"/>
              <w:rPr>
                <w:b/>
                <w:sz w:val="20"/>
              </w:rPr>
            </w:pPr>
            <w:r>
              <w:rPr>
                <w:b/>
                <w:sz w:val="20"/>
              </w:rPr>
              <w:t>FECHA</w:t>
            </w:r>
            <w:r>
              <w:rPr>
                <w:b/>
                <w:spacing w:val="-2"/>
                <w:sz w:val="20"/>
              </w:rPr>
              <w:t xml:space="preserve"> </w:t>
            </w:r>
            <w:r>
              <w:rPr>
                <w:b/>
                <w:sz w:val="20"/>
              </w:rPr>
              <w:t>DE</w:t>
            </w:r>
            <w:r>
              <w:rPr>
                <w:b/>
                <w:spacing w:val="-7"/>
                <w:sz w:val="20"/>
              </w:rPr>
              <w:t xml:space="preserve"> </w:t>
            </w:r>
            <w:r>
              <w:rPr>
                <w:b/>
                <w:sz w:val="20"/>
              </w:rPr>
              <w:t>INICIO</w:t>
            </w:r>
          </w:p>
        </w:tc>
        <w:tc>
          <w:tcPr>
            <w:tcW w:w="5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</w:tcPr>
          <w:p w14:paraId="46FEE7F9" w14:textId="461050A1" w:rsidR="002610F2" w:rsidRDefault="00B56B64">
            <w:pPr>
              <w:pStyle w:val="TableParagraph"/>
              <w:spacing w:before="78"/>
              <w:ind w:left="26"/>
              <w:jc w:val="center"/>
              <w:rPr>
                <w:sz w:val="20"/>
              </w:rPr>
            </w:pPr>
            <w:r>
              <w:rPr>
                <w:w w:val="99"/>
                <w:sz w:val="20"/>
              </w:rPr>
              <w:t>2</w:t>
            </w:r>
            <w:r w:rsidR="00F803F8">
              <w:rPr>
                <w:w w:val="99"/>
                <w:sz w:val="20"/>
              </w:rPr>
              <w:t>0</w:t>
            </w:r>
          </w:p>
        </w:tc>
        <w:tc>
          <w:tcPr>
            <w:tcW w:w="686" w:type="dxa"/>
            <w:gridSpan w:val="2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4" w:space="0" w:color="000000"/>
            </w:tcBorders>
          </w:tcPr>
          <w:p w14:paraId="3C16287A" w14:textId="77777777" w:rsidR="002610F2" w:rsidRDefault="00B56B64">
            <w:pPr>
              <w:pStyle w:val="TableParagraph"/>
              <w:spacing w:before="78"/>
              <w:ind w:left="247"/>
              <w:rPr>
                <w:sz w:val="20"/>
              </w:rPr>
            </w:pPr>
            <w:r>
              <w:rPr>
                <w:sz w:val="20"/>
              </w:rPr>
              <w:t>12</w:t>
            </w:r>
          </w:p>
        </w:tc>
        <w:tc>
          <w:tcPr>
            <w:tcW w:w="635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4" w:space="0" w:color="000000"/>
            </w:tcBorders>
          </w:tcPr>
          <w:p w14:paraId="391BB52D" w14:textId="77777777" w:rsidR="002610F2" w:rsidRDefault="00B56B64">
            <w:pPr>
              <w:pStyle w:val="TableParagraph"/>
              <w:spacing w:before="78"/>
              <w:ind w:left="116"/>
              <w:rPr>
                <w:sz w:val="20"/>
              </w:rPr>
            </w:pPr>
            <w:r>
              <w:rPr>
                <w:sz w:val="20"/>
              </w:rPr>
              <w:t>2022</w:t>
            </w:r>
          </w:p>
        </w:tc>
        <w:tc>
          <w:tcPr>
            <w:tcW w:w="2943" w:type="dxa"/>
            <w:gridSpan w:val="3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4" w:space="0" w:color="000000"/>
            </w:tcBorders>
          </w:tcPr>
          <w:p w14:paraId="7702458D" w14:textId="77777777" w:rsidR="002610F2" w:rsidRDefault="00B56B64">
            <w:pPr>
              <w:pStyle w:val="TableParagraph"/>
              <w:spacing w:before="76"/>
              <w:ind w:left="383"/>
              <w:rPr>
                <w:b/>
                <w:sz w:val="20"/>
              </w:rPr>
            </w:pPr>
            <w:r>
              <w:rPr>
                <w:b/>
                <w:sz w:val="20"/>
              </w:rPr>
              <w:t>FECHA</w:t>
            </w:r>
            <w:r>
              <w:rPr>
                <w:b/>
                <w:spacing w:val="-5"/>
                <w:sz w:val="20"/>
              </w:rPr>
              <w:t xml:space="preserve"> </w:t>
            </w:r>
            <w:r>
              <w:rPr>
                <w:b/>
                <w:sz w:val="20"/>
              </w:rPr>
              <w:t>DE</w:t>
            </w:r>
            <w:r>
              <w:rPr>
                <w:b/>
                <w:spacing w:val="-8"/>
                <w:sz w:val="20"/>
              </w:rPr>
              <w:t xml:space="preserve"> </w:t>
            </w:r>
            <w:r>
              <w:rPr>
                <w:b/>
                <w:sz w:val="20"/>
              </w:rPr>
              <w:t>TERMINACIÓN</w:t>
            </w:r>
          </w:p>
        </w:tc>
        <w:tc>
          <w:tcPr>
            <w:tcW w:w="581" w:type="dxa"/>
            <w:gridSpan w:val="2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4" w:space="0" w:color="000000"/>
            </w:tcBorders>
          </w:tcPr>
          <w:p w14:paraId="2D3339FF" w14:textId="0189B261" w:rsidR="002610F2" w:rsidRDefault="00F803F8">
            <w:pPr>
              <w:pStyle w:val="TableParagraph"/>
              <w:spacing w:before="78"/>
              <w:ind w:left="198"/>
              <w:rPr>
                <w:sz w:val="20"/>
              </w:rPr>
            </w:pPr>
            <w:r>
              <w:rPr>
                <w:sz w:val="20"/>
              </w:rPr>
              <w:t>30</w:t>
            </w:r>
          </w:p>
        </w:tc>
        <w:tc>
          <w:tcPr>
            <w:tcW w:w="493" w:type="dxa"/>
            <w:gridSpan w:val="2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4" w:space="0" w:color="000000"/>
            </w:tcBorders>
          </w:tcPr>
          <w:p w14:paraId="2144A436" w14:textId="63EB9D0B" w:rsidR="002610F2" w:rsidRDefault="00F803F8">
            <w:pPr>
              <w:pStyle w:val="TableParagraph"/>
              <w:spacing w:before="78"/>
              <w:ind w:left="155"/>
              <w:rPr>
                <w:sz w:val="20"/>
              </w:rPr>
            </w:pPr>
            <w:r>
              <w:rPr>
                <w:sz w:val="20"/>
              </w:rPr>
              <w:t>06</w:t>
            </w:r>
          </w:p>
        </w:tc>
        <w:tc>
          <w:tcPr>
            <w:tcW w:w="635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</w:tcBorders>
          </w:tcPr>
          <w:p w14:paraId="615C6469" w14:textId="77777777" w:rsidR="002610F2" w:rsidRDefault="00B56B64">
            <w:pPr>
              <w:pStyle w:val="TableParagraph"/>
              <w:spacing w:before="78"/>
              <w:rPr>
                <w:sz w:val="20"/>
              </w:rPr>
            </w:pPr>
            <w:r>
              <w:rPr>
                <w:sz w:val="20"/>
              </w:rPr>
              <w:t>2023</w:t>
            </w:r>
          </w:p>
        </w:tc>
      </w:tr>
      <w:tr w:rsidR="002610F2" w14:paraId="539B8672" w14:textId="77777777" w:rsidTr="00F803F8">
        <w:trPr>
          <w:trHeight w:val="462"/>
        </w:trPr>
        <w:tc>
          <w:tcPr>
            <w:tcW w:w="2902" w:type="dxa"/>
            <w:gridSpan w:val="3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9FF4CF4" w14:textId="77777777" w:rsidR="002610F2" w:rsidRDefault="00B56B64">
            <w:pPr>
              <w:pStyle w:val="TableParagraph"/>
              <w:tabs>
                <w:tab w:val="left" w:pos="1225"/>
                <w:tab w:val="left" w:pos="2327"/>
              </w:tabs>
              <w:spacing w:line="230" w:lineRule="exact"/>
              <w:ind w:right="76"/>
              <w:rPr>
                <w:b/>
                <w:sz w:val="20"/>
              </w:rPr>
            </w:pPr>
            <w:r>
              <w:rPr>
                <w:b/>
                <w:sz w:val="20"/>
              </w:rPr>
              <w:t>VALOR</w:t>
            </w:r>
            <w:r>
              <w:rPr>
                <w:b/>
                <w:sz w:val="20"/>
              </w:rPr>
              <w:tab/>
              <w:t>TOTAL</w:t>
            </w:r>
            <w:r>
              <w:rPr>
                <w:b/>
                <w:sz w:val="20"/>
              </w:rPr>
              <w:tab/>
            </w:r>
            <w:r>
              <w:rPr>
                <w:b/>
                <w:spacing w:val="-3"/>
                <w:sz w:val="20"/>
              </w:rPr>
              <w:t>DEL</w:t>
            </w:r>
            <w:r>
              <w:rPr>
                <w:b/>
                <w:spacing w:val="-58"/>
                <w:sz w:val="20"/>
              </w:rPr>
              <w:t xml:space="preserve"> </w:t>
            </w:r>
            <w:r>
              <w:rPr>
                <w:b/>
                <w:sz w:val="20"/>
              </w:rPr>
              <w:t>CONTRATO</w:t>
            </w:r>
          </w:p>
        </w:tc>
        <w:tc>
          <w:tcPr>
            <w:tcW w:w="31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2381577" w14:textId="77CCB6E9" w:rsidR="002610F2" w:rsidRDefault="00B56B64">
            <w:pPr>
              <w:pStyle w:val="TableParagraph"/>
              <w:spacing w:before="112"/>
              <w:ind w:left="129"/>
              <w:rPr>
                <w:sz w:val="20"/>
              </w:rPr>
            </w:pPr>
            <w:r>
              <w:rPr>
                <w:sz w:val="20"/>
              </w:rPr>
              <w:t>$</w:t>
            </w:r>
            <w:r w:rsidR="00F803F8">
              <w:rPr>
                <w:rFonts w:cs="Arial"/>
                <w:b/>
                <w:noProof/>
                <w:spacing w:val="-3"/>
              </w:rPr>
              <w:t>35.296.464,00</w:t>
            </w:r>
          </w:p>
        </w:tc>
        <w:tc>
          <w:tcPr>
            <w:tcW w:w="173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C9C5491" w14:textId="77777777" w:rsidR="002610F2" w:rsidRDefault="00B56B64">
            <w:pPr>
              <w:pStyle w:val="TableParagraph"/>
              <w:spacing w:before="112"/>
              <w:ind w:left="134"/>
              <w:rPr>
                <w:b/>
                <w:sz w:val="20"/>
              </w:rPr>
            </w:pPr>
            <w:r>
              <w:rPr>
                <w:b/>
                <w:sz w:val="20"/>
              </w:rPr>
              <w:t>FORMA</w:t>
            </w:r>
            <w:r>
              <w:rPr>
                <w:b/>
                <w:spacing w:val="-1"/>
                <w:sz w:val="20"/>
              </w:rPr>
              <w:t xml:space="preserve"> </w:t>
            </w:r>
            <w:r>
              <w:rPr>
                <w:b/>
                <w:sz w:val="20"/>
              </w:rPr>
              <w:t>DE</w:t>
            </w:r>
            <w:r>
              <w:rPr>
                <w:b/>
                <w:spacing w:val="-9"/>
                <w:sz w:val="20"/>
              </w:rPr>
              <w:t xml:space="preserve"> </w:t>
            </w:r>
            <w:r>
              <w:rPr>
                <w:b/>
                <w:sz w:val="20"/>
              </w:rPr>
              <w:t>PAGO</w:t>
            </w:r>
          </w:p>
        </w:tc>
        <w:tc>
          <w:tcPr>
            <w:tcW w:w="1709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14:paraId="24650C74" w14:textId="77777777" w:rsidR="002610F2" w:rsidRDefault="00B56B64">
            <w:pPr>
              <w:pStyle w:val="TableParagraph"/>
              <w:spacing w:before="112"/>
              <w:ind w:left="162"/>
              <w:rPr>
                <w:sz w:val="20"/>
              </w:rPr>
            </w:pPr>
            <w:r>
              <w:rPr>
                <w:sz w:val="20"/>
              </w:rPr>
              <w:t>MENSUAL</w:t>
            </w:r>
          </w:p>
        </w:tc>
      </w:tr>
      <w:tr w:rsidR="002610F2" w14:paraId="417A1497" w14:textId="77777777" w:rsidTr="00F803F8">
        <w:trPr>
          <w:trHeight w:val="695"/>
        </w:trPr>
        <w:tc>
          <w:tcPr>
            <w:tcW w:w="2902" w:type="dxa"/>
            <w:gridSpan w:val="3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081A81F" w14:textId="77777777" w:rsidR="002610F2" w:rsidRDefault="00B56B64">
            <w:pPr>
              <w:pStyle w:val="TableParagraph"/>
              <w:tabs>
                <w:tab w:val="left" w:pos="2438"/>
              </w:tabs>
              <w:ind w:right="79"/>
              <w:rPr>
                <w:b/>
                <w:sz w:val="20"/>
              </w:rPr>
            </w:pPr>
            <w:r>
              <w:rPr>
                <w:b/>
                <w:sz w:val="20"/>
              </w:rPr>
              <w:t>CERTIFICADO</w:t>
            </w:r>
            <w:r>
              <w:rPr>
                <w:b/>
                <w:sz w:val="20"/>
              </w:rPr>
              <w:tab/>
            </w:r>
            <w:r>
              <w:rPr>
                <w:b/>
                <w:spacing w:val="-6"/>
                <w:sz w:val="20"/>
              </w:rPr>
              <w:t>DE</w:t>
            </w:r>
            <w:r>
              <w:rPr>
                <w:b/>
                <w:spacing w:val="-58"/>
                <w:sz w:val="20"/>
              </w:rPr>
              <w:t xml:space="preserve"> </w:t>
            </w:r>
            <w:r>
              <w:rPr>
                <w:b/>
                <w:sz w:val="20"/>
              </w:rPr>
              <w:t>DISPONIBILIDAD</w:t>
            </w:r>
          </w:p>
          <w:p w14:paraId="591B6588" w14:textId="77777777" w:rsidR="002610F2" w:rsidRDefault="00B56B64">
            <w:pPr>
              <w:pStyle w:val="TableParagraph"/>
              <w:spacing w:line="212" w:lineRule="exact"/>
              <w:rPr>
                <w:b/>
                <w:sz w:val="20"/>
              </w:rPr>
            </w:pPr>
            <w:r>
              <w:rPr>
                <w:b/>
                <w:sz w:val="20"/>
              </w:rPr>
              <w:t>PRESUPUESTAL</w:t>
            </w:r>
            <w:r>
              <w:rPr>
                <w:b/>
                <w:spacing w:val="-6"/>
                <w:sz w:val="20"/>
              </w:rPr>
              <w:t xml:space="preserve"> </w:t>
            </w:r>
            <w:r>
              <w:rPr>
                <w:b/>
                <w:sz w:val="20"/>
              </w:rPr>
              <w:t>No.</w:t>
            </w:r>
          </w:p>
        </w:tc>
        <w:tc>
          <w:tcPr>
            <w:tcW w:w="31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B12FC0F" w14:textId="77777777" w:rsidR="002610F2" w:rsidRDefault="002610F2">
            <w:pPr>
              <w:pStyle w:val="TableParagraph"/>
              <w:spacing w:before="9"/>
              <w:ind w:left="0"/>
              <w:rPr>
                <w:rFonts w:ascii="Times New Roman"/>
                <w:sz w:val="17"/>
              </w:rPr>
            </w:pPr>
          </w:p>
          <w:p w14:paraId="725C8345" w14:textId="53DEEFB0" w:rsidR="002610F2" w:rsidRDefault="008058DF">
            <w:pPr>
              <w:pStyle w:val="TableParagraph"/>
              <w:ind w:left="1247" w:right="1216"/>
              <w:jc w:val="center"/>
              <w:rPr>
                <w:rFonts w:ascii="Arial"/>
                <w:b/>
                <w:sz w:val="18"/>
              </w:rPr>
            </w:pPr>
            <w:r w:rsidRPr="008058DF">
              <w:rPr>
                <w:rFonts w:ascii="Arial"/>
                <w:b/>
                <w:sz w:val="18"/>
                <w:shd w:val="clear" w:color="auto" w:fill="CCCCCC"/>
              </w:rPr>
              <w:t>169522</w:t>
            </w:r>
          </w:p>
        </w:tc>
        <w:tc>
          <w:tcPr>
            <w:tcW w:w="173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224D444" w14:textId="77777777" w:rsidR="002610F2" w:rsidRDefault="00B56B64">
            <w:pPr>
              <w:pStyle w:val="TableParagraph"/>
              <w:ind w:left="134" w:right="162"/>
              <w:rPr>
                <w:b/>
                <w:sz w:val="20"/>
              </w:rPr>
            </w:pPr>
            <w:r>
              <w:rPr>
                <w:b/>
                <w:sz w:val="20"/>
              </w:rPr>
              <w:t>REGISTRO</w:t>
            </w:r>
            <w:r>
              <w:rPr>
                <w:b/>
                <w:spacing w:val="1"/>
                <w:sz w:val="20"/>
              </w:rPr>
              <w:t xml:space="preserve"> </w:t>
            </w:r>
            <w:r>
              <w:rPr>
                <w:b/>
                <w:spacing w:val="-1"/>
                <w:sz w:val="20"/>
              </w:rPr>
              <w:t>PRESUPUESTAL</w:t>
            </w:r>
          </w:p>
          <w:p w14:paraId="39F02B9D" w14:textId="77777777" w:rsidR="002610F2" w:rsidRDefault="00B56B64">
            <w:pPr>
              <w:pStyle w:val="TableParagraph"/>
              <w:spacing w:line="212" w:lineRule="exact"/>
              <w:ind w:left="134"/>
              <w:rPr>
                <w:b/>
                <w:sz w:val="20"/>
              </w:rPr>
            </w:pPr>
            <w:r>
              <w:rPr>
                <w:b/>
                <w:sz w:val="20"/>
              </w:rPr>
              <w:t>No.</w:t>
            </w:r>
          </w:p>
        </w:tc>
        <w:tc>
          <w:tcPr>
            <w:tcW w:w="1709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14:paraId="4DC609FD" w14:textId="76E968C5" w:rsidR="002610F2" w:rsidRDefault="00F803F8">
            <w:pPr>
              <w:pStyle w:val="TableParagraph"/>
              <w:spacing w:before="114"/>
              <w:ind w:left="585"/>
              <w:rPr>
                <w:rFonts w:ascii="Arial"/>
                <w:b/>
                <w:sz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  <w:shd w:val="clear" w:color="auto" w:fill="CCCCCC"/>
              </w:rPr>
              <w:t>4791722</w:t>
            </w:r>
          </w:p>
        </w:tc>
      </w:tr>
      <w:tr w:rsidR="002610F2" w14:paraId="2DD0865A" w14:textId="77777777" w:rsidTr="00F803F8">
        <w:trPr>
          <w:trHeight w:val="421"/>
        </w:trPr>
        <w:tc>
          <w:tcPr>
            <w:tcW w:w="9475" w:type="dxa"/>
            <w:gridSpan w:val="15"/>
            <w:tcBorders>
              <w:top w:val="single" w:sz="6" w:space="0" w:color="000000"/>
              <w:bottom w:val="single" w:sz="6" w:space="0" w:color="000000"/>
            </w:tcBorders>
          </w:tcPr>
          <w:p w14:paraId="0374AAFE" w14:textId="77777777" w:rsidR="002610F2" w:rsidRDefault="00B56B64">
            <w:pPr>
              <w:pStyle w:val="TableParagraph"/>
              <w:spacing w:before="86"/>
              <w:ind w:left="3366" w:right="3299"/>
              <w:jc w:val="center"/>
              <w:rPr>
                <w:b/>
              </w:rPr>
            </w:pPr>
            <w:r>
              <w:rPr>
                <w:b/>
              </w:rPr>
              <w:t>Supervisión</w:t>
            </w:r>
            <w:r>
              <w:rPr>
                <w:b/>
                <w:spacing w:val="-5"/>
              </w:rPr>
              <w:t xml:space="preserve"> </w:t>
            </w:r>
            <w:r>
              <w:rPr>
                <w:b/>
              </w:rPr>
              <w:t>o</w:t>
            </w:r>
            <w:r>
              <w:rPr>
                <w:b/>
                <w:spacing w:val="-8"/>
              </w:rPr>
              <w:t xml:space="preserve"> </w:t>
            </w:r>
            <w:r>
              <w:rPr>
                <w:b/>
              </w:rPr>
              <w:t>Interventor</w:t>
            </w:r>
          </w:p>
        </w:tc>
      </w:tr>
      <w:tr w:rsidR="002610F2" w14:paraId="7B6059F8" w14:textId="77777777" w:rsidTr="00F803F8">
        <w:trPr>
          <w:trHeight w:val="232"/>
        </w:trPr>
        <w:tc>
          <w:tcPr>
            <w:tcW w:w="2902" w:type="dxa"/>
            <w:gridSpan w:val="3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3BEE763" w14:textId="77777777" w:rsidR="002610F2" w:rsidRDefault="00B56B64">
            <w:pPr>
              <w:pStyle w:val="TableParagraph"/>
              <w:spacing w:line="212" w:lineRule="exact"/>
              <w:rPr>
                <w:b/>
                <w:sz w:val="20"/>
              </w:rPr>
            </w:pPr>
            <w:r>
              <w:rPr>
                <w:b/>
                <w:sz w:val="20"/>
              </w:rPr>
              <w:t>NOMBRE</w:t>
            </w:r>
            <w:r>
              <w:rPr>
                <w:b/>
                <w:spacing w:val="-8"/>
                <w:sz w:val="20"/>
              </w:rPr>
              <w:t xml:space="preserve"> </w:t>
            </w:r>
            <w:r>
              <w:rPr>
                <w:b/>
                <w:sz w:val="20"/>
              </w:rPr>
              <w:t>DEL</w:t>
            </w:r>
            <w:r>
              <w:rPr>
                <w:b/>
                <w:spacing w:val="-7"/>
                <w:sz w:val="20"/>
              </w:rPr>
              <w:t xml:space="preserve"> </w:t>
            </w:r>
            <w:r>
              <w:rPr>
                <w:b/>
                <w:sz w:val="20"/>
              </w:rPr>
              <w:t>SUPERVISOR</w:t>
            </w:r>
          </w:p>
        </w:tc>
        <w:tc>
          <w:tcPr>
            <w:tcW w:w="6568" w:type="dxa"/>
            <w:gridSpan w:val="12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14:paraId="3DBF9FC0" w14:textId="77777777" w:rsidR="002610F2" w:rsidRDefault="00B56B64">
            <w:pPr>
              <w:pStyle w:val="TableParagraph"/>
              <w:spacing w:line="212" w:lineRule="exact"/>
              <w:ind w:left="129"/>
              <w:rPr>
                <w:sz w:val="20"/>
              </w:rPr>
            </w:pPr>
            <w:r>
              <w:rPr>
                <w:sz w:val="20"/>
              </w:rPr>
              <w:t>JOSE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HECTOR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BARRAGAN</w:t>
            </w:r>
          </w:p>
        </w:tc>
      </w:tr>
      <w:tr w:rsidR="002610F2" w14:paraId="6744F91A" w14:textId="77777777" w:rsidTr="00F803F8">
        <w:trPr>
          <w:trHeight w:val="400"/>
        </w:trPr>
        <w:tc>
          <w:tcPr>
            <w:tcW w:w="2902" w:type="dxa"/>
            <w:gridSpan w:val="3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A687B67" w14:textId="77777777" w:rsidR="002610F2" w:rsidRDefault="00B56B64">
            <w:pPr>
              <w:pStyle w:val="TableParagraph"/>
              <w:spacing w:before="80"/>
              <w:ind w:left="1016" w:right="971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CARGO</w:t>
            </w:r>
          </w:p>
        </w:tc>
        <w:tc>
          <w:tcPr>
            <w:tcW w:w="6568" w:type="dxa"/>
            <w:gridSpan w:val="12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14:paraId="5552DF15" w14:textId="77777777" w:rsidR="002610F2" w:rsidRDefault="00B56B64">
            <w:pPr>
              <w:pStyle w:val="TableParagraph"/>
              <w:spacing w:line="229" w:lineRule="exact"/>
              <w:ind w:left="129"/>
              <w:rPr>
                <w:sz w:val="20"/>
              </w:rPr>
            </w:pPr>
            <w:r>
              <w:rPr>
                <w:sz w:val="20"/>
              </w:rPr>
              <w:t>PROFESIONAL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ADMINISTRATIVO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Y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GESTIÓN</w:t>
            </w:r>
          </w:p>
        </w:tc>
      </w:tr>
      <w:tr w:rsidR="002610F2" w14:paraId="34FC60C3" w14:textId="77777777" w:rsidTr="00F803F8">
        <w:trPr>
          <w:trHeight w:val="440"/>
        </w:trPr>
        <w:tc>
          <w:tcPr>
            <w:tcW w:w="9475" w:type="dxa"/>
            <w:gridSpan w:val="15"/>
            <w:tcBorders>
              <w:top w:val="single" w:sz="6" w:space="0" w:color="000000"/>
              <w:bottom w:val="single" w:sz="6" w:space="0" w:color="000000"/>
            </w:tcBorders>
          </w:tcPr>
          <w:p w14:paraId="5C15376E" w14:textId="77777777" w:rsidR="002610F2" w:rsidRDefault="00B56B64">
            <w:pPr>
              <w:pStyle w:val="TableParagraph"/>
              <w:spacing w:before="93"/>
              <w:ind w:left="3365" w:right="3299"/>
              <w:jc w:val="center"/>
              <w:rPr>
                <w:b/>
              </w:rPr>
            </w:pPr>
            <w:r>
              <w:rPr>
                <w:b/>
              </w:rPr>
              <w:t>Garantía</w:t>
            </w:r>
          </w:p>
        </w:tc>
      </w:tr>
      <w:tr w:rsidR="002610F2" w14:paraId="71B0B2CA" w14:textId="77777777" w:rsidTr="00F803F8">
        <w:trPr>
          <w:trHeight w:val="287"/>
        </w:trPr>
        <w:tc>
          <w:tcPr>
            <w:tcW w:w="2902" w:type="dxa"/>
            <w:gridSpan w:val="3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118DE99" w14:textId="77777777" w:rsidR="002610F2" w:rsidRDefault="00B56B64">
            <w:pPr>
              <w:pStyle w:val="TableParagraph"/>
              <w:spacing w:before="25"/>
              <w:ind w:left="822"/>
              <w:rPr>
                <w:b/>
                <w:sz w:val="20"/>
              </w:rPr>
            </w:pPr>
            <w:r>
              <w:rPr>
                <w:b/>
                <w:sz w:val="20"/>
              </w:rPr>
              <w:t>Aseguradora</w:t>
            </w:r>
          </w:p>
        </w:tc>
        <w:tc>
          <w:tcPr>
            <w:tcW w:w="6568" w:type="dxa"/>
            <w:gridSpan w:val="12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14:paraId="4220718B" w14:textId="44B1BA85" w:rsidR="002610F2" w:rsidRDefault="00F803F8">
            <w:pPr>
              <w:pStyle w:val="TableParagraph"/>
              <w:spacing w:before="11"/>
              <w:ind w:left="237"/>
            </w:pPr>
            <w:r>
              <w:t xml:space="preserve">Seguros mundial </w:t>
            </w:r>
          </w:p>
        </w:tc>
      </w:tr>
      <w:tr w:rsidR="002610F2" w14:paraId="18E25D2B" w14:textId="77777777" w:rsidTr="00F803F8">
        <w:trPr>
          <w:trHeight w:val="424"/>
        </w:trPr>
        <w:tc>
          <w:tcPr>
            <w:tcW w:w="2902" w:type="dxa"/>
            <w:gridSpan w:val="3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2C7F2A9" w14:textId="77777777" w:rsidR="002610F2" w:rsidRDefault="00B56B64">
            <w:pPr>
              <w:pStyle w:val="TableParagraph"/>
              <w:spacing w:before="92"/>
              <w:ind w:left="786"/>
              <w:rPr>
                <w:b/>
                <w:sz w:val="20"/>
              </w:rPr>
            </w:pPr>
            <w:r>
              <w:rPr>
                <w:b/>
                <w:sz w:val="20"/>
              </w:rPr>
              <w:t>No.</w:t>
            </w:r>
            <w:r>
              <w:rPr>
                <w:b/>
                <w:spacing w:val="-5"/>
                <w:sz w:val="20"/>
              </w:rPr>
              <w:t xml:space="preserve"> </w:t>
            </w:r>
            <w:r>
              <w:rPr>
                <w:b/>
                <w:sz w:val="20"/>
              </w:rPr>
              <w:t>de</w:t>
            </w:r>
            <w:r>
              <w:rPr>
                <w:b/>
                <w:spacing w:val="-4"/>
                <w:sz w:val="20"/>
              </w:rPr>
              <w:t xml:space="preserve"> </w:t>
            </w:r>
            <w:r>
              <w:rPr>
                <w:b/>
                <w:sz w:val="20"/>
              </w:rPr>
              <w:t>póliza</w:t>
            </w:r>
          </w:p>
        </w:tc>
        <w:tc>
          <w:tcPr>
            <w:tcW w:w="6568" w:type="dxa"/>
            <w:gridSpan w:val="12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14:paraId="6BB4F9DC" w14:textId="39198F5F" w:rsidR="002610F2" w:rsidRDefault="00F803F8">
            <w:pPr>
              <w:pStyle w:val="TableParagraph"/>
              <w:spacing w:before="86"/>
              <w:ind w:left="129"/>
            </w:pPr>
            <w:r w:rsidRPr="00F803F8">
              <w:t>NB-100238850</w:t>
            </w:r>
          </w:p>
        </w:tc>
      </w:tr>
      <w:tr w:rsidR="002610F2" w14:paraId="41DCB4A2" w14:textId="77777777" w:rsidTr="00F803F8">
        <w:trPr>
          <w:trHeight w:val="229"/>
        </w:trPr>
        <w:tc>
          <w:tcPr>
            <w:tcW w:w="2902" w:type="dxa"/>
            <w:gridSpan w:val="3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F1CF1FE" w14:textId="77777777" w:rsidR="002610F2" w:rsidRDefault="00B56B64">
            <w:pPr>
              <w:pStyle w:val="TableParagraph"/>
              <w:spacing w:line="210" w:lineRule="exact"/>
              <w:ind w:left="1016" w:right="977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Amparo</w:t>
            </w:r>
          </w:p>
        </w:tc>
        <w:tc>
          <w:tcPr>
            <w:tcW w:w="4859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47C8007" w14:textId="77777777" w:rsidR="002610F2" w:rsidRDefault="00B56B64">
            <w:pPr>
              <w:pStyle w:val="TableParagraph"/>
              <w:spacing w:line="210" w:lineRule="exact"/>
              <w:ind w:left="2017" w:right="2001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Vigencia</w:t>
            </w:r>
          </w:p>
        </w:tc>
        <w:tc>
          <w:tcPr>
            <w:tcW w:w="1709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14:paraId="474875D1" w14:textId="77777777" w:rsidR="002610F2" w:rsidRDefault="00B56B64">
            <w:pPr>
              <w:pStyle w:val="TableParagraph"/>
              <w:spacing w:line="210" w:lineRule="exact"/>
              <w:ind w:left="126"/>
              <w:rPr>
                <w:b/>
                <w:sz w:val="20"/>
              </w:rPr>
            </w:pPr>
            <w:r>
              <w:rPr>
                <w:b/>
                <w:sz w:val="20"/>
              </w:rPr>
              <w:t>Valor</w:t>
            </w:r>
            <w:r>
              <w:rPr>
                <w:b/>
                <w:spacing w:val="-9"/>
                <w:sz w:val="20"/>
              </w:rPr>
              <w:t xml:space="preserve"> </w:t>
            </w:r>
            <w:r>
              <w:rPr>
                <w:b/>
                <w:sz w:val="20"/>
              </w:rPr>
              <w:t>amparado</w:t>
            </w:r>
          </w:p>
        </w:tc>
      </w:tr>
      <w:tr w:rsidR="002610F2" w14:paraId="41788C88" w14:textId="77777777" w:rsidTr="00F803F8">
        <w:trPr>
          <w:trHeight w:val="573"/>
        </w:trPr>
        <w:tc>
          <w:tcPr>
            <w:tcW w:w="2902" w:type="dxa"/>
            <w:gridSpan w:val="3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B0A7F4C" w14:textId="77777777" w:rsidR="002610F2" w:rsidRDefault="00B56B64">
            <w:pPr>
              <w:pStyle w:val="TableParagraph"/>
              <w:spacing w:before="169"/>
              <w:ind w:left="297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CALIDAD</w:t>
            </w:r>
          </w:p>
        </w:tc>
        <w:tc>
          <w:tcPr>
            <w:tcW w:w="4859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CC25548" w14:textId="32BA7AC2" w:rsidR="002610F2" w:rsidRDefault="00F803F8">
            <w:pPr>
              <w:pStyle w:val="TableParagraph"/>
              <w:tabs>
                <w:tab w:val="left" w:pos="1608"/>
              </w:tabs>
              <w:spacing w:before="54"/>
              <w:ind w:left="122"/>
            </w:pPr>
            <w:r>
              <w:t>13</w:t>
            </w:r>
            <w:r w:rsidR="007474DF">
              <w:t>/12/2022</w:t>
            </w:r>
            <w:r w:rsidR="007474DF">
              <w:tab/>
            </w:r>
            <w:r w:rsidR="005A0C54">
              <w:t>30</w:t>
            </w:r>
            <w:r w:rsidR="007474DF">
              <w:t>/</w:t>
            </w:r>
            <w:r w:rsidR="005A0C54">
              <w:t>06</w:t>
            </w:r>
            <w:r w:rsidR="007474DF">
              <w:t>/202</w:t>
            </w:r>
            <w:r w:rsidR="005A0C54">
              <w:t>5</w:t>
            </w:r>
          </w:p>
        </w:tc>
        <w:tc>
          <w:tcPr>
            <w:tcW w:w="1709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14:paraId="764EA0B7" w14:textId="2F32AEC5" w:rsidR="002610F2" w:rsidRDefault="00F803F8">
            <w:pPr>
              <w:pStyle w:val="TableParagraph"/>
              <w:spacing w:before="169"/>
              <w:ind w:left="266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z w:val="18"/>
              </w:rPr>
              <w:t xml:space="preserve"> 7.59.292.00</w:t>
            </w:r>
          </w:p>
        </w:tc>
      </w:tr>
      <w:tr w:rsidR="002610F2" w14:paraId="5FC43408" w14:textId="77777777" w:rsidTr="00F803F8">
        <w:trPr>
          <w:trHeight w:val="519"/>
        </w:trPr>
        <w:tc>
          <w:tcPr>
            <w:tcW w:w="2902" w:type="dxa"/>
            <w:gridSpan w:val="3"/>
            <w:tcBorders>
              <w:top w:val="single" w:sz="6" w:space="0" w:color="000000"/>
              <w:right w:val="single" w:sz="6" w:space="0" w:color="000000"/>
            </w:tcBorders>
          </w:tcPr>
          <w:p w14:paraId="48B42794" w14:textId="77777777" w:rsidR="002610F2" w:rsidRDefault="00B56B64">
            <w:pPr>
              <w:pStyle w:val="TableParagraph"/>
              <w:spacing w:before="143"/>
              <w:ind w:left="297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CUMPLIMIENTO</w:t>
            </w:r>
          </w:p>
        </w:tc>
        <w:tc>
          <w:tcPr>
            <w:tcW w:w="4859" w:type="dxa"/>
            <w:gridSpan w:val="7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</w:tcPr>
          <w:p w14:paraId="425F415E" w14:textId="3051AB37" w:rsidR="002610F2" w:rsidRDefault="00F803F8">
            <w:pPr>
              <w:pStyle w:val="TableParagraph"/>
              <w:tabs>
                <w:tab w:val="left" w:pos="1615"/>
              </w:tabs>
              <w:spacing w:before="28"/>
              <w:ind w:left="129"/>
            </w:pPr>
            <w:r>
              <w:t>13</w:t>
            </w:r>
            <w:r w:rsidR="008058DF">
              <w:t>/12/2022</w:t>
            </w:r>
            <w:r w:rsidR="008058DF">
              <w:tab/>
            </w:r>
            <w:r w:rsidR="005A0C54">
              <w:t>31</w:t>
            </w:r>
            <w:r w:rsidR="008058DF">
              <w:t>/</w:t>
            </w:r>
            <w:r w:rsidR="005A0C54">
              <w:t>10</w:t>
            </w:r>
            <w:r w:rsidR="008058DF">
              <w:t>/20</w:t>
            </w:r>
            <w:r w:rsidR="005A0C54">
              <w:t>23</w:t>
            </w:r>
          </w:p>
        </w:tc>
        <w:tc>
          <w:tcPr>
            <w:tcW w:w="1709" w:type="dxa"/>
            <w:gridSpan w:val="5"/>
            <w:tcBorders>
              <w:top w:val="single" w:sz="6" w:space="0" w:color="000000"/>
              <w:left w:val="single" w:sz="6" w:space="0" w:color="000000"/>
            </w:tcBorders>
          </w:tcPr>
          <w:p w14:paraId="5B5B7C80" w14:textId="3219FD25" w:rsidR="002610F2" w:rsidRDefault="00F803F8">
            <w:pPr>
              <w:pStyle w:val="TableParagraph"/>
              <w:spacing w:before="169"/>
              <w:ind w:left="266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z w:val="18"/>
              </w:rPr>
              <w:t xml:space="preserve"> 3.529.646.00</w:t>
            </w:r>
          </w:p>
        </w:tc>
      </w:tr>
    </w:tbl>
    <w:p w14:paraId="050D0894" w14:textId="77777777" w:rsidR="002610F2" w:rsidRDefault="002610F2">
      <w:pPr>
        <w:pStyle w:val="Textoindependiente"/>
        <w:spacing w:before="6"/>
        <w:rPr>
          <w:rFonts w:ascii="Times New Roman"/>
          <w:i w:val="0"/>
          <w:sz w:val="22"/>
        </w:rPr>
      </w:pPr>
    </w:p>
    <w:tbl>
      <w:tblPr>
        <w:tblStyle w:val="TableNormal"/>
        <w:tblW w:w="0" w:type="auto"/>
        <w:tblInd w:w="175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12" w:space="0" w:color="000000"/>
          <w:insideV w:val="single" w:sz="12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111"/>
        <w:gridCol w:w="2268"/>
        <w:gridCol w:w="1987"/>
        <w:gridCol w:w="1994"/>
      </w:tblGrid>
      <w:tr w:rsidR="002610F2" w14:paraId="2FB31F12" w14:textId="77777777">
        <w:trPr>
          <w:trHeight w:val="342"/>
        </w:trPr>
        <w:tc>
          <w:tcPr>
            <w:tcW w:w="9360" w:type="dxa"/>
            <w:gridSpan w:val="4"/>
            <w:tcBorders>
              <w:bottom w:val="single" w:sz="6" w:space="0" w:color="000000"/>
            </w:tcBorders>
            <w:shd w:val="clear" w:color="auto" w:fill="D9D9D9"/>
          </w:tcPr>
          <w:p w14:paraId="600EB7EE" w14:textId="77777777" w:rsidR="002610F2" w:rsidRDefault="00B56B64">
            <w:pPr>
              <w:pStyle w:val="TableParagraph"/>
              <w:spacing w:before="42"/>
              <w:ind w:left="1227" w:right="1176"/>
              <w:jc w:val="center"/>
              <w:rPr>
                <w:b/>
              </w:rPr>
            </w:pPr>
            <w:r>
              <w:rPr>
                <w:b/>
              </w:rPr>
              <w:t>MODIFICACIONES</w:t>
            </w:r>
            <w:r>
              <w:rPr>
                <w:b/>
                <w:spacing w:val="-13"/>
              </w:rPr>
              <w:t xml:space="preserve"> </w:t>
            </w:r>
            <w:r>
              <w:rPr>
                <w:b/>
              </w:rPr>
              <w:t>CONTRACTUALES</w:t>
            </w:r>
          </w:p>
        </w:tc>
      </w:tr>
      <w:tr w:rsidR="002610F2" w14:paraId="1AFC3614" w14:textId="77777777">
        <w:trPr>
          <w:trHeight w:val="476"/>
        </w:trPr>
        <w:tc>
          <w:tcPr>
            <w:tcW w:w="3111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5BBC7D0" w14:textId="77777777" w:rsidR="002610F2" w:rsidRDefault="00B56B64">
            <w:pPr>
              <w:pStyle w:val="TableParagraph"/>
              <w:spacing w:before="119"/>
              <w:rPr>
                <w:b/>
                <w:sz w:val="20"/>
              </w:rPr>
            </w:pPr>
            <w:r>
              <w:rPr>
                <w:b/>
                <w:sz w:val="20"/>
              </w:rPr>
              <w:t>PRORROGADO</w:t>
            </w:r>
            <w:r>
              <w:rPr>
                <w:b/>
                <w:spacing w:val="-12"/>
                <w:sz w:val="20"/>
              </w:rPr>
              <w:t xml:space="preserve"> </w:t>
            </w:r>
            <w:r>
              <w:rPr>
                <w:b/>
                <w:sz w:val="20"/>
              </w:rPr>
              <w:t>HASTA</w:t>
            </w:r>
          </w:p>
        </w:tc>
        <w:tc>
          <w:tcPr>
            <w:tcW w:w="6249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14:paraId="0FED3AFA" w14:textId="77777777" w:rsidR="002610F2" w:rsidRDefault="002610F2"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</w:tr>
      <w:tr w:rsidR="002610F2" w14:paraId="297AC8BD" w14:textId="77777777">
        <w:trPr>
          <w:trHeight w:val="465"/>
        </w:trPr>
        <w:tc>
          <w:tcPr>
            <w:tcW w:w="3111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8B36C04" w14:textId="77777777" w:rsidR="002610F2" w:rsidRDefault="00B56B64">
            <w:pPr>
              <w:pStyle w:val="TableParagraph"/>
              <w:spacing w:before="112"/>
              <w:rPr>
                <w:b/>
                <w:sz w:val="20"/>
              </w:rPr>
            </w:pPr>
            <w:r>
              <w:rPr>
                <w:b/>
                <w:sz w:val="20"/>
              </w:rPr>
              <w:t>VALOR</w:t>
            </w:r>
            <w:r>
              <w:rPr>
                <w:b/>
                <w:spacing w:val="-8"/>
                <w:sz w:val="20"/>
              </w:rPr>
              <w:t xml:space="preserve"> </w:t>
            </w:r>
            <w:r>
              <w:rPr>
                <w:b/>
                <w:sz w:val="20"/>
              </w:rPr>
              <w:t>DE</w:t>
            </w:r>
            <w:r>
              <w:rPr>
                <w:b/>
                <w:spacing w:val="-6"/>
                <w:sz w:val="20"/>
              </w:rPr>
              <w:t xml:space="preserve"> </w:t>
            </w:r>
            <w:r>
              <w:rPr>
                <w:b/>
                <w:sz w:val="20"/>
              </w:rPr>
              <w:t>ADICIÓN</w:t>
            </w:r>
          </w:p>
        </w:tc>
        <w:tc>
          <w:tcPr>
            <w:tcW w:w="22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643AB9E" w14:textId="77777777" w:rsidR="002610F2" w:rsidRDefault="002610F2"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  <w:tc>
          <w:tcPr>
            <w:tcW w:w="19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D1BC842" w14:textId="77777777" w:rsidR="002610F2" w:rsidRDefault="00B56B64">
            <w:pPr>
              <w:pStyle w:val="TableParagraph"/>
              <w:tabs>
                <w:tab w:val="left" w:pos="1272"/>
              </w:tabs>
              <w:spacing w:line="229" w:lineRule="exact"/>
              <w:ind w:left="127"/>
              <w:rPr>
                <w:b/>
                <w:sz w:val="20"/>
              </w:rPr>
            </w:pPr>
            <w:r>
              <w:rPr>
                <w:b/>
                <w:sz w:val="20"/>
              </w:rPr>
              <w:t>VALOR</w:t>
            </w:r>
            <w:r>
              <w:rPr>
                <w:b/>
                <w:sz w:val="20"/>
              </w:rPr>
              <w:tab/>
              <w:t>TOTAL</w:t>
            </w:r>
          </w:p>
          <w:p w14:paraId="4DDE4931" w14:textId="77777777" w:rsidR="002610F2" w:rsidRDefault="00B56B64">
            <w:pPr>
              <w:pStyle w:val="TableParagraph"/>
              <w:spacing w:line="215" w:lineRule="exact"/>
              <w:ind w:left="127"/>
              <w:rPr>
                <w:b/>
                <w:sz w:val="20"/>
              </w:rPr>
            </w:pPr>
            <w:r>
              <w:rPr>
                <w:b/>
                <w:sz w:val="20"/>
              </w:rPr>
              <w:t>INCLUIDA</w:t>
            </w:r>
            <w:r>
              <w:rPr>
                <w:b/>
                <w:spacing w:val="-11"/>
                <w:sz w:val="20"/>
              </w:rPr>
              <w:t xml:space="preserve"> </w:t>
            </w:r>
            <w:r>
              <w:rPr>
                <w:b/>
                <w:sz w:val="20"/>
              </w:rPr>
              <w:t>ADICIÓN</w:t>
            </w:r>
          </w:p>
        </w:tc>
        <w:tc>
          <w:tcPr>
            <w:tcW w:w="19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14:paraId="63AAC600" w14:textId="484387C4" w:rsidR="007474DF" w:rsidRDefault="005A0C54">
            <w:pPr>
              <w:pStyle w:val="TableParagraph"/>
              <w:ind w:left="0"/>
              <w:rPr>
                <w:rFonts w:ascii="Times New Roman"/>
                <w:sz w:val="20"/>
              </w:rPr>
            </w:pPr>
            <w:r>
              <w:rPr>
                <w:rFonts w:cs="Arial"/>
                <w:b/>
                <w:noProof/>
                <w:spacing w:val="-3"/>
              </w:rPr>
              <w:t>35.296.464,00</w:t>
            </w:r>
            <w:r w:rsidRPr="00CA518E">
              <w:rPr>
                <w:rFonts w:cs="Arial"/>
                <w:b/>
                <w:noProof/>
                <w:spacing w:val="-3"/>
              </w:rPr>
              <w:t xml:space="preserve"> </w:t>
            </w:r>
          </w:p>
        </w:tc>
      </w:tr>
      <w:tr w:rsidR="002610F2" w14:paraId="037BDD3D" w14:textId="77777777">
        <w:trPr>
          <w:trHeight w:val="231"/>
        </w:trPr>
        <w:tc>
          <w:tcPr>
            <w:tcW w:w="3111" w:type="dxa"/>
            <w:tcBorders>
              <w:top w:val="single" w:sz="6" w:space="0" w:color="000000"/>
              <w:right w:val="single" w:sz="6" w:space="0" w:color="000000"/>
            </w:tcBorders>
          </w:tcPr>
          <w:p w14:paraId="6673D339" w14:textId="77777777" w:rsidR="002610F2" w:rsidRDefault="002610F2">
            <w:pPr>
              <w:pStyle w:val="TableParagraph"/>
              <w:ind w:left="0"/>
              <w:rPr>
                <w:rFonts w:ascii="Times New Roman"/>
                <w:sz w:val="16"/>
              </w:rPr>
            </w:pPr>
          </w:p>
        </w:tc>
        <w:tc>
          <w:tcPr>
            <w:tcW w:w="6249" w:type="dxa"/>
            <w:gridSpan w:val="3"/>
            <w:tcBorders>
              <w:top w:val="single" w:sz="6" w:space="0" w:color="000000"/>
              <w:left w:val="single" w:sz="6" w:space="0" w:color="000000"/>
            </w:tcBorders>
          </w:tcPr>
          <w:p w14:paraId="047B2660" w14:textId="77777777" w:rsidR="002610F2" w:rsidRDefault="002610F2">
            <w:pPr>
              <w:pStyle w:val="TableParagraph"/>
              <w:ind w:left="0"/>
              <w:rPr>
                <w:rFonts w:ascii="Times New Roman"/>
                <w:sz w:val="16"/>
              </w:rPr>
            </w:pPr>
          </w:p>
        </w:tc>
      </w:tr>
    </w:tbl>
    <w:p w14:paraId="41E30EA7" w14:textId="77777777" w:rsidR="002610F2" w:rsidRDefault="002610F2">
      <w:pPr>
        <w:pStyle w:val="Textoindependiente"/>
        <w:rPr>
          <w:rFonts w:ascii="Times New Roman"/>
          <w:i w:val="0"/>
        </w:rPr>
      </w:pPr>
    </w:p>
    <w:p w14:paraId="3EB5FDED" w14:textId="77777777" w:rsidR="002610F2" w:rsidRDefault="002610F2">
      <w:pPr>
        <w:pStyle w:val="Textoindependiente"/>
        <w:spacing w:before="3"/>
        <w:rPr>
          <w:rFonts w:ascii="Times New Roman"/>
          <w:i w:val="0"/>
          <w:sz w:val="24"/>
        </w:rPr>
      </w:pPr>
    </w:p>
    <w:tbl>
      <w:tblPr>
        <w:tblStyle w:val="TableNormal"/>
        <w:tblW w:w="0" w:type="auto"/>
        <w:tblInd w:w="175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12" w:space="0" w:color="000000"/>
          <w:insideV w:val="single" w:sz="12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9360"/>
      </w:tblGrid>
      <w:tr w:rsidR="002610F2" w14:paraId="03EA0620" w14:textId="77777777">
        <w:trPr>
          <w:trHeight w:val="387"/>
        </w:trPr>
        <w:tc>
          <w:tcPr>
            <w:tcW w:w="9360" w:type="dxa"/>
            <w:tcBorders>
              <w:bottom w:val="single" w:sz="6" w:space="0" w:color="000000"/>
            </w:tcBorders>
            <w:shd w:val="clear" w:color="auto" w:fill="D9D9D9"/>
          </w:tcPr>
          <w:p w14:paraId="66DB3E18" w14:textId="77777777" w:rsidR="002610F2" w:rsidRDefault="00B56B64">
            <w:pPr>
              <w:pStyle w:val="TableParagraph"/>
              <w:spacing w:before="69"/>
              <w:ind w:left="1227" w:right="1176"/>
              <w:jc w:val="center"/>
              <w:rPr>
                <w:b/>
              </w:rPr>
            </w:pPr>
            <w:r>
              <w:rPr>
                <w:b/>
              </w:rPr>
              <w:t>GRADO</w:t>
            </w:r>
            <w:r>
              <w:rPr>
                <w:b/>
                <w:spacing w:val="-8"/>
              </w:rPr>
              <w:t xml:space="preserve"> </w:t>
            </w:r>
            <w:r>
              <w:rPr>
                <w:b/>
              </w:rPr>
              <w:t>DE</w:t>
            </w:r>
            <w:r>
              <w:rPr>
                <w:b/>
                <w:spacing w:val="-8"/>
              </w:rPr>
              <w:t xml:space="preserve"> </w:t>
            </w:r>
            <w:r>
              <w:rPr>
                <w:b/>
              </w:rPr>
              <w:t>CUMPLIMIENTO</w:t>
            </w:r>
            <w:r>
              <w:rPr>
                <w:b/>
                <w:spacing w:val="-3"/>
              </w:rPr>
              <w:t xml:space="preserve"> </w:t>
            </w:r>
            <w:r>
              <w:rPr>
                <w:b/>
              </w:rPr>
              <w:t>DE</w:t>
            </w:r>
            <w:r>
              <w:rPr>
                <w:b/>
                <w:spacing w:val="-8"/>
              </w:rPr>
              <w:t xml:space="preserve"> </w:t>
            </w:r>
            <w:r>
              <w:rPr>
                <w:b/>
              </w:rPr>
              <w:t>LAS</w:t>
            </w:r>
            <w:r>
              <w:rPr>
                <w:b/>
                <w:spacing w:val="-10"/>
              </w:rPr>
              <w:t xml:space="preserve"> </w:t>
            </w:r>
            <w:r>
              <w:rPr>
                <w:b/>
              </w:rPr>
              <w:t>OBLIGACIONES</w:t>
            </w:r>
            <w:r>
              <w:rPr>
                <w:b/>
                <w:spacing w:val="-4"/>
              </w:rPr>
              <w:t xml:space="preserve"> </w:t>
            </w:r>
            <w:r>
              <w:rPr>
                <w:b/>
              </w:rPr>
              <w:t>CONTRACTUALES</w:t>
            </w:r>
          </w:p>
        </w:tc>
      </w:tr>
      <w:tr w:rsidR="002610F2" w14:paraId="5A84265C" w14:textId="77777777">
        <w:trPr>
          <w:trHeight w:val="553"/>
        </w:trPr>
        <w:tc>
          <w:tcPr>
            <w:tcW w:w="9360" w:type="dxa"/>
            <w:tcBorders>
              <w:top w:val="single" w:sz="6" w:space="0" w:color="000000"/>
              <w:bottom w:val="single" w:sz="6" w:space="0" w:color="000000"/>
            </w:tcBorders>
          </w:tcPr>
          <w:p w14:paraId="43F9A037" w14:textId="77777777" w:rsidR="002610F2" w:rsidRDefault="00B56B64">
            <w:pPr>
              <w:pStyle w:val="TableParagraph"/>
              <w:spacing w:before="40"/>
              <w:ind w:left="1227" w:right="1184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Cumplimiento</w:t>
            </w:r>
            <w:r>
              <w:rPr>
                <w:b/>
                <w:spacing w:val="-7"/>
                <w:sz w:val="20"/>
              </w:rPr>
              <w:t xml:space="preserve"> </w:t>
            </w:r>
            <w:r>
              <w:rPr>
                <w:b/>
                <w:sz w:val="20"/>
              </w:rPr>
              <w:t>de</w:t>
            </w:r>
            <w:r>
              <w:rPr>
                <w:b/>
                <w:spacing w:val="-6"/>
                <w:sz w:val="20"/>
              </w:rPr>
              <w:t xml:space="preserve"> </w:t>
            </w:r>
            <w:r>
              <w:rPr>
                <w:b/>
                <w:sz w:val="20"/>
              </w:rPr>
              <w:t>obligaciones</w:t>
            </w:r>
            <w:r>
              <w:rPr>
                <w:b/>
                <w:spacing w:val="-6"/>
                <w:sz w:val="20"/>
              </w:rPr>
              <w:t xml:space="preserve"> </w:t>
            </w:r>
            <w:r>
              <w:rPr>
                <w:b/>
                <w:sz w:val="20"/>
              </w:rPr>
              <w:t>pago</w:t>
            </w:r>
            <w:r>
              <w:rPr>
                <w:b/>
                <w:spacing w:val="-3"/>
                <w:sz w:val="20"/>
              </w:rPr>
              <w:t xml:space="preserve"> </w:t>
            </w:r>
            <w:r>
              <w:rPr>
                <w:b/>
                <w:sz w:val="20"/>
              </w:rPr>
              <w:t>de</w:t>
            </w:r>
            <w:r>
              <w:rPr>
                <w:b/>
                <w:spacing w:val="-8"/>
                <w:sz w:val="20"/>
              </w:rPr>
              <w:t xml:space="preserve"> </w:t>
            </w:r>
            <w:r>
              <w:rPr>
                <w:b/>
                <w:sz w:val="20"/>
              </w:rPr>
              <w:t>seguridad</w:t>
            </w:r>
            <w:r>
              <w:rPr>
                <w:b/>
                <w:spacing w:val="-8"/>
                <w:sz w:val="20"/>
              </w:rPr>
              <w:t xml:space="preserve"> </w:t>
            </w:r>
            <w:r>
              <w:rPr>
                <w:b/>
                <w:sz w:val="20"/>
              </w:rPr>
              <w:t>social</w:t>
            </w:r>
            <w:r>
              <w:rPr>
                <w:b/>
                <w:spacing w:val="-7"/>
                <w:sz w:val="20"/>
              </w:rPr>
              <w:t xml:space="preserve"> </w:t>
            </w:r>
            <w:r>
              <w:rPr>
                <w:b/>
                <w:sz w:val="20"/>
              </w:rPr>
              <w:t>y</w:t>
            </w:r>
            <w:r>
              <w:rPr>
                <w:b/>
                <w:spacing w:val="3"/>
                <w:sz w:val="20"/>
              </w:rPr>
              <w:t xml:space="preserve"> </w:t>
            </w:r>
            <w:r>
              <w:rPr>
                <w:b/>
                <w:sz w:val="20"/>
              </w:rPr>
              <w:t>riesgos</w:t>
            </w:r>
            <w:r>
              <w:rPr>
                <w:b/>
                <w:spacing w:val="-5"/>
                <w:sz w:val="20"/>
              </w:rPr>
              <w:t xml:space="preserve"> </w:t>
            </w:r>
            <w:r>
              <w:rPr>
                <w:b/>
                <w:sz w:val="20"/>
              </w:rPr>
              <w:t>laborales</w:t>
            </w:r>
          </w:p>
        </w:tc>
      </w:tr>
    </w:tbl>
    <w:p w14:paraId="1AC08319" w14:textId="77777777" w:rsidR="002610F2" w:rsidRDefault="002610F2">
      <w:pPr>
        <w:jc w:val="center"/>
        <w:rPr>
          <w:sz w:val="20"/>
        </w:rPr>
        <w:sectPr w:rsidR="002610F2">
          <w:headerReference w:type="default" r:id="rId6"/>
          <w:footerReference w:type="default" r:id="rId7"/>
          <w:type w:val="continuous"/>
          <w:pgSz w:w="12240" w:h="18720"/>
          <w:pgMar w:top="1980" w:right="1280" w:bottom="1060" w:left="1300" w:header="713" w:footer="879" w:gutter="0"/>
          <w:pgNumType w:start="1"/>
          <w:cols w:space="720"/>
        </w:sectPr>
      </w:pPr>
    </w:p>
    <w:p w14:paraId="66720A3B" w14:textId="77777777" w:rsidR="002610F2" w:rsidRDefault="002610F2">
      <w:pPr>
        <w:pStyle w:val="Textoindependiente"/>
        <w:spacing w:before="9"/>
        <w:rPr>
          <w:rFonts w:ascii="Times New Roman"/>
          <w:i w:val="0"/>
          <w:sz w:val="23"/>
        </w:rPr>
      </w:pPr>
    </w:p>
    <w:tbl>
      <w:tblPr>
        <w:tblStyle w:val="TableNormal"/>
        <w:tblW w:w="0" w:type="auto"/>
        <w:tblInd w:w="175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948"/>
        <w:gridCol w:w="1700"/>
        <w:gridCol w:w="1712"/>
      </w:tblGrid>
      <w:tr w:rsidR="002610F2" w14:paraId="206AF538" w14:textId="77777777">
        <w:trPr>
          <w:trHeight w:val="695"/>
        </w:trPr>
        <w:tc>
          <w:tcPr>
            <w:tcW w:w="7648" w:type="dxa"/>
            <w:gridSpan w:val="2"/>
            <w:tcBorders>
              <w:left w:val="single" w:sz="12" w:space="0" w:color="000000"/>
            </w:tcBorders>
          </w:tcPr>
          <w:p w14:paraId="3FFF6375" w14:textId="77777777" w:rsidR="002610F2" w:rsidRDefault="00B56B64">
            <w:pPr>
              <w:pStyle w:val="TableParagraph"/>
              <w:spacing w:line="230" w:lineRule="exact"/>
              <w:ind w:right="114"/>
              <w:jc w:val="both"/>
              <w:rPr>
                <w:sz w:val="20"/>
              </w:rPr>
            </w:pPr>
            <w:r>
              <w:rPr>
                <w:sz w:val="20"/>
              </w:rPr>
              <w:t>Como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Supervisor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CERTIFICO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que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el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Contratista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conformidad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con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la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normatividad</w:t>
            </w:r>
            <w:r>
              <w:rPr>
                <w:spacing w:val="-58"/>
                <w:sz w:val="20"/>
              </w:rPr>
              <w:t xml:space="preserve"> </w:t>
            </w:r>
            <w:r>
              <w:rPr>
                <w:sz w:val="20"/>
              </w:rPr>
              <w:t>vigente dio cumplimiento al pago al Sistema de Seguridad Social Integral y riesgos</w:t>
            </w:r>
            <w:r>
              <w:rPr>
                <w:spacing w:val="-58"/>
                <w:sz w:val="20"/>
              </w:rPr>
              <w:t xml:space="preserve"> </w:t>
            </w:r>
            <w:r>
              <w:rPr>
                <w:sz w:val="20"/>
              </w:rPr>
              <w:t>laborales,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los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cuales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fueron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acreditados ante el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supervisor.</w:t>
            </w:r>
          </w:p>
        </w:tc>
        <w:tc>
          <w:tcPr>
            <w:tcW w:w="1712" w:type="dxa"/>
            <w:tcBorders>
              <w:right w:val="single" w:sz="12" w:space="0" w:color="000000"/>
            </w:tcBorders>
          </w:tcPr>
          <w:p w14:paraId="43975A2B" w14:textId="77777777" w:rsidR="002610F2" w:rsidRDefault="00B56B64">
            <w:pPr>
              <w:pStyle w:val="TableParagraph"/>
              <w:spacing w:before="112"/>
              <w:ind w:left="0" w:right="737"/>
              <w:jc w:val="right"/>
              <w:rPr>
                <w:b/>
                <w:sz w:val="20"/>
              </w:rPr>
            </w:pPr>
            <w:r>
              <w:rPr>
                <w:b/>
                <w:sz w:val="20"/>
              </w:rPr>
              <w:t>SI</w:t>
            </w:r>
          </w:p>
        </w:tc>
      </w:tr>
      <w:tr w:rsidR="002610F2" w14:paraId="4DBE2C8C" w14:textId="77777777">
        <w:trPr>
          <w:trHeight w:val="455"/>
        </w:trPr>
        <w:tc>
          <w:tcPr>
            <w:tcW w:w="9360" w:type="dxa"/>
            <w:gridSpan w:val="3"/>
            <w:tcBorders>
              <w:left w:val="single" w:sz="12" w:space="0" w:color="000000"/>
              <w:right w:val="single" w:sz="12" w:space="0" w:color="000000"/>
            </w:tcBorders>
          </w:tcPr>
          <w:p w14:paraId="424E37C4" w14:textId="77777777" w:rsidR="002610F2" w:rsidRDefault="00B56B64">
            <w:pPr>
              <w:pStyle w:val="TableParagraph"/>
              <w:spacing w:before="109"/>
              <w:ind w:left="1227" w:right="1183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Administradora</w:t>
            </w:r>
            <w:r>
              <w:rPr>
                <w:b/>
                <w:spacing w:val="-6"/>
                <w:sz w:val="20"/>
              </w:rPr>
              <w:t xml:space="preserve"> </w:t>
            </w:r>
            <w:r>
              <w:rPr>
                <w:b/>
                <w:sz w:val="20"/>
              </w:rPr>
              <w:t>de</w:t>
            </w:r>
            <w:r>
              <w:rPr>
                <w:b/>
                <w:spacing w:val="-5"/>
                <w:sz w:val="20"/>
              </w:rPr>
              <w:t xml:space="preserve"> </w:t>
            </w:r>
            <w:r>
              <w:rPr>
                <w:b/>
                <w:sz w:val="20"/>
              </w:rPr>
              <w:t>Riesgos</w:t>
            </w:r>
            <w:r>
              <w:rPr>
                <w:b/>
                <w:spacing w:val="-6"/>
                <w:sz w:val="20"/>
              </w:rPr>
              <w:t xml:space="preserve"> </w:t>
            </w:r>
            <w:r>
              <w:rPr>
                <w:b/>
                <w:sz w:val="20"/>
              </w:rPr>
              <w:t>Laborales -</w:t>
            </w:r>
            <w:r>
              <w:rPr>
                <w:b/>
                <w:spacing w:val="-9"/>
                <w:sz w:val="20"/>
              </w:rPr>
              <w:t xml:space="preserve"> </w:t>
            </w:r>
            <w:r>
              <w:rPr>
                <w:b/>
                <w:sz w:val="20"/>
              </w:rPr>
              <w:t>ARL</w:t>
            </w:r>
          </w:p>
        </w:tc>
      </w:tr>
      <w:tr w:rsidR="002610F2" w14:paraId="12CE838B" w14:textId="77777777">
        <w:trPr>
          <w:trHeight w:val="465"/>
        </w:trPr>
        <w:tc>
          <w:tcPr>
            <w:tcW w:w="7648" w:type="dxa"/>
            <w:gridSpan w:val="2"/>
            <w:tcBorders>
              <w:left w:val="single" w:sz="12" w:space="0" w:color="000000"/>
            </w:tcBorders>
          </w:tcPr>
          <w:p w14:paraId="13BFE89B" w14:textId="77777777" w:rsidR="002610F2" w:rsidRDefault="00B56B64">
            <w:pPr>
              <w:pStyle w:val="TableParagraph"/>
              <w:spacing w:line="232" w:lineRule="exact"/>
              <w:rPr>
                <w:sz w:val="20"/>
              </w:rPr>
            </w:pPr>
            <w:r>
              <w:rPr>
                <w:sz w:val="20"/>
              </w:rPr>
              <w:t>Como</w:t>
            </w:r>
            <w:r>
              <w:rPr>
                <w:spacing w:val="8"/>
                <w:sz w:val="20"/>
              </w:rPr>
              <w:t xml:space="preserve"> </w:t>
            </w:r>
            <w:r>
              <w:rPr>
                <w:sz w:val="20"/>
              </w:rPr>
              <w:t>Supervisor</w:t>
            </w:r>
            <w:r>
              <w:rPr>
                <w:spacing w:val="10"/>
                <w:sz w:val="20"/>
              </w:rPr>
              <w:t xml:space="preserve"> </w:t>
            </w:r>
            <w:r>
              <w:rPr>
                <w:sz w:val="20"/>
              </w:rPr>
              <w:t>CERTIFICO</w:t>
            </w:r>
            <w:r>
              <w:rPr>
                <w:spacing w:val="9"/>
                <w:sz w:val="20"/>
              </w:rPr>
              <w:t xml:space="preserve"> </w:t>
            </w:r>
            <w:r>
              <w:rPr>
                <w:sz w:val="20"/>
              </w:rPr>
              <w:t>que</w:t>
            </w:r>
            <w:r>
              <w:rPr>
                <w:spacing w:val="13"/>
                <w:sz w:val="20"/>
              </w:rPr>
              <w:t xml:space="preserve"> </w:t>
            </w:r>
            <w:r>
              <w:rPr>
                <w:sz w:val="20"/>
              </w:rPr>
              <w:t>el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Contratista</w:t>
            </w:r>
            <w:r>
              <w:rPr>
                <w:spacing w:val="14"/>
                <w:sz w:val="20"/>
              </w:rPr>
              <w:t xml:space="preserve"> </w:t>
            </w:r>
            <w:r>
              <w:rPr>
                <w:sz w:val="20"/>
              </w:rPr>
              <w:t>permaneció</w:t>
            </w:r>
            <w:r>
              <w:rPr>
                <w:spacing w:val="12"/>
                <w:sz w:val="20"/>
              </w:rPr>
              <w:t xml:space="preserve"> </w:t>
            </w:r>
            <w:r>
              <w:rPr>
                <w:sz w:val="20"/>
              </w:rPr>
              <w:t>afiliado</w:t>
            </w:r>
            <w:r>
              <w:rPr>
                <w:spacing w:val="11"/>
                <w:sz w:val="20"/>
              </w:rPr>
              <w:t xml:space="preserve"> </w:t>
            </w:r>
            <w:r>
              <w:rPr>
                <w:sz w:val="20"/>
              </w:rPr>
              <w:t>al</w:t>
            </w:r>
            <w:r>
              <w:rPr>
                <w:spacing w:val="6"/>
                <w:sz w:val="20"/>
              </w:rPr>
              <w:t xml:space="preserve"> </w:t>
            </w:r>
            <w:r>
              <w:rPr>
                <w:sz w:val="20"/>
              </w:rPr>
              <w:t>Sistema</w:t>
            </w:r>
            <w:r>
              <w:rPr>
                <w:spacing w:val="12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57"/>
                <w:sz w:val="20"/>
              </w:rPr>
              <w:t xml:space="preserve"> </w:t>
            </w:r>
            <w:r>
              <w:rPr>
                <w:sz w:val="20"/>
              </w:rPr>
              <w:t>Riesgos Laborales</w:t>
            </w:r>
          </w:p>
        </w:tc>
        <w:tc>
          <w:tcPr>
            <w:tcW w:w="1712" w:type="dxa"/>
            <w:tcBorders>
              <w:right w:val="single" w:sz="12" w:space="0" w:color="000000"/>
            </w:tcBorders>
          </w:tcPr>
          <w:p w14:paraId="444B2B72" w14:textId="77777777" w:rsidR="002610F2" w:rsidRDefault="00B56B64">
            <w:pPr>
              <w:pStyle w:val="TableParagraph"/>
              <w:spacing w:line="231" w:lineRule="exact"/>
              <w:ind w:left="0" w:right="737"/>
              <w:jc w:val="right"/>
              <w:rPr>
                <w:b/>
                <w:sz w:val="20"/>
              </w:rPr>
            </w:pPr>
            <w:r>
              <w:rPr>
                <w:b/>
                <w:sz w:val="20"/>
              </w:rPr>
              <w:t>SI</w:t>
            </w:r>
          </w:p>
        </w:tc>
      </w:tr>
      <w:tr w:rsidR="002610F2" w14:paraId="6732148B" w14:textId="77777777">
        <w:trPr>
          <w:trHeight w:val="405"/>
        </w:trPr>
        <w:tc>
          <w:tcPr>
            <w:tcW w:w="9360" w:type="dxa"/>
            <w:gridSpan w:val="3"/>
            <w:tcBorders>
              <w:left w:val="single" w:sz="12" w:space="0" w:color="000000"/>
              <w:right w:val="single" w:sz="12" w:space="0" w:color="000000"/>
            </w:tcBorders>
          </w:tcPr>
          <w:p w14:paraId="179917C8" w14:textId="77777777" w:rsidR="002610F2" w:rsidRDefault="00B56B64">
            <w:pPr>
              <w:pStyle w:val="TableParagraph"/>
              <w:spacing w:before="85"/>
              <w:ind w:left="1227" w:right="1182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Sistema</w:t>
            </w:r>
            <w:r>
              <w:rPr>
                <w:b/>
                <w:spacing w:val="-3"/>
                <w:sz w:val="20"/>
              </w:rPr>
              <w:t xml:space="preserve"> </w:t>
            </w:r>
            <w:r>
              <w:rPr>
                <w:b/>
                <w:sz w:val="20"/>
              </w:rPr>
              <w:t>de</w:t>
            </w:r>
            <w:r>
              <w:rPr>
                <w:b/>
                <w:spacing w:val="-4"/>
                <w:sz w:val="20"/>
              </w:rPr>
              <w:t xml:space="preserve"> </w:t>
            </w:r>
            <w:r>
              <w:rPr>
                <w:b/>
                <w:sz w:val="20"/>
              </w:rPr>
              <w:t>Gestión</w:t>
            </w:r>
            <w:r>
              <w:rPr>
                <w:b/>
                <w:spacing w:val="-4"/>
                <w:sz w:val="20"/>
              </w:rPr>
              <w:t xml:space="preserve"> </w:t>
            </w:r>
            <w:r>
              <w:rPr>
                <w:b/>
                <w:sz w:val="20"/>
              </w:rPr>
              <w:t>de</w:t>
            </w:r>
            <w:r>
              <w:rPr>
                <w:b/>
                <w:spacing w:val="-1"/>
                <w:sz w:val="20"/>
              </w:rPr>
              <w:t xml:space="preserve"> </w:t>
            </w:r>
            <w:r>
              <w:rPr>
                <w:b/>
                <w:sz w:val="20"/>
              </w:rPr>
              <w:t>la</w:t>
            </w:r>
            <w:r>
              <w:rPr>
                <w:b/>
                <w:spacing w:val="-3"/>
                <w:sz w:val="20"/>
              </w:rPr>
              <w:t xml:space="preserve"> </w:t>
            </w:r>
            <w:r>
              <w:rPr>
                <w:b/>
                <w:sz w:val="20"/>
              </w:rPr>
              <w:t>Seguridad</w:t>
            </w:r>
            <w:r>
              <w:rPr>
                <w:b/>
                <w:spacing w:val="-5"/>
                <w:sz w:val="20"/>
              </w:rPr>
              <w:t xml:space="preserve"> </w:t>
            </w:r>
            <w:r>
              <w:rPr>
                <w:b/>
                <w:sz w:val="20"/>
              </w:rPr>
              <w:t>y</w:t>
            </w:r>
            <w:r>
              <w:rPr>
                <w:b/>
                <w:spacing w:val="-1"/>
                <w:sz w:val="20"/>
              </w:rPr>
              <w:t xml:space="preserve"> </w:t>
            </w:r>
            <w:r>
              <w:rPr>
                <w:b/>
                <w:sz w:val="20"/>
              </w:rPr>
              <w:t>Salud</w:t>
            </w:r>
            <w:r>
              <w:rPr>
                <w:b/>
                <w:spacing w:val="-5"/>
                <w:sz w:val="20"/>
              </w:rPr>
              <w:t xml:space="preserve"> </w:t>
            </w:r>
            <w:r>
              <w:rPr>
                <w:b/>
                <w:sz w:val="20"/>
              </w:rPr>
              <w:t>en</w:t>
            </w:r>
            <w:r>
              <w:rPr>
                <w:b/>
                <w:spacing w:val="-5"/>
                <w:sz w:val="20"/>
              </w:rPr>
              <w:t xml:space="preserve"> </w:t>
            </w:r>
            <w:r>
              <w:rPr>
                <w:b/>
                <w:sz w:val="20"/>
              </w:rPr>
              <w:t>el</w:t>
            </w:r>
            <w:r>
              <w:rPr>
                <w:b/>
                <w:spacing w:val="-10"/>
                <w:sz w:val="20"/>
              </w:rPr>
              <w:t xml:space="preserve"> </w:t>
            </w:r>
            <w:r>
              <w:rPr>
                <w:b/>
                <w:sz w:val="20"/>
              </w:rPr>
              <w:t>Trabajo</w:t>
            </w:r>
            <w:r>
              <w:rPr>
                <w:b/>
                <w:spacing w:val="-3"/>
                <w:sz w:val="20"/>
              </w:rPr>
              <w:t xml:space="preserve"> </w:t>
            </w:r>
            <w:r>
              <w:rPr>
                <w:b/>
                <w:sz w:val="20"/>
              </w:rPr>
              <w:t>(SG-SST)</w:t>
            </w:r>
          </w:p>
        </w:tc>
      </w:tr>
      <w:tr w:rsidR="002610F2" w14:paraId="3E864FBC" w14:textId="77777777">
        <w:trPr>
          <w:trHeight w:val="1161"/>
        </w:trPr>
        <w:tc>
          <w:tcPr>
            <w:tcW w:w="7648" w:type="dxa"/>
            <w:gridSpan w:val="2"/>
            <w:tcBorders>
              <w:left w:val="single" w:sz="12" w:space="0" w:color="000000"/>
            </w:tcBorders>
          </w:tcPr>
          <w:p w14:paraId="074AFDE1" w14:textId="77777777" w:rsidR="002610F2" w:rsidRDefault="00B56B64">
            <w:pPr>
              <w:pStyle w:val="TableParagraph"/>
              <w:ind w:right="69"/>
              <w:jc w:val="both"/>
              <w:rPr>
                <w:sz w:val="20"/>
              </w:rPr>
            </w:pPr>
            <w:r>
              <w:rPr>
                <w:sz w:val="20"/>
              </w:rPr>
              <w:t>Como Supervisor CERTIFICO que el Contratista cumplió con la política del sistema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de gestión de la seguridad y salud en el trabajo (SG-SST) de la DEFENSORÍA, con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alcance</w:t>
            </w:r>
            <w:r>
              <w:rPr>
                <w:spacing w:val="43"/>
                <w:sz w:val="20"/>
              </w:rPr>
              <w:t xml:space="preserve"> </w:t>
            </w:r>
            <w:r>
              <w:rPr>
                <w:sz w:val="20"/>
              </w:rPr>
              <w:t>sobre</w:t>
            </w:r>
            <w:r>
              <w:rPr>
                <w:spacing w:val="44"/>
                <w:sz w:val="20"/>
              </w:rPr>
              <w:t xml:space="preserve"> </w:t>
            </w:r>
            <w:r>
              <w:rPr>
                <w:sz w:val="20"/>
              </w:rPr>
              <w:t>todos</w:t>
            </w:r>
            <w:r>
              <w:rPr>
                <w:spacing w:val="48"/>
                <w:sz w:val="20"/>
              </w:rPr>
              <w:t xml:space="preserve"> </w:t>
            </w:r>
            <w:r>
              <w:rPr>
                <w:sz w:val="20"/>
              </w:rPr>
              <w:t>sus</w:t>
            </w:r>
            <w:r>
              <w:rPr>
                <w:spacing w:val="51"/>
                <w:sz w:val="20"/>
              </w:rPr>
              <w:t xml:space="preserve"> </w:t>
            </w:r>
            <w:r>
              <w:rPr>
                <w:sz w:val="20"/>
              </w:rPr>
              <w:t>centros</w:t>
            </w:r>
            <w:r>
              <w:rPr>
                <w:spacing w:val="45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42"/>
                <w:sz w:val="20"/>
              </w:rPr>
              <w:t xml:space="preserve"> </w:t>
            </w:r>
            <w:r>
              <w:rPr>
                <w:sz w:val="20"/>
              </w:rPr>
              <w:t>trabajo</w:t>
            </w:r>
            <w:r>
              <w:rPr>
                <w:spacing w:val="46"/>
                <w:sz w:val="20"/>
              </w:rPr>
              <w:t xml:space="preserve"> </w:t>
            </w:r>
            <w:r>
              <w:rPr>
                <w:sz w:val="20"/>
              </w:rPr>
              <w:t>y</w:t>
            </w:r>
            <w:r>
              <w:rPr>
                <w:spacing w:val="46"/>
                <w:sz w:val="20"/>
              </w:rPr>
              <w:t xml:space="preserve"> </w:t>
            </w:r>
            <w:r>
              <w:rPr>
                <w:sz w:val="20"/>
              </w:rPr>
              <w:t>todos</w:t>
            </w:r>
            <w:r>
              <w:rPr>
                <w:spacing w:val="45"/>
                <w:sz w:val="20"/>
              </w:rPr>
              <w:t xml:space="preserve"> </w:t>
            </w:r>
            <w:r>
              <w:rPr>
                <w:sz w:val="20"/>
              </w:rPr>
              <w:t>sus</w:t>
            </w:r>
            <w:r>
              <w:rPr>
                <w:spacing w:val="45"/>
                <w:sz w:val="20"/>
              </w:rPr>
              <w:t xml:space="preserve"> </w:t>
            </w:r>
            <w:r>
              <w:rPr>
                <w:sz w:val="20"/>
              </w:rPr>
              <w:t>servidores</w:t>
            </w:r>
            <w:r>
              <w:rPr>
                <w:spacing w:val="48"/>
                <w:sz w:val="20"/>
              </w:rPr>
              <w:t xml:space="preserve"> </w:t>
            </w:r>
            <w:r>
              <w:rPr>
                <w:sz w:val="20"/>
              </w:rPr>
              <w:t>públicos</w:t>
            </w:r>
            <w:r>
              <w:rPr>
                <w:spacing w:val="46"/>
                <w:sz w:val="20"/>
              </w:rPr>
              <w:t xml:space="preserve"> </w:t>
            </w:r>
            <w:r>
              <w:rPr>
                <w:sz w:val="20"/>
              </w:rPr>
              <w:t>y</w:t>
            </w:r>
          </w:p>
          <w:p w14:paraId="62FA4AFF" w14:textId="77777777" w:rsidR="002610F2" w:rsidRDefault="00B56B64">
            <w:pPr>
              <w:pStyle w:val="TableParagraph"/>
              <w:spacing w:line="230" w:lineRule="exact"/>
              <w:ind w:right="69"/>
              <w:jc w:val="both"/>
              <w:rPr>
                <w:sz w:val="20"/>
              </w:rPr>
            </w:pPr>
            <w:r>
              <w:rPr>
                <w:sz w:val="20"/>
              </w:rPr>
              <w:t>contratistas</w:t>
            </w:r>
            <w:r>
              <w:rPr>
                <w:b/>
                <w:sz w:val="20"/>
              </w:rPr>
              <w:t>,</w:t>
            </w:r>
            <w:r>
              <w:rPr>
                <w:b/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así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como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adoptar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las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disposiciones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legales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e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internas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para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el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cumplimiento del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(SG-SST).</w:t>
            </w:r>
          </w:p>
        </w:tc>
        <w:tc>
          <w:tcPr>
            <w:tcW w:w="1712" w:type="dxa"/>
            <w:tcBorders>
              <w:right w:val="single" w:sz="12" w:space="0" w:color="000000"/>
            </w:tcBorders>
          </w:tcPr>
          <w:p w14:paraId="371C038F" w14:textId="77777777" w:rsidR="002610F2" w:rsidRDefault="002610F2">
            <w:pPr>
              <w:pStyle w:val="TableParagraph"/>
              <w:spacing w:before="2"/>
              <w:ind w:left="0"/>
              <w:rPr>
                <w:rFonts w:ascii="Times New Roman"/>
                <w:sz w:val="30"/>
              </w:rPr>
            </w:pPr>
          </w:p>
          <w:p w14:paraId="48C16681" w14:textId="77777777" w:rsidR="002610F2" w:rsidRDefault="00B56B64">
            <w:pPr>
              <w:pStyle w:val="TableParagraph"/>
              <w:ind w:left="0" w:right="737"/>
              <w:jc w:val="right"/>
              <w:rPr>
                <w:b/>
                <w:sz w:val="20"/>
              </w:rPr>
            </w:pPr>
            <w:r>
              <w:rPr>
                <w:b/>
                <w:sz w:val="20"/>
              </w:rPr>
              <w:t>SI</w:t>
            </w:r>
          </w:p>
        </w:tc>
      </w:tr>
      <w:tr w:rsidR="002610F2" w14:paraId="40342A6E" w14:textId="77777777">
        <w:trPr>
          <w:trHeight w:val="515"/>
        </w:trPr>
        <w:tc>
          <w:tcPr>
            <w:tcW w:w="9360" w:type="dxa"/>
            <w:gridSpan w:val="3"/>
            <w:tcBorders>
              <w:left w:val="single" w:sz="12" w:space="0" w:color="000000"/>
              <w:right w:val="single" w:sz="12" w:space="0" w:color="000000"/>
            </w:tcBorders>
          </w:tcPr>
          <w:p w14:paraId="41ADB637" w14:textId="77777777" w:rsidR="002610F2" w:rsidRDefault="00B56B64">
            <w:pPr>
              <w:pStyle w:val="TableParagraph"/>
              <w:spacing w:before="25"/>
              <w:ind w:left="1227" w:right="1183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Cumplimiento</w:t>
            </w:r>
            <w:r>
              <w:rPr>
                <w:b/>
                <w:spacing w:val="-9"/>
                <w:sz w:val="20"/>
              </w:rPr>
              <w:t xml:space="preserve"> </w:t>
            </w:r>
            <w:r>
              <w:rPr>
                <w:b/>
                <w:sz w:val="20"/>
              </w:rPr>
              <w:t>de</w:t>
            </w:r>
            <w:r>
              <w:rPr>
                <w:b/>
                <w:spacing w:val="-8"/>
                <w:sz w:val="20"/>
              </w:rPr>
              <w:t xml:space="preserve"> </w:t>
            </w:r>
            <w:r>
              <w:rPr>
                <w:b/>
                <w:sz w:val="20"/>
              </w:rPr>
              <w:t>obligaciones</w:t>
            </w:r>
          </w:p>
        </w:tc>
      </w:tr>
      <w:tr w:rsidR="002610F2" w14:paraId="2004B9E2" w14:textId="77777777">
        <w:trPr>
          <w:trHeight w:val="580"/>
        </w:trPr>
        <w:tc>
          <w:tcPr>
            <w:tcW w:w="5948" w:type="dxa"/>
            <w:tcBorders>
              <w:left w:val="single" w:sz="12" w:space="0" w:color="000000"/>
            </w:tcBorders>
          </w:tcPr>
          <w:p w14:paraId="2C4C9E9F" w14:textId="77777777" w:rsidR="002610F2" w:rsidRDefault="00B56B64">
            <w:pPr>
              <w:pStyle w:val="TableParagraph"/>
              <w:spacing w:before="172"/>
              <w:ind w:left="1922"/>
              <w:rPr>
                <w:b/>
                <w:sz w:val="20"/>
              </w:rPr>
            </w:pPr>
            <w:r>
              <w:rPr>
                <w:b/>
                <w:sz w:val="20"/>
              </w:rPr>
              <w:t>Obligación</w:t>
            </w:r>
            <w:r>
              <w:rPr>
                <w:b/>
                <w:spacing w:val="-12"/>
                <w:sz w:val="20"/>
              </w:rPr>
              <w:t xml:space="preserve"> </w:t>
            </w:r>
            <w:r>
              <w:rPr>
                <w:b/>
                <w:sz w:val="20"/>
              </w:rPr>
              <w:t>Contractual</w:t>
            </w:r>
          </w:p>
        </w:tc>
        <w:tc>
          <w:tcPr>
            <w:tcW w:w="3412" w:type="dxa"/>
            <w:gridSpan w:val="2"/>
            <w:tcBorders>
              <w:right w:val="single" w:sz="12" w:space="0" w:color="000000"/>
            </w:tcBorders>
          </w:tcPr>
          <w:p w14:paraId="126DF961" w14:textId="77777777" w:rsidR="002610F2" w:rsidRDefault="00B56B64">
            <w:pPr>
              <w:pStyle w:val="TableParagraph"/>
              <w:spacing w:before="56"/>
              <w:ind w:left="1234" w:right="211" w:hanging="983"/>
              <w:rPr>
                <w:b/>
                <w:sz w:val="20"/>
              </w:rPr>
            </w:pPr>
            <w:r>
              <w:rPr>
                <w:b/>
                <w:sz w:val="20"/>
              </w:rPr>
              <w:t>Actividades</w:t>
            </w:r>
            <w:r>
              <w:rPr>
                <w:b/>
                <w:spacing w:val="-8"/>
                <w:sz w:val="20"/>
              </w:rPr>
              <w:t xml:space="preserve"> </w:t>
            </w:r>
            <w:r>
              <w:rPr>
                <w:b/>
                <w:sz w:val="20"/>
              </w:rPr>
              <w:t>realizadas,</w:t>
            </w:r>
            <w:r>
              <w:rPr>
                <w:b/>
                <w:spacing w:val="-11"/>
                <w:sz w:val="20"/>
              </w:rPr>
              <w:t xml:space="preserve"> </w:t>
            </w:r>
            <w:r>
              <w:rPr>
                <w:b/>
                <w:sz w:val="20"/>
              </w:rPr>
              <w:t>logros</w:t>
            </w:r>
            <w:r>
              <w:rPr>
                <w:b/>
                <w:spacing w:val="-12"/>
                <w:sz w:val="20"/>
              </w:rPr>
              <w:t xml:space="preserve"> </w:t>
            </w:r>
            <w:r>
              <w:rPr>
                <w:b/>
                <w:sz w:val="20"/>
              </w:rPr>
              <w:t>y</w:t>
            </w:r>
            <w:r>
              <w:rPr>
                <w:b/>
                <w:spacing w:val="-57"/>
                <w:sz w:val="20"/>
              </w:rPr>
              <w:t xml:space="preserve"> </w:t>
            </w:r>
            <w:r>
              <w:rPr>
                <w:b/>
                <w:sz w:val="20"/>
              </w:rPr>
              <w:t>obstáculos</w:t>
            </w:r>
          </w:p>
        </w:tc>
      </w:tr>
      <w:tr w:rsidR="002610F2" w14:paraId="65B03001" w14:textId="77777777">
        <w:trPr>
          <w:trHeight w:val="1626"/>
        </w:trPr>
        <w:tc>
          <w:tcPr>
            <w:tcW w:w="5948" w:type="dxa"/>
            <w:tcBorders>
              <w:left w:val="single" w:sz="12" w:space="0" w:color="000000"/>
            </w:tcBorders>
          </w:tcPr>
          <w:p w14:paraId="705BDD0E" w14:textId="77777777" w:rsidR="002610F2" w:rsidRDefault="002610F2">
            <w:pPr>
              <w:pStyle w:val="TableParagraph"/>
              <w:ind w:left="0"/>
              <w:rPr>
                <w:rFonts w:ascii="Times New Roman"/>
                <w:sz w:val="26"/>
              </w:rPr>
            </w:pPr>
          </w:p>
          <w:p w14:paraId="0F3C46A5" w14:textId="77777777" w:rsidR="002610F2" w:rsidRDefault="002610F2">
            <w:pPr>
              <w:pStyle w:val="TableParagraph"/>
              <w:spacing w:before="4"/>
              <w:ind w:left="0"/>
              <w:rPr>
                <w:rFonts w:ascii="Times New Roman"/>
              </w:rPr>
            </w:pPr>
          </w:p>
          <w:p w14:paraId="166ED26E" w14:textId="77777777" w:rsidR="002610F2" w:rsidRDefault="00B56B64">
            <w:pPr>
              <w:pStyle w:val="TableParagraph"/>
              <w:ind w:right="67"/>
            </w:pPr>
            <w:r>
              <w:t>Prestar</w:t>
            </w:r>
            <w:r>
              <w:rPr>
                <w:spacing w:val="1"/>
              </w:rPr>
              <w:t xml:space="preserve"> </w:t>
            </w:r>
            <w:r>
              <w:t>de manera personal,</w:t>
            </w:r>
            <w:r>
              <w:rPr>
                <w:spacing w:val="1"/>
              </w:rPr>
              <w:t xml:space="preserve"> </w:t>
            </w:r>
            <w:r>
              <w:t>autónoma e ininterrumpida</w:t>
            </w:r>
            <w:r>
              <w:rPr>
                <w:spacing w:val="-64"/>
              </w:rPr>
              <w:t xml:space="preserve"> </w:t>
            </w:r>
            <w:r>
              <w:t>el</w:t>
            </w:r>
            <w:r>
              <w:rPr>
                <w:spacing w:val="-3"/>
              </w:rPr>
              <w:t xml:space="preserve"> </w:t>
            </w:r>
            <w:r>
              <w:t>Servicio</w:t>
            </w:r>
            <w:r>
              <w:rPr>
                <w:spacing w:val="-1"/>
              </w:rPr>
              <w:t xml:space="preserve"> </w:t>
            </w:r>
            <w:r>
              <w:t>de</w:t>
            </w:r>
            <w:r>
              <w:rPr>
                <w:spacing w:val="-5"/>
              </w:rPr>
              <w:t xml:space="preserve"> </w:t>
            </w:r>
            <w:r>
              <w:t>Defensoría</w:t>
            </w:r>
            <w:r>
              <w:rPr>
                <w:spacing w:val="-2"/>
              </w:rPr>
              <w:t xml:space="preserve"> </w:t>
            </w:r>
            <w:r>
              <w:t>Pública</w:t>
            </w:r>
          </w:p>
        </w:tc>
        <w:tc>
          <w:tcPr>
            <w:tcW w:w="3412" w:type="dxa"/>
            <w:gridSpan w:val="2"/>
            <w:tcBorders>
              <w:right w:val="single" w:sz="12" w:space="0" w:color="000000"/>
            </w:tcBorders>
          </w:tcPr>
          <w:p w14:paraId="348B7910" w14:textId="77777777" w:rsidR="002610F2" w:rsidRDefault="00B56B64">
            <w:pPr>
              <w:pStyle w:val="TableParagraph"/>
              <w:tabs>
                <w:tab w:val="left" w:pos="1637"/>
                <w:tab w:val="left" w:pos="3209"/>
              </w:tabs>
              <w:ind w:left="124" w:right="65"/>
              <w:jc w:val="both"/>
              <w:rPr>
                <w:sz w:val="20"/>
              </w:rPr>
            </w:pPr>
            <w:r>
              <w:rPr>
                <w:sz w:val="20"/>
              </w:rPr>
              <w:t>El contratista cumplió de manera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personal,</w:t>
            </w:r>
            <w:r>
              <w:rPr>
                <w:sz w:val="20"/>
              </w:rPr>
              <w:tab/>
              <w:t>autónoma</w:t>
            </w:r>
            <w:r>
              <w:rPr>
                <w:sz w:val="20"/>
              </w:rPr>
              <w:tab/>
            </w:r>
            <w:r>
              <w:rPr>
                <w:spacing w:val="-1"/>
                <w:sz w:val="20"/>
              </w:rPr>
              <w:t>e</w:t>
            </w:r>
            <w:r>
              <w:rPr>
                <w:spacing w:val="-58"/>
                <w:sz w:val="20"/>
              </w:rPr>
              <w:t xml:space="preserve"> </w:t>
            </w:r>
            <w:r>
              <w:rPr>
                <w:sz w:val="20"/>
              </w:rPr>
              <w:t>ininterrumpida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el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Servicio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58"/>
                <w:sz w:val="20"/>
              </w:rPr>
              <w:t xml:space="preserve"> </w:t>
            </w:r>
            <w:r>
              <w:rPr>
                <w:sz w:val="20"/>
              </w:rPr>
              <w:t>Defensoría</w:t>
            </w:r>
          </w:p>
        </w:tc>
      </w:tr>
      <w:tr w:rsidR="002610F2" w14:paraId="0FE5236A" w14:textId="77777777">
        <w:trPr>
          <w:trHeight w:val="3064"/>
        </w:trPr>
        <w:tc>
          <w:tcPr>
            <w:tcW w:w="5948" w:type="dxa"/>
            <w:tcBorders>
              <w:left w:val="single" w:sz="12" w:space="0" w:color="000000"/>
            </w:tcBorders>
          </w:tcPr>
          <w:p w14:paraId="332E845C" w14:textId="77777777" w:rsidR="002610F2" w:rsidRDefault="00B56B64">
            <w:pPr>
              <w:pStyle w:val="TableParagraph"/>
              <w:spacing w:before="2" w:line="237" w:lineRule="auto"/>
            </w:pPr>
            <w:r>
              <w:t>Representar</w:t>
            </w:r>
            <w:r>
              <w:rPr>
                <w:spacing w:val="34"/>
              </w:rPr>
              <w:t xml:space="preserve"> </w:t>
            </w:r>
            <w:r>
              <w:t>Judicial</w:t>
            </w:r>
            <w:r>
              <w:rPr>
                <w:spacing w:val="35"/>
              </w:rPr>
              <w:t xml:space="preserve"> </w:t>
            </w:r>
            <w:r>
              <w:t>o</w:t>
            </w:r>
            <w:r>
              <w:rPr>
                <w:spacing w:val="31"/>
              </w:rPr>
              <w:t xml:space="preserve"> </w:t>
            </w:r>
            <w:r>
              <w:t>extrajudicialmente,</w:t>
            </w:r>
            <w:r>
              <w:rPr>
                <w:spacing w:val="36"/>
              </w:rPr>
              <w:t xml:space="preserve"> </w:t>
            </w:r>
            <w:r>
              <w:t>según</w:t>
            </w:r>
            <w:r>
              <w:rPr>
                <w:spacing w:val="34"/>
              </w:rPr>
              <w:t xml:space="preserve"> </w:t>
            </w:r>
            <w:r>
              <w:t>sea</w:t>
            </w:r>
            <w:r>
              <w:rPr>
                <w:spacing w:val="35"/>
              </w:rPr>
              <w:t xml:space="preserve"> </w:t>
            </w:r>
            <w:r>
              <w:t>el</w:t>
            </w:r>
            <w:r>
              <w:rPr>
                <w:spacing w:val="-63"/>
              </w:rPr>
              <w:t xml:space="preserve"> </w:t>
            </w:r>
            <w:r>
              <w:t>caso,</w:t>
            </w:r>
            <w:r>
              <w:rPr>
                <w:spacing w:val="3"/>
              </w:rPr>
              <w:t xml:space="preserve"> </w:t>
            </w:r>
            <w:r>
              <w:t>a los</w:t>
            </w:r>
            <w:r>
              <w:rPr>
                <w:spacing w:val="2"/>
              </w:rPr>
              <w:t xml:space="preserve"> </w:t>
            </w:r>
            <w:r>
              <w:t>usuarios</w:t>
            </w:r>
            <w:r>
              <w:rPr>
                <w:spacing w:val="1"/>
              </w:rPr>
              <w:t xml:space="preserve"> </w:t>
            </w:r>
            <w:r>
              <w:t>del</w:t>
            </w:r>
            <w:r>
              <w:rPr>
                <w:spacing w:val="3"/>
              </w:rPr>
              <w:t xml:space="preserve"> </w:t>
            </w:r>
            <w:r>
              <w:t>servicio</w:t>
            </w:r>
            <w:r>
              <w:rPr>
                <w:spacing w:val="2"/>
              </w:rPr>
              <w:t xml:space="preserve"> </w:t>
            </w:r>
            <w:r>
              <w:t>de defensoría,</w:t>
            </w:r>
            <w:r>
              <w:rPr>
                <w:spacing w:val="3"/>
              </w:rPr>
              <w:t xml:space="preserve"> </w:t>
            </w:r>
            <w:r>
              <w:t>que</w:t>
            </w:r>
            <w:r>
              <w:rPr>
                <w:spacing w:val="2"/>
              </w:rPr>
              <w:t xml:space="preserve"> </w:t>
            </w:r>
            <w:r>
              <w:t>reciba</w:t>
            </w:r>
            <w:r>
              <w:rPr>
                <w:spacing w:val="-63"/>
              </w:rPr>
              <w:t xml:space="preserve"> </w:t>
            </w:r>
            <w:r>
              <w:t>en</w:t>
            </w:r>
            <w:r>
              <w:rPr>
                <w:spacing w:val="1"/>
              </w:rPr>
              <w:t xml:space="preserve"> </w:t>
            </w:r>
            <w:r>
              <w:t>turnos</w:t>
            </w:r>
            <w:r>
              <w:rPr>
                <w:spacing w:val="1"/>
              </w:rPr>
              <w:t xml:space="preserve"> </w:t>
            </w:r>
            <w:r>
              <w:t>de</w:t>
            </w:r>
            <w:r>
              <w:rPr>
                <w:spacing w:val="1"/>
              </w:rPr>
              <w:t xml:space="preserve"> </w:t>
            </w:r>
            <w:r>
              <w:t>prestación</w:t>
            </w:r>
            <w:r>
              <w:rPr>
                <w:spacing w:val="1"/>
              </w:rPr>
              <w:t xml:space="preserve"> </w:t>
            </w:r>
            <w:r>
              <w:t>del</w:t>
            </w:r>
            <w:r>
              <w:rPr>
                <w:spacing w:val="1"/>
              </w:rPr>
              <w:t xml:space="preserve"> </w:t>
            </w:r>
            <w:r>
              <w:t>servicio o</w:t>
            </w:r>
            <w:r>
              <w:rPr>
                <w:spacing w:val="1"/>
              </w:rPr>
              <w:t xml:space="preserve"> </w:t>
            </w:r>
            <w:r>
              <w:t>por</w:t>
            </w:r>
            <w:r>
              <w:rPr>
                <w:spacing w:val="1"/>
              </w:rPr>
              <w:t xml:space="preserve"> </w:t>
            </w:r>
            <w:r>
              <w:t>asignación,</w:t>
            </w:r>
            <w:r>
              <w:rPr>
                <w:spacing w:val="-65"/>
              </w:rPr>
              <w:t xml:space="preserve"> </w:t>
            </w:r>
            <w:r>
              <w:rPr>
                <w:spacing w:val="-1"/>
              </w:rPr>
              <w:t>reasignación,</w:t>
            </w:r>
            <w:r>
              <w:rPr>
                <w:spacing w:val="-12"/>
              </w:rPr>
              <w:t xml:space="preserve"> </w:t>
            </w:r>
            <w:r>
              <w:rPr>
                <w:spacing w:val="-1"/>
              </w:rPr>
              <w:t>disposición</w:t>
            </w:r>
            <w:r>
              <w:rPr>
                <w:spacing w:val="-14"/>
              </w:rPr>
              <w:t xml:space="preserve"> </w:t>
            </w:r>
            <w:r>
              <w:t>del</w:t>
            </w:r>
            <w:r>
              <w:rPr>
                <w:spacing w:val="-14"/>
              </w:rPr>
              <w:t xml:space="preserve"> </w:t>
            </w:r>
            <w:r>
              <w:t>Defensor</w:t>
            </w:r>
            <w:r>
              <w:rPr>
                <w:spacing w:val="-13"/>
              </w:rPr>
              <w:t xml:space="preserve"> </w:t>
            </w:r>
            <w:r>
              <w:t>del</w:t>
            </w:r>
            <w:r>
              <w:rPr>
                <w:spacing w:val="-16"/>
              </w:rPr>
              <w:t xml:space="preserve"> </w:t>
            </w:r>
            <w:r>
              <w:t>Pueblo,</w:t>
            </w:r>
            <w:r>
              <w:rPr>
                <w:spacing w:val="-13"/>
              </w:rPr>
              <w:t xml:space="preserve"> </w:t>
            </w:r>
            <w:r>
              <w:t>Director</w:t>
            </w:r>
            <w:r>
              <w:rPr>
                <w:spacing w:val="-63"/>
              </w:rPr>
              <w:t xml:space="preserve"> </w:t>
            </w:r>
            <w:r>
              <w:t>Nacional</w:t>
            </w:r>
            <w:r>
              <w:rPr>
                <w:spacing w:val="26"/>
              </w:rPr>
              <w:t xml:space="preserve"> </w:t>
            </w:r>
            <w:r>
              <w:t>de</w:t>
            </w:r>
            <w:r>
              <w:rPr>
                <w:spacing w:val="25"/>
              </w:rPr>
              <w:t xml:space="preserve"> </w:t>
            </w:r>
            <w:r>
              <w:t>Defensoría</w:t>
            </w:r>
            <w:r>
              <w:rPr>
                <w:spacing w:val="26"/>
              </w:rPr>
              <w:t xml:space="preserve"> </w:t>
            </w:r>
            <w:r>
              <w:t>Pública,</w:t>
            </w:r>
            <w:r>
              <w:rPr>
                <w:spacing w:val="26"/>
              </w:rPr>
              <w:t xml:space="preserve"> </w:t>
            </w:r>
            <w:r>
              <w:t>Defensor</w:t>
            </w:r>
            <w:r>
              <w:rPr>
                <w:spacing w:val="28"/>
              </w:rPr>
              <w:t xml:space="preserve"> </w:t>
            </w:r>
            <w:r>
              <w:t>Regional</w:t>
            </w:r>
            <w:r>
              <w:rPr>
                <w:spacing w:val="26"/>
              </w:rPr>
              <w:t xml:space="preserve"> </w:t>
            </w:r>
            <w:r>
              <w:t>o</w:t>
            </w:r>
            <w:r>
              <w:rPr>
                <w:spacing w:val="-64"/>
              </w:rPr>
              <w:t xml:space="preserve"> </w:t>
            </w:r>
            <w:r>
              <w:t>supervisor,</w:t>
            </w:r>
            <w:r>
              <w:rPr>
                <w:spacing w:val="51"/>
              </w:rPr>
              <w:t xml:space="preserve"> </w:t>
            </w:r>
            <w:r>
              <w:t>ante</w:t>
            </w:r>
            <w:r>
              <w:rPr>
                <w:spacing w:val="47"/>
              </w:rPr>
              <w:t xml:space="preserve"> </w:t>
            </w:r>
            <w:r>
              <w:t>los</w:t>
            </w:r>
            <w:r>
              <w:rPr>
                <w:spacing w:val="49"/>
              </w:rPr>
              <w:t xml:space="preserve"> </w:t>
            </w:r>
            <w:r>
              <w:t>despachos</w:t>
            </w:r>
            <w:r>
              <w:rPr>
                <w:spacing w:val="49"/>
              </w:rPr>
              <w:t xml:space="preserve"> </w:t>
            </w:r>
            <w:r>
              <w:t>judiciales</w:t>
            </w:r>
            <w:r>
              <w:rPr>
                <w:spacing w:val="47"/>
              </w:rPr>
              <w:t xml:space="preserve"> </w:t>
            </w:r>
            <w:r>
              <w:t>o</w:t>
            </w:r>
            <w:r>
              <w:rPr>
                <w:spacing w:val="46"/>
              </w:rPr>
              <w:t xml:space="preserve"> </w:t>
            </w:r>
            <w:r>
              <w:t>autoridades</w:t>
            </w:r>
            <w:r>
              <w:rPr>
                <w:spacing w:val="-63"/>
              </w:rPr>
              <w:t xml:space="preserve"> </w:t>
            </w:r>
            <w:r>
              <w:t>administrativas,</w:t>
            </w:r>
            <w:r>
              <w:rPr>
                <w:spacing w:val="33"/>
              </w:rPr>
              <w:t xml:space="preserve"> </w:t>
            </w:r>
            <w:r>
              <w:t>de</w:t>
            </w:r>
            <w:r>
              <w:rPr>
                <w:spacing w:val="30"/>
              </w:rPr>
              <w:t xml:space="preserve"> </w:t>
            </w:r>
            <w:r>
              <w:t>conformidad</w:t>
            </w:r>
            <w:r>
              <w:rPr>
                <w:spacing w:val="30"/>
              </w:rPr>
              <w:t xml:space="preserve"> </w:t>
            </w:r>
            <w:r>
              <w:t>con</w:t>
            </w:r>
            <w:r>
              <w:rPr>
                <w:spacing w:val="31"/>
              </w:rPr>
              <w:t xml:space="preserve"> </w:t>
            </w:r>
            <w:r>
              <w:t>la</w:t>
            </w:r>
            <w:r>
              <w:rPr>
                <w:spacing w:val="30"/>
              </w:rPr>
              <w:t xml:space="preserve"> </w:t>
            </w:r>
            <w:r>
              <w:t>normatividad</w:t>
            </w:r>
            <w:r>
              <w:rPr>
                <w:spacing w:val="-64"/>
              </w:rPr>
              <w:t xml:space="preserve"> </w:t>
            </w:r>
            <w:r>
              <w:t>vigente</w:t>
            </w:r>
            <w:r>
              <w:rPr>
                <w:spacing w:val="15"/>
              </w:rPr>
              <w:t xml:space="preserve"> </w:t>
            </w:r>
            <w:r>
              <w:t>aplicable</w:t>
            </w:r>
            <w:r>
              <w:rPr>
                <w:spacing w:val="15"/>
              </w:rPr>
              <w:t xml:space="preserve"> </w:t>
            </w:r>
            <w:r>
              <w:t>a</w:t>
            </w:r>
            <w:r>
              <w:rPr>
                <w:spacing w:val="15"/>
              </w:rPr>
              <w:t xml:space="preserve"> </w:t>
            </w:r>
            <w:r>
              <w:t>cada</w:t>
            </w:r>
            <w:r>
              <w:rPr>
                <w:spacing w:val="11"/>
              </w:rPr>
              <w:t xml:space="preserve"> </w:t>
            </w:r>
            <w:r>
              <w:t>caso</w:t>
            </w:r>
            <w:r>
              <w:rPr>
                <w:spacing w:val="14"/>
              </w:rPr>
              <w:t xml:space="preserve"> </w:t>
            </w:r>
            <w:r>
              <w:t>en</w:t>
            </w:r>
            <w:r>
              <w:rPr>
                <w:spacing w:val="15"/>
              </w:rPr>
              <w:t xml:space="preserve"> </w:t>
            </w:r>
            <w:r>
              <w:t>particular</w:t>
            </w:r>
            <w:r>
              <w:rPr>
                <w:spacing w:val="17"/>
              </w:rPr>
              <w:t xml:space="preserve"> </w:t>
            </w:r>
            <w:r>
              <w:t>y</w:t>
            </w:r>
            <w:r>
              <w:rPr>
                <w:spacing w:val="14"/>
              </w:rPr>
              <w:t xml:space="preserve"> </w:t>
            </w:r>
            <w:r>
              <w:t>de</w:t>
            </w:r>
            <w:r>
              <w:rPr>
                <w:spacing w:val="13"/>
              </w:rPr>
              <w:t xml:space="preserve"> </w:t>
            </w:r>
            <w:r>
              <w:t>acuerdo</w:t>
            </w:r>
            <w:r>
              <w:rPr>
                <w:spacing w:val="-63"/>
              </w:rPr>
              <w:t xml:space="preserve"> </w:t>
            </w:r>
            <w:r>
              <w:t>con</w:t>
            </w:r>
            <w:r>
              <w:rPr>
                <w:spacing w:val="-7"/>
              </w:rPr>
              <w:t xml:space="preserve"> </w:t>
            </w:r>
            <w:r>
              <w:t>el</w:t>
            </w:r>
            <w:r>
              <w:rPr>
                <w:spacing w:val="-6"/>
              </w:rPr>
              <w:t xml:space="preserve"> </w:t>
            </w:r>
            <w:r>
              <w:t>programa</w:t>
            </w:r>
            <w:r>
              <w:rPr>
                <w:spacing w:val="-7"/>
              </w:rPr>
              <w:t xml:space="preserve"> </w:t>
            </w:r>
            <w:r>
              <w:t>para</w:t>
            </w:r>
            <w:r>
              <w:rPr>
                <w:spacing w:val="-6"/>
              </w:rPr>
              <w:t xml:space="preserve"> </w:t>
            </w:r>
            <w:r>
              <w:t>el</w:t>
            </w:r>
            <w:r>
              <w:rPr>
                <w:spacing w:val="-10"/>
              </w:rPr>
              <w:t xml:space="preserve"> </w:t>
            </w:r>
            <w:r>
              <w:t>cual</w:t>
            </w:r>
            <w:r>
              <w:rPr>
                <w:spacing w:val="-5"/>
              </w:rPr>
              <w:t xml:space="preserve"> </w:t>
            </w:r>
            <w:r>
              <w:t>se</w:t>
            </w:r>
            <w:r>
              <w:rPr>
                <w:spacing w:val="-7"/>
              </w:rPr>
              <w:t xml:space="preserve"> </w:t>
            </w:r>
            <w:r>
              <w:t>encuentra</w:t>
            </w:r>
            <w:r>
              <w:rPr>
                <w:spacing w:val="-5"/>
              </w:rPr>
              <w:t xml:space="preserve"> </w:t>
            </w:r>
            <w:r>
              <w:t>vinculado</w:t>
            </w:r>
            <w:r>
              <w:rPr>
                <w:spacing w:val="-8"/>
              </w:rPr>
              <w:t xml:space="preserve"> </w:t>
            </w:r>
            <w:r>
              <w:t>como</w:t>
            </w:r>
            <w:r>
              <w:rPr>
                <w:spacing w:val="-63"/>
              </w:rPr>
              <w:t xml:space="preserve"> </w:t>
            </w:r>
            <w:r>
              <w:t>defensor</w:t>
            </w:r>
            <w:r>
              <w:rPr>
                <w:spacing w:val="10"/>
              </w:rPr>
              <w:t xml:space="preserve"> </w:t>
            </w:r>
            <w:r>
              <w:t>público.</w:t>
            </w:r>
            <w:r>
              <w:rPr>
                <w:spacing w:val="10"/>
              </w:rPr>
              <w:t xml:space="preserve"> </w:t>
            </w:r>
            <w:r>
              <w:t>Así</w:t>
            </w:r>
            <w:r>
              <w:rPr>
                <w:spacing w:val="8"/>
              </w:rPr>
              <w:t xml:space="preserve"> </w:t>
            </w:r>
            <w:r>
              <w:t>mismo</w:t>
            </w:r>
            <w:r>
              <w:rPr>
                <w:spacing w:val="9"/>
              </w:rPr>
              <w:t xml:space="preserve"> </w:t>
            </w:r>
            <w:r>
              <w:t>participar</w:t>
            </w:r>
            <w:r>
              <w:rPr>
                <w:spacing w:val="10"/>
              </w:rPr>
              <w:t xml:space="preserve"> </w:t>
            </w:r>
            <w:r>
              <w:t>y</w:t>
            </w:r>
            <w:r>
              <w:rPr>
                <w:spacing w:val="9"/>
              </w:rPr>
              <w:t xml:space="preserve"> </w:t>
            </w:r>
            <w:r>
              <w:t>hacer</w:t>
            </w:r>
            <w:r>
              <w:rPr>
                <w:spacing w:val="10"/>
              </w:rPr>
              <w:t xml:space="preserve"> </w:t>
            </w:r>
            <w:r>
              <w:t>pública</w:t>
            </w:r>
            <w:r>
              <w:rPr>
                <w:spacing w:val="9"/>
              </w:rPr>
              <w:t xml:space="preserve"> </w:t>
            </w:r>
            <w:r>
              <w:t>la</w:t>
            </w:r>
            <w:r>
              <w:rPr>
                <w:spacing w:val="-63"/>
              </w:rPr>
              <w:t xml:space="preserve"> </w:t>
            </w:r>
            <w:r>
              <w:t>promoción,</w:t>
            </w:r>
            <w:r>
              <w:rPr>
                <w:spacing w:val="1"/>
              </w:rPr>
              <w:t xml:space="preserve"> </w:t>
            </w:r>
            <w:r>
              <w:t>defensa,</w:t>
            </w:r>
            <w:r>
              <w:rPr>
                <w:spacing w:val="1"/>
              </w:rPr>
              <w:t xml:space="preserve"> </w:t>
            </w:r>
            <w:r>
              <w:t>ejercicio</w:t>
            </w:r>
            <w:r>
              <w:rPr>
                <w:spacing w:val="1"/>
              </w:rPr>
              <w:t xml:space="preserve"> </w:t>
            </w:r>
            <w:r>
              <w:t>y</w:t>
            </w:r>
            <w:r>
              <w:rPr>
                <w:spacing w:val="1"/>
              </w:rPr>
              <w:t xml:space="preserve"> </w:t>
            </w:r>
            <w:r>
              <w:t>divulgación</w:t>
            </w:r>
            <w:r>
              <w:rPr>
                <w:spacing w:val="1"/>
              </w:rPr>
              <w:t xml:space="preserve"> </w:t>
            </w:r>
            <w:r>
              <w:t>de</w:t>
            </w:r>
            <w:r>
              <w:rPr>
                <w:spacing w:val="1"/>
              </w:rPr>
              <w:t xml:space="preserve"> </w:t>
            </w:r>
            <w:r>
              <w:t>los</w:t>
            </w:r>
            <w:r>
              <w:rPr>
                <w:spacing w:val="1"/>
              </w:rPr>
              <w:t xml:space="preserve"> </w:t>
            </w:r>
            <w:r>
              <w:t>derechos</w:t>
            </w:r>
            <w:r>
              <w:rPr>
                <w:spacing w:val="-4"/>
              </w:rPr>
              <w:t xml:space="preserve"> </w:t>
            </w:r>
            <w:r>
              <w:t>humanos</w:t>
            </w:r>
          </w:p>
        </w:tc>
        <w:tc>
          <w:tcPr>
            <w:tcW w:w="3412" w:type="dxa"/>
            <w:gridSpan w:val="2"/>
            <w:tcBorders>
              <w:right w:val="single" w:sz="12" w:space="0" w:color="000000"/>
            </w:tcBorders>
          </w:tcPr>
          <w:p w14:paraId="1A9889C7" w14:textId="77777777" w:rsidR="002610F2" w:rsidRDefault="002610F2">
            <w:pPr>
              <w:pStyle w:val="TableParagraph"/>
              <w:ind w:left="0"/>
              <w:rPr>
                <w:rFonts w:ascii="Times New Roman"/>
              </w:rPr>
            </w:pPr>
          </w:p>
          <w:p w14:paraId="68EA4E4A" w14:textId="77777777" w:rsidR="002610F2" w:rsidRDefault="002610F2">
            <w:pPr>
              <w:pStyle w:val="TableParagraph"/>
              <w:spacing w:before="1"/>
              <w:ind w:left="0"/>
              <w:rPr>
                <w:rFonts w:ascii="Times New Roman"/>
                <w:sz w:val="20"/>
              </w:rPr>
            </w:pPr>
          </w:p>
          <w:p w14:paraId="7FCA5328" w14:textId="77777777" w:rsidR="002610F2" w:rsidRDefault="00B56B64">
            <w:pPr>
              <w:pStyle w:val="TableParagraph"/>
              <w:ind w:left="124" w:right="63"/>
              <w:jc w:val="both"/>
              <w:rPr>
                <w:sz w:val="20"/>
              </w:rPr>
            </w:pPr>
            <w:r>
              <w:rPr>
                <w:sz w:val="20"/>
              </w:rPr>
              <w:t>El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contratista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ejerció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la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representación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judicial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los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procesos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asignados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y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atendió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los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requerimientos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los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despachos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judiciales para la realización de las</w:t>
            </w:r>
            <w:r>
              <w:rPr>
                <w:spacing w:val="-58"/>
                <w:sz w:val="20"/>
              </w:rPr>
              <w:t xml:space="preserve"> </w:t>
            </w:r>
            <w:r>
              <w:rPr>
                <w:spacing w:val="-1"/>
                <w:sz w:val="20"/>
              </w:rPr>
              <w:t>respectivas</w:t>
            </w:r>
            <w:r>
              <w:rPr>
                <w:spacing w:val="55"/>
                <w:sz w:val="20"/>
              </w:rPr>
              <w:t xml:space="preserve"> </w:t>
            </w:r>
            <w:r>
              <w:rPr>
                <w:spacing w:val="-1"/>
                <w:sz w:val="20"/>
              </w:rPr>
              <w:t>audiencias.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pacing w:val="-1"/>
                <w:sz w:val="20"/>
              </w:rPr>
              <w:t>El</w:t>
            </w:r>
            <w:r>
              <w:rPr>
                <w:spacing w:val="-16"/>
                <w:sz w:val="20"/>
              </w:rPr>
              <w:t xml:space="preserve"> </w:t>
            </w:r>
            <w:r>
              <w:rPr>
                <w:sz w:val="20"/>
              </w:rPr>
              <w:t>servicio</w:t>
            </w:r>
            <w:r>
              <w:rPr>
                <w:spacing w:val="-58"/>
                <w:sz w:val="20"/>
              </w:rPr>
              <w:t xml:space="preserve"> </w:t>
            </w:r>
            <w:r>
              <w:rPr>
                <w:sz w:val="20"/>
              </w:rPr>
              <w:t>se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presta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manera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virtual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o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presencial de acuerdo a directrices</w:t>
            </w:r>
            <w:r>
              <w:rPr>
                <w:spacing w:val="-58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los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despachos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judiciales</w:t>
            </w:r>
          </w:p>
        </w:tc>
      </w:tr>
      <w:tr w:rsidR="002610F2" w14:paraId="799EB9D2" w14:textId="77777777">
        <w:trPr>
          <w:trHeight w:val="1857"/>
        </w:trPr>
        <w:tc>
          <w:tcPr>
            <w:tcW w:w="5948" w:type="dxa"/>
            <w:tcBorders>
              <w:left w:val="single" w:sz="12" w:space="0" w:color="000000"/>
            </w:tcBorders>
          </w:tcPr>
          <w:p w14:paraId="648C52FA" w14:textId="77777777" w:rsidR="002610F2" w:rsidRDefault="002610F2">
            <w:pPr>
              <w:pStyle w:val="TableParagraph"/>
              <w:spacing w:before="2"/>
              <w:ind w:left="0"/>
              <w:rPr>
                <w:rFonts w:ascii="Times New Roman"/>
                <w:sz w:val="26"/>
              </w:rPr>
            </w:pPr>
          </w:p>
          <w:p w14:paraId="765826DF" w14:textId="77777777" w:rsidR="002610F2" w:rsidRDefault="00B56B64">
            <w:pPr>
              <w:pStyle w:val="TableParagraph"/>
              <w:spacing w:before="1"/>
              <w:ind w:right="66"/>
              <w:jc w:val="both"/>
            </w:pPr>
            <w:r>
              <w:t>Asistir oportunamente a las audiencias y diligencias a las</w:t>
            </w:r>
            <w:r>
              <w:rPr>
                <w:spacing w:val="1"/>
              </w:rPr>
              <w:t xml:space="preserve"> </w:t>
            </w:r>
            <w:r>
              <w:t>cuales sea citado en calidad de defensor público teniendo</w:t>
            </w:r>
            <w:r>
              <w:rPr>
                <w:spacing w:val="-64"/>
              </w:rPr>
              <w:t xml:space="preserve"> </w:t>
            </w:r>
            <w:r>
              <w:t>estas,</w:t>
            </w:r>
            <w:r>
              <w:rPr>
                <w:spacing w:val="1"/>
              </w:rPr>
              <w:t xml:space="preserve"> </w:t>
            </w:r>
            <w:r>
              <w:t>prelación</w:t>
            </w:r>
            <w:r>
              <w:rPr>
                <w:spacing w:val="1"/>
              </w:rPr>
              <w:t xml:space="preserve"> </w:t>
            </w:r>
            <w:r>
              <w:t>sobre</w:t>
            </w:r>
            <w:r>
              <w:rPr>
                <w:spacing w:val="1"/>
              </w:rPr>
              <w:t xml:space="preserve"> </w:t>
            </w:r>
            <w:r>
              <w:t>las</w:t>
            </w:r>
            <w:r>
              <w:rPr>
                <w:spacing w:val="1"/>
              </w:rPr>
              <w:t xml:space="preserve"> </w:t>
            </w:r>
            <w:r>
              <w:t>demás</w:t>
            </w:r>
            <w:r>
              <w:rPr>
                <w:spacing w:val="1"/>
              </w:rPr>
              <w:t xml:space="preserve"> </w:t>
            </w:r>
            <w:r>
              <w:t>que</w:t>
            </w:r>
            <w:r>
              <w:rPr>
                <w:spacing w:val="1"/>
              </w:rPr>
              <w:t xml:space="preserve"> </w:t>
            </w:r>
            <w:r>
              <w:t>tenga</w:t>
            </w:r>
            <w:r>
              <w:rPr>
                <w:spacing w:val="1"/>
              </w:rPr>
              <w:t xml:space="preserve"> </w:t>
            </w:r>
            <w:r>
              <w:t>como</w:t>
            </w:r>
            <w:r>
              <w:rPr>
                <w:spacing w:val="1"/>
              </w:rPr>
              <w:t xml:space="preserve"> </w:t>
            </w:r>
            <w:r>
              <w:t>profesional</w:t>
            </w:r>
            <w:r>
              <w:rPr>
                <w:spacing w:val="-1"/>
              </w:rPr>
              <w:t xml:space="preserve"> </w:t>
            </w:r>
            <w:r>
              <w:t>independiente</w:t>
            </w:r>
          </w:p>
        </w:tc>
        <w:tc>
          <w:tcPr>
            <w:tcW w:w="3412" w:type="dxa"/>
            <w:gridSpan w:val="2"/>
            <w:tcBorders>
              <w:right w:val="single" w:sz="12" w:space="0" w:color="000000"/>
            </w:tcBorders>
          </w:tcPr>
          <w:p w14:paraId="2ED821FD" w14:textId="77777777" w:rsidR="002610F2" w:rsidRDefault="00B56B64">
            <w:pPr>
              <w:pStyle w:val="TableParagraph"/>
              <w:tabs>
                <w:tab w:val="left" w:pos="974"/>
                <w:tab w:val="left" w:pos="2640"/>
              </w:tabs>
              <w:ind w:left="124" w:right="63"/>
              <w:jc w:val="both"/>
              <w:rPr>
                <w:sz w:val="20"/>
              </w:rPr>
            </w:pPr>
            <w:r>
              <w:rPr>
                <w:sz w:val="20"/>
              </w:rPr>
              <w:t>El</w:t>
            </w:r>
            <w:r>
              <w:rPr>
                <w:sz w:val="20"/>
              </w:rPr>
              <w:tab/>
              <w:t>contratista</w:t>
            </w:r>
            <w:r>
              <w:rPr>
                <w:sz w:val="20"/>
              </w:rPr>
              <w:tab/>
              <w:t>atendió</w:t>
            </w:r>
            <w:r>
              <w:rPr>
                <w:spacing w:val="-58"/>
                <w:sz w:val="20"/>
              </w:rPr>
              <w:t xml:space="preserve"> </w:t>
            </w:r>
            <w:r>
              <w:rPr>
                <w:sz w:val="20"/>
              </w:rPr>
              <w:t>oportunamente los requerimientos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de los despachos judiciales para la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realización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las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respectivas</w:t>
            </w:r>
            <w:r>
              <w:rPr>
                <w:spacing w:val="-58"/>
                <w:sz w:val="20"/>
              </w:rPr>
              <w:t xml:space="preserve"> </w:t>
            </w:r>
            <w:r>
              <w:rPr>
                <w:sz w:val="20"/>
              </w:rPr>
              <w:t>audiencias.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Las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audiencias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se</w:t>
            </w:r>
            <w:r>
              <w:rPr>
                <w:spacing w:val="-58"/>
                <w:sz w:val="20"/>
              </w:rPr>
              <w:t xml:space="preserve"> </w:t>
            </w:r>
            <w:r>
              <w:rPr>
                <w:sz w:val="20"/>
              </w:rPr>
              <w:t>atienden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manera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virtual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o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presencial</w:t>
            </w:r>
            <w:r>
              <w:rPr>
                <w:spacing w:val="3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acuerdo</w:t>
            </w:r>
            <w:r>
              <w:rPr>
                <w:spacing w:val="3"/>
                <w:sz w:val="20"/>
              </w:rPr>
              <w:t xml:space="preserve"> </w:t>
            </w:r>
            <w:r>
              <w:rPr>
                <w:sz w:val="20"/>
              </w:rPr>
              <w:t>a</w:t>
            </w:r>
            <w:r>
              <w:rPr>
                <w:spacing w:val="3"/>
                <w:sz w:val="20"/>
              </w:rPr>
              <w:t xml:space="preserve"> </w:t>
            </w:r>
            <w:r>
              <w:rPr>
                <w:sz w:val="20"/>
              </w:rPr>
              <w:t>directrices</w:t>
            </w:r>
          </w:p>
          <w:p w14:paraId="349CACD2" w14:textId="77777777" w:rsidR="002610F2" w:rsidRDefault="00B56B64">
            <w:pPr>
              <w:pStyle w:val="TableParagraph"/>
              <w:spacing w:line="213" w:lineRule="exact"/>
              <w:ind w:left="124"/>
              <w:jc w:val="both"/>
              <w:rPr>
                <w:sz w:val="20"/>
              </w:rPr>
            </w:pPr>
            <w:r>
              <w:rPr>
                <w:sz w:val="20"/>
              </w:rPr>
              <w:t>de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los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despachos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judiciales</w:t>
            </w:r>
          </w:p>
        </w:tc>
      </w:tr>
      <w:tr w:rsidR="002610F2" w14:paraId="268C4B89" w14:textId="77777777">
        <w:trPr>
          <w:trHeight w:val="1276"/>
        </w:trPr>
        <w:tc>
          <w:tcPr>
            <w:tcW w:w="5948" w:type="dxa"/>
            <w:tcBorders>
              <w:left w:val="single" w:sz="12" w:space="0" w:color="000000"/>
            </w:tcBorders>
          </w:tcPr>
          <w:p w14:paraId="594B9CB5" w14:textId="77777777" w:rsidR="002610F2" w:rsidRDefault="00B56B64">
            <w:pPr>
              <w:pStyle w:val="TableParagraph"/>
              <w:spacing w:before="3" w:line="235" w:lineRule="auto"/>
            </w:pPr>
            <w:r>
              <w:t>Estudiar,</w:t>
            </w:r>
            <w:r>
              <w:rPr>
                <w:spacing w:val="13"/>
              </w:rPr>
              <w:t xml:space="preserve"> </w:t>
            </w:r>
            <w:r>
              <w:t>diseñar</w:t>
            </w:r>
            <w:r>
              <w:rPr>
                <w:spacing w:val="12"/>
              </w:rPr>
              <w:t xml:space="preserve"> </w:t>
            </w:r>
            <w:r>
              <w:t>y</w:t>
            </w:r>
            <w:r>
              <w:rPr>
                <w:spacing w:val="9"/>
              </w:rPr>
              <w:t xml:space="preserve"> </w:t>
            </w:r>
            <w:r>
              <w:t>realizar</w:t>
            </w:r>
            <w:r>
              <w:rPr>
                <w:spacing w:val="12"/>
              </w:rPr>
              <w:t xml:space="preserve"> </w:t>
            </w:r>
            <w:r>
              <w:t>la</w:t>
            </w:r>
            <w:r>
              <w:rPr>
                <w:spacing w:val="9"/>
              </w:rPr>
              <w:t xml:space="preserve"> </w:t>
            </w:r>
            <w:r>
              <w:t>estrategia</w:t>
            </w:r>
            <w:r>
              <w:rPr>
                <w:spacing w:val="10"/>
              </w:rPr>
              <w:t xml:space="preserve"> </w:t>
            </w:r>
            <w:r>
              <w:t>jurídica</w:t>
            </w:r>
            <w:r>
              <w:rPr>
                <w:spacing w:val="11"/>
              </w:rPr>
              <w:t xml:space="preserve"> </w:t>
            </w:r>
            <w:r>
              <w:t>en</w:t>
            </w:r>
            <w:r>
              <w:rPr>
                <w:spacing w:val="9"/>
              </w:rPr>
              <w:t xml:space="preserve"> </w:t>
            </w:r>
            <w:r>
              <w:t>cada</w:t>
            </w:r>
            <w:r>
              <w:rPr>
                <w:spacing w:val="-63"/>
              </w:rPr>
              <w:t xml:space="preserve"> </w:t>
            </w:r>
            <w:r>
              <w:t>uno</w:t>
            </w:r>
            <w:r>
              <w:rPr>
                <w:spacing w:val="63"/>
              </w:rPr>
              <w:t xml:space="preserve"> </w:t>
            </w:r>
            <w:r>
              <w:t>de</w:t>
            </w:r>
            <w:r>
              <w:rPr>
                <w:spacing w:val="64"/>
              </w:rPr>
              <w:t xml:space="preserve"> </w:t>
            </w:r>
            <w:r>
              <w:t>los</w:t>
            </w:r>
            <w:r>
              <w:rPr>
                <w:spacing w:val="63"/>
              </w:rPr>
              <w:t xml:space="preserve"> </w:t>
            </w:r>
            <w:r>
              <w:t>procesos</w:t>
            </w:r>
            <w:r>
              <w:rPr>
                <w:spacing w:val="64"/>
              </w:rPr>
              <w:t xml:space="preserve"> </w:t>
            </w:r>
            <w:r>
              <w:t>o</w:t>
            </w:r>
            <w:r>
              <w:rPr>
                <w:spacing w:val="58"/>
              </w:rPr>
              <w:t xml:space="preserve"> </w:t>
            </w:r>
            <w:r>
              <w:t>casos</w:t>
            </w:r>
            <w:r>
              <w:rPr>
                <w:spacing w:val="61"/>
              </w:rPr>
              <w:t xml:space="preserve"> </w:t>
            </w:r>
            <w:r>
              <w:t>asignados,</w:t>
            </w:r>
            <w:r>
              <w:rPr>
                <w:spacing w:val="65"/>
              </w:rPr>
              <w:t xml:space="preserve"> </w:t>
            </w:r>
            <w:r>
              <w:t>con</w:t>
            </w:r>
            <w:r>
              <w:rPr>
                <w:spacing w:val="61"/>
              </w:rPr>
              <w:t xml:space="preserve"> </w:t>
            </w:r>
            <w:r>
              <w:t>el</w:t>
            </w:r>
            <w:r>
              <w:rPr>
                <w:spacing w:val="65"/>
              </w:rPr>
              <w:t xml:space="preserve"> </w:t>
            </w:r>
            <w:r>
              <w:t>fin</w:t>
            </w:r>
            <w:r>
              <w:rPr>
                <w:spacing w:val="63"/>
              </w:rPr>
              <w:t xml:space="preserve"> </w:t>
            </w:r>
            <w:r>
              <w:t>de</w:t>
            </w:r>
            <w:r>
              <w:rPr>
                <w:spacing w:val="-64"/>
              </w:rPr>
              <w:t xml:space="preserve"> </w:t>
            </w:r>
            <w:r>
              <w:t>garantizar</w:t>
            </w:r>
            <w:r>
              <w:rPr>
                <w:spacing w:val="29"/>
              </w:rPr>
              <w:t xml:space="preserve"> </w:t>
            </w:r>
            <w:r>
              <w:t>la</w:t>
            </w:r>
            <w:r>
              <w:rPr>
                <w:spacing w:val="28"/>
              </w:rPr>
              <w:t xml:space="preserve"> </w:t>
            </w:r>
            <w:r>
              <w:t>eficiencia,</w:t>
            </w:r>
            <w:r>
              <w:rPr>
                <w:spacing w:val="31"/>
              </w:rPr>
              <w:t xml:space="preserve"> </w:t>
            </w:r>
            <w:r>
              <w:t>eficacia</w:t>
            </w:r>
            <w:r>
              <w:rPr>
                <w:spacing w:val="28"/>
              </w:rPr>
              <w:t xml:space="preserve"> </w:t>
            </w:r>
            <w:r>
              <w:t>y</w:t>
            </w:r>
            <w:r>
              <w:rPr>
                <w:spacing w:val="29"/>
              </w:rPr>
              <w:t xml:space="preserve"> </w:t>
            </w:r>
            <w:r>
              <w:t>la</w:t>
            </w:r>
            <w:r>
              <w:rPr>
                <w:spacing w:val="28"/>
              </w:rPr>
              <w:t xml:space="preserve"> </w:t>
            </w:r>
            <w:r>
              <w:t>calidad</w:t>
            </w:r>
            <w:r>
              <w:rPr>
                <w:spacing w:val="29"/>
              </w:rPr>
              <w:t xml:space="preserve"> </w:t>
            </w:r>
            <w:r>
              <w:t>en</w:t>
            </w:r>
            <w:r>
              <w:rPr>
                <w:spacing w:val="29"/>
              </w:rPr>
              <w:t xml:space="preserve"> </w:t>
            </w:r>
            <w:r>
              <w:t>la</w:t>
            </w:r>
            <w:r>
              <w:rPr>
                <w:spacing w:val="-64"/>
              </w:rPr>
              <w:t xml:space="preserve"> </w:t>
            </w:r>
            <w:r>
              <w:t>representación judicial y optimizar</w:t>
            </w:r>
            <w:r>
              <w:rPr>
                <w:spacing w:val="1"/>
              </w:rPr>
              <w:t xml:space="preserve"> </w:t>
            </w:r>
            <w:r>
              <w:t>la</w:t>
            </w:r>
            <w:r>
              <w:rPr>
                <w:spacing w:val="1"/>
              </w:rPr>
              <w:t xml:space="preserve"> </w:t>
            </w:r>
            <w:r>
              <w:t>prestación</w:t>
            </w:r>
            <w:r>
              <w:rPr>
                <w:spacing w:val="1"/>
              </w:rPr>
              <w:t xml:space="preserve"> </w:t>
            </w:r>
            <w:r>
              <w:t>del</w:t>
            </w:r>
            <w:r>
              <w:rPr>
                <w:spacing w:val="1"/>
              </w:rPr>
              <w:t xml:space="preserve"> </w:t>
            </w:r>
            <w:r>
              <w:t>Servicio</w:t>
            </w:r>
            <w:r>
              <w:rPr>
                <w:spacing w:val="-7"/>
              </w:rPr>
              <w:t xml:space="preserve"> </w:t>
            </w:r>
            <w:r>
              <w:t>Nacional</w:t>
            </w:r>
            <w:r>
              <w:rPr>
                <w:spacing w:val="-1"/>
              </w:rPr>
              <w:t xml:space="preserve"> </w:t>
            </w:r>
            <w:r>
              <w:t>de</w:t>
            </w:r>
            <w:r>
              <w:rPr>
                <w:spacing w:val="-3"/>
              </w:rPr>
              <w:t xml:space="preserve"> </w:t>
            </w:r>
            <w:r>
              <w:t>Defensoría</w:t>
            </w:r>
            <w:r>
              <w:rPr>
                <w:spacing w:val="-3"/>
              </w:rPr>
              <w:t xml:space="preserve"> </w:t>
            </w:r>
            <w:r>
              <w:t>Pública</w:t>
            </w:r>
          </w:p>
        </w:tc>
        <w:tc>
          <w:tcPr>
            <w:tcW w:w="3412" w:type="dxa"/>
            <w:gridSpan w:val="2"/>
            <w:tcBorders>
              <w:right w:val="single" w:sz="12" w:space="0" w:color="000000"/>
            </w:tcBorders>
          </w:tcPr>
          <w:p w14:paraId="44C7A97D" w14:textId="77777777" w:rsidR="002610F2" w:rsidRDefault="002610F2">
            <w:pPr>
              <w:pStyle w:val="TableParagraph"/>
              <w:spacing w:before="2"/>
              <w:ind w:left="0"/>
              <w:rPr>
                <w:rFonts w:ascii="Times New Roman"/>
                <w:sz w:val="25"/>
              </w:rPr>
            </w:pPr>
          </w:p>
          <w:p w14:paraId="3ABE032B" w14:textId="190D7E12" w:rsidR="002610F2" w:rsidRDefault="00B56B64">
            <w:pPr>
              <w:pStyle w:val="TableParagraph"/>
              <w:ind w:left="124"/>
              <w:rPr>
                <w:sz w:val="20"/>
              </w:rPr>
            </w:pPr>
            <w:r>
              <w:rPr>
                <w:spacing w:val="-1"/>
                <w:sz w:val="20"/>
              </w:rPr>
              <w:t>El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pacing w:val="-1"/>
                <w:sz w:val="20"/>
              </w:rPr>
              <w:t>contratista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pacing w:val="-1"/>
                <w:sz w:val="20"/>
              </w:rPr>
              <w:t>elaboró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las</w:t>
            </w:r>
            <w:r w:rsidR="007474DF">
              <w:rPr>
                <w:sz w:val="20"/>
              </w:rPr>
              <w:t xml:space="preserve"> </w:t>
            </w:r>
            <w:r>
              <w:rPr>
                <w:sz w:val="20"/>
              </w:rPr>
              <w:t>estrategias</w:t>
            </w:r>
            <w:r>
              <w:rPr>
                <w:spacing w:val="-58"/>
                <w:sz w:val="20"/>
              </w:rPr>
              <w:t xml:space="preserve"> </w:t>
            </w:r>
            <w:r>
              <w:rPr>
                <w:spacing w:val="-1"/>
                <w:sz w:val="20"/>
              </w:rPr>
              <w:t>jurídicas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pacing w:val="-1"/>
                <w:sz w:val="20"/>
              </w:rPr>
              <w:t>de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pacing w:val="-1"/>
                <w:sz w:val="20"/>
              </w:rPr>
              <w:t>los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pacing w:val="-1"/>
                <w:sz w:val="20"/>
              </w:rPr>
              <w:t>procesos</w:t>
            </w:r>
            <w:r w:rsidR="007474DF">
              <w:rPr>
                <w:spacing w:val="-1"/>
                <w:sz w:val="20"/>
              </w:rPr>
              <w:t xml:space="preserve"> </w:t>
            </w:r>
            <w:r>
              <w:rPr>
                <w:spacing w:val="-1"/>
                <w:sz w:val="20"/>
              </w:rPr>
              <w:t>asignados.</w:t>
            </w:r>
          </w:p>
        </w:tc>
      </w:tr>
      <w:tr w:rsidR="002610F2" w14:paraId="01E179F0" w14:textId="77777777">
        <w:trPr>
          <w:trHeight w:val="1394"/>
        </w:trPr>
        <w:tc>
          <w:tcPr>
            <w:tcW w:w="5948" w:type="dxa"/>
            <w:tcBorders>
              <w:left w:val="single" w:sz="12" w:space="0" w:color="000000"/>
            </w:tcBorders>
          </w:tcPr>
          <w:p w14:paraId="6F3A821C" w14:textId="77777777" w:rsidR="002610F2" w:rsidRDefault="00B56B64">
            <w:pPr>
              <w:pStyle w:val="TableParagraph"/>
              <w:spacing w:before="57"/>
              <w:ind w:right="64"/>
              <w:jc w:val="both"/>
            </w:pPr>
            <w:r>
              <w:t>Mantener</w:t>
            </w:r>
            <w:r>
              <w:rPr>
                <w:spacing w:val="1"/>
              </w:rPr>
              <w:t xml:space="preserve"> </w:t>
            </w:r>
            <w:r>
              <w:t>comunicación</w:t>
            </w:r>
            <w:r>
              <w:rPr>
                <w:spacing w:val="1"/>
              </w:rPr>
              <w:t xml:space="preserve"> </w:t>
            </w:r>
            <w:r>
              <w:t>permanente</w:t>
            </w:r>
            <w:r>
              <w:rPr>
                <w:spacing w:val="1"/>
              </w:rPr>
              <w:t xml:space="preserve"> </w:t>
            </w:r>
            <w:r>
              <w:t>y</w:t>
            </w:r>
            <w:r>
              <w:rPr>
                <w:spacing w:val="1"/>
              </w:rPr>
              <w:t xml:space="preserve"> </w:t>
            </w:r>
            <w:r>
              <w:t>directa</w:t>
            </w:r>
            <w:r>
              <w:rPr>
                <w:spacing w:val="1"/>
              </w:rPr>
              <w:t xml:space="preserve"> </w:t>
            </w:r>
            <w:r>
              <w:t>con</w:t>
            </w:r>
            <w:r>
              <w:rPr>
                <w:spacing w:val="1"/>
              </w:rPr>
              <w:t xml:space="preserve"> </w:t>
            </w:r>
            <w:r>
              <w:t>los</w:t>
            </w:r>
            <w:r>
              <w:rPr>
                <w:spacing w:val="-64"/>
              </w:rPr>
              <w:t xml:space="preserve"> </w:t>
            </w:r>
            <w:r>
              <w:t>usuarios del Servicio De Defensoría Pública. En los casos</w:t>
            </w:r>
            <w:r>
              <w:rPr>
                <w:spacing w:val="1"/>
              </w:rPr>
              <w:t xml:space="preserve"> </w:t>
            </w:r>
            <w:r>
              <w:t>en los que el usuario del servicio de defensoría pública se</w:t>
            </w:r>
            <w:r>
              <w:rPr>
                <w:spacing w:val="-64"/>
              </w:rPr>
              <w:t xml:space="preserve"> </w:t>
            </w:r>
            <w:r>
              <w:t>encuentre privado de la libertad, el CONTRATISTA deberá</w:t>
            </w:r>
            <w:r>
              <w:rPr>
                <w:spacing w:val="-64"/>
              </w:rPr>
              <w:t xml:space="preserve"> </w:t>
            </w:r>
            <w:r>
              <w:t>realizar</w:t>
            </w:r>
            <w:r>
              <w:rPr>
                <w:spacing w:val="-4"/>
              </w:rPr>
              <w:t xml:space="preserve"> </w:t>
            </w:r>
            <w:r>
              <w:t>las</w:t>
            </w:r>
            <w:r>
              <w:rPr>
                <w:spacing w:val="-7"/>
              </w:rPr>
              <w:t xml:space="preserve"> </w:t>
            </w:r>
            <w:r>
              <w:t>correspondientes</w:t>
            </w:r>
            <w:r>
              <w:rPr>
                <w:spacing w:val="-4"/>
              </w:rPr>
              <w:t xml:space="preserve"> </w:t>
            </w:r>
            <w:r>
              <w:t>visitas</w:t>
            </w:r>
            <w:r>
              <w:rPr>
                <w:spacing w:val="-5"/>
              </w:rPr>
              <w:t xml:space="preserve"> </w:t>
            </w:r>
            <w:r>
              <w:t>una</w:t>
            </w:r>
            <w:r>
              <w:rPr>
                <w:spacing w:val="-3"/>
              </w:rPr>
              <w:t xml:space="preserve"> </w:t>
            </w:r>
            <w:r>
              <w:t>(1)</w:t>
            </w:r>
            <w:r>
              <w:rPr>
                <w:spacing w:val="-1"/>
              </w:rPr>
              <w:t xml:space="preserve"> </w:t>
            </w:r>
            <w:r>
              <w:t>vez</w:t>
            </w:r>
            <w:r>
              <w:rPr>
                <w:spacing w:val="-3"/>
              </w:rPr>
              <w:t xml:space="preserve"> </w:t>
            </w:r>
            <w:r>
              <w:t>al</w:t>
            </w:r>
            <w:r>
              <w:rPr>
                <w:spacing w:val="-2"/>
              </w:rPr>
              <w:t xml:space="preserve"> </w:t>
            </w:r>
            <w:r>
              <w:t>mes.</w:t>
            </w:r>
          </w:p>
        </w:tc>
        <w:tc>
          <w:tcPr>
            <w:tcW w:w="3412" w:type="dxa"/>
            <w:gridSpan w:val="2"/>
            <w:tcBorders>
              <w:right w:val="single" w:sz="12" w:space="0" w:color="000000"/>
            </w:tcBorders>
          </w:tcPr>
          <w:p w14:paraId="329E66FB" w14:textId="77777777" w:rsidR="002610F2" w:rsidRDefault="00B56B64">
            <w:pPr>
              <w:pStyle w:val="TableParagraph"/>
              <w:ind w:left="124" w:right="46"/>
              <w:jc w:val="both"/>
              <w:rPr>
                <w:sz w:val="20"/>
              </w:rPr>
            </w:pPr>
            <w:r>
              <w:rPr>
                <w:spacing w:val="-4"/>
                <w:sz w:val="20"/>
              </w:rPr>
              <w:t>Los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usuarios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en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los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casos</w:t>
            </w:r>
            <w:r>
              <w:rPr>
                <w:spacing w:val="50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que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pacing w:val="-3"/>
                <w:sz w:val="20"/>
              </w:rPr>
              <w:t>se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pacing w:val="-3"/>
                <w:sz w:val="20"/>
              </w:rPr>
              <w:t>dé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pacing w:val="-3"/>
                <w:sz w:val="20"/>
              </w:rPr>
              <w:t>la</w:t>
            </w:r>
            <w:r>
              <w:rPr>
                <w:spacing w:val="-58"/>
                <w:sz w:val="20"/>
              </w:rPr>
              <w:t xml:space="preserve"> </w:t>
            </w:r>
            <w:r>
              <w:rPr>
                <w:sz w:val="20"/>
              </w:rPr>
              <w:t>condición,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El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contratista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tiene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contacto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con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algunos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PPL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y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se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adelanta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la visita</w:t>
            </w:r>
          </w:p>
        </w:tc>
      </w:tr>
      <w:tr w:rsidR="002610F2" w14:paraId="482D485B" w14:textId="77777777">
        <w:trPr>
          <w:trHeight w:val="1278"/>
        </w:trPr>
        <w:tc>
          <w:tcPr>
            <w:tcW w:w="5948" w:type="dxa"/>
            <w:tcBorders>
              <w:left w:val="single" w:sz="12" w:space="0" w:color="000000"/>
            </w:tcBorders>
          </w:tcPr>
          <w:p w14:paraId="420F9BFE" w14:textId="77777777" w:rsidR="002610F2" w:rsidRDefault="00B56B64">
            <w:pPr>
              <w:pStyle w:val="TableParagraph"/>
              <w:ind w:right="67"/>
              <w:jc w:val="both"/>
            </w:pPr>
            <w:r>
              <w:t>Asistir a las barras de defensores públicos y presentar al</w:t>
            </w:r>
            <w:r>
              <w:rPr>
                <w:spacing w:val="1"/>
              </w:rPr>
              <w:t xml:space="preserve"> </w:t>
            </w:r>
            <w:r>
              <w:t>final</w:t>
            </w:r>
            <w:r>
              <w:rPr>
                <w:spacing w:val="1"/>
              </w:rPr>
              <w:t xml:space="preserve"> </w:t>
            </w:r>
            <w:r>
              <w:t>de</w:t>
            </w:r>
            <w:r>
              <w:rPr>
                <w:spacing w:val="1"/>
              </w:rPr>
              <w:t xml:space="preserve"> </w:t>
            </w:r>
            <w:r>
              <w:t>ellas</w:t>
            </w:r>
            <w:r>
              <w:rPr>
                <w:spacing w:val="1"/>
              </w:rPr>
              <w:t xml:space="preserve"> </w:t>
            </w:r>
            <w:r>
              <w:t>las</w:t>
            </w:r>
            <w:r>
              <w:rPr>
                <w:spacing w:val="1"/>
              </w:rPr>
              <w:t xml:space="preserve"> </w:t>
            </w:r>
            <w:r>
              <w:t>evaluaciones</w:t>
            </w:r>
            <w:r>
              <w:rPr>
                <w:spacing w:val="1"/>
              </w:rPr>
              <w:t xml:space="preserve"> </w:t>
            </w:r>
            <w:r>
              <w:t>que</w:t>
            </w:r>
            <w:r>
              <w:rPr>
                <w:spacing w:val="1"/>
              </w:rPr>
              <w:t xml:space="preserve"> </w:t>
            </w:r>
            <w:r>
              <w:t>establezca</w:t>
            </w:r>
            <w:r>
              <w:rPr>
                <w:spacing w:val="1"/>
              </w:rPr>
              <w:t xml:space="preserve"> </w:t>
            </w:r>
            <w:r>
              <w:t>el</w:t>
            </w:r>
            <w:r>
              <w:rPr>
                <w:spacing w:val="1"/>
              </w:rPr>
              <w:t xml:space="preserve"> </w:t>
            </w:r>
            <w:r>
              <w:t>coordinador académico, participar de los programas de</w:t>
            </w:r>
            <w:r>
              <w:rPr>
                <w:spacing w:val="1"/>
              </w:rPr>
              <w:t xml:space="preserve"> </w:t>
            </w:r>
            <w:r>
              <w:t>capacitación,</w:t>
            </w:r>
            <w:r>
              <w:rPr>
                <w:spacing w:val="63"/>
              </w:rPr>
              <w:t xml:space="preserve"> </w:t>
            </w:r>
            <w:r>
              <w:t>campañas,</w:t>
            </w:r>
            <w:r>
              <w:rPr>
                <w:spacing w:val="64"/>
              </w:rPr>
              <w:t xml:space="preserve"> </w:t>
            </w:r>
            <w:r>
              <w:t>brigadas</w:t>
            </w:r>
            <w:r>
              <w:rPr>
                <w:spacing w:val="63"/>
              </w:rPr>
              <w:t xml:space="preserve"> </w:t>
            </w:r>
            <w:r>
              <w:t>y</w:t>
            </w:r>
            <w:r>
              <w:rPr>
                <w:spacing w:val="62"/>
              </w:rPr>
              <w:t xml:space="preserve"> </w:t>
            </w:r>
            <w:r>
              <w:t>demás</w:t>
            </w:r>
            <w:r>
              <w:rPr>
                <w:spacing w:val="63"/>
              </w:rPr>
              <w:t xml:space="preserve"> </w:t>
            </w:r>
            <w:r>
              <w:t>actividades</w:t>
            </w:r>
          </w:p>
          <w:p w14:paraId="6BE034C4" w14:textId="77777777" w:rsidR="002610F2" w:rsidRDefault="00B56B64">
            <w:pPr>
              <w:pStyle w:val="TableParagraph"/>
              <w:spacing w:line="237" w:lineRule="exact"/>
              <w:jc w:val="both"/>
            </w:pPr>
            <w:r>
              <w:t>programadas</w:t>
            </w:r>
            <w:r>
              <w:rPr>
                <w:spacing w:val="-4"/>
              </w:rPr>
              <w:t xml:space="preserve"> </w:t>
            </w:r>
            <w:r>
              <w:t>por</w:t>
            </w:r>
            <w:r>
              <w:rPr>
                <w:spacing w:val="-1"/>
              </w:rPr>
              <w:t xml:space="preserve"> </w:t>
            </w:r>
            <w:r>
              <w:t>la</w:t>
            </w:r>
            <w:r>
              <w:rPr>
                <w:spacing w:val="-3"/>
              </w:rPr>
              <w:t xml:space="preserve"> </w:t>
            </w:r>
            <w:r>
              <w:t>DEFENSORÍA.</w:t>
            </w:r>
          </w:p>
        </w:tc>
        <w:tc>
          <w:tcPr>
            <w:tcW w:w="3412" w:type="dxa"/>
            <w:gridSpan w:val="2"/>
            <w:tcBorders>
              <w:right w:val="single" w:sz="12" w:space="0" w:color="000000"/>
            </w:tcBorders>
          </w:tcPr>
          <w:p w14:paraId="13553DB7" w14:textId="5DF06D06" w:rsidR="002610F2" w:rsidRDefault="00B56B64">
            <w:pPr>
              <w:pStyle w:val="TableParagraph"/>
              <w:spacing w:before="54"/>
              <w:ind w:left="124" w:right="64"/>
              <w:jc w:val="both"/>
              <w:rPr>
                <w:sz w:val="20"/>
              </w:rPr>
            </w:pPr>
            <w:r>
              <w:rPr>
                <w:sz w:val="20"/>
              </w:rPr>
              <w:t>El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contratista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participó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las</w:t>
            </w:r>
            <w:r w:rsidR="007474DF">
              <w:rPr>
                <w:sz w:val="20"/>
              </w:rPr>
              <w:t xml:space="preserve"> </w:t>
            </w:r>
            <w:r>
              <w:rPr>
                <w:sz w:val="20"/>
              </w:rPr>
              <w:t>Barras</w:t>
            </w:r>
            <w:r>
              <w:rPr>
                <w:spacing w:val="-58"/>
                <w:sz w:val="20"/>
              </w:rPr>
              <w:t xml:space="preserve"> </w:t>
            </w:r>
            <w:r>
              <w:rPr>
                <w:sz w:val="20"/>
              </w:rPr>
              <w:t>defensores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públicos</w:t>
            </w:r>
            <w:r>
              <w:rPr>
                <w:spacing w:val="-15"/>
                <w:sz w:val="20"/>
              </w:rPr>
              <w:t xml:space="preserve"> </w:t>
            </w:r>
            <w:r>
              <w:rPr>
                <w:sz w:val="20"/>
              </w:rPr>
              <w:t>realizadas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en</w:t>
            </w:r>
            <w:r>
              <w:rPr>
                <w:spacing w:val="-15"/>
                <w:sz w:val="20"/>
              </w:rPr>
              <w:t xml:space="preserve"> </w:t>
            </w:r>
            <w:r>
              <w:rPr>
                <w:sz w:val="20"/>
              </w:rPr>
              <w:t>el</w:t>
            </w:r>
            <w:r>
              <w:rPr>
                <w:spacing w:val="-58"/>
                <w:sz w:val="20"/>
              </w:rPr>
              <w:t xml:space="preserve"> </w:t>
            </w:r>
            <w:r>
              <w:rPr>
                <w:sz w:val="20"/>
              </w:rPr>
              <w:t>mes.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Y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en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las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capacitaciones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organizadas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por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la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Unidad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Capacitación.</w:t>
            </w:r>
          </w:p>
        </w:tc>
      </w:tr>
    </w:tbl>
    <w:p w14:paraId="0C3DB1B7" w14:textId="77777777" w:rsidR="002610F2" w:rsidRDefault="002610F2">
      <w:pPr>
        <w:jc w:val="both"/>
        <w:rPr>
          <w:sz w:val="20"/>
        </w:rPr>
        <w:sectPr w:rsidR="002610F2">
          <w:pgSz w:w="12240" w:h="18720"/>
          <w:pgMar w:top="1980" w:right="1280" w:bottom="1060" w:left="1300" w:header="713" w:footer="879" w:gutter="0"/>
          <w:cols w:space="720"/>
        </w:sectPr>
      </w:pPr>
    </w:p>
    <w:p w14:paraId="35D7671D" w14:textId="77777777" w:rsidR="002610F2" w:rsidRDefault="002610F2">
      <w:pPr>
        <w:pStyle w:val="Textoindependiente"/>
        <w:spacing w:before="9"/>
        <w:rPr>
          <w:rFonts w:ascii="Times New Roman"/>
          <w:i w:val="0"/>
          <w:sz w:val="23"/>
        </w:rPr>
      </w:pPr>
    </w:p>
    <w:tbl>
      <w:tblPr>
        <w:tblStyle w:val="TableNormal"/>
        <w:tblW w:w="0" w:type="auto"/>
        <w:tblInd w:w="175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948"/>
        <w:gridCol w:w="3411"/>
      </w:tblGrid>
      <w:tr w:rsidR="002610F2" w14:paraId="1E2D5D32" w14:textId="77777777">
        <w:trPr>
          <w:trHeight w:val="1857"/>
        </w:trPr>
        <w:tc>
          <w:tcPr>
            <w:tcW w:w="5948" w:type="dxa"/>
            <w:tcBorders>
              <w:left w:val="single" w:sz="12" w:space="0" w:color="000000"/>
            </w:tcBorders>
          </w:tcPr>
          <w:p w14:paraId="239B8EC4" w14:textId="77777777" w:rsidR="002610F2" w:rsidRDefault="002610F2">
            <w:pPr>
              <w:pStyle w:val="TableParagraph"/>
              <w:spacing w:before="4"/>
              <w:ind w:left="0"/>
              <w:rPr>
                <w:rFonts w:ascii="Times New Roman"/>
                <w:sz w:val="38"/>
              </w:rPr>
            </w:pPr>
          </w:p>
          <w:p w14:paraId="21C0B6C4" w14:textId="77777777" w:rsidR="002610F2" w:rsidRDefault="00B56B64">
            <w:pPr>
              <w:pStyle w:val="TableParagraph"/>
              <w:ind w:right="67"/>
            </w:pPr>
            <w:r>
              <w:t>Cumplir con los turnos establecidos para la prestación del</w:t>
            </w:r>
            <w:r>
              <w:rPr>
                <w:spacing w:val="-64"/>
              </w:rPr>
              <w:t xml:space="preserve"> </w:t>
            </w:r>
            <w:r>
              <w:t>servicio,</w:t>
            </w:r>
            <w:r>
              <w:rPr>
                <w:spacing w:val="-5"/>
              </w:rPr>
              <w:t xml:space="preserve"> </w:t>
            </w:r>
            <w:r>
              <w:t>como mínimo</w:t>
            </w:r>
            <w:r>
              <w:rPr>
                <w:spacing w:val="-3"/>
              </w:rPr>
              <w:t xml:space="preserve"> </w:t>
            </w:r>
            <w:r>
              <w:t>tres</w:t>
            </w:r>
            <w:r>
              <w:rPr>
                <w:spacing w:val="-1"/>
              </w:rPr>
              <w:t xml:space="preserve"> </w:t>
            </w:r>
            <w:r>
              <w:t>(3)</w:t>
            </w:r>
            <w:r>
              <w:rPr>
                <w:spacing w:val="-4"/>
              </w:rPr>
              <w:t xml:space="preserve"> </w:t>
            </w:r>
            <w:r>
              <w:t>días</w:t>
            </w:r>
            <w:r>
              <w:rPr>
                <w:spacing w:val="-1"/>
              </w:rPr>
              <w:t xml:space="preserve"> </w:t>
            </w:r>
            <w:r>
              <w:t>a la</w:t>
            </w:r>
            <w:r>
              <w:rPr>
                <w:spacing w:val="-3"/>
              </w:rPr>
              <w:t xml:space="preserve"> </w:t>
            </w:r>
            <w:r>
              <w:t>semana.</w:t>
            </w:r>
          </w:p>
        </w:tc>
        <w:tc>
          <w:tcPr>
            <w:tcW w:w="3411" w:type="dxa"/>
            <w:tcBorders>
              <w:right w:val="single" w:sz="12" w:space="0" w:color="000000"/>
            </w:tcBorders>
          </w:tcPr>
          <w:p w14:paraId="79305491" w14:textId="1385100C" w:rsidR="002610F2" w:rsidRDefault="00B56B64">
            <w:pPr>
              <w:pStyle w:val="TableParagraph"/>
              <w:ind w:left="124" w:right="62"/>
              <w:jc w:val="both"/>
              <w:rPr>
                <w:sz w:val="20"/>
              </w:rPr>
            </w:pPr>
            <w:r>
              <w:rPr>
                <w:sz w:val="20"/>
              </w:rPr>
              <w:t>El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contratista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cumplió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con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los</w:t>
            </w:r>
            <w:r w:rsidR="007474DF">
              <w:rPr>
                <w:sz w:val="20"/>
              </w:rPr>
              <w:t xml:space="preserve"> </w:t>
            </w:r>
            <w:r>
              <w:rPr>
                <w:sz w:val="20"/>
              </w:rPr>
              <w:t>turnos</w:t>
            </w:r>
            <w:r>
              <w:rPr>
                <w:spacing w:val="-58"/>
                <w:sz w:val="20"/>
              </w:rPr>
              <w:t xml:space="preserve"> </w:t>
            </w:r>
            <w:r>
              <w:rPr>
                <w:sz w:val="20"/>
              </w:rPr>
              <w:t>programados para la</w:t>
            </w:r>
            <w:r w:rsidR="007474DF">
              <w:rPr>
                <w:sz w:val="20"/>
              </w:rPr>
              <w:t xml:space="preserve"> </w:t>
            </w:r>
            <w:r>
              <w:rPr>
                <w:sz w:val="20"/>
              </w:rPr>
              <w:t>atención de las</w:t>
            </w:r>
            <w:r>
              <w:rPr>
                <w:spacing w:val="-58"/>
                <w:sz w:val="20"/>
              </w:rPr>
              <w:t xml:space="preserve"> </w:t>
            </w:r>
            <w:r>
              <w:rPr>
                <w:sz w:val="20"/>
              </w:rPr>
              <w:t>solicitudes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del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servicio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defensoría pública.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los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turnos se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atienden de manera presencial, y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en</w:t>
            </w:r>
            <w:r>
              <w:rPr>
                <w:spacing w:val="33"/>
                <w:sz w:val="20"/>
              </w:rPr>
              <w:t xml:space="preserve"> </w:t>
            </w:r>
            <w:r>
              <w:rPr>
                <w:sz w:val="20"/>
              </w:rPr>
              <w:t>algunos</w:t>
            </w:r>
            <w:r>
              <w:rPr>
                <w:spacing w:val="36"/>
                <w:sz w:val="20"/>
              </w:rPr>
              <w:t xml:space="preserve"> </w:t>
            </w:r>
            <w:r>
              <w:rPr>
                <w:sz w:val="20"/>
              </w:rPr>
              <w:t>casos</w:t>
            </w:r>
            <w:r>
              <w:rPr>
                <w:spacing w:val="36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38"/>
                <w:sz w:val="20"/>
              </w:rPr>
              <w:t xml:space="preserve"> </w:t>
            </w:r>
            <w:r>
              <w:rPr>
                <w:sz w:val="20"/>
              </w:rPr>
              <w:t>forma</w:t>
            </w:r>
            <w:r>
              <w:rPr>
                <w:spacing w:val="37"/>
                <w:sz w:val="20"/>
              </w:rPr>
              <w:t xml:space="preserve"> </w:t>
            </w:r>
            <w:r>
              <w:rPr>
                <w:sz w:val="20"/>
              </w:rPr>
              <w:t>virtual</w:t>
            </w:r>
          </w:p>
          <w:p w14:paraId="4E2936EF" w14:textId="77777777" w:rsidR="002610F2" w:rsidRDefault="00B56B64">
            <w:pPr>
              <w:pStyle w:val="TableParagraph"/>
              <w:spacing w:line="230" w:lineRule="exact"/>
              <w:ind w:left="124" w:right="70"/>
              <w:jc w:val="both"/>
              <w:rPr>
                <w:sz w:val="20"/>
              </w:rPr>
            </w:pPr>
            <w:r>
              <w:rPr>
                <w:sz w:val="20"/>
              </w:rPr>
              <w:t>por dificultad del usuario y mejora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del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servicio</w:t>
            </w:r>
          </w:p>
        </w:tc>
      </w:tr>
      <w:tr w:rsidR="002610F2" w14:paraId="19A4AEC1" w14:textId="77777777">
        <w:trPr>
          <w:trHeight w:val="1276"/>
        </w:trPr>
        <w:tc>
          <w:tcPr>
            <w:tcW w:w="5948" w:type="dxa"/>
            <w:tcBorders>
              <w:left w:val="single" w:sz="12" w:space="0" w:color="000000"/>
            </w:tcBorders>
          </w:tcPr>
          <w:p w14:paraId="4D5D0FFE" w14:textId="77777777" w:rsidR="002610F2" w:rsidRDefault="00B56B64">
            <w:pPr>
              <w:pStyle w:val="TableParagraph"/>
              <w:spacing w:before="2"/>
              <w:ind w:right="65"/>
              <w:jc w:val="both"/>
            </w:pPr>
            <w:r>
              <w:t>Mantener</w:t>
            </w:r>
            <w:r>
              <w:rPr>
                <w:spacing w:val="1"/>
              </w:rPr>
              <w:t xml:space="preserve"> </w:t>
            </w:r>
            <w:r>
              <w:t>actualizados</w:t>
            </w:r>
            <w:r>
              <w:rPr>
                <w:spacing w:val="1"/>
              </w:rPr>
              <w:t xml:space="preserve"> </w:t>
            </w:r>
            <w:r>
              <w:t>los</w:t>
            </w:r>
            <w:r>
              <w:rPr>
                <w:spacing w:val="1"/>
              </w:rPr>
              <w:t xml:space="preserve"> </w:t>
            </w:r>
            <w:r>
              <w:t>sistemas</w:t>
            </w:r>
            <w:r>
              <w:rPr>
                <w:spacing w:val="1"/>
              </w:rPr>
              <w:t xml:space="preserve"> </w:t>
            </w:r>
            <w:r>
              <w:t>de</w:t>
            </w:r>
            <w:r>
              <w:rPr>
                <w:spacing w:val="1"/>
              </w:rPr>
              <w:t xml:space="preserve"> </w:t>
            </w:r>
            <w:r>
              <w:t>información,</w:t>
            </w:r>
            <w:r>
              <w:rPr>
                <w:spacing w:val="1"/>
              </w:rPr>
              <w:t xml:space="preserve"> </w:t>
            </w:r>
            <w:r>
              <w:t>aplicativos, softwares u otros similares de la DEFENSORÍA</w:t>
            </w:r>
            <w:r>
              <w:rPr>
                <w:spacing w:val="1"/>
              </w:rPr>
              <w:t xml:space="preserve"> </w:t>
            </w:r>
            <w:r>
              <w:t>a</w:t>
            </w:r>
            <w:r>
              <w:rPr>
                <w:spacing w:val="6"/>
              </w:rPr>
              <w:t xml:space="preserve"> </w:t>
            </w:r>
            <w:r>
              <w:t>los</w:t>
            </w:r>
            <w:r>
              <w:rPr>
                <w:spacing w:val="5"/>
              </w:rPr>
              <w:t xml:space="preserve"> </w:t>
            </w:r>
            <w:r>
              <w:t>cuales</w:t>
            </w:r>
            <w:r>
              <w:rPr>
                <w:spacing w:val="7"/>
              </w:rPr>
              <w:t xml:space="preserve"> </w:t>
            </w:r>
            <w:r>
              <w:t>tenga</w:t>
            </w:r>
            <w:r>
              <w:rPr>
                <w:spacing w:val="7"/>
              </w:rPr>
              <w:t xml:space="preserve"> </w:t>
            </w:r>
            <w:r>
              <w:t>acceso</w:t>
            </w:r>
            <w:r>
              <w:rPr>
                <w:spacing w:val="7"/>
              </w:rPr>
              <w:t xml:space="preserve"> </w:t>
            </w:r>
            <w:r>
              <w:t>en</w:t>
            </w:r>
            <w:r>
              <w:rPr>
                <w:spacing w:val="7"/>
              </w:rPr>
              <w:t xml:space="preserve"> </w:t>
            </w:r>
            <w:r>
              <w:t>virtud</w:t>
            </w:r>
            <w:r>
              <w:rPr>
                <w:spacing w:val="5"/>
              </w:rPr>
              <w:t xml:space="preserve"> </w:t>
            </w:r>
            <w:r>
              <w:t>del</w:t>
            </w:r>
            <w:r>
              <w:rPr>
                <w:spacing w:val="7"/>
              </w:rPr>
              <w:t xml:space="preserve"> </w:t>
            </w:r>
            <w:r>
              <w:t>presente</w:t>
            </w:r>
            <w:r>
              <w:rPr>
                <w:spacing w:val="7"/>
              </w:rPr>
              <w:t xml:space="preserve"> </w:t>
            </w:r>
            <w:r>
              <w:t>contrato</w:t>
            </w:r>
          </w:p>
          <w:p w14:paraId="063B7265" w14:textId="77777777" w:rsidR="002610F2" w:rsidRDefault="00B56B64">
            <w:pPr>
              <w:pStyle w:val="TableParagraph"/>
              <w:spacing w:before="16" w:line="220" w:lineRule="auto"/>
              <w:ind w:right="93"/>
              <w:jc w:val="both"/>
            </w:pPr>
            <w:r>
              <w:rPr>
                <w:spacing w:val="-1"/>
              </w:rPr>
              <w:t>con</w:t>
            </w:r>
            <w:r>
              <w:rPr>
                <w:spacing w:val="-14"/>
              </w:rPr>
              <w:t xml:space="preserve"> </w:t>
            </w:r>
            <w:r>
              <w:rPr>
                <w:spacing w:val="-1"/>
              </w:rPr>
              <w:t>información</w:t>
            </w:r>
            <w:r>
              <w:rPr>
                <w:spacing w:val="-15"/>
              </w:rPr>
              <w:t xml:space="preserve"> </w:t>
            </w:r>
            <w:r>
              <w:rPr>
                <w:spacing w:val="-1"/>
              </w:rPr>
              <w:t>fidedigna</w:t>
            </w:r>
            <w:r>
              <w:rPr>
                <w:spacing w:val="-13"/>
              </w:rPr>
              <w:t xml:space="preserve"> </w:t>
            </w:r>
            <w:r>
              <w:rPr>
                <w:spacing w:val="-1"/>
              </w:rPr>
              <w:t>y</w:t>
            </w:r>
            <w:r>
              <w:rPr>
                <w:spacing w:val="-11"/>
              </w:rPr>
              <w:t xml:space="preserve"> </w:t>
            </w:r>
            <w:r>
              <w:rPr>
                <w:spacing w:val="-1"/>
              </w:rPr>
              <w:t>veraz</w:t>
            </w:r>
            <w:r>
              <w:rPr>
                <w:spacing w:val="-13"/>
              </w:rPr>
              <w:t xml:space="preserve"> </w:t>
            </w:r>
            <w:r>
              <w:rPr>
                <w:spacing w:val="-1"/>
              </w:rPr>
              <w:t>para</w:t>
            </w:r>
            <w:r>
              <w:rPr>
                <w:spacing w:val="-14"/>
              </w:rPr>
              <w:t xml:space="preserve"> </w:t>
            </w:r>
            <w:r>
              <w:t>las</w:t>
            </w:r>
            <w:r>
              <w:rPr>
                <w:spacing w:val="-16"/>
              </w:rPr>
              <w:t xml:space="preserve"> </w:t>
            </w:r>
            <w:r>
              <w:t>comunicaciones</w:t>
            </w:r>
            <w:r>
              <w:rPr>
                <w:spacing w:val="-64"/>
              </w:rPr>
              <w:t xml:space="preserve"> </w:t>
            </w:r>
            <w:r>
              <w:t>a</w:t>
            </w:r>
            <w:r>
              <w:rPr>
                <w:spacing w:val="-6"/>
              </w:rPr>
              <w:t xml:space="preserve"> </w:t>
            </w:r>
            <w:r>
              <w:t>que</w:t>
            </w:r>
            <w:r>
              <w:rPr>
                <w:spacing w:val="-5"/>
              </w:rPr>
              <w:t xml:space="preserve"> </w:t>
            </w:r>
            <w:r>
              <w:t>haya</w:t>
            </w:r>
            <w:r>
              <w:rPr>
                <w:spacing w:val="-6"/>
              </w:rPr>
              <w:t xml:space="preserve"> </w:t>
            </w:r>
            <w:r>
              <w:t>lugar</w:t>
            </w:r>
            <w:r>
              <w:rPr>
                <w:spacing w:val="-1"/>
              </w:rPr>
              <w:t xml:space="preserve"> </w:t>
            </w:r>
            <w:r>
              <w:t>institucionalmente</w:t>
            </w:r>
          </w:p>
        </w:tc>
        <w:tc>
          <w:tcPr>
            <w:tcW w:w="3411" w:type="dxa"/>
            <w:tcBorders>
              <w:right w:val="single" w:sz="12" w:space="0" w:color="000000"/>
            </w:tcBorders>
          </w:tcPr>
          <w:p w14:paraId="31A04E7B" w14:textId="77777777" w:rsidR="002610F2" w:rsidRDefault="002610F2">
            <w:pPr>
              <w:pStyle w:val="TableParagraph"/>
              <w:ind w:left="0"/>
              <w:rPr>
                <w:rFonts w:ascii="Times New Roman"/>
              </w:rPr>
            </w:pPr>
          </w:p>
          <w:p w14:paraId="6DEF8A97" w14:textId="77777777" w:rsidR="002610F2" w:rsidRDefault="00B56B64">
            <w:pPr>
              <w:pStyle w:val="TableParagraph"/>
              <w:spacing w:before="151"/>
              <w:ind w:left="124"/>
              <w:rPr>
                <w:sz w:val="20"/>
              </w:rPr>
            </w:pPr>
            <w:r>
              <w:rPr>
                <w:sz w:val="20"/>
              </w:rPr>
              <w:t>El</w:t>
            </w:r>
            <w:r>
              <w:rPr>
                <w:spacing w:val="26"/>
                <w:sz w:val="20"/>
              </w:rPr>
              <w:t xml:space="preserve"> </w:t>
            </w:r>
            <w:r>
              <w:rPr>
                <w:sz w:val="20"/>
              </w:rPr>
              <w:t>contratista</w:t>
            </w:r>
            <w:r>
              <w:rPr>
                <w:spacing w:val="26"/>
                <w:sz w:val="20"/>
              </w:rPr>
              <w:t xml:space="preserve"> </w:t>
            </w:r>
            <w:r>
              <w:rPr>
                <w:sz w:val="20"/>
              </w:rPr>
              <w:t>actualizó</w:t>
            </w:r>
            <w:r>
              <w:rPr>
                <w:spacing w:val="29"/>
                <w:sz w:val="20"/>
              </w:rPr>
              <w:t xml:space="preserve"> </w:t>
            </w:r>
            <w:r>
              <w:rPr>
                <w:sz w:val="20"/>
              </w:rPr>
              <w:t>el</w:t>
            </w:r>
            <w:r>
              <w:rPr>
                <w:spacing w:val="26"/>
                <w:sz w:val="20"/>
              </w:rPr>
              <w:t xml:space="preserve"> </w:t>
            </w:r>
            <w:r>
              <w:rPr>
                <w:sz w:val="20"/>
              </w:rPr>
              <w:t>sistema</w:t>
            </w:r>
            <w:r>
              <w:rPr>
                <w:spacing w:val="-57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información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Visión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Web.</w:t>
            </w:r>
          </w:p>
        </w:tc>
      </w:tr>
    </w:tbl>
    <w:p w14:paraId="5DD0EB2B" w14:textId="77777777" w:rsidR="002610F2" w:rsidRDefault="002610F2">
      <w:pPr>
        <w:pStyle w:val="Textoindependiente"/>
        <w:spacing w:before="6"/>
        <w:rPr>
          <w:rFonts w:ascii="Times New Roman"/>
          <w:i w:val="0"/>
          <w:sz w:val="22"/>
        </w:rPr>
      </w:pPr>
    </w:p>
    <w:tbl>
      <w:tblPr>
        <w:tblStyle w:val="TableNormal"/>
        <w:tblW w:w="0" w:type="auto"/>
        <w:tblInd w:w="175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12" w:space="0" w:color="000000"/>
          <w:insideV w:val="single" w:sz="12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223"/>
        <w:gridCol w:w="2415"/>
        <w:gridCol w:w="2475"/>
        <w:gridCol w:w="2247"/>
      </w:tblGrid>
      <w:tr w:rsidR="002610F2" w14:paraId="0A5CDBF2" w14:textId="77777777">
        <w:trPr>
          <w:trHeight w:val="445"/>
        </w:trPr>
        <w:tc>
          <w:tcPr>
            <w:tcW w:w="9360" w:type="dxa"/>
            <w:gridSpan w:val="4"/>
            <w:tcBorders>
              <w:bottom w:val="single" w:sz="6" w:space="0" w:color="000000"/>
            </w:tcBorders>
            <w:shd w:val="clear" w:color="auto" w:fill="D9D9D9"/>
          </w:tcPr>
          <w:p w14:paraId="32DAAE48" w14:textId="77777777" w:rsidR="002610F2" w:rsidRDefault="00B56B64">
            <w:pPr>
              <w:pStyle w:val="TableParagraph"/>
              <w:spacing w:before="97"/>
              <w:ind w:left="1227" w:right="1173"/>
              <w:jc w:val="center"/>
              <w:rPr>
                <w:b/>
              </w:rPr>
            </w:pPr>
            <w:r>
              <w:rPr>
                <w:b/>
              </w:rPr>
              <w:t>AVANCE</w:t>
            </w:r>
            <w:r>
              <w:rPr>
                <w:b/>
                <w:spacing w:val="-8"/>
              </w:rPr>
              <w:t xml:space="preserve"> </w:t>
            </w:r>
            <w:r>
              <w:rPr>
                <w:b/>
              </w:rPr>
              <w:t>ACTIVIDADES</w:t>
            </w:r>
          </w:p>
        </w:tc>
      </w:tr>
      <w:tr w:rsidR="002610F2" w14:paraId="0B39DADB" w14:textId="77777777">
        <w:trPr>
          <w:trHeight w:val="450"/>
        </w:trPr>
        <w:tc>
          <w:tcPr>
            <w:tcW w:w="4638" w:type="dxa"/>
            <w:gridSpan w:val="2"/>
            <w:tcBorders>
              <w:top w:val="single" w:sz="6" w:space="0" w:color="000000"/>
              <w:bottom w:val="single" w:sz="6" w:space="0" w:color="000000"/>
              <w:right w:val="single" w:sz="2" w:space="0" w:color="000000"/>
            </w:tcBorders>
          </w:tcPr>
          <w:p w14:paraId="276E99F3" w14:textId="77777777" w:rsidR="002610F2" w:rsidRDefault="00B56B64">
            <w:pPr>
              <w:pStyle w:val="TableParagraph"/>
              <w:spacing w:before="100"/>
              <w:ind w:left="2015" w:right="1973"/>
              <w:jc w:val="center"/>
              <w:rPr>
                <w:b/>
              </w:rPr>
            </w:pPr>
            <w:r>
              <w:rPr>
                <w:b/>
              </w:rPr>
              <w:t>Físico</w:t>
            </w:r>
          </w:p>
        </w:tc>
        <w:tc>
          <w:tcPr>
            <w:tcW w:w="4722" w:type="dxa"/>
            <w:gridSpan w:val="2"/>
            <w:tcBorders>
              <w:top w:val="single" w:sz="6" w:space="0" w:color="000000"/>
              <w:left w:val="single" w:sz="2" w:space="0" w:color="000000"/>
              <w:bottom w:val="single" w:sz="6" w:space="0" w:color="000000"/>
            </w:tcBorders>
          </w:tcPr>
          <w:p w14:paraId="5914BA3F" w14:textId="77777777" w:rsidR="002610F2" w:rsidRDefault="00B56B64">
            <w:pPr>
              <w:pStyle w:val="TableParagraph"/>
              <w:spacing w:before="100"/>
              <w:ind w:left="1704" w:right="1637"/>
              <w:jc w:val="center"/>
              <w:rPr>
                <w:b/>
              </w:rPr>
            </w:pPr>
            <w:r>
              <w:rPr>
                <w:b/>
              </w:rPr>
              <w:t>Presupuestal</w:t>
            </w:r>
          </w:p>
        </w:tc>
      </w:tr>
      <w:tr w:rsidR="002610F2" w14:paraId="6E755C89" w14:textId="77777777">
        <w:trPr>
          <w:trHeight w:val="448"/>
        </w:trPr>
        <w:tc>
          <w:tcPr>
            <w:tcW w:w="2223" w:type="dxa"/>
            <w:tcBorders>
              <w:top w:val="single" w:sz="6" w:space="0" w:color="000000"/>
              <w:bottom w:val="single" w:sz="6" w:space="0" w:color="000000"/>
              <w:right w:val="single" w:sz="2" w:space="0" w:color="000000"/>
            </w:tcBorders>
          </w:tcPr>
          <w:p w14:paraId="458DC07A" w14:textId="77777777" w:rsidR="002610F2" w:rsidRDefault="00B56B64">
            <w:pPr>
              <w:pStyle w:val="TableParagraph"/>
              <w:spacing w:before="95"/>
              <w:ind w:left="381" w:right="339"/>
              <w:jc w:val="center"/>
              <w:rPr>
                <w:b/>
              </w:rPr>
            </w:pPr>
            <w:r>
              <w:rPr>
                <w:b/>
              </w:rPr>
              <w:t>%</w:t>
            </w:r>
            <w:r>
              <w:rPr>
                <w:b/>
                <w:spacing w:val="1"/>
              </w:rPr>
              <w:t xml:space="preserve"> </w:t>
            </w:r>
            <w:r>
              <w:rPr>
                <w:b/>
              </w:rPr>
              <w:t>Programado</w:t>
            </w:r>
          </w:p>
        </w:tc>
        <w:tc>
          <w:tcPr>
            <w:tcW w:w="2415" w:type="dxa"/>
            <w:tcBorders>
              <w:top w:val="single" w:sz="6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</w:tcPr>
          <w:p w14:paraId="6A1DD5A5" w14:textId="77777777" w:rsidR="002610F2" w:rsidRDefault="00B56B64">
            <w:pPr>
              <w:pStyle w:val="TableParagraph"/>
              <w:spacing w:before="95"/>
              <w:ind w:left="878" w:right="828"/>
              <w:jc w:val="center"/>
              <w:rPr>
                <w:b/>
              </w:rPr>
            </w:pPr>
            <w:r>
              <w:rPr>
                <w:b/>
              </w:rPr>
              <w:t>%</w:t>
            </w:r>
            <w:r>
              <w:rPr>
                <w:b/>
                <w:spacing w:val="4"/>
              </w:rPr>
              <w:t xml:space="preserve"> </w:t>
            </w:r>
            <w:r>
              <w:rPr>
                <w:b/>
              </w:rPr>
              <w:t>Real</w:t>
            </w:r>
          </w:p>
        </w:tc>
        <w:tc>
          <w:tcPr>
            <w:tcW w:w="2475" w:type="dxa"/>
            <w:tcBorders>
              <w:top w:val="single" w:sz="6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</w:tcPr>
          <w:p w14:paraId="159A062B" w14:textId="77777777" w:rsidR="002610F2" w:rsidRDefault="00B56B64">
            <w:pPr>
              <w:pStyle w:val="TableParagraph"/>
              <w:spacing w:before="95"/>
              <w:ind w:left="518" w:right="466"/>
              <w:jc w:val="center"/>
              <w:rPr>
                <w:b/>
              </w:rPr>
            </w:pPr>
            <w:r>
              <w:rPr>
                <w:b/>
              </w:rPr>
              <w:t>%</w:t>
            </w:r>
            <w:r>
              <w:rPr>
                <w:b/>
                <w:spacing w:val="1"/>
              </w:rPr>
              <w:t xml:space="preserve"> </w:t>
            </w:r>
            <w:r>
              <w:rPr>
                <w:b/>
              </w:rPr>
              <w:t>Programado</w:t>
            </w:r>
          </w:p>
        </w:tc>
        <w:tc>
          <w:tcPr>
            <w:tcW w:w="2247" w:type="dxa"/>
            <w:tcBorders>
              <w:top w:val="single" w:sz="6" w:space="0" w:color="000000"/>
              <w:left w:val="single" w:sz="2" w:space="0" w:color="000000"/>
              <w:bottom w:val="single" w:sz="6" w:space="0" w:color="000000"/>
            </w:tcBorders>
          </w:tcPr>
          <w:p w14:paraId="50EB5053" w14:textId="77777777" w:rsidR="002610F2" w:rsidRDefault="00B56B64">
            <w:pPr>
              <w:pStyle w:val="TableParagraph"/>
              <w:spacing w:before="95"/>
              <w:ind w:left="796" w:right="729"/>
              <w:jc w:val="center"/>
              <w:rPr>
                <w:b/>
              </w:rPr>
            </w:pPr>
            <w:r>
              <w:rPr>
                <w:b/>
              </w:rPr>
              <w:t>%</w:t>
            </w:r>
            <w:r>
              <w:rPr>
                <w:b/>
                <w:spacing w:val="4"/>
              </w:rPr>
              <w:t xml:space="preserve"> </w:t>
            </w:r>
            <w:r>
              <w:rPr>
                <w:b/>
              </w:rPr>
              <w:t>Real</w:t>
            </w:r>
          </w:p>
        </w:tc>
      </w:tr>
      <w:tr w:rsidR="002610F2" w14:paraId="14556FB7" w14:textId="77777777">
        <w:trPr>
          <w:trHeight w:val="474"/>
        </w:trPr>
        <w:tc>
          <w:tcPr>
            <w:tcW w:w="2223" w:type="dxa"/>
            <w:tcBorders>
              <w:top w:val="single" w:sz="6" w:space="0" w:color="000000"/>
              <w:right w:val="single" w:sz="2" w:space="0" w:color="000000"/>
            </w:tcBorders>
          </w:tcPr>
          <w:p w14:paraId="276BF28D" w14:textId="0313208B" w:rsidR="002610F2" w:rsidRDefault="005A0C54">
            <w:pPr>
              <w:pStyle w:val="TableParagraph"/>
              <w:spacing w:before="119"/>
              <w:ind w:left="381" w:right="338"/>
              <w:jc w:val="center"/>
              <w:rPr>
                <w:sz w:val="20"/>
              </w:rPr>
            </w:pPr>
            <w:r>
              <w:rPr>
                <w:sz w:val="20"/>
              </w:rPr>
              <w:t>0</w:t>
            </w:r>
            <w:r w:rsidR="00B56B64">
              <w:rPr>
                <w:sz w:val="20"/>
              </w:rPr>
              <w:t>%</w:t>
            </w:r>
          </w:p>
        </w:tc>
        <w:tc>
          <w:tcPr>
            <w:tcW w:w="2415" w:type="dxa"/>
            <w:tcBorders>
              <w:top w:val="single" w:sz="6" w:space="0" w:color="000000"/>
              <w:left w:val="single" w:sz="2" w:space="0" w:color="000000"/>
              <w:right w:val="single" w:sz="2" w:space="0" w:color="000000"/>
            </w:tcBorders>
          </w:tcPr>
          <w:p w14:paraId="7344CB95" w14:textId="1FA682EF" w:rsidR="002610F2" w:rsidRDefault="005A0C54">
            <w:pPr>
              <w:pStyle w:val="TableParagraph"/>
              <w:spacing w:before="119"/>
              <w:ind w:left="874" w:right="828"/>
              <w:jc w:val="center"/>
              <w:rPr>
                <w:sz w:val="20"/>
              </w:rPr>
            </w:pPr>
            <w:r>
              <w:rPr>
                <w:sz w:val="20"/>
              </w:rPr>
              <w:t>0</w:t>
            </w:r>
            <w:r w:rsidR="00B56B64">
              <w:rPr>
                <w:sz w:val="20"/>
              </w:rPr>
              <w:t>%</w:t>
            </w:r>
          </w:p>
        </w:tc>
        <w:tc>
          <w:tcPr>
            <w:tcW w:w="2475" w:type="dxa"/>
            <w:tcBorders>
              <w:top w:val="single" w:sz="6" w:space="0" w:color="000000"/>
              <w:left w:val="single" w:sz="2" w:space="0" w:color="000000"/>
              <w:right w:val="single" w:sz="2" w:space="0" w:color="000000"/>
            </w:tcBorders>
          </w:tcPr>
          <w:p w14:paraId="31431475" w14:textId="594932F0" w:rsidR="002610F2" w:rsidRDefault="005A0C54">
            <w:pPr>
              <w:pStyle w:val="TableParagraph"/>
              <w:spacing w:before="119"/>
              <w:ind w:left="514" w:right="466"/>
              <w:jc w:val="center"/>
              <w:rPr>
                <w:sz w:val="20"/>
              </w:rPr>
            </w:pPr>
            <w:r>
              <w:rPr>
                <w:sz w:val="20"/>
              </w:rPr>
              <w:t>0</w:t>
            </w:r>
            <w:r w:rsidR="00B56B64">
              <w:rPr>
                <w:sz w:val="20"/>
              </w:rPr>
              <w:t>%</w:t>
            </w:r>
          </w:p>
        </w:tc>
        <w:tc>
          <w:tcPr>
            <w:tcW w:w="2247" w:type="dxa"/>
            <w:tcBorders>
              <w:top w:val="single" w:sz="6" w:space="0" w:color="000000"/>
              <w:left w:val="single" w:sz="2" w:space="0" w:color="000000"/>
            </w:tcBorders>
          </w:tcPr>
          <w:p w14:paraId="757493C2" w14:textId="3F8765E9" w:rsidR="002610F2" w:rsidRDefault="005A0C54">
            <w:pPr>
              <w:pStyle w:val="TableParagraph"/>
              <w:spacing w:before="119"/>
              <w:ind w:left="791" w:right="729"/>
              <w:jc w:val="center"/>
              <w:rPr>
                <w:sz w:val="20"/>
              </w:rPr>
            </w:pPr>
            <w:r>
              <w:rPr>
                <w:sz w:val="20"/>
              </w:rPr>
              <w:t>0</w:t>
            </w:r>
            <w:r w:rsidR="00B56B64">
              <w:rPr>
                <w:sz w:val="20"/>
              </w:rPr>
              <w:t>%</w:t>
            </w:r>
          </w:p>
        </w:tc>
      </w:tr>
    </w:tbl>
    <w:p w14:paraId="2CAB8B3C" w14:textId="77777777" w:rsidR="002610F2" w:rsidRDefault="002610F2">
      <w:pPr>
        <w:pStyle w:val="Textoindependiente"/>
        <w:spacing w:before="6"/>
        <w:rPr>
          <w:rFonts w:ascii="Times New Roman"/>
          <w:i w:val="0"/>
          <w:sz w:val="22"/>
        </w:rPr>
      </w:pPr>
    </w:p>
    <w:tbl>
      <w:tblPr>
        <w:tblStyle w:val="TableNormal"/>
        <w:tblW w:w="0" w:type="auto"/>
        <w:tblInd w:w="175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12" w:space="0" w:color="000000"/>
          <w:insideV w:val="single" w:sz="12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9360"/>
      </w:tblGrid>
      <w:tr w:rsidR="002610F2" w14:paraId="1B39B4D1" w14:textId="77777777">
        <w:trPr>
          <w:trHeight w:val="447"/>
        </w:trPr>
        <w:tc>
          <w:tcPr>
            <w:tcW w:w="9360" w:type="dxa"/>
            <w:tcBorders>
              <w:bottom w:val="single" w:sz="6" w:space="0" w:color="000000"/>
            </w:tcBorders>
            <w:shd w:val="clear" w:color="auto" w:fill="D9D9D9"/>
          </w:tcPr>
          <w:p w14:paraId="4C0948C6" w14:textId="77777777" w:rsidR="002610F2" w:rsidRDefault="00B56B64">
            <w:pPr>
              <w:pStyle w:val="TableParagraph"/>
              <w:spacing w:before="97"/>
              <w:ind w:left="1227" w:right="1174"/>
              <w:jc w:val="center"/>
              <w:rPr>
                <w:b/>
              </w:rPr>
            </w:pPr>
            <w:r>
              <w:rPr>
                <w:b/>
              </w:rPr>
              <w:t>OBSERVACIONES</w:t>
            </w:r>
          </w:p>
        </w:tc>
      </w:tr>
      <w:tr w:rsidR="002610F2" w14:paraId="483E4F46" w14:textId="77777777">
        <w:trPr>
          <w:trHeight w:val="1780"/>
        </w:trPr>
        <w:tc>
          <w:tcPr>
            <w:tcW w:w="9360" w:type="dxa"/>
            <w:tcBorders>
              <w:top w:val="single" w:sz="6" w:space="0" w:color="000000"/>
            </w:tcBorders>
          </w:tcPr>
          <w:p w14:paraId="0FDA6416" w14:textId="77777777" w:rsidR="002610F2" w:rsidRDefault="00B56B64">
            <w:pPr>
              <w:pStyle w:val="TableParagraph"/>
              <w:spacing w:before="186"/>
              <w:ind w:right="60"/>
              <w:jc w:val="both"/>
              <w:rPr>
                <w:i/>
                <w:sz w:val="20"/>
              </w:rPr>
            </w:pPr>
            <w:r>
              <w:rPr>
                <w:i/>
                <w:spacing w:val="-1"/>
                <w:sz w:val="20"/>
              </w:rPr>
              <w:t>Superado</w:t>
            </w:r>
            <w:r>
              <w:rPr>
                <w:i/>
                <w:sz w:val="20"/>
              </w:rPr>
              <w:t xml:space="preserve"> </w:t>
            </w:r>
            <w:r>
              <w:rPr>
                <w:i/>
                <w:spacing w:val="-1"/>
                <w:sz w:val="20"/>
              </w:rPr>
              <w:t>cuarentena</w:t>
            </w:r>
            <w:r>
              <w:rPr>
                <w:i/>
                <w:sz w:val="20"/>
              </w:rPr>
              <w:t xml:space="preserve"> </w:t>
            </w:r>
            <w:r>
              <w:rPr>
                <w:i/>
                <w:spacing w:val="-1"/>
                <w:sz w:val="20"/>
              </w:rPr>
              <w:t>nacional</w:t>
            </w:r>
            <w:r>
              <w:rPr>
                <w:i/>
                <w:sz w:val="20"/>
              </w:rPr>
              <w:t xml:space="preserve"> </w:t>
            </w:r>
            <w:r>
              <w:rPr>
                <w:i/>
                <w:spacing w:val="-1"/>
                <w:sz w:val="20"/>
              </w:rPr>
              <w:t>ordenada</w:t>
            </w:r>
            <w:r>
              <w:rPr>
                <w:i/>
                <w:sz w:val="20"/>
              </w:rPr>
              <w:t xml:space="preserve"> </w:t>
            </w:r>
            <w:r>
              <w:rPr>
                <w:i/>
                <w:spacing w:val="-1"/>
                <w:sz w:val="20"/>
              </w:rPr>
              <w:t>por</w:t>
            </w:r>
            <w:r>
              <w:rPr>
                <w:i/>
                <w:sz w:val="20"/>
              </w:rPr>
              <w:t xml:space="preserve"> </w:t>
            </w:r>
            <w:r>
              <w:rPr>
                <w:i/>
                <w:spacing w:val="-1"/>
                <w:sz w:val="20"/>
              </w:rPr>
              <w:t>el</w:t>
            </w:r>
            <w:r>
              <w:rPr>
                <w:i/>
                <w:sz w:val="20"/>
              </w:rPr>
              <w:t xml:space="preserve"> </w:t>
            </w:r>
            <w:r>
              <w:rPr>
                <w:i/>
                <w:spacing w:val="-1"/>
                <w:sz w:val="20"/>
              </w:rPr>
              <w:t>gobierno</w:t>
            </w:r>
            <w:r>
              <w:rPr>
                <w:i/>
                <w:sz w:val="20"/>
              </w:rPr>
              <w:t xml:space="preserve"> </w:t>
            </w:r>
            <w:r>
              <w:rPr>
                <w:i/>
                <w:spacing w:val="-1"/>
                <w:sz w:val="20"/>
              </w:rPr>
              <w:t>nacional,</w:t>
            </w:r>
            <w:r>
              <w:rPr>
                <w:i/>
                <w:sz w:val="20"/>
              </w:rPr>
              <w:t xml:space="preserve"> generada</w:t>
            </w:r>
            <w:r>
              <w:rPr>
                <w:i/>
                <w:spacing w:val="1"/>
                <w:sz w:val="20"/>
              </w:rPr>
              <w:t xml:space="preserve"> </w:t>
            </w:r>
            <w:r>
              <w:rPr>
                <w:i/>
                <w:sz w:val="20"/>
              </w:rPr>
              <w:t>por</w:t>
            </w:r>
            <w:r>
              <w:rPr>
                <w:i/>
                <w:spacing w:val="1"/>
                <w:sz w:val="20"/>
              </w:rPr>
              <w:t xml:space="preserve"> </w:t>
            </w:r>
            <w:r>
              <w:rPr>
                <w:i/>
                <w:sz w:val="20"/>
              </w:rPr>
              <w:t>la enfermedad</w:t>
            </w:r>
            <w:r>
              <w:rPr>
                <w:i/>
                <w:spacing w:val="-58"/>
                <w:sz w:val="20"/>
              </w:rPr>
              <w:t xml:space="preserve"> </w:t>
            </w:r>
            <w:r>
              <w:rPr>
                <w:i/>
                <w:sz w:val="20"/>
              </w:rPr>
              <w:t>denominada CORONAVIRUS (COVID - 19), la prestación del servicio de Defensoría Pública se viene</w:t>
            </w:r>
            <w:r>
              <w:rPr>
                <w:i/>
                <w:spacing w:val="1"/>
                <w:sz w:val="20"/>
              </w:rPr>
              <w:t xml:space="preserve"> </w:t>
            </w:r>
            <w:r>
              <w:rPr>
                <w:i/>
                <w:sz w:val="20"/>
              </w:rPr>
              <w:t>prestado</w:t>
            </w:r>
            <w:r>
              <w:rPr>
                <w:i/>
                <w:spacing w:val="-6"/>
                <w:sz w:val="20"/>
              </w:rPr>
              <w:t xml:space="preserve"> </w:t>
            </w:r>
            <w:r>
              <w:rPr>
                <w:i/>
                <w:sz w:val="20"/>
              </w:rPr>
              <w:t>de</w:t>
            </w:r>
            <w:r>
              <w:rPr>
                <w:i/>
                <w:spacing w:val="-6"/>
                <w:sz w:val="20"/>
              </w:rPr>
              <w:t xml:space="preserve"> </w:t>
            </w:r>
            <w:r>
              <w:rPr>
                <w:i/>
                <w:sz w:val="20"/>
              </w:rPr>
              <w:t>manera</w:t>
            </w:r>
            <w:r>
              <w:rPr>
                <w:i/>
                <w:spacing w:val="-5"/>
                <w:sz w:val="20"/>
              </w:rPr>
              <w:t xml:space="preserve"> </w:t>
            </w:r>
            <w:r>
              <w:rPr>
                <w:i/>
                <w:sz w:val="20"/>
              </w:rPr>
              <w:t>presencial</w:t>
            </w:r>
            <w:r>
              <w:rPr>
                <w:i/>
                <w:spacing w:val="-3"/>
                <w:sz w:val="20"/>
              </w:rPr>
              <w:t xml:space="preserve"> </w:t>
            </w:r>
            <w:r>
              <w:rPr>
                <w:i/>
                <w:sz w:val="20"/>
              </w:rPr>
              <w:t>desde</w:t>
            </w:r>
            <w:r>
              <w:rPr>
                <w:i/>
                <w:spacing w:val="-6"/>
                <w:sz w:val="20"/>
              </w:rPr>
              <w:t xml:space="preserve"> </w:t>
            </w:r>
            <w:r>
              <w:rPr>
                <w:i/>
                <w:sz w:val="20"/>
              </w:rPr>
              <w:t>el</w:t>
            </w:r>
            <w:r>
              <w:rPr>
                <w:i/>
                <w:spacing w:val="-5"/>
                <w:sz w:val="20"/>
              </w:rPr>
              <w:t xml:space="preserve"> </w:t>
            </w:r>
            <w:r>
              <w:rPr>
                <w:i/>
                <w:sz w:val="20"/>
              </w:rPr>
              <w:t>CAC,</w:t>
            </w:r>
            <w:r>
              <w:rPr>
                <w:i/>
                <w:spacing w:val="-7"/>
                <w:sz w:val="20"/>
              </w:rPr>
              <w:t xml:space="preserve"> </w:t>
            </w:r>
            <w:r>
              <w:rPr>
                <w:i/>
                <w:sz w:val="20"/>
              </w:rPr>
              <w:t>en</w:t>
            </w:r>
            <w:r>
              <w:rPr>
                <w:i/>
                <w:spacing w:val="-4"/>
                <w:sz w:val="20"/>
              </w:rPr>
              <w:t xml:space="preserve"> </w:t>
            </w:r>
            <w:r>
              <w:rPr>
                <w:i/>
                <w:sz w:val="20"/>
              </w:rPr>
              <w:t>algunos</w:t>
            </w:r>
            <w:r>
              <w:rPr>
                <w:i/>
                <w:spacing w:val="-5"/>
                <w:sz w:val="20"/>
              </w:rPr>
              <w:t xml:space="preserve"> </w:t>
            </w:r>
            <w:r>
              <w:rPr>
                <w:i/>
                <w:sz w:val="20"/>
              </w:rPr>
              <w:t>casos</w:t>
            </w:r>
            <w:r>
              <w:rPr>
                <w:i/>
                <w:spacing w:val="-5"/>
                <w:sz w:val="20"/>
              </w:rPr>
              <w:t xml:space="preserve"> </w:t>
            </w:r>
            <w:r>
              <w:rPr>
                <w:i/>
                <w:sz w:val="20"/>
              </w:rPr>
              <w:t>para</w:t>
            </w:r>
            <w:r>
              <w:rPr>
                <w:i/>
                <w:spacing w:val="-5"/>
                <w:sz w:val="20"/>
              </w:rPr>
              <w:t xml:space="preserve"> </w:t>
            </w:r>
            <w:r>
              <w:rPr>
                <w:i/>
                <w:sz w:val="20"/>
              </w:rPr>
              <w:t>dar</w:t>
            </w:r>
            <w:r>
              <w:rPr>
                <w:i/>
                <w:spacing w:val="-2"/>
                <w:sz w:val="20"/>
              </w:rPr>
              <w:t xml:space="preserve"> </w:t>
            </w:r>
            <w:r>
              <w:rPr>
                <w:i/>
                <w:sz w:val="20"/>
              </w:rPr>
              <w:t>mejor</w:t>
            </w:r>
            <w:r>
              <w:rPr>
                <w:i/>
                <w:spacing w:val="-5"/>
                <w:sz w:val="20"/>
              </w:rPr>
              <w:t xml:space="preserve"> </w:t>
            </w:r>
            <w:r>
              <w:rPr>
                <w:i/>
                <w:sz w:val="20"/>
              </w:rPr>
              <w:t>atención</w:t>
            </w:r>
            <w:r>
              <w:rPr>
                <w:i/>
                <w:spacing w:val="-5"/>
                <w:sz w:val="20"/>
              </w:rPr>
              <w:t xml:space="preserve"> </w:t>
            </w:r>
            <w:r>
              <w:rPr>
                <w:i/>
                <w:sz w:val="20"/>
              </w:rPr>
              <w:t>a</w:t>
            </w:r>
            <w:r>
              <w:rPr>
                <w:i/>
                <w:spacing w:val="-5"/>
                <w:sz w:val="20"/>
              </w:rPr>
              <w:t xml:space="preserve"> </w:t>
            </w:r>
            <w:r>
              <w:rPr>
                <w:i/>
                <w:sz w:val="20"/>
              </w:rPr>
              <w:t>los</w:t>
            </w:r>
            <w:r>
              <w:rPr>
                <w:i/>
                <w:spacing w:val="-5"/>
                <w:sz w:val="20"/>
              </w:rPr>
              <w:t xml:space="preserve"> </w:t>
            </w:r>
            <w:r>
              <w:rPr>
                <w:i/>
                <w:sz w:val="20"/>
              </w:rPr>
              <w:t>usuarios</w:t>
            </w:r>
            <w:r>
              <w:rPr>
                <w:i/>
                <w:spacing w:val="-57"/>
                <w:sz w:val="20"/>
              </w:rPr>
              <w:t xml:space="preserve"> </w:t>
            </w:r>
            <w:r>
              <w:rPr>
                <w:i/>
                <w:sz w:val="20"/>
              </w:rPr>
              <w:t>los Defensores Públicos se contactan a través de las diferentes plataformas tecnológicas, vía celular,</w:t>
            </w:r>
            <w:r>
              <w:rPr>
                <w:i/>
                <w:spacing w:val="-58"/>
                <w:sz w:val="20"/>
              </w:rPr>
              <w:t xml:space="preserve"> </w:t>
            </w:r>
            <w:r>
              <w:rPr>
                <w:i/>
                <w:spacing w:val="-1"/>
                <w:sz w:val="20"/>
              </w:rPr>
              <w:t>asesorando,</w:t>
            </w:r>
            <w:r>
              <w:rPr>
                <w:i/>
                <w:spacing w:val="-17"/>
                <w:sz w:val="20"/>
              </w:rPr>
              <w:t xml:space="preserve"> </w:t>
            </w:r>
            <w:r>
              <w:rPr>
                <w:i/>
                <w:spacing w:val="-1"/>
                <w:sz w:val="20"/>
              </w:rPr>
              <w:t>orientando,</w:t>
            </w:r>
            <w:r>
              <w:rPr>
                <w:i/>
                <w:spacing w:val="-13"/>
                <w:sz w:val="20"/>
              </w:rPr>
              <w:t xml:space="preserve"> </w:t>
            </w:r>
            <w:r>
              <w:rPr>
                <w:i/>
                <w:spacing w:val="-1"/>
                <w:sz w:val="20"/>
              </w:rPr>
              <w:t>adelantando</w:t>
            </w:r>
            <w:r>
              <w:rPr>
                <w:i/>
                <w:spacing w:val="-11"/>
                <w:sz w:val="20"/>
              </w:rPr>
              <w:t xml:space="preserve"> </w:t>
            </w:r>
            <w:r>
              <w:rPr>
                <w:i/>
                <w:spacing w:val="-1"/>
                <w:sz w:val="20"/>
              </w:rPr>
              <w:t>gestiones</w:t>
            </w:r>
            <w:r>
              <w:rPr>
                <w:i/>
                <w:spacing w:val="-12"/>
                <w:sz w:val="20"/>
              </w:rPr>
              <w:t xml:space="preserve"> </w:t>
            </w:r>
            <w:r>
              <w:rPr>
                <w:i/>
                <w:spacing w:val="-1"/>
                <w:sz w:val="20"/>
              </w:rPr>
              <w:t>directas</w:t>
            </w:r>
            <w:r>
              <w:rPr>
                <w:i/>
                <w:spacing w:val="-11"/>
                <w:sz w:val="20"/>
              </w:rPr>
              <w:t xml:space="preserve"> </w:t>
            </w:r>
            <w:r>
              <w:rPr>
                <w:i/>
                <w:spacing w:val="-1"/>
                <w:sz w:val="20"/>
              </w:rPr>
              <w:t>y</w:t>
            </w:r>
            <w:r>
              <w:rPr>
                <w:i/>
                <w:spacing w:val="-16"/>
                <w:sz w:val="20"/>
              </w:rPr>
              <w:t xml:space="preserve"> </w:t>
            </w:r>
            <w:r>
              <w:rPr>
                <w:i/>
                <w:spacing w:val="-1"/>
                <w:sz w:val="20"/>
              </w:rPr>
              <w:t>representando</w:t>
            </w:r>
            <w:r>
              <w:rPr>
                <w:i/>
                <w:spacing w:val="-13"/>
                <w:sz w:val="20"/>
              </w:rPr>
              <w:t xml:space="preserve"> </w:t>
            </w:r>
            <w:r>
              <w:rPr>
                <w:i/>
                <w:sz w:val="20"/>
              </w:rPr>
              <w:t>judicial</w:t>
            </w:r>
            <w:r>
              <w:rPr>
                <w:i/>
                <w:spacing w:val="-10"/>
                <w:sz w:val="20"/>
              </w:rPr>
              <w:t xml:space="preserve"> </w:t>
            </w:r>
            <w:r>
              <w:rPr>
                <w:i/>
                <w:sz w:val="20"/>
              </w:rPr>
              <w:t>y</w:t>
            </w:r>
            <w:r>
              <w:rPr>
                <w:i/>
                <w:spacing w:val="-16"/>
                <w:sz w:val="20"/>
              </w:rPr>
              <w:t xml:space="preserve"> </w:t>
            </w:r>
            <w:r>
              <w:rPr>
                <w:i/>
                <w:sz w:val="20"/>
              </w:rPr>
              <w:t>extrajudicialmente</w:t>
            </w:r>
            <w:r>
              <w:rPr>
                <w:i/>
                <w:spacing w:val="-58"/>
                <w:sz w:val="20"/>
              </w:rPr>
              <w:t xml:space="preserve"> </w:t>
            </w:r>
            <w:r>
              <w:rPr>
                <w:i/>
                <w:sz w:val="20"/>
              </w:rPr>
              <w:t>a</w:t>
            </w:r>
            <w:r>
              <w:rPr>
                <w:i/>
                <w:spacing w:val="-3"/>
                <w:sz w:val="20"/>
              </w:rPr>
              <w:t xml:space="preserve"> </w:t>
            </w:r>
            <w:r>
              <w:rPr>
                <w:i/>
                <w:sz w:val="20"/>
              </w:rPr>
              <w:t>los</w:t>
            </w:r>
            <w:r>
              <w:rPr>
                <w:i/>
                <w:spacing w:val="-5"/>
                <w:sz w:val="20"/>
              </w:rPr>
              <w:t xml:space="preserve"> </w:t>
            </w:r>
            <w:r>
              <w:rPr>
                <w:i/>
                <w:sz w:val="20"/>
              </w:rPr>
              <w:t>usuarios</w:t>
            </w:r>
            <w:r>
              <w:rPr>
                <w:i/>
                <w:spacing w:val="-2"/>
                <w:sz w:val="20"/>
              </w:rPr>
              <w:t xml:space="preserve"> </w:t>
            </w:r>
            <w:r>
              <w:rPr>
                <w:i/>
                <w:sz w:val="20"/>
              </w:rPr>
              <w:t>del</w:t>
            </w:r>
            <w:r>
              <w:rPr>
                <w:i/>
                <w:spacing w:val="-2"/>
                <w:sz w:val="20"/>
              </w:rPr>
              <w:t xml:space="preserve"> </w:t>
            </w:r>
            <w:r>
              <w:rPr>
                <w:i/>
                <w:sz w:val="20"/>
              </w:rPr>
              <w:t>servicio</w:t>
            </w:r>
            <w:r>
              <w:rPr>
                <w:i/>
                <w:spacing w:val="1"/>
                <w:sz w:val="20"/>
              </w:rPr>
              <w:t xml:space="preserve"> </w:t>
            </w:r>
            <w:r>
              <w:rPr>
                <w:i/>
                <w:sz w:val="20"/>
              </w:rPr>
              <w:t>según</w:t>
            </w:r>
            <w:r>
              <w:rPr>
                <w:i/>
                <w:spacing w:val="-3"/>
                <w:sz w:val="20"/>
              </w:rPr>
              <w:t xml:space="preserve"> </w:t>
            </w:r>
            <w:r>
              <w:rPr>
                <w:i/>
                <w:sz w:val="20"/>
              </w:rPr>
              <w:t>el caso</w:t>
            </w:r>
          </w:p>
        </w:tc>
      </w:tr>
    </w:tbl>
    <w:p w14:paraId="1973FB83" w14:textId="77777777" w:rsidR="002610F2" w:rsidRDefault="002610F2">
      <w:pPr>
        <w:pStyle w:val="Textoindependiente"/>
        <w:spacing w:before="5"/>
        <w:rPr>
          <w:rFonts w:ascii="Times New Roman"/>
          <w:i w:val="0"/>
          <w:sz w:val="13"/>
        </w:rPr>
      </w:pPr>
    </w:p>
    <w:p w14:paraId="11848438" w14:textId="77777777" w:rsidR="002610F2" w:rsidRDefault="00B56B64">
      <w:pPr>
        <w:spacing w:before="99"/>
        <w:ind w:left="118"/>
        <w:rPr>
          <w:sz w:val="20"/>
        </w:rPr>
      </w:pPr>
      <w:r>
        <w:rPr>
          <w:b/>
          <w:sz w:val="20"/>
        </w:rPr>
        <w:t>N/A:</w:t>
      </w:r>
      <w:r>
        <w:rPr>
          <w:b/>
          <w:spacing w:val="-9"/>
          <w:sz w:val="20"/>
        </w:rPr>
        <w:t xml:space="preserve"> </w:t>
      </w:r>
      <w:r>
        <w:rPr>
          <w:sz w:val="20"/>
        </w:rPr>
        <w:t>No</w:t>
      </w:r>
      <w:r>
        <w:rPr>
          <w:spacing w:val="-4"/>
          <w:sz w:val="20"/>
        </w:rPr>
        <w:t xml:space="preserve"> </w:t>
      </w:r>
      <w:r>
        <w:rPr>
          <w:sz w:val="20"/>
        </w:rPr>
        <w:t>aplica.</w:t>
      </w:r>
    </w:p>
    <w:p w14:paraId="23D11197" w14:textId="77777777" w:rsidR="002610F2" w:rsidRDefault="002610F2">
      <w:pPr>
        <w:spacing w:before="3"/>
        <w:rPr>
          <w:sz w:val="20"/>
        </w:rPr>
      </w:pPr>
    </w:p>
    <w:p w14:paraId="269C9F01" w14:textId="77777777" w:rsidR="002610F2" w:rsidRDefault="00B56B64">
      <w:pPr>
        <w:pStyle w:val="Textoindependiente"/>
        <w:spacing w:before="1"/>
        <w:ind w:left="118"/>
      </w:pPr>
      <w:r>
        <w:rPr>
          <w:i w:val="0"/>
        </w:rPr>
        <w:t>Anexos:</w:t>
      </w:r>
      <w:r>
        <w:rPr>
          <w:i w:val="0"/>
          <w:spacing w:val="16"/>
        </w:rPr>
        <w:t xml:space="preserve"> </w:t>
      </w:r>
      <w:r>
        <w:rPr>
          <w:color w:val="A6A6A6"/>
        </w:rPr>
        <w:t>(Adjuntar</w:t>
      </w:r>
      <w:r>
        <w:rPr>
          <w:color w:val="A6A6A6"/>
          <w:spacing w:val="22"/>
        </w:rPr>
        <w:t xml:space="preserve"> </w:t>
      </w:r>
      <w:r>
        <w:rPr>
          <w:color w:val="A6A6A6"/>
        </w:rPr>
        <w:t>todos</w:t>
      </w:r>
      <w:r>
        <w:rPr>
          <w:color w:val="A6A6A6"/>
          <w:spacing w:val="22"/>
        </w:rPr>
        <w:t xml:space="preserve"> </w:t>
      </w:r>
      <w:r>
        <w:rPr>
          <w:color w:val="A6A6A6"/>
        </w:rPr>
        <w:t>los</w:t>
      </w:r>
      <w:r>
        <w:rPr>
          <w:color w:val="A6A6A6"/>
          <w:spacing w:val="22"/>
        </w:rPr>
        <w:t xml:space="preserve"> </w:t>
      </w:r>
      <w:r>
        <w:rPr>
          <w:color w:val="A6A6A6"/>
        </w:rPr>
        <w:t>soportes</w:t>
      </w:r>
      <w:r>
        <w:rPr>
          <w:color w:val="A6A6A6"/>
          <w:spacing w:val="21"/>
        </w:rPr>
        <w:t xml:space="preserve"> </w:t>
      </w:r>
      <w:r>
        <w:rPr>
          <w:color w:val="A6A6A6"/>
        </w:rPr>
        <w:t>que</w:t>
      </w:r>
      <w:r>
        <w:rPr>
          <w:color w:val="A6A6A6"/>
          <w:spacing w:val="19"/>
        </w:rPr>
        <w:t xml:space="preserve"> </w:t>
      </w:r>
      <w:r>
        <w:rPr>
          <w:color w:val="A6A6A6"/>
        </w:rPr>
        <w:t>se</w:t>
      </w:r>
      <w:r>
        <w:rPr>
          <w:color w:val="A6A6A6"/>
          <w:spacing w:val="19"/>
        </w:rPr>
        <w:t xml:space="preserve"> </w:t>
      </w:r>
      <w:r>
        <w:rPr>
          <w:color w:val="A6A6A6"/>
        </w:rPr>
        <w:t>estimen</w:t>
      </w:r>
      <w:r>
        <w:rPr>
          <w:color w:val="A6A6A6"/>
          <w:spacing w:val="17"/>
        </w:rPr>
        <w:t xml:space="preserve"> </w:t>
      </w:r>
      <w:r>
        <w:rPr>
          <w:color w:val="A6A6A6"/>
        </w:rPr>
        <w:t>pertinentes</w:t>
      </w:r>
      <w:r>
        <w:rPr>
          <w:color w:val="A6A6A6"/>
          <w:spacing w:val="19"/>
        </w:rPr>
        <w:t xml:space="preserve"> </w:t>
      </w:r>
      <w:r>
        <w:rPr>
          <w:color w:val="A6A6A6"/>
        </w:rPr>
        <w:t>en</w:t>
      </w:r>
      <w:r>
        <w:rPr>
          <w:color w:val="A6A6A6"/>
          <w:spacing w:val="18"/>
        </w:rPr>
        <w:t xml:space="preserve"> </w:t>
      </w:r>
      <w:r>
        <w:rPr>
          <w:color w:val="A6A6A6"/>
        </w:rPr>
        <w:t>el</w:t>
      </w:r>
      <w:r>
        <w:rPr>
          <w:color w:val="A6A6A6"/>
          <w:spacing w:val="20"/>
        </w:rPr>
        <w:t xml:space="preserve"> </w:t>
      </w:r>
      <w:r>
        <w:rPr>
          <w:color w:val="A6A6A6"/>
        </w:rPr>
        <w:t>que</w:t>
      </w:r>
      <w:r>
        <w:rPr>
          <w:color w:val="A6A6A6"/>
          <w:spacing w:val="19"/>
        </w:rPr>
        <w:t xml:space="preserve"> </w:t>
      </w:r>
      <w:r>
        <w:rPr>
          <w:color w:val="A6A6A6"/>
        </w:rPr>
        <w:t>se</w:t>
      </w:r>
      <w:r>
        <w:rPr>
          <w:color w:val="A6A6A6"/>
          <w:spacing w:val="21"/>
        </w:rPr>
        <w:t xml:space="preserve"> </w:t>
      </w:r>
      <w:r>
        <w:rPr>
          <w:color w:val="A6A6A6"/>
        </w:rPr>
        <w:t>evidencie</w:t>
      </w:r>
      <w:r>
        <w:rPr>
          <w:color w:val="A6A6A6"/>
          <w:spacing w:val="18"/>
        </w:rPr>
        <w:t xml:space="preserve"> </w:t>
      </w:r>
      <w:r>
        <w:rPr>
          <w:color w:val="A6A6A6"/>
        </w:rPr>
        <w:t>la</w:t>
      </w:r>
      <w:r>
        <w:rPr>
          <w:color w:val="A6A6A6"/>
          <w:spacing w:val="22"/>
        </w:rPr>
        <w:t xml:space="preserve"> </w:t>
      </w:r>
      <w:r>
        <w:rPr>
          <w:color w:val="A6A6A6"/>
        </w:rPr>
        <w:t>labor</w:t>
      </w:r>
      <w:r>
        <w:rPr>
          <w:color w:val="A6A6A6"/>
          <w:spacing w:val="21"/>
        </w:rPr>
        <w:t xml:space="preserve"> </w:t>
      </w:r>
      <w:r>
        <w:rPr>
          <w:color w:val="A6A6A6"/>
        </w:rPr>
        <w:t>de</w:t>
      </w:r>
      <w:r>
        <w:rPr>
          <w:color w:val="A6A6A6"/>
          <w:spacing w:val="-57"/>
        </w:rPr>
        <w:t xml:space="preserve"> </w:t>
      </w:r>
      <w:r>
        <w:rPr>
          <w:color w:val="A6A6A6"/>
        </w:rPr>
        <w:t>supervisión</w:t>
      </w:r>
      <w:r>
        <w:rPr>
          <w:color w:val="A6A6A6"/>
          <w:spacing w:val="-4"/>
        </w:rPr>
        <w:t xml:space="preserve"> </w:t>
      </w:r>
      <w:r>
        <w:rPr>
          <w:color w:val="A6A6A6"/>
        </w:rPr>
        <w:t>durante</w:t>
      </w:r>
      <w:r>
        <w:rPr>
          <w:color w:val="A6A6A6"/>
          <w:spacing w:val="1"/>
        </w:rPr>
        <w:t xml:space="preserve"> </w:t>
      </w:r>
      <w:r>
        <w:rPr>
          <w:color w:val="A6A6A6"/>
        </w:rPr>
        <w:t>el periodo</w:t>
      </w:r>
      <w:r>
        <w:rPr>
          <w:color w:val="A6A6A6"/>
          <w:spacing w:val="-2"/>
        </w:rPr>
        <w:t xml:space="preserve"> </w:t>
      </w:r>
      <w:r>
        <w:rPr>
          <w:color w:val="A6A6A6"/>
        </w:rPr>
        <w:t>reportado en</w:t>
      </w:r>
      <w:r>
        <w:rPr>
          <w:color w:val="A6A6A6"/>
          <w:spacing w:val="-4"/>
        </w:rPr>
        <w:t xml:space="preserve"> </w:t>
      </w:r>
      <w:r>
        <w:rPr>
          <w:color w:val="A6A6A6"/>
        </w:rPr>
        <w:t>el</w:t>
      </w:r>
      <w:r>
        <w:rPr>
          <w:color w:val="A6A6A6"/>
          <w:spacing w:val="-1"/>
        </w:rPr>
        <w:t xml:space="preserve"> </w:t>
      </w:r>
      <w:r>
        <w:rPr>
          <w:color w:val="A6A6A6"/>
        </w:rPr>
        <w:t>presente</w:t>
      </w:r>
      <w:r>
        <w:rPr>
          <w:color w:val="A6A6A6"/>
          <w:spacing w:val="1"/>
        </w:rPr>
        <w:t xml:space="preserve"> </w:t>
      </w:r>
      <w:r>
        <w:rPr>
          <w:color w:val="A6A6A6"/>
        </w:rPr>
        <w:t>informe)</w:t>
      </w:r>
    </w:p>
    <w:p w14:paraId="618CB856" w14:textId="77777777" w:rsidR="002610F2" w:rsidRDefault="002610F2">
      <w:pPr>
        <w:rPr>
          <w:i/>
          <w:sz w:val="20"/>
        </w:rPr>
      </w:pPr>
    </w:p>
    <w:p w14:paraId="6E88A650" w14:textId="77777777" w:rsidR="002610F2" w:rsidRDefault="002610F2">
      <w:pPr>
        <w:rPr>
          <w:i/>
          <w:sz w:val="20"/>
        </w:rPr>
      </w:pPr>
    </w:p>
    <w:p w14:paraId="0B613A8F" w14:textId="77777777" w:rsidR="002610F2" w:rsidRDefault="00B56B64">
      <w:pPr>
        <w:spacing w:before="7"/>
        <w:rPr>
          <w:i/>
          <w:sz w:val="10"/>
        </w:rPr>
      </w:pPr>
      <w:r>
        <w:rPr>
          <w:noProof/>
          <w:lang w:val="en-US"/>
        </w:rPr>
        <w:drawing>
          <wp:anchor distT="0" distB="0" distL="0" distR="0" simplePos="0" relativeHeight="251657216" behindDoc="0" locked="0" layoutInCell="1" allowOverlap="1" wp14:anchorId="346F81EE" wp14:editId="34D84AD3">
            <wp:simplePos x="0" y="0"/>
            <wp:positionH relativeFrom="page">
              <wp:posOffset>3165547</wp:posOffset>
            </wp:positionH>
            <wp:positionV relativeFrom="paragraph">
              <wp:posOffset>102983</wp:posOffset>
            </wp:positionV>
            <wp:extent cx="900774" cy="350043"/>
            <wp:effectExtent l="0" t="0" r="0" b="0"/>
            <wp:wrapTopAndBottom/>
            <wp:docPr id="3" name="image2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image2.jpeg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900774" cy="350043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2C103E37" w14:textId="77777777" w:rsidR="002610F2" w:rsidRDefault="00B56B64">
      <w:pPr>
        <w:spacing w:line="250" w:lineRule="exact"/>
        <w:ind w:left="2865" w:right="2880"/>
        <w:jc w:val="center"/>
        <w:rPr>
          <w:b/>
        </w:rPr>
      </w:pPr>
      <w:r>
        <w:rPr>
          <w:b/>
        </w:rPr>
        <w:t>JOSE</w:t>
      </w:r>
      <w:r>
        <w:rPr>
          <w:b/>
          <w:spacing w:val="-4"/>
        </w:rPr>
        <w:t xml:space="preserve"> </w:t>
      </w:r>
      <w:r>
        <w:rPr>
          <w:b/>
        </w:rPr>
        <w:t>HECTOR</w:t>
      </w:r>
      <w:r>
        <w:rPr>
          <w:b/>
          <w:spacing w:val="-3"/>
        </w:rPr>
        <w:t xml:space="preserve"> </w:t>
      </w:r>
      <w:r>
        <w:rPr>
          <w:b/>
        </w:rPr>
        <w:t>BARRAGAN</w:t>
      </w:r>
    </w:p>
    <w:p w14:paraId="062F9BA7" w14:textId="77777777" w:rsidR="002610F2" w:rsidRDefault="00B56B64">
      <w:pPr>
        <w:spacing w:line="255" w:lineRule="exact"/>
        <w:ind w:left="2865" w:right="2882"/>
        <w:jc w:val="center"/>
      </w:pPr>
      <w:r>
        <w:t>Profesional</w:t>
      </w:r>
      <w:r>
        <w:rPr>
          <w:spacing w:val="-6"/>
        </w:rPr>
        <w:t xml:space="preserve"> </w:t>
      </w:r>
      <w:r>
        <w:t>Administrativo</w:t>
      </w:r>
      <w:r>
        <w:rPr>
          <w:spacing w:val="-5"/>
        </w:rPr>
        <w:t xml:space="preserve"> </w:t>
      </w:r>
      <w:r>
        <w:t>y</w:t>
      </w:r>
      <w:r>
        <w:rPr>
          <w:spacing w:val="-5"/>
        </w:rPr>
        <w:t xml:space="preserve"> </w:t>
      </w:r>
      <w:r>
        <w:t>de</w:t>
      </w:r>
      <w:r>
        <w:rPr>
          <w:spacing w:val="-7"/>
        </w:rPr>
        <w:t xml:space="preserve"> </w:t>
      </w:r>
      <w:r>
        <w:t>Gestión</w:t>
      </w:r>
    </w:p>
    <w:sectPr w:rsidR="002610F2">
      <w:pgSz w:w="12240" w:h="18720"/>
      <w:pgMar w:top="1980" w:right="1280" w:bottom="1060" w:left="1300" w:header="713" w:footer="879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0E9FB28" w14:textId="77777777" w:rsidR="00534EF4" w:rsidRDefault="00534EF4">
      <w:r>
        <w:separator/>
      </w:r>
    </w:p>
  </w:endnote>
  <w:endnote w:type="continuationSeparator" w:id="0">
    <w:p w14:paraId="6E4F710A" w14:textId="77777777" w:rsidR="00534EF4" w:rsidRDefault="00534EF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C0EE931" w14:textId="3C1BFC57" w:rsidR="002610F2" w:rsidRDefault="00B9491C">
    <w:pPr>
      <w:pStyle w:val="Textoindependiente"/>
      <w:spacing w:line="14" w:lineRule="auto"/>
      <w:rPr>
        <w:i w:val="0"/>
      </w:rPr>
    </w:pPr>
    <w:r>
      <w:rPr>
        <w:noProof/>
        <w:lang w:val="en-US"/>
      </w:rPr>
      <mc:AlternateContent>
        <mc:Choice Requires="wps">
          <w:drawing>
            <wp:anchor distT="0" distB="0" distL="114300" distR="114300" simplePos="0" relativeHeight="487059456" behindDoc="1" locked="0" layoutInCell="1" allowOverlap="1" wp14:anchorId="5BB4DAD4" wp14:editId="59EEE033">
              <wp:simplePos x="0" y="0"/>
              <wp:positionH relativeFrom="page">
                <wp:posOffset>6058535</wp:posOffset>
              </wp:positionH>
              <wp:positionV relativeFrom="page">
                <wp:posOffset>11138535</wp:posOffset>
              </wp:positionV>
              <wp:extent cx="686435" cy="144145"/>
              <wp:effectExtent l="0" t="0" r="0" b="0"/>
              <wp:wrapNone/>
              <wp:docPr id="2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686435" cy="1441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0D8D260E" w14:textId="18A5C7DE" w:rsidR="002610F2" w:rsidRDefault="00B56B64">
                          <w:pPr>
                            <w:spacing w:before="20"/>
                            <w:ind w:left="20"/>
                            <w:rPr>
                              <w:b/>
                              <w:sz w:val="16"/>
                            </w:rPr>
                          </w:pPr>
                          <w:r>
                            <w:rPr>
                              <w:sz w:val="16"/>
                            </w:rPr>
                            <w:t>Página</w:t>
                          </w:r>
                          <w:r>
                            <w:rPr>
                              <w:spacing w:val="-2"/>
                              <w:sz w:val="16"/>
                            </w:rPr>
                            <w:t xml:space="preserve"> </w:t>
                          </w:r>
                          <w:r>
                            <w:fldChar w:fldCharType="begin"/>
                          </w:r>
                          <w:r>
                            <w:rPr>
                              <w:b/>
                              <w:sz w:val="16"/>
                            </w:rP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 w:rsidR="002F65AC">
                            <w:rPr>
                              <w:b/>
                              <w:noProof/>
                              <w:sz w:val="16"/>
                            </w:rPr>
                            <w:t>1</w:t>
                          </w:r>
                          <w:r>
                            <w:fldChar w:fldCharType="end"/>
                          </w:r>
                          <w:r>
                            <w:rPr>
                              <w:b/>
                              <w:spacing w:val="-2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sz w:val="16"/>
                            </w:rPr>
                            <w:t>de</w:t>
                          </w:r>
                          <w:r>
                            <w:rPr>
                              <w:spacing w:val="-1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16"/>
                            </w:rPr>
                            <w:t>3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5BB4DAD4"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7" type="#_x0000_t202" style="position:absolute;margin-left:477.05pt;margin-top:877.05pt;width:54.05pt;height:11.35pt;z-index:-1625702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" filled="f" stroked="f">
              <v:textbox inset="0,0,0,0">
                <w:txbxContent>
                  <w:p w14:paraId="0D8D260E" w14:textId="18A5C7DE" w:rsidR="002610F2" w:rsidRDefault="00B56B64">
                    <w:pPr>
                      <w:spacing w:before="20"/>
                      <w:ind w:left="20"/>
                      <w:rPr>
                        <w:b/>
                        <w:sz w:val="16"/>
                      </w:rPr>
                    </w:pPr>
                    <w:r>
                      <w:rPr>
                        <w:sz w:val="16"/>
                      </w:rPr>
                      <w:t>Página</w:t>
                    </w:r>
                    <w:r>
                      <w:rPr>
                        <w:spacing w:val="-2"/>
                        <w:sz w:val="16"/>
                      </w:rPr>
                      <w:t xml:space="preserve"> </w:t>
                    </w:r>
                    <w:r>
                      <w:fldChar w:fldCharType="begin"/>
                    </w:r>
                    <w:r>
                      <w:rPr>
                        <w:b/>
                        <w:sz w:val="16"/>
                      </w:rPr>
                      <w:instrText xml:space="preserve"> PAGE </w:instrText>
                    </w:r>
                    <w:r>
                      <w:fldChar w:fldCharType="separate"/>
                    </w:r>
                    <w:r w:rsidR="002F65AC">
                      <w:rPr>
                        <w:b/>
                        <w:noProof/>
                        <w:sz w:val="16"/>
                      </w:rPr>
                      <w:t>1</w:t>
                    </w:r>
                    <w:r>
                      <w:fldChar w:fldCharType="end"/>
                    </w:r>
                    <w:r>
                      <w:rPr>
                        <w:b/>
                        <w:spacing w:val="-2"/>
                        <w:sz w:val="16"/>
                      </w:rPr>
                      <w:t xml:space="preserve"> </w:t>
                    </w:r>
                    <w:r>
                      <w:rPr>
                        <w:sz w:val="16"/>
                      </w:rPr>
                      <w:t>de</w:t>
                    </w:r>
                    <w:r>
                      <w:rPr>
                        <w:spacing w:val="-1"/>
                        <w:sz w:val="16"/>
                      </w:rPr>
                      <w:t xml:space="preserve"> </w:t>
                    </w:r>
                    <w:r>
                      <w:rPr>
                        <w:b/>
                        <w:sz w:val="16"/>
                      </w:rPr>
                      <w:t>3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C32979C" w14:textId="77777777" w:rsidR="00534EF4" w:rsidRDefault="00534EF4">
      <w:r>
        <w:separator/>
      </w:r>
    </w:p>
  </w:footnote>
  <w:footnote w:type="continuationSeparator" w:id="0">
    <w:p w14:paraId="797029EE" w14:textId="77777777" w:rsidR="00534EF4" w:rsidRDefault="00534EF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D06F0BA" w14:textId="1C22649B" w:rsidR="002610F2" w:rsidRDefault="00B9491C">
    <w:pPr>
      <w:pStyle w:val="Textoindependiente"/>
      <w:spacing w:line="14" w:lineRule="auto"/>
      <w:rPr>
        <w:i w:val="0"/>
      </w:rPr>
    </w:pPr>
    <w:r>
      <w:rPr>
        <w:noProof/>
        <w:lang w:val="en-US"/>
      </w:rPr>
      <mc:AlternateContent>
        <mc:Choice Requires="wps">
          <w:drawing>
            <wp:anchor distT="0" distB="0" distL="114300" distR="114300" simplePos="0" relativeHeight="15728640" behindDoc="0" locked="0" layoutInCell="1" allowOverlap="1" wp14:anchorId="25C79197" wp14:editId="0F9D2F0B">
              <wp:simplePos x="0" y="0"/>
              <wp:positionH relativeFrom="page">
                <wp:posOffset>917575</wp:posOffset>
              </wp:positionH>
              <wp:positionV relativeFrom="page">
                <wp:posOffset>449580</wp:posOffset>
              </wp:positionV>
              <wp:extent cx="5951220" cy="811530"/>
              <wp:effectExtent l="0" t="0" r="0" b="0"/>
              <wp:wrapNone/>
              <wp:docPr id="4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951220" cy="81153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tbl>
                          <w:tblPr>
                            <w:tblStyle w:val="TableNormal"/>
                            <w:tblW w:w="0" w:type="auto"/>
                            <w:tblInd w:w="5" w:type="dxa"/>
                            <w:tbl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  <w:insideH w:val="single" w:sz="4" w:space="0" w:color="000000"/>
                              <w:insideV w:val="single" w:sz="4" w:space="0" w:color="000000"/>
                            </w:tblBorders>
                            <w:tblLayout w:type="fixed"/>
                            <w:tblLook w:val="01E0" w:firstRow="1" w:lastRow="1" w:firstColumn="1" w:lastColumn="1" w:noHBand="0" w:noVBand="0"/>
                          </w:tblPr>
                          <w:tblGrid>
                            <w:gridCol w:w="1666"/>
                            <w:gridCol w:w="5990"/>
                            <w:gridCol w:w="1702"/>
                          </w:tblGrid>
                          <w:tr w:rsidR="002610F2" w14:paraId="58927E21" w14:textId="77777777">
                            <w:trPr>
                              <w:trHeight w:val="385"/>
                            </w:trPr>
                            <w:tc>
                              <w:tcPr>
                                <w:tcW w:w="1666" w:type="dxa"/>
                                <w:vMerge w:val="restart"/>
                              </w:tcPr>
                              <w:p w14:paraId="443BEA8E" w14:textId="77777777" w:rsidR="002610F2" w:rsidRDefault="002610F2">
                                <w:pPr>
                                  <w:pStyle w:val="TableParagraph"/>
                                  <w:ind w:left="0"/>
                                  <w:rPr>
                                    <w:rFonts w:ascii="Times New Roman"/>
                                    <w:sz w:val="20"/>
                                  </w:rPr>
                                </w:pPr>
                              </w:p>
                            </w:tc>
                            <w:tc>
                              <w:tcPr>
                                <w:tcW w:w="5990" w:type="dxa"/>
                                <w:vMerge w:val="restart"/>
                              </w:tcPr>
                              <w:p w14:paraId="49A226DF" w14:textId="77777777" w:rsidR="002610F2" w:rsidRDefault="002610F2">
                                <w:pPr>
                                  <w:pStyle w:val="TableParagraph"/>
                                  <w:spacing w:before="5"/>
                                  <w:ind w:left="0"/>
                                  <w:rPr>
                                    <w:rFonts w:ascii="Times New Roman"/>
                                    <w:sz w:val="23"/>
                                  </w:rPr>
                                </w:pPr>
                              </w:p>
                              <w:p w14:paraId="6CBA1851" w14:textId="77777777" w:rsidR="002610F2" w:rsidRDefault="00B56B64">
                                <w:pPr>
                                  <w:pStyle w:val="TableParagraph"/>
                                  <w:spacing w:before="1"/>
                                  <w:ind w:left="1636"/>
                                  <w:rPr>
                                    <w:b/>
                                    <w:sz w:val="20"/>
                                  </w:rPr>
                                </w:pPr>
                                <w:r>
                                  <w:rPr>
                                    <w:b/>
                                    <w:sz w:val="20"/>
                                  </w:rPr>
                                  <w:t>Proceso:</w:t>
                                </w:r>
                                <w:r>
                                  <w:rPr>
                                    <w:b/>
                                    <w:spacing w:val="-12"/>
                                    <w:sz w:val="20"/>
                                  </w:rPr>
                                  <w:t xml:space="preserve"> </w:t>
                                </w:r>
                                <w:r>
                                  <w:rPr>
                                    <w:b/>
                                    <w:sz w:val="20"/>
                                  </w:rPr>
                                  <w:t>Gestión</w:t>
                                </w:r>
                                <w:r>
                                  <w:rPr>
                                    <w:b/>
                                    <w:spacing w:val="-6"/>
                                    <w:sz w:val="20"/>
                                  </w:rPr>
                                  <w:t xml:space="preserve"> </w:t>
                                </w:r>
                                <w:r>
                                  <w:rPr>
                                    <w:b/>
                                    <w:sz w:val="20"/>
                                  </w:rPr>
                                  <w:t>Contractual</w:t>
                                </w:r>
                              </w:p>
                            </w:tc>
                            <w:tc>
                              <w:tcPr>
                                <w:tcW w:w="1702" w:type="dxa"/>
                              </w:tcPr>
                              <w:p w14:paraId="3A43DD6D" w14:textId="77777777" w:rsidR="002610F2" w:rsidRDefault="00B56B64">
                                <w:pPr>
                                  <w:pStyle w:val="TableParagraph"/>
                                  <w:spacing w:before="99"/>
                                  <w:ind w:left="109"/>
                                  <w:rPr>
                                    <w:sz w:val="16"/>
                                  </w:rPr>
                                </w:pPr>
                                <w:r>
                                  <w:rPr>
                                    <w:sz w:val="16"/>
                                  </w:rPr>
                                  <w:t>Código:</w:t>
                                </w:r>
                                <w:r>
                                  <w:rPr>
                                    <w:spacing w:val="-7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sz w:val="16"/>
                                  </w:rPr>
                                  <w:t>CO-P02-F63</w:t>
                                </w:r>
                              </w:p>
                            </w:tc>
                          </w:tr>
                          <w:tr w:rsidR="002610F2" w14:paraId="1C1DA22E" w14:textId="77777777">
                            <w:trPr>
                              <w:trHeight w:val="386"/>
                            </w:trPr>
                            <w:tc>
                              <w:tcPr>
                                <w:tcW w:w="1666" w:type="dxa"/>
                                <w:vMerge/>
                                <w:tcBorders>
                                  <w:top w:val="nil"/>
                                </w:tcBorders>
                              </w:tcPr>
                              <w:p w14:paraId="06FDA889" w14:textId="77777777" w:rsidR="002610F2" w:rsidRDefault="002610F2">
                                <w:pPr>
                                  <w:rPr>
                                    <w:sz w:val="2"/>
                                    <w:szCs w:val="2"/>
                                  </w:rPr>
                                </w:pPr>
                              </w:p>
                            </w:tc>
                            <w:tc>
                              <w:tcPr>
                                <w:tcW w:w="5990" w:type="dxa"/>
                                <w:vMerge/>
                                <w:tcBorders>
                                  <w:top w:val="nil"/>
                                </w:tcBorders>
                              </w:tcPr>
                              <w:p w14:paraId="4C373C80" w14:textId="77777777" w:rsidR="002610F2" w:rsidRDefault="002610F2">
                                <w:pPr>
                                  <w:rPr>
                                    <w:sz w:val="2"/>
                                    <w:szCs w:val="2"/>
                                  </w:rPr>
                                </w:pPr>
                              </w:p>
                            </w:tc>
                            <w:tc>
                              <w:tcPr>
                                <w:tcW w:w="1702" w:type="dxa"/>
                              </w:tcPr>
                              <w:p w14:paraId="7E18E532" w14:textId="77777777" w:rsidR="002610F2" w:rsidRDefault="00B56B64">
                                <w:pPr>
                                  <w:pStyle w:val="TableParagraph"/>
                                  <w:spacing w:before="96"/>
                                  <w:ind w:left="109"/>
                                  <w:rPr>
                                    <w:sz w:val="16"/>
                                  </w:rPr>
                                </w:pPr>
                                <w:r>
                                  <w:rPr>
                                    <w:sz w:val="16"/>
                                  </w:rPr>
                                  <w:t>Versión:</w:t>
                                </w:r>
                                <w:r>
                                  <w:rPr>
                                    <w:spacing w:val="-4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sz w:val="16"/>
                                  </w:rPr>
                                  <w:t>02</w:t>
                                </w:r>
                              </w:p>
                            </w:tc>
                          </w:tr>
                          <w:tr w:rsidR="002610F2" w14:paraId="01D72EDE" w14:textId="77777777">
                            <w:trPr>
                              <w:trHeight w:val="465"/>
                            </w:trPr>
                            <w:tc>
                              <w:tcPr>
                                <w:tcW w:w="1666" w:type="dxa"/>
                                <w:vMerge/>
                                <w:tcBorders>
                                  <w:top w:val="nil"/>
                                </w:tcBorders>
                              </w:tcPr>
                              <w:p w14:paraId="37E391A8" w14:textId="77777777" w:rsidR="002610F2" w:rsidRDefault="002610F2">
                                <w:pPr>
                                  <w:rPr>
                                    <w:sz w:val="2"/>
                                    <w:szCs w:val="2"/>
                                  </w:rPr>
                                </w:pPr>
                              </w:p>
                            </w:tc>
                            <w:tc>
                              <w:tcPr>
                                <w:tcW w:w="5990" w:type="dxa"/>
                              </w:tcPr>
                              <w:p w14:paraId="3057B6CB" w14:textId="77777777" w:rsidR="002610F2" w:rsidRDefault="00B56B64">
                                <w:pPr>
                                  <w:pStyle w:val="TableParagraph"/>
                                  <w:spacing w:line="221" w:lineRule="exact"/>
                                  <w:ind w:left="1357" w:right="1350"/>
                                  <w:jc w:val="center"/>
                                  <w:rPr>
                                    <w:b/>
                                    <w:sz w:val="20"/>
                                  </w:rPr>
                                </w:pPr>
                                <w:r>
                                  <w:rPr>
                                    <w:b/>
                                    <w:sz w:val="20"/>
                                  </w:rPr>
                                  <w:t>FORMATO</w:t>
                                </w:r>
                                <w:r>
                                  <w:rPr>
                                    <w:b/>
                                    <w:spacing w:val="-10"/>
                                    <w:sz w:val="20"/>
                                  </w:rPr>
                                  <w:t xml:space="preserve"> </w:t>
                                </w:r>
                                <w:r>
                                  <w:rPr>
                                    <w:b/>
                                    <w:sz w:val="20"/>
                                  </w:rPr>
                                  <w:t>DE</w:t>
                                </w:r>
                                <w:r>
                                  <w:rPr>
                                    <w:b/>
                                    <w:spacing w:val="-8"/>
                                    <w:sz w:val="20"/>
                                  </w:rPr>
                                  <w:t xml:space="preserve"> </w:t>
                                </w:r>
                                <w:r>
                                  <w:rPr>
                                    <w:b/>
                                    <w:sz w:val="20"/>
                                  </w:rPr>
                                  <w:t>INFORME</w:t>
                                </w:r>
                              </w:p>
                              <w:p w14:paraId="300C5EA4" w14:textId="77777777" w:rsidR="002610F2" w:rsidRDefault="00B56B64">
                                <w:pPr>
                                  <w:pStyle w:val="TableParagraph"/>
                                  <w:spacing w:line="224" w:lineRule="exact"/>
                                  <w:ind w:left="1357" w:right="1353"/>
                                  <w:jc w:val="center"/>
                                  <w:rPr>
                                    <w:b/>
                                    <w:sz w:val="20"/>
                                  </w:rPr>
                                </w:pPr>
                                <w:r>
                                  <w:rPr>
                                    <w:b/>
                                    <w:sz w:val="20"/>
                                  </w:rPr>
                                  <w:t>DE</w:t>
                                </w:r>
                                <w:r>
                                  <w:rPr>
                                    <w:b/>
                                    <w:spacing w:val="-8"/>
                                    <w:sz w:val="20"/>
                                  </w:rPr>
                                  <w:t xml:space="preserve"> </w:t>
                                </w:r>
                                <w:r>
                                  <w:rPr>
                                    <w:b/>
                                    <w:sz w:val="20"/>
                                  </w:rPr>
                                  <w:t>SUPERVISIÓN</w:t>
                                </w:r>
                                <w:r>
                                  <w:rPr>
                                    <w:b/>
                                    <w:spacing w:val="-4"/>
                                    <w:sz w:val="20"/>
                                  </w:rPr>
                                  <w:t xml:space="preserve"> </w:t>
                                </w:r>
                                <w:r>
                                  <w:rPr>
                                    <w:b/>
                                    <w:sz w:val="20"/>
                                  </w:rPr>
                                  <w:t>O</w:t>
                                </w:r>
                                <w:r>
                                  <w:rPr>
                                    <w:b/>
                                    <w:spacing w:val="-12"/>
                                    <w:sz w:val="20"/>
                                  </w:rPr>
                                  <w:t xml:space="preserve"> </w:t>
                                </w:r>
                                <w:r>
                                  <w:rPr>
                                    <w:b/>
                                    <w:sz w:val="20"/>
                                  </w:rPr>
                                  <w:t>INTERVENTORÍA</w:t>
                                </w:r>
                              </w:p>
                            </w:tc>
                            <w:tc>
                              <w:tcPr>
                                <w:tcW w:w="1702" w:type="dxa"/>
                              </w:tcPr>
                              <w:p w14:paraId="65978BB3" w14:textId="77777777" w:rsidR="002610F2" w:rsidRDefault="00B56B64">
                                <w:pPr>
                                  <w:pStyle w:val="TableParagraph"/>
                                  <w:spacing w:before="44"/>
                                  <w:ind w:left="109" w:right="493"/>
                                  <w:rPr>
                                    <w:sz w:val="16"/>
                                  </w:rPr>
                                </w:pPr>
                                <w:r>
                                  <w:rPr>
                                    <w:sz w:val="16"/>
                                  </w:rPr>
                                  <w:t>Vigente desde:</w:t>
                                </w:r>
                                <w:r>
                                  <w:rPr>
                                    <w:spacing w:val="-46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sz w:val="16"/>
                                  </w:rPr>
                                  <w:t>09/12/2019</w:t>
                                </w:r>
                              </w:p>
                            </w:tc>
                          </w:tr>
                        </w:tbl>
                        <w:p w14:paraId="372DB026" w14:textId="77777777" w:rsidR="002610F2" w:rsidRDefault="002610F2">
                          <w:pPr>
                            <w:pStyle w:val="Textoindependiente"/>
                          </w:pP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25C79197" id="_x0000_t202" coordsize="21600,21600" o:spt="202" path="m,l,21600r21600,l21600,xe">
              <v:stroke joinstyle="miter"/>
              <v:path gradientshapeok="t" o:connecttype="rect"/>
            </v:shapetype>
            <v:shape id="Text Box 2" o:spid="_x0000_s1026" type="#_x0000_t202" style="position:absolute;margin-left:72.25pt;margin-top:35.4pt;width:468.6pt;height:63.9pt;z-index:157286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" filled="f" stroked="f">
              <v:textbox inset="0,0,0,0">
                <w:txbxContent>
                  <w:tbl>
                    <w:tblPr>
                      <w:tblStyle w:val="TableNormal"/>
                      <w:tblW w:w="0" w:type="auto"/>
                      <w:tblInd w:w="5" w:type="dxa"/>
                      <w:tblBorders>
                        <w:top w:val="single" w:sz="4" w:space="0" w:color="000000"/>
                        <w:left w:val="single" w:sz="4" w:space="0" w:color="000000"/>
                        <w:bottom w:val="single" w:sz="4" w:space="0" w:color="000000"/>
                        <w:right w:val="single" w:sz="4" w:space="0" w:color="000000"/>
                        <w:insideH w:val="single" w:sz="4" w:space="0" w:color="000000"/>
                        <w:insideV w:val="single" w:sz="4" w:space="0" w:color="000000"/>
                      </w:tblBorders>
                      <w:tblLayout w:type="fixed"/>
                      <w:tblLook w:val="01E0" w:firstRow="1" w:lastRow="1" w:firstColumn="1" w:lastColumn="1" w:noHBand="0" w:noVBand="0"/>
                    </w:tblPr>
                    <w:tblGrid>
                      <w:gridCol w:w="1666"/>
                      <w:gridCol w:w="5990"/>
                      <w:gridCol w:w="1702"/>
                    </w:tblGrid>
                    <w:tr w:rsidR="002610F2" w14:paraId="58927E21" w14:textId="77777777">
                      <w:trPr>
                        <w:trHeight w:val="385"/>
                      </w:trPr>
                      <w:tc>
                        <w:tcPr>
                          <w:tcW w:w="1666" w:type="dxa"/>
                          <w:vMerge w:val="restart"/>
                        </w:tcPr>
                        <w:p w14:paraId="443BEA8E" w14:textId="77777777" w:rsidR="002610F2" w:rsidRDefault="002610F2">
                          <w:pPr>
                            <w:pStyle w:val="TableParagraph"/>
                            <w:ind w:left="0"/>
                            <w:rPr>
                              <w:rFonts w:ascii="Times New Roman"/>
                              <w:sz w:val="20"/>
                            </w:rPr>
                          </w:pPr>
                        </w:p>
                      </w:tc>
                      <w:tc>
                        <w:tcPr>
                          <w:tcW w:w="5990" w:type="dxa"/>
                          <w:vMerge w:val="restart"/>
                        </w:tcPr>
                        <w:p w14:paraId="49A226DF" w14:textId="77777777" w:rsidR="002610F2" w:rsidRDefault="002610F2">
                          <w:pPr>
                            <w:pStyle w:val="TableParagraph"/>
                            <w:spacing w:before="5"/>
                            <w:ind w:left="0"/>
                            <w:rPr>
                              <w:rFonts w:ascii="Times New Roman"/>
                              <w:sz w:val="23"/>
                            </w:rPr>
                          </w:pPr>
                        </w:p>
                        <w:p w14:paraId="6CBA1851" w14:textId="77777777" w:rsidR="002610F2" w:rsidRDefault="00B56B64">
                          <w:pPr>
                            <w:pStyle w:val="TableParagraph"/>
                            <w:spacing w:before="1"/>
                            <w:ind w:left="1636"/>
                            <w:rPr>
                              <w:b/>
                              <w:sz w:val="20"/>
                            </w:rPr>
                          </w:pPr>
                          <w:r>
                            <w:rPr>
                              <w:b/>
                              <w:sz w:val="20"/>
                            </w:rPr>
                            <w:t>Proceso:</w:t>
                          </w:r>
                          <w:r>
                            <w:rPr>
                              <w:b/>
                              <w:spacing w:val="-12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20"/>
                            </w:rPr>
                            <w:t>Gestión</w:t>
                          </w:r>
                          <w:r>
                            <w:rPr>
                              <w:b/>
                              <w:spacing w:val="-6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20"/>
                            </w:rPr>
                            <w:t>Contractual</w:t>
                          </w:r>
                        </w:p>
                      </w:tc>
                      <w:tc>
                        <w:tcPr>
                          <w:tcW w:w="1702" w:type="dxa"/>
                        </w:tcPr>
                        <w:p w14:paraId="3A43DD6D" w14:textId="77777777" w:rsidR="002610F2" w:rsidRDefault="00B56B64">
                          <w:pPr>
                            <w:pStyle w:val="TableParagraph"/>
                            <w:spacing w:before="99"/>
                            <w:ind w:left="109"/>
                            <w:rPr>
                              <w:sz w:val="16"/>
                            </w:rPr>
                          </w:pPr>
                          <w:r>
                            <w:rPr>
                              <w:sz w:val="16"/>
                            </w:rPr>
                            <w:t>Código:</w:t>
                          </w:r>
                          <w:r>
                            <w:rPr>
                              <w:spacing w:val="-7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sz w:val="16"/>
                            </w:rPr>
                            <w:t>CO-P02-F63</w:t>
                          </w:r>
                        </w:p>
                      </w:tc>
                    </w:tr>
                    <w:tr w:rsidR="002610F2" w14:paraId="1C1DA22E" w14:textId="77777777">
                      <w:trPr>
                        <w:trHeight w:val="386"/>
                      </w:trPr>
                      <w:tc>
                        <w:tcPr>
                          <w:tcW w:w="1666" w:type="dxa"/>
                          <w:vMerge/>
                          <w:tcBorders>
                            <w:top w:val="nil"/>
                          </w:tcBorders>
                        </w:tcPr>
                        <w:p w14:paraId="06FDA889" w14:textId="77777777" w:rsidR="002610F2" w:rsidRDefault="002610F2">
                          <w:pPr>
                            <w:rPr>
                              <w:sz w:val="2"/>
                              <w:szCs w:val="2"/>
                            </w:rPr>
                          </w:pPr>
                        </w:p>
                      </w:tc>
                      <w:tc>
                        <w:tcPr>
                          <w:tcW w:w="5990" w:type="dxa"/>
                          <w:vMerge/>
                          <w:tcBorders>
                            <w:top w:val="nil"/>
                          </w:tcBorders>
                        </w:tcPr>
                        <w:p w14:paraId="4C373C80" w14:textId="77777777" w:rsidR="002610F2" w:rsidRDefault="002610F2">
                          <w:pPr>
                            <w:rPr>
                              <w:sz w:val="2"/>
                              <w:szCs w:val="2"/>
                            </w:rPr>
                          </w:pPr>
                        </w:p>
                      </w:tc>
                      <w:tc>
                        <w:tcPr>
                          <w:tcW w:w="1702" w:type="dxa"/>
                        </w:tcPr>
                        <w:p w14:paraId="7E18E532" w14:textId="77777777" w:rsidR="002610F2" w:rsidRDefault="00B56B64">
                          <w:pPr>
                            <w:pStyle w:val="TableParagraph"/>
                            <w:spacing w:before="96"/>
                            <w:ind w:left="109"/>
                            <w:rPr>
                              <w:sz w:val="16"/>
                            </w:rPr>
                          </w:pPr>
                          <w:r>
                            <w:rPr>
                              <w:sz w:val="16"/>
                            </w:rPr>
                            <w:t>Versión:</w:t>
                          </w:r>
                          <w:r>
                            <w:rPr>
                              <w:spacing w:val="-4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sz w:val="16"/>
                            </w:rPr>
                            <w:t>02</w:t>
                          </w:r>
                        </w:p>
                      </w:tc>
                    </w:tr>
                    <w:tr w:rsidR="002610F2" w14:paraId="01D72EDE" w14:textId="77777777">
                      <w:trPr>
                        <w:trHeight w:val="465"/>
                      </w:trPr>
                      <w:tc>
                        <w:tcPr>
                          <w:tcW w:w="1666" w:type="dxa"/>
                          <w:vMerge/>
                          <w:tcBorders>
                            <w:top w:val="nil"/>
                          </w:tcBorders>
                        </w:tcPr>
                        <w:p w14:paraId="37E391A8" w14:textId="77777777" w:rsidR="002610F2" w:rsidRDefault="002610F2">
                          <w:pPr>
                            <w:rPr>
                              <w:sz w:val="2"/>
                              <w:szCs w:val="2"/>
                            </w:rPr>
                          </w:pPr>
                        </w:p>
                      </w:tc>
                      <w:tc>
                        <w:tcPr>
                          <w:tcW w:w="5990" w:type="dxa"/>
                        </w:tcPr>
                        <w:p w14:paraId="3057B6CB" w14:textId="77777777" w:rsidR="002610F2" w:rsidRDefault="00B56B64">
                          <w:pPr>
                            <w:pStyle w:val="TableParagraph"/>
                            <w:spacing w:line="221" w:lineRule="exact"/>
                            <w:ind w:left="1357" w:right="1350"/>
                            <w:jc w:val="center"/>
                            <w:rPr>
                              <w:b/>
                              <w:sz w:val="20"/>
                            </w:rPr>
                          </w:pPr>
                          <w:r>
                            <w:rPr>
                              <w:b/>
                              <w:sz w:val="20"/>
                            </w:rPr>
                            <w:t>FORMATO</w:t>
                          </w:r>
                          <w:r>
                            <w:rPr>
                              <w:b/>
                              <w:spacing w:val="-10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20"/>
                            </w:rPr>
                            <w:t>DE</w:t>
                          </w:r>
                          <w:r>
                            <w:rPr>
                              <w:b/>
                              <w:spacing w:val="-8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20"/>
                            </w:rPr>
                            <w:t>INFORME</w:t>
                          </w:r>
                        </w:p>
                        <w:p w14:paraId="300C5EA4" w14:textId="77777777" w:rsidR="002610F2" w:rsidRDefault="00B56B64">
                          <w:pPr>
                            <w:pStyle w:val="TableParagraph"/>
                            <w:spacing w:line="224" w:lineRule="exact"/>
                            <w:ind w:left="1357" w:right="1353"/>
                            <w:jc w:val="center"/>
                            <w:rPr>
                              <w:b/>
                              <w:sz w:val="20"/>
                            </w:rPr>
                          </w:pPr>
                          <w:r>
                            <w:rPr>
                              <w:b/>
                              <w:sz w:val="20"/>
                            </w:rPr>
                            <w:t>DE</w:t>
                          </w:r>
                          <w:r>
                            <w:rPr>
                              <w:b/>
                              <w:spacing w:val="-8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20"/>
                            </w:rPr>
                            <w:t>SUPERVISIÓN</w:t>
                          </w:r>
                          <w:r>
                            <w:rPr>
                              <w:b/>
                              <w:spacing w:val="-4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20"/>
                            </w:rPr>
                            <w:t>O</w:t>
                          </w:r>
                          <w:r>
                            <w:rPr>
                              <w:b/>
                              <w:spacing w:val="-12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20"/>
                            </w:rPr>
                            <w:t>INTERVENTORÍA</w:t>
                          </w:r>
                        </w:p>
                      </w:tc>
                      <w:tc>
                        <w:tcPr>
                          <w:tcW w:w="1702" w:type="dxa"/>
                        </w:tcPr>
                        <w:p w14:paraId="65978BB3" w14:textId="77777777" w:rsidR="002610F2" w:rsidRDefault="00B56B64">
                          <w:pPr>
                            <w:pStyle w:val="TableParagraph"/>
                            <w:spacing w:before="44"/>
                            <w:ind w:left="109" w:right="493"/>
                            <w:rPr>
                              <w:sz w:val="16"/>
                            </w:rPr>
                          </w:pPr>
                          <w:r>
                            <w:rPr>
                              <w:sz w:val="16"/>
                            </w:rPr>
                            <w:t>Vigente desde:</w:t>
                          </w:r>
                          <w:r>
                            <w:rPr>
                              <w:spacing w:val="-46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sz w:val="16"/>
                            </w:rPr>
                            <w:t>09/12/2019</w:t>
                          </w:r>
                        </w:p>
                      </w:tc>
                    </w:tr>
                  </w:tbl>
                  <w:p w14:paraId="372DB026" w14:textId="77777777" w:rsidR="002610F2" w:rsidRDefault="002610F2">
                    <w:pPr>
                      <w:pStyle w:val="Textoindependiente"/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val="en-US"/>
      </w:rPr>
      <w:drawing>
        <wp:anchor distT="0" distB="0" distL="0" distR="0" simplePos="0" relativeHeight="487058944" behindDoc="1" locked="0" layoutInCell="1" allowOverlap="1" wp14:anchorId="74290766" wp14:editId="650DC113">
          <wp:simplePos x="0" y="0"/>
          <wp:positionH relativeFrom="page">
            <wp:posOffset>1083944</wp:posOffset>
          </wp:positionH>
          <wp:positionV relativeFrom="page">
            <wp:posOffset>475615</wp:posOffset>
          </wp:positionV>
          <wp:extent cx="630466" cy="706120"/>
          <wp:effectExtent l="0" t="0" r="0" b="0"/>
          <wp:wrapNone/>
          <wp:docPr id="1" name="image1.jpe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1.jpe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630466" cy="70612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610F2"/>
    <w:rsid w:val="000807AC"/>
    <w:rsid w:val="002610F2"/>
    <w:rsid w:val="002F65AC"/>
    <w:rsid w:val="0037769B"/>
    <w:rsid w:val="00534EF4"/>
    <w:rsid w:val="005A0C54"/>
    <w:rsid w:val="006B1AA9"/>
    <w:rsid w:val="007474DF"/>
    <w:rsid w:val="008058DF"/>
    <w:rsid w:val="0086576E"/>
    <w:rsid w:val="00B56B64"/>
    <w:rsid w:val="00B9491C"/>
    <w:rsid w:val="00F803F8"/>
    <w:rsid w:val="00FC3B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14C7A3C5"/>
  <w15:docId w15:val="{7E328CBD-F396-474F-BD71-C0C1C41923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Trebuchet MS" w:eastAsia="Trebuchet MS" w:hAnsi="Trebuchet MS" w:cs="Trebuchet MS"/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  <w:rPr>
      <w:i/>
      <w:iCs/>
      <w:sz w:val="20"/>
      <w:szCs w:val="20"/>
    </w:rPr>
  </w:style>
  <w:style w:type="paragraph" w:styleId="Prrafode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  <w:pPr>
      <w:ind w:left="12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1002</Words>
  <Characters>5713</Characters>
  <Application>Microsoft Office Word</Application>
  <DocSecurity>0</DocSecurity>
  <Lines>47</Lines>
  <Paragraphs>13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Andrea Ortiz</dc:creator>
  <cp:lastModifiedBy>user</cp:lastModifiedBy>
  <cp:revision>2</cp:revision>
  <dcterms:created xsi:type="dcterms:W3CDTF">2022-12-28T04:54:00Z</dcterms:created>
  <dcterms:modified xsi:type="dcterms:W3CDTF">2022-12-28T04:54:00Z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2022-12-19T00:00:00Z</vt:filetime>
  </property>
  <property fmtid="{D5CDD505-2E9C-101B-9397-08002B2CF9AE}" pid="3" name="Creator">
    <vt:lpwstr>Microsoft® Word 2019</vt:lpwstr>
  </property>
  <property fmtid="{D5CDD505-2E9C-101B-9397-08002B2CF9AE}" pid="4" name="LastSaved">
    <vt:filetime>2022-12-19T00:00:00Z</vt:filetime>
  </property>
</Properties>
</file>