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6C8B" w:rsidRDefault="00A61B21" w:rsidP="00F96C8B">
      <w:pPr>
        <w:spacing w:line="360" w:lineRule="auto"/>
        <w:jc w:val="center"/>
        <w:rPr>
          <w:b/>
          <w:sz w:val="26"/>
          <w:szCs w:val="26"/>
        </w:rPr>
      </w:pPr>
      <w:r>
        <w:rPr>
          <w:b/>
          <w:sz w:val="26"/>
          <w:szCs w:val="26"/>
        </w:rPr>
        <w:t>Anexo 0</w:t>
      </w:r>
      <w:r w:rsidR="00656C05">
        <w:rPr>
          <w:b/>
          <w:sz w:val="26"/>
          <w:szCs w:val="26"/>
        </w:rPr>
        <w:t>6</w:t>
      </w:r>
      <w:r w:rsidR="00F96C8B">
        <w:rPr>
          <w:b/>
          <w:sz w:val="26"/>
          <w:szCs w:val="26"/>
        </w:rPr>
        <w:t xml:space="preserve"> (diligenciar según corresponda persona natural, jurídica o consorcio)</w:t>
      </w:r>
    </w:p>
    <w:p w:rsidR="00F96C8B" w:rsidRDefault="00F96C8B" w:rsidP="00F96C8B">
      <w:pPr>
        <w:spacing w:line="360" w:lineRule="auto"/>
        <w:jc w:val="center"/>
        <w:rPr>
          <w:b/>
          <w:sz w:val="26"/>
          <w:szCs w:val="26"/>
        </w:rPr>
      </w:pPr>
    </w:p>
    <w:p w:rsidR="00F96C8B" w:rsidRDefault="00F96C8B" w:rsidP="00F96C8B">
      <w:pPr>
        <w:spacing w:line="360" w:lineRule="auto"/>
        <w:jc w:val="center"/>
        <w:rPr>
          <w:b/>
        </w:rPr>
      </w:pPr>
      <w:r w:rsidRPr="004567C8">
        <w:rPr>
          <w:b/>
        </w:rPr>
        <w:t xml:space="preserve">FORMATO </w:t>
      </w:r>
      <w:r>
        <w:rPr>
          <w:b/>
        </w:rPr>
        <w:t xml:space="preserve">DE </w:t>
      </w:r>
      <w:r w:rsidRPr="004567C8">
        <w:rPr>
          <w:b/>
        </w:rPr>
        <w:t>RELACIÓN DE CONTRATOS DE PRESTACIÓN DE SERVICIOS PERSONA NATURAL</w:t>
      </w:r>
    </w:p>
    <w:p w:rsidR="00F96C8B" w:rsidRDefault="00F96C8B" w:rsidP="00F96C8B">
      <w:pPr>
        <w:spacing w:line="360" w:lineRule="auto"/>
        <w:jc w:val="center"/>
        <w:rPr>
          <w:b/>
        </w:rPr>
      </w:pPr>
    </w:p>
    <w:p w:rsidR="00F96C8B" w:rsidRDefault="00F96C8B" w:rsidP="00F96C8B">
      <w:pPr>
        <w:spacing w:line="360" w:lineRule="auto"/>
        <w:jc w:val="center"/>
        <w:rPr>
          <w:b/>
        </w:rPr>
      </w:pPr>
    </w:p>
    <w:p w:rsidR="00F96C8B" w:rsidRPr="00F96C8B" w:rsidRDefault="00F96C8B" w:rsidP="00F96C8B">
      <w:pPr>
        <w:spacing w:line="360" w:lineRule="auto"/>
        <w:jc w:val="both"/>
        <w:rPr>
          <w:b/>
        </w:rPr>
      </w:pPr>
      <w:r w:rsidRPr="00DF379D">
        <w:t>Yo _________________________________________</w:t>
      </w:r>
      <w:r>
        <w:t>______________</w:t>
      </w:r>
      <w:r w:rsidRPr="00DF379D">
        <w:t>, identificado(a) con cédula de ciudadanía N</w:t>
      </w:r>
      <w:r>
        <w:t>o</w:t>
      </w:r>
      <w:r w:rsidRPr="00DF379D">
        <w:t xml:space="preserve">. __________________ expedida en la ciudad de ______________________, manifiesto bajo la gravedad de juramento, que SI </w:t>
      </w:r>
      <w:proofErr w:type="gramStart"/>
      <w:r w:rsidRPr="00DF379D">
        <w:t>(  )</w:t>
      </w:r>
      <w:proofErr w:type="gramEnd"/>
      <w:r w:rsidRPr="00DF379D">
        <w:t xml:space="preserve"> NO (   ) he suscrito contratos de prestación de servicios</w:t>
      </w:r>
      <w:r>
        <w:t xml:space="preserve"> </w:t>
      </w:r>
      <w:r w:rsidRPr="00146FEF">
        <w:t xml:space="preserve">con </w:t>
      </w:r>
      <w:r>
        <w:t xml:space="preserve">otras </w:t>
      </w:r>
      <w:r w:rsidRPr="00DF379D">
        <w:t>entidades estatales</w:t>
      </w:r>
      <w:r>
        <w:t xml:space="preserve"> y que relaciono</w:t>
      </w:r>
      <w:r w:rsidRPr="00DF379D">
        <w:t xml:space="preserve"> a continuación:</w:t>
      </w:r>
    </w:p>
    <w:p w:rsidR="00F96C8B" w:rsidRPr="00DF379D" w:rsidRDefault="00F96C8B" w:rsidP="00F96C8B">
      <w:pPr>
        <w:jc w:val="both"/>
      </w:pPr>
    </w:p>
    <w:tbl>
      <w:tblPr>
        <w:tblpPr w:leftFromText="141" w:rightFromText="141" w:vertAnchor="text" w:horzAnchor="margin" w:tblpY="-63"/>
        <w:tblW w:w="10076" w:type="dxa"/>
        <w:tblCellMar>
          <w:left w:w="70" w:type="dxa"/>
          <w:right w:w="70" w:type="dxa"/>
        </w:tblCellMar>
        <w:tblLook w:val="04A0" w:firstRow="1" w:lastRow="0" w:firstColumn="1" w:lastColumn="0" w:noHBand="0" w:noVBand="1"/>
      </w:tblPr>
      <w:tblGrid>
        <w:gridCol w:w="376"/>
        <w:gridCol w:w="2588"/>
        <w:gridCol w:w="1569"/>
        <w:gridCol w:w="1841"/>
        <w:gridCol w:w="1446"/>
        <w:gridCol w:w="2256"/>
      </w:tblGrid>
      <w:tr w:rsidR="0047077E" w:rsidRPr="00DF379D" w:rsidTr="0047077E">
        <w:trPr>
          <w:trHeight w:val="433"/>
        </w:trPr>
        <w:tc>
          <w:tcPr>
            <w:tcW w:w="376" w:type="dxa"/>
            <w:tcBorders>
              <w:top w:val="single" w:sz="4" w:space="0" w:color="auto"/>
              <w:left w:val="single" w:sz="4" w:space="0" w:color="auto"/>
              <w:bottom w:val="single" w:sz="4" w:space="0" w:color="auto"/>
              <w:right w:val="single" w:sz="4" w:space="0" w:color="auto"/>
            </w:tcBorders>
            <w:shd w:val="clear" w:color="auto" w:fill="BDD6EE"/>
            <w:vAlign w:val="center"/>
            <w:hideMark/>
          </w:tcPr>
          <w:p w:rsidR="0047077E" w:rsidRPr="00801A4E" w:rsidRDefault="0047077E" w:rsidP="00F96C8B">
            <w:pPr>
              <w:jc w:val="center"/>
              <w:rPr>
                <w:b/>
                <w:bCs/>
                <w:color w:val="000000"/>
                <w:sz w:val="16"/>
                <w:szCs w:val="16"/>
                <w:lang w:eastAsia="es-ES_tradnl"/>
              </w:rPr>
            </w:pPr>
            <w:r w:rsidRPr="00801A4E">
              <w:rPr>
                <w:b/>
                <w:bCs/>
                <w:color w:val="000000"/>
                <w:sz w:val="16"/>
                <w:szCs w:val="16"/>
                <w:lang w:eastAsia="es-ES_tradnl"/>
              </w:rPr>
              <w:t>No.</w:t>
            </w:r>
          </w:p>
        </w:tc>
        <w:tc>
          <w:tcPr>
            <w:tcW w:w="2588" w:type="dxa"/>
            <w:tcBorders>
              <w:top w:val="single" w:sz="4" w:space="0" w:color="auto"/>
              <w:left w:val="nil"/>
              <w:bottom w:val="single" w:sz="4" w:space="0" w:color="auto"/>
              <w:right w:val="single" w:sz="4" w:space="0" w:color="auto"/>
            </w:tcBorders>
            <w:shd w:val="clear" w:color="auto" w:fill="BDD6EE"/>
            <w:vAlign w:val="center"/>
            <w:hideMark/>
          </w:tcPr>
          <w:p w:rsidR="0047077E" w:rsidRPr="00801A4E" w:rsidRDefault="0047077E" w:rsidP="00F96C8B">
            <w:pPr>
              <w:jc w:val="center"/>
              <w:rPr>
                <w:b/>
                <w:bCs/>
                <w:color w:val="000000"/>
                <w:sz w:val="16"/>
                <w:szCs w:val="16"/>
                <w:lang w:eastAsia="es-ES_tradnl"/>
              </w:rPr>
            </w:pPr>
            <w:r w:rsidRPr="00801A4E">
              <w:rPr>
                <w:b/>
                <w:bCs/>
                <w:color w:val="000000"/>
                <w:sz w:val="16"/>
                <w:szCs w:val="16"/>
                <w:lang w:eastAsia="es-ES_tradnl"/>
              </w:rPr>
              <w:t>ENTIDAD ESTATAL</w:t>
            </w:r>
          </w:p>
        </w:tc>
        <w:tc>
          <w:tcPr>
            <w:tcW w:w="1569" w:type="dxa"/>
            <w:tcBorders>
              <w:top w:val="single" w:sz="4" w:space="0" w:color="auto"/>
              <w:left w:val="nil"/>
              <w:bottom w:val="single" w:sz="4" w:space="0" w:color="auto"/>
              <w:right w:val="single" w:sz="4" w:space="0" w:color="auto"/>
            </w:tcBorders>
            <w:shd w:val="clear" w:color="auto" w:fill="BDD6EE"/>
            <w:vAlign w:val="center"/>
            <w:hideMark/>
          </w:tcPr>
          <w:p w:rsidR="0047077E" w:rsidRPr="00801A4E" w:rsidRDefault="0047077E" w:rsidP="00F96C8B">
            <w:pPr>
              <w:rPr>
                <w:b/>
                <w:bCs/>
                <w:color w:val="000000"/>
                <w:sz w:val="16"/>
                <w:szCs w:val="16"/>
                <w:lang w:eastAsia="es-ES_tradnl"/>
              </w:rPr>
            </w:pPr>
            <w:r w:rsidRPr="00801A4E">
              <w:rPr>
                <w:b/>
                <w:bCs/>
                <w:color w:val="000000"/>
                <w:sz w:val="16"/>
                <w:szCs w:val="16"/>
                <w:lang w:eastAsia="es-ES_tradnl"/>
              </w:rPr>
              <w:t>CONTRATO No.</w:t>
            </w:r>
          </w:p>
          <w:p w:rsidR="0047077E" w:rsidRPr="00801A4E" w:rsidRDefault="0047077E" w:rsidP="00F96C8B">
            <w:pPr>
              <w:jc w:val="center"/>
              <w:rPr>
                <w:b/>
                <w:bCs/>
                <w:color w:val="000000"/>
                <w:sz w:val="16"/>
                <w:szCs w:val="16"/>
                <w:lang w:eastAsia="es-ES_tradnl"/>
              </w:rPr>
            </w:pPr>
            <w:r w:rsidRPr="00801A4E">
              <w:rPr>
                <w:b/>
                <w:bCs/>
                <w:color w:val="000000"/>
                <w:sz w:val="16"/>
                <w:szCs w:val="16"/>
                <w:lang w:eastAsia="es-ES_tradnl"/>
              </w:rPr>
              <w:t>(vigente)</w:t>
            </w:r>
          </w:p>
        </w:tc>
        <w:tc>
          <w:tcPr>
            <w:tcW w:w="1841" w:type="dxa"/>
            <w:tcBorders>
              <w:top w:val="single" w:sz="4" w:space="0" w:color="auto"/>
              <w:left w:val="nil"/>
              <w:bottom w:val="single" w:sz="4" w:space="0" w:color="auto"/>
              <w:right w:val="single" w:sz="4" w:space="0" w:color="auto"/>
            </w:tcBorders>
            <w:shd w:val="clear" w:color="auto" w:fill="BDD6EE"/>
          </w:tcPr>
          <w:p w:rsidR="0047077E" w:rsidRPr="00801A4E" w:rsidRDefault="0047077E" w:rsidP="00F96C8B">
            <w:pPr>
              <w:jc w:val="center"/>
              <w:rPr>
                <w:b/>
                <w:bCs/>
                <w:color w:val="000000"/>
                <w:sz w:val="16"/>
                <w:szCs w:val="16"/>
                <w:lang w:eastAsia="es-ES_tradnl"/>
              </w:rPr>
            </w:pPr>
            <w:r>
              <w:rPr>
                <w:b/>
                <w:bCs/>
                <w:color w:val="000000"/>
                <w:sz w:val="16"/>
                <w:szCs w:val="16"/>
                <w:lang w:eastAsia="es-ES_tradnl"/>
              </w:rPr>
              <w:t>VALOR DEL CONTRATO</w:t>
            </w:r>
          </w:p>
        </w:tc>
        <w:tc>
          <w:tcPr>
            <w:tcW w:w="1446" w:type="dxa"/>
            <w:tcBorders>
              <w:top w:val="single" w:sz="4" w:space="0" w:color="auto"/>
              <w:left w:val="single" w:sz="4" w:space="0" w:color="auto"/>
              <w:bottom w:val="single" w:sz="4" w:space="0" w:color="auto"/>
              <w:right w:val="single" w:sz="4" w:space="0" w:color="auto"/>
            </w:tcBorders>
            <w:shd w:val="clear" w:color="auto" w:fill="BDD6EE"/>
            <w:vAlign w:val="center"/>
            <w:hideMark/>
          </w:tcPr>
          <w:p w:rsidR="0047077E" w:rsidRPr="00801A4E" w:rsidRDefault="0047077E" w:rsidP="00F96C8B">
            <w:pPr>
              <w:jc w:val="center"/>
              <w:rPr>
                <w:b/>
                <w:bCs/>
                <w:color w:val="000000"/>
                <w:sz w:val="16"/>
                <w:szCs w:val="16"/>
                <w:lang w:eastAsia="es-ES_tradnl"/>
              </w:rPr>
            </w:pPr>
            <w:r w:rsidRPr="00801A4E">
              <w:rPr>
                <w:b/>
                <w:bCs/>
                <w:color w:val="000000"/>
                <w:sz w:val="16"/>
                <w:szCs w:val="16"/>
                <w:lang w:eastAsia="es-ES_tradnl"/>
              </w:rPr>
              <w:t xml:space="preserve">FECHA DE INICIO </w:t>
            </w:r>
            <w:r w:rsidRPr="00801A4E">
              <w:rPr>
                <w:b/>
                <w:bCs/>
                <w:color w:val="000000"/>
                <w:sz w:val="16"/>
                <w:szCs w:val="16"/>
                <w:lang w:eastAsia="es-ES_tradnl"/>
              </w:rPr>
              <w:br/>
              <w:t>(DD/MM/AAAA)</w:t>
            </w:r>
          </w:p>
        </w:tc>
        <w:tc>
          <w:tcPr>
            <w:tcW w:w="2256" w:type="dxa"/>
            <w:tcBorders>
              <w:top w:val="single" w:sz="4" w:space="0" w:color="auto"/>
              <w:left w:val="nil"/>
              <w:bottom w:val="single" w:sz="4" w:space="0" w:color="auto"/>
              <w:right w:val="single" w:sz="4" w:space="0" w:color="auto"/>
            </w:tcBorders>
            <w:shd w:val="clear" w:color="auto" w:fill="BDD6EE"/>
            <w:vAlign w:val="center"/>
            <w:hideMark/>
          </w:tcPr>
          <w:p w:rsidR="0047077E" w:rsidRPr="00801A4E" w:rsidRDefault="0047077E" w:rsidP="00F96C8B">
            <w:pPr>
              <w:jc w:val="center"/>
              <w:rPr>
                <w:b/>
                <w:bCs/>
                <w:color w:val="000000"/>
                <w:sz w:val="16"/>
                <w:szCs w:val="16"/>
                <w:lang w:eastAsia="es-ES_tradnl"/>
              </w:rPr>
            </w:pPr>
            <w:r w:rsidRPr="00801A4E">
              <w:rPr>
                <w:b/>
                <w:bCs/>
                <w:color w:val="000000"/>
                <w:sz w:val="16"/>
                <w:szCs w:val="16"/>
                <w:lang w:eastAsia="es-ES_tradnl"/>
              </w:rPr>
              <w:t>FECHA DE FINALIZACIÓN</w:t>
            </w:r>
            <w:r w:rsidRPr="00801A4E">
              <w:rPr>
                <w:b/>
                <w:bCs/>
                <w:color w:val="000000"/>
                <w:sz w:val="16"/>
                <w:szCs w:val="16"/>
                <w:lang w:eastAsia="es-ES_tradnl"/>
              </w:rPr>
              <w:br/>
              <w:t>(DD/MM/AAAA)</w:t>
            </w:r>
          </w:p>
        </w:tc>
      </w:tr>
      <w:tr w:rsidR="0047077E" w:rsidRPr="00DF379D" w:rsidTr="0047077E">
        <w:trPr>
          <w:trHeight w:val="341"/>
        </w:trPr>
        <w:tc>
          <w:tcPr>
            <w:tcW w:w="376" w:type="dxa"/>
            <w:tcBorders>
              <w:top w:val="nil"/>
              <w:left w:val="single" w:sz="4" w:space="0" w:color="auto"/>
              <w:bottom w:val="single" w:sz="4" w:space="0" w:color="auto"/>
              <w:right w:val="single" w:sz="4" w:space="0" w:color="auto"/>
            </w:tcBorders>
            <w:shd w:val="clear" w:color="auto" w:fill="auto"/>
            <w:noWrap/>
            <w:vAlign w:val="center"/>
            <w:hideMark/>
          </w:tcPr>
          <w:p w:rsidR="0047077E" w:rsidRPr="00DF379D" w:rsidRDefault="0047077E" w:rsidP="00F96C8B">
            <w:pPr>
              <w:jc w:val="center"/>
              <w:rPr>
                <w:color w:val="000000"/>
                <w:sz w:val="16"/>
                <w:szCs w:val="16"/>
                <w:lang w:eastAsia="es-ES_tradnl"/>
              </w:rPr>
            </w:pPr>
            <w:r w:rsidRPr="00DF379D">
              <w:rPr>
                <w:color w:val="000000"/>
                <w:sz w:val="16"/>
                <w:szCs w:val="16"/>
                <w:lang w:eastAsia="es-ES_tradnl"/>
              </w:rPr>
              <w:t>1</w:t>
            </w:r>
          </w:p>
        </w:tc>
        <w:tc>
          <w:tcPr>
            <w:tcW w:w="2588" w:type="dxa"/>
            <w:tcBorders>
              <w:top w:val="nil"/>
              <w:left w:val="nil"/>
              <w:bottom w:val="single" w:sz="4" w:space="0" w:color="auto"/>
              <w:right w:val="single" w:sz="4" w:space="0" w:color="auto"/>
            </w:tcBorders>
            <w:shd w:val="clear" w:color="auto" w:fill="auto"/>
            <w:noWrap/>
            <w:vAlign w:val="center"/>
            <w:hideMark/>
          </w:tcPr>
          <w:p w:rsidR="0047077E" w:rsidRPr="00DF379D" w:rsidRDefault="0047077E" w:rsidP="00F96C8B">
            <w:pPr>
              <w:rPr>
                <w:color w:val="000000"/>
                <w:sz w:val="16"/>
                <w:szCs w:val="16"/>
                <w:lang w:eastAsia="es-ES_tradnl"/>
              </w:rPr>
            </w:pPr>
            <w:r w:rsidRPr="00DF379D">
              <w:rPr>
                <w:color w:val="000000"/>
                <w:sz w:val="16"/>
                <w:szCs w:val="16"/>
                <w:lang w:eastAsia="es-ES_tradnl"/>
              </w:rPr>
              <w:t xml:space="preserve">  </w:t>
            </w:r>
          </w:p>
        </w:tc>
        <w:tc>
          <w:tcPr>
            <w:tcW w:w="1569" w:type="dxa"/>
            <w:tcBorders>
              <w:top w:val="nil"/>
              <w:left w:val="nil"/>
              <w:bottom w:val="single" w:sz="4" w:space="0" w:color="auto"/>
              <w:right w:val="single" w:sz="4" w:space="0" w:color="auto"/>
            </w:tcBorders>
            <w:shd w:val="clear" w:color="auto" w:fill="auto"/>
            <w:noWrap/>
            <w:vAlign w:val="center"/>
          </w:tcPr>
          <w:p w:rsidR="0047077E" w:rsidRPr="00DF379D" w:rsidRDefault="0047077E" w:rsidP="00F96C8B">
            <w:pPr>
              <w:jc w:val="center"/>
              <w:rPr>
                <w:color w:val="000000"/>
                <w:sz w:val="16"/>
                <w:szCs w:val="16"/>
                <w:lang w:eastAsia="es-ES_tradnl"/>
              </w:rPr>
            </w:pPr>
          </w:p>
        </w:tc>
        <w:tc>
          <w:tcPr>
            <w:tcW w:w="1841" w:type="dxa"/>
            <w:tcBorders>
              <w:top w:val="single" w:sz="4" w:space="0" w:color="auto"/>
              <w:left w:val="nil"/>
              <w:bottom w:val="single" w:sz="4" w:space="0" w:color="auto"/>
              <w:right w:val="single" w:sz="4" w:space="0" w:color="auto"/>
            </w:tcBorders>
          </w:tcPr>
          <w:p w:rsidR="0047077E" w:rsidRPr="00DF379D" w:rsidRDefault="0047077E" w:rsidP="00F96C8B">
            <w:pPr>
              <w:jc w:val="center"/>
              <w:rPr>
                <w:color w:val="000000"/>
                <w:sz w:val="16"/>
                <w:szCs w:val="16"/>
                <w:lang w:eastAsia="es-ES_tradnl"/>
              </w:rPr>
            </w:pPr>
          </w:p>
        </w:tc>
        <w:tc>
          <w:tcPr>
            <w:tcW w:w="1446" w:type="dxa"/>
            <w:tcBorders>
              <w:top w:val="nil"/>
              <w:left w:val="single" w:sz="4" w:space="0" w:color="auto"/>
              <w:bottom w:val="single" w:sz="4" w:space="0" w:color="auto"/>
              <w:right w:val="single" w:sz="4" w:space="0" w:color="auto"/>
            </w:tcBorders>
            <w:shd w:val="clear" w:color="auto" w:fill="auto"/>
            <w:noWrap/>
            <w:vAlign w:val="center"/>
          </w:tcPr>
          <w:p w:rsidR="0047077E" w:rsidRPr="00DF379D" w:rsidRDefault="0047077E" w:rsidP="00F96C8B">
            <w:pPr>
              <w:jc w:val="center"/>
              <w:rPr>
                <w:color w:val="000000"/>
                <w:sz w:val="16"/>
                <w:szCs w:val="16"/>
                <w:lang w:eastAsia="es-ES_tradnl"/>
              </w:rPr>
            </w:pPr>
          </w:p>
        </w:tc>
        <w:tc>
          <w:tcPr>
            <w:tcW w:w="2256" w:type="dxa"/>
            <w:tcBorders>
              <w:top w:val="nil"/>
              <w:left w:val="nil"/>
              <w:bottom w:val="single" w:sz="4" w:space="0" w:color="auto"/>
              <w:right w:val="single" w:sz="4" w:space="0" w:color="auto"/>
            </w:tcBorders>
            <w:shd w:val="clear" w:color="auto" w:fill="auto"/>
            <w:noWrap/>
            <w:vAlign w:val="center"/>
          </w:tcPr>
          <w:p w:rsidR="0047077E" w:rsidRPr="00DF379D" w:rsidRDefault="0047077E" w:rsidP="00F96C8B">
            <w:pPr>
              <w:jc w:val="center"/>
              <w:rPr>
                <w:color w:val="000000"/>
                <w:sz w:val="16"/>
                <w:szCs w:val="16"/>
                <w:lang w:eastAsia="es-ES_tradnl"/>
              </w:rPr>
            </w:pPr>
          </w:p>
        </w:tc>
      </w:tr>
      <w:tr w:rsidR="0047077E" w:rsidRPr="00DF379D" w:rsidTr="0047077E">
        <w:trPr>
          <w:trHeight w:val="341"/>
        </w:trPr>
        <w:tc>
          <w:tcPr>
            <w:tcW w:w="376" w:type="dxa"/>
            <w:tcBorders>
              <w:top w:val="nil"/>
              <w:left w:val="single" w:sz="4" w:space="0" w:color="auto"/>
              <w:bottom w:val="single" w:sz="4" w:space="0" w:color="auto"/>
              <w:right w:val="single" w:sz="4" w:space="0" w:color="auto"/>
            </w:tcBorders>
            <w:shd w:val="clear" w:color="auto" w:fill="auto"/>
            <w:noWrap/>
            <w:vAlign w:val="center"/>
            <w:hideMark/>
          </w:tcPr>
          <w:p w:rsidR="0047077E" w:rsidRPr="00DF379D" w:rsidRDefault="0047077E" w:rsidP="00F96C8B">
            <w:pPr>
              <w:jc w:val="center"/>
              <w:rPr>
                <w:color w:val="000000"/>
                <w:sz w:val="16"/>
                <w:szCs w:val="16"/>
                <w:lang w:eastAsia="es-ES_tradnl"/>
              </w:rPr>
            </w:pPr>
            <w:r w:rsidRPr="00DF379D">
              <w:rPr>
                <w:color w:val="000000"/>
                <w:sz w:val="16"/>
                <w:szCs w:val="16"/>
                <w:lang w:eastAsia="es-ES_tradnl"/>
              </w:rPr>
              <w:t>2</w:t>
            </w:r>
          </w:p>
        </w:tc>
        <w:tc>
          <w:tcPr>
            <w:tcW w:w="2588" w:type="dxa"/>
            <w:tcBorders>
              <w:top w:val="nil"/>
              <w:left w:val="nil"/>
              <w:bottom w:val="single" w:sz="4" w:space="0" w:color="auto"/>
              <w:right w:val="single" w:sz="4" w:space="0" w:color="auto"/>
            </w:tcBorders>
            <w:shd w:val="clear" w:color="auto" w:fill="auto"/>
            <w:noWrap/>
            <w:vAlign w:val="center"/>
            <w:hideMark/>
          </w:tcPr>
          <w:p w:rsidR="0047077E" w:rsidRPr="00DF379D" w:rsidRDefault="0047077E" w:rsidP="00F96C8B">
            <w:pPr>
              <w:rPr>
                <w:color w:val="000000"/>
                <w:sz w:val="16"/>
                <w:szCs w:val="16"/>
                <w:lang w:eastAsia="es-ES_tradnl"/>
              </w:rPr>
            </w:pPr>
            <w:r w:rsidRPr="00DF379D">
              <w:rPr>
                <w:color w:val="000000"/>
                <w:sz w:val="16"/>
                <w:szCs w:val="16"/>
                <w:lang w:eastAsia="es-ES_tradnl"/>
              </w:rPr>
              <w:t> </w:t>
            </w:r>
          </w:p>
        </w:tc>
        <w:tc>
          <w:tcPr>
            <w:tcW w:w="1569" w:type="dxa"/>
            <w:tcBorders>
              <w:top w:val="nil"/>
              <w:left w:val="nil"/>
              <w:bottom w:val="single" w:sz="4" w:space="0" w:color="auto"/>
              <w:right w:val="single" w:sz="4" w:space="0" w:color="auto"/>
            </w:tcBorders>
            <w:shd w:val="clear" w:color="auto" w:fill="auto"/>
            <w:noWrap/>
            <w:vAlign w:val="center"/>
            <w:hideMark/>
          </w:tcPr>
          <w:p w:rsidR="0047077E" w:rsidRPr="00DF379D" w:rsidRDefault="0047077E" w:rsidP="00F96C8B">
            <w:pPr>
              <w:jc w:val="center"/>
              <w:rPr>
                <w:color w:val="000000"/>
                <w:sz w:val="16"/>
                <w:szCs w:val="16"/>
                <w:lang w:eastAsia="es-ES_tradnl"/>
              </w:rPr>
            </w:pPr>
            <w:r w:rsidRPr="00DF379D">
              <w:rPr>
                <w:color w:val="000000"/>
                <w:sz w:val="16"/>
                <w:szCs w:val="16"/>
                <w:lang w:eastAsia="es-ES_tradnl"/>
              </w:rPr>
              <w:t> </w:t>
            </w:r>
          </w:p>
        </w:tc>
        <w:tc>
          <w:tcPr>
            <w:tcW w:w="1841" w:type="dxa"/>
            <w:tcBorders>
              <w:top w:val="single" w:sz="4" w:space="0" w:color="auto"/>
              <w:left w:val="nil"/>
              <w:bottom w:val="single" w:sz="4" w:space="0" w:color="auto"/>
              <w:right w:val="single" w:sz="4" w:space="0" w:color="auto"/>
            </w:tcBorders>
          </w:tcPr>
          <w:p w:rsidR="0047077E" w:rsidRPr="00DF379D" w:rsidRDefault="0047077E" w:rsidP="00F96C8B">
            <w:pPr>
              <w:jc w:val="center"/>
              <w:rPr>
                <w:color w:val="000000"/>
                <w:sz w:val="16"/>
                <w:szCs w:val="16"/>
                <w:lang w:eastAsia="es-ES_tradnl"/>
              </w:rPr>
            </w:pPr>
          </w:p>
        </w:tc>
        <w:tc>
          <w:tcPr>
            <w:tcW w:w="1446" w:type="dxa"/>
            <w:tcBorders>
              <w:top w:val="nil"/>
              <w:left w:val="single" w:sz="4" w:space="0" w:color="auto"/>
              <w:bottom w:val="single" w:sz="4" w:space="0" w:color="auto"/>
              <w:right w:val="single" w:sz="4" w:space="0" w:color="auto"/>
            </w:tcBorders>
            <w:shd w:val="clear" w:color="auto" w:fill="auto"/>
            <w:noWrap/>
            <w:vAlign w:val="center"/>
            <w:hideMark/>
          </w:tcPr>
          <w:p w:rsidR="0047077E" w:rsidRPr="00DF379D" w:rsidRDefault="0047077E" w:rsidP="00F96C8B">
            <w:pPr>
              <w:jc w:val="center"/>
              <w:rPr>
                <w:color w:val="000000"/>
                <w:sz w:val="16"/>
                <w:szCs w:val="16"/>
                <w:lang w:eastAsia="es-ES_tradnl"/>
              </w:rPr>
            </w:pPr>
            <w:r w:rsidRPr="00DF379D">
              <w:rPr>
                <w:color w:val="000000"/>
                <w:sz w:val="16"/>
                <w:szCs w:val="16"/>
                <w:lang w:eastAsia="es-ES_tradnl"/>
              </w:rPr>
              <w:t> </w:t>
            </w:r>
          </w:p>
        </w:tc>
        <w:tc>
          <w:tcPr>
            <w:tcW w:w="2256" w:type="dxa"/>
            <w:tcBorders>
              <w:top w:val="nil"/>
              <w:left w:val="nil"/>
              <w:bottom w:val="single" w:sz="4" w:space="0" w:color="auto"/>
              <w:right w:val="single" w:sz="4" w:space="0" w:color="auto"/>
            </w:tcBorders>
            <w:shd w:val="clear" w:color="auto" w:fill="auto"/>
            <w:noWrap/>
            <w:vAlign w:val="center"/>
            <w:hideMark/>
          </w:tcPr>
          <w:p w:rsidR="0047077E" w:rsidRPr="00DF379D" w:rsidRDefault="0047077E" w:rsidP="00F96C8B">
            <w:pPr>
              <w:jc w:val="center"/>
              <w:rPr>
                <w:color w:val="000000"/>
                <w:sz w:val="16"/>
                <w:szCs w:val="16"/>
                <w:lang w:eastAsia="es-ES_tradnl"/>
              </w:rPr>
            </w:pPr>
            <w:r w:rsidRPr="00DF379D">
              <w:rPr>
                <w:color w:val="000000"/>
                <w:sz w:val="16"/>
                <w:szCs w:val="16"/>
                <w:lang w:eastAsia="es-ES_tradnl"/>
              </w:rPr>
              <w:t> </w:t>
            </w:r>
          </w:p>
        </w:tc>
      </w:tr>
      <w:tr w:rsidR="0047077E" w:rsidRPr="00DF379D" w:rsidTr="0047077E">
        <w:trPr>
          <w:trHeight w:val="341"/>
        </w:trPr>
        <w:tc>
          <w:tcPr>
            <w:tcW w:w="376" w:type="dxa"/>
            <w:tcBorders>
              <w:top w:val="nil"/>
              <w:left w:val="single" w:sz="4" w:space="0" w:color="auto"/>
              <w:bottom w:val="single" w:sz="4" w:space="0" w:color="auto"/>
              <w:right w:val="single" w:sz="4" w:space="0" w:color="auto"/>
            </w:tcBorders>
            <w:shd w:val="clear" w:color="auto" w:fill="auto"/>
            <w:noWrap/>
            <w:vAlign w:val="center"/>
            <w:hideMark/>
          </w:tcPr>
          <w:p w:rsidR="0047077E" w:rsidRPr="00DF379D" w:rsidRDefault="0047077E" w:rsidP="00F96C8B">
            <w:pPr>
              <w:jc w:val="center"/>
              <w:rPr>
                <w:color w:val="000000"/>
                <w:sz w:val="16"/>
                <w:szCs w:val="16"/>
                <w:lang w:eastAsia="es-ES_tradnl"/>
              </w:rPr>
            </w:pPr>
            <w:r w:rsidRPr="00DF379D">
              <w:rPr>
                <w:color w:val="000000"/>
                <w:sz w:val="16"/>
                <w:szCs w:val="16"/>
                <w:lang w:eastAsia="es-ES_tradnl"/>
              </w:rPr>
              <w:t>3</w:t>
            </w:r>
          </w:p>
        </w:tc>
        <w:tc>
          <w:tcPr>
            <w:tcW w:w="2588" w:type="dxa"/>
            <w:tcBorders>
              <w:top w:val="nil"/>
              <w:left w:val="nil"/>
              <w:bottom w:val="single" w:sz="4" w:space="0" w:color="auto"/>
              <w:right w:val="single" w:sz="4" w:space="0" w:color="auto"/>
            </w:tcBorders>
            <w:shd w:val="clear" w:color="auto" w:fill="auto"/>
            <w:noWrap/>
            <w:vAlign w:val="center"/>
            <w:hideMark/>
          </w:tcPr>
          <w:p w:rsidR="0047077E" w:rsidRPr="00DF379D" w:rsidRDefault="0047077E" w:rsidP="00F96C8B">
            <w:pPr>
              <w:rPr>
                <w:color w:val="000000"/>
                <w:sz w:val="16"/>
                <w:szCs w:val="16"/>
                <w:lang w:eastAsia="es-ES_tradnl"/>
              </w:rPr>
            </w:pPr>
            <w:r w:rsidRPr="00DF379D">
              <w:rPr>
                <w:color w:val="000000"/>
                <w:sz w:val="16"/>
                <w:szCs w:val="16"/>
                <w:lang w:eastAsia="es-ES_tradnl"/>
              </w:rPr>
              <w:t> </w:t>
            </w:r>
          </w:p>
        </w:tc>
        <w:tc>
          <w:tcPr>
            <w:tcW w:w="1569" w:type="dxa"/>
            <w:tcBorders>
              <w:top w:val="nil"/>
              <w:left w:val="nil"/>
              <w:bottom w:val="single" w:sz="4" w:space="0" w:color="auto"/>
              <w:right w:val="single" w:sz="4" w:space="0" w:color="auto"/>
            </w:tcBorders>
            <w:shd w:val="clear" w:color="auto" w:fill="auto"/>
            <w:noWrap/>
            <w:vAlign w:val="center"/>
            <w:hideMark/>
          </w:tcPr>
          <w:p w:rsidR="0047077E" w:rsidRPr="00DF379D" w:rsidRDefault="0047077E" w:rsidP="00F96C8B">
            <w:pPr>
              <w:jc w:val="center"/>
              <w:rPr>
                <w:color w:val="000000"/>
                <w:sz w:val="16"/>
                <w:szCs w:val="16"/>
                <w:lang w:eastAsia="es-ES_tradnl"/>
              </w:rPr>
            </w:pPr>
            <w:r w:rsidRPr="00DF379D">
              <w:rPr>
                <w:color w:val="000000"/>
                <w:sz w:val="16"/>
                <w:szCs w:val="16"/>
                <w:lang w:eastAsia="es-ES_tradnl"/>
              </w:rPr>
              <w:t> </w:t>
            </w:r>
          </w:p>
        </w:tc>
        <w:tc>
          <w:tcPr>
            <w:tcW w:w="1841" w:type="dxa"/>
            <w:tcBorders>
              <w:top w:val="single" w:sz="4" w:space="0" w:color="auto"/>
              <w:left w:val="nil"/>
              <w:bottom w:val="single" w:sz="4" w:space="0" w:color="auto"/>
              <w:right w:val="single" w:sz="4" w:space="0" w:color="auto"/>
            </w:tcBorders>
          </w:tcPr>
          <w:p w:rsidR="0047077E" w:rsidRPr="00DF379D" w:rsidRDefault="0047077E" w:rsidP="00F96C8B">
            <w:pPr>
              <w:jc w:val="center"/>
              <w:rPr>
                <w:color w:val="000000"/>
                <w:sz w:val="16"/>
                <w:szCs w:val="16"/>
                <w:lang w:eastAsia="es-ES_tradnl"/>
              </w:rPr>
            </w:pPr>
          </w:p>
        </w:tc>
        <w:tc>
          <w:tcPr>
            <w:tcW w:w="1446" w:type="dxa"/>
            <w:tcBorders>
              <w:top w:val="nil"/>
              <w:left w:val="single" w:sz="4" w:space="0" w:color="auto"/>
              <w:bottom w:val="single" w:sz="4" w:space="0" w:color="auto"/>
              <w:right w:val="single" w:sz="4" w:space="0" w:color="auto"/>
            </w:tcBorders>
            <w:shd w:val="clear" w:color="auto" w:fill="auto"/>
            <w:noWrap/>
            <w:vAlign w:val="center"/>
            <w:hideMark/>
          </w:tcPr>
          <w:p w:rsidR="0047077E" w:rsidRPr="00DF379D" w:rsidRDefault="0047077E" w:rsidP="00F96C8B">
            <w:pPr>
              <w:jc w:val="center"/>
              <w:rPr>
                <w:color w:val="000000"/>
                <w:sz w:val="16"/>
                <w:szCs w:val="16"/>
                <w:lang w:eastAsia="es-ES_tradnl"/>
              </w:rPr>
            </w:pPr>
            <w:r w:rsidRPr="00DF379D">
              <w:rPr>
                <w:color w:val="000000"/>
                <w:sz w:val="16"/>
                <w:szCs w:val="16"/>
                <w:lang w:eastAsia="es-ES_tradnl"/>
              </w:rPr>
              <w:t> </w:t>
            </w:r>
          </w:p>
        </w:tc>
        <w:tc>
          <w:tcPr>
            <w:tcW w:w="2256" w:type="dxa"/>
            <w:tcBorders>
              <w:top w:val="nil"/>
              <w:left w:val="nil"/>
              <w:bottom w:val="single" w:sz="4" w:space="0" w:color="auto"/>
              <w:right w:val="single" w:sz="4" w:space="0" w:color="auto"/>
            </w:tcBorders>
            <w:shd w:val="clear" w:color="auto" w:fill="auto"/>
            <w:noWrap/>
            <w:vAlign w:val="center"/>
            <w:hideMark/>
          </w:tcPr>
          <w:p w:rsidR="0047077E" w:rsidRPr="00DF379D" w:rsidRDefault="0047077E" w:rsidP="00F96C8B">
            <w:pPr>
              <w:jc w:val="center"/>
              <w:rPr>
                <w:color w:val="000000"/>
                <w:sz w:val="16"/>
                <w:szCs w:val="16"/>
                <w:lang w:eastAsia="es-ES_tradnl"/>
              </w:rPr>
            </w:pPr>
            <w:r w:rsidRPr="00DF379D">
              <w:rPr>
                <w:color w:val="000000"/>
                <w:sz w:val="16"/>
                <w:szCs w:val="16"/>
                <w:lang w:eastAsia="es-ES_tradnl"/>
              </w:rPr>
              <w:t> </w:t>
            </w:r>
          </w:p>
        </w:tc>
      </w:tr>
      <w:tr w:rsidR="0047077E" w:rsidRPr="00DF379D" w:rsidTr="0047077E">
        <w:trPr>
          <w:trHeight w:val="341"/>
        </w:trPr>
        <w:tc>
          <w:tcPr>
            <w:tcW w:w="376" w:type="dxa"/>
            <w:tcBorders>
              <w:top w:val="nil"/>
              <w:left w:val="single" w:sz="4" w:space="0" w:color="auto"/>
              <w:bottom w:val="single" w:sz="4" w:space="0" w:color="auto"/>
              <w:right w:val="single" w:sz="4" w:space="0" w:color="auto"/>
            </w:tcBorders>
            <w:shd w:val="clear" w:color="auto" w:fill="auto"/>
            <w:noWrap/>
            <w:vAlign w:val="center"/>
            <w:hideMark/>
          </w:tcPr>
          <w:p w:rsidR="0047077E" w:rsidRPr="00DF379D" w:rsidRDefault="0047077E" w:rsidP="00F96C8B">
            <w:pPr>
              <w:jc w:val="center"/>
              <w:rPr>
                <w:color w:val="000000"/>
                <w:sz w:val="16"/>
                <w:szCs w:val="16"/>
                <w:lang w:eastAsia="es-ES_tradnl"/>
              </w:rPr>
            </w:pPr>
            <w:r w:rsidRPr="00DF379D">
              <w:rPr>
                <w:color w:val="000000"/>
                <w:sz w:val="16"/>
                <w:szCs w:val="16"/>
                <w:lang w:eastAsia="es-ES_tradnl"/>
              </w:rPr>
              <w:t>4</w:t>
            </w:r>
          </w:p>
        </w:tc>
        <w:tc>
          <w:tcPr>
            <w:tcW w:w="2588" w:type="dxa"/>
            <w:tcBorders>
              <w:top w:val="nil"/>
              <w:left w:val="nil"/>
              <w:bottom w:val="single" w:sz="4" w:space="0" w:color="auto"/>
              <w:right w:val="single" w:sz="4" w:space="0" w:color="auto"/>
            </w:tcBorders>
            <w:shd w:val="clear" w:color="auto" w:fill="auto"/>
            <w:noWrap/>
            <w:vAlign w:val="center"/>
            <w:hideMark/>
          </w:tcPr>
          <w:p w:rsidR="0047077E" w:rsidRPr="00DF379D" w:rsidRDefault="0047077E" w:rsidP="00F96C8B">
            <w:pPr>
              <w:rPr>
                <w:color w:val="000000"/>
                <w:sz w:val="16"/>
                <w:szCs w:val="16"/>
                <w:lang w:eastAsia="es-ES_tradnl"/>
              </w:rPr>
            </w:pPr>
            <w:r w:rsidRPr="00DF379D">
              <w:rPr>
                <w:color w:val="000000"/>
                <w:sz w:val="16"/>
                <w:szCs w:val="16"/>
                <w:lang w:eastAsia="es-ES_tradnl"/>
              </w:rPr>
              <w:t> </w:t>
            </w:r>
          </w:p>
        </w:tc>
        <w:tc>
          <w:tcPr>
            <w:tcW w:w="1569" w:type="dxa"/>
            <w:tcBorders>
              <w:top w:val="nil"/>
              <w:left w:val="nil"/>
              <w:bottom w:val="single" w:sz="4" w:space="0" w:color="auto"/>
              <w:right w:val="single" w:sz="4" w:space="0" w:color="auto"/>
            </w:tcBorders>
            <w:shd w:val="clear" w:color="auto" w:fill="auto"/>
            <w:noWrap/>
            <w:vAlign w:val="center"/>
            <w:hideMark/>
          </w:tcPr>
          <w:p w:rsidR="0047077E" w:rsidRPr="00DF379D" w:rsidRDefault="0047077E" w:rsidP="00F96C8B">
            <w:pPr>
              <w:jc w:val="center"/>
              <w:rPr>
                <w:color w:val="000000"/>
                <w:sz w:val="16"/>
                <w:szCs w:val="16"/>
                <w:lang w:eastAsia="es-ES_tradnl"/>
              </w:rPr>
            </w:pPr>
            <w:r w:rsidRPr="00DF379D">
              <w:rPr>
                <w:color w:val="000000"/>
                <w:sz w:val="16"/>
                <w:szCs w:val="16"/>
                <w:lang w:eastAsia="es-ES_tradnl"/>
              </w:rPr>
              <w:t> </w:t>
            </w:r>
          </w:p>
        </w:tc>
        <w:tc>
          <w:tcPr>
            <w:tcW w:w="1841" w:type="dxa"/>
            <w:tcBorders>
              <w:top w:val="single" w:sz="4" w:space="0" w:color="auto"/>
              <w:left w:val="nil"/>
              <w:bottom w:val="single" w:sz="4" w:space="0" w:color="auto"/>
              <w:right w:val="single" w:sz="4" w:space="0" w:color="auto"/>
            </w:tcBorders>
          </w:tcPr>
          <w:p w:rsidR="0047077E" w:rsidRPr="00DF379D" w:rsidRDefault="0047077E" w:rsidP="00F96C8B">
            <w:pPr>
              <w:jc w:val="center"/>
              <w:rPr>
                <w:color w:val="000000"/>
                <w:sz w:val="16"/>
                <w:szCs w:val="16"/>
                <w:lang w:eastAsia="es-ES_tradnl"/>
              </w:rPr>
            </w:pPr>
          </w:p>
        </w:tc>
        <w:tc>
          <w:tcPr>
            <w:tcW w:w="1446" w:type="dxa"/>
            <w:tcBorders>
              <w:top w:val="nil"/>
              <w:left w:val="single" w:sz="4" w:space="0" w:color="auto"/>
              <w:bottom w:val="single" w:sz="4" w:space="0" w:color="auto"/>
              <w:right w:val="single" w:sz="4" w:space="0" w:color="auto"/>
            </w:tcBorders>
            <w:shd w:val="clear" w:color="auto" w:fill="auto"/>
            <w:noWrap/>
            <w:vAlign w:val="center"/>
            <w:hideMark/>
          </w:tcPr>
          <w:p w:rsidR="0047077E" w:rsidRPr="00DF379D" w:rsidRDefault="0047077E" w:rsidP="00F96C8B">
            <w:pPr>
              <w:jc w:val="center"/>
              <w:rPr>
                <w:color w:val="000000"/>
                <w:sz w:val="16"/>
                <w:szCs w:val="16"/>
                <w:lang w:eastAsia="es-ES_tradnl"/>
              </w:rPr>
            </w:pPr>
            <w:r w:rsidRPr="00DF379D">
              <w:rPr>
                <w:color w:val="000000"/>
                <w:sz w:val="16"/>
                <w:szCs w:val="16"/>
                <w:lang w:eastAsia="es-ES_tradnl"/>
              </w:rPr>
              <w:t> </w:t>
            </w:r>
          </w:p>
        </w:tc>
        <w:tc>
          <w:tcPr>
            <w:tcW w:w="2256" w:type="dxa"/>
            <w:tcBorders>
              <w:top w:val="nil"/>
              <w:left w:val="nil"/>
              <w:bottom w:val="single" w:sz="4" w:space="0" w:color="auto"/>
              <w:right w:val="single" w:sz="4" w:space="0" w:color="auto"/>
            </w:tcBorders>
            <w:shd w:val="clear" w:color="auto" w:fill="auto"/>
            <w:noWrap/>
            <w:vAlign w:val="center"/>
            <w:hideMark/>
          </w:tcPr>
          <w:p w:rsidR="0047077E" w:rsidRPr="00DF379D" w:rsidRDefault="0047077E" w:rsidP="00F96C8B">
            <w:pPr>
              <w:jc w:val="center"/>
              <w:rPr>
                <w:color w:val="000000"/>
                <w:sz w:val="16"/>
                <w:szCs w:val="16"/>
                <w:lang w:eastAsia="es-ES_tradnl"/>
              </w:rPr>
            </w:pPr>
            <w:r w:rsidRPr="00DF379D">
              <w:rPr>
                <w:color w:val="000000"/>
                <w:sz w:val="16"/>
                <w:szCs w:val="16"/>
                <w:lang w:eastAsia="es-ES_tradnl"/>
              </w:rPr>
              <w:t> </w:t>
            </w:r>
          </w:p>
        </w:tc>
      </w:tr>
      <w:tr w:rsidR="0047077E" w:rsidRPr="00DF379D" w:rsidTr="0047077E">
        <w:trPr>
          <w:trHeight w:val="341"/>
        </w:trPr>
        <w:tc>
          <w:tcPr>
            <w:tcW w:w="376" w:type="dxa"/>
            <w:tcBorders>
              <w:top w:val="nil"/>
              <w:left w:val="single" w:sz="4" w:space="0" w:color="auto"/>
              <w:bottom w:val="single" w:sz="4" w:space="0" w:color="auto"/>
              <w:right w:val="single" w:sz="4" w:space="0" w:color="auto"/>
            </w:tcBorders>
            <w:shd w:val="clear" w:color="auto" w:fill="auto"/>
            <w:noWrap/>
            <w:vAlign w:val="center"/>
            <w:hideMark/>
          </w:tcPr>
          <w:p w:rsidR="0047077E" w:rsidRPr="00DF379D" w:rsidRDefault="0047077E" w:rsidP="00F96C8B">
            <w:pPr>
              <w:jc w:val="center"/>
              <w:rPr>
                <w:color w:val="000000"/>
                <w:sz w:val="16"/>
                <w:szCs w:val="16"/>
                <w:lang w:eastAsia="es-ES_tradnl"/>
              </w:rPr>
            </w:pPr>
            <w:r w:rsidRPr="00DF379D">
              <w:rPr>
                <w:color w:val="000000"/>
                <w:sz w:val="16"/>
                <w:szCs w:val="16"/>
                <w:lang w:eastAsia="es-ES_tradnl"/>
              </w:rPr>
              <w:t>5</w:t>
            </w:r>
          </w:p>
        </w:tc>
        <w:tc>
          <w:tcPr>
            <w:tcW w:w="2588" w:type="dxa"/>
            <w:tcBorders>
              <w:top w:val="nil"/>
              <w:left w:val="nil"/>
              <w:bottom w:val="single" w:sz="4" w:space="0" w:color="auto"/>
              <w:right w:val="single" w:sz="4" w:space="0" w:color="auto"/>
            </w:tcBorders>
            <w:shd w:val="clear" w:color="auto" w:fill="auto"/>
            <w:noWrap/>
            <w:vAlign w:val="center"/>
            <w:hideMark/>
          </w:tcPr>
          <w:p w:rsidR="0047077E" w:rsidRPr="00DF379D" w:rsidRDefault="0047077E" w:rsidP="00F96C8B">
            <w:pPr>
              <w:rPr>
                <w:color w:val="000000"/>
                <w:sz w:val="16"/>
                <w:szCs w:val="16"/>
                <w:lang w:eastAsia="es-ES_tradnl"/>
              </w:rPr>
            </w:pPr>
            <w:r w:rsidRPr="00DF379D">
              <w:rPr>
                <w:color w:val="000000"/>
                <w:sz w:val="16"/>
                <w:szCs w:val="16"/>
                <w:lang w:eastAsia="es-ES_tradnl"/>
              </w:rPr>
              <w:t> </w:t>
            </w:r>
          </w:p>
        </w:tc>
        <w:tc>
          <w:tcPr>
            <w:tcW w:w="1569" w:type="dxa"/>
            <w:tcBorders>
              <w:top w:val="nil"/>
              <w:left w:val="nil"/>
              <w:bottom w:val="single" w:sz="4" w:space="0" w:color="auto"/>
              <w:right w:val="single" w:sz="4" w:space="0" w:color="auto"/>
            </w:tcBorders>
            <w:shd w:val="clear" w:color="auto" w:fill="auto"/>
            <w:noWrap/>
            <w:vAlign w:val="center"/>
            <w:hideMark/>
          </w:tcPr>
          <w:p w:rsidR="0047077E" w:rsidRPr="00DF379D" w:rsidRDefault="0047077E" w:rsidP="00F96C8B">
            <w:pPr>
              <w:jc w:val="center"/>
              <w:rPr>
                <w:color w:val="000000"/>
                <w:sz w:val="16"/>
                <w:szCs w:val="16"/>
                <w:lang w:eastAsia="es-ES_tradnl"/>
              </w:rPr>
            </w:pPr>
            <w:r w:rsidRPr="00DF379D">
              <w:rPr>
                <w:color w:val="000000"/>
                <w:sz w:val="16"/>
                <w:szCs w:val="16"/>
                <w:lang w:eastAsia="es-ES_tradnl"/>
              </w:rPr>
              <w:t> </w:t>
            </w:r>
          </w:p>
        </w:tc>
        <w:tc>
          <w:tcPr>
            <w:tcW w:w="1841" w:type="dxa"/>
            <w:tcBorders>
              <w:top w:val="single" w:sz="4" w:space="0" w:color="auto"/>
              <w:left w:val="nil"/>
              <w:bottom w:val="single" w:sz="4" w:space="0" w:color="auto"/>
              <w:right w:val="single" w:sz="4" w:space="0" w:color="auto"/>
            </w:tcBorders>
          </w:tcPr>
          <w:p w:rsidR="0047077E" w:rsidRPr="00DF379D" w:rsidRDefault="0047077E" w:rsidP="00F96C8B">
            <w:pPr>
              <w:jc w:val="center"/>
              <w:rPr>
                <w:color w:val="000000"/>
                <w:sz w:val="16"/>
                <w:szCs w:val="16"/>
                <w:lang w:eastAsia="es-ES_tradnl"/>
              </w:rPr>
            </w:pPr>
          </w:p>
        </w:tc>
        <w:tc>
          <w:tcPr>
            <w:tcW w:w="1446" w:type="dxa"/>
            <w:tcBorders>
              <w:top w:val="nil"/>
              <w:left w:val="single" w:sz="4" w:space="0" w:color="auto"/>
              <w:bottom w:val="single" w:sz="4" w:space="0" w:color="auto"/>
              <w:right w:val="single" w:sz="4" w:space="0" w:color="auto"/>
            </w:tcBorders>
            <w:shd w:val="clear" w:color="auto" w:fill="auto"/>
            <w:noWrap/>
            <w:vAlign w:val="center"/>
            <w:hideMark/>
          </w:tcPr>
          <w:p w:rsidR="0047077E" w:rsidRPr="00DF379D" w:rsidRDefault="0047077E" w:rsidP="00F96C8B">
            <w:pPr>
              <w:jc w:val="center"/>
              <w:rPr>
                <w:color w:val="000000"/>
                <w:sz w:val="16"/>
                <w:szCs w:val="16"/>
                <w:lang w:eastAsia="es-ES_tradnl"/>
              </w:rPr>
            </w:pPr>
            <w:r w:rsidRPr="00DF379D">
              <w:rPr>
                <w:color w:val="000000"/>
                <w:sz w:val="16"/>
                <w:szCs w:val="16"/>
                <w:lang w:eastAsia="es-ES_tradnl"/>
              </w:rPr>
              <w:t> </w:t>
            </w:r>
          </w:p>
        </w:tc>
        <w:tc>
          <w:tcPr>
            <w:tcW w:w="2256" w:type="dxa"/>
            <w:tcBorders>
              <w:top w:val="nil"/>
              <w:left w:val="nil"/>
              <w:bottom w:val="single" w:sz="4" w:space="0" w:color="auto"/>
              <w:right w:val="single" w:sz="4" w:space="0" w:color="auto"/>
            </w:tcBorders>
            <w:shd w:val="clear" w:color="auto" w:fill="auto"/>
            <w:noWrap/>
            <w:vAlign w:val="center"/>
            <w:hideMark/>
          </w:tcPr>
          <w:p w:rsidR="0047077E" w:rsidRPr="00DF379D" w:rsidRDefault="0047077E" w:rsidP="00F96C8B">
            <w:pPr>
              <w:jc w:val="center"/>
              <w:rPr>
                <w:color w:val="000000"/>
                <w:sz w:val="16"/>
                <w:szCs w:val="16"/>
                <w:lang w:eastAsia="es-ES_tradnl"/>
              </w:rPr>
            </w:pPr>
            <w:r w:rsidRPr="00DF379D">
              <w:rPr>
                <w:color w:val="000000"/>
                <w:sz w:val="16"/>
                <w:szCs w:val="16"/>
                <w:lang w:eastAsia="es-ES_tradnl"/>
              </w:rPr>
              <w:t> </w:t>
            </w:r>
          </w:p>
        </w:tc>
      </w:tr>
    </w:tbl>
    <w:p w:rsidR="00F96C8B" w:rsidRPr="00DF379D" w:rsidRDefault="00F96C8B" w:rsidP="00F96C8B">
      <w:pPr>
        <w:rPr>
          <w:bCs/>
          <w:noProof/>
        </w:rPr>
      </w:pPr>
      <w:r w:rsidRPr="00DF379D">
        <w:rPr>
          <w:bCs/>
          <w:noProof/>
        </w:rPr>
        <w:t xml:space="preserve">El presente documento se diligencia y firma bajo gravedad de juramento a los </w:t>
      </w:r>
      <w:r>
        <w:rPr>
          <w:bCs/>
          <w:noProof/>
        </w:rPr>
        <w:t>_______________</w:t>
      </w:r>
      <w:r w:rsidRPr="00DF379D">
        <w:rPr>
          <w:bCs/>
          <w:noProof/>
        </w:rPr>
        <w:t xml:space="preserve"> (</w:t>
      </w:r>
      <w:r>
        <w:rPr>
          <w:bCs/>
          <w:noProof/>
        </w:rPr>
        <w:t>__) dí</w:t>
      </w:r>
      <w:r w:rsidRPr="00DF379D">
        <w:rPr>
          <w:bCs/>
          <w:noProof/>
        </w:rPr>
        <w:t xml:space="preserve">as del mes de </w:t>
      </w:r>
      <w:r>
        <w:rPr>
          <w:bCs/>
          <w:noProof/>
        </w:rPr>
        <w:t>__________</w:t>
      </w:r>
      <w:r w:rsidRPr="00DF379D">
        <w:rPr>
          <w:bCs/>
          <w:noProof/>
        </w:rPr>
        <w:t xml:space="preserve"> del año </w:t>
      </w:r>
      <w:r>
        <w:rPr>
          <w:bCs/>
          <w:noProof/>
        </w:rPr>
        <w:t>____</w:t>
      </w:r>
      <w:r w:rsidRPr="00DF379D">
        <w:rPr>
          <w:bCs/>
          <w:noProof/>
        </w:rPr>
        <w:t>.</w:t>
      </w:r>
    </w:p>
    <w:p w:rsidR="00F96C8B" w:rsidRPr="00DF379D" w:rsidRDefault="00F96C8B" w:rsidP="00F96C8B">
      <w:pPr>
        <w:rPr>
          <w:b/>
          <w:bCs/>
          <w:noProof/>
        </w:rPr>
      </w:pPr>
    </w:p>
    <w:p w:rsidR="00F96C8B" w:rsidRPr="00DF379D" w:rsidRDefault="00F96C8B" w:rsidP="00F96C8B">
      <w:pPr>
        <w:rPr>
          <w:b/>
          <w:bCs/>
        </w:rPr>
      </w:pPr>
    </w:p>
    <w:p w:rsidR="00F96C8B" w:rsidRPr="00DF379D" w:rsidRDefault="00F96C8B" w:rsidP="00F96C8B">
      <w:pPr>
        <w:rPr>
          <w:b/>
          <w:bCs/>
        </w:rPr>
      </w:pPr>
    </w:p>
    <w:p w:rsidR="00F96C8B" w:rsidRPr="00DF379D" w:rsidRDefault="00F96C8B" w:rsidP="00F96C8B">
      <w:pPr>
        <w:rPr>
          <w:b/>
          <w:bCs/>
        </w:rPr>
      </w:pPr>
    </w:p>
    <w:p w:rsidR="00F96C8B" w:rsidRPr="00DF379D" w:rsidRDefault="00F96C8B" w:rsidP="00F96C8B">
      <w:pPr>
        <w:rPr>
          <w:b/>
          <w:bCs/>
        </w:rPr>
      </w:pPr>
      <w:r w:rsidRPr="00DF379D">
        <w:rPr>
          <w:b/>
          <w:bCs/>
        </w:rPr>
        <w:t>___________________________</w:t>
      </w:r>
    </w:p>
    <w:p w:rsidR="00F96C8B" w:rsidRDefault="00F96C8B" w:rsidP="00F96C8B">
      <w:pPr>
        <w:rPr>
          <w:b/>
          <w:bCs/>
        </w:rPr>
      </w:pPr>
      <w:r w:rsidRPr="00DF379D">
        <w:rPr>
          <w:b/>
          <w:bCs/>
        </w:rPr>
        <w:t>Firma</w:t>
      </w:r>
    </w:p>
    <w:p w:rsidR="00F96C8B" w:rsidRPr="00DF379D" w:rsidRDefault="00F96C8B" w:rsidP="00F96C8B">
      <w:pPr>
        <w:rPr>
          <w:b/>
          <w:bCs/>
        </w:rPr>
      </w:pPr>
      <w:r w:rsidRPr="00DF379D">
        <w:rPr>
          <w:b/>
          <w:bCs/>
        </w:rPr>
        <w:t xml:space="preserve">Nombre: </w:t>
      </w:r>
    </w:p>
    <w:p w:rsidR="00F96C8B" w:rsidRDefault="00F96C8B" w:rsidP="00F96C8B">
      <w:pPr>
        <w:rPr>
          <w:b/>
          <w:bCs/>
        </w:rPr>
      </w:pPr>
      <w:r w:rsidRPr="00DF379D">
        <w:rPr>
          <w:b/>
          <w:bCs/>
        </w:rPr>
        <w:t>C</w:t>
      </w:r>
      <w:r>
        <w:rPr>
          <w:b/>
          <w:bCs/>
        </w:rPr>
        <w:t>.C.</w:t>
      </w:r>
      <w:r w:rsidRPr="00DF379D">
        <w:rPr>
          <w:b/>
          <w:bCs/>
        </w:rPr>
        <w:t xml:space="preserve">: </w:t>
      </w:r>
    </w:p>
    <w:p w:rsidR="00F96C8B" w:rsidRDefault="00F96C8B" w:rsidP="00F96C8B">
      <w:pPr>
        <w:spacing w:line="360" w:lineRule="auto"/>
        <w:rPr>
          <w:b/>
          <w:sz w:val="28"/>
        </w:rPr>
      </w:pPr>
    </w:p>
    <w:p w:rsidR="00F96C8B" w:rsidRDefault="00F96C8B" w:rsidP="00F96C8B">
      <w:pPr>
        <w:spacing w:line="360" w:lineRule="auto"/>
        <w:jc w:val="center"/>
        <w:rPr>
          <w:b/>
        </w:rPr>
      </w:pPr>
    </w:p>
    <w:p w:rsidR="00F96C8B" w:rsidRDefault="00F96C8B" w:rsidP="00F96C8B">
      <w:pPr>
        <w:spacing w:line="360" w:lineRule="auto"/>
        <w:jc w:val="center"/>
        <w:rPr>
          <w:b/>
        </w:rPr>
      </w:pPr>
    </w:p>
    <w:p w:rsidR="00F96C8B" w:rsidRDefault="00F96C8B" w:rsidP="00F96C8B">
      <w:pPr>
        <w:spacing w:line="360" w:lineRule="auto"/>
        <w:jc w:val="center"/>
        <w:rPr>
          <w:b/>
        </w:rPr>
      </w:pPr>
    </w:p>
    <w:p w:rsidR="00F96C8B" w:rsidRDefault="00F96C8B" w:rsidP="00F96C8B">
      <w:pPr>
        <w:spacing w:line="360" w:lineRule="auto"/>
        <w:jc w:val="center"/>
        <w:rPr>
          <w:b/>
        </w:rPr>
      </w:pPr>
    </w:p>
    <w:p w:rsidR="00F96C8B" w:rsidRDefault="00F96C8B" w:rsidP="00F96C8B">
      <w:pPr>
        <w:spacing w:line="360" w:lineRule="auto"/>
        <w:jc w:val="center"/>
        <w:rPr>
          <w:b/>
        </w:rPr>
      </w:pPr>
    </w:p>
    <w:p w:rsidR="00F96C8B" w:rsidRDefault="00F96C8B" w:rsidP="00F96C8B">
      <w:pPr>
        <w:spacing w:line="360" w:lineRule="auto"/>
        <w:jc w:val="center"/>
        <w:rPr>
          <w:b/>
        </w:rPr>
      </w:pPr>
    </w:p>
    <w:p w:rsidR="00F96C8B" w:rsidRDefault="00F96C8B" w:rsidP="00F96C8B">
      <w:pPr>
        <w:spacing w:line="360" w:lineRule="auto"/>
        <w:jc w:val="center"/>
        <w:rPr>
          <w:b/>
        </w:rPr>
      </w:pPr>
    </w:p>
    <w:p w:rsidR="00F96C8B" w:rsidRDefault="00F96C8B" w:rsidP="00F96C8B">
      <w:pPr>
        <w:spacing w:line="360" w:lineRule="auto"/>
        <w:jc w:val="center"/>
        <w:rPr>
          <w:b/>
        </w:rPr>
      </w:pPr>
    </w:p>
    <w:p w:rsidR="00F96C8B" w:rsidRDefault="00F96C8B" w:rsidP="00F96C8B">
      <w:pPr>
        <w:spacing w:line="360" w:lineRule="auto"/>
        <w:jc w:val="center"/>
        <w:rPr>
          <w:b/>
        </w:rPr>
      </w:pPr>
    </w:p>
    <w:p w:rsidR="00F96C8B" w:rsidRPr="004A0BCB" w:rsidRDefault="00F96C8B" w:rsidP="00F96C8B">
      <w:pPr>
        <w:spacing w:line="360" w:lineRule="auto"/>
        <w:jc w:val="center"/>
        <w:rPr>
          <w:b/>
        </w:rPr>
      </w:pPr>
      <w:r w:rsidRPr="004A0BCB">
        <w:rPr>
          <w:b/>
        </w:rPr>
        <w:t>FORMATO DE RELACIÓN DE CONTRATOS DE PRESTACIÓN DE SERVICIOS PERSONA JURÍDICA</w:t>
      </w:r>
    </w:p>
    <w:p w:rsidR="00F96C8B" w:rsidRPr="00DF379D" w:rsidRDefault="00F96C8B" w:rsidP="00F96C8B">
      <w:pPr>
        <w:jc w:val="both"/>
        <w:rPr>
          <w:sz w:val="28"/>
        </w:rPr>
      </w:pPr>
      <w:r w:rsidRPr="00DF379D">
        <w:t>Yo _________________________________________</w:t>
      </w:r>
      <w:r>
        <w:t>____________________</w:t>
      </w:r>
      <w:r w:rsidRPr="00DF379D">
        <w:t>, identificado(a) con cédula de ciudadanía N</w:t>
      </w:r>
      <w:r>
        <w:t>o</w:t>
      </w:r>
      <w:r w:rsidRPr="00DF379D">
        <w:t>. _________________</w:t>
      </w:r>
      <w:r>
        <w:softHyphen/>
      </w:r>
      <w:r>
        <w:softHyphen/>
      </w:r>
      <w:r>
        <w:softHyphen/>
      </w:r>
      <w:r>
        <w:softHyphen/>
      </w:r>
      <w:r>
        <w:softHyphen/>
      </w:r>
      <w:r>
        <w:softHyphen/>
      </w:r>
      <w:r>
        <w:softHyphen/>
      </w:r>
      <w:r>
        <w:softHyphen/>
      </w:r>
      <w:r>
        <w:softHyphen/>
      </w:r>
      <w:r>
        <w:softHyphen/>
      </w:r>
      <w:r>
        <w:softHyphen/>
      </w:r>
      <w:r>
        <w:softHyphen/>
      </w:r>
      <w:r>
        <w:softHyphen/>
      </w:r>
      <w:r>
        <w:softHyphen/>
      </w:r>
      <w:r>
        <w:softHyphen/>
        <w:t>_________________</w:t>
      </w:r>
      <w:r w:rsidRPr="00DF379D">
        <w:t xml:space="preserve">_ expedida en </w:t>
      </w:r>
      <w:r>
        <w:t>la ciudad de ___________________</w:t>
      </w:r>
      <w:r w:rsidRPr="00DF379D">
        <w:t xml:space="preserve">___, </w:t>
      </w:r>
      <w:r>
        <w:t xml:space="preserve">en calidad de representante legal de ___________________________ con NIT _________________, </w:t>
      </w:r>
      <w:r w:rsidRPr="00DF379D">
        <w:t>manifiesto bajo la gravedad de juramento, que SI (  ) NO (   ) he suscrito contratos de prestación de servicios</w:t>
      </w:r>
      <w:r>
        <w:t xml:space="preserve"> </w:t>
      </w:r>
      <w:r w:rsidRPr="00146FEF">
        <w:t xml:space="preserve">con </w:t>
      </w:r>
      <w:r>
        <w:t xml:space="preserve">otras </w:t>
      </w:r>
      <w:r w:rsidRPr="00DF379D">
        <w:t>entidades estatales</w:t>
      </w:r>
      <w:r>
        <w:t xml:space="preserve"> y que relaciono</w:t>
      </w:r>
      <w:r w:rsidRPr="00DF379D">
        <w:t xml:space="preserve"> a continuación:</w:t>
      </w:r>
    </w:p>
    <w:p w:rsidR="00F96C8B" w:rsidRPr="00DF379D" w:rsidRDefault="00F96C8B" w:rsidP="00F96C8B">
      <w:pPr>
        <w:jc w:val="both"/>
      </w:pPr>
    </w:p>
    <w:tbl>
      <w:tblPr>
        <w:tblpPr w:leftFromText="141" w:rightFromText="141" w:vertAnchor="text" w:horzAnchor="margin" w:tblpY="-63"/>
        <w:tblW w:w="10076" w:type="dxa"/>
        <w:tblCellMar>
          <w:left w:w="70" w:type="dxa"/>
          <w:right w:w="70" w:type="dxa"/>
        </w:tblCellMar>
        <w:tblLook w:val="04A0" w:firstRow="1" w:lastRow="0" w:firstColumn="1" w:lastColumn="0" w:noHBand="0" w:noVBand="1"/>
      </w:tblPr>
      <w:tblGrid>
        <w:gridCol w:w="376"/>
        <w:gridCol w:w="2588"/>
        <w:gridCol w:w="1569"/>
        <w:gridCol w:w="1841"/>
        <w:gridCol w:w="1446"/>
        <w:gridCol w:w="2256"/>
      </w:tblGrid>
      <w:tr w:rsidR="0047077E" w:rsidRPr="00DF379D" w:rsidTr="00C66373">
        <w:trPr>
          <w:trHeight w:val="433"/>
        </w:trPr>
        <w:tc>
          <w:tcPr>
            <w:tcW w:w="376" w:type="dxa"/>
            <w:tcBorders>
              <w:top w:val="single" w:sz="4" w:space="0" w:color="auto"/>
              <w:left w:val="single" w:sz="4" w:space="0" w:color="auto"/>
              <w:bottom w:val="single" w:sz="4" w:space="0" w:color="auto"/>
              <w:right w:val="single" w:sz="4" w:space="0" w:color="auto"/>
            </w:tcBorders>
            <w:shd w:val="clear" w:color="auto" w:fill="BDD6EE"/>
            <w:vAlign w:val="center"/>
            <w:hideMark/>
          </w:tcPr>
          <w:p w:rsidR="0047077E" w:rsidRPr="00801A4E" w:rsidRDefault="0047077E" w:rsidP="00C66373">
            <w:pPr>
              <w:jc w:val="center"/>
              <w:rPr>
                <w:b/>
                <w:bCs/>
                <w:color w:val="000000"/>
                <w:sz w:val="16"/>
                <w:szCs w:val="16"/>
                <w:lang w:eastAsia="es-ES_tradnl"/>
              </w:rPr>
            </w:pPr>
            <w:r w:rsidRPr="00801A4E">
              <w:rPr>
                <w:b/>
                <w:bCs/>
                <w:color w:val="000000"/>
                <w:sz w:val="16"/>
                <w:szCs w:val="16"/>
                <w:lang w:eastAsia="es-ES_tradnl"/>
              </w:rPr>
              <w:t>No.</w:t>
            </w:r>
          </w:p>
        </w:tc>
        <w:tc>
          <w:tcPr>
            <w:tcW w:w="2588" w:type="dxa"/>
            <w:tcBorders>
              <w:top w:val="single" w:sz="4" w:space="0" w:color="auto"/>
              <w:left w:val="nil"/>
              <w:bottom w:val="single" w:sz="4" w:space="0" w:color="auto"/>
              <w:right w:val="single" w:sz="4" w:space="0" w:color="auto"/>
            </w:tcBorders>
            <w:shd w:val="clear" w:color="auto" w:fill="BDD6EE"/>
            <w:vAlign w:val="center"/>
            <w:hideMark/>
          </w:tcPr>
          <w:p w:rsidR="0047077E" w:rsidRPr="00801A4E" w:rsidRDefault="0047077E" w:rsidP="00C66373">
            <w:pPr>
              <w:jc w:val="center"/>
              <w:rPr>
                <w:b/>
                <w:bCs/>
                <w:color w:val="000000"/>
                <w:sz w:val="16"/>
                <w:szCs w:val="16"/>
                <w:lang w:eastAsia="es-ES_tradnl"/>
              </w:rPr>
            </w:pPr>
            <w:r w:rsidRPr="00801A4E">
              <w:rPr>
                <w:b/>
                <w:bCs/>
                <w:color w:val="000000"/>
                <w:sz w:val="16"/>
                <w:szCs w:val="16"/>
                <w:lang w:eastAsia="es-ES_tradnl"/>
              </w:rPr>
              <w:t>ENTIDAD ESTATAL</w:t>
            </w:r>
          </w:p>
        </w:tc>
        <w:tc>
          <w:tcPr>
            <w:tcW w:w="1569" w:type="dxa"/>
            <w:tcBorders>
              <w:top w:val="single" w:sz="4" w:space="0" w:color="auto"/>
              <w:left w:val="nil"/>
              <w:bottom w:val="single" w:sz="4" w:space="0" w:color="auto"/>
              <w:right w:val="single" w:sz="4" w:space="0" w:color="auto"/>
            </w:tcBorders>
            <w:shd w:val="clear" w:color="auto" w:fill="BDD6EE"/>
            <w:vAlign w:val="center"/>
            <w:hideMark/>
          </w:tcPr>
          <w:p w:rsidR="0047077E" w:rsidRPr="00801A4E" w:rsidRDefault="0047077E" w:rsidP="00C66373">
            <w:pPr>
              <w:rPr>
                <w:b/>
                <w:bCs/>
                <w:color w:val="000000"/>
                <w:sz w:val="16"/>
                <w:szCs w:val="16"/>
                <w:lang w:eastAsia="es-ES_tradnl"/>
              </w:rPr>
            </w:pPr>
            <w:r w:rsidRPr="00801A4E">
              <w:rPr>
                <w:b/>
                <w:bCs/>
                <w:color w:val="000000"/>
                <w:sz w:val="16"/>
                <w:szCs w:val="16"/>
                <w:lang w:eastAsia="es-ES_tradnl"/>
              </w:rPr>
              <w:t>CONTRATO No.</w:t>
            </w:r>
          </w:p>
          <w:p w:rsidR="0047077E" w:rsidRPr="00801A4E" w:rsidRDefault="0047077E" w:rsidP="00C66373">
            <w:pPr>
              <w:jc w:val="center"/>
              <w:rPr>
                <w:b/>
                <w:bCs/>
                <w:color w:val="000000"/>
                <w:sz w:val="16"/>
                <w:szCs w:val="16"/>
                <w:lang w:eastAsia="es-ES_tradnl"/>
              </w:rPr>
            </w:pPr>
            <w:r w:rsidRPr="00801A4E">
              <w:rPr>
                <w:b/>
                <w:bCs/>
                <w:color w:val="000000"/>
                <w:sz w:val="16"/>
                <w:szCs w:val="16"/>
                <w:lang w:eastAsia="es-ES_tradnl"/>
              </w:rPr>
              <w:t>(vigente)</w:t>
            </w:r>
          </w:p>
        </w:tc>
        <w:tc>
          <w:tcPr>
            <w:tcW w:w="1841" w:type="dxa"/>
            <w:tcBorders>
              <w:top w:val="single" w:sz="4" w:space="0" w:color="auto"/>
              <w:left w:val="nil"/>
              <w:bottom w:val="single" w:sz="4" w:space="0" w:color="auto"/>
              <w:right w:val="single" w:sz="4" w:space="0" w:color="auto"/>
            </w:tcBorders>
            <w:shd w:val="clear" w:color="auto" w:fill="BDD6EE"/>
          </w:tcPr>
          <w:p w:rsidR="0047077E" w:rsidRPr="00801A4E" w:rsidRDefault="0047077E" w:rsidP="00C66373">
            <w:pPr>
              <w:jc w:val="center"/>
              <w:rPr>
                <w:b/>
                <w:bCs/>
                <w:color w:val="000000"/>
                <w:sz w:val="16"/>
                <w:szCs w:val="16"/>
                <w:lang w:eastAsia="es-ES_tradnl"/>
              </w:rPr>
            </w:pPr>
            <w:r>
              <w:rPr>
                <w:b/>
                <w:bCs/>
                <w:color w:val="000000"/>
                <w:sz w:val="16"/>
                <w:szCs w:val="16"/>
                <w:lang w:eastAsia="es-ES_tradnl"/>
              </w:rPr>
              <w:t>VALOR DEL CONTRATO</w:t>
            </w:r>
          </w:p>
        </w:tc>
        <w:tc>
          <w:tcPr>
            <w:tcW w:w="1446" w:type="dxa"/>
            <w:tcBorders>
              <w:top w:val="single" w:sz="4" w:space="0" w:color="auto"/>
              <w:left w:val="single" w:sz="4" w:space="0" w:color="auto"/>
              <w:bottom w:val="single" w:sz="4" w:space="0" w:color="auto"/>
              <w:right w:val="single" w:sz="4" w:space="0" w:color="auto"/>
            </w:tcBorders>
            <w:shd w:val="clear" w:color="auto" w:fill="BDD6EE"/>
            <w:vAlign w:val="center"/>
            <w:hideMark/>
          </w:tcPr>
          <w:p w:rsidR="0047077E" w:rsidRPr="00801A4E" w:rsidRDefault="0047077E" w:rsidP="00C66373">
            <w:pPr>
              <w:jc w:val="center"/>
              <w:rPr>
                <w:b/>
                <w:bCs/>
                <w:color w:val="000000"/>
                <w:sz w:val="16"/>
                <w:szCs w:val="16"/>
                <w:lang w:eastAsia="es-ES_tradnl"/>
              </w:rPr>
            </w:pPr>
            <w:r w:rsidRPr="00801A4E">
              <w:rPr>
                <w:b/>
                <w:bCs/>
                <w:color w:val="000000"/>
                <w:sz w:val="16"/>
                <w:szCs w:val="16"/>
                <w:lang w:eastAsia="es-ES_tradnl"/>
              </w:rPr>
              <w:t xml:space="preserve">FECHA DE INICIO </w:t>
            </w:r>
            <w:r w:rsidRPr="00801A4E">
              <w:rPr>
                <w:b/>
                <w:bCs/>
                <w:color w:val="000000"/>
                <w:sz w:val="16"/>
                <w:szCs w:val="16"/>
                <w:lang w:eastAsia="es-ES_tradnl"/>
              </w:rPr>
              <w:br/>
              <w:t>(DD/MM/AAAA)</w:t>
            </w:r>
          </w:p>
        </w:tc>
        <w:tc>
          <w:tcPr>
            <w:tcW w:w="2256" w:type="dxa"/>
            <w:tcBorders>
              <w:top w:val="single" w:sz="4" w:space="0" w:color="auto"/>
              <w:left w:val="nil"/>
              <w:bottom w:val="single" w:sz="4" w:space="0" w:color="auto"/>
              <w:right w:val="single" w:sz="4" w:space="0" w:color="auto"/>
            </w:tcBorders>
            <w:shd w:val="clear" w:color="auto" w:fill="BDD6EE"/>
            <w:vAlign w:val="center"/>
            <w:hideMark/>
          </w:tcPr>
          <w:p w:rsidR="0047077E" w:rsidRPr="00801A4E" w:rsidRDefault="0047077E" w:rsidP="00C66373">
            <w:pPr>
              <w:jc w:val="center"/>
              <w:rPr>
                <w:b/>
                <w:bCs/>
                <w:color w:val="000000"/>
                <w:sz w:val="16"/>
                <w:szCs w:val="16"/>
                <w:lang w:eastAsia="es-ES_tradnl"/>
              </w:rPr>
            </w:pPr>
            <w:r w:rsidRPr="00801A4E">
              <w:rPr>
                <w:b/>
                <w:bCs/>
                <w:color w:val="000000"/>
                <w:sz w:val="16"/>
                <w:szCs w:val="16"/>
                <w:lang w:eastAsia="es-ES_tradnl"/>
              </w:rPr>
              <w:t>FECHA DE FINALIZACIÓN</w:t>
            </w:r>
            <w:r w:rsidRPr="00801A4E">
              <w:rPr>
                <w:b/>
                <w:bCs/>
                <w:color w:val="000000"/>
                <w:sz w:val="16"/>
                <w:szCs w:val="16"/>
                <w:lang w:eastAsia="es-ES_tradnl"/>
              </w:rPr>
              <w:br/>
              <w:t>(DD/MM/AAAA)</w:t>
            </w:r>
          </w:p>
        </w:tc>
      </w:tr>
      <w:tr w:rsidR="0047077E" w:rsidRPr="00DF379D" w:rsidTr="00C66373">
        <w:trPr>
          <w:trHeight w:val="341"/>
        </w:trPr>
        <w:tc>
          <w:tcPr>
            <w:tcW w:w="376" w:type="dxa"/>
            <w:tcBorders>
              <w:top w:val="nil"/>
              <w:left w:val="single" w:sz="4" w:space="0" w:color="auto"/>
              <w:bottom w:val="single" w:sz="4" w:space="0" w:color="auto"/>
              <w:right w:val="single" w:sz="4" w:space="0" w:color="auto"/>
            </w:tcBorders>
            <w:shd w:val="clear" w:color="auto" w:fill="auto"/>
            <w:noWrap/>
            <w:vAlign w:val="center"/>
            <w:hideMark/>
          </w:tcPr>
          <w:p w:rsidR="0047077E" w:rsidRPr="00DF379D" w:rsidRDefault="0047077E" w:rsidP="00C66373">
            <w:pPr>
              <w:jc w:val="center"/>
              <w:rPr>
                <w:color w:val="000000"/>
                <w:sz w:val="16"/>
                <w:szCs w:val="16"/>
                <w:lang w:eastAsia="es-ES_tradnl"/>
              </w:rPr>
            </w:pPr>
            <w:r w:rsidRPr="00DF379D">
              <w:rPr>
                <w:color w:val="000000"/>
                <w:sz w:val="16"/>
                <w:szCs w:val="16"/>
                <w:lang w:eastAsia="es-ES_tradnl"/>
              </w:rPr>
              <w:t>1</w:t>
            </w:r>
          </w:p>
        </w:tc>
        <w:tc>
          <w:tcPr>
            <w:tcW w:w="2588" w:type="dxa"/>
            <w:tcBorders>
              <w:top w:val="nil"/>
              <w:left w:val="nil"/>
              <w:bottom w:val="single" w:sz="4" w:space="0" w:color="auto"/>
              <w:right w:val="single" w:sz="4" w:space="0" w:color="auto"/>
            </w:tcBorders>
            <w:shd w:val="clear" w:color="auto" w:fill="auto"/>
            <w:noWrap/>
            <w:vAlign w:val="center"/>
            <w:hideMark/>
          </w:tcPr>
          <w:p w:rsidR="0047077E" w:rsidRPr="00DF379D" w:rsidRDefault="0047077E" w:rsidP="00C66373">
            <w:pPr>
              <w:rPr>
                <w:color w:val="000000"/>
                <w:sz w:val="16"/>
                <w:szCs w:val="16"/>
                <w:lang w:eastAsia="es-ES_tradnl"/>
              </w:rPr>
            </w:pPr>
            <w:r w:rsidRPr="00DF379D">
              <w:rPr>
                <w:color w:val="000000"/>
                <w:sz w:val="16"/>
                <w:szCs w:val="16"/>
                <w:lang w:eastAsia="es-ES_tradnl"/>
              </w:rPr>
              <w:t xml:space="preserve">  </w:t>
            </w:r>
          </w:p>
        </w:tc>
        <w:tc>
          <w:tcPr>
            <w:tcW w:w="1569" w:type="dxa"/>
            <w:tcBorders>
              <w:top w:val="nil"/>
              <w:left w:val="nil"/>
              <w:bottom w:val="single" w:sz="4" w:space="0" w:color="auto"/>
              <w:right w:val="single" w:sz="4" w:space="0" w:color="auto"/>
            </w:tcBorders>
            <w:shd w:val="clear" w:color="auto" w:fill="auto"/>
            <w:noWrap/>
            <w:vAlign w:val="center"/>
          </w:tcPr>
          <w:p w:rsidR="0047077E" w:rsidRPr="00DF379D" w:rsidRDefault="0047077E" w:rsidP="00C66373">
            <w:pPr>
              <w:jc w:val="center"/>
              <w:rPr>
                <w:color w:val="000000"/>
                <w:sz w:val="16"/>
                <w:szCs w:val="16"/>
                <w:lang w:eastAsia="es-ES_tradnl"/>
              </w:rPr>
            </w:pPr>
          </w:p>
        </w:tc>
        <w:tc>
          <w:tcPr>
            <w:tcW w:w="1841" w:type="dxa"/>
            <w:tcBorders>
              <w:top w:val="single" w:sz="4" w:space="0" w:color="auto"/>
              <w:left w:val="nil"/>
              <w:bottom w:val="single" w:sz="4" w:space="0" w:color="auto"/>
              <w:right w:val="single" w:sz="4" w:space="0" w:color="auto"/>
            </w:tcBorders>
          </w:tcPr>
          <w:p w:rsidR="0047077E" w:rsidRPr="00DF379D" w:rsidRDefault="0047077E" w:rsidP="00C66373">
            <w:pPr>
              <w:jc w:val="center"/>
              <w:rPr>
                <w:color w:val="000000"/>
                <w:sz w:val="16"/>
                <w:szCs w:val="16"/>
                <w:lang w:eastAsia="es-ES_tradnl"/>
              </w:rPr>
            </w:pPr>
          </w:p>
        </w:tc>
        <w:tc>
          <w:tcPr>
            <w:tcW w:w="1446" w:type="dxa"/>
            <w:tcBorders>
              <w:top w:val="nil"/>
              <w:left w:val="single" w:sz="4" w:space="0" w:color="auto"/>
              <w:bottom w:val="single" w:sz="4" w:space="0" w:color="auto"/>
              <w:right w:val="single" w:sz="4" w:space="0" w:color="auto"/>
            </w:tcBorders>
            <w:shd w:val="clear" w:color="auto" w:fill="auto"/>
            <w:noWrap/>
            <w:vAlign w:val="center"/>
          </w:tcPr>
          <w:p w:rsidR="0047077E" w:rsidRPr="00DF379D" w:rsidRDefault="0047077E" w:rsidP="00C66373">
            <w:pPr>
              <w:jc w:val="center"/>
              <w:rPr>
                <w:color w:val="000000"/>
                <w:sz w:val="16"/>
                <w:szCs w:val="16"/>
                <w:lang w:eastAsia="es-ES_tradnl"/>
              </w:rPr>
            </w:pPr>
          </w:p>
        </w:tc>
        <w:tc>
          <w:tcPr>
            <w:tcW w:w="2256" w:type="dxa"/>
            <w:tcBorders>
              <w:top w:val="nil"/>
              <w:left w:val="nil"/>
              <w:bottom w:val="single" w:sz="4" w:space="0" w:color="auto"/>
              <w:right w:val="single" w:sz="4" w:space="0" w:color="auto"/>
            </w:tcBorders>
            <w:shd w:val="clear" w:color="auto" w:fill="auto"/>
            <w:noWrap/>
            <w:vAlign w:val="center"/>
          </w:tcPr>
          <w:p w:rsidR="0047077E" w:rsidRPr="00DF379D" w:rsidRDefault="0047077E" w:rsidP="00C66373">
            <w:pPr>
              <w:jc w:val="center"/>
              <w:rPr>
                <w:color w:val="000000"/>
                <w:sz w:val="16"/>
                <w:szCs w:val="16"/>
                <w:lang w:eastAsia="es-ES_tradnl"/>
              </w:rPr>
            </w:pPr>
          </w:p>
        </w:tc>
      </w:tr>
      <w:tr w:rsidR="0047077E" w:rsidRPr="00DF379D" w:rsidTr="00C66373">
        <w:trPr>
          <w:trHeight w:val="341"/>
        </w:trPr>
        <w:tc>
          <w:tcPr>
            <w:tcW w:w="376" w:type="dxa"/>
            <w:tcBorders>
              <w:top w:val="nil"/>
              <w:left w:val="single" w:sz="4" w:space="0" w:color="auto"/>
              <w:bottom w:val="single" w:sz="4" w:space="0" w:color="auto"/>
              <w:right w:val="single" w:sz="4" w:space="0" w:color="auto"/>
            </w:tcBorders>
            <w:shd w:val="clear" w:color="auto" w:fill="auto"/>
            <w:noWrap/>
            <w:vAlign w:val="center"/>
            <w:hideMark/>
          </w:tcPr>
          <w:p w:rsidR="0047077E" w:rsidRPr="00DF379D" w:rsidRDefault="0047077E" w:rsidP="00C66373">
            <w:pPr>
              <w:jc w:val="center"/>
              <w:rPr>
                <w:color w:val="000000"/>
                <w:sz w:val="16"/>
                <w:szCs w:val="16"/>
                <w:lang w:eastAsia="es-ES_tradnl"/>
              </w:rPr>
            </w:pPr>
            <w:r w:rsidRPr="00DF379D">
              <w:rPr>
                <w:color w:val="000000"/>
                <w:sz w:val="16"/>
                <w:szCs w:val="16"/>
                <w:lang w:eastAsia="es-ES_tradnl"/>
              </w:rPr>
              <w:t>2</w:t>
            </w:r>
          </w:p>
        </w:tc>
        <w:tc>
          <w:tcPr>
            <w:tcW w:w="2588" w:type="dxa"/>
            <w:tcBorders>
              <w:top w:val="nil"/>
              <w:left w:val="nil"/>
              <w:bottom w:val="single" w:sz="4" w:space="0" w:color="auto"/>
              <w:right w:val="single" w:sz="4" w:space="0" w:color="auto"/>
            </w:tcBorders>
            <w:shd w:val="clear" w:color="auto" w:fill="auto"/>
            <w:noWrap/>
            <w:vAlign w:val="center"/>
            <w:hideMark/>
          </w:tcPr>
          <w:p w:rsidR="0047077E" w:rsidRPr="00DF379D" w:rsidRDefault="0047077E" w:rsidP="00C66373">
            <w:pPr>
              <w:rPr>
                <w:color w:val="000000"/>
                <w:sz w:val="16"/>
                <w:szCs w:val="16"/>
                <w:lang w:eastAsia="es-ES_tradnl"/>
              </w:rPr>
            </w:pPr>
            <w:r w:rsidRPr="00DF379D">
              <w:rPr>
                <w:color w:val="000000"/>
                <w:sz w:val="16"/>
                <w:szCs w:val="16"/>
                <w:lang w:eastAsia="es-ES_tradnl"/>
              </w:rPr>
              <w:t> </w:t>
            </w:r>
          </w:p>
        </w:tc>
        <w:tc>
          <w:tcPr>
            <w:tcW w:w="1569" w:type="dxa"/>
            <w:tcBorders>
              <w:top w:val="nil"/>
              <w:left w:val="nil"/>
              <w:bottom w:val="single" w:sz="4" w:space="0" w:color="auto"/>
              <w:right w:val="single" w:sz="4" w:space="0" w:color="auto"/>
            </w:tcBorders>
            <w:shd w:val="clear" w:color="auto" w:fill="auto"/>
            <w:noWrap/>
            <w:vAlign w:val="center"/>
            <w:hideMark/>
          </w:tcPr>
          <w:p w:rsidR="0047077E" w:rsidRPr="00DF379D" w:rsidRDefault="0047077E" w:rsidP="00C66373">
            <w:pPr>
              <w:jc w:val="center"/>
              <w:rPr>
                <w:color w:val="000000"/>
                <w:sz w:val="16"/>
                <w:szCs w:val="16"/>
                <w:lang w:eastAsia="es-ES_tradnl"/>
              </w:rPr>
            </w:pPr>
            <w:r w:rsidRPr="00DF379D">
              <w:rPr>
                <w:color w:val="000000"/>
                <w:sz w:val="16"/>
                <w:szCs w:val="16"/>
                <w:lang w:eastAsia="es-ES_tradnl"/>
              </w:rPr>
              <w:t> </w:t>
            </w:r>
          </w:p>
        </w:tc>
        <w:tc>
          <w:tcPr>
            <w:tcW w:w="1841" w:type="dxa"/>
            <w:tcBorders>
              <w:top w:val="single" w:sz="4" w:space="0" w:color="auto"/>
              <w:left w:val="nil"/>
              <w:bottom w:val="single" w:sz="4" w:space="0" w:color="auto"/>
              <w:right w:val="single" w:sz="4" w:space="0" w:color="auto"/>
            </w:tcBorders>
          </w:tcPr>
          <w:p w:rsidR="0047077E" w:rsidRPr="00DF379D" w:rsidRDefault="0047077E" w:rsidP="00C66373">
            <w:pPr>
              <w:jc w:val="center"/>
              <w:rPr>
                <w:color w:val="000000"/>
                <w:sz w:val="16"/>
                <w:szCs w:val="16"/>
                <w:lang w:eastAsia="es-ES_tradnl"/>
              </w:rPr>
            </w:pPr>
          </w:p>
        </w:tc>
        <w:tc>
          <w:tcPr>
            <w:tcW w:w="1446" w:type="dxa"/>
            <w:tcBorders>
              <w:top w:val="nil"/>
              <w:left w:val="single" w:sz="4" w:space="0" w:color="auto"/>
              <w:bottom w:val="single" w:sz="4" w:space="0" w:color="auto"/>
              <w:right w:val="single" w:sz="4" w:space="0" w:color="auto"/>
            </w:tcBorders>
            <w:shd w:val="clear" w:color="auto" w:fill="auto"/>
            <w:noWrap/>
            <w:vAlign w:val="center"/>
            <w:hideMark/>
          </w:tcPr>
          <w:p w:rsidR="0047077E" w:rsidRPr="00DF379D" w:rsidRDefault="0047077E" w:rsidP="00C66373">
            <w:pPr>
              <w:jc w:val="center"/>
              <w:rPr>
                <w:color w:val="000000"/>
                <w:sz w:val="16"/>
                <w:szCs w:val="16"/>
                <w:lang w:eastAsia="es-ES_tradnl"/>
              </w:rPr>
            </w:pPr>
            <w:r w:rsidRPr="00DF379D">
              <w:rPr>
                <w:color w:val="000000"/>
                <w:sz w:val="16"/>
                <w:szCs w:val="16"/>
                <w:lang w:eastAsia="es-ES_tradnl"/>
              </w:rPr>
              <w:t> </w:t>
            </w:r>
          </w:p>
        </w:tc>
        <w:tc>
          <w:tcPr>
            <w:tcW w:w="2256" w:type="dxa"/>
            <w:tcBorders>
              <w:top w:val="nil"/>
              <w:left w:val="nil"/>
              <w:bottom w:val="single" w:sz="4" w:space="0" w:color="auto"/>
              <w:right w:val="single" w:sz="4" w:space="0" w:color="auto"/>
            </w:tcBorders>
            <w:shd w:val="clear" w:color="auto" w:fill="auto"/>
            <w:noWrap/>
            <w:vAlign w:val="center"/>
            <w:hideMark/>
          </w:tcPr>
          <w:p w:rsidR="0047077E" w:rsidRPr="00DF379D" w:rsidRDefault="0047077E" w:rsidP="00C66373">
            <w:pPr>
              <w:jc w:val="center"/>
              <w:rPr>
                <w:color w:val="000000"/>
                <w:sz w:val="16"/>
                <w:szCs w:val="16"/>
                <w:lang w:eastAsia="es-ES_tradnl"/>
              </w:rPr>
            </w:pPr>
            <w:r w:rsidRPr="00DF379D">
              <w:rPr>
                <w:color w:val="000000"/>
                <w:sz w:val="16"/>
                <w:szCs w:val="16"/>
                <w:lang w:eastAsia="es-ES_tradnl"/>
              </w:rPr>
              <w:t> </w:t>
            </w:r>
          </w:p>
        </w:tc>
      </w:tr>
      <w:tr w:rsidR="0047077E" w:rsidRPr="00DF379D" w:rsidTr="00C66373">
        <w:trPr>
          <w:trHeight w:val="341"/>
        </w:trPr>
        <w:tc>
          <w:tcPr>
            <w:tcW w:w="376" w:type="dxa"/>
            <w:tcBorders>
              <w:top w:val="nil"/>
              <w:left w:val="single" w:sz="4" w:space="0" w:color="auto"/>
              <w:bottom w:val="single" w:sz="4" w:space="0" w:color="auto"/>
              <w:right w:val="single" w:sz="4" w:space="0" w:color="auto"/>
            </w:tcBorders>
            <w:shd w:val="clear" w:color="auto" w:fill="auto"/>
            <w:noWrap/>
            <w:vAlign w:val="center"/>
            <w:hideMark/>
          </w:tcPr>
          <w:p w:rsidR="0047077E" w:rsidRPr="00DF379D" w:rsidRDefault="0047077E" w:rsidP="00C66373">
            <w:pPr>
              <w:jc w:val="center"/>
              <w:rPr>
                <w:color w:val="000000"/>
                <w:sz w:val="16"/>
                <w:szCs w:val="16"/>
                <w:lang w:eastAsia="es-ES_tradnl"/>
              </w:rPr>
            </w:pPr>
            <w:r w:rsidRPr="00DF379D">
              <w:rPr>
                <w:color w:val="000000"/>
                <w:sz w:val="16"/>
                <w:szCs w:val="16"/>
                <w:lang w:eastAsia="es-ES_tradnl"/>
              </w:rPr>
              <w:t>3</w:t>
            </w:r>
          </w:p>
        </w:tc>
        <w:tc>
          <w:tcPr>
            <w:tcW w:w="2588" w:type="dxa"/>
            <w:tcBorders>
              <w:top w:val="nil"/>
              <w:left w:val="nil"/>
              <w:bottom w:val="single" w:sz="4" w:space="0" w:color="auto"/>
              <w:right w:val="single" w:sz="4" w:space="0" w:color="auto"/>
            </w:tcBorders>
            <w:shd w:val="clear" w:color="auto" w:fill="auto"/>
            <w:noWrap/>
            <w:vAlign w:val="center"/>
            <w:hideMark/>
          </w:tcPr>
          <w:p w:rsidR="0047077E" w:rsidRPr="00DF379D" w:rsidRDefault="0047077E" w:rsidP="00C66373">
            <w:pPr>
              <w:rPr>
                <w:color w:val="000000"/>
                <w:sz w:val="16"/>
                <w:szCs w:val="16"/>
                <w:lang w:eastAsia="es-ES_tradnl"/>
              </w:rPr>
            </w:pPr>
            <w:r w:rsidRPr="00DF379D">
              <w:rPr>
                <w:color w:val="000000"/>
                <w:sz w:val="16"/>
                <w:szCs w:val="16"/>
                <w:lang w:eastAsia="es-ES_tradnl"/>
              </w:rPr>
              <w:t> </w:t>
            </w:r>
          </w:p>
        </w:tc>
        <w:tc>
          <w:tcPr>
            <w:tcW w:w="1569" w:type="dxa"/>
            <w:tcBorders>
              <w:top w:val="nil"/>
              <w:left w:val="nil"/>
              <w:bottom w:val="single" w:sz="4" w:space="0" w:color="auto"/>
              <w:right w:val="single" w:sz="4" w:space="0" w:color="auto"/>
            </w:tcBorders>
            <w:shd w:val="clear" w:color="auto" w:fill="auto"/>
            <w:noWrap/>
            <w:vAlign w:val="center"/>
            <w:hideMark/>
          </w:tcPr>
          <w:p w:rsidR="0047077E" w:rsidRPr="00DF379D" w:rsidRDefault="0047077E" w:rsidP="00C66373">
            <w:pPr>
              <w:jc w:val="center"/>
              <w:rPr>
                <w:color w:val="000000"/>
                <w:sz w:val="16"/>
                <w:szCs w:val="16"/>
                <w:lang w:eastAsia="es-ES_tradnl"/>
              </w:rPr>
            </w:pPr>
            <w:r w:rsidRPr="00DF379D">
              <w:rPr>
                <w:color w:val="000000"/>
                <w:sz w:val="16"/>
                <w:szCs w:val="16"/>
                <w:lang w:eastAsia="es-ES_tradnl"/>
              </w:rPr>
              <w:t> </w:t>
            </w:r>
          </w:p>
        </w:tc>
        <w:tc>
          <w:tcPr>
            <w:tcW w:w="1841" w:type="dxa"/>
            <w:tcBorders>
              <w:top w:val="single" w:sz="4" w:space="0" w:color="auto"/>
              <w:left w:val="nil"/>
              <w:bottom w:val="single" w:sz="4" w:space="0" w:color="auto"/>
              <w:right w:val="single" w:sz="4" w:space="0" w:color="auto"/>
            </w:tcBorders>
          </w:tcPr>
          <w:p w:rsidR="0047077E" w:rsidRPr="00DF379D" w:rsidRDefault="0047077E" w:rsidP="00C66373">
            <w:pPr>
              <w:jc w:val="center"/>
              <w:rPr>
                <w:color w:val="000000"/>
                <w:sz w:val="16"/>
                <w:szCs w:val="16"/>
                <w:lang w:eastAsia="es-ES_tradnl"/>
              </w:rPr>
            </w:pPr>
          </w:p>
        </w:tc>
        <w:tc>
          <w:tcPr>
            <w:tcW w:w="1446" w:type="dxa"/>
            <w:tcBorders>
              <w:top w:val="nil"/>
              <w:left w:val="single" w:sz="4" w:space="0" w:color="auto"/>
              <w:bottom w:val="single" w:sz="4" w:space="0" w:color="auto"/>
              <w:right w:val="single" w:sz="4" w:space="0" w:color="auto"/>
            </w:tcBorders>
            <w:shd w:val="clear" w:color="auto" w:fill="auto"/>
            <w:noWrap/>
            <w:vAlign w:val="center"/>
            <w:hideMark/>
          </w:tcPr>
          <w:p w:rsidR="0047077E" w:rsidRPr="00DF379D" w:rsidRDefault="0047077E" w:rsidP="00C66373">
            <w:pPr>
              <w:jc w:val="center"/>
              <w:rPr>
                <w:color w:val="000000"/>
                <w:sz w:val="16"/>
                <w:szCs w:val="16"/>
                <w:lang w:eastAsia="es-ES_tradnl"/>
              </w:rPr>
            </w:pPr>
            <w:r w:rsidRPr="00DF379D">
              <w:rPr>
                <w:color w:val="000000"/>
                <w:sz w:val="16"/>
                <w:szCs w:val="16"/>
                <w:lang w:eastAsia="es-ES_tradnl"/>
              </w:rPr>
              <w:t> </w:t>
            </w:r>
          </w:p>
        </w:tc>
        <w:tc>
          <w:tcPr>
            <w:tcW w:w="2256" w:type="dxa"/>
            <w:tcBorders>
              <w:top w:val="nil"/>
              <w:left w:val="nil"/>
              <w:bottom w:val="single" w:sz="4" w:space="0" w:color="auto"/>
              <w:right w:val="single" w:sz="4" w:space="0" w:color="auto"/>
            </w:tcBorders>
            <w:shd w:val="clear" w:color="auto" w:fill="auto"/>
            <w:noWrap/>
            <w:vAlign w:val="center"/>
            <w:hideMark/>
          </w:tcPr>
          <w:p w:rsidR="0047077E" w:rsidRPr="00DF379D" w:rsidRDefault="0047077E" w:rsidP="00C66373">
            <w:pPr>
              <w:jc w:val="center"/>
              <w:rPr>
                <w:color w:val="000000"/>
                <w:sz w:val="16"/>
                <w:szCs w:val="16"/>
                <w:lang w:eastAsia="es-ES_tradnl"/>
              </w:rPr>
            </w:pPr>
            <w:r w:rsidRPr="00DF379D">
              <w:rPr>
                <w:color w:val="000000"/>
                <w:sz w:val="16"/>
                <w:szCs w:val="16"/>
                <w:lang w:eastAsia="es-ES_tradnl"/>
              </w:rPr>
              <w:t> </w:t>
            </w:r>
          </w:p>
        </w:tc>
      </w:tr>
      <w:tr w:rsidR="0047077E" w:rsidRPr="00DF379D" w:rsidTr="00C66373">
        <w:trPr>
          <w:trHeight w:val="341"/>
        </w:trPr>
        <w:tc>
          <w:tcPr>
            <w:tcW w:w="376" w:type="dxa"/>
            <w:tcBorders>
              <w:top w:val="nil"/>
              <w:left w:val="single" w:sz="4" w:space="0" w:color="auto"/>
              <w:bottom w:val="single" w:sz="4" w:space="0" w:color="auto"/>
              <w:right w:val="single" w:sz="4" w:space="0" w:color="auto"/>
            </w:tcBorders>
            <w:shd w:val="clear" w:color="auto" w:fill="auto"/>
            <w:noWrap/>
            <w:vAlign w:val="center"/>
            <w:hideMark/>
          </w:tcPr>
          <w:p w:rsidR="0047077E" w:rsidRPr="00DF379D" w:rsidRDefault="0047077E" w:rsidP="00C66373">
            <w:pPr>
              <w:jc w:val="center"/>
              <w:rPr>
                <w:color w:val="000000"/>
                <w:sz w:val="16"/>
                <w:szCs w:val="16"/>
                <w:lang w:eastAsia="es-ES_tradnl"/>
              </w:rPr>
            </w:pPr>
            <w:r w:rsidRPr="00DF379D">
              <w:rPr>
                <w:color w:val="000000"/>
                <w:sz w:val="16"/>
                <w:szCs w:val="16"/>
                <w:lang w:eastAsia="es-ES_tradnl"/>
              </w:rPr>
              <w:t>4</w:t>
            </w:r>
          </w:p>
        </w:tc>
        <w:tc>
          <w:tcPr>
            <w:tcW w:w="2588" w:type="dxa"/>
            <w:tcBorders>
              <w:top w:val="nil"/>
              <w:left w:val="nil"/>
              <w:bottom w:val="single" w:sz="4" w:space="0" w:color="auto"/>
              <w:right w:val="single" w:sz="4" w:space="0" w:color="auto"/>
            </w:tcBorders>
            <w:shd w:val="clear" w:color="auto" w:fill="auto"/>
            <w:noWrap/>
            <w:vAlign w:val="center"/>
            <w:hideMark/>
          </w:tcPr>
          <w:p w:rsidR="0047077E" w:rsidRPr="00DF379D" w:rsidRDefault="0047077E" w:rsidP="00C66373">
            <w:pPr>
              <w:rPr>
                <w:color w:val="000000"/>
                <w:sz w:val="16"/>
                <w:szCs w:val="16"/>
                <w:lang w:eastAsia="es-ES_tradnl"/>
              </w:rPr>
            </w:pPr>
            <w:r w:rsidRPr="00DF379D">
              <w:rPr>
                <w:color w:val="000000"/>
                <w:sz w:val="16"/>
                <w:szCs w:val="16"/>
                <w:lang w:eastAsia="es-ES_tradnl"/>
              </w:rPr>
              <w:t> </w:t>
            </w:r>
          </w:p>
        </w:tc>
        <w:tc>
          <w:tcPr>
            <w:tcW w:w="1569" w:type="dxa"/>
            <w:tcBorders>
              <w:top w:val="nil"/>
              <w:left w:val="nil"/>
              <w:bottom w:val="single" w:sz="4" w:space="0" w:color="auto"/>
              <w:right w:val="single" w:sz="4" w:space="0" w:color="auto"/>
            </w:tcBorders>
            <w:shd w:val="clear" w:color="auto" w:fill="auto"/>
            <w:noWrap/>
            <w:vAlign w:val="center"/>
            <w:hideMark/>
          </w:tcPr>
          <w:p w:rsidR="0047077E" w:rsidRPr="00DF379D" w:rsidRDefault="0047077E" w:rsidP="00C66373">
            <w:pPr>
              <w:jc w:val="center"/>
              <w:rPr>
                <w:color w:val="000000"/>
                <w:sz w:val="16"/>
                <w:szCs w:val="16"/>
                <w:lang w:eastAsia="es-ES_tradnl"/>
              </w:rPr>
            </w:pPr>
            <w:r w:rsidRPr="00DF379D">
              <w:rPr>
                <w:color w:val="000000"/>
                <w:sz w:val="16"/>
                <w:szCs w:val="16"/>
                <w:lang w:eastAsia="es-ES_tradnl"/>
              </w:rPr>
              <w:t> </w:t>
            </w:r>
          </w:p>
        </w:tc>
        <w:tc>
          <w:tcPr>
            <w:tcW w:w="1841" w:type="dxa"/>
            <w:tcBorders>
              <w:top w:val="single" w:sz="4" w:space="0" w:color="auto"/>
              <w:left w:val="nil"/>
              <w:bottom w:val="single" w:sz="4" w:space="0" w:color="auto"/>
              <w:right w:val="single" w:sz="4" w:space="0" w:color="auto"/>
            </w:tcBorders>
          </w:tcPr>
          <w:p w:rsidR="0047077E" w:rsidRPr="00DF379D" w:rsidRDefault="0047077E" w:rsidP="00C66373">
            <w:pPr>
              <w:jc w:val="center"/>
              <w:rPr>
                <w:color w:val="000000"/>
                <w:sz w:val="16"/>
                <w:szCs w:val="16"/>
                <w:lang w:eastAsia="es-ES_tradnl"/>
              </w:rPr>
            </w:pPr>
          </w:p>
        </w:tc>
        <w:tc>
          <w:tcPr>
            <w:tcW w:w="1446" w:type="dxa"/>
            <w:tcBorders>
              <w:top w:val="nil"/>
              <w:left w:val="single" w:sz="4" w:space="0" w:color="auto"/>
              <w:bottom w:val="single" w:sz="4" w:space="0" w:color="auto"/>
              <w:right w:val="single" w:sz="4" w:space="0" w:color="auto"/>
            </w:tcBorders>
            <w:shd w:val="clear" w:color="auto" w:fill="auto"/>
            <w:noWrap/>
            <w:vAlign w:val="center"/>
            <w:hideMark/>
          </w:tcPr>
          <w:p w:rsidR="0047077E" w:rsidRPr="00DF379D" w:rsidRDefault="0047077E" w:rsidP="00C66373">
            <w:pPr>
              <w:jc w:val="center"/>
              <w:rPr>
                <w:color w:val="000000"/>
                <w:sz w:val="16"/>
                <w:szCs w:val="16"/>
                <w:lang w:eastAsia="es-ES_tradnl"/>
              </w:rPr>
            </w:pPr>
            <w:r w:rsidRPr="00DF379D">
              <w:rPr>
                <w:color w:val="000000"/>
                <w:sz w:val="16"/>
                <w:szCs w:val="16"/>
                <w:lang w:eastAsia="es-ES_tradnl"/>
              </w:rPr>
              <w:t> </w:t>
            </w:r>
          </w:p>
        </w:tc>
        <w:tc>
          <w:tcPr>
            <w:tcW w:w="2256" w:type="dxa"/>
            <w:tcBorders>
              <w:top w:val="nil"/>
              <w:left w:val="nil"/>
              <w:bottom w:val="single" w:sz="4" w:space="0" w:color="auto"/>
              <w:right w:val="single" w:sz="4" w:space="0" w:color="auto"/>
            </w:tcBorders>
            <w:shd w:val="clear" w:color="auto" w:fill="auto"/>
            <w:noWrap/>
            <w:vAlign w:val="center"/>
            <w:hideMark/>
          </w:tcPr>
          <w:p w:rsidR="0047077E" w:rsidRPr="00DF379D" w:rsidRDefault="0047077E" w:rsidP="00C66373">
            <w:pPr>
              <w:jc w:val="center"/>
              <w:rPr>
                <w:color w:val="000000"/>
                <w:sz w:val="16"/>
                <w:szCs w:val="16"/>
                <w:lang w:eastAsia="es-ES_tradnl"/>
              </w:rPr>
            </w:pPr>
            <w:r w:rsidRPr="00DF379D">
              <w:rPr>
                <w:color w:val="000000"/>
                <w:sz w:val="16"/>
                <w:szCs w:val="16"/>
                <w:lang w:eastAsia="es-ES_tradnl"/>
              </w:rPr>
              <w:t> </w:t>
            </w:r>
          </w:p>
        </w:tc>
      </w:tr>
      <w:tr w:rsidR="0047077E" w:rsidRPr="00DF379D" w:rsidTr="00C66373">
        <w:trPr>
          <w:trHeight w:val="341"/>
        </w:trPr>
        <w:tc>
          <w:tcPr>
            <w:tcW w:w="376" w:type="dxa"/>
            <w:tcBorders>
              <w:top w:val="nil"/>
              <w:left w:val="single" w:sz="4" w:space="0" w:color="auto"/>
              <w:bottom w:val="single" w:sz="4" w:space="0" w:color="auto"/>
              <w:right w:val="single" w:sz="4" w:space="0" w:color="auto"/>
            </w:tcBorders>
            <w:shd w:val="clear" w:color="auto" w:fill="auto"/>
            <w:noWrap/>
            <w:vAlign w:val="center"/>
            <w:hideMark/>
          </w:tcPr>
          <w:p w:rsidR="0047077E" w:rsidRPr="00DF379D" w:rsidRDefault="0047077E" w:rsidP="00C66373">
            <w:pPr>
              <w:jc w:val="center"/>
              <w:rPr>
                <w:color w:val="000000"/>
                <w:sz w:val="16"/>
                <w:szCs w:val="16"/>
                <w:lang w:eastAsia="es-ES_tradnl"/>
              </w:rPr>
            </w:pPr>
            <w:r w:rsidRPr="00DF379D">
              <w:rPr>
                <w:color w:val="000000"/>
                <w:sz w:val="16"/>
                <w:szCs w:val="16"/>
                <w:lang w:eastAsia="es-ES_tradnl"/>
              </w:rPr>
              <w:t>5</w:t>
            </w:r>
          </w:p>
        </w:tc>
        <w:tc>
          <w:tcPr>
            <w:tcW w:w="2588" w:type="dxa"/>
            <w:tcBorders>
              <w:top w:val="nil"/>
              <w:left w:val="nil"/>
              <w:bottom w:val="single" w:sz="4" w:space="0" w:color="auto"/>
              <w:right w:val="single" w:sz="4" w:space="0" w:color="auto"/>
            </w:tcBorders>
            <w:shd w:val="clear" w:color="auto" w:fill="auto"/>
            <w:noWrap/>
            <w:vAlign w:val="center"/>
            <w:hideMark/>
          </w:tcPr>
          <w:p w:rsidR="0047077E" w:rsidRPr="00DF379D" w:rsidRDefault="0047077E" w:rsidP="00C66373">
            <w:pPr>
              <w:rPr>
                <w:color w:val="000000"/>
                <w:sz w:val="16"/>
                <w:szCs w:val="16"/>
                <w:lang w:eastAsia="es-ES_tradnl"/>
              </w:rPr>
            </w:pPr>
            <w:r w:rsidRPr="00DF379D">
              <w:rPr>
                <w:color w:val="000000"/>
                <w:sz w:val="16"/>
                <w:szCs w:val="16"/>
                <w:lang w:eastAsia="es-ES_tradnl"/>
              </w:rPr>
              <w:t> </w:t>
            </w:r>
          </w:p>
        </w:tc>
        <w:tc>
          <w:tcPr>
            <w:tcW w:w="1569" w:type="dxa"/>
            <w:tcBorders>
              <w:top w:val="nil"/>
              <w:left w:val="nil"/>
              <w:bottom w:val="single" w:sz="4" w:space="0" w:color="auto"/>
              <w:right w:val="single" w:sz="4" w:space="0" w:color="auto"/>
            </w:tcBorders>
            <w:shd w:val="clear" w:color="auto" w:fill="auto"/>
            <w:noWrap/>
            <w:vAlign w:val="center"/>
            <w:hideMark/>
          </w:tcPr>
          <w:p w:rsidR="0047077E" w:rsidRPr="00DF379D" w:rsidRDefault="0047077E" w:rsidP="00C66373">
            <w:pPr>
              <w:jc w:val="center"/>
              <w:rPr>
                <w:color w:val="000000"/>
                <w:sz w:val="16"/>
                <w:szCs w:val="16"/>
                <w:lang w:eastAsia="es-ES_tradnl"/>
              </w:rPr>
            </w:pPr>
            <w:r w:rsidRPr="00DF379D">
              <w:rPr>
                <w:color w:val="000000"/>
                <w:sz w:val="16"/>
                <w:szCs w:val="16"/>
                <w:lang w:eastAsia="es-ES_tradnl"/>
              </w:rPr>
              <w:t> </w:t>
            </w:r>
          </w:p>
        </w:tc>
        <w:tc>
          <w:tcPr>
            <w:tcW w:w="1841" w:type="dxa"/>
            <w:tcBorders>
              <w:top w:val="single" w:sz="4" w:space="0" w:color="auto"/>
              <w:left w:val="nil"/>
              <w:bottom w:val="single" w:sz="4" w:space="0" w:color="auto"/>
              <w:right w:val="single" w:sz="4" w:space="0" w:color="auto"/>
            </w:tcBorders>
          </w:tcPr>
          <w:p w:rsidR="0047077E" w:rsidRPr="00DF379D" w:rsidRDefault="0047077E" w:rsidP="00C66373">
            <w:pPr>
              <w:jc w:val="center"/>
              <w:rPr>
                <w:color w:val="000000"/>
                <w:sz w:val="16"/>
                <w:szCs w:val="16"/>
                <w:lang w:eastAsia="es-ES_tradnl"/>
              </w:rPr>
            </w:pPr>
          </w:p>
        </w:tc>
        <w:tc>
          <w:tcPr>
            <w:tcW w:w="1446" w:type="dxa"/>
            <w:tcBorders>
              <w:top w:val="nil"/>
              <w:left w:val="single" w:sz="4" w:space="0" w:color="auto"/>
              <w:bottom w:val="single" w:sz="4" w:space="0" w:color="auto"/>
              <w:right w:val="single" w:sz="4" w:space="0" w:color="auto"/>
            </w:tcBorders>
            <w:shd w:val="clear" w:color="auto" w:fill="auto"/>
            <w:noWrap/>
            <w:vAlign w:val="center"/>
            <w:hideMark/>
          </w:tcPr>
          <w:p w:rsidR="0047077E" w:rsidRPr="00DF379D" w:rsidRDefault="0047077E" w:rsidP="00C66373">
            <w:pPr>
              <w:jc w:val="center"/>
              <w:rPr>
                <w:color w:val="000000"/>
                <w:sz w:val="16"/>
                <w:szCs w:val="16"/>
                <w:lang w:eastAsia="es-ES_tradnl"/>
              </w:rPr>
            </w:pPr>
            <w:r w:rsidRPr="00DF379D">
              <w:rPr>
                <w:color w:val="000000"/>
                <w:sz w:val="16"/>
                <w:szCs w:val="16"/>
                <w:lang w:eastAsia="es-ES_tradnl"/>
              </w:rPr>
              <w:t> </w:t>
            </w:r>
          </w:p>
        </w:tc>
        <w:tc>
          <w:tcPr>
            <w:tcW w:w="2256" w:type="dxa"/>
            <w:tcBorders>
              <w:top w:val="nil"/>
              <w:left w:val="nil"/>
              <w:bottom w:val="single" w:sz="4" w:space="0" w:color="auto"/>
              <w:right w:val="single" w:sz="4" w:space="0" w:color="auto"/>
            </w:tcBorders>
            <w:shd w:val="clear" w:color="auto" w:fill="auto"/>
            <w:noWrap/>
            <w:vAlign w:val="center"/>
            <w:hideMark/>
          </w:tcPr>
          <w:p w:rsidR="0047077E" w:rsidRPr="00DF379D" w:rsidRDefault="0047077E" w:rsidP="00C66373">
            <w:pPr>
              <w:jc w:val="center"/>
              <w:rPr>
                <w:color w:val="000000"/>
                <w:sz w:val="16"/>
                <w:szCs w:val="16"/>
                <w:lang w:eastAsia="es-ES_tradnl"/>
              </w:rPr>
            </w:pPr>
            <w:r w:rsidRPr="00DF379D">
              <w:rPr>
                <w:color w:val="000000"/>
                <w:sz w:val="16"/>
                <w:szCs w:val="16"/>
                <w:lang w:eastAsia="es-ES_tradnl"/>
              </w:rPr>
              <w:t> </w:t>
            </w:r>
          </w:p>
        </w:tc>
      </w:tr>
    </w:tbl>
    <w:p w:rsidR="00F96C8B" w:rsidRPr="00DF379D" w:rsidRDefault="00F96C8B" w:rsidP="00F96C8B">
      <w:pPr>
        <w:jc w:val="both"/>
        <w:rPr>
          <w:bCs/>
        </w:rPr>
      </w:pPr>
    </w:p>
    <w:p w:rsidR="00F96C8B" w:rsidRPr="00DF379D" w:rsidRDefault="00F96C8B" w:rsidP="00F96C8B">
      <w:pPr>
        <w:rPr>
          <w:bCs/>
          <w:noProof/>
        </w:rPr>
      </w:pPr>
      <w:r w:rsidRPr="00DF379D">
        <w:rPr>
          <w:bCs/>
          <w:noProof/>
        </w:rPr>
        <w:t xml:space="preserve">El presente documento se diligencia y firma bajo gravedad de juramento a los </w:t>
      </w:r>
      <w:r>
        <w:rPr>
          <w:bCs/>
          <w:noProof/>
        </w:rPr>
        <w:t>_______________</w:t>
      </w:r>
      <w:r w:rsidRPr="00DF379D">
        <w:rPr>
          <w:bCs/>
          <w:noProof/>
        </w:rPr>
        <w:t xml:space="preserve"> (</w:t>
      </w:r>
      <w:r>
        <w:rPr>
          <w:bCs/>
          <w:noProof/>
        </w:rPr>
        <w:t>__) dí</w:t>
      </w:r>
      <w:r w:rsidRPr="00DF379D">
        <w:rPr>
          <w:bCs/>
          <w:noProof/>
        </w:rPr>
        <w:t xml:space="preserve">as del mes de </w:t>
      </w:r>
      <w:r>
        <w:rPr>
          <w:bCs/>
          <w:noProof/>
        </w:rPr>
        <w:t>__________</w:t>
      </w:r>
      <w:r w:rsidRPr="00DF379D">
        <w:rPr>
          <w:bCs/>
          <w:noProof/>
        </w:rPr>
        <w:t xml:space="preserve"> del año </w:t>
      </w:r>
      <w:r>
        <w:rPr>
          <w:bCs/>
          <w:noProof/>
        </w:rPr>
        <w:t>____</w:t>
      </w:r>
      <w:r w:rsidRPr="00DF379D">
        <w:rPr>
          <w:bCs/>
          <w:noProof/>
        </w:rPr>
        <w:t>.</w:t>
      </w:r>
    </w:p>
    <w:p w:rsidR="00F96C8B" w:rsidRPr="00DF379D" w:rsidRDefault="00F96C8B" w:rsidP="00F96C8B">
      <w:pPr>
        <w:rPr>
          <w:b/>
          <w:bCs/>
          <w:noProof/>
        </w:rPr>
      </w:pPr>
    </w:p>
    <w:p w:rsidR="00F96C8B" w:rsidRPr="00DF379D" w:rsidRDefault="00F96C8B" w:rsidP="00F96C8B">
      <w:pPr>
        <w:rPr>
          <w:b/>
          <w:bCs/>
        </w:rPr>
      </w:pPr>
    </w:p>
    <w:p w:rsidR="00F96C8B" w:rsidRPr="00DF379D" w:rsidRDefault="00F96C8B" w:rsidP="00F96C8B">
      <w:pPr>
        <w:rPr>
          <w:b/>
          <w:bCs/>
        </w:rPr>
      </w:pPr>
    </w:p>
    <w:p w:rsidR="00F96C8B" w:rsidRPr="00DF379D" w:rsidRDefault="00F96C8B" w:rsidP="00F96C8B">
      <w:pPr>
        <w:rPr>
          <w:b/>
          <w:bCs/>
        </w:rPr>
      </w:pPr>
    </w:p>
    <w:p w:rsidR="00F96C8B" w:rsidRPr="00DF379D" w:rsidRDefault="00F96C8B" w:rsidP="00F96C8B">
      <w:pPr>
        <w:rPr>
          <w:b/>
          <w:bCs/>
        </w:rPr>
      </w:pPr>
      <w:r w:rsidRPr="00DF379D">
        <w:rPr>
          <w:b/>
          <w:bCs/>
        </w:rPr>
        <w:t>___________________________</w:t>
      </w:r>
    </w:p>
    <w:p w:rsidR="00F96C8B" w:rsidRDefault="00F96C8B" w:rsidP="00F96C8B">
      <w:pPr>
        <w:rPr>
          <w:b/>
          <w:bCs/>
        </w:rPr>
      </w:pPr>
      <w:r w:rsidRPr="00DF379D">
        <w:rPr>
          <w:b/>
          <w:bCs/>
        </w:rPr>
        <w:t>Firma</w:t>
      </w:r>
    </w:p>
    <w:p w:rsidR="00F96C8B" w:rsidRPr="00DF379D" w:rsidRDefault="00F96C8B" w:rsidP="00F96C8B">
      <w:pPr>
        <w:rPr>
          <w:b/>
          <w:bCs/>
        </w:rPr>
      </w:pPr>
      <w:r w:rsidRPr="00DF379D">
        <w:rPr>
          <w:b/>
          <w:bCs/>
        </w:rPr>
        <w:t xml:space="preserve">Nombre: </w:t>
      </w:r>
    </w:p>
    <w:p w:rsidR="00F96C8B" w:rsidRDefault="00F96C8B" w:rsidP="00F96C8B">
      <w:pPr>
        <w:rPr>
          <w:b/>
          <w:bCs/>
        </w:rPr>
      </w:pPr>
      <w:r w:rsidRPr="00DF379D">
        <w:rPr>
          <w:b/>
          <w:bCs/>
        </w:rPr>
        <w:t>C</w:t>
      </w:r>
      <w:r>
        <w:rPr>
          <w:b/>
          <w:bCs/>
        </w:rPr>
        <w:t>.C.</w:t>
      </w:r>
      <w:r w:rsidRPr="00DF379D">
        <w:rPr>
          <w:b/>
          <w:bCs/>
        </w:rPr>
        <w:t xml:space="preserve">: </w:t>
      </w:r>
    </w:p>
    <w:p w:rsidR="00F96C8B" w:rsidRDefault="00F96C8B" w:rsidP="00F96C8B">
      <w:pPr>
        <w:spacing w:line="360" w:lineRule="auto"/>
        <w:rPr>
          <w:b/>
          <w:sz w:val="28"/>
        </w:rPr>
      </w:pPr>
    </w:p>
    <w:p w:rsidR="00F96C8B" w:rsidRDefault="00F96C8B" w:rsidP="00F96C8B">
      <w:pPr>
        <w:spacing w:line="360" w:lineRule="auto"/>
        <w:jc w:val="center"/>
        <w:rPr>
          <w:b/>
        </w:rPr>
      </w:pPr>
    </w:p>
    <w:p w:rsidR="00F96C8B" w:rsidRDefault="00F96C8B" w:rsidP="00F96C8B">
      <w:pPr>
        <w:spacing w:line="360" w:lineRule="auto"/>
        <w:jc w:val="center"/>
        <w:rPr>
          <w:b/>
        </w:rPr>
      </w:pPr>
    </w:p>
    <w:p w:rsidR="00F96C8B" w:rsidRDefault="00F96C8B" w:rsidP="00F96C8B">
      <w:pPr>
        <w:spacing w:line="360" w:lineRule="auto"/>
        <w:jc w:val="center"/>
        <w:rPr>
          <w:b/>
        </w:rPr>
      </w:pPr>
    </w:p>
    <w:p w:rsidR="00F96C8B" w:rsidRDefault="00F96C8B" w:rsidP="00F96C8B">
      <w:pPr>
        <w:spacing w:line="360" w:lineRule="auto"/>
        <w:jc w:val="center"/>
        <w:rPr>
          <w:b/>
        </w:rPr>
      </w:pPr>
    </w:p>
    <w:p w:rsidR="00F96C8B" w:rsidRDefault="00F96C8B" w:rsidP="00F96C8B">
      <w:pPr>
        <w:spacing w:line="360" w:lineRule="auto"/>
        <w:jc w:val="center"/>
        <w:rPr>
          <w:b/>
        </w:rPr>
      </w:pPr>
    </w:p>
    <w:p w:rsidR="00F96C8B" w:rsidRDefault="00F96C8B" w:rsidP="00F96C8B">
      <w:pPr>
        <w:spacing w:line="360" w:lineRule="auto"/>
        <w:jc w:val="center"/>
        <w:rPr>
          <w:b/>
        </w:rPr>
      </w:pPr>
    </w:p>
    <w:p w:rsidR="00F96C8B" w:rsidRDefault="00F96C8B" w:rsidP="00F96C8B">
      <w:pPr>
        <w:spacing w:line="360" w:lineRule="auto"/>
        <w:jc w:val="center"/>
        <w:rPr>
          <w:b/>
        </w:rPr>
      </w:pPr>
    </w:p>
    <w:p w:rsidR="00F96C8B" w:rsidRDefault="00F96C8B" w:rsidP="00F96C8B">
      <w:pPr>
        <w:spacing w:line="360" w:lineRule="auto"/>
        <w:jc w:val="center"/>
        <w:rPr>
          <w:b/>
        </w:rPr>
      </w:pPr>
    </w:p>
    <w:p w:rsidR="00F96C8B" w:rsidRDefault="00F96C8B" w:rsidP="00F96C8B">
      <w:pPr>
        <w:spacing w:line="360" w:lineRule="auto"/>
        <w:jc w:val="center"/>
        <w:rPr>
          <w:b/>
        </w:rPr>
      </w:pPr>
    </w:p>
    <w:p w:rsidR="00F96C8B" w:rsidRPr="004A0BCB" w:rsidRDefault="00F96C8B" w:rsidP="00F96C8B">
      <w:pPr>
        <w:spacing w:line="360" w:lineRule="auto"/>
        <w:jc w:val="center"/>
        <w:rPr>
          <w:b/>
        </w:rPr>
      </w:pPr>
      <w:r w:rsidRPr="004A0BCB">
        <w:rPr>
          <w:b/>
        </w:rPr>
        <w:t xml:space="preserve">FORMATO DE RELACIÓN DE CONTRATOS DE PRESTACIÓN DE SERVICIOS </w:t>
      </w:r>
      <w:r>
        <w:rPr>
          <w:b/>
        </w:rPr>
        <w:t>CONSORCIOS O UNIONES TEMPORALES</w:t>
      </w:r>
    </w:p>
    <w:p w:rsidR="00F96C8B" w:rsidRDefault="00F96C8B" w:rsidP="00F96C8B">
      <w:pPr>
        <w:jc w:val="both"/>
        <w:rPr>
          <w:b/>
          <w:sz w:val="28"/>
        </w:rPr>
      </w:pPr>
    </w:p>
    <w:p w:rsidR="00F96C8B" w:rsidRDefault="00F96C8B" w:rsidP="00F96C8B">
      <w:pPr>
        <w:jc w:val="both"/>
        <w:rPr>
          <w:b/>
          <w:sz w:val="28"/>
        </w:rPr>
      </w:pPr>
    </w:p>
    <w:p w:rsidR="00F96C8B" w:rsidRDefault="00F96C8B" w:rsidP="00F96C8B">
      <w:pPr>
        <w:jc w:val="both"/>
        <w:rPr>
          <w:b/>
          <w:sz w:val="28"/>
        </w:rPr>
      </w:pPr>
    </w:p>
    <w:p w:rsidR="00F96C8B" w:rsidRPr="00DF379D" w:rsidRDefault="00F96C8B" w:rsidP="00F96C8B">
      <w:pPr>
        <w:jc w:val="both"/>
        <w:rPr>
          <w:sz w:val="28"/>
        </w:rPr>
      </w:pPr>
      <w:r w:rsidRPr="00DF379D">
        <w:t>Yo _________________________________________</w:t>
      </w:r>
      <w:r>
        <w:t>____________________</w:t>
      </w:r>
      <w:r w:rsidRPr="00DF379D">
        <w:t>, identificado(a) con cédula de ciudadanía N</w:t>
      </w:r>
      <w:r>
        <w:t>o</w:t>
      </w:r>
      <w:r w:rsidRPr="00DF379D">
        <w:t>. _________________</w:t>
      </w:r>
      <w:r>
        <w:softHyphen/>
      </w:r>
      <w:r>
        <w:softHyphen/>
      </w:r>
      <w:r>
        <w:softHyphen/>
      </w:r>
      <w:r>
        <w:softHyphen/>
      </w:r>
      <w:r>
        <w:softHyphen/>
      </w:r>
      <w:r>
        <w:softHyphen/>
      </w:r>
      <w:r>
        <w:softHyphen/>
      </w:r>
      <w:r>
        <w:softHyphen/>
      </w:r>
      <w:r>
        <w:softHyphen/>
      </w:r>
      <w:r>
        <w:softHyphen/>
      </w:r>
      <w:r>
        <w:softHyphen/>
      </w:r>
      <w:r>
        <w:softHyphen/>
      </w:r>
      <w:r>
        <w:softHyphen/>
      </w:r>
      <w:r>
        <w:softHyphen/>
      </w:r>
      <w:r>
        <w:softHyphen/>
        <w:t>_________________</w:t>
      </w:r>
      <w:r w:rsidRPr="00DF379D">
        <w:t xml:space="preserve">_ expedida en </w:t>
      </w:r>
      <w:r>
        <w:t>la ciudad de ___________________</w:t>
      </w:r>
      <w:r w:rsidRPr="00DF379D">
        <w:t xml:space="preserve">___, </w:t>
      </w:r>
      <w:r>
        <w:t xml:space="preserve">en calidad de _______________________________  representante legal del (consorcio) ___________________________, o (unión temporal) __________________________________________, </w:t>
      </w:r>
      <w:r w:rsidRPr="00DF379D">
        <w:t>manifiesto bajo la gravedad de juramento, que SI (  ) NO (   ) he suscrito contratos de prestación de servicios</w:t>
      </w:r>
      <w:r>
        <w:t xml:space="preserve"> </w:t>
      </w:r>
      <w:r w:rsidRPr="00146FEF">
        <w:t xml:space="preserve">con </w:t>
      </w:r>
      <w:r>
        <w:t xml:space="preserve">otras </w:t>
      </w:r>
      <w:r w:rsidRPr="00DF379D">
        <w:t>entidades estatales</w:t>
      </w:r>
      <w:r>
        <w:t xml:space="preserve"> y que relaciono</w:t>
      </w:r>
      <w:r w:rsidRPr="00DF379D">
        <w:t xml:space="preserve"> a continuación:</w:t>
      </w:r>
    </w:p>
    <w:p w:rsidR="00F96C8B" w:rsidRPr="00DF379D" w:rsidRDefault="00F96C8B" w:rsidP="00F96C8B">
      <w:pPr>
        <w:jc w:val="both"/>
      </w:pPr>
    </w:p>
    <w:tbl>
      <w:tblPr>
        <w:tblpPr w:leftFromText="141" w:rightFromText="141" w:vertAnchor="text" w:horzAnchor="margin" w:tblpY="-63"/>
        <w:tblW w:w="10076" w:type="dxa"/>
        <w:tblCellMar>
          <w:left w:w="70" w:type="dxa"/>
          <w:right w:w="70" w:type="dxa"/>
        </w:tblCellMar>
        <w:tblLook w:val="04A0" w:firstRow="1" w:lastRow="0" w:firstColumn="1" w:lastColumn="0" w:noHBand="0" w:noVBand="1"/>
      </w:tblPr>
      <w:tblGrid>
        <w:gridCol w:w="376"/>
        <w:gridCol w:w="2588"/>
        <w:gridCol w:w="1569"/>
        <w:gridCol w:w="1841"/>
        <w:gridCol w:w="1446"/>
        <w:gridCol w:w="2256"/>
      </w:tblGrid>
      <w:tr w:rsidR="0047077E" w:rsidRPr="00DF379D" w:rsidTr="00C66373">
        <w:trPr>
          <w:trHeight w:val="433"/>
        </w:trPr>
        <w:tc>
          <w:tcPr>
            <w:tcW w:w="376" w:type="dxa"/>
            <w:tcBorders>
              <w:top w:val="single" w:sz="4" w:space="0" w:color="auto"/>
              <w:left w:val="single" w:sz="4" w:space="0" w:color="auto"/>
              <w:bottom w:val="single" w:sz="4" w:space="0" w:color="auto"/>
              <w:right w:val="single" w:sz="4" w:space="0" w:color="auto"/>
            </w:tcBorders>
            <w:shd w:val="clear" w:color="auto" w:fill="BDD6EE"/>
            <w:vAlign w:val="center"/>
            <w:hideMark/>
          </w:tcPr>
          <w:p w:rsidR="0047077E" w:rsidRPr="00801A4E" w:rsidRDefault="0047077E" w:rsidP="00C66373">
            <w:pPr>
              <w:jc w:val="center"/>
              <w:rPr>
                <w:b/>
                <w:bCs/>
                <w:color w:val="000000"/>
                <w:sz w:val="16"/>
                <w:szCs w:val="16"/>
                <w:lang w:eastAsia="es-ES_tradnl"/>
              </w:rPr>
            </w:pPr>
            <w:r w:rsidRPr="00801A4E">
              <w:rPr>
                <w:b/>
                <w:bCs/>
                <w:color w:val="000000"/>
                <w:sz w:val="16"/>
                <w:szCs w:val="16"/>
                <w:lang w:eastAsia="es-ES_tradnl"/>
              </w:rPr>
              <w:t>No.</w:t>
            </w:r>
          </w:p>
        </w:tc>
        <w:tc>
          <w:tcPr>
            <w:tcW w:w="2588" w:type="dxa"/>
            <w:tcBorders>
              <w:top w:val="single" w:sz="4" w:space="0" w:color="auto"/>
              <w:left w:val="nil"/>
              <w:bottom w:val="single" w:sz="4" w:space="0" w:color="auto"/>
              <w:right w:val="single" w:sz="4" w:space="0" w:color="auto"/>
            </w:tcBorders>
            <w:shd w:val="clear" w:color="auto" w:fill="BDD6EE"/>
            <w:vAlign w:val="center"/>
            <w:hideMark/>
          </w:tcPr>
          <w:p w:rsidR="0047077E" w:rsidRPr="00801A4E" w:rsidRDefault="0047077E" w:rsidP="00C66373">
            <w:pPr>
              <w:jc w:val="center"/>
              <w:rPr>
                <w:b/>
                <w:bCs/>
                <w:color w:val="000000"/>
                <w:sz w:val="16"/>
                <w:szCs w:val="16"/>
                <w:lang w:eastAsia="es-ES_tradnl"/>
              </w:rPr>
            </w:pPr>
            <w:r w:rsidRPr="00801A4E">
              <w:rPr>
                <w:b/>
                <w:bCs/>
                <w:color w:val="000000"/>
                <w:sz w:val="16"/>
                <w:szCs w:val="16"/>
                <w:lang w:eastAsia="es-ES_tradnl"/>
              </w:rPr>
              <w:t>ENTIDAD ESTATAL</w:t>
            </w:r>
          </w:p>
        </w:tc>
        <w:tc>
          <w:tcPr>
            <w:tcW w:w="1569" w:type="dxa"/>
            <w:tcBorders>
              <w:top w:val="single" w:sz="4" w:space="0" w:color="auto"/>
              <w:left w:val="nil"/>
              <w:bottom w:val="single" w:sz="4" w:space="0" w:color="auto"/>
              <w:right w:val="single" w:sz="4" w:space="0" w:color="auto"/>
            </w:tcBorders>
            <w:shd w:val="clear" w:color="auto" w:fill="BDD6EE"/>
            <w:vAlign w:val="center"/>
            <w:hideMark/>
          </w:tcPr>
          <w:p w:rsidR="0047077E" w:rsidRPr="00801A4E" w:rsidRDefault="0047077E" w:rsidP="00C66373">
            <w:pPr>
              <w:rPr>
                <w:b/>
                <w:bCs/>
                <w:color w:val="000000"/>
                <w:sz w:val="16"/>
                <w:szCs w:val="16"/>
                <w:lang w:eastAsia="es-ES_tradnl"/>
              </w:rPr>
            </w:pPr>
            <w:r w:rsidRPr="00801A4E">
              <w:rPr>
                <w:b/>
                <w:bCs/>
                <w:color w:val="000000"/>
                <w:sz w:val="16"/>
                <w:szCs w:val="16"/>
                <w:lang w:eastAsia="es-ES_tradnl"/>
              </w:rPr>
              <w:t>CONTRATO No.</w:t>
            </w:r>
          </w:p>
          <w:p w:rsidR="0047077E" w:rsidRPr="00801A4E" w:rsidRDefault="0047077E" w:rsidP="00C66373">
            <w:pPr>
              <w:jc w:val="center"/>
              <w:rPr>
                <w:b/>
                <w:bCs/>
                <w:color w:val="000000"/>
                <w:sz w:val="16"/>
                <w:szCs w:val="16"/>
                <w:lang w:eastAsia="es-ES_tradnl"/>
              </w:rPr>
            </w:pPr>
            <w:r w:rsidRPr="00801A4E">
              <w:rPr>
                <w:b/>
                <w:bCs/>
                <w:color w:val="000000"/>
                <w:sz w:val="16"/>
                <w:szCs w:val="16"/>
                <w:lang w:eastAsia="es-ES_tradnl"/>
              </w:rPr>
              <w:t>(vigente)</w:t>
            </w:r>
          </w:p>
        </w:tc>
        <w:tc>
          <w:tcPr>
            <w:tcW w:w="1841" w:type="dxa"/>
            <w:tcBorders>
              <w:top w:val="single" w:sz="4" w:space="0" w:color="auto"/>
              <w:left w:val="nil"/>
              <w:bottom w:val="single" w:sz="4" w:space="0" w:color="auto"/>
              <w:right w:val="single" w:sz="4" w:space="0" w:color="auto"/>
            </w:tcBorders>
            <w:shd w:val="clear" w:color="auto" w:fill="BDD6EE"/>
          </w:tcPr>
          <w:p w:rsidR="0047077E" w:rsidRPr="00801A4E" w:rsidRDefault="0047077E" w:rsidP="00C66373">
            <w:pPr>
              <w:jc w:val="center"/>
              <w:rPr>
                <w:b/>
                <w:bCs/>
                <w:color w:val="000000"/>
                <w:sz w:val="16"/>
                <w:szCs w:val="16"/>
                <w:lang w:eastAsia="es-ES_tradnl"/>
              </w:rPr>
            </w:pPr>
            <w:r>
              <w:rPr>
                <w:b/>
                <w:bCs/>
                <w:color w:val="000000"/>
                <w:sz w:val="16"/>
                <w:szCs w:val="16"/>
                <w:lang w:eastAsia="es-ES_tradnl"/>
              </w:rPr>
              <w:t>VALOR DEL CONTRATO</w:t>
            </w:r>
          </w:p>
        </w:tc>
        <w:tc>
          <w:tcPr>
            <w:tcW w:w="1446" w:type="dxa"/>
            <w:tcBorders>
              <w:top w:val="single" w:sz="4" w:space="0" w:color="auto"/>
              <w:left w:val="single" w:sz="4" w:space="0" w:color="auto"/>
              <w:bottom w:val="single" w:sz="4" w:space="0" w:color="auto"/>
              <w:right w:val="single" w:sz="4" w:space="0" w:color="auto"/>
            </w:tcBorders>
            <w:shd w:val="clear" w:color="auto" w:fill="BDD6EE"/>
            <w:vAlign w:val="center"/>
            <w:hideMark/>
          </w:tcPr>
          <w:p w:rsidR="0047077E" w:rsidRPr="00801A4E" w:rsidRDefault="0047077E" w:rsidP="00C66373">
            <w:pPr>
              <w:jc w:val="center"/>
              <w:rPr>
                <w:b/>
                <w:bCs/>
                <w:color w:val="000000"/>
                <w:sz w:val="16"/>
                <w:szCs w:val="16"/>
                <w:lang w:eastAsia="es-ES_tradnl"/>
              </w:rPr>
            </w:pPr>
            <w:r w:rsidRPr="00801A4E">
              <w:rPr>
                <w:b/>
                <w:bCs/>
                <w:color w:val="000000"/>
                <w:sz w:val="16"/>
                <w:szCs w:val="16"/>
                <w:lang w:eastAsia="es-ES_tradnl"/>
              </w:rPr>
              <w:t xml:space="preserve">FECHA DE INICIO </w:t>
            </w:r>
            <w:r w:rsidRPr="00801A4E">
              <w:rPr>
                <w:b/>
                <w:bCs/>
                <w:color w:val="000000"/>
                <w:sz w:val="16"/>
                <w:szCs w:val="16"/>
                <w:lang w:eastAsia="es-ES_tradnl"/>
              </w:rPr>
              <w:br/>
              <w:t>(DD/MM/AAAA)</w:t>
            </w:r>
          </w:p>
        </w:tc>
        <w:tc>
          <w:tcPr>
            <w:tcW w:w="2256" w:type="dxa"/>
            <w:tcBorders>
              <w:top w:val="single" w:sz="4" w:space="0" w:color="auto"/>
              <w:left w:val="nil"/>
              <w:bottom w:val="single" w:sz="4" w:space="0" w:color="auto"/>
              <w:right w:val="single" w:sz="4" w:space="0" w:color="auto"/>
            </w:tcBorders>
            <w:shd w:val="clear" w:color="auto" w:fill="BDD6EE"/>
            <w:vAlign w:val="center"/>
            <w:hideMark/>
          </w:tcPr>
          <w:p w:rsidR="0047077E" w:rsidRPr="00801A4E" w:rsidRDefault="0047077E" w:rsidP="00C66373">
            <w:pPr>
              <w:jc w:val="center"/>
              <w:rPr>
                <w:b/>
                <w:bCs/>
                <w:color w:val="000000"/>
                <w:sz w:val="16"/>
                <w:szCs w:val="16"/>
                <w:lang w:eastAsia="es-ES_tradnl"/>
              </w:rPr>
            </w:pPr>
            <w:r w:rsidRPr="00801A4E">
              <w:rPr>
                <w:b/>
                <w:bCs/>
                <w:color w:val="000000"/>
                <w:sz w:val="16"/>
                <w:szCs w:val="16"/>
                <w:lang w:eastAsia="es-ES_tradnl"/>
              </w:rPr>
              <w:t>FECHA DE FINALIZACIÓN</w:t>
            </w:r>
            <w:r w:rsidRPr="00801A4E">
              <w:rPr>
                <w:b/>
                <w:bCs/>
                <w:color w:val="000000"/>
                <w:sz w:val="16"/>
                <w:szCs w:val="16"/>
                <w:lang w:eastAsia="es-ES_tradnl"/>
              </w:rPr>
              <w:br/>
              <w:t>(DD/MM/AAAA)</w:t>
            </w:r>
          </w:p>
        </w:tc>
      </w:tr>
      <w:tr w:rsidR="0047077E" w:rsidRPr="00DF379D" w:rsidTr="00C66373">
        <w:trPr>
          <w:trHeight w:val="341"/>
        </w:trPr>
        <w:tc>
          <w:tcPr>
            <w:tcW w:w="376" w:type="dxa"/>
            <w:tcBorders>
              <w:top w:val="nil"/>
              <w:left w:val="single" w:sz="4" w:space="0" w:color="auto"/>
              <w:bottom w:val="single" w:sz="4" w:space="0" w:color="auto"/>
              <w:right w:val="single" w:sz="4" w:space="0" w:color="auto"/>
            </w:tcBorders>
            <w:shd w:val="clear" w:color="auto" w:fill="auto"/>
            <w:noWrap/>
            <w:vAlign w:val="center"/>
            <w:hideMark/>
          </w:tcPr>
          <w:p w:rsidR="0047077E" w:rsidRPr="00DF379D" w:rsidRDefault="0047077E" w:rsidP="00C66373">
            <w:pPr>
              <w:jc w:val="center"/>
              <w:rPr>
                <w:color w:val="000000"/>
                <w:sz w:val="16"/>
                <w:szCs w:val="16"/>
                <w:lang w:eastAsia="es-ES_tradnl"/>
              </w:rPr>
            </w:pPr>
            <w:r w:rsidRPr="00DF379D">
              <w:rPr>
                <w:color w:val="000000"/>
                <w:sz w:val="16"/>
                <w:szCs w:val="16"/>
                <w:lang w:eastAsia="es-ES_tradnl"/>
              </w:rPr>
              <w:t>1</w:t>
            </w:r>
          </w:p>
        </w:tc>
        <w:tc>
          <w:tcPr>
            <w:tcW w:w="2588" w:type="dxa"/>
            <w:tcBorders>
              <w:top w:val="nil"/>
              <w:left w:val="nil"/>
              <w:bottom w:val="single" w:sz="4" w:space="0" w:color="auto"/>
              <w:right w:val="single" w:sz="4" w:space="0" w:color="auto"/>
            </w:tcBorders>
            <w:shd w:val="clear" w:color="auto" w:fill="auto"/>
            <w:noWrap/>
            <w:vAlign w:val="center"/>
            <w:hideMark/>
          </w:tcPr>
          <w:p w:rsidR="0047077E" w:rsidRPr="00DF379D" w:rsidRDefault="0047077E" w:rsidP="00C66373">
            <w:pPr>
              <w:rPr>
                <w:color w:val="000000"/>
                <w:sz w:val="16"/>
                <w:szCs w:val="16"/>
                <w:lang w:eastAsia="es-ES_tradnl"/>
              </w:rPr>
            </w:pPr>
            <w:r w:rsidRPr="00DF379D">
              <w:rPr>
                <w:color w:val="000000"/>
                <w:sz w:val="16"/>
                <w:szCs w:val="16"/>
                <w:lang w:eastAsia="es-ES_tradnl"/>
              </w:rPr>
              <w:t xml:space="preserve">  </w:t>
            </w:r>
          </w:p>
        </w:tc>
        <w:tc>
          <w:tcPr>
            <w:tcW w:w="1569" w:type="dxa"/>
            <w:tcBorders>
              <w:top w:val="nil"/>
              <w:left w:val="nil"/>
              <w:bottom w:val="single" w:sz="4" w:space="0" w:color="auto"/>
              <w:right w:val="single" w:sz="4" w:space="0" w:color="auto"/>
            </w:tcBorders>
            <w:shd w:val="clear" w:color="auto" w:fill="auto"/>
            <w:noWrap/>
            <w:vAlign w:val="center"/>
          </w:tcPr>
          <w:p w:rsidR="0047077E" w:rsidRPr="00DF379D" w:rsidRDefault="0047077E" w:rsidP="00C66373">
            <w:pPr>
              <w:jc w:val="center"/>
              <w:rPr>
                <w:color w:val="000000"/>
                <w:sz w:val="16"/>
                <w:szCs w:val="16"/>
                <w:lang w:eastAsia="es-ES_tradnl"/>
              </w:rPr>
            </w:pPr>
          </w:p>
        </w:tc>
        <w:tc>
          <w:tcPr>
            <w:tcW w:w="1841" w:type="dxa"/>
            <w:tcBorders>
              <w:top w:val="single" w:sz="4" w:space="0" w:color="auto"/>
              <w:left w:val="nil"/>
              <w:bottom w:val="single" w:sz="4" w:space="0" w:color="auto"/>
              <w:right w:val="single" w:sz="4" w:space="0" w:color="auto"/>
            </w:tcBorders>
          </w:tcPr>
          <w:p w:rsidR="0047077E" w:rsidRPr="00DF379D" w:rsidRDefault="0047077E" w:rsidP="00C66373">
            <w:pPr>
              <w:jc w:val="center"/>
              <w:rPr>
                <w:color w:val="000000"/>
                <w:sz w:val="16"/>
                <w:szCs w:val="16"/>
                <w:lang w:eastAsia="es-ES_tradnl"/>
              </w:rPr>
            </w:pPr>
          </w:p>
        </w:tc>
        <w:tc>
          <w:tcPr>
            <w:tcW w:w="1446" w:type="dxa"/>
            <w:tcBorders>
              <w:top w:val="nil"/>
              <w:left w:val="single" w:sz="4" w:space="0" w:color="auto"/>
              <w:bottom w:val="single" w:sz="4" w:space="0" w:color="auto"/>
              <w:right w:val="single" w:sz="4" w:space="0" w:color="auto"/>
            </w:tcBorders>
            <w:shd w:val="clear" w:color="auto" w:fill="auto"/>
            <w:noWrap/>
            <w:vAlign w:val="center"/>
          </w:tcPr>
          <w:p w:rsidR="0047077E" w:rsidRPr="00DF379D" w:rsidRDefault="0047077E" w:rsidP="00C66373">
            <w:pPr>
              <w:jc w:val="center"/>
              <w:rPr>
                <w:color w:val="000000"/>
                <w:sz w:val="16"/>
                <w:szCs w:val="16"/>
                <w:lang w:eastAsia="es-ES_tradnl"/>
              </w:rPr>
            </w:pPr>
          </w:p>
        </w:tc>
        <w:tc>
          <w:tcPr>
            <w:tcW w:w="2256" w:type="dxa"/>
            <w:tcBorders>
              <w:top w:val="nil"/>
              <w:left w:val="nil"/>
              <w:bottom w:val="single" w:sz="4" w:space="0" w:color="auto"/>
              <w:right w:val="single" w:sz="4" w:space="0" w:color="auto"/>
            </w:tcBorders>
            <w:shd w:val="clear" w:color="auto" w:fill="auto"/>
            <w:noWrap/>
            <w:vAlign w:val="center"/>
          </w:tcPr>
          <w:p w:rsidR="0047077E" w:rsidRPr="00DF379D" w:rsidRDefault="0047077E" w:rsidP="00C66373">
            <w:pPr>
              <w:jc w:val="center"/>
              <w:rPr>
                <w:color w:val="000000"/>
                <w:sz w:val="16"/>
                <w:szCs w:val="16"/>
                <w:lang w:eastAsia="es-ES_tradnl"/>
              </w:rPr>
            </w:pPr>
          </w:p>
        </w:tc>
      </w:tr>
      <w:tr w:rsidR="0047077E" w:rsidRPr="00DF379D" w:rsidTr="00C66373">
        <w:trPr>
          <w:trHeight w:val="341"/>
        </w:trPr>
        <w:tc>
          <w:tcPr>
            <w:tcW w:w="376" w:type="dxa"/>
            <w:tcBorders>
              <w:top w:val="nil"/>
              <w:left w:val="single" w:sz="4" w:space="0" w:color="auto"/>
              <w:bottom w:val="single" w:sz="4" w:space="0" w:color="auto"/>
              <w:right w:val="single" w:sz="4" w:space="0" w:color="auto"/>
            </w:tcBorders>
            <w:shd w:val="clear" w:color="auto" w:fill="auto"/>
            <w:noWrap/>
            <w:vAlign w:val="center"/>
            <w:hideMark/>
          </w:tcPr>
          <w:p w:rsidR="0047077E" w:rsidRPr="00DF379D" w:rsidRDefault="0047077E" w:rsidP="00C66373">
            <w:pPr>
              <w:jc w:val="center"/>
              <w:rPr>
                <w:color w:val="000000"/>
                <w:sz w:val="16"/>
                <w:szCs w:val="16"/>
                <w:lang w:eastAsia="es-ES_tradnl"/>
              </w:rPr>
            </w:pPr>
            <w:r w:rsidRPr="00DF379D">
              <w:rPr>
                <w:color w:val="000000"/>
                <w:sz w:val="16"/>
                <w:szCs w:val="16"/>
                <w:lang w:eastAsia="es-ES_tradnl"/>
              </w:rPr>
              <w:t>2</w:t>
            </w:r>
          </w:p>
        </w:tc>
        <w:tc>
          <w:tcPr>
            <w:tcW w:w="2588" w:type="dxa"/>
            <w:tcBorders>
              <w:top w:val="nil"/>
              <w:left w:val="nil"/>
              <w:bottom w:val="single" w:sz="4" w:space="0" w:color="auto"/>
              <w:right w:val="single" w:sz="4" w:space="0" w:color="auto"/>
            </w:tcBorders>
            <w:shd w:val="clear" w:color="auto" w:fill="auto"/>
            <w:noWrap/>
            <w:vAlign w:val="center"/>
            <w:hideMark/>
          </w:tcPr>
          <w:p w:rsidR="0047077E" w:rsidRPr="00DF379D" w:rsidRDefault="0047077E" w:rsidP="00C66373">
            <w:pPr>
              <w:rPr>
                <w:color w:val="000000"/>
                <w:sz w:val="16"/>
                <w:szCs w:val="16"/>
                <w:lang w:eastAsia="es-ES_tradnl"/>
              </w:rPr>
            </w:pPr>
            <w:r w:rsidRPr="00DF379D">
              <w:rPr>
                <w:color w:val="000000"/>
                <w:sz w:val="16"/>
                <w:szCs w:val="16"/>
                <w:lang w:eastAsia="es-ES_tradnl"/>
              </w:rPr>
              <w:t> </w:t>
            </w:r>
          </w:p>
        </w:tc>
        <w:tc>
          <w:tcPr>
            <w:tcW w:w="1569" w:type="dxa"/>
            <w:tcBorders>
              <w:top w:val="nil"/>
              <w:left w:val="nil"/>
              <w:bottom w:val="single" w:sz="4" w:space="0" w:color="auto"/>
              <w:right w:val="single" w:sz="4" w:space="0" w:color="auto"/>
            </w:tcBorders>
            <w:shd w:val="clear" w:color="auto" w:fill="auto"/>
            <w:noWrap/>
            <w:vAlign w:val="center"/>
            <w:hideMark/>
          </w:tcPr>
          <w:p w:rsidR="0047077E" w:rsidRPr="00DF379D" w:rsidRDefault="0047077E" w:rsidP="00C66373">
            <w:pPr>
              <w:jc w:val="center"/>
              <w:rPr>
                <w:color w:val="000000"/>
                <w:sz w:val="16"/>
                <w:szCs w:val="16"/>
                <w:lang w:eastAsia="es-ES_tradnl"/>
              </w:rPr>
            </w:pPr>
            <w:r w:rsidRPr="00DF379D">
              <w:rPr>
                <w:color w:val="000000"/>
                <w:sz w:val="16"/>
                <w:szCs w:val="16"/>
                <w:lang w:eastAsia="es-ES_tradnl"/>
              </w:rPr>
              <w:t> </w:t>
            </w:r>
          </w:p>
        </w:tc>
        <w:tc>
          <w:tcPr>
            <w:tcW w:w="1841" w:type="dxa"/>
            <w:tcBorders>
              <w:top w:val="single" w:sz="4" w:space="0" w:color="auto"/>
              <w:left w:val="nil"/>
              <w:bottom w:val="single" w:sz="4" w:space="0" w:color="auto"/>
              <w:right w:val="single" w:sz="4" w:space="0" w:color="auto"/>
            </w:tcBorders>
          </w:tcPr>
          <w:p w:rsidR="0047077E" w:rsidRPr="00DF379D" w:rsidRDefault="0047077E" w:rsidP="00C66373">
            <w:pPr>
              <w:jc w:val="center"/>
              <w:rPr>
                <w:color w:val="000000"/>
                <w:sz w:val="16"/>
                <w:szCs w:val="16"/>
                <w:lang w:eastAsia="es-ES_tradnl"/>
              </w:rPr>
            </w:pPr>
          </w:p>
        </w:tc>
        <w:tc>
          <w:tcPr>
            <w:tcW w:w="1446" w:type="dxa"/>
            <w:tcBorders>
              <w:top w:val="nil"/>
              <w:left w:val="single" w:sz="4" w:space="0" w:color="auto"/>
              <w:bottom w:val="single" w:sz="4" w:space="0" w:color="auto"/>
              <w:right w:val="single" w:sz="4" w:space="0" w:color="auto"/>
            </w:tcBorders>
            <w:shd w:val="clear" w:color="auto" w:fill="auto"/>
            <w:noWrap/>
            <w:vAlign w:val="center"/>
            <w:hideMark/>
          </w:tcPr>
          <w:p w:rsidR="0047077E" w:rsidRPr="00DF379D" w:rsidRDefault="0047077E" w:rsidP="00C66373">
            <w:pPr>
              <w:jc w:val="center"/>
              <w:rPr>
                <w:color w:val="000000"/>
                <w:sz w:val="16"/>
                <w:szCs w:val="16"/>
                <w:lang w:eastAsia="es-ES_tradnl"/>
              </w:rPr>
            </w:pPr>
            <w:r w:rsidRPr="00DF379D">
              <w:rPr>
                <w:color w:val="000000"/>
                <w:sz w:val="16"/>
                <w:szCs w:val="16"/>
                <w:lang w:eastAsia="es-ES_tradnl"/>
              </w:rPr>
              <w:t> </w:t>
            </w:r>
          </w:p>
        </w:tc>
        <w:tc>
          <w:tcPr>
            <w:tcW w:w="2256" w:type="dxa"/>
            <w:tcBorders>
              <w:top w:val="nil"/>
              <w:left w:val="nil"/>
              <w:bottom w:val="single" w:sz="4" w:space="0" w:color="auto"/>
              <w:right w:val="single" w:sz="4" w:space="0" w:color="auto"/>
            </w:tcBorders>
            <w:shd w:val="clear" w:color="auto" w:fill="auto"/>
            <w:noWrap/>
            <w:vAlign w:val="center"/>
            <w:hideMark/>
          </w:tcPr>
          <w:p w:rsidR="0047077E" w:rsidRPr="00DF379D" w:rsidRDefault="0047077E" w:rsidP="00C66373">
            <w:pPr>
              <w:jc w:val="center"/>
              <w:rPr>
                <w:color w:val="000000"/>
                <w:sz w:val="16"/>
                <w:szCs w:val="16"/>
                <w:lang w:eastAsia="es-ES_tradnl"/>
              </w:rPr>
            </w:pPr>
            <w:r w:rsidRPr="00DF379D">
              <w:rPr>
                <w:color w:val="000000"/>
                <w:sz w:val="16"/>
                <w:szCs w:val="16"/>
                <w:lang w:eastAsia="es-ES_tradnl"/>
              </w:rPr>
              <w:t> </w:t>
            </w:r>
          </w:p>
        </w:tc>
      </w:tr>
      <w:tr w:rsidR="0047077E" w:rsidRPr="00DF379D" w:rsidTr="00C66373">
        <w:trPr>
          <w:trHeight w:val="341"/>
        </w:trPr>
        <w:tc>
          <w:tcPr>
            <w:tcW w:w="376" w:type="dxa"/>
            <w:tcBorders>
              <w:top w:val="nil"/>
              <w:left w:val="single" w:sz="4" w:space="0" w:color="auto"/>
              <w:bottom w:val="single" w:sz="4" w:space="0" w:color="auto"/>
              <w:right w:val="single" w:sz="4" w:space="0" w:color="auto"/>
            </w:tcBorders>
            <w:shd w:val="clear" w:color="auto" w:fill="auto"/>
            <w:noWrap/>
            <w:vAlign w:val="center"/>
            <w:hideMark/>
          </w:tcPr>
          <w:p w:rsidR="0047077E" w:rsidRPr="00DF379D" w:rsidRDefault="0047077E" w:rsidP="00C66373">
            <w:pPr>
              <w:jc w:val="center"/>
              <w:rPr>
                <w:color w:val="000000"/>
                <w:sz w:val="16"/>
                <w:szCs w:val="16"/>
                <w:lang w:eastAsia="es-ES_tradnl"/>
              </w:rPr>
            </w:pPr>
            <w:r w:rsidRPr="00DF379D">
              <w:rPr>
                <w:color w:val="000000"/>
                <w:sz w:val="16"/>
                <w:szCs w:val="16"/>
                <w:lang w:eastAsia="es-ES_tradnl"/>
              </w:rPr>
              <w:t>3</w:t>
            </w:r>
          </w:p>
        </w:tc>
        <w:tc>
          <w:tcPr>
            <w:tcW w:w="2588" w:type="dxa"/>
            <w:tcBorders>
              <w:top w:val="nil"/>
              <w:left w:val="nil"/>
              <w:bottom w:val="single" w:sz="4" w:space="0" w:color="auto"/>
              <w:right w:val="single" w:sz="4" w:space="0" w:color="auto"/>
            </w:tcBorders>
            <w:shd w:val="clear" w:color="auto" w:fill="auto"/>
            <w:noWrap/>
            <w:vAlign w:val="center"/>
            <w:hideMark/>
          </w:tcPr>
          <w:p w:rsidR="0047077E" w:rsidRPr="00DF379D" w:rsidRDefault="0047077E" w:rsidP="00C66373">
            <w:pPr>
              <w:rPr>
                <w:color w:val="000000"/>
                <w:sz w:val="16"/>
                <w:szCs w:val="16"/>
                <w:lang w:eastAsia="es-ES_tradnl"/>
              </w:rPr>
            </w:pPr>
            <w:r w:rsidRPr="00DF379D">
              <w:rPr>
                <w:color w:val="000000"/>
                <w:sz w:val="16"/>
                <w:szCs w:val="16"/>
                <w:lang w:eastAsia="es-ES_tradnl"/>
              </w:rPr>
              <w:t> </w:t>
            </w:r>
          </w:p>
        </w:tc>
        <w:tc>
          <w:tcPr>
            <w:tcW w:w="1569" w:type="dxa"/>
            <w:tcBorders>
              <w:top w:val="nil"/>
              <w:left w:val="nil"/>
              <w:bottom w:val="single" w:sz="4" w:space="0" w:color="auto"/>
              <w:right w:val="single" w:sz="4" w:space="0" w:color="auto"/>
            </w:tcBorders>
            <w:shd w:val="clear" w:color="auto" w:fill="auto"/>
            <w:noWrap/>
            <w:vAlign w:val="center"/>
            <w:hideMark/>
          </w:tcPr>
          <w:p w:rsidR="0047077E" w:rsidRPr="00DF379D" w:rsidRDefault="0047077E" w:rsidP="00C66373">
            <w:pPr>
              <w:jc w:val="center"/>
              <w:rPr>
                <w:color w:val="000000"/>
                <w:sz w:val="16"/>
                <w:szCs w:val="16"/>
                <w:lang w:eastAsia="es-ES_tradnl"/>
              </w:rPr>
            </w:pPr>
            <w:r w:rsidRPr="00DF379D">
              <w:rPr>
                <w:color w:val="000000"/>
                <w:sz w:val="16"/>
                <w:szCs w:val="16"/>
                <w:lang w:eastAsia="es-ES_tradnl"/>
              </w:rPr>
              <w:t> </w:t>
            </w:r>
          </w:p>
        </w:tc>
        <w:tc>
          <w:tcPr>
            <w:tcW w:w="1841" w:type="dxa"/>
            <w:tcBorders>
              <w:top w:val="single" w:sz="4" w:space="0" w:color="auto"/>
              <w:left w:val="nil"/>
              <w:bottom w:val="single" w:sz="4" w:space="0" w:color="auto"/>
              <w:right w:val="single" w:sz="4" w:space="0" w:color="auto"/>
            </w:tcBorders>
          </w:tcPr>
          <w:p w:rsidR="0047077E" w:rsidRPr="00DF379D" w:rsidRDefault="0047077E" w:rsidP="00C66373">
            <w:pPr>
              <w:jc w:val="center"/>
              <w:rPr>
                <w:color w:val="000000"/>
                <w:sz w:val="16"/>
                <w:szCs w:val="16"/>
                <w:lang w:eastAsia="es-ES_tradnl"/>
              </w:rPr>
            </w:pPr>
          </w:p>
        </w:tc>
        <w:tc>
          <w:tcPr>
            <w:tcW w:w="1446" w:type="dxa"/>
            <w:tcBorders>
              <w:top w:val="nil"/>
              <w:left w:val="single" w:sz="4" w:space="0" w:color="auto"/>
              <w:bottom w:val="single" w:sz="4" w:space="0" w:color="auto"/>
              <w:right w:val="single" w:sz="4" w:space="0" w:color="auto"/>
            </w:tcBorders>
            <w:shd w:val="clear" w:color="auto" w:fill="auto"/>
            <w:noWrap/>
            <w:vAlign w:val="center"/>
            <w:hideMark/>
          </w:tcPr>
          <w:p w:rsidR="0047077E" w:rsidRPr="00DF379D" w:rsidRDefault="0047077E" w:rsidP="00C66373">
            <w:pPr>
              <w:jc w:val="center"/>
              <w:rPr>
                <w:color w:val="000000"/>
                <w:sz w:val="16"/>
                <w:szCs w:val="16"/>
                <w:lang w:eastAsia="es-ES_tradnl"/>
              </w:rPr>
            </w:pPr>
            <w:r w:rsidRPr="00DF379D">
              <w:rPr>
                <w:color w:val="000000"/>
                <w:sz w:val="16"/>
                <w:szCs w:val="16"/>
                <w:lang w:eastAsia="es-ES_tradnl"/>
              </w:rPr>
              <w:t> </w:t>
            </w:r>
          </w:p>
        </w:tc>
        <w:tc>
          <w:tcPr>
            <w:tcW w:w="2256" w:type="dxa"/>
            <w:tcBorders>
              <w:top w:val="nil"/>
              <w:left w:val="nil"/>
              <w:bottom w:val="single" w:sz="4" w:space="0" w:color="auto"/>
              <w:right w:val="single" w:sz="4" w:space="0" w:color="auto"/>
            </w:tcBorders>
            <w:shd w:val="clear" w:color="auto" w:fill="auto"/>
            <w:noWrap/>
            <w:vAlign w:val="center"/>
            <w:hideMark/>
          </w:tcPr>
          <w:p w:rsidR="0047077E" w:rsidRPr="00DF379D" w:rsidRDefault="0047077E" w:rsidP="00C66373">
            <w:pPr>
              <w:jc w:val="center"/>
              <w:rPr>
                <w:color w:val="000000"/>
                <w:sz w:val="16"/>
                <w:szCs w:val="16"/>
                <w:lang w:eastAsia="es-ES_tradnl"/>
              </w:rPr>
            </w:pPr>
            <w:r w:rsidRPr="00DF379D">
              <w:rPr>
                <w:color w:val="000000"/>
                <w:sz w:val="16"/>
                <w:szCs w:val="16"/>
                <w:lang w:eastAsia="es-ES_tradnl"/>
              </w:rPr>
              <w:t> </w:t>
            </w:r>
          </w:p>
        </w:tc>
      </w:tr>
      <w:tr w:rsidR="0047077E" w:rsidRPr="00DF379D" w:rsidTr="00C66373">
        <w:trPr>
          <w:trHeight w:val="341"/>
        </w:trPr>
        <w:tc>
          <w:tcPr>
            <w:tcW w:w="376" w:type="dxa"/>
            <w:tcBorders>
              <w:top w:val="nil"/>
              <w:left w:val="single" w:sz="4" w:space="0" w:color="auto"/>
              <w:bottom w:val="single" w:sz="4" w:space="0" w:color="auto"/>
              <w:right w:val="single" w:sz="4" w:space="0" w:color="auto"/>
            </w:tcBorders>
            <w:shd w:val="clear" w:color="auto" w:fill="auto"/>
            <w:noWrap/>
            <w:vAlign w:val="center"/>
            <w:hideMark/>
          </w:tcPr>
          <w:p w:rsidR="0047077E" w:rsidRPr="00DF379D" w:rsidRDefault="0047077E" w:rsidP="00C66373">
            <w:pPr>
              <w:jc w:val="center"/>
              <w:rPr>
                <w:color w:val="000000"/>
                <w:sz w:val="16"/>
                <w:szCs w:val="16"/>
                <w:lang w:eastAsia="es-ES_tradnl"/>
              </w:rPr>
            </w:pPr>
            <w:r w:rsidRPr="00DF379D">
              <w:rPr>
                <w:color w:val="000000"/>
                <w:sz w:val="16"/>
                <w:szCs w:val="16"/>
                <w:lang w:eastAsia="es-ES_tradnl"/>
              </w:rPr>
              <w:t>4</w:t>
            </w:r>
          </w:p>
        </w:tc>
        <w:tc>
          <w:tcPr>
            <w:tcW w:w="2588" w:type="dxa"/>
            <w:tcBorders>
              <w:top w:val="nil"/>
              <w:left w:val="nil"/>
              <w:bottom w:val="single" w:sz="4" w:space="0" w:color="auto"/>
              <w:right w:val="single" w:sz="4" w:space="0" w:color="auto"/>
            </w:tcBorders>
            <w:shd w:val="clear" w:color="auto" w:fill="auto"/>
            <w:noWrap/>
            <w:vAlign w:val="center"/>
            <w:hideMark/>
          </w:tcPr>
          <w:p w:rsidR="0047077E" w:rsidRPr="00DF379D" w:rsidRDefault="0047077E" w:rsidP="00C66373">
            <w:pPr>
              <w:rPr>
                <w:color w:val="000000"/>
                <w:sz w:val="16"/>
                <w:szCs w:val="16"/>
                <w:lang w:eastAsia="es-ES_tradnl"/>
              </w:rPr>
            </w:pPr>
            <w:r w:rsidRPr="00DF379D">
              <w:rPr>
                <w:color w:val="000000"/>
                <w:sz w:val="16"/>
                <w:szCs w:val="16"/>
                <w:lang w:eastAsia="es-ES_tradnl"/>
              </w:rPr>
              <w:t> </w:t>
            </w:r>
          </w:p>
        </w:tc>
        <w:tc>
          <w:tcPr>
            <w:tcW w:w="1569" w:type="dxa"/>
            <w:tcBorders>
              <w:top w:val="nil"/>
              <w:left w:val="nil"/>
              <w:bottom w:val="single" w:sz="4" w:space="0" w:color="auto"/>
              <w:right w:val="single" w:sz="4" w:space="0" w:color="auto"/>
            </w:tcBorders>
            <w:shd w:val="clear" w:color="auto" w:fill="auto"/>
            <w:noWrap/>
            <w:vAlign w:val="center"/>
            <w:hideMark/>
          </w:tcPr>
          <w:p w:rsidR="0047077E" w:rsidRPr="00DF379D" w:rsidRDefault="0047077E" w:rsidP="00C66373">
            <w:pPr>
              <w:jc w:val="center"/>
              <w:rPr>
                <w:color w:val="000000"/>
                <w:sz w:val="16"/>
                <w:szCs w:val="16"/>
                <w:lang w:eastAsia="es-ES_tradnl"/>
              </w:rPr>
            </w:pPr>
            <w:r w:rsidRPr="00DF379D">
              <w:rPr>
                <w:color w:val="000000"/>
                <w:sz w:val="16"/>
                <w:szCs w:val="16"/>
                <w:lang w:eastAsia="es-ES_tradnl"/>
              </w:rPr>
              <w:t> </w:t>
            </w:r>
          </w:p>
        </w:tc>
        <w:tc>
          <w:tcPr>
            <w:tcW w:w="1841" w:type="dxa"/>
            <w:tcBorders>
              <w:top w:val="single" w:sz="4" w:space="0" w:color="auto"/>
              <w:left w:val="nil"/>
              <w:bottom w:val="single" w:sz="4" w:space="0" w:color="auto"/>
              <w:right w:val="single" w:sz="4" w:space="0" w:color="auto"/>
            </w:tcBorders>
          </w:tcPr>
          <w:p w:rsidR="0047077E" w:rsidRPr="00DF379D" w:rsidRDefault="0047077E" w:rsidP="00C66373">
            <w:pPr>
              <w:jc w:val="center"/>
              <w:rPr>
                <w:color w:val="000000"/>
                <w:sz w:val="16"/>
                <w:szCs w:val="16"/>
                <w:lang w:eastAsia="es-ES_tradnl"/>
              </w:rPr>
            </w:pPr>
          </w:p>
        </w:tc>
        <w:tc>
          <w:tcPr>
            <w:tcW w:w="1446" w:type="dxa"/>
            <w:tcBorders>
              <w:top w:val="nil"/>
              <w:left w:val="single" w:sz="4" w:space="0" w:color="auto"/>
              <w:bottom w:val="single" w:sz="4" w:space="0" w:color="auto"/>
              <w:right w:val="single" w:sz="4" w:space="0" w:color="auto"/>
            </w:tcBorders>
            <w:shd w:val="clear" w:color="auto" w:fill="auto"/>
            <w:noWrap/>
            <w:vAlign w:val="center"/>
            <w:hideMark/>
          </w:tcPr>
          <w:p w:rsidR="0047077E" w:rsidRPr="00DF379D" w:rsidRDefault="0047077E" w:rsidP="00C66373">
            <w:pPr>
              <w:jc w:val="center"/>
              <w:rPr>
                <w:color w:val="000000"/>
                <w:sz w:val="16"/>
                <w:szCs w:val="16"/>
                <w:lang w:eastAsia="es-ES_tradnl"/>
              </w:rPr>
            </w:pPr>
            <w:r w:rsidRPr="00DF379D">
              <w:rPr>
                <w:color w:val="000000"/>
                <w:sz w:val="16"/>
                <w:szCs w:val="16"/>
                <w:lang w:eastAsia="es-ES_tradnl"/>
              </w:rPr>
              <w:t> </w:t>
            </w:r>
          </w:p>
        </w:tc>
        <w:tc>
          <w:tcPr>
            <w:tcW w:w="2256" w:type="dxa"/>
            <w:tcBorders>
              <w:top w:val="nil"/>
              <w:left w:val="nil"/>
              <w:bottom w:val="single" w:sz="4" w:space="0" w:color="auto"/>
              <w:right w:val="single" w:sz="4" w:space="0" w:color="auto"/>
            </w:tcBorders>
            <w:shd w:val="clear" w:color="auto" w:fill="auto"/>
            <w:noWrap/>
            <w:vAlign w:val="center"/>
            <w:hideMark/>
          </w:tcPr>
          <w:p w:rsidR="0047077E" w:rsidRPr="00DF379D" w:rsidRDefault="0047077E" w:rsidP="00C66373">
            <w:pPr>
              <w:jc w:val="center"/>
              <w:rPr>
                <w:color w:val="000000"/>
                <w:sz w:val="16"/>
                <w:szCs w:val="16"/>
                <w:lang w:eastAsia="es-ES_tradnl"/>
              </w:rPr>
            </w:pPr>
            <w:r w:rsidRPr="00DF379D">
              <w:rPr>
                <w:color w:val="000000"/>
                <w:sz w:val="16"/>
                <w:szCs w:val="16"/>
                <w:lang w:eastAsia="es-ES_tradnl"/>
              </w:rPr>
              <w:t> </w:t>
            </w:r>
          </w:p>
        </w:tc>
      </w:tr>
      <w:tr w:rsidR="0047077E" w:rsidRPr="00DF379D" w:rsidTr="00C66373">
        <w:trPr>
          <w:trHeight w:val="341"/>
        </w:trPr>
        <w:tc>
          <w:tcPr>
            <w:tcW w:w="376" w:type="dxa"/>
            <w:tcBorders>
              <w:top w:val="nil"/>
              <w:left w:val="single" w:sz="4" w:space="0" w:color="auto"/>
              <w:bottom w:val="single" w:sz="4" w:space="0" w:color="auto"/>
              <w:right w:val="single" w:sz="4" w:space="0" w:color="auto"/>
            </w:tcBorders>
            <w:shd w:val="clear" w:color="auto" w:fill="auto"/>
            <w:noWrap/>
            <w:vAlign w:val="center"/>
            <w:hideMark/>
          </w:tcPr>
          <w:p w:rsidR="0047077E" w:rsidRPr="00DF379D" w:rsidRDefault="0047077E" w:rsidP="00C66373">
            <w:pPr>
              <w:jc w:val="center"/>
              <w:rPr>
                <w:color w:val="000000"/>
                <w:sz w:val="16"/>
                <w:szCs w:val="16"/>
                <w:lang w:eastAsia="es-ES_tradnl"/>
              </w:rPr>
            </w:pPr>
            <w:r w:rsidRPr="00DF379D">
              <w:rPr>
                <w:color w:val="000000"/>
                <w:sz w:val="16"/>
                <w:szCs w:val="16"/>
                <w:lang w:eastAsia="es-ES_tradnl"/>
              </w:rPr>
              <w:t>5</w:t>
            </w:r>
          </w:p>
        </w:tc>
        <w:tc>
          <w:tcPr>
            <w:tcW w:w="2588" w:type="dxa"/>
            <w:tcBorders>
              <w:top w:val="nil"/>
              <w:left w:val="nil"/>
              <w:bottom w:val="single" w:sz="4" w:space="0" w:color="auto"/>
              <w:right w:val="single" w:sz="4" w:space="0" w:color="auto"/>
            </w:tcBorders>
            <w:shd w:val="clear" w:color="auto" w:fill="auto"/>
            <w:noWrap/>
            <w:vAlign w:val="center"/>
            <w:hideMark/>
          </w:tcPr>
          <w:p w:rsidR="0047077E" w:rsidRPr="00DF379D" w:rsidRDefault="0047077E" w:rsidP="00C66373">
            <w:pPr>
              <w:rPr>
                <w:color w:val="000000"/>
                <w:sz w:val="16"/>
                <w:szCs w:val="16"/>
                <w:lang w:eastAsia="es-ES_tradnl"/>
              </w:rPr>
            </w:pPr>
            <w:r w:rsidRPr="00DF379D">
              <w:rPr>
                <w:color w:val="000000"/>
                <w:sz w:val="16"/>
                <w:szCs w:val="16"/>
                <w:lang w:eastAsia="es-ES_tradnl"/>
              </w:rPr>
              <w:t> </w:t>
            </w:r>
          </w:p>
        </w:tc>
        <w:tc>
          <w:tcPr>
            <w:tcW w:w="1569" w:type="dxa"/>
            <w:tcBorders>
              <w:top w:val="nil"/>
              <w:left w:val="nil"/>
              <w:bottom w:val="single" w:sz="4" w:space="0" w:color="auto"/>
              <w:right w:val="single" w:sz="4" w:space="0" w:color="auto"/>
            </w:tcBorders>
            <w:shd w:val="clear" w:color="auto" w:fill="auto"/>
            <w:noWrap/>
            <w:vAlign w:val="center"/>
            <w:hideMark/>
          </w:tcPr>
          <w:p w:rsidR="0047077E" w:rsidRPr="00DF379D" w:rsidRDefault="0047077E" w:rsidP="00C66373">
            <w:pPr>
              <w:jc w:val="center"/>
              <w:rPr>
                <w:color w:val="000000"/>
                <w:sz w:val="16"/>
                <w:szCs w:val="16"/>
                <w:lang w:eastAsia="es-ES_tradnl"/>
              </w:rPr>
            </w:pPr>
            <w:r w:rsidRPr="00DF379D">
              <w:rPr>
                <w:color w:val="000000"/>
                <w:sz w:val="16"/>
                <w:szCs w:val="16"/>
                <w:lang w:eastAsia="es-ES_tradnl"/>
              </w:rPr>
              <w:t> </w:t>
            </w:r>
          </w:p>
        </w:tc>
        <w:tc>
          <w:tcPr>
            <w:tcW w:w="1841" w:type="dxa"/>
            <w:tcBorders>
              <w:top w:val="single" w:sz="4" w:space="0" w:color="auto"/>
              <w:left w:val="nil"/>
              <w:bottom w:val="single" w:sz="4" w:space="0" w:color="auto"/>
              <w:right w:val="single" w:sz="4" w:space="0" w:color="auto"/>
            </w:tcBorders>
          </w:tcPr>
          <w:p w:rsidR="0047077E" w:rsidRPr="00DF379D" w:rsidRDefault="0047077E" w:rsidP="00C66373">
            <w:pPr>
              <w:jc w:val="center"/>
              <w:rPr>
                <w:color w:val="000000"/>
                <w:sz w:val="16"/>
                <w:szCs w:val="16"/>
                <w:lang w:eastAsia="es-ES_tradnl"/>
              </w:rPr>
            </w:pPr>
          </w:p>
        </w:tc>
        <w:tc>
          <w:tcPr>
            <w:tcW w:w="1446" w:type="dxa"/>
            <w:tcBorders>
              <w:top w:val="nil"/>
              <w:left w:val="single" w:sz="4" w:space="0" w:color="auto"/>
              <w:bottom w:val="single" w:sz="4" w:space="0" w:color="auto"/>
              <w:right w:val="single" w:sz="4" w:space="0" w:color="auto"/>
            </w:tcBorders>
            <w:shd w:val="clear" w:color="auto" w:fill="auto"/>
            <w:noWrap/>
            <w:vAlign w:val="center"/>
            <w:hideMark/>
          </w:tcPr>
          <w:p w:rsidR="0047077E" w:rsidRPr="00DF379D" w:rsidRDefault="0047077E" w:rsidP="00C66373">
            <w:pPr>
              <w:jc w:val="center"/>
              <w:rPr>
                <w:color w:val="000000"/>
                <w:sz w:val="16"/>
                <w:szCs w:val="16"/>
                <w:lang w:eastAsia="es-ES_tradnl"/>
              </w:rPr>
            </w:pPr>
            <w:r w:rsidRPr="00DF379D">
              <w:rPr>
                <w:color w:val="000000"/>
                <w:sz w:val="16"/>
                <w:szCs w:val="16"/>
                <w:lang w:eastAsia="es-ES_tradnl"/>
              </w:rPr>
              <w:t> </w:t>
            </w:r>
          </w:p>
        </w:tc>
        <w:tc>
          <w:tcPr>
            <w:tcW w:w="2256" w:type="dxa"/>
            <w:tcBorders>
              <w:top w:val="nil"/>
              <w:left w:val="nil"/>
              <w:bottom w:val="single" w:sz="4" w:space="0" w:color="auto"/>
              <w:right w:val="single" w:sz="4" w:space="0" w:color="auto"/>
            </w:tcBorders>
            <w:shd w:val="clear" w:color="auto" w:fill="auto"/>
            <w:noWrap/>
            <w:vAlign w:val="center"/>
            <w:hideMark/>
          </w:tcPr>
          <w:p w:rsidR="0047077E" w:rsidRPr="00DF379D" w:rsidRDefault="0047077E" w:rsidP="00C66373">
            <w:pPr>
              <w:jc w:val="center"/>
              <w:rPr>
                <w:color w:val="000000"/>
                <w:sz w:val="16"/>
                <w:szCs w:val="16"/>
                <w:lang w:eastAsia="es-ES_tradnl"/>
              </w:rPr>
            </w:pPr>
            <w:r w:rsidRPr="00DF379D">
              <w:rPr>
                <w:color w:val="000000"/>
                <w:sz w:val="16"/>
                <w:szCs w:val="16"/>
                <w:lang w:eastAsia="es-ES_tradnl"/>
              </w:rPr>
              <w:t> </w:t>
            </w:r>
          </w:p>
        </w:tc>
      </w:tr>
    </w:tbl>
    <w:p w:rsidR="00F96C8B" w:rsidRPr="00DF379D" w:rsidRDefault="00F96C8B" w:rsidP="00F96C8B">
      <w:pPr>
        <w:jc w:val="both"/>
        <w:rPr>
          <w:bCs/>
        </w:rPr>
      </w:pPr>
      <w:bookmarkStart w:id="0" w:name="_GoBack"/>
      <w:bookmarkEnd w:id="0"/>
    </w:p>
    <w:p w:rsidR="00F96C8B" w:rsidRPr="00DF379D" w:rsidRDefault="00F96C8B" w:rsidP="00F96C8B">
      <w:pPr>
        <w:rPr>
          <w:bCs/>
          <w:noProof/>
        </w:rPr>
      </w:pPr>
      <w:r w:rsidRPr="00DF379D">
        <w:rPr>
          <w:bCs/>
          <w:noProof/>
        </w:rPr>
        <w:t xml:space="preserve">El presente documento se diligencia y firma bajo gravedad de juramento a los </w:t>
      </w:r>
      <w:r>
        <w:rPr>
          <w:bCs/>
          <w:noProof/>
        </w:rPr>
        <w:t>_______________</w:t>
      </w:r>
      <w:r w:rsidRPr="00DF379D">
        <w:rPr>
          <w:bCs/>
          <w:noProof/>
        </w:rPr>
        <w:t xml:space="preserve"> (</w:t>
      </w:r>
      <w:r>
        <w:rPr>
          <w:bCs/>
          <w:noProof/>
        </w:rPr>
        <w:t>__) dí</w:t>
      </w:r>
      <w:r w:rsidRPr="00DF379D">
        <w:rPr>
          <w:bCs/>
          <w:noProof/>
        </w:rPr>
        <w:t xml:space="preserve">as del mes de </w:t>
      </w:r>
      <w:r>
        <w:rPr>
          <w:bCs/>
          <w:noProof/>
        </w:rPr>
        <w:t>__________</w:t>
      </w:r>
      <w:r w:rsidRPr="00DF379D">
        <w:rPr>
          <w:bCs/>
          <w:noProof/>
        </w:rPr>
        <w:t xml:space="preserve"> del año </w:t>
      </w:r>
      <w:r>
        <w:rPr>
          <w:bCs/>
          <w:noProof/>
        </w:rPr>
        <w:t>____</w:t>
      </w:r>
      <w:r w:rsidRPr="00DF379D">
        <w:rPr>
          <w:bCs/>
          <w:noProof/>
        </w:rPr>
        <w:t>.</w:t>
      </w:r>
    </w:p>
    <w:p w:rsidR="00F96C8B" w:rsidRPr="007D6676" w:rsidRDefault="00F96C8B" w:rsidP="00F96C8B">
      <w:pPr>
        <w:rPr>
          <w:bCs/>
          <w:noProof/>
        </w:rPr>
      </w:pPr>
    </w:p>
    <w:p w:rsidR="00F96C8B" w:rsidRPr="007D6676" w:rsidRDefault="00F96C8B" w:rsidP="00F96C8B">
      <w:pPr>
        <w:jc w:val="both"/>
        <w:rPr>
          <w:bCs/>
          <w:noProof/>
        </w:rPr>
      </w:pPr>
      <w:r w:rsidRPr="007D6676">
        <w:rPr>
          <w:b/>
          <w:bCs/>
          <w:noProof/>
        </w:rPr>
        <w:t>Nota:</w:t>
      </w:r>
      <w:r w:rsidRPr="007D6676">
        <w:rPr>
          <w:bCs/>
          <w:noProof/>
        </w:rPr>
        <w:t xml:space="preserve"> </w:t>
      </w:r>
      <w:r w:rsidRPr="007D6676">
        <w:rPr>
          <w:b/>
          <w:bCs/>
          <w:noProof/>
        </w:rPr>
        <w:t>El presente formato debe ser diligenciado por cada uno de los integrantes del Consorcio o la Unión Temporal.</w:t>
      </w:r>
    </w:p>
    <w:p w:rsidR="00F96C8B" w:rsidRPr="00DF379D" w:rsidRDefault="00F96C8B" w:rsidP="00F96C8B">
      <w:pPr>
        <w:rPr>
          <w:b/>
          <w:bCs/>
        </w:rPr>
      </w:pPr>
    </w:p>
    <w:p w:rsidR="00F96C8B" w:rsidRPr="00DF379D" w:rsidRDefault="00F96C8B" w:rsidP="00F96C8B">
      <w:pPr>
        <w:rPr>
          <w:b/>
          <w:bCs/>
        </w:rPr>
      </w:pPr>
    </w:p>
    <w:p w:rsidR="00F96C8B" w:rsidRPr="00DF379D" w:rsidRDefault="00F96C8B" w:rsidP="00F96C8B">
      <w:pPr>
        <w:rPr>
          <w:b/>
          <w:bCs/>
        </w:rPr>
      </w:pPr>
    </w:p>
    <w:p w:rsidR="00F96C8B" w:rsidRPr="00DF379D" w:rsidRDefault="00F96C8B" w:rsidP="00F96C8B">
      <w:pPr>
        <w:rPr>
          <w:b/>
          <w:bCs/>
        </w:rPr>
      </w:pPr>
      <w:r w:rsidRPr="00DF379D">
        <w:rPr>
          <w:b/>
          <w:bCs/>
        </w:rPr>
        <w:t>___________________________</w:t>
      </w:r>
    </w:p>
    <w:p w:rsidR="00F96C8B" w:rsidRDefault="00F96C8B" w:rsidP="00F96C8B">
      <w:pPr>
        <w:rPr>
          <w:b/>
          <w:bCs/>
        </w:rPr>
      </w:pPr>
      <w:r w:rsidRPr="00DF379D">
        <w:rPr>
          <w:b/>
          <w:bCs/>
        </w:rPr>
        <w:t>Firma</w:t>
      </w:r>
    </w:p>
    <w:p w:rsidR="00F96C8B" w:rsidRPr="00DF379D" w:rsidRDefault="00F96C8B" w:rsidP="00F96C8B">
      <w:pPr>
        <w:rPr>
          <w:b/>
          <w:bCs/>
        </w:rPr>
      </w:pPr>
      <w:r w:rsidRPr="00DF379D">
        <w:rPr>
          <w:b/>
          <w:bCs/>
        </w:rPr>
        <w:t xml:space="preserve">Nombre: </w:t>
      </w:r>
    </w:p>
    <w:p w:rsidR="00F96C8B" w:rsidRDefault="00F96C8B" w:rsidP="00F96C8B">
      <w:pPr>
        <w:rPr>
          <w:b/>
          <w:bCs/>
        </w:rPr>
      </w:pPr>
      <w:r w:rsidRPr="00DF379D">
        <w:rPr>
          <w:b/>
          <w:bCs/>
        </w:rPr>
        <w:t>C</w:t>
      </w:r>
      <w:r>
        <w:rPr>
          <w:b/>
          <w:bCs/>
        </w:rPr>
        <w:t>.C</w:t>
      </w:r>
      <w:r w:rsidRPr="00DF379D">
        <w:rPr>
          <w:b/>
          <w:bCs/>
        </w:rPr>
        <w:t xml:space="preserve">: </w:t>
      </w:r>
    </w:p>
    <w:p w:rsidR="00456F51" w:rsidRPr="00F96C8B" w:rsidRDefault="00456F51" w:rsidP="00F96C8B"/>
    <w:sectPr w:rsidR="00456F51" w:rsidRPr="00F96C8B" w:rsidSect="00CB26A7">
      <w:headerReference w:type="even" r:id="rId8"/>
      <w:headerReference w:type="default" r:id="rId9"/>
      <w:footerReference w:type="even" r:id="rId10"/>
      <w:footerReference w:type="default" r:id="rId11"/>
      <w:headerReference w:type="first" r:id="rId12"/>
      <w:footerReference w:type="first" r:id="rId13"/>
      <w:pgSz w:w="12240" w:h="15840" w:code="1"/>
      <w:pgMar w:top="1440" w:right="1077" w:bottom="1440" w:left="1077" w:header="397" w:footer="176"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2D9C" w:rsidRDefault="001F2D9C">
      <w:r>
        <w:separator/>
      </w:r>
    </w:p>
  </w:endnote>
  <w:endnote w:type="continuationSeparator" w:id="0">
    <w:p w:rsidR="001F2D9C" w:rsidRDefault="001F2D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1)">
    <w:altName w:val="Arial"/>
    <w:charset w:val="00"/>
    <w:family w:val="swiss"/>
    <w:pitch w:val="variable"/>
    <w:sig w:usb0="00000000"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20002A87" w:usb1="00000000" w:usb2="00000000"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ourier">
    <w:panose1 w:val="02060409020205020404"/>
    <w:charset w:val="00"/>
    <w:family w:val="modern"/>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B7E" w:rsidRDefault="00B50B7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0CDE" w:rsidRDefault="00940CDE" w:rsidP="00940CDE">
    <w:pPr>
      <w:pStyle w:val="Piedepgina"/>
      <w:pBdr>
        <w:bottom w:val="single" w:sz="12" w:space="0" w:color="auto"/>
      </w:pBdr>
      <w:jc w:val="center"/>
      <w:rPr>
        <w:rFonts w:ascii="Century Gothic" w:hAnsi="Century Gothic"/>
        <w:b/>
        <w:i/>
        <w:color w:val="808080"/>
        <w:sz w:val="18"/>
        <w:lang w:val="es-MX"/>
      </w:rPr>
    </w:pPr>
  </w:p>
  <w:p w:rsidR="00940CDE" w:rsidRPr="002E782D" w:rsidRDefault="00940CDE" w:rsidP="00940CDE">
    <w:pPr>
      <w:jc w:val="center"/>
      <w:rPr>
        <w:rFonts w:ascii="Century Gothic" w:hAnsi="Century Gothic"/>
        <w:b/>
        <w:i/>
        <w:sz w:val="18"/>
        <w:szCs w:val="18"/>
        <w:lang w:val="es-MX"/>
      </w:rPr>
    </w:pPr>
    <w:r w:rsidRPr="002E782D">
      <w:rPr>
        <w:rFonts w:ascii="Century Gothic" w:hAnsi="Century Gothic"/>
        <w:b/>
        <w:i/>
        <w:sz w:val="18"/>
        <w:szCs w:val="18"/>
        <w:lang w:val="es-MX"/>
      </w:rPr>
      <w:t>“</w:t>
    </w:r>
    <w:r w:rsidRPr="002E782D">
      <w:rPr>
        <w:rFonts w:ascii="Century Gothic" w:hAnsi="Century Gothic"/>
        <w:b/>
        <w:i/>
        <w:caps/>
        <w:sz w:val="18"/>
        <w:szCs w:val="18"/>
        <w:lang w:val="es-MX"/>
      </w:rPr>
      <w:t>ATENCIÓN HUMANIZADA, ES ATENCIÓN de CALIDAD</w:t>
    </w:r>
    <w:r w:rsidRPr="002E782D">
      <w:rPr>
        <w:rFonts w:ascii="Century Gothic" w:hAnsi="Century Gothic"/>
        <w:b/>
        <w:i/>
        <w:sz w:val="18"/>
        <w:szCs w:val="18"/>
        <w:lang w:val="es-MX"/>
      </w:rPr>
      <w:t>”</w:t>
    </w:r>
  </w:p>
  <w:p w:rsidR="00940CDE" w:rsidRPr="002E782D" w:rsidRDefault="00940CDE" w:rsidP="00940CDE">
    <w:pPr>
      <w:jc w:val="center"/>
      <w:rPr>
        <w:rFonts w:ascii="Century Gothic" w:hAnsi="Century Gothic"/>
        <w:i/>
        <w:sz w:val="18"/>
        <w:szCs w:val="18"/>
        <w:lang w:val="pt-BR"/>
      </w:rPr>
    </w:pPr>
    <w:proofErr w:type="spellStart"/>
    <w:r w:rsidRPr="002E782D">
      <w:rPr>
        <w:rFonts w:ascii="Century Gothic" w:hAnsi="Century Gothic"/>
        <w:i/>
        <w:sz w:val="18"/>
        <w:szCs w:val="18"/>
        <w:lang w:val="pt-BR"/>
      </w:rPr>
      <w:t>Calle</w:t>
    </w:r>
    <w:proofErr w:type="spellEnd"/>
    <w:r w:rsidRPr="002E782D">
      <w:rPr>
        <w:rFonts w:ascii="Century Gothic" w:hAnsi="Century Gothic"/>
        <w:i/>
        <w:sz w:val="18"/>
        <w:szCs w:val="18"/>
        <w:lang w:val="pt-BR"/>
      </w:rPr>
      <w:t xml:space="preserve"> </w:t>
    </w:r>
    <w:r>
      <w:rPr>
        <w:rFonts w:ascii="Century Gothic" w:hAnsi="Century Gothic"/>
        <w:i/>
        <w:sz w:val="18"/>
        <w:szCs w:val="18"/>
        <w:lang w:val="pt-BR"/>
      </w:rPr>
      <w:t>4</w:t>
    </w:r>
    <w:r w:rsidRPr="002E782D">
      <w:rPr>
        <w:rFonts w:ascii="Century Gothic" w:hAnsi="Century Gothic"/>
        <w:i/>
        <w:sz w:val="18"/>
        <w:szCs w:val="18"/>
        <w:lang w:val="pt-BR"/>
      </w:rPr>
      <w:t xml:space="preserve"> No. </w:t>
    </w:r>
    <w:r>
      <w:rPr>
        <w:rFonts w:ascii="Century Gothic" w:hAnsi="Century Gothic"/>
        <w:i/>
        <w:sz w:val="18"/>
        <w:szCs w:val="18"/>
        <w:lang w:val="pt-BR"/>
      </w:rPr>
      <w:t>5</w:t>
    </w:r>
    <w:r w:rsidRPr="002E782D">
      <w:rPr>
        <w:rFonts w:ascii="Century Gothic" w:hAnsi="Century Gothic"/>
        <w:i/>
        <w:sz w:val="18"/>
        <w:szCs w:val="18"/>
        <w:lang w:val="pt-BR"/>
      </w:rPr>
      <w:t>-</w:t>
    </w:r>
    <w:r>
      <w:rPr>
        <w:rFonts w:ascii="Century Gothic" w:hAnsi="Century Gothic"/>
        <w:i/>
        <w:sz w:val="18"/>
        <w:szCs w:val="18"/>
        <w:lang w:val="pt-BR"/>
      </w:rPr>
      <w:t>45</w:t>
    </w:r>
    <w:r w:rsidRPr="002E782D">
      <w:rPr>
        <w:rFonts w:ascii="Century Gothic" w:hAnsi="Century Gothic"/>
        <w:i/>
        <w:sz w:val="18"/>
        <w:szCs w:val="18"/>
        <w:lang w:val="pt-BR"/>
      </w:rPr>
      <w:t xml:space="preserve"> </w:t>
    </w:r>
    <w:r>
      <w:rPr>
        <w:rFonts w:ascii="Century Gothic" w:hAnsi="Century Gothic"/>
        <w:i/>
        <w:sz w:val="18"/>
        <w:szCs w:val="18"/>
        <w:lang w:val="pt-BR"/>
      </w:rPr>
      <w:t xml:space="preserve">Barrio El </w:t>
    </w:r>
    <w:proofErr w:type="spellStart"/>
    <w:r>
      <w:rPr>
        <w:rFonts w:ascii="Century Gothic" w:hAnsi="Century Gothic"/>
        <w:i/>
        <w:sz w:val="18"/>
        <w:szCs w:val="18"/>
        <w:lang w:val="pt-BR"/>
      </w:rPr>
      <w:t>Camellon</w:t>
    </w:r>
    <w:proofErr w:type="spellEnd"/>
    <w:r>
      <w:rPr>
        <w:rFonts w:ascii="Century Gothic" w:hAnsi="Century Gothic"/>
        <w:i/>
        <w:sz w:val="18"/>
        <w:szCs w:val="18"/>
        <w:lang w:val="pt-BR"/>
      </w:rPr>
      <w:t xml:space="preserve"> de </w:t>
    </w:r>
    <w:r w:rsidRPr="002E782D">
      <w:rPr>
        <w:rFonts w:ascii="Century Gothic" w:hAnsi="Century Gothic"/>
        <w:i/>
        <w:sz w:val="18"/>
        <w:szCs w:val="18"/>
        <w:lang w:val="es-CO"/>
      </w:rPr>
      <w:t>Miraflores,</w:t>
    </w:r>
    <w:r w:rsidRPr="002E782D">
      <w:rPr>
        <w:rFonts w:ascii="Century Gothic" w:hAnsi="Century Gothic"/>
        <w:i/>
        <w:sz w:val="18"/>
        <w:szCs w:val="18"/>
        <w:lang w:val="pt-BR"/>
      </w:rPr>
      <w:t xml:space="preserve"> </w:t>
    </w:r>
    <w:r w:rsidRPr="002E782D">
      <w:rPr>
        <w:rFonts w:ascii="Century Gothic" w:hAnsi="Century Gothic"/>
        <w:i/>
        <w:sz w:val="18"/>
        <w:szCs w:val="18"/>
        <w:lang w:val="es-CO"/>
      </w:rPr>
      <w:t>Boyacá</w:t>
    </w:r>
  </w:p>
  <w:p w:rsidR="00940CDE" w:rsidRPr="002E782D" w:rsidRDefault="00940CDE" w:rsidP="00940CDE">
    <w:pPr>
      <w:pStyle w:val="Piedepgina"/>
      <w:jc w:val="center"/>
      <w:rPr>
        <w:rFonts w:ascii="Century Gothic" w:hAnsi="Century Gothic"/>
        <w:i/>
        <w:sz w:val="18"/>
        <w:szCs w:val="18"/>
        <w:lang w:val="pt-BR"/>
      </w:rPr>
    </w:pPr>
    <w:proofErr w:type="spellStart"/>
    <w:r w:rsidRPr="002E782D">
      <w:rPr>
        <w:rFonts w:ascii="Arial" w:hAnsi="Arial" w:cs="Arial"/>
        <w:i/>
        <w:sz w:val="18"/>
        <w:szCs w:val="18"/>
        <w:lang w:val="pt-BR"/>
      </w:rPr>
      <w:t>Email</w:t>
    </w:r>
    <w:proofErr w:type="spellEnd"/>
    <w:r>
      <w:rPr>
        <w:rFonts w:ascii="Arial" w:hAnsi="Arial" w:cs="Arial"/>
        <w:i/>
        <w:sz w:val="18"/>
        <w:szCs w:val="18"/>
        <w:lang w:val="pt-BR"/>
      </w:rPr>
      <w:t xml:space="preserve">: </w:t>
    </w:r>
    <w:hyperlink r:id="rId1" w:history="1">
      <w:r w:rsidRPr="00387D39">
        <w:rPr>
          <w:rStyle w:val="Hipervnculo"/>
          <w:rFonts w:ascii="Arial" w:hAnsi="Arial" w:cs="Arial"/>
          <w:i/>
          <w:sz w:val="18"/>
          <w:szCs w:val="18"/>
          <w:lang w:val="pt-BR"/>
        </w:rPr>
        <w:t>contactenos@hospitalmiraflores.gov.co</w:t>
      </w:r>
    </w:hyperlink>
  </w:p>
  <w:p w:rsidR="00510971" w:rsidRPr="00C4324C" w:rsidRDefault="00940CDE" w:rsidP="00940CDE">
    <w:pPr>
      <w:pStyle w:val="Piedepgina"/>
      <w:jc w:val="center"/>
      <w:rPr>
        <w:lang w:val="en-US"/>
      </w:rPr>
    </w:pPr>
    <w:r w:rsidRPr="002E782D">
      <w:rPr>
        <w:rFonts w:ascii="Arial" w:hAnsi="Arial" w:cs="Arial"/>
        <w:i/>
        <w:sz w:val="18"/>
        <w:szCs w:val="18"/>
        <w:lang w:val="pt-BR"/>
      </w:rPr>
      <w:t>Telefono</w:t>
    </w:r>
    <w:r w:rsidRPr="002E782D">
      <w:rPr>
        <w:rFonts w:ascii="Century Gothic" w:hAnsi="Century Gothic"/>
        <w:i/>
        <w:sz w:val="18"/>
        <w:szCs w:val="18"/>
        <w:lang w:val="pt-BR"/>
      </w:rPr>
      <w:t>: (8)</w:t>
    </w:r>
    <w:r w:rsidRPr="00C4324C">
      <w:rPr>
        <w:rFonts w:ascii="Century Gothic" w:hAnsi="Century Gothic"/>
        <w:i/>
        <w:sz w:val="18"/>
        <w:szCs w:val="18"/>
        <w:lang w:val="en-US"/>
      </w:rPr>
      <w:t xml:space="preserve"> 7330131 </w:t>
    </w:r>
    <w:proofErr w:type="spellStart"/>
    <w:r w:rsidRPr="00C4324C">
      <w:rPr>
        <w:rFonts w:ascii="Century Gothic" w:hAnsi="Century Gothic"/>
        <w:i/>
        <w:sz w:val="18"/>
        <w:szCs w:val="18"/>
        <w:lang w:val="en-US"/>
      </w:rPr>
      <w:t>Celular</w:t>
    </w:r>
    <w:proofErr w:type="spellEnd"/>
    <w:r w:rsidRPr="00C4324C">
      <w:rPr>
        <w:rFonts w:ascii="Century Gothic" w:hAnsi="Century Gothic"/>
        <w:i/>
        <w:sz w:val="18"/>
        <w:szCs w:val="18"/>
        <w:lang w:val="en-US"/>
      </w:rPr>
      <w:t xml:space="preserve"> 3208530877</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B7E" w:rsidRDefault="00B50B7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2D9C" w:rsidRDefault="001F2D9C">
      <w:r>
        <w:separator/>
      </w:r>
    </w:p>
  </w:footnote>
  <w:footnote w:type="continuationSeparator" w:id="0">
    <w:p w:rsidR="001F2D9C" w:rsidRDefault="001F2D9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B7E" w:rsidRDefault="00B50B7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971" w:rsidRPr="005466E5" w:rsidRDefault="001173F8" w:rsidP="00251DFF">
    <w:pPr>
      <w:pStyle w:val="Encabezado"/>
      <w:tabs>
        <w:tab w:val="clear" w:pos="4252"/>
        <w:tab w:val="center" w:pos="1134"/>
      </w:tabs>
      <w:jc w:val="center"/>
      <w:rPr>
        <w:rFonts w:cs="Arial"/>
        <w:b/>
        <w:sz w:val="24"/>
        <w:szCs w:val="24"/>
        <w:lang w:val="pt-BR"/>
      </w:rPr>
    </w:pPr>
    <w:r>
      <w:rPr>
        <w:rFonts w:ascii="Century Gothic" w:hAnsi="Century Gothic"/>
        <w:b/>
        <w:i/>
        <w:noProof/>
        <w:color w:val="808080"/>
        <w:sz w:val="18"/>
        <w:lang w:val="es-ES"/>
      </w:rPr>
      <w:drawing>
        <wp:anchor distT="0" distB="0" distL="114300" distR="114300" simplePos="0" relativeHeight="251657728" behindDoc="1" locked="0" layoutInCell="1" allowOverlap="1">
          <wp:simplePos x="0" y="0"/>
          <wp:positionH relativeFrom="margin">
            <wp:posOffset>3175</wp:posOffset>
          </wp:positionH>
          <wp:positionV relativeFrom="paragraph">
            <wp:posOffset>-66040</wp:posOffset>
          </wp:positionV>
          <wp:extent cx="757555" cy="715010"/>
          <wp:effectExtent l="0" t="0" r="0" b="0"/>
          <wp:wrapNone/>
          <wp:docPr id="7" name="Imagen 2" descr="C:\Users\GERENCIA\AppData\Local\Temp\Rar$DIa2020.43074\logo nuev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GERENCIA\AppData\Local\Temp\Rar$DIa2020.43074\logo nuevo.png"/>
                  <pic:cNvPicPr>
                    <a:picLocks noChangeAspect="1" noChangeArrowheads="1"/>
                  </pic:cNvPicPr>
                </pic:nvPicPr>
                <pic:blipFill>
                  <a:blip r:embed="rId1">
                    <a:extLst>
                      <a:ext uri="{28A0092B-C50C-407E-A947-70E740481C1C}">
                        <a14:useLocalDpi xmlns:a14="http://schemas.microsoft.com/office/drawing/2010/main" val="0"/>
                      </a:ext>
                    </a:extLst>
                  </a:blip>
                  <a:srcRect b="35382"/>
                  <a:stretch>
                    <a:fillRect/>
                  </a:stretch>
                </pic:blipFill>
                <pic:spPr bwMode="auto">
                  <a:xfrm>
                    <a:off x="0" y="0"/>
                    <a:ext cx="757555" cy="715010"/>
                  </a:xfrm>
                  <a:prstGeom prst="rect">
                    <a:avLst/>
                  </a:prstGeom>
                  <a:noFill/>
                  <a:ln>
                    <a:noFill/>
                  </a:ln>
                </pic:spPr>
              </pic:pic>
            </a:graphicData>
          </a:graphic>
          <wp14:sizeRelH relativeFrom="page">
            <wp14:pctWidth>0</wp14:pctWidth>
          </wp14:sizeRelH>
          <wp14:sizeRelV relativeFrom="page">
            <wp14:pctHeight>0</wp14:pctHeight>
          </wp14:sizeRelV>
        </wp:anchor>
      </w:drawing>
    </w:r>
    <w:r w:rsidR="00510971" w:rsidRPr="005466E5">
      <w:rPr>
        <w:rFonts w:cs="Arial"/>
        <w:b/>
        <w:sz w:val="24"/>
        <w:szCs w:val="24"/>
        <w:lang w:val="pt-BR"/>
      </w:rPr>
      <w:t>HOSPITAL REGIONAL DE MIRAFLORES E.S.E.</w:t>
    </w:r>
  </w:p>
  <w:p w:rsidR="00510971" w:rsidRPr="005466E5" w:rsidRDefault="00510971" w:rsidP="00251DFF">
    <w:pPr>
      <w:pStyle w:val="Encabezado"/>
      <w:tabs>
        <w:tab w:val="clear" w:pos="4252"/>
        <w:tab w:val="center" w:pos="1134"/>
      </w:tabs>
      <w:jc w:val="center"/>
      <w:rPr>
        <w:rFonts w:cs="Arial"/>
        <w:sz w:val="24"/>
        <w:szCs w:val="24"/>
      </w:rPr>
    </w:pPr>
    <w:r w:rsidRPr="005466E5">
      <w:rPr>
        <w:rFonts w:cs="Arial"/>
        <w:sz w:val="24"/>
        <w:szCs w:val="24"/>
      </w:rPr>
      <w:t>Mediana Complejidad Básica</w:t>
    </w:r>
  </w:p>
  <w:p w:rsidR="00510971" w:rsidRPr="005466E5" w:rsidRDefault="00510971" w:rsidP="00251DFF">
    <w:pPr>
      <w:pStyle w:val="Encabezado"/>
      <w:tabs>
        <w:tab w:val="clear" w:pos="4252"/>
        <w:tab w:val="left" w:pos="230"/>
        <w:tab w:val="center" w:pos="1134"/>
        <w:tab w:val="center" w:pos="4419"/>
      </w:tabs>
      <w:jc w:val="center"/>
      <w:rPr>
        <w:rFonts w:cs="Arial"/>
        <w:sz w:val="24"/>
        <w:szCs w:val="24"/>
      </w:rPr>
    </w:pPr>
    <w:proofErr w:type="spellStart"/>
    <w:r w:rsidRPr="005466E5">
      <w:rPr>
        <w:rFonts w:cs="Arial"/>
        <w:sz w:val="24"/>
        <w:szCs w:val="24"/>
      </w:rPr>
      <w:t>Nit</w:t>
    </w:r>
    <w:proofErr w:type="spellEnd"/>
    <w:r w:rsidRPr="005466E5">
      <w:rPr>
        <w:rFonts w:cs="Arial"/>
        <w:sz w:val="24"/>
        <w:szCs w:val="24"/>
      </w:rPr>
      <w:t>. 800.152.970-3</w:t>
    </w:r>
  </w:p>
  <w:p w:rsidR="00510971" w:rsidRPr="005466E5" w:rsidRDefault="00510971" w:rsidP="00251DFF">
    <w:pPr>
      <w:pStyle w:val="Encabezado"/>
      <w:pBdr>
        <w:bottom w:val="single" w:sz="12" w:space="1" w:color="auto"/>
      </w:pBdr>
      <w:tabs>
        <w:tab w:val="clear" w:pos="4252"/>
        <w:tab w:val="center" w:pos="1134"/>
      </w:tabs>
      <w:jc w:val="center"/>
      <w:rPr>
        <w:rFonts w:cs="Arial"/>
        <w:sz w:val="24"/>
        <w:szCs w:val="24"/>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B7E" w:rsidRDefault="00B50B7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9pt;height:10.9pt" o:bullet="t">
        <v:imagedata r:id="rId1" o:title="mso4B15"/>
      </v:shape>
    </w:pict>
  </w:numPicBullet>
  <w:abstractNum w:abstractNumId="0" w15:restartNumberingAfterBreak="0">
    <w:nsid w:val="FFFFFF83"/>
    <w:multiLevelType w:val="singleLevel"/>
    <w:tmpl w:val="C1AA17F8"/>
    <w:lvl w:ilvl="0">
      <w:start w:val="1"/>
      <w:numFmt w:val="bullet"/>
      <w:pStyle w:val="Listaconvietas2"/>
      <w:lvlText w:val=""/>
      <w:lvlJc w:val="left"/>
      <w:pPr>
        <w:tabs>
          <w:tab w:val="num" w:pos="283"/>
        </w:tabs>
        <w:ind w:left="283" w:hanging="360"/>
      </w:pPr>
      <w:rPr>
        <w:rFonts w:ascii="Symbol" w:hAnsi="Symbol" w:hint="default"/>
      </w:rPr>
    </w:lvl>
  </w:abstractNum>
  <w:abstractNum w:abstractNumId="1" w15:restartNumberingAfterBreak="0">
    <w:nsid w:val="00000009"/>
    <w:multiLevelType w:val="hybridMultilevel"/>
    <w:tmpl w:val="0BEEFC1C"/>
    <w:lvl w:ilvl="0" w:tplc="524C8DF4">
      <w:start w:val="1"/>
      <w:numFmt w:val="lowerRoman"/>
      <w:lvlText w:val="(%1)"/>
      <w:lvlJc w:val="left"/>
      <w:pPr>
        <w:ind w:left="1440" w:hanging="360"/>
      </w:pPr>
      <w:rPr>
        <w:rFonts w:cs="Times New Roman" w:hint="eastAsia"/>
        <w:i w:val="0"/>
        <w:color w:val="auto"/>
      </w:rPr>
    </w:lvl>
    <w:lvl w:ilvl="1" w:tplc="240A0019">
      <w:start w:val="1"/>
      <w:numFmt w:val="lowerLetter"/>
      <w:lvlText w:val="%2."/>
      <w:lvlJc w:val="left"/>
      <w:pPr>
        <w:ind w:left="2160" w:hanging="360"/>
      </w:pPr>
      <w:rPr>
        <w:rFonts w:cs="Times New Roman"/>
      </w:rPr>
    </w:lvl>
    <w:lvl w:ilvl="2" w:tplc="240A001B">
      <w:start w:val="1"/>
      <w:numFmt w:val="lowerRoman"/>
      <w:lvlText w:val="%3."/>
      <w:lvlJc w:val="right"/>
      <w:pPr>
        <w:ind w:left="2880" w:hanging="180"/>
      </w:pPr>
      <w:rPr>
        <w:rFonts w:cs="Times New Roman"/>
      </w:rPr>
    </w:lvl>
    <w:lvl w:ilvl="3" w:tplc="240A000F">
      <w:start w:val="1"/>
      <w:numFmt w:val="decimal"/>
      <w:lvlText w:val="%4."/>
      <w:lvlJc w:val="left"/>
      <w:pPr>
        <w:ind w:left="3600" w:hanging="360"/>
      </w:pPr>
      <w:rPr>
        <w:rFonts w:cs="Times New Roman"/>
      </w:rPr>
    </w:lvl>
    <w:lvl w:ilvl="4" w:tplc="240A0019">
      <w:start w:val="1"/>
      <w:numFmt w:val="lowerLetter"/>
      <w:lvlText w:val="%5."/>
      <w:lvlJc w:val="left"/>
      <w:pPr>
        <w:ind w:left="4320" w:hanging="360"/>
      </w:pPr>
      <w:rPr>
        <w:rFonts w:cs="Times New Roman"/>
      </w:rPr>
    </w:lvl>
    <w:lvl w:ilvl="5" w:tplc="240A001B">
      <w:start w:val="1"/>
      <w:numFmt w:val="lowerRoman"/>
      <w:lvlText w:val="%6."/>
      <w:lvlJc w:val="right"/>
      <w:pPr>
        <w:ind w:left="5040" w:hanging="180"/>
      </w:pPr>
      <w:rPr>
        <w:rFonts w:cs="Times New Roman"/>
      </w:rPr>
    </w:lvl>
    <w:lvl w:ilvl="6" w:tplc="240A000F">
      <w:start w:val="1"/>
      <w:numFmt w:val="decimal"/>
      <w:lvlText w:val="%7."/>
      <w:lvlJc w:val="left"/>
      <w:pPr>
        <w:ind w:left="5760" w:hanging="360"/>
      </w:pPr>
      <w:rPr>
        <w:rFonts w:cs="Times New Roman"/>
      </w:rPr>
    </w:lvl>
    <w:lvl w:ilvl="7" w:tplc="240A0019">
      <w:start w:val="1"/>
      <w:numFmt w:val="lowerLetter"/>
      <w:lvlText w:val="%8."/>
      <w:lvlJc w:val="left"/>
      <w:pPr>
        <w:ind w:left="6480" w:hanging="360"/>
      </w:pPr>
      <w:rPr>
        <w:rFonts w:cs="Times New Roman"/>
      </w:rPr>
    </w:lvl>
    <w:lvl w:ilvl="8" w:tplc="240A001B">
      <w:start w:val="1"/>
      <w:numFmt w:val="lowerRoman"/>
      <w:lvlText w:val="%9."/>
      <w:lvlJc w:val="right"/>
      <w:pPr>
        <w:ind w:left="7200" w:hanging="180"/>
      </w:pPr>
      <w:rPr>
        <w:rFonts w:cs="Times New Roman"/>
      </w:rPr>
    </w:lvl>
  </w:abstractNum>
  <w:abstractNum w:abstractNumId="2" w15:restartNumberingAfterBreak="0">
    <w:nsid w:val="03725094"/>
    <w:multiLevelType w:val="multilevel"/>
    <w:tmpl w:val="ECD2CCE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4572456"/>
    <w:multiLevelType w:val="hybridMultilevel"/>
    <w:tmpl w:val="5CBE7AE0"/>
    <w:lvl w:ilvl="0" w:tplc="0C0A000F">
      <w:start w:val="1"/>
      <w:numFmt w:val="decimal"/>
      <w:lvlText w:val="%1."/>
      <w:lvlJc w:val="left"/>
      <w:pPr>
        <w:ind w:left="786" w:hanging="360"/>
      </w:pPr>
    </w:lvl>
    <w:lvl w:ilvl="1" w:tplc="0C0A0019" w:tentative="1">
      <w:start w:val="1"/>
      <w:numFmt w:val="lowerLetter"/>
      <w:lvlText w:val="%2."/>
      <w:lvlJc w:val="left"/>
      <w:pPr>
        <w:ind w:left="2025" w:hanging="360"/>
      </w:pPr>
    </w:lvl>
    <w:lvl w:ilvl="2" w:tplc="0C0A001B" w:tentative="1">
      <w:start w:val="1"/>
      <w:numFmt w:val="lowerRoman"/>
      <w:lvlText w:val="%3."/>
      <w:lvlJc w:val="right"/>
      <w:pPr>
        <w:ind w:left="2745" w:hanging="180"/>
      </w:pPr>
    </w:lvl>
    <w:lvl w:ilvl="3" w:tplc="0C0A000F" w:tentative="1">
      <w:start w:val="1"/>
      <w:numFmt w:val="decimal"/>
      <w:lvlText w:val="%4."/>
      <w:lvlJc w:val="left"/>
      <w:pPr>
        <w:ind w:left="3465" w:hanging="360"/>
      </w:pPr>
    </w:lvl>
    <w:lvl w:ilvl="4" w:tplc="0C0A0019" w:tentative="1">
      <w:start w:val="1"/>
      <w:numFmt w:val="lowerLetter"/>
      <w:lvlText w:val="%5."/>
      <w:lvlJc w:val="left"/>
      <w:pPr>
        <w:ind w:left="4185" w:hanging="360"/>
      </w:pPr>
    </w:lvl>
    <w:lvl w:ilvl="5" w:tplc="0C0A001B" w:tentative="1">
      <w:start w:val="1"/>
      <w:numFmt w:val="lowerRoman"/>
      <w:lvlText w:val="%6."/>
      <w:lvlJc w:val="right"/>
      <w:pPr>
        <w:ind w:left="4905" w:hanging="180"/>
      </w:pPr>
    </w:lvl>
    <w:lvl w:ilvl="6" w:tplc="0C0A000F" w:tentative="1">
      <w:start w:val="1"/>
      <w:numFmt w:val="decimal"/>
      <w:lvlText w:val="%7."/>
      <w:lvlJc w:val="left"/>
      <w:pPr>
        <w:ind w:left="5625" w:hanging="360"/>
      </w:pPr>
    </w:lvl>
    <w:lvl w:ilvl="7" w:tplc="0C0A0019" w:tentative="1">
      <w:start w:val="1"/>
      <w:numFmt w:val="lowerLetter"/>
      <w:lvlText w:val="%8."/>
      <w:lvlJc w:val="left"/>
      <w:pPr>
        <w:ind w:left="6345" w:hanging="360"/>
      </w:pPr>
    </w:lvl>
    <w:lvl w:ilvl="8" w:tplc="0C0A001B" w:tentative="1">
      <w:start w:val="1"/>
      <w:numFmt w:val="lowerRoman"/>
      <w:lvlText w:val="%9."/>
      <w:lvlJc w:val="right"/>
      <w:pPr>
        <w:ind w:left="7065" w:hanging="180"/>
      </w:pPr>
    </w:lvl>
  </w:abstractNum>
  <w:abstractNum w:abstractNumId="4" w15:restartNumberingAfterBreak="0">
    <w:nsid w:val="060A69C6"/>
    <w:multiLevelType w:val="multilevel"/>
    <w:tmpl w:val="2DC429DC"/>
    <w:lvl w:ilvl="0">
      <w:start w:val="5"/>
      <w:numFmt w:val="lowerRoman"/>
      <w:lvlText w:val="%1."/>
      <w:lvlJc w:val="righ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5" w15:restartNumberingAfterBreak="0">
    <w:nsid w:val="0B933163"/>
    <w:multiLevelType w:val="hybridMultilevel"/>
    <w:tmpl w:val="CE08861E"/>
    <w:lvl w:ilvl="0" w:tplc="AAD6725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C4C789E"/>
    <w:multiLevelType w:val="multilevel"/>
    <w:tmpl w:val="3C54DFD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0F3753EF"/>
    <w:multiLevelType w:val="multilevel"/>
    <w:tmpl w:val="0F02453C"/>
    <w:lvl w:ilvl="0">
      <w:start w:val="1"/>
      <w:numFmt w:val="decimal"/>
      <w:lvlText w:val="%1."/>
      <w:lvlJc w:val="left"/>
      <w:pPr>
        <w:ind w:left="360" w:hanging="360"/>
      </w:pPr>
      <w:rPr>
        <w:rFonts w:hint="default"/>
        <w:b/>
      </w:rPr>
    </w:lvl>
    <w:lvl w:ilvl="1">
      <w:start w:val="2"/>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0FA3033A"/>
    <w:multiLevelType w:val="multilevel"/>
    <w:tmpl w:val="DA8A5F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24E7029"/>
    <w:multiLevelType w:val="multilevel"/>
    <w:tmpl w:val="395A9802"/>
    <w:lvl w:ilvl="0">
      <w:numFmt w:val="lowerRoman"/>
      <w:lvlText w:val="%1."/>
      <w:lvlJc w:val="righ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13F66AA2"/>
    <w:multiLevelType w:val="multilevel"/>
    <w:tmpl w:val="1FEC0A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4B222A1"/>
    <w:multiLevelType w:val="multilevel"/>
    <w:tmpl w:val="4C3E50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9144D31"/>
    <w:multiLevelType w:val="hybridMultilevel"/>
    <w:tmpl w:val="B86693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9F56254"/>
    <w:multiLevelType w:val="multilevel"/>
    <w:tmpl w:val="D28CC3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BBD34D3"/>
    <w:multiLevelType w:val="hybridMultilevel"/>
    <w:tmpl w:val="8AE4C28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D45766D"/>
    <w:multiLevelType w:val="hybridMultilevel"/>
    <w:tmpl w:val="0DACE522"/>
    <w:lvl w:ilvl="0" w:tplc="D39CAD34">
      <w:start w:val="1"/>
      <w:numFmt w:val="decimal"/>
      <w:lvlText w:val="CLÁUSULA %1."/>
      <w:lvlJc w:val="left"/>
      <w:pPr>
        <w:ind w:left="720" w:hanging="360"/>
      </w:pPr>
      <w:rPr>
        <w:rFonts w:hint="default"/>
        <w:b/>
      </w:rPr>
    </w:lvl>
    <w:lvl w:ilvl="1" w:tplc="04090019">
      <w:start w:val="1"/>
      <w:numFmt w:val="lowerLetter"/>
      <w:lvlText w:val="%2."/>
      <w:lvlJc w:val="left"/>
      <w:pPr>
        <w:ind w:left="1440" w:hanging="360"/>
      </w:pPr>
    </w:lvl>
    <w:lvl w:ilvl="2" w:tplc="071C256C">
      <w:start w:val="1"/>
      <w:numFmt w:val="lowerRoman"/>
      <w:lvlText w:val="(%3)"/>
      <w:lvlJc w:val="left"/>
      <w:pPr>
        <w:ind w:left="2700" w:hanging="720"/>
      </w:pPr>
      <w:rPr>
        <w:rFonts w:hint="default"/>
        <w:b/>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653CE2"/>
    <w:multiLevelType w:val="hybridMultilevel"/>
    <w:tmpl w:val="2F2856AC"/>
    <w:lvl w:ilvl="0" w:tplc="1576CA8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0F149B2"/>
    <w:multiLevelType w:val="multilevel"/>
    <w:tmpl w:val="E1507586"/>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4920060"/>
    <w:multiLevelType w:val="multilevel"/>
    <w:tmpl w:val="0244469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7AB5871"/>
    <w:multiLevelType w:val="multilevel"/>
    <w:tmpl w:val="583A1D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79B362E"/>
    <w:multiLevelType w:val="hybridMultilevel"/>
    <w:tmpl w:val="BD04CB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9C14599"/>
    <w:multiLevelType w:val="multilevel"/>
    <w:tmpl w:val="A566D894"/>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4B0D7140"/>
    <w:multiLevelType w:val="multilevel"/>
    <w:tmpl w:val="F8B4B2A4"/>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4D6D1DE8"/>
    <w:multiLevelType w:val="multilevel"/>
    <w:tmpl w:val="0F24320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start w:val="1"/>
      <w:numFmt w:val="decimal"/>
      <w:lvlText w:val="%4."/>
      <w:lvlJc w:val="left"/>
      <w:pPr>
        <w:ind w:left="3230" w:hanging="360"/>
      </w:pPr>
      <w:rPr>
        <w:rFonts w:cs="Times New Roman"/>
      </w:rPr>
    </w:lvl>
    <w:lvl w:ilvl="4" w:tplc="240A0019">
      <w:start w:val="1"/>
      <w:numFmt w:val="lowerLetter"/>
      <w:lvlText w:val="%5."/>
      <w:lvlJc w:val="left"/>
      <w:pPr>
        <w:ind w:left="3950" w:hanging="360"/>
      </w:pPr>
      <w:rPr>
        <w:rFonts w:cs="Times New Roman"/>
      </w:rPr>
    </w:lvl>
    <w:lvl w:ilvl="5" w:tplc="240A001B">
      <w:start w:val="1"/>
      <w:numFmt w:val="lowerRoman"/>
      <w:lvlText w:val="%6."/>
      <w:lvlJc w:val="right"/>
      <w:pPr>
        <w:ind w:left="4670" w:hanging="180"/>
      </w:pPr>
      <w:rPr>
        <w:rFonts w:cs="Times New Roman"/>
      </w:rPr>
    </w:lvl>
    <w:lvl w:ilvl="6" w:tplc="240A000F">
      <w:start w:val="1"/>
      <w:numFmt w:val="decimal"/>
      <w:lvlText w:val="%7."/>
      <w:lvlJc w:val="left"/>
      <w:pPr>
        <w:ind w:left="5390" w:hanging="360"/>
      </w:pPr>
      <w:rPr>
        <w:rFonts w:cs="Times New Roman"/>
      </w:rPr>
    </w:lvl>
    <w:lvl w:ilvl="7" w:tplc="240A0019">
      <w:start w:val="1"/>
      <w:numFmt w:val="lowerLetter"/>
      <w:lvlText w:val="%8."/>
      <w:lvlJc w:val="left"/>
      <w:pPr>
        <w:ind w:left="6110" w:hanging="360"/>
      </w:pPr>
      <w:rPr>
        <w:rFonts w:cs="Times New Roman"/>
      </w:rPr>
    </w:lvl>
    <w:lvl w:ilvl="8" w:tplc="240A001B">
      <w:start w:val="1"/>
      <w:numFmt w:val="lowerRoman"/>
      <w:lvlText w:val="%9."/>
      <w:lvlJc w:val="right"/>
      <w:pPr>
        <w:ind w:left="6830" w:hanging="180"/>
      </w:pPr>
      <w:rPr>
        <w:rFonts w:cs="Times New Roman"/>
      </w:rPr>
    </w:lvl>
  </w:abstractNum>
  <w:abstractNum w:abstractNumId="25" w15:restartNumberingAfterBreak="0">
    <w:nsid w:val="525F5E75"/>
    <w:multiLevelType w:val="multilevel"/>
    <w:tmpl w:val="EEE697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3FC2D48"/>
    <w:multiLevelType w:val="hybridMultilevel"/>
    <w:tmpl w:val="D89C54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4C72A03"/>
    <w:multiLevelType w:val="hybridMultilevel"/>
    <w:tmpl w:val="BD04CB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5130E5A"/>
    <w:multiLevelType w:val="multilevel"/>
    <w:tmpl w:val="7DBC1D4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9" w15:restartNumberingAfterBreak="0">
    <w:nsid w:val="569D0D66"/>
    <w:multiLevelType w:val="hybridMultilevel"/>
    <w:tmpl w:val="7ACEA93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CB26468"/>
    <w:multiLevelType w:val="multilevel"/>
    <w:tmpl w:val="521C8BC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464"/>
        </w:tabs>
        <w:ind w:left="7464" w:hanging="1800"/>
      </w:pPr>
      <w:rPr>
        <w:rFonts w:hint="default"/>
      </w:rPr>
    </w:lvl>
  </w:abstractNum>
  <w:abstractNum w:abstractNumId="31" w15:restartNumberingAfterBreak="0">
    <w:nsid w:val="62B74C61"/>
    <w:multiLevelType w:val="hybridMultilevel"/>
    <w:tmpl w:val="F626CC58"/>
    <w:lvl w:ilvl="0" w:tplc="07000B9E">
      <w:numFmt w:val="bullet"/>
      <w:lvlText w:val=""/>
      <w:lvlJc w:val="left"/>
      <w:pPr>
        <w:ind w:left="360" w:hanging="360"/>
      </w:pPr>
      <w:rPr>
        <w:rFonts w:ascii="Symbol" w:eastAsia="Calibri" w:hAnsi="Symbol" w:cs="Arial" w:hint="default"/>
        <w:color w:val="1F497D"/>
        <w:sz w:val="22"/>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676613E6"/>
    <w:multiLevelType w:val="hybridMultilevel"/>
    <w:tmpl w:val="7446FF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CCE75A2"/>
    <w:multiLevelType w:val="multilevel"/>
    <w:tmpl w:val="4E5CA24C"/>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E9109A8"/>
    <w:multiLevelType w:val="hybridMultilevel"/>
    <w:tmpl w:val="81FE52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2DC28D0"/>
    <w:multiLevelType w:val="hybridMultilevel"/>
    <w:tmpl w:val="59F0A7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5394B22"/>
    <w:multiLevelType w:val="multilevel"/>
    <w:tmpl w:val="53122F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7B1C437E"/>
    <w:multiLevelType w:val="multilevel"/>
    <w:tmpl w:val="196C85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B635F32"/>
    <w:multiLevelType w:val="multilevel"/>
    <w:tmpl w:val="9EB4FA4E"/>
    <w:lvl w:ilvl="0">
      <w:numFmt w:val="lowerLetter"/>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9" w15:restartNumberingAfterBreak="0">
    <w:nsid w:val="7CBC0976"/>
    <w:multiLevelType w:val="multilevel"/>
    <w:tmpl w:val="240A001D"/>
    <w:styleLink w:val="Estilo1"/>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9"/>
  </w:num>
  <w:num w:numId="4">
    <w:abstractNumId w:val="16"/>
  </w:num>
  <w:num w:numId="5">
    <w:abstractNumId w:val="32"/>
  </w:num>
  <w:num w:numId="6">
    <w:abstractNumId w:val="20"/>
  </w:num>
  <w:num w:numId="7">
    <w:abstractNumId w:val="27"/>
  </w:num>
  <w:num w:numId="8">
    <w:abstractNumId w:val="14"/>
  </w:num>
  <w:num w:numId="9">
    <w:abstractNumId w:val="19"/>
  </w:num>
  <w:num w:numId="10">
    <w:abstractNumId w:val="10"/>
  </w:num>
  <w:num w:numId="11">
    <w:abstractNumId w:val="37"/>
  </w:num>
  <w:num w:numId="12">
    <w:abstractNumId w:val="8"/>
  </w:num>
  <w:num w:numId="13">
    <w:abstractNumId w:val="18"/>
  </w:num>
  <w:num w:numId="14">
    <w:abstractNumId w:val="22"/>
  </w:num>
  <w:num w:numId="15">
    <w:abstractNumId w:val="13"/>
  </w:num>
  <w:num w:numId="16">
    <w:abstractNumId w:val="36"/>
  </w:num>
  <w:num w:numId="17">
    <w:abstractNumId w:val="23"/>
  </w:num>
  <w:num w:numId="18">
    <w:abstractNumId w:val="29"/>
  </w:num>
  <w:num w:numId="19">
    <w:abstractNumId w:val="2"/>
  </w:num>
  <w:num w:numId="20">
    <w:abstractNumId w:val="21"/>
  </w:num>
  <w:num w:numId="21">
    <w:abstractNumId w:val="9"/>
  </w:num>
  <w:num w:numId="22">
    <w:abstractNumId w:val="38"/>
  </w:num>
  <w:num w:numId="23">
    <w:abstractNumId w:val="4"/>
  </w:num>
  <w:num w:numId="24">
    <w:abstractNumId w:val="11"/>
  </w:num>
  <w:num w:numId="25">
    <w:abstractNumId w:val="28"/>
  </w:num>
  <w:num w:numId="26">
    <w:abstractNumId w:val="25"/>
  </w:num>
  <w:num w:numId="27">
    <w:abstractNumId w:val="17"/>
  </w:num>
  <w:num w:numId="28">
    <w:abstractNumId w:val="31"/>
  </w:num>
  <w:num w:numId="29">
    <w:abstractNumId w:val="15"/>
  </w:num>
  <w:num w:numId="30">
    <w:abstractNumId w:val="5"/>
  </w:num>
  <w:num w:numId="31">
    <w:abstractNumId w:val="1"/>
    <w:lvlOverride w:ilvl="0">
      <w:lvl w:ilvl="0" w:tplc="524C8DF4">
        <w:start w:val="1"/>
        <w:numFmt w:val="lowerRoman"/>
        <w:lvlText w:val="(%1)"/>
        <w:lvlJc w:val="left"/>
        <w:pPr>
          <w:ind w:left="502" w:hanging="360"/>
        </w:pPr>
        <w:rPr>
          <w:rFonts w:cs="Times New Roman" w:hint="eastAsia"/>
          <w:i w:val="0"/>
          <w:color w:val="auto"/>
          <w:u w:val="none"/>
        </w:rPr>
      </w:lvl>
    </w:lvlOverride>
    <w:lvlOverride w:ilvl="1">
      <w:lvl w:ilvl="1" w:tplc="240A0019">
        <w:start w:val="1"/>
        <w:numFmt w:val="lowerLetter"/>
        <w:lvlText w:val="%2."/>
        <w:lvlJc w:val="left"/>
        <w:pPr>
          <w:ind w:left="1222" w:hanging="360"/>
        </w:pPr>
        <w:rPr>
          <w:rFonts w:cs="Times New Roman"/>
          <w:color w:val="0000FF"/>
          <w:u w:val="double"/>
        </w:rPr>
      </w:lvl>
    </w:lvlOverride>
    <w:lvlOverride w:ilvl="2">
      <w:lvl w:ilvl="2" w:tplc="240A001B">
        <w:start w:val="1"/>
        <w:numFmt w:val="lowerRoman"/>
        <w:lvlText w:val="%3."/>
        <w:lvlJc w:val="right"/>
        <w:pPr>
          <w:ind w:left="1942" w:hanging="180"/>
        </w:pPr>
        <w:rPr>
          <w:rFonts w:cs="Times New Roman"/>
          <w:color w:val="0000FF"/>
          <w:u w:val="double"/>
        </w:rPr>
      </w:lvl>
    </w:lvlOverride>
    <w:lvlOverride w:ilvl="3">
      <w:lvl w:ilvl="3" w:tplc="240A000F">
        <w:start w:val="1"/>
        <w:numFmt w:val="decimal"/>
        <w:lvlText w:val="%4."/>
        <w:lvlJc w:val="left"/>
        <w:pPr>
          <w:ind w:left="2662" w:hanging="360"/>
        </w:pPr>
        <w:rPr>
          <w:rFonts w:cs="Times New Roman"/>
          <w:color w:val="0000FF"/>
          <w:u w:val="double"/>
        </w:rPr>
      </w:lvl>
    </w:lvlOverride>
    <w:lvlOverride w:ilvl="4">
      <w:lvl w:ilvl="4" w:tplc="240A0019">
        <w:start w:val="1"/>
        <w:numFmt w:val="lowerLetter"/>
        <w:lvlText w:val="%5."/>
        <w:lvlJc w:val="left"/>
        <w:pPr>
          <w:ind w:left="3382" w:hanging="360"/>
        </w:pPr>
        <w:rPr>
          <w:rFonts w:cs="Times New Roman"/>
          <w:color w:val="0000FF"/>
          <w:u w:val="double"/>
        </w:rPr>
      </w:lvl>
    </w:lvlOverride>
    <w:lvlOverride w:ilvl="5">
      <w:lvl w:ilvl="5" w:tplc="240A001B">
        <w:start w:val="1"/>
        <w:numFmt w:val="lowerRoman"/>
        <w:lvlText w:val="%6."/>
        <w:lvlJc w:val="right"/>
        <w:pPr>
          <w:ind w:left="4102" w:hanging="180"/>
        </w:pPr>
        <w:rPr>
          <w:rFonts w:cs="Times New Roman"/>
          <w:color w:val="0000FF"/>
          <w:u w:val="double"/>
        </w:rPr>
      </w:lvl>
    </w:lvlOverride>
    <w:lvlOverride w:ilvl="6">
      <w:lvl w:ilvl="6" w:tplc="240A000F">
        <w:start w:val="1"/>
        <w:numFmt w:val="decimal"/>
        <w:lvlText w:val="%7."/>
        <w:lvlJc w:val="left"/>
        <w:pPr>
          <w:ind w:left="4822" w:hanging="360"/>
        </w:pPr>
        <w:rPr>
          <w:rFonts w:cs="Times New Roman"/>
          <w:color w:val="0000FF"/>
          <w:u w:val="double"/>
        </w:rPr>
      </w:lvl>
    </w:lvlOverride>
    <w:lvlOverride w:ilvl="7">
      <w:lvl w:ilvl="7" w:tplc="240A0019">
        <w:start w:val="1"/>
        <w:numFmt w:val="lowerLetter"/>
        <w:lvlText w:val="%8."/>
        <w:lvlJc w:val="left"/>
        <w:pPr>
          <w:ind w:left="5542" w:hanging="360"/>
        </w:pPr>
        <w:rPr>
          <w:rFonts w:cs="Times New Roman"/>
          <w:color w:val="0000FF"/>
          <w:u w:val="double"/>
        </w:rPr>
      </w:lvl>
    </w:lvlOverride>
    <w:lvlOverride w:ilvl="8">
      <w:lvl w:ilvl="8" w:tplc="240A001B">
        <w:start w:val="1"/>
        <w:numFmt w:val="lowerRoman"/>
        <w:lvlText w:val="%9."/>
        <w:lvlJc w:val="right"/>
        <w:pPr>
          <w:ind w:left="6262" w:hanging="180"/>
        </w:pPr>
        <w:rPr>
          <w:rFonts w:cs="Times New Roman"/>
          <w:color w:val="0000FF"/>
          <w:u w:val="double"/>
        </w:rPr>
      </w:lvl>
    </w:lvlOverride>
  </w:num>
  <w:num w:numId="32">
    <w:abstractNumId w:val="12"/>
  </w:num>
  <w:num w:numId="33">
    <w:abstractNumId w:val="35"/>
  </w:num>
  <w:num w:numId="34">
    <w:abstractNumId w:val="26"/>
  </w:num>
  <w:num w:numId="35">
    <w:abstractNumId w:val="6"/>
  </w:num>
  <w:num w:numId="36">
    <w:abstractNumId w:val="33"/>
  </w:num>
  <w:num w:numId="37">
    <w:abstractNumId w:val="3"/>
  </w:num>
  <w:num w:numId="38">
    <w:abstractNumId w:val="7"/>
  </w:num>
  <w:num w:numId="39">
    <w:abstractNumId w:val="34"/>
  </w:num>
  <w:num w:numId="40">
    <w:abstractNumId w:val="3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3270"/>
    <w:rsid w:val="00000217"/>
    <w:rsid w:val="000006A3"/>
    <w:rsid w:val="00001411"/>
    <w:rsid w:val="00001A0D"/>
    <w:rsid w:val="00002182"/>
    <w:rsid w:val="00002497"/>
    <w:rsid w:val="000027EC"/>
    <w:rsid w:val="00003155"/>
    <w:rsid w:val="00003EB0"/>
    <w:rsid w:val="00004074"/>
    <w:rsid w:val="000044A7"/>
    <w:rsid w:val="0000472A"/>
    <w:rsid w:val="0000521E"/>
    <w:rsid w:val="00006A06"/>
    <w:rsid w:val="00007123"/>
    <w:rsid w:val="000072FD"/>
    <w:rsid w:val="00007BC2"/>
    <w:rsid w:val="00007E4F"/>
    <w:rsid w:val="00007F97"/>
    <w:rsid w:val="00007FDE"/>
    <w:rsid w:val="000100F4"/>
    <w:rsid w:val="0001084D"/>
    <w:rsid w:val="00011F30"/>
    <w:rsid w:val="00012884"/>
    <w:rsid w:val="00012A15"/>
    <w:rsid w:val="00012B96"/>
    <w:rsid w:val="00012D1F"/>
    <w:rsid w:val="000130B8"/>
    <w:rsid w:val="00014354"/>
    <w:rsid w:val="00014971"/>
    <w:rsid w:val="00015100"/>
    <w:rsid w:val="0001561A"/>
    <w:rsid w:val="00015E1E"/>
    <w:rsid w:val="00015F7E"/>
    <w:rsid w:val="00016D7E"/>
    <w:rsid w:val="00017F52"/>
    <w:rsid w:val="00017F55"/>
    <w:rsid w:val="00017F85"/>
    <w:rsid w:val="0002079B"/>
    <w:rsid w:val="00021444"/>
    <w:rsid w:val="00022C24"/>
    <w:rsid w:val="00022FE8"/>
    <w:rsid w:val="00023270"/>
    <w:rsid w:val="0002372E"/>
    <w:rsid w:val="00023D9F"/>
    <w:rsid w:val="0002536E"/>
    <w:rsid w:val="00025770"/>
    <w:rsid w:val="000257E3"/>
    <w:rsid w:val="00025880"/>
    <w:rsid w:val="000259CB"/>
    <w:rsid w:val="00026293"/>
    <w:rsid w:val="00026EEA"/>
    <w:rsid w:val="0002771C"/>
    <w:rsid w:val="000303E0"/>
    <w:rsid w:val="00030ED5"/>
    <w:rsid w:val="00030F0D"/>
    <w:rsid w:val="0003140C"/>
    <w:rsid w:val="00031C28"/>
    <w:rsid w:val="00032978"/>
    <w:rsid w:val="0003308E"/>
    <w:rsid w:val="00033386"/>
    <w:rsid w:val="000334A7"/>
    <w:rsid w:val="00034AA7"/>
    <w:rsid w:val="00035518"/>
    <w:rsid w:val="00035CE6"/>
    <w:rsid w:val="00035FAE"/>
    <w:rsid w:val="000360EB"/>
    <w:rsid w:val="0003647A"/>
    <w:rsid w:val="00036CB2"/>
    <w:rsid w:val="00037695"/>
    <w:rsid w:val="000378BB"/>
    <w:rsid w:val="000407EC"/>
    <w:rsid w:val="00040FD9"/>
    <w:rsid w:val="00041FF3"/>
    <w:rsid w:val="000447B4"/>
    <w:rsid w:val="00044881"/>
    <w:rsid w:val="00044C1E"/>
    <w:rsid w:val="00045D2C"/>
    <w:rsid w:val="00046695"/>
    <w:rsid w:val="00047539"/>
    <w:rsid w:val="0005109E"/>
    <w:rsid w:val="0005222F"/>
    <w:rsid w:val="0005243D"/>
    <w:rsid w:val="00052B57"/>
    <w:rsid w:val="00053773"/>
    <w:rsid w:val="000537D1"/>
    <w:rsid w:val="00053C5C"/>
    <w:rsid w:val="000540C9"/>
    <w:rsid w:val="0005480C"/>
    <w:rsid w:val="000548F8"/>
    <w:rsid w:val="00055C99"/>
    <w:rsid w:val="00060FEC"/>
    <w:rsid w:val="000619DF"/>
    <w:rsid w:val="00061CE8"/>
    <w:rsid w:val="00062097"/>
    <w:rsid w:val="00062ABD"/>
    <w:rsid w:val="0006351C"/>
    <w:rsid w:val="00063C0E"/>
    <w:rsid w:val="00063DF1"/>
    <w:rsid w:val="00063E6F"/>
    <w:rsid w:val="00063E86"/>
    <w:rsid w:val="00064753"/>
    <w:rsid w:val="00064B56"/>
    <w:rsid w:val="000676D4"/>
    <w:rsid w:val="000707D9"/>
    <w:rsid w:val="00070AE7"/>
    <w:rsid w:val="000711AC"/>
    <w:rsid w:val="00071E48"/>
    <w:rsid w:val="000724FD"/>
    <w:rsid w:val="00073469"/>
    <w:rsid w:val="00074182"/>
    <w:rsid w:val="0007480C"/>
    <w:rsid w:val="00076002"/>
    <w:rsid w:val="000760A0"/>
    <w:rsid w:val="000768A9"/>
    <w:rsid w:val="00076D96"/>
    <w:rsid w:val="00076EA9"/>
    <w:rsid w:val="00077CE3"/>
    <w:rsid w:val="00080385"/>
    <w:rsid w:val="000804ED"/>
    <w:rsid w:val="000808E6"/>
    <w:rsid w:val="00080CBA"/>
    <w:rsid w:val="00080D1C"/>
    <w:rsid w:val="0008119E"/>
    <w:rsid w:val="0008181F"/>
    <w:rsid w:val="00081849"/>
    <w:rsid w:val="00081C74"/>
    <w:rsid w:val="00082928"/>
    <w:rsid w:val="000844A9"/>
    <w:rsid w:val="00084BD5"/>
    <w:rsid w:val="0008505D"/>
    <w:rsid w:val="000869DE"/>
    <w:rsid w:val="00086F07"/>
    <w:rsid w:val="000874CC"/>
    <w:rsid w:val="0008792B"/>
    <w:rsid w:val="00087AD6"/>
    <w:rsid w:val="00087E90"/>
    <w:rsid w:val="00090536"/>
    <w:rsid w:val="00091376"/>
    <w:rsid w:val="00091686"/>
    <w:rsid w:val="0009171D"/>
    <w:rsid w:val="000920A5"/>
    <w:rsid w:val="00092A11"/>
    <w:rsid w:val="00093180"/>
    <w:rsid w:val="000941EC"/>
    <w:rsid w:val="0009451E"/>
    <w:rsid w:val="00095545"/>
    <w:rsid w:val="0009591F"/>
    <w:rsid w:val="00095ACD"/>
    <w:rsid w:val="00095FE2"/>
    <w:rsid w:val="00096494"/>
    <w:rsid w:val="0009651F"/>
    <w:rsid w:val="00097498"/>
    <w:rsid w:val="000974B2"/>
    <w:rsid w:val="00097EFA"/>
    <w:rsid w:val="000A1336"/>
    <w:rsid w:val="000A1A14"/>
    <w:rsid w:val="000A1AC9"/>
    <w:rsid w:val="000A2071"/>
    <w:rsid w:val="000A24EB"/>
    <w:rsid w:val="000A26E2"/>
    <w:rsid w:val="000A3129"/>
    <w:rsid w:val="000A33BB"/>
    <w:rsid w:val="000A45B3"/>
    <w:rsid w:val="000A4937"/>
    <w:rsid w:val="000A5B47"/>
    <w:rsid w:val="000A5C37"/>
    <w:rsid w:val="000A637A"/>
    <w:rsid w:val="000A6432"/>
    <w:rsid w:val="000A717D"/>
    <w:rsid w:val="000A74CB"/>
    <w:rsid w:val="000B0710"/>
    <w:rsid w:val="000B07AC"/>
    <w:rsid w:val="000B0F2A"/>
    <w:rsid w:val="000B18DF"/>
    <w:rsid w:val="000B2015"/>
    <w:rsid w:val="000B2056"/>
    <w:rsid w:val="000B2E2B"/>
    <w:rsid w:val="000B470B"/>
    <w:rsid w:val="000B4812"/>
    <w:rsid w:val="000B4FE1"/>
    <w:rsid w:val="000B51B5"/>
    <w:rsid w:val="000B615F"/>
    <w:rsid w:val="000B6664"/>
    <w:rsid w:val="000B696A"/>
    <w:rsid w:val="000B7181"/>
    <w:rsid w:val="000B72F6"/>
    <w:rsid w:val="000B752C"/>
    <w:rsid w:val="000B754F"/>
    <w:rsid w:val="000B7864"/>
    <w:rsid w:val="000B7C90"/>
    <w:rsid w:val="000C0DED"/>
    <w:rsid w:val="000C0F6B"/>
    <w:rsid w:val="000C106E"/>
    <w:rsid w:val="000C13D6"/>
    <w:rsid w:val="000C14BD"/>
    <w:rsid w:val="000C219F"/>
    <w:rsid w:val="000C2228"/>
    <w:rsid w:val="000C38CB"/>
    <w:rsid w:val="000C3954"/>
    <w:rsid w:val="000C44CC"/>
    <w:rsid w:val="000C54BA"/>
    <w:rsid w:val="000C6773"/>
    <w:rsid w:val="000C7978"/>
    <w:rsid w:val="000C7AF3"/>
    <w:rsid w:val="000C7D11"/>
    <w:rsid w:val="000D09C5"/>
    <w:rsid w:val="000D1E62"/>
    <w:rsid w:val="000D2900"/>
    <w:rsid w:val="000D2BC8"/>
    <w:rsid w:val="000D355F"/>
    <w:rsid w:val="000D3592"/>
    <w:rsid w:val="000D3DC5"/>
    <w:rsid w:val="000D3FDA"/>
    <w:rsid w:val="000D449E"/>
    <w:rsid w:val="000D607F"/>
    <w:rsid w:val="000D6DCC"/>
    <w:rsid w:val="000E051E"/>
    <w:rsid w:val="000E0787"/>
    <w:rsid w:val="000E0B96"/>
    <w:rsid w:val="000E0BB5"/>
    <w:rsid w:val="000E1ACB"/>
    <w:rsid w:val="000E1E77"/>
    <w:rsid w:val="000E2101"/>
    <w:rsid w:val="000E2B4B"/>
    <w:rsid w:val="000E2C89"/>
    <w:rsid w:val="000E3ACC"/>
    <w:rsid w:val="000E40C5"/>
    <w:rsid w:val="000E4550"/>
    <w:rsid w:val="000E51C1"/>
    <w:rsid w:val="000E6629"/>
    <w:rsid w:val="000E6BF4"/>
    <w:rsid w:val="000E78D4"/>
    <w:rsid w:val="000F032C"/>
    <w:rsid w:val="000F0AAD"/>
    <w:rsid w:val="000F1CA2"/>
    <w:rsid w:val="000F2BEC"/>
    <w:rsid w:val="000F2CDA"/>
    <w:rsid w:val="000F302A"/>
    <w:rsid w:val="000F3CB9"/>
    <w:rsid w:val="000F5AD1"/>
    <w:rsid w:val="000F6633"/>
    <w:rsid w:val="000F6A13"/>
    <w:rsid w:val="000F6CBF"/>
    <w:rsid w:val="000F7414"/>
    <w:rsid w:val="000F7F9D"/>
    <w:rsid w:val="001004A9"/>
    <w:rsid w:val="00100967"/>
    <w:rsid w:val="0010136C"/>
    <w:rsid w:val="00101E20"/>
    <w:rsid w:val="00102480"/>
    <w:rsid w:val="001025D0"/>
    <w:rsid w:val="001032F0"/>
    <w:rsid w:val="001042C7"/>
    <w:rsid w:val="00104A6E"/>
    <w:rsid w:val="001051FE"/>
    <w:rsid w:val="001053FC"/>
    <w:rsid w:val="001054B5"/>
    <w:rsid w:val="00106523"/>
    <w:rsid w:val="001069B0"/>
    <w:rsid w:val="00106B23"/>
    <w:rsid w:val="001103A8"/>
    <w:rsid w:val="001103B6"/>
    <w:rsid w:val="00110566"/>
    <w:rsid w:val="001111A4"/>
    <w:rsid w:val="001113BB"/>
    <w:rsid w:val="00112BF2"/>
    <w:rsid w:val="00112C6E"/>
    <w:rsid w:val="00113479"/>
    <w:rsid w:val="00113BBA"/>
    <w:rsid w:val="001140B6"/>
    <w:rsid w:val="001143B5"/>
    <w:rsid w:val="001144E1"/>
    <w:rsid w:val="001145C0"/>
    <w:rsid w:val="00115458"/>
    <w:rsid w:val="001161EF"/>
    <w:rsid w:val="001169D8"/>
    <w:rsid w:val="00116A50"/>
    <w:rsid w:val="00116BB7"/>
    <w:rsid w:val="00117039"/>
    <w:rsid w:val="001173F8"/>
    <w:rsid w:val="0012099C"/>
    <w:rsid w:val="00120C0B"/>
    <w:rsid w:val="0012105D"/>
    <w:rsid w:val="00122CE0"/>
    <w:rsid w:val="00122DA8"/>
    <w:rsid w:val="00122F9E"/>
    <w:rsid w:val="00123075"/>
    <w:rsid w:val="00123D7C"/>
    <w:rsid w:val="00124803"/>
    <w:rsid w:val="00124B2C"/>
    <w:rsid w:val="00125EDB"/>
    <w:rsid w:val="001261BD"/>
    <w:rsid w:val="0012762B"/>
    <w:rsid w:val="001279BD"/>
    <w:rsid w:val="00130BA7"/>
    <w:rsid w:val="0013136E"/>
    <w:rsid w:val="001313E9"/>
    <w:rsid w:val="00131974"/>
    <w:rsid w:val="00131D69"/>
    <w:rsid w:val="00131E2D"/>
    <w:rsid w:val="0013207E"/>
    <w:rsid w:val="0013218C"/>
    <w:rsid w:val="0013250B"/>
    <w:rsid w:val="00132806"/>
    <w:rsid w:val="00133505"/>
    <w:rsid w:val="0013402F"/>
    <w:rsid w:val="001341DB"/>
    <w:rsid w:val="001347A6"/>
    <w:rsid w:val="001363DF"/>
    <w:rsid w:val="001370CF"/>
    <w:rsid w:val="00137D27"/>
    <w:rsid w:val="00140E5F"/>
    <w:rsid w:val="001416A9"/>
    <w:rsid w:val="001418CA"/>
    <w:rsid w:val="0014201A"/>
    <w:rsid w:val="00142299"/>
    <w:rsid w:val="001423CC"/>
    <w:rsid w:val="00142E3F"/>
    <w:rsid w:val="0014315A"/>
    <w:rsid w:val="0014365F"/>
    <w:rsid w:val="001441B9"/>
    <w:rsid w:val="00144479"/>
    <w:rsid w:val="00144F6B"/>
    <w:rsid w:val="00146339"/>
    <w:rsid w:val="00146BEC"/>
    <w:rsid w:val="00146CB0"/>
    <w:rsid w:val="00147E6D"/>
    <w:rsid w:val="00150C63"/>
    <w:rsid w:val="00151520"/>
    <w:rsid w:val="001527EF"/>
    <w:rsid w:val="00152C45"/>
    <w:rsid w:val="001543FC"/>
    <w:rsid w:val="00155002"/>
    <w:rsid w:val="001551FC"/>
    <w:rsid w:val="001573FC"/>
    <w:rsid w:val="001577DB"/>
    <w:rsid w:val="0016054C"/>
    <w:rsid w:val="001607CC"/>
    <w:rsid w:val="00161710"/>
    <w:rsid w:val="00161D3C"/>
    <w:rsid w:val="00161E2C"/>
    <w:rsid w:val="001641A4"/>
    <w:rsid w:val="00167222"/>
    <w:rsid w:val="001672A0"/>
    <w:rsid w:val="00170FE5"/>
    <w:rsid w:val="001714B2"/>
    <w:rsid w:val="001722A5"/>
    <w:rsid w:val="00172326"/>
    <w:rsid w:val="001727C5"/>
    <w:rsid w:val="0017314E"/>
    <w:rsid w:val="00174550"/>
    <w:rsid w:val="00177C63"/>
    <w:rsid w:val="00177C8D"/>
    <w:rsid w:val="001801C7"/>
    <w:rsid w:val="00180A67"/>
    <w:rsid w:val="00180CB7"/>
    <w:rsid w:val="00180D51"/>
    <w:rsid w:val="00181A0E"/>
    <w:rsid w:val="00182C14"/>
    <w:rsid w:val="0018305C"/>
    <w:rsid w:val="001842FA"/>
    <w:rsid w:val="00184417"/>
    <w:rsid w:val="00184C4B"/>
    <w:rsid w:val="0018548D"/>
    <w:rsid w:val="001858A7"/>
    <w:rsid w:val="00186889"/>
    <w:rsid w:val="00186FD7"/>
    <w:rsid w:val="0018747C"/>
    <w:rsid w:val="00187E62"/>
    <w:rsid w:val="001915F1"/>
    <w:rsid w:val="00191791"/>
    <w:rsid w:val="0019420F"/>
    <w:rsid w:val="00194F1A"/>
    <w:rsid w:val="0019521F"/>
    <w:rsid w:val="00195C03"/>
    <w:rsid w:val="001965E6"/>
    <w:rsid w:val="001966DD"/>
    <w:rsid w:val="00196CC6"/>
    <w:rsid w:val="00197488"/>
    <w:rsid w:val="001976B3"/>
    <w:rsid w:val="00197D8A"/>
    <w:rsid w:val="001A0196"/>
    <w:rsid w:val="001A019D"/>
    <w:rsid w:val="001A199F"/>
    <w:rsid w:val="001A2B94"/>
    <w:rsid w:val="001A4683"/>
    <w:rsid w:val="001A54C2"/>
    <w:rsid w:val="001A6B28"/>
    <w:rsid w:val="001A7299"/>
    <w:rsid w:val="001A78D7"/>
    <w:rsid w:val="001A7E54"/>
    <w:rsid w:val="001A7EF5"/>
    <w:rsid w:val="001B0BE9"/>
    <w:rsid w:val="001B230A"/>
    <w:rsid w:val="001B24E1"/>
    <w:rsid w:val="001B2990"/>
    <w:rsid w:val="001B35CF"/>
    <w:rsid w:val="001B3781"/>
    <w:rsid w:val="001B4EEC"/>
    <w:rsid w:val="001B56B1"/>
    <w:rsid w:val="001B5AC2"/>
    <w:rsid w:val="001C0E4B"/>
    <w:rsid w:val="001C1722"/>
    <w:rsid w:val="001C1DD4"/>
    <w:rsid w:val="001C2001"/>
    <w:rsid w:val="001C405C"/>
    <w:rsid w:val="001C419C"/>
    <w:rsid w:val="001C41C4"/>
    <w:rsid w:val="001C421C"/>
    <w:rsid w:val="001C4386"/>
    <w:rsid w:val="001C461A"/>
    <w:rsid w:val="001C4771"/>
    <w:rsid w:val="001C4983"/>
    <w:rsid w:val="001C5008"/>
    <w:rsid w:val="001C57D7"/>
    <w:rsid w:val="001C7027"/>
    <w:rsid w:val="001D044F"/>
    <w:rsid w:val="001D1E45"/>
    <w:rsid w:val="001D3BEF"/>
    <w:rsid w:val="001D3FF0"/>
    <w:rsid w:val="001D444C"/>
    <w:rsid w:val="001D4471"/>
    <w:rsid w:val="001D4582"/>
    <w:rsid w:val="001D4ADA"/>
    <w:rsid w:val="001D50F9"/>
    <w:rsid w:val="001D6C06"/>
    <w:rsid w:val="001D7517"/>
    <w:rsid w:val="001D7F07"/>
    <w:rsid w:val="001E0B94"/>
    <w:rsid w:val="001E0BF7"/>
    <w:rsid w:val="001E1AD8"/>
    <w:rsid w:val="001E2589"/>
    <w:rsid w:val="001E2725"/>
    <w:rsid w:val="001E2A6B"/>
    <w:rsid w:val="001E2C0C"/>
    <w:rsid w:val="001E2C21"/>
    <w:rsid w:val="001E2C5C"/>
    <w:rsid w:val="001E2C77"/>
    <w:rsid w:val="001E2C7E"/>
    <w:rsid w:val="001E2FD6"/>
    <w:rsid w:val="001E30A3"/>
    <w:rsid w:val="001E5252"/>
    <w:rsid w:val="001E63DC"/>
    <w:rsid w:val="001E71C7"/>
    <w:rsid w:val="001E7CA3"/>
    <w:rsid w:val="001F065C"/>
    <w:rsid w:val="001F1D18"/>
    <w:rsid w:val="001F2844"/>
    <w:rsid w:val="001F2D3F"/>
    <w:rsid w:val="001F2D9C"/>
    <w:rsid w:val="001F3389"/>
    <w:rsid w:val="001F40A9"/>
    <w:rsid w:val="001F42CE"/>
    <w:rsid w:val="001F4401"/>
    <w:rsid w:val="001F48B4"/>
    <w:rsid w:val="001F4E9D"/>
    <w:rsid w:val="001F5116"/>
    <w:rsid w:val="001F5140"/>
    <w:rsid w:val="001F5C50"/>
    <w:rsid w:val="001F5E2C"/>
    <w:rsid w:val="001F689F"/>
    <w:rsid w:val="001F6AF4"/>
    <w:rsid w:val="001F7743"/>
    <w:rsid w:val="001F7DC2"/>
    <w:rsid w:val="001F7DD4"/>
    <w:rsid w:val="001F7E69"/>
    <w:rsid w:val="002001D2"/>
    <w:rsid w:val="0020148D"/>
    <w:rsid w:val="002015E9"/>
    <w:rsid w:val="0020271F"/>
    <w:rsid w:val="002029DC"/>
    <w:rsid w:val="0020387C"/>
    <w:rsid w:val="00203EBC"/>
    <w:rsid w:val="00204445"/>
    <w:rsid w:val="002044F6"/>
    <w:rsid w:val="00204969"/>
    <w:rsid w:val="00204CCD"/>
    <w:rsid w:val="00204DFD"/>
    <w:rsid w:val="002054C0"/>
    <w:rsid w:val="0020607A"/>
    <w:rsid w:val="00207768"/>
    <w:rsid w:val="00207B72"/>
    <w:rsid w:val="00211CB0"/>
    <w:rsid w:val="002130EB"/>
    <w:rsid w:val="002146AB"/>
    <w:rsid w:val="00214D4D"/>
    <w:rsid w:val="00214E98"/>
    <w:rsid w:val="00215319"/>
    <w:rsid w:val="002169AD"/>
    <w:rsid w:val="00216B3E"/>
    <w:rsid w:val="00216FE6"/>
    <w:rsid w:val="0021752E"/>
    <w:rsid w:val="00217776"/>
    <w:rsid w:val="00217895"/>
    <w:rsid w:val="00217E6E"/>
    <w:rsid w:val="00217F2C"/>
    <w:rsid w:val="00220838"/>
    <w:rsid w:val="00222953"/>
    <w:rsid w:val="00222AA4"/>
    <w:rsid w:val="002232CF"/>
    <w:rsid w:val="0022408F"/>
    <w:rsid w:val="00224601"/>
    <w:rsid w:val="00224E39"/>
    <w:rsid w:val="00224EBC"/>
    <w:rsid w:val="00224FEF"/>
    <w:rsid w:val="00225BD4"/>
    <w:rsid w:val="002270FB"/>
    <w:rsid w:val="00227689"/>
    <w:rsid w:val="002276E2"/>
    <w:rsid w:val="00227F54"/>
    <w:rsid w:val="00230D89"/>
    <w:rsid w:val="00231489"/>
    <w:rsid w:val="00231DBE"/>
    <w:rsid w:val="00232003"/>
    <w:rsid w:val="002321C5"/>
    <w:rsid w:val="002321DD"/>
    <w:rsid w:val="00232325"/>
    <w:rsid w:val="002331F6"/>
    <w:rsid w:val="00233ACC"/>
    <w:rsid w:val="00233B9C"/>
    <w:rsid w:val="00233DDB"/>
    <w:rsid w:val="002343CE"/>
    <w:rsid w:val="00234494"/>
    <w:rsid w:val="00234894"/>
    <w:rsid w:val="0023566A"/>
    <w:rsid w:val="00235F70"/>
    <w:rsid w:val="00235F99"/>
    <w:rsid w:val="00236A29"/>
    <w:rsid w:val="002370C8"/>
    <w:rsid w:val="002371D4"/>
    <w:rsid w:val="00240687"/>
    <w:rsid w:val="00240BA4"/>
    <w:rsid w:val="002415C2"/>
    <w:rsid w:val="00241A61"/>
    <w:rsid w:val="00241ED2"/>
    <w:rsid w:val="00242303"/>
    <w:rsid w:val="002443B3"/>
    <w:rsid w:val="00244A95"/>
    <w:rsid w:val="00245DAB"/>
    <w:rsid w:val="002474FE"/>
    <w:rsid w:val="00247C7C"/>
    <w:rsid w:val="00250094"/>
    <w:rsid w:val="00250677"/>
    <w:rsid w:val="00250799"/>
    <w:rsid w:val="002511F5"/>
    <w:rsid w:val="0025131A"/>
    <w:rsid w:val="00251679"/>
    <w:rsid w:val="0025192C"/>
    <w:rsid w:val="00251AA7"/>
    <w:rsid w:val="00251C69"/>
    <w:rsid w:val="00251DFF"/>
    <w:rsid w:val="002539DF"/>
    <w:rsid w:val="002539F1"/>
    <w:rsid w:val="00253A7F"/>
    <w:rsid w:val="0025462F"/>
    <w:rsid w:val="00254D39"/>
    <w:rsid w:val="00254E77"/>
    <w:rsid w:val="00255F90"/>
    <w:rsid w:val="00256FC1"/>
    <w:rsid w:val="00257803"/>
    <w:rsid w:val="00257993"/>
    <w:rsid w:val="00260526"/>
    <w:rsid w:val="002613EF"/>
    <w:rsid w:val="0026145E"/>
    <w:rsid w:val="00261978"/>
    <w:rsid w:val="002641B9"/>
    <w:rsid w:val="002644E8"/>
    <w:rsid w:val="0026475F"/>
    <w:rsid w:val="00264A67"/>
    <w:rsid w:val="00264D7A"/>
    <w:rsid w:val="002654F8"/>
    <w:rsid w:val="0026643E"/>
    <w:rsid w:val="0026776E"/>
    <w:rsid w:val="00272C15"/>
    <w:rsid w:val="002732E7"/>
    <w:rsid w:val="00273918"/>
    <w:rsid w:val="00274D0D"/>
    <w:rsid w:val="00274EE7"/>
    <w:rsid w:val="002806C0"/>
    <w:rsid w:val="00280805"/>
    <w:rsid w:val="00281079"/>
    <w:rsid w:val="0028156F"/>
    <w:rsid w:val="00284B37"/>
    <w:rsid w:val="00284BDC"/>
    <w:rsid w:val="00284DFF"/>
    <w:rsid w:val="00284F9B"/>
    <w:rsid w:val="002854FD"/>
    <w:rsid w:val="002863B1"/>
    <w:rsid w:val="00286DC0"/>
    <w:rsid w:val="0029043F"/>
    <w:rsid w:val="0029083F"/>
    <w:rsid w:val="002922BA"/>
    <w:rsid w:val="002945FE"/>
    <w:rsid w:val="00294B0F"/>
    <w:rsid w:val="002952A2"/>
    <w:rsid w:val="0029554A"/>
    <w:rsid w:val="00295883"/>
    <w:rsid w:val="002965C5"/>
    <w:rsid w:val="002966DD"/>
    <w:rsid w:val="00296783"/>
    <w:rsid w:val="00296A8D"/>
    <w:rsid w:val="00296E35"/>
    <w:rsid w:val="002A06DF"/>
    <w:rsid w:val="002A0CEC"/>
    <w:rsid w:val="002A1329"/>
    <w:rsid w:val="002A146F"/>
    <w:rsid w:val="002A2AD9"/>
    <w:rsid w:val="002A496E"/>
    <w:rsid w:val="002A4B79"/>
    <w:rsid w:val="002A4C85"/>
    <w:rsid w:val="002A4CFC"/>
    <w:rsid w:val="002A586F"/>
    <w:rsid w:val="002A5EDA"/>
    <w:rsid w:val="002A60BE"/>
    <w:rsid w:val="002A71A5"/>
    <w:rsid w:val="002A7C2A"/>
    <w:rsid w:val="002B009D"/>
    <w:rsid w:val="002B0BD8"/>
    <w:rsid w:val="002B0BF8"/>
    <w:rsid w:val="002B34C9"/>
    <w:rsid w:val="002B3AB7"/>
    <w:rsid w:val="002B4611"/>
    <w:rsid w:val="002B486B"/>
    <w:rsid w:val="002B4E98"/>
    <w:rsid w:val="002B67FE"/>
    <w:rsid w:val="002B6CBF"/>
    <w:rsid w:val="002B6E0C"/>
    <w:rsid w:val="002B7105"/>
    <w:rsid w:val="002B78ED"/>
    <w:rsid w:val="002C095B"/>
    <w:rsid w:val="002C0CA7"/>
    <w:rsid w:val="002C168B"/>
    <w:rsid w:val="002C1725"/>
    <w:rsid w:val="002C1A82"/>
    <w:rsid w:val="002C1CE0"/>
    <w:rsid w:val="002C23DC"/>
    <w:rsid w:val="002C3711"/>
    <w:rsid w:val="002C47A9"/>
    <w:rsid w:val="002C5483"/>
    <w:rsid w:val="002C5EE5"/>
    <w:rsid w:val="002C677B"/>
    <w:rsid w:val="002C77E4"/>
    <w:rsid w:val="002D0607"/>
    <w:rsid w:val="002D0E45"/>
    <w:rsid w:val="002D18E2"/>
    <w:rsid w:val="002D1B45"/>
    <w:rsid w:val="002D22D6"/>
    <w:rsid w:val="002D2A6C"/>
    <w:rsid w:val="002D2F47"/>
    <w:rsid w:val="002D3077"/>
    <w:rsid w:val="002D32FB"/>
    <w:rsid w:val="002D45DD"/>
    <w:rsid w:val="002D4E85"/>
    <w:rsid w:val="002D5A67"/>
    <w:rsid w:val="002D5F48"/>
    <w:rsid w:val="002D61E5"/>
    <w:rsid w:val="002D67F3"/>
    <w:rsid w:val="002D6D93"/>
    <w:rsid w:val="002D7030"/>
    <w:rsid w:val="002D7887"/>
    <w:rsid w:val="002E031E"/>
    <w:rsid w:val="002E050B"/>
    <w:rsid w:val="002E1668"/>
    <w:rsid w:val="002E1C52"/>
    <w:rsid w:val="002E1D36"/>
    <w:rsid w:val="002E2421"/>
    <w:rsid w:val="002E28F6"/>
    <w:rsid w:val="002E32CF"/>
    <w:rsid w:val="002E4802"/>
    <w:rsid w:val="002E57D4"/>
    <w:rsid w:val="002E5948"/>
    <w:rsid w:val="002E5E94"/>
    <w:rsid w:val="002E6A21"/>
    <w:rsid w:val="002E6F44"/>
    <w:rsid w:val="002E70A4"/>
    <w:rsid w:val="002F1017"/>
    <w:rsid w:val="002F1E0A"/>
    <w:rsid w:val="002F1FFC"/>
    <w:rsid w:val="002F2E98"/>
    <w:rsid w:val="002F39F0"/>
    <w:rsid w:val="002F49FC"/>
    <w:rsid w:val="002F5193"/>
    <w:rsid w:val="002F52CF"/>
    <w:rsid w:val="002F58D7"/>
    <w:rsid w:val="002F5E98"/>
    <w:rsid w:val="002F6D8B"/>
    <w:rsid w:val="002F7DAA"/>
    <w:rsid w:val="002F7E6B"/>
    <w:rsid w:val="00300607"/>
    <w:rsid w:val="0030069B"/>
    <w:rsid w:val="0030075D"/>
    <w:rsid w:val="003008C8"/>
    <w:rsid w:val="00300C1A"/>
    <w:rsid w:val="00301959"/>
    <w:rsid w:val="00302016"/>
    <w:rsid w:val="003024C2"/>
    <w:rsid w:val="00304DD9"/>
    <w:rsid w:val="00305786"/>
    <w:rsid w:val="00305DDD"/>
    <w:rsid w:val="00307894"/>
    <w:rsid w:val="00307AC4"/>
    <w:rsid w:val="00307EA6"/>
    <w:rsid w:val="00307FA3"/>
    <w:rsid w:val="003109AE"/>
    <w:rsid w:val="00310A9D"/>
    <w:rsid w:val="00311C73"/>
    <w:rsid w:val="0031237D"/>
    <w:rsid w:val="003127B6"/>
    <w:rsid w:val="00312A95"/>
    <w:rsid w:val="00312BA6"/>
    <w:rsid w:val="003142C1"/>
    <w:rsid w:val="003162F9"/>
    <w:rsid w:val="00316C9C"/>
    <w:rsid w:val="00320698"/>
    <w:rsid w:val="00322940"/>
    <w:rsid w:val="00322EF6"/>
    <w:rsid w:val="00323747"/>
    <w:rsid w:val="00324474"/>
    <w:rsid w:val="0032451B"/>
    <w:rsid w:val="00324E14"/>
    <w:rsid w:val="0032743F"/>
    <w:rsid w:val="0032763B"/>
    <w:rsid w:val="00327A6C"/>
    <w:rsid w:val="00327D20"/>
    <w:rsid w:val="003305FA"/>
    <w:rsid w:val="00331420"/>
    <w:rsid w:val="0033149B"/>
    <w:rsid w:val="0033196E"/>
    <w:rsid w:val="00331CC3"/>
    <w:rsid w:val="00332129"/>
    <w:rsid w:val="003324E6"/>
    <w:rsid w:val="00333DBF"/>
    <w:rsid w:val="00334092"/>
    <w:rsid w:val="0033439A"/>
    <w:rsid w:val="0033462A"/>
    <w:rsid w:val="00334CB7"/>
    <w:rsid w:val="003360DA"/>
    <w:rsid w:val="003368A5"/>
    <w:rsid w:val="00336DC4"/>
    <w:rsid w:val="00337A8C"/>
    <w:rsid w:val="00340A1F"/>
    <w:rsid w:val="00340FA3"/>
    <w:rsid w:val="00342412"/>
    <w:rsid w:val="0034263C"/>
    <w:rsid w:val="003433BE"/>
    <w:rsid w:val="00343513"/>
    <w:rsid w:val="0034351D"/>
    <w:rsid w:val="00343BC5"/>
    <w:rsid w:val="00344307"/>
    <w:rsid w:val="00345D8C"/>
    <w:rsid w:val="00346725"/>
    <w:rsid w:val="00346911"/>
    <w:rsid w:val="00346E85"/>
    <w:rsid w:val="00347135"/>
    <w:rsid w:val="003473BD"/>
    <w:rsid w:val="0035048D"/>
    <w:rsid w:val="0035106A"/>
    <w:rsid w:val="00351DCA"/>
    <w:rsid w:val="003521AD"/>
    <w:rsid w:val="003525FC"/>
    <w:rsid w:val="0035282A"/>
    <w:rsid w:val="003535D1"/>
    <w:rsid w:val="00353827"/>
    <w:rsid w:val="00353FA4"/>
    <w:rsid w:val="0035598F"/>
    <w:rsid w:val="00356BA0"/>
    <w:rsid w:val="00356EE1"/>
    <w:rsid w:val="00360004"/>
    <w:rsid w:val="003601A5"/>
    <w:rsid w:val="0036021A"/>
    <w:rsid w:val="0036062C"/>
    <w:rsid w:val="0036108A"/>
    <w:rsid w:val="003634C2"/>
    <w:rsid w:val="00363EF4"/>
    <w:rsid w:val="0036410A"/>
    <w:rsid w:val="003646B9"/>
    <w:rsid w:val="00364C7E"/>
    <w:rsid w:val="003658CE"/>
    <w:rsid w:val="0036642D"/>
    <w:rsid w:val="00366FAB"/>
    <w:rsid w:val="0037002C"/>
    <w:rsid w:val="00370079"/>
    <w:rsid w:val="003709C1"/>
    <w:rsid w:val="00371322"/>
    <w:rsid w:val="003729CC"/>
    <w:rsid w:val="00372A54"/>
    <w:rsid w:val="00373E09"/>
    <w:rsid w:val="00373F92"/>
    <w:rsid w:val="00374148"/>
    <w:rsid w:val="0037527D"/>
    <w:rsid w:val="00375485"/>
    <w:rsid w:val="0037594A"/>
    <w:rsid w:val="00375F30"/>
    <w:rsid w:val="003770B9"/>
    <w:rsid w:val="00380997"/>
    <w:rsid w:val="003809E6"/>
    <w:rsid w:val="00380DB5"/>
    <w:rsid w:val="00381975"/>
    <w:rsid w:val="00381A8D"/>
    <w:rsid w:val="00382568"/>
    <w:rsid w:val="003826C8"/>
    <w:rsid w:val="00382BDC"/>
    <w:rsid w:val="003840E3"/>
    <w:rsid w:val="0038501C"/>
    <w:rsid w:val="003853EA"/>
    <w:rsid w:val="00385A06"/>
    <w:rsid w:val="0038683B"/>
    <w:rsid w:val="00386B41"/>
    <w:rsid w:val="00386F84"/>
    <w:rsid w:val="0038752E"/>
    <w:rsid w:val="00387595"/>
    <w:rsid w:val="003877FE"/>
    <w:rsid w:val="00387EF8"/>
    <w:rsid w:val="00390206"/>
    <w:rsid w:val="00391117"/>
    <w:rsid w:val="00391371"/>
    <w:rsid w:val="003924B4"/>
    <w:rsid w:val="003928F8"/>
    <w:rsid w:val="00392AB1"/>
    <w:rsid w:val="00393C22"/>
    <w:rsid w:val="00394C47"/>
    <w:rsid w:val="003952E7"/>
    <w:rsid w:val="0039624B"/>
    <w:rsid w:val="003A0198"/>
    <w:rsid w:val="003A02EE"/>
    <w:rsid w:val="003A037B"/>
    <w:rsid w:val="003A0A0D"/>
    <w:rsid w:val="003A0D41"/>
    <w:rsid w:val="003A0DD4"/>
    <w:rsid w:val="003A3D25"/>
    <w:rsid w:val="003A4162"/>
    <w:rsid w:val="003A53BF"/>
    <w:rsid w:val="003A553C"/>
    <w:rsid w:val="003A5A2D"/>
    <w:rsid w:val="003A5DDD"/>
    <w:rsid w:val="003A643F"/>
    <w:rsid w:val="003A737B"/>
    <w:rsid w:val="003A77E1"/>
    <w:rsid w:val="003B0378"/>
    <w:rsid w:val="003B06BA"/>
    <w:rsid w:val="003B0D29"/>
    <w:rsid w:val="003B15BD"/>
    <w:rsid w:val="003B18EA"/>
    <w:rsid w:val="003B24D3"/>
    <w:rsid w:val="003B281B"/>
    <w:rsid w:val="003B2ADC"/>
    <w:rsid w:val="003B2CED"/>
    <w:rsid w:val="003B330C"/>
    <w:rsid w:val="003B33A1"/>
    <w:rsid w:val="003B4541"/>
    <w:rsid w:val="003B480F"/>
    <w:rsid w:val="003B4AAE"/>
    <w:rsid w:val="003B512F"/>
    <w:rsid w:val="003B5193"/>
    <w:rsid w:val="003B5991"/>
    <w:rsid w:val="003B5D81"/>
    <w:rsid w:val="003B6A05"/>
    <w:rsid w:val="003B7793"/>
    <w:rsid w:val="003B7AE1"/>
    <w:rsid w:val="003C016B"/>
    <w:rsid w:val="003C0623"/>
    <w:rsid w:val="003C1062"/>
    <w:rsid w:val="003C1821"/>
    <w:rsid w:val="003C1BE3"/>
    <w:rsid w:val="003C1BE5"/>
    <w:rsid w:val="003C1E09"/>
    <w:rsid w:val="003C2781"/>
    <w:rsid w:val="003C3283"/>
    <w:rsid w:val="003C37D4"/>
    <w:rsid w:val="003C385D"/>
    <w:rsid w:val="003C3EED"/>
    <w:rsid w:val="003C41A4"/>
    <w:rsid w:val="003C41B3"/>
    <w:rsid w:val="003C4336"/>
    <w:rsid w:val="003C5FAF"/>
    <w:rsid w:val="003C7A7F"/>
    <w:rsid w:val="003C7F1C"/>
    <w:rsid w:val="003C7F45"/>
    <w:rsid w:val="003D0077"/>
    <w:rsid w:val="003D09C4"/>
    <w:rsid w:val="003D0F7F"/>
    <w:rsid w:val="003D1AAB"/>
    <w:rsid w:val="003D2712"/>
    <w:rsid w:val="003D2C1F"/>
    <w:rsid w:val="003D35CE"/>
    <w:rsid w:val="003D3618"/>
    <w:rsid w:val="003D3995"/>
    <w:rsid w:val="003D4065"/>
    <w:rsid w:val="003D5126"/>
    <w:rsid w:val="003D5AD0"/>
    <w:rsid w:val="003D6364"/>
    <w:rsid w:val="003D6D78"/>
    <w:rsid w:val="003D7135"/>
    <w:rsid w:val="003D73DC"/>
    <w:rsid w:val="003E0169"/>
    <w:rsid w:val="003E0247"/>
    <w:rsid w:val="003E08AD"/>
    <w:rsid w:val="003E0AE5"/>
    <w:rsid w:val="003E0FDC"/>
    <w:rsid w:val="003E1373"/>
    <w:rsid w:val="003E1483"/>
    <w:rsid w:val="003E16DE"/>
    <w:rsid w:val="003E180B"/>
    <w:rsid w:val="003E25A9"/>
    <w:rsid w:val="003E2BFB"/>
    <w:rsid w:val="003E380C"/>
    <w:rsid w:val="003E3A60"/>
    <w:rsid w:val="003E3FF5"/>
    <w:rsid w:val="003E54A8"/>
    <w:rsid w:val="003E60E4"/>
    <w:rsid w:val="003E6284"/>
    <w:rsid w:val="003E6D79"/>
    <w:rsid w:val="003F0610"/>
    <w:rsid w:val="003F0E61"/>
    <w:rsid w:val="003F10CB"/>
    <w:rsid w:val="003F11C6"/>
    <w:rsid w:val="003F163F"/>
    <w:rsid w:val="003F1B00"/>
    <w:rsid w:val="003F216C"/>
    <w:rsid w:val="003F2896"/>
    <w:rsid w:val="003F28A9"/>
    <w:rsid w:val="003F314A"/>
    <w:rsid w:val="003F3A49"/>
    <w:rsid w:val="003F4220"/>
    <w:rsid w:val="003F4646"/>
    <w:rsid w:val="003F4B40"/>
    <w:rsid w:val="003F4C3F"/>
    <w:rsid w:val="003F4CD1"/>
    <w:rsid w:val="003F4EEA"/>
    <w:rsid w:val="003F64CE"/>
    <w:rsid w:val="003F6755"/>
    <w:rsid w:val="003F7A1E"/>
    <w:rsid w:val="004003E0"/>
    <w:rsid w:val="004021A4"/>
    <w:rsid w:val="004028B7"/>
    <w:rsid w:val="00402E8B"/>
    <w:rsid w:val="00403509"/>
    <w:rsid w:val="00403DAB"/>
    <w:rsid w:val="00405349"/>
    <w:rsid w:val="00405B4E"/>
    <w:rsid w:val="00406788"/>
    <w:rsid w:val="00406868"/>
    <w:rsid w:val="00407B54"/>
    <w:rsid w:val="004101FB"/>
    <w:rsid w:val="00410796"/>
    <w:rsid w:val="00411A45"/>
    <w:rsid w:val="00411DC3"/>
    <w:rsid w:val="004131D7"/>
    <w:rsid w:val="00413A82"/>
    <w:rsid w:val="00414AA3"/>
    <w:rsid w:val="004154AE"/>
    <w:rsid w:val="00415D1D"/>
    <w:rsid w:val="00416887"/>
    <w:rsid w:val="0041794E"/>
    <w:rsid w:val="00420554"/>
    <w:rsid w:val="004207DE"/>
    <w:rsid w:val="00420BF9"/>
    <w:rsid w:val="0042158A"/>
    <w:rsid w:val="00422826"/>
    <w:rsid w:val="00422FF0"/>
    <w:rsid w:val="00423128"/>
    <w:rsid w:val="00423365"/>
    <w:rsid w:val="00423AA3"/>
    <w:rsid w:val="00424CA0"/>
    <w:rsid w:val="00424CEF"/>
    <w:rsid w:val="00424D97"/>
    <w:rsid w:val="00424F29"/>
    <w:rsid w:val="00425678"/>
    <w:rsid w:val="00425CB9"/>
    <w:rsid w:val="00425DDB"/>
    <w:rsid w:val="00425FC9"/>
    <w:rsid w:val="00427010"/>
    <w:rsid w:val="00431044"/>
    <w:rsid w:val="004319CC"/>
    <w:rsid w:val="004331A1"/>
    <w:rsid w:val="004344A9"/>
    <w:rsid w:val="004359E4"/>
    <w:rsid w:val="00436D0E"/>
    <w:rsid w:val="0043761F"/>
    <w:rsid w:val="0044001A"/>
    <w:rsid w:val="004405E2"/>
    <w:rsid w:val="00440B85"/>
    <w:rsid w:val="00441F61"/>
    <w:rsid w:val="004421B2"/>
    <w:rsid w:val="00443C4D"/>
    <w:rsid w:val="00443F53"/>
    <w:rsid w:val="004445EB"/>
    <w:rsid w:val="00444C0E"/>
    <w:rsid w:val="0044514C"/>
    <w:rsid w:val="00445ABD"/>
    <w:rsid w:val="004470DA"/>
    <w:rsid w:val="004474C6"/>
    <w:rsid w:val="004477DF"/>
    <w:rsid w:val="00450179"/>
    <w:rsid w:val="00450678"/>
    <w:rsid w:val="00450CB3"/>
    <w:rsid w:val="00450DB5"/>
    <w:rsid w:val="0045166C"/>
    <w:rsid w:val="00451A2D"/>
    <w:rsid w:val="00451F2C"/>
    <w:rsid w:val="00453DFD"/>
    <w:rsid w:val="00454173"/>
    <w:rsid w:val="004545D1"/>
    <w:rsid w:val="00454AE5"/>
    <w:rsid w:val="00456557"/>
    <w:rsid w:val="00456D61"/>
    <w:rsid w:val="00456F51"/>
    <w:rsid w:val="004578FC"/>
    <w:rsid w:val="0046041B"/>
    <w:rsid w:val="00460559"/>
    <w:rsid w:val="004606FC"/>
    <w:rsid w:val="00460EB0"/>
    <w:rsid w:val="00461166"/>
    <w:rsid w:val="00461386"/>
    <w:rsid w:val="00461697"/>
    <w:rsid w:val="00463537"/>
    <w:rsid w:val="004637C6"/>
    <w:rsid w:val="004637CF"/>
    <w:rsid w:val="00464778"/>
    <w:rsid w:val="00464AFD"/>
    <w:rsid w:val="00464B6E"/>
    <w:rsid w:val="00464CE4"/>
    <w:rsid w:val="004655EC"/>
    <w:rsid w:val="00465966"/>
    <w:rsid w:val="00465AEA"/>
    <w:rsid w:val="00465D1D"/>
    <w:rsid w:val="00466737"/>
    <w:rsid w:val="00466CB4"/>
    <w:rsid w:val="00466CD6"/>
    <w:rsid w:val="00466EB4"/>
    <w:rsid w:val="004670BE"/>
    <w:rsid w:val="004670C9"/>
    <w:rsid w:val="00467E9B"/>
    <w:rsid w:val="0047077E"/>
    <w:rsid w:val="00471148"/>
    <w:rsid w:val="004712E6"/>
    <w:rsid w:val="004726FB"/>
    <w:rsid w:val="0047270C"/>
    <w:rsid w:val="00472DD3"/>
    <w:rsid w:val="00472EA9"/>
    <w:rsid w:val="00474181"/>
    <w:rsid w:val="004751F5"/>
    <w:rsid w:val="004756FF"/>
    <w:rsid w:val="004763FE"/>
    <w:rsid w:val="004778DC"/>
    <w:rsid w:val="00480474"/>
    <w:rsid w:val="004805FC"/>
    <w:rsid w:val="00480C78"/>
    <w:rsid w:val="00480D92"/>
    <w:rsid w:val="0048150C"/>
    <w:rsid w:val="004832FD"/>
    <w:rsid w:val="0048355D"/>
    <w:rsid w:val="00483670"/>
    <w:rsid w:val="004841E1"/>
    <w:rsid w:val="0048439C"/>
    <w:rsid w:val="004843AB"/>
    <w:rsid w:val="0048444D"/>
    <w:rsid w:val="004854AD"/>
    <w:rsid w:val="00485952"/>
    <w:rsid w:val="00485A9A"/>
    <w:rsid w:val="00485C57"/>
    <w:rsid w:val="0048605A"/>
    <w:rsid w:val="0048607C"/>
    <w:rsid w:val="004872EF"/>
    <w:rsid w:val="00487877"/>
    <w:rsid w:val="00487CA6"/>
    <w:rsid w:val="00487EA0"/>
    <w:rsid w:val="00492CFA"/>
    <w:rsid w:val="00493182"/>
    <w:rsid w:val="00493353"/>
    <w:rsid w:val="00493815"/>
    <w:rsid w:val="00495475"/>
    <w:rsid w:val="004956B1"/>
    <w:rsid w:val="00495B7A"/>
    <w:rsid w:val="00496276"/>
    <w:rsid w:val="004A0DCA"/>
    <w:rsid w:val="004A0FFE"/>
    <w:rsid w:val="004A2AD9"/>
    <w:rsid w:val="004A33BD"/>
    <w:rsid w:val="004A346C"/>
    <w:rsid w:val="004A468B"/>
    <w:rsid w:val="004A484D"/>
    <w:rsid w:val="004A4CF5"/>
    <w:rsid w:val="004A58A9"/>
    <w:rsid w:val="004A5BBF"/>
    <w:rsid w:val="004A6298"/>
    <w:rsid w:val="004A6D98"/>
    <w:rsid w:val="004A7592"/>
    <w:rsid w:val="004B03BB"/>
    <w:rsid w:val="004B0F21"/>
    <w:rsid w:val="004B1486"/>
    <w:rsid w:val="004B333F"/>
    <w:rsid w:val="004B34DD"/>
    <w:rsid w:val="004B39C5"/>
    <w:rsid w:val="004B3D48"/>
    <w:rsid w:val="004B41A2"/>
    <w:rsid w:val="004B50EB"/>
    <w:rsid w:val="004B5D10"/>
    <w:rsid w:val="004B5D42"/>
    <w:rsid w:val="004B5DFD"/>
    <w:rsid w:val="004B7543"/>
    <w:rsid w:val="004C1A33"/>
    <w:rsid w:val="004C1C16"/>
    <w:rsid w:val="004C2AD6"/>
    <w:rsid w:val="004C2D89"/>
    <w:rsid w:val="004C2DA8"/>
    <w:rsid w:val="004C2EE6"/>
    <w:rsid w:val="004C3662"/>
    <w:rsid w:val="004C36F9"/>
    <w:rsid w:val="004C3A20"/>
    <w:rsid w:val="004C4465"/>
    <w:rsid w:val="004C46AF"/>
    <w:rsid w:val="004C4B9B"/>
    <w:rsid w:val="004C6385"/>
    <w:rsid w:val="004C7271"/>
    <w:rsid w:val="004C7D4B"/>
    <w:rsid w:val="004C7FE6"/>
    <w:rsid w:val="004D0173"/>
    <w:rsid w:val="004D10E8"/>
    <w:rsid w:val="004D1125"/>
    <w:rsid w:val="004D11CD"/>
    <w:rsid w:val="004D1282"/>
    <w:rsid w:val="004D14FF"/>
    <w:rsid w:val="004D16CE"/>
    <w:rsid w:val="004D1FE8"/>
    <w:rsid w:val="004D2BD9"/>
    <w:rsid w:val="004D33D7"/>
    <w:rsid w:val="004D4544"/>
    <w:rsid w:val="004D59C8"/>
    <w:rsid w:val="004D66B2"/>
    <w:rsid w:val="004D71AC"/>
    <w:rsid w:val="004D74B3"/>
    <w:rsid w:val="004E05CC"/>
    <w:rsid w:val="004E3105"/>
    <w:rsid w:val="004E4ED6"/>
    <w:rsid w:val="004E5E66"/>
    <w:rsid w:val="004E6827"/>
    <w:rsid w:val="004E6A7E"/>
    <w:rsid w:val="004E774C"/>
    <w:rsid w:val="004F0143"/>
    <w:rsid w:val="004F0222"/>
    <w:rsid w:val="004F04DE"/>
    <w:rsid w:val="004F0F46"/>
    <w:rsid w:val="004F1839"/>
    <w:rsid w:val="004F31C8"/>
    <w:rsid w:val="004F330E"/>
    <w:rsid w:val="004F3AFA"/>
    <w:rsid w:val="004F4247"/>
    <w:rsid w:val="004F4B63"/>
    <w:rsid w:val="004F5899"/>
    <w:rsid w:val="004F5F79"/>
    <w:rsid w:val="004F6416"/>
    <w:rsid w:val="004F65D4"/>
    <w:rsid w:val="004F729A"/>
    <w:rsid w:val="004F7539"/>
    <w:rsid w:val="004F7679"/>
    <w:rsid w:val="004F7C48"/>
    <w:rsid w:val="0050010F"/>
    <w:rsid w:val="00500169"/>
    <w:rsid w:val="00500AD8"/>
    <w:rsid w:val="005020CC"/>
    <w:rsid w:val="00502114"/>
    <w:rsid w:val="00502538"/>
    <w:rsid w:val="005037BB"/>
    <w:rsid w:val="00503997"/>
    <w:rsid w:val="00503F64"/>
    <w:rsid w:val="005041A6"/>
    <w:rsid w:val="00504633"/>
    <w:rsid w:val="005059B1"/>
    <w:rsid w:val="00505ECA"/>
    <w:rsid w:val="00506545"/>
    <w:rsid w:val="005065C1"/>
    <w:rsid w:val="0050676B"/>
    <w:rsid w:val="0050784C"/>
    <w:rsid w:val="00507A9F"/>
    <w:rsid w:val="00507B80"/>
    <w:rsid w:val="00507E4D"/>
    <w:rsid w:val="00510110"/>
    <w:rsid w:val="00510342"/>
    <w:rsid w:val="00510598"/>
    <w:rsid w:val="00510877"/>
    <w:rsid w:val="00510971"/>
    <w:rsid w:val="00510ABE"/>
    <w:rsid w:val="00512A7D"/>
    <w:rsid w:val="00512D0B"/>
    <w:rsid w:val="00513A2D"/>
    <w:rsid w:val="00513AE5"/>
    <w:rsid w:val="00513E0B"/>
    <w:rsid w:val="005149A3"/>
    <w:rsid w:val="00514C51"/>
    <w:rsid w:val="00514DC0"/>
    <w:rsid w:val="0051528F"/>
    <w:rsid w:val="00516F2E"/>
    <w:rsid w:val="00517519"/>
    <w:rsid w:val="00517599"/>
    <w:rsid w:val="0051780C"/>
    <w:rsid w:val="00517DF8"/>
    <w:rsid w:val="00517FE6"/>
    <w:rsid w:val="00520793"/>
    <w:rsid w:val="00520A7A"/>
    <w:rsid w:val="00520D50"/>
    <w:rsid w:val="0052178E"/>
    <w:rsid w:val="00521B06"/>
    <w:rsid w:val="00522764"/>
    <w:rsid w:val="00522CC2"/>
    <w:rsid w:val="005232B8"/>
    <w:rsid w:val="00524545"/>
    <w:rsid w:val="005248D2"/>
    <w:rsid w:val="005248FD"/>
    <w:rsid w:val="00524924"/>
    <w:rsid w:val="00525591"/>
    <w:rsid w:val="00525789"/>
    <w:rsid w:val="00525BEF"/>
    <w:rsid w:val="00526ABF"/>
    <w:rsid w:val="005273CF"/>
    <w:rsid w:val="0052796E"/>
    <w:rsid w:val="00527AD0"/>
    <w:rsid w:val="00530498"/>
    <w:rsid w:val="00532FF8"/>
    <w:rsid w:val="00533445"/>
    <w:rsid w:val="00533CD5"/>
    <w:rsid w:val="00534993"/>
    <w:rsid w:val="00534AA6"/>
    <w:rsid w:val="00534F75"/>
    <w:rsid w:val="005355AE"/>
    <w:rsid w:val="00535AB6"/>
    <w:rsid w:val="00536B7E"/>
    <w:rsid w:val="00537953"/>
    <w:rsid w:val="00537A8E"/>
    <w:rsid w:val="00537CD9"/>
    <w:rsid w:val="0054078E"/>
    <w:rsid w:val="00540EF5"/>
    <w:rsid w:val="00541BFD"/>
    <w:rsid w:val="00541CE5"/>
    <w:rsid w:val="00541F49"/>
    <w:rsid w:val="00542972"/>
    <w:rsid w:val="00543129"/>
    <w:rsid w:val="0054409D"/>
    <w:rsid w:val="005440DF"/>
    <w:rsid w:val="00544373"/>
    <w:rsid w:val="00544514"/>
    <w:rsid w:val="00544EF8"/>
    <w:rsid w:val="00545D38"/>
    <w:rsid w:val="0054661A"/>
    <w:rsid w:val="005466E5"/>
    <w:rsid w:val="00546714"/>
    <w:rsid w:val="00546C1D"/>
    <w:rsid w:val="005477BB"/>
    <w:rsid w:val="00547BF2"/>
    <w:rsid w:val="005501B3"/>
    <w:rsid w:val="00550586"/>
    <w:rsid w:val="00550684"/>
    <w:rsid w:val="0055085F"/>
    <w:rsid w:val="00550987"/>
    <w:rsid w:val="005509CB"/>
    <w:rsid w:val="00550AB4"/>
    <w:rsid w:val="00550D0E"/>
    <w:rsid w:val="00551CD3"/>
    <w:rsid w:val="005524FF"/>
    <w:rsid w:val="0055269E"/>
    <w:rsid w:val="0055330E"/>
    <w:rsid w:val="0055357B"/>
    <w:rsid w:val="00554093"/>
    <w:rsid w:val="005548BD"/>
    <w:rsid w:val="00555460"/>
    <w:rsid w:val="00556479"/>
    <w:rsid w:val="00556987"/>
    <w:rsid w:val="00556DB9"/>
    <w:rsid w:val="00557057"/>
    <w:rsid w:val="00557D91"/>
    <w:rsid w:val="0056039F"/>
    <w:rsid w:val="0056098C"/>
    <w:rsid w:val="00560A1F"/>
    <w:rsid w:val="00561768"/>
    <w:rsid w:val="00561FDB"/>
    <w:rsid w:val="00563053"/>
    <w:rsid w:val="00563C51"/>
    <w:rsid w:val="005644C8"/>
    <w:rsid w:val="00564EB4"/>
    <w:rsid w:val="005659E7"/>
    <w:rsid w:val="00565C27"/>
    <w:rsid w:val="005663C7"/>
    <w:rsid w:val="00566B6F"/>
    <w:rsid w:val="00567EC5"/>
    <w:rsid w:val="005703FB"/>
    <w:rsid w:val="0057056E"/>
    <w:rsid w:val="00570B4A"/>
    <w:rsid w:val="0057127C"/>
    <w:rsid w:val="00572B0E"/>
    <w:rsid w:val="00573245"/>
    <w:rsid w:val="0057398C"/>
    <w:rsid w:val="00573C95"/>
    <w:rsid w:val="00573EF5"/>
    <w:rsid w:val="00573F8A"/>
    <w:rsid w:val="0057455B"/>
    <w:rsid w:val="00575B09"/>
    <w:rsid w:val="0057611C"/>
    <w:rsid w:val="005767B8"/>
    <w:rsid w:val="00576C6D"/>
    <w:rsid w:val="00577A40"/>
    <w:rsid w:val="00577C77"/>
    <w:rsid w:val="00577E97"/>
    <w:rsid w:val="00577EBA"/>
    <w:rsid w:val="00580275"/>
    <w:rsid w:val="00580369"/>
    <w:rsid w:val="005807D2"/>
    <w:rsid w:val="005816B6"/>
    <w:rsid w:val="00581E8B"/>
    <w:rsid w:val="005824D1"/>
    <w:rsid w:val="00582C6D"/>
    <w:rsid w:val="0058457E"/>
    <w:rsid w:val="00585930"/>
    <w:rsid w:val="005866AF"/>
    <w:rsid w:val="00586938"/>
    <w:rsid w:val="00586DE5"/>
    <w:rsid w:val="00587603"/>
    <w:rsid w:val="005877E1"/>
    <w:rsid w:val="0059086A"/>
    <w:rsid w:val="00590BF2"/>
    <w:rsid w:val="00590E11"/>
    <w:rsid w:val="00590F73"/>
    <w:rsid w:val="00592018"/>
    <w:rsid w:val="00592F06"/>
    <w:rsid w:val="0059314B"/>
    <w:rsid w:val="00593390"/>
    <w:rsid w:val="00593623"/>
    <w:rsid w:val="00593EB3"/>
    <w:rsid w:val="005942BD"/>
    <w:rsid w:val="00595496"/>
    <w:rsid w:val="00595591"/>
    <w:rsid w:val="005956C2"/>
    <w:rsid w:val="005958D4"/>
    <w:rsid w:val="0059678D"/>
    <w:rsid w:val="00596DA3"/>
    <w:rsid w:val="005973F6"/>
    <w:rsid w:val="005A09B8"/>
    <w:rsid w:val="005A0CF2"/>
    <w:rsid w:val="005A0FA0"/>
    <w:rsid w:val="005A1282"/>
    <w:rsid w:val="005A346B"/>
    <w:rsid w:val="005A386C"/>
    <w:rsid w:val="005A4544"/>
    <w:rsid w:val="005A493D"/>
    <w:rsid w:val="005A4A8B"/>
    <w:rsid w:val="005A6B21"/>
    <w:rsid w:val="005A7288"/>
    <w:rsid w:val="005A73A1"/>
    <w:rsid w:val="005B1F39"/>
    <w:rsid w:val="005B21F4"/>
    <w:rsid w:val="005B324C"/>
    <w:rsid w:val="005B3A28"/>
    <w:rsid w:val="005B4DEC"/>
    <w:rsid w:val="005B4FE3"/>
    <w:rsid w:val="005B5038"/>
    <w:rsid w:val="005B53F2"/>
    <w:rsid w:val="005B581E"/>
    <w:rsid w:val="005B65FA"/>
    <w:rsid w:val="005B7543"/>
    <w:rsid w:val="005B790C"/>
    <w:rsid w:val="005B7D7B"/>
    <w:rsid w:val="005C013F"/>
    <w:rsid w:val="005C0E8D"/>
    <w:rsid w:val="005C0FF1"/>
    <w:rsid w:val="005C13A9"/>
    <w:rsid w:val="005C171C"/>
    <w:rsid w:val="005C2B18"/>
    <w:rsid w:val="005C2B5C"/>
    <w:rsid w:val="005C35BB"/>
    <w:rsid w:val="005C37F8"/>
    <w:rsid w:val="005C3B65"/>
    <w:rsid w:val="005C599D"/>
    <w:rsid w:val="005C5FDC"/>
    <w:rsid w:val="005C683B"/>
    <w:rsid w:val="005C6B20"/>
    <w:rsid w:val="005C7370"/>
    <w:rsid w:val="005C748C"/>
    <w:rsid w:val="005D03B5"/>
    <w:rsid w:val="005D07FB"/>
    <w:rsid w:val="005D312D"/>
    <w:rsid w:val="005D38E1"/>
    <w:rsid w:val="005D3C95"/>
    <w:rsid w:val="005D3DE3"/>
    <w:rsid w:val="005D4D77"/>
    <w:rsid w:val="005D50FD"/>
    <w:rsid w:val="005D66D6"/>
    <w:rsid w:val="005D6EC5"/>
    <w:rsid w:val="005D790F"/>
    <w:rsid w:val="005E0455"/>
    <w:rsid w:val="005E09AF"/>
    <w:rsid w:val="005E0C9C"/>
    <w:rsid w:val="005E0F30"/>
    <w:rsid w:val="005E11E4"/>
    <w:rsid w:val="005E1937"/>
    <w:rsid w:val="005E1CE7"/>
    <w:rsid w:val="005E22F2"/>
    <w:rsid w:val="005E3BEB"/>
    <w:rsid w:val="005E3D34"/>
    <w:rsid w:val="005E4768"/>
    <w:rsid w:val="005E6028"/>
    <w:rsid w:val="005E6C38"/>
    <w:rsid w:val="005E75D5"/>
    <w:rsid w:val="005E76D1"/>
    <w:rsid w:val="005F045C"/>
    <w:rsid w:val="005F0DEC"/>
    <w:rsid w:val="005F1F9C"/>
    <w:rsid w:val="005F217F"/>
    <w:rsid w:val="005F3071"/>
    <w:rsid w:val="005F3239"/>
    <w:rsid w:val="005F44E2"/>
    <w:rsid w:val="005F4D44"/>
    <w:rsid w:val="005F5F1F"/>
    <w:rsid w:val="005F6095"/>
    <w:rsid w:val="005F69F5"/>
    <w:rsid w:val="005F6FA7"/>
    <w:rsid w:val="005F73FB"/>
    <w:rsid w:val="005F79BE"/>
    <w:rsid w:val="005F7F11"/>
    <w:rsid w:val="0060102E"/>
    <w:rsid w:val="00603491"/>
    <w:rsid w:val="0060383F"/>
    <w:rsid w:val="00603DF4"/>
    <w:rsid w:val="0060472E"/>
    <w:rsid w:val="00604A7D"/>
    <w:rsid w:val="00604E01"/>
    <w:rsid w:val="00605C31"/>
    <w:rsid w:val="00606033"/>
    <w:rsid w:val="006066B3"/>
    <w:rsid w:val="00607069"/>
    <w:rsid w:val="006100EA"/>
    <w:rsid w:val="00611F30"/>
    <w:rsid w:val="00612A9F"/>
    <w:rsid w:val="006131F1"/>
    <w:rsid w:val="0061357B"/>
    <w:rsid w:val="00615B78"/>
    <w:rsid w:val="0061663F"/>
    <w:rsid w:val="006167E3"/>
    <w:rsid w:val="00616C6B"/>
    <w:rsid w:val="00617C8D"/>
    <w:rsid w:val="00620FD7"/>
    <w:rsid w:val="00621C5D"/>
    <w:rsid w:val="00622A7E"/>
    <w:rsid w:val="00622BC6"/>
    <w:rsid w:val="00623D39"/>
    <w:rsid w:val="006248BF"/>
    <w:rsid w:val="0062597C"/>
    <w:rsid w:val="006264A4"/>
    <w:rsid w:val="00626AD8"/>
    <w:rsid w:val="00627344"/>
    <w:rsid w:val="00627378"/>
    <w:rsid w:val="00627463"/>
    <w:rsid w:val="006275EC"/>
    <w:rsid w:val="006277CF"/>
    <w:rsid w:val="00630343"/>
    <w:rsid w:val="00631407"/>
    <w:rsid w:val="00632253"/>
    <w:rsid w:val="0063307B"/>
    <w:rsid w:val="006332F9"/>
    <w:rsid w:val="0063348E"/>
    <w:rsid w:val="00633E09"/>
    <w:rsid w:val="00634C69"/>
    <w:rsid w:val="00635D30"/>
    <w:rsid w:val="00636166"/>
    <w:rsid w:val="0063774F"/>
    <w:rsid w:val="00637E7C"/>
    <w:rsid w:val="00642328"/>
    <w:rsid w:val="006426B0"/>
    <w:rsid w:val="00642D4E"/>
    <w:rsid w:val="00643648"/>
    <w:rsid w:val="00644737"/>
    <w:rsid w:val="00645974"/>
    <w:rsid w:val="00646EA9"/>
    <w:rsid w:val="00646F9F"/>
    <w:rsid w:val="00650663"/>
    <w:rsid w:val="00651A4B"/>
    <w:rsid w:val="00651C0E"/>
    <w:rsid w:val="00651F2D"/>
    <w:rsid w:val="006521EF"/>
    <w:rsid w:val="0065299A"/>
    <w:rsid w:val="00652A31"/>
    <w:rsid w:val="00653125"/>
    <w:rsid w:val="00653C0A"/>
    <w:rsid w:val="00653DF9"/>
    <w:rsid w:val="00654529"/>
    <w:rsid w:val="006559B8"/>
    <w:rsid w:val="006560B4"/>
    <w:rsid w:val="00656C05"/>
    <w:rsid w:val="00656C2A"/>
    <w:rsid w:val="00656C40"/>
    <w:rsid w:val="006575C4"/>
    <w:rsid w:val="0065792B"/>
    <w:rsid w:val="00660513"/>
    <w:rsid w:val="00660529"/>
    <w:rsid w:val="00660995"/>
    <w:rsid w:val="00661DDF"/>
    <w:rsid w:val="0066258C"/>
    <w:rsid w:val="0066374B"/>
    <w:rsid w:val="00663A6E"/>
    <w:rsid w:val="00663BFE"/>
    <w:rsid w:val="00663D1D"/>
    <w:rsid w:val="00663F73"/>
    <w:rsid w:val="00664E86"/>
    <w:rsid w:val="00665766"/>
    <w:rsid w:val="006657F4"/>
    <w:rsid w:val="00666AC4"/>
    <w:rsid w:val="00666F8C"/>
    <w:rsid w:val="00667555"/>
    <w:rsid w:val="00670AF7"/>
    <w:rsid w:val="00670D6C"/>
    <w:rsid w:val="0067113C"/>
    <w:rsid w:val="00671855"/>
    <w:rsid w:val="0067231A"/>
    <w:rsid w:val="00672677"/>
    <w:rsid w:val="00673222"/>
    <w:rsid w:val="00673358"/>
    <w:rsid w:val="00674204"/>
    <w:rsid w:val="00674C5A"/>
    <w:rsid w:val="00674E96"/>
    <w:rsid w:val="00674F8A"/>
    <w:rsid w:val="00675492"/>
    <w:rsid w:val="00675518"/>
    <w:rsid w:val="00675F00"/>
    <w:rsid w:val="00676507"/>
    <w:rsid w:val="00676D58"/>
    <w:rsid w:val="006773CD"/>
    <w:rsid w:val="0067744F"/>
    <w:rsid w:val="006777E7"/>
    <w:rsid w:val="0067791B"/>
    <w:rsid w:val="0068009F"/>
    <w:rsid w:val="006800AE"/>
    <w:rsid w:val="0068097C"/>
    <w:rsid w:val="006810A8"/>
    <w:rsid w:val="00681CC5"/>
    <w:rsid w:val="00682A84"/>
    <w:rsid w:val="006871D6"/>
    <w:rsid w:val="006875BF"/>
    <w:rsid w:val="0069015A"/>
    <w:rsid w:val="0069080F"/>
    <w:rsid w:val="006928DA"/>
    <w:rsid w:val="00694DD6"/>
    <w:rsid w:val="006952BD"/>
    <w:rsid w:val="0069532D"/>
    <w:rsid w:val="00696472"/>
    <w:rsid w:val="00696B3D"/>
    <w:rsid w:val="00697F60"/>
    <w:rsid w:val="006A0342"/>
    <w:rsid w:val="006A0F95"/>
    <w:rsid w:val="006A1EBC"/>
    <w:rsid w:val="006A218D"/>
    <w:rsid w:val="006A27CF"/>
    <w:rsid w:val="006A3558"/>
    <w:rsid w:val="006A3B4A"/>
    <w:rsid w:val="006A6798"/>
    <w:rsid w:val="006A6A31"/>
    <w:rsid w:val="006A7700"/>
    <w:rsid w:val="006B0257"/>
    <w:rsid w:val="006B089C"/>
    <w:rsid w:val="006B17D5"/>
    <w:rsid w:val="006B18B2"/>
    <w:rsid w:val="006B1ABB"/>
    <w:rsid w:val="006B1B0E"/>
    <w:rsid w:val="006B254D"/>
    <w:rsid w:val="006B31B5"/>
    <w:rsid w:val="006B31E6"/>
    <w:rsid w:val="006B3A33"/>
    <w:rsid w:val="006B4568"/>
    <w:rsid w:val="006B4E8C"/>
    <w:rsid w:val="006B5383"/>
    <w:rsid w:val="006B5FD3"/>
    <w:rsid w:val="006B6470"/>
    <w:rsid w:val="006B64A2"/>
    <w:rsid w:val="006B6946"/>
    <w:rsid w:val="006B6DBA"/>
    <w:rsid w:val="006C0F9D"/>
    <w:rsid w:val="006C0FA9"/>
    <w:rsid w:val="006C1C99"/>
    <w:rsid w:val="006C22E6"/>
    <w:rsid w:val="006C23F1"/>
    <w:rsid w:val="006C2C41"/>
    <w:rsid w:val="006C2E61"/>
    <w:rsid w:val="006C3216"/>
    <w:rsid w:val="006C3B5B"/>
    <w:rsid w:val="006C585A"/>
    <w:rsid w:val="006C67F9"/>
    <w:rsid w:val="006C6957"/>
    <w:rsid w:val="006C7A49"/>
    <w:rsid w:val="006D00A0"/>
    <w:rsid w:val="006D0454"/>
    <w:rsid w:val="006D0878"/>
    <w:rsid w:val="006D0FDA"/>
    <w:rsid w:val="006D12BC"/>
    <w:rsid w:val="006D16E0"/>
    <w:rsid w:val="006D16E4"/>
    <w:rsid w:val="006D18A3"/>
    <w:rsid w:val="006D193F"/>
    <w:rsid w:val="006D2CFE"/>
    <w:rsid w:val="006D3829"/>
    <w:rsid w:val="006D3FF9"/>
    <w:rsid w:val="006D4147"/>
    <w:rsid w:val="006D4394"/>
    <w:rsid w:val="006D4803"/>
    <w:rsid w:val="006D4DBE"/>
    <w:rsid w:val="006D554B"/>
    <w:rsid w:val="006D5806"/>
    <w:rsid w:val="006D5A3C"/>
    <w:rsid w:val="006D6A12"/>
    <w:rsid w:val="006D73EB"/>
    <w:rsid w:val="006D79A4"/>
    <w:rsid w:val="006D7E5E"/>
    <w:rsid w:val="006E1742"/>
    <w:rsid w:val="006E1F65"/>
    <w:rsid w:val="006E250E"/>
    <w:rsid w:val="006E383D"/>
    <w:rsid w:val="006E3D9F"/>
    <w:rsid w:val="006E60D6"/>
    <w:rsid w:val="006E764B"/>
    <w:rsid w:val="006F0386"/>
    <w:rsid w:val="006F0D05"/>
    <w:rsid w:val="006F1981"/>
    <w:rsid w:val="006F21F3"/>
    <w:rsid w:val="006F24FD"/>
    <w:rsid w:val="006F3397"/>
    <w:rsid w:val="006F3728"/>
    <w:rsid w:val="006F3B29"/>
    <w:rsid w:val="006F405A"/>
    <w:rsid w:val="006F43A8"/>
    <w:rsid w:val="006F7249"/>
    <w:rsid w:val="006F75E5"/>
    <w:rsid w:val="00700193"/>
    <w:rsid w:val="00702128"/>
    <w:rsid w:val="0070254E"/>
    <w:rsid w:val="00702E37"/>
    <w:rsid w:val="00702F39"/>
    <w:rsid w:val="00703B3F"/>
    <w:rsid w:val="00704201"/>
    <w:rsid w:val="00706AA7"/>
    <w:rsid w:val="00710DE3"/>
    <w:rsid w:val="0071301F"/>
    <w:rsid w:val="00715AA5"/>
    <w:rsid w:val="00715E97"/>
    <w:rsid w:val="00715FE9"/>
    <w:rsid w:val="00716BEE"/>
    <w:rsid w:val="00717473"/>
    <w:rsid w:val="0071751E"/>
    <w:rsid w:val="00717B22"/>
    <w:rsid w:val="00720715"/>
    <w:rsid w:val="00720C9E"/>
    <w:rsid w:val="007214F8"/>
    <w:rsid w:val="007218FB"/>
    <w:rsid w:val="0072229E"/>
    <w:rsid w:val="007228F8"/>
    <w:rsid w:val="007236B4"/>
    <w:rsid w:val="00724670"/>
    <w:rsid w:val="00724DF7"/>
    <w:rsid w:val="00725704"/>
    <w:rsid w:val="0072587C"/>
    <w:rsid w:val="00725E4A"/>
    <w:rsid w:val="00727D49"/>
    <w:rsid w:val="00727E0F"/>
    <w:rsid w:val="00730665"/>
    <w:rsid w:val="00730E22"/>
    <w:rsid w:val="007322FE"/>
    <w:rsid w:val="007324F5"/>
    <w:rsid w:val="00732C95"/>
    <w:rsid w:val="00733FF0"/>
    <w:rsid w:val="0073469F"/>
    <w:rsid w:val="00734CFC"/>
    <w:rsid w:val="00734FDA"/>
    <w:rsid w:val="0073530C"/>
    <w:rsid w:val="00735400"/>
    <w:rsid w:val="00735594"/>
    <w:rsid w:val="007359B7"/>
    <w:rsid w:val="00736096"/>
    <w:rsid w:val="00736FD9"/>
    <w:rsid w:val="0073713E"/>
    <w:rsid w:val="007377CD"/>
    <w:rsid w:val="00737835"/>
    <w:rsid w:val="00740680"/>
    <w:rsid w:val="00741AE8"/>
    <w:rsid w:val="0074247B"/>
    <w:rsid w:val="0074359C"/>
    <w:rsid w:val="00743720"/>
    <w:rsid w:val="00743AC1"/>
    <w:rsid w:val="00743CB8"/>
    <w:rsid w:val="007441DC"/>
    <w:rsid w:val="00744262"/>
    <w:rsid w:val="007445C0"/>
    <w:rsid w:val="007446E5"/>
    <w:rsid w:val="007448CC"/>
    <w:rsid w:val="00744EF5"/>
    <w:rsid w:val="007453B6"/>
    <w:rsid w:val="007456C1"/>
    <w:rsid w:val="00745EC3"/>
    <w:rsid w:val="00745F3C"/>
    <w:rsid w:val="00745F73"/>
    <w:rsid w:val="00746DFF"/>
    <w:rsid w:val="00747261"/>
    <w:rsid w:val="00747A1A"/>
    <w:rsid w:val="00750F8A"/>
    <w:rsid w:val="0075226E"/>
    <w:rsid w:val="00752955"/>
    <w:rsid w:val="0075335B"/>
    <w:rsid w:val="00753BB8"/>
    <w:rsid w:val="0075445A"/>
    <w:rsid w:val="00756D29"/>
    <w:rsid w:val="00757D50"/>
    <w:rsid w:val="00757E86"/>
    <w:rsid w:val="00761406"/>
    <w:rsid w:val="00761627"/>
    <w:rsid w:val="0076162C"/>
    <w:rsid w:val="00762072"/>
    <w:rsid w:val="0076213D"/>
    <w:rsid w:val="00764BF3"/>
    <w:rsid w:val="00765924"/>
    <w:rsid w:val="007659B4"/>
    <w:rsid w:val="00766283"/>
    <w:rsid w:val="007664C1"/>
    <w:rsid w:val="0076721D"/>
    <w:rsid w:val="00767539"/>
    <w:rsid w:val="00767685"/>
    <w:rsid w:val="00767765"/>
    <w:rsid w:val="00767C7A"/>
    <w:rsid w:val="0077018C"/>
    <w:rsid w:val="00770B65"/>
    <w:rsid w:val="00770F4D"/>
    <w:rsid w:val="00771368"/>
    <w:rsid w:val="007719B4"/>
    <w:rsid w:val="007720BB"/>
    <w:rsid w:val="00772FEF"/>
    <w:rsid w:val="00773123"/>
    <w:rsid w:val="0077324F"/>
    <w:rsid w:val="0077428C"/>
    <w:rsid w:val="007747C5"/>
    <w:rsid w:val="00774985"/>
    <w:rsid w:val="007753B0"/>
    <w:rsid w:val="0077566A"/>
    <w:rsid w:val="00775806"/>
    <w:rsid w:val="00775825"/>
    <w:rsid w:val="007765FC"/>
    <w:rsid w:val="007768CC"/>
    <w:rsid w:val="00780B10"/>
    <w:rsid w:val="00780E41"/>
    <w:rsid w:val="00781203"/>
    <w:rsid w:val="0078203B"/>
    <w:rsid w:val="00782D79"/>
    <w:rsid w:val="0078306D"/>
    <w:rsid w:val="007832B9"/>
    <w:rsid w:val="007834D6"/>
    <w:rsid w:val="00783C8A"/>
    <w:rsid w:val="00784741"/>
    <w:rsid w:val="00784EDE"/>
    <w:rsid w:val="0078564E"/>
    <w:rsid w:val="00785696"/>
    <w:rsid w:val="00785863"/>
    <w:rsid w:val="00785A92"/>
    <w:rsid w:val="007872EE"/>
    <w:rsid w:val="007877CF"/>
    <w:rsid w:val="0079011F"/>
    <w:rsid w:val="0079033A"/>
    <w:rsid w:val="007923E7"/>
    <w:rsid w:val="00792E69"/>
    <w:rsid w:val="00792ECF"/>
    <w:rsid w:val="0079350B"/>
    <w:rsid w:val="00793755"/>
    <w:rsid w:val="00794118"/>
    <w:rsid w:val="0079508F"/>
    <w:rsid w:val="00795DA1"/>
    <w:rsid w:val="007968D5"/>
    <w:rsid w:val="00796A5E"/>
    <w:rsid w:val="00797CE9"/>
    <w:rsid w:val="00797D42"/>
    <w:rsid w:val="00797DEA"/>
    <w:rsid w:val="007A05E8"/>
    <w:rsid w:val="007A0722"/>
    <w:rsid w:val="007A0B9F"/>
    <w:rsid w:val="007A1CF8"/>
    <w:rsid w:val="007A1E2C"/>
    <w:rsid w:val="007A1F9A"/>
    <w:rsid w:val="007A265F"/>
    <w:rsid w:val="007A3496"/>
    <w:rsid w:val="007A39F7"/>
    <w:rsid w:val="007A405D"/>
    <w:rsid w:val="007A4210"/>
    <w:rsid w:val="007A4F32"/>
    <w:rsid w:val="007A5192"/>
    <w:rsid w:val="007A5254"/>
    <w:rsid w:val="007A59B8"/>
    <w:rsid w:val="007A59BF"/>
    <w:rsid w:val="007A60FF"/>
    <w:rsid w:val="007A66D3"/>
    <w:rsid w:val="007A67AF"/>
    <w:rsid w:val="007A6BFC"/>
    <w:rsid w:val="007B14C0"/>
    <w:rsid w:val="007B25C7"/>
    <w:rsid w:val="007B2859"/>
    <w:rsid w:val="007B2A52"/>
    <w:rsid w:val="007B2EEE"/>
    <w:rsid w:val="007B336D"/>
    <w:rsid w:val="007B3EEC"/>
    <w:rsid w:val="007B4BE9"/>
    <w:rsid w:val="007B554D"/>
    <w:rsid w:val="007B5A2B"/>
    <w:rsid w:val="007B5B99"/>
    <w:rsid w:val="007B630D"/>
    <w:rsid w:val="007B6691"/>
    <w:rsid w:val="007B6A4C"/>
    <w:rsid w:val="007B6B94"/>
    <w:rsid w:val="007B6D01"/>
    <w:rsid w:val="007B6E91"/>
    <w:rsid w:val="007B6EB4"/>
    <w:rsid w:val="007B7B1F"/>
    <w:rsid w:val="007C0ED1"/>
    <w:rsid w:val="007C1DD8"/>
    <w:rsid w:val="007C3023"/>
    <w:rsid w:val="007C33A6"/>
    <w:rsid w:val="007C3C63"/>
    <w:rsid w:val="007C3D2E"/>
    <w:rsid w:val="007C3FAF"/>
    <w:rsid w:val="007C48BF"/>
    <w:rsid w:val="007C495A"/>
    <w:rsid w:val="007C4AC1"/>
    <w:rsid w:val="007C5C9B"/>
    <w:rsid w:val="007C5D1D"/>
    <w:rsid w:val="007C5FCD"/>
    <w:rsid w:val="007C690B"/>
    <w:rsid w:val="007C6FDB"/>
    <w:rsid w:val="007C7071"/>
    <w:rsid w:val="007C7A3A"/>
    <w:rsid w:val="007C7AF3"/>
    <w:rsid w:val="007C7CAA"/>
    <w:rsid w:val="007C7E22"/>
    <w:rsid w:val="007D2108"/>
    <w:rsid w:val="007D28A1"/>
    <w:rsid w:val="007D3923"/>
    <w:rsid w:val="007D3C4F"/>
    <w:rsid w:val="007D405E"/>
    <w:rsid w:val="007D47B1"/>
    <w:rsid w:val="007D50F2"/>
    <w:rsid w:val="007D597F"/>
    <w:rsid w:val="007D5A8D"/>
    <w:rsid w:val="007D68A2"/>
    <w:rsid w:val="007D72D5"/>
    <w:rsid w:val="007E030C"/>
    <w:rsid w:val="007E0DDA"/>
    <w:rsid w:val="007E1D1F"/>
    <w:rsid w:val="007E202D"/>
    <w:rsid w:val="007E2074"/>
    <w:rsid w:val="007E2361"/>
    <w:rsid w:val="007E25EC"/>
    <w:rsid w:val="007E3E92"/>
    <w:rsid w:val="007E43B0"/>
    <w:rsid w:val="007E4934"/>
    <w:rsid w:val="007E4A39"/>
    <w:rsid w:val="007E4D20"/>
    <w:rsid w:val="007E4F80"/>
    <w:rsid w:val="007E55C5"/>
    <w:rsid w:val="007E5765"/>
    <w:rsid w:val="007E5966"/>
    <w:rsid w:val="007E5A42"/>
    <w:rsid w:val="007F02C5"/>
    <w:rsid w:val="007F040E"/>
    <w:rsid w:val="007F1246"/>
    <w:rsid w:val="007F1400"/>
    <w:rsid w:val="007F141F"/>
    <w:rsid w:val="007F22B7"/>
    <w:rsid w:val="007F2907"/>
    <w:rsid w:val="007F45E3"/>
    <w:rsid w:val="007F4673"/>
    <w:rsid w:val="007F483A"/>
    <w:rsid w:val="007F6197"/>
    <w:rsid w:val="007F7448"/>
    <w:rsid w:val="00801490"/>
    <w:rsid w:val="00801C45"/>
    <w:rsid w:val="00802398"/>
    <w:rsid w:val="008036CE"/>
    <w:rsid w:val="00803929"/>
    <w:rsid w:val="00803EFC"/>
    <w:rsid w:val="0080403D"/>
    <w:rsid w:val="00804AE7"/>
    <w:rsid w:val="00804BB2"/>
    <w:rsid w:val="0080502A"/>
    <w:rsid w:val="00805636"/>
    <w:rsid w:val="0080772A"/>
    <w:rsid w:val="0080796C"/>
    <w:rsid w:val="00807CA0"/>
    <w:rsid w:val="00810396"/>
    <w:rsid w:val="008103EA"/>
    <w:rsid w:val="0081080D"/>
    <w:rsid w:val="00811309"/>
    <w:rsid w:val="00811C05"/>
    <w:rsid w:val="00812140"/>
    <w:rsid w:val="0081241B"/>
    <w:rsid w:val="00813098"/>
    <w:rsid w:val="008133BE"/>
    <w:rsid w:val="008134F4"/>
    <w:rsid w:val="00813DE8"/>
    <w:rsid w:val="008141B4"/>
    <w:rsid w:val="008149DF"/>
    <w:rsid w:val="008155A1"/>
    <w:rsid w:val="0081791F"/>
    <w:rsid w:val="00820103"/>
    <w:rsid w:val="008202FD"/>
    <w:rsid w:val="00820FA0"/>
    <w:rsid w:val="00821273"/>
    <w:rsid w:val="00821350"/>
    <w:rsid w:val="00821604"/>
    <w:rsid w:val="00822BE6"/>
    <w:rsid w:val="0082416F"/>
    <w:rsid w:val="0082453C"/>
    <w:rsid w:val="008245F1"/>
    <w:rsid w:val="008247F0"/>
    <w:rsid w:val="0082481D"/>
    <w:rsid w:val="00825A99"/>
    <w:rsid w:val="00825C42"/>
    <w:rsid w:val="00826701"/>
    <w:rsid w:val="00826733"/>
    <w:rsid w:val="0082687C"/>
    <w:rsid w:val="00826BE5"/>
    <w:rsid w:val="0082797C"/>
    <w:rsid w:val="008300BA"/>
    <w:rsid w:val="00830530"/>
    <w:rsid w:val="00830A19"/>
    <w:rsid w:val="00830AAD"/>
    <w:rsid w:val="00832746"/>
    <w:rsid w:val="00834548"/>
    <w:rsid w:val="00834F68"/>
    <w:rsid w:val="00835444"/>
    <w:rsid w:val="00835815"/>
    <w:rsid w:val="00836925"/>
    <w:rsid w:val="00837DD9"/>
    <w:rsid w:val="008405B9"/>
    <w:rsid w:val="0084076D"/>
    <w:rsid w:val="00841C2C"/>
    <w:rsid w:val="008426A5"/>
    <w:rsid w:val="00843673"/>
    <w:rsid w:val="00843B31"/>
    <w:rsid w:val="008441D2"/>
    <w:rsid w:val="008444E8"/>
    <w:rsid w:val="00844C2A"/>
    <w:rsid w:val="008456A8"/>
    <w:rsid w:val="00845774"/>
    <w:rsid w:val="00846BB7"/>
    <w:rsid w:val="00851374"/>
    <w:rsid w:val="00851C8E"/>
    <w:rsid w:val="00851EC9"/>
    <w:rsid w:val="00852031"/>
    <w:rsid w:val="0085209B"/>
    <w:rsid w:val="00852F1F"/>
    <w:rsid w:val="008531F6"/>
    <w:rsid w:val="00853389"/>
    <w:rsid w:val="008545D2"/>
    <w:rsid w:val="008558F6"/>
    <w:rsid w:val="008567AC"/>
    <w:rsid w:val="00856F74"/>
    <w:rsid w:val="0086052A"/>
    <w:rsid w:val="00860667"/>
    <w:rsid w:val="0086103F"/>
    <w:rsid w:val="00861313"/>
    <w:rsid w:val="00861363"/>
    <w:rsid w:val="008613EF"/>
    <w:rsid w:val="0086145F"/>
    <w:rsid w:val="00861A99"/>
    <w:rsid w:val="00862C08"/>
    <w:rsid w:val="00863BCD"/>
    <w:rsid w:val="008644BE"/>
    <w:rsid w:val="0086455A"/>
    <w:rsid w:val="0086535C"/>
    <w:rsid w:val="00865368"/>
    <w:rsid w:val="00865A36"/>
    <w:rsid w:val="00865B34"/>
    <w:rsid w:val="008664C6"/>
    <w:rsid w:val="00867C6F"/>
    <w:rsid w:val="00870B6B"/>
    <w:rsid w:val="008713EB"/>
    <w:rsid w:val="00871D86"/>
    <w:rsid w:val="00872735"/>
    <w:rsid w:val="00874615"/>
    <w:rsid w:val="008746E2"/>
    <w:rsid w:val="008747C7"/>
    <w:rsid w:val="00874C98"/>
    <w:rsid w:val="00874E6E"/>
    <w:rsid w:val="00875A95"/>
    <w:rsid w:val="00877D62"/>
    <w:rsid w:val="0088016C"/>
    <w:rsid w:val="008805BB"/>
    <w:rsid w:val="00880AEE"/>
    <w:rsid w:val="00880DF2"/>
    <w:rsid w:val="00882A87"/>
    <w:rsid w:val="0088403E"/>
    <w:rsid w:val="008842C5"/>
    <w:rsid w:val="008860EC"/>
    <w:rsid w:val="00886234"/>
    <w:rsid w:val="008866CE"/>
    <w:rsid w:val="008871E6"/>
    <w:rsid w:val="008874E3"/>
    <w:rsid w:val="00887DFE"/>
    <w:rsid w:val="00890B69"/>
    <w:rsid w:val="00891680"/>
    <w:rsid w:val="0089246F"/>
    <w:rsid w:val="008928C0"/>
    <w:rsid w:val="00892C45"/>
    <w:rsid w:val="008930AC"/>
    <w:rsid w:val="00893645"/>
    <w:rsid w:val="00893A20"/>
    <w:rsid w:val="00895142"/>
    <w:rsid w:val="0089518A"/>
    <w:rsid w:val="00895E64"/>
    <w:rsid w:val="00895E76"/>
    <w:rsid w:val="0089650D"/>
    <w:rsid w:val="0089755D"/>
    <w:rsid w:val="008977A2"/>
    <w:rsid w:val="00897B5F"/>
    <w:rsid w:val="008A1209"/>
    <w:rsid w:val="008A14C3"/>
    <w:rsid w:val="008A19D4"/>
    <w:rsid w:val="008A2BD7"/>
    <w:rsid w:val="008A401B"/>
    <w:rsid w:val="008A40E5"/>
    <w:rsid w:val="008A4941"/>
    <w:rsid w:val="008A4B8E"/>
    <w:rsid w:val="008A4BB8"/>
    <w:rsid w:val="008A5BC3"/>
    <w:rsid w:val="008A6181"/>
    <w:rsid w:val="008A61C1"/>
    <w:rsid w:val="008A679A"/>
    <w:rsid w:val="008A695A"/>
    <w:rsid w:val="008A7F9A"/>
    <w:rsid w:val="008B193E"/>
    <w:rsid w:val="008B2FBF"/>
    <w:rsid w:val="008B357C"/>
    <w:rsid w:val="008B3776"/>
    <w:rsid w:val="008B431D"/>
    <w:rsid w:val="008B449F"/>
    <w:rsid w:val="008B50E1"/>
    <w:rsid w:val="008B57AE"/>
    <w:rsid w:val="008B58A6"/>
    <w:rsid w:val="008B6AD7"/>
    <w:rsid w:val="008B747D"/>
    <w:rsid w:val="008B7D90"/>
    <w:rsid w:val="008C16E9"/>
    <w:rsid w:val="008C1E30"/>
    <w:rsid w:val="008C1F65"/>
    <w:rsid w:val="008C4F48"/>
    <w:rsid w:val="008C59AA"/>
    <w:rsid w:val="008C5C55"/>
    <w:rsid w:val="008C62DC"/>
    <w:rsid w:val="008C6846"/>
    <w:rsid w:val="008C6ADF"/>
    <w:rsid w:val="008C7AFC"/>
    <w:rsid w:val="008D0BF3"/>
    <w:rsid w:val="008D1948"/>
    <w:rsid w:val="008D2563"/>
    <w:rsid w:val="008D3325"/>
    <w:rsid w:val="008D495E"/>
    <w:rsid w:val="008D4964"/>
    <w:rsid w:val="008D534D"/>
    <w:rsid w:val="008D5687"/>
    <w:rsid w:val="008D59E1"/>
    <w:rsid w:val="008D66A8"/>
    <w:rsid w:val="008D78D2"/>
    <w:rsid w:val="008D7C97"/>
    <w:rsid w:val="008E1A23"/>
    <w:rsid w:val="008E1D17"/>
    <w:rsid w:val="008E36FA"/>
    <w:rsid w:val="008E3FEF"/>
    <w:rsid w:val="008E45E6"/>
    <w:rsid w:val="008E4BF5"/>
    <w:rsid w:val="008E510E"/>
    <w:rsid w:val="008E5496"/>
    <w:rsid w:val="008E583F"/>
    <w:rsid w:val="008E5A6B"/>
    <w:rsid w:val="008E6B4B"/>
    <w:rsid w:val="008E6BF6"/>
    <w:rsid w:val="008E6DE4"/>
    <w:rsid w:val="008E702A"/>
    <w:rsid w:val="008E73FD"/>
    <w:rsid w:val="008E78B6"/>
    <w:rsid w:val="008F025C"/>
    <w:rsid w:val="008F10D7"/>
    <w:rsid w:val="008F1290"/>
    <w:rsid w:val="008F1DBC"/>
    <w:rsid w:val="008F2A7C"/>
    <w:rsid w:val="008F2EF5"/>
    <w:rsid w:val="008F3091"/>
    <w:rsid w:val="008F3545"/>
    <w:rsid w:val="008F3737"/>
    <w:rsid w:val="008F38B6"/>
    <w:rsid w:val="008F42D8"/>
    <w:rsid w:val="008F4343"/>
    <w:rsid w:val="008F4398"/>
    <w:rsid w:val="008F4D03"/>
    <w:rsid w:val="008F4ED7"/>
    <w:rsid w:val="008F5826"/>
    <w:rsid w:val="008F59F9"/>
    <w:rsid w:val="008F5F44"/>
    <w:rsid w:val="008F74F8"/>
    <w:rsid w:val="008F7BBF"/>
    <w:rsid w:val="00900B2F"/>
    <w:rsid w:val="00901855"/>
    <w:rsid w:val="00901B85"/>
    <w:rsid w:val="00901E3F"/>
    <w:rsid w:val="0090263C"/>
    <w:rsid w:val="0090436B"/>
    <w:rsid w:val="009046B9"/>
    <w:rsid w:val="009054A0"/>
    <w:rsid w:val="0090589B"/>
    <w:rsid w:val="00905F2B"/>
    <w:rsid w:val="0090610C"/>
    <w:rsid w:val="00907107"/>
    <w:rsid w:val="00907CDA"/>
    <w:rsid w:val="00910189"/>
    <w:rsid w:val="00910E66"/>
    <w:rsid w:val="0091102C"/>
    <w:rsid w:val="009115E8"/>
    <w:rsid w:val="00911E1F"/>
    <w:rsid w:val="0091309F"/>
    <w:rsid w:val="0091325E"/>
    <w:rsid w:val="009137E3"/>
    <w:rsid w:val="009140EA"/>
    <w:rsid w:val="00914F54"/>
    <w:rsid w:val="009151DE"/>
    <w:rsid w:val="009156FE"/>
    <w:rsid w:val="00916424"/>
    <w:rsid w:val="009168B0"/>
    <w:rsid w:val="00916E9C"/>
    <w:rsid w:val="00917572"/>
    <w:rsid w:val="009179AD"/>
    <w:rsid w:val="00917E69"/>
    <w:rsid w:val="009202A9"/>
    <w:rsid w:val="00920768"/>
    <w:rsid w:val="009213F0"/>
    <w:rsid w:val="00921711"/>
    <w:rsid w:val="00921C91"/>
    <w:rsid w:val="009227B7"/>
    <w:rsid w:val="009230EF"/>
    <w:rsid w:val="009235FA"/>
    <w:rsid w:val="00923CD3"/>
    <w:rsid w:val="00924192"/>
    <w:rsid w:val="00925BFE"/>
    <w:rsid w:val="00927306"/>
    <w:rsid w:val="00927D02"/>
    <w:rsid w:val="00927E4C"/>
    <w:rsid w:val="00930891"/>
    <w:rsid w:val="009308BB"/>
    <w:rsid w:val="00931453"/>
    <w:rsid w:val="0093164D"/>
    <w:rsid w:val="009318D3"/>
    <w:rsid w:val="00932417"/>
    <w:rsid w:val="00932845"/>
    <w:rsid w:val="00932881"/>
    <w:rsid w:val="0093437A"/>
    <w:rsid w:val="0093445D"/>
    <w:rsid w:val="009346A8"/>
    <w:rsid w:val="00934FA7"/>
    <w:rsid w:val="009352A9"/>
    <w:rsid w:val="0093584C"/>
    <w:rsid w:val="00936712"/>
    <w:rsid w:val="009370AD"/>
    <w:rsid w:val="0093719E"/>
    <w:rsid w:val="009403D7"/>
    <w:rsid w:val="00940CDE"/>
    <w:rsid w:val="00942108"/>
    <w:rsid w:val="00943485"/>
    <w:rsid w:val="0094365E"/>
    <w:rsid w:val="00943B68"/>
    <w:rsid w:val="00943C2E"/>
    <w:rsid w:val="00944B70"/>
    <w:rsid w:val="00945121"/>
    <w:rsid w:val="009457E9"/>
    <w:rsid w:val="00945801"/>
    <w:rsid w:val="00947BD7"/>
    <w:rsid w:val="00950C8C"/>
    <w:rsid w:val="00951216"/>
    <w:rsid w:val="0095130E"/>
    <w:rsid w:val="009514F3"/>
    <w:rsid w:val="009521C2"/>
    <w:rsid w:val="009526C7"/>
    <w:rsid w:val="00952D4E"/>
    <w:rsid w:val="009530F2"/>
    <w:rsid w:val="00953FD0"/>
    <w:rsid w:val="00954246"/>
    <w:rsid w:val="00954BD2"/>
    <w:rsid w:val="0095556D"/>
    <w:rsid w:val="0095558B"/>
    <w:rsid w:val="00955606"/>
    <w:rsid w:val="009567DF"/>
    <w:rsid w:val="00956892"/>
    <w:rsid w:val="009607BC"/>
    <w:rsid w:val="00960F8E"/>
    <w:rsid w:val="009616CD"/>
    <w:rsid w:val="00962AA2"/>
    <w:rsid w:val="00962CA1"/>
    <w:rsid w:val="00962D1A"/>
    <w:rsid w:val="00962DCC"/>
    <w:rsid w:val="009643CA"/>
    <w:rsid w:val="009646C2"/>
    <w:rsid w:val="00964E86"/>
    <w:rsid w:val="0096551B"/>
    <w:rsid w:val="00965AC1"/>
    <w:rsid w:val="00966219"/>
    <w:rsid w:val="00966F11"/>
    <w:rsid w:val="00967871"/>
    <w:rsid w:val="00970822"/>
    <w:rsid w:val="00970DA8"/>
    <w:rsid w:val="0097130C"/>
    <w:rsid w:val="00971A83"/>
    <w:rsid w:val="00971CE9"/>
    <w:rsid w:val="009742B9"/>
    <w:rsid w:val="00974943"/>
    <w:rsid w:val="00974D52"/>
    <w:rsid w:val="00976230"/>
    <w:rsid w:val="00976531"/>
    <w:rsid w:val="00976E86"/>
    <w:rsid w:val="00977970"/>
    <w:rsid w:val="00977C78"/>
    <w:rsid w:val="00977FD4"/>
    <w:rsid w:val="00980234"/>
    <w:rsid w:val="00980395"/>
    <w:rsid w:val="009806F4"/>
    <w:rsid w:val="009807DD"/>
    <w:rsid w:val="00981703"/>
    <w:rsid w:val="00982C9B"/>
    <w:rsid w:val="009836A1"/>
    <w:rsid w:val="00983EA9"/>
    <w:rsid w:val="00984098"/>
    <w:rsid w:val="00984CD7"/>
    <w:rsid w:val="00984FF1"/>
    <w:rsid w:val="00985121"/>
    <w:rsid w:val="00985198"/>
    <w:rsid w:val="009851E9"/>
    <w:rsid w:val="00985CD7"/>
    <w:rsid w:val="009863B7"/>
    <w:rsid w:val="00986AA7"/>
    <w:rsid w:val="00986AB4"/>
    <w:rsid w:val="00987090"/>
    <w:rsid w:val="0098749C"/>
    <w:rsid w:val="009876E7"/>
    <w:rsid w:val="00987E7D"/>
    <w:rsid w:val="00990704"/>
    <w:rsid w:val="00990F1F"/>
    <w:rsid w:val="009910B9"/>
    <w:rsid w:val="009923F0"/>
    <w:rsid w:val="00993571"/>
    <w:rsid w:val="00993BF7"/>
    <w:rsid w:val="00993C4D"/>
    <w:rsid w:val="009956C8"/>
    <w:rsid w:val="0099588F"/>
    <w:rsid w:val="00995FAF"/>
    <w:rsid w:val="009A0DF4"/>
    <w:rsid w:val="009A121C"/>
    <w:rsid w:val="009A1DC8"/>
    <w:rsid w:val="009A1F6B"/>
    <w:rsid w:val="009A27A8"/>
    <w:rsid w:val="009A2B27"/>
    <w:rsid w:val="009A2BC1"/>
    <w:rsid w:val="009A3468"/>
    <w:rsid w:val="009A37EF"/>
    <w:rsid w:val="009A3E09"/>
    <w:rsid w:val="009A4739"/>
    <w:rsid w:val="009A521C"/>
    <w:rsid w:val="009A7E9B"/>
    <w:rsid w:val="009A7F9D"/>
    <w:rsid w:val="009B021D"/>
    <w:rsid w:val="009B0610"/>
    <w:rsid w:val="009B0903"/>
    <w:rsid w:val="009B0B8E"/>
    <w:rsid w:val="009B2422"/>
    <w:rsid w:val="009B26C8"/>
    <w:rsid w:val="009B2CBA"/>
    <w:rsid w:val="009B3E80"/>
    <w:rsid w:val="009B435A"/>
    <w:rsid w:val="009B4822"/>
    <w:rsid w:val="009B539F"/>
    <w:rsid w:val="009B5CB8"/>
    <w:rsid w:val="009C0001"/>
    <w:rsid w:val="009C0EC0"/>
    <w:rsid w:val="009C1037"/>
    <w:rsid w:val="009C159C"/>
    <w:rsid w:val="009C1FB1"/>
    <w:rsid w:val="009C2D46"/>
    <w:rsid w:val="009C378B"/>
    <w:rsid w:val="009C4069"/>
    <w:rsid w:val="009C4AF6"/>
    <w:rsid w:val="009C5C4B"/>
    <w:rsid w:val="009D1C28"/>
    <w:rsid w:val="009D1C55"/>
    <w:rsid w:val="009D24E0"/>
    <w:rsid w:val="009D2D82"/>
    <w:rsid w:val="009D2FAE"/>
    <w:rsid w:val="009D3BEE"/>
    <w:rsid w:val="009D3CE4"/>
    <w:rsid w:val="009D3E28"/>
    <w:rsid w:val="009D3E76"/>
    <w:rsid w:val="009D4689"/>
    <w:rsid w:val="009D4A3A"/>
    <w:rsid w:val="009D5E6A"/>
    <w:rsid w:val="009D6247"/>
    <w:rsid w:val="009D62FF"/>
    <w:rsid w:val="009D664C"/>
    <w:rsid w:val="009D66E8"/>
    <w:rsid w:val="009D7BE3"/>
    <w:rsid w:val="009E0335"/>
    <w:rsid w:val="009E0B2B"/>
    <w:rsid w:val="009E0DB2"/>
    <w:rsid w:val="009E1075"/>
    <w:rsid w:val="009E2D02"/>
    <w:rsid w:val="009E3B2F"/>
    <w:rsid w:val="009E4294"/>
    <w:rsid w:val="009E4B51"/>
    <w:rsid w:val="009E4BF7"/>
    <w:rsid w:val="009E6E76"/>
    <w:rsid w:val="009E70A9"/>
    <w:rsid w:val="009E7627"/>
    <w:rsid w:val="009E7813"/>
    <w:rsid w:val="009E7A1D"/>
    <w:rsid w:val="009F1451"/>
    <w:rsid w:val="009F147D"/>
    <w:rsid w:val="009F2290"/>
    <w:rsid w:val="009F2CFC"/>
    <w:rsid w:val="009F3338"/>
    <w:rsid w:val="009F3AA7"/>
    <w:rsid w:val="009F3B6D"/>
    <w:rsid w:val="009F487F"/>
    <w:rsid w:val="009F56AE"/>
    <w:rsid w:val="009F623D"/>
    <w:rsid w:val="009F7B2A"/>
    <w:rsid w:val="00A0034E"/>
    <w:rsid w:val="00A00718"/>
    <w:rsid w:val="00A02D23"/>
    <w:rsid w:val="00A0330A"/>
    <w:rsid w:val="00A035DD"/>
    <w:rsid w:val="00A03E95"/>
    <w:rsid w:val="00A041B7"/>
    <w:rsid w:val="00A04A98"/>
    <w:rsid w:val="00A06FC1"/>
    <w:rsid w:val="00A070AD"/>
    <w:rsid w:val="00A073FD"/>
    <w:rsid w:val="00A079D6"/>
    <w:rsid w:val="00A1005C"/>
    <w:rsid w:val="00A10663"/>
    <w:rsid w:val="00A1077E"/>
    <w:rsid w:val="00A11253"/>
    <w:rsid w:val="00A115F7"/>
    <w:rsid w:val="00A11E25"/>
    <w:rsid w:val="00A132C1"/>
    <w:rsid w:val="00A14487"/>
    <w:rsid w:val="00A15ACC"/>
    <w:rsid w:val="00A15E35"/>
    <w:rsid w:val="00A1617B"/>
    <w:rsid w:val="00A20F7A"/>
    <w:rsid w:val="00A211C3"/>
    <w:rsid w:val="00A22C59"/>
    <w:rsid w:val="00A236FC"/>
    <w:rsid w:val="00A24353"/>
    <w:rsid w:val="00A24735"/>
    <w:rsid w:val="00A25537"/>
    <w:rsid w:val="00A26A21"/>
    <w:rsid w:val="00A26ABB"/>
    <w:rsid w:val="00A26B8F"/>
    <w:rsid w:val="00A26DC3"/>
    <w:rsid w:val="00A27554"/>
    <w:rsid w:val="00A278E5"/>
    <w:rsid w:val="00A30510"/>
    <w:rsid w:val="00A30964"/>
    <w:rsid w:val="00A31B35"/>
    <w:rsid w:val="00A31F79"/>
    <w:rsid w:val="00A324CF"/>
    <w:rsid w:val="00A3254F"/>
    <w:rsid w:val="00A32623"/>
    <w:rsid w:val="00A335CC"/>
    <w:rsid w:val="00A35343"/>
    <w:rsid w:val="00A3609F"/>
    <w:rsid w:val="00A3645C"/>
    <w:rsid w:val="00A36836"/>
    <w:rsid w:val="00A36E4F"/>
    <w:rsid w:val="00A4033C"/>
    <w:rsid w:val="00A40EA6"/>
    <w:rsid w:val="00A41400"/>
    <w:rsid w:val="00A432FB"/>
    <w:rsid w:val="00A44D4D"/>
    <w:rsid w:val="00A451BE"/>
    <w:rsid w:val="00A45768"/>
    <w:rsid w:val="00A4643C"/>
    <w:rsid w:val="00A469A2"/>
    <w:rsid w:val="00A47209"/>
    <w:rsid w:val="00A4793F"/>
    <w:rsid w:val="00A50341"/>
    <w:rsid w:val="00A513A4"/>
    <w:rsid w:val="00A51965"/>
    <w:rsid w:val="00A5248B"/>
    <w:rsid w:val="00A527C5"/>
    <w:rsid w:val="00A53773"/>
    <w:rsid w:val="00A53E64"/>
    <w:rsid w:val="00A55245"/>
    <w:rsid w:val="00A5771C"/>
    <w:rsid w:val="00A57A18"/>
    <w:rsid w:val="00A57B01"/>
    <w:rsid w:val="00A60175"/>
    <w:rsid w:val="00A6025B"/>
    <w:rsid w:val="00A60591"/>
    <w:rsid w:val="00A60D41"/>
    <w:rsid w:val="00A61B21"/>
    <w:rsid w:val="00A62666"/>
    <w:rsid w:val="00A628E0"/>
    <w:rsid w:val="00A63489"/>
    <w:rsid w:val="00A6370B"/>
    <w:rsid w:val="00A63852"/>
    <w:rsid w:val="00A645D6"/>
    <w:rsid w:val="00A6465B"/>
    <w:rsid w:val="00A65299"/>
    <w:rsid w:val="00A6554A"/>
    <w:rsid w:val="00A655A5"/>
    <w:rsid w:val="00A65A3E"/>
    <w:rsid w:val="00A6632B"/>
    <w:rsid w:val="00A66C32"/>
    <w:rsid w:val="00A706C7"/>
    <w:rsid w:val="00A708B2"/>
    <w:rsid w:val="00A70AAE"/>
    <w:rsid w:val="00A721C0"/>
    <w:rsid w:val="00A72E2C"/>
    <w:rsid w:val="00A7300D"/>
    <w:rsid w:val="00A73C0C"/>
    <w:rsid w:val="00A73EEA"/>
    <w:rsid w:val="00A75EAF"/>
    <w:rsid w:val="00A77D13"/>
    <w:rsid w:val="00A77F5B"/>
    <w:rsid w:val="00A8006B"/>
    <w:rsid w:val="00A801C3"/>
    <w:rsid w:val="00A8051F"/>
    <w:rsid w:val="00A81A72"/>
    <w:rsid w:val="00A81CAA"/>
    <w:rsid w:val="00A82BCD"/>
    <w:rsid w:val="00A82C03"/>
    <w:rsid w:val="00A82D35"/>
    <w:rsid w:val="00A84712"/>
    <w:rsid w:val="00A84A7C"/>
    <w:rsid w:val="00A85750"/>
    <w:rsid w:val="00A8647E"/>
    <w:rsid w:val="00A8650E"/>
    <w:rsid w:val="00A87ACD"/>
    <w:rsid w:val="00A87D8D"/>
    <w:rsid w:val="00A9094B"/>
    <w:rsid w:val="00A90AC0"/>
    <w:rsid w:val="00A90D8B"/>
    <w:rsid w:val="00A91DA4"/>
    <w:rsid w:val="00A925C2"/>
    <w:rsid w:val="00A926BC"/>
    <w:rsid w:val="00A92AD9"/>
    <w:rsid w:val="00A941BE"/>
    <w:rsid w:val="00A9493A"/>
    <w:rsid w:val="00A949BA"/>
    <w:rsid w:val="00A95018"/>
    <w:rsid w:val="00A97295"/>
    <w:rsid w:val="00A97900"/>
    <w:rsid w:val="00A97D38"/>
    <w:rsid w:val="00AA048E"/>
    <w:rsid w:val="00AA058B"/>
    <w:rsid w:val="00AA0611"/>
    <w:rsid w:val="00AA14CE"/>
    <w:rsid w:val="00AA2291"/>
    <w:rsid w:val="00AA22BD"/>
    <w:rsid w:val="00AA27F4"/>
    <w:rsid w:val="00AA325A"/>
    <w:rsid w:val="00AA404D"/>
    <w:rsid w:val="00AA4431"/>
    <w:rsid w:val="00AA5DC3"/>
    <w:rsid w:val="00AA657C"/>
    <w:rsid w:val="00AA70AF"/>
    <w:rsid w:val="00AA710F"/>
    <w:rsid w:val="00AA7896"/>
    <w:rsid w:val="00AA78A3"/>
    <w:rsid w:val="00AA7DB0"/>
    <w:rsid w:val="00AA7E38"/>
    <w:rsid w:val="00AB122B"/>
    <w:rsid w:val="00AB178D"/>
    <w:rsid w:val="00AB1EB4"/>
    <w:rsid w:val="00AB21EC"/>
    <w:rsid w:val="00AB2452"/>
    <w:rsid w:val="00AB3400"/>
    <w:rsid w:val="00AB3C13"/>
    <w:rsid w:val="00AB40E2"/>
    <w:rsid w:val="00AB6074"/>
    <w:rsid w:val="00AB6809"/>
    <w:rsid w:val="00AB7177"/>
    <w:rsid w:val="00AC0107"/>
    <w:rsid w:val="00AC11D7"/>
    <w:rsid w:val="00AC136B"/>
    <w:rsid w:val="00AC2985"/>
    <w:rsid w:val="00AC2D3A"/>
    <w:rsid w:val="00AC3956"/>
    <w:rsid w:val="00AC3C9A"/>
    <w:rsid w:val="00AC3E4B"/>
    <w:rsid w:val="00AC4156"/>
    <w:rsid w:val="00AC4C00"/>
    <w:rsid w:val="00AC50E7"/>
    <w:rsid w:val="00AC5940"/>
    <w:rsid w:val="00AC5D35"/>
    <w:rsid w:val="00AC5D69"/>
    <w:rsid w:val="00AC6248"/>
    <w:rsid w:val="00AC6AEE"/>
    <w:rsid w:val="00AC6CFA"/>
    <w:rsid w:val="00AC71A8"/>
    <w:rsid w:val="00AC7BF6"/>
    <w:rsid w:val="00AC7DDE"/>
    <w:rsid w:val="00AD048E"/>
    <w:rsid w:val="00AD0F15"/>
    <w:rsid w:val="00AD1055"/>
    <w:rsid w:val="00AD12DF"/>
    <w:rsid w:val="00AD17A6"/>
    <w:rsid w:val="00AD3472"/>
    <w:rsid w:val="00AD3D78"/>
    <w:rsid w:val="00AD4589"/>
    <w:rsid w:val="00AD4BED"/>
    <w:rsid w:val="00AD4DB5"/>
    <w:rsid w:val="00AD68B1"/>
    <w:rsid w:val="00AD6D80"/>
    <w:rsid w:val="00AE12C6"/>
    <w:rsid w:val="00AE1542"/>
    <w:rsid w:val="00AE20DC"/>
    <w:rsid w:val="00AE22C8"/>
    <w:rsid w:val="00AE2B44"/>
    <w:rsid w:val="00AE2C2B"/>
    <w:rsid w:val="00AE3466"/>
    <w:rsid w:val="00AE4378"/>
    <w:rsid w:val="00AE4CAB"/>
    <w:rsid w:val="00AE5779"/>
    <w:rsid w:val="00AE5DF4"/>
    <w:rsid w:val="00AE63B3"/>
    <w:rsid w:val="00AE7878"/>
    <w:rsid w:val="00AE7E3E"/>
    <w:rsid w:val="00AF170E"/>
    <w:rsid w:val="00AF1A21"/>
    <w:rsid w:val="00AF1B8B"/>
    <w:rsid w:val="00AF1EB9"/>
    <w:rsid w:val="00AF1EE0"/>
    <w:rsid w:val="00AF21D3"/>
    <w:rsid w:val="00AF2ED1"/>
    <w:rsid w:val="00AF40A0"/>
    <w:rsid w:val="00AF4593"/>
    <w:rsid w:val="00AF47D5"/>
    <w:rsid w:val="00AF4B8C"/>
    <w:rsid w:val="00AF732F"/>
    <w:rsid w:val="00AF786C"/>
    <w:rsid w:val="00B002DE"/>
    <w:rsid w:val="00B01103"/>
    <w:rsid w:val="00B02AB0"/>
    <w:rsid w:val="00B03336"/>
    <w:rsid w:val="00B038C7"/>
    <w:rsid w:val="00B03B6D"/>
    <w:rsid w:val="00B03CB0"/>
    <w:rsid w:val="00B03ED2"/>
    <w:rsid w:val="00B049DF"/>
    <w:rsid w:val="00B04C82"/>
    <w:rsid w:val="00B04FC7"/>
    <w:rsid w:val="00B055AA"/>
    <w:rsid w:val="00B056FE"/>
    <w:rsid w:val="00B062E1"/>
    <w:rsid w:val="00B065C7"/>
    <w:rsid w:val="00B06CB1"/>
    <w:rsid w:val="00B07BE3"/>
    <w:rsid w:val="00B111B8"/>
    <w:rsid w:val="00B11854"/>
    <w:rsid w:val="00B121AA"/>
    <w:rsid w:val="00B12614"/>
    <w:rsid w:val="00B12D55"/>
    <w:rsid w:val="00B1378C"/>
    <w:rsid w:val="00B13F98"/>
    <w:rsid w:val="00B148F8"/>
    <w:rsid w:val="00B153B8"/>
    <w:rsid w:val="00B16195"/>
    <w:rsid w:val="00B1619E"/>
    <w:rsid w:val="00B16527"/>
    <w:rsid w:val="00B16E97"/>
    <w:rsid w:val="00B176B7"/>
    <w:rsid w:val="00B17DDD"/>
    <w:rsid w:val="00B20CD0"/>
    <w:rsid w:val="00B2276C"/>
    <w:rsid w:val="00B22F22"/>
    <w:rsid w:val="00B22FC9"/>
    <w:rsid w:val="00B2473A"/>
    <w:rsid w:val="00B24CF2"/>
    <w:rsid w:val="00B24DE9"/>
    <w:rsid w:val="00B25061"/>
    <w:rsid w:val="00B252A1"/>
    <w:rsid w:val="00B26583"/>
    <w:rsid w:val="00B26968"/>
    <w:rsid w:val="00B27768"/>
    <w:rsid w:val="00B27974"/>
    <w:rsid w:val="00B3172D"/>
    <w:rsid w:val="00B31F5C"/>
    <w:rsid w:val="00B333CF"/>
    <w:rsid w:val="00B335AF"/>
    <w:rsid w:val="00B339D1"/>
    <w:rsid w:val="00B349F7"/>
    <w:rsid w:val="00B34A90"/>
    <w:rsid w:val="00B352B7"/>
    <w:rsid w:val="00B3535C"/>
    <w:rsid w:val="00B357CA"/>
    <w:rsid w:val="00B36537"/>
    <w:rsid w:val="00B40317"/>
    <w:rsid w:val="00B40741"/>
    <w:rsid w:val="00B41EE4"/>
    <w:rsid w:val="00B43156"/>
    <w:rsid w:val="00B43FF4"/>
    <w:rsid w:val="00B441A4"/>
    <w:rsid w:val="00B457AE"/>
    <w:rsid w:val="00B4619F"/>
    <w:rsid w:val="00B470BD"/>
    <w:rsid w:val="00B509E3"/>
    <w:rsid w:val="00B50AE9"/>
    <w:rsid w:val="00B50B7E"/>
    <w:rsid w:val="00B51AF6"/>
    <w:rsid w:val="00B527C7"/>
    <w:rsid w:val="00B529FD"/>
    <w:rsid w:val="00B52F5A"/>
    <w:rsid w:val="00B5339F"/>
    <w:rsid w:val="00B53466"/>
    <w:rsid w:val="00B54522"/>
    <w:rsid w:val="00B54881"/>
    <w:rsid w:val="00B54888"/>
    <w:rsid w:val="00B553DB"/>
    <w:rsid w:val="00B55FFD"/>
    <w:rsid w:val="00B56F4C"/>
    <w:rsid w:val="00B571CD"/>
    <w:rsid w:val="00B579C9"/>
    <w:rsid w:val="00B57E28"/>
    <w:rsid w:val="00B6042F"/>
    <w:rsid w:val="00B607F1"/>
    <w:rsid w:val="00B612BE"/>
    <w:rsid w:val="00B61EBB"/>
    <w:rsid w:val="00B62EA3"/>
    <w:rsid w:val="00B63547"/>
    <w:rsid w:val="00B64309"/>
    <w:rsid w:val="00B64D39"/>
    <w:rsid w:val="00B64EE4"/>
    <w:rsid w:val="00B65589"/>
    <w:rsid w:val="00B65834"/>
    <w:rsid w:val="00B6588A"/>
    <w:rsid w:val="00B660E2"/>
    <w:rsid w:val="00B6640A"/>
    <w:rsid w:val="00B667C7"/>
    <w:rsid w:val="00B67272"/>
    <w:rsid w:val="00B6755A"/>
    <w:rsid w:val="00B70022"/>
    <w:rsid w:val="00B712A8"/>
    <w:rsid w:val="00B72831"/>
    <w:rsid w:val="00B75350"/>
    <w:rsid w:val="00B75A4A"/>
    <w:rsid w:val="00B75ECD"/>
    <w:rsid w:val="00B75EE1"/>
    <w:rsid w:val="00B76797"/>
    <w:rsid w:val="00B7684A"/>
    <w:rsid w:val="00B80006"/>
    <w:rsid w:val="00B80B45"/>
    <w:rsid w:val="00B81856"/>
    <w:rsid w:val="00B81A54"/>
    <w:rsid w:val="00B820B2"/>
    <w:rsid w:val="00B8266E"/>
    <w:rsid w:val="00B82C8C"/>
    <w:rsid w:val="00B82CFE"/>
    <w:rsid w:val="00B83205"/>
    <w:rsid w:val="00B8351F"/>
    <w:rsid w:val="00B835B2"/>
    <w:rsid w:val="00B8391A"/>
    <w:rsid w:val="00B84705"/>
    <w:rsid w:val="00B859DB"/>
    <w:rsid w:val="00B85C7D"/>
    <w:rsid w:val="00B86DF5"/>
    <w:rsid w:val="00B86E8E"/>
    <w:rsid w:val="00B873D3"/>
    <w:rsid w:val="00B87515"/>
    <w:rsid w:val="00B9026D"/>
    <w:rsid w:val="00B90C7C"/>
    <w:rsid w:val="00B933C5"/>
    <w:rsid w:val="00B9394E"/>
    <w:rsid w:val="00B93DC7"/>
    <w:rsid w:val="00B93FEC"/>
    <w:rsid w:val="00B9464C"/>
    <w:rsid w:val="00B94C10"/>
    <w:rsid w:val="00B961EA"/>
    <w:rsid w:val="00B9686C"/>
    <w:rsid w:val="00B96CC7"/>
    <w:rsid w:val="00B9722F"/>
    <w:rsid w:val="00B973C6"/>
    <w:rsid w:val="00BA13FF"/>
    <w:rsid w:val="00BA1793"/>
    <w:rsid w:val="00BA1E4F"/>
    <w:rsid w:val="00BA1E53"/>
    <w:rsid w:val="00BA2001"/>
    <w:rsid w:val="00BA2014"/>
    <w:rsid w:val="00BA20BC"/>
    <w:rsid w:val="00BA22C3"/>
    <w:rsid w:val="00BA2AE1"/>
    <w:rsid w:val="00BA2C6F"/>
    <w:rsid w:val="00BA3263"/>
    <w:rsid w:val="00BA339B"/>
    <w:rsid w:val="00BA4DFB"/>
    <w:rsid w:val="00BA5121"/>
    <w:rsid w:val="00BA5AE2"/>
    <w:rsid w:val="00BA7581"/>
    <w:rsid w:val="00BB026F"/>
    <w:rsid w:val="00BB1131"/>
    <w:rsid w:val="00BB1D0D"/>
    <w:rsid w:val="00BB3A83"/>
    <w:rsid w:val="00BB3F78"/>
    <w:rsid w:val="00BB54EE"/>
    <w:rsid w:val="00BB5B3B"/>
    <w:rsid w:val="00BB67AB"/>
    <w:rsid w:val="00BB6B21"/>
    <w:rsid w:val="00BB6D8D"/>
    <w:rsid w:val="00BC11F8"/>
    <w:rsid w:val="00BC1451"/>
    <w:rsid w:val="00BC1568"/>
    <w:rsid w:val="00BC1AD9"/>
    <w:rsid w:val="00BC20AD"/>
    <w:rsid w:val="00BC2951"/>
    <w:rsid w:val="00BC3680"/>
    <w:rsid w:val="00BC503F"/>
    <w:rsid w:val="00BC5153"/>
    <w:rsid w:val="00BC5539"/>
    <w:rsid w:val="00BC5B0D"/>
    <w:rsid w:val="00BC5B5C"/>
    <w:rsid w:val="00BC634E"/>
    <w:rsid w:val="00BC6A37"/>
    <w:rsid w:val="00BC784B"/>
    <w:rsid w:val="00BC7929"/>
    <w:rsid w:val="00BD00A5"/>
    <w:rsid w:val="00BD01F0"/>
    <w:rsid w:val="00BD1115"/>
    <w:rsid w:val="00BD1B1E"/>
    <w:rsid w:val="00BD1B6E"/>
    <w:rsid w:val="00BD1D52"/>
    <w:rsid w:val="00BD1EF8"/>
    <w:rsid w:val="00BD2153"/>
    <w:rsid w:val="00BD228C"/>
    <w:rsid w:val="00BD23D5"/>
    <w:rsid w:val="00BD2534"/>
    <w:rsid w:val="00BD292E"/>
    <w:rsid w:val="00BD2A56"/>
    <w:rsid w:val="00BD3006"/>
    <w:rsid w:val="00BD30D3"/>
    <w:rsid w:val="00BD54C2"/>
    <w:rsid w:val="00BD5C2C"/>
    <w:rsid w:val="00BD6189"/>
    <w:rsid w:val="00BD69F4"/>
    <w:rsid w:val="00BD69F8"/>
    <w:rsid w:val="00BD6CF7"/>
    <w:rsid w:val="00BE0700"/>
    <w:rsid w:val="00BE0DD3"/>
    <w:rsid w:val="00BE161A"/>
    <w:rsid w:val="00BE2783"/>
    <w:rsid w:val="00BE2B98"/>
    <w:rsid w:val="00BE3FA1"/>
    <w:rsid w:val="00BE463F"/>
    <w:rsid w:val="00BE49E4"/>
    <w:rsid w:val="00BE5B41"/>
    <w:rsid w:val="00BE5F7F"/>
    <w:rsid w:val="00BE617B"/>
    <w:rsid w:val="00BE69A9"/>
    <w:rsid w:val="00BE6E63"/>
    <w:rsid w:val="00BF11C3"/>
    <w:rsid w:val="00BF1875"/>
    <w:rsid w:val="00BF2078"/>
    <w:rsid w:val="00BF21B1"/>
    <w:rsid w:val="00BF254B"/>
    <w:rsid w:val="00BF2FFE"/>
    <w:rsid w:val="00BF32D0"/>
    <w:rsid w:val="00BF380C"/>
    <w:rsid w:val="00BF53BC"/>
    <w:rsid w:val="00BF5A5A"/>
    <w:rsid w:val="00BF5FDB"/>
    <w:rsid w:val="00BF60E2"/>
    <w:rsid w:val="00BF610B"/>
    <w:rsid w:val="00BF6300"/>
    <w:rsid w:val="00BF64AE"/>
    <w:rsid w:val="00BF6960"/>
    <w:rsid w:val="00BF759D"/>
    <w:rsid w:val="00C00291"/>
    <w:rsid w:val="00C0057F"/>
    <w:rsid w:val="00C01158"/>
    <w:rsid w:val="00C03926"/>
    <w:rsid w:val="00C04623"/>
    <w:rsid w:val="00C04F10"/>
    <w:rsid w:val="00C0573F"/>
    <w:rsid w:val="00C0623B"/>
    <w:rsid w:val="00C07398"/>
    <w:rsid w:val="00C0783F"/>
    <w:rsid w:val="00C10A7D"/>
    <w:rsid w:val="00C10E18"/>
    <w:rsid w:val="00C1107B"/>
    <w:rsid w:val="00C112A7"/>
    <w:rsid w:val="00C11C48"/>
    <w:rsid w:val="00C11CFE"/>
    <w:rsid w:val="00C12C0E"/>
    <w:rsid w:val="00C13BFD"/>
    <w:rsid w:val="00C14E87"/>
    <w:rsid w:val="00C1551C"/>
    <w:rsid w:val="00C157E5"/>
    <w:rsid w:val="00C17FEF"/>
    <w:rsid w:val="00C20A37"/>
    <w:rsid w:val="00C20CB7"/>
    <w:rsid w:val="00C211F3"/>
    <w:rsid w:val="00C21B74"/>
    <w:rsid w:val="00C21BC0"/>
    <w:rsid w:val="00C2258D"/>
    <w:rsid w:val="00C22722"/>
    <w:rsid w:val="00C22DDD"/>
    <w:rsid w:val="00C232DB"/>
    <w:rsid w:val="00C23849"/>
    <w:rsid w:val="00C2413E"/>
    <w:rsid w:val="00C24F16"/>
    <w:rsid w:val="00C2502D"/>
    <w:rsid w:val="00C2583E"/>
    <w:rsid w:val="00C25A1C"/>
    <w:rsid w:val="00C25B3E"/>
    <w:rsid w:val="00C279E5"/>
    <w:rsid w:val="00C30CEE"/>
    <w:rsid w:val="00C310C2"/>
    <w:rsid w:val="00C3110F"/>
    <w:rsid w:val="00C31AD5"/>
    <w:rsid w:val="00C31DA5"/>
    <w:rsid w:val="00C322FC"/>
    <w:rsid w:val="00C3251B"/>
    <w:rsid w:val="00C3283B"/>
    <w:rsid w:val="00C32847"/>
    <w:rsid w:val="00C32C50"/>
    <w:rsid w:val="00C32C87"/>
    <w:rsid w:val="00C34077"/>
    <w:rsid w:val="00C3485D"/>
    <w:rsid w:val="00C34CD9"/>
    <w:rsid w:val="00C35254"/>
    <w:rsid w:val="00C36211"/>
    <w:rsid w:val="00C3707B"/>
    <w:rsid w:val="00C37CEA"/>
    <w:rsid w:val="00C40C31"/>
    <w:rsid w:val="00C41A9B"/>
    <w:rsid w:val="00C41AFA"/>
    <w:rsid w:val="00C41E13"/>
    <w:rsid w:val="00C421FB"/>
    <w:rsid w:val="00C4324C"/>
    <w:rsid w:val="00C44462"/>
    <w:rsid w:val="00C44647"/>
    <w:rsid w:val="00C45207"/>
    <w:rsid w:val="00C457D2"/>
    <w:rsid w:val="00C45D79"/>
    <w:rsid w:val="00C46BE0"/>
    <w:rsid w:val="00C501AC"/>
    <w:rsid w:val="00C5063F"/>
    <w:rsid w:val="00C51665"/>
    <w:rsid w:val="00C51D98"/>
    <w:rsid w:val="00C53EE6"/>
    <w:rsid w:val="00C541BB"/>
    <w:rsid w:val="00C54D03"/>
    <w:rsid w:val="00C54E3D"/>
    <w:rsid w:val="00C55706"/>
    <w:rsid w:val="00C55A63"/>
    <w:rsid w:val="00C568D9"/>
    <w:rsid w:val="00C57C20"/>
    <w:rsid w:val="00C605C2"/>
    <w:rsid w:val="00C613EF"/>
    <w:rsid w:val="00C61CD6"/>
    <w:rsid w:val="00C61D96"/>
    <w:rsid w:val="00C62261"/>
    <w:rsid w:val="00C62417"/>
    <w:rsid w:val="00C63116"/>
    <w:rsid w:val="00C6431F"/>
    <w:rsid w:val="00C6449D"/>
    <w:rsid w:val="00C64926"/>
    <w:rsid w:val="00C65FB7"/>
    <w:rsid w:val="00C66629"/>
    <w:rsid w:val="00C66AF2"/>
    <w:rsid w:val="00C66EBA"/>
    <w:rsid w:val="00C671E8"/>
    <w:rsid w:val="00C67359"/>
    <w:rsid w:val="00C6758D"/>
    <w:rsid w:val="00C67758"/>
    <w:rsid w:val="00C679CB"/>
    <w:rsid w:val="00C703F5"/>
    <w:rsid w:val="00C708CD"/>
    <w:rsid w:val="00C70BDE"/>
    <w:rsid w:val="00C70E8C"/>
    <w:rsid w:val="00C71D47"/>
    <w:rsid w:val="00C71F9D"/>
    <w:rsid w:val="00C73703"/>
    <w:rsid w:val="00C741A7"/>
    <w:rsid w:val="00C74D7B"/>
    <w:rsid w:val="00C74E96"/>
    <w:rsid w:val="00C752F4"/>
    <w:rsid w:val="00C75FBB"/>
    <w:rsid w:val="00C764DC"/>
    <w:rsid w:val="00C76B4D"/>
    <w:rsid w:val="00C76BDF"/>
    <w:rsid w:val="00C80D60"/>
    <w:rsid w:val="00C8146B"/>
    <w:rsid w:val="00C825E2"/>
    <w:rsid w:val="00C831B8"/>
    <w:rsid w:val="00C83DE3"/>
    <w:rsid w:val="00C8424C"/>
    <w:rsid w:val="00C84514"/>
    <w:rsid w:val="00C84572"/>
    <w:rsid w:val="00C84E0D"/>
    <w:rsid w:val="00C85277"/>
    <w:rsid w:val="00C85410"/>
    <w:rsid w:val="00C85768"/>
    <w:rsid w:val="00C873B9"/>
    <w:rsid w:val="00C9070B"/>
    <w:rsid w:val="00C90B61"/>
    <w:rsid w:val="00C91D8A"/>
    <w:rsid w:val="00C92B89"/>
    <w:rsid w:val="00C93EC1"/>
    <w:rsid w:val="00C952DA"/>
    <w:rsid w:val="00C955B8"/>
    <w:rsid w:val="00C95704"/>
    <w:rsid w:val="00C96C02"/>
    <w:rsid w:val="00C96F7F"/>
    <w:rsid w:val="00C9722E"/>
    <w:rsid w:val="00C97494"/>
    <w:rsid w:val="00C97EE7"/>
    <w:rsid w:val="00C97F31"/>
    <w:rsid w:val="00CA0233"/>
    <w:rsid w:val="00CA084D"/>
    <w:rsid w:val="00CA0AD6"/>
    <w:rsid w:val="00CA1733"/>
    <w:rsid w:val="00CA2D26"/>
    <w:rsid w:val="00CA2E4F"/>
    <w:rsid w:val="00CA36F3"/>
    <w:rsid w:val="00CA3E44"/>
    <w:rsid w:val="00CA3F37"/>
    <w:rsid w:val="00CA4F44"/>
    <w:rsid w:val="00CA57F3"/>
    <w:rsid w:val="00CA5B96"/>
    <w:rsid w:val="00CA5E0F"/>
    <w:rsid w:val="00CA681B"/>
    <w:rsid w:val="00CA6CE1"/>
    <w:rsid w:val="00CB033A"/>
    <w:rsid w:val="00CB0DDF"/>
    <w:rsid w:val="00CB26A7"/>
    <w:rsid w:val="00CB2938"/>
    <w:rsid w:val="00CB2E46"/>
    <w:rsid w:val="00CB4C40"/>
    <w:rsid w:val="00CB59F9"/>
    <w:rsid w:val="00CB5BFE"/>
    <w:rsid w:val="00CB7F88"/>
    <w:rsid w:val="00CC00A2"/>
    <w:rsid w:val="00CC02FF"/>
    <w:rsid w:val="00CC062A"/>
    <w:rsid w:val="00CC0920"/>
    <w:rsid w:val="00CC0A82"/>
    <w:rsid w:val="00CC0FE6"/>
    <w:rsid w:val="00CC2160"/>
    <w:rsid w:val="00CC2342"/>
    <w:rsid w:val="00CC4189"/>
    <w:rsid w:val="00CC4D54"/>
    <w:rsid w:val="00CC59CC"/>
    <w:rsid w:val="00CC5B89"/>
    <w:rsid w:val="00CC62BC"/>
    <w:rsid w:val="00CC638B"/>
    <w:rsid w:val="00CC6883"/>
    <w:rsid w:val="00CD0A1D"/>
    <w:rsid w:val="00CD1D88"/>
    <w:rsid w:val="00CD32A1"/>
    <w:rsid w:val="00CD3D5A"/>
    <w:rsid w:val="00CD444D"/>
    <w:rsid w:val="00CD460A"/>
    <w:rsid w:val="00CD4CEB"/>
    <w:rsid w:val="00CD4E14"/>
    <w:rsid w:val="00CD5BB8"/>
    <w:rsid w:val="00CD5E36"/>
    <w:rsid w:val="00CD6546"/>
    <w:rsid w:val="00CD6564"/>
    <w:rsid w:val="00CD65A9"/>
    <w:rsid w:val="00CD7942"/>
    <w:rsid w:val="00CD7B96"/>
    <w:rsid w:val="00CE0C11"/>
    <w:rsid w:val="00CE0C95"/>
    <w:rsid w:val="00CE116D"/>
    <w:rsid w:val="00CE1736"/>
    <w:rsid w:val="00CE1C82"/>
    <w:rsid w:val="00CE1F02"/>
    <w:rsid w:val="00CE2F20"/>
    <w:rsid w:val="00CE34A5"/>
    <w:rsid w:val="00CE3FB4"/>
    <w:rsid w:val="00CE4338"/>
    <w:rsid w:val="00CE4FA9"/>
    <w:rsid w:val="00CE63DC"/>
    <w:rsid w:val="00CE64BC"/>
    <w:rsid w:val="00CF0F3F"/>
    <w:rsid w:val="00CF1466"/>
    <w:rsid w:val="00CF1ADB"/>
    <w:rsid w:val="00CF2954"/>
    <w:rsid w:val="00CF2FA9"/>
    <w:rsid w:val="00CF326C"/>
    <w:rsid w:val="00CF35A0"/>
    <w:rsid w:val="00CF571E"/>
    <w:rsid w:val="00CF5C34"/>
    <w:rsid w:val="00CF5CEF"/>
    <w:rsid w:val="00CF5D10"/>
    <w:rsid w:val="00D002F4"/>
    <w:rsid w:val="00D01761"/>
    <w:rsid w:val="00D0244B"/>
    <w:rsid w:val="00D02EE2"/>
    <w:rsid w:val="00D03E13"/>
    <w:rsid w:val="00D04592"/>
    <w:rsid w:val="00D04726"/>
    <w:rsid w:val="00D04D43"/>
    <w:rsid w:val="00D04D8B"/>
    <w:rsid w:val="00D06F0A"/>
    <w:rsid w:val="00D06F2B"/>
    <w:rsid w:val="00D070D5"/>
    <w:rsid w:val="00D073D2"/>
    <w:rsid w:val="00D10243"/>
    <w:rsid w:val="00D11377"/>
    <w:rsid w:val="00D11391"/>
    <w:rsid w:val="00D120FA"/>
    <w:rsid w:val="00D12306"/>
    <w:rsid w:val="00D12969"/>
    <w:rsid w:val="00D15295"/>
    <w:rsid w:val="00D15918"/>
    <w:rsid w:val="00D17611"/>
    <w:rsid w:val="00D17E14"/>
    <w:rsid w:val="00D2017A"/>
    <w:rsid w:val="00D203CF"/>
    <w:rsid w:val="00D205F7"/>
    <w:rsid w:val="00D21487"/>
    <w:rsid w:val="00D21A33"/>
    <w:rsid w:val="00D21C37"/>
    <w:rsid w:val="00D2208C"/>
    <w:rsid w:val="00D22139"/>
    <w:rsid w:val="00D22676"/>
    <w:rsid w:val="00D2332F"/>
    <w:rsid w:val="00D2339C"/>
    <w:rsid w:val="00D23908"/>
    <w:rsid w:val="00D24512"/>
    <w:rsid w:val="00D24A24"/>
    <w:rsid w:val="00D25267"/>
    <w:rsid w:val="00D25C73"/>
    <w:rsid w:val="00D266D7"/>
    <w:rsid w:val="00D271B3"/>
    <w:rsid w:val="00D300DB"/>
    <w:rsid w:val="00D305F2"/>
    <w:rsid w:val="00D31710"/>
    <w:rsid w:val="00D31AB4"/>
    <w:rsid w:val="00D33A43"/>
    <w:rsid w:val="00D33B02"/>
    <w:rsid w:val="00D33C5B"/>
    <w:rsid w:val="00D351A6"/>
    <w:rsid w:val="00D3611B"/>
    <w:rsid w:val="00D4038E"/>
    <w:rsid w:val="00D406AA"/>
    <w:rsid w:val="00D41080"/>
    <w:rsid w:val="00D41651"/>
    <w:rsid w:val="00D42BEC"/>
    <w:rsid w:val="00D42F84"/>
    <w:rsid w:val="00D431CC"/>
    <w:rsid w:val="00D43FF9"/>
    <w:rsid w:val="00D44CE8"/>
    <w:rsid w:val="00D44FFB"/>
    <w:rsid w:val="00D45482"/>
    <w:rsid w:val="00D46789"/>
    <w:rsid w:val="00D47670"/>
    <w:rsid w:val="00D47D72"/>
    <w:rsid w:val="00D512F3"/>
    <w:rsid w:val="00D51A18"/>
    <w:rsid w:val="00D52493"/>
    <w:rsid w:val="00D52B85"/>
    <w:rsid w:val="00D53BEB"/>
    <w:rsid w:val="00D5466D"/>
    <w:rsid w:val="00D55633"/>
    <w:rsid w:val="00D55F94"/>
    <w:rsid w:val="00D562FD"/>
    <w:rsid w:val="00D57C7A"/>
    <w:rsid w:val="00D606EC"/>
    <w:rsid w:val="00D60976"/>
    <w:rsid w:val="00D60988"/>
    <w:rsid w:val="00D60C96"/>
    <w:rsid w:val="00D610B9"/>
    <w:rsid w:val="00D61B51"/>
    <w:rsid w:val="00D62096"/>
    <w:rsid w:val="00D62DE5"/>
    <w:rsid w:val="00D6316D"/>
    <w:rsid w:val="00D63737"/>
    <w:rsid w:val="00D64098"/>
    <w:rsid w:val="00D64A79"/>
    <w:rsid w:val="00D6603D"/>
    <w:rsid w:val="00D66E70"/>
    <w:rsid w:val="00D705B4"/>
    <w:rsid w:val="00D7098C"/>
    <w:rsid w:val="00D70C36"/>
    <w:rsid w:val="00D70CBC"/>
    <w:rsid w:val="00D70E43"/>
    <w:rsid w:val="00D711D1"/>
    <w:rsid w:val="00D72A18"/>
    <w:rsid w:val="00D72B02"/>
    <w:rsid w:val="00D72CC8"/>
    <w:rsid w:val="00D72D0B"/>
    <w:rsid w:val="00D72D7B"/>
    <w:rsid w:val="00D73DB6"/>
    <w:rsid w:val="00D74173"/>
    <w:rsid w:val="00D74C08"/>
    <w:rsid w:val="00D752ED"/>
    <w:rsid w:val="00D75835"/>
    <w:rsid w:val="00D75BC2"/>
    <w:rsid w:val="00D7700A"/>
    <w:rsid w:val="00D77024"/>
    <w:rsid w:val="00D77415"/>
    <w:rsid w:val="00D80326"/>
    <w:rsid w:val="00D803B0"/>
    <w:rsid w:val="00D80602"/>
    <w:rsid w:val="00D80771"/>
    <w:rsid w:val="00D80843"/>
    <w:rsid w:val="00D80A33"/>
    <w:rsid w:val="00D80DD8"/>
    <w:rsid w:val="00D81714"/>
    <w:rsid w:val="00D82331"/>
    <w:rsid w:val="00D829B8"/>
    <w:rsid w:val="00D82ADA"/>
    <w:rsid w:val="00D83480"/>
    <w:rsid w:val="00D8451D"/>
    <w:rsid w:val="00D84828"/>
    <w:rsid w:val="00D84B50"/>
    <w:rsid w:val="00D84C6E"/>
    <w:rsid w:val="00D84CE0"/>
    <w:rsid w:val="00D852B9"/>
    <w:rsid w:val="00D8534E"/>
    <w:rsid w:val="00D86732"/>
    <w:rsid w:val="00D867E6"/>
    <w:rsid w:val="00D86E70"/>
    <w:rsid w:val="00D86F36"/>
    <w:rsid w:val="00D870FA"/>
    <w:rsid w:val="00D8738F"/>
    <w:rsid w:val="00D874E3"/>
    <w:rsid w:val="00D8763C"/>
    <w:rsid w:val="00D87E21"/>
    <w:rsid w:val="00D90CF1"/>
    <w:rsid w:val="00D90FB7"/>
    <w:rsid w:val="00D91B5B"/>
    <w:rsid w:val="00D920CC"/>
    <w:rsid w:val="00D9237F"/>
    <w:rsid w:val="00D9307E"/>
    <w:rsid w:val="00D93B4A"/>
    <w:rsid w:val="00D944AE"/>
    <w:rsid w:val="00D94A1E"/>
    <w:rsid w:val="00D955E3"/>
    <w:rsid w:val="00D96C6B"/>
    <w:rsid w:val="00D96D05"/>
    <w:rsid w:val="00D970C3"/>
    <w:rsid w:val="00D97B82"/>
    <w:rsid w:val="00D97E93"/>
    <w:rsid w:val="00DA0834"/>
    <w:rsid w:val="00DA16D0"/>
    <w:rsid w:val="00DA17FC"/>
    <w:rsid w:val="00DA1993"/>
    <w:rsid w:val="00DA2118"/>
    <w:rsid w:val="00DA21AC"/>
    <w:rsid w:val="00DA34A0"/>
    <w:rsid w:val="00DA3F51"/>
    <w:rsid w:val="00DA46EA"/>
    <w:rsid w:val="00DA470A"/>
    <w:rsid w:val="00DA4975"/>
    <w:rsid w:val="00DA51B4"/>
    <w:rsid w:val="00DA526C"/>
    <w:rsid w:val="00DA6231"/>
    <w:rsid w:val="00DA6527"/>
    <w:rsid w:val="00DA6E8F"/>
    <w:rsid w:val="00DA7DD8"/>
    <w:rsid w:val="00DB0C18"/>
    <w:rsid w:val="00DB0E7E"/>
    <w:rsid w:val="00DB148F"/>
    <w:rsid w:val="00DB2D05"/>
    <w:rsid w:val="00DB4015"/>
    <w:rsid w:val="00DB4D1F"/>
    <w:rsid w:val="00DB5090"/>
    <w:rsid w:val="00DB6177"/>
    <w:rsid w:val="00DB62D3"/>
    <w:rsid w:val="00DB674D"/>
    <w:rsid w:val="00DC0E6F"/>
    <w:rsid w:val="00DC2451"/>
    <w:rsid w:val="00DC28DB"/>
    <w:rsid w:val="00DC3836"/>
    <w:rsid w:val="00DC402F"/>
    <w:rsid w:val="00DC4480"/>
    <w:rsid w:val="00DC4DC3"/>
    <w:rsid w:val="00DC556B"/>
    <w:rsid w:val="00DC5EB1"/>
    <w:rsid w:val="00DC7394"/>
    <w:rsid w:val="00DC73E5"/>
    <w:rsid w:val="00DC780E"/>
    <w:rsid w:val="00DD0EEC"/>
    <w:rsid w:val="00DD2454"/>
    <w:rsid w:val="00DD33AF"/>
    <w:rsid w:val="00DD3973"/>
    <w:rsid w:val="00DD4007"/>
    <w:rsid w:val="00DD49E6"/>
    <w:rsid w:val="00DD4D3D"/>
    <w:rsid w:val="00DD5194"/>
    <w:rsid w:val="00DD5CDB"/>
    <w:rsid w:val="00DD7F86"/>
    <w:rsid w:val="00DE005A"/>
    <w:rsid w:val="00DE0A7E"/>
    <w:rsid w:val="00DE0ABE"/>
    <w:rsid w:val="00DE101A"/>
    <w:rsid w:val="00DE1ACA"/>
    <w:rsid w:val="00DE1BB8"/>
    <w:rsid w:val="00DE2950"/>
    <w:rsid w:val="00DE302A"/>
    <w:rsid w:val="00DE3160"/>
    <w:rsid w:val="00DE3F0F"/>
    <w:rsid w:val="00DE444A"/>
    <w:rsid w:val="00DE6808"/>
    <w:rsid w:val="00DE75D0"/>
    <w:rsid w:val="00DF0130"/>
    <w:rsid w:val="00DF0460"/>
    <w:rsid w:val="00DF0F67"/>
    <w:rsid w:val="00DF226E"/>
    <w:rsid w:val="00DF3C25"/>
    <w:rsid w:val="00DF4518"/>
    <w:rsid w:val="00DF522E"/>
    <w:rsid w:val="00DF532A"/>
    <w:rsid w:val="00DF5367"/>
    <w:rsid w:val="00DF55DF"/>
    <w:rsid w:val="00DF5790"/>
    <w:rsid w:val="00DF6CA2"/>
    <w:rsid w:val="00DF7856"/>
    <w:rsid w:val="00DF78F9"/>
    <w:rsid w:val="00E006C2"/>
    <w:rsid w:val="00E00A91"/>
    <w:rsid w:val="00E00EDA"/>
    <w:rsid w:val="00E02077"/>
    <w:rsid w:val="00E02214"/>
    <w:rsid w:val="00E023F7"/>
    <w:rsid w:val="00E029F5"/>
    <w:rsid w:val="00E031DA"/>
    <w:rsid w:val="00E03439"/>
    <w:rsid w:val="00E03E13"/>
    <w:rsid w:val="00E03F7C"/>
    <w:rsid w:val="00E040E4"/>
    <w:rsid w:val="00E048AD"/>
    <w:rsid w:val="00E0548D"/>
    <w:rsid w:val="00E056EE"/>
    <w:rsid w:val="00E05E9A"/>
    <w:rsid w:val="00E072A1"/>
    <w:rsid w:val="00E077BA"/>
    <w:rsid w:val="00E07B6B"/>
    <w:rsid w:val="00E103B9"/>
    <w:rsid w:val="00E103EA"/>
    <w:rsid w:val="00E10AA5"/>
    <w:rsid w:val="00E11A91"/>
    <w:rsid w:val="00E12343"/>
    <w:rsid w:val="00E12407"/>
    <w:rsid w:val="00E13162"/>
    <w:rsid w:val="00E13342"/>
    <w:rsid w:val="00E13E8B"/>
    <w:rsid w:val="00E1449A"/>
    <w:rsid w:val="00E14A82"/>
    <w:rsid w:val="00E14DFB"/>
    <w:rsid w:val="00E15BF7"/>
    <w:rsid w:val="00E16316"/>
    <w:rsid w:val="00E1647C"/>
    <w:rsid w:val="00E16F9A"/>
    <w:rsid w:val="00E17104"/>
    <w:rsid w:val="00E171EA"/>
    <w:rsid w:val="00E17302"/>
    <w:rsid w:val="00E20122"/>
    <w:rsid w:val="00E20261"/>
    <w:rsid w:val="00E20952"/>
    <w:rsid w:val="00E218D6"/>
    <w:rsid w:val="00E2213E"/>
    <w:rsid w:val="00E22297"/>
    <w:rsid w:val="00E22491"/>
    <w:rsid w:val="00E233BF"/>
    <w:rsid w:val="00E23BB6"/>
    <w:rsid w:val="00E2560A"/>
    <w:rsid w:val="00E26324"/>
    <w:rsid w:val="00E266E4"/>
    <w:rsid w:val="00E26916"/>
    <w:rsid w:val="00E26C1B"/>
    <w:rsid w:val="00E27B83"/>
    <w:rsid w:val="00E30218"/>
    <w:rsid w:val="00E302CB"/>
    <w:rsid w:val="00E31F58"/>
    <w:rsid w:val="00E324DF"/>
    <w:rsid w:val="00E332F5"/>
    <w:rsid w:val="00E33D2B"/>
    <w:rsid w:val="00E36484"/>
    <w:rsid w:val="00E36742"/>
    <w:rsid w:val="00E36E6D"/>
    <w:rsid w:val="00E36EE5"/>
    <w:rsid w:val="00E37836"/>
    <w:rsid w:val="00E41639"/>
    <w:rsid w:val="00E42325"/>
    <w:rsid w:val="00E4288F"/>
    <w:rsid w:val="00E42FC6"/>
    <w:rsid w:val="00E4324A"/>
    <w:rsid w:val="00E44051"/>
    <w:rsid w:val="00E442DF"/>
    <w:rsid w:val="00E44574"/>
    <w:rsid w:val="00E466E0"/>
    <w:rsid w:val="00E471E9"/>
    <w:rsid w:val="00E506C7"/>
    <w:rsid w:val="00E5073E"/>
    <w:rsid w:val="00E50A3A"/>
    <w:rsid w:val="00E51A01"/>
    <w:rsid w:val="00E51E00"/>
    <w:rsid w:val="00E52095"/>
    <w:rsid w:val="00E5209E"/>
    <w:rsid w:val="00E5226D"/>
    <w:rsid w:val="00E53106"/>
    <w:rsid w:val="00E532BF"/>
    <w:rsid w:val="00E532D5"/>
    <w:rsid w:val="00E53328"/>
    <w:rsid w:val="00E53B34"/>
    <w:rsid w:val="00E5451B"/>
    <w:rsid w:val="00E5475C"/>
    <w:rsid w:val="00E55018"/>
    <w:rsid w:val="00E5534A"/>
    <w:rsid w:val="00E55F6E"/>
    <w:rsid w:val="00E56234"/>
    <w:rsid w:val="00E56914"/>
    <w:rsid w:val="00E56B90"/>
    <w:rsid w:val="00E56C8B"/>
    <w:rsid w:val="00E578E1"/>
    <w:rsid w:val="00E60317"/>
    <w:rsid w:val="00E6034B"/>
    <w:rsid w:val="00E60582"/>
    <w:rsid w:val="00E607F3"/>
    <w:rsid w:val="00E60914"/>
    <w:rsid w:val="00E60AF6"/>
    <w:rsid w:val="00E60DDC"/>
    <w:rsid w:val="00E6247D"/>
    <w:rsid w:val="00E6346D"/>
    <w:rsid w:val="00E6382B"/>
    <w:rsid w:val="00E63EE1"/>
    <w:rsid w:val="00E64734"/>
    <w:rsid w:val="00E65985"/>
    <w:rsid w:val="00E66189"/>
    <w:rsid w:val="00E66815"/>
    <w:rsid w:val="00E67C9D"/>
    <w:rsid w:val="00E715B5"/>
    <w:rsid w:val="00E7174A"/>
    <w:rsid w:val="00E71FCC"/>
    <w:rsid w:val="00E72137"/>
    <w:rsid w:val="00E72B65"/>
    <w:rsid w:val="00E72C82"/>
    <w:rsid w:val="00E72DBD"/>
    <w:rsid w:val="00E72F1E"/>
    <w:rsid w:val="00E73813"/>
    <w:rsid w:val="00E73E34"/>
    <w:rsid w:val="00E74DC7"/>
    <w:rsid w:val="00E756BC"/>
    <w:rsid w:val="00E75A71"/>
    <w:rsid w:val="00E75E55"/>
    <w:rsid w:val="00E7603A"/>
    <w:rsid w:val="00E762AA"/>
    <w:rsid w:val="00E7688A"/>
    <w:rsid w:val="00E76AC7"/>
    <w:rsid w:val="00E77FB5"/>
    <w:rsid w:val="00E81040"/>
    <w:rsid w:val="00E810FA"/>
    <w:rsid w:val="00E81758"/>
    <w:rsid w:val="00E81859"/>
    <w:rsid w:val="00E81900"/>
    <w:rsid w:val="00E81CB7"/>
    <w:rsid w:val="00E81D51"/>
    <w:rsid w:val="00E81F41"/>
    <w:rsid w:val="00E8323F"/>
    <w:rsid w:val="00E84158"/>
    <w:rsid w:val="00E8448B"/>
    <w:rsid w:val="00E84DEE"/>
    <w:rsid w:val="00E84E73"/>
    <w:rsid w:val="00E85361"/>
    <w:rsid w:val="00E853E6"/>
    <w:rsid w:val="00E85E90"/>
    <w:rsid w:val="00E8644A"/>
    <w:rsid w:val="00E865AB"/>
    <w:rsid w:val="00E87506"/>
    <w:rsid w:val="00E87C04"/>
    <w:rsid w:val="00E904BB"/>
    <w:rsid w:val="00E908E7"/>
    <w:rsid w:val="00E90C22"/>
    <w:rsid w:val="00E91538"/>
    <w:rsid w:val="00E92077"/>
    <w:rsid w:val="00E9263E"/>
    <w:rsid w:val="00E939FE"/>
    <w:rsid w:val="00E93CD0"/>
    <w:rsid w:val="00E9407C"/>
    <w:rsid w:val="00E94F40"/>
    <w:rsid w:val="00E95FF4"/>
    <w:rsid w:val="00E96743"/>
    <w:rsid w:val="00E96B99"/>
    <w:rsid w:val="00E9740C"/>
    <w:rsid w:val="00E9794C"/>
    <w:rsid w:val="00E97966"/>
    <w:rsid w:val="00E97AF4"/>
    <w:rsid w:val="00E97E7D"/>
    <w:rsid w:val="00EA01E6"/>
    <w:rsid w:val="00EA06EF"/>
    <w:rsid w:val="00EA0C13"/>
    <w:rsid w:val="00EA0D69"/>
    <w:rsid w:val="00EA1119"/>
    <w:rsid w:val="00EA1504"/>
    <w:rsid w:val="00EA233F"/>
    <w:rsid w:val="00EA243A"/>
    <w:rsid w:val="00EA271C"/>
    <w:rsid w:val="00EA2C92"/>
    <w:rsid w:val="00EA2DC1"/>
    <w:rsid w:val="00EA32CF"/>
    <w:rsid w:val="00EA3528"/>
    <w:rsid w:val="00EA386E"/>
    <w:rsid w:val="00EA3A7B"/>
    <w:rsid w:val="00EA3AB9"/>
    <w:rsid w:val="00EA50E5"/>
    <w:rsid w:val="00EA5F3C"/>
    <w:rsid w:val="00EA7299"/>
    <w:rsid w:val="00EA7E20"/>
    <w:rsid w:val="00EB01E7"/>
    <w:rsid w:val="00EB0729"/>
    <w:rsid w:val="00EB0B58"/>
    <w:rsid w:val="00EB13C1"/>
    <w:rsid w:val="00EB2567"/>
    <w:rsid w:val="00EB3039"/>
    <w:rsid w:val="00EB3957"/>
    <w:rsid w:val="00EB437E"/>
    <w:rsid w:val="00EB4389"/>
    <w:rsid w:val="00EB43E7"/>
    <w:rsid w:val="00EB459B"/>
    <w:rsid w:val="00EB4777"/>
    <w:rsid w:val="00EB5D3A"/>
    <w:rsid w:val="00EB685F"/>
    <w:rsid w:val="00EB73CE"/>
    <w:rsid w:val="00EC0241"/>
    <w:rsid w:val="00EC026F"/>
    <w:rsid w:val="00EC28A4"/>
    <w:rsid w:val="00EC3AC4"/>
    <w:rsid w:val="00EC44E8"/>
    <w:rsid w:val="00EC4CAB"/>
    <w:rsid w:val="00EC4D49"/>
    <w:rsid w:val="00EC58C6"/>
    <w:rsid w:val="00EC5F8A"/>
    <w:rsid w:val="00EC798B"/>
    <w:rsid w:val="00EC7E51"/>
    <w:rsid w:val="00ED03E0"/>
    <w:rsid w:val="00ED1256"/>
    <w:rsid w:val="00ED174E"/>
    <w:rsid w:val="00ED1F7D"/>
    <w:rsid w:val="00ED200B"/>
    <w:rsid w:val="00ED205D"/>
    <w:rsid w:val="00ED2FE2"/>
    <w:rsid w:val="00ED3220"/>
    <w:rsid w:val="00ED5659"/>
    <w:rsid w:val="00ED5C6E"/>
    <w:rsid w:val="00ED6026"/>
    <w:rsid w:val="00ED62CE"/>
    <w:rsid w:val="00ED636C"/>
    <w:rsid w:val="00ED6FDE"/>
    <w:rsid w:val="00ED7270"/>
    <w:rsid w:val="00ED78E3"/>
    <w:rsid w:val="00ED7B9E"/>
    <w:rsid w:val="00EE0196"/>
    <w:rsid w:val="00EE0EFD"/>
    <w:rsid w:val="00EE1640"/>
    <w:rsid w:val="00EE1A03"/>
    <w:rsid w:val="00EE1D47"/>
    <w:rsid w:val="00EE2369"/>
    <w:rsid w:val="00EE279E"/>
    <w:rsid w:val="00EE29A9"/>
    <w:rsid w:val="00EE3B19"/>
    <w:rsid w:val="00EE3E3B"/>
    <w:rsid w:val="00EE4904"/>
    <w:rsid w:val="00EE4D67"/>
    <w:rsid w:val="00EE53B0"/>
    <w:rsid w:val="00EE6719"/>
    <w:rsid w:val="00EE72FB"/>
    <w:rsid w:val="00EE73AF"/>
    <w:rsid w:val="00EE7434"/>
    <w:rsid w:val="00EE7FEC"/>
    <w:rsid w:val="00EF0AE2"/>
    <w:rsid w:val="00EF1E78"/>
    <w:rsid w:val="00EF1FE0"/>
    <w:rsid w:val="00EF20FC"/>
    <w:rsid w:val="00EF278F"/>
    <w:rsid w:val="00EF2E1E"/>
    <w:rsid w:val="00EF3A62"/>
    <w:rsid w:val="00EF3D37"/>
    <w:rsid w:val="00EF4562"/>
    <w:rsid w:val="00EF4673"/>
    <w:rsid w:val="00EF4B21"/>
    <w:rsid w:val="00EF5271"/>
    <w:rsid w:val="00EF5DE4"/>
    <w:rsid w:val="00EF650C"/>
    <w:rsid w:val="00EF7649"/>
    <w:rsid w:val="00EF7890"/>
    <w:rsid w:val="00EF7D0C"/>
    <w:rsid w:val="00F00551"/>
    <w:rsid w:val="00F00EC4"/>
    <w:rsid w:val="00F01955"/>
    <w:rsid w:val="00F0230B"/>
    <w:rsid w:val="00F038E6"/>
    <w:rsid w:val="00F04BE8"/>
    <w:rsid w:val="00F04C13"/>
    <w:rsid w:val="00F0593D"/>
    <w:rsid w:val="00F060F6"/>
    <w:rsid w:val="00F0618D"/>
    <w:rsid w:val="00F061D8"/>
    <w:rsid w:val="00F071E2"/>
    <w:rsid w:val="00F07754"/>
    <w:rsid w:val="00F078AB"/>
    <w:rsid w:val="00F07B55"/>
    <w:rsid w:val="00F07DF9"/>
    <w:rsid w:val="00F107DE"/>
    <w:rsid w:val="00F10A66"/>
    <w:rsid w:val="00F11C3B"/>
    <w:rsid w:val="00F11CB8"/>
    <w:rsid w:val="00F1234D"/>
    <w:rsid w:val="00F14044"/>
    <w:rsid w:val="00F143C1"/>
    <w:rsid w:val="00F15025"/>
    <w:rsid w:val="00F1648F"/>
    <w:rsid w:val="00F16745"/>
    <w:rsid w:val="00F1726B"/>
    <w:rsid w:val="00F17501"/>
    <w:rsid w:val="00F2116A"/>
    <w:rsid w:val="00F235B0"/>
    <w:rsid w:val="00F237AA"/>
    <w:rsid w:val="00F2387C"/>
    <w:rsid w:val="00F23B01"/>
    <w:rsid w:val="00F2687B"/>
    <w:rsid w:val="00F26FA0"/>
    <w:rsid w:val="00F2747E"/>
    <w:rsid w:val="00F304BA"/>
    <w:rsid w:val="00F309F9"/>
    <w:rsid w:val="00F30D17"/>
    <w:rsid w:val="00F31361"/>
    <w:rsid w:val="00F31662"/>
    <w:rsid w:val="00F32B7C"/>
    <w:rsid w:val="00F334D0"/>
    <w:rsid w:val="00F34F9E"/>
    <w:rsid w:val="00F35486"/>
    <w:rsid w:val="00F35A6C"/>
    <w:rsid w:val="00F35DB6"/>
    <w:rsid w:val="00F3650B"/>
    <w:rsid w:val="00F3652C"/>
    <w:rsid w:val="00F37498"/>
    <w:rsid w:val="00F4033A"/>
    <w:rsid w:val="00F41E7C"/>
    <w:rsid w:val="00F42E07"/>
    <w:rsid w:val="00F43620"/>
    <w:rsid w:val="00F4396E"/>
    <w:rsid w:val="00F43A8A"/>
    <w:rsid w:val="00F43D9F"/>
    <w:rsid w:val="00F44191"/>
    <w:rsid w:val="00F44892"/>
    <w:rsid w:val="00F44E48"/>
    <w:rsid w:val="00F45964"/>
    <w:rsid w:val="00F46767"/>
    <w:rsid w:val="00F469F3"/>
    <w:rsid w:val="00F46B8F"/>
    <w:rsid w:val="00F4713D"/>
    <w:rsid w:val="00F475B8"/>
    <w:rsid w:val="00F52129"/>
    <w:rsid w:val="00F5225F"/>
    <w:rsid w:val="00F52AC0"/>
    <w:rsid w:val="00F5321F"/>
    <w:rsid w:val="00F53A2F"/>
    <w:rsid w:val="00F53AEC"/>
    <w:rsid w:val="00F53CAC"/>
    <w:rsid w:val="00F5428B"/>
    <w:rsid w:val="00F5533F"/>
    <w:rsid w:val="00F56502"/>
    <w:rsid w:val="00F56D1D"/>
    <w:rsid w:val="00F56F20"/>
    <w:rsid w:val="00F57F7B"/>
    <w:rsid w:val="00F600A1"/>
    <w:rsid w:val="00F600B0"/>
    <w:rsid w:val="00F6047E"/>
    <w:rsid w:val="00F607F7"/>
    <w:rsid w:val="00F60A5B"/>
    <w:rsid w:val="00F60A94"/>
    <w:rsid w:val="00F60E1F"/>
    <w:rsid w:val="00F61115"/>
    <w:rsid w:val="00F6130F"/>
    <w:rsid w:val="00F61A2A"/>
    <w:rsid w:val="00F61B16"/>
    <w:rsid w:val="00F62BBC"/>
    <w:rsid w:val="00F63370"/>
    <w:rsid w:val="00F6337B"/>
    <w:rsid w:val="00F63B76"/>
    <w:rsid w:val="00F63BB1"/>
    <w:rsid w:val="00F654F0"/>
    <w:rsid w:val="00F65CB4"/>
    <w:rsid w:val="00F6623A"/>
    <w:rsid w:val="00F666B7"/>
    <w:rsid w:val="00F66982"/>
    <w:rsid w:val="00F675EF"/>
    <w:rsid w:val="00F677DA"/>
    <w:rsid w:val="00F709E2"/>
    <w:rsid w:val="00F71158"/>
    <w:rsid w:val="00F715B7"/>
    <w:rsid w:val="00F71981"/>
    <w:rsid w:val="00F72C78"/>
    <w:rsid w:val="00F73EF6"/>
    <w:rsid w:val="00F74C0A"/>
    <w:rsid w:val="00F7504D"/>
    <w:rsid w:val="00F7507B"/>
    <w:rsid w:val="00F75FB0"/>
    <w:rsid w:val="00F760D1"/>
    <w:rsid w:val="00F77CBD"/>
    <w:rsid w:val="00F81074"/>
    <w:rsid w:val="00F814C3"/>
    <w:rsid w:val="00F815BA"/>
    <w:rsid w:val="00F81E1F"/>
    <w:rsid w:val="00F83298"/>
    <w:rsid w:val="00F835CA"/>
    <w:rsid w:val="00F83954"/>
    <w:rsid w:val="00F83D34"/>
    <w:rsid w:val="00F83D6A"/>
    <w:rsid w:val="00F847EF"/>
    <w:rsid w:val="00F847F4"/>
    <w:rsid w:val="00F8571A"/>
    <w:rsid w:val="00F85BB1"/>
    <w:rsid w:val="00F8613C"/>
    <w:rsid w:val="00F86488"/>
    <w:rsid w:val="00F86755"/>
    <w:rsid w:val="00F86CC4"/>
    <w:rsid w:val="00F8799C"/>
    <w:rsid w:val="00F87D4E"/>
    <w:rsid w:val="00F9039B"/>
    <w:rsid w:val="00F9092B"/>
    <w:rsid w:val="00F9095F"/>
    <w:rsid w:val="00F91736"/>
    <w:rsid w:val="00F91C3F"/>
    <w:rsid w:val="00F920A2"/>
    <w:rsid w:val="00F93208"/>
    <w:rsid w:val="00F93569"/>
    <w:rsid w:val="00F9368F"/>
    <w:rsid w:val="00F93BED"/>
    <w:rsid w:val="00F93E3C"/>
    <w:rsid w:val="00F949E8"/>
    <w:rsid w:val="00F95041"/>
    <w:rsid w:val="00F9536E"/>
    <w:rsid w:val="00F96530"/>
    <w:rsid w:val="00F9690A"/>
    <w:rsid w:val="00F96AD6"/>
    <w:rsid w:val="00F96C8B"/>
    <w:rsid w:val="00F96FB5"/>
    <w:rsid w:val="00FA0015"/>
    <w:rsid w:val="00FA04B7"/>
    <w:rsid w:val="00FA0672"/>
    <w:rsid w:val="00FA090E"/>
    <w:rsid w:val="00FA0AFD"/>
    <w:rsid w:val="00FA1658"/>
    <w:rsid w:val="00FA19CE"/>
    <w:rsid w:val="00FA1AD5"/>
    <w:rsid w:val="00FA1CCD"/>
    <w:rsid w:val="00FA295C"/>
    <w:rsid w:val="00FA2DAD"/>
    <w:rsid w:val="00FA2E0F"/>
    <w:rsid w:val="00FA3174"/>
    <w:rsid w:val="00FA3175"/>
    <w:rsid w:val="00FA37DE"/>
    <w:rsid w:val="00FA3B1C"/>
    <w:rsid w:val="00FA3B77"/>
    <w:rsid w:val="00FA3D42"/>
    <w:rsid w:val="00FA3D4B"/>
    <w:rsid w:val="00FA47EC"/>
    <w:rsid w:val="00FA483D"/>
    <w:rsid w:val="00FA55BD"/>
    <w:rsid w:val="00FA6436"/>
    <w:rsid w:val="00FA6E7C"/>
    <w:rsid w:val="00FA70F5"/>
    <w:rsid w:val="00FA75E9"/>
    <w:rsid w:val="00FA7D73"/>
    <w:rsid w:val="00FB0557"/>
    <w:rsid w:val="00FB0A9B"/>
    <w:rsid w:val="00FB0C05"/>
    <w:rsid w:val="00FB110D"/>
    <w:rsid w:val="00FB185B"/>
    <w:rsid w:val="00FB209B"/>
    <w:rsid w:val="00FB273D"/>
    <w:rsid w:val="00FB2D22"/>
    <w:rsid w:val="00FB3011"/>
    <w:rsid w:val="00FB3BE7"/>
    <w:rsid w:val="00FB3D27"/>
    <w:rsid w:val="00FB4556"/>
    <w:rsid w:val="00FB4896"/>
    <w:rsid w:val="00FB53E5"/>
    <w:rsid w:val="00FB6AB0"/>
    <w:rsid w:val="00FB791B"/>
    <w:rsid w:val="00FC04A4"/>
    <w:rsid w:val="00FC090F"/>
    <w:rsid w:val="00FC0937"/>
    <w:rsid w:val="00FC0F49"/>
    <w:rsid w:val="00FC1159"/>
    <w:rsid w:val="00FC1329"/>
    <w:rsid w:val="00FC19E8"/>
    <w:rsid w:val="00FC1C01"/>
    <w:rsid w:val="00FC31B7"/>
    <w:rsid w:val="00FC336A"/>
    <w:rsid w:val="00FC4CB4"/>
    <w:rsid w:val="00FC62BD"/>
    <w:rsid w:val="00FC6C4C"/>
    <w:rsid w:val="00FC6DB2"/>
    <w:rsid w:val="00FC7173"/>
    <w:rsid w:val="00FC73BC"/>
    <w:rsid w:val="00FC7D7A"/>
    <w:rsid w:val="00FD02D3"/>
    <w:rsid w:val="00FD0CBE"/>
    <w:rsid w:val="00FD1257"/>
    <w:rsid w:val="00FD1E1F"/>
    <w:rsid w:val="00FD25FD"/>
    <w:rsid w:val="00FD3591"/>
    <w:rsid w:val="00FD3AE8"/>
    <w:rsid w:val="00FD46D0"/>
    <w:rsid w:val="00FD503A"/>
    <w:rsid w:val="00FD5651"/>
    <w:rsid w:val="00FD7251"/>
    <w:rsid w:val="00FE009B"/>
    <w:rsid w:val="00FE12EE"/>
    <w:rsid w:val="00FE1848"/>
    <w:rsid w:val="00FE1A0F"/>
    <w:rsid w:val="00FE1DA2"/>
    <w:rsid w:val="00FE31CF"/>
    <w:rsid w:val="00FE3604"/>
    <w:rsid w:val="00FE3AE5"/>
    <w:rsid w:val="00FE3E51"/>
    <w:rsid w:val="00FE4766"/>
    <w:rsid w:val="00FE4B71"/>
    <w:rsid w:val="00FE5180"/>
    <w:rsid w:val="00FE5C04"/>
    <w:rsid w:val="00FE5E95"/>
    <w:rsid w:val="00FE6257"/>
    <w:rsid w:val="00FE69FD"/>
    <w:rsid w:val="00FE735C"/>
    <w:rsid w:val="00FE73A6"/>
    <w:rsid w:val="00FE7F3D"/>
    <w:rsid w:val="00FF0EA0"/>
    <w:rsid w:val="00FF1220"/>
    <w:rsid w:val="00FF1A75"/>
    <w:rsid w:val="00FF1E67"/>
    <w:rsid w:val="00FF2103"/>
    <w:rsid w:val="00FF2C7D"/>
    <w:rsid w:val="00FF336D"/>
    <w:rsid w:val="00FF3529"/>
    <w:rsid w:val="00FF3B10"/>
    <w:rsid w:val="00FF3F1B"/>
    <w:rsid w:val="00FF432F"/>
    <w:rsid w:val="00FF5487"/>
    <w:rsid w:val="00FF622B"/>
    <w:rsid w:val="00FF7493"/>
    <w:rsid w:val="00FF7818"/>
    <w:rsid w:val="00FF7C96"/>
    <w:rsid w:val="00FF7FE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2C0AFD5"/>
  <w15:chartTrackingRefBased/>
  <w15:docId w15:val="{759A60A4-BC55-4E46-9402-6E76CA708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uiPriority="99" w:qFormat="1"/>
    <w:lsdException w:name="heading 4" w:uiPriority="99" w:qFormat="1"/>
    <w:lsdException w:name="heading 5" w:semiHidden="1" w:uiPriority="99"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caption" w:semiHidden="1" w:uiPriority="35" w:unhideWhenUsed="1" w:qFormat="1"/>
    <w:lsdException w:name="footnote reference" w:uiPriority="99" w:qFormat="1"/>
    <w:lsdException w:name="annotation reference" w:uiPriority="99"/>
    <w:lsdException w:name="endnote reference" w:uiPriority="99"/>
    <w:lsdException w:name="endnote text" w:uiPriority="99"/>
    <w:lsdException w:name="List" w:uiPriority="99"/>
    <w:lsdException w:name="List Bullet" w:uiPriority="99"/>
    <w:lsdException w:name="List 2" w:uiPriority="99"/>
    <w:lsdException w:name="List 3" w:uiPriority="99"/>
    <w:lsdException w:name="List Bullet 2" w:uiPriority="99"/>
    <w:lsdException w:name="List Bullet 3" w:uiPriority="99"/>
    <w:lsdException w:name="Title" w:uiPriority="10" w:qFormat="1"/>
    <w:lsdException w:name="Body Text" w:uiPriority="99"/>
    <w:lsdException w:name="Body Text Indent" w:uiPriority="99"/>
    <w:lsdException w:name="List Continue" w:uiPriority="99"/>
    <w:lsdException w:name="List Continue 2" w:uiPriority="99"/>
    <w:lsdException w:name="Message Header" w:uiPriority="99"/>
    <w:lsdException w:name="Subtitle" w:uiPriority="11" w:qFormat="1"/>
    <w:lsdException w:name="Salutation" w:uiPriority="99"/>
    <w:lsdException w:name="Date" w:uiPriority="99"/>
    <w:lsdException w:name="Body Text 2" w:uiPriority="99"/>
    <w:lsdException w:name="Body Text 3" w:uiPriority="99"/>
    <w:lsdException w:name="Body Text Indent 2" w:uiPriority="99"/>
    <w:lsdException w:name="Body Text Indent 3" w:uiPriority="99"/>
    <w:lsdException w:name="FollowedHyperlink" w:uiPriority="99"/>
    <w:lsdException w:name="Strong" w:uiPriority="22" w:qFormat="1"/>
    <w:lsdException w:name="Emphasis" w:uiPriority="20" w:qFormat="1"/>
    <w:lsdException w:name="Document Map" w:uiPriority="99"/>
    <w:lsdException w:name="Plain Text" w:uiPriority="99"/>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5A9A"/>
    <w:rPr>
      <w:sz w:val="24"/>
      <w:szCs w:val="24"/>
    </w:rPr>
  </w:style>
  <w:style w:type="paragraph" w:styleId="Ttulo1">
    <w:name w:val="heading 1"/>
    <w:aliases w:val="1 ghost,g,Título 1 Intro,título 1,Nombre Proyecto"/>
    <w:basedOn w:val="Normal"/>
    <w:next w:val="Normal"/>
    <w:link w:val="Ttulo1Car"/>
    <w:uiPriority w:val="99"/>
    <w:qFormat/>
    <w:pPr>
      <w:keepNext/>
      <w:spacing w:line="480" w:lineRule="auto"/>
      <w:jc w:val="center"/>
      <w:outlineLvl w:val="0"/>
    </w:pPr>
    <w:rPr>
      <w:rFonts w:ascii="Arial" w:hAnsi="Arial"/>
      <w:b/>
      <w:sz w:val="28"/>
      <w:szCs w:val="20"/>
    </w:rPr>
  </w:style>
  <w:style w:type="paragraph" w:styleId="Ttulo2">
    <w:name w:val="heading 2"/>
    <w:aliases w:val="Edgar 2,Título 2 -BCN,título 2,Title Header2"/>
    <w:basedOn w:val="Normal"/>
    <w:next w:val="Normal"/>
    <w:link w:val="Ttulo2Car"/>
    <w:uiPriority w:val="99"/>
    <w:qFormat/>
    <w:pPr>
      <w:keepNext/>
      <w:jc w:val="center"/>
      <w:outlineLvl w:val="1"/>
    </w:pPr>
    <w:rPr>
      <w:rFonts w:ascii="Garamond" w:hAnsi="Garamond"/>
      <w:b/>
      <w:bCs/>
    </w:rPr>
  </w:style>
  <w:style w:type="paragraph" w:styleId="Ttulo3">
    <w:name w:val="heading 3"/>
    <w:basedOn w:val="Normal"/>
    <w:next w:val="Normal"/>
    <w:link w:val="Ttulo3Car"/>
    <w:uiPriority w:val="99"/>
    <w:qFormat/>
    <w:pPr>
      <w:keepNext/>
      <w:jc w:val="both"/>
      <w:outlineLvl w:val="2"/>
    </w:pPr>
    <w:rPr>
      <w:rFonts w:ascii="Garamond" w:hAnsi="Garamond"/>
      <w:b/>
      <w:bCs/>
    </w:rPr>
  </w:style>
  <w:style w:type="paragraph" w:styleId="Ttulo4">
    <w:name w:val="heading 4"/>
    <w:basedOn w:val="Normal"/>
    <w:next w:val="Normal"/>
    <w:link w:val="Ttulo4Car"/>
    <w:uiPriority w:val="99"/>
    <w:qFormat/>
    <w:pPr>
      <w:keepNext/>
      <w:outlineLvl w:val="3"/>
    </w:pPr>
    <w:rPr>
      <w:rFonts w:ascii="Arial" w:hAnsi="Arial" w:cs="Arial"/>
      <w:b/>
      <w:bCs/>
    </w:rPr>
  </w:style>
  <w:style w:type="paragraph" w:styleId="Ttulo5">
    <w:name w:val="heading 5"/>
    <w:basedOn w:val="Normal"/>
    <w:next w:val="Normal"/>
    <w:link w:val="Ttulo5Car"/>
    <w:uiPriority w:val="99"/>
    <w:unhideWhenUsed/>
    <w:qFormat/>
    <w:rsid w:val="00B6588A"/>
    <w:pPr>
      <w:spacing w:before="240" w:after="60"/>
      <w:outlineLvl w:val="4"/>
    </w:pPr>
    <w:rPr>
      <w:rFonts w:ascii="Calibri" w:hAnsi="Calibri"/>
      <w:b/>
      <w:bCs/>
      <w:i/>
      <w:iCs/>
      <w:sz w:val="26"/>
      <w:szCs w:val="26"/>
    </w:rPr>
  </w:style>
  <w:style w:type="paragraph" w:styleId="Ttulo6">
    <w:name w:val="heading 6"/>
    <w:basedOn w:val="Normal"/>
    <w:next w:val="Normal"/>
    <w:link w:val="Ttulo6Car"/>
    <w:semiHidden/>
    <w:unhideWhenUsed/>
    <w:qFormat/>
    <w:rsid w:val="007A0722"/>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9"/>
    <w:semiHidden/>
    <w:unhideWhenUsed/>
    <w:qFormat/>
    <w:rsid w:val="007A0722"/>
    <w:pPr>
      <w:keepNext/>
      <w:keepLines/>
      <w:spacing w:before="40" w:line="256" w:lineRule="auto"/>
      <w:outlineLvl w:val="6"/>
    </w:pPr>
    <w:rPr>
      <w:rFonts w:ascii="Calibri" w:hAnsi="Calibri"/>
      <w:lang w:val="es-CO" w:eastAsia="en-US"/>
    </w:rPr>
  </w:style>
  <w:style w:type="paragraph" w:styleId="Ttulo8">
    <w:name w:val="heading 8"/>
    <w:basedOn w:val="Normal"/>
    <w:next w:val="Normal"/>
    <w:link w:val="Ttulo8Car"/>
    <w:uiPriority w:val="99"/>
    <w:semiHidden/>
    <w:unhideWhenUsed/>
    <w:qFormat/>
    <w:rsid w:val="007A0722"/>
    <w:pPr>
      <w:keepNext/>
      <w:keepLines/>
      <w:spacing w:before="40" w:line="256" w:lineRule="auto"/>
      <w:outlineLvl w:val="7"/>
    </w:pPr>
    <w:rPr>
      <w:rFonts w:ascii="Calibri" w:hAnsi="Calibri"/>
      <w:i/>
      <w:iCs/>
      <w:lang w:val="es-CO" w:eastAsia="en-US"/>
    </w:rPr>
  </w:style>
  <w:style w:type="paragraph" w:styleId="Ttulo9">
    <w:name w:val="heading 9"/>
    <w:basedOn w:val="Normal"/>
    <w:next w:val="Normal"/>
    <w:link w:val="Ttulo9Car"/>
    <w:uiPriority w:val="99"/>
    <w:semiHidden/>
    <w:unhideWhenUsed/>
    <w:qFormat/>
    <w:rsid w:val="007A0722"/>
    <w:pPr>
      <w:keepNext/>
      <w:keepLines/>
      <w:spacing w:before="40" w:line="256" w:lineRule="auto"/>
      <w:outlineLvl w:val="8"/>
    </w:pPr>
    <w:rPr>
      <w:rFonts w:ascii="Cambria" w:hAnsi="Cambria"/>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pPr>
      <w:tabs>
        <w:tab w:val="center" w:pos="4252"/>
        <w:tab w:val="right" w:pos="8504"/>
      </w:tabs>
      <w:jc w:val="both"/>
    </w:pPr>
    <w:rPr>
      <w:rFonts w:ascii="Arial" w:hAnsi="Arial"/>
      <w:sz w:val="20"/>
      <w:szCs w:val="20"/>
      <w:lang w:val="es-CO"/>
    </w:rPr>
  </w:style>
  <w:style w:type="paragraph" w:styleId="Piedepgina">
    <w:name w:val="footer"/>
    <w:basedOn w:val="Normal"/>
    <w:link w:val="PiedepginaCar"/>
    <w:pPr>
      <w:tabs>
        <w:tab w:val="center" w:pos="4252"/>
        <w:tab w:val="right" w:pos="8504"/>
      </w:tabs>
    </w:pPr>
    <w:rPr>
      <w:sz w:val="20"/>
      <w:szCs w:val="20"/>
    </w:rPr>
  </w:style>
  <w:style w:type="paragraph" w:styleId="Textoindependiente">
    <w:name w:val="Body Text"/>
    <w:aliases w:val="body text,bt,Bodytext,TextindepT2,Subsection Body Text,contents,body tesx,ändrad,AvtalBrödtext,Body3,Body Text Tables,Body Text level 1,body text Car"/>
    <w:basedOn w:val="Normal"/>
    <w:link w:val="TextoindependienteCar"/>
    <w:uiPriority w:val="99"/>
    <w:pPr>
      <w:jc w:val="both"/>
    </w:pPr>
    <w:rPr>
      <w:rFonts w:ascii="Garamond" w:hAnsi="Garamond"/>
    </w:rPr>
  </w:style>
  <w:style w:type="paragraph" w:styleId="Textoindependiente2">
    <w:name w:val="Body Text 2"/>
    <w:basedOn w:val="Normal"/>
    <w:link w:val="Textoindependiente2Car"/>
    <w:uiPriority w:val="99"/>
    <w:pPr>
      <w:spacing w:line="360" w:lineRule="auto"/>
      <w:jc w:val="center"/>
    </w:pPr>
    <w:rPr>
      <w:b/>
      <w:bCs/>
    </w:rPr>
  </w:style>
  <w:style w:type="table" w:styleId="Tablaconcuadrcula">
    <w:name w:val="Table Grid"/>
    <w:basedOn w:val="Tablanormal"/>
    <w:uiPriority w:val="39"/>
    <w:rsid w:val="008D49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2644E8"/>
    <w:rPr>
      <w:color w:val="0000FF"/>
      <w:u w:val="single"/>
    </w:rPr>
  </w:style>
  <w:style w:type="character" w:styleId="nfasis">
    <w:name w:val="Emphasis"/>
    <w:uiPriority w:val="20"/>
    <w:qFormat/>
    <w:rsid w:val="00622A7E"/>
    <w:rPr>
      <w:i/>
      <w:iCs/>
    </w:rPr>
  </w:style>
  <w:style w:type="paragraph" w:styleId="Prrafodelista">
    <w:name w:val="List Paragraph"/>
    <w:aliases w:val="NORMAL,List Paragraph,Fotografía,titulo 3"/>
    <w:basedOn w:val="Normal"/>
    <w:link w:val="PrrafodelistaCar"/>
    <w:uiPriority w:val="34"/>
    <w:qFormat/>
    <w:rsid w:val="00622A7E"/>
    <w:pPr>
      <w:ind w:left="708"/>
    </w:pPr>
  </w:style>
  <w:style w:type="character" w:customStyle="1" w:styleId="Ttulo5Car">
    <w:name w:val="Título 5 Car"/>
    <w:link w:val="Ttulo5"/>
    <w:uiPriority w:val="99"/>
    <w:rsid w:val="00B6588A"/>
    <w:rPr>
      <w:rFonts w:ascii="Calibri" w:eastAsia="Times New Roman" w:hAnsi="Calibri" w:cs="Times New Roman"/>
      <w:b/>
      <w:bCs/>
      <w:i/>
      <w:iCs/>
      <w:sz w:val="26"/>
      <w:szCs w:val="26"/>
    </w:rPr>
  </w:style>
  <w:style w:type="paragraph" w:styleId="Lista">
    <w:name w:val="List"/>
    <w:basedOn w:val="Normal"/>
    <w:uiPriority w:val="99"/>
    <w:rsid w:val="00B6588A"/>
    <w:pPr>
      <w:ind w:left="283" w:hanging="283"/>
      <w:contextualSpacing/>
    </w:pPr>
  </w:style>
  <w:style w:type="paragraph" w:styleId="Encabezadodemensaje">
    <w:name w:val="Message Header"/>
    <w:basedOn w:val="Normal"/>
    <w:link w:val="EncabezadodemensajeCar"/>
    <w:uiPriority w:val="99"/>
    <w:rsid w:val="00B6588A"/>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uiPriority w:val="99"/>
    <w:rsid w:val="00B6588A"/>
    <w:rPr>
      <w:rFonts w:ascii="Cambria" w:eastAsia="Times New Roman" w:hAnsi="Cambria" w:cs="Times New Roman"/>
      <w:sz w:val="24"/>
      <w:szCs w:val="24"/>
      <w:shd w:val="pct20" w:color="auto" w:fill="auto"/>
    </w:rPr>
  </w:style>
  <w:style w:type="paragraph" w:styleId="Cierre">
    <w:name w:val="Closing"/>
    <w:basedOn w:val="Normal"/>
    <w:link w:val="CierreCar"/>
    <w:rsid w:val="00B6588A"/>
    <w:pPr>
      <w:ind w:left="4252"/>
    </w:pPr>
  </w:style>
  <w:style w:type="character" w:customStyle="1" w:styleId="CierreCar">
    <w:name w:val="Cierre Car"/>
    <w:link w:val="Cierre"/>
    <w:rsid w:val="00B6588A"/>
    <w:rPr>
      <w:sz w:val="24"/>
      <w:szCs w:val="24"/>
    </w:rPr>
  </w:style>
  <w:style w:type="paragraph" w:styleId="Listaconvietas2">
    <w:name w:val="List Bullet 2"/>
    <w:basedOn w:val="Normal"/>
    <w:uiPriority w:val="99"/>
    <w:rsid w:val="00B6588A"/>
    <w:pPr>
      <w:numPr>
        <w:numId w:val="1"/>
      </w:numPr>
      <w:contextualSpacing/>
    </w:pPr>
  </w:style>
  <w:style w:type="paragraph" w:customStyle="1" w:styleId="ListaCC">
    <w:name w:val="Lista CC."/>
    <w:basedOn w:val="Normal"/>
    <w:rsid w:val="00B6588A"/>
  </w:style>
  <w:style w:type="paragraph" w:styleId="Firma">
    <w:name w:val="Signature"/>
    <w:basedOn w:val="Normal"/>
    <w:link w:val="FirmaCar"/>
    <w:rsid w:val="00B6588A"/>
    <w:pPr>
      <w:ind w:left="4252"/>
    </w:pPr>
  </w:style>
  <w:style w:type="character" w:customStyle="1" w:styleId="FirmaCar">
    <w:name w:val="Firma Car"/>
    <w:link w:val="Firma"/>
    <w:rsid w:val="00B6588A"/>
    <w:rPr>
      <w:sz w:val="24"/>
      <w:szCs w:val="24"/>
    </w:rPr>
  </w:style>
  <w:style w:type="paragraph" w:customStyle="1" w:styleId="Firmapuesto">
    <w:name w:val="Firma puesto"/>
    <w:basedOn w:val="Firma"/>
    <w:rsid w:val="00B6588A"/>
  </w:style>
  <w:style w:type="paragraph" w:customStyle="1" w:styleId="Firmaorganizacin">
    <w:name w:val="Firma organización"/>
    <w:basedOn w:val="Firma"/>
    <w:rsid w:val="00B6588A"/>
  </w:style>
  <w:style w:type="paragraph" w:styleId="Textodeglobo">
    <w:name w:val="Balloon Text"/>
    <w:basedOn w:val="Normal"/>
    <w:link w:val="TextodegloboCar"/>
    <w:uiPriority w:val="99"/>
    <w:rsid w:val="00196CC6"/>
    <w:rPr>
      <w:rFonts w:ascii="Tahoma" w:hAnsi="Tahoma" w:cs="Tahoma"/>
      <w:sz w:val="16"/>
      <w:szCs w:val="16"/>
    </w:rPr>
  </w:style>
  <w:style w:type="character" w:customStyle="1" w:styleId="TextodegloboCar">
    <w:name w:val="Texto de globo Car"/>
    <w:link w:val="Textodeglobo"/>
    <w:uiPriority w:val="99"/>
    <w:rsid w:val="00196CC6"/>
    <w:rPr>
      <w:rFonts w:ascii="Tahoma" w:hAnsi="Tahoma" w:cs="Tahoma"/>
      <w:sz w:val="16"/>
      <w:szCs w:val="16"/>
    </w:rPr>
  </w:style>
  <w:style w:type="character" w:customStyle="1" w:styleId="PiedepginaCar">
    <w:name w:val="Pie de página Car"/>
    <w:link w:val="Piedepgina"/>
    <w:rsid w:val="007D597F"/>
    <w:rPr>
      <w:lang w:val="es-ES" w:eastAsia="es-ES"/>
    </w:rPr>
  </w:style>
  <w:style w:type="paragraph" w:customStyle="1" w:styleId="xmsonormal">
    <w:name w:val="x_msonormal"/>
    <w:basedOn w:val="Normal"/>
    <w:rsid w:val="00CF5C34"/>
    <w:pPr>
      <w:spacing w:before="100" w:beforeAutospacing="1" w:after="100" w:afterAutospacing="1"/>
    </w:pPr>
    <w:rPr>
      <w:lang w:val="es-CO" w:eastAsia="es-CO"/>
    </w:rPr>
  </w:style>
  <w:style w:type="paragraph" w:styleId="Sinespaciado">
    <w:name w:val="No Spacing"/>
    <w:link w:val="SinespaciadoCar"/>
    <w:uiPriority w:val="1"/>
    <w:qFormat/>
    <w:rsid w:val="00D75BC2"/>
    <w:rPr>
      <w:rFonts w:ascii="Calibri" w:eastAsia="Calibri" w:hAnsi="Calibri"/>
      <w:sz w:val="22"/>
      <w:szCs w:val="22"/>
      <w:lang w:val="es-CO" w:eastAsia="en-US"/>
    </w:rPr>
  </w:style>
  <w:style w:type="paragraph" w:styleId="Sangradetextonormal">
    <w:name w:val="Body Text Indent"/>
    <w:basedOn w:val="Normal"/>
    <w:link w:val="SangradetextonormalCar"/>
    <w:uiPriority w:val="99"/>
    <w:rsid w:val="008E6DE4"/>
    <w:pPr>
      <w:spacing w:after="120"/>
      <w:ind w:left="283"/>
    </w:pPr>
  </w:style>
  <w:style w:type="character" w:customStyle="1" w:styleId="SangradetextonormalCar">
    <w:name w:val="Sangría de texto normal Car"/>
    <w:link w:val="Sangradetextonormal"/>
    <w:uiPriority w:val="99"/>
    <w:rsid w:val="008E6DE4"/>
    <w:rPr>
      <w:sz w:val="24"/>
      <w:szCs w:val="24"/>
      <w:lang w:val="es-ES" w:eastAsia="es-ES"/>
    </w:rPr>
  </w:style>
  <w:style w:type="character" w:customStyle="1" w:styleId="PrrafodelistaCar">
    <w:name w:val="Párrafo de lista Car"/>
    <w:aliases w:val="NORMAL Car,List Paragraph Car,Fotografía Car,titulo 3 Car"/>
    <w:link w:val="Prrafodelista"/>
    <w:uiPriority w:val="34"/>
    <w:rsid w:val="005C748C"/>
    <w:rPr>
      <w:sz w:val="24"/>
      <w:szCs w:val="24"/>
      <w:lang w:val="es-ES" w:eastAsia="es-ES"/>
    </w:rPr>
  </w:style>
  <w:style w:type="table" w:customStyle="1" w:styleId="Tablanormal11">
    <w:name w:val="Tabla normal 11"/>
    <w:basedOn w:val="Tablanormal"/>
    <w:uiPriority w:val="41"/>
    <w:rsid w:val="005C748C"/>
    <w:rPr>
      <w:rFonts w:ascii="Calibri" w:eastAsia="Calibri" w:hAnsi="Calibr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1">
    <w:name w:val="Cuadrícula de tabla clara1"/>
    <w:basedOn w:val="Tablanormal"/>
    <w:uiPriority w:val="40"/>
    <w:rsid w:val="005C748C"/>
    <w:rPr>
      <w:rFonts w:ascii="Calibri" w:eastAsia="Calibri" w:hAnsi="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1Claro-nfasis21">
    <w:name w:val="Tabla de cuadrícula 1 Claro - Énfasis 21"/>
    <w:basedOn w:val="Tablanormal"/>
    <w:uiPriority w:val="46"/>
    <w:rsid w:val="005C748C"/>
    <w:rPr>
      <w:rFonts w:ascii="Calibri" w:eastAsia="Calibri" w:hAnsi="Calibri"/>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decuadrcula2-nfasis51">
    <w:name w:val="Tabla de cuadrícula 2 - Énfasis 51"/>
    <w:basedOn w:val="Tablanormal"/>
    <w:uiPriority w:val="47"/>
    <w:rsid w:val="005C748C"/>
    <w:rPr>
      <w:rFonts w:ascii="Calibri" w:eastAsia="Calibri" w:hAnsi="Calibri"/>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TextoindependienteCar">
    <w:name w:val="Texto independiente Car"/>
    <w:aliases w:val="body text Car1,bt Car,Bodytext Car,TextindepT2 Car,Subsection Body Text Car,contents Car,body tesx Car,ändrad Car,AvtalBrödtext Car,Body3 Car,Body Text Tables Car,Body Text level 1 Car,body text Car Car"/>
    <w:link w:val="Textoindependiente"/>
    <w:uiPriority w:val="99"/>
    <w:rsid w:val="005C748C"/>
    <w:rPr>
      <w:rFonts w:ascii="Garamond" w:hAnsi="Garamond"/>
      <w:sz w:val="24"/>
      <w:szCs w:val="24"/>
      <w:lang w:val="es-ES" w:eastAsia="es-ES"/>
    </w:rPr>
  </w:style>
  <w:style w:type="character" w:customStyle="1" w:styleId="Ttulo1Car">
    <w:name w:val="Título 1 Car"/>
    <w:aliases w:val="1 ghost Car,g Car,Título 1 Intro Car,título 1 Car,Nombre Proyecto Car"/>
    <w:link w:val="Ttulo1"/>
    <w:uiPriority w:val="99"/>
    <w:rsid w:val="005C748C"/>
    <w:rPr>
      <w:rFonts w:ascii="Arial" w:hAnsi="Arial"/>
      <w:b/>
      <w:sz w:val="28"/>
      <w:lang w:val="es-ES" w:eastAsia="es-ES"/>
    </w:rPr>
  </w:style>
  <w:style w:type="paragraph" w:styleId="Textocomentario">
    <w:name w:val="annotation text"/>
    <w:basedOn w:val="Normal"/>
    <w:link w:val="TextocomentarioCar"/>
    <w:uiPriority w:val="99"/>
    <w:unhideWhenUsed/>
    <w:rsid w:val="005C748C"/>
    <w:pPr>
      <w:spacing w:after="200" w:line="276" w:lineRule="auto"/>
    </w:pPr>
    <w:rPr>
      <w:rFonts w:ascii="Calibri" w:eastAsia="Calibri" w:hAnsi="Calibri"/>
      <w:sz w:val="20"/>
      <w:szCs w:val="20"/>
      <w:lang w:val="en-US" w:eastAsia="en-US"/>
    </w:rPr>
  </w:style>
  <w:style w:type="character" w:customStyle="1" w:styleId="TextocomentarioCar">
    <w:name w:val="Texto comentario Car"/>
    <w:link w:val="Textocomentario"/>
    <w:uiPriority w:val="99"/>
    <w:rsid w:val="005C748C"/>
    <w:rPr>
      <w:rFonts w:ascii="Calibri" w:eastAsia="Calibri" w:hAnsi="Calibri"/>
      <w:lang w:val="en-US" w:eastAsia="en-US"/>
    </w:rPr>
  </w:style>
  <w:style w:type="character" w:styleId="Refdecomentario">
    <w:name w:val="annotation reference"/>
    <w:uiPriority w:val="99"/>
    <w:unhideWhenUsed/>
    <w:rsid w:val="005C748C"/>
    <w:rPr>
      <w:sz w:val="16"/>
      <w:szCs w:val="16"/>
    </w:rPr>
  </w:style>
  <w:style w:type="table" w:styleId="Cuadrculaclara-nfasis5">
    <w:name w:val="Light Grid Accent 5"/>
    <w:basedOn w:val="Tablanormal"/>
    <w:uiPriority w:val="62"/>
    <w:rsid w:val="005C748C"/>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w:eastAsia="Times New Roman" w:hAnsi="Calibri"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w:eastAsia="Times New Roman" w:hAnsi="Calibri"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styleId="TtuloTDC">
    <w:name w:val="TOC Heading"/>
    <w:aliases w:val="Título de TDC"/>
    <w:basedOn w:val="Ttulo1"/>
    <w:next w:val="Normal"/>
    <w:uiPriority w:val="39"/>
    <w:semiHidden/>
    <w:unhideWhenUsed/>
    <w:qFormat/>
    <w:rsid w:val="005C748C"/>
    <w:pPr>
      <w:keepLines/>
      <w:spacing w:before="480" w:line="276" w:lineRule="auto"/>
      <w:jc w:val="left"/>
      <w:outlineLvl w:val="9"/>
    </w:pPr>
    <w:rPr>
      <w:rFonts w:ascii="Cambria" w:hAnsi="Cambria"/>
      <w:bCs/>
      <w:color w:val="365F91"/>
      <w:szCs w:val="28"/>
      <w:lang w:eastAsia="en-US"/>
    </w:rPr>
  </w:style>
  <w:style w:type="paragraph" w:styleId="TDC1">
    <w:name w:val="toc 1"/>
    <w:basedOn w:val="Normal"/>
    <w:next w:val="Normal"/>
    <w:autoRedefine/>
    <w:uiPriority w:val="39"/>
    <w:unhideWhenUsed/>
    <w:rsid w:val="005C748C"/>
    <w:pPr>
      <w:spacing w:after="100" w:line="276" w:lineRule="auto"/>
    </w:pPr>
    <w:rPr>
      <w:rFonts w:ascii="Calibri" w:hAnsi="Calibri"/>
      <w:sz w:val="22"/>
      <w:szCs w:val="22"/>
      <w:lang w:val="es-CO" w:eastAsia="es-CO"/>
    </w:rPr>
  </w:style>
  <w:style w:type="paragraph" w:styleId="TDC2">
    <w:name w:val="toc 2"/>
    <w:basedOn w:val="Normal"/>
    <w:next w:val="Normal"/>
    <w:autoRedefine/>
    <w:uiPriority w:val="39"/>
    <w:unhideWhenUsed/>
    <w:rsid w:val="005C748C"/>
    <w:pPr>
      <w:spacing w:after="100" w:line="276" w:lineRule="auto"/>
      <w:ind w:left="220"/>
    </w:pPr>
    <w:rPr>
      <w:rFonts w:ascii="Calibri" w:hAnsi="Calibri"/>
      <w:sz w:val="22"/>
      <w:szCs w:val="22"/>
      <w:lang w:val="es-CO" w:eastAsia="es-CO"/>
    </w:rPr>
  </w:style>
  <w:style w:type="paragraph" w:styleId="TDC3">
    <w:name w:val="toc 3"/>
    <w:basedOn w:val="Normal"/>
    <w:next w:val="Normal"/>
    <w:autoRedefine/>
    <w:uiPriority w:val="39"/>
    <w:unhideWhenUsed/>
    <w:rsid w:val="005C748C"/>
    <w:pPr>
      <w:spacing w:after="100" w:line="276" w:lineRule="auto"/>
      <w:ind w:left="440"/>
    </w:pPr>
    <w:rPr>
      <w:rFonts w:ascii="Calibri" w:hAnsi="Calibri"/>
      <w:sz w:val="22"/>
      <w:szCs w:val="22"/>
      <w:lang w:val="es-CO" w:eastAsia="es-CO"/>
    </w:rPr>
  </w:style>
  <w:style w:type="paragraph" w:styleId="TDC4">
    <w:name w:val="toc 4"/>
    <w:basedOn w:val="Normal"/>
    <w:next w:val="Normal"/>
    <w:autoRedefine/>
    <w:uiPriority w:val="39"/>
    <w:unhideWhenUsed/>
    <w:rsid w:val="005C748C"/>
    <w:pPr>
      <w:spacing w:after="100" w:line="276" w:lineRule="auto"/>
      <w:ind w:left="660"/>
    </w:pPr>
    <w:rPr>
      <w:rFonts w:ascii="Calibri" w:hAnsi="Calibri"/>
      <w:sz w:val="22"/>
      <w:szCs w:val="22"/>
      <w:lang w:val="es-CO" w:eastAsia="es-CO"/>
    </w:rPr>
  </w:style>
  <w:style w:type="paragraph" w:styleId="TDC5">
    <w:name w:val="toc 5"/>
    <w:basedOn w:val="Normal"/>
    <w:next w:val="Normal"/>
    <w:autoRedefine/>
    <w:uiPriority w:val="39"/>
    <w:unhideWhenUsed/>
    <w:rsid w:val="005C748C"/>
    <w:pPr>
      <w:spacing w:after="100" w:line="276" w:lineRule="auto"/>
      <w:ind w:left="880"/>
    </w:pPr>
    <w:rPr>
      <w:rFonts w:ascii="Calibri" w:hAnsi="Calibri"/>
      <w:sz w:val="22"/>
      <w:szCs w:val="22"/>
      <w:lang w:val="es-CO" w:eastAsia="es-CO"/>
    </w:rPr>
  </w:style>
  <w:style w:type="paragraph" w:styleId="TDC6">
    <w:name w:val="toc 6"/>
    <w:basedOn w:val="Normal"/>
    <w:next w:val="Normal"/>
    <w:autoRedefine/>
    <w:uiPriority w:val="39"/>
    <w:unhideWhenUsed/>
    <w:rsid w:val="005C748C"/>
    <w:pPr>
      <w:spacing w:after="100" w:line="276" w:lineRule="auto"/>
      <w:ind w:left="1100"/>
    </w:pPr>
    <w:rPr>
      <w:rFonts w:ascii="Calibri" w:hAnsi="Calibri"/>
      <w:sz w:val="22"/>
      <w:szCs w:val="22"/>
      <w:lang w:val="es-CO" w:eastAsia="es-CO"/>
    </w:rPr>
  </w:style>
  <w:style w:type="paragraph" w:styleId="TDC7">
    <w:name w:val="toc 7"/>
    <w:basedOn w:val="Normal"/>
    <w:next w:val="Normal"/>
    <w:autoRedefine/>
    <w:uiPriority w:val="39"/>
    <w:unhideWhenUsed/>
    <w:rsid w:val="005C748C"/>
    <w:pPr>
      <w:spacing w:after="100" w:line="276" w:lineRule="auto"/>
      <w:ind w:left="1320"/>
    </w:pPr>
    <w:rPr>
      <w:rFonts w:ascii="Calibri" w:hAnsi="Calibri"/>
      <w:sz w:val="22"/>
      <w:szCs w:val="22"/>
      <w:lang w:val="es-CO" w:eastAsia="es-CO"/>
    </w:rPr>
  </w:style>
  <w:style w:type="paragraph" w:styleId="TDC8">
    <w:name w:val="toc 8"/>
    <w:basedOn w:val="Normal"/>
    <w:next w:val="Normal"/>
    <w:autoRedefine/>
    <w:uiPriority w:val="39"/>
    <w:unhideWhenUsed/>
    <w:rsid w:val="005C748C"/>
    <w:pPr>
      <w:spacing w:after="100" w:line="276" w:lineRule="auto"/>
      <w:ind w:left="1540"/>
    </w:pPr>
    <w:rPr>
      <w:rFonts w:ascii="Calibri" w:hAnsi="Calibri"/>
      <w:sz w:val="22"/>
      <w:szCs w:val="22"/>
      <w:lang w:val="es-CO" w:eastAsia="es-CO"/>
    </w:rPr>
  </w:style>
  <w:style w:type="paragraph" w:styleId="TDC9">
    <w:name w:val="toc 9"/>
    <w:basedOn w:val="Normal"/>
    <w:next w:val="Normal"/>
    <w:autoRedefine/>
    <w:uiPriority w:val="39"/>
    <w:unhideWhenUsed/>
    <w:rsid w:val="005C748C"/>
    <w:pPr>
      <w:spacing w:after="100" w:line="276" w:lineRule="auto"/>
      <w:ind w:left="1760"/>
    </w:pPr>
    <w:rPr>
      <w:rFonts w:ascii="Calibri" w:hAnsi="Calibri"/>
      <w:sz w:val="22"/>
      <w:szCs w:val="22"/>
      <w:lang w:val="es-CO" w:eastAsia="es-CO"/>
    </w:rPr>
  </w:style>
  <w:style w:type="paragraph" w:styleId="Textonotaalfinal">
    <w:name w:val="endnote text"/>
    <w:basedOn w:val="Normal"/>
    <w:link w:val="TextonotaalfinalCar"/>
    <w:uiPriority w:val="99"/>
    <w:unhideWhenUsed/>
    <w:rsid w:val="005C748C"/>
    <w:rPr>
      <w:rFonts w:ascii="Calibri" w:hAnsi="Calibri"/>
      <w:sz w:val="20"/>
      <w:szCs w:val="20"/>
      <w:lang w:val="es-CO" w:eastAsia="es-CO"/>
    </w:rPr>
  </w:style>
  <w:style w:type="character" w:customStyle="1" w:styleId="TextonotaalfinalCar">
    <w:name w:val="Texto nota al final Car"/>
    <w:link w:val="Textonotaalfinal"/>
    <w:uiPriority w:val="99"/>
    <w:rsid w:val="005C748C"/>
    <w:rPr>
      <w:rFonts w:ascii="Calibri" w:hAnsi="Calibri"/>
    </w:rPr>
  </w:style>
  <w:style w:type="character" w:styleId="Refdenotaalfinal">
    <w:name w:val="endnote reference"/>
    <w:uiPriority w:val="99"/>
    <w:unhideWhenUsed/>
    <w:rsid w:val="005C748C"/>
    <w:rPr>
      <w:vertAlign w:val="superscript"/>
    </w:rPr>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texto de nota al pi,Ref. de nota al pi"/>
    <w:basedOn w:val="Normal"/>
    <w:link w:val="TextonotapieCar"/>
    <w:uiPriority w:val="99"/>
    <w:unhideWhenUsed/>
    <w:qFormat/>
    <w:rsid w:val="005C748C"/>
    <w:rPr>
      <w:rFonts w:ascii="Calibri" w:hAnsi="Calibri"/>
      <w:sz w:val="20"/>
      <w:szCs w:val="20"/>
      <w:lang w:val="es-CO" w:eastAsia="es-CO"/>
    </w:rPr>
  </w:style>
  <w:style w:type="character" w:customStyle="1" w:styleId="TextonotapieCar">
    <w:name w:val="Texto nota pie Car"/>
    <w:aliases w:val="Footnote Text Char Char Char Char Char Car,Footnote Text Char Char Char Char Car,Footnote reference Car,FA Fu Car,Footnote Text Char Char Char Car,Footnote Text Char Car,Footnote Text Char Char Char Char Char Char Char Char Car"/>
    <w:link w:val="Textonotapie"/>
    <w:uiPriority w:val="99"/>
    <w:qFormat/>
    <w:rsid w:val="005C748C"/>
    <w:rPr>
      <w:rFonts w:ascii="Calibri" w:hAnsi="Calibri"/>
    </w:rPr>
  </w:style>
  <w:style w:type="character" w:styleId="Refdenotaalpie">
    <w:name w:val="footnote reference"/>
    <w:aliases w:val="Footnotes refss,Texto de nota al pie,referencia nota al pie,Fago Fußnotenzeichen,Appel note de bas de page,f,Ref. de nota al pie 2,Pie de Página,FC,Footnote number,BVI fnr,4_G,16 Point,Superscript 6 Point,Texto nota al pie,Pie de P_g"/>
    <w:link w:val="4GChar"/>
    <w:uiPriority w:val="99"/>
    <w:unhideWhenUsed/>
    <w:qFormat/>
    <w:rsid w:val="005C748C"/>
    <w:rPr>
      <w:vertAlign w:val="superscript"/>
    </w:rPr>
  </w:style>
  <w:style w:type="character" w:styleId="Textoennegrita">
    <w:name w:val="Strong"/>
    <w:uiPriority w:val="22"/>
    <w:qFormat/>
    <w:rsid w:val="005C748C"/>
    <w:rPr>
      <w:b/>
      <w:bCs/>
    </w:rPr>
  </w:style>
  <w:style w:type="character" w:customStyle="1" w:styleId="EncabezadoCar">
    <w:name w:val="Encabezado Car"/>
    <w:aliases w:val="encabezado Car"/>
    <w:link w:val="Encabezado"/>
    <w:rsid w:val="005C748C"/>
    <w:rPr>
      <w:rFonts w:ascii="Arial" w:hAnsi="Arial"/>
      <w:lang w:eastAsia="es-ES"/>
    </w:rPr>
  </w:style>
  <w:style w:type="paragraph" w:styleId="NormalWeb">
    <w:name w:val="Normal (Web)"/>
    <w:basedOn w:val="Normal"/>
    <w:uiPriority w:val="99"/>
    <w:unhideWhenUsed/>
    <w:rsid w:val="00AA70AF"/>
    <w:pPr>
      <w:spacing w:before="100" w:beforeAutospacing="1" w:after="100" w:afterAutospacing="1"/>
    </w:pPr>
  </w:style>
  <w:style w:type="paragraph" w:customStyle="1" w:styleId="ecxmsonormal">
    <w:name w:val="ecxmsonormal"/>
    <w:basedOn w:val="Normal"/>
    <w:rsid w:val="00C93EC1"/>
    <w:pPr>
      <w:spacing w:before="100" w:beforeAutospacing="1" w:after="100" w:afterAutospacing="1"/>
    </w:pPr>
    <w:rPr>
      <w:lang w:val="es-CO" w:eastAsia="es-CO"/>
    </w:rPr>
  </w:style>
  <w:style w:type="paragraph" w:customStyle="1" w:styleId="Default">
    <w:name w:val="Default"/>
    <w:rsid w:val="00C93EC1"/>
    <w:pPr>
      <w:autoSpaceDE w:val="0"/>
      <w:autoSpaceDN w:val="0"/>
      <w:adjustRightInd w:val="0"/>
    </w:pPr>
    <w:rPr>
      <w:rFonts w:ascii="Arial" w:eastAsia="Calibri" w:hAnsi="Arial" w:cs="Arial"/>
      <w:color w:val="000000"/>
      <w:sz w:val="24"/>
      <w:szCs w:val="24"/>
      <w:lang w:val="es-CO" w:eastAsia="es-CO"/>
    </w:rPr>
  </w:style>
  <w:style w:type="character" w:customStyle="1" w:styleId="controjoos">
    <w:name w:val="controjoos"/>
    <w:rsid w:val="00FF3F1B"/>
  </w:style>
  <w:style w:type="paragraph" w:styleId="Textoindependiente3">
    <w:name w:val="Body Text 3"/>
    <w:basedOn w:val="Normal"/>
    <w:link w:val="Textoindependiente3Car"/>
    <w:uiPriority w:val="99"/>
    <w:rsid w:val="00C3283B"/>
    <w:pPr>
      <w:spacing w:after="120"/>
    </w:pPr>
    <w:rPr>
      <w:sz w:val="16"/>
      <w:szCs w:val="16"/>
    </w:rPr>
  </w:style>
  <w:style w:type="character" w:customStyle="1" w:styleId="Textoindependiente3Car">
    <w:name w:val="Texto independiente 3 Car"/>
    <w:link w:val="Textoindependiente3"/>
    <w:uiPriority w:val="99"/>
    <w:rsid w:val="00C3283B"/>
    <w:rPr>
      <w:sz w:val="16"/>
      <w:szCs w:val="16"/>
      <w:lang w:val="es-ES" w:eastAsia="es-ES"/>
    </w:rPr>
  </w:style>
  <w:style w:type="paragraph" w:customStyle="1" w:styleId="western">
    <w:name w:val="western"/>
    <w:basedOn w:val="Normal"/>
    <w:rsid w:val="003F2896"/>
    <w:pPr>
      <w:spacing w:before="100" w:beforeAutospacing="1" w:after="119"/>
    </w:pPr>
    <w:rPr>
      <w:color w:val="000000"/>
      <w:lang w:val="es-CO" w:eastAsia="es-CO"/>
    </w:rPr>
  </w:style>
  <w:style w:type="character" w:styleId="Hipervnculovisitado">
    <w:name w:val="FollowedHyperlink"/>
    <w:uiPriority w:val="99"/>
    <w:unhideWhenUsed/>
    <w:rsid w:val="00DA6527"/>
    <w:rPr>
      <w:color w:val="800080"/>
      <w:u w:val="single"/>
    </w:rPr>
  </w:style>
  <w:style w:type="paragraph" w:customStyle="1" w:styleId="xl67">
    <w:name w:val="xl67"/>
    <w:basedOn w:val="Normal"/>
    <w:rsid w:val="00DA65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6"/>
      <w:szCs w:val="16"/>
      <w:lang w:val="es-CO" w:eastAsia="es-CO"/>
    </w:rPr>
  </w:style>
  <w:style w:type="paragraph" w:customStyle="1" w:styleId="xl68">
    <w:name w:val="xl68"/>
    <w:basedOn w:val="Normal"/>
    <w:uiPriority w:val="99"/>
    <w:rsid w:val="00DA65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val="es-CO" w:eastAsia="es-CO"/>
    </w:rPr>
  </w:style>
  <w:style w:type="paragraph" w:customStyle="1" w:styleId="xl69">
    <w:name w:val="xl69"/>
    <w:basedOn w:val="Normal"/>
    <w:uiPriority w:val="99"/>
    <w:rsid w:val="00DA65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6"/>
      <w:szCs w:val="16"/>
      <w:lang w:val="es-CO" w:eastAsia="es-CO"/>
    </w:rPr>
  </w:style>
  <w:style w:type="paragraph" w:customStyle="1" w:styleId="xl70">
    <w:name w:val="xl70"/>
    <w:basedOn w:val="Normal"/>
    <w:uiPriority w:val="99"/>
    <w:rsid w:val="00DA6527"/>
    <w:pPr>
      <w:shd w:val="clear" w:color="000000" w:fill="FFFFFF"/>
      <w:spacing w:before="100" w:beforeAutospacing="1" w:after="100" w:afterAutospacing="1"/>
      <w:jc w:val="center"/>
      <w:textAlignment w:val="top"/>
    </w:pPr>
    <w:rPr>
      <w:rFonts w:ascii="Arial" w:hAnsi="Arial" w:cs="Arial"/>
      <w:sz w:val="16"/>
      <w:szCs w:val="16"/>
      <w:lang w:val="es-CO" w:eastAsia="es-CO"/>
    </w:rPr>
  </w:style>
  <w:style w:type="paragraph" w:customStyle="1" w:styleId="xl71">
    <w:name w:val="xl71"/>
    <w:basedOn w:val="Normal"/>
    <w:uiPriority w:val="99"/>
    <w:rsid w:val="00DA6527"/>
    <w:pPr>
      <w:shd w:val="clear" w:color="000000" w:fill="FFFFFF"/>
      <w:spacing w:before="100" w:beforeAutospacing="1" w:after="100" w:afterAutospacing="1"/>
      <w:textAlignment w:val="top"/>
    </w:pPr>
    <w:rPr>
      <w:rFonts w:ascii="Arial" w:hAnsi="Arial" w:cs="Arial"/>
      <w:sz w:val="16"/>
      <w:szCs w:val="16"/>
      <w:lang w:val="es-CO" w:eastAsia="es-CO"/>
    </w:rPr>
  </w:style>
  <w:style w:type="paragraph" w:customStyle="1" w:styleId="xl72">
    <w:name w:val="xl72"/>
    <w:basedOn w:val="Normal"/>
    <w:uiPriority w:val="99"/>
    <w:rsid w:val="00DA6527"/>
    <w:pPr>
      <w:pBdr>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sz w:val="16"/>
      <w:szCs w:val="16"/>
      <w:lang w:val="es-CO" w:eastAsia="es-CO"/>
    </w:rPr>
  </w:style>
  <w:style w:type="paragraph" w:customStyle="1" w:styleId="xl73">
    <w:name w:val="xl73"/>
    <w:basedOn w:val="Normal"/>
    <w:uiPriority w:val="99"/>
    <w:rsid w:val="00DA6527"/>
    <w:pPr>
      <w:pBdr>
        <w:bottom w:val="single" w:sz="4" w:space="0" w:color="auto"/>
      </w:pBdr>
      <w:shd w:val="clear" w:color="000000" w:fill="FFFFFF"/>
      <w:spacing w:before="100" w:beforeAutospacing="1" w:after="100" w:afterAutospacing="1"/>
      <w:jc w:val="center"/>
      <w:textAlignment w:val="top"/>
    </w:pPr>
    <w:rPr>
      <w:rFonts w:ascii="Arial" w:hAnsi="Arial" w:cs="Arial"/>
      <w:sz w:val="16"/>
      <w:szCs w:val="16"/>
      <w:lang w:val="es-CO" w:eastAsia="es-CO"/>
    </w:rPr>
  </w:style>
  <w:style w:type="paragraph" w:customStyle="1" w:styleId="xl74">
    <w:name w:val="xl74"/>
    <w:basedOn w:val="Normal"/>
    <w:uiPriority w:val="99"/>
    <w:rsid w:val="00DA6527"/>
    <w:pPr>
      <w:pBdr>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6"/>
      <w:szCs w:val="16"/>
      <w:lang w:val="es-CO" w:eastAsia="es-CO"/>
    </w:rPr>
  </w:style>
  <w:style w:type="paragraph" w:customStyle="1" w:styleId="xl75">
    <w:name w:val="xl75"/>
    <w:basedOn w:val="Normal"/>
    <w:uiPriority w:val="99"/>
    <w:rsid w:val="00DA652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sz w:val="16"/>
      <w:szCs w:val="16"/>
      <w:lang w:val="es-CO" w:eastAsia="es-CO"/>
    </w:rPr>
  </w:style>
  <w:style w:type="paragraph" w:customStyle="1" w:styleId="xl76">
    <w:name w:val="xl76"/>
    <w:basedOn w:val="Normal"/>
    <w:uiPriority w:val="99"/>
    <w:rsid w:val="00DA6527"/>
    <w:pPr>
      <w:pBdr>
        <w:top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sz w:val="16"/>
      <w:szCs w:val="16"/>
      <w:lang w:val="es-CO" w:eastAsia="es-CO"/>
    </w:rPr>
  </w:style>
  <w:style w:type="paragraph" w:customStyle="1" w:styleId="xl77">
    <w:name w:val="xl77"/>
    <w:basedOn w:val="Normal"/>
    <w:uiPriority w:val="99"/>
    <w:rsid w:val="00DA652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6"/>
      <w:szCs w:val="16"/>
      <w:lang w:val="es-CO" w:eastAsia="es-CO"/>
    </w:rPr>
  </w:style>
  <w:style w:type="character" w:customStyle="1" w:styleId="ms-button-flexcontainer">
    <w:name w:val="ms-button-flexcontainer"/>
    <w:rsid w:val="00FB4896"/>
  </w:style>
  <w:style w:type="paragraph" w:customStyle="1" w:styleId="CM37">
    <w:name w:val="CM37"/>
    <w:basedOn w:val="Default"/>
    <w:next w:val="Default"/>
    <w:uiPriority w:val="99"/>
    <w:rsid w:val="00026EEA"/>
    <w:pPr>
      <w:widowControl w:val="0"/>
    </w:pPr>
    <w:rPr>
      <w:rFonts w:eastAsia="Times New Roman"/>
      <w:color w:val="auto"/>
    </w:rPr>
  </w:style>
  <w:style w:type="paragraph" w:customStyle="1" w:styleId="CM38">
    <w:name w:val="CM38"/>
    <w:basedOn w:val="Default"/>
    <w:next w:val="Default"/>
    <w:uiPriority w:val="99"/>
    <w:rsid w:val="00026EEA"/>
    <w:pPr>
      <w:widowControl w:val="0"/>
    </w:pPr>
    <w:rPr>
      <w:rFonts w:eastAsia="Times New Roman"/>
      <w:color w:val="auto"/>
    </w:rPr>
  </w:style>
  <w:style w:type="character" w:customStyle="1" w:styleId="apple-style-span">
    <w:name w:val="apple-style-span"/>
    <w:rsid w:val="001C1DD4"/>
  </w:style>
  <w:style w:type="character" w:customStyle="1" w:styleId="mark8qwyiqruf">
    <w:name w:val="mark8qwyiqruf"/>
    <w:rsid w:val="008F4398"/>
  </w:style>
  <w:style w:type="character" w:customStyle="1" w:styleId="Ttulo6Car">
    <w:name w:val="Título 6 Car"/>
    <w:link w:val="Ttulo6"/>
    <w:semiHidden/>
    <w:rsid w:val="007A0722"/>
    <w:rPr>
      <w:b/>
      <w:bCs/>
      <w:sz w:val="22"/>
      <w:szCs w:val="22"/>
      <w:lang w:val="en-US" w:eastAsia="en-US"/>
    </w:rPr>
  </w:style>
  <w:style w:type="character" w:customStyle="1" w:styleId="Ttulo7Car">
    <w:name w:val="Título 7 Car"/>
    <w:link w:val="Ttulo7"/>
    <w:uiPriority w:val="99"/>
    <w:semiHidden/>
    <w:rsid w:val="007A0722"/>
    <w:rPr>
      <w:rFonts w:ascii="Calibri" w:hAnsi="Calibri"/>
      <w:sz w:val="24"/>
      <w:szCs w:val="24"/>
      <w:lang w:eastAsia="en-US"/>
    </w:rPr>
  </w:style>
  <w:style w:type="character" w:customStyle="1" w:styleId="Ttulo8Car">
    <w:name w:val="Título 8 Car"/>
    <w:link w:val="Ttulo8"/>
    <w:uiPriority w:val="99"/>
    <w:semiHidden/>
    <w:rsid w:val="007A0722"/>
    <w:rPr>
      <w:rFonts w:ascii="Calibri" w:hAnsi="Calibri"/>
      <w:i/>
      <w:iCs/>
      <w:sz w:val="24"/>
      <w:szCs w:val="24"/>
      <w:lang w:eastAsia="en-US"/>
    </w:rPr>
  </w:style>
  <w:style w:type="character" w:customStyle="1" w:styleId="Ttulo9Car">
    <w:name w:val="Título 9 Car"/>
    <w:link w:val="Ttulo9"/>
    <w:uiPriority w:val="99"/>
    <w:semiHidden/>
    <w:rsid w:val="007A0722"/>
    <w:rPr>
      <w:rFonts w:ascii="Cambria" w:hAnsi="Cambria"/>
      <w:sz w:val="22"/>
      <w:szCs w:val="22"/>
      <w:lang w:eastAsia="en-US"/>
    </w:rPr>
  </w:style>
  <w:style w:type="character" w:customStyle="1" w:styleId="Ttulo2Car">
    <w:name w:val="Título 2 Car"/>
    <w:aliases w:val="Edgar 2 Car,Título 2 -BCN Car,título 2 Car,Title Header2 Car"/>
    <w:link w:val="Ttulo2"/>
    <w:uiPriority w:val="99"/>
    <w:rsid w:val="007A0722"/>
    <w:rPr>
      <w:rFonts w:ascii="Garamond" w:hAnsi="Garamond"/>
      <w:b/>
      <w:bCs/>
      <w:sz w:val="24"/>
      <w:szCs w:val="24"/>
      <w:lang w:val="es-ES" w:eastAsia="es-ES"/>
    </w:rPr>
  </w:style>
  <w:style w:type="character" w:customStyle="1" w:styleId="Ttulo3Car">
    <w:name w:val="Título 3 Car"/>
    <w:link w:val="Ttulo3"/>
    <w:uiPriority w:val="99"/>
    <w:rsid w:val="007A0722"/>
    <w:rPr>
      <w:rFonts w:ascii="Garamond" w:hAnsi="Garamond"/>
      <w:b/>
      <w:bCs/>
      <w:sz w:val="24"/>
      <w:szCs w:val="24"/>
      <w:lang w:val="es-ES" w:eastAsia="es-ES"/>
    </w:rPr>
  </w:style>
  <w:style w:type="character" w:customStyle="1" w:styleId="Ttulo4Car">
    <w:name w:val="Título 4 Car"/>
    <w:link w:val="Ttulo4"/>
    <w:uiPriority w:val="99"/>
    <w:rsid w:val="007A0722"/>
    <w:rPr>
      <w:rFonts w:ascii="Arial" w:hAnsi="Arial" w:cs="Arial"/>
      <w:b/>
      <w:bCs/>
      <w:sz w:val="24"/>
      <w:szCs w:val="24"/>
      <w:lang w:val="es-ES" w:eastAsia="es-ES"/>
    </w:rPr>
  </w:style>
  <w:style w:type="character" w:customStyle="1" w:styleId="Ttulo1Car1">
    <w:name w:val="Título 1 Car1"/>
    <w:aliases w:val="1 ghost Car1,g Car1,Título 1 Intro Car1,título 1 Car1,Nombre Proyecto Car1"/>
    <w:uiPriority w:val="99"/>
    <w:rsid w:val="007A0722"/>
    <w:rPr>
      <w:rFonts w:ascii="Calibri Light" w:eastAsia="Times New Roman" w:hAnsi="Calibri Light" w:cs="Times New Roman"/>
      <w:b/>
      <w:bCs/>
      <w:color w:val="2E74B5"/>
      <w:sz w:val="28"/>
      <w:szCs w:val="28"/>
    </w:rPr>
  </w:style>
  <w:style w:type="character" w:customStyle="1" w:styleId="Ttulo2Car1">
    <w:name w:val="Título 2 Car1"/>
    <w:aliases w:val="Edgar 2 Car1,Título 2 -BCN Car1,título 2 Car1,Title Header2 Car1"/>
    <w:uiPriority w:val="9"/>
    <w:semiHidden/>
    <w:rsid w:val="007A0722"/>
    <w:rPr>
      <w:rFonts w:ascii="Arial" w:hAnsi="Arial" w:cs="Arial" w:hint="default"/>
      <w:b/>
      <w:bCs/>
      <w:sz w:val="24"/>
      <w:lang w:val="es-CO" w:eastAsia="es-ES" w:bidi="ar-SA"/>
    </w:rPr>
  </w:style>
  <w:style w:type="character" w:customStyle="1" w:styleId="EncabezadoCar1">
    <w:name w:val="Encabezado Car1"/>
    <w:aliases w:val="encabezado Car1"/>
    <w:uiPriority w:val="99"/>
    <w:semiHidden/>
    <w:rsid w:val="007A0722"/>
    <w:rPr>
      <w:rFonts w:ascii="Calibri" w:eastAsia="Calibri" w:hAnsi="Calibri" w:cs="Times New Roman"/>
      <w:sz w:val="22"/>
      <w:szCs w:val="22"/>
      <w:lang w:eastAsia="en-US"/>
    </w:rPr>
  </w:style>
  <w:style w:type="paragraph" w:styleId="Descripcin">
    <w:name w:val="caption"/>
    <w:aliases w:val="Epígrafe"/>
    <w:basedOn w:val="Normal"/>
    <w:next w:val="Normal"/>
    <w:autoRedefine/>
    <w:uiPriority w:val="35"/>
    <w:semiHidden/>
    <w:unhideWhenUsed/>
    <w:qFormat/>
    <w:rsid w:val="007A0722"/>
    <w:pPr>
      <w:spacing w:before="120" w:after="240"/>
      <w:jc w:val="center"/>
    </w:pPr>
    <w:rPr>
      <w:rFonts w:ascii="Arial (W1)" w:hAnsi="Arial (W1)"/>
      <w:b/>
      <w:bCs/>
      <w:sz w:val="20"/>
      <w:szCs w:val="20"/>
      <w:lang w:val="es-CO"/>
    </w:rPr>
  </w:style>
  <w:style w:type="paragraph" w:styleId="Listaconvietas">
    <w:name w:val="List Bullet"/>
    <w:basedOn w:val="Normal"/>
    <w:autoRedefine/>
    <w:uiPriority w:val="99"/>
    <w:unhideWhenUsed/>
    <w:rsid w:val="007A0722"/>
    <w:pPr>
      <w:tabs>
        <w:tab w:val="num" w:pos="360"/>
      </w:tabs>
      <w:ind w:left="360" w:hanging="360"/>
    </w:pPr>
    <w:rPr>
      <w:rFonts w:ascii="Arial Narrow" w:hAnsi="Arial Narrow"/>
      <w:sz w:val="22"/>
      <w:szCs w:val="22"/>
    </w:rPr>
  </w:style>
  <w:style w:type="paragraph" w:styleId="Lista2">
    <w:name w:val="List 2"/>
    <w:basedOn w:val="Normal"/>
    <w:uiPriority w:val="99"/>
    <w:unhideWhenUsed/>
    <w:rsid w:val="007A0722"/>
    <w:pPr>
      <w:ind w:left="566" w:hanging="283"/>
      <w:contextualSpacing/>
    </w:pPr>
    <w:rPr>
      <w:rFonts w:ascii="Arial" w:hAnsi="Arial" w:cs="Arial"/>
      <w:sz w:val="22"/>
      <w:szCs w:val="22"/>
    </w:rPr>
  </w:style>
  <w:style w:type="paragraph" w:styleId="Lista3">
    <w:name w:val="List 3"/>
    <w:basedOn w:val="Normal"/>
    <w:uiPriority w:val="99"/>
    <w:unhideWhenUsed/>
    <w:rsid w:val="007A0722"/>
    <w:pPr>
      <w:ind w:left="1080" w:hanging="360"/>
      <w:contextualSpacing/>
    </w:pPr>
    <w:rPr>
      <w:rFonts w:ascii="Arial" w:hAnsi="Arial" w:cs="Arial"/>
      <w:sz w:val="22"/>
      <w:szCs w:val="22"/>
    </w:rPr>
  </w:style>
  <w:style w:type="paragraph" w:styleId="Listaconvietas3">
    <w:name w:val="List Bullet 3"/>
    <w:basedOn w:val="Normal"/>
    <w:autoRedefine/>
    <w:uiPriority w:val="99"/>
    <w:unhideWhenUsed/>
    <w:rsid w:val="007A0722"/>
    <w:pPr>
      <w:tabs>
        <w:tab w:val="num" w:pos="720"/>
      </w:tabs>
      <w:ind w:left="720" w:hanging="360"/>
    </w:pPr>
  </w:style>
  <w:style w:type="paragraph" w:styleId="Ttulo">
    <w:name w:val="Title"/>
    <w:aliases w:val="Puesto"/>
    <w:basedOn w:val="Normal"/>
    <w:link w:val="TtuloCar"/>
    <w:uiPriority w:val="10"/>
    <w:qFormat/>
    <w:rsid w:val="007A0722"/>
    <w:pPr>
      <w:jc w:val="center"/>
    </w:pPr>
    <w:rPr>
      <w:rFonts w:ascii="Arial" w:hAnsi="Arial" w:cs="Arial"/>
      <w:b/>
      <w:color w:val="FF0000"/>
      <w:sz w:val="32"/>
      <w:szCs w:val="22"/>
      <w:lang w:val="es-ES_tradnl"/>
    </w:rPr>
  </w:style>
  <w:style w:type="character" w:customStyle="1" w:styleId="TtuloCar">
    <w:name w:val="Título Car"/>
    <w:aliases w:val="Puesto Car1"/>
    <w:link w:val="Ttulo"/>
    <w:uiPriority w:val="99"/>
    <w:rsid w:val="007A0722"/>
    <w:rPr>
      <w:rFonts w:ascii="Arial" w:hAnsi="Arial" w:cs="Arial"/>
      <w:b/>
      <w:color w:val="FF0000"/>
      <w:sz w:val="32"/>
      <w:szCs w:val="22"/>
      <w:lang w:val="es-ES_tradnl" w:eastAsia="es-ES"/>
    </w:rPr>
  </w:style>
  <w:style w:type="character" w:customStyle="1" w:styleId="TextoindependienteCar1">
    <w:name w:val="Texto independiente Car1"/>
    <w:aliases w:val="body text Car2,bt Car1,Bodytext Car1,TextindepT2 Car1,Subsection Body Text Car1,contents Car1,body tesx Car1,ändrad Car1,AvtalBrödtext Car1,Body3 Car1,Body Text Tables Car1,Body Text level 1 Car1,body text Car Car1"/>
    <w:uiPriority w:val="99"/>
    <w:semiHidden/>
    <w:rsid w:val="007A0722"/>
    <w:rPr>
      <w:rFonts w:ascii="Calibri" w:eastAsia="Calibri" w:hAnsi="Calibri" w:cs="Times New Roman"/>
      <w:sz w:val="22"/>
      <w:szCs w:val="22"/>
      <w:lang w:eastAsia="en-US"/>
    </w:rPr>
  </w:style>
  <w:style w:type="paragraph" w:styleId="Continuarlista">
    <w:name w:val="List Continue"/>
    <w:basedOn w:val="Normal"/>
    <w:uiPriority w:val="99"/>
    <w:unhideWhenUsed/>
    <w:rsid w:val="007A0722"/>
    <w:pPr>
      <w:spacing w:after="120"/>
      <w:ind w:left="283"/>
      <w:contextualSpacing/>
    </w:pPr>
    <w:rPr>
      <w:rFonts w:ascii="Arial" w:hAnsi="Arial" w:cs="Arial"/>
      <w:sz w:val="22"/>
      <w:szCs w:val="22"/>
    </w:rPr>
  </w:style>
  <w:style w:type="paragraph" w:styleId="Continuarlista2">
    <w:name w:val="List Continue 2"/>
    <w:basedOn w:val="Normal"/>
    <w:uiPriority w:val="99"/>
    <w:unhideWhenUsed/>
    <w:rsid w:val="007A0722"/>
    <w:pPr>
      <w:spacing w:after="120"/>
      <w:ind w:left="566"/>
      <w:contextualSpacing/>
    </w:pPr>
    <w:rPr>
      <w:rFonts w:ascii="Arial" w:hAnsi="Arial" w:cs="Arial"/>
      <w:sz w:val="22"/>
      <w:szCs w:val="22"/>
    </w:rPr>
  </w:style>
  <w:style w:type="paragraph" w:styleId="Saludo">
    <w:name w:val="Salutation"/>
    <w:basedOn w:val="Normal"/>
    <w:next w:val="Normal"/>
    <w:link w:val="SaludoCar"/>
    <w:uiPriority w:val="99"/>
    <w:unhideWhenUsed/>
    <w:rsid w:val="007A0722"/>
    <w:rPr>
      <w:rFonts w:ascii="Arial Narrow" w:eastAsia="Calibri" w:hAnsi="Arial Narrow"/>
      <w:sz w:val="22"/>
      <w:szCs w:val="22"/>
      <w:lang w:val="es-CO" w:eastAsia="en-US"/>
    </w:rPr>
  </w:style>
  <w:style w:type="character" w:customStyle="1" w:styleId="SaludoCar">
    <w:name w:val="Saludo Car"/>
    <w:link w:val="Saludo"/>
    <w:uiPriority w:val="99"/>
    <w:rsid w:val="007A0722"/>
    <w:rPr>
      <w:rFonts w:ascii="Arial Narrow" w:eastAsia="Calibri" w:hAnsi="Arial Narrow"/>
      <w:sz w:val="22"/>
      <w:szCs w:val="22"/>
      <w:lang w:eastAsia="en-US"/>
    </w:rPr>
  </w:style>
  <w:style w:type="paragraph" w:styleId="Fecha">
    <w:name w:val="Date"/>
    <w:basedOn w:val="Normal"/>
    <w:next w:val="Normal"/>
    <w:link w:val="FechaCar"/>
    <w:uiPriority w:val="99"/>
    <w:unhideWhenUsed/>
    <w:rsid w:val="007A0722"/>
    <w:rPr>
      <w:rFonts w:ascii="Arial" w:hAnsi="Arial" w:cs="Arial"/>
      <w:sz w:val="22"/>
      <w:szCs w:val="22"/>
    </w:rPr>
  </w:style>
  <w:style w:type="character" w:customStyle="1" w:styleId="FechaCar">
    <w:name w:val="Fecha Car"/>
    <w:link w:val="Fecha"/>
    <w:uiPriority w:val="99"/>
    <w:rsid w:val="007A0722"/>
    <w:rPr>
      <w:rFonts w:ascii="Arial" w:hAnsi="Arial" w:cs="Arial"/>
      <w:sz w:val="22"/>
      <w:szCs w:val="22"/>
      <w:lang w:val="es-ES" w:eastAsia="es-ES"/>
    </w:rPr>
  </w:style>
  <w:style w:type="character" w:customStyle="1" w:styleId="Textoindependiente2Car">
    <w:name w:val="Texto independiente 2 Car"/>
    <w:link w:val="Textoindependiente2"/>
    <w:uiPriority w:val="99"/>
    <w:rsid w:val="007A0722"/>
    <w:rPr>
      <w:b/>
      <w:bCs/>
      <w:sz w:val="24"/>
      <w:szCs w:val="24"/>
      <w:lang w:val="es-ES" w:eastAsia="es-ES"/>
    </w:rPr>
  </w:style>
  <w:style w:type="paragraph" w:styleId="Sangra2detindependiente">
    <w:name w:val="Body Text Indent 2"/>
    <w:basedOn w:val="Normal"/>
    <w:link w:val="Sangra2detindependienteCar"/>
    <w:uiPriority w:val="99"/>
    <w:unhideWhenUsed/>
    <w:rsid w:val="007A0722"/>
    <w:pPr>
      <w:spacing w:after="120" w:line="480" w:lineRule="auto"/>
      <w:ind w:left="283"/>
    </w:pPr>
  </w:style>
  <w:style w:type="character" w:customStyle="1" w:styleId="Sangra2detindependienteCar">
    <w:name w:val="Sangría 2 de t. independiente Car"/>
    <w:link w:val="Sangra2detindependiente"/>
    <w:uiPriority w:val="99"/>
    <w:rsid w:val="007A0722"/>
    <w:rPr>
      <w:sz w:val="24"/>
      <w:szCs w:val="24"/>
      <w:lang w:val="es-ES" w:eastAsia="es-ES"/>
    </w:rPr>
  </w:style>
  <w:style w:type="paragraph" w:styleId="Sangra3detindependiente">
    <w:name w:val="Body Text Indent 3"/>
    <w:basedOn w:val="Normal"/>
    <w:link w:val="Sangra3detindependienteCar"/>
    <w:uiPriority w:val="99"/>
    <w:unhideWhenUsed/>
    <w:rsid w:val="007A0722"/>
    <w:pPr>
      <w:spacing w:after="120" w:line="276" w:lineRule="auto"/>
      <w:ind w:left="283"/>
    </w:pPr>
    <w:rPr>
      <w:rFonts w:ascii="Calibri" w:hAnsi="Calibri"/>
      <w:sz w:val="16"/>
      <w:szCs w:val="16"/>
      <w:lang w:val="es-CO"/>
    </w:rPr>
  </w:style>
  <w:style w:type="character" w:customStyle="1" w:styleId="Sangra3detindependienteCar">
    <w:name w:val="Sangría 3 de t. independiente Car"/>
    <w:link w:val="Sangra3detindependiente"/>
    <w:uiPriority w:val="99"/>
    <w:rsid w:val="007A0722"/>
    <w:rPr>
      <w:rFonts w:ascii="Calibri" w:hAnsi="Calibri"/>
      <w:sz w:val="16"/>
      <w:szCs w:val="16"/>
      <w:lang w:eastAsia="es-ES"/>
    </w:rPr>
  </w:style>
  <w:style w:type="paragraph" w:styleId="Mapadeldocumento">
    <w:name w:val="Document Map"/>
    <w:basedOn w:val="Normal"/>
    <w:link w:val="MapadeldocumentoCar"/>
    <w:uiPriority w:val="99"/>
    <w:unhideWhenUsed/>
    <w:rsid w:val="007A0722"/>
    <w:pPr>
      <w:shd w:val="clear" w:color="auto" w:fill="000080"/>
    </w:pPr>
    <w:rPr>
      <w:rFonts w:ascii="Tahoma" w:eastAsia="Calibri" w:hAnsi="Tahoma" w:cs="Tahoma"/>
      <w:sz w:val="22"/>
      <w:szCs w:val="22"/>
      <w:lang w:val="es-CO" w:eastAsia="en-US"/>
    </w:rPr>
  </w:style>
  <w:style w:type="character" w:customStyle="1" w:styleId="MapadeldocumentoCar">
    <w:name w:val="Mapa del documento Car"/>
    <w:link w:val="Mapadeldocumento"/>
    <w:uiPriority w:val="99"/>
    <w:rsid w:val="007A0722"/>
    <w:rPr>
      <w:rFonts w:ascii="Tahoma" w:eastAsia="Calibri" w:hAnsi="Tahoma" w:cs="Tahoma"/>
      <w:sz w:val="22"/>
      <w:szCs w:val="22"/>
      <w:shd w:val="clear" w:color="auto" w:fill="000080"/>
      <w:lang w:eastAsia="en-US"/>
    </w:rPr>
  </w:style>
  <w:style w:type="paragraph" w:styleId="Textosinformato">
    <w:name w:val="Plain Text"/>
    <w:basedOn w:val="Normal"/>
    <w:link w:val="TextosinformatoCar"/>
    <w:uiPriority w:val="99"/>
    <w:unhideWhenUsed/>
    <w:rsid w:val="007A0722"/>
    <w:rPr>
      <w:rFonts w:ascii="Courier New" w:eastAsia="SimSun" w:hAnsi="Courier New" w:cs="Courier New"/>
      <w:sz w:val="20"/>
      <w:szCs w:val="20"/>
      <w:lang w:eastAsia="zh-CN"/>
    </w:rPr>
  </w:style>
  <w:style w:type="character" w:customStyle="1" w:styleId="TextosinformatoCar">
    <w:name w:val="Texto sin formato Car"/>
    <w:link w:val="Textosinformato"/>
    <w:uiPriority w:val="99"/>
    <w:rsid w:val="007A0722"/>
    <w:rPr>
      <w:rFonts w:ascii="Courier New" w:eastAsia="SimSun" w:hAnsi="Courier New" w:cs="Courier New"/>
      <w:lang w:val="es-ES" w:eastAsia="zh-CN"/>
    </w:rPr>
  </w:style>
  <w:style w:type="paragraph" w:styleId="Asuntodelcomentario">
    <w:name w:val="annotation subject"/>
    <w:basedOn w:val="Textocomentario"/>
    <w:next w:val="Textocomentario"/>
    <w:link w:val="AsuntodelcomentarioCar"/>
    <w:uiPriority w:val="99"/>
    <w:unhideWhenUsed/>
    <w:rsid w:val="007A0722"/>
    <w:pPr>
      <w:spacing w:after="160" w:line="240" w:lineRule="auto"/>
    </w:pPr>
    <w:rPr>
      <w:b/>
      <w:bCs/>
      <w:lang w:val="es-CO"/>
    </w:rPr>
  </w:style>
  <w:style w:type="character" w:customStyle="1" w:styleId="AsuntodelcomentarioCar">
    <w:name w:val="Asunto del comentario Car"/>
    <w:link w:val="Asuntodelcomentario"/>
    <w:uiPriority w:val="99"/>
    <w:rsid w:val="007A0722"/>
    <w:rPr>
      <w:rFonts w:ascii="Calibri" w:eastAsia="Calibri" w:hAnsi="Calibri"/>
      <w:b/>
      <w:bCs/>
      <w:lang w:val="en-US" w:eastAsia="en-US"/>
    </w:rPr>
  </w:style>
  <w:style w:type="paragraph" w:customStyle="1" w:styleId="Ttulo21">
    <w:name w:val="Título 21"/>
    <w:basedOn w:val="Normal"/>
    <w:next w:val="Normal"/>
    <w:uiPriority w:val="9"/>
    <w:semiHidden/>
    <w:qFormat/>
    <w:rsid w:val="007A0722"/>
    <w:pPr>
      <w:keepNext/>
      <w:spacing w:before="240" w:after="60"/>
      <w:ind w:left="1080" w:hanging="360"/>
      <w:outlineLvl w:val="1"/>
    </w:pPr>
    <w:rPr>
      <w:rFonts w:ascii="Cambria" w:hAnsi="Cambria"/>
      <w:b/>
      <w:bCs/>
      <w:i/>
      <w:iCs/>
      <w:sz w:val="28"/>
      <w:szCs w:val="28"/>
      <w:lang w:val="en-US" w:eastAsia="en-US"/>
    </w:rPr>
  </w:style>
  <w:style w:type="paragraph" w:customStyle="1" w:styleId="Ttulo31">
    <w:name w:val="Título 31"/>
    <w:basedOn w:val="Normal"/>
    <w:next w:val="Normal"/>
    <w:uiPriority w:val="9"/>
    <w:semiHidden/>
    <w:qFormat/>
    <w:rsid w:val="007A0722"/>
    <w:pPr>
      <w:keepNext/>
      <w:spacing w:before="240" w:after="60"/>
      <w:ind w:left="1800" w:hanging="180"/>
      <w:outlineLvl w:val="2"/>
    </w:pPr>
    <w:rPr>
      <w:rFonts w:ascii="Cambria" w:hAnsi="Cambria"/>
      <w:b/>
      <w:bCs/>
      <w:sz w:val="26"/>
      <w:szCs w:val="26"/>
      <w:lang w:val="en-US" w:eastAsia="en-US"/>
    </w:rPr>
  </w:style>
  <w:style w:type="paragraph" w:customStyle="1" w:styleId="Ttulo41">
    <w:name w:val="Título 41"/>
    <w:basedOn w:val="Normal"/>
    <w:next w:val="Normal"/>
    <w:uiPriority w:val="9"/>
    <w:semiHidden/>
    <w:qFormat/>
    <w:rsid w:val="007A0722"/>
    <w:pPr>
      <w:keepNext/>
      <w:spacing w:before="240" w:after="60"/>
      <w:ind w:left="2520" w:hanging="360"/>
      <w:outlineLvl w:val="3"/>
    </w:pPr>
    <w:rPr>
      <w:rFonts w:ascii="Calibri" w:hAnsi="Calibri"/>
      <w:b/>
      <w:bCs/>
      <w:sz w:val="28"/>
      <w:szCs w:val="28"/>
      <w:lang w:val="en-US" w:eastAsia="en-US"/>
    </w:rPr>
  </w:style>
  <w:style w:type="paragraph" w:customStyle="1" w:styleId="Ttulo51">
    <w:name w:val="Título 51"/>
    <w:basedOn w:val="Normal"/>
    <w:next w:val="Normal"/>
    <w:uiPriority w:val="9"/>
    <w:semiHidden/>
    <w:qFormat/>
    <w:rsid w:val="007A0722"/>
    <w:pPr>
      <w:spacing w:before="240" w:after="60"/>
      <w:ind w:left="3240" w:hanging="360"/>
      <w:outlineLvl w:val="4"/>
    </w:pPr>
    <w:rPr>
      <w:rFonts w:ascii="Calibri" w:hAnsi="Calibri"/>
      <w:b/>
      <w:bCs/>
      <w:i/>
      <w:iCs/>
      <w:sz w:val="26"/>
      <w:szCs w:val="26"/>
      <w:lang w:val="en-US" w:eastAsia="en-US"/>
    </w:rPr>
  </w:style>
  <w:style w:type="paragraph" w:customStyle="1" w:styleId="Ttulo71">
    <w:name w:val="Título 71"/>
    <w:basedOn w:val="Normal"/>
    <w:next w:val="Normal"/>
    <w:uiPriority w:val="9"/>
    <w:semiHidden/>
    <w:qFormat/>
    <w:rsid w:val="007A0722"/>
    <w:pPr>
      <w:spacing w:before="240" w:after="60"/>
      <w:ind w:left="4680" w:hanging="360"/>
      <w:outlineLvl w:val="6"/>
    </w:pPr>
    <w:rPr>
      <w:rFonts w:ascii="Calibri" w:hAnsi="Calibri"/>
      <w:lang w:val="en-US" w:eastAsia="en-US"/>
    </w:rPr>
  </w:style>
  <w:style w:type="paragraph" w:customStyle="1" w:styleId="Ttulo81">
    <w:name w:val="Título 81"/>
    <w:basedOn w:val="Normal"/>
    <w:next w:val="Normal"/>
    <w:uiPriority w:val="9"/>
    <w:semiHidden/>
    <w:qFormat/>
    <w:rsid w:val="007A0722"/>
    <w:pPr>
      <w:spacing w:before="240" w:after="60"/>
      <w:ind w:left="5400" w:hanging="360"/>
      <w:outlineLvl w:val="7"/>
    </w:pPr>
    <w:rPr>
      <w:rFonts w:ascii="Calibri" w:hAnsi="Calibri"/>
      <w:i/>
      <w:iCs/>
      <w:lang w:val="en-US" w:eastAsia="en-US"/>
    </w:rPr>
  </w:style>
  <w:style w:type="paragraph" w:customStyle="1" w:styleId="Ttulo91">
    <w:name w:val="Título 91"/>
    <w:basedOn w:val="Normal"/>
    <w:next w:val="Normal"/>
    <w:uiPriority w:val="9"/>
    <w:semiHidden/>
    <w:qFormat/>
    <w:rsid w:val="007A0722"/>
    <w:pPr>
      <w:spacing w:before="240" w:after="60"/>
      <w:ind w:left="6120" w:hanging="180"/>
      <w:outlineLvl w:val="8"/>
    </w:pPr>
    <w:rPr>
      <w:rFonts w:ascii="Cambria" w:hAnsi="Cambria"/>
      <w:sz w:val="22"/>
      <w:szCs w:val="22"/>
      <w:lang w:val="en-US" w:eastAsia="en-US"/>
    </w:rPr>
  </w:style>
  <w:style w:type="paragraph" w:customStyle="1" w:styleId="MARITZA3">
    <w:name w:val="MARITZA3"/>
    <w:uiPriority w:val="99"/>
    <w:rsid w:val="007A0722"/>
    <w:pPr>
      <w:tabs>
        <w:tab w:val="left" w:pos="0"/>
      </w:tabs>
      <w:suppressAutoHyphens/>
      <w:jc w:val="both"/>
    </w:pPr>
    <w:rPr>
      <w:spacing w:val="-2"/>
      <w:sz w:val="24"/>
      <w:lang w:val="en-US" w:eastAsia="es-CO"/>
    </w:rPr>
  </w:style>
  <w:style w:type="paragraph" w:customStyle="1" w:styleId="BodyText21">
    <w:name w:val="Body Text 21"/>
    <w:basedOn w:val="Normal"/>
    <w:uiPriority w:val="99"/>
    <w:rsid w:val="007A0722"/>
    <w:pPr>
      <w:overflowPunct w:val="0"/>
      <w:autoSpaceDE w:val="0"/>
      <w:autoSpaceDN w:val="0"/>
      <w:adjustRightInd w:val="0"/>
      <w:jc w:val="both"/>
    </w:pPr>
    <w:rPr>
      <w:sz w:val="26"/>
      <w:szCs w:val="20"/>
    </w:rPr>
  </w:style>
  <w:style w:type="paragraph" w:customStyle="1" w:styleId="MINUTAS">
    <w:name w:val="MINUTAS"/>
    <w:uiPriority w:val="99"/>
    <w:rsid w:val="007A0722"/>
    <w:pPr>
      <w:autoSpaceDE w:val="0"/>
      <w:autoSpaceDN w:val="0"/>
      <w:spacing w:before="170"/>
      <w:ind w:left="170" w:right="170"/>
      <w:jc w:val="both"/>
    </w:pPr>
    <w:rPr>
      <w:rFonts w:ascii="Helvetica" w:hAnsi="Helvetica"/>
      <w:lang w:val="en-US"/>
    </w:rPr>
  </w:style>
  <w:style w:type="paragraph" w:customStyle="1" w:styleId="Textoindependiente21">
    <w:name w:val="Texto independiente 21"/>
    <w:basedOn w:val="Normal"/>
    <w:uiPriority w:val="99"/>
    <w:rsid w:val="007A0722"/>
    <w:pPr>
      <w:jc w:val="both"/>
    </w:pPr>
    <w:rPr>
      <w:rFonts w:ascii="Arial" w:hAnsi="Arial"/>
      <w:sz w:val="22"/>
      <w:szCs w:val="20"/>
      <w:lang w:val="es-CO"/>
    </w:rPr>
  </w:style>
  <w:style w:type="paragraph" w:customStyle="1" w:styleId="VERDANACar">
    <w:name w:val="VERDANA Car"/>
    <w:basedOn w:val="Normal"/>
    <w:next w:val="Textosinformato"/>
    <w:uiPriority w:val="99"/>
    <w:rsid w:val="007A0722"/>
    <w:pPr>
      <w:spacing w:after="160" w:line="240" w:lineRule="exact"/>
    </w:pPr>
    <w:rPr>
      <w:rFonts w:ascii="Verdana" w:hAnsi="Verdana"/>
      <w:sz w:val="20"/>
      <w:lang w:val="en-US" w:eastAsia="en-US"/>
    </w:rPr>
  </w:style>
  <w:style w:type="paragraph" w:customStyle="1" w:styleId="Sangra2detindependiente1">
    <w:name w:val="Sangría 2 de t. independiente1"/>
    <w:basedOn w:val="Normal"/>
    <w:uiPriority w:val="99"/>
    <w:rsid w:val="007A0722"/>
    <w:pPr>
      <w:suppressAutoHyphens/>
      <w:overflowPunct w:val="0"/>
      <w:autoSpaceDE w:val="0"/>
      <w:autoSpaceDN w:val="0"/>
      <w:adjustRightInd w:val="0"/>
      <w:ind w:left="1416" w:hanging="708"/>
      <w:jc w:val="center"/>
    </w:pPr>
    <w:rPr>
      <w:b/>
      <w:sz w:val="28"/>
      <w:szCs w:val="20"/>
      <w:lang w:val="es-ES_tradnl" w:eastAsia="es-CO"/>
    </w:rPr>
  </w:style>
  <w:style w:type="paragraph" w:customStyle="1" w:styleId="WW-Textoindependiente3">
    <w:name w:val="WW-Texto independiente 3"/>
    <w:basedOn w:val="Normal"/>
    <w:uiPriority w:val="99"/>
    <w:rsid w:val="007A0722"/>
    <w:pPr>
      <w:suppressAutoHyphens/>
      <w:overflowPunct w:val="0"/>
      <w:autoSpaceDE w:val="0"/>
      <w:autoSpaceDN w:val="0"/>
      <w:adjustRightInd w:val="0"/>
      <w:jc w:val="both"/>
    </w:pPr>
    <w:rPr>
      <w:b/>
      <w:sz w:val="20"/>
      <w:szCs w:val="20"/>
      <w:lang w:val="es-ES_tradnl" w:eastAsia="es-CO"/>
    </w:rPr>
  </w:style>
  <w:style w:type="paragraph" w:customStyle="1" w:styleId="Cdetexto">
    <w:name w:val="C  de texto"/>
    <w:uiPriority w:val="99"/>
    <w:rsid w:val="007A0722"/>
    <w:pPr>
      <w:tabs>
        <w:tab w:val="left" w:pos="567"/>
        <w:tab w:val="left" w:pos="1134"/>
        <w:tab w:val="left" w:pos="1701"/>
        <w:tab w:val="left" w:pos="2268"/>
        <w:tab w:val="left" w:pos="2835"/>
        <w:tab w:val="left" w:pos="3402"/>
        <w:tab w:val="left" w:pos="3969"/>
        <w:tab w:val="left" w:pos="4535"/>
        <w:tab w:val="left" w:pos="5102"/>
        <w:tab w:val="left" w:pos="5669"/>
      </w:tabs>
      <w:overflowPunct w:val="0"/>
      <w:autoSpaceDE w:val="0"/>
      <w:autoSpaceDN w:val="0"/>
      <w:adjustRightInd w:val="0"/>
      <w:spacing w:line="360" w:lineRule="atLeast"/>
      <w:jc w:val="both"/>
    </w:pPr>
    <w:rPr>
      <w:rFonts w:ascii="Arial" w:hAnsi="Arial"/>
      <w:color w:val="000000"/>
      <w:sz w:val="22"/>
      <w:lang w:val="es-ES_tradnl" w:eastAsia="es-CO"/>
    </w:rPr>
  </w:style>
  <w:style w:type="paragraph" w:customStyle="1" w:styleId="WW-Textoindependiente212">
    <w:name w:val="WW-Texto independiente 212"/>
    <w:basedOn w:val="Normal"/>
    <w:uiPriority w:val="99"/>
    <w:rsid w:val="007A0722"/>
    <w:pPr>
      <w:suppressAutoHyphens/>
      <w:overflowPunct w:val="0"/>
      <w:autoSpaceDE w:val="0"/>
      <w:autoSpaceDN w:val="0"/>
      <w:adjustRightInd w:val="0"/>
      <w:jc w:val="both"/>
    </w:pPr>
    <w:rPr>
      <w:sz w:val="22"/>
      <w:szCs w:val="20"/>
      <w:lang w:val="es-ES_tradnl" w:eastAsia="es-CO"/>
    </w:rPr>
  </w:style>
  <w:style w:type="paragraph" w:customStyle="1" w:styleId="Contenidodelatabla">
    <w:name w:val="Contenido de la tabla"/>
    <w:basedOn w:val="Textoindependiente"/>
    <w:uiPriority w:val="99"/>
    <w:rsid w:val="007A0722"/>
    <w:rPr>
      <w:rFonts w:ascii="Arial" w:hAnsi="Arial"/>
      <w:sz w:val="20"/>
    </w:rPr>
  </w:style>
  <w:style w:type="paragraph" w:customStyle="1" w:styleId="WW-Textoindependiente2">
    <w:name w:val="WW-Texto independiente 2"/>
    <w:basedOn w:val="Normal"/>
    <w:uiPriority w:val="99"/>
    <w:rsid w:val="007A0722"/>
    <w:pPr>
      <w:suppressAutoHyphens/>
      <w:overflowPunct w:val="0"/>
      <w:autoSpaceDE w:val="0"/>
      <w:autoSpaceDN w:val="0"/>
      <w:adjustRightInd w:val="0"/>
      <w:jc w:val="both"/>
    </w:pPr>
    <w:rPr>
      <w:sz w:val="20"/>
      <w:szCs w:val="20"/>
      <w:lang w:val="es-ES_tradnl" w:eastAsia="es-CO"/>
    </w:rPr>
  </w:style>
  <w:style w:type="paragraph" w:customStyle="1" w:styleId="WW-Sangra2detindependiente12">
    <w:name w:val="WW-Sangría 2 de t. independiente12"/>
    <w:basedOn w:val="Normal"/>
    <w:uiPriority w:val="99"/>
    <w:rsid w:val="007A0722"/>
    <w:pPr>
      <w:suppressAutoHyphens/>
      <w:overflowPunct w:val="0"/>
      <w:autoSpaceDE w:val="0"/>
      <w:autoSpaceDN w:val="0"/>
      <w:adjustRightInd w:val="0"/>
      <w:ind w:left="283" w:hanging="713"/>
      <w:jc w:val="both"/>
    </w:pPr>
    <w:rPr>
      <w:sz w:val="20"/>
      <w:szCs w:val="20"/>
      <w:lang w:val="es-ES_tradnl" w:eastAsia="es-CO"/>
    </w:rPr>
  </w:style>
  <w:style w:type="paragraph" w:customStyle="1" w:styleId="WW-Textoindependiente312">
    <w:name w:val="WW-Texto independiente 312"/>
    <w:basedOn w:val="Normal"/>
    <w:uiPriority w:val="99"/>
    <w:rsid w:val="007A0722"/>
    <w:pPr>
      <w:suppressAutoHyphens/>
      <w:overflowPunct w:val="0"/>
      <w:autoSpaceDE w:val="0"/>
      <w:autoSpaceDN w:val="0"/>
      <w:adjustRightInd w:val="0"/>
      <w:jc w:val="both"/>
    </w:pPr>
    <w:rPr>
      <w:b/>
      <w:sz w:val="22"/>
      <w:szCs w:val="20"/>
      <w:lang w:val="es-CO" w:eastAsia="es-CO"/>
    </w:rPr>
  </w:style>
  <w:style w:type="paragraph" w:customStyle="1" w:styleId="WW-Sangra2detindependiente1">
    <w:name w:val="WW-Sangría 2 de t. independiente1"/>
    <w:basedOn w:val="Normal"/>
    <w:uiPriority w:val="99"/>
    <w:rsid w:val="007A0722"/>
    <w:pPr>
      <w:overflowPunct w:val="0"/>
      <w:autoSpaceDE w:val="0"/>
      <w:autoSpaceDN w:val="0"/>
      <w:adjustRightInd w:val="0"/>
      <w:ind w:left="709" w:hanging="709"/>
      <w:jc w:val="both"/>
    </w:pPr>
    <w:rPr>
      <w:rFonts w:ascii="Arial Narrow" w:hAnsi="Arial Narrow"/>
      <w:sz w:val="22"/>
      <w:szCs w:val="20"/>
      <w:lang w:val="es-CO" w:eastAsia="es-CO"/>
    </w:rPr>
  </w:style>
  <w:style w:type="paragraph" w:customStyle="1" w:styleId="WW-Sangra3detindependiente1">
    <w:name w:val="WW-Sangría 3 de t. independiente1"/>
    <w:basedOn w:val="Normal"/>
    <w:uiPriority w:val="99"/>
    <w:rsid w:val="007A0722"/>
    <w:pPr>
      <w:suppressAutoHyphens/>
      <w:overflowPunct w:val="0"/>
      <w:autoSpaceDE w:val="0"/>
      <w:autoSpaceDN w:val="0"/>
      <w:adjustRightInd w:val="0"/>
      <w:ind w:left="1134" w:hanging="1276"/>
      <w:jc w:val="both"/>
    </w:pPr>
    <w:rPr>
      <w:sz w:val="22"/>
      <w:szCs w:val="20"/>
      <w:lang w:val="es-CO" w:eastAsia="es-CO"/>
    </w:rPr>
  </w:style>
  <w:style w:type="paragraph" w:customStyle="1" w:styleId="p0">
    <w:name w:val="p0"/>
    <w:basedOn w:val="Normal"/>
    <w:uiPriority w:val="99"/>
    <w:rsid w:val="007A0722"/>
    <w:pPr>
      <w:tabs>
        <w:tab w:val="left" w:pos="360"/>
      </w:tabs>
      <w:overflowPunct w:val="0"/>
      <w:autoSpaceDE w:val="0"/>
      <w:autoSpaceDN w:val="0"/>
      <w:adjustRightInd w:val="0"/>
      <w:spacing w:line="240" w:lineRule="atLeast"/>
      <w:jc w:val="both"/>
    </w:pPr>
    <w:rPr>
      <w:sz w:val="20"/>
      <w:szCs w:val="20"/>
      <w:lang w:val="es-CO" w:eastAsia="es-CO"/>
    </w:rPr>
  </w:style>
  <w:style w:type="paragraph" w:customStyle="1" w:styleId="WW-Textoindependiente21">
    <w:name w:val="WW-Texto independiente 21"/>
    <w:basedOn w:val="Normal"/>
    <w:uiPriority w:val="99"/>
    <w:rsid w:val="007A0722"/>
    <w:pPr>
      <w:overflowPunct w:val="0"/>
      <w:autoSpaceDE w:val="0"/>
      <w:autoSpaceDN w:val="0"/>
      <w:adjustRightInd w:val="0"/>
      <w:jc w:val="both"/>
    </w:pPr>
    <w:rPr>
      <w:rFonts w:ascii="Arial" w:hAnsi="Arial"/>
      <w:color w:val="0000FF"/>
      <w:sz w:val="20"/>
      <w:szCs w:val="20"/>
      <w:lang w:val="es-CO" w:eastAsia="es-CO"/>
    </w:rPr>
  </w:style>
  <w:style w:type="paragraph" w:customStyle="1" w:styleId="Textoindependiente31">
    <w:name w:val="Texto independiente 31"/>
    <w:basedOn w:val="Normal"/>
    <w:uiPriority w:val="99"/>
    <w:rsid w:val="007A0722"/>
    <w:pPr>
      <w:overflowPunct w:val="0"/>
      <w:autoSpaceDE w:val="0"/>
      <w:autoSpaceDN w:val="0"/>
      <w:adjustRightInd w:val="0"/>
      <w:jc w:val="both"/>
    </w:pPr>
    <w:rPr>
      <w:rFonts w:ascii="Arial" w:hAnsi="Arial"/>
      <w:b/>
      <w:sz w:val="28"/>
      <w:szCs w:val="20"/>
      <w:lang w:val="es-CO" w:eastAsia="es-CO"/>
    </w:rPr>
  </w:style>
  <w:style w:type="paragraph" w:customStyle="1" w:styleId="Norm">
    <w:name w:val="Norm"/>
    <w:basedOn w:val="Normal"/>
    <w:uiPriority w:val="99"/>
    <w:rsid w:val="007A0722"/>
    <w:pPr>
      <w:overflowPunct w:val="0"/>
      <w:autoSpaceDE w:val="0"/>
      <w:autoSpaceDN w:val="0"/>
      <w:adjustRightInd w:val="0"/>
      <w:ind w:left="482" w:firstLine="1"/>
      <w:jc w:val="both"/>
    </w:pPr>
    <w:rPr>
      <w:rFonts w:ascii="Arial" w:hAnsi="Arial"/>
      <w:i/>
      <w:sz w:val="22"/>
      <w:szCs w:val="20"/>
      <w:lang w:val="es-CO" w:eastAsia="es-CO"/>
    </w:rPr>
  </w:style>
  <w:style w:type="paragraph" w:customStyle="1" w:styleId="BodyText22">
    <w:name w:val="Body Text 22"/>
    <w:basedOn w:val="Normal"/>
    <w:uiPriority w:val="99"/>
    <w:rsid w:val="007A0722"/>
    <w:pPr>
      <w:overflowPunct w:val="0"/>
      <w:autoSpaceDE w:val="0"/>
      <w:autoSpaceDN w:val="0"/>
      <w:adjustRightInd w:val="0"/>
      <w:jc w:val="both"/>
    </w:pPr>
    <w:rPr>
      <w:rFonts w:ascii="Arial" w:hAnsi="Arial"/>
      <w:b/>
      <w:sz w:val="20"/>
      <w:szCs w:val="20"/>
      <w:lang w:val="es-MX" w:eastAsia="es-CO"/>
    </w:rPr>
  </w:style>
  <w:style w:type="paragraph" w:customStyle="1" w:styleId="WW-Epgrafe">
    <w:name w:val="WW-Epígrafe"/>
    <w:basedOn w:val="Normal"/>
    <w:next w:val="Normal"/>
    <w:uiPriority w:val="99"/>
    <w:rsid w:val="007A0722"/>
    <w:pPr>
      <w:tabs>
        <w:tab w:val="left" w:pos="5670"/>
        <w:tab w:val="left" w:pos="7088"/>
      </w:tabs>
      <w:overflowPunct w:val="0"/>
      <w:autoSpaceDE w:val="0"/>
      <w:autoSpaceDN w:val="0"/>
      <w:adjustRightInd w:val="0"/>
      <w:ind w:left="3402" w:hanging="3118"/>
      <w:jc w:val="center"/>
    </w:pPr>
    <w:rPr>
      <w:rFonts w:ascii="Arial" w:hAnsi="Arial"/>
      <w:b/>
      <w:sz w:val="20"/>
      <w:szCs w:val="20"/>
      <w:lang w:val="es-ES_tradnl" w:eastAsia="es-CO"/>
    </w:rPr>
  </w:style>
  <w:style w:type="paragraph" w:customStyle="1" w:styleId="BodyText24">
    <w:name w:val="Body Text 24"/>
    <w:basedOn w:val="Normal"/>
    <w:uiPriority w:val="99"/>
    <w:rsid w:val="007A0722"/>
    <w:pPr>
      <w:overflowPunct w:val="0"/>
      <w:autoSpaceDE w:val="0"/>
      <w:autoSpaceDN w:val="0"/>
      <w:adjustRightInd w:val="0"/>
      <w:spacing w:after="120" w:line="480" w:lineRule="auto"/>
    </w:pPr>
    <w:rPr>
      <w:sz w:val="20"/>
      <w:szCs w:val="20"/>
      <w:lang w:val="es-CO" w:eastAsia="es-CO"/>
    </w:rPr>
  </w:style>
  <w:style w:type="paragraph" w:customStyle="1" w:styleId="Sangra3detindependiente1">
    <w:name w:val="Sangría 3 de t. independiente1"/>
    <w:basedOn w:val="Normal"/>
    <w:uiPriority w:val="99"/>
    <w:rsid w:val="007A0722"/>
    <w:pPr>
      <w:suppressAutoHyphens/>
      <w:overflowPunct w:val="0"/>
      <w:autoSpaceDE w:val="0"/>
      <w:autoSpaceDN w:val="0"/>
      <w:adjustRightInd w:val="0"/>
      <w:ind w:left="360"/>
      <w:jc w:val="both"/>
    </w:pPr>
    <w:rPr>
      <w:spacing w:val="-3"/>
      <w:sz w:val="22"/>
      <w:szCs w:val="20"/>
      <w:lang w:val="es-ES_tradnl" w:eastAsia="es-CO"/>
    </w:rPr>
  </w:style>
  <w:style w:type="paragraph" w:customStyle="1" w:styleId="Textosinformato1">
    <w:name w:val="Texto sin formato1"/>
    <w:basedOn w:val="Normal"/>
    <w:uiPriority w:val="99"/>
    <w:rsid w:val="007A0722"/>
    <w:pPr>
      <w:overflowPunct w:val="0"/>
      <w:autoSpaceDE w:val="0"/>
      <w:autoSpaceDN w:val="0"/>
      <w:adjustRightInd w:val="0"/>
    </w:pPr>
    <w:rPr>
      <w:noProof/>
      <w:sz w:val="20"/>
      <w:szCs w:val="20"/>
      <w:lang w:eastAsia="es-CO"/>
    </w:rPr>
  </w:style>
  <w:style w:type="paragraph" w:customStyle="1" w:styleId="xl27">
    <w:name w:val="xl27"/>
    <w:basedOn w:val="Normal"/>
    <w:uiPriority w:val="99"/>
    <w:rsid w:val="007A0722"/>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maritza2">
    <w:name w:val="maritza2"/>
    <w:basedOn w:val="Normal"/>
    <w:uiPriority w:val="99"/>
    <w:rsid w:val="007A0722"/>
    <w:pPr>
      <w:snapToGrid w:val="0"/>
      <w:jc w:val="both"/>
    </w:pPr>
    <w:rPr>
      <w:rFonts w:ascii="Courier New" w:hAnsi="Courier New" w:cs="Courier New"/>
      <w:sz w:val="20"/>
      <w:szCs w:val="20"/>
    </w:rPr>
  </w:style>
  <w:style w:type="paragraph" w:customStyle="1" w:styleId="normalmaria">
    <w:name w:val="normalmaria"/>
    <w:basedOn w:val="Normal"/>
    <w:uiPriority w:val="99"/>
    <w:rsid w:val="007A0722"/>
    <w:pPr>
      <w:snapToGrid w:val="0"/>
    </w:pPr>
    <w:rPr>
      <w:rFonts w:ascii="Book Antiqua" w:hAnsi="Book Antiqua"/>
      <w:i/>
      <w:iCs/>
      <w:lang w:val="es-CO" w:eastAsia="es-CO"/>
    </w:rPr>
  </w:style>
  <w:style w:type="paragraph" w:customStyle="1" w:styleId="Normalmaria0">
    <w:name w:val="Normal.maria"/>
    <w:uiPriority w:val="99"/>
    <w:rsid w:val="007A0722"/>
    <w:pPr>
      <w:widowControl w:val="0"/>
      <w:snapToGrid w:val="0"/>
    </w:pPr>
    <w:rPr>
      <w:rFonts w:ascii="Book Antiqua" w:hAnsi="Book Antiqua"/>
      <w:i/>
      <w:kern w:val="16"/>
      <w:position w:val="-6"/>
      <w:sz w:val="24"/>
      <w:lang w:val="es-ES_tradnl"/>
    </w:rPr>
  </w:style>
  <w:style w:type="paragraph" w:customStyle="1" w:styleId="BodyText28">
    <w:name w:val="Body Text 28"/>
    <w:basedOn w:val="Normal"/>
    <w:uiPriority w:val="99"/>
    <w:rsid w:val="007A0722"/>
    <w:pPr>
      <w:widowControl w:val="0"/>
      <w:overflowPunct w:val="0"/>
      <w:autoSpaceDE w:val="0"/>
      <w:autoSpaceDN w:val="0"/>
      <w:adjustRightInd w:val="0"/>
      <w:jc w:val="both"/>
    </w:pPr>
    <w:rPr>
      <w:rFonts w:ascii="Arial" w:hAnsi="Arial"/>
      <w:sz w:val="22"/>
      <w:szCs w:val="20"/>
      <w:lang w:val="es-CO"/>
    </w:rPr>
  </w:style>
  <w:style w:type="paragraph" w:customStyle="1" w:styleId="BodyText31">
    <w:name w:val="Body Text 31"/>
    <w:basedOn w:val="Normal"/>
    <w:uiPriority w:val="99"/>
    <w:rsid w:val="007A0722"/>
    <w:pPr>
      <w:widowControl w:val="0"/>
      <w:overflowPunct w:val="0"/>
      <w:autoSpaceDE w:val="0"/>
      <w:autoSpaceDN w:val="0"/>
      <w:adjustRightInd w:val="0"/>
      <w:jc w:val="both"/>
    </w:pPr>
    <w:rPr>
      <w:rFonts w:ascii="Arial" w:hAnsi="Arial"/>
      <w:sz w:val="20"/>
      <w:szCs w:val="20"/>
      <w:lang w:val="es-ES_tradnl"/>
    </w:rPr>
  </w:style>
  <w:style w:type="paragraph" w:customStyle="1" w:styleId="Tabla">
    <w:name w:val="Tabla"/>
    <w:basedOn w:val="Normal"/>
    <w:next w:val="Normal"/>
    <w:uiPriority w:val="99"/>
    <w:rsid w:val="007A0722"/>
    <w:pPr>
      <w:keepNext/>
      <w:keepLines/>
      <w:suppressAutoHyphens/>
      <w:jc w:val="both"/>
    </w:pPr>
    <w:rPr>
      <w:rFonts w:ascii="Arial" w:hAnsi="Arial"/>
      <w:szCs w:val="20"/>
      <w:lang w:val="es-ES_tradnl"/>
    </w:rPr>
  </w:style>
  <w:style w:type="paragraph" w:customStyle="1" w:styleId="MARITZA4">
    <w:name w:val="MARITZA4"/>
    <w:basedOn w:val="Normal"/>
    <w:uiPriority w:val="99"/>
    <w:rsid w:val="007A0722"/>
    <w:pPr>
      <w:tabs>
        <w:tab w:val="left" w:pos="-720"/>
        <w:tab w:val="left" w:pos="0"/>
      </w:tabs>
      <w:suppressAutoHyphens/>
      <w:jc w:val="center"/>
    </w:pPr>
    <w:rPr>
      <w:b/>
      <w:spacing w:val="-2"/>
      <w:szCs w:val="20"/>
      <w:lang w:val="en-US"/>
    </w:rPr>
  </w:style>
  <w:style w:type="paragraph" w:customStyle="1" w:styleId="bodytext280">
    <w:name w:val="bodytext28"/>
    <w:basedOn w:val="Normal"/>
    <w:uiPriority w:val="99"/>
    <w:rsid w:val="007A0722"/>
    <w:pPr>
      <w:overflowPunct w:val="0"/>
      <w:autoSpaceDE w:val="0"/>
      <w:autoSpaceDN w:val="0"/>
      <w:jc w:val="both"/>
    </w:pPr>
    <w:rPr>
      <w:rFonts w:ascii="Arial" w:hAnsi="Arial" w:cs="Arial"/>
      <w:sz w:val="22"/>
      <w:szCs w:val="22"/>
    </w:rPr>
  </w:style>
  <w:style w:type="paragraph" w:customStyle="1" w:styleId="CarCarCarCarCarCar">
    <w:name w:val="Car Car Car Car Car Car"/>
    <w:aliases w:val="Car Car Car Car Car,Car Car Car Car"/>
    <w:basedOn w:val="Normal"/>
    <w:uiPriority w:val="99"/>
    <w:rsid w:val="007A0722"/>
    <w:pPr>
      <w:spacing w:after="160" w:line="240" w:lineRule="exact"/>
    </w:pPr>
    <w:rPr>
      <w:rFonts w:ascii="Verdana" w:hAnsi="Verdana"/>
      <w:sz w:val="20"/>
      <w:szCs w:val="20"/>
      <w:lang w:eastAsia="en-US"/>
    </w:rPr>
  </w:style>
  <w:style w:type="paragraph" w:customStyle="1" w:styleId="CUERPOTEXTO">
    <w:name w:val="CUERPO TEXTO"/>
    <w:uiPriority w:val="99"/>
    <w:rsid w:val="007A0722"/>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rPr>
  </w:style>
  <w:style w:type="paragraph" w:customStyle="1" w:styleId="normalmaria00">
    <w:name w:val="normalmaria0"/>
    <w:basedOn w:val="Normal"/>
    <w:uiPriority w:val="99"/>
    <w:rsid w:val="007A0722"/>
    <w:pPr>
      <w:snapToGrid w:val="0"/>
    </w:pPr>
    <w:rPr>
      <w:rFonts w:ascii="Book Antiqua" w:hAnsi="Book Antiqua"/>
      <w:i/>
      <w:iCs/>
    </w:rPr>
  </w:style>
  <w:style w:type="paragraph" w:customStyle="1" w:styleId="Infodocumentosadjuntos">
    <w:name w:val="Info documentos adjuntos"/>
    <w:basedOn w:val="Normal"/>
    <w:uiPriority w:val="99"/>
    <w:rsid w:val="007A0722"/>
    <w:rPr>
      <w:rFonts w:ascii="Arial Narrow" w:hAnsi="Arial Narrow"/>
      <w:sz w:val="22"/>
      <w:szCs w:val="22"/>
    </w:rPr>
  </w:style>
  <w:style w:type="paragraph" w:customStyle="1" w:styleId="1">
    <w:name w:val="1"/>
    <w:basedOn w:val="Normal"/>
    <w:next w:val="Sangradetextonormal"/>
    <w:uiPriority w:val="99"/>
    <w:rsid w:val="007A0722"/>
    <w:pPr>
      <w:ind w:left="360"/>
      <w:jc w:val="both"/>
    </w:pPr>
    <w:rPr>
      <w:rFonts w:ascii="Arial Narrow" w:hAnsi="Arial Narrow"/>
      <w:sz w:val="22"/>
      <w:szCs w:val="20"/>
      <w:lang w:val="es-MX"/>
    </w:rPr>
  </w:style>
  <w:style w:type="paragraph" w:customStyle="1" w:styleId="NormalSencillo">
    <w:name w:val="Normal Sencillo"/>
    <w:basedOn w:val="Normal"/>
    <w:next w:val="Normal"/>
    <w:uiPriority w:val="99"/>
    <w:rsid w:val="007A0722"/>
    <w:pPr>
      <w:suppressAutoHyphens/>
      <w:jc w:val="both"/>
    </w:pPr>
    <w:rPr>
      <w:rFonts w:ascii="Arial" w:hAnsi="Arial"/>
      <w:sz w:val="20"/>
      <w:szCs w:val="20"/>
      <w:lang w:val="es-ES_tradnl"/>
    </w:rPr>
  </w:style>
  <w:style w:type="paragraph" w:customStyle="1" w:styleId="Sangradet">
    <w:name w:val="Sangría de t"/>
    <w:aliases w:val="independiente"/>
    <w:basedOn w:val="Normal"/>
    <w:uiPriority w:val="99"/>
    <w:rsid w:val="007A0722"/>
    <w:pPr>
      <w:numPr>
        <w:ilvl w:val="12"/>
      </w:numPr>
      <w:autoSpaceDE w:val="0"/>
      <w:autoSpaceDN w:val="0"/>
      <w:jc w:val="both"/>
    </w:pPr>
    <w:rPr>
      <w:rFonts w:ascii="Arial" w:hAnsi="Arial" w:cs="Arial"/>
      <w:sz w:val="22"/>
      <w:szCs w:val="22"/>
      <w:lang w:val="es-ES_tradnl"/>
    </w:rPr>
  </w:style>
  <w:style w:type="paragraph" w:customStyle="1" w:styleId="Car4">
    <w:name w:val="Car4"/>
    <w:basedOn w:val="Normal"/>
    <w:uiPriority w:val="99"/>
    <w:rsid w:val="007A0722"/>
    <w:pPr>
      <w:spacing w:after="160" w:line="240" w:lineRule="exact"/>
    </w:pPr>
    <w:rPr>
      <w:rFonts w:ascii="Verdana" w:hAnsi="Verdana"/>
      <w:sz w:val="20"/>
      <w:szCs w:val="20"/>
      <w:lang w:val="en-US" w:eastAsia="en-US"/>
    </w:rPr>
  </w:style>
  <w:style w:type="paragraph" w:customStyle="1" w:styleId="CENTRADO">
    <w:name w:val="CENTRADO"/>
    <w:uiPriority w:val="99"/>
    <w:rsid w:val="007A0722"/>
    <w:pPr>
      <w:widowControl w:val="0"/>
      <w:snapToGrid w:val="0"/>
      <w:jc w:val="center"/>
    </w:pPr>
    <w:rPr>
      <w:rFonts w:ascii="Courier" w:hAnsi="Courier"/>
      <w:sz w:val="24"/>
      <w:lang w:val="es-ES_tradnl"/>
    </w:rPr>
  </w:style>
  <w:style w:type="paragraph" w:customStyle="1" w:styleId="Cuadrculamedia21">
    <w:name w:val="Cuadrícula media 21"/>
    <w:uiPriority w:val="1"/>
    <w:qFormat/>
    <w:rsid w:val="007A0722"/>
    <w:rPr>
      <w:rFonts w:ascii="Calibri" w:eastAsia="SimSun" w:hAnsi="Calibri" w:cs="Calibri"/>
      <w:sz w:val="22"/>
      <w:szCs w:val="22"/>
      <w:lang w:val="es-CO" w:eastAsia="en-US"/>
    </w:rPr>
  </w:style>
  <w:style w:type="character" w:customStyle="1" w:styleId="InviasNormalCar">
    <w:name w:val="Invias Normal Car"/>
    <w:link w:val="InviasNormal"/>
    <w:locked/>
    <w:rsid w:val="007A0722"/>
    <w:rPr>
      <w:rFonts w:ascii="Arial" w:hAnsi="Arial"/>
      <w:szCs w:val="24"/>
      <w:lang w:val="x-none" w:eastAsia="es-ES"/>
    </w:rPr>
  </w:style>
  <w:style w:type="paragraph" w:customStyle="1" w:styleId="InviasNormal">
    <w:name w:val="Invias Normal"/>
    <w:basedOn w:val="Normal"/>
    <w:link w:val="InviasNormalCar"/>
    <w:qFormat/>
    <w:rsid w:val="007A0722"/>
    <w:pPr>
      <w:tabs>
        <w:tab w:val="left" w:pos="-142"/>
      </w:tabs>
      <w:autoSpaceDE w:val="0"/>
      <w:autoSpaceDN w:val="0"/>
      <w:adjustRightInd w:val="0"/>
      <w:spacing w:before="120" w:after="240"/>
      <w:jc w:val="both"/>
    </w:pPr>
    <w:rPr>
      <w:rFonts w:ascii="Arial" w:hAnsi="Arial"/>
      <w:sz w:val="20"/>
      <w:lang w:val="x-none"/>
    </w:rPr>
  </w:style>
  <w:style w:type="paragraph" w:customStyle="1" w:styleId="Invias-Titulo1">
    <w:name w:val="Invias-Titulo 1"/>
    <w:next w:val="Normal"/>
    <w:autoRedefine/>
    <w:uiPriority w:val="99"/>
    <w:qFormat/>
    <w:rsid w:val="007A0722"/>
    <w:pPr>
      <w:jc w:val="both"/>
      <w:outlineLvl w:val="1"/>
    </w:pPr>
    <w:rPr>
      <w:rFonts w:ascii="Arial" w:eastAsia="Calibri" w:hAnsi="Arial" w:cs="Arial"/>
      <w:b/>
      <w:sz w:val="24"/>
      <w:szCs w:val="24"/>
      <w:lang w:val="es-CO" w:eastAsia="en-US"/>
    </w:rPr>
  </w:style>
  <w:style w:type="paragraph" w:customStyle="1" w:styleId="xl119">
    <w:name w:val="xl119"/>
    <w:basedOn w:val="Normal"/>
    <w:uiPriority w:val="99"/>
    <w:rsid w:val="007A0722"/>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lang w:val="en-US" w:eastAsia="en-US"/>
    </w:rPr>
  </w:style>
  <w:style w:type="paragraph" w:customStyle="1" w:styleId="Invias-VietaNumerada">
    <w:name w:val="Invias-Viñeta Numerada"/>
    <w:next w:val="Normal"/>
    <w:uiPriority w:val="99"/>
    <w:qFormat/>
    <w:rsid w:val="007A0722"/>
    <w:pPr>
      <w:numPr>
        <w:numId w:val="2"/>
      </w:numPr>
      <w:spacing w:before="240" w:after="120"/>
      <w:jc w:val="both"/>
    </w:pPr>
    <w:rPr>
      <w:rFonts w:ascii="Arial Narrow" w:hAnsi="Arial Narrow"/>
      <w:sz w:val="24"/>
      <w:szCs w:val="24"/>
      <w:lang w:val="en-US"/>
    </w:rPr>
  </w:style>
  <w:style w:type="paragraph" w:customStyle="1" w:styleId="Sinespaciado1">
    <w:name w:val="Sin espaciado1"/>
    <w:uiPriority w:val="99"/>
    <w:qFormat/>
    <w:rsid w:val="007A0722"/>
    <w:rPr>
      <w:rFonts w:ascii="Calibri" w:hAnsi="Calibri" w:cs="Calibri"/>
      <w:sz w:val="22"/>
      <w:szCs w:val="22"/>
      <w:lang w:val="es-CO" w:eastAsia="en-US"/>
    </w:rPr>
  </w:style>
  <w:style w:type="paragraph" w:customStyle="1" w:styleId="font5">
    <w:name w:val="font5"/>
    <w:basedOn w:val="Normal"/>
    <w:uiPriority w:val="99"/>
    <w:rsid w:val="007A0722"/>
    <w:pPr>
      <w:spacing w:before="100" w:beforeAutospacing="1" w:after="100" w:afterAutospacing="1"/>
    </w:pPr>
    <w:rPr>
      <w:rFonts w:ascii="Arial Narrow" w:hAnsi="Arial Narrow"/>
      <w:b/>
      <w:bCs/>
      <w:color w:val="000000"/>
      <w:sz w:val="18"/>
      <w:szCs w:val="18"/>
      <w:lang w:val="es-CO" w:eastAsia="es-CO"/>
    </w:rPr>
  </w:style>
  <w:style w:type="paragraph" w:customStyle="1" w:styleId="font6">
    <w:name w:val="font6"/>
    <w:basedOn w:val="Normal"/>
    <w:uiPriority w:val="99"/>
    <w:rsid w:val="007A0722"/>
    <w:pPr>
      <w:spacing w:before="100" w:beforeAutospacing="1" w:after="100" w:afterAutospacing="1"/>
    </w:pPr>
    <w:rPr>
      <w:rFonts w:ascii="Arial Narrow" w:hAnsi="Arial Narrow"/>
      <w:color w:val="000000"/>
      <w:sz w:val="18"/>
      <w:szCs w:val="18"/>
      <w:lang w:val="es-CO" w:eastAsia="es-CO"/>
    </w:rPr>
  </w:style>
  <w:style w:type="paragraph" w:customStyle="1" w:styleId="font7">
    <w:name w:val="font7"/>
    <w:basedOn w:val="Normal"/>
    <w:uiPriority w:val="99"/>
    <w:rsid w:val="007A0722"/>
    <w:pPr>
      <w:spacing w:before="100" w:beforeAutospacing="1" w:after="100" w:afterAutospacing="1"/>
    </w:pPr>
    <w:rPr>
      <w:rFonts w:ascii="Arial Narrow" w:hAnsi="Arial Narrow"/>
      <w:sz w:val="18"/>
      <w:szCs w:val="18"/>
      <w:lang w:val="es-CO" w:eastAsia="es-CO"/>
    </w:rPr>
  </w:style>
  <w:style w:type="paragraph" w:customStyle="1" w:styleId="xl78">
    <w:name w:val="xl78"/>
    <w:basedOn w:val="Normal"/>
    <w:uiPriority w:val="99"/>
    <w:rsid w:val="007A0722"/>
    <w:pPr>
      <w:pBdr>
        <w:left w:val="single" w:sz="4" w:space="0" w:color="auto"/>
        <w:bottom w:val="single" w:sz="4" w:space="0" w:color="auto"/>
        <w:right w:val="single" w:sz="4" w:space="0" w:color="auto"/>
      </w:pBdr>
      <w:spacing w:before="100" w:beforeAutospacing="1" w:after="100" w:afterAutospacing="1"/>
    </w:pPr>
    <w:rPr>
      <w:rFonts w:ascii="Arial Narrow" w:hAnsi="Arial Narrow"/>
      <w:b/>
      <w:bCs/>
      <w:sz w:val="18"/>
      <w:szCs w:val="18"/>
      <w:lang w:val="es-CO" w:eastAsia="es-CO"/>
    </w:rPr>
  </w:style>
  <w:style w:type="paragraph" w:customStyle="1" w:styleId="xl79">
    <w:name w:val="xl79"/>
    <w:basedOn w:val="Normal"/>
    <w:uiPriority w:val="99"/>
    <w:rsid w:val="007A07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80">
    <w:name w:val="xl80"/>
    <w:basedOn w:val="Normal"/>
    <w:uiPriority w:val="99"/>
    <w:rsid w:val="007A0722"/>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81">
    <w:name w:val="xl81"/>
    <w:basedOn w:val="Normal"/>
    <w:uiPriority w:val="99"/>
    <w:rsid w:val="007A0722"/>
    <w:pPr>
      <w:pBdr>
        <w:left w:val="single" w:sz="4" w:space="0" w:color="auto"/>
        <w:right w:val="single" w:sz="4" w:space="0" w:color="auto"/>
      </w:pBdr>
      <w:spacing w:before="100" w:beforeAutospacing="1" w:after="100" w:afterAutospacing="1"/>
      <w:jc w:val="center"/>
    </w:pPr>
    <w:rPr>
      <w:rFonts w:ascii="Arial Narrow" w:hAnsi="Arial Narrow"/>
      <w:b/>
      <w:bCs/>
      <w:sz w:val="18"/>
      <w:szCs w:val="18"/>
      <w:lang w:val="es-CO" w:eastAsia="es-CO"/>
    </w:rPr>
  </w:style>
  <w:style w:type="paragraph" w:customStyle="1" w:styleId="xl82">
    <w:name w:val="xl82"/>
    <w:basedOn w:val="Normal"/>
    <w:uiPriority w:val="99"/>
    <w:rsid w:val="007A0722"/>
    <w:pPr>
      <w:pBdr>
        <w:top w:val="single" w:sz="4" w:space="0" w:color="auto"/>
        <w:left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83">
    <w:name w:val="xl83"/>
    <w:basedOn w:val="Normal"/>
    <w:uiPriority w:val="99"/>
    <w:rsid w:val="007A0722"/>
    <w:pPr>
      <w:pBdr>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84">
    <w:name w:val="xl84"/>
    <w:basedOn w:val="Normal"/>
    <w:uiPriority w:val="99"/>
    <w:rsid w:val="007A0722"/>
    <w:pPr>
      <w:pBdr>
        <w:top w:val="single" w:sz="4" w:space="0" w:color="auto"/>
        <w:left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85">
    <w:name w:val="xl85"/>
    <w:basedOn w:val="Normal"/>
    <w:uiPriority w:val="99"/>
    <w:rsid w:val="007A0722"/>
    <w:pPr>
      <w:pBdr>
        <w:left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86">
    <w:name w:val="xl86"/>
    <w:basedOn w:val="Normal"/>
    <w:uiPriority w:val="99"/>
    <w:rsid w:val="007A07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87">
    <w:name w:val="xl87"/>
    <w:basedOn w:val="Normal"/>
    <w:uiPriority w:val="99"/>
    <w:rsid w:val="007A0722"/>
    <w:pPr>
      <w:pBdr>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88">
    <w:name w:val="xl88"/>
    <w:basedOn w:val="Normal"/>
    <w:uiPriority w:val="99"/>
    <w:rsid w:val="007A0722"/>
    <w:pPr>
      <w:pBdr>
        <w:top w:val="single" w:sz="4" w:space="0" w:color="auto"/>
        <w:left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89">
    <w:name w:val="xl89"/>
    <w:basedOn w:val="Normal"/>
    <w:uiPriority w:val="99"/>
    <w:rsid w:val="007A0722"/>
    <w:pPr>
      <w:pBdr>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90">
    <w:name w:val="xl90"/>
    <w:basedOn w:val="Normal"/>
    <w:uiPriority w:val="99"/>
    <w:rsid w:val="007A072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8"/>
      <w:szCs w:val="18"/>
      <w:lang w:val="es-CO" w:eastAsia="es-CO"/>
    </w:rPr>
  </w:style>
  <w:style w:type="paragraph" w:customStyle="1" w:styleId="xl91">
    <w:name w:val="xl91"/>
    <w:basedOn w:val="Normal"/>
    <w:uiPriority w:val="99"/>
    <w:rsid w:val="007A0722"/>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color w:val="FF0000"/>
      <w:sz w:val="18"/>
      <w:szCs w:val="18"/>
      <w:lang w:val="es-CO" w:eastAsia="es-CO"/>
    </w:rPr>
  </w:style>
  <w:style w:type="paragraph" w:customStyle="1" w:styleId="xl92">
    <w:name w:val="xl92"/>
    <w:basedOn w:val="Normal"/>
    <w:uiPriority w:val="99"/>
    <w:rsid w:val="007A07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character" w:customStyle="1" w:styleId="Ttulo3Car1">
    <w:name w:val="Título 3 Car1"/>
    <w:uiPriority w:val="9"/>
    <w:semiHidden/>
    <w:rsid w:val="007A0722"/>
    <w:rPr>
      <w:rFonts w:ascii="Calibri Light" w:eastAsia="Times New Roman" w:hAnsi="Calibri Light" w:cs="Times New Roman" w:hint="default"/>
      <w:color w:val="1F4D78"/>
      <w:sz w:val="24"/>
      <w:szCs w:val="24"/>
    </w:rPr>
  </w:style>
  <w:style w:type="character" w:customStyle="1" w:styleId="Ttulo4Car1">
    <w:name w:val="Título 4 Car1"/>
    <w:uiPriority w:val="9"/>
    <w:semiHidden/>
    <w:rsid w:val="007A0722"/>
    <w:rPr>
      <w:rFonts w:ascii="Calibri Light" w:eastAsia="Times New Roman" w:hAnsi="Calibri Light" w:cs="Times New Roman" w:hint="default"/>
      <w:i/>
      <w:iCs/>
      <w:color w:val="2E74B5"/>
    </w:rPr>
  </w:style>
  <w:style w:type="character" w:customStyle="1" w:styleId="Ttulo5Car1">
    <w:name w:val="Título 5 Car1"/>
    <w:uiPriority w:val="9"/>
    <w:semiHidden/>
    <w:rsid w:val="007A0722"/>
    <w:rPr>
      <w:rFonts w:ascii="Calibri Light" w:eastAsia="Times New Roman" w:hAnsi="Calibri Light" w:cs="Times New Roman" w:hint="default"/>
      <w:color w:val="2E74B5"/>
    </w:rPr>
  </w:style>
  <w:style w:type="character" w:customStyle="1" w:styleId="Ttulo7Car1">
    <w:name w:val="Título 7 Car1"/>
    <w:uiPriority w:val="9"/>
    <w:semiHidden/>
    <w:rsid w:val="007A0722"/>
    <w:rPr>
      <w:rFonts w:ascii="Calibri Light" w:eastAsia="Times New Roman" w:hAnsi="Calibri Light" w:cs="Times New Roman" w:hint="default"/>
      <w:i/>
      <w:iCs/>
      <w:color w:val="1F4D78"/>
    </w:rPr>
  </w:style>
  <w:style w:type="character" w:customStyle="1" w:styleId="Ttulo8Car1">
    <w:name w:val="Título 8 Car1"/>
    <w:uiPriority w:val="9"/>
    <w:semiHidden/>
    <w:rsid w:val="007A0722"/>
    <w:rPr>
      <w:rFonts w:ascii="Calibri Light" w:eastAsia="Times New Roman" w:hAnsi="Calibri Light" w:cs="Times New Roman" w:hint="default"/>
      <w:color w:val="272727"/>
      <w:sz w:val="21"/>
      <w:szCs w:val="21"/>
    </w:rPr>
  </w:style>
  <w:style w:type="character" w:customStyle="1" w:styleId="Ttulo9Car1">
    <w:name w:val="Título 9 Car1"/>
    <w:uiPriority w:val="9"/>
    <w:semiHidden/>
    <w:rsid w:val="007A0722"/>
    <w:rPr>
      <w:rFonts w:ascii="Calibri Light" w:eastAsia="Times New Roman" w:hAnsi="Calibri Light" w:cs="Times New Roman" w:hint="default"/>
      <w:i/>
      <w:iCs/>
      <w:color w:val="272727"/>
      <w:sz w:val="21"/>
      <w:szCs w:val="21"/>
    </w:rPr>
  </w:style>
  <w:style w:type="paragraph" w:styleId="Subttulo">
    <w:name w:val="Subtitle"/>
    <w:basedOn w:val="Normal"/>
    <w:next w:val="Normal"/>
    <w:link w:val="SubttuloCar"/>
    <w:uiPriority w:val="11"/>
    <w:qFormat/>
    <w:rsid w:val="007A0722"/>
    <w:pPr>
      <w:numPr>
        <w:ilvl w:val="1"/>
      </w:numPr>
      <w:spacing w:after="160" w:line="256" w:lineRule="auto"/>
    </w:pPr>
    <w:rPr>
      <w:rFonts w:ascii="Calibri Light" w:hAnsi="Calibri Light"/>
      <w:i/>
      <w:iCs/>
      <w:color w:val="5B9BD5"/>
      <w:spacing w:val="15"/>
      <w:lang w:val="es-CO" w:eastAsia="en-US"/>
    </w:rPr>
  </w:style>
  <w:style w:type="character" w:customStyle="1" w:styleId="SubttuloCar">
    <w:name w:val="Subtítulo Car"/>
    <w:link w:val="Subttulo"/>
    <w:uiPriority w:val="11"/>
    <w:rsid w:val="007A0722"/>
    <w:rPr>
      <w:rFonts w:ascii="Calibri Light" w:hAnsi="Calibri Light"/>
      <w:i/>
      <w:iCs/>
      <w:color w:val="5B9BD5"/>
      <w:spacing w:val="15"/>
      <w:sz w:val="24"/>
      <w:szCs w:val="24"/>
      <w:lang w:eastAsia="en-US"/>
    </w:rPr>
  </w:style>
  <w:style w:type="character" w:customStyle="1" w:styleId="Sangra3detindependienteCar1">
    <w:name w:val="Sangría 3 de t. independiente Car1"/>
    <w:uiPriority w:val="99"/>
    <w:semiHidden/>
    <w:rsid w:val="007A0722"/>
    <w:rPr>
      <w:sz w:val="16"/>
      <w:szCs w:val="16"/>
    </w:rPr>
  </w:style>
  <w:style w:type="character" w:customStyle="1" w:styleId="BodyTextChar">
    <w:name w:val="Body Text Char"/>
    <w:aliases w:val="body text Char,bt Char,contents Char,body tesx Char,ändrad Char,AvtalBrödtext Char,Body3 Char,Body Text Tables Char,Body Text level 1 Char,TextindepT2 Char,body text Car Char,Subsection Body Text Char"/>
    <w:locked/>
    <w:rsid w:val="007A0722"/>
    <w:rPr>
      <w:rFonts w:ascii="Arial" w:hAnsi="Arial" w:cs="Times New Roman" w:hint="default"/>
      <w:sz w:val="24"/>
      <w:szCs w:val="24"/>
      <w:lang w:eastAsia="es-ES"/>
    </w:rPr>
  </w:style>
  <w:style w:type="character" w:customStyle="1" w:styleId="TitleChar">
    <w:name w:val="Title Char"/>
    <w:locked/>
    <w:rsid w:val="007A0722"/>
    <w:rPr>
      <w:rFonts w:ascii="Bookman Old Style" w:hAnsi="Bookman Old Style" w:cs="Times New Roman" w:hint="default"/>
      <w:b/>
      <w:bCs w:val="0"/>
      <w:sz w:val="20"/>
      <w:szCs w:val="20"/>
      <w:lang w:val="es-ES_tradnl" w:eastAsia="es-ES"/>
    </w:rPr>
  </w:style>
  <w:style w:type="character" w:customStyle="1" w:styleId="WW-Fuentedeprrafopredeter11">
    <w:name w:val="WW-Fuente de párrafo predeter.11"/>
    <w:rsid w:val="007A0722"/>
  </w:style>
  <w:style w:type="character" w:customStyle="1" w:styleId="WW-Carcterdenumeracin11111">
    <w:name w:val="WW-Carácter de numeración11111"/>
    <w:rsid w:val="007A0722"/>
  </w:style>
  <w:style w:type="character" w:customStyle="1" w:styleId="Hipervnculovisitado1">
    <w:name w:val="Hipervínculo visitado1"/>
    <w:rsid w:val="007A0722"/>
    <w:rPr>
      <w:color w:val="800080"/>
      <w:u w:val="single"/>
    </w:rPr>
  </w:style>
  <w:style w:type="character" w:customStyle="1" w:styleId="WW8Num64z0">
    <w:name w:val="WW8Num64z0"/>
    <w:rsid w:val="007A0722"/>
    <w:rPr>
      <w:rFonts w:ascii="Symbol" w:hAnsi="Symbol" w:hint="default"/>
    </w:rPr>
  </w:style>
  <w:style w:type="character" w:customStyle="1" w:styleId="SangradetextonormalCar1">
    <w:name w:val="Sangría de texto normal Car1"/>
    <w:uiPriority w:val="99"/>
    <w:semiHidden/>
    <w:rsid w:val="007A0722"/>
  </w:style>
  <w:style w:type="character" w:customStyle="1" w:styleId="TextonotapieCar1">
    <w:name w:val="Texto nota pie Car1"/>
    <w:uiPriority w:val="99"/>
    <w:semiHidden/>
    <w:rsid w:val="007A0722"/>
    <w:rPr>
      <w:sz w:val="20"/>
      <w:szCs w:val="20"/>
    </w:rPr>
  </w:style>
  <w:style w:type="character" w:customStyle="1" w:styleId="CarCar4">
    <w:name w:val="Car Car4"/>
    <w:rsid w:val="007A0722"/>
    <w:rPr>
      <w:rFonts w:ascii="Arial Narrow" w:hAnsi="Arial Narrow" w:hint="default"/>
      <w:sz w:val="22"/>
      <w:szCs w:val="22"/>
      <w:lang w:val="es-ES" w:eastAsia="es-ES" w:bidi="ar-SA"/>
    </w:rPr>
  </w:style>
  <w:style w:type="character" w:customStyle="1" w:styleId="Ttulo2CarCar">
    <w:name w:val="Título 2 Car Car"/>
    <w:aliases w:val="Edgar 2 Car Car"/>
    <w:rsid w:val="007A0722"/>
    <w:rPr>
      <w:rFonts w:ascii="Arial" w:hAnsi="Arial" w:cs="Arial" w:hint="default"/>
      <w:b/>
      <w:bCs/>
      <w:i/>
      <w:iCs/>
      <w:sz w:val="28"/>
      <w:szCs w:val="28"/>
      <w:lang w:val="es-ES" w:eastAsia="es-ES" w:bidi="ar-SA"/>
    </w:rPr>
  </w:style>
  <w:style w:type="character" w:customStyle="1" w:styleId="TextocomentarioCar1">
    <w:name w:val="Texto comentario Car1"/>
    <w:uiPriority w:val="99"/>
    <w:semiHidden/>
    <w:rsid w:val="007A0722"/>
    <w:rPr>
      <w:rFonts w:ascii="Times New Roman" w:eastAsia="Times New Roman" w:hAnsi="Times New Roman" w:cs="Times New Roman" w:hint="default"/>
      <w:sz w:val="20"/>
      <w:szCs w:val="20"/>
      <w:lang w:eastAsia="es-ES"/>
    </w:rPr>
  </w:style>
  <w:style w:type="character" w:customStyle="1" w:styleId="Car">
    <w:name w:val="Car"/>
    <w:rsid w:val="007A0722"/>
    <w:rPr>
      <w:rFonts w:ascii="Arial Narrow" w:hAnsi="Arial Narrow" w:hint="default"/>
      <w:sz w:val="22"/>
      <w:szCs w:val="22"/>
      <w:lang w:val="es-ES" w:eastAsia="es-ES" w:bidi="ar-SA"/>
    </w:rPr>
  </w:style>
  <w:style w:type="character" w:customStyle="1" w:styleId="AsuntodelcomentarioCar1">
    <w:name w:val="Asunto del comentario Car1"/>
    <w:uiPriority w:val="99"/>
    <w:semiHidden/>
    <w:rsid w:val="007A0722"/>
    <w:rPr>
      <w:rFonts w:ascii="Times New Roman" w:eastAsia="Times New Roman" w:hAnsi="Times New Roman" w:cs="Times New Roman" w:hint="default"/>
      <w:b/>
      <w:bCs/>
      <w:sz w:val="20"/>
      <w:szCs w:val="20"/>
      <w:lang w:eastAsia="es-ES"/>
    </w:rPr>
  </w:style>
  <w:style w:type="character" w:customStyle="1" w:styleId="TextonotaalfinalCar1">
    <w:name w:val="Texto nota al final Car1"/>
    <w:uiPriority w:val="99"/>
    <w:semiHidden/>
    <w:rsid w:val="007A0722"/>
    <w:rPr>
      <w:sz w:val="20"/>
      <w:szCs w:val="20"/>
    </w:rPr>
  </w:style>
  <w:style w:type="character" w:customStyle="1" w:styleId="btCarCar">
    <w:name w:val="bt Car Car"/>
    <w:rsid w:val="007A0722"/>
    <w:rPr>
      <w:rFonts w:ascii="Arial" w:hAnsi="Arial" w:cs="Arial" w:hint="default"/>
      <w:sz w:val="24"/>
    </w:rPr>
  </w:style>
  <w:style w:type="character" w:customStyle="1" w:styleId="encabezadoCarCar">
    <w:name w:val="encabezado Car Car"/>
    <w:rsid w:val="007A0722"/>
    <w:rPr>
      <w:rFonts w:ascii="Arial Narrow" w:hAnsi="Arial Narrow" w:hint="default"/>
      <w:sz w:val="22"/>
      <w:szCs w:val="22"/>
    </w:rPr>
  </w:style>
  <w:style w:type="character" w:customStyle="1" w:styleId="CarCar6">
    <w:name w:val="Car Car6"/>
    <w:uiPriority w:val="99"/>
    <w:rsid w:val="007A0722"/>
    <w:rPr>
      <w:rFonts w:ascii="Arial" w:hAnsi="Arial" w:cs="Arial" w:hint="default"/>
      <w:b/>
      <w:bCs/>
      <w:kern w:val="32"/>
      <w:sz w:val="32"/>
      <w:szCs w:val="32"/>
    </w:rPr>
  </w:style>
  <w:style w:type="character" w:customStyle="1" w:styleId="CarCar1">
    <w:name w:val="Car Car1"/>
    <w:rsid w:val="007A0722"/>
    <w:rPr>
      <w:rFonts w:ascii="Courier New" w:hAnsi="Courier New" w:cs="Courier New" w:hint="default"/>
    </w:rPr>
  </w:style>
  <w:style w:type="character" w:customStyle="1" w:styleId="NormalmariaCar1">
    <w:name w:val="Normal.maria Car1"/>
    <w:rsid w:val="007A0722"/>
    <w:rPr>
      <w:rFonts w:ascii="Book Antiqua" w:hAnsi="Book Antiqua" w:hint="default"/>
      <w:i/>
      <w:iCs w:val="0"/>
      <w:snapToGrid/>
      <w:kern w:val="16"/>
      <w:position w:val="-6"/>
      <w:sz w:val="24"/>
      <w:lang w:val="es-ES_tradnl" w:eastAsia="es-ES" w:bidi="ar-SA"/>
    </w:rPr>
  </w:style>
  <w:style w:type="character" w:customStyle="1" w:styleId="EncabezadodemensajeCar1">
    <w:name w:val="Encabezado de mensaje Car1"/>
    <w:uiPriority w:val="99"/>
    <w:semiHidden/>
    <w:rsid w:val="007A0722"/>
    <w:rPr>
      <w:rFonts w:ascii="Calibri Light" w:eastAsia="Times New Roman" w:hAnsi="Calibri Light" w:cs="Times New Roman" w:hint="default"/>
      <w:sz w:val="24"/>
      <w:szCs w:val="24"/>
      <w:shd w:val="pct20" w:color="auto" w:fill="auto"/>
    </w:rPr>
  </w:style>
  <w:style w:type="character" w:customStyle="1" w:styleId="SaludoCar1">
    <w:name w:val="Saludo Car1"/>
    <w:uiPriority w:val="99"/>
    <w:semiHidden/>
    <w:rsid w:val="007A0722"/>
  </w:style>
  <w:style w:type="character" w:customStyle="1" w:styleId="MapadeldocumentoCar1">
    <w:name w:val="Mapa del documento Car1"/>
    <w:uiPriority w:val="99"/>
    <w:semiHidden/>
    <w:rsid w:val="007A0722"/>
    <w:rPr>
      <w:rFonts w:ascii="Tahoma" w:hAnsi="Tahoma" w:cs="Tahoma" w:hint="default"/>
      <w:sz w:val="16"/>
      <w:szCs w:val="16"/>
    </w:rPr>
  </w:style>
  <w:style w:type="character" w:customStyle="1" w:styleId="apple-converted-space">
    <w:name w:val="apple-converted-space"/>
    <w:rsid w:val="007A0722"/>
  </w:style>
  <w:style w:type="character" w:customStyle="1" w:styleId="CarCar5">
    <w:name w:val="Car Car5"/>
    <w:uiPriority w:val="99"/>
    <w:rsid w:val="007A0722"/>
    <w:rPr>
      <w:sz w:val="22"/>
      <w:szCs w:val="22"/>
    </w:rPr>
  </w:style>
  <w:style w:type="character" w:customStyle="1" w:styleId="TextodegloboCar1">
    <w:name w:val="Texto de globo Car1"/>
    <w:uiPriority w:val="99"/>
    <w:semiHidden/>
    <w:rsid w:val="007A0722"/>
    <w:rPr>
      <w:rFonts w:ascii="Tahoma" w:hAnsi="Tahoma" w:cs="Tahoma" w:hint="default"/>
      <w:sz w:val="16"/>
      <w:szCs w:val="16"/>
      <w:lang w:val="es-ES" w:eastAsia="en-US"/>
    </w:rPr>
  </w:style>
  <w:style w:type="table" w:styleId="Cuadrculamedia1-nfasis2">
    <w:name w:val="Medium Grid 1 Accent 2"/>
    <w:basedOn w:val="Tablanormal"/>
    <w:link w:val="Cuadrculamedia1-nfasis2Car"/>
    <w:rsid w:val="007A0722"/>
    <w:rPr>
      <w:sz w:val="24"/>
      <w:szCs w:val="24"/>
    </w:rPr>
    <w:tblPr>
      <w:tblStyleRowBandSize w:val="1"/>
      <w:tblStyleColBandSize w:val="1"/>
      <w:tblInd w:w="0" w:type="nil"/>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Cuadrculamedia1-nfasis2Car">
    <w:name w:val="Cuadrícula media 1 - Énfasis 2 Car"/>
    <w:link w:val="Cuadrculamedia1-nfasis2"/>
    <w:locked/>
    <w:rsid w:val="007A0722"/>
    <w:rPr>
      <w:rFonts w:ascii="Times New Roman" w:eastAsia="Times New Roman" w:hAnsi="Times New Roman" w:cs="Times New Roman" w:hint="default"/>
      <w:sz w:val="24"/>
      <w:szCs w:val="24"/>
      <w:lang w:val="es-ES" w:eastAsia="es-ES"/>
    </w:rPr>
  </w:style>
  <w:style w:type="table" w:styleId="Sombreadomedio1-nfasis1">
    <w:name w:val="Medium Shading 1 Accent 1"/>
    <w:basedOn w:val="Tablanormal"/>
    <w:link w:val="Sombreadomedio1-nfasis1Car"/>
    <w:uiPriority w:val="1"/>
    <w:rsid w:val="007A0722"/>
    <w:rPr>
      <w:sz w:val="24"/>
      <w:szCs w:val="24"/>
    </w:rPr>
    <w:tblPr>
      <w:tblStyleRowBandSize w:val="1"/>
      <w:tblStyleColBandSize w:val="1"/>
      <w:tblInd w:w="0" w:type="nil"/>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Lines="0" w:before="0" w:beforeAutospacing="0" w:afterLines="0" w:after="0" w:afterAutospacing="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Lines="0" w:before="0" w:beforeAutospacing="0" w:afterLines="0" w:after="0" w:afterAutospacing="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Sombreadomedio1-nfasis1Car">
    <w:name w:val="Sombreado medio 1 - Énfasis 1 Car"/>
    <w:link w:val="Sombreadomedio1-nfasis1"/>
    <w:uiPriority w:val="1"/>
    <w:locked/>
    <w:rsid w:val="007A0722"/>
    <w:rPr>
      <w:rFonts w:ascii="Times New Roman" w:eastAsia="Times New Roman" w:hAnsi="Times New Roman" w:cs="Times New Roman" w:hint="default"/>
      <w:sz w:val="24"/>
      <w:szCs w:val="24"/>
      <w:lang w:val="es-ES" w:eastAsia="es-ES" w:bidi="ar-SA"/>
    </w:rPr>
  </w:style>
  <w:style w:type="table" w:styleId="Cuadrculaclara-nfasis3">
    <w:name w:val="Light Grid Accent 3"/>
    <w:basedOn w:val="Tablanormal"/>
    <w:link w:val="Listavistosa-nfasis1Car"/>
    <w:rsid w:val="007A0722"/>
    <w:rPr>
      <w:sz w:val="24"/>
      <w:szCs w:val="24"/>
    </w:rPr>
    <w:tblPr>
      <w:tblStyleRowBandSize w:val="1"/>
      <w:tblStyleColBandSize w:val="1"/>
      <w:tblInd w:w="0" w:type="nil"/>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Cuadrculaclara-nfasis3"/>
    <w:locked/>
    <w:rsid w:val="007A0722"/>
    <w:rPr>
      <w:rFonts w:ascii="Times New Roman" w:eastAsia="Times New Roman" w:hAnsi="Times New Roman" w:cs="Times New Roman" w:hint="default"/>
      <w:sz w:val="24"/>
      <w:szCs w:val="24"/>
      <w:lang w:val="es-ES" w:eastAsia="es-ES"/>
    </w:rPr>
  </w:style>
  <w:style w:type="table" w:styleId="Cuadrculamedia2-nfasis1">
    <w:name w:val="Medium Grid 2 Accent 1"/>
    <w:basedOn w:val="Tablanormal"/>
    <w:link w:val="Cuadrculamedia2Car"/>
    <w:uiPriority w:val="1"/>
    <w:rsid w:val="007A0722"/>
    <w:rPr>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2Car">
    <w:name w:val="Cuadrícula media 2 Car"/>
    <w:link w:val="Cuadrculamedia2-nfasis1"/>
    <w:uiPriority w:val="1"/>
    <w:locked/>
    <w:rsid w:val="007A0722"/>
    <w:rPr>
      <w:rFonts w:ascii="Times New Roman" w:eastAsia="Times New Roman" w:hAnsi="Times New Roman" w:cs="Times New Roman" w:hint="default"/>
      <w:sz w:val="24"/>
      <w:szCs w:val="24"/>
      <w:lang w:val="es-ES" w:eastAsia="es-ES"/>
    </w:rPr>
  </w:style>
  <w:style w:type="table" w:customStyle="1" w:styleId="TableGrid">
    <w:name w:val="TableGrid"/>
    <w:rsid w:val="007A0722"/>
    <w:rPr>
      <w:rFonts w:ascii="Calibri" w:hAnsi="Calibri"/>
      <w:sz w:val="22"/>
      <w:szCs w:val="22"/>
      <w:lang w:val="es-CO" w:eastAsia="en-US"/>
    </w:rPr>
    <w:tblPr>
      <w:tblCellMar>
        <w:top w:w="0" w:type="dxa"/>
        <w:left w:w="0" w:type="dxa"/>
        <w:bottom w:w="0" w:type="dxa"/>
        <w:right w:w="0" w:type="dxa"/>
      </w:tblCellMar>
    </w:tblPr>
  </w:style>
  <w:style w:type="table" w:customStyle="1" w:styleId="Tablaconcuadrcula1">
    <w:name w:val="Tabla con cuadrícula1"/>
    <w:basedOn w:val="Tablanormal"/>
    <w:rsid w:val="007A0722"/>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rsid w:val="007A0722"/>
    <w:rPr>
      <w:rFonts w:ascii="Calibri" w:hAnsi="Calibri" w:cs="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rsid w:val="007A0722"/>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pervnculo1">
    <w:name w:val="Hipervínculo1"/>
    <w:rsid w:val="007A0722"/>
    <w:rPr>
      <w:color w:val="0000FF"/>
      <w:u w:val="single"/>
    </w:rPr>
  </w:style>
  <w:style w:type="numbering" w:customStyle="1" w:styleId="Estilo1">
    <w:name w:val="Estilo1"/>
    <w:rsid w:val="007A0722"/>
    <w:pPr>
      <w:numPr>
        <w:numId w:val="3"/>
      </w:numPr>
    </w:pPr>
  </w:style>
  <w:style w:type="character" w:customStyle="1" w:styleId="Mencinsinresolver">
    <w:name w:val="Mención sin resolver"/>
    <w:uiPriority w:val="99"/>
    <w:semiHidden/>
    <w:unhideWhenUsed/>
    <w:rsid w:val="007A39F7"/>
    <w:rPr>
      <w:color w:val="605E5C"/>
      <w:shd w:val="clear" w:color="auto" w:fill="E1DFDD"/>
    </w:rPr>
  </w:style>
  <w:style w:type="paragraph" w:customStyle="1" w:styleId="unico">
    <w:name w:val="unico"/>
    <w:basedOn w:val="Normal"/>
    <w:rsid w:val="00110566"/>
    <w:pPr>
      <w:spacing w:before="100" w:beforeAutospacing="1" w:after="100" w:afterAutospacing="1"/>
    </w:p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7214F8"/>
    <w:pPr>
      <w:jc w:val="both"/>
    </w:pPr>
    <w:rPr>
      <w:sz w:val="20"/>
      <w:szCs w:val="20"/>
      <w:vertAlign w:val="superscript"/>
    </w:rPr>
  </w:style>
  <w:style w:type="character" w:customStyle="1" w:styleId="SinespaciadoCar">
    <w:name w:val="Sin espaciado Car"/>
    <w:link w:val="Sinespaciado"/>
    <w:uiPriority w:val="1"/>
    <w:rsid w:val="008F5826"/>
    <w:rPr>
      <w:rFonts w:ascii="Calibri" w:eastAsia="Calibri" w:hAnsi="Calibri"/>
      <w:sz w:val="22"/>
      <w:szCs w:val="22"/>
      <w:lang w:val="es-CO" w:eastAsia="en-US"/>
    </w:rPr>
  </w:style>
  <w:style w:type="character" w:customStyle="1" w:styleId="gmaildefault">
    <w:name w:val="gmail_default"/>
    <w:rsid w:val="000447B4"/>
  </w:style>
  <w:style w:type="paragraph" w:customStyle="1" w:styleId="Listavistosa-nfasis11">
    <w:name w:val="Lista vistosa - Énfasis 11"/>
    <w:basedOn w:val="Normal"/>
    <w:uiPriority w:val="34"/>
    <w:qFormat/>
    <w:rsid w:val="00251DFF"/>
    <w:pPr>
      <w:autoSpaceDE w:val="0"/>
      <w:autoSpaceDN w:val="0"/>
      <w:adjustRightInd w:val="0"/>
      <w:spacing w:after="200" w:line="276" w:lineRule="auto"/>
      <w:ind w:left="720"/>
      <w:contextualSpacing/>
    </w:pPr>
    <w:rPr>
      <w:rFonts w:ascii="Calibri" w:hAnsi="Calibri"/>
      <w:sz w:val="22"/>
      <w:szCs w:val="22"/>
      <w:lang w:val="es-CO" w:eastAsia="es-CO"/>
    </w:rPr>
  </w:style>
  <w:style w:type="character" w:customStyle="1" w:styleId="FontStyle62">
    <w:name w:val="Font Style62"/>
    <w:rsid w:val="00251DFF"/>
    <w:rPr>
      <w:rFonts w:ascii="Arial" w:hAnsi="Arial" w:cs="Arial"/>
      <w:sz w:val="22"/>
      <w:szCs w:val="22"/>
    </w:rPr>
  </w:style>
  <w:style w:type="character" w:customStyle="1" w:styleId="PuestoCar">
    <w:name w:val="Puesto Car"/>
    <w:uiPriority w:val="10"/>
    <w:rsid w:val="009C4AF6"/>
    <w:rPr>
      <w:rFonts w:ascii="Arial Narrow" w:hAnsi="Arial Narrow"/>
      <w:b/>
      <w:sz w:val="24"/>
      <w:szCs w:val="24"/>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9865">
      <w:bodyDiv w:val="1"/>
      <w:marLeft w:val="0"/>
      <w:marRight w:val="0"/>
      <w:marTop w:val="0"/>
      <w:marBottom w:val="0"/>
      <w:divBdr>
        <w:top w:val="none" w:sz="0" w:space="0" w:color="auto"/>
        <w:left w:val="none" w:sz="0" w:space="0" w:color="auto"/>
        <w:bottom w:val="none" w:sz="0" w:space="0" w:color="auto"/>
        <w:right w:val="none" w:sz="0" w:space="0" w:color="auto"/>
      </w:divBdr>
      <w:divsChild>
        <w:div w:id="493298351">
          <w:marLeft w:val="0"/>
          <w:marRight w:val="0"/>
          <w:marTop w:val="0"/>
          <w:marBottom w:val="0"/>
          <w:divBdr>
            <w:top w:val="none" w:sz="0" w:space="0" w:color="auto"/>
            <w:left w:val="none" w:sz="0" w:space="0" w:color="auto"/>
            <w:bottom w:val="none" w:sz="0" w:space="0" w:color="auto"/>
            <w:right w:val="none" w:sz="0" w:space="0" w:color="auto"/>
          </w:divBdr>
        </w:div>
        <w:div w:id="922029132">
          <w:marLeft w:val="0"/>
          <w:marRight w:val="0"/>
          <w:marTop w:val="0"/>
          <w:marBottom w:val="0"/>
          <w:divBdr>
            <w:top w:val="none" w:sz="0" w:space="0" w:color="auto"/>
            <w:left w:val="none" w:sz="0" w:space="0" w:color="auto"/>
            <w:bottom w:val="none" w:sz="0" w:space="0" w:color="auto"/>
            <w:right w:val="none" w:sz="0" w:space="0" w:color="auto"/>
          </w:divBdr>
        </w:div>
        <w:div w:id="944733212">
          <w:marLeft w:val="0"/>
          <w:marRight w:val="0"/>
          <w:marTop w:val="0"/>
          <w:marBottom w:val="0"/>
          <w:divBdr>
            <w:top w:val="none" w:sz="0" w:space="0" w:color="auto"/>
            <w:left w:val="none" w:sz="0" w:space="0" w:color="auto"/>
            <w:bottom w:val="none" w:sz="0" w:space="0" w:color="auto"/>
            <w:right w:val="none" w:sz="0" w:space="0" w:color="auto"/>
          </w:divBdr>
        </w:div>
        <w:div w:id="1134910078">
          <w:marLeft w:val="0"/>
          <w:marRight w:val="0"/>
          <w:marTop w:val="0"/>
          <w:marBottom w:val="0"/>
          <w:divBdr>
            <w:top w:val="none" w:sz="0" w:space="0" w:color="auto"/>
            <w:left w:val="none" w:sz="0" w:space="0" w:color="auto"/>
            <w:bottom w:val="none" w:sz="0" w:space="0" w:color="auto"/>
            <w:right w:val="none" w:sz="0" w:space="0" w:color="auto"/>
          </w:divBdr>
        </w:div>
        <w:div w:id="1351253319">
          <w:marLeft w:val="0"/>
          <w:marRight w:val="0"/>
          <w:marTop w:val="0"/>
          <w:marBottom w:val="0"/>
          <w:divBdr>
            <w:top w:val="none" w:sz="0" w:space="0" w:color="auto"/>
            <w:left w:val="none" w:sz="0" w:space="0" w:color="auto"/>
            <w:bottom w:val="none" w:sz="0" w:space="0" w:color="auto"/>
            <w:right w:val="none" w:sz="0" w:space="0" w:color="auto"/>
          </w:divBdr>
          <w:divsChild>
            <w:div w:id="1139882307">
              <w:marLeft w:val="0"/>
              <w:marRight w:val="0"/>
              <w:marTop w:val="0"/>
              <w:marBottom w:val="0"/>
              <w:divBdr>
                <w:top w:val="none" w:sz="0" w:space="0" w:color="auto"/>
                <w:left w:val="none" w:sz="0" w:space="0" w:color="auto"/>
                <w:bottom w:val="none" w:sz="0" w:space="0" w:color="auto"/>
                <w:right w:val="none" w:sz="0" w:space="0" w:color="auto"/>
              </w:divBdr>
            </w:div>
            <w:div w:id="1531532632">
              <w:marLeft w:val="0"/>
              <w:marRight w:val="0"/>
              <w:marTop w:val="0"/>
              <w:marBottom w:val="0"/>
              <w:divBdr>
                <w:top w:val="none" w:sz="0" w:space="0" w:color="auto"/>
                <w:left w:val="none" w:sz="0" w:space="0" w:color="auto"/>
                <w:bottom w:val="none" w:sz="0" w:space="0" w:color="auto"/>
                <w:right w:val="none" w:sz="0" w:space="0" w:color="auto"/>
              </w:divBdr>
            </w:div>
          </w:divsChild>
        </w:div>
        <w:div w:id="1580865473">
          <w:marLeft w:val="0"/>
          <w:marRight w:val="0"/>
          <w:marTop w:val="0"/>
          <w:marBottom w:val="0"/>
          <w:divBdr>
            <w:top w:val="none" w:sz="0" w:space="0" w:color="auto"/>
            <w:left w:val="none" w:sz="0" w:space="0" w:color="auto"/>
            <w:bottom w:val="none" w:sz="0" w:space="0" w:color="auto"/>
            <w:right w:val="none" w:sz="0" w:space="0" w:color="auto"/>
          </w:divBdr>
        </w:div>
        <w:div w:id="1624310897">
          <w:marLeft w:val="0"/>
          <w:marRight w:val="0"/>
          <w:marTop w:val="0"/>
          <w:marBottom w:val="0"/>
          <w:divBdr>
            <w:top w:val="none" w:sz="0" w:space="0" w:color="auto"/>
            <w:left w:val="none" w:sz="0" w:space="0" w:color="auto"/>
            <w:bottom w:val="none" w:sz="0" w:space="0" w:color="auto"/>
            <w:right w:val="none" w:sz="0" w:space="0" w:color="auto"/>
          </w:divBdr>
        </w:div>
        <w:div w:id="1679843974">
          <w:marLeft w:val="0"/>
          <w:marRight w:val="0"/>
          <w:marTop w:val="0"/>
          <w:marBottom w:val="0"/>
          <w:divBdr>
            <w:top w:val="none" w:sz="0" w:space="0" w:color="auto"/>
            <w:left w:val="none" w:sz="0" w:space="0" w:color="auto"/>
            <w:bottom w:val="none" w:sz="0" w:space="0" w:color="auto"/>
            <w:right w:val="none" w:sz="0" w:space="0" w:color="auto"/>
          </w:divBdr>
        </w:div>
        <w:div w:id="1756314749">
          <w:marLeft w:val="0"/>
          <w:marRight w:val="0"/>
          <w:marTop w:val="0"/>
          <w:marBottom w:val="0"/>
          <w:divBdr>
            <w:top w:val="none" w:sz="0" w:space="0" w:color="auto"/>
            <w:left w:val="none" w:sz="0" w:space="0" w:color="auto"/>
            <w:bottom w:val="none" w:sz="0" w:space="0" w:color="auto"/>
            <w:right w:val="none" w:sz="0" w:space="0" w:color="auto"/>
          </w:divBdr>
        </w:div>
        <w:div w:id="1960987163">
          <w:marLeft w:val="0"/>
          <w:marRight w:val="0"/>
          <w:marTop w:val="0"/>
          <w:marBottom w:val="0"/>
          <w:divBdr>
            <w:top w:val="none" w:sz="0" w:space="0" w:color="auto"/>
            <w:left w:val="none" w:sz="0" w:space="0" w:color="auto"/>
            <w:bottom w:val="none" w:sz="0" w:space="0" w:color="auto"/>
            <w:right w:val="none" w:sz="0" w:space="0" w:color="auto"/>
          </w:divBdr>
          <w:divsChild>
            <w:div w:id="1118404319">
              <w:marLeft w:val="0"/>
              <w:marRight w:val="0"/>
              <w:marTop w:val="0"/>
              <w:marBottom w:val="0"/>
              <w:divBdr>
                <w:top w:val="none" w:sz="0" w:space="0" w:color="auto"/>
                <w:left w:val="none" w:sz="0" w:space="0" w:color="auto"/>
                <w:bottom w:val="none" w:sz="0" w:space="0" w:color="auto"/>
                <w:right w:val="none" w:sz="0" w:space="0" w:color="auto"/>
              </w:divBdr>
            </w:div>
            <w:div w:id="1704818055">
              <w:marLeft w:val="0"/>
              <w:marRight w:val="0"/>
              <w:marTop w:val="0"/>
              <w:marBottom w:val="0"/>
              <w:divBdr>
                <w:top w:val="none" w:sz="0" w:space="0" w:color="auto"/>
                <w:left w:val="none" w:sz="0" w:space="0" w:color="auto"/>
                <w:bottom w:val="none" w:sz="0" w:space="0" w:color="auto"/>
                <w:right w:val="none" w:sz="0" w:space="0" w:color="auto"/>
              </w:divBdr>
              <w:divsChild>
                <w:div w:id="251091296">
                  <w:marLeft w:val="0"/>
                  <w:marRight w:val="0"/>
                  <w:marTop w:val="0"/>
                  <w:marBottom w:val="0"/>
                  <w:divBdr>
                    <w:top w:val="none" w:sz="0" w:space="0" w:color="auto"/>
                    <w:left w:val="none" w:sz="0" w:space="0" w:color="auto"/>
                    <w:bottom w:val="none" w:sz="0" w:space="0" w:color="auto"/>
                    <w:right w:val="none" w:sz="0" w:space="0" w:color="auto"/>
                  </w:divBdr>
                  <w:divsChild>
                    <w:div w:id="1370227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587627">
          <w:marLeft w:val="0"/>
          <w:marRight w:val="0"/>
          <w:marTop w:val="0"/>
          <w:marBottom w:val="0"/>
          <w:divBdr>
            <w:top w:val="none" w:sz="0" w:space="0" w:color="auto"/>
            <w:left w:val="none" w:sz="0" w:space="0" w:color="auto"/>
            <w:bottom w:val="none" w:sz="0" w:space="0" w:color="auto"/>
            <w:right w:val="none" w:sz="0" w:space="0" w:color="auto"/>
          </w:divBdr>
        </w:div>
      </w:divsChild>
    </w:div>
    <w:div w:id="32583551">
      <w:bodyDiv w:val="1"/>
      <w:marLeft w:val="0"/>
      <w:marRight w:val="0"/>
      <w:marTop w:val="0"/>
      <w:marBottom w:val="0"/>
      <w:divBdr>
        <w:top w:val="none" w:sz="0" w:space="0" w:color="auto"/>
        <w:left w:val="none" w:sz="0" w:space="0" w:color="auto"/>
        <w:bottom w:val="none" w:sz="0" w:space="0" w:color="auto"/>
        <w:right w:val="none" w:sz="0" w:space="0" w:color="auto"/>
      </w:divBdr>
    </w:div>
    <w:div w:id="37320242">
      <w:bodyDiv w:val="1"/>
      <w:marLeft w:val="0"/>
      <w:marRight w:val="0"/>
      <w:marTop w:val="0"/>
      <w:marBottom w:val="0"/>
      <w:divBdr>
        <w:top w:val="none" w:sz="0" w:space="0" w:color="auto"/>
        <w:left w:val="none" w:sz="0" w:space="0" w:color="auto"/>
        <w:bottom w:val="none" w:sz="0" w:space="0" w:color="auto"/>
        <w:right w:val="none" w:sz="0" w:space="0" w:color="auto"/>
      </w:divBdr>
    </w:div>
    <w:div w:id="74132584">
      <w:bodyDiv w:val="1"/>
      <w:marLeft w:val="0"/>
      <w:marRight w:val="0"/>
      <w:marTop w:val="0"/>
      <w:marBottom w:val="0"/>
      <w:divBdr>
        <w:top w:val="none" w:sz="0" w:space="0" w:color="auto"/>
        <w:left w:val="none" w:sz="0" w:space="0" w:color="auto"/>
        <w:bottom w:val="none" w:sz="0" w:space="0" w:color="auto"/>
        <w:right w:val="none" w:sz="0" w:space="0" w:color="auto"/>
      </w:divBdr>
    </w:div>
    <w:div w:id="104159199">
      <w:bodyDiv w:val="1"/>
      <w:marLeft w:val="0"/>
      <w:marRight w:val="0"/>
      <w:marTop w:val="0"/>
      <w:marBottom w:val="0"/>
      <w:divBdr>
        <w:top w:val="none" w:sz="0" w:space="0" w:color="auto"/>
        <w:left w:val="none" w:sz="0" w:space="0" w:color="auto"/>
        <w:bottom w:val="none" w:sz="0" w:space="0" w:color="auto"/>
        <w:right w:val="none" w:sz="0" w:space="0" w:color="auto"/>
      </w:divBdr>
    </w:div>
    <w:div w:id="116722760">
      <w:bodyDiv w:val="1"/>
      <w:marLeft w:val="0"/>
      <w:marRight w:val="0"/>
      <w:marTop w:val="0"/>
      <w:marBottom w:val="0"/>
      <w:divBdr>
        <w:top w:val="none" w:sz="0" w:space="0" w:color="auto"/>
        <w:left w:val="none" w:sz="0" w:space="0" w:color="auto"/>
        <w:bottom w:val="none" w:sz="0" w:space="0" w:color="auto"/>
        <w:right w:val="none" w:sz="0" w:space="0" w:color="auto"/>
      </w:divBdr>
    </w:div>
    <w:div w:id="233928996">
      <w:bodyDiv w:val="1"/>
      <w:marLeft w:val="0"/>
      <w:marRight w:val="0"/>
      <w:marTop w:val="0"/>
      <w:marBottom w:val="0"/>
      <w:divBdr>
        <w:top w:val="none" w:sz="0" w:space="0" w:color="auto"/>
        <w:left w:val="none" w:sz="0" w:space="0" w:color="auto"/>
        <w:bottom w:val="none" w:sz="0" w:space="0" w:color="auto"/>
        <w:right w:val="none" w:sz="0" w:space="0" w:color="auto"/>
      </w:divBdr>
    </w:div>
    <w:div w:id="237180589">
      <w:bodyDiv w:val="1"/>
      <w:marLeft w:val="0"/>
      <w:marRight w:val="0"/>
      <w:marTop w:val="0"/>
      <w:marBottom w:val="0"/>
      <w:divBdr>
        <w:top w:val="none" w:sz="0" w:space="0" w:color="auto"/>
        <w:left w:val="none" w:sz="0" w:space="0" w:color="auto"/>
        <w:bottom w:val="none" w:sz="0" w:space="0" w:color="auto"/>
        <w:right w:val="none" w:sz="0" w:space="0" w:color="auto"/>
      </w:divBdr>
    </w:div>
    <w:div w:id="265235878">
      <w:bodyDiv w:val="1"/>
      <w:marLeft w:val="0"/>
      <w:marRight w:val="0"/>
      <w:marTop w:val="0"/>
      <w:marBottom w:val="0"/>
      <w:divBdr>
        <w:top w:val="none" w:sz="0" w:space="0" w:color="auto"/>
        <w:left w:val="none" w:sz="0" w:space="0" w:color="auto"/>
        <w:bottom w:val="none" w:sz="0" w:space="0" w:color="auto"/>
        <w:right w:val="none" w:sz="0" w:space="0" w:color="auto"/>
      </w:divBdr>
    </w:div>
    <w:div w:id="270013429">
      <w:bodyDiv w:val="1"/>
      <w:marLeft w:val="0"/>
      <w:marRight w:val="0"/>
      <w:marTop w:val="0"/>
      <w:marBottom w:val="0"/>
      <w:divBdr>
        <w:top w:val="none" w:sz="0" w:space="0" w:color="auto"/>
        <w:left w:val="none" w:sz="0" w:space="0" w:color="auto"/>
        <w:bottom w:val="none" w:sz="0" w:space="0" w:color="auto"/>
        <w:right w:val="none" w:sz="0" w:space="0" w:color="auto"/>
      </w:divBdr>
      <w:divsChild>
        <w:div w:id="115758303">
          <w:marLeft w:val="0"/>
          <w:marRight w:val="0"/>
          <w:marTop w:val="0"/>
          <w:marBottom w:val="0"/>
          <w:divBdr>
            <w:top w:val="none" w:sz="0" w:space="0" w:color="auto"/>
            <w:left w:val="none" w:sz="0" w:space="0" w:color="auto"/>
            <w:bottom w:val="none" w:sz="0" w:space="0" w:color="auto"/>
            <w:right w:val="none" w:sz="0" w:space="0" w:color="auto"/>
          </w:divBdr>
        </w:div>
        <w:div w:id="1570654664">
          <w:marLeft w:val="0"/>
          <w:marRight w:val="0"/>
          <w:marTop w:val="0"/>
          <w:marBottom w:val="0"/>
          <w:divBdr>
            <w:top w:val="none" w:sz="0" w:space="0" w:color="auto"/>
            <w:left w:val="none" w:sz="0" w:space="0" w:color="auto"/>
            <w:bottom w:val="none" w:sz="0" w:space="0" w:color="auto"/>
            <w:right w:val="none" w:sz="0" w:space="0" w:color="auto"/>
          </w:divBdr>
          <w:divsChild>
            <w:div w:id="915045831">
              <w:marLeft w:val="0"/>
              <w:marRight w:val="0"/>
              <w:marTop w:val="0"/>
              <w:marBottom w:val="0"/>
              <w:divBdr>
                <w:top w:val="none" w:sz="0" w:space="0" w:color="auto"/>
                <w:left w:val="none" w:sz="0" w:space="0" w:color="auto"/>
                <w:bottom w:val="none" w:sz="0" w:space="0" w:color="auto"/>
                <w:right w:val="none" w:sz="0" w:space="0" w:color="auto"/>
              </w:divBdr>
              <w:divsChild>
                <w:div w:id="36695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669666">
      <w:bodyDiv w:val="1"/>
      <w:marLeft w:val="0"/>
      <w:marRight w:val="0"/>
      <w:marTop w:val="0"/>
      <w:marBottom w:val="0"/>
      <w:divBdr>
        <w:top w:val="none" w:sz="0" w:space="0" w:color="auto"/>
        <w:left w:val="none" w:sz="0" w:space="0" w:color="auto"/>
        <w:bottom w:val="none" w:sz="0" w:space="0" w:color="auto"/>
        <w:right w:val="none" w:sz="0" w:space="0" w:color="auto"/>
      </w:divBdr>
    </w:div>
    <w:div w:id="331493887">
      <w:bodyDiv w:val="1"/>
      <w:marLeft w:val="0"/>
      <w:marRight w:val="0"/>
      <w:marTop w:val="0"/>
      <w:marBottom w:val="0"/>
      <w:divBdr>
        <w:top w:val="none" w:sz="0" w:space="0" w:color="auto"/>
        <w:left w:val="none" w:sz="0" w:space="0" w:color="auto"/>
        <w:bottom w:val="none" w:sz="0" w:space="0" w:color="auto"/>
        <w:right w:val="none" w:sz="0" w:space="0" w:color="auto"/>
      </w:divBdr>
    </w:div>
    <w:div w:id="338700234">
      <w:bodyDiv w:val="1"/>
      <w:marLeft w:val="0"/>
      <w:marRight w:val="0"/>
      <w:marTop w:val="0"/>
      <w:marBottom w:val="0"/>
      <w:divBdr>
        <w:top w:val="none" w:sz="0" w:space="0" w:color="auto"/>
        <w:left w:val="none" w:sz="0" w:space="0" w:color="auto"/>
        <w:bottom w:val="none" w:sz="0" w:space="0" w:color="auto"/>
        <w:right w:val="none" w:sz="0" w:space="0" w:color="auto"/>
      </w:divBdr>
    </w:div>
    <w:div w:id="366758931">
      <w:bodyDiv w:val="1"/>
      <w:marLeft w:val="0"/>
      <w:marRight w:val="0"/>
      <w:marTop w:val="0"/>
      <w:marBottom w:val="0"/>
      <w:divBdr>
        <w:top w:val="none" w:sz="0" w:space="0" w:color="auto"/>
        <w:left w:val="none" w:sz="0" w:space="0" w:color="auto"/>
        <w:bottom w:val="none" w:sz="0" w:space="0" w:color="auto"/>
        <w:right w:val="none" w:sz="0" w:space="0" w:color="auto"/>
      </w:divBdr>
    </w:div>
    <w:div w:id="367266468">
      <w:bodyDiv w:val="1"/>
      <w:marLeft w:val="0"/>
      <w:marRight w:val="0"/>
      <w:marTop w:val="0"/>
      <w:marBottom w:val="0"/>
      <w:divBdr>
        <w:top w:val="none" w:sz="0" w:space="0" w:color="auto"/>
        <w:left w:val="none" w:sz="0" w:space="0" w:color="auto"/>
        <w:bottom w:val="none" w:sz="0" w:space="0" w:color="auto"/>
        <w:right w:val="none" w:sz="0" w:space="0" w:color="auto"/>
      </w:divBdr>
    </w:div>
    <w:div w:id="371223860">
      <w:bodyDiv w:val="1"/>
      <w:marLeft w:val="0"/>
      <w:marRight w:val="0"/>
      <w:marTop w:val="0"/>
      <w:marBottom w:val="0"/>
      <w:divBdr>
        <w:top w:val="none" w:sz="0" w:space="0" w:color="auto"/>
        <w:left w:val="none" w:sz="0" w:space="0" w:color="auto"/>
        <w:bottom w:val="none" w:sz="0" w:space="0" w:color="auto"/>
        <w:right w:val="none" w:sz="0" w:space="0" w:color="auto"/>
      </w:divBdr>
    </w:div>
    <w:div w:id="389118068">
      <w:bodyDiv w:val="1"/>
      <w:marLeft w:val="0"/>
      <w:marRight w:val="0"/>
      <w:marTop w:val="0"/>
      <w:marBottom w:val="0"/>
      <w:divBdr>
        <w:top w:val="none" w:sz="0" w:space="0" w:color="auto"/>
        <w:left w:val="none" w:sz="0" w:space="0" w:color="auto"/>
        <w:bottom w:val="none" w:sz="0" w:space="0" w:color="auto"/>
        <w:right w:val="none" w:sz="0" w:space="0" w:color="auto"/>
      </w:divBdr>
    </w:div>
    <w:div w:id="396321843">
      <w:bodyDiv w:val="1"/>
      <w:marLeft w:val="0"/>
      <w:marRight w:val="0"/>
      <w:marTop w:val="0"/>
      <w:marBottom w:val="0"/>
      <w:divBdr>
        <w:top w:val="none" w:sz="0" w:space="0" w:color="auto"/>
        <w:left w:val="none" w:sz="0" w:space="0" w:color="auto"/>
        <w:bottom w:val="none" w:sz="0" w:space="0" w:color="auto"/>
        <w:right w:val="none" w:sz="0" w:space="0" w:color="auto"/>
      </w:divBdr>
    </w:div>
    <w:div w:id="423037965">
      <w:bodyDiv w:val="1"/>
      <w:marLeft w:val="0"/>
      <w:marRight w:val="0"/>
      <w:marTop w:val="0"/>
      <w:marBottom w:val="0"/>
      <w:divBdr>
        <w:top w:val="none" w:sz="0" w:space="0" w:color="auto"/>
        <w:left w:val="none" w:sz="0" w:space="0" w:color="auto"/>
        <w:bottom w:val="none" w:sz="0" w:space="0" w:color="auto"/>
        <w:right w:val="none" w:sz="0" w:space="0" w:color="auto"/>
      </w:divBdr>
    </w:div>
    <w:div w:id="454910172">
      <w:bodyDiv w:val="1"/>
      <w:marLeft w:val="0"/>
      <w:marRight w:val="0"/>
      <w:marTop w:val="0"/>
      <w:marBottom w:val="0"/>
      <w:divBdr>
        <w:top w:val="none" w:sz="0" w:space="0" w:color="auto"/>
        <w:left w:val="none" w:sz="0" w:space="0" w:color="auto"/>
        <w:bottom w:val="none" w:sz="0" w:space="0" w:color="auto"/>
        <w:right w:val="none" w:sz="0" w:space="0" w:color="auto"/>
      </w:divBdr>
    </w:div>
    <w:div w:id="462116780">
      <w:bodyDiv w:val="1"/>
      <w:marLeft w:val="0"/>
      <w:marRight w:val="0"/>
      <w:marTop w:val="0"/>
      <w:marBottom w:val="0"/>
      <w:divBdr>
        <w:top w:val="none" w:sz="0" w:space="0" w:color="auto"/>
        <w:left w:val="none" w:sz="0" w:space="0" w:color="auto"/>
        <w:bottom w:val="none" w:sz="0" w:space="0" w:color="auto"/>
        <w:right w:val="none" w:sz="0" w:space="0" w:color="auto"/>
      </w:divBdr>
    </w:div>
    <w:div w:id="478807128">
      <w:bodyDiv w:val="1"/>
      <w:marLeft w:val="0"/>
      <w:marRight w:val="0"/>
      <w:marTop w:val="0"/>
      <w:marBottom w:val="0"/>
      <w:divBdr>
        <w:top w:val="none" w:sz="0" w:space="0" w:color="auto"/>
        <w:left w:val="none" w:sz="0" w:space="0" w:color="auto"/>
        <w:bottom w:val="none" w:sz="0" w:space="0" w:color="auto"/>
        <w:right w:val="none" w:sz="0" w:space="0" w:color="auto"/>
      </w:divBdr>
    </w:div>
    <w:div w:id="525798351">
      <w:bodyDiv w:val="1"/>
      <w:marLeft w:val="0"/>
      <w:marRight w:val="0"/>
      <w:marTop w:val="0"/>
      <w:marBottom w:val="0"/>
      <w:divBdr>
        <w:top w:val="none" w:sz="0" w:space="0" w:color="auto"/>
        <w:left w:val="none" w:sz="0" w:space="0" w:color="auto"/>
        <w:bottom w:val="none" w:sz="0" w:space="0" w:color="auto"/>
        <w:right w:val="none" w:sz="0" w:space="0" w:color="auto"/>
      </w:divBdr>
    </w:div>
    <w:div w:id="559436686">
      <w:bodyDiv w:val="1"/>
      <w:marLeft w:val="0"/>
      <w:marRight w:val="0"/>
      <w:marTop w:val="0"/>
      <w:marBottom w:val="0"/>
      <w:divBdr>
        <w:top w:val="none" w:sz="0" w:space="0" w:color="auto"/>
        <w:left w:val="none" w:sz="0" w:space="0" w:color="auto"/>
        <w:bottom w:val="none" w:sz="0" w:space="0" w:color="auto"/>
        <w:right w:val="none" w:sz="0" w:space="0" w:color="auto"/>
      </w:divBdr>
    </w:div>
    <w:div w:id="585919027">
      <w:bodyDiv w:val="1"/>
      <w:marLeft w:val="0"/>
      <w:marRight w:val="0"/>
      <w:marTop w:val="0"/>
      <w:marBottom w:val="0"/>
      <w:divBdr>
        <w:top w:val="none" w:sz="0" w:space="0" w:color="auto"/>
        <w:left w:val="none" w:sz="0" w:space="0" w:color="auto"/>
        <w:bottom w:val="none" w:sz="0" w:space="0" w:color="auto"/>
        <w:right w:val="none" w:sz="0" w:space="0" w:color="auto"/>
      </w:divBdr>
    </w:div>
    <w:div w:id="614367199">
      <w:bodyDiv w:val="1"/>
      <w:marLeft w:val="0"/>
      <w:marRight w:val="0"/>
      <w:marTop w:val="0"/>
      <w:marBottom w:val="0"/>
      <w:divBdr>
        <w:top w:val="none" w:sz="0" w:space="0" w:color="auto"/>
        <w:left w:val="none" w:sz="0" w:space="0" w:color="auto"/>
        <w:bottom w:val="none" w:sz="0" w:space="0" w:color="auto"/>
        <w:right w:val="none" w:sz="0" w:space="0" w:color="auto"/>
      </w:divBdr>
    </w:div>
    <w:div w:id="623463634">
      <w:bodyDiv w:val="1"/>
      <w:marLeft w:val="0"/>
      <w:marRight w:val="0"/>
      <w:marTop w:val="0"/>
      <w:marBottom w:val="0"/>
      <w:divBdr>
        <w:top w:val="none" w:sz="0" w:space="0" w:color="auto"/>
        <w:left w:val="none" w:sz="0" w:space="0" w:color="auto"/>
        <w:bottom w:val="none" w:sz="0" w:space="0" w:color="auto"/>
        <w:right w:val="none" w:sz="0" w:space="0" w:color="auto"/>
      </w:divBdr>
    </w:div>
    <w:div w:id="695934216">
      <w:bodyDiv w:val="1"/>
      <w:marLeft w:val="0"/>
      <w:marRight w:val="0"/>
      <w:marTop w:val="0"/>
      <w:marBottom w:val="0"/>
      <w:divBdr>
        <w:top w:val="none" w:sz="0" w:space="0" w:color="auto"/>
        <w:left w:val="none" w:sz="0" w:space="0" w:color="auto"/>
        <w:bottom w:val="none" w:sz="0" w:space="0" w:color="auto"/>
        <w:right w:val="none" w:sz="0" w:space="0" w:color="auto"/>
      </w:divBdr>
    </w:div>
    <w:div w:id="703674541">
      <w:bodyDiv w:val="1"/>
      <w:marLeft w:val="0"/>
      <w:marRight w:val="0"/>
      <w:marTop w:val="0"/>
      <w:marBottom w:val="0"/>
      <w:divBdr>
        <w:top w:val="none" w:sz="0" w:space="0" w:color="auto"/>
        <w:left w:val="none" w:sz="0" w:space="0" w:color="auto"/>
        <w:bottom w:val="none" w:sz="0" w:space="0" w:color="auto"/>
        <w:right w:val="none" w:sz="0" w:space="0" w:color="auto"/>
      </w:divBdr>
    </w:div>
    <w:div w:id="704213305">
      <w:bodyDiv w:val="1"/>
      <w:marLeft w:val="0"/>
      <w:marRight w:val="0"/>
      <w:marTop w:val="0"/>
      <w:marBottom w:val="0"/>
      <w:divBdr>
        <w:top w:val="none" w:sz="0" w:space="0" w:color="auto"/>
        <w:left w:val="none" w:sz="0" w:space="0" w:color="auto"/>
        <w:bottom w:val="none" w:sz="0" w:space="0" w:color="auto"/>
        <w:right w:val="none" w:sz="0" w:space="0" w:color="auto"/>
      </w:divBdr>
      <w:divsChild>
        <w:div w:id="1636251209">
          <w:marLeft w:val="0"/>
          <w:marRight w:val="0"/>
          <w:marTop w:val="0"/>
          <w:marBottom w:val="0"/>
          <w:divBdr>
            <w:top w:val="none" w:sz="0" w:space="0" w:color="auto"/>
            <w:left w:val="none" w:sz="0" w:space="0" w:color="auto"/>
            <w:bottom w:val="none" w:sz="0" w:space="0" w:color="auto"/>
            <w:right w:val="none" w:sz="0" w:space="0" w:color="auto"/>
          </w:divBdr>
          <w:divsChild>
            <w:div w:id="1624966050">
              <w:marLeft w:val="0"/>
              <w:marRight w:val="0"/>
              <w:marTop w:val="0"/>
              <w:marBottom w:val="0"/>
              <w:divBdr>
                <w:top w:val="none" w:sz="0" w:space="0" w:color="auto"/>
                <w:left w:val="none" w:sz="0" w:space="0" w:color="auto"/>
                <w:bottom w:val="none" w:sz="0" w:space="0" w:color="auto"/>
                <w:right w:val="none" w:sz="0" w:space="0" w:color="auto"/>
              </w:divBdr>
              <w:divsChild>
                <w:div w:id="24303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179174">
          <w:marLeft w:val="0"/>
          <w:marRight w:val="0"/>
          <w:marTop w:val="0"/>
          <w:marBottom w:val="0"/>
          <w:divBdr>
            <w:top w:val="none" w:sz="0" w:space="0" w:color="auto"/>
            <w:left w:val="none" w:sz="0" w:space="0" w:color="auto"/>
            <w:bottom w:val="none" w:sz="0" w:space="0" w:color="auto"/>
            <w:right w:val="none" w:sz="0" w:space="0" w:color="auto"/>
          </w:divBdr>
        </w:div>
      </w:divsChild>
    </w:div>
    <w:div w:id="730232075">
      <w:bodyDiv w:val="1"/>
      <w:marLeft w:val="0"/>
      <w:marRight w:val="0"/>
      <w:marTop w:val="0"/>
      <w:marBottom w:val="0"/>
      <w:divBdr>
        <w:top w:val="none" w:sz="0" w:space="0" w:color="auto"/>
        <w:left w:val="none" w:sz="0" w:space="0" w:color="auto"/>
        <w:bottom w:val="none" w:sz="0" w:space="0" w:color="auto"/>
        <w:right w:val="none" w:sz="0" w:space="0" w:color="auto"/>
      </w:divBdr>
    </w:div>
    <w:div w:id="748816953">
      <w:bodyDiv w:val="1"/>
      <w:marLeft w:val="0"/>
      <w:marRight w:val="0"/>
      <w:marTop w:val="0"/>
      <w:marBottom w:val="0"/>
      <w:divBdr>
        <w:top w:val="none" w:sz="0" w:space="0" w:color="auto"/>
        <w:left w:val="none" w:sz="0" w:space="0" w:color="auto"/>
        <w:bottom w:val="none" w:sz="0" w:space="0" w:color="auto"/>
        <w:right w:val="none" w:sz="0" w:space="0" w:color="auto"/>
      </w:divBdr>
    </w:div>
    <w:div w:id="765228377">
      <w:bodyDiv w:val="1"/>
      <w:marLeft w:val="0"/>
      <w:marRight w:val="0"/>
      <w:marTop w:val="0"/>
      <w:marBottom w:val="0"/>
      <w:divBdr>
        <w:top w:val="none" w:sz="0" w:space="0" w:color="auto"/>
        <w:left w:val="none" w:sz="0" w:space="0" w:color="auto"/>
        <w:bottom w:val="none" w:sz="0" w:space="0" w:color="auto"/>
        <w:right w:val="none" w:sz="0" w:space="0" w:color="auto"/>
      </w:divBdr>
    </w:div>
    <w:div w:id="776297365">
      <w:bodyDiv w:val="1"/>
      <w:marLeft w:val="0"/>
      <w:marRight w:val="0"/>
      <w:marTop w:val="0"/>
      <w:marBottom w:val="0"/>
      <w:divBdr>
        <w:top w:val="none" w:sz="0" w:space="0" w:color="auto"/>
        <w:left w:val="none" w:sz="0" w:space="0" w:color="auto"/>
        <w:bottom w:val="none" w:sz="0" w:space="0" w:color="auto"/>
        <w:right w:val="none" w:sz="0" w:space="0" w:color="auto"/>
      </w:divBdr>
    </w:div>
    <w:div w:id="808547471">
      <w:bodyDiv w:val="1"/>
      <w:marLeft w:val="0"/>
      <w:marRight w:val="0"/>
      <w:marTop w:val="0"/>
      <w:marBottom w:val="0"/>
      <w:divBdr>
        <w:top w:val="none" w:sz="0" w:space="0" w:color="auto"/>
        <w:left w:val="none" w:sz="0" w:space="0" w:color="auto"/>
        <w:bottom w:val="none" w:sz="0" w:space="0" w:color="auto"/>
        <w:right w:val="none" w:sz="0" w:space="0" w:color="auto"/>
      </w:divBdr>
    </w:div>
    <w:div w:id="830410062">
      <w:bodyDiv w:val="1"/>
      <w:marLeft w:val="0"/>
      <w:marRight w:val="0"/>
      <w:marTop w:val="0"/>
      <w:marBottom w:val="0"/>
      <w:divBdr>
        <w:top w:val="none" w:sz="0" w:space="0" w:color="auto"/>
        <w:left w:val="none" w:sz="0" w:space="0" w:color="auto"/>
        <w:bottom w:val="none" w:sz="0" w:space="0" w:color="auto"/>
        <w:right w:val="none" w:sz="0" w:space="0" w:color="auto"/>
      </w:divBdr>
    </w:div>
    <w:div w:id="880871035">
      <w:bodyDiv w:val="1"/>
      <w:marLeft w:val="0"/>
      <w:marRight w:val="0"/>
      <w:marTop w:val="0"/>
      <w:marBottom w:val="0"/>
      <w:divBdr>
        <w:top w:val="none" w:sz="0" w:space="0" w:color="auto"/>
        <w:left w:val="none" w:sz="0" w:space="0" w:color="auto"/>
        <w:bottom w:val="none" w:sz="0" w:space="0" w:color="auto"/>
        <w:right w:val="none" w:sz="0" w:space="0" w:color="auto"/>
      </w:divBdr>
    </w:div>
    <w:div w:id="883716550">
      <w:bodyDiv w:val="1"/>
      <w:marLeft w:val="0"/>
      <w:marRight w:val="0"/>
      <w:marTop w:val="0"/>
      <w:marBottom w:val="0"/>
      <w:divBdr>
        <w:top w:val="none" w:sz="0" w:space="0" w:color="auto"/>
        <w:left w:val="none" w:sz="0" w:space="0" w:color="auto"/>
        <w:bottom w:val="none" w:sz="0" w:space="0" w:color="auto"/>
        <w:right w:val="none" w:sz="0" w:space="0" w:color="auto"/>
      </w:divBdr>
    </w:div>
    <w:div w:id="904802836">
      <w:bodyDiv w:val="1"/>
      <w:marLeft w:val="0"/>
      <w:marRight w:val="0"/>
      <w:marTop w:val="0"/>
      <w:marBottom w:val="0"/>
      <w:divBdr>
        <w:top w:val="none" w:sz="0" w:space="0" w:color="auto"/>
        <w:left w:val="none" w:sz="0" w:space="0" w:color="auto"/>
        <w:bottom w:val="none" w:sz="0" w:space="0" w:color="auto"/>
        <w:right w:val="none" w:sz="0" w:space="0" w:color="auto"/>
      </w:divBdr>
    </w:div>
    <w:div w:id="915017493">
      <w:bodyDiv w:val="1"/>
      <w:marLeft w:val="0"/>
      <w:marRight w:val="0"/>
      <w:marTop w:val="0"/>
      <w:marBottom w:val="0"/>
      <w:divBdr>
        <w:top w:val="none" w:sz="0" w:space="0" w:color="auto"/>
        <w:left w:val="none" w:sz="0" w:space="0" w:color="auto"/>
        <w:bottom w:val="none" w:sz="0" w:space="0" w:color="auto"/>
        <w:right w:val="none" w:sz="0" w:space="0" w:color="auto"/>
      </w:divBdr>
    </w:div>
    <w:div w:id="919633862">
      <w:bodyDiv w:val="1"/>
      <w:marLeft w:val="0"/>
      <w:marRight w:val="0"/>
      <w:marTop w:val="0"/>
      <w:marBottom w:val="0"/>
      <w:divBdr>
        <w:top w:val="none" w:sz="0" w:space="0" w:color="auto"/>
        <w:left w:val="none" w:sz="0" w:space="0" w:color="auto"/>
        <w:bottom w:val="none" w:sz="0" w:space="0" w:color="auto"/>
        <w:right w:val="none" w:sz="0" w:space="0" w:color="auto"/>
      </w:divBdr>
    </w:div>
    <w:div w:id="921063511">
      <w:bodyDiv w:val="1"/>
      <w:marLeft w:val="0"/>
      <w:marRight w:val="0"/>
      <w:marTop w:val="0"/>
      <w:marBottom w:val="0"/>
      <w:divBdr>
        <w:top w:val="none" w:sz="0" w:space="0" w:color="auto"/>
        <w:left w:val="none" w:sz="0" w:space="0" w:color="auto"/>
        <w:bottom w:val="none" w:sz="0" w:space="0" w:color="auto"/>
        <w:right w:val="none" w:sz="0" w:space="0" w:color="auto"/>
      </w:divBdr>
    </w:div>
    <w:div w:id="948851935">
      <w:bodyDiv w:val="1"/>
      <w:marLeft w:val="0"/>
      <w:marRight w:val="0"/>
      <w:marTop w:val="0"/>
      <w:marBottom w:val="0"/>
      <w:divBdr>
        <w:top w:val="none" w:sz="0" w:space="0" w:color="auto"/>
        <w:left w:val="none" w:sz="0" w:space="0" w:color="auto"/>
        <w:bottom w:val="none" w:sz="0" w:space="0" w:color="auto"/>
        <w:right w:val="none" w:sz="0" w:space="0" w:color="auto"/>
      </w:divBdr>
    </w:div>
    <w:div w:id="953364106">
      <w:bodyDiv w:val="1"/>
      <w:marLeft w:val="0"/>
      <w:marRight w:val="0"/>
      <w:marTop w:val="0"/>
      <w:marBottom w:val="0"/>
      <w:divBdr>
        <w:top w:val="none" w:sz="0" w:space="0" w:color="auto"/>
        <w:left w:val="none" w:sz="0" w:space="0" w:color="auto"/>
        <w:bottom w:val="none" w:sz="0" w:space="0" w:color="auto"/>
        <w:right w:val="none" w:sz="0" w:space="0" w:color="auto"/>
      </w:divBdr>
    </w:div>
    <w:div w:id="1000549987">
      <w:bodyDiv w:val="1"/>
      <w:marLeft w:val="0"/>
      <w:marRight w:val="0"/>
      <w:marTop w:val="0"/>
      <w:marBottom w:val="0"/>
      <w:divBdr>
        <w:top w:val="none" w:sz="0" w:space="0" w:color="auto"/>
        <w:left w:val="none" w:sz="0" w:space="0" w:color="auto"/>
        <w:bottom w:val="none" w:sz="0" w:space="0" w:color="auto"/>
        <w:right w:val="none" w:sz="0" w:space="0" w:color="auto"/>
      </w:divBdr>
    </w:div>
    <w:div w:id="1006908543">
      <w:bodyDiv w:val="1"/>
      <w:marLeft w:val="0"/>
      <w:marRight w:val="0"/>
      <w:marTop w:val="0"/>
      <w:marBottom w:val="0"/>
      <w:divBdr>
        <w:top w:val="none" w:sz="0" w:space="0" w:color="auto"/>
        <w:left w:val="none" w:sz="0" w:space="0" w:color="auto"/>
        <w:bottom w:val="none" w:sz="0" w:space="0" w:color="auto"/>
        <w:right w:val="none" w:sz="0" w:space="0" w:color="auto"/>
      </w:divBdr>
    </w:div>
    <w:div w:id="1011641910">
      <w:bodyDiv w:val="1"/>
      <w:marLeft w:val="0"/>
      <w:marRight w:val="0"/>
      <w:marTop w:val="0"/>
      <w:marBottom w:val="0"/>
      <w:divBdr>
        <w:top w:val="none" w:sz="0" w:space="0" w:color="auto"/>
        <w:left w:val="none" w:sz="0" w:space="0" w:color="auto"/>
        <w:bottom w:val="none" w:sz="0" w:space="0" w:color="auto"/>
        <w:right w:val="none" w:sz="0" w:space="0" w:color="auto"/>
      </w:divBdr>
    </w:div>
    <w:div w:id="1053233689">
      <w:bodyDiv w:val="1"/>
      <w:marLeft w:val="0"/>
      <w:marRight w:val="0"/>
      <w:marTop w:val="0"/>
      <w:marBottom w:val="0"/>
      <w:divBdr>
        <w:top w:val="none" w:sz="0" w:space="0" w:color="auto"/>
        <w:left w:val="none" w:sz="0" w:space="0" w:color="auto"/>
        <w:bottom w:val="none" w:sz="0" w:space="0" w:color="auto"/>
        <w:right w:val="none" w:sz="0" w:space="0" w:color="auto"/>
      </w:divBdr>
      <w:divsChild>
        <w:div w:id="1036394485">
          <w:marLeft w:val="0"/>
          <w:marRight w:val="0"/>
          <w:marTop w:val="0"/>
          <w:marBottom w:val="0"/>
          <w:divBdr>
            <w:top w:val="none" w:sz="0" w:space="0" w:color="auto"/>
            <w:left w:val="none" w:sz="0" w:space="0" w:color="auto"/>
            <w:bottom w:val="none" w:sz="0" w:space="0" w:color="auto"/>
            <w:right w:val="none" w:sz="0" w:space="0" w:color="auto"/>
          </w:divBdr>
        </w:div>
        <w:div w:id="1145898094">
          <w:marLeft w:val="0"/>
          <w:marRight w:val="0"/>
          <w:marTop w:val="0"/>
          <w:marBottom w:val="0"/>
          <w:divBdr>
            <w:top w:val="none" w:sz="0" w:space="0" w:color="auto"/>
            <w:left w:val="none" w:sz="0" w:space="0" w:color="auto"/>
            <w:bottom w:val="none" w:sz="0" w:space="0" w:color="auto"/>
            <w:right w:val="none" w:sz="0" w:space="0" w:color="auto"/>
          </w:divBdr>
        </w:div>
        <w:div w:id="1187788332">
          <w:marLeft w:val="0"/>
          <w:marRight w:val="0"/>
          <w:marTop w:val="0"/>
          <w:marBottom w:val="0"/>
          <w:divBdr>
            <w:top w:val="none" w:sz="0" w:space="0" w:color="auto"/>
            <w:left w:val="none" w:sz="0" w:space="0" w:color="auto"/>
            <w:bottom w:val="none" w:sz="0" w:space="0" w:color="auto"/>
            <w:right w:val="none" w:sz="0" w:space="0" w:color="auto"/>
          </w:divBdr>
          <w:divsChild>
            <w:div w:id="144325723">
              <w:marLeft w:val="0"/>
              <w:marRight w:val="0"/>
              <w:marTop w:val="0"/>
              <w:marBottom w:val="0"/>
              <w:divBdr>
                <w:top w:val="none" w:sz="0" w:space="0" w:color="auto"/>
                <w:left w:val="none" w:sz="0" w:space="0" w:color="auto"/>
                <w:bottom w:val="none" w:sz="0" w:space="0" w:color="auto"/>
                <w:right w:val="none" w:sz="0" w:space="0" w:color="auto"/>
              </w:divBdr>
            </w:div>
            <w:div w:id="200098511">
              <w:marLeft w:val="0"/>
              <w:marRight w:val="0"/>
              <w:marTop w:val="0"/>
              <w:marBottom w:val="0"/>
              <w:divBdr>
                <w:top w:val="none" w:sz="0" w:space="0" w:color="auto"/>
                <w:left w:val="none" w:sz="0" w:space="0" w:color="auto"/>
                <w:bottom w:val="none" w:sz="0" w:space="0" w:color="auto"/>
                <w:right w:val="none" w:sz="0" w:space="0" w:color="auto"/>
              </w:divBdr>
            </w:div>
            <w:div w:id="307252053">
              <w:marLeft w:val="0"/>
              <w:marRight w:val="0"/>
              <w:marTop w:val="0"/>
              <w:marBottom w:val="0"/>
              <w:divBdr>
                <w:top w:val="none" w:sz="0" w:space="0" w:color="auto"/>
                <w:left w:val="none" w:sz="0" w:space="0" w:color="auto"/>
                <w:bottom w:val="none" w:sz="0" w:space="0" w:color="auto"/>
                <w:right w:val="none" w:sz="0" w:space="0" w:color="auto"/>
              </w:divBdr>
            </w:div>
            <w:div w:id="412511642">
              <w:marLeft w:val="0"/>
              <w:marRight w:val="0"/>
              <w:marTop w:val="0"/>
              <w:marBottom w:val="0"/>
              <w:divBdr>
                <w:top w:val="none" w:sz="0" w:space="0" w:color="auto"/>
                <w:left w:val="none" w:sz="0" w:space="0" w:color="auto"/>
                <w:bottom w:val="none" w:sz="0" w:space="0" w:color="auto"/>
                <w:right w:val="none" w:sz="0" w:space="0" w:color="auto"/>
              </w:divBdr>
            </w:div>
            <w:div w:id="551581330">
              <w:marLeft w:val="0"/>
              <w:marRight w:val="0"/>
              <w:marTop w:val="0"/>
              <w:marBottom w:val="0"/>
              <w:divBdr>
                <w:top w:val="none" w:sz="0" w:space="0" w:color="auto"/>
                <w:left w:val="none" w:sz="0" w:space="0" w:color="auto"/>
                <w:bottom w:val="none" w:sz="0" w:space="0" w:color="auto"/>
                <w:right w:val="none" w:sz="0" w:space="0" w:color="auto"/>
              </w:divBdr>
            </w:div>
            <w:div w:id="960381548">
              <w:marLeft w:val="0"/>
              <w:marRight w:val="0"/>
              <w:marTop w:val="0"/>
              <w:marBottom w:val="0"/>
              <w:divBdr>
                <w:top w:val="none" w:sz="0" w:space="0" w:color="auto"/>
                <w:left w:val="none" w:sz="0" w:space="0" w:color="auto"/>
                <w:bottom w:val="none" w:sz="0" w:space="0" w:color="auto"/>
                <w:right w:val="none" w:sz="0" w:space="0" w:color="auto"/>
              </w:divBdr>
            </w:div>
            <w:div w:id="996540597">
              <w:marLeft w:val="0"/>
              <w:marRight w:val="0"/>
              <w:marTop w:val="0"/>
              <w:marBottom w:val="0"/>
              <w:divBdr>
                <w:top w:val="none" w:sz="0" w:space="0" w:color="auto"/>
                <w:left w:val="none" w:sz="0" w:space="0" w:color="auto"/>
                <w:bottom w:val="none" w:sz="0" w:space="0" w:color="auto"/>
                <w:right w:val="none" w:sz="0" w:space="0" w:color="auto"/>
              </w:divBdr>
            </w:div>
            <w:div w:id="1024749946">
              <w:marLeft w:val="0"/>
              <w:marRight w:val="0"/>
              <w:marTop w:val="0"/>
              <w:marBottom w:val="0"/>
              <w:divBdr>
                <w:top w:val="none" w:sz="0" w:space="0" w:color="auto"/>
                <w:left w:val="none" w:sz="0" w:space="0" w:color="auto"/>
                <w:bottom w:val="none" w:sz="0" w:space="0" w:color="auto"/>
                <w:right w:val="none" w:sz="0" w:space="0" w:color="auto"/>
              </w:divBdr>
            </w:div>
            <w:div w:id="1125123650">
              <w:marLeft w:val="0"/>
              <w:marRight w:val="0"/>
              <w:marTop w:val="0"/>
              <w:marBottom w:val="0"/>
              <w:divBdr>
                <w:top w:val="none" w:sz="0" w:space="0" w:color="auto"/>
                <w:left w:val="none" w:sz="0" w:space="0" w:color="auto"/>
                <w:bottom w:val="none" w:sz="0" w:space="0" w:color="auto"/>
                <w:right w:val="none" w:sz="0" w:space="0" w:color="auto"/>
              </w:divBdr>
            </w:div>
            <w:div w:id="1190800529">
              <w:marLeft w:val="0"/>
              <w:marRight w:val="0"/>
              <w:marTop w:val="0"/>
              <w:marBottom w:val="0"/>
              <w:divBdr>
                <w:top w:val="none" w:sz="0" w:space="0" w:color="auto"/>
                <w:left w:val="none" w:sz="0" w:space="0" w:color="auto"/>
                <w:bottom w:val="none" w:sz="0" w:space="0" w:color="auto"/>
                <w:right w:val="none" w:sz="0" w:space="0" w:color="auto"/>
              </w:divBdr>
            </w:div>
            <w:div w:id="1706830641">
              <w:marLeft w:val="0"/>
              <w:marRight w:val="0"/>
              <w:marTop w:val="0"/>
              <w:marBottom w:val="0"/>
              <w:divBdr>
                <w:top w:val="none" w:sz="0" w:space="0" w:color="auto"/>
                <w:left w:val="none" w:sz="0" w:space="0" w:color="auto"/>
                <w:bottom w:val="none" w:sz="0" w:space="0" w:color="auto"/>
                <w:right w:val="none" w:sz="0" w:space="0" w:color="auto"/>
              </w:divBdr>
            </w:div>
            <w:div w:id="2052923022">
              <w:marLeft w:val="0"/>
              <w:marRight w:val="0"/>
              <w:marTop w:val="0"/>
              <w:marBottom w:val="0"/>
              <w:divBdr>
                <w:top w:val="none" w:sz="0" w:space="0" w:color="auto"/>
                <w:left w:val="none" w:sz="0" w:space="0" w:color="auto"/>
                <w:bottom w:val="none" w:sz="0" w:space="0" w:color="auto"/>
                <w:right w:val="none" w:sz="0" w:space="0" w:color="auto"/>
              </w:divBdr>
            </w:div>
            <w:div w:id="2060470970">
              <w:marLeft w:val="0"/>
              <w:marRight w:val="0"/>
              <w:marTop w:val="0"/>
              <w:marBottom w:val="0"/>
              <w:divBdr>
                <w:top w:val="none" w:sz="0" w:space="0" w:color="auto"/>
                <w:left w:val="none" w:sz="0" w:space="0" w:color="auto"/>
                <w:bottom w:val="none" w:sz="0" w:space="0" w:color="auto"/>
                <w:right w:val="none" w:sz="0" w:space="0" w:color="auto"/>
              </w:divBdr>
            </w:div>
          </w:divsChild>
        </w:div>
        <w:div w:id="2013141923">
          <w:marLeft w:val="0"/>
          <w:marRight w:val="0"/>
          <w:marTop w:val="0"/>
          <w:marBottom w:val="0"/>
          <w:divBdr>
            <w:top w:val="none" w:sz="0" w:space="0" w:color="auto"/>
            <w:left w:val="none" w:sz="0" w:space="0" w:color="auto"/>
            <w:bottom w:val="none" w:sz="0" w:space="0" w:color="auto"/>
            <w:right w:val="none" w:sz="0" w:space="0" w:color="auto"/>
          </w:divBdr>
        </w:div>
        <w:div w:id="2050033874">
          <w:marLeft w:val="0"/>
          <w:marRight w:val="0"/>
          <w:marTop w:val="0"/>
          <w:marBottom w:val="0"/>
          <w:divBdr>
            <w:top w:val="none" w:sz="0" w:space="0" w:color="auto"/>
            <w:left w:val="none" w:sz="0" w:space="0" w:color="auto"/>
            <w:bottom w:val="none" w:sz="0" w:space="0" w:color="auto"/>
            <w:right w:val="none" w:sz="0" w:space="0" w:color="auto"/>
          </w:divBdr>
        </w:div>
      </w:divsChild>
    </w:div>
    <w:div w:id="1055280393">
      <w:bodyDiv w:val="1"/>
      <w:marLeft w:val="0"/>
      <w:marRight w:val="0"/>
      <w:marTop w:val="0"/>
      <w:marBottom w:val="0"/>
      <w:divBdr>
        <w:top w:val="none" w:sz="0" w:space="0" w:color="auto"/>
        <w:left w:val="none" w:sz="0" w:space="0" w:color="auto"/>
        <w:bottom w:val="none" w:sz="0" w:space="0" w:color="auto"/>
        <w:right w:val="none" w:sz="0" w:space="0" w:color="auto"/>
      </w:divBdr>
    </w:div>
    <w:div w:id="1169247945">
      <w:bodyDiv w:val="1"/>
      <w:marLeft w:val="0"/>
      <w:marRight w:val="0"/>
      <w:marTop w:val="0"/>
      <w:marBottom w:val="0"/>
      <w:divBdr>
        <w:top w:val="none" w:sz="0" w:space="0" w:color="auto"/>
        <w:left w:val="none" w:sz="0" w:space="0" w:color="auto"/>
        <w:bottom w:val="none" w:sz="0" w:space="0" w:color="auto"/>
        <w:right w:val="none" w:sz="0" w:space="0" w:color="auto"/>
      </w:divBdr>
    </w:div>
    <w:div w:id="1172406157">
      <w:bodyDiv w:val="1"/>
      <w:marLeft w:val="0"/>
      <w:marRight w:val="0"/>
      <w:marTop w:val="0"/>
      <w:marBottom w:val="0"/>
      <w:divBdr>
        <w:top w:val="none" w:sz="0" w:space="0" w:color="auto"/>
        <w:left w:val="none" w:sz="0" w:space="0" w:color="auto"/>
        <w:bottom w:val="none" w:sz="0" w:space="0" w:color="auto"/>
        <w:right w:val="none" w:sz="0" w:space="0" w:color="auto"/>
      </w:divBdr>
    </w:div>
    <w:div w:id="1182353894">
      <w:bodyDiv w:val="1"/>
      <w:marLeft w:val="0"/>
      <w:marRight w:val="0"/>
      <w:marTop w:val="0"/>
      <w:marBottom w:val="0"/>
      <w:divBdr>
        <w:top w:val="none" w:sz="0" w:space="0" w:color="auto"/>
        <w:left w:val="none" w:sz="0" w:space="0" w:color="auto"/>
        <w:bottom w:val="none" w:sz="0" w:space="0" w:color="auto"/>
        <w:right w:val="none" w:sz="0" w:space="0" w:color="auto"/>
      </w:divBdr>
    </w:div>
    <w:div w:id="1187214676">
      <w:bodyDiv w:val="1"/>
      <w:marLeft w:val="0"/>
      <w:marRight w:val="0"/>
      <w:marTop w:val="0"/>
      <w:marBottom w:val="0"/>
      <w:divBdr>
        <w:top w:val="none" w:sz="0" w:space="0" w:color="auto"/>
        <w:left w:val="none" w:sz="0" w:space="0" w:color="auto"/>
        <w:bottom w:val="none" w:sz="0" w:space="0" w:color="auto"/>
        <w:right w:val="none" w:sz="0" w:space="0" w:color="auto"/>
      </w:divBdr>
    </w:div>
    <w:div w:id="1187258365">
      <w:bodyDiv w:val="1"/>
      <w:marLeft w:val="0"/>
      <w:marRight w:val="0"/>
      <w:marTop w:val="0"/>
      <w:marBottom w:val="0"/>
      <w:divBdr>
        <w:top w:val="none" w:sz="0" w:space="0" w:color="auto"/>
        <w:left w:val="none" w:sz="0" w:space="0" w:color="auto"/>
        <w:bottom w:val="none" w:sz="0" w:space="0" w:color="auto"/>
        <w:right w:val="none" w:sz="0" w:space="0" w:color="auto"/>
      </w:divBdr>
    </w:div>
    <w:div w:id="1202941880">
      <w:bodyDiv w:val="1"/>
      <w:marLeft w:val="0"/>
      <w:marRight w:val="0"/>
      <w:marTop w:val="0"/>
      <w:marBottom w:val="0"/>
      <w:divBdr>
        <w:top w:val="none" w:sz="0" w:space="0" w:color="auto"/>
        <w:left w:val="none" w:sz="0" w:space="0" w:color="auto"/>
        <w:bottom w:val="none" w:sz="0" w:space="0" w:color="auto"/>
        <w:right w:val="none" w:sz="0" w:space="0" w:color="auto"/>
      </w:divBdr>
    </w:div>
    <w:div w:id="1227688468">
      <w:bodyDiv w:val="1"/>
      <w:marLeft w:val="0"/>
      <w:marRight w:val="0"/>
      <w:marTop w:val="0"/>
      <w:marBottom w:val="0"/>
      <w:divBdr>
        <w:top w:val="none" w:sz="0" w:space="0" w:color="auto"/>
        <w:left w:val="none" w:sz="0" w:space="0" w:color="auto"/>
        <w:bottom w:val="none" w:sz="0" w:space="0" w:color="auto"/>
        <w:right w:val="none" w:sz="0" w:space="0" w:color="auto"/>
      </w:divBdr>
    </w:div>
    <w:div w:id="1251618355">
      <w:bodyDiv w:val="1"/>
      <w:marLeft w:val="0"/>
      <w:marRight w:val="0"/>
      <w:marTop w:val="0"/>
      <w:marBottom w:val="0"/>
      <w:divBdr>
        <w:top w:val="none" w:sz="0" w:space="0" w:color="auto"/>
        <w:left w:val="none" w:sz="0" w:space="0" w:color="auto"/>
        <w:bottom w:val="none" w:sz="0" w:space="0" w:color="auto"/>
        <w:right w:val="none" w:sz="0" w:space="0" w:color="auto"/>
      </w:divBdr>
    </w:div>
    <w:div w:id="1342782036">
      <w:bodyDiv w:val="1"/>
      <w:marLeft w:val="0"/>
      <w:marRight w:val="0"/>
      <w:marTop w:val="0"/>
      <w:marBottom w:val="0"/>
      <w:divBdr>
        <w:top w:val="none" w:sz="0" w:space="0" w:color="auto"/>
        <w:left w:val="none" w:sz="0" w:space="0" w:color="auto"/>
        <w:bottom w:val="none" w:sz="0" w:space="0" w:color="auto"/>
        <w:right w:val="none" w:sz="0" w:space="0" w:color="auto"/>
      </w:divBdr>
    </w:div>
    <w:div w:id="1422029006">
      <w:bodyDiv w:val="1"/>
      <w:marLeft w:val="0"/>
      <w:marRight w:val="0"/>
      <w:marTop w:val="0"/>
      <w:marBottom w:val="0"/>
      <w:divBdr>
        <w:top w:val="none" w:sz="0" w:space="0" w:color="auto"/>
        <w:left w:val="none" w:sz="0" w:space="0" w:color="auto"/>
        <w:bottom w:val="none" w:sz="0" w:space="0" w:color="auto"/>
        <w:right w:val="none" w:sz="0" w:space="0" w:color="auto"/>
      </w:divBdr>
    </w:div>
    <w:div w:id="1439789956">
      <w:bodyDiv w:val="1"/>
      <w:marLeft w:val="0"/>
      <w:marRight w:val="0"/>
      <w:marTop w:val="0"/>
      <w:marBottom w:val="0"/>
      <w:divBdr>
        <w:top w:val="none" w:sz="0" w:space="0" w:color="auto"/>
        <w:left w:val="none" w:sz="0" w:space="0" w:color="auto"/>
        <w:bottom w:val="none" w:sz="0" w:space="0" w:color="auto"/>
        <w:right w:val="none" w:sz="0" w:space="0" w:color="auto"/>
      </w:divBdr>
    </w:div>
    <w:div w:id="1491292236">
      <w:bodyDiv w:val="1"/>
      <w:marLeft w:val="0"/>
      <w:marRight w:val="0"/>
      <w:marTop w:val="0"/>
      <w:marBottom w:val="0"/>
      <w:divBdr>
        <w:top w:val="none" w:sz="0" w:space="0" w:color="auto"/>
        <w:left w:val="none" w:sz="0" w:space="0" w:color="auto"/>
        <w:bottom w:val="none" w:sz="0" w:space="0" w:color="auto"/>
        <w:right w:val="none" w:sz="0" w:space="0" w:color="auto"/>
      </w:divBdr>
    </w:div>
    <w:div w:id="1502311532">
      <w:bodyDiv w:val="1"/>
      <w:marLeft w:val="0"/>
      <w:marRight w:val="0"/>
      <w:marTop w:val="0"/>
      <w:marBottom w:val="0"/>
      <w:divBdr>
        <w:top w:val="none" w:sz="0" w:space="0" w:color="auto"/>
        <w:left w:val="none" w:sz="0" w:space="0" w:color="auto"/>
        <w:bottom w:val="none" w:sz="0" w:space="0" w:color="auto"/>
        <w:right w:val="none" w:sz="0" w:space="0" w:color="auto"/>
      </w:divBdr>
    </w:div>
    <w:div w:id="1527789891">
      <w:bodyDiv w:val="1"/>
      <w:marLeft w:val="0"/>
      <w:marRight w:val="0"/>
      <w:marTop w:val="0"/>
      <w:marBottom w:val="0"/>
      <w:divBdr>
        <w:top w:val="none" w:sz="0" w:space="0" w:color="auto"/>
        <w:left w:val="none" w:sz="0" w:space="0" w:color="auto"/>
        <w:bottom w:val="none" w:sz="0" w:space="0" w:color="auto"/>
        <w:right w:val="none" w:sz="0" w:space="0" w:color="auto"/>
      </w:divBdr>
    </w:div>
    <w:div w:id="1528562509">
      <w:bodyDiv w:val="1"/>
      <w:marLeft w:val="0"/>
      <w:marRight w:val="0"/>
      <w:marTop w:val="0"/>
      <w:marBottom w:val="0"/>
      <w:divBdr>
        <w:top w:val="none" w:sz="0" w:space="0" w:color="auto"/>
        <w:left w:val="none" w:sz="0" w:space="0" w:color="auto"/>
        <w:bottom w:val="none" w:sz="0" w:space="0" w:color="auto"/>
        <w:right w:val="none" w:sz="0" w:space="0" w:color="auto"/>
      </w:divBdr>
    </w:div>
    <w:div w:id="1537965319">
      <w:bodyDiv w:val="1"/>
      <w:marLeft w:val="0"/>
      <w:marRight w:val="0"/>
      <w:marTop w:val="0"/>
      <w:marBottom w:val="0"/>
      <w:divBdr>
        <w:top w:val="none" w:sz="0" w:space="0" w:color="auto"/>
        <w:left w:val="none" w:sz="0" w:space="0" w:color="auto"/>
        <w:bottom w:val="none" w:sz="0" w:space="0" w:color="auto"/>
        <w:right w:val="none" w:sz="0" w:space="0" w:color="auto"/>
      </w:divBdr>
    </w:div>
    <w:div w:id="1550604487">
      <w:bodyDiv w:val="1"/>
      <w:marLeft w:val="0"/>
      <w:marRight w:val="0"/>
      <w:marTop w:val="0"/>
      <w:marBottom w:val="0"/>
      <w:divBdr>
        <w:top w:val="none" w:sz="0" w:space="0" w:color="auto"/>
        <w:left w:val="none" w:sz="0" w:space="0" w:color="auto"/>
        <w:bottom w:val="none" w:sz="0" w:space="0" w:color="auto"/>
        <w:right w:val="none" w:sz="0" w:space="0" w:color="auto"/>
      </w:divBdr>
    </w:div>
    <w:div w:id="1570380239">
      <w:bodyDiv w:val="1"/>
      <w:marLeft w:val="0"/>
      <w:marRight w:val="0"/>
      <w:marTop w:val="0"/>
      <w:marBottom w:val="0"/>
      <w:divBdr>
        <w:top w:val="none" w:sz="0" w:space="0" w:color="auto"/>
        <w:left w:val="none" w:sz="0" w:space="0" w:color="auto"/>
        <w:bottom w:val="none" w:sz="0" w:space="0" w:color="auto"/>
        <w:right w:val="none" w:sz="0" w:space="0" w:color="auto"/>
      </w:divBdr>
    </w:div>
    <w:div w:id="1651251560">
      <w:bodyDiv w:val="1"/>
      <w:marLeft w:val="0"/>
      <w:marRight w:val="0"/>
      <w:marTop w:val="0"/>
      <w:marBottom w:val="0"/>
      <w:divBdr>
        <w:top w:val="none" w:sz="0" w:space="0" w:color="auto"/>
        <w:left w:val="none" w:sz="0" w:space="0" w:color="auto"/>
        <w:bottom w:val="none" w:sz="0" w:space="0" w:color="auto"/>
        <w:right w:val="none" w:sz="0" w:space="0" w:color="auto"/>
      </w:divBdr>
    </w:div>
    <w:div w:id="1665550027">
      <w:bodyDiv w:val="1"/>
      <w:marLeft w:val="0"/>
      <w:marRight w:val="0"/>
      <w:marTop w:val="0"/>
      <w:marBottom w:val="0"/>
      <w:divBdr>
        <w:top w:val="none" w:sz="0" w:space="0" w:color="auto"/>
        <w:left w:val="none" w:sz="0" w:space="0" w:color="auto"/>
        <w:bottom w:val="none" w:sz="0" w:space="0" w:color="auto"/>
        <w:right w:val="none" w:sz="0" w:space="0" w:color="auto"/>
      </w:divBdr>
    </w:div>
    <w:div w:id="1682201360">
      <w:bodyDiv w:val="1"/>
      <w:marLeft w:val="0"/>
      <w:marRight w:val="0"/>
      <w:marTop w:val="0"/>
      <w:marBottom w:val="0"/>
      <w:divBdr>
        <w:top w:val="none" w:sz="0" w:space="0" w:color="auto"/>
        <w:left w:val="none" w:sz="0" w:space="0" w:color="auto"/>
        <w:bottom w:val="none" w:sz="0" w:space="0" w:color="auto"/>
        <w:right w:val="none" w:sz="0" w:space="0" w:color="auto"/>
      </w:divBdr>
    </w:div>
    <w:div w:id="1684235530">
      <w:bodyDiv w:val="1"/>
      <w:marLeft w:val="0"/>
      <w:marRight w:val="0"/>
      <w:marTop w:val="0"/>
      <w:marBottom w:val="0"/>
      <w:divBdr>
        <w:top w:val="none" w:sz="0" w:space="0" w:color="auto"/>
        <w:left w:val="none" w:sz="0" w:space="0" w:color="auto"/>
        <w:bottom w:val="none" w:sz="0" w:space="0" w:color="auto"/>
        <w:right w:val="none" w:sz="0" w:space="0" w:color="auto"/>
      </w:divBdr>
    </w:div>
    <w:div w:id="1703439030">
      <w:bodyDiv w:val="1"/>
      <w:marLeft w:val="0"/>
      <w:marRight w:val="0"/>
      <w:marTop w:val="0"/>
      <w:marBottom w:val="0"/>
      <w:divBdr>
        <w:top w:val="none" w:sz="0" w:space="0" w:color="auto"/>
        <w:left w:val="none" w:sz="0" w:space="0" w:color="auto"/>
        <w:bottom w:val="none" w:sz="0" w:space="0" w:color="auto"/>
        <w:right w:val="none" w:sz="0" w:space="0" w:color="auto"/>
      </w:divBdr>
    </w:div>
    <w:div w:id="1734812963">
      <w:bodyDiv w:val="1"/>
      <w:marLeft w:val="0"/>
      <w:marRight w:val="0"/>
      <w:marTop w:val="0"/>
      <w:marBottom w:val="0"/>
      <w:divBdr>
        <w:top w:val="none" w:sz="0" w:space="0" w:color="auto"/>
        <w:left w:val="none" w:sz="0" w:space="0" w:color="auto"/>
        <w:bottom w:val="none" w:sz="0" w:space="0" w:color="auto"/>
        <w:right w:val="none" w:sz="0" w:space="0" w:color="auto"/>
      </w:divBdr>
    </w:div>
    <w:div w:id="1746344377">
      <w:bodyDiv w:val="1"/>
      <w:marLeft w:val="0"/>
      <w:marRight w:val="0"/>
      <w:marTop w:val="0"/>
      <w:marBottom w:val="0"/>
      <w:divBdr>
        <w:top w:val="none" w:sz="0" w:space="0" w:color="auto"/>
        <w:left w:val="none" w:sz="0" w:space="0" w:color="auto"/>
        <w:bottom w:val="none" w:sz="0" w:space="0" w:color="auto"/>
        <w:right w:val="none" w:sz="0" w:space="0" w:color="auto"/>
      </w:divBdr>
    </w:div>
    <w:div w:id="1748990600">
      <w:bodyDiv w:val="1"/>
      <w:marLeft w:val="0"/>
      <w:marRight w:val="0"/>
      <w:marTop w:val="0"/>
      <w:marBottom w:val="0"/>
      <w:divBdr>
        <w:top w:val="none" w:sz="0" w:space="0" w:color="auto"/>
        <w:left w:val="none" w:sz="0" w:space="0" w:color="auto"/>
        <w:bottom w:val="none" w:sz="0" w:space="0" w:color="auto"/>
        <w:right w:val="none" w:sz="0" w:space="0" w:color="auto"/>
      </w:divBdr>
      <w:divsChild>
        <w:div w:id="542592996">
          <w:marLeft w:val="0"/>
          <w:marRight w:val="0"/>
          <w:marTop w:val="0"/>
          <w:marBottom w:val="0"/>
          <w:divBdr>
            <w:top w:val="none" w:sz="0" w:space="0" w:color="auto"/>
            <w:left w:val="none" w:sz="0" w:space="0" w:color="auto"/>
            <w:bottom w:val="none" w:sz="0" w:space="0" w:color="auto"/>
            <w:right w:val="none" w:sz="0" w:space="0" w:color="auto"/>
          </w:divBdr>
        </w:div>
        <w:div w:id="2006929229">
          <w:marLeft w:val="0"/>
          <w:marRight w:val="0"/>
          <w:marTop w:val="0"/>
          <w:marBottom w:val="0"/>
          <w:divBdr>
            <w:top w:val="none" w:sz="0" w:space="0" w:color="auto"/>
            <w:left w:val="none" w:sz="0" w:space="0" w:color="auto"/>
            <w:bottom w:val="none" w:sz="0" w:space="0" w:color="auto"/>
            <w:right w:val="none" w:sz="0" w:space="0" w:color="auto"/>
          </w:divBdr>
          <w:divsChild>
            <w:div w:id="891188332">
              <w:marLeft w:val="0"/>
              <w:marRight w:val="0"/>
              <w:marTop w:val="0"/>
              <w:marBottom w:val="0"/>
              <w:divBdr>
                <w:top w:val="none" w:sz="0" w:space="0" w:color="auto"/>
                <w:left w:val="none" w:sz="0" w:space="0" w:color="auto"/>
                <w:bottom w:val="none" w:sz="0" w:space="0" w:color="auto"/>
                <w:right w:val="none" w:sz="0" w:space="0" w:color="auto"/>
              </w:divBdr>
              <w:divsChild>
                <w:div w:id="2024897539">
                  <w:marLeft w:val="0"/>
                  <w:marRight w:val="0"/>
                  <w:marTop w:val="0"/>
                  <w:marBottom w:val="0"/>
                  <w:divBdr>
                    <w:top w:val="none" w:sz="0" w:space="0" w:color="auto"/>
                    <w:left w:val="none" w:sz="0" w:space="0" w:color="auto"/>
                    <w:bottom w:val="none" w:sz="0" w:space="0" w:color="auto"/>
                    <w:right w:val="none" w:sz="0" w:space="0" w:color="auto"/>
                  </w:divBdr>
                  <w:divsChild>
                    <w:div w:id="1785340883">
                      <w:marLeft w:val="0"/>
                      <w:marRight w:val="0"/>
                      <w:marTop w:val="0"/>
                      <w:marBottom w:val="0"/>
                      <w:divBdr>
                        <w:top w:val="none" w:sz="0" w:space="0" w:color="auto"/>
                        <w:left w:val="none" w:sz="0" w:space="0" w:color="auto"/>
                        <w:bottom w:val="none" w:sz="0" w:space="0" w:color="auto"/>
                        <w:right w:val="none" w:sz="0" w:space="0" w:color="auto"/>
                      </w:divBdr>
                      <w:divsChild>
                        <w:div w:id="247740472">
                          <w:marLeft w:val="0"/>
                          <w:marRight w:val="0"/>
                          <w:marTop w:val="0"/>
                          <w:marBottom w:val="0"/>
                          <w:divBdr>
                            <w:top w:val="none" w:sz="0" w:space="0" w:color="auto"/>
                            <w:left w:val="none" w:sz="0" w:space="0" w:color="auto"/>
                            <w:bottom w:val="none" w:sz="0" w:space="0" w:color="auto"/>
                            <w:right w:val="none" w:sz="0" w:space="0" w:color="auto"/>
                          </w:divBdr>
                        </w:div>
                        <w:div w:id="330105056">
                          <w:marLeft w:val="0"/>
                          <w:marRight w:val="0"/>
                          <w:marTop w:val="0"/>
                          <w:marBottom w:val="0"/>
                          <w:divBdr>
                            <w:top w:val="none" w:sz="0" w:space="0" w:color="auto"/>
                            <w:left w:val="none" w:sz="0" w:space="0" w:color="auto"/>
                            <w:bottom w:val="none" w:sz="0" w:space="0" w:color="auto"/>
                            <w:right w:val="none" w:sz="0" w:space="0" w:color="auto"/>
                          </w:divBdr>
                        </w:div>
                        <w:div w:id="342436265">
                          <w:marLeft w:val="0"/>
                          <w:marRight w:val="0"/>
                          <w:marTop w:val="0"/>
                          <w:marBottom w:val="0"/>
                          <w:divBdr>
                            <w:top w:val="none" w:sz="0" w:space="0" w:color="auto"/>
                            <w:left w:val="none" w:sz="0" w:space="0" w:color="auto"/>
                            <w:bottom w:val="none" w:sz="0" w:space="0" w:color="auto"/>
                            <w:right w:val="none" w:sz="0" w:space="0" w:color="auto"/>
                          </w:divBdr>
                        </w:div>
                        <w:div w:id="887566209">
                          <w:marLeft w:val="0"/>
                          <w:marRight w:val="0"/>
                          <w:marTop w:val="0"/>
                          <w:marBottom w:val="0"/>
                          <w:divBdr>
                            <w:top w:val="none" w:sz="0" w:space="0" w:color="auto"/>
                            <w:left w:val="none" w:sz="0" w:space="0" w:color="auto"/>
                            <w:bottom w:val="none" w:sz="0" w:space="0" w:color="auto"/>
                            <w:right w:val="none" w:sz="0" w:space="0" w:color="auto"/>
                          </w:divBdr>
                        </w:div>
                        <w:div w:id="1174875843">
                          <w:marLeft w:val="0"/>
                          <w:marRight w:val="0"/>
                          <w:marTop w:val="0"/>
                          <w:marBottom w:val="0"/>
                          <w:divBdr>
                            <w:top w:val="none" w:sz="0" w:space="0" w:color="auto"/>
                            <w:left w:val="none" w:sz="0" w:space="0" w:color="auto"/>
                            <w:bottom w:val="none" w:sz="0" w:space="0" w:color="auto"/>
                            <w:right w:val="none" w:sz="0" w:space="0" w:color="auto"/>
                          </w:divBdr>
                        </w:div>
                        <w:div w:id="1598561226">
                          <w:marLeft w:val="0"/>
                          <w:marRight w:val="0"/>
                          <w:marTop w:val="0"/>
                          <w:marBottom w:val="0"/>
                          <w:divBdr>
                            <w:top w:val="none" w:sz="0" w:space="0" w:color="auto"/>
                            <w:left w:val="none" w:sz="0" w:space="0" w:color="auto"/>
                            <w:bottom w:val="none" w:sz="0" w:space="0" w:color="auto"/>
                            <w:right w:val="none" w:sz="0" w:space="0" w:color="auto"/>
                          </w:divBdr>
                        </w:div>
                        <w:div w:id="2005085558">
                          <w:marLeft w:val="0"/>
                          <w:marRight w:val="0"/>
                          <w:marTop w:val="0"/>
                          <w:marBottom w:val="0"/>
                          <w:divBdr>
                            <w:top w:val="none" w:sz="0" w:space="0" w:color="auto"/>
                            <w:left w:val="none" w:sz="0" w:space="0" w:color="auto"/>
                            <w:bottom w:val="none" w:sz="0" w:space="0" w:color="auto"/>
                            <w:right w:val="none" w:sz="0" w:space="0" w:color="auto"/>
                          </w:divBdr>
                        </w:div>
                        <w:div w:id="2035576642">
                          <w:marLeft w:val="0"/>
                          <w:marRight w:val="0"/>
                          <w:marTop w:val="0"/>
                          <w:marBottom w:val="0"/>
                          <w:divBdr>
                            <w:top w:val="none" w:sz="0" w:space="0" w:color="auto"/>
                            <w:left w:val="none" w:sz="0" w:space="0" w:color="auto"/>
                            <w:bottom w:val="none" w:sz="0" w:space="0" w:color="auto"/>
                            <w:right w:val="none" w:sz="0" w:space="0" w:color="auto"/>
                          </w:divBdr>
                        </w:div>
                        <w:div w:id="2077313282">
                          <w:marLeft w:val="0"/>
                          <w:marRight w:val="0"/>
                          <w:marTop w:val="0"/>
                          <w:marBottom w:val="0"/>
                          <w:divBdr>
                            <w:top w:val="none" w:sz="0" w:space="0" w:color="auto"/>
                            <w:left w:val="none" w:sz="0" w:space="0" w:color="auto"/>
                            <w:bottom w:val="none" w:sz="0" w:space="0" w:color="auto"/>
                            <w:right w:val="none" w:sz="0" w:space="0" w:color="auto"/>
                          </w:divBdr>
                          <w:divsChild>
                            <w:div w:id="1119958173">
                              <w:marLeft w:val="0"/>
                              <w:marRight w:val="0"/>
                              <w:marTop w:val="0"/>
                              <w:marBottom w:val="0"/>
                              <w:divBdr>
                                <w:top w:val="none" w:sz="0" w:space="0" w:color="auto"/>
                                <w:left w:val="none" w:sz="0" w:space="0" w:color="auto"/>
                                <w:bottom w:val="none" w:sz="0" w:space="0" w:color="auto"/>
                                <w:right w:val="none" w:sz="0" w:space="0" w:color="auto"/>
                              </w:divBdr>
                              <w:divsChild>
                                <w:div w:id="157817862">
                                  <w:marLeft w:val="0"/>
                                  <w:marRight w:val="0"/>
                                  <w:marTop w:val="0"/>
                                  <w:marBottom w:val="0"/>
                                  <w:divBdr>
                                    <w:top w:val="none" w:sz="0" w:space="0" w:color="auto"/>
                                    <w:left w:val="none" w:sz="0" w:space="0" w:color="auto"/>
                                    <w:bottom w:val="none" w:sz="0" w:space="0" w:color="auto"/>
                                    <w:right w:val="none" w:sz="0" w:space="0" w:color="auto"/>
                                  </w:divBdr>
                                </w:div>
                                <w:div w:id="245771659">
                                  <w:marLeft w:val="0"/>
                                  <w:marRight w:val="0"/>
                                  <w:marTop w:val="0"/>
                                  <w:marBottom w:val="0"/>
                                  <w:divBdr>
                                    <w:top w:val="none" w:sz="0" w:space="0" w:color="auto"/>
                                    <w:left w:val="none" w:sz="0" w:space="0" w:color="auto"/>
                                    <w:bottom w:val="none" w:sz="0" w:space="0" w:color="auto"/>
                                    <w:right w:val="none" w:sz="0" w:space="0" w:color="auto"/>
                                  </w:divBdr>
                                </w:div>
                                <w:div w:id="396705694">
                                  <w:marLeft w:val="0"/>
                                  <w:marRight w:val="0"/>
                                  <w:marTop w:val="0"/>
                                  <w:marBottom w:val="0"/>
                                  <w:divBdr>
                                    <w:top w:val="none" w:sz="0" w:space="0" w:color="auto"/>
                                    <w:left w:val="none" w:sz="0" w:space="0" w:color="auto"/>
                                    <w:bottom w:val="none" w:sz="0" w:space="0" w:color="auto"/>
                                    <w:right w:val="none" w:sz="0" w:space="0" w:color="auto"/>
                                  </w:divBdr>
                                </w:div>
                                <w:div w:id="672949511">
                                  <w:marLeft w:val="0"/>
                                  <w:marRight w:val="0"/>
                                  <w:marTop w:val="0"/>
                                  <w:marBottom w:val="0"/>
                                  <w:divBdr>
                                    <w:top w:val="none" w:sz="0" w:space="0" w:color="auto"/>
                                    <w:left w:val="none" w:sz="0" w:space="0" w:color="auto"/>
                                    <w:bottom w:val="none" w:sz="0" w:space="0" w:color="auto"/>
                                    <w:right w:val="none" w:sz="0" w:space="0" w:color="auto"/>
                                  </w:divBdr>
                                </w:div>
                                <w:div w:id="721637107">
                                  <w:marLeft w:val="0"/>
                                  <w:marRight w:val="0"/>
                                  <w:marTop w:val="0"/>
                                  <w:marBottom w:val="0"/>
                                  <w:divBdr>
                                    <w:top w:val="none" w:sz="0" w:space="0" w:color="auto"/>
                                    <w:left w:val="none" w:sz="0" w:space="0" w:color="auto"/>
                                    <w:bottom w:val="none" w:sz="0" w:space="0" w:color="auto"/>
                                    <w:right w:val="none" w:sz="0" w:space="0" w:color="auto"/>
                                  </w:divBdr>
                                </w:div>
                                <w:div w:id="954675143">
                                  <w:marLeft w:val="0"/>
                                  <w:marRight w:val="0"/>
                                  <w:marTop w:val="0"/>
                                  <w:marBottom w:val="0"/>
                                  <w:divBdr>
                                    <w:top w:val="none" w:sz="0" w:space="0" w:color="auto"/>
                                    <w:left w:val="none" w:sz="0" w:space="0" w:color="auto"/>
                                    <w:bottom w:val="none" w:sz="0" w:space="0" w:color="auto"/>
                                    <w:right w:val="none" w:sz="0" w:space="0" w:color="auto"/>
                                  </w:divBdr>
                                </w:div>
                                <w:div w:id="967469841">
                                  <w:marLeft w:val="0"/>
                                  <w:marRight w:val="0"/>
                                  <w:marTop w:val="0"/>
                                  <w:marBottom w:val="0"/>
                                  <w:divBdr>
                                    <w:top w:val="none" w:sz="0" w:space="0" w:color="auto"/>
                                    <w:left w:val="none" w:sz="0" w:space="0" w:color="auto"/>
                                    <w:bottom w:val="none" w:sz="0" w:space="0" w:color="auto"/>
                                    <w:right w:val="none" w:sz="0" w:space="0" w:color="auto"/>
                                  </w:divBdr>
                                </w:div>
                                <w:div w:id="1367481793">
                                  <w:marLeft w:val="0"/>
                                  <w:marRight w:val="0"/>
                                  <w:marTop w:val="0"/>
                                  <w:marBottom w:val="0"/>
                                  <w:divBdr>
                                    <w:top w:val="none" w:sz="0" w:space="0" w:color="auto"/>
                                    <w:left w:val="none" w:sz="0" w:space="0" w:color="auto"/>
                                    <w:bottom w:val="none" w:sz="0" w:space="0" w:color="auto"/>
                                    <w:right w:val="none" w:sz="0" w:space="0" w:color="auto"/>
                                  </w:divBdr>
                                </w:div>
                                <w:div w:id="1429500512">
                                  <w:marLeft w:val="0"/>
                                  <w:marRight w:val="0"/>
                                  <w:marTop w:val="0"/>
                                  <w:marBottom w:val="0"/>
                                  <w:divBdr>
                                    <w:top w:val="none" w:sz="0" w:space="0" w:color="auto"/>
                                    <w:left w:val="none" w:sz="0" w:space="0" w:color="auto"/>
                                    <w:bottom w:val="none" w:sz="0" w:space="0" w:color="auto"/>
                                    <w:right w:val="none" w:sz="0" w:space="0" w:color="auto"/>
                                  </w:divBdr>
                                </w:div>
                                <w:div w:id="1589851257">
                                  <w:marLeft w:val="0"/>
                                  <w:marRight w:val="0"/>
                                  <w:marTop w:val="0"/>
                                  <w:marBottom w:val="0"/>
                                  <w:divBdr>
                                    <w:top w:val="none" w:sz="0" w:space="0" w:color="auto"/>
                                    <w:left w:val="none" w:sz="0" w:space="0" w:color="auto"/>
                                    <w:bottom w:val="none" w:sz="0" w:space="0" w:color="auto"/>
                                    <w:right w:val="none" w:sz="0" w:space="0" w:color="auto"/>
                                  </w:divBdr>
                                </w:div>
                                <w:div w:id="1739981143">
                                  <w:marLeft w:val="0"/>
                                  <w:marRight w:val="0"/>
                                  <w:marTop w:val="0"/>
                                  <w:marBottom w:val="0"/>
                                  <w:divBdr>
                                    <w:top w:val="none" w:sz="0" w:space="0" w:color="auto"/>
                                    <w:left w:val="none" w:sz="0" w:space="0" w:color="auto"/>
                                    <w:bottom w:val="none" w:sz="0" w:space="0" w:color="auto"/>
                                    <w:right w:val="none" w:sz="0" w:space="0" w:color="auto"/>
                                  </w:divBdr>
                                </w:div>
                                <w:div w:id="1760177523">
                                  <w:marLeft w:val="0"/>
                                  <w:marRight w:val="0"/>
                                  <w:marTop w:val="0"/>
                                  <w:marBottom w:val="0"/>
                                  <w:divBdr>
                                    <w:top w:val="none" w:sz="0" w:space="0" w:color="auto"/>
                                    <w:left w:val="none" w:sz="0" w:space="0" w:color="auto"/>
                                    <w:bottom w:val="none" w:sz="0" w:space="0" w:color="auto"/>
                                    <w:right w:val="none" w:sz="0" w:space="0" w:color="auto"/>
                                  </w:divBdr>
                                </w:div>
                                <w:div w:id="1764102931">
                                  <w:marLeft w:val="0"/>
                                  <w:marRight w:val="0"/>
                                  <w:marTop w:val="0"/>
                                  <w:marBottom w:val="0"/>
                                  <w:divBdr>
                                    <w:top w:val="none" w:sz="0" w:space="0" w:color="auto"/>
                                    <w:left w:val="none" w:sz="0" w:space="0" w:color="auto"/>
                                    <w:bottom w:val="none" w:sz="0" w:space="0" w:color="auto"/>
                                    <w:right w:val="none" w:sz="0" w:space="0" w:color="auto"/>
                                  </w:divBdr>
                                </w:div>
                                <w:div w:id="1859076226">
                                  <w:marLeft w:val="0"/>
                                  <w:marRight w:val="0"/>
                                  <w:marTop w:val="0"/>
                                  <w:marBottom w:val="0"/>
                                  <w:divBdr>
                                    <w:top w:val="none" w:sz="0" w:space="0" w:color="auto"/>
                                    <w:left w:val="none" w:sz="0" w:space="0" w:color="auto"/>
                                    <w:bottom w:val="none" w:sz="0" w:space="0" w:color="auto"/>
                                    <w:right w:val="none" w:sz="0" w:space="0" w:color="auto"/>
                                  </w:divBdr>
                                </w:div>
                                <w:div w:id="1899046836">
                                  <w:marLeft w:val="0"/>
                                  <w:marRight w:val="0"/>
                                  <w:marTop w:val="0"/>
                                  <w:marBottom w:val="0"/>
                                  <w:divBdr>
                                    <w:top w:val="none" w:sz="0" w:space="0" w:color="auto"/>
                                    <w:left w:val="none" w:sz="0" w:space="0" w:color="auto"/>
                                    <w:bottom w:val="none" w:sz="0" w:space="0" w:color="auto"/>
                                    <w:right w:val="none" w:sz="0" w:space="0" w:color="auto"/>
                                  </w:divBdr>
                                </w:div>
                                <w:div w:id="1920092031">
                                  <w:marLeft w:val="0"/>
                                  <w:marRight w:val="0"/>
                                  <w:marTop w:val="0"/>
                                  <w:marBottom w:val="0"/>
                                  <w:divBdr>
                                    <w:top w:val="none" w:sz="0" w:space="0" w:color="auto"/>
                                    <w:left w:val="none" w:sz="0" w:space="0" w:color="auto"/>
                                    <w:bottom w:val="none" w:sz="0" w:space="0" w:color="auto"/>
                                    <w:right w:val="none" w:sz="0" w:space="0" w:color="auto"/>
                                  </w:divBdr>
                                </w:div>
                                <w:div w:id="1998992567">
                                  <w:marLeft w:val="0"/>
                                  <w:marRight w:val="0"/>
                                  <w:marTop w:val="0"/>
                                  <w:marBottom w:val="0"/>
                                  <w:divBdr>
                                    <w:top w:val="none" w:sz="0" w:space="0" w:color="auto"/>
                                    <w:left w:val="none" w:sz="0" w:space="0" w:color="auto"/>
                                    <w:bottom w:val="none" w:sz="0" w:space="0" w:color="auto"/>
                                    <w:right w:val="none" w:sz="0" w:space="0" w:color="auto"/>
                                  </w:divBdr>
                                </w:div>
                                <w:div w:id="2112815414">
                                  <w:marLeft w:val="0"/>
                                  <w:marRight w:val="0"/>
                                  <w:marTop w:val="0"/>
                                  <w:marBottom w:val="0"/>
                                  <w:divBdr>
                                    <w:top w:val="none" w:sz="0" w:space="0" w:color="auto"/>
                                    <w:left w:val="none" w:sz="0" w:space="0" w:color="auto"/>
                                    <w:bottom w:val="none" w:sz="0" w:space="0" w:color="auto"/>
                                    <w:right w:val="none" w:sz="0" w:space="0" w:color="auto"/>
                                  </w:divBdr>
                                </w:div>
                              </w:divsChild>
                            </w:div>
                            <w:div w:id="2112973958">
                              <w:marLeft w:val="0"/>
                              <w:marRight w:val="0"/>
                              <w:marTop w:val="0"/>
                              <w:marBottom w:val="0"/>
                              <w:divBdr>
                                <w:top w:val="none" w:sz="0" w:space="0" w:color="auto"/>
                                <w:left w:val="none" w:sz="0" w:space="0" w:color="auto"/>
                                <w:bottom w:val="none" w:sz="0" w:space="0" w:color="auto"/>
                                <w:right w:val="none" w:sz="0" w:space="0" w:color="auto"/>
                              </w:divBdr>
                            </w:div>
                            <w:div w:id="213636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98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777015">
      <w:bodyDiv w:val="1"/>
      <w:marLeft w:val="0"/>
      <w:marRight w:val="0"/>
      <w:marTop w:val="0"/>
      <w:marBottom w:val="0"/>
      <w:divBdr>
        <w:top w:val="none" w:sz="0" w:space="0" w:color="auto"/>
        <w:left w:val="none" w:sz="0" w:space="0" w:color="auto"/>
        <w:bottom w:val="none" w:sz="0" w:space="0" w:color="auto"/>
        <w:right w:val="none" w:sz="0" w:space="0" w:color="auto"/>
      </w:divBdr>
    </w:div>
    <w:div w:id="1774549919">
      <w:bodyDiv w:val="1"/>
      <w:marLeft w:val="0"/>
      <w:marRight w:val="0"/>
      <w:marTop w:val="0"/>
      <w:marBottom w:val="0"/>
      <w:divBdr>
        <w:top w:val="none" w:sz="0" w:space="0" w:color="auto"/>
        <w:left w:val="none" w:sz="0" w:space="0" w:color="auto"/>
        <w:bottom w:val="none" w:sz="0" w:space="0" w:color="auto"/>
        <w:right w:val="none" w:sz="0" w:space="0" w:color="auto"/>
      </w:divBdr>
    </w:div>
    <w:div w:id="1778254651">
      <w:bodyDiv w:val="1"/>
      <w:marLeft w:val="0"/>
      <w:marRight w:val="0"/>
      <w:marTop w:val="0"/>
      <w:marBottom w:val="0"/>
      <w:divBdr>
        <w:top w:val="none" w:sz="0" w:space="0" w:color="auto"/>
        <w:left w:val="none" w:sz="0" w:space="0" w:color="auto"/>
        <w:bottom w:val="none" w:sz="0" w:space="0" w:color="auto"/>
        <w:right w:val="none" w:sz="0" w:space="0" w:color="auto"/>
      </w:divBdr>
      <w:divsChild>
        <w:div w:id="1566716130">
          <w:marLeft w:val="0"/>
          <w:marRight w:val="0"/>
          <w:marTop w:val="0"/>
          <w:marBottom w:val="0"/>
          <w:divBdr>
            <w:top w:val="none" w:sz="0" w:space="0" w:color="auto"/>
            <w:left w:val="none" w:sz="0" w:space="0" w:color="auto"/>
            <w:bottom w:val="none" w:sz="0" w:space="0" w:color="auto"/>
            <w:right w:val="none" w:sz="0" w:space="0" w:color="auto"/>
          </w:divBdr>
        </w:div>
      </w:divsChild>
    </w:div>
    <w:div w:id="1799494963">
      <w:bodyDiv w:val="1"/>
      <w:marLeft w:val="0"/>
      <w:marRight w:val="0"/>
      <w:marTop w:val="0"/>
      <w:marBottom w:val="0"/>
      <w:divBdr>
        <w:top w:val="none" w:sz="0" w:space="0" w:color="auto"/>
        <w:left w:val="none" w:sz="0" w:space="0" w:color="auto"/>
        <w:bottom w:val="none" w:sz="0" w:space="0" w:color="auto"/>
        <w:right w:val="none" w:sz="0" w:space="0" w:color="auto"/>
      </w:divBdr>
    </w:div>
    <w:div w:id="1812092477">
      <w:bodyDiv w:val="1"/>
      <w:marLeft w:val="0"/>
      <w:marRight w:val="0"/>
      <w:marTop w:val="0"/>
      <w:marBottom w:val="0"/>
      <w:divBdr>
        <w:top w:val="none" w:sz="0" w:space="0" w:color="auto"/>
        <w:left w:val="none" w:sz="0" w:space="0" w:color="auto"/>
        <w:bottom w:val="none" w:sz="0" w:space="0" w:color="auto"/>
        <w:right w:val="none" w:sz="0" w:space="0" w:color="auto"/>
      </w:divBdr>
    </w:div>
    <w:div w:id="1901669309">
      <w:bodyDiv w:val="1"/>
      <w:marLeft w:val="0"/>
      <w:marRight w:val="0"/>
      <w:marTop w:val="0"/>
      <w:marBottom w:val="0"/>
      <w:divBdr>
        <w:top w:val="none" w:sz="0" w:space="0" w:color="auto"/>
        <w:left w:val="none" w:sz="0" w:space="0" w:color="auto"/>
        <w:bottom w:val="none" w:sz="0" w:space="0" w:color="auto"/>
        <w:right w:val="none" w:sz="0" w:space="0" w:color="auto"/>
      </w:divBdr>
    </w:div>
    <w:div w:id="1908684928">
      <w:bodyDiv w:val="1"/>
      <w:marLeft w:val="0"/>
      <w:marRight w:val="0"/>
      <w:marTop w:val="0"/>
      <w:marBottom w:val="0"/>
      <w:divBdr>
        <w:top w:val="none" w:sz="0" w:space="0" w:color="auto"/>
        <w:left w:val="none" w:sz="0" w:space="0" w:color="auto"/>
        <w:bottom w:val="none" w:sz="0" w:space="0" w:color="auto"/>
        <w:right w:val="none" w:sz="0" w:space="0" w:color="auto"/>
      </w:divBdr>
    </w:div>
    <w:div w:id="1968388281">
      <w:bodyDiv w:val="1"/>
      <w:marLeft w:val="0"/>
      <w:marRight w:val="0"/>
      <w:marTop w:val="0"/>
      <w:marBottom w:val="0"/>
      <w:divBdr>
        <w:top w:val="none" w:sz="0" w:space="0" w:color="auto"/>
        <w:left w:val="none" w:sz="0" w:space="0" w:color="auto"/>
        <w:bottom w:val="none" w:sz="0" w:space="0" w:color="auto"/>
        <w:right w:val="none" w:sz="0" w:space="0" w:color="auto"/>
      </w:divBdr>
    </w:div>
    <w:div w:id="2010021531">
      <w:bodyDiv w:val="1"/>
      <w:marLeft w:val="0"/>
      <w:marRight w:val="0"/>
      <w:marTop w:val="0"/>
      <w:marBottom w:val="0"/>
      <w:divBdr>
        <w:top w:val="none" w:sz="0" w:space="0" w:color="auto"/>
        <w:left w:val="none" w:sz="0" w:space="0" w:color="auto"/>
        <w:bottom w:val="none" w:sz="0" w:space="0" w:color="auto"/>
        <w:right w:val="none" w:sz="0" w:space="0" w:color="auto"/>
      </w:divBdr>
    </w:div>
    <w:div w:id="2011903929">
      <w:bodyDiv w:val="1"/>
      <w:marLeft w:val="0"/>
      <w:marRight w:val="0"/>
      <w:marTop w:val="0"/>
      <w:marBottom w:val="0"/>
      <w:divBdr>
        <w:top w:val="none" w:sz="0" w:space="0" w:color="auto"/>
        <w:left w:val="none" w:sz="0" w:space="0" w:color="auto"/>
        <w:bottom w:val="none" w:sz="0" w:space="0" w:color="auto"/>
        <w:right w:val="none" w:sz="0" w:space="0" w:color="auto"/>
      </w:divBdr>
    </w:div>
    <w:div w:id="2037542603">
      <w:bodyDiv w:val="1"/>
      <w:marLeft w:val="0"/>
      <w:marRight w:val="0"/>
      <w:marTop w:val="0"/>
      <w:marBottom w:val="0"/>
      <w:divBdr>
        <w:top w:val="none" w:sz="0" w:space="0" w:color="auto"/>
        <w:left w:val="none" w:sz="0" w:space="0" w:color="auto"/>
        <w:bottom w:val="none" w:sz="0" w:space="0" w:color="auto"/>
        <w:right w:val="none" w:sz="0" w:space="0" w:color="auto"/>
      </w:divBdr>
    </w:div>
    <w:div w:id="2050060597">
      <w:bodyDiv w:val="1"/>
      <w:marLeft w:val="0"/>
      <w:marRight w:val="0"/>
      <w:marTop w:val="0"/>
      <w:marBottom w:val="0"/>
      <w:divBdr>
        <w:top w:val="none" w:sz="0" w:space="0" w:color="auto"/>
        <w:left w:val="none" w:sz="0" w:space="0" w:color="auto"/>
        <w:bottom w:val="none" w:sz="0" w:space="0" w:color="auto"/>
        <w:right w:val="none" w:sz="0" w:space="0" w:color="auto"/>
      </w:divBdr>
    </w:div>
    <w:div w:id="2069567408">
      <w:bodyDiv w:val="1"/>
      <w:marLeft w:val="0"/>
      <w:marRight w:val="0"/>
      <w:marTop w:val="0"/>
      <w:marBottom w:val="0"/>
      <w:divBdr>
        <w:top w:val="none" w:sz="0" w:space="0" w:color="auto"/>
        <w:left w:val="none" w:sz="0" w:space="0" w:color="auto"/>
        <w:bottom w:val="none" w:sz="0" w:space="0" w:color="auto"/>
        <w:right w:val="none" w:sz="0" w:space="0" w:color="auto"/>
      </w:divBdr>
      <w:divsChild>
        <w:div w:id="936132722">
          <w:marLeft w:val="0"/>
          <w:marRight w:val="0"/>
          <w:marTop w:val="0"/>
          <w:marBottom w:val="0"/>
          <w:divBdr>
            <w:top w:val="none" w:sz="0" w:space="0" w:color="auto"/>
            <w:left w:val="none" w:sz="0" w:space="0" w:color="auto"/>
            <w:bottom w:val="none" w:sz="0" w:space="0" w:color="auto"/>
            <w:right w:val="none" w:sz="0" w:space="0" w:color="auto"/>
          </w:divBdr>
          <w:divsChild>
            <w:div w:id="1616936423">
              <w:marLeft w:val="0"/>
              <w:marRight w:val="0"/>
              <w:marTop w:val="0"/>
              <w:marBottom w:val="0"/>
              <w:divBdr>
                <w:top w:val="none" w:sz="0" w:space="0" w:color="auto"/>
                <w:left w:val="none" w:sz="0" w:space="0" w:color="auto"/>
                <w:bottom w:val="none" w:sz="0" w:space="0" w:color="auto"/>
                <w:right w:val="none" w:sz="0" w:space="0" w:color="auto"/>
              </w:divBdr>
              <w:divsChild>
                <w:div w:id="127810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063850">
          <w:marLeft w:val="0"/>
          <w:marRight w:val="0"/>
          <w:marTop w:val="0"/>
          <w:marBottom w:val="0"/>
          <w:divBdr>
            <w:top w:val="none" w:sz="0" w:space="0" w:color="auto"/>
            <w:left w:val="none" w:sz="0" w:space="0" w:color="auto"/>
            <w:bottom w:val="none" w:sz="0" w:space="0" w:color="auto"/>
            <w:right w:val="none" w:sz="0" w:space="0" w:color="auto"/>
          </w:divBdr>
        </w:div>
      </w:divsChild>
    </w:div>
    <w:div w:id="2091079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contactenos@hospitalmiraflores.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05A3B0-158B-420A-8D03-FA3D58357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Pages>
  <Words>366</Words>
  <Characters>2625</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CIRCULAR INTERNA</vt:lpstr>
    </vt:vector>
  </TitlesOfParts>
  <Company>oem</Company>
  <LinksUpToDate>false</LinksUpToDate>
  <CharactersWithSpaces>2986</CharactersWithSpaces>
  <SharedDoc>false</SharedDoc>
  <HLinks>
    <vt:vector size="6" baseType="variant">
      <vt:variant>
        <vt:i4>458856</vt:i4>
      </vt:variant>
      <vt:variant>
        <vt:i4>0</vt:i4>
      </vt:variant>
      <vt:variant>
        <vt:i4>0</vt:i4>
      </vt:variant>
      <vt:variant>
        <vt:i4>5</vt:i4>
      </vt:variant>
      <vt:variant>
        <vt:lpwstr>mailto:contactenos@hospitalmiraflores.gov.co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INTERNA</dc:title>
  <dc:subject/>
  <dc:creator>oe</dc:creator>
  <cp:keywords/>
  <dc:description/>
  <cp:lastModifiedBy>Usuario</cp:lastModifiedBy>
  <cp:revision>5</cp:revision>
  <cp:lastPrinted>2022-06-30T14:13:00Z</cp:lastPrinted>
  <dcterms:created xsi:type="dcterms:W3CDTF">2023-01-03T23:22:00Z</dcterms:created>
  <dcterms:modified xsi:type="dcterms:W3CDTF">2023-01-15T22:48:00Z</dcterms:modified>
</cp:coreProperties>
</file>