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9DF3F" w14:textId="6115A988" w:rsidR="00D8108B" w:rsidRPr="00E95A8B" w:rsidRDefault="00D8108B" w:rsidP="009E70B1">
      <w:pPr>
        <w:rPr>
          <w:rFonts w:ascii="Arial" w:hAnsi="Arial" w:cs="Arial"/>
        </w:rPr>
      </w:pPr>
      <w:bookmarkStart w:id="0" w:name="_GoBack"/>
      <w:bookmarkEnd w:id="0"/>
      <w:r w:rsidRPr="00E95A8B">
        <w:rPr>
          <w:rFonts w:ascii="Arial" w:hAnsi="Arial" w:cs="Arial"/>
        </w:rPr>
        <w:t xml:space="preserve">Barranquilla, </w:t>
      </w:r>
      <w:r w:rsidR="00D92CE7">
        <w:rPr>
          <w:rFonts w:ascii="Arial" w:hAnsi="Arial" w:cs="Arial"/>
          <w:noProof/>
        </w:rPr>
        <w:t>02</w:t>
      </w:r>
      <w:r w:rsidRPr="0026456E">
        <w:rPr>
          <w:rFonts w:ascii="Arial" w:hAnsi="Arial" w:cs="Arial"/>
          <w:noProof/>
        </w:rPr>
        <w:t xml:space="preserve"> de </w:t>
      </w:r>
      <w:r w:rsidR="00D92CE7">
        <w:rPr>
          <w:rFonts w:ascii="Arial" w:hAnsi="Arial" w:cs="Arial"/>
          <w:noProof/>
        </w:rPr>
        <w:t>enero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D92CE7">
        <w:rPr>
          <w:rFonts w:ascii="Arial" w:hAnsi="Arial" w:cs="Arial"/>
          <w:noProof/>
        </w:rPr>
        <w:t>3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5F741DFE" w:rsidR="00D8108B" w:rsidRPr="00E95A8B" w:rsidRDefault="00D8108B" w:rsidP="00E22D55">
      <w:pPr>
        <w:jc w:val="both"/>
        <w:rPr>
          <w:rFonts w:ascii="Arial" w:hAnsi="Arial" w:cs="Arial"/>
        </w:rPr>
      </w:pPr>
      <w:r w:rsidRPr="00254C15">
        <w:rPr>
          <w:rFonts w:ascii="Arial" w:hAnsi="Arial" w:cs="Arial"/>
        </w:rPr>
        <w:t xml:space="preserve">Asunto: INFORME DE ACTIVIDADES </w:t>
      </w:r>
      <w:r w:rsidR="00254C15">
        <w:rPr>
          <w:rFonts w:ascii="Arial" w:hAnsi="Arial" w:cs="Arial"/>
        </w:rPr>
        <w:t xml:space="preserve">No </w:t>
      </w:r>
      <w:r w:rsidR="007006D6">
        <w:rPr>
          <w:rFonts w:ascii="Arial" w:hAnsi="Arial" w:cs="Arial"/>
        </w:rPr>
        <w:t>0</w:t>
      </w:r>
      <w:r w:rsidR="00254C15" w:rsidRPr="00254C15">
        <w:rPr>
          <w:rFonts w:ascii="Arial" w:hAnsi="Arial" w:cs="Arial"/>
        </w:rPr>
        <w:t xml:space="preserve">1 </w:t>
      </w:r>
      <w:r w:rsidRPr="00254C15">
        <w:rPr>
          <w:rFonts w:ascii="Arial" w:hAnsi="Arial" w:cs="Arial"/>
        </w:rPr>
        <w:t xml:space="preserve">CORRESPONDIENTE </w:t>
      </w:r>
      <w:r w:rsidR="00AD7D48" w:rsidRPr="00254C15">
        <w:rPr>
          <w:rFonts w:ascii="Arial" w:hAnsi="Arial" w:cs="Arial"/>
        </w:rPr>
        <w:t>A</w:t>
      </w:r>
      <w:r w:rsidR="00D92CE7">
        <w:rPr>
          <w:rFonts w:ascii="Arial" w:hAnsi="Arial" w:cs="Arial"/>
        </w:rPr>
        <w:t xml:space="preserve"> UN UNICO PAGO AL 31 DE </w:t>
      </w:r>
      <w:r w:rsidR="00D92CE7" w:rsidRPr="00254C15">
        <w:rPr>
          <w:rFonts w:ascii="Arial" w:hAnsi="Arial" w:cs="Arial"/>
        </w:rPr>
        <w:t>DICIEMBRE</w:t>
      </w:r>
      <w:r w:rsidR="007006D6">
        <w:rPr>
          <w:rFonts w:ascii="Arial" w:hAnsi="Arial" w:cs="Arial"/>
        </w:rPr>
        <w:t xml:space="preserve"> DE 2022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71D55E51" w:rsidR="00D8108B" w:rsidRPr="00D92CE7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254C15">
        <w:rPr>
          <w:rFonts w:ascii="Arial" w:hAnsi="Arial" w:cs="Arial"/>
          <w:b/>
          <w:lang w:val="es-ES_tradnl"/>
        </w:rPr>
        <w:t xml:space="preserve"> </w:t>
      </w:r>
      <w:r w:rsidR="007006D6">
        <w:rPr>
          <w:rFonts w:ascii="Arial" w:hAnsi="Arial" w:cs="Arial"/>
          <w:b/>
          <w:lang w:val="es-ES_tradnl"/>
        </w:rPr>
        <w:t>0</w:t>
      </w:r>
      <w:r w:rsidR="00254C15">
        <w:rPr>
          <w:rFonts w:ascii="Arial" w:hAnsi="Arial" w:cs="Arial"/>
          <w:b/>
          <w:lang w:val="es-ES_tradnl"/>
        </w:rPr>
        <w:t>1</w:t>
      </w:r>
      <w:r w:rsidRPr="00E95A8B">
        <w:rPr>
          <w:rFonts w:ascii="Arial" w:hAnsi="Arial" w:cs="Arial"/>
          <w:lang w:val="es-ES_tradnl"/>
        </w:rPr>
        <w:t xml:space="preserve"> </w:t>
      </w:r>
      <w:r w:rsidR="00D92CE7" w:rsidRPr="00254C15">
        <w:rPr>
          <w:rFonts w:ascii="Arial" w:hAnsi="Arial" w:cs="Arial"/>
        </w:rPr>
        <w:t>CORRESPONDIENTE A</w:t>
      </w:r>
      <w:r w:rsidR="00D92CE7">
        <w:rPr>
          <w:rFonts w:ascii="Arial" w:hAnsi="Arial" w:cs="Arial"/>
        </w:rPr>
        <w:t xml:space="preserve"> UN UNICO PAGO AL 31 DE </w:t>
      </w:r>
      <w:r w:rsidR="00D92CE7" w:rsidRPr="00254C15">
        <w:rPr>
          <w:rFonts w:ascii="Arial" w:hAnsi="Arial" w:cs="Arial"/>
        </w:rPr>
        <w:t>DICIEMBRE</w:t>
      </w:r>
      <w:r w:rsidR="00D92CE7">
        <w:rPr>
          <w:rFonts w:ascii="Arial" w:hAnsi="Arial" w:cs="Arial"/>
        </w:rPr>
        <w:t xml:space="preserve"> DE 2022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</w:t>
      </w:r>
      <w:r w:rsidR="00D92CE7">
        <w:rPr>
          <w:rFonts w:ascii="Arial" w:hAnsi="Arial" w:cs="Arial"/>
          <w:lang w:val="es-ES_tradnl"/>
        </w:rPr>
        <w:t xml:space="preserve">e </w:t>
      </w:r>
      <w:r w:rsidRPr="00E95A8B">
        <w:rPr>
          <w:rFonts w:ascii="Arial" w:hAnsi="Arial" w:cs="Arial"/>
          <w:lang w:val="es-ES_tradnl"/>
        </w:rPr>
        <w:t>Prestación de Servicios No.</w:t>
      </w:r>
      <w:r w:rsidR="005F76F1">
        <w:rPr>
          <w:rFonts w:ascii="Arial" w:hAnsi="Arial" w:cs="Arial"/>
          <w:b/>
          <w:noProof/>
          <w:lang w:val="es-ES_tradnl"/>
        </w:rPr>
        <w:t>CD-</w:t>
      </w:r>
      <w:r w:rsidR="002918E5">
        <w:rPr>
          <w:rFonts w:ascii="Arial" w:hAnsi="Arial" w:cs="Arial"/>
          <w:b/>
          <w:noProof/>
          <w:lang w:val="es-ES_tradnl"/>
        </w:rPr>
        <w:t>58-2022</w:t>
      </w:r>
      <w:r w:rsidR="002918E5" w:rsidRPr="00254C15">
        <w:rPr>
          <w:rFonts w:ascii="Arial" w:hAnsi="Arial" w:cs="Arial"/>
          <w:b/>
          <w:noProof/>
          <w:lang w:val="es-ES_tradnl"/>
        </w:rPr>
        <w:t>-</w:t>
      </w:r>
      <w:r w:rsidR="00254C15" w:rsidRPr="00254C15">
        <w:rPr>
          <w:rFonts w:ascii="Arial" w:hAnsi="Arial" w:cs="Arial"/>
          <w:b/>
          <w:bCs/>
          <w:color w:val="000000"/>
          <w:lang w:val="es-ES_tradnl"/>
        </w:rPr>
        <w:t xml:space="preserve">5634 </w:t>
      </w:r>
      <w:r w:rsidR="00D739A0" w:rsidRPr="00254C15">
        <w:rPr>
          <w:rFonts w:ascii="Arial" w:hAnsi="Arial" w:cs="Arial"/>
          <w:bCs/>
          <w:lang w:val="es-ES_tradnl"/>
        </w:rPr>
        <w:t>cuyo</w:t>
      </w:r>
      <w:r w:rsidRPr="00254C15">
        <w:rPr>
          <w:rFonts w:ascii="Arial" w:hAnsi="Arial" w:cs="Arial"/>
          <w:lang w:val="es-ES_tradnl"/>
        </w:rPr>
        <w:t xml:space="preserve"> objeto es la</w:t>
      </w:r>
      <w:r w:rsidRPr="00E95A8B">
        <w:rPr>
          <w:rFonts w:ascii="Arial" w:hAnsi="Arial" w:cs="Arial"/>
          <w:lang w:val="es-ES_tradnl"/>
        </w:rPr>
        <w:t xml:space="preserve"> </w:t>
      </w:r>
      <w:r w:rsidR="00254C15" w:rsidRPr="00254C15">
        <w:rPr>
          <w:rFonts w:ascii="Arial" w:hAnsi="Arial" w:cs="Arial"/>
        </w:rPr>
        <w:t>PRESTACION DE SERVICIOS PROFESIONALES AL DISTRITO DE BARRANQUILLA EN EL DESARROLLO DEL PROYECTO DE EVENTOS DEPORTIVOS LOCALES, NACIONALES E INTERNACIONALES DE LA SECRETARIA DISTRITAL DE RECREACIÓN Y DEPORTE.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6A00ADD0" w14:textId="7BF3E315" w:rsidR="00D8108B" w:rsidRPr="00E95A8B" w:rsidRDefault="007006D6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inline distT="0" distB="0" distL="0" distR="0" wp14:anchorId="565B88AD" wp14:editId="001957ED">
            <wp:extent cx="2152650" cy="78769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0975" cy="81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2AEDF868" w:rsidR="00281778" w:rsidRPr="00A71017" w:rsidRDefault="00254C15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 w:rsidRPr="00254C15">
        <w:rPr>
          <w:rFonts w:ascii="Arial" w:hAnsi="Arial" w:cs="Arial"/>
          <w:b/>
          <w:noProof/>
          <w:lang w:val="es-ES_tradnl"/>
        </w:rPr>
        <w:t>Jennifer Carolina Quiñones Ojeda</w:t>
      </w:r>
    </w:p>
    <w:p w14:paraId="72C9A3E0" w14:textId="04A889A0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</w:t>
      </w:r>
      <w:r w:rsidR="00254C15">
        <w:rPr>
          <w:rFonts w:ascii="Arial" w:hAnsi="Arial" w:cs="Arial"/>
          <w:lang w:val="es-ES_tradnl"/>
        </w:rPr>
        <w:t>1047227325</w:t>
      </w:r>
      <w:r w:rsidR="00853974">
        <w:rPr>
          <w:rFonts w:ascii="Arial" w:hAnsi="Arial" w:cs="Arial"/>
          <w:lang w:val="es-ES_tradnl"/>
        </w:rPr>
        <w:t xml:space="preserve"> </w:t>
      </w:r>
      <w:r w:rsidR="00853974">
        <w:rPr>
          <w:rFonts w:ascii="Arial" w:hAnsi="Arial" w:cs="Arial"/>
          <w:noProof/>
        </w:rPr>
        <w:t>de Galapa/Atlantico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674ED0FF" w:rsidR="00D8108B" w:rsidRPr="00254C15" w:rsidRDefault="007006D6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254C15" w:rsidRPr="00254C15">
              <w:rPr>
                <w:rFonts w:ascii="Arial" w:hAnsi="Arial" w:cs="Arial"/>
                <w:b/>
              </w:rPr>
              <w:t>1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E4DCBAB" w:rsidR="00D8108B" w:rsidRPr="00254C15" w:rsidRDefault="00254C15" w:rsidP="00542B93">
            <w:pPr>
              <w:rPr>
                <w:rFonts w:ascii="Arial" w:hAnsi="Arial" w:cs="Arial"/>
                <w:b/>
              </w:rPr>
            </w:pPr>
            <w:r w:rsidRPr="00254C15">
              <w:rPr>
                <w:rFonts w:ascii="Arial" w:hAnsi="Arial" w:cs="Arial"/>
                <w:b/>
              </w:rPr>
              <w:t>Jennifer Carolina Quiñones Ojeda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5ED570CA" w:rsidR="00D8108B" w:rsidRPr="00254C15" w:rsidRDefault="00254C15" w:rsidP="00637FD6">
            <w:pPr>
              <w:rPr>
                <w:rFonts w:ascii="Arial" w:hAnsi="Arial" w:cs="Arial"/>
                <w:b/>
              </w:rPr>
            </w:pPr>
            <w:r w:rsidRPr="00254C15">
              <w:rPr>
                <w:rFonts w:ascii="Arial" w:hAnsi="Arial" w:cs="Arial"/>
                <w:b/>
                <w:noProof/>
              </w:rPr>
              <w:t>1047227325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264FC7E3" w:rsidR="00D8108B" w:rsidRPr="00254C15" w:rsidRDefault="002918E5" w:rsidP="00601C38">
            <w:pPr>
              <w:rPr>
                <w:rFonts w:ascii="Arial" w:hAnsi="Arial" w:cs="Arial"/>
                <w:b/>
              </w:rPr>
            </w:pPr>
            <w:r w:rsidRPr="00254C15">
              <w:rPr>
                <w:rFonts w:ascii="Arial" w:hAnsi="Arial" w:cs="Arial"/>
                <w:b/>
                <w:noProof/>
                <w:lang w:val="es-ES_tradnl"/>
              </w:rPr>
              <w:t>CD-58-2022-</w:t>
            </w:r>
            <w:r w:rsidRPr="00254C15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254C15" w:rsidRPr="00254C15">
              <w:rPr>
                <w:rFonts w:ascii="Arial" w:hAnsi="Arial" w:cs="Arial"/>
                <w:b/>
                <w:bCs/>
                <w:color w:val="000000"/>
              </w:rPr>
              <w:t>5634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1D034CF6" w:rsidR="00D8108B" w:rsidRPr="00281778" w:rsidRDefault="00254C15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254C15">
              <w:rPr>
                <w:rFonts w:ascii="Arial" w:hAnsi="Arial" w:cs="Arial"/>
              </w:rPr>
              <w:t>PRESTACION DE SERVICIOS PROFESIONALES AL DISTRITO DE BARRANQUILLA EN EL DESARROLLO DEL PROYECTO DE EVENTOS DEPORTIVOS LOCALES, NACIONALES E INTERNACIONALES DE LA SECRETARIA DISTRITAL DE RECREACIÓN Y DEPORTE.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054DA58C" w:rsidR="00D8108B" w:rsidRPr="007006D6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7006D6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7006D6" w:rsidRPr="007006D6">
              <w:rPr>
                <w:rFonts w:ascii="Arial" w:hAnsi="Arial" w:cs="Arial"/>
                <w:noProof/>
                <w:lang w:val="es-ES_tradnl"/>
              </w:rPr>
              <w:t>31</w:t>
            </w:r>
            <w:r w:rsidR="002918E5" w:rsidRPr="007006D6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="007006D6" w:rsidRPr="007006D6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7006D6" w:rsidRPr="007006D6">
              <w:rPr>
                <w:rFonts w:ascii="Arial" w:hAnsi="Arial" w:cs="Arial"/>
                <w:bCs/>
                <w:color w:val="000000"/>
              </w:rPr>
              <w:t>diciembre</w:t>
            </w:r>
            <w:r w:rsidRPr="007006D6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 w:rsidRPr="007006D6">
              <w:rPr>
                <w:rFonts w:ascii="Arial" w:hAnsi="Arial" w:cs="Arial"/>
                <w:noProof/>
                <w:lang w:val="es-ES_tradnl"/>
              </w:rPr>
              <w:t>2</w:t>
            </w:r>
            <w:r w:rsidR="006963C2" w:rsidRPr="007006D6">
              <w:rPr>
                <w:rFonts w:ascii="Arial" w:hAnsi="Arial" w:cs="Arial"/>
                <w:noProof/>
                <w:lang w:val="es-ES_tradnl"/>
              </w:rPr>
              <w:t>2</w:t>
            </w:r>
            <w:r w:rsidRPr="007006D6">
              <w:rPr>
                <w:rFonts w:ascii="Arial" w:hAnsi="Arial" w:cs="Arial"/>
                <w:lang w:val="es-ES_tradnl"/>
              </w:rPr>
              <w:t>, c</w:t>
            </w:r>
            <w:r w:rsidR="007006D6" w:rsidRPr="007006D6">
              <w:rPr>
                <w:rFonts w:ascii="Arial" w:hAnsi="Arial" w:cs="Arial"/>
                <w:lang w:val="es-ES_tradnl"/>
              </w:rPr>
              <w:t>o</w:t>
            </w:r>
            <w:r w:rsidRPr="007006D6">
              <w:rPr>
                <w:rFonts w:ascii="Arial" w:hAnsi="Arial" w:cs="Arial"/>
                <w:lang w:val="es-ES_tradnl"/>
              </w:rPr>
              <w:t>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688C93E9" w:rsidR="00D8108B" w:rsidRPr="007006D6" w:rsidRDefault="007006D6" w:rsidP="006D7F94">
            <w:pPr>
              <w:rPr>
                <w:rFonts w:ascii="Arial" w:hAnsi="Arial" w:cs="Arial"/>
                <w:b/>
              </w:rPr>
            </w:pPr>
            <w:r w:rsidRPr="007006D6">
              <w:rPr>
                <w:rFonts w:ascii="Arial" w:hAnsi="Arial" w:cs="Arial"/>
                <w:b/>
              </w:rPr>
              <w:t>DICIEMBRE DE 2022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3B2BE121" w14:textId="214E89E1" w:rsidR="00254C15" w:rsidRPr="00254C15" w:rsidRDefault="00254C1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t>Se otorgó asesoría jurídica para la gestión contractual y post contractual, requeridos por la Secretaría Distrital de Recreación y Deporte</w:t>
            </w:r>
          </w:p>
          <w:p w14:paraId="1D6A9AC6" w14:textId="3227AA83" w:rsidR="00254C15" w:rsidRPr="00254C15" w:rsidRDefault="00254C1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t xml:space="preserve">Proyección y revisión de oficios, circulares y comunicaciones de tipo legal en las que fue requerido. </w:t>
            </w:r>
          </w:p>
          <w:p w14:paraId="60F131CB" w14:textId="3A809665" w:rsidR="00254C15" w:rsidRPr="00254C15" w:rsidRDefault="00254C1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t>Apoyo jurídico en el manejo de las comunicaciones escritas internas y externas de la Secretaría Distrital de Recreación y Deportes</w:t>
            </w:r>
          </w:p>
          <w:p w14:paraId="7216840B" w14:textId="41ADBF9F" w:rsidR="00254C15" w:rsidRDefault="00254C1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t>Organización y consolidación de la información de los expedientes y trámites que fueron asignados.</w:t>
            </w:r>
          </w:p>
          <w:p w14:paraId="1D0B9E71" w14:textId="28950E77" w:rsidR="00030B7D" w:rsidRPr="00072926" w:rsidRDefault="00030B7D" w:rsidP="00254C15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0C775653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3117A0F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7F0A9F4C" w:rsidR="00D739A0" w:rsidRDefault="007006D6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558E1FFE" wp14:editId="05229939">
            <wp:extent cx="2552700" cy="6337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87000" cy="64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7203886C" w:rsidR="00D8108B" w:rsidRPr="00254C15" w:rsidRDefault="00254C15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254C15">
        <w:rPr>
          <w:rFonts w:ascii="Arial" w:hAnsi="Arial" w:cs="Arial"/>
          <w:b/>
          <w:noProof/>
          <w:lang w:val="es-ES_tradnl"/>
        </w:rPr>
        <w:t>Jennifer Carolina Quiñones Ojeda</w:t>
      </w:r>
    </w:p>
    <w:p w14:paraId="508587F4" w14:textId="74C6A273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254C15">
        <w:rPr>
          <w:rFonts w:ascii="Arial" w:hAnsi="Arial" w:cs="Arial"/>
          <w:lang w:val="es-ES_tradnl"/>
        </w:rPr>
        <w:t xml:space="preserve">CC No </w:t>
      </w:r>
      <w:r w:rsidR="00254C15" w:rsidRPr="00254C15">
        <w:rPr>
          <w:rFonts w:ascii="Arial" w:hAnsi="Arial" w:cs="Arial"/>
          <w:noProof/>
        </w:rPr>
        <w:t>1047227325</w:t>
      </w:r>
      <w:r w:rsidR="00853974">
        <w:rPr>
          <w:rFonts w:ascii="Arial" w:hAnsi="Arial" w:cs="Arial"/>
          <w:noProof/>
        </w:rPr>
        <w:t xml:space="preserve"> de Galapa/Atlantico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54C15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C28B6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06D6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3974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2CE7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Jennifer Quiñones</cp:lastModifiedBy>
  <cp:revision>2</cp:revision>
  <cp:lastPrinted>2020-05-25T21:32:00Z</cp:lastPrinted>
  <dcterms:created xsi:type="dcterms:W3CDTF">2023-01-17T23:17:00Z</dcterms:created>
  <dcterms:modified xsi:type="dcterms:W3CDTF">2023-01-17T23:17:00Z</dcterms:modified>
</cp:coreProperties>
</file>