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9AC401" w14:textId="77777777" w:rsidR="00D349C4" w:rsidRPr="006C6A70" w:rsidRDefault="00D349C4">
      <w:pPr>
        <w:pStyle w:val="Textoindependiente"/>
        <w:rPr>
          <w:rFonts w:ascii="Arial" w:hAnsi="Arial" w:cs="Arial"/>
        </w:rPr>
      </w:pPr>
    </w:p>
    <w:p w14:paraId="665E56D1" w14:textId="77777777" w:rsidR="00D349C4" w:rsidRPr="006C6A70" w:rsidRDefault="009E3B03">
      <w:pPr>
        <w:pStyle w:val="Ttulo1"/>
        <w:spacing w:before="215"/>
        <w:ind w:left="3425" w:hanging="2826"/>
        <w:jc w:val="left"/>
      </w:pPr>
      <w:r w:rsidRPr="006C6A70">
        <w:rPr>
          <w:w w:val="80"/>
          <w:u w:val="single"/>
        </w:rPr>
        <w:t>CLAUSULAS</w:t>
      </w:r>
      <w:r w:rsidRPr="006C6A70">
        <w:rPr>
          <w:spacing w:val="1"/>
          <w:w w:val="80"/>
          <w:u w:val="single"/>
        </w:rPr>
        <w:t xml:space="preserve"> </w:t>
      </w:r>
      <w:r w:rsidRPr="006C6A70">
        <w:rPr>
          <w:w w:val="80"/>
          <w:u w:val="single"/>
        </w:rPr>
        <w:t>CONTRACTUALES Y LINEAMIENTOS</w:t>
      </w:r>
      <w:r w:rsidRPr="006C6A70">
        <w:rPr>
          <w:spacing w:val="1"/>
          <w:w w:val="80"/>
          <w:u w:val="single"/>
        </w:rPr>
        <w:t xml:space="preserve"> </w:t>
      </w:r>
      <w:r w:rsidRPr="006C6A70">
        <w:rPr>
          <w:w w:val="80"/>
          <w:u w:val="single"/>
        </w:rPr>
        <w:t>GENERALES DEL</w:t>
      </w:r>
      <w:r w:rsidRPr="006C6A70">
        <w:rPr>
          <w:spacing w:val="1"/>
          <w:w w:val="80"/>
          <w:u w:val="single"/>
        </w:rPr>
        <w:t xml:space="preserve"> </w:t>
      </w:r>
      <w:r w:rsidRPr="006C6A70">
        <w:rPr>
          <w:w w:val="80"/>
          <w:u w:val="single"/>
        </w:rPr>
        <w:t>CONTRATO</w:t>
      </w:r>
      <w:r w:rsidRPr="006C6A70">
        <w:rPr>
          <w:spacing w:val="1"/>
          <w:w w:val="80"/>
          <w:u w:val="single"/>
        </w:rPr>
        <w:t xml:space="preserve"> </w:t>
      </w:r>
      <w:r w:rsidRPr="006C6A70">
        <w:rPr>
          <w:w w:val="80"/>
          <w:u w:val="single"/>
        </w:rPr>
        <w:t>DE PRESTACIÓN DE SERVICIOS</w:t>
      </w:r>
      <w:r w:rsidRPr="006C6A70">
        <w:rPr>
          <w:spacing w:val="-46"/>
          <w:w w:val="80"/>
        </w:rPr>
        <w:t xml:space="preserve"> </w:t>
      </w:r>
      <w:r w:rsidRPr="006C6A70">
        <w:rPr>
          <w:spacing w:val="-1"/>
          <w:w w:val="85"/>
          <w:u w:val="single"/>
        </w:rPr>
        <w:t>PROFESIONALES</w:t>
      </w:r>
      <w:r w:rsidRPr="006C6A70">
        <w:rPr>
          <w:spacing w:val="-5"/>
          <w:w w:val="85"/>
          <w:u w:val="single"/>
        </w:rPr>
        <w:t xml:space="preserve"> </w:t>
      </w:r>
      <w:r w:rsidRPr="006C6A70">
        <w:rPr>
          <w:w w:val="85"/>
          <w:u w:val="single"/>
        </w:rPr>
        <w:t>Y/O</w:t>
      </w:r>
      <w:r w:rsidRPr="006C6A70">
        <w:rPr>
          <w:spacing w:val="-5"/>
          <w:w w:val="85"/>
          <w:u w:val="single"/>
        </w:rPr>
        <w:t xml:space="preserve"> </w:t>
      </w:r>
      <w:r w:rsidRPr="006C6A70">
        <w:rPr>
          <w:w w:val="85"/>
          <w:u w:val="single"/>
        </w:rPr>
        <w:t>DE</w:t>
      </w:r>
      <w:r w:rsidRPr="006C6A70">
        <w:rPr>
          <w:spacing w:val="-5"/>
          <w:w w:val="85"/>
          <w:u w:val="single"/>
        </w:rPr>
        <w:t xml:space="preserve"> </w:t>
      </w:r>
      <w:r w:rsidRPr="006C6A70">
        <w:rPr>
          <w:w w:val="85"/>
          <w:u w:val="single"/>
        </w:rPr>
        <w:t>APOYO</w:t>
      </w:r>
      <w:r w:rsidRPr="006C6A70">
        <w:rPr>
          <w:spacing w:val="-4"/>
          <w:w w:val="85"/>
          <w:u w:val="single"/>
        </w:rPr>
        <w:t xml:space="preserve"> </w:t>
      </w:r>
      <w:r w:rsidRPr="006C6A70">
        <w:rPr>
          <w:w w:val="85"/>
          <w:u w:val="single"/>
        </w:rPr>
        <w:t>A</w:t>
      </w:r>
      <w:r w:rsidRPr="006C6A70">
        <w:rPr>
          <w:spacing w:val="-5"/>
          <w:w w:val="85"/>
          <w:u w:val="single"/>
        </w:rPr>
        <w:t xml:space="preserve"> </w:t>
      </w:r>
      <w:r w:rsidRPr="006C6A70">
        <w:rPr>
          <w:w w:val="85"/>
          <w:u w:val="single"/>
        </w:rPr>
        <w:t>LA</w:t>
      </w:r>
      <w:r w:rsidRPr="006C6A70">
        <w:rPr>
          <w:spacing w:val="-5"/>
          <w:w w:val="85"/>
          <w:u w:val="single"/>
        </w:rPr>
        <w:t xml:space="preserve"> </w:t>
      </w:r>
      <w:r w:rsidRPr="006C6A70">
        <w:rPr>
          <w:w w:val="85"/>
          <w:u w:val="single"/>
        </w:rPr>
        <w:t>GESTIÓN</w:t>
      </w:r>
    </w:p>
    <w:p w14:paraId="4C3584D0" w14:textId="268E4B4D" w:rsidR="00D349C4" w:rsidRDefault="00D349C4">
      <w:pPr>
        <w:pStyle w:val="Textoindependiente"/>
        <w:spacing w:before="7"/>
        <w:rPr>
          <w:rFonts w:ascii="Arial" w:hAnsi="Arial" w:cs="Arial"/>
          <w:b/>
        </w:rPr>
      </w:pPr>
    </w:p>
    <w:p w14:paraId="3BEB91F4" w14:textId="77777777" w:rsidR="006C6A70" w:rsidRPr="006C6A70" w:rsidRDefault="006C6A70">
      <w:pPr>
        <w:pStyle w:val="Textoindependiente"/>
        <w:spacing w:before="7"/>
        <w:rPr>
          <w:rFonts w:ascii="Arial" w:hAnsi="Arial" w:cs="Arial"/>
          <w:b/>
        </w:rPr>
      </w:pPr>
    </w:p>
    <w:p w14:paraId="3C350730" w14:textId="77777777" w:rsidR="00D349C4" w:rsidRPr="006C6A70" w:rsidRDefault="009E3B03">
      <w:pPr>
        <w:spacing w:before="100" w:line="252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2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1</w:t>
      </w:r>
      <w:r w:rsidRPr="006C6A70">
        <w:rPr>
          <w:rFonts w:ascii="Arial" w:hAnsi="Arial" w:cs="Arial"/>
          <w:b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DECLARACIONES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CONTRATISTA,</w:t>
      </w:r>
    </w:p>
    <w:p w14:paraId="59619E4B" w14:textId="77777777" w:rsidR="00D349C4" w:rsidRPr="006C6A70" w:rsidRDefault="009E3B03">
      <w:pPr>
        <w:spacing w:line="252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9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2</w:t>
      </w:r>
      <w:r w:rsidRPr="006C6A70">
        <w:rPr>
          <w:rFonts w:ascii="Arial" w:hAnsi="Arial" w:cs="Arial"/>
          <w:b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CAPACIDAD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IDONEIDAD,</w:t>
      </w:r>
    </w:p>
    <w:p w14:paraId="110285A1" w14:textId="77777777" w:rsidR="00D349C4" w:rsidRPr="006C6A70" w:rsidRDefault="009E3B03">
      <w:pPr>
        <w:ind w:left="227" w:right="5071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3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OBLIGACIONES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GENERALES</w:t>
      </w:r>
      <w:r w:rsidRPr="006C6A70">
        <w:rPr>
          <w:rFonts w:ascii="Arial" w:hAnsi="Arial" w:cs="Arial"/>
          <w:spacing w:val="36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37"/>
        </w:rPr>
        <w:t xml:space="preserve"> </w:t>
      </w:r>
      <w:r w:rsidRPr="006C6A70">
        <w:rPr>
          <w:rFonts w:ascii="Arial" w:hAnsi="Arial" w:cs="Arial"/>
          <w:w w:val="80"/>
        </w:rPr>
        <w:t>ICBF,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CLÁUSULA 4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OBLIGACIONES GENERALES DEL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CONTRATISTA,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7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5</w:t>
      </w:r>
      <w:r w:rsidRPr="006C6A70">
        <w:rPr>
          <w:rFonts w:ascii="Arial" w:hAnsi="Arial" w:cs="Arial"/>
          <w:b/>
          <w:spacing w:val="18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OBLIGACIONES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ESPECIFICAS</w:t>
      </w:r>
      <w:r w:rsidRPr="006C6A70">
        <w:rPr>
          <w:rFonts w:ascii="Arial" w:hAnsi="Arial" w:cs="Arial"/>
          <w:spacing w:val="20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8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CONTRATISTA,</w:t>
      </w:r>
      <w:r w:rsidRPr="006C6A70">
        <w:rPr>
          <w:rFonts w:ascii="Arial" w:hAnsi="Arial" w:cs="Arial"/>
          <w:spacing w:val="-46"/>
          <w:w w:val="80"/>
        </w:rPr>
        <w:t xml:space="preserve"> </w:t>
      </w:r>
      <w:r w:rsidRPr="006C6A70">
        <w:rPr>
          <w:rFonts w:ascii="Arial" w:hAnsi="Arial" w:cs="Arial"/>
          <w:b/>
          <w:w w:val="85"/>
        </w:rPr>
        <w:t>CLÁUSULA</w:t>
      </w:r>
      <w:r w:rsidRPr="006C6A70">
        <w:rPr>
          <w:rFonts w:ascii="Arial" w:hAnsi="Arial" w:cs="Arial"/>
          <w:b/>
          <w:spacing w:val="-5"/>
          <w:w w:val="85"/>
        </w:rPr>
        <w:t xml:space="preserve"> </w:t>
      </w:r>
      <w:r w:rsidRPr="006C6A70">
        <w:rPr>
          <w:rFonts w:ascii="Arial" w:hAnsi="Arial" w:cs="Arial"/>
          <w:b/>
          <w:w w:val="85"/>
        </w:rPr>
        <w:t>6</w:t>
      </w:r>
      <w:r w:rsidRPr="006C6A70">
        <w:rPr>
          <w:rFonts w:ascii="Arial" w:hAnsi="Arial" w:cs="Arial"/>
          <w:b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–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GARANTÍAS,</w:t>
      </w:r>
    </w:p>
    <w:p w14:paraId="28CD37EC" w14:textId="77777777" w:rsidR="00D349C4" w:rsidRPr="006C6A70" w:rsidRDefault="009E3B03">
      <w:pPr>
        <w:spacing w:line="249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7</w:t>
      </w:r>
      <w:r w:rsidRPr="006C6A70">
        <w:rPr>
          <w:rFonts w:ascii="Arial" w:hAnsi="Arial" w:cs="Arial"/>
          <w:b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SUSPENSIÓN,</w:t>
      </w:r>
    </w:p>
    <w:p w14:paraId="63E728AE" w14:textId="77777777" w:rsidR="00D349C4" w:rsidRPr="006C6A70" w:rsidRDefault="009E3B03">
      <w:pPr>
        <w:pStyle w:val="Textoindependiente"/>
        <w:spacing w:before="1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6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8</w:t>
      </w:r>
      <w:r w:rsidRPr="006C6A70">
        <w:rPr>
          <w:rFonts w:ascii="Arial" w:hAnsi="Arial" w:cs="Arial"/>
          <w:b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8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INTERPRETACIÓN,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MODIFICACIÓN,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TERMINACIÓN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UNILATERAL</w:t>
      </w:r>
      <w:r w:rsidRPr="006C6A70">
        <w:rPr>
          <w:rFonts w:ascii="Arial" w:hAnsi="Arial" w:cs="Arial"/>
          <w:spacing w:val="21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CADUCIDAD,</w:t>
      </w:r>
    </w:p>
    <w:p w14:paraId="36109425" w14:textId="77777777" w:rsidR="00D349C4" w:rsidRPr="006C6A70" w:rsidRDefault="009E3B03">
      <w:pPr>
        <w:spacing w:before="7"/>
        <w:ind w:left="227" w:right="5564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9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9</w:t>
      </w:r>
      <w:r w:rsidRPr="006C6A70">
        <w:rPr>
          <w:rFonts w:ascii="Arial" w:hAnsi="Arial" w:cs="Arial"/>
          <w:b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SANCIONES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POR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INCUMPLIMIENTO,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5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10</w:t>
      </w:r>
      <w:r w:rsidRPr="006C6A70">
        <w:rPr>
          <w:rFonts w:ascii="Arial" w:hAnsi="Arial" w:cs="Arial"/>
          <w:b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SOLUCIÓN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CONTROVERSIAS,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CLÁUSULA 11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EXCLUSIÓN DE RELACIÓN LABORAL,</w:t>
      </w:r>
      <w:r w:rsidRPr="006C6A70">
        <w:rPr>
          <w:rFonts w:ascii="Arial" w:hAnsi="Arial" w:cs="Arial"/>
          <w:spacing w:val="-46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2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12</w:t>
      </w:r>
      <w:r w:rsidRPr="006C6A70">
        <w:rPr>
          <w:rFonts w:ascii="Arial" w:hAnsi="Arial" w:cs="Arial"/>
          <w:b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PROPIEDAD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INTELECTUAL,</w:t>
      </w:r>
    </w:p>
    <w:p w14:paraId="35102FBA" w14:textId="77777777" w:rsidR="00D349C4" w:rsidRPr="006C6A70" w:rsidRDefault="009E3B03">
      <w:pPr>
        <w:spacing w:before="5"/>
        <w:ind w:left="220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3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13</w:t>
      </w:r>
      <w:r w:rsidRPr="006C6A70">
        <w:rPr>
          <w:rFonts w:ascii="Arial" w:hAnsi="Arial" w:cs="Arial"/>
          <w:b/>
          <w:spacing w:val="16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–</w:t>
      </w:r>
      <w:r w:rsidRPr="006C6A70">
        <w:rPr>
          <w:rFonts w:ascii="Arial" w:hAnsi="Arial" w:cs="Arial"/>
          <w:b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IMAGEN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CORPORATIVA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ESTRATEGÍAS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COMUNICACIÓN</w:t>
      </w:r>
    </w:p>
    <w:p w14:paraId="4903B5B5" w14:textId="77777777" w:rsidR="00D349C4" w:rsidRPr="006C6A70" w:rsidRDefault="009E3B03">
      <w:pPr>
        <w:spacing w:before="11" w:line="250" w:lineRule="exact"/>
        <w:ind w:left="220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2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14</w:t>
      </w:r>
      <w:r w:rsidRPr="006C6A70">
        <w:rPr>
          <w:rFonts w:ascii="Arial" w:hAnsi="Arial" w:cs="Arial"/>
          <w:b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TERMINACIÓN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ANTICIPADA,</w:t>
      </w:r>
    </w:p>
    <w:p w14:paraId="2E5EB101" w14:textId="77777777" w:rsidR="00D349C4" w:rsidRPr="006C6A70" w:rsidRDefault="009E3B03">
      <w:pPr>
        <w:pStyle w:val="Textoindependiente"/>
        <w:spacing w:line="250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2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15</w:t>
      </w:r>
      <w:r w:rsidRPr="006C6A70">
        <w:rPr>
          <w:rFonts w:ascii="Arial" w:hAnsi="Arial" w:cs="Arial"/>
          <w:b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OBLIGATORIEDAD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AFILIACIÓN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AL</w:t>
      </w:r>
      <w:r w:rsidRPr="006C6A70">
        <w:rPr>
          <w:rFonts w:ascii="Arial" w:hAnsi="Arial" w:cs="Arial"/>
          <w:spacing w:val="18"/>
          <w:w w:val="80"/>
        </w:rPr>
        <w:t xml:space="preserve"> </w:t>
      </w:r>
      <w:r w:rsidRPr="006C6A70">
        <w:rPr>
          <w:rFonts w:ascii="Arial" w:hAnsi="Arial" w:cs="Arial"/>
          <w:w w:val="80"/>
        </w:rPr>
        <w:t>SISTEMA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RIESGOS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LABORALES,</w:t>
      </w:r>
    </w:p>
    <w:p w14:paraId="01B93B73" w14:textId="77777777" w:rsidR="00D349C4" w:rsidRPr="006C6A70" w:rsidRDefault="009E3B03">
      <w:pPr>
        <w:pStyle w:val="Textoindependiente"/>
        <w:spacing w:line="252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0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16</w:t>
      </w:r>
      <w:r w:rsidRPr="006C6A70">
        <w:rPr>
          <w:rFonts w:ascii="Arial" w:hAnsi="Arial" w:cs="Arial"/>
          <w:b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CONTROL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EVASIÓN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AL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SISTEMA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SEGURIDAD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SOCIAL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PAGOS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PARAFISCALES,</w:t>
      </w:r>
    </w:p>
    <w:p w14:paraId="3A2A5437" w14:textId="77777777" w:rsidR="00D349C4" w:rsidRPr="006C6A70" w:rsidRDefault="009E3B03">
      <w:pPr>
        <w:ind w:left="227" w:right="6913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6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17</w:t>
      </w:r>
      <w:r w:rsidRPr="006C6A70">
        <w:rPr>
          <w:rFonts w:ascii="Arial" w:hAnsi="Arial" w:cs="Arial"/>
          <w:b/>
          <w:spacing w:val="18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VEEDURÍAS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CIUDADANAS,</w:t>
      </w:r>
      <w:r w:rsidRPr="006C6A70">
        <w:rPr>
          <w:rFonts w:ascii="Arial" w:hAnsi="Arial" w:cs="Arial"/>
          <w:spacing w:val="-45"/>
          <w:w w:val="80"/>
        </w:rPr>
        <w:t xml:space="preserve"> </w:t>
      </w:r>
      <w:r w:rsidRPr="006C6A70">
        <w:rPr>
          <w:rFonts w:ascii="Arial" w:hAnsi="Arial" w:cs="Arial"/>
          <w:b/>
          <w:w w:val="85"/>
        </w:rPr>
        <w:t xml:space="preserve">CLÁUSULA 18 </w:t>
      </w:r>
      <w:r w:rsidRPr="006C6A70">
        <w:rPr>
          <w:rFonts w:ascii="Arial" w:hAnsi="Arial" w:cs="Arial"/>
          <w:w w:val="85"/>
        </w:rPr>
        <w:t>– SUPERVISIÓN,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b/>
          <w:w w:val="90"/>
        </w:rPr>
        <w:t>CLÁUSULA</w:t>
      </w:r>
      <w:r w:rsidRPr="006C6A70">
        <w:rPr>
          <w:rFonts w:ascii="Arial" w:hAnsi="Arial" w:cs="Arial"/>
          <w:b/>
          <w:spacing w:val="1"/>
          <w:w w:val="90"/>
        </w:rPr>
        <w:t xml:space="preserve"> </w:t>
      </w:r>
      <w:r w:rsidRPr="006C6A70">
        <w:rPr>
          <w:rFonts w:ascii="Arial" w:hAnsi="Arial" w:cs="Arial"/>
          <w:b/>
          <w:w w:val="90"/>
        </w:rPr>
        <w:t>19</w:t>
      </w:r>
      <w:r w:rsidRPr="006C6A70">
        <w:rPr>
          <w:rFonts w:ascii="Arial" w:hAnsi="Arial" w:cs="Arial"/>
          <w:b/>
          <w:spacing w:val="2"/>
          <w:w w:val="90"/>
        </w:rPr>
        <w:t xml:space="preserve"> </w:t>
      </w:r>
      <w:r w:rsidRPr="006C6A70">
        <w:rPr>
          <w:rFonts w:ascii="Arial" w:hAnsi="Arial" w:cs="Arial"/>
          <w:w w:val="90"/>
        </w:rPr>
        <w:t>–</w:t>
      </w:r>
      <w:r w:rsidRPr="006C6A70">
        <w:rPr>
          <w:rFonts w:ascii="Arial" w:hAnsi="Arial" w:cs="Arial"/>
          <w:spacing w:val="2"/>
          <w:w w:val="90"/>
        </w:rPr>
        <w:t xml:space="preserve"> </w:t>
      </w:r>
      <w:r w:rsidRPr="006C6A70">
        <w:rPr>
          <w:rFonts w:ascii="Arial" w:hAnsi="Arial" w:cs="Arial"/>
          <w:w w:val="90"/>
        </w:rPr>
        <w:t>LIQUIDACIÓN,</w:t>
      </w:r>
      <w:r w:rsidRPr="006C6A70">
        <w:rPr>
          <w:rFonts w:ascii="Arial" w:hAnsi="Arial" w:cs="Arial"/>
          <w:spacing w:val="1"/>
          <w:w w:val="90"/>
        </w:rPr>
        <w:t xml:space="preserve"> </w:t>
      </w: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20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INDEMNIDAD,</w:t>
      </w:r>
    </w:p>
    <w:p w14:paraId="04ED869F" w14:textId="77777777" w:rsidR="00D349C4" w:rsidRPr="006C6A70" w:rsidRDefault="009E3B03">
      <w:pPr>
        <w:spacing w:before="3" w:line="250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0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21</w:t>
      </w:r>
      <w:r w:rsidRPr="006C6A70">
        <w:rPr>
          <w:rFonts w:ascii="Arial" w:hAnsi="Arial" w:cs="Arial"/>
          <w:b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CESIÓN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SUBCONTRATOS,</w:t>
      </w:r>
    </w:p>
    <w:p w14:paraId="27523491" w14:textId="77777777" w:rsidR="00D349C4" w:rsidRPr="006C6A70" w:rsidRDefault="009E3B03">
      <w:pPr>
        <w:spacing w:line="250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0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22</w:t>
      </w:r>
      <w:r w:rsidRPr="006C6A70">
        <w:rPr>
          <w:rFonts w:ascii="Arial" w:hAnsi="Arial" w:cs="Arial"/>
          <w:b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LUGAR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EJECUCIÓN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DOMICILIO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CONTRACTUAL:</w:t>
      </w:r>
    </w:p>
    <w:p w14:paraId="17B75800" w14:textId="77777777" w:rsidR="00D349C4" w:rsidRPr="006C6A70" w:rsidRDefault="009E3B03">
      <w:pPr>
        <w:pStyle w:val="Textoindependiente"/>
        <w:spacing w:line="252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4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23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REQUISITOS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PERFECCIONAMIENTO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EJECUCIÓN,</w:t>
      </w:r>
    </w:p>
    <w:p w14:paraId="6FB7A9C0" w14:textId="77777777" w:rsidR="00D349C4" w:rsidRPr="006C6A70" w:rsidRDefault="009E3B03">
      <w:pPr>
        <w:spacing w:before="2" w:line="252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0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24</w:t>
      </w:r>
      <w:r w:rsidRPr="006C6A70">
        <w:rPr>
          <w:rFonts w:ascii="Arial" w:hAnsi="Arial" w:cs="Arial"/>
          <w:b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COMPROMISO,</w:t>
      </w:r>
    </w:p>
    <w:p w14:paraId="73F81BF7" w14:textId="77777777" w:rsidR="00D349C4" w:rsidRPr="006C6A70" w:rsidRDefault="009E3B03">
      <w:pPr>
        <w:spacing w:line="252" w:lineRule="exact"/>
        <w:ind w:left="227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</w:rPr>
        <w:t>CLÁUSULA</w:t>
      </w:r>
      <w:r w:rsidRPr="006C6A70">
        <w:rPr>
          <w:rFonts w:ascii="Arial" w:hAnsi="Arial" w:cs="Arial"/>
          <w:b/>
          <w:spacing w:val="16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25</w:t>
      </w:r>
      <w:r w:rsidRPr="006C6A70">
        <w:rPr>
          <w:rFonts w:ascii="Arial" w:hAnsi="Arial" w:cs="Arial"/>
          <w:w w:val="80"/>
        </w:rPr>
        <w:t>–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DOCUMENTOS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INTEGRANTES</w:t>
      </w:r>
      <w:r w:rsidRPr="006C6A70">
        <w:rPr>
          <w:rFonts w:ascii="Arial" w:hAnsi="Arial" w:cs="Arial"/>
          <w:spacing w:val="18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CONTRATO,</w:t>
      </w:r>
    </w:p>
    <w:p w14:paraId="1055BE41" w14:textId="77777777" w:rsidR="00D349C4" w:rsidRPr="006C6A70" w:rsidRDefault="00D349C4">
      <w:pPr>
        <w:pStyle w:val="Textoindependiente"/>
        <w:spacing w:before="1"/>
        <w:rPr>
          <w:rFonts w:ascii="Arial" w:hAnsi="Arial" w:cs="Arial"/>
        </w:rPr>
      </w:pPr>
    </w:p>
    <w:p w14:paraId="7657E0C9" w14:textId="77777777" w:rsidR="006C6A70" w:rsidRDefault="006C6A70">
      <w:pPr>
        <w:pStyle w:val="Textoindependiente"/>
        <w:ind w:left="227" w:right="147"/>
        <w:jc w:val="both"/>
        <w:rPr>
          <w:rFonts w:ascii="Arial" w:hAnsi="Arial" w:cs="Arial"/>
          <w:b/>
          <w:w w:val="80"/>
          <w:u w:val="single"/>
        </w:rPr>
      </w:pPr>
    </w:p>
    <w:p w14:paraId="44709044" w14:textId="574B1455" w:rsidR="00D349C4" w:rsidRPr="006C6A70" w:rsidRDefault="009E3B03">
      <w:pPr>
        <w:pStyle w:val="Textoindependiente"/>
        <w:ind w:left="227" w:right="147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1 – DECLARACIONES DEL CONTRATISTA:</w:t>
      </w:r>
      <w:r w:rsidRPr="006C6A70">
        <w:rPr>
          <w:rFonts w:ascii="Arial" w:hAnsi="Arial" w:cs="Arial"/>
          <w:b/>
          <w:w w:val="80"/>
        </w:rPr>
        <w:t xml:space="preserve"> EL CONTRATISTA </w:t>
      </w:r>
      <w:r w:rsidRPr="006C6A70">
        <w:rPr>
          <w:rFonts w:ascii="Arial" w:hAnsi="Arial" w:cs="Arial"/>
          <w:w w:val="80"/>
        </w:rPr>
        <w:t xml:space="preserve">hace las siguientes declaraciones: </w:t>
      </w:r>
      <w:r w:rsidRPr="006C6A70">
        <w:rPr>
          <w:rFonts w:ascii="Arial" w:hAnsi="Arial" w:cs="Arial"/>
          <w:b/>
          <w:w w:val="80"/>
        </w:rPr>
        <w:t xml:space="preserve">1. </w:t>
      </w:r>
      <w:r w:rsidRPr="006C6A70">
        <w:rPr>
          <w:rFonts w:ascii="Arial" w:hAnsi="Arial" w:cs="Arial"/>
          <w:w w:val="80"/>
        </w:rPr>
        <w:t>Conoce y acepta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 xml:space="preserve">los Documentos del Proceso, los cuales hacen parte integral del contrato que se aprueba a través de SECOP II. </w:t>
      </w:r>
      <w:r w:rsidRPr="006C6A70">
        <w:rPr>
          <w:rFonts w:ascii="Arial" w:hAnsi="Arial" w:cs="Arial"/>
          <w:b/>
          <w:w w:val="80"/>
        </w:rPr>
        <w:t xml:space="preserve">2. </w:t>
      </w:r>
      <w:r w:rsidRPr="006C6A70">
        <w:rPr>
          <w:rFonts w:ascii="Arial" w:hAnsi="Arial" w:cs="Arial"/>
          <w:w w:val="80"/>
        </w:rPr>
        <w:t>Tuvo la oportunidad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de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solicitar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aclaraciones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y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modificaciones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a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los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Documentos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del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Proceso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y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recibió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del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ICBF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respuesta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oportuna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cada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una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las</w:t>
      </w:r>
      <w:r w:rsidRPr="006C6A70">
        <w:rPr>
          <w:rFonts w:ascii="Arial" w:hAnsi="Arial" w:cs="Arial"/>
          <w:spacing w:val="-49"/>
          <w:w w:val="85"/>
        </w:rPr>
        <w:t xml:space="preserve"> </w:t>
      </w:r>
      <w:r w:rsidRPr="006C6A70">
        <w:rPr>
          <w:rFonts w:ascii="Arial" w:hAnsi="Arial" w:cs="Arial"/>
          <w:w w:val="85"/>
        </w:rPr>
        <w:t xml:space="preserve">solicitudes. </w:t>
      </w:r>
      <w:r w:rsidRPr="006C6A70">
        <w:rPr>
          <w:rFonts w:ascii="Arial" w:hAnsi="Arial" w:cs="Arial"/>
          <w:b/>
          <w:w w:val="85"/>
        </w:rPr>
        <w:t xml:space="preserve">3. </w:t>
      </w:r>
      <w:r w:rsidRPr="006C6A70">
        <w:rPr>
          <w:rFonts w:ascii="Arial" w:hAnsi="Arial" w:cs="Arial"/>
          <w:w w:val="85"/>
        </w:rPr>
        <w:t xml:space="preserve">Se encuentra debidamente facultado para aceptar el presente Contrato. </w:t>
      </w:r>
      <w:r w:rsidRPr="006C6A70">
        <w:rPr>
          <w:rFonts w:ascii="Arial" w:hAnsi="Arial" w:cs="Arial"/>
          <w:b/>
          <w:w w:val="85"/>
        </w:rPr>
        <w:t xml:space="preserve">4. </w:t>
      </w:r>
      <w:r w:rsidRPr="006C6A70">
        <w:rPr>
          <w:rFonts w:ascii="Arial" w:hAnsi="Arial" w:cs="Arial"/>
          <w:w w:val="85"/>
        </w:rPr>
        <w:t>Que al momento de la celebración del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80"/>
        </w:rPr>
        <w:t>presente contrato no se encuentra en ninguna causal de inhabilidad, incompatibilidad o prohibición legal para celebrar y ejecutar 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presente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contrato.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5.</w:t>
      </w:r>
      <w:r w:rsidRPr="006C6A70">
        <w:rPr>
          <w:rFonts w:ascii="Arial" w:hAnsi="Arial" w:cs="Arial"/>
          <w:b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Acorde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establecido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Artículo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11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Ley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1437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2011,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encuentra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conflicto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interés.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6</w:t>
      </w:r>
      <w:r w:rsidRPr="006C6A70">
        <w:rPr>
          <w:rFonts w:ascii="Arial" w:hAnsi="Arial" w:cs="Arial"/>
          <w:w w:val="80"/>
        </w:rPr>
        <w:t>.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 xml:space="preserve">Está a paz y salvo con sus obligaciones frente al sistema de seguridad social integral. </w:t>
      </w:r>
      <w:r w:rsidRPr="006C6A70">
        <w:rPr>
          <w:rFonts w:ascii="Arial" w:hAnsi="Arial" w:cs="Arial"/>
          <w:b/>
          <w:w w:val="80"/>
        </w:rPr>
        <w:t xml:space="preserve">7. </w:t>
      </w:r>
      <w:r w:rsidRPr="006C6A70">
        <w:rPr>
          <w:rFonts w:ascii="Arial" w:hAnsi="Arial" w:cs="Arial"/>
          <w:w w:val="80"/>
        </w:rPr>
        <w:t>El valor del contrato incluye todos los gastos,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costos, derechos, impuestos, tasas y demás contribuciones relacionad</w:t>
      </w:r>
      <w:r w:rsidR="00690F44" w:rsidRPr="006C6A70">
        <w:rPr>
          <w:rFonts w:ascii="Arial" w:hAnsi="Arial" w:cs="Arial"/>
          <w:w w:val="85"/>
        </w:rPr>
        <w:t>a</w:t>
      </w:r>
      <w:r w:rsidRPr="006C6A70">
        <w:rPr>
          <w:rFonts w:ascii="Arial" w:hAnsi="Arial" w:cs="Arial"/>
          <w:w w:val="85"/>
        </w:rPr>
        <w:t>s con el cumplimiento del objeto del presente contrato.</w:t>
      </w:r>
      <w:r w:rsidR="006C6A70" w:rsidRPr="006C6A70">
        <w:rPr>
          <w:rFonts w:ascii="Arial" w:hAnsi="Arial" w:cs="Arial"/>
          <w:w w:val="85"/>
        </w:rPr>
        <w:t xml:space="preserve"> </w:t>
      </w:r>
      <w:r w:rsidR="006C6A70" w:rsidRPr="006C6A70">
        <w:rPr>
          <w:rFonts w:ascii="Arial" w:hAnsi="Arial" w:cs="Arial"/>
          <w:b/>
          <w:bCs/>
          <w:w w:val="90"/>
        </w:rPr>
        <w:t xml:space="preserve">8. </w:t>
      </w:r>
      <w:r w:rsidR="006C6A70" w:rsidRPr="006C6A70">
        <w:rPr>
          <w:rFonts w:ascii="Arial" w:hAnsi="Arial" w:cs="Arial"/>
          <w:w w:val="90"/>
        </w:rPr>
        <w:t>Que cuenta con los conocimientos, tecnología, herramientas y equipos necesarios para la correcta ejecución del contrato y garantiza su disponibilidad durante el plazo del mismo.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b/>
          <w:w w:val="85"/>
        </w:rPr>
        <w:t xml:space="preserve">PARÁGRAFO: EL CONTRATISTA </w:t>
      </w:r>
      <w:r w:rsidRPr="006C6A70">
        <w:rPr>
          <w:rFonts w:ascii="Arial" w:hAnsi="Arial" w:cs="Arial"/>
          <w:w w:val="85"/>
        </w:rPr>
        <w:t>responderá por haber ocultado u omitido al contratar inhabilidades, incompatibilidades o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90"/>
        </w:rPr>
        <w:t>prohibiciones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o</w:t>
      </w:r>
      <w:r w:rsidRPr="006C6A70">
        <w:rPr>
          <w:rFonts w:ascii="Arial" w:hAnsi="Arial" w:cs="Arial"/>
          <w:spacing w:val="-12"/>
          <w:w w:val="90"/>
        </w:rPr>
        <w:t xml:space="preserve"> </w:t>
      </w:r>
      <w:r w:rsidRPr="006C6A70">
        <w:rPr>
          <w:rFonts w:ascii="Arial" w:hAnsi="Arial" w:cs="Arial"/>
          <w:w w:val="90"/>
        </w:rPr>
        <w:t>por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haber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suministrado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información</w:t>
      </w:r>
      <w:r w:rsidRPr="006C6A70">
        <w:rPr>
          <w:rFonts w:ascii="Arial" w:hAnsi="Arial" w:cs="Arial"/>
          <w:spacing w:val="-12"/>
          <w:w w:val="90"/>
        </w:rPr>
        <w:t xml:space="preserve"> </w:t>
      </w:r>
      <w:r w:rsidRPr="006C6A70">
        <w:rPr>
          <w:rFonts w:ascii="Arial" w:hAnsi="Arial" w:cs="Arial"/>
          <w:w w:val="90"/>
        </w:rPr>
        <w:t>errónea</w:t>
      </w:r>
      <w:r w:rsidRPr="006C6A70">
        <w:rPr>
          <w:rFonts w:ascii="Arial" w:hAnsi="Arial" w:cs="Arial"/>
          <w:spacing w:val="-13"/>
          <w:w w:val="90"/>
        </w:rPr>
        <w:t xml:space="preserve"> </w:t>
      </w:r>
      <w:r w:rsidRPr="006C6A70">
        <w:rPr>
          <w:rFonts w:ascii="Arial" w:hAnsi="Arial" w:cs="Arial"/>
          <w:w w:val="90"/>
        </w:rPr>
        <w:t>o</w:t>
      </w:r>
      <w:r w:rsidRPr="006C6A70">
        <w:rPr>
          <w:rFonts w:ascii="Arial" w:hAnsi="Arial" w:cs="Arial"/>
          <w:spacing w:val="-17"/>
          <w:w w:val="90"/>
        </w:rPr>
        <w:t xml:space="preserve"> </w:t>
      </w:r>
      <w:r w:rsidRPr="006C6A70">
        <w:rPr>
          <w:rFonts w:ascii="Arial" w:hAnsi="Arial" w:cs="Arial"/>
          <w:w w:val="90"/>
        </w:rPr>
        <w:t>falsa.</w:t>
      </w:r>
      <w:r w:rsidR="006C6A70" w:rsidRPr="006C6A70">
        <w:rPr>
          <w:rFonts w:ascii="Arial" w:hAnsi="Arial" w:cs="Arial"/>
          <w:w w:val="90"/>
        </w:rPr>
        <w:t xml:space="preserve"> </w:t>
      </w:r>
    </w:p>
    <w:p w14:paraId="2D5B5393" w14:textId="77777777" w:rsidR="00D349C4" w:rsidRPr="006C6A70" w:rsidRDefault="00D349C4">
      <w:pPr>
        <w:pStyle w:val="Textoindependiente"/>
        <w:rPr>
          <w:rFonts w:ascii="Arial" w:hAnsi="Arial" w:cs="Arial"/>
        </w:rPr>
      </w:pPr>
    </w:p>
    <w:p w14:paraId="79C08D63" w14:textId="3994817D" w:rsidR="00D349C4" w:rsidRPr="006C6A70" w:rsidRDefault="009E3B03" w:rsidP="006C6A70">
      <w:pPr>
        <w:pStyle w:val="Textoindependiente"/>
        <w:spacing w:before="1"/>
        <w:ind w:left="227" w:right="147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2 – CAPACIDAD E IDONEIDAD: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En cumplimiento de lo dispuesto en el numeral 3º del artículo 32 de la Ley 80 de 1993,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 literal h) del numeral 4º del artículo 2 de la Ley 1150 de 2007, en concordancia con el artículo 2.2.1.2.1.4.9., del Decreto 1082 de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2015, EL ICBF, ha verificado la hoja de vida con los documentos que la soportan, certificaciones y antecedentes disciplinarios y fiscales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 xml:space="preserve">del </w:t>
      </w:r>
      <w:r w:rsidRPr="006C6A70">
        <w:rPr>
          <w:rFonts w:ascii="Arial" w:hAnsi="Arial" w:cs="Arial"/>
          <w:w w:val="80"/>
        </w:rPr>
        <w:lastRenderedPageBreak/>
        <w:t>contratista, estableciendo además su capacidad e idoneidad para ejecutar el presente contrato de prestación de servicios, como se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refleja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en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el certificado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idoneidad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suscrito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por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el</w:t>
      </w:r>
      <w:r w:rsidRPr="006C6A70">
        <w:rPr>
          <w:rFonts w:ascii="Arial" w:hAnsi="Arial" w:cs="Arial"/>
          <w:spacing w:val="-1"/>
          <w:w w:val="85"/>
        </w:rPr>
        <w:t xml:space="preserve"> </w:t>
      </w:r>
      <w:r w:rsidRPr="006C6A70">
        <w:rPr>
          <w:rFonts w:ascii="Arial" w:hAnsi="Arial" w:cs="Arial"/>
          <w:w w:val="85"/>
        </w:rPr>
        <w:t>respectivo Director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o</w:t>
      </w:r>
      <w:r w:rsidRPr="006C6A70">
        <w:rPr>
          <w:rFonts w:ascii="Arial" w:hAnsi="Arial" w:cs="Arial"/>
          <w:spacing w:val="-1"/>
          <w:w w:val="85"/>
        </w:rPr>
        <w:t xml:space="preserve"> </w:t>
      </w:r>
      <w:r w:rsidRPr="006C6A70">
        <w:rPr>
          <w:rFonts w:ascii="Arial" w:hAnsi="Arial" w:cs="Arial"/>
          <w:w w:val="85"/>
        </w:rPr>
        <w:t>Jefe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 Área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quien</w:t>
      </w:r>
      <w:r w:rsidRPr="006C6A70">
        <w:rPr>
          <w:rFonts w:ascii="Arial" w:hAnsi="Arial" w:cs="Arial"/>
          <w:spacing w:val="-1"/>
          <w:w w:val="85"/>
        </w:rPr>
        <w:t xml:space="preserve"> </w:t>
      </w:r>
      <w:r w:rsidRPr="006C6A70">
        <w:rPr>
          <w:rFonts w:ascii="Arial" w:hAnsi="Arial" w:cs="Arial"/>
          <w:w w:val="85"/>
        </w:rPr>
        <w:t>emite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concepto</w:t>
      </w:r>
      <w:r w:rsidRPr="006C6A70">
        <w:rPr>
          <w:rFonts w:ascii="Arial" w:hAnsi="Arial" w:cs="Arial"/>
          <w:spacing w:val="-1"/>
          <w:w w:val="85"/>
        </w:rPr>
        <w:t xml:space="preserve"> </w:t>
      </w:r>
      <w:r w:rsidRPr="006C6A70">
        <w:rPr>
          <w:rFonts w:ascii="Arial" w:hAnsi="Arial" w:cs="Arial"/>
          <w:w w:val="85"/>
        </w:rPr>
        <w:t>técnico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y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se</w:t>
      </w:r>
      <w:r w:rsidR="006C6A70">
        <w:rPr>
          <w:rFonts w:ascii="Arial" w:hAnsi="Arial" w:cs="Arial"/>
          <w:w w:val="85"/>
        </w:rPr>
        <w:t xml:space="preserve"> </w:t>
      </w:r>
      <w:r w:rsidRPr="006C6A70">
        <w:rPr>
          <w:rFonts w:ascii="Arial" w:hAnsi="Arial" w:cs="Arial"/>
          <w:w w:val="80"/>
        </w:rPr>
        <w:t>adjunta en la plataforma del SECOP II, de conformidad con el perfil establecido en los estudios previos. Sin perjuicio de lo anterior, 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 xml:space="preserve">contratista es responsable de la autenticidad y veracidad de los documentos allegados, y, en </w:t>
      </w:r>
      <w:r w:rsidRPr="006C6A70">
        <w:rPr>
          <w:rFonts w:ascii="Arial" w:hAnsi="Arial" w:cs="Arial"/>
          <w:w w:val="85"/>
        </w:rPr>
        <w:t>todo caso, responderá por la debida</w:t>
      </w:r>
      <w:r w:rsidRPr="006C6A70">
        <w:rPr>
          <w:rFonts w:ascii="Arial" w:hAnsi="Arial" w:cs="Arial"/>
          <w:spacing w:val="-50"/>
          <w:w w:val="85"/>
        </w:rPr>
        <w:t xml:space="preserve"> </w:t>
      </w:r>
      <w:r w:rsidRPr="006C6A70">
        <w:rPr>
          <w:rFonts w:ascii="Arial" w:hAnsi="Arial" w:cs="Arial"/>
          <w:w w:val="80"/>
        </w:rPr>
        <w:t>ejecución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sus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obligaciones de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conformidad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requisitos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acreditados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ante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Entidad.</w:t>
      </w:r>
    </w:p>
    <w:p w14:paraId="072DADF7" w14:textId="7569FAB4" w:rsidR="00D349C4" w:rsidRPr="006C6A70" w:rsidRDefault="009E3B03">
      <w:pPr>
        <w:pStyle w:val="Textoindependiente"/>
        <w:spacing w:before="175"/>
        <w:ind w:left="227" w:right="150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3 – OBLIGACIONES GENERALES DEL ICBF: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 obligaciones generales del ICBF se encuentran estipuladas en los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Estudios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previos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presente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contratación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hacen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parte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integral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aprueba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por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plataforma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F43C2B">
        <w:rPr>
          <w:rFonts w:ascii="Arial" w:hAnsi="Arial" w:cs="Arial"/>
          <w:b/>
          <w:bCs/>
          <w:w w:val="80"/>
        </w:rPr>
        <w:t>SECOP</w:t>
      </w:r>
      <w:r w:rsidRPr="00F43C2B">
        <w:rPr>
          <w:rFonts w:ascii="Arial" w:hAnsi="Arial" w:cs="Arial"/>
          <w:b/>
          <w:bCs/>
          <w:spacing w:val="6"/>
          <w:w w:val="80"/>
        </w:rPr>
        <w:t xml:space="preserve"> </w:t>
      </w:r>
      <w:r w:rsidRPr="00F43C2B">
        <w:rPr>
          <w:rFonts w:ascii="Arial" w:hAnsi="Arial" w:cs="Arial"/>
          <w:b/>
          <w:bCs/>
          <w:w w:val="80"/>
        </w:rPr>
        <w:t>II</w:t>
      </w:r>
      <w:r w:rsidR="00F43C2B">
        <w:rPr>
          <w:rFonts w:ascii="Arial" w:hAnsi="Arial" w:cs="Arial"/>
          <w:w w:val="80"/>
        </w:rPr>
        <w:t>.</w:t>
      </w:r>
    </w:p>
    <w:p w14:paraId="49DEAA34" w14:textId="4D93168A" w:rsidR="00D349C4" w:rsidRPr="006C6A70" w:rsidRDefault="009E3B03">
      <w:pPr>
        <w:spacing w:before="175"/>
        <w:ind w:left="227" w:right="151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4 – OBLIGACIONES GENERALES DEL CONTRATISTA: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 obligaciones generales del contratista se encuentran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estipuladas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Estudios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previos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presente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contratación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hacen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parte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integral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aprueba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por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plataforma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90"/>
        </w:rPr>
        <w:t>del</w:t>
      </w:r>
      <w:r w:rsidRPr="006C6A70">
        <w:rPr>
          <w:rFonts w:ascii="Arial" w:hAnsi="Arial" w:cs="Arial"/>
          <w:spacing w:val="-6"/>
          <w:w w:val="90"/>
        </w:rPr>
        <w:t xml:space="preserve"> </w:t>
      </w:r>
      <w:r w:rsidRPr="00F43C2B">
        <w:rPr>
          <w:rFonts w:ascii="Arial" w:hAnsi="Arial" w:cs="Arial"/>
          <w:b/>
          <w:bCs/>
          <w:w w:val="90"/>
        </w:rPr>
        <w:t>SECOP</w:t>
      </w:r>
      <w:r w:rsidRPr="00F43C2B">
        <w:rPr>
          <w:rFonts w:ascii="Arial" w:hAnsi="Arial" w:cs="Arial"/>
          <w:b/>
          <w:bCs/>
          <w:spacing w:val="-6"/>
          <w:w w:val="90"/>
        </w:rPr>
        <w:t xml:space="preserve"> </w:t>
      </w:r>
      <w:r w:rsidRPr="00F43C2B">
        <w:rPr>
          <w:rFonts w:ascii="Arial" w:hAnsi="Arial" w:cs="Arial"/>
          <w:b/>
          <w:bCs/>
          <w:w w:val="90"/>
        </w:rPr>
        <w:t>II</w:t>
      </w:r>
      <w:r w:rsidR="00690F44" w:rsidRPr="006C6A70">
        <w:rPr>
          <w:rFonts w:ascii="Arial" w:hAnsi="Arial" w:cs="Arial"/>
          <w:w w:val="90"/>
        </w:rPr>
        <w:t>.</w:t>
      </w:r>
    </w:p>
    <w:p w14:paraId="3D38CFE1" w14:textId="77777777" w:rsidR="00D349C4" w:rsidRPr="006C6A70" w:rsidRDefault="009E3B03">
      <w:pPr>
        <w:spacing w:before="176"/>
        <w:ind w:left="227" w:right="151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5 – OBLIGACIONES ESPECÍFICAS DEL CONTRATISTA: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 obligaciones específicas del contratista se encuentran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estipuladas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Estudios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previos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presente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contratación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hacen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parte</w:t>
      </w:r>
      <w:r w:rsidRPr="006C6A70">
        <w:rPr>
          <w:rFonts w:ascii="Arial" w:hAnsi="Arial" w:cs="Arial"/>
          <w:spacing w:val="22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integral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aprueba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por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plataforma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90"/>
        </w:rPr>
        <w:t>del</w:t>
      </w:r>
      <w:r w:rsidRPr="006C6A70">
        <w:rPr>
          <w:rFonts w:ascii="Arial" w:hAnsi="Arial" w:cs="Arial"/>
          <w:spacing w:val="-6"/>
          <w:w w:val="90"/>
        </w:rPr>
        <w:t xml:space="preserve"> </w:t>
      </w:r>
      <w:r w:rsidRPr="00F43C2B">
        <w:rPr>
          <w:rFonts w:ascii="Arial" w:hAnsi="Arial" w:cs="Arial"/>
          <w:b/>
          <w:bCs/>
          <w:w w:val="90"/>
        </w:rPr>
        <w:t>SECOP</w:t>
      </w:r>
      <w:r w:rsidRPr="00F43C2B">
        <w:rPr>
          <w:rFonts w:ascii="Arial" w:hAnsi="Arial" w:cs="Arial"/>
          <w:b/>
          <w:bCs/>
          <w:spacing w:val="-6"/>
          <w:w w:val="90"/>
        </w:rPr>
        <w:t xml:space="preserve"> </w:t>
      </w:r>
      <w:r w:rsidRPr="00F43C2B">
        <w:rPr>
          <w:rFonts w:ascii="Arial" w:hAnsi="Arial" w:cs="Arial"/>
          <w:b/>
          <w:bCs/>
          <w:w w:val="90"/>
        </w:rPr>
        <w:t>II</w:t>
      </w:r>
      <w:r w:rsidRPr="006C6A70">
        <w:rPr>
          <w:rFonts w:ascii="Arial" w:hAnsi="Arial" w:cs="Arial"/>
          <w:w w:val="90"/>
        </w:rPr>
        <w:t>.</w:t>
      </w:r>
    </w:p>
    <w:p w14:paraId="5A247321" w14:textId="77777777" w:rsidR="00690F44" w:rsidRPr="006C6A70" w:rsidRDefault="00690F44">
      <w:pPr>
        <w:pStyle w:val="Textoindependiente"/>
        <w:spacing w:before="1"/>
        <w:ind w:left="227" w:right="135"/>
        <w:jc w:val="both"/>
        <w:rPr>
          <w:rFonts w:ascii="Arial" w:hAnsi="Arial" w:cs="Arial"/>
          <w:b/>
          <w:spacing w:val="-1"/>
          <w:w w:val="80"/>
          <w:u w:val="single"/>
        </w:rPr>
      </w:pPr>
    </w:p>
    <w:p w14:paraId="57B0B70F" w14:textId="1ED485F9" w:rsidR="00D349C4" w:rsidRPr="006C6A70" w:rsidRDefault="009E3B03">
      <w:pPr>
        <w:pStyle w:val="Textoindependiente"/>
        <w:spacing w:before="1"/>
        <w:ind w:left="227" w:right="135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spacing w:val="-1"/>
          <w:w w:val="80"/>
          <w:u w:val="single"/>
        </w:rPr>
        <w:t>CLÁUSULA</w:t>
      </w:r>
      <w:r w:rsidRPr="006C6A70">
        <w:rPr>
          <w:rFonts w:ascii="Arial" w:hAnsi="Arial" w:cs="Arial"/>
          <w:b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spacing w:val="-1"/>
          <w:w w:val="80"/>
          <w:u w:val="single"/>
        </w:rPr>
        <w:t>6</w:t>
      </w:r>
      <w:r w:rsidRPr="006C6A70">
        <w:rPr>
          <w:rFonts w:ascii="Arial" w:hAnsi="Arial" w:cs="Arial"/>
          <w:b/>
          <w:spacing w:val="-2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spacing w:val="-1"/>
          <w:w w:val="80"/>
          <w:u w:val="single"/>
        </w:rPr>
        <w:t>– GARANTÍAS: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El</w:t>
      </w:r>
      <w:r w:rsidRPr="006C6A70">
        <w:rPr>
          <w:rFonts w:ascii="Arial" w:hAnsi="Arial" w:cs="Arial"/>
          <w:spacing w:val="-2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CONTRATISTA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compromete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constituir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w w:val="80"/>
        </w:rPr>
        <w:t>favor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w w:val="80"/>
        </w:rPr>
        <w:t>ICBF,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w w:val="80"/>
        </w:rPr>
        <w:t>garantía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w w:val="80"/>
        </w:rPr>
        <w:t>trata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Ley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w w:val="80"/>
        </w:rPr>
        <w:t>80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w w:val="80"/>
        </w:rPr>
        <w:t>1993,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la Ley 1150 de 2007 y el Decreto 1082 de 2015, con una entidad financiera o de seguros autorizada por la Superintendencia Financiera, a</w:t>
      </w:r>
      <w:r w:rsidRPr="006C6A70">
        <w:rPr>
          <w:rFonts w:ascii="Arial" w:hAnsi="Arial" w:cs="Arial"/>
          <w:spacing w:val="-46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partir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del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cumplimiento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de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los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requisitos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de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ejecución,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con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el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fin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de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amparar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el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riesgo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que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se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determina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continuación: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b/>
          <w:spacing w:val="-1"/>
          <w:w w:val="80"/>
        </w:rPr>
        <w:t>1-</w:t>
      </w:r>
      <w:r w:rsidRPr="006C6A70">
        <w:rPr>
          <w:rFonts w:ascii="Arial" w:hAnsi="Arial" w:cs="Arial"/>
          <w:b/>
          <w:spacing w:val="-4"/>
          <w:w w:val="80"/>
        </w:rPr>
        <w:t xml:space="preserve"> </w:t>
      </w:r>
      <w:r w:rsidRPr="006C6A70">
        <w:rPr>
          <w:rFonts w:ascii="Arial" w:hAnsi="Arial" w:cs="Arial"/>
          <w:b/>
          <w:spacing w:val="-1"/>
          <w:w w:val="80"/>
        </w:rPr>
        <w:t>CUMPLIMIENTO: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spacing w:val="-2"/>
          <w:w w:val="85"/>
        </w:rPr>
        <w:t xml:space="preserve">En cuantía equivalente al diez por ciento (10%) del valor del contrato, por el término de ejecución del mismo </w:t>
      </w:r>
      <w:r w:rsidRPr="006C6A70">
        <w:rPr>
          <w:rFonts w:ascii="Arial" w:hAnsi="Arial" w:cs="Arial"/>
          <w:spacing w:val="-1"/>
          <w:w w:val="85"/>
        </w:rPr>
        <w:t>y seis (6) meses más.</w:t>
      </w:r>
      <w:r w:rsidRPr="006C6A70">
        <w:rPr>
          <w:rFonts w:ascii="Arial" w:hAnsi="Arial" w:cs="Arial"/>
          <w:w w:val="85"/>
        </w:rPr>
        <w:t xml:space="preserve"> </w:t>
      </w:r>
      <w:r w:rsidRPr="006C6A70">
        <w:rPr>
          <w:rFonts w:ascii="Arial" w:hAnsi="Arial" w:cs="Arial"/>
          <w:b/>
          <w:spacing w:val="-2"/>
          <w:w w:val="80"/>
        </w:rPr>
        <w:t>PARÁGRAFO</w:t>
      </w:r>
      <w:r w:rsidRPr="006C6A70">
        <w:rPr>
          <w:rFonts w:ascii="Arial" w:hAnsi="Arial" w:cs="Arial"/>
          <w:b/>
          <w:spacing w:val="-8"/>
          <w:w w:val="80"/>
        </w:rPr>
        <w:t xml:space="preserve"> </w:t>
      </w:r>
      <w:r w:rsidRPr="006C6A70">
        <w:rPr>
          <w:rFonts w:ascii="Arial" w:hAnsi="Arial" w:cs="Arial"/>
          <w:b/>
          <w:spacing w:val="-2"/>
          <w:w w:val="80"/>
        </w:rPr>
        <w:t>PRIMERO:</w:t>
      </w:r>
      <w:r w:rsidRPr="006C6A70">
        <w:rPr>
          <w:rFonts w:ascii="Arial" w:hAnsi="Arial" w:cs="Arial"/>
          <w:b/>
          <w:spacing w:val="-9"/>
          <w:w w:val="80"/>
        </w:rPr>
        <w:t xml:space="preserve"> </w:t>
      </w:r>
      <w:r w:rsidRPr="006C6A70">
        <w:rPr>
          <w:rFonts w:ascii="Arial" w:hAnsi="Arial" w:cs="Arial"/>
          <w:b/>
          <w:spacing w:val="-2"/>
          <w:w w:val="80"/>
        </w:rPr>
        <w:t>El</w:t>
      </w:r>
      <w:r w:rsidRPr="006C6A70">
        <w:rPr>
          <w:rFonts w:ascii="Arial" w:hAnsi="Arial" w:cs="Arial"/>
          <w:b/>
          <w:spacing w:val="-4"/>
          <w:w w:val="80"/>
        </w:rPr>
        <w:t xml:space="preserve"> </w:t>
      </w:r>
      <w:r w:rsidRPr="006C6A70">
        <w:rPr>
          <w:rFonts w:ascii="Arial" w:hAnsi="Arial" w:cs="Arial"/>
          <w:b/>
          <w:spacing w:val="-2"/>
          <w:w w:val="80"/>
        </w:rPr>
        <w:t>CONTRATISTA</w:t>
      </w:r>
      <w:r w:rsidRPr="006C6A70">
        <w:rPr>
          <w:rFonts w:ascii="Arial" w:hAnsi="Arial" w:cs="Arial"/>
          <w:b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deberá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mantener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la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garantía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plena</w:t>
      </w:r>
      <w:r w:rsidRPr="006C6A70">
        <w:rPr>
          <w:rFonts w:ascii="Arial" w:hAnsi="Arial" w:cs="Arial"/>
          <w:spacing w:val="-4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vigencia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y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validez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los</w:t>
      </w:r>
      <w:r w:rsidRPr="006C6A70">
        <w:rPr>
          <w:rFonts w:ascii="Arial" w:hAnsi="Arial" w:cs="Arial"/>
          <w:spacing w:val="-2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términos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expresados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en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esta</w:t>
      </w:r>
      <w:r w:rsidRPr="006C6A70">
        <w:rPr>
          <w:rFonts w:ascii="Arial" w:hAnsi="Arial" w:cs="Arial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cláusula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y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deberá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pagar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las</w:t>
      </w:r>
      <w:r w:rsidRPr="006C6A70">
        <w:rPr>
          <w:rFonts w:ascii="Arial" w:hAnsi="Arial" w:cs="Arial"/>
          <w:spacing w:val="-4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primas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y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cualesquiera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otras expensas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necesarias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para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constituirlas,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mantenerlas,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prorrogarlas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o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spacing w:val="-1"/>
          <w:w w:val="80"/>
        </w:rPr>
        <w:t>adicionarlas.</w:t>
      </w:r>
    </w:p>
    <w:p w14:paraId="316B9424" w14:textId="77777777" w:rsidR="00D349C4" w:rsidRPr="006C6A70" w:rsidRDefault="00D349C4">
      <w:pPr>
        <w:pStyle w:val="Textoindependiente"/>
        <w:spacing w:before="7"/>
        <w:rPr>
          <w:rFonts w:ascii="Arial" w:hAnsi="Arial" w:cs="Arial"/>
        </w:rPr>
      </w:pPr>
    </w:p>
    <w:p w14:paraId="071EECD1" w14:textId="77777777" w:rsidR="00D349C4" w:rsidRPr="006C6A70" w:rsidRDefault="009E3B03">
      <w:pPr>
        <w:pStyle w:val="Textoindependiente"/>
        <w:ind w:left="227" w:right="146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7– SUSPENSIÓN: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 partes podrán de mutuo acuerdo suspender el presente contrato, mediante la suscripción de un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acta en donde conste tal evento. El plazo de suspensión no ampliará el plazo de ejecución del contrato, ni dará derecho a exigir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80"/>
        </w:rPr>
        <w:t>indemnización,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sobrecostos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o reajustes,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ni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reclamar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gastos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diferentes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pactados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contrato.</w:t>
      </w:r>
    </w:p>
    <w:p w14:paraId="486FC932" w14:textId="77777777" w:rsidR="00D349C4" w:rsidRPr="006C6A70" w:rsidRDefault="00D349C4">
      <w:pPr>
        <w:pStyle w:val="Textoindependiente"/>
        <w:spacing w:before="10"/>
        <w:rPr>
          <w:rFonts w:ascii="Arial" w:hAnsi="Arial" w:cs="Arial"/>
        </w:rPr>
      </w:pPr>
    </w:p>
    <w:p w14:paraId="038650A5" w14:textId="77777777" w:rsidR="00D349C4" w:rsidRPr="006C6A70" w:rsidRDefault="009E3B03">
      <w:pPr>
        <w:ind w:left="227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</w:t>
      </w:r>
      <w:r w:rsidRPr="006C6A70">
        <w:rPr>
          <w:rFonts w:ascii="Arial" w:hAnsi="Arial" w:cs="Arial"/>
          <w:b/>
          <w:spacing w:val="12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8</w:t>
      </w:r>
      <w:r w:rsidRPr="006C6A70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–</w:t>
      </w:r>
      <w:r w:rsidRPr="006C6A70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INTERPRETACIÓN,</w:t>
      </w:r>
      <w:r w:rsidRPr="006C6A70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MODIFICACIÓN,</w:t>
      </w:r>
      <w:r w:rsidRPr="006C6A70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TERMINACIÓN</w:t>
      </w:r>
      <w:r w:rsidRPr="006C6A70">
        <w:rPr>
          <w:rFonts w:ascii="Arial" w:hAnsi="Arial" w:cs="Arial"/>
          <w:b/>
          <w:spacing w:val="14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UNILATERAL</w:t>
      </w:r>
      <w:r w:rsidRPr="006C6A70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Y</w:t>
      </w:r>
      <w:r w:rsidRPr="006C6A70">
        <w:rPr>
          <w:rFonts w:ascii="Arial" w:hAnsi="Arial" w:cs="Arial"/>
          <w:b/>
          <w:spacing w:val="17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CADUCIDAD:</w:t>
      </w:r>
      <w:r w:rsidRPr="006C6A70">
        <w:rPr>
          <w:rFonts w:ascii="Arial" w:hAnsi="Arial" w:cs="Arial"/>
          <w:b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Son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aplicables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al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presente</w:t>
      </w:r>
    </w:p>
    <w:p w14:paraId="52D07660" w14:textId="77777777" w:rsidR="00D349C4" w:rsidRPr="006C6A70" w:rsidRDefault="009E3B03">
      <w:pPr>
        <w:pStyle w:val="Textoindependiente"/>
        <w:spacing w:before="1"/>
        <w:ind w:left="227"/>
        <w:jc w:val="both"/>
        <w:rPr>
          <w:rFonts w:ascii="Arial" w:hAnsi="Arial" w:cs="Arial"/>
        </w:rPr>
      </w:pPr>
      <w:r w:rsidRPr="006C6A70">
        <w:rPr>
          <w:rFonts w:ascii="Arial" w:hAnsi="Arial" w:cs="Arial"/>
          <w:w w:val="80"/>
        </w:rPr>
        <w:t>contrato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disposiciones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contenidas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artículos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14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al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18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Ley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80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1993.</w:t>
      </w:r>
    </w:p>
    <w:p w14:paraId="225A0FB4" w14:textId="77777777" w:rsidR="00D349C4" w:rsidRPr="006C6A70" w:rsidRDefault="00D349C4">
      <w:pPr>
        <w:pStyle w:val="Textoindependiente"/>
        <w:spacing w:before="1"/>
        <w:rPr>
          <w:rFonts w:ascii="Arial" w:hAnsi="Arial" w:cs="Arial"/>
        </w:rPr>
      </w:pPr>
    </w:p>
    <w:p w14:paraId="1AD1AB85" w14:textId="0576F718" w:rsidR="00D349C4" w:rsidRPr="006C6A70" w:rsidRDefault="009E3B03" w:rsidP="00690F44">
      <w:pPr>
        <w:pStyle w:val="Textoindependiente"/>
        <w:ind w:left="227" w:right="140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9 – SANCIONES POR INCUMPLIMIENTO:</w:t>
      </w:r>
      <w:r w:rsidRPr="006C6A70">
        <w:rPr>
          <w:rFonts w:ascii="Arial" w:hAnsi="Arial" w:cs="Arial"/>
          <w:b/>
          <w:spacing w:val="36"/>
        </w:rPr>
        <w:t xml:space="preserve"> </w:t>
      </w:r>
      <w:r w:rsidRPr="006C6A70">
        <w:rPr>
          <w:rFonts w:ascii="Arial" w:hAnsi="Arial" w:cs="Arial"/>
          <w:w w:val="80"/>
        </w:rPr>
        <w:t xml:space="preserve">El </w:t>
      </w:r>
      <w:r w:rsidRPr="006C6A70">
        <w:rPr>
          <w:rFonts w:ascii="Arial" w:hAnsi="Arial" w:cs="Arial"/>
          <w:b/>
          <w:w w:val="80"/>
        </w:rPr>
        <w:t xml:space="preserve">ICBF </w:t>
      </w:r>
      <w:r w:rsidRPr="006C6A70">
        <w:rPr>
          <w:rFonts w:ascii="Arial" w:hAnsi="Arial" w:cs="Arial"/>
          <w:w w:val="80"/>
        </w:rPr>
        <w:t>podrá imponer multas y declarar el incumplimiento de conformidad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establecido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por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artículo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17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Ley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1150 de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2007,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artículo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40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Ley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80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1993,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artículo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86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Ley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1474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2011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artículo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2.2.1.2.3.1.19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Decreto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1082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2015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demás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normas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aplicables,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así: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="00F64D3D">
        <w:rPr>
          <w:rFonts w:ascii="Arial" w:hAnsi="Arial" w:cs="Arial"/>
          <w:b/>
          <w:w w:val="80"/>
        </w:rPr>
        <w:t>9</w:t>
      </w:r>
      <w:r w:rsidRPr="006C6A70">
        <w:rPr>
          <w:rFonts w:ascii="Arial" w:hAnsi="Arial" w:cs="Arial"/>
          <w:b/>
          <w:w w:val="80"/>
        </w:rPr>
        <w:t>.1.</w:t>
      </w:r>
      <w:r w:rsidRPr="006C6A70">
        <w:rPr>
          <w:rFonts w:ascii="Arial" w:hAnsi="Arial" w:cs="Arial"/>
          <w:b/>
          <w:spacing w:val="5"/>
          <w:w w:val="80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MULTAS</w:t>
      </w:r>
      <w:r w:rsidRPr="006C6A70">
        <w:rPr>
          <w:rFonts w:ascii="Arial" w:hAnsi="Arial" w:cs="Arial"/>
          <w:b/>
          <w:spacing w:val="-6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POR</w:t>
      </w:r>
      <w:r w:rsidRPr="006C6A70">
        <w:rPr>
          <w:rFonts w:ascii="Arial" w:hAnsi="Arial" w:cs="Arial"/>
          <w:b/>
          <w:spacing w:val="-7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INCUMPLIMIENTO:</w:t>
      </w:r>
      <w:r w:rsidRPr="006C6A70">
        <w:rPr>
          <w:rFonts w:ascii="Arial" w:hAnsi="Arial" w:cs="Arial"/>
          <w:b/>
          <w:spacing w:val="-6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A.</w:t>
      </w:r>
      <w:r w:rsidRPr="006C6A70">
        <w:rPr>
          <w:rFonts w:ascii="Arial" w:hAnsi="Arial" w:cs="Arial"/>
          <w:b/>
          <w:spacing w:val="-6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 xml:space="preserve">el objeto de conminar al </w:t>
      </w:r>
      <w:r w:rsidRPr="006C6A70">
        <w:rPr>
          <w:rFonts w:ascii="Arial" w:hAnsi="Arial" w:cs="Arial"/>
          <w:spacing w:val="-2"/>
          <w:w w:val="80"/>
        </w:rPr>
        <w:t>CONTRATISTA al cumplimiento de las obligaciones que se encuentren en mora o retraso, el ICBF podrá imponerle</w:t>
      </w:r>
      <w:r w:rsidRPr="006C6A70">
        <w:rPr>
          <w:rFonts w:ascii="Arial" w:hAnsi="Arial" w:cs="Arial"/>
          <w:spacing w:val="-46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al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CONTRATISTA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multas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diarias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y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sucesivas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hasta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del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cero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punto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uno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por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ciento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(0.1%)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del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valor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del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contrato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por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cada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día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atraso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o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retardo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hasta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que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se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verifique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su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cumplimiento.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b/>
          <w:spacing w:val="-2"/>
          <w:w w:val="80"/>
        </w:rPr>
        <w:t>B.</w:t>
      </w:r>
      <w:r w:rsidRPr="006C6A70">
        <w:rPr>
          <w:rFonts w:ascii="Arial" w:hAnsi="Arial" w:cs="Arial"/>
          <w:b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Para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tal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efecto,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el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ICBF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observará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el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procedimiento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establecido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en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el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artículo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86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la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Ley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1474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2011.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C.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El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valor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acumulado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las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multas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impuestas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al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CONTRATISTA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no</w:t>
      </w:r>
      <w:r w:rsidRPr="006C6A70">
        <w:rPr>
          <w:rFonts w:ascii="Arial" w:hAnsi="Arial" w:cs="Arial"/>
          <w:spacing w:val="-13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podrá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superar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el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diez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por</w:t>
      </w:r>
      <w:r w:rsidRPr="006C6A70">
        <w:rPr>
          <w:rFonts w:ascii="Arial" w:hAnsi="Arial" w:cs="Arial"/>
          <w:spacing w:val="-14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ciento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(10%)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del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valor</w:t>
      </w:r>
      <w:r w:rsidRPr="006C6A70">
        <w:rPr>
          <w:rFonts w:ascii="Arial" w:hAnsi="Arial" w:cs="Arial"/>
          <w:spacing w:val="-11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del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contrato.</w:t>
      </w:r>
      <w:r w:rsidRPr="006C6A70">
        <w:rPr>
          <w:rFonts w:ascii="Arial" w:hAnsi="Arial" w:cs="Arial"/>
          <w:spacing w:val="-10"/>
          <w:w w:val="80"/>
        </w:rPr>
        <w:t xml:space="preserve"> </w:t>
      </w:r>
      <w:r w:rsidRPr="006C6A70">
        <w:rPr>
          <w:rFonts w:ascii="Arial" w:hAnsi="Arial" w:cs="Arial"/>
          <w:b/>
          <w:spacing w:val="-2"/>
          <w:w w:val="80"/>
        </w:rPr>
        <w:t>D.</w:t>
      </w:r>
      <w:r w:rsidRPr="006C6A70">
        <w:rPr>
          <w:rFonts w:ascii="Arial" w:hAnsi="Arial" w:cs="Arial"/>
          <w:b/>
          <w:spacing w:val="-14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La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imposición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de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multas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no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impedirá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la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>aplicación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de</w:t>
      </w:r>
      <w:r w:rsidRPr="006C6A70">
        <w:rPr>
          <w:rFonts w:ascii="Arial" w:hAnsi="Arial" w:cs="Arial"/>
          <w:spacing w:val="-9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otras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sanciones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que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haya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lugar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por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el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incumplimiento.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E.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El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CONTRATISTA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autoriza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spacing w:val="-2"/>
          <w:w w:val="80"/>
        </w:rPr>
        <w:t>que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spacing w:val="-3"/>
          <w:w w:val="80"/>
        </w:rPr>
        <w:t xml:space="preserve">el ICBF descuente </w:t>
      </w:r>
      <w:r w:rsidRPr="006C6A70">
        <w:rPr>
          <w:rFonts w:ascii="Arial" w:hAnsi="Arial" w:cs="Arial"/>
          <w:spacing w:val="-2"/>
          <w:w w:val="80"/>
        </w:rPr>
        <w:t xml:space="preserve">del saldo a su favor, el valor correspondiente a las multas que se llegaren a causar. </w:t>
      </w:r>
      <w:r w:rsidRPr="006C6A70">
        <w:rPr>
          <w:rFonts w:ascii="Arial" w:hAnsi="Arial" w:cs="Arial"/>
          <w:b/>
          <w:spacing w:val="-2"/>
          <w:w w:val="80"/>
        </w:rPr>
        <w:t xml:space="preserve">F. </w:t>
      </w:r>
      <w:r w:rsidRPr="006C6A70">
        <w:rPr>
          <w:rFonts w:ascii="Arial" w:hAnsi="Arial" w:cs="Arial"/>
          <w:spacing w:val="-2"/>
          <w:w w:val="80"/>
        </w:rPr>
        <w:t>Para efectos de esta cláusula, se</w:t>
      </w:r>
      <w:r w:rsidRPr="006C6A70">
        <w:rPr>
          <w:rFonts w:ascii="Arial" w:hAnsi="Arial" w:cs="Arial"/>
          <w:spacing w:val="-1"/>
          <w:w w:val="80"/>
        </w:rPr>
        <w:t xml:space="preserve"> entenderá que el CONTRATISTA está en mora o retraso cuando incumpla una o varias de las obligaciones </w:t>
      </w:r>
      <w:r w:rsidRPr="006C6A70">
        <w:rPr>
          <w:rFonts w:ascii="Arial" w:hAnsi="Arial" w:cs="Arial"/>
          <w:w w:val="80"/>
        </w:rPr>
        <w:t xml:space="preserve">a su cargo. </w:t>
      </w:r>
      <w:r w:rsidR="00F64D3D">
        <w:rPr>
          <w:rFonts w:ascii="Arial" w:hAnsi="Arial" w:cs="Arial"/>
          <w:b/>
          <w:w w:val="80"/>
        </w:rPr>
        <w:t>9</w:t>
      </w:r>
      <w:r w:rsidRPr="006C6A70">
        <w:rPr>
          <w:rFonts w:ascii="Arial" w:hAnsi="Arial" w:cs="Arial"/>
          <w:b/>
          <w:w w:val="80"/>
        </w:rPr>
        <w:t xml:space="preserve">.2 </w:t>
      </w:r>
      <w:r w:rsidRPr="006C6A70">
        <w:rPr>
          <w:rFonts w:ascii="Arial" w:hAnsi="Arial" w:cs="Arial"/>
          <w:b/>
          <w:w w:val="80"/>
          <w:u w:val="single"/>
        </w:rPr>
        <w:t>CLÁUSULA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PENAL PECUNIARIA</w:t>
      </w:r>
      <w:r w:rsidRPr="006C6A70">
        <w:rPr>
          <w:rFonts w:ascii="Arial" w:hAnsi="Arial" w:cs="Arial"/>
          <w:b/>
          <w:w w:val="80"/>
        </w:rPr>
        <w:t xml:space="preserve">: A. </w:t>
      </w:r>
      <w:r w:rsidRPr="006C6A70">
        <w:rPr>
          <w:rFonts w:ascii="Arial" w:hAnsi="Arial" w:cs="Arial"/>
          <w:w w:val="80"/>
        </w:rPr>
        <w:t>En caso de declaratoria de caducidad o incumplimiento total de las obligaciones a cargo del CONTRATISTA,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 ICBF podrá hacer efectiva la presente cláusula penal pecuniaria en un monto equivalente al diez por ciento (10%) del valor total del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 xml:space="preserve">Contrato, a título de pena, la cual se tendrá como estimación y pago anticipado y parcial de los </w:t>
      </w:r>
      <w:r w:rsidRPr="006C6A70">
        <w:rPr>
          <w:rFonts w:ascii="Arial" w:hAnsi="Arial" w:cs="Arial"/>
          <w:w w:val="85"/>
        </w:rPr>
        <w:t xml:space="preserve">perjuicios causados al ICBF. </w:t>
      </w:r>
      <w:r w:rsidRPr="006C6A70">
        <w:rPr>
          <w:rFonts w:ascii="Arial" w:hAnsi="Arial" w:cs="Arial"/>
          <w:b/>
          <w:w w:val="85"/>
        </w:rPr>
        <w:t xml:space="preserve">B. </w:t>
      </w:r>
      <w:r w:rsidRPr="006C6A70">
        <w:rPr>
          <w:rFonts w:ascii="Arial" w:hAnsi="Arial" w:cs="Arial"/>
          <w:w w:val="85"/>
        </w:rPr>
        <w:t>El</w:t>
      </w:r>
      <w:r w:rsidRPr="006C6A70">
        <w:rPr>
          <w:rFonts w:ascii="Arial" w:hAnsi="Arial" w:cs="Arial"/>
          <w:spacing w:val="-49"/>
          <w:w w:val="85"/>
        </w:rPr>
        <w:t xml:space="preserve"> </w:t>
      </w:r>
      <w:r w:rsidRPr="006C6A70">
        <w:rPr>
          <w:rFonts w:ascii="Arial" w:hAnsi="Arial" w:cs="Arial"/>
          <w:w w:val="80"/>
        </w:rPr>
        <w:t>valor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variará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proporcionalmente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al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incumplimiento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parcial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supere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porcentaje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señalado.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C.</w:t>
      </w:r>
      <w:r w:rsidRPr="006C6A70">
        <w:rPr>
          <w:rFonts w:ascii="Arial" w:hAnsi="Arial" w:cs="Arial"/>
          <w:b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concordancia</w:t>
      </w:r>
      <w:r w:rsidRPr="006C6A70">
        <w:rPr>
          <w:rFonts w:ascii="Arial" w:hAnsi="Arial" w:cs="Arial"/>
          <w:spacing w:val="6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el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artículo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1600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del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Código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Civil,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el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cobro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la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cláusula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penal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pecuniaria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no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impedirá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que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el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ICBF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le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solicite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al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CONTRATISTA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la</w:t>
      </w:r>
      <w:r w:rsidR="00690F44" w:rsidRPr="006C6A70">
        <w:rPr>
          <w:rFonts w:ascii="Arial" w:hAnsi="Arial" w:cs="Arial"/>
          <w:w w:val="85"/>
        </w:rPr>
        <w:t xml:space="preserve"> </w:t>
      </w:r>
      <w:r w:rsidRPr="006C6A70">
        <w:rPr>
          <w:rFonts w:ascii="Arial" w:hAnsi="Arial" w:cs="Arial"/>
          <w:w w:val="80"/>
        </w:rPr>
        <w:t xml:space="preserve">totalidad del valor de los perjuicios causados en lo que exceda del valor de la cláusula penal pecuniaria. </w:t>
      </w:r>
      <w:r w:rsidRPr="006C6A70">
        <w:rPr>
          <w:rFonts w:ascii="Arial" w:hAnsi="Arial" w:cs="Arial"/>
          <w:b/>
          <w:w w:val="80"/>
        </w:rPr>
        <w:t xml:space="preserve">D. </w:t>
      </w:r>
      <w:r w:rsidRPr="006C6A70">
        <w:rPr>
          <w:rFonts w:ascii="Arial" w:hAnsi="Arial" w:cs="Arial"/>
          <w:w w:val="80"/>
        </w:rPr>
        <w:t>El CONTRATISTA autoriza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 el ICBF descuente de las sumas que le adeude, los valores correspondientes a la cláusula penal pecuniaria</w:t>
      </w:r>
      <w:r w:rsidRPr="006C6A70">
        <w:rPr>
          <w:rFonts w:ascii="Arial" w:hAnsi="Arial" w:cs="Arial"/>
          <w:b/>
          <w:w w:val="80"/>
        </w:rPr>
        <w:t xml:space="preserve">. E. </w:t>
      </w:r>
      <w:r w:rsidRPr="006C6A70">
        <w:rPr>
          <w:rFonts w:ascii="Arial" w:hAnsi="Arial" w:cs="Arial"/>
          <w:w w:val="80"/>
        </w:rPr>
        <w:t>La cláusula penal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pecuniaria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también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hará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efectiva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caso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llegue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o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supere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monto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máximo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acumulado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imposición</w:t>
      </w:r>
      <w:r w:rsidRPr="006C6A70">
        <w:rPr>
          <w:rFonts w:ascii="Arial" w:hAnsi="Arial" w:cs="Arial"/>
          <w:spacing w:val="16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multas,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de conformidad con lo pactado en este contrato</w:t>
      </w:r>
      <w:r w:rsidRPr="006C6A70">
        <w:rPr>
          <w:rFonts w:ascii="Arial" w:hAnsi="Arial" w:cs="Arial"/>
          <w:b/>
          <w:w w:val="85"/>
        </w:rPr>
        <w:t xml:space="preserve">. F. </w:t>
      </w:r>
      <w:r w:rsidRPr="006C6A70">
        <w:rPr>
          <w:rFonts w:ascii="Arial" w:hAnsi="Arial" w:cs="Arial"/>
          <w:w w:val="85"/>
        </w:rPr>
        <w:t>Para efectos de esta cláusula, se entenderá por incumplimiento total de las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80"/>
        </w:rPr>
        <w:lastRenderedPageBreak/>
        <w:t>obligaciones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cargo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CONTRATISTA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cuando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este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cumpla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totalidad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obligaciones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cargo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o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cuando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cumpla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 el fin y objeto contractual pactado, lo cual podrá ser verificado por parte del ICBF una vez terminado el Contrato, aun habiéndose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 xml:space="preserve">hecho pagos parciales. </w:t>
      </w:r>
      <w:r w:rsidRPr="006C6A70">
        <w:rPr>
          <w:rFonts w:ascii="Arial" w:hAnsi="Arial" w:cs="Arial"/>
          <w:b/>
          <w:w w:val="80"/>
        </w:rPr>
        <w:t xml:space="preserve">PARÁGRAFO PRIMERO. </w:t>
      </w:r>
      <w:r w:rsidRPr="006C6A70">
        <w:rPr>
          <w:rFonts w:ascii="Arial" w:hAnsi="Arial" w:cs="Arial"/>
          <w:w w:val="80"/>
        </w:rPr>
        <w:t xml:space="preserve">El CONTRATISTA autoriza que el </w:t>
      </w:r>
      <w:r w:rsidRPr="006C6A70">
        <w:rPr>
          <w:rFonts w:ascii="Arial" w:hAnsi="Arial" w:cs="Arial"/>
          <w:b/>
          <w:w w:val="80"/>
        </w:rPr>
        <w:t xml:space="preserve">ICBF </w:t>
      </w:r>
      <w:r w:rsidRPr="006C6A70">
        <w:rPr>
          <w:rFonts w:ascii="Arial" w:hAnsi="Arial" w:cs="Arial"/>
          <w:w w:val="80"/>
        </w:rPr>
        <w:t>descuente de las sumas que le adeude, los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valores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correspondientes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sanciones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impuestas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encuentren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firme.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pago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sumas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antes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señaladas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extingue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obligaciones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emanadas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contrato,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ni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exime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al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CONTRATISTA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indemnizar los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perjuicios</w:t>
      </w:r>
      <w:r w:rsidRPr="006C6A70">
        <w:rPr>
          <w:rFonts w:ascii="Arial" w:hAnsi="Arial" w:cs="Arial"/>
          <w:spacing w:val="-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causados.</w:t>
      </w:r>
    </w:p>
    <w:p w14:paraId="78ADD399" w14:textId="77777777" w:rsidR="00D349C4" w:rsidRPr="006C6A70" w:rsidRDefault="00D349C4">
      <w:pPr>
        <w:pStyle w:val="Textoindependiente"/>
        <w:spacing w:before="6"/>
        <w:rPr>
          <w:rFonts w:ascii="Arial" w:hAnsi="Arial" w:cs="Arial"/>
        </w:rPr>
      </w:pPr>
    </w:p>
    <w:p w14:paraId="3F9B7CF5" w14:textId="77777777" w:rsidR="00D349C4" w:rsidRPr="006C6A70" w:rsidRDefault="009E3B03">
      <w:pPr>
        <w:pStyle w:val="Textoindependiente"/>
        <w:ind w:left="227" w:right="157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10 – SOLUCIÓN DE CONTROVERSIAS: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 partes disponen que, en caso de controversias contractuales, estas serán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resueltas en principio de mutuo acuerdo, y en caso de no llegarse a un acuerdo, acudirán a las instancias y procedimientos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80"/>
        </w:rPr>
        <w:t>contemplados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artículos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68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siguientes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Ley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80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1993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demás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normas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concordantes.</w:t>
      </w:r>
    </w:p>
    <w:p w14:paraId="4B159DE4" w14:textId="77777777" w:rsidR="00D349C4" w:rsidRPr="006C6A70" w:rsidRDefault="00D349C4">
      <w:pPr>
        <w:pStyle w:val="Textoindependiente"/>
        <w:spacing w:before="11"/>
        <w:rPr>
          <w:rFonts w:ascii="Arial" w:hAnsi="Arial" w:cs="Arial"/>
        </w:rPr>
      </w:pPr>
    </w:p>
    <w:p w14:paraId="17571A55" w14:textId="0E3F9FC8" w:rsidR="00D349C4" w:rsidRPr="006C6A70" w:rsidRDefault="009E3B03">
      <w:pPr>
        <w:pStyle w:val="Textoindependiente"/>
        <w:ind w:left="227" w:right="147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11 – EXCLUSIÓN DE RELACIÓN LABORAL: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El presente contrato no genera relación o vínculo laboral alguno entre 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 xml:space="preserve">ICBF </w:t>
      </w:r>
      <w:r w:rsidRPr="006C6A70">
        <w:rPr>
          <w:rFonts w:ascii="Arial" w:hAnsi="Arial" w:cs="Arial"/>
          <w:w w:val="80"/>
        </w:rPr>
        <w:t>y el contratista, y por tanto no tendrá derecho a prestación distinta a la expresamente descrita en la cláusula cuarta del presente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90"/>
        </w:rPr>
        <w:t>contrato,</w:t>
      </w:r>
      <w:r w:rsidRPr="006C6A70">
        <w:rPr>
          <w:rFonts w:ascii="Arial" w:hAnsi="Arial" w:cs="Arial"/>
          <w:spacing w:val="-12"/>
          <w:w w:val="90"/>
        </w:rPr>
        <w:t xml:space="preserve"> </w:t>
      </w:r>
      <w:r w:rsidRPr="006C6A70">
        <w:rPr>
          <w:rFonts w:ascii="Arial" w:hAnsi="Arial" w:cs="Arial"/>
          <w:w w:val="90"/>
        </w:rPr>
        <w:t>según</w:t>
      </w:r>
      <w:r w:rsidRPr="006C6A70">
        <w:rPr>
          <w:rFonts w:ascii="Arial" w:hAnsi="Arial" w:cs="Arial"/>
          <w:spacing w:val="-11"/>
          <w:w w:val="90"/>
        </w:rPr>
        <w:t xml:space="preserve"> </w:t>
      </w:r>
      <w:r w:rsidRPr="006C6A70">
        <w:rPr>
          <w:rFonts w:ascii="Arial" w:hAnsi="Arial" w:cs="Arial"/>
          <w:w w:val="90"/>
        </w:rPr>
        <w:t>el</w:t>
      </w:r>
      <w:r w:rsidRPr="006C6A70">
        <w:rPr>
          <w:rFonts w:ascii="Arial" w:hAnsi="Arial" w:cs="Arial"/>
          <w:spacing w:val="-12"/>
          <w:w w:val="90"/>
        </w:rPr>
        <w:t xml:space="preserve"> </w:t>
      </w:r>
      <w:r w:rsidRPr="006C6A70">
        <w:rPr>
          <w:rFonts w:ascii="Arial" w:hAnsi="Arial" w:cs="Arial"/>
          <w:w w:val="90"/>
        </w:rPr>
        <w:t>contenido</w:t>
      </w:r>
      <w:r w:rsidRPr="006C6A70">
        <w:rPr>
          <w:rFonts w:ascii="Arial" w:hAnsi="Arial" w:cs="Arial"/>
          <w:spacing w:val="-13"/>
          <w:w w:val="90"/>
        </w:rPr>
        <w:t xml:space="preserve"> </w:t>
      </w:r>
      <w:r w:rsidRPr="006C6A70">
        <w:rPr>
          <w:rFonts w:ascii="Arial" w:hAnsi="Arial" w:cs="Arial"/>
          <w:w w:val="90"/>
        </w:rPr>
        <w:t>en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el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numeral</w:t>
      </w:r>
      <w:r w:rsidRPr="006C6A70">
        <w:rPr>
          <w:rFonts w:ascii="Arial" w:hAnsi="Arial" w:cs="Arial"/>
          <w:spacing w:val="-12"/>
          <w:w w:val="90"/>
        </w:rPr>
        <w:t xml:space="preserve"> </w:t>
      </w:r>
      <w:r w:rsidRPr="006C6A70">
        <w:rPr>
          <w:rFonts w:ascii="Arial" w:hAnsi="Arial" w:cs="Arial"/>
          <w:w w:val="90"/>
        </w:rPr>
        <w:t>3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del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Art.</w:t>
      </w:r>
      <w:r w:rsidRPr="006C6A70">
        <w:rPr>
          <w:rFonts w:ascii="Arial" w:hAnsi="Arial" w:cs="Arial"/>
          <w:spacing w:val="-11"/>
          <w:w w:val="90"/>
        </w:rPr>
        <w:t xml:space="preserve"> </w:t>
      </w:r>
      <w:r w:rsidRPr="006C6A70">
        <w:rPr>
          <w:rFonts w:ascii="Arial" w:hAnsi="Arial" w:cs="Arial"/>
          <w:w w:val="90"/>
        </w:rPr>
        <w:t>32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</w:t>
      </w:r>
      <w:r w:rsidRPr="006C6A70">
        <w:rPr>
          <w:rFonts w:ascii="Arial" w:hAnsi="Arial" w:cs="Arial"/>
          <w:spacing w:val="-12"/>
          <w:w w:val="90"/>
        </w:rPr>
        <w:t xml:space="preserve"> </w:t>
      </w:r>
      <w:r w:rsidRPr="006C6A70">
        <w:rPr>
          <w:rFonts w:ascii="Arial" w:hAnsi="Arial" w:cs="Arial"/>
          <w:w w:val="90"/>
        </w:rPr>
        <w:t>la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Ley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80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</w:t>
      </w:r>
      <w:r w:rsidRPr="006C6A70">
        <w:rPr>
          <w:rFonts w:ascii="Arial" w:hAnsi="Arial" w:cs="Arial"/>
          <w:spacing w:val="-35"/>
          <w:w w:val="90"/>
        </w:rPr>
        <w:t xml:space="preserve"> </w:t>
      </w:r>
      <w:r w:rsidRPr="006C6A70">
        <w:rPr>
          <w:rFonts w:ascii="Arial" w:hAnsi="Arial" w:cs="Arial"/>
          <w:w w:val="90"/>
        </w:rPr>
        <w:t>1993.</w:t>
      </w:r>
    </w:p>
    <w:p w14:paraId="0399F4F1" w14:textId="77777777" w:rsidR="00D349C4" w:rsidRPr="006C6A70" w:rsidRDefault="00D349C4">
      <w:pPr>
        <w:pStyle w:val="Textoindependiente"/>
        <w:spacing w:before="10"/>
        <w:rPr>
          <w:rFonts w:ascii="Arial" w:hAnsi="Arial" w:cs="Arial"/>
        </w:rPr>
      </w:pPr>
    </w:p>
    <w:p w14:paraId="44566EA8" w14:textId="77777777" w:rsidR="00D349C4" w:rsidRPr="006C6A70" w:rsidRDefault="009E3B03">
      <w:pPr>
        <w:pStyle w:val="Textoindependiente"/>
        <w:ind w:left="227" w:right="156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12– PROPIEDAD INTELECTUAL: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 documentos, material audiovisual, escrito o gráfico que surjan en desarrollo del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 xml:space="preserve">presente contrato serán propiedad del </w:t>
      </w:r>
      <w:r w:rsidRPr="006C6A70">
        <w:rPr>
          <w:rFonts w:ascii="Arial" w:hAnsi="Arial" w:cs="Arial"/>
          <w:b/>
          <w:w w:val="85"/>
        </w:rPr>
        <w:t>ICBF</w:t>
      </w:r>
      <w:r w:rsidRPr="006C6A70">
        <w:rPr>
          <w:rFonts w:ascii="Arial" w:hAnsi="Arial" w:cs="Arial"/>
          <w:w w:val="85"/>
        </w:rPr>
        <w:t>, acorde a lo consagrado en el artículo 28 de la Ley 1450 de 2011 que establece la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spacing w:val="-1"/>
          <w:w w:val="85"/>
        </w:rPr>
        <w:t>propiedad intelectual de obras en cumplimiento de un contrato de prestación de servicios; por lo tanto, podrán ser utilizados como</w:t>
      </w:r>
      <w:r w:rsidRPr="006C6A70">
        <w:rPr>
          <w:rFonts w:ascii="Arial" w:hAnsi="Arial" w:cs="Arial"/>
          <w:spacing w:val="-49"/>
          <w:w w:val="85"/>
        </w:rPr>
        <w:t xml:space="preserve"> </w:t>
      </w:r>
      <w:r w:rsidRPr="006C6A70">
        <w:rPr>
          <w:rFonts w:ascii="Arial" w:hAnsi="Arial" w:cs="Arial"/>
          <w:w w:val="90"/>
        </w:rPr>
        <w:t>contenidos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del</w:t>
      </w:r>
      <w:r w:rsidRPr="006C6A70">
        <w:rPr>
          <w:rFonts w:ascii="Arial" w:hAnsi="Arial" w:cs="Arial"/>
          <w:spacing w:val="-7"/>
          <w:w w:val="90"/>
        </w:rPr>
        <w:t xml:space="preserve"> </w:t>
      </w:r>
      <w:r w:rsidRPr="006C6A70">
        <w:rPr>
          <w:rFonts w:ascii="Arial" w:hAnsi="Arial" w:cs="Arial"/>
          <w:w w:val="90"/>
        </w:rPr>
        <w:t>entorno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digital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del</w:t>
      </w:r>
      <w:r w:rsidRPr="006C6A70">
        <w:rPr>
          <w:rFonts w:ascii="Arial" w:hAnsi="Arial" w:cs="Arial"/>
          <w:spacing w:val="-4"/>
          <w:w w:val="90"/>
        </w:rPr>
        <w:t xml:space="preserve"> </w:t>
      </w:r>
      <w:r w:rsidRPr="006C6A70">
        <w:rPr>
          <w:rFonts w:ascii="Arial" w:hAnsi="Arial" w:cs="Arial"/>
          <w:b/>
          <w:w w:val="90"/>
        </w:rPr>
        <w:t>ICBF</w:t>
      </w:r>
      <w:r w:rsidRPr="006C6A70">
        <w:rPr>
          <w:rFonts w:ascii="Arial" w:hAnsi="Arial" w:cs="Arial"/>
          <w:w w:val="90"/>
        </w:rPr>
        <w:t>.</w:t>
      </w:r>
    </w:p>
    <w:p w14:paraId="42E00A35" w14:textId="77777777" w:rsidR="00D349C4" w:rsidRPr="006C6A70" w:rsidRDefault="00D349C4">
      <w:pPr>
        <w:pStyle w:val="Textoindependiente"/>
        <w:spacing w:before="9"/>
        <w:rPr>
          <w:rFonts w:ascii="Arial" w:hAnsi="Arial" w:cs="Arial"/>
        </w:rPr>
      </w:pPr>
    </w:p>
    <w:p w14:paraId="27F471AA" w14:textId="77777777" w:rsidR="00D349C4" w:rsidRPr="006C6A70" w:rsidRDefault="009E3B03">
      <w:pPr>
        <w:spacing w:line="252" w:lineRule="exact"/>
        <w:ind w:left="227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</w:t>
      </w:r>
      <w:r w:rsidRPr="006C6A70">
        <w:rPr>
          <w:rFonts w:ascii="Arial" w:hAnsi="Arial" w:cs="Arial"/>
          <w:b/>
          <w:spacing w:val="16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13</w:t>
      </w:r>
      <w:r w:rsidRPr="006C6A70">
        <w:rPr>
          <w:rFonts w:ascii="Arial" w:hAnsi="Arial" w:cs="Arial"/>
          <w:b/>
          <w:spacing w:val="19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–</w:t>
      </w:r>
      <w:r w:rsidRPr="006C6A70">
        <w:rPr>
          <w:rFonts w:ascii="Arial" w:hAnsi="Arial" w:cs="Arial"/>
          <w:b/>
          <w:spacing w:val="17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IMAGEN</w:t>
      </w:r>
      <w:r w:rsidRPr="006C6A70">
        <w:rPr>
          <w:rFonts w:ascii="Arial" w:hAnsi="Arial" w:cs="Arial"/>
          <w:b/>
          <w:spacing w:val="16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CORPORATIVA</w:t>
      </w:r>
      <w:r w:rsidRPr="006C6A70">
        <w:rPr>
          <w:rFonts w:ascii="Arial" w:hAnsi="Arial" w:cs="Arial"/>
          <w:b/>
          <w:spacing w:val="17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Y</w:t>
      </w:r>
      <w:r w:rsidRPr="006C6A70">
        <w:rPr>
          <w:rFonts w:ascii="Arial" w:hAnsi="Arial" w:cs="Arial"/>
          <w:b/>
          <w:spacing w:val="16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ESTRATEGÍAS</w:t>
      </w:r>
      <w:r w:rsidRPr="006C6A70">
        <w:rPr>
          <w:rFonts w:ascii="Arial" w:hAnsi="Arial" w:cs="Arial"/>
          <w:b/>
          <w:spacing w:val="16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DE</w:t>
      </w:r>
      <w:r w:rsidRPr="006C6A70">
        <w:rPr>
          <w:rFonts w:ascii="Arial" w:hAnsi="Arial" w:cs="Arial"/>
          <w:b/>
          <w:spacing w:val="17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COMUNICACIÓN:</w:t>
      </w:r>
      <w:r w:rsidRPr="006C6A70">
        <w:rPr>
          <w:rFonts w:ascii="Arial" w:hAnsi="Arial" w:cs="Arial"/>
          <w:b/>
          <w:spacing w:val="26"/>
          <w:w w:val="80"/>
          <w:u w:val="single"/>
        </w:rPr>
        <w:t xml:space="preserve"> </w:t>
      </w:r>
      <w:r w:rsidRPr="006C6A70">
        <w:rPr>
          <w:rFonts w:ascii="Arial" w:hAnsi="Arial" w:cs="Arial"/>
          <w:w w:val="80"/>
        </w:rPr>
        <w:t>Cuando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EL</w:t>
      </w:r>
      <w:r w:rsidRPr="006C6A70">
        <w:rPr>
          <w:rFonts w:ascii="Arial" w:hAnsi="Arial" w:cs="Arial"/>
          <w:b/>
          <w:spacing w:val="18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CONTRATISTA</w:t>
      </w:r>
      <w:r w:rsidRPr="006C6A70">
        <w:rPr>
          <w:rFonts w:ascii="Arial" w:hAnsi="Arial" w:cs="Arial"/>
          <w:b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8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desarrollo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</w:p>
    <w:p w14:paraId="67B95B80" w14:textId="77777777" w:rsidR="00D349C4" w:rsidRPr="006C6A70" w:rsidRDefault="009E3B03">
      <w:pPr>
        <w:pStyle w:val="Textoindependiente"/>
        <w:ind w:left="227" w:right="149"/>
        <w:jc w:val="both"/>
        <w:rPr>
          <w:rFonts w:ascii="Arial" w:hAnsi="Arial" w:cs="Arial"/>
        </w:rPr>
      </w:pPr>
      <w:r w:rsidRPr="006C6A70">
        <w:rPr>
          <w:rFonts w:ascii="Arial" w:hAnsi="Arial" w:cs="Arial"/>
          <w:w w:val="80"/>
        </w:rPr>
        <w:t>objeto y obligaciones deba efectuar algún tipo de identificación exterior visual (avisos, pendones, vallas, etc), estrategia o pieza de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comunicación (folletos, cartillas, guías, fotografías, piezas audiovisuales, prendas de identificación etc), deberá seguir todas las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85"/>
        </w:rPr>
        <w:t>disposiciones previstas en el Manual de Imagen Corporativa para operadores de la entidad y las directrices que emita la Oficina</w:t>
      </w:r>
      <w:r w:rsidRPr="006C6A70">
        <w:rPr>
          <w:rFonts w:ascii="Arial" w:hAnsi="Arial" w:cs="Arial"/>
          <w:spacing w:val="-49"/>
          <w:w w:val="85"/>
        </w:rPr>
        <w:t xml:space="preserve"> </w:t>
      </w:r>
      <w:r w:rsidRPr="006C6A70">
        <w:rPr>
          <w:rFonts w:ascii="Arial" w:hAnsi="Arial" w:cs="Arial"/>
          <w:w w:val="80"/>
        </w:rPr>
        <w:t>Asesora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Comunicaciones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relacionada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proceso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comunicación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estratégica,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efecto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cual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coordinará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10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supervisor.</w:t>
      </w:r>
    </w:p>
    <w:p w14:paraId="4CF8280C" w14:textId="77777777" w:rsidR="00D349C4" w:rsidRPr="006C6A70" w:rsidRDefault="00D349C4">
      <w:pPr>
        <w:pStyle w:val="Textoindependiente"/>
        <w:spacing w:before="9"/>
        <w:rPr>
          <w:rFonts w:ascii="Arial" w:hAnsi="Arial" w:cs="Arial"/>
        </w:rPr>
      </w:pPr>
    </w:p>
    <w:p w14:paraId="67253970" w14:textId="3772DB35" w:rsidR="00D349C4" w:rsidRPr="006C6A70" w:rsidRDefault="009E3B03">
      <w:pPr>
        <w:ind w:left="227"/>
        <w:jc w:val="both"/>
        <w:rPr>
          <w:rFonts w:ascii="Arial" w:hAnsi="Arial" w:cs="Arial"/>
        </w:rPr>
      </w:pPr>
      <w:bookmarkStart w:id="0" w:name="_Hlk123757091"/>
      <w:r w:rsidRPr="006C6A70">
        <w:rPr>
          <w:rFonts w:ascii="Arial" w:hAnsi="Arial" w:cs="Arial"/>
          <w:b/>
          <w:w w:val="80"/>
          <w:u w:val="single"/>
        </w:rPr>
        <w:t>CLÁUSULA</w:t>
      </w:r>
      <w:r w:rsidRPr="006C6A70">
        <w:rPr>
          <w:rFonts w:ascii="Arial" w:hAnsi="Arial" w:cs="Arial"/>
          <w:b/>
          <w:spacing w:val="-10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14</w:t>
      </w:r>
      <w:r w:rsidRPr="006C6A70">
        <w:rPr>
          <w:rFonts w:ascii="Arial" w:hAnsi="Arial" w:cs="Arial"/>
          <w:b/>
          <w:spacing w:val="5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–</w:t>
      </w:r>
      <w:r w:rsidRPr="006C6A70">
        <w:rPr>
          <w:rFonts w:ascii="Arial" w:hAnsi="Arial" w:cs="Arial"/>
          <w:b/>
          <w:spacing w:val="5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TERMINACIÓN</w:t>
      </w:r>
      <w:r w:rsidRPr="006C6A70">
        <w:rPr>
          <w:rFonts w:ascii="Arial" w:hAnsi="Arial" w:cs="Arial"/>
          <w:b/>
          <w:spacing w:val="-6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ANTICIPADA:</w:t>
      </w:r>
      <w:r w:rsidRPr="006C6A70">
        <w:rPr>
          <w:rFonts w:ascii="Arial" w:hAnsi="Arial" w:cs="Arial"/>
          <w:b/>
          <w:spacing w:val="2"/>
          <w:w w:val="80"/>
        </w:rPr>
        <w:t xml:space="preserve"> </w:t>
      </w:r>
      <w:r w:rsidR="00690F44" w:rsidRPr="006C6A70">
        <w:rPr>
          <w:rFonts w:ascii="Arial" w:hAnsi="Arial" w:cs="Arial"/>
          <w:w w:val="80"/>
        </w:rPr>
        <w:t xml:space="preserve">Las partes podrán terminar anticipadamente el presente contrato de mutuo acuerdo. Para lo anterior, el contratista deberá ceñirse estrictamente al procedimiento establecido en el numeral 5.6 del Título V del Manual de </w:t>
      </w:r>
      <w:r w:rsidR="00A064D5">
        <w:rPr>
          <w:rFonts w:ascii="Arial" w:hAnsi="Arial" w:cs="Arial"/>
          <w:w w:val="80"/>
        </w:rPr>
        <w:t>C</w:t>
      </w:r>
      <w:r w:rsidR="00690F44" w:rsidRPr="006C6A70">
        <w:rPr>
          <w:rFonts w:ascii="Arial" w:hAnsi="Arial" w:cs="Arial"/>
          <w:w w:val="80"/>
        </w:rPr>
        <w:t xml:space="preserve">ontratación del ICBF, o la norma que lo modifique, adicione o derogue. En cumplimiento de lo anterior, el contratista deberá radicar con no menos de </w:t>
      </w:r>
      <w:r w:rsidR="001979DF">
        <w:rPr>
          <w:rFonts w:ascii="Arial" w:hAnsi="Arial" w:cs="Arial"/>
          <w:w w:val="80"/>
        </w:rPr>
        <w:t>diez</w:t>
      </w:r>
      <w:r w:rsidR="00690F44" w:rsidRPr="006C6A70">
        <w:rPr>
          <w:rFonts w:ascii="Arial" w:hAnsi="Arial" w:cs="Arial"/>
          <w:w w:val="80"/>
        </w:rPr>
        <w:t xml:space="preserve"> (1</w:t>
      </w:r>
      <w:r w:rsidR="001979DF">
        <w:rPr>
          <w:rFonts w:ascii="Arial" w:hAnsi="Arial" w:cs="Arial"/>
          <w:w w:val="80"/>
        </w:rPr>
        <w:t>0</w:t>
      </w:r>
      <w:r w:rsidR="00690F44" w:rsidRPr="006C6A70">
        <w:rPr>
          <w:rFonts w:ascii="Arial" w:hAnsi="Arial" w:cs="Arial"/>
          <w:w w:val="80"/>
        </w:rPr>
        <w:t>) días hábiles de anticipación a la fecha estimada de terminación</w:t>
      </w:r>
      <w:r w:rsidR="00B11DA0">
        <w:rPr>
          <w:rFonts w:ascii="Arial" w:hAnsi="Arial" w:cs="Arial"/>
          <w:w w:val="80"/>
        </w:rPr>
        <w:t xml:space="preserve"> </w:t>
      </w:r>
      <w:r w:rsidR="00690F44" w:rsidRPr="006C6A70">
        <w:rPr>
          <w:rFonts w:ascii="Arial" w:hAnsi="Arial" w:cs="Arial"/>
          <w:w w:val="80"/>
        </w:rPr>
        <w:t>y encontrarse totalmente a paz y salvo con la Entidad.</w:t>
      </w:r>
      <w:bookmarkEnd w:id="0"/>
    </w:p>
    <w:p w14:paraId="1A1958CE" w14:textId="77777777" w:rsidR="00D349C4" w:rsidRPr="006C6A70" w:rsidRDefault="00D349C4">
      <w:pPr>
        <w:pStyle w:val="Textoindependiente"/>
        <w:rPr>
          <w:rFonts w:ascii="Arial" w:hAnsi="Arial" w:cs="Arial"/>
        </w:rPr>
      </w:pPr>
    </w:p>
    <w:p w14:paraId="5563BCAF" w14:textId="61CB6D8F" w:rsidR="00D349C4" w:rsidRPr="006C6A70" w:rsidRDefault="009E3B03" w:rsidP="00690F44">
      <w:pPr>
        <w:pStyle w:val="Ttulo1"/>
        <w:rPr>
          <w:b w:val="0"/>
          <w:bCs w:val="0"/>
        </w:rPr>
      </w:pPr>
      <w:r w:rsidRPr="006C6A70">
        <w:rPr>
          <w:w w:val="80"/>
          <w:u w:val="single"/>
        </w:rPr>
        <w:t>CLÁUSULA</w:t>
      </w:r>
      <w:r w:rsidRPr="006C6A70">
        <w:rPr>
          <w:spacing w:val="25"/>
          <w:w w:val="80"/>
          <w:u w:val="single"/>
        </w:rPr>
        <w:t xml:space="preserve"> </w:t>
      </w:r>
      <w:r w:rsidRPr="006C6A70">
        <w:rPr>
          <w:w w:val="80"/>
          <w:u w:val="single"/>
        </w:rPr>
        <w:t>15</w:t>
      </w:r>
      <w:r w:rsidRPr="006C6A70">
        <w:rPr>
          <w:spacing w:val="7"/>
          <w:w w:val="80"/>
          <w:u w:val="single"/>
        </w:rPr>
        <w:t xml:space="preserve"> </w:t>
      </w:r>
      <w:r w:rsidRPr="006C6A70">
        <w:rPr>
          <w:w w:val="80"/>
          <w:u w:val="single"/>
        </w:rPr>
        <w:t>–</w:t>
      </w:r>
      <w:r w:rsidRPr="006C6A70">
        <w:rPr>
          <w:spacing w:val="7"/>
          <w:w w:val="80"/>
          <w:u w:val="single"/>
        </w:rPr>
        <w:t xml:space="preserve"> </w:t>
      </w:r>
      <w:r w:rsidRPr="006C6A70">
        <w:rPr>
          <w:spacing w:val="10"/>
          <w:w w:val="80"/>
          <w:u w:val="single"/>
        </w:rPr>
        <w:t>OBLIGATORIEDAD</w:t>
      </w:r>
      <w:r w:rsidRPr="006C6A70">
        <w:rPr>
          <w:spacing w:val="77"/>
          <w:u w:val="single"/>
        </w:rPr>
        <w:t xml:space="preserve"> </w:t>
      </w:r>
      <w:r w:rsidRPr="006C6A70">
        <w:rPr>
          <w:w w:val="80"/>
          <w:u w:val="single"/>
        </w:rPr>
        <w:t>DE</w:t>
      </w:r>
      <w:r w:rsidRPr="006C6A70">
        <w:rPr>
          <w:spacing w:val="61"/>
          <w:u w:val="single"/>
        </w:rPr>
        <w:t xml:space="preserve"> </w:t>
      </w:r>
      <w:r w:rsidRPr="006C6A70">
        <w:rPr>
          <w:w w:val="80"/>
          <w:u w:val="single"/>
        </w:rPr>
        <w:t>AFILIACIÓN</w:t>
      </w:r>
      <w:r w:rsidRPr="006C6A70">
        <w:rPr>
          <w:spacing w:val="67"/>
          <w:u w:val="single"/>
        </w:rPr>
        <w:t xml:space="preserve"> </w:t>
      </w:r>
      <w:r w:rsidRPr="006C6A70">
        <w:rPr>
          <w:w w:val="80"/>
          <w:u w:val="single"/>
        </w:rPr>
        <w:t>AL</w:t>
      </w:r>
      <w:r w:rsidRPr="006C6A70">
        <w:rPr>
          <w:spacing w:val="60"/>
          <w:u w:val="single"/>
        </w:rPr>
        <w:t xml:space="preserve"> </w:t>
      </w:r>
      <w:r w:rsidRPr="006C6A70">
        <w:rPr>
          <w:w w:val="80"/>
          <w:u w:val="single"/>
        </w:rPr>
        <w:t>SISTEMA</w:t>
      </w:r>
      <w:r w:rsidRPr="006C6A70">
        <w:rPr>
          <w:spacing w:val="57"/>
          <w:u w:val="single"/>
        </w:rPr>
        <w:t xml:space="preserve"> </w:t>
      </w:r>
      <w:r w:rsidRPr="006C6A70">
        <w:rPr>
          <w:w w:val="80"/>
          <w:u w:val="single"/>
        </w:rPr>
        <w:t>DE</w:t>
      </w:r>
      <w:r w:rsidRPr="006C6A70">
        <w:rPr>
          <w:spacing w:val="61"/>
          <w:u w:val="single"/>
        </w:rPr>
        <w:t xml:space="preserve"> </w:t>
      </w:r>
      <w:r w:rsidRPr="006C6A70">
        <w:rPr>
          <w:w w:val="80"/>
          <w:u w:val="single"/>
        </w:rPr>
        <w:t>RIESGOS</w:t>
      </w:r>
      <w:r w:rsidRPr="006C6A70">
        <w:rPr>
          <w:spacing w:val="64"/>
          <w:u w:val="single"/>
        </w:rPr>
        <w:t xml:space="preserve"> </w:t>
      </w:r>
      <w:r w:rsidRPr="006C6A70">
        <w:rPr>
          <w:w w:val="80"/>
          <w:u w:val="single"/>
        </w:rPr>
        <w:t>LABORALES:</w:t>
      </w:r>
      <w:r w:rsidRPr="006C6A70">
        <w:rPr>
          <w:spacing w:val="71"/>
        </w:rPr>
        <w:t xml:space="preserve"> </w:t>
      </w:r>
      <w:r w:rsidRPr="006C6A70">
        <w:rPr>
          <w:b w:val="0"/>
          <w:w w:val="80"/>
        </w:rPr>
        <w:t>EL</w:t>
      </w:r>
      <w:r w:rsidRPr="006C6A70">
        <w:rPr>
          <w:b w:val="0"/>
          <w:spacing w:val="56"/>
        </w:rPr>
        <w:t xml:space="preserve"> </w:t>
      </w:r>
      <w:r w:rsidRPr="006C6A70">
        <w:rPr>
          <w:b w:val="0"/>
          <w:w w:val="80"/>
        </w:rPr>
        <w:t>CONTRATISTA</w:t>
      </w:r>
      <w:r w:rsidRPr="006C6A70">
        <w:rPr>
          <w:b w:val="0"/>
          <w:spacing w:val="48"/>
        </w:rPr>
        <w:t xml:space="preserve"> </w:t>
      </w:r>
      <w:r w:rsidRPr="006C6A70">
        <w:rPr>
          <w:b w:val="0"/>
          <w:w w:val="80"/>
        </w:rPr>
        <w:t>en</w:t>
      </w:r>
      <w:r w:rsidR="00690F44" w:rsidRPr="006C6A70">
        <w:rPr>
          <w:b w:val="0"/>
          <w:w w:val="80"/>
        </w:rPr>
        <w:t xml:space="preserve"> </w:t>
      </w:r>
      <w:r w:rsidRPr="006C6A70">
        <w:rPr>
          <w:b w:val="0"/>
          <w:bCs w:val="0"/>
          <w:w w:val="80"/>
        </w:rPr>
        <w:t>cumplimiento del Decreto 1072 de 2015 y demás normas que establezcan la afiliación obligatoria a riesgos laborales de las personas</w:t>
      </w:r>
      <w:r w:rsidRPr="006C6A70">
        <w:rPr>
          <w:b w:val="0"/>
          <w:bCs w:val="0"/>
          <w:spacing w:val="1"/>
          <w:w w:val="80"/>
        </w:rPr>
        <w:t xml:space="preserve"> </w:t>
      </w:r>
      <w:r w:rsidRPr="006C6A70">
        <w:rPr>
          <w:b w:val="0"/>
          <w:bCs w:val="0"/>
          <w:w w:val="80"/>
        </w:rPr>
        <w:t>vinculadas</w:t>
      </w:r>
      <w:r w:rsidRPr="006C6A70">
        <w:rPr>
          <w:b w:val="0"/>
          <w:bCs w:val="0"/>
          <w:spacing w:val="1"/>
          <w:w w:val="80"/>
        </w:rPr>
        <w:t xml:space="preserve"> </w:t>
      </w:r>
      <w:r w:rsidRPr="006C6A70">
        <w:rPr>
          <w:b w:val="0"/>
          <w:bCs w:val="0"/>
          <w:w w:val="80"/>
        </w:rPr>
        <w:t>mediante</w:t>
      </w:r>
      <w:r w:rsidRPr="006C6A70">
        <w:rPr>
          <w:b w:val="0"/>
          <w:bCs w:val="0"/>
          <w:spacing w:val="-2"/>
          <w:w w:val="80"/>
        </w:rPr>
        <w:t xml:space="preserve"> </w:t>
      </w:r>
      <w:r w:rsidRPr="006C6A70">
        <w:rPr>
          <w:b w:val="0"/>
          <w:bCs w:val="0"/>
          <w:w w:val="80"/>
        </w:rPr>
        <w:t>contrato</w:t>
      </w:r>
      <w:r w:rsidRPr="006C6A70">
        <w:rPr>
          <w:b w:val="0"/>
          <w:bCs w:val="0"/>
          <w:spacing w:val="-3"/>
          <w:w w:val="80"/>
        </w:rPr>
        <w:t xml:space="preserve"> </w:t>
      </w:r>
      <w:r w:rsidRPr="006C6A70">
        <w:rPr>
          <w:b w:val="0"/>
          <w:bCs w:val="0"/>
          <w:w w:val="80"/>
        </w:rPr>
        <w:t>de</w:t>
      </w:r>
      <w:r w:rsidRPr="006C6A70">
        <w:rPr>
          <w:b w:val="0"/>
          <w:bCs w:val="0"/>
          <w:spacing w:val="1"/>
          <w:w w:val="80"/>
        </w:rPr>
        <w:t xml:space="preserve"> </w:t>
      </w:r>
      <w:r w:rsidRPr="006C6A70">
        <w:rPr>
          <w:b w:val="0"/>
          <w:bCs w:val="0"/>
          <w:w w:val="80"/>
        </w:rPr>
        <w:t>prestación</w:t>
      </w:r>
      <w:r w:rsidRPr="006C6A70">
        <w:rPr>
          <w:b w:val="0"/>
          <w:bCs w:val="0"/>
          <w:spacing w:val="2"/>
          <w:w w:val="80"/>
        </w:rPr>
        <w:t xml:space="preserve"> </w:t>
      </w:r>
      <w:r w:rsidRPr="006C6A70">
        <w:rPr>
          <w:b w:val="0"/>
          <w:bCs w:val="0"/>
          <w:w w:val="80"/>
        </w:rPr>
        <w:t>de</w:t>
      </w:r>
      <w:r w:rsidRPr="006C6A70">
        <w:rPr>
          <w:b w:val="0"/>
          <w:bCs w:val="0"/>
          <w:spacing w:val="-1"/>
          <w:w w:val="80"/>
        </w:rPr>
        <w:t xml:space="preserve"> </w:t>
      </w:r>
      <w:r w:rsidRPr="006C6A70">
        <w:rPr>
          <w:b w:val="0"/>
          <w:bCs w:val="0"/>
          <w:w w:val="80"/>
        </w:rPr>
        <w:t>servicios, deberá</w:t>
      </w:r>
      <w:r w:rsidRPr="006C6A70">
        <w:rPr>
          <w:b w:val="0"/>
          <w:bCs w:val="0"/>
          <w:spacing w:val="1"/>
          <w:w w:val="80"/>
        </w:rPr>
        <w:t xml:space="preserve"> </w:t>
      </w:r>
      <w:r w:rsidRPr="006C6A70">
        <w:rPr>
          <w:b w:val="0"/>
          <w:bCs w:val="0"/>
          <w:w w:val="80"/>
        </w:rPr>
        <w:t>afiliarse</w:t>
      </w:r>
      <w:r w:rsidRPr="006C6A70">
        <w:rPr>
          <w:b w:val="0"/>
          <w:bCs w:val="0"/>
          <w:spacing w:val="3"/>
          <w:w w:val="80"/>
        </w:rPr>
        <w:t xml:space="preserve"> </w:t>
      </w:r>
      <w:r w:rsidRPr="006C6A70">
        <w:rPr>
          <w:b w:val="0"/>
          <w:bCs w:val="0"/>
          <w:w w:val="80"/>
        </w:rPr>
        <w:t>de</w:t>
      </w:r>
      <w:r w:rsidRPr="006C6A70">
        <w:rPr>
          <w:b w:val="0"/>
          <w:bCs w:val="0"/>
          <w:spacing w:val="-2"/>
          <w:w w:val="80"/>
        </w:rPr>
        <w:t xml:space="preserve"> </w:t>
      </w:r>
      <w:r w:rsidRPr="006C6A70">
        <w:rPr>
          <w:b w:val="0"/>
          <w:bCs w:val="0"/>
          <w:w w:val="80"/>
        </w:rPr>
        <w:t>forma</w:t>
      </w:r>
      <w:r w:rsidRPr="006C6A70">
        <w:rPr>
          <w:b w:val="0"/>
          <w:bCs w:val="0"/>
          <w:spacing w:val="3"/>
          <w:w w:val="80"/>
        </w:rPr>
        <w:t xml:space="preserve"> </w:t>
      </w:r>
      <w:r w:rsidRPr="006C6A70">
        <w:rPr>
          <w:b w:val="0"/>
          <w:bCs w:val="0"/>
          <w:w w:val="80"/>
        </w:rPr>
        <w:t>inmediata</w:t>
      </w:r>
      <w:r w:rsidRPr="006C6A70">
        <w:rPr>
          <w:b w:val="0"/>
          <w:bCs w:val="0"/>
          <w:spacing w:val="2"/>
          <w:w w:val="80"/>
        </w:rPr>
        <w:t xml:space="preserve"> </w:t>
      </w:r>
      <w:r w:rsidRPr="006C6A70">
        <w:rPr>
          <w:b w:val="0"/>
          <w:bCs w:val="0"/>
          <w:w w:val="80"/>
        </w:rPr>
        <w:t>a</w:t>
      </w:r>
      <w:r w:rsidRPr="006C6A70">
        <w:rPr>
          <w:b w:val="0"/>
          <w:bCs w:val="0"/>
          <w:spacing w:val="2"/>
          <w:w w:val="80"/>
        </w:rPr>
        <w:t xml:space="preserve"> </w:t>
      </w:r>
      <w:r w:rsidRPr="006C6A70">
        <w:rPr>
          <w:b w:val="0"/>
          <w:bCs w:val="0"/>
          <w:w w:val="80"/>
        </w:rPr>
        <w:t>una</w:t>
      </w:r>
      <w:r w:rsidRPr="006C6A70">
        <w:rPr>
          <w:b w:val="0"/>
          <w:bCs w:val="0"/>
          <w:spacing w:val="-2"/>
          <w:w w:val="80"/>
        </w:rPr>
        <w:t xml:space="preserve"> </w:t>
      </w:r>
      <w:r w:rsidRPr="006C6A70">
        <w:rPr>
          <w:b w:val="0"/>
          <w:bCs w:val="0"/>
          <w:w w:val="80"/>
        </w:rPr>
        <w:t>administradora de</w:t>
      </w:r>
      <w:r w:rsidRPr="006C6A70">
        <w:rPr>
          <w:b w:val="0"/>
          <w:bCs w:val="0"/>
          <w:spacing w:val="-1"/>
          <w:w w:val="80"/>
        </w:rPr>
        <w:t xml:space="preserve"> </w:t>
      </w:r>
      <w:r w:rsidRPr="006C6A70">
        <w:rPr>
          <w:b w:val="0"/>
          <w:bCs w:val="0"/>
          <w:w w:val="80"/>
        </w:rPr>
        <w:t>riesgos</w:t>
      </w:r>
      <w:r w:rsidRPr="006C6A70">
        <w:rPr>
          <w:b w:val="0"/>
          <w:bCs w:val="0"/>
          <w:spacing w:val="3"/>
          <w:w w:val="80"/>
        </w:rPr>
        <w:t xml:space="preserve"> </w:t>
      </w:r>
      <w:r w:rsidRPr="006C6A70">
        <w:rPr>
          <w:b w:val="0"/>
          <w:bCs w:val="0"/>
          <w:w w:val="80"/>
        </w:rPr>
        <w:t>laborales</w:t>
      </w:r>
      <w:r w:rsidRPr="006C6A70">
        <w:rPr>
          <w:b w:val="0"/>
          <w:bCs w:val="0"/>
          <w:spacing w:val="1"/>
          <w:w w:val="80"/>
        </w:rPr>
        <w:t xml:space="preserve"> </w:t>
      </w:r>
      <w:r w:rsidRPr="006C6A70">
        <w:rPr>
          <w:b w:val="0"/>
          <w:bCs w:val="0"/>
          <w:w w:val="85"/>
        </w:rPr>
        <w:t xml:space="preserve">y presentar los soportes de dicha afiliación con el fin de proceder a la legalización del presente contrato. </w:t>
      </w:r>
      <w:r w:rsidRPr="00F43C2B">
        <w:rPr>
          <w:w w:val="85"/>
        </w:rPr>
        <w:t>PARÁGRAFO:</w:t>
      </w:r>
      <w:r w:rsidRPr="006C6A70">
        <w:rPr>
          <w:b w:val="0"/>
          <w:bCs w:val="0"/>
          <w:w w:val="85"/>
        </w:rPr>
        <w:t xml:space="preserve"> EL</w:t>
      </w:r>
      <w:r w:rsidRPr="006C6A70">
        <w:rPr>
          <w:b w:val="0"/>
          <w:bCs w:val="0"/>
          <w:spacing w:val="1"/>
          <w:w w:val="85"/>
        </w:rPr>
        <w:t xml:space="preserve"> </w:t>
      </w:r>
      <w:r w:rsidRPr="006C6A70">
        <w:rPr>
          <w:b w:val="0"/>
          <w:bCs w:val="0"/>
          <w:w w:val="80"/>
        </w:rPr>
        <w:t>CONTRATISTA debe cumplir con las normas del Sistema General de Riesgos Laborales, en especial, las siguientes: 1. Procurar el</w:t>
      </w:r>
      <w:r w:rsidRPr="006C6A70">
        <w:rPr>
          <w:b w:val="0"/>
          <w:bCs w:val="0"/>
          <w:spacing w:val="1"/>
          <w:w w:val="80"/>
        </w:rPr>
        <w:t xml:space="preserve"> </w:t>
      </w:r>
      <w:r w:rsidRPr="006C6A70">
        <w:rPr>
          <w:b w:val="0"/>
          <w:bCs w:val="0"/>
          <w:w w:val="80"/>
        </w:rPr>
        <w:t>cuidado</w:t>
      </w:r>
      <w:r w:rsidRPr="006C6A70">
        <w:rPr>
          <w:b w:val="0"/>
          <w:bCs w:val="0"/>
          <w:spacing w:val="24"/>
          <w:w w:val="80"/>
        </w:rPr>
        <w:t xml:space="preserve"> </w:t>
      </w:r>
      <w:r w:rsidRPr="006C6A70">
        <w:rPr>
          <w:b w:val="0"/>
          <w:bCs w:val="0"/>
          <w:w w:val="80"/>
        </w:rPr>
        <w:t>integral</w:t>
      </w:r>
      <w:r w:rsidRPr="006C6A70">
        <w:rPr>
          <w:b w:val="0"/>
          <w:bCs w:val="0"/>
          <w:spacing w:val="24"/>
          <w:w w:val="80"/>
        </w:rPr>
        <w:t xml:space="preserve"> </w:t>
      </w:r>
      <w:r w:rsidRPr="006C6A70">
        <w:rPr>
          <w:b w:val="0"/>
          <w:bCs w:val="0"/>
          <w:w w:val="80"/>
        </w:rPr>
        <w:t>de</w:t>
      </w:r>
      <w:r w:rsidRPr="006C6A70">
        <w:rPr>
          <w:b w:val="0"/>
          <w:bCs w:val="0"/>
          <w:spacing w:val="22"/>
          <w:w w:val="80"/>
        </w:rPr>
        <w:t xml:space="preserve"> </w:t>
      </w:r>
      <w:r w:rsidRPr="006C6A70">
        <w:rPr>
          <w:b w:val="0"/>
          <w:bCs w:val="0"/>
          <w:w w:val="80"/>
        </w:rPr>
        <w:t>su</w:t>
      </w:r>
      <w:r w:rsidRPr="006C6A70">
        <w:rPr>
          <w:b w:val="0"/>
          <w:bCs w:val="0"/>
          <w:spacing w:val="22"/>
          <w:w w:val="80"/>
        </w:rPr>
        <w:t xml:space="preserve"> </w:t>
      </w:r>
      <w:r w:rsidRPr="006C6A70">
        <w:rPr>
          <w:b w:val="0"/>
          <w:bCs w:val="0"/>
          <w:w w:val="80"/>
        </w:rPr>
        <w:t>salud.</w:t>
      </w:r>
      <w:r w:rsidRPr="006C6A70">
        <w:rPr>
          <w:b w:val="0"/>
          <w:bCs w:val="0"/>
          <w:spacing w:val="22"/>
          <w:w w:val="80"/>
        </w:rPr>
        <w:t xml:space="preserve"> </w:t>
      </w:r>
      <w:r w:rsidRPr="006C6A70">
        <w:rPr>
          <w:b w:val="0"/>
          <w:bCs w:val="0"/>
          <w:w w:val="80"/>
        </w:rPr>
        <w:t>2.</w:t>
      </w:r>
      <w:r w:rsidRPr="006C6A70">
        <w:rPr>
          <w:b w:val="0"/>
          <w:bCs w:val="0"/>
          <w:spacing w:val="24"/>
          <w:w w:val="80"/>
        </w:rPr>
        <w:t xml:space="preserve"> </w:t>
      </w:r>
      <w:r w:rsidRPr="006C6A70">
        <w:rPr>
          <w:b w:val="0"/>
          <w:bCs w:val="0"/>
          <w:w w:val="80"/>
        </w:rPr>
        <w:t>Contar</w:t>
      </w:r>
      <w:r w:rsidRPr="006C6A70">
        <w:rPr>
          <w:b w:val="0"/>
          <w:bCs w:val="0"/>
          <w:spacing w:val="22"/>
          <w:w w:val="80"/>
        </w:rPr>
        <w:t xml:space="preserve"> </w:t>
      </w:r>
      <w:r w:rsidRPr="006C6A70">
        <w:rPr>
          <w:b w:val="0"/>
          <w:bCs w:val="0"/>
          <w:w w:val="80"/>
        </w:rPr>
        <w:t>con</w:t>
      </w:r>
      <w:r w:rsidRPr="006C6A70">
        <w:rPr>
          <w:b w:val="0"/>
          <w:bCs w:val="0"/>
          <w:spacing w:val="21"/>
          <w:w w:val="80"/>
        </w:rPr>
        <w:t xml:space="preserve"> </w:t>
      </w:r>
      <w:r w:rsidRPr="006C6A70">
        <w:rPr>
          <w:b w:val="0"/>
          <w:bCs w:val="0"/>
          <w:w w:val="80"/>
        </w:rPr>
        <w:t>los</w:t>
      </w:r>
      <w:r w:rsidRPr="006C6A70">
        <w:rPr>
          <w:b w:val="0"/>
          <w:bCs w:val="0"/>
          <w:spacing w:val="25"/>
          <w:w w:val="80"/>
        </w:rPr>
        <w:t xml:space="preserve"> </w:t>
      </w:r>
      <w:r w:rsidRPr="006C6A70">
        <w:rPr>
          <w:b w:val="0"/>
          <w:bCs w:val="0"/>
          <w:w w:val="80"/>
        </w:rPr>
        <w:t>elementos</w:t>
      </w:r>
      <w:r w:rsidRPr="006C6A70">
        <w:rPr>
          <w:b w:val="0"/>
          <w:bCs w:val="0"/>
          <w:spacing w:val="19"/>
          <w:w w:val="80"/>
        </w:rPr>
        <w:t xml:space="preserve"> </w:t>
      </w:r>
      <w:r w:rsidRPr="006C6A70">
        <w:rPr>
          <w:b w:val="0"/>
          <w:bCs w:val="0"/>
          <w:w w:val="80"/>
        </w:rPr>
        <w:t>de</w:t>
      </w:r>
      <w:r w:rsidRPr="006C6A70">
        <w:rPr>
          <w:b w:val="0"/>
          <w:bCs w:val="0"/>
          <w:spacing w:val="24"/>
          <w:w w:val="80"/>
        </w:rPr>
        <w:t xml:space="preserve"> </w:t>
      </w:r>
      <w:r w:rsidRPr="006C6A70">
        <w:rPr>
          <w:b w:val="0"/>
          <w:bCs w:val="0"/>
          <w:w w:val="80"/>
        </w:rPr>
        <w:t>protección</w:t>
      </w:r>
      <w:r w:rsidRPr="006C6A70">
        <w:rPr>
          <w:b w:val="0"/>
          <w:bCs w:val="0"/>
          <w:spacing w:val="22"/>
          <w:w w:val="80"/>
        </w:rPr>
        <w:t xml:space="preserve"> </w:t>
      </w:r>
      <w:r w:rsidRPr="006C6A70">
        <w:rPr>
          <w:b w:val="0"/>
          <w:bCs w:val="0"/>
          <w:w w:val="80"/>
        </w:rPr>
        <w:t>personal</w:t>
      </w:r>
      <w:r w:rsidRPr="006C6A70">
        <w:rPr>
          <w:b w:val="0"/>
          <w:bCs w:val="0"/>
          <w:spacing w:val="22"/>
          <w:w w:val="80"/>
        </w:rPr>
        <w:t xml:space="preserve"> </w:t>
      </w:r>
      <w:r w:rsidRPr="006C6A70">
        <w:rPr>
          <w:b w:val="0"/>
          <w:bCs w:val="0"/>
          <w:w w:val="80"/>
        </w:rPr>
        <w:t>necesarios</w:t>
      </w:r>
      <w:r w:rsidRPr="006C6A70">
        <w:rPr>
          <w:b w:val="0"/>
          <w:bCs w:val="0"/>
          <w:spacing w:val="23"/>
          <w:w w:val="80"/>
        </w:rPr>
        <w:t xml:space="preserve"> </w:t>
      </w:r>
      <w:r w:rsidRPr="006C6A70">
        <w:rPr>
          <w:b w:val="0"/>
          <w:bCs w:val="0"/>
          <w:w w:val="80"/>
        </w:rPr>
        <w:t>para</w:t>
      </w:r>
      <w:r w:rsidRPr="006C6A70">
        <w:rPr>
          <w:b w:val="0"/>
          <w:bCs w:val="0"/>
          <w:spacing w:val="21"/>
          <w:w w:val="80"/>
        </w:rPr>
        <w:t xml:space="preserve"> </w:t>
      </w:r>
      <w:r w:rsidRPr="006C6A70">
        <w:rPr>
          <w:b w:val="0"/>
          <w:bCs w:val="0"/>
          <w:w w:val="80"/>
        </w:rPr>
        <w:t>ejecutar</w:t>
      </w:r>
      <w:r w:rsidRPr="006C6A70">
        <w:rPr>
          <w:b w:val="0"/>
          <w:bCs w:val="0"/>
          <w:spacing w:val="21"/>
          <w:w w:val="80"/>
        </w:rPr>
        <w:t xml:space="preserve"> </w:t>
      </w:r>
      <w:r w:rsidRPr="006C6A70">
        <w:rPr>
          <w:b w:val="0"/>
          <w:bCs w:val="0"/>
          <w:w w:val="80"/>
        </w:rPr>
        <w:t>la</w:t>
      </w:r>
      <w:r w:rsidRPr="006C6A70">
        <w:rPr>
          <w:b w:val="0"/>
          <w:bCs w:val="0"/>
          <w:spacing w:val="22"/>
          <w:w w:val="80"/>
        </w:rPr>
        <w:t xml:space="preserve"> </w:t>
      </w:r>
      <w:r w:rsidRPr="006C6A70">
        <w:rPr>
          <w:b w:val="0"/>
          <w:bCs w:val="0"/>
          <w:w w:val="80"/>
        </w:rPr>
        <w:t>actividad</w:t>
      </w:r>
      <w:r w:rsidRPr="006C6A70">
        <w:rPr>
          <w:b w:val="0"/>
          <w:bCs w:val="0"/>
          <w:spacing w:val="24"/>
          <w:w w:val="80"/>
        </w:rPr>
        <w:t xml:space="preserve"> </w:t>
      </w:r>
      <w:r w:rsidRPr="006C6A70">
        <w:rPr>
          <w:b w:val="0"/>
          <w:bCs w:val="0"/>
          <w:w w:val="80"/>
        </w:rPr>
        <w:t>contratada,</w:t>
      </w:r>
      <w:r w:rsidRPr="006C6A70">
        <w:rPr>
          <w:b w:val="0"/>
          <w:bCs w:val="0"/>
          <w:spacing w:val="1"/>
          <w:w w:val="80"/>
        </w:rPr>
        <w:t xml:space="preserve"> </w:t>
      </w:r>
      <w:r w:rsidRPr="006C6A70">
        <w:rPr>
          <w:b w:val="0"/>
          <w:bCs w:val="0"/>
          <w:w w:val="85"/>
        </w:rPr>
        <w:t>para lo cual asumirá su costo. 3. Informar a los contratantes la ocurrencia de incidentes, accidentes de trabajo y enfermedades</w:t>
      </w:r>
      <w:r w:rsidRPr="006C6A70">
        <w:rPr>
          <w:b w:val="0"/>
          <w:bCs w:val="0"/>
          <w:spacing w:val="1"/>
          <w:w w:val="85"/>
        </w:rPr>
        <w:t xml:space="preserve"> </w:t>
      </w:r>
      <w:r w:rsidRPr="006C6A70">
        <w:rPr>
          <w:b w:val="0"/>
          <w:bCs w:val="0"/>
          <w:spacing w:val="-1"/>
          <w:w w:val="85"/>
        </w:rPr>
        <w:t>laborales.</w:t>
      </w:r>
      <w:r w:rsidRPr="006C6A70">
        <w:rPr>
          <w:b w:val="0"/>
          <w:bCs w:val="0"/>
          <w:spacing w:val="-4"/>
          <w:w w:val="85"/>
        </w:rPr>
        <w:t xml:space="preserve"> </w:t>
      </w:r>
      <w:r w:rsidRPr="006C6A70">
        <w:rPr>
          <w:b w:val="0"/>
          <w:bCs w:val="0"/>
          <w:w w:val="85"/>
        </w:rPr>
        <w:t>4.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Participar</w:t>
      </w:r>
      <w:r w:rsidRPr="006C6A70">
        <w:rPr>
          <w:b w:val="0"/>
          <w:bCs w:val="0"/>
          <w:spacing w:val="-6"/>
          <w:w w:val="85"/>
        </w:rPr>
        <w:t xml:space="preserve"> </w:t>
      </w:r>
      <w:r w:rsidRPr="006C6A70">
        <w:rPr>
          <w:b w:val="0"/>
          <w:bCs w:val="0"/>
          <w:w w:val="85"/>
        </w:rPr>
        <w:t>en</w:t>
      </w:r>
      <w:r w:rsidRPr="006C6A70">
        <w:rPr>
          <w:b w:val="0"/>
          <w:bCs w:val="0"/>
          <w:spacing w:val="-4"/>
          <w:w w:val="85"/>
        </w:rPr>
        <w:t xml:space="preserve"> </w:t>
      </w:r>
      <w:r w:rsidRPr="006C6A70">
        <w:rPr>
          <w:b w:val="0"/>
          <w:bCs w:val="0"/>
          <w:w w:val="85"/>
        </w:rPr>
        <w:t>las</w:t>
      </w:r>
      <w:r w:rsidRPr="006C6A70">
        <w:rPr>
          <w:b w:val="0"/>
          <w:bCs w:val="0"/>
          <w:spacing w:val="-6"/>
          <w:w w:val="85"/>
        </w:rPr>
        <w:t xml:space="preserve"> </w:t>
      </w:r>
      <w:r w:rsidRPr="006C6A70">
        <w:rPr>
          <w:b w:val="0"/>
          <w:bCs w:val="0"/>
          <w:w w:val="85"/>
        </w:rPr>
        <w:t>actividades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de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Prevención</w:t>
      </w:r>
      <w:r w:rsidRPr="006C6A70">
        <w:rPr>
          <w:b w:val="0"/>
          <w:bCs w:val="0"/>
          <w:spacing w:val="-4"/>
          <w:w w:val="85"/>
        </w:rPr>
        <w:t xml:space="preserve"> </w:t>
      </w:r>
      <w:r w:rsidRPr="006C6A70">
        <w:rPr>
          <w:b w:val="0"/>
          <w:bCs w:val="0"/>
          <w:w w:val="85"/>
        </w:rPr>
        <w:t>y</w:t>
      </w:r>
      <w:r w:rsidRPr="006C6A70">
        <w:rPr>
          <w:b w:val="0"/>
          <w:bCs w:val="0"/>
          <w:spacing w:val="-6"/>
          <w:w w:val="85"/>
        </w:rPr>
        <w:t xml:space="preserve"> </w:t>
      </w:r>
      <w:r w:rsidRPr="006C6A70">
        <w:rPr>
          <w:b w:val="0"/>
          <w:bCs w:val="0"/>
          <w:w w:val="85"/>
        </w:rPr>
        <w:t>Promoción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organizadas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por</w:t>
      </w:r>
      <w:r w:rsidRPr="006C6A70">
        <w:rPr>
          <w:b w:val="0"/>
          <w:bCs w:val="0"/>
          <w:spacing w:val="-4"/>
          <w:w w:val="85"/>
        </w:rPr>
        <w:t xml:space="preserve"> </w:t>
      </w:r>
      <w:r w:rsidRPr="006C6A70">
        <w:rPr>
          <w:b w:val="0"/>
          <w:bCs w:val="0"/>
          <w:w w:val="85"/>
        </w:rPr>
        <w:t>los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contratantes,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los</w:t>
      </w:r>
      <w:r w:rsidRPr="006C6A70">
        <w:rPr>
          <w:b w:val="0"/>
          <w:bCs w:val="0"/>
          <w:spacing w:val="-4"/>
          <w:w w:val="85"/>
        </w:rPr>
        <w:t xml:space="preserve"> </w:t>
      </w:r>
      <w:r w:rsidRPr="006C6A70">
        <w:rPr>
          <w:b w:val="0"/>
          <w:bCs w:val="0"/>
          <w:w w:val="85"/>
        </w:rPr>
        <w:t>Comités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Paritarios</w:t>
      </w:r>
      <w:r w:rsidRPr="006C6A70">
        <w:rPr>
          <w:b w:val="0"/>
          <w:bCs w:val="0"/>
          <w:spacing w:val="-5"/>
          <w:w w:val="85"/>
        </w:rPr>
        <w:t xml:space="preserve"> </w:t>
      </w:r>
      <w:r w:rsidRPr="006C6A70">
        <w:rPr>
          <w:b w:val="0"/>
          <w:bCs w:val="0"/>
          <w:w w:val="85"/>
        </w:rPr>
        <w:t>de</w:t>
      </w:r>
      <w:r w:rsidRPr="006C6A70">
        <w:rPr>
          <w:b w:val="0"/>
          <w:bCs w:val="0"/>
          <w:spacing w:val="1"/>
          <w:w w:val="85"/>
        </w:rPr>
        <w:t xml:space="preserve"> </w:t>
      </w:r>
      <w:r w:rsidRPr="006C6A70">
        <w:rPr>
          <w:b w:val="0"/>
          <w:bCs w:val="0"/>
          <w:w w:val="80"/>
        </w:rPr>
        <w:t>Seguridad y Salud en el Trabajo o Vigías Ocupacionales o la Administradora de Riesgos Laborales. 5. Cumplir las normas, reglamentos</w:t>
      </w:r>
      <w:r w:rsidRPr="006C6A70">
        <w:rPr>
          <w:b w:val="0"/>
          <w:bCs w:val="0"/>
          <w:spacing w:val="-46"/>
          <w:w w:val="80"/>
        </w:rPr>
        <w:t xml:space="preserve"> </w:t>
      </w:r>
      <w:r w:rsidRPr="006C6A70">
        <w:rPr>
          <w:b w:val="0"/>
          <w:bCs w:val="0"/>
          <w:w w:val="80"/>
        </w:rPr>
        <w:t>e instrucciones del Sistema de Gestión de la Seguridad y Salud en el Trabajo SG-SST. 6. Informar oportunamente a los contratantes</w:t>
      </w:r>
      <w:r w:rsidRPr="006C6A70">
        <w:rPr>
          <w:b w:val="0"/>
          <w:bCs w:val="0"/>
          <w:spacing w:val="1"/>
          <w:w w:val="80"/>
        </w:rPr>
        <w:t xml:space="preserve"> </w:t>
      </w:r>
      <w:r w:rsidRPr="006C6A70">
        <w:rPr>
          <w:b w:val="0"/>
          <w:bCs w:val="0"/>
          <w:w w:val="90"/>
        </w:rPr>
        <w:t>toda</w:t>
      </w:r>
      <w:r w:rsidRPr="006C6A70">
        <w:rPr>
          <w:b w:val="0"/>
          <w:bCs w:val="0"/>
          <w:spacing w:val="-7"/>
          <w:w w:val="90"/>
        </w:rPr>
        <w:t xml:space="preserve"> </w:t>
      </w:r>
      <w:r w:rsidRPr="006C6A70">
        <w:rPr>
          <w:b w:val="0"/>
          <w:bCs w:val="0"/>
          <w:w w:val="90"/>
        </w:rPr>
        <w:t>novedad</w:t>
      </w:r>
      <w:r w:rsidRPr="006C6A70">
        <w:rPr>
          <w:b w:val="0"/>
          <w:bCs w:val="0"/>
          <w:spacing w:val="-9"/>
          <w:w w:val="90"/>
        </w:rPr>
        <w:t xml:space="preserve"> </w:t>
      </w:r>
      <w:r w:rsidRPr="006C6A70">
        <w:rPr>
          <w:b w:val="0"/>
          <w:bCs w:val="0"/>
          <w:w w:val="90"/>
        </w:rPr>
        <w:t>derivada</w:t>
      </w:r>
      <w:r w:rsidRPr="006C6A70">
        <w:rPr>
          <w:b w:val="0"/>
          <w:bCs w:val="0"/>
          <w:spacing w:val="-6"/>
          <w:w w:val="90"/>
        </w:rPr>
        <w:t xml:space="preserve"> </w:t>
      </w:r>
      <w:r w:rsidRPr="006C6A70">
        <w:rPr>
          <w:b w:val="0"/>
          <w:bCs w:val="0"/>
          <w:w w:val="90"/>
        </w:rPr>
        <w:t>del</w:t>
      </w:r>
      <w:r w:rsidRPr="006C6A70">
        <w:rPr>
          <w:b w:val="0"/>
          <w:bCs w:val="0"/>
          <w:spacing w:val="-10"/>
          <w:w w:val="90"/>
        </w:rPr>
        <w:t xml:space="preserve"> </w:t>
      </w:r>
      <w:r w:rsidRPr="006C6A70">
        <w:rPr>
          <w:b w:val="0"/>
          <w:bCs w:val="0"/>
          <w:w w:val="90"/>
        </w:rPr>
        <w:t>contrato.</w:t>
      </w:r>
    </w:p>
    <w:p w14:paraId="6E4A622F" w14:textId="77777777" w:rsidR="00D349C4" w:rsidRPr="006C6A70" w:rsidRDefault="00D349C4">
      <w:pPr>
        <w:pStyle w:val="Textoindependiente"/>
        <w:rPr>
          <w:rFonts w:ascii="Arial" w:hAnsi="Arial" w:cs="Arial"/>
        </w:rPr>
      </w:pPr>
    </w:p>
    <w:p w14:paraId="08EE0722" w14:textId="77777777" w:rsidR="00D349C4" w:rsidRPr="006C6A70" w:rsidRDefault="009E3B03">
      <w:pPr>
        <w:pStyle w:val="Ttulo1"/>
        <w:rPr>
          <w:b w:val="0"/>
        </w:rPr>
      </w:pPr>
      <w:r w:rsidRPr="006C6A70">
        <w:rPr>
          <w:w w:val="80"/>
          <w:u w:val="single"/>
        </w:rPr>
        <w:t>CLÁUSULA</w:t>
      </w:r>
      <w:r w:rsidRPr="006C6A70">
        <w:rPr>
          <w:spacing w:val="10"/>
          <w:w w:val="80"/>
          <w:u w:val="single"/>
        </w:rPr>
        <w:t xml:space="preserve"> </w:t>
      </w:r>
      <w:r w:rsidRPr="006C6A70">
        <w:rPr>
          <w:w w:val="80"/>
          <w:u w:val="single"/>
        </w:rPr>
        <w:t>16</w:t>
      </w:r>
      <w:r w:rsidRPr="006C6A70">
        <w:rPr>
          <w:spacing w:val="14"/>
          <w:w w:val="80"/>
          <w:u w:val="single"/>
        </w:rPr>
        <w:t xml:space="preserve"> </w:t>
      </w:r>
      <w:r w:rsidRPr="006C6A70">
        <w:rPr>
          <w:w w:val="80"/>
          <w:u w:val="single"/>
        </w:rPr>
        <w:t>–</w:t>
      </w:r>
      <w:r w:rsidRPr="006C6A70">
        <w:rPr>
          <w:spacing w:val="13"/>
          <w:w w:val="80"/>
          <w:u w:val="single"/>
        </w:rPr>
        <w:t xml:space="preserve"> </w:t>
      </w:r>
      <w:r w:rsidRPr="006C6A70">
        <w:rPr>
          <w:w w:val="80"/>
          <w:u w:val="single"/>
        </w:rPr>
        <w:t>CONTROL</w:t>
      </w:r>
      <w:r w:rsidRPr="006C6A70">
        <w:rPr>
          <w:spacing w:val="12"/>
          <w:w w:val="80"/>
          <w:u w:val="single"/>
        </w:rPr>
        <w:t xml:space="preserve"> </w:t>
      </w:r>
      <w:r w:rsidRPr="006C6A70">
        <w:rPr>
          <w:w w:val="80"/>
          <w:u w:val="single"/>
        </w:rPr>
        <w:t>A</w:t>
      </w:r>
      <w:r w:rsidRPr="006C6A70">
        <w:rPr>
          <w:spacing w:val="11"/>
          <w:w w:val="80"/>
          <w:u w:val="single"/>
        </w:rPr>
        <w:t xml:space="preserve"> </w:t>
      </w:r>
      <w:r w:rsidRPr="006C6A70">
        <w:rPr>
          <w:w w:val="80"/>
          <w:u w:val="single"/>
        </w:rPr>
        <w:t>LA</w:t>
      </w:r>
      <w:r w:rsidRPr="006C6A70">
        <w:rPr>
          <w:spacing w:val="10"/>
          <w:w w:val="80"/>
          <w:u w:val="single"/>
        </w:rPr>
        <w:t xml:space="preserve"> </w:t>
      </w:r>
      <w:r w:rsidRPr="006C6A70">
        <w:rPr>
          <w:w w:val="80"/>
          <w:u w:val="single"/>
        </w:rPr>
        <w:t>EVASIÓN</w:t>
      </w:r>
      <w:r w:rsidRPr="006C6A70">
        <w:rPr>
          <w:spacing w:val="12"/>
          <w:w w:val="80"/>
          <w:u w:val="single"/>
        </w:rPr>
        <w:t xml:space="preserve"> </w:t>
      </w:r>
      <w:r w:rsidRPr="006C6A70">
        <w:rPr>
          <w:w w:val="80"/>
          <w:u w:val="single"/>
        </w:rPr>
        <w:t>AL</w:t>
      </w:r>
      <w:r w:rsidRPr="006C6A70">
        <w:rPr>
          <w:spacing w:val="12"/>
          <w:w w:val="80"/>
          <w:u w:val="single"/>
        </w:rPr>
        <w:t xml:space="preserve"> </w:t>
      </w:r>
      <w:r w:rsidRPr="006C6A70">
        <w:rPr>
          <w:w w:val="80"/>
          <w:u w:val="single"/>
        </w:rPr>
        <w:t>SISTEMA</w:t>
      </w:r>
      <w:r w:rsidRPr="006C6A70">
        <w:rPr>
          <w:spacing w:val="14"/>
          <w:w w:val="80"/>
          <w:u w:val="single"/>
        </w:rPr>
        <w:t xml:space="preserve"> </w:t>
      </w:r>
      <w:r w:rsidRPr="006C6A70">
        <w:rPr>
          <w:w w:val="80"/>
          <w:u w:val="single"/>
        </w:rPr>
        <w:t>DE</w:t>
      </w:r>
      <w:r w:rsidRPr="006C6A70">
        <w:rPr>
          <w:spacing w:val="12"/>
          <w:w w:val="80"/>
          <w:u w:val="single"/>
        </w:rPr>
        <w:t xml:space="preserve"> </w:t>
      </w:r>
      <w:r w:rsidRPr="006C6A70">
        <w:rPr>
          <w:w w:val="80"/>
          <w:u w:val="single"/>
        </w:rPr>
        <w:t>SEGURIDAD</w:t>
      </w:r>
      <w:r w:rsidRPr="006C6A70">
        <w:rPr>
          <w:spacing w:val="11"/>
          <w:w w:val="80"/>
          <w:u w:val="single"/>
        </w:rPr>
        <w:t xml:space="preserve"> </w:t>
      </w:r>
      <w:r w:rsidRPr="006C6A70">
        <w:rPr>
          <w:w w:val="80"/>
          <w:u w:val="single"/>
        </w:rPr>
        <w:t>SOCIAL</w:t>
      </w:r>
      <w:r w:rsidRPr="006C6A70">
        <w:rPr>
          <w:spacing w:val="13"/>
          <w:w w:val="80"/>
          <w:u w:val="single"/>
        </w:rPr>
        <w:t xml:space="preserve"> </w:t>
      </w:r>
      <w:r w:rsidRPr="006C6A70">
        <w:rPr>
          <w:w w:val="80"/>
          <w:u w:val="single"/>
        </w:rPr>
        <w:t>Y</w:t>
      </w:r>
      <w:r w:rsidRPr="006C6A70">
        <w:rPr>
          <w:spacing w:val="14"/>
          <w:w w:val="80"/>
          <w:u w:val="single"/>
        </w:rPr>
        <w:t xml:space="preserve"> </w:t>
      </w:r>
      <w:r w:rsidRPr="006C6A70">
        <w:rPr>
          <w:w w:val="80"/>
          <w:u w:val="single"/>
        </w:rPr>
        <w:t>PAGOS</w:t>
      </w:r>
      <w:r w:rsidRPr="006C6A70">
        <w:rPr>
          <w:spacing w:val="12"/>
          <w:w w:val="80"/>
          <w:u w:val="single"/>
        </w:rPr>
        <w:t xml:space="preserve"> </w:t>
      </w:r>
      <w:r w:rsidRPr="006C6A70">
        <w:rPr>
          <w:w w:val="80"/>
          <w:u w:val="single"/>
        </w:rPr>
        <w:t>PARAFISCALES:</w:t>
      </w:r>
      <w:r w:rsidRPr="006C6A70">
        <w:rPr>
          <w:spacing w:val="16"/>
          <w:w w:val="80"/>
        </w:rPr>
        <w:t xml:space="preserve"> </w:t>
      </w:r>
      <w:r w:rsidRPr="006C6A70">
        <w:rPr>
          <w:b w:val="0"/>
          <w:w w:val="80"/>
        </w:rPr>
        <w:t>De</w:t>
      </w:r>
      <w:r w:rsidRPr="006C6A70">
        <w:rPr>
          <w:b w:val="0"/>
          <w:spacing w:val="16"/>
          <w:w w:val="80"/>
        </w:rPr>
        <w:t xml:space="preserve"> </w:t>
      </w:r>
      <w:r w:rsidRPr="006C6A70">
        <w:rPr>
          <w:b w:val="0"/>
          <w:w w:val="80"/>
        </w:rPr>
        <w:t>conformidad</w:t>
      </w:r>
    </w:p>
    <w:p w14:paraId="54681DE1" w14:textId="6EBE8284" w:rsidR="00D349C4" w:rsidRPr="006C6A70" w:rsidRDefault="009E3B03" w:rsidP="00690F44">
      <w:pPr>
        <w:pStyle w:val="Textoindependiente"/>
        <w:spacing w:before="4"/>
        <w:ind w:left="227" w:right="144"/>
        <w:jc w:val="both"/>
        <w:rPr>
          <w:rFonts w:ascii="Arial" w:hAnsi="Arial" w:cs="Arial"/>
        </w:rPr>
      </w:pPr>
      <w:r w:rsidRPr="006C6A70">
        <w:rPr>
          <w:rFonts w:ascii="Arial" w:hAnsi="Arial" w:cs="Arial"/>
          <w:w w:val="85"/>
        </w:rPr>
        <w:t>con lo establecido en las Leyes 789 de 2002, Ley 828 de 2003 y Ley 1607 de 2012, articulo 244 de la ley 1955 de 2019, EL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80"/>
        </w:rPr>
        <w:t>CONTRATISTA</w:t>
      </w:r>
      <w:r w:rsidRPr="006C6A70">
        <w:rPr>
          <w:rFonts w:ascii="Arial" w:hAnsi="Arial" w:cs="Arial"/>
          <w:spacing w:val="20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deberá</w:t>
      </w:r>
      <w:r w:rsidRPr="006C6A70">
        <w:rPr>
          <w:rFonts w:ascii="Arial" w:hAnsi="Arial" w:cs="Arial"/>
          <w:spacing w:val="18"/>
          <w:w w:val="80"/>
        </w:rPr>
        <w:t xml:space="preserve"> </w:t>
      </w:r>
      <w:r w:rsidRPr="006C6A70">
        <w:rPr>
          <w:rFonts w:ascii="Arial" w:hAnsi="Arial" w:cs="Arial"/>
          <w:w w:val="80"/>
        </w:rPr>
        <w:t>cumplir</w:t>
      </w:r>
      <w:r w:rsidRPr="006C6A70">
        <w:rPr>
          <w:rFonts w:ascii="Arial" w:hAnsi="Arial" w:cs="Arial"/>
          <w:spacing w:val="2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sus</w:t>
      </w:r>
      <w:r w:rsidRPr="006C6A70">
        <w:rPr>
          <w:rFonts w:ascii="Arial" w:hAnsi="Arial" w:cs="Arial"/>
          <w:spacing w:val="20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obligaciones</w:t>
      </w:r>
      <w:r w:rsidRPr="006C6A70">
        <w:rPr>
          <w:rFonts w:ascii="Arial" w:hAnsi="Arial" w:cs="Arial"/>
          <w:spacing w:val="22"/>
          <w:w w:val="80"/>
        </w:rPr>
        <w:t xml:space="preserve"> </w:t>
      </w:r>
      <w:r w:rsidRPr="006C6A70">
        <w:rPr>
          <w:rFonts w:ascii="Arial" w:hAnsi="Arial" w:cs="Arial"/>
          <w:w w:val="80"/>
        </w:rPr>
        <w:t>frente</w:t>
      </w:r>
      <w:r w:rsidRPr="006C6A70">
        <w:rPr>
          <w:rFonts w:ascii="Arial" w:hAnsi="Arial" w:cs="Arial"/>
          <w:spacing w:val="17"/>
          <w:w w:val="80"/>
        </w:rPr>
        <w:t xml:space="preserve"> </w:t>
      </w:r>
      <w:r w:rsidRPr="006C6A70">
        <w:rPr>
          <w:rFonts w:ascii="Arial" w:hAnsi="Arial" w:cs="Arial"/>
          <w:w w:val="80"/>
        </w:rPr>
        <w:t>al</w:t>
      </w:r>
      <w:r w:rsidRPr="006C6A70">
        <w:rPr>
          <w:rFonts w:ascii="Arial" w:hAnsi="Arial" w:cs="Arial"/>
          <w:spacing w:val="22"/>
          <w:w w:val="80"/>
        </w:rPr>
        <w:t xml:space="preserve"> </w:t>
      </w:r>
      <w:r w:rsidRPr="006C6A70">
        <w:rPr>
          <w:rFonts w:ascii="Arial" w:hAnsi="Arial" w:cs="Arial"/>
          <w:w w:val="80"/>
        </w:rPr>
        <w:t>Sistema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Seguridad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Social</w:t>
      </w:r>
      <w:r w:rsidRPr="006C6A70">
        <w:rPr>
          <w:rFonts w:ascii="Arial" w:hAnsi="Arial" w:cs="Arial"/>
          <w:spacing w:val="22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Integral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Parafiscales.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19"/>
          <w:w w:val="80"/>
        </w:rPr>
        <w:t xml:space="preserve"> </w:t>
      </w:r>
      <w:r w:rsidRPr="006C6A70">
        <w:rPr>
          <w:rFonts w:ascii="Arial" w:hAnsi="Arial" w:cs="Arial"/>
          <w:w w:val="80"/>
        </w:rPr>
        <w:t>cumplimiento</w:t>
      </w:r>
      <w:r w:rsidR="00690F44" w:rsidRPr="006C6A70">
        <w:rPr>
          <w:rFonts w:ascii="Arial" w:hAnsi="Arial" w:cs="Arial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8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esta</w:t>
      </w:r>
      <w:r w:rsidRPr="006C6A70">
        <w:rPr>
          <w:rFonts w:ascii="Arial" w:hAnsi="Arial" w:cs="Arial"/>
          <w:spacing w:val="7"/>
          <w:w w:val="80"/>
        </w:rPr>
        <w:t xml:space="preserve"> </w:t>
      </w:r>
      <w:r w:rsidRPr="006C6A70">
        <w:rPr>
          <w:rFonts w:ascii="Arial" w:hAnsi="Arial" w:cs="Arial"/>
          <w:w w:val="80"/>
        </w:rPr>
        <w:t>obligación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será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indispensable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para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efectúe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desembolso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por</w:t>
      </w:r>
      <w:r w:rsidRPr="006C6A70">
        <w:rPr>
          <w:rFonts w:ascii="Arial" w:hAnsi="Arial" w:cs="Arial"/>
          <w:spacing w:val="9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parte</w:t>
      </w:r>
      <w:r w:rsidRPr="006C6A70">
        <w:rPr>
          <w:rFonts w:ascii="Arial" w:hAnsi="Arial" w:cs="Arial"/>
          <w:spacing w:val="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ICBF</w:t>
      </w:r>
      <w:r w:rsidRPr="006C6A70">
        <w:rPr>
          <w:rFonts w:ascii="Arial" w:hAnsi="Arial" w:cs="Arial"/>
          <w:w w:val="80"/>
        </w:rPr>
        <w:t>.</w:t>
      </w:r>
    </w:p>
    <w:p w14:paraId="2A25F82A" w14:textId="7DC3C66B" w:rsidR="00D349C4" w:rsidRDefault="00D349C4">
      <w:pPr>
        <w:pStyle w:val="Textoindependiente"/>
        <w:spacing w:before="11"/>
        <w:rPr>
          <w:rFonts w:ascii="Arial" w:hAnsi="Arial" w:cs="Arial"/>
        </w:rPr>
      </w:pPr>
    </w:p>
    <w:p w14:paraId="5AA000F6" w14:textId="7E86DB40" w:rsidR="00F43C2B" w:rsidRDefault="00F43C2B">
      <w:pPr>
        <w:pStyle w:val="Textoindependiente"/>
        <w:spacing w:before="11"/>
        <w:rPr>
          <w:rFonts w:ascii="Arial" w:hAnsi="Arial" w:cs="Arial"/>
        </w:rPr>
      </w:pPr>
    </w:p>
    <w:p w14:paraId="16962482" w14:textId="77777777" w:rsidR="00B11DA0" w:rsidRPr="006C6A70" w:rsidRDefault="00B11DA0">
      <w:pPr>
        <w:pStyle w:val="Textoindependiente"/>
        <w:spacing w:before="11"/>
        <w:rPr>
          <w:rFonts w:ascii="Arial" w:hAnsi="Arial" w:cs="Arial"/>
        </w:rPr>
      </w:pPr>
    </w:p>
    <w:p w14:paraId="55D89899" w14:textId="77777777" w:rsidR="00DB381D" w:rsidRDefault="00DB381D">
      <w:pPr>
        <w:pStyle w:val="Textoindependiente"/>
        <w:ind w:left="227" w:right="147"/>
        <w:jc w:val="both"/>
        <w:rPr>
          <w:rFonts w:ascii="Arial" w:hAnsi="Arial" w:cs="Arial"/>
          <w:b/>
          <w:w w:val="80"/>
          <w:u w:val="single"/>
        </w:rPr>
      </w:pPr>
    </w:p>
    <w:p w14:paraId="0DAE2CC4" w14:textId="6DDD176D" w:rsidR="00D349C4" w:rsidRPr="006C6A70" w:rsidRDefault="009E3B03">
      <w:pPr>
        <w:pStyle w:val="Textoindependiente"/>
        <w:ind w:left="227" w:right="147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17</w:t>
      </w:r>
      <w:r w:rsidRPr="006C6A70">
        <w:rPr>
          <w:rFonts w:ascii="Arial" w:hAnsi="Arial" w:cs="Arial"/>
          <w:b/>
          <w:spacing w:val="1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– VEEDURÍAS CIUDADANAS: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partes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deberán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permitir el</w:t>
      </w:r>
      <w:r w:rsidRPr="006C6A70">
        <w:rPr>
          <w:rFonts w:ascii="Arial" w:hAnsi="Arial" w:cs="Arial"/>
          <w:spacing w:val="36"/>
        </w:rPr>
        <w:t xml:space="preserve"> </w:t>
      </w:r>
      <w:r w:rsidRPr="006C6A70">
        <w:rPr>
          <w:rFonts w:ascii="Arial" w:hAnsi="Arial" w:cs="Arial"/>
          <w:w w:val="80"/>
        </w:rPr>
        <w:t>ejercicio</w:t>
      </w:r>
      <w:r w:rsidRPr="006C6A70">
        <w:rPr>
          <w:rFonts w:ascii="Arial" w:hAnsi="Arial" w:cs="Arial"/>
          <w:spacing w:val="37"/>
        </w:rPr>
        <w:t xml:space="preserve"> </w:t>
      </w:r>
      <w:r w:rsidRPr="006C6A70">
        <w:rPr>
          <w:rFonts w:ascii="Arial" w:hAnsi="Arial" w:cs="Arial"/>
          <w:w w:val="80"/>
        </w:rPr>
        <w:t>de la</w:t>
      </w:r>
      <w:r w:rsidRPr="006C6A70">
        <w:rPr>
          <w:rFonts w:ascii="Arial" w:hAnsi="Arial" w:cs="Arial"/>
          <w:spacing w:val="37"/>
        </w:rPr>
        <w:t xml:space="preserve"> </w:t>
      </w:r>
      <w:r w:rsidRPr="006C6A70">
        <w:rPr>
          <w:rFonts w:ascii="Arial" w:hAnsi="Arial" w:cs="Arial"/>
          <w:w w:val="80"/>
        </w:rPr>
        <w:t>veeduría ciudadana, en concordancia</w:t>
      </w:r>
      <w:r w:rsidRPr="006C6A70">
        <w:rPr>
          <w:rFonts w:ascii="Arial" w:hAnsi="Arial" w:cs="Arial"/>
          <w:spacing w:val="-46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 lo dispuesto en la Ley 850 de 2003 y demás normas que la adicionen, modifiquen o deroguen. Así las cosas, el presente contrato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estará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sujeto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 veeduría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ciudadana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términos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 artículo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66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Ley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80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-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1993.</w:t>
      </w:r>
    </w:p>
    <w:p w14:paraId="616ECE56" w14:textId="77777777" w:rsidR="00D349C4" w:rsidRPr="006C6A70" w:rsidRDefault="00D349C4">
      <w:pPr>
        <w:pStyle w:val="Textoindependiente"/>
        <w:spacing w:before="6"/>
        <w:rPr>
          <w:rFonts w:ascii="Arial" w:hAnsi="Arial" w:cs="Arial"/>
        </w:rPr>
      </w:pPr>
    </w:p>
    <w:p w14:paraId="48D4B88A" w14:textId="3E29F065" w:rsidR="00D349C4" w:rsidRPr="006C6A70" w:rsidRDefault="009E3B03" w:rsidP="00690F44">
      <w:pPr>
        <w:pStyle w:val="Textoindependiente"/>
        <w:ind w:left="227" w:right="145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18</w:t>
      </w:r>
      <w:r w:rsidRPr="006C6A70">
        <w:rPr>
          <w:rFonts w:ascii="Arial" w:hAnsi="Arial" w:cs="Arial"/>
          <w:b/>
          <w:spacing w:val="1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– SUPERVISIÓN:</w:t>
      </w:r>
      <w:r w:rsidRPr="006C6A70">
        <w:rPr>
          <w:rFonts w:ascii="Arial" w:hAnsi="Arial" w:cs="Arial"/>
          <w:b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supervisor velará por los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intereses</w:t>
      </w:r>
      <w:r w:rsidRPr="006C6A70">
        <w:rPr>
          <w:rFonts w:ascii="Arial" w:hAnsi="Arial" w:cs="Arial"/>
          <w:spacing w:val="36"/>
        </w:rPr>
        <w:t xml:space="preserve"> </w:t>
      </w:r>
      <w:r w:rsidRPr="006C6A70">
        <w:rPr>
          <w:rFonts w:ascii="Arial" w:hAnsi="Arial" w:cs="Arial"/>
          <w:w w:val="80"/>
        </w:rPr>
        <w:t>de la</w:t>
      </w:r>
      <w:r w:rsidRPr="006C6A70">
        <w:rPr>
          <w:rFonts w:ascii="Arial" w:hAnsi="Arial" w:cs="Arial"/>
          <w:spacing w:val="37"/>
        </w:rPr>
        <w:t xml:space="preserve"> </w:t>
      </w:r>
      <w:r w:rsidR="00690F44" w:rsidRPr="006C6A70">
        <w:rPr>
          <w:rFonts w:ascii="Arial" w:hAnsi="Arial" w:cs="Arial"/>
          <w:w w:val="80"/>
        </w:rPr>
        <w:t>Entidad</w:t>
      </w:r>
      <w:r w:rsidRPr="006C6A70">
        <w:rPr>
          <w:rFonts w:ascii="Arial" w:hAnsi="Arial" w:cs="Arial"/>
          <w:spacing w:val="37"/>
        </w:rPr>
        <w:t xml:space="preserve"> </w:t>
      </w:r>
      <w:r w:rsidRPr="006C6A70">
        <w:rPr>
          <w:rFonts w:ascii="Arial" w:hAnsi="Arial" w:cs="Arial"/>
          <w:w w:val="80"/>
        </w:rPr>
        <w:t>en procura que</w:t>
      </w:r>
      <w:r w:rsidRPr="006C6A70">
        <w:rPr>
          <w:rFonts w:ascii="Arial" w:hAnsi="Arial" w:cs="Arial"/>
          <w:spacing w:val="36"/>
        </w:rPr>
        <w:t xml:space="preserve"> </w:t>
      </w:r>
      <w:r w:rsidRPr="006C6A70">
        <w:rPr>
          <w:rFonts w:ascii="Arial" w:hAnsi="Arial" w:cs="Arial"/>
          <w:b/>
          <w:w w:val="80"/>
        </w:rPr>
        <w:t xml:space="preserve">EL CONTRATISTA </w:t>
      </w:r>
      <w:r w:rsidRPr="006C6A70">
        <w:rPr>
          <w:rFonts w:ascii="Arial" w:hAnsi="Arial" w:cs="Arial"/>
          <w:w w:val="80"/>
        </w:rPr>
        <w:t>cumpla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 xml:space="preserve">con las obligaciones contractuales y deberá dar cumplimiento al manual de supervisión. </w:t>
      </w:r>
      <w:r w:rsidRPr="006C6A70">
        <w:rPr>
          <w:rFonts w:ascii="Arial" w:hAnsi="Arial" w:cs="Arial"/>
          <w:b/>
          <w:w w:val="80"/>
        </w:rPr>
        <w:t xml:space="preserve">PARÁGRAFO PRIMERO: </w:t>
      </w:r>
      <w:r w:rsidRPr="006C6A70">
        <w:rPr>
          <w:rFonts w:ascii="Arial" w:hAnsi="Arial" w:cs="Arial"/>
          <w:w w:val="80"/>
        </w:rPr>
        <w:t>En todo caso, 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ordenador del gasto podrá modificar unilateralmente la designación del supervisor, para lo cual comunicará por escrito al supervisor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designado, con copia al contratista y a</w:t>
      </w:r>
      <w:r w:rsidR="00F64D3D">
        <w:rPr>
          <w:rFonts w:ascii="Arial" w:hAnsi="Arial" w:cs="Arial"/>
          <w:w w:val="85"/>
        </w:rPr>
        <w:t xml:space="preserve">l Grupo Jurídico o Contractual de la </w:t>
      </w:r>
      <w:r w:rsidR="00F43C2B">
        <w:rPr>
          <w:rFonts w:ascii="Arial" w:hAnsi="Arial" w:cs="Arial"/>
          <w:w w:val="85"/>
        </w:rPr>
        <w:t>R</w:t>
      </w:r>
      <w:r w:rsidR="00F64D3D">
        <w:rPr>
          <w:rFonts w:ascii="Arial" w:hAnsi="Arial" w:cs="Arial"/>
          <w:w w:val="85"/>
        </w:rPr>
        <w:t>egional</w:t>
      </w:r>
      <w:r w:rsidRPr="006C6A70">
        <w:rPr>
          <w:rFonts w:ascii="Arial" w:hAnsi="Arial" w:cs="Arial"/>
          <w:w w:val="85"/>
        </w:rPr>
        <w:t>, según cada caso. La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80"/>
        </w:rPr>
        <w:t xml:space="preserve">modificación de la supervisión no requerirá contrato adicional, modificatorio u otrosí. </w:t>
      </w:r>
      <w:r w:rsidRPr="006C6A70">
        <w:rPr>
          <w:rFonts w:ascii="Arial" w:hAnsi="Arial" w:cs="Arial"/>
          <w:b/>
          <w:w w:val="80"/>
        </w:rPr>
        <w:t xml:space="preserve">PARÁGRAFO SEGUNDO: </w:t>
      </w:r>
      <w:r w:rsidRPr="006C6A70">
        <w:rPr>
          <w:rFonts w:ascii="Arial" w:hAnsi="Arial" w:cs="Arial"/>
          <w:w w:val="80"/>
        </w:rPr>
        <w:t>Cuando el supervisor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entre en periodo de vacaciones, licencia o cualquier tipo de suspensión de funciones, antes de empezar dicho periodo, tendrá</w:t>
      </w:r>
      <w:r w:rsidR="00F43C2B">
        <w:rPr>
          <w:rFonts w:ascii="Arial" w:hAnsi="Arial" w:cs="Arial"/>
          <w:spacing w:val="36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hacer la gestión ante el ordenador del gasto, para que su labor como supervisor del presente contrato sea asumida por otra persona.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Será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responsabilidad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supervisor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titular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remitir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="00F64D3D" w:rsidRPr="00F64D3D">
        <w:rPr>
          <w:rFonts w:ascii="Arial" w:hAnsi="Arial" w:cs="Arial"/>
          <w:w w:val="80"/>
        </w:rPr>
        <w:t xml:space="preserve">al Grupo Jurídico o Contractual de la </w:t>
      </w:r>
      <w:r w:rsidR="00F43C2B">
        <w:rPr>
          <w:rFonts w:ascii="Arial" w:hAnsi="Arial" w:cs="Arial"/>
          <w:w w:val="80"/>
        </w:rPr>
        <w:t>R</w:t>
      </w:r>
      <w:r w:rsidR="00F64D3D" w:rsidRPr="00F64D3D">
        <w:rPr>
          <w:rFonts w:ascii="Arial" w:hAnsi="Arial" w:cs="Arial"/>
          <w:w w:val="80"/>
        </w:rPr>
        <w:t>egional, según cada caso</w:t>
      </w:r>
      <w:r w:rsidR="00F64D3D">
        <w:rPr>
          <w:rFonts w:ascii="Arial" w:hAnsi="Arial" w:cs="Arial"/>
          <w:w w:val="80"/>
        </w:rPr>
        <w:t xml:space="preserve">,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designación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supervisor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temporal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27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fin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 xml:space="preserve">que la misma sea cargada al expediente del SECOP II. </w:t>
      </w:r>
      <w:r w:rsidRPr="006C6A70">
        <w:rPr>
          <w:rFonts w:ascii="Arial" w:hAnsi="Arial" w:cs="Arial"/>
          <w:b/>
          <w:w w:val="80"/>
        </w:rPr>
        <w:t xml:space="preserve">PARÁGRAFO TERCERO: </w:t>
      </w:r>
      <w:r w:rsidRPr="006C6A70">
        <w:rPr>
          <w:rFonts w:ascii="Arial" w:hAnsi="Arial" w:cs="Arial"/>
          <w:w w:val="80"/>
        </w:rPr>
        <w:t>La supervisión del presente contrato se sujeta en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forma</w:t>
      </w:r>
      <w:r w:rsidRPr="006C6A70">
        <w:rPr>
          <w:rFonts w:ascii="Arial" w:hAnsi="Arial" w:cs="Arial"/>
          <w:spacing w:val="-2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principal</w:t>
      </w:r>
      <w:r w:rsidRPr="006C6A70">
        <w:rPr>
          <w:rFonts w:ascii="Arial" w:hAnsi="Arial" w:cs="Arial"/>
          <w:spacing w:val="-2"/>
          <w:w w:val="80"/>
        </w:rPr>
        <w:t xml:space="preserve"> </w:t>
      </w:r>
      <w:r w:rsidRPr="006C6A70">
        <w:rPr>
          <w:rFonts w:ascii="Arial" w:hAnsi="Arial" w:cs="Arial"/>
          <w:w w:val="80"/>
        </w:rPr>
        <w:t>al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w w:val="80"/>
        </w:rPr>
        <w:t>cargo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designado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-2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-7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w w:val="80"/>
        </w:rPr>
        <w:t>persona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w w:val="80"/>
        </w:rPr>
        <w:t>tendrá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conocer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w w:val="80"/>
        </w:rPr>
        <w:t>todos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w w:val="80"/>
        </w:rPr>
        <w:t>documentos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expediente</w:t>
      </w:r>
      <w:r w:rsidRPr="006C6A70">
        <w:rPr>
          <w:rFonts w:ascii="Arial" w:hAnsi="Arial" w:cs="Arial"/>
          <w:spacing w:val="-8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electrónico</w:t>
      </w:r>
      <w:r w:rsidRPr="006C6A70">
        <w:rPr>
          <w:rFonts w:ascii="Arial" w:hAnsi="Arial" w:cs="Arial"/>
          <w:spacing w:val="-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-3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SECOP</w:t>
      </w:r>
      <w:r w:rsidR="00690F44" w:rsidRPr="006C6A70">
        <w:rPr>
          <w:rFonts w:ascii="Arial" w:hAnsi="Arial" w:cs="Arial"/>
          <w:w w:val="80"/>
        </w:rPr>
        <w:t xml:space="preserve"> </w:t>
      </w:r>
      <w:r w:rsidRPr="006C6A70">
        <w:rPr>
          <w:rFonts w:ascii="Arial" w:hAnsi="Arial" w:cs="Arial"/>
          <w:w w:val="80"/>
        </w:rPr>
        <w:t xml:space="preserve">II. </w:t>
      </w:r>
      <w:r w:rsidRPr="006C6A70">
        <w:rPr>
          <w:rFonts w:ascii="Arial" w:hAnsi="Arial" w:cs="Arial"/>
          <w:b/>
          <w:w w:val="80"/>
        </w:rPr>
        <w:t xml:space="preserve">PARÁGRAFO CUARTO: </w:t>
      </w:r>
      <w:r w:rsidRPr="006C6A70">
        <w:rPr>
          <w:rFonts w:ascii="Arial" w:hAnsi="Arial" w:cs="Arial"/>
          <w:w w:val="80"/>
        </w:rPr>
        <w:t>Será responsabilidad exclusiva del contratista informar a la Administradora de Riesgos Laborales cuando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por cualquier circunstancia se suspenda en forma definitiva o temporal la ejecución del presente contrato, o cuando se ceda el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90"/>
        </w:rPr>
        <w:t>desarrollo</w:t>
      </w:r>
      <w:r w:rsidRPr="006C6A70">
        <w:rPr>
          <w:rFonts w:ascii="Arial" w:hAnsi="Arial" w:cs="Arial"/>
          <w:spacing w:val="-6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del</w:t>
      </w:r>
      <w:r w:rsidRPr="006C6A70">
        <w:rPr>
          <w:rFonts w:ascii="Arial" w:hAnsi="Arial" w:cs="Arial"/>
          <w:spacing w:val="-8"/>
          <w:w w:val="90"/>
        </w:rPr>
        <w:t xml:space="preserve"> </w:t>
      </w:r>
      <w:r w:rsidRPr="006C6A70">
        <w:rPr>
          <w:rFonts w:ascii="Arial" w:hAnsi="Arial" w:cs="Arial"/>
          <w:w w:val="90"/>
        </w:rPr>
        <w:t>mismo.</w:t>
      </w:r>
    </w:p>
    <w:p w14:paraId="711EBDF5" w14:textId="77777777" w:rsidR="00D349C4" w:rsidRPr="006C6A70" w:rsidRDefault="00D349C4">
      <w:pPr>
        <w:pStyle w:val="Textoindependiente"/>
        <w:spacing w:before="7"/>
        <w:rPr>
          <w:rFonts w:ascii="Arial" w:hAnsi="Arial" w:cs="Arial"/>
        </w:rPr>
      </w:pPr>
    </w:p>
    <w:p w14:paraId="436A515F" w14:textId="1B32D224" w:rsidR="00D349C4" w:rsidRPr="006C6A70" w:rsidRDefault="009E3B03">
      <w:pPr>
        <w:pStyle w:val="Textoindependiente"/>
        <w:ind w:left="227" w:right="147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</w:t>
      </w:r>
      <w:r w:rsidRPr="006C6A70">
        <w:rPr>
          <w:rFonts w:ascii="Arial" w:hAnsi="Arial" w:cs="Arial"/>
          <w:b/>
          <w:spacing w:val="12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19</w:t>
      </w:r>
      <w:r w:rsidRPr="006C6A70">
        <w:rPr>
          <w:rFonts w:ascii="Arial" w:hAnsi="Arial" w:cs="Arial"/>
          <w:b/>
          <w:spacing w:val="12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–</w:t>
      </w:r>
      <w:r w:rsidRPr="006C6A70">
        <w:rPr>
          <w:rFonts w:ascii="Arial" w:hAnsi="Arial" w:cs="Arial"/>
          <w:b/>
          <w:spacing w:val="12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LIQUIDACIÓN:</w:t>
      </w:r>
      <w:r w:rsidRPr="006C6A70">
        <w:rPr>
          <w:rFonts w:ascii="Arial" w:hAnsi="Arial" w:cs="Arial"/>
          <w:b/>
          <w:spacing w:val="11"/>
          <w:w w:val="80"/>
          <w:u w:val="single"/>
        </w:rPr>
        <w:t xml:space="preserve"> </w:t>
      </w:r>
      <w:r w:rsidRPr="006C6A70">
        <w:rPr>
          <w:rFonts w:ascii="Arial" w:hAnsi="Arial" w:cs="Arial"/>
          <w:w w:val="80"/>
        </w:rPr>
        <w:t>Por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regla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general,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los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contratos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prestación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servicios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no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requieren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ser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liquidados,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acuerdo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="00690F44" w:rsidRPr="006C6A70">
        <w:rPr>
          <w:rFonts w:ascii="Arial" w:hAnsi="Arial" w:cs="Arial"/>
          <w:spacing w:val="1"/>
          <w:w w:val="80"/>
        </w:rPr>
        <w:t>con</w:t>
      </w:r>
      <w:r w:rsidRPr="006C6A70">
        <w:rPr>
          <w:rFonts w:ascii="Arial" w:hAnsi="Arial" w:cs="Arial"/>
          <w:w w:val="80"/>
        </w:rPr>
        <w:t xml:space="preserve"> lo establecido en el artículo 217 del Decreto 019 de 2012. Sin embargo, en el evento en que existan recursos a liberar, las partes se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comprometen a liquidarlo dentro de los cuatro (4) meses siguientes a la terminación del plazo del contrato o a la expedición del acto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administrativo</w:t>
      </w:r>
      <w:r w:rsidRPr="006C6A70">
        <w:rPr>
          <w:rFonts w:ascii="Arial" w:hAnsi="Arial" w:cs="Arial"/>
          <w:spacing w:val="-8"/>
          <w:w w:val="85"/>
        </w:rPr>
        <w:t xml:space="preserve"> </w:t>
      </w:r>
      <w:r w:rsidRPr="006C6A70">
        <w:rPr>
          <w:rFonts w:ascii="Arial" w:hAnsi="Arial" w:cs="Arial"/>
          <w:w w:val="85"/>
        </w:rPr>
        <w:t>que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ordene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su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terminación,</w:t>
      </w:r>
      <w:r w:rsidRPr="006C6A70">
        <w:rPr>
          <w:rFonts w:ascii="Arial" w:hAnsi="Arial" w:cs="Arial"/>
          <w:spacing w:val="-6"/>
          <w:w w:val="85"/>
        </w:rPr>
        <w:t xml:space="preserve"> </w:t>
      </w:r>
      <w:r w:rsidRPr="006C6A70">
        <w:rPr>
          <w:rFonts w:ascii="Arial" w:hAnsi="Arial" w:cs="Arial"/>
          <w:w w:val="85"/>
        </w:rPr>
        <w:t>o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la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fecha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del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acto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que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la</w:t>
      </w:r>
      <w:r w:rsidRPr="006C6A70">
        <w:rPr>
          <w:rFonts w:ascii="Arial" w:hAnsi="Arial" w:cs="Arial"/>
          <w:spacing w:val="-14"/>
          <w:w w:val="85"/>
        </w:rPr>
        <w:t xml:space="preserve"> </w:t>
      </w:r>
      <w:r w:rsidRPr="006C6A70">
        <w:rPr>
          <w:rFonts w:ascii="Arial" w:hAnsi="Arial" w:cs="Arial"/>
          <w:w w:val="85"/>
        </w:rPr>
        <w:t>disponga.</w:t>
      </w:r>
    </w:p>
    <w:p w14:paraId="53793101" w14:textId="77777777" w:rsidR="00D349C4" w:rsidRPr="006C6A70" w:rsidRDefault="00D349C4">
      <w:pPr>
        <w:pStyle w:val="Textoindependiente"/>
        <w:spacing w:before="11"/>
        <w:rPr>
          <w:rFonts w:ascii="Arial" w:hAnsi="Arial" w:cs="Arial"/>
        </w:rPr>
      </w:pPr>
    </w:p>
    <w:p w14:paraId="6B59E660" w14:textId="77777777" w:rsidR="00D349C4" w:rsidRPr="006C6A70" w:rsidRDefault="009E3B03">
      <w:pPr>
        <w:pStyle w:val="Textoindependiente"/>
        <w:ind w:left="227" w:right="153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20 – INDEMNIDAD:</w:t>
      </w:r>
      <w:r w:rsidRPr="006C6A70">
        <w:rPr>
          <w:rFonts w:ascii="Arial" w:hAnsi="Arial" w:cs="Arial"/>
          <w:b/>
          <w:w w:val="80"/>
        </w:rPr>
        <w:t xml:space="preserve"> EL CONTRATISTA</w:t>
      </w:r>
      <w:r w:rsidRPr="006C6A70">
        <w:rPr>
          <w:rFonts w:ascii="Arial" w:hAnsi="Arial" w:cs="Arial"/>
          <w:w w:val="80"/>
        </w:rPr>
        <w:t xml:space="preserve">, mantendrá indemne al </w:t>
      </w:r>
      <w:r w:rsidRPr="006C6A70">
        <w:rPr>
          <w:rFonts w:ascii="Arial" w:hAnsi="Arial" w:cs="Arial"/>
          <w:b/>
          <w:w w:val="80"/>
        </w:rPr>
        <w:t xml:space="preserve">ICBF </w:t>
      </w:r>
      <w:r w:rsidRPr="006C6A70">
        <w:rPr>
          <w:rFonts w:ascii="Arial" w:hAnsi="Arial" w:cs="Arial"/>
          <w:w w:val="80"/>
        </w:rPr>
        <w:t>libre de cualquier daño o perjuicio originado en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reclamaciones de terceros que se deriven de sus actuaciones o de sus subcontratistas o dependientes y realizadas durante la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90"/>
        </w:rPr>
        <w:t>ejecución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del</w:t>
      </w:r>
      <w:r w:rsidRPr="006C6A70">
        <w:rPr>
          <w:rFonts w:ascii="Arial" w:hAnsi="Arial" w:cs="Arial"/>
          <w:spacing w:val="-8"/>
          <w:w w:val="90"/>
        </w:rPr>
        <w:t xml:space="preserve"> </w:t>
      </w:r>
      <w:r w:rsidRPr="006C6A70">
        <w:rPr>
          <w:rFonts w:ascii="Arial" w:hAnsi="Arial" w:cs="Arial"/>
          <w:w w:val="90"/>
        </w:rPr>
        <w:t>contrato.</w:t>
      </w:r>
    </w:p>
    <w:p w14:paraId="72E7EA1B" w14:textId="77777777" w:rsidR="00D349C4" w:rsidRPr="006C6A70" w:rsidRDefault="00D349C4">
      <w:pPr>
        <w:pStyle w:val="Textoindependiente"/>
        <w:rPr>
          <w:rFonts w:ascii="Arial" w:hAnsi="Arial" w:cs="Arial"/>
        </w:rPr>
      </w:pPr>
    </w:p>
    <w:p w14:paraId="7D49E18F" w14:textId="02B6508A" w:rsidR="00D349C4" w:rsidRPr="006C6A70" w:rsidRDefault="009E3B03">
      <w:pPr>
        <w:pStyle w:val="Textoindependiente"/>
        <w:ind w:left="227" w:right="151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 21 – CESIÓN Y SUBCONTRATOS</w:t>
      </w:r>
      <w:r w:rsidRPr="006C6A70">
        <w:rPr>
          <w:rFonts w:ascii="Arial" w:hAnsi="Arial" w:cs="Arial"/>
          <w:b/>
          <w:w w:val="80"/>
        </w:rPr>
        <w:t xml:space="preserve">: </w:t>
      </w:r>
      <w:r w:rsidRPr="006C6A70">
        <w:rPr>
          <w:rFonts w:ascii="Arial" w:hAnsi="Arial" w:cs="Arial"/>
          <w:w w:val="80"/>
        </w:rPr>
        <w:t>El contratista no podrá ceder el presente contrato a persona alguna, o subcontratar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 xml:space="preserve">total o parcialmente el objeto del mismo, sin la autorización previa, expresa y escrita del </w:t>
      </w:r>
      <w:r w:rsidRPr="006C6A70">
        <w:rPr>
          <w:rFonts w:ascii="Arial" w:hAnsi="Arial" w:cs="Arial"/>
          <w:b/>
          <w:w w:val="80"/>
        </w:rPr>
        <w:t>ICBF</w:t>
      </w:r>
      <w:r w:rsidRPr="006C6A70">
        <w:rPr>
          <w:rFonts w:ascii="Arial" w:hAnsi="Arial" w:cs="Arial"/>
          <w:w w:val="80"/>
        </w:rPr>
        <w:t>, a excepción del caso previsto en el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90"/>
        </w:rPr>
        <w:t>artículo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9</w:t>
      </w:r>
      <w:r w:rsidRPr="006C6A70">
        <w:rPr>
          <w:rFonts w:ascii="Arial" w:hAnsi="Arial" w:cs="Arial"/>
          <w:spacing w:val="-6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</w:t>
      </w:r>
      <w:r w:rsidRPr="006C6A70">
        <w:rPr>
          <w:rFonts w:ascii="Arial" w:hAnsi="Arial" w:cs="Arial"/>
          <w:spacing w:val="-8"/>
          <w:w w:val="90"/>
        </w:rPr>
        <w:t xml:space="preserve"> </w:t>
      </w:r>
      <w:r w:rsidRPr="006C6A70">
        <w:rPr>
          <w:rFonts w:ascii="Arial" w:hAnsi="Arial" w:cs="Arial"/>
          <w:w w:val="90"/>
        </w:rPr>
        <w:t>la</w:t>
      </w:r>
      <w:r w:rsidRPr="006C6A70">
        <w:rPr>
          <w:rFonts w:ascii="Arial" w:hAnsi="Arial" w:cs="Arial"/>
          <w:spacing w:val="-6"/>
          <w:w w:val="90"/>
        </w:rPr>
        <w:t xml:space="preserve"> </w:t>
      </w:r>
      <w:r w:rsidRPr="006C6A70">
        <w:rPr>
          <w:rFonts w:ascii="Arial" w:hAnsi="Arial" w:cs="Arial"/>
          <w:w w:val="90"/>
        </w:rPr>
        <w:t>Ley</w:t>
      </w:r>
      <w:r w:rsidRPr="006C6A70">
        <w:rPr>
          <w:rFonts w:ascii="Arial" w:hAnsi="Arial" w:cs="Arial"/>
          <w:spacing w:val="-6"/>
          <w:w w:val="90"/>
        </w:rPr>
        <w:t xml:space="preserve"> </w:t>
      </w:r>
      <w:r w:rsidRPr="006C6A70">
        <w:rPr>
          <w:rFonts w:ascii="Arial" w:hAnsi="Arial" w:cs="Arial"/>
          <w:w w:val="90"/>
        </w:rPr>
        <w:t>80</w:t>
      </w:r>
      <w:r w:rsidRPr="006C6A70">
        <w:rPr>
          <w:rFonts w:ascii="Arial" w:hAnsi="Arial" w:cs="Arial"/>
          <w:spacing w:val="-7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</w:t>
      </w:r>
      <w:r w:rsidR="00690F44" w:rsidRPr="006C6A70">
        <w:rPr>
          <w:rFonts w:ascii="Arial" w:hAnsi="Arial" w:cs="Arial"/>
          <w:w w:val="90"/>
        </w:rPr>
        <w:t xml:space="preserve"> </w:t>
      </w:r>
      <w:r w:rsidRPr="006C6A70">
        <w:rPr>
          <w:rFonts w:ascii="Arial" w:hAnsi="Arial" w:cs="Arial"/>
          <w:w w:val="90"/>
        </w:rPr>
        <w:t>1993.</w:t>
      </w:r>
      <w:r w:rsidR="00690F44" w:rsidRPr="006C6A70">
        <w:rPr>
          <w:rFonts w:ascii="Arial" w:hAnsi="Arial" w:cs="Arial"/>
          <w:w w:val="90"/>
        </w:rPr>
        <w:t xml:space="preserve"> La intención de ceder el </w:t>
      </w:r>
      <w:r w:rsidR="008E73BD" w:rsidRPr="006C6A70">
        <w:rPr>
          <w:rFonts w:ascii="Arial" w:hAnsi="Arial" w:cs="Arial"/>
          <w:w w:val="90"/>
        </w:rPr>
        <w:t>contrato</w:t>
      </w:r>
      <w:r w:rsidR="00690F44" w:rsidRPr="006C6A70">
        <w:rPr>
          <w:rFonts w:ascii="Arial" w:hAnsi="Arial" w:cs="Arial"/>
          <w:w w:val="90"/>
        </w:rPr>
        <w:t xml:space="preserve"> deberá ser informado al ordenador del gasto con copia al supervisor del contrato en los mismos términos previstos en la cláusula 14</w:t>
      </w:r>
      <w:r w:rsidR="00B30DC5" w:rsidRPr="006C6A70">
        <w:rPr>
          <w:rFonts w:ascii="Arial" w:hAnsi="Arial" w:cs="Arial"/>
          <w:w w:val="90"/>
        </w:rPr>
        <w:t xml:space="preserve"> del presente documento.</w:t>
      </w:r>
    </w:p>
    <w:p w14:paraId="5A9FF927" w14:textId="77777777" w:rsidR="00D349C4" w:rsidRPr="006C6A70" w:rsidRDefault="00D349C4">
      <w:pPr>
        <w:pStyle w:val="Textoindependiente"/>
        <w:spacing w:before="11"/>
        <w:rPr>
          <w:rFonts w:ascii="Arial" w:hAnsi="Arial" w:cs="Arial"/>
        </w:rPr>
      </w:pPr>
    </w:p>
    <w:p w14:paraId="0B673DE9" w14:textId="417D642E" w:rsidR="00F64D3D" w:rsidRPr="00F03162" w:rsidRDefault="009E3B03" w:rsidP="00F64D3D">
      <w:pPr>
        <w:pStyle w:val="Textoindependiente"/>
        <w:ind w:left="227" w:right="150"/>
        <w:jc w:val="both"/>
        <w:rPr>
          <w:rFonts w:ascii="Arial" w:hAnsi="Arial" w:cs="Arial"/>
          <w:w w:val="80"/>
        </w:rPr>
      </w:pPr>
      <w:r w:rsidRPr="00F03162">
        <w:rPr>
          <w:rFonts w:ascii="Arial" w:hAnsi="Arial" w:cs="Arial"/>
          <w:b/>
          <w:spacing w:val="-1"/>
          <w:w w:val="85"/>
          <w:u w:val="single"/>
        </w:rPr>
        <w:t>CLÁUSULA 22 – LUGAR DE EJECUCIÓN Y DOMICILIO CONTRACTUAL:</w:t>
      </w:r>
      <w:r w:rsidRPr="00F03162">
        <w:rPr>
          <w:rFonts w:ascii="Arial" w:hAnsi="Arial" w:cs="Arial"/>
          <w:b/>
          <w:spacing w:val="-1"/>
          <w:w w:val="85"/>
        </w:rPr>
        <w:t xml:space="preserve"> </w:t>
      </w:r>
      <w:r w:rsidRPr="00F03162">
        <w:rPr>
          <w:rFonts w:ascii="Arial" w:hAnsi="Arial" w:cs="Arial"/>
          <w:spacing w:val="-1"/>
          <w:w w:val="85"/>
        </w:rPr>
        <w:t xml:space="preserve">Las actividades previstas en el presente contrato </w:t>
      </w:r>
      <w:r w:rsidRPr="00F03162">
        <w:rPr>
          <w:rFonts w:ascii="Arial" w:hAnsi="Arial" w:cs="Arial"/>
          <w:w w:val="85"/>
        </w:rPr>
        <w:t>se</w:t>
      </w:r>
      <w:r w:rsidRPr="00F03162">
        <w:rPr>
          <w:rFonts w:ascii="Arial" w:hAnsi="Arial" w:cs="Arial"/>
          <w:spacing w:val="-49"/>
          <w:w w:val="85"/>
        </w:rPr>
        <w:t xml:space="preserve"> </w:t>
      </w:r>
      <w:r w:rsidRPr="00F03162">
        <w:rPr>
          <w:rFonts w:ascii="Arial" w:hAnsi="Arial" w:cs="Arial"/>
          <w:w w:val="80"/>
        </w:rPr>
        <w:t>deben</w:t>
      </w:r>
      <w:r w:rsidRPr="00F03162">
        <w:rPr>
          <w:rFonts w:ascii="Arial" w:hAnsi="Arial" w:cs="Arial"/>
          <w:spacing w:val="11"/>
          <w:w w:val="80"/>
        </w:rPr>
        <w:t xml:space="preserve"> </w:t>
      </w:r>
      <w:r w:rsidRPr="00F03162">
        <w:rPr>
          <w:rFonts w:ascii="Arial" w:hAnsi="Arial" w:cs="Arial"/>
          <w:w w:val="80"/>
        </w:rPr>
        <w:t>desarrollar</w:t>
      </w:r>
      <w:r w:rsidRPr="00F03162">
        <w:rPr>
          <w:rFonts w:ascii="Arial" w:hAnsi="Arial" w:cs="Arial"/>
          <w:spacing w:val="12"/>
          <w:w w:val="80"/>
        </w:rPr>
        <w:t xml:space="preserve"> </w:t>
      </w:r>
      <w:r w:rsidR="00F64D3D" w:rsidRPr="00F03162">
        <w:rPr>
          <w:rFonts w:ascii="Arial" w:hAnsi="Arial" w:cs="Arial"/>
          <w:w w:val="80"/>
        </w:rPr>
        <w:t xml:space="preserve">en la Regional </w:t>
      </w:r>
      <w:r w:rsidR="0050251C" w:rsidRPr="00F03162">
        <w:rPr>
          <w:rFonts w:ascii="Arial" w:hAnsi="Arial" w:cs="Arial"/>
          <w:w w:val="80"/>
        </w:rPr>
        <w:t>Nariño</w:t>
      </w:r>
      <w:r w:rsidR="00F64D3D" w:rsidRPr="00F03162">
        <w:rPr>
          <w:rFonts w:ascii="Arial" w:hAnsi="Arial" w:cs="Arial"/>
          <w:w w:val="80"/>
        </w:rPr>
        <w:t xml:space="preserve"> </w:t>
      </w:r>
      <w:r w:rsidR="00B77219" w:rsidRPr="00F03162">
        <w:rPr>
          <w:rFonts w:ascii="Arial" w:hAnsi="Arial" w:cs="Arial"/>
          <w:w w:val="80"/>
        </w:rPr>
        <w:t>y/</w:t>
      </w:r>
      <w:r w:rsidR="00F64D3D" w:rsidRPr="00F03162">
        <w:rPr>
          <w:rFonts w:ascii="Arial" w:hAnsi="Arial" w:cs="Arial"/>
          <w:w w:val="80"/>
        </w:rPr>
        <w:t xml:space="preserve">o en el lugar dispuesto en los Estudios Previos, el domicilio contractual </w:t>
      </w:r>
      <w:r w:rsidR="00C10213" w:rsidRPr="00F03162">
        <w:rPr>
          <w:rFonts w:ascii="Arial" w:hAnsi="Arial" w:cs="Arial"/>
          <w:w w:val="80"/>
        </w:rPr>
        <w:t>será</w:t>
      </w:r>
      <w:r w:rsidR="00F64D3D" w:rsidRPr="00F03162">
        <w:rPr>
          <w:rFonts w:ascii="Arial" w:hAnsi="Arial" w:cs="Arial"/>
          <w:w w:val="80"/>
        </w:rPr>
        <w:t xml:space="preserve"> en la ciudad de </w:t>
      </w:r>
      <w:r w:rsidR="0050251C" w:rsidRPr="00F03162">
        <w:rPr>
          <w:rFonts w:ascii="Arial" w:hAnsi="Arial" w:cs="Arial"/>
          <w:w w:val="80"/>
        </w:rPr>
        <w:t>Pasto</w:t>
      </w:r>
      <w:r w:rsidR="00F64D3D" w:rsidRPr="00F03162">
        <w:rPr>
          <w:rFonts w:ascii="Arial" w:hAnsi="Arial" w:cs="Arial"/>
          <w:w w:val="80"/>
        </w:rPr>
        <w:t xml:space="preserve">, </w:t>
      </w:r>
      <w:r w:rsidR="00041AFA" w:rsidRPr="00F03162">
        <w:rPr>
          <w:rFonts w:ascii="Arial" w:hAnsi="Arial" w:cs="Arial"/>
          <w:w w:val="80"/>
        </w:rPr>
        <w:t>Calle 23 con Carrera 3ra Barrio Mercedario</w:t>
      </w:r>
      <w:r w:rsidR="00041AFA" w:rsidRPr="00F03162">
        <w:rPr>
          <w:rFonts w:ascii="Arial" w:hAnsi="Arial" w:cs="Arial"/>
          <w:w w:val="80"/>
        </w:rPr>
        <w:t xml:space="preserve"> -</w:t>
      </w:r>
      <w:r w:rsidR="00F64D3D" w:rsidRPr="00F03162">
        <w:rPr>
          <w:rFonts w:ascii="Arial" w:hAnsi="Arial" w:cs="Arial"/>
          <w:w w:val="80"/>
        </w:rPr>
        <w:t xml:space="preserve"> Grupo Jurídico ICBF - Regional </w:t>
      </w:r>
      <w:r w:rsidR="00B77219" w:rsidRPr="00F03162">
        <w:rPr>
          <w:rFonts w:ascii="Arial" w:hAnsi="Arial" w:cs="Arial"/>
          <w:w w:val="80"/>
        </w:rPr>
        <w:t>Nariño</w:t>
      </w:r>
      <w:r w:rsidR="00F64D3D" w:rsidRPr="00F03162">
        <w:rPr>
          <w:rFonts w:ascii="Arial" w:hAnsi="Arial" w:cs="Arial"/>
          <w:w w:val="80"/>
        </w:rPr>
        <w:t>.</w:t>
      </w:r>
    </w:p>
    <w:p w14:paraId="452E35CC" w14:textId="77777777" w:rsidR="00D349C4" w:rsidRPr="006C6A70" w:rsidRDefault="00D349C4">
      <w:pPr>
        <w:pStyle w:val="Textoindependiente"/>
        <w:spacing w:before="11"/>
        <w:rPr>
          <w:rFonts w:ascii="Arial" w:hAnsi="Arial" w:cs="Arial"/>
        </w:rPr>
      </w:pPr>
    </w:p>
    <w:p w14:paraId="0BBBA1F2" w14:textId="77777777" w:rsidR="00B30DC5" w:rsidRPr="006C6A70" w:rsidRDefault="009E3B03" w:rsidP="00B30DC5">
      <w:pPr>
        <w:pStyle w:val="Textoindependiente"/>
        <w:ind w:left="227" w:right="144"/>
        <w:jc w:val="both"/>
        <w:rPr>
          <w:rFonts w:ascii="Arial" w:hAnsi="Arial" w:cs="Arial"/>
          <w:w w:val="90"/>
        </w:rPr>
      </w:pPr>
      <w:r w:rsidRPr="006C6A70">
        <w:rPr>
          <w:rFonts w:ascii="Arial" w:hAnsi="Arial" w:cs="Arial"/>
          <w:b/>
          <w:w w:val="80"/>
          <w:u w:val="single"/>
        </w:rPr>
        <w:t>CLÁUSULA 23 – REQUISITOS DE PERFECCIONAMIENTO Y EJECUCIÓN: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El presente contrato requiere para su perfeccionamiento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aceptación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las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partes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plataforma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SECOP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II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para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su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ejecución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="00B30DC5" w:rsidRPr="006C6A70">
        <w:rPr>
          <w:rFonts w:ascii="Arial" w:hAnsi="Arial" w:cs="Arial"/>
          <w:spacing w:val="15"/>
          <w:w w:val="80"/>
        </w:rPr>
        <w:t xml:space="preserve">la </w:t>
      </w:r>
      <w:r w:rsidRPr="006C6A70">
        <w:rPr>
          <w:rFonts w:ascii="Arial" w:hAnsi="Arial" w:cs="Arial"/>
          <w:w w:val="80"/>
        </w:rPr>
        <w:t>expedición</w:t>
      </w:r>
      <w:r w:rsidRPr="006C6A70">
        <w:rPr>
          <w:rFonts w:ascii="Arial" w:hAnsi="Arial" w:cs="Arial"/>
          <w:spacing w:val="11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="00B30DC5" w:rsidRPr="006C6A70">
        <w:rPr>
          <w:rFonts w:ascii="Arial" w:hAnsi="Arial" w:cs="Arial"/>
          <w:w w:val="80"/>
        </w:rPr>
        <w:t>l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Certificado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Registro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Presupuestal,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5"/>
        </w:rPr>
        <w:t>la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aprobación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</w:t>
      </w:r>
      <w:r w:rsidRPr="006C6A70">
        <w:rPr>
          <w:rFonts w:ascii="Arial" w:hAnsi="Arial" w:cs="Arial"/>
          <w:spacing w:val="-6"/>
          <w:w w:val="85"/>
        </w:rPr>
        <w:t xml:space="preserve"> </w:t>
      </w:r>
      <w:r w:rsidRPr="006C6A70">
        <w:rPr>
          <w:rFonts w:ascii="Arial" w:hAnsi="Arial" w:cs="Arial"/>
          <w:w w:val="85"/>
        </w:rPr>
        <w:t>las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garantías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y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el</w:t>
      </w:r>
      <w:r w:rsidRPr="006C6A70">
        <w:rPr>
          <w:rFonts w:ascii="Arial" w:hAnsi="Arial" w:cs="Arial"/>
          <w:spacing w:val="-6"/>
          <w:w w:val="85"/>
        </w:rPr>
        <w:t xml:space="preserve"> </w:t>
      </w:r>
      <w:r w:rsidRPr="006C6A70">
        <w:rPr>
          <w:rFonts w:ascii="Arial" w:hAnsi="Arial" w:cs="Arial"/>
          <w:w w:val="85"/>
        </w:rPr>
        <w:t>inicio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la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cobertura</w:t>
      </w:r>
      <w:r w:rsidRPr="006C6A70">
        <w:rPr>
          <w:rFonts w:ascii="Arial" w:hAnsi="Arial" w:cs="Arial"/>
          <w:spacing w:val="-6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ARL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al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b/>
          <w:w w:val="85"/>
        </w:rPr>
        <w:t>CONTRATISTA</w:t>
      </w:r>
      <w:r w:rsidRPr="006C6A70">
        <w:rPr>
          <w:rFonts w:ascii="Arial" w:hAnsi="Arial" w:cs="Arial"/>
          <w:w w:val="85"/>
        </w:rPr>
        <w:t>,</w:t>
      </w:r>
      <w:r w:rsidRPr="006C6A70">
        <w:rPr>
          <w:rFonts w:ascii="Arial" w:hAnsi="Arial" w:cs="Arial"/>
          <w:spacing w:val="-3"/>
          <w:w w:val="85"/>
        </w:rPr>
        <w:t xml:space="preserve"> </w:t>
      </w:r>
      <w:r w:rsidRPr="006C6A70">
        <w:rPr>
          <w:rFonts w:ascii="Arial" w:hAnsi="Arial" w:cs="Arial"/>
          <w:w w:val="85"/>
        </w:rPr>
        <w:t>que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se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genera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a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partir</w:t>
      </w:r>
      <w:r w:rsidRPr="006C6A70">
        <w:rPr>
          <w:rFonts w:ascii="Arial" w:hAnsi="Arial" w:cs="Arial"/>
          <w:spacing w:val="-4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del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día</w:t>
      </w:r>
      <w:r w:rsidRPr="006C6A70">
        <w:rPr>
          <w:rFonts w:ascii="Arial" w:hAnsi="Arial" w:cs="Arial"/>
          <w:spacing w:val="-5"/>
          <w:w w:val="85"/>
        </w:rPr>
        <w:t xml:space="preserve"> </w:t>
      </w:r>
      <w:r w:rsidRPr="006C6A70">
        <w:rPr>
          <w:rFonts w:ascii="Arial" w:hAnsi="Arial" w:cs="Arial"/>
          <w:w w:val="85"/>
        </w:rPr>
        <w:t>siguiente</w:t>
      </w:r>
      <w:r w:rsidRPr="006C6A70">
        <w:rPr>
          <w:rFonts w:ascii="Arial" w:hAnsi="Arial" w:cs="Arial"/>
          <w:spacing w:val="-2"/>
          <w:w w:val="85"/>
        </w:rPr>
        <w:t xml:space="preserve"> </w:t>
      </w:r>
      <w:r w:rsidRPr="006C6A70">
        <w:rPr>
          <w:rFonts w:ascii="Arial" w:hAnsi="Arial" w:cs="Arial"/>
          <w:w w:val="85"/>
        </w:rPr>
        <w:t>de</w:t>
      </w:r>
      <w:r w:rsidRPr="006C6A70">
        <w:rPr>
          <w:rFonts w:ascii="Arial" w:hAnsi="Arial" w:cs="Arial"/>
          <w:spacing w:val="-6"/>
          <w:w w:val="85"/>
        </w:rPr>
        <w:t xml:space="preserve"> </w:t>
      </w:r>
      <w:r w:rsidRPr="006C6A70">
        <w:rPr>
          <w:rFonts w:ascii="Arial" w:hAnsi="Arial" w:cs="Arial"/>
          <w:w w:val="85"/>
        </w:rPr>
        <w:t>la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90"/>
        </w:rPr>
        <w:t>afiliación.</w:t>
      </w:r>
    </w:p>
    <w:p w14:paraId="1A4B22B0" w14:textId="77777777" w:rsidR="00B30DC5" w:rsidRPr="006C6A70" w:rsidRDefault="00B30DC5" w:rsidP="00B30DC5">
      <w:pPr>
        <w:pStyle w:val="Textoindependiente"/>
        <w:ind w:left="227" w:right="144"/>
        <w:jc w:val="both"/>
        <w:rPr>
          <w:rFonts w:ascii="Arial" w:hAnsi="Arial" w:cs="Arial"/>
          <w:b/>
          <w:w w:val="80"/>
          <w:u w:val="single"/>
        </w:rPr>
      </w:pPr>
    </w:p>
    <w:p w14:paraId="251BA190" w14:textId="38406ABA" w:rsidR="00D349C4" w:rsidRPr="006C6A70" w:rsidRDefault="009E3B03" w:rsidP="00B30DC5">
      <w:pPr>
        <w:pStyle w:val="Textoindependiente"/>
        <w:ind w:left="227" w:right="144"/>
        <w:jc w:val="both"/>
        <w:rPr>
          <w:rFonts w:ascii="Arial" w:hAnsi="Arial" w:cs="Arial"/>
        </w:rPr>
      </w:pPr>
      <w:r w:rsidRPr="006C6A70">
        <w:rPr>
          <w:rFonts w:ascii="Arial" w:hAnsi="Arial" w:cs="Arial"/>
          <w:b/>
          <w:w w:val="80"/>
          <w:u w:val="single"/>
        </w:rPr>
        <w:t>CLÁUSULA</w:t>
      </w:r>
      <w:r w:rsidRPr="006C6A70">
        <w:rPr>
          <w:rFonts w:ascii="Arial" w:hAnsi="Arial" w:cs="Arial"/>
          <w:b/>
          <w:spacing w:val="12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24</w:t>
      </w:r>
      <w:r w:rsidRPr="006C6A70">
        <w:rPr>
          <w:rFonts w:ascii="Arial" w:hAnsi="Arial" w:cs="Arial"/>
          <w:b/>
          <w:spacing w:val="16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–</w:t>
      </w:r>
      <w:r w:rsidRPr="006C6A70">
        <w:rPr>
          <w:rFonts w:ascii="Arial" w:hAnsi="Arial" w:cs="Arial"/>
          <w:b/>
          <w:spacing w:val="15"/>
          <w:w w:val="80"/>
          <w:u w:val="single"/>
        </w:rPr>
        <w:t xml:space="preserve"> </w:t>
      </w:r>
      <w:r w:rsidRPr="006C6A70">
        <w:rPr>
          <w:rFonts w:ascii="Arial" w:hAnsi="Arial" w:cs="Arial"/>
          <w:b/>
          <w:w w:val="80"/>
          <w:u w:val="single"/>
        </w:rPr>
        <w:t>COMPROMISO:</w:t>
      </w:r>
      <w:r w:rsidRPr="006C6A70">
        <w:rPr>
          <w:rFonts w:ascii="Arial" w:hAnsi="Arial" w:cs="Arial"/>
          <w:b/>
          <w:spacing w:val="17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EL</w:t>
      </w:r>
      <w:r w:rsidRPr="006C6A70">
        <w:rPr>
          <w:rFonts w:ascii="Arial" w:hAnsi="Arial" w:cs="Arial"/>
          <w:b/>
          <w:spacing w:val="15"/>
          <w:w w:val="80"/>
        </w:rPr>
        <w:t xml:space="preserve"> </w:t>
      </w:r>
      <w:r w:rsidRPr="006C6A70">
        <w:rPr>
          <w:rFonts w:ascii="Arial" w:hAnsi="Arial" w:cs="Arial"/>
          <w:b/>
          <w:w w:val="80"/>
        </w:rPr>
        <w:t>CONTRATISTA</w:t>
      </w:r>
      <w:r w:rsidRPr="006C6A70">
        <w:rPr>
          <w:rFonts w:ascii="Arial" w:hAnsi="Arial" w:cs="Arial"/>
          <w:b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acepta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aprobación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SECOP</w:t>
      </w:r>
      <w:r w:rsidRPr="006C6A70">
        <w:rPr>
          <w:rFonts w:ascii="Arial" w:hAnsi="Arial" w:cs="Arial"/>
          <w:spacing w:val="14"/>
          <w:w w:val="80"/>
        </w:rPr>
        <w:t xml:space="preserve"> </w:t>
      </w:r>
      <w:r w:rsidRPr="006C6A70">
        <w:rPr>
          <w:rFonts w:ascii="Arial" w:hAnsi="Arial" w:cs="Arial"/>
          <w:w w:val="80"/>
        </w:rPr>
        <w:t>II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del</w:t>
      </w:r>
      <w:r w:rsidRPr="006C6A70">
        <w:rPr>
          <w:rFonts w:ascii="Arial" w:hAnsi="Arial" w:cs="Arial"/>
          <w:spacing w:val="12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contrato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que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ha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leído</w:t>
      </w:r>
      <w:r w:rsidRPr="006C6A70">
        <w:rPr>
          <w:rFonts w:ascii="Arial" w:hAnsi="Arial" w:cs="Arial"/>
          <w:spacing w:val="13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15"/>
          <w:w w:val="80"/>
        </w:rPr>
        <w:t xml:space="preserve"> </w:t>
      </w:r>
      <w:r w:rsidRPr="006C6A70">
        <w:rPr>
          <w:rFonts w:ascii="Arial" w:hAnsi="Arial" w:cs="Arial"/>
          <w:w w:val="80"/>
        </w:rPr>
        <w:t>entendido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5"/>
        </w:rPr>
        <w:t>los riesgos tipificados, estimados y asignados a las partes intervinientes, contenidos en los estudios previos soporte de esta</w:t>
      </w:r>
      <w:r w:rsidRPr="006C6A70">
        <w:rPr>
          <w:rFonts w:ascii="Arial" w:hAnsi="Arial" w:cs="Arial"/>
          <w:spacing w:val="1"/>
          <w:w w:val="85"/>
        </w:rPr>
        <w:t xml:space="preserve"> </w:t>
      </w:r>
      <w:r w:rsidRPr="006C6A70">
        <w:rPr>
          <w:rFonts w:ascii="Arial" w:hAnsi="Arial" w:cs="Arial"/>
          <w:w w:val="90"/>
        </w:rPr>
        <w:t>contratación,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los</w:t>
      </w:r>
      <w:r w:rsidRPr="006C6A70">
        <w:rPr>
          <w:rFonts w:ascii="Arial" w:hAnsi="Arial" w:cs="Arial"/>
          <w:spacing w:val="-8"/>
          <w:w w:val="90"/>
        </w:rPr>
        <w:t xml:space="preserve"> </w:t>
      </w:r>
      <w:r w:rsidRPr="006C6A70">
        <w:rPr>
          <w:rFonts w:ascii="Arial" w:hAnsi="Arial" w:cs="Arial"/>
          <w:w w:val="90"/>
        </w:rPr>
        <w:t>cuales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hacen</w:t>
      </w:r>
      <w:r w:rsidRPr="006C6A70">
        <w:rPr>
          <w:rFonts w:ascii="Arial" w:hAnsi="Arial" w:cs="Arial"/>
          <w:spacing w:val="-11"/>
          <w:w w:val="90"/>
        </w:rPr>
        <w:t xml:space="preserve"> </w:t>
      </w:r>
      <w:r w:rsidRPr="006C6A70">
        <w:rPr>
          <w:rFonts w:ascii="Arial" w:hAnsi="Arial" w:cs="Arial"/>
          <w:w w:val="90"/>
        </w:rPr>
        <w:t>parte</w:t>
      </w:r>
      <w:r w:rsidRPr="006C6A70">
        <w:rPr>
          <w:rFonts w:ascii="Arial" w:hAnsi="Arial" w:cs="Arial"/>
          <w:spacing w:val="-8"/>
          <w:w w:val="90"/>
        </w:rPr>
        <w:t xml:space="preserve"> </w:t>
      </w:r>
      <w:r w:rsidRPr="006C6A70">
        <w:rPr>
          <w:rFonts w:ascii="Arial" w:hAnsi="Arial" w:cs="Arial"/>
          <w:w w:val="90"/>
        </w:rPr>
        <w:t>integral</w:t>
      </w:r>
      <w:r w:rsidRPr="006C6A70">
        <w:rPr>
          <w:rFonts w:ascii="Arial" w:hAnsi="Arial" w:cs="Arial"/>
          <w:spacing w:val="-10"/>
          <w:w w:val="90"/>
        </w:rPr>
        <w:t xml:space="preserve"> </w:t>
      </w:r>
      <w:r w:rsidRPr="006C6A70">
        <w:rPr>
          <w:rFonts w:ascii="Arial" w:hAnsi="Arial" w:cs="Arial"/>
          <w:w w:val="90"/>
        </w:rPr>
        <w:t>del</w:t>
      </w:r>
      <w:r w:rsidRPr="006C6A70">
        <w:rPr>
          <w:rFonts w:ascii="Arial" w:hAnsi="Arial" w:cs="Arial"/>
          <w:spacing w:val="-9"/>
          <w:w w:val="90"/>
        </w:rPr>
        <w:t xml:space="preserve"> </w:t>
      </w:r>
      <w:r w:rsidRPr="006C6A70">
        <w:rPr>
          <w:rFonts w:ascii="Arial" w:hAnsi="Arial" w:cs="Arial"/>
          <w:w w:val="90"/>
        </w:rPr>
        <w:t>contrato.</w:t>
      </w:r>
    </w:p>
    <w:p w14:paraId="3011D187" w14:textId="77777777" w:rsidR="00D349C4" w:rsidRPr="006C6A70" w:rsidRDefault="00D349C4">
      <w:pPr>
        <w:pStyle w:val="Textoindependiente"/>
        <w:spacing w:before="10"/>
        <w:rPr>
          <w:rFonts w:ascii="Arial" w:hAnsi="Arial" w:cs="Arial"/>
        </w:rPr>
      </w:pPr>
    </w:p>
    <w:p w14:paraId="369FF512" w14:textId="77777777" w:rsidR="00D349C4" w:rsidRPr="006C6A70" w:rsidRDefault="009E3B03">
      <w:pPr>
        <w:ind w:left="227" w:right="152"/>
        <w:jc w:val="both"/>
        <w:rPr>
          <w:rFonts w:ascii="Arial" w:hAnsi="Arial" w:cs="Arial"/>
          <w:b/>
        </w:rPr>
      </w:pPr>
      <w:r w:rsidRPr="006C6A70">
        <w:rPr>
          <w:rFonts w:ascii="Arial" w:hAnsi="Arial" w:cs="Arial"/>
          <w:b/>
          <w:w w:val="80"/>
          <w:u w:val="single"/>
        </w:rPr>
        <w:t>CLÁUSULA 25 – DOCUMENTOS INTEGRANTES DEL CONTRATO:</w:t>
      </w:r>
      <w:r w:rsidRPr="006C6A70">
        <w:rPr>
          <w:rFonts w:ascii="Arial" w:hAnsi="Arial" w:cs="Arial"/>
          <w:b/>
          <w:w w:val="80"/>
        </w:rPr>
        <w:t xml:space="preserve"> </w:t>
      </w:r>
      <w:r w:rsidRPr="006C6A70">
        <w:rPr>
          <w:rFonts w:ascii="Arial" w:hAnsi="Arial" w:cs="Arial"/>
          <w:w w:val="80"/>
        </w:rPr>
        <w:t>Hacen parte del presente contrato todos los documentos de la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etapa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precontractual,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contractual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y</w:t>
      </w:r>
      <w:r w:rsidRPr="006C6A70">
        <w:rPr>
          <w:rFonts w:ascii="Arial" w:hAnsi="Arial" w:cs="Arial"/>
          <w:spacing w:val="4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la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liquidación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de</w:t>
      </w:r>
      <w:r w:rsidRPr="006C6A70">
        <w:rPr>
          <w:rFonts w:ascii="Arial" w:hAnsi="Arial" w:cs="Arial"/>
          <w:spacing w:val="2"/>
          <w:w w:val="80"/>
        </w:rPr>
        <w:t xml:space="preserve"> </w:t>
      </w:r>
      <w:r w:rsidRPr="006C6A70">
        <w:rPr>
          <w:rFonts w:ascii="Arial" w:hAnsi="Arial" w:cs="Arial"/>
          <w:w w:val="80"/>
        </w:rPr>
        <w:t>este,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cuando</w:t>
      </w:r>
      <w:r w:rsidRPr="006C6A70">
        <w:rPr>
          <w:rFonts w:ascii="Arial" w:hAnsi="Arial" w:cs="Arial"/>
          <w:spacing w:val="1"/>
          <w:w w:val="80"/>
        </w:rPr>
        <w:t xml:space="preserve"> </w:t>
      </w:r>
      <w:r w:rsidRPr="006C6A70">
        <w:rPr>
          <w:rFonts w:ascii="Arial" w:hAnsi="Arial" w:cs="Arial"/>
          <w:w w:val="80"/>
        </w:rPr>
        <w:t>haya</w:t>
      </w:r>
      <w:r w:rsidRPr="006C6A70">
        <w:rPr>
          <w:rFonts w:ascii="Arial" w:hAnsi="Arial" w:cs="Arial"/>
          <w:spacing w:val="3"/>
          <w:w w:val="80"/>
        </w:rPr>
        <w:t xml:space="preserve"> </w:t>
      </w:r>
      <w:r w:rsidRPr="006C6A70">
        <w:rPr>
          <w:rFonts w:ascii="Arial" w:hAnsi="Arial" w:cs="Arial"/>
          <w:w w:val="80"/>
        </w:rPr>
        <w:t>lugar</w:t>
      </w:r>
      <w:r w:rsidRPr="006C6A70">
        <w:rPr>
          <w:rFonts w:ascii="Arial" w:hAnsi="Arial" w:cs="Arial"/>
          <w:spacing w:val="-1"/>
          <w:w w:val="80"/>
        </w:rPr>
        <w:t xml:space="preserve"> </w:t>
      </w:r>
      <w:r w:rsidRPr="006C6A70">
        <w:rPr>
          <w:rFonts w:ascii="Arial" w:hAnsi="Arial" w:cs="Arial"/>
          <w:w w:val="80"/>
        </w:rPr>
        <w:t>a</w:t>
      </w:r>
      <w:r w:rsidRPr="006C6A70">
        <w:rPr>
          <w:rFonts w:ascii="Arial" w:hAnsi="Arial" w:cs="Arial"/>
          <w:spacing w:val="-6"/>
          <w:w w:val="80"/>
        </w:rPr>
        <w:t xml:space="preserve"> </w:t>
      </w:r>
      <w:r w:rsidRPr="006C6A70">
        <w:rPr>
          <w:rFonts w:ascii="Arial" w:hAnsi="Arial" w:cs="Arial"/>
          <w:w w:val="80"/>
        </w:rPr>
        <w:t>ello</w:t>
      </w:r>
      <w:r w:rsidRPr="006C6A70">
        <w:rPr>
          <w:rFonts w:ascii="Arial" w:hAnsi="Arial" w:cs="Arial"/>
          <w:b/>
          <w:w w:val="80"/>
        </w:rPr>
        <w:t>.</w:t>
      </w:r>
    </w:p>
    <w:p w14:paraId="036F2605" w14:textId="3FCDC1E1" w:rsidR="00D349C4" w:rsidRDefault="00D349C4">
      <w:pPr>
        <w:pStyle w:val="Textoindependiente"/>
        <w:spacing w:before="10"/>
        <w:rPr>
          <w:rFonts w:ascii="Arial" w:hAnsi="Arial" w:cs="Arial"/>
          <w:b/>
        </w:rPr>
      </w:pPr>
    </w:p>
    <w:p w14:paraId="5393A0A4" w14:textId="61868D7E" w:rsidR="00B2501A" w:rsidRDefault="00B2501A">
      <w:pPr>
        <w:pStyle w:val="Textoindependiente"/>
        <w:spacing w:before="10"/>
        <w:rPr>
          <w:rFonts w:ascii="Arial" w:hAnsi="Arial" w:cs="Arial"/>
          <w:b/>
        </w:rPr>
      </w:pPr>
    </w:p>
    <w:p w14:paraId="01EEF36B" w14:textId="77777777" w:rsidR="00B2501A" w:rsidRPr="006C6A70" w:rsidRDefault="00B2501A">
      <w:pPr>
        <w:pStyle w:val="Textoindependiente"/>
        <w:spacing w:before="10"/>
        <w:rPr>
          <w:rFonts w:ascii="Arial" w:hAnsi="Arial" w:cs="Arial"/>
          <w:b/>
        </w:rPr>
      </w:pPr>
    </w:p>
    <w:p w14:paraId="3E2CFA3B" w14:textId="0E1D782F" w:rsidR="00D349C4" w:rsidRPr="006C6A70" w:rsidRDefault="009E3B03" w:rsidP="006C6A70">
      <w:pPr>
        <w:pStyle w:val="Ttulo1"/>
        <w:ind w:left="119" w:right="147"/>
        <w:rPr>
          <w:w w:val="90"/>
        </w:rPr>
      </w:pPr>
      <w:r w:rsidRPr="006C6A70">
        <w:rPr>
          <w:spacing w:val="-1"/>
          <w:w w:val="85"/>
        </w:rPr>
        <w:t>NOTA: LOS LINEAMIENTOS ESPECIALES DE CADA CONTRATO, TALES COMO OBJETO, OBLIGACIONES ESPECÍFICAS,</w:t>
      </w:r>
      <w:r w:rsidRPr="006C6A70">
        <w:rPr>
          <w:spacing w:val="-49"/>
          <w:w w:val="85"/>
        </w:rPr>
        <w:t xml:space="preserve"> </w:t>
      </w:r>
      <w:r w:rsidRPr="006C6A70">
        <w:rPr>
          <w:w w:val="80"/>
        </w:rPr>
        <w:t>OBLIGACIONES GENERALES DEL CONTRATISTA, OBLIGACIONES GENERALES DEL ICBF,</w:t>
      </w:r>
      <w:r w:rsidRPr="006C6A70">
        <w:rPr>
          <w:spacing w:val="1"/>
          <w:w w:val="80"/>
        </w:rPr>
        <w:t xml:space="preserve"> </w:t>
      </w:r>
      <w:r w:rsidRPr="006C6A70">
        <w:rPr>
          <w:w w:val="80"/>
        </w:rPr>
        <w:t xml:space="preserve">PLAZO </w:t>
      </w:r>
      <w:r w:rsidR="00F03162">
        <w:rPr>
          <w:w w:val="80"/>
        </w:rPr>
        <w:t xml:space="preserve">Y LUGAR </w:t>
      </w:r>
      <w:r w:rsidRPr="006C6A70">
        <w:rPr>
          <w:w w:val="80"/>
        </w:rPr>
        <w:t>DE EJECUCIÓN, VALOR</w:t>
      </w:r>
      <w:r w:rsidRPr="006C6A70">
        <w:rPr>
          <w:spacing w:val="1"/>
          <w:w w:val="80"/>
        </w:rPr>
        <w:t xml:space="preserve"> </w:t>
      </w:r>
      <w:r w:rsidRPr="006C6A70">
        <w:rPr>
          <w:w w:val="85"/>
        </w:rPr>
        <w:t>DEL CONTRATO Y FORMA DE PAGO SE ENCUENTRAN EN LOS ESTUDIOS PREVIOS, LOS CUALES FORMAN PARTE</w:t>
      </w:r>
      <w:r w:rsidRPr="006C6A70">
        <w:rPr>
          <w:spacing w:val="1"/>
          <w:w w:val="85"/>
        </w:rPr>
        <w:t xml:space="preserve"> </w:t>
      </w:r>
      <w:r w:rsidRPr="006C6A70">
        <w:rPr>
          <w:w w:val="85"/>
        </w:rPr>
        <w:t>INTEGRAL DEL CONTRATO DE PRESTACIÓN DE SERVICIOS PROFESIONALES Y/O DE APOYO A LA GESTIÓN QUE SE</w:t>
      </w:r>
      <w:r w:rsidRPr="006C6A70">
        <w:rPr>
          <w:spacing w:val="1"/>
          <w:w w:val="85"/>
        </w:rPr>
        <w:t xml:space="preserve"> </w:t>
      </w:r>
      <w:r w:rsidRPr="006C6A70">
        <w:rPr>
          <w:w w:val="85"/>
        </w:rPr>
        <w:t>APRUEBA EN SECOP II. LA AUTENTICACIÓN DEL SECOP II, ES DECIR LAS APROBACIONES REALIZADAS CON LOS</w:t>
      </w:r>
      <w:r w:rsidRPr="006C6A70">
        <w:rPr>
          <w:spacing w:val="1"/>
          <w:w w:val="85"/>
        </w:rPr>
        <w:t xml:space="preserve"> </w:t>
      </w:r>
      <w:r w:rsidRPr="006C6A70">
        <w:rPr>
          <w:w w:val="80"/>
        </w:rPr>
        <w:t>USUARIOS ASIGNADOS CONSTITUYEN UNA FIRMA ELECTRÓNICA EN LOS TÉRMINOS DEL ARTÍCULO 7 DE LA LEY 527 DE</w:t>
      </w:r>
      <w:r w:rsidRPr="006C6A70">
        <w:rPr>
          <w:spacing w:val="1"/>
          <w:w w:val="80"/>
        </w:rPr>
        <w:t xml:space="preserve"> </w:t>
      </w:r>
      <w:r w:rsidRPr="006C6A70">
        <w:rPr>
          <w:w w:val="90"/>
        </w:rPr>
        <w:t>1999</w:t>
      </w:r>
      <w:r w:rsidRPr="006C6A70">
        <w:rPr>
          <w:spacing w:val="-8"/>
          <w:w w:val="90"/>
        </w:rPr>
        <w:t xml:space="preserve"> </w:t>
      </w:r>
      <w:r w:rsidRPr="006C6A70">
        <w:rPr>
          <w:w w:val="90"/>
        </w:rPr>
        <w:t>Y</w:t>
      </w:r>
      <w:r w:rsidRPr="006C6A70">
        <w:rPr>
          <w:spacing w:val="-8"/>
          <w:w w:val="90"/>
        </w:rPr>
        <w:t xml:space="preserve"> </w:t>
      </w:r>
      <w:r w:rsidRPr="006C6A70">
        <w:rPr>
          <w:w w:val="90"/>
        </w:rPr>
        <w:t>LAS</w:t>
      </w:r>
      <w:r w:rsidRPr="006C6A70">
        <w:rPr>
          <w:spacing w:val="-8"/>
          <w:w w:val="90"/>
        </w:rPr>
        <w:t xml:space="preserve"> </w:t>
      </w:r>
      <w:r w:rsidRPr="006C6A70">
        <w:rPr>
          <w:w w:val="90"/>
        </w:rPr>
        <w:t>NORMAS</w:t>
      </w:r>
      <w:r w:rsidRPr="006C6A70">
        <w:rPr>
          <w:spacing w:val="-9"/>
          <w:w w:val="90"/>
        </w:rPr>
        <w:t xml:space="preserve"> </w:t>
      </w:r>
      <w:r w:rsidRPr="006C6A70">
        <w:rPr>
          <w:w w:val="90"/>
        </w:rPr>
        <w:t>QUE</w:t>
      </w:r>
      <w:r w:rsidRPr="006C6A70">
        <w:rPr>
          <w:spacing w:val="-8"/>
          <w:w w:val="90"/>
        </w:rPr>
        <w:t xml:space="preserve"> </w:t>
      </w:r>
      <w:r w:rsidRPr="006C6A70">
        <w:rPr>
          <w:w w:val="90"/>
        </w:rPr>
        <w:t>LA</w:t>
      </w:r>
      <w:r w:rsidRPr="006C6A70">
        <w:rPr>
          <w:spacing w:val="-8"/>
          <w:w w:val="90"/>
        </w:rPr>
        <w:t xml:space="preserve"> </w:t>
      </w:r>
      <w:r w:rsidRPr="006C6A70">
        <w:rPr>
          <w:w w:val="90"/>
        </w:rPr>
        <w:t>REGLAMENTAN</w:t>
      </w:r>
      <w:r w:rsidR="006C6A70" w:rsidRPr="006C6A70">
        <w:rPr>
          <w:w w:val="90"/>
        </w:rPr>
        <w:t>.</w:t>
      </w:r>
    </w:p>
    <w:sectPr w:rsidR="00D349C4" w:rsidRPr="006C6A70">
      <w:headerReference w:type="default" r:id="rId6"/>
      <w:footerReference w:type="default" r:id="rId7"/>
      <w:pgSz w:w="12240" w:h="15840"/>
      <w:pgMar w:top="1800" w:right="600" w:bottom="1560" w:left="620" w:header="721" w:footer="13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34617" w14:textId="77777777" w:rsidR="00442307" w:rsidRDefault="00442307">
      <w:r>
        <w:separator/>
      </w:r>
    </w:p>
  </w:endnote>
  <w:endnote w:type="continuationSeparator" w:id="0">
    <w:p w14:paraId="1AA4FDB7" w14:textId="77777777" w:rsidR="00442307" w:rsidRDefault="00442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70EB" w14:textId="104584BD" w:rsidR="00D349C4" w:rsidRDefault="00041AF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13600" behindDoc="1" locked="0" layoutInCell="1" allowOverlap="1" wp14:anchorId="1585527D" wp14:editId="13B6FDBA">
              <wp:simplePos x="0" y="0"/>
              <wp:positionH relativeFrom="page">
                <wp:posOffset>438151</wp:posOffset>
              </wp:positionH>
              <wp:positionV relativeFrom="page">
                <wp:posOffset>9401175</wp:posOffset>
              </wp:positionV>
              <wp:extent cx="3067050" cy="561975"/>
              <wp:effectExtent l="0" t="0" r="0" b="952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7050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DA5894" w14:textId="77777777" w:rsidR="00041AFA" w:rsidRPr="00041AFA" w:rsidRDefault="00041AFA" w:rsidP="00041AFA">
                          <w:pPr>
                            <w:spacing w:before="2"/>
                            <w:ind w:left="692" w:right="687"/>
                            <w:jc w:val="center"/>
                            <w:rPr>
                              <w:b/>
                              <w:bCs/>
                              <w:color w:val="585858"/>
                              <w:sz w:val="16"/>
                              <w:szCs w:val="20"/>
                            </w:rPr>
                          </w:pPr>
                          <w:r w:rsidRPr="00041AFA">
                            <w:rPr>
                              <w:b/>
                              <w:bCs/>
                              <w:color w:val="585858"/>
                              <w:sz w:val="16"/>
                              <w:szCs w:val="20"/>
                            </w:rPr>
                            <w:t>Regional Nariño</w:t>
                          </w:r>
                        </w:p>
                        <w:p w14:paraId="5384DFD6" w14:textId="77777777" w:rsidR="00041AFA" w:rsidRPr="00041AFA" w:rsidRDefault="00041AFA" w:rsidP="00041AFA">
                          <w:pPr>
                            <w:spacing w:before="2"/>
                            <w:ind w:left="692" w:right="687"/>
                            <w:jc w:val="center"/>
                            <w:rPr>
                              <w:b/>
                              <w:bCs/>
                              <w:color w:val="585858"/>
                              <w:sz w:val="16"/>
                              <w:szCs w:val="20"/>
                            </w:rPr>
                          </w:pPr>
                          <w:r w:rsidRPr="00041AFA">
                            <w:rPr>
                              <w:b/>
                              <w:bCs/>
                              <w:color w:val="585858"/>
                              <w:sz w:val="16"/>
                              <w:szCs w:val="20"/>
                            </w:rPr>
                            <w:t xml:space="preserve"> Calle 23 con Carrera 3ra Barrio Mercedario</w:t>
                          </w:r>
                        </w:p>
                        <w:p w14:paraId="0E9EA39C" w14:textId="2B8BE5D1" w:rsidR="00D349C4" w:rsidRPr="00041AFA" w:rsidRDefault="00041AFA" w:rsidP="00041AFA">
                          <w:pPr>
                            <w:spacing w:before="2"/>
                            <w:ind w:left="692" w:right="687"/>
                            <w:jc w:val="center"/>
                            <w:rPr>
                              <w:sz w:val="16"/>
                              <w:szCs w:val="20"/>
                            </w:rPr>
                          </w:pPr>
                          <w:r w:rsidRPr="00041AFA">
                            <w:rPr>
                              <w:b/>
                              <w:bCs/>
                              <w:color w:val="585858"/>
                              <w:sz w:val="16"/>
                              <w:szCs w:val="20"/>
                            </w:rPr>
                            <w:t>PBX: 7307580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85527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4.5pt;margin-top:740.25pt;width:241.5pt;height:44.25pt;z-index:-1580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" filled="f" stroked="f">
              <v:textbox inset="0,0,0,0">
                <w:txbxContent>
                  <w:p w14:paraId="00DA5894" w14:textId="77777777" w:rsidR="00041AFA" w:rsidRPr="00041AFA" w:rsidRDefault="00041AFA" w:rsidP="00041AFA">
                    <w:pPr>
                      <w:spacing w:before="2"/>
                      <w:ind w:left="692" w:right="687"/>
                      <w:jc w:val="center"/>
                      <w:rPr>
                        <w:b/>
                        <w:bCs/>
                        <w:color w:val="585858"/>
                        <w:sz w:val="16"/>
                        <w:szCs w:val="20"/>
                      </w:rPr>
                    </w:pPr>
                    <w:r w:rsidRPr="00041AFA">
                      <w:rPr>
                        <w:b/>
                        <w:bCs/>
                        <w:color w:val="585858"/>
                        <w:sz w:val="16"/>
                        <w:szCs w:val="20"/>
                      </w:rPr>
                      <w:t>Regional Nariño</w:t>
                    </w:r>
                  </w:p>
                  <w:p w14:paraId="5384DFD6" w14:textId="77777777" w:rsidR="00041AFA" w:rsidRPr="00041AFA" w:rsidRDefault="00041AFA" w:rsidP="00041AFA">
                    <w:pPr>
                      <w:spacing w:before="2"/>
                      <w:ind w:left="692" w:right="687"/>
                      <w:jc w:val="center"/>
                      <w:rPr>
                        <w:b/>
                        <w:bCs/>
                        <w:color w:val="585858"/>
                        <w:sz w:val="16"/>
                        <w:szCs w:val="20"/>
                      </w:rPr>
                    </w:pPr>
                    <w:r w:rsidRPr="00041AFA">
                      <w:rPr>
                        <w:b/>
                        <w:bCs/>
                        <w:color w:val="585858"/>
                        <w:sz w:val="16"/>
                        <w:szCs w:val="20"/>
                      </w:rPr>
                      <w:t xml:space="preserve"> Calle 23 con Carrera 3ra Barrio Mercedario</w:t>
                    </w:r>
                  </w:p>
                  <w:p w14:paraId="0E9EA39C" w14:textId="2B8BE5D1" w:rsidR="00D349C4" w:rsidRPr="00041AFA" w:rsidRDefault="00041AFA" w:rsidP="00041AFA">
                    <w:pPr>
                      <w:spacing w:before="2"/>
                      <w:ind w:left="692" w:right="687"/>
                      <w:jc w:val="center"/>
                      <w:rPr>
                        <w:sz w:val="16"/>
                        <w:szCs w:val="20"/>
                      </w:rPr>
                    </w:pPr>
                    <w:r w:rsidRPr="00041AFA">
                      <w:rPr>
                        <w:b/>
                        <w:bCs/>
                        <w:color w:val="585858"/>
                        <w:sz w:val="16"/>
                        <w:szCs w:val="20"/>
                      </w:rPr>
                      <w:t>PBX: 7307580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E3B03">
      <w:rPr>
        <w:noProof/>
      </w:rPr>
      <w:drawing>
        <wp:anchor distT="0" distB="0" distL="0" distR="0" simplePos="0" relativeHeight="251667968" behindDoc="1" locked="0" layoutInCell="1" allowOverlap="1" wp14:anchorId="5E9DD8D4" wp14:editId="10E50424">
          <wp:simplePos x="0" y="0"/>
          <wp:positionH relativeFrom="page">
            <wp:posOffset>542925</wp:posOffset>
          </wp:positionH>
          <wp:positionV relativeFrom="page">
            <wp:posOffset>9013825</wp:posOffset>
          </wp:positionV>
          <wp:extent cx="6669405" cy="859751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9405" cy="859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79DF">
      <w:rPr>
        <w:noProof/>
      </w:rPr>
      <mc:AlternateContent>
        <mc:Choice Requires="wps">
          <w:drawing>
            <wp:anchor distT="0" distB="0" distL="114300" distR="114300" simplePos="0" relativeHeight="487514112" behindDoc="1" locked="0" layoutInCell="1" allowOverlap="1" wp14:anchorId="36BA555C" wp14:editId="6F2C77B5">
              <wp:simplePos x="0" y="0"/>
              <wp:positionH relativeFrom="page">
                <wp:posOffset>4811395</wp:posOffset>
              </wp:positionH>
              <wp:positionV relativeFrom="page">
                <wp:posOffset>9487535</wp:posOffset>
              </wp:positionV>
              <wp:extent cx="1475105" cy="2857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510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8993CF" w14:textId="77777777" w:rsidR="00D349C4" w:rsidRDefault="009E3B03">
                          <w:pPr>
                            <w:spacing w:before="14"/>
                            <w:ind w:left="485" w:right="2" w:hanging="466"/>
                            <w:rPr>
                              <w:sz w:val="18"/>
                            </w:rPr>
                          </w:pPr>
                          <w:r>
                            <w:rPr>
                              <w:color w:val="575757"/>
                              <w:sz w:val="18"/>
                            </w:rPr>
                            <w:t>Línea gratuita nacional ICBF</w:t>
                          </w:r>
                          <w:r>
                            <w:rPr>
                              <w:color w:val="575757"/>
                              <w:spacing w:val="-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75757"/>
                              <w:sz w:val="18"/>
                            </w:rPr>
                            <w:t>01</w:t>
                          </w:r>
                          <w:r>
                            <w:rPr>
                              <w:color w:val="575757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75757"/>
                              <w:sz w:val="18"/>
                            </w:rPr>
                            <w:t>8000</w:t>
                          </w:r>
                          <w:r>
                            <w:rPr>
                              <w:color w:val="575757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575757"/>
                              <w:sz w:val="18"/>
                            </w:rPr>
                            <w:t>91 8080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BA555C" id="Text Box 1" o:spid="_x0000_s1028" type="#_x0000_t202" style="position:absolute;margin-left:378.85pt;margin-top:747.05pt;width:116.15pt;height:22.5pt;z-index:-1580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" filled="f" stroked="f">
              <v:textbox inset="0,0,0,0">
                <w:txbxContent>
                  <w:p w14:paraId="068993CF" w14:textId="77777777" w:rsidR="00D349C4" w:rsidRDefault="009E3B03">
                    <w:pPr>
                      <w:spacing w:before="14"/>
                      <w:ind w:left="485" w:right="2" w:hanging="466"/>
                      <w:rPr>
                        <w:sz w:val="18"/>
                      </w:rPr>
                    </w:pPr>
                    <w:r>
                      <w:rPr>
                        <w:color w:val="575757"/>
                        <w:sz w:val="18"/>
                      </w:rPr>
                      <w:t>Línea gratuita nacional ICBF</w:t>
                    </w:r>
                    <w:r>
                      <w:rPr>
                        <w:color w:val="575757"/>
                        <w:spacing w:val="-47"/>
                        <w:sz w:val="18"/>
                      </w:rPr>
                      <w:t xml:space="preserve"> </w:t>
                    </w:r>
                    <w:r>
                      <w:rPr>
                        <w:color w:val="575757"/>
                        <w:sz w:val="18"/>
                      </w:rPr>
                      <w:t>01</w:t>
                    </w:r>
                    <w:r>
                      <w:rPr>
                        <w:color w:val="575757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75757"/>
                        <w:sz w:val="18"/>
                      </w:rPr>
                      <w:t>8000</w:t>
                    </w:r>
                    <w:r>
                      <w:rPr>
                        <w:color w:val="575757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color w:val="575757"/>
                        <w:sz w:val="18"/>
                      </w:rPr>
                      <w:t>91 8080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9401F" w14:textId="77777777" w:rsidR="00442307" w:rsidRDefault="00442307">
      <w:r>
        <w:separator/>
      </w:r>
    </w:p>
  </w:footnote>
  <w:footnote w:type="continuationSeparator" w:id="0">
    <w:p w14:paraId="27F40CBE" w14:textId="77777777" w:rsidR="00442307" w:rsidRDefault="00442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616B6" w14:textId="0B9573E3" w:rsidR="00D349C4" w:rsidRDefault="009E3B03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3632" behindDoc="1" locked="0" layoutInCell="1" allowOverlap="1" wp14:anchorId="1340F348" wp14:editId="3DC1CF92">
          <wp:simplePos x="0" y="0"/>
          <wp:positionH relativeFrom="page">
            <wp:posOffset>808355</wp:posOffset>
          </wp:positionH>
          <wp:positionV relativeFrom="page">
            <wp:posOffset>457834</wp:posOffset>
          </wp:positionV>
          <wp:extent cx="500380" cy="619759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0380" cy="6197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800" behindDoc="1" locked="0" layoutInCell="1" allowOverlap="1" wp14:anchorId="4F44F9A4" wp14:editId="2429EE1C">
          <wp:simplePos x="0" y="0"/>
          <wp:positionH relativeFrom="page">
            <wp:posOffset>4812665</wp:posOffset>
          </wp:positionH>
          <wp:positionV relativeFrom="page">
            <wp:posOffset>612775</wp:posOffset>
          </wp:positionV>
          <wp:extent cx="2123985" cy="38925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123985" cy="3892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79DF">
      <w:rPr>
        <w:noProof/>
      </w:rPr>
      <mc:AlternateContent>
        <mc:Choice Requires="wps">
          <w:drawing>
            <wp:anchor distT="0" distB="0" distL="114300" distR="114300" simplePos="0" relativeHeight="487512576" behindDoc="1" locked="0" layoutInCell="1" allowOverlap="1" wp14:anchorId="77A0605D" wp14:editId="33638296">
              <wp:simplePos x="0" y="0"/>
              <wp:positionH relativeFrom="page">
                <wp:posOffset>1704975</wp:posOffset>
              </wp:positionH>
              <wp:positionV relativeFrom="page">
                <wp:posOffset>491490</wp:posOffset>
              </wp:positionV>
              <wp:extent cx="2874010" cy="66865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4010" cy="668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697CFF" w14:textId="77777777" w:rsidR="00D349C4" w:rsidRDefault="009E3B03">
                          <w:pPr>
                            <w:spacing w:before="13"/>
                            <w:ind w:left="1044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República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Colombia</w:t>
                          </w:r>
                        </w:p>
                        <w:p w14:paraId="07A1A74C" w14:textId="77777777" w:rsidR="00EA01B2" w:rsidRDefault="009E3B03">
                          <w:pPr>
                            <w:spacing w:before="4" w:line="242" w:lineRule="auto"/>
                            <w:ind w:left="788" w:right="10" w:hanging="768"/>
                            <w:rPr>
                              <w:color w:val="808080"/>
                              <w:spacing w:val="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Instituto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Colombiano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Bienestar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Familiar</w:t>
                          </w:r>
                          <w:r>
                            <w:rPr>
                              <w:rFonts w:ascii="Arial" w:hAnsi="Arial"/>
                              <w:b/>
                              <w:spacing w:val="-59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</w:rPr>
                            <w:t>Cecilia De la Fuente de Lleras</w:t>
                          </w:r>
                          <w:r>
                            <w:rPr>
                              <w:color w:val="808080"/>
                              <w:spacing w:val="1"/>
                            </w:rPr>
                            <w:t xml:space="preserve"> </w:t>
                          </w:r>
                        </w:p>
                        <w:p w14:paraId="5AECFC8E" w14:textId="29523632" w:rsidR="00D349C4" w:rsidRDefault="00EA01B2" w:rsidP="00EA01B2">
                          <w:pPr>
                            <w:spacing w:before="4" w:line="242" w:lineRule="auto"/>
                            <w:ind w:left="788" w:right="10" w:hanging="768"/>
                            <w:jc w:val="center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 xml:space="preserve">Grupo Jurídico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A0605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34.25pt;margin-top:38.7pt;width:226.3pt;height:52.65pt;z-index:-1580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" filled="f" stroked="f">
              <v:textbox inset="0,0,0,0">
                <w:txbxContent>
                  <w:p w14:paraId="25697CFF" w14:textId="77777777" w:rsidR="00D349C4" w:rsidRDefault="009E3B03">
                    <w:pPr>
                      <w:spacing w:before="13"/>
                      <w:ind w:left="1044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República</w:t>
                    </w:r>
                    <w:r>
                      <w:rPr>
                        <w:rFonts w:ascii="Arial" w:hAnsi="Arial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Colombia</w:t>
                    </w:r>
                  </w:p>
                  <w:p w14:paraId="07A1A74C" w14:textId="77777777" w:rsidR="00EA01B2" w:rsidRDefault="009E3B03">
                    <w:pPr>
                      <w:spacing w:before="4" w:line="242" w:lineRule="auto"/>
                      <w:ind w:left="788" w:right="10" w:hanging="768"/>
                      <w:rPr>
                        <w:color w:val="808080"/>
                        <w:spacing w:val="1"/>
                      </w:rPr>
                    </w:pPr>
                    <w:r>
                      <w:rPr>
                        <w:rFonts w:ascii="Arial" w:hAnsi="Arial"/>
                        <w:b/>
                      </w:rPr>
                      <w:t>Instituto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Colombiano</w:t>
                    </w:r>
                    <w:r>
                      <w:rPr>
                        <w:rFonts w:ascii="Arial" w:hAnsi="Arial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Bienestar</w:t>
                    </w:r>
                    <w:r>
                      <w:rPr>
                        <w:rFonts w:ascii="Arial" w:hAnsi="Arial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Familiar</w:t>
                    </w:r>
                    <w:r>
                      <w:rPr>
                        <w:rFonts w:ascii="Arial" w:hAnsi="Arial"/>
                        <w:b/>
                        <w:spacing w:val="-59"/>
                      </w:rPr>
                      <w:t xml:space="preserve"> </w:t>
                    </w:r>
                    <w:r>
                      <w:rPr>
                        <w:color w:val="808080"/>
                      </w:rPr>
                      <w:t>Cecilia De la Fuente de Lleras</w:t>
                    </w:r>
                    <w:r>
                      <w:rPr>
                        <w:color w:val="808080"/>
                        <w:spacing w:val="1"/>
                      </w:rPr>
                      <w:t xml:space="preserve"> </w:t>
                    </w:r>
                  </w:p>
                  <w:p w14:paraId="5AECFC8E" w14:textId="29523632" w:rsidR="00D349C4" w:rsidRDefault="00EA01B2" w:rsidP="00EA01B2">
                    <w:pPr>
                      <w:spacing w:before="4" w:line="242" w:lineRule="auto"/>
                      <w:ind w:left="788" w:right="10" w:hanging="768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 xml:space="preserve">Grupo Jurídico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9C4"/>
    <w:rsid w:val="00041AFA"/>
    <w:rsid w:val="00042292"/>
    <w:rsid w:val="000E0DBD"/>
    <w:rsid w:val="001979DF"/>
    <w:rsid w:val="00263DA6"/>
    <w:rsid w:val="00442307"/>
    <w:rsid w:val="0050251C"/>
    <w:rsid w:val="00566A27"/>
    <w:rsid w:val="005C76EA"/>
    <w:rsid w:val="00690F44"/>
    <w:rsid w:val="006C6A70"/>
    <w:rsid w:val="00875A5C"/>
    <w:rsid w:val="008E73BD"/>
    <w:rsid w:val="009E3B03"/>
    <w:rsid w:val="00A064D5"/>
    <w:rsid w:val="00B11DA0"/>
    <w:rsid w:val="00B2501A"/>
    <w:rsid w:val="00B30DC5"/>
    <w:rsid w:val="00B44F81"/>
    <w:rsid w:val="00B77219"/>
    <w:rsid w:val="00C10213"/>
    <w:rsid w:val="00D349C4"/>
    <w:rsid w:val="00D87F75"/>
    <w:rsid w:val="00DB381D"/>
    <w:rsid w:val="00EA01B2"/>
    <w:rsid w:val="00F03162"/>
    <w:rsid w:val="00F43C2B"/>
    <w:rsid w:val="00F64D3D"/>
    <w:rsid w:val="00FB5F4A"/>
    <w:rsid w:val="00FE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C969B8"/>
  <w15:docId w15:val="{E8BBE5C1-6EEA-40D8-A08E-F38E13D2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7"/>
      <w:jc w:val="both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E0DB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0DB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E0DB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0DBD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2758</Words>
  <Characters>15169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USR001</dc:creator>
  <cp:lastModifiedBy>Jahison Jehismmy Insuasty Ordonez</cp:lastModifiedBy>
  <cp:revision>134</cp:revision>
  <cp:lastPrinted>2023-01-01T00:48:00Z</cp:lastPrinted>
  <dcterms:created xsi:type="dcterms:W3CDTF">2023-01-05T19:17:00Z</dcterms:created>
  <dcterms:modified xsi:type="dcterms:W3CDTF">2023-01-10T14:07:00Z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2023-01-01T00:00:00Z</vt:filetime>
  </property>
</Properties>
</file>