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76"/>
        <w:gridCol w:w="422"/>
        <w:gridCol w:w="604"/>
        <w:gridCol w:w="834"/>
        <w:gridCol w:w="617"/>
        <w:gridCol w:w="792"/>
        <w:gridCol w:w="749"/>
        <w:gridCol w:w="180"/>
        <w:gridCol w:w="1773"/>
        <w:gridCol w:w="567"/>
        <w:gridCol w:w="2041"/>
      </w:tblGrid>
      <w:tr w:rsidR="00FB62E6" w:rsidRPr="00FB62E6" w14:paraId="31FF4E48" w14:textId="77777777" w:rsidTr="00116D31">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16D31">
        <w:trPr>
          <w:jc w:val="center"/>
        </w:trPr>
        <w:tc>
          <w:tcPr>
            <w:tcW w:w="89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3"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116D31">
        <w:trPr>
          <w:jc w:val="center"/>
        </w:trPr>
        <w:tc>
          <w:tcPr>
            <w:tcW w:w="89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9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1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9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16D31">
        <w:trPr>
          <w:jc w:val="center"/>
        </w:trPr>
        <w:tc>
          <w:tcPr>
            <w:tcW w:w="89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9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18"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095" w:type="pct"/>
            <w:gridSpan w:val="3"/>
          </w:tcPr>
          <w:p w14:paraId="298FC204" w14:textId="4B34C328" w:rsidR="00FB62E6" w:rsidRPr="00FB62E6" w:rsidRDefault="00816C1E">
            <w:pPr>
              <w:rPr>
                <w:rFonts w:ascii="Arial Narrow" w:hAnsi="Arial Narrow"/>
              </w:rPr>
            </w:pPr>
            <w:r>
              <w:rPr>
                <w:rFonts w:ascii="Arial Narrow" w:hAnsi="Arial Narrow"/>
              </w:rPr>
              <w:t>004</w:t>
            </w:r>
          </w:p>
        </w:tc>
      </w:tr>
      <w:tr w:rsidR="00FB62E6" w:rsidRPr="00FB62E6" w14:paraId="1027D087" w14:textId="77777777" w:rsidTr="00116D31">
        <w:trPr>
          <w:jc w:val="center"/>
        </w:trPr>
        <w:tc>
          <w:tcPr>
            <w:tcW w:w="89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90" w:type="pct"/>
            <w:gridSpan w:val="3"/>
          </w:tcPr>
          <w:p w14:paraId="016BCC21" w14:textId="0776748B" w:rsidR="00FB62E6" w:rsidRPr="00FB62E6" w:rsidRDefault="00816C1E">
            <w:pPr>
              <w:rPr>
                <w:rFonts w:ascii="Arial Narrow" w:hAnsi="Arial Narrow"/>
              </w:rPr>
            </w:pPr>
            <w:r>
              <w:rPr>
                <w:rFonts w:ascii="Arial Narrow" w:hAnsi="Arial Narrow"/>
              </w:rPr>
              <w:t>DEL 1 AL  31 DE MAYO</w:t>
            </w:r>
          </w:p>
        </w:tc>
        <w:tc>
          <w:tcPr>
            <w:tcW w:w="111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95" w:type="pct"/>
            <w:gridSpan w:val="3"/>
          </w:tcPr>
          <w:p w14:paraId="752B1093" w14:textId="7A3EC5C7" w:rsidR="00FB62E6" w:rsidRPr="006701B2" w:rsidRDefault="006701B2" w:rsidP="006701B2">
            <w:r w:rsidRPr="006701B2">
              <w:t>2019000088</w:t>
            </w:r>
          </w:p>
        </w:tc>
      </w:tr>
      <w:tr w:rsidR="00E508D9" w:rsidRPr="00FB62E6" w14:paraId="5C965CFD" w14:textId="77777777" w:rsidTr="00116D31">
        <w:trPr>
          <w:jc w:val="center"/>
        </w:trPr>
        <w:tc>
          <w:tcPr>
            <w:tcW w:w="89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74"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5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05"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76" w:type="pct"/>
          </w:tcPr>
          <w:p w14:paraId="23DC7C39" w14:textId="77777777" w:rsidR="00FB62E6" w:rsidRPr="00FB62E6" w:rsidRDefault="00FB62E6">
            <w:pPr>
              <w:rPr>
                <w:rFonts w:ascii="Arial Narrow" w:hAnsi="Arial Narrow"/>
              </w:rPr>
            </w:pPr>
          </w:p>
        </w:tc>
      </w:tr>
      <w:tr w:rsidR="00FB62E6" w:rsidRPr="00FB62E6" w14:paraId="23A1096A" w14:textId="77777777" w:rsidTr="00116D31">
        <w:trPr>
          <w:jc w:val="center"/>
        </w:trPr>
        <w:tc>
          <w:tcPr>
            <w:tcW w:w="89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116D31">
        <w:trPr>
          <w:jc w:val="center"/>
        </w:trPr>
        <w:tc>
          <w:tcPr>
            <w:tcW w:w="89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7E89DDAD" w14:textId="77777777" w:rsidR="003539D9" w:rsidRDefault="003539D9" w:rsidP="003539D9">
            <w:pPr>
              <w:jc w:val="center"/>
              <w:rPr>
                <w:rFonts w:ascii="Arial Narrow" w:hAnsi="Arial Narrow"/>
              </w:rPr>
            </w:pPr>
          </w:p>
        </w:tc>
        <w:tc>
          <w:tcPr>
            <w:tcW w:w="399"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67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247" w:type="pct"/>
            <w:gridSpan w:val="2"/>
          </w:tcPr>
          <w:p w14:paraId="19937107" w14:textId="18B40F9C" w:rsidR="003539D9" w:rsidRDefault="003539D9">
            <w:pPr>
              <w:rPr>
                <w:rFonts w:ascii="Arial Narrow" w:hAnsi="Arial Narrow"/>
              </w:rPr>
            </w:pPr>
          </w:p>
        </w:tc>
      </w:tr>
      <w:tr w:rsidR="00E508D9" w:rsidRPr="00FB62E6" w14:paraId="58F88FDB" w14:textId="77777777" w:rsidTr="00116D31">
        <w:trPr>
          <w:trHeight w:val="170"/>
          <w:jc w:val="center"/>
        </w:trPr>
        <w:tc>
          <w:tcPr>
            <w:tcW w:w="89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89" w:type="pct"/>
            <w:vAlign w:val="center"/>
          </w:tcPr>
          <w:p w14:paraId="18DF8EDB" w14:textId="77777777" w:rsidR="00E508D9" w:rsidRDefault="00E508D9" w:rsidP="00491231">
            <w:pPr>
              <w:rPr>
                <w:rFonts w:ascii="Arial Narrow" w:hAnsi="Arial Narrow"/>
              </w:rPr>
            </w:pPr>
          </w:p>
        </w:tc>
        <w:tc>
          <w:tcPr>
            <w:tcW w:w="399"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95"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67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247" w:type="pct"/>
            <w:gridSpan w:val="2"/>
          </w:tcPr>
          <w:p w14:paraId="3C16FD1A" w14:textId="06B8EAE7" w:rsidR="00E508D9" w:rsidRDefault="00E508D9">
            <w:pPr>
              <w:rPr>
                <w:rFonts w:ascii="Arial Narrow" w:hAnsi="Arial Narrow"/>
              </w:rPr>
            </w:pPr>
          </w:p>
        </w:tc>
      </w:tr>
      <w:tr w:rsidR="00E508D9" w:rsidRPr="00FB62E6" w14:paraId="027E903F" w14:textId="77777777" w:rsidTr="00116D31">
        <w:trPr>
          <w:jc w:val="center"/>
        </w:trPr>
        <w:tc>
          <w:tcPr>
            <w:tcW w:w="89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437E6AED" w14:textId="77777777" w:rsidR="003539D9" w:rsidRDefault="003539D9" w:rsidP="003539D9">
            <w:pPr>
              <w:jc w:val="center"/>
              <w:rPr>
                <w:rFonts w:ascii="Arial Narrow" w:hAnsi="Arial Narrow"/>
              </w:rPr>
            </w:pPr>
          </w:p>
        </w:tc>
        <w:tc>
          <w:tcPr>
            <w:tcW w:w="399"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67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247" w:type="pct"/>
            <w:gridSpan w:val="2"/>
          </w:tcPr>
          <w:p w14:paraId="21CE4D77" w14:textId="46BB7B24" w:rsidR="003539D9" w:rsidRDefault="003539D9">
            <w:pPr>
              <w:rPr>
                <w:rFonts w:ascii="Arial Narrow" w:hAnsi="Arial Narrow"/>
              </w:rPr>
            </w:pPr>
          </w:p>
        </w:tc>
      </w:tr>
      <w:tr w:rsidR="00FB62E6" w:rsidRPr="00FB62E6" w14:paraId="115243C8" w14:textId="77777777" w:rsidTr="00116D31">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116D31">
        <w:trPr>
          <w:trHeight w:val="154"/>
          <w:jc w:val="center"/>
        </w:trPr>
        <w:tc>
          <w:tcPr>
            <w:tcW w:w="208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1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16D31">
        <w:trPr>
          <w:trHeight w:val="154"/>
          <w:jc w:val="center"/>
        </w:trPr>
        <w:tc>
          <w:tcPr>
            <w:tcW w:w="2082"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18" w:type="pct"/>
            <w:gridSpan w:val="6"/>
          </w:tcPr>
          <w:p w14:paraId="7B0985B8" w14:textId="45D084FC" w:rsidR="00096FF4"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w:t>
            </w:r>
            <w:r w:rsidR="006B1EEB">
              <w:rPr>
                <w:rFonts w:ascii="Arial Narrow" w:hAnsi="Arial Narrow" w:cs="Arial"/>
                <w:sz w:val="22"/>
                <w:szCs w:val="22"/>
              </w:rPr>
              <w:t>1</w:t>
            </w:r>
            <w:r w:rsidR="00943B00">
              <w:rPr>
                <w:rFonts w:ascii="Arial Narrow" w:hAnsi="Arial Narrow" w:cs="Arial"/>
                <w:sz w:val="22"/>
                <w:szCs w:val="22"/>
              </w:rPr>
              <w:t xml:space="preserve"> de </w:t>
            </w:r>
            <w:r w:rsidR="006B1EEB">
              <w:rPr>
                <w:rFonts w:ascii="Arial Narrow" w:hAnsi="Arial Narrow" w:cs="Arial"/>
                <w:sz w:val="22"/>
                <w:szCs w:val="22"/>
              </w:rPr>
              <w:t>NAYO</w:t>
            </w:r>
            <w:r>
              <w:rPr>
                <w:rFonts w:ascii="Arial Narrow" w:hAnsi="Arial Narrow" w:cs="Arial"/>
                <w:sz w:val="22"/>
                <w:szCs w:val="22"/>
              </w:rPr>
              <w:t xml:space="preserve"> del 2019</w:t>
            </w:r>
            <w:r>
              <w:rPr>
                <w:rFonts w:ascii="Arial Narrow" w:hAnsi="Arial Narrow" w:cs="Arial"/>
                <w:sz w:val="22"/>
                <w:szCs w:val="24"/>
              </w:rPr>
              <w:t>,</w:t>
            </w:r>
            <w:r w:rsidR="00943B00">
              <w:rPr>
                <w:rFonts w:ascii="Arial Narrow" w:hAnsi="Arial Narrow" w:cs="Arial"/>
                <w:sz w:val="22"/>
                <w:szCs w:val="24"/>
              </w:rPr>
              <w:t xml:space="preserve"> </w:t>
            </w:r>
            <w:r w:rsidR="00C626B8">
              <w:rPr>
                <w:rFonts w:ascii="Arial Narrow" w:hAnsi="Arial Narrow" w:cs="Arial"/>
                <w:sz w:val="22"/>
                <w:szCs w:val="24"/>
              </w:rPr>
              <w:t>se traba</w:t>
            </w:r>
            <w:r w:rsidR="00096FF4">
              <w:rPr>
                <w:rFonts w:ascii="Arial Narrow" w:hAnsi="Arial Narrow" w:cs="Arial"/>
                <w:sz w:val="22"/>
                <w:szCs w:val="24"/>
              </w:rPr>
              <w:t xml:space="preserve">jó con el grupo de reserva en la búsqueda de talentos deportivos en algunas instituciones educativas y con el grupo de rendimiento se preparó y participo en el </w:t>
            </w:r>
            <w:r w:rsidR="000833AA">
              <w:rPr>
                <w:rFonts w:ascii="Arial Narrow" w:hAnsi="Arial Narrow" w:cs="Arial"/>
                <w:sz w:val="22"/>
                <w:szCs w:val="24"/>
              </w:rPr>
              <w:t xml:space="preserve">Primer Open </w:t>
            </w:r>
            <w:r w:rsidR="00096FF4">
              <w:rPr>
                <w:rFonts w:ascii="Arial Narrow" w:hAnsi="Arial Narrow" w:cs="Arial"/>
                <w:sz w:val="22"/>
                <w:szCs w:val="24"/>
              </w:rPr>
              <w:t>Medellín 2019 obteniendo excelentes resultados</w:t>
            </w:r>
            <w:r w:rsidR="000833AA">
              <w:rPr>
                <w:rFonts w:ascii="Arial Narrow" w:hAnsi="Arial Narrow" w:cs="Arial"/>
                <w:sz w:val="22"/>
                <w:szCs w:val="24"/>
              </w:rPr>
              <w:t>.</w:t>
            </w:r>
          </w:p>
          <w:p w14:paraId="6B8A9162" w14:textId="77777777" w:rsidR="003A5609" w:rsidRPr="003A5609" w:rsidRDefault="003A5609" w:rsidP="00FB62E6">
            <w:pPr>
              <w:jc w:val="both"/>
              <w:rPr>
                <w:rFonts w:ascii="Arial Narrow" w:hAnsi="Arial Narrow" w:cs="Arial"/>
                <w:sz w:val="22"/>
                <w:szCs w:val="24"/>
              </w:rPr>
            </w:pPr>
          </w:p>
          <w:p w14:paraId="449AFD9E" w14:textId="5F4CF98B" w:rsidR="0043402E" w:rsidRPr="00C51074" w:rsidRDefault="005D1F46" w:rsidP="00B26801">
            <w:pPr>
              <w:jc w:val="both"/>
              <w:rPr>
                <w:rFonts w:ascii="Arial Narrow" w:hAnsi="Arial Narrow"/>
                <w:b/>
              </w:rPr>
            </w:pPr>
            <w:r w:rsidRPr="00C51074">
              <w:rPr>
                <w:rFonts w:ascii="Arial Narrow" w:hAnsi="Arial Narrow"/>
                <w:b/>
              </w:rPr>
              <w:t>ANEXO</w:t>
            </w:r>
            <w:r w:rsidR="00470A5B" w:rsidRPr="00C51074">
              <w:rPr>
                <w:rFonts w:ascii="Arial Narrow" w:hAnsi="Arial Narrow"/>
                <w:b/>
              </w:rPr>
              <w:t xml:space="preserve"> No</w:t>
            </w:r>
            <w:r w:rsidRPr="00C51074">
              <w:rPr>
                <w:rFonts w:ascii="Arial Narrow" w:hAnsi="Arial Narrow"/>
                <w:b/>
              </w:rPr>
              <w:t xml:space="preserve"> 1. </w:t>
            </w:r>
            <w:r w:rsidR="000833AA" w:rsidRPr="00C51074">
              <w:rPr>
                <w:rFonts w:ascii="Arial Narrow" w:hAnsi="Arial Narrow"/>
                <w:b/>
              </w:rPr>
              <w:t>REGISTROS FOTOGRÁFICOS.</w:t>
            </w:r>
            <w:r w:rsidR="000833AA">
              <w:rPr>
                <w:rFonts w:ascii="Arial Narrow" w:hAnsi="Arial Narrow"/>
                <w:b/>
              </w:rPr>
              <w:t xml:space="preserve"> BÚSQUEDA DE TALENTOS CON GRUPO DE RESERVA Y RENDIMIENTO EN EL </w:t>
            </w:r>
            <w:r w:rsidR="00B26801">
              <w:rPr>
                <w:rFonts w:ascii="Arial Narrow" w:hAnsi="Arial Narrow"/>
                <w:b/>
              </w:rPr>
              <w:t>OPEN MEDELLIN</w:t>
            </w:r>
            <w:r w:rsidR="000833AA">
              <w:rPr>
                <w:rFonts w:ascii="Arial Narrow" w:hAnsi="Arial Narrow"/>
                <w:b/>
              </w:rPr>
              <w:t xml:space="preserve">. </w:t>
            </w:r>
          </w:p>
        </w:tc>
      </w:tr>
      <w:tr w:rsidR="006D1086" w:rsidRPr="00FB62E6" w14:paraId="3595B798" w14:textId="77777777" w:rsidTr="00116D31">
        <w:trPr>
          <w:trHeight w:val="154"/>
          <w:jc w:val="center"/>
        </w:trPr>
        <w:tc>
          <w:tcPr>
            <w:tcW w:w="2082"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18" w:type="pct"/>
            <w:gridSpan w:val="6"/>
          </w:tcPr>
          <w:p w14:paraId="33685491" w14:textId="5E088AC6" w:rsidR="00470A5B" w:rsidRDefault="00B85365" w:rsidP="00FB62E6">
            <w:pPr>
              <w:jc w:val="both"/>
              <w:rPr>
                <w:rFonts w:ascii="Arial Narrow" w:hAnsi="Arial Narrow" w:cs="Arial"/>
                <w:sz w:val="22"/>
                <w:szCs w:val="24"/>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B1EEB">
              <w:rPr>
                <w:rFonts w:ascii="Arial Narrow" w:hAnsi="Arial Narrow" w:cs="Arial"/>
                <w:sz w:val="22"/>
                <w:szCs w:val="22"/>
              </w:rPr>
              <w:t xml:space="preserve">31 de NAYO </w:t>
            </w:r>
            <w:r>
              <w:rPr>
                <w:rFonts w:ascii="Arial Narrow" w:hAnsi="Arial Narrow" w:cs="Arial"/>
                <w:sz w:val="22"/>
                <w:szCs w:val="22"/>
              </w:rPr>
              <w:t>del 2019</w:t>
            </w:r>
            <w:r w:rsidR="000833AA">
              <w:rPr>
                <w:rFonts w:ascii="Arial Narrow" w:hAnsi="Arial Narrow" w:cs="Arial"/>
                <w:sz w:val="22"/>
                <w:szCs w:val="22"/>
              </w:rPr>
              <w:t xml:space="preserve">, se revisó y se cumplió el plan de entrenamiento programado para la participación del Open Medellín 2019 el cual </w:t>
            </w:r>
            <w:r w:rsidR="00B26801">
              <w:rPr>
                <w:rFonts w:ascii="Arial Narrow" w:hAnsi="Arial Narrow" w:cs="Arial"/>
                <w:sz w:val="22"/>
                <w:szCs w:val="22"/>
              </w:rPr>
              <w:t>n</w:t>
            </w:r>
            <w:r w:rsidR="000833AA">
              <w:rPr>
                <w:rFonts w:ascii="Arial Narrow" w:hAnsi="Arial Narrow" w:cs="Arial"/>
                <w:sz w:val="22"/>
                <w:szCs w:val="22"/>
              </w:rPr>
              <w:t xml:space="preserve">os </w:t>
            </w:r>
            <w:r w:rsidR="00105394">
              <w:rPr>
                <w:rFonts w:ascii="Arial Narrow" w:hAnsi="Arial Narrow" w:cs="Arial"/>
                <w:sz w:val="22"/>
                <w:szCs w:val="22"/>
              </w:rPr>
              <w:t>brindó</w:t>
            </w:r>
            <w:r w:rsidR="000833AA">
              <w:rPr>
                <w:rFonts w:ascii="Arial Narrow" w:hAnsi="Arial Narrow" w:cs="Arial"/>
                <w:sz w:val="22"/>
                <w:szCs w:val="22"/>
              </w:rPr>
              <w:t xml:space="preserve"> excelentes resultados competitivos según lo planteado en el mismo.</w:t>
            </w:r>
          </w:p>
          <w:p w14:paraId="096EE891" w14:textId="0416059E" w:rsidR="00470A5B" w:rsidRDefault="00470A5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116D31">
        <w:trPr>
          <w:trHeight w:val="154"/>
          <w:jc w:val="center"/>
        </w:trPr>
        <w:tc>
          <w:tcPr>
            <w:tcW w:w="2082"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18" w:type="pct"/>
            <w:gridSpan w:val="6"/>
          </w:tcPr>
          <w:p w14:paraId="4E51C4D4" w14:textId="05A3A9F9" w:rsidR="00CE549E" w:rsidRDefault="00B85365" w:rsidP="00CE549E">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9A78B8">
              <w:rPr>
                <w:rFonts w:ascii="Arial Narrow" w:hAnsi="Arial Narrow" w:cs="Arial"/>
                <w:sz w:val="22"/>
                <w:szCs w:val="24"/>
              </w:rPr>
              <w:t xml:space="preserve"> se informó</w:t>
            </w:r>
            <w:r w:rsidR="00CE549E">
              <w:rPr>
                <w:rFonts w:ascii="Arial Narrow" w:hAnsi="Arial Narrow" w:cs="Arial"/>
                <w:sz w:val="22"/>
                <w:szCs w:val="24"/>
              </w:rPr>
              <w:t xml:space="preserve"> y socializo</w:t>
            </w:r>
            <w:r w:rsidR="003F6D06">
              <w:rPr>
                <w:rFonts w:ascii="Arial Narrow" w:hAnsi="Arial Narrow" w:cs="Arial"/>
                <w:sz w:val="22"/>
                <w:szCs w:val="24"/>
              </w:rPr>
              <w:t xml:space="preserve"> a los deportistas de plan estrellas </w:t>
            </w:r>
            <w:r w:rsidR="003A6BF0">
              <w:rPr>
                <w:rFonts w:ascii="Arial Narrow" w:hAnsi="Arial Narrow" w:cs="Arial"/>
                <w:sz w:val="22"/>
                <w:szCs w:val="24"/>
              </w:rPr>
              <w:t xml:space="preserve">con tiempo para hacer llegar los documentos respectivos requeridos por este y se </w:t>
            </w:r>
            <w:r w:rsidR="00A756E7">
              <w:rPr>
                <w:rFonts w:ascii="Arial Narrow" w:hAnsi="Arial Narrow" w:cs="Arial"/>
                <w:sz w:val="22"/>
                <w:szCs w:val="24"/>
              </w:rPr>
              <w:t>adjuntó</w:t>
            </w:r>
            <w:r w:rsidR="003A6BF0">
              <w:rPr>
                <w:rFonts w:ascii="Arial Narrow" w:hAnsi="Arial Narrow" w:cs="Arial"/>
                <w:sz w:val="22"/>
                <w:szCs w:val="24"/>
              </w:rPr>
              <w:t xml:space="preserve"> </w:t>
            </w:r>
            <w:r w:rsidR="00A756E7">
              <w:rPr>
                <w:rFonts w:ascii="Arial Narrow" w:hAnsi="Arial Narrow" w:cs="Arial"/>
                <w:sz w:val="22"/>
                <w:szCs w:val="24"/>
              </w:rPr>
              <w:t>nueva documentación de los deportistas que tuvieron resultados en medalleria en el Open Medellín 2019. Socializando la resolución de ingreso al plan estrellas de Cundinamarca.</w:t>
            </w:r>
          </w:p>
          <w:p w14:paraId="550FD390" w14:textId="2581EED0" w:rsidR="00397209" w:rsidRPr="00397209" w:rsidRDefault="00397209" w:rsidP="00CE549E">
            <w:pPr>
              <w:jc w:val="both"/>
              <w:rPr>
                <w:rFonts w:ascii="Arial Narrow" w:eastAsia="Arial Unicode MS" w:hAnsi="Arial Narrow" w:cs="Arial"/>
                <w:b/>
              </w:rPr>
            </w:pPr>
          </w:p>
        </w:tc>
      </w:tr>
      <w:tr w:rsidR="006D1086" w:rsidRPr="00FB62E6" w14:paraId="39AAF076" w14:textId="77777777" w:rsidTr="00116D31">
        <w:trPr>
          <w:trHeight w:val="154"/>
          <w:jc w:val="center"/>
        </w:trPr>
        <w:tc>
          <w:tcPr>
            <w:tcW w:w="2082" w:type="pct"/>
            <w:gridSpan w:val="5"/>
          </w:tcPr>
          <w:p w14:paraId="54DF37AE" w14:textId="58ED71CF"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tc>
        <w:tc>
          <w:tcPr>
            <w:tcW w:w="2918" w:type="pct"/>
            <w:gridSpan w:val="6"/>
          </w:tcPr>
          <w:p w14:paraId="7CA10B68" w14:textId="7B30B979" w:rsidR="006D1086" w:rsidRDefault="00B85365" w:rsidP="00FB62E6">
            <w:pPr>
              <w:jc w:val="both"/>
              <w:rPr>
                <w:rFonts w:ascii="Arial Narrow" w:hAnsi="Arial Narrow" w:cs="Arial"/>
                <w:sz w:val="22"/>
                <w:szCs w:val="22"/>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1 al</w:t>
            </w:r>
            <w:r w:rsidR="006B1EEB">
              <w:rPr>
                <w:rFonts w:ascii="Arial Narrow" w:hAnsi="Arial Narrow" w:cs="Arial"/>
                <w:sz w:val="22"/>
                <w:szCs w:val="24"/>
              </w:rPr>
              <w:t xml:space="preserve"> </w:t>
            </w:r>
            <w:r w:rsidR="006B1EEB">
              <w:rPr>
                <w:rFonts w:ascii="Arial Narrow" w:hAnsi="Arial Narrow" w:cs="Arial"/>
                <w:sz w:val="22"/>
                <w:szCs w:val="22"/>
              </w:rPr>
              <w:t>31 de NAYO del</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5A0F4B">
              <w:rPr>
                <w:rFonts w:ascii="Arial Narrow" w:hAnsi="Arial Narrow" w:cs="Arial"/>
                <w:sz w:val="22"/>
                <w:szCs w:val="22"/>
              </w:rPr>
              <w:t xml:space="preserve">No se presentó actuación en este ítem, ya que se presentó </w:t>
            </w:r>
            <w:r w:rsidR="00AD6032">
              <w:rPr>
                <w:rFonts w:ascii="Arial Narrow" w:hAnsi="Arial Narrow" w:cs="Arial"/>
                <w:sz w:val="22"/>
                <w:szCs w:val="22"/>
              </w:rPr>
              <w:t xml:space="preserve">este requerimiento </w:t>
            </w:r>
            <w:r w:rsidR="005A0F4B">
              <w:rPr>
                <w:rFonts w:ascii="Arial Narrow" w:hAnsi="Arial Narrow" w:cs="Arial"/>
                <w:sz w:val="22"/>
                <w:szCs w:val="22"/>
              </w:rPr>
              <w:t>en el mes de marzo</w:t>
            </w:r>
            <w:r w:rsidR="007C4BED">
              <w:rPr>
                <w:rFonts w:ascii="Arial Narrow" w:hAnsi="Arial Narrow" w:cs="Arial"/>
                <w:sz w:val="22"/>
                <w:szCs w:val="22"/>
              </w:rPr>
              <w:t>.</w:t>
            </w:r>
          </w:p>
          <w:p w14:paraId="1267F83D" w14:textId="3C3552B1" w:rsidR="007C4BED" w:rsidRDefault="007C4BED" w:rsidP="00FB62E6">
            <w:pPr>
              <w:jc w:val="both"/>
              <w:rPr>
                <w:rFonts w:ascii="Arial Narrow" w:hAnsi="Arial Narrow"/>
                <w:b/>
              </w:rPr>
            </w:pPr>
          </w:p>
        </w:tc>
      </w:tr>
      <w:tr w:rsidR="006D1086" w:rsidRPr="00FB62E6" w14:paraId="2666114E" w14:textId="77777777" w:rsidTr="00116D31">
        <w:trPr>
          <w:trHeight w:val="154"/>
          <w:jc w:val="center"/>
        </w:trPr>
        <w:tc>
          <w:tcPr>
            <w:tcW w:w="2082"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18" w:type="pct"/>
            <w:gridSpan w:val="6"/>
          </w:tcPr>
          <w:p w14:paraId="429D1E43" w14:textId="77777777" w:rsidR="006D1086" w:rsidRDefault="00B85365" w:rsidP="0021642A">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046810">
              <w:rPr>
                <w:rFonts w:ascii="Arial Narrow" w:hAnsi="Arial Narrow" w:cs="Arial"/>
                <w:sz w:val="22"/>
                <w:szCs w:val="24"/>
              </w:rPr>
              <w:t xml:space="preserve"> </w:t>
            </w:r>
            <w:r w:rsidR="00046810">
              <w:rPr>
                <w:rFonts w:ascii="Arial Narrow" w:hAnsi="Arial Narrow" w:cs="Arial"/>
                <w:sz w:val="22"/>
                <w:szCs w:val="22"/>
              </w:rPr>
              <w:t xml:space="preserve"> se </w:t>
            </w:r>
            <w:r w:rsidR="0021642A">
              <w:rPr>
                <w:rFonts w:ascii="Arial Narrow" w:hAnsi="Arial Narrow" w:cs="Arial"/>
                <w:sz w:val="22"/>
                <w:szCs w:val="22"/>
              </w:rPr>
              <w:t>envió el reporte competitivo en cada jornada y en las reuniones de la niche se informó los resultados y programación para el día siguiente. Presentó</w:t>
            </w:r>
            <w:r w:rsidR="00046810">
              <w:rPr>
                <w:rFonts w:ascii="Arial Narrow" w:hAnsi="Arial Narrow" w:cs="Arial"/>
                <w:sz w:val="22"/>
                <w:szCs w:val="22"/>
              </w:rPr>
              <w:t xml:space="preserve"> actuación en este ítem. </w:t>
            </w:r>
            <w:r w:rsidR="00046810">
              <w:rPr>
                <w:rFonts w:ascii="Arial Narrow" w:hAnsi="Arial Narrow" w:cs="Arial"/>
                <w:sz w:val="22"/>
                <w:szCs w:val="24"/>
              </w:rPr>
              <w:t xml:space="preserve"> </w:t>
            </w:r>
          </w:p>
          <w:p w14:paraId="5A6CC44B" w14:textId="0822EAB8" w:rsidR="0021642A" w:rsidRDefault="0021642A" w:rsidP="0021642A">
            <w:pPr>
              <w:jc w:val="both"/>
              <w:rPr>
                <w:rFonts w:ascii="Arial Narrow" w:hAnsi="Arial Narrow" w:cs="Arial"/>
                <w:sz w:val="22"/>
                <w:szCs w:val="24"/>
              </w:rPr>
            </w:pPr>
            <w:r>
              <w:rPr>
                <w:rFonts w:ascii="Arial Narrow" w:hAnsi="Arial Narrow" w:cs="Arial"/>
                <w:sz w:val="22"/>
                <w:szCs w:val="24"/>
              </w:rPr>
              <w:t>Se presentó el informe competitivo en el respectivo formato a la metodóloga y a la liga respectiva.</w:t>
            </w:r>
          </w:p>
          <w:p w14:paraId="7AD3CAC0" w14:textId="77777777" w:rsidR="003A5609" w:rsidRDefault="003A5609" w:rsidP="0021642A">
            <w:pPr>
              <w:jc w:val="both"/>
              <w:rPr>
                <w:rFonts w:ascii="Arial Narrow" w:hAnsi="Arial Narrow" w:cs="Arial"/>
                <w:sz w:val="22"/>
                <w:szCs w:val="24"/>
              </w:rPr>
            </w:pPr>
          </w:p>
          <w:p w14:paraId="2F60A974" w14:textId="5122B9FB" w:rsidR="0021642A" w:rsidRDefault="0021642A" w:rsidP="0021642A">
            <w:pPr>
              <w:jc w:val="both"/>
              <w:rPr>
                <w:rFonts w:ascii="Arial Narrow" w:hAnsi="Arial Narrow"/>
                <w:b/>
              </w:rPr>
            </w:pPr>
            <w:r w:rsidRPr="00470A5B">
              <w:rPr>
                <w:rFonts w:ascii="Arial Narrow" w:hAnsi="Arial Narrow"/>
                <w:b/>
              </w:rPr>
              <w:t>ANEXO N</w:t>
            </w:r>
            <w:r>
              <w:rPr>
                <w:rFonts w:ascii="Arial Narrow" w:hAnsi="Arial Narrow"/>
                <w:b/>
              </w:rPr>
              <w:t xml:space="preserve">o 3. INFORME TÉCNICO EN EL FORMATO ESTABLECIDO POR EL INSTITUTO DE DEPORTES DE CUNDINAMARCA. </w:t>
            </w:r>
            <w:r w:rsidRPr="00470A5B">
              <w:rPr>
                <w:rFonts w:ascii="Arial Narrow" w:hAnsi="Arial Narrow"/>
                <w:b/>
              </w:rPr>
              <w:t xml:space="preserve">  </w:t>
            </w:r>
          </w:p>
          <w:p w14:paraId="3C45B4F1" w14:textId="77777777" w:rsidR="00AE2438" w:rsidRDefault="00AE2438" w:rsidP="0021642A">
            <w:pPr>
              <w:jc w:val="both"/>
              <w:rPr>
                <w:rFonts w:ascii="Arial Narrow" w:hAnsi="Arial Narrow"/>
                <w:b/>
              </w:rPr>
            </w:pPr>
          </w:p>
          <w:p w14:paraId="2D8A1C22" w14:textId="2A162A47" w:rsidR="003A5609" w:rsidRDefault="003A5609" w:rsidP="0021642A">
            <w:pPr>
              <w:jc w:val="both"/>
              <w:rPr>
                <w:rFonts w:ascii="Arial Narrow" w:hAnsi="Arial Narrow"/>
                <w:b/>
              </w:rPr>
            </w:pPr>
          </w:p>
        </w:tc>
      </w:tr>
      <w:tr w:rsidR="006D1086" w:rsidRPr="00FB62E6" w14:paraId="06D3A289" w14:textId="77777777" w:rsidTr="00116D31">
        <w:trPr>
          <w:trHeight w:val="154"/>
          <w:jc w:val="center"/>
        </w:trPr>
        <w:tc>
          <w:tcPr>
            <w:tcW w:w="2082"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Entregar copia de los horarios y sitios de entrenamiento semanal y mensual al metodólogo y a la respectiva liga deportiva e informar a esta oportunamente de los posibles cambios para el seguimiento y control.</w:t>
            </w:r>
          </w:p>
        </w:tc>
        <w:tc>
          <w:tcPr>
            <w:tcW w:w="2918" w:type="pct"/>
            <w:gridSpan w:val="6"/>
          </w:tcPr>
          <w:p w14:paraId="4C199A35" w14:textId="597E938E" w:rsidR="00B85365" w:rsidRPr="00A63A4D"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116D31">
        <w:trPr>
          <w:trHeight w:val="154"/>
          <w:jc w:val="center"/>
        </w:trPr>
        <w:tc>
          <w:tcPr>
            <w:tcW w:w="2082"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Seleccionar, aplicar y evaluar las baterías de los test pedagógicos a los deportistas seleccionados.</w:t>
            </w:r>
          </w:p>
        </w:tc>
        <w:tc>
          <w:tcPr>
            <w:tcW w:w="2918" w:type="pct"/>
            <w:gridSpan w:val="6"/>
          </w:tcPr>
          <w:p w14:paraId="4288C101" w14:textId="58F683F8"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BF5074">
              <w:rPr>
                <w:rFonts w:ascii="Arial Narrow" w:hAnsi="Arial Narrow" w:cs="Arial"/>
                <w:sz w:val="22"/>
                <w:szCs w:val="24"/>
              </w:rPr>
              <w:t xml:space="preserve">no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7D83C23B" w14:textId="2E32D892" w:rsidR="00E52103" w:rsidRDefault="00E52103" w:rsidP="00FB62E6">
            <w:pPr>
              <w:jc w:val="both"/>
              <w:rPr>
                <w:rFonts w:ascii="Arial Narrow" w:hAnsi="Arial Narrow"/>
                <w:b/>
              </w:rPr>
            </w:pPr>
          </w:p>
        </w:tc>
      </w:tr>
      <w:tr w:rsidR="006D1086" w:rsidRPr="00133E41" w14:paraId="27BA0AEB" w14:textId="77777777" w:rsidTr="00116D31">
        <w:trPr>
          <w:trHeight w:val="154"/>
          <w:jc w:val="center"/>
        </w:trPr>
        <w:tc>
          <w:tcPr>
            <w:tcW w:w="2082"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18" w:type="pct"/>
            <w:gridSpan w:val="6"/>
          </w:tcPr>
          <w:p w14:paraId="5B34DC84" w14:textId="0819C26F" w:rsidR="005C793B"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w:t>
            </w:r>
            <w:r w:rsidR="00422D46">
              <w:rPr>
                <w:rFonts w:ascii="Arial Narrow" w:hAnsi="Arial Narrow" w:cs="Arial"/>
                <w:sz w:val="22"/>
                <w:szCs w:val="24"/>
              </w:rPr>
              <w:t>desarrollaron</w:t>
            </w:r>
            <w:r w:rsidR="00BF5074">
              <w:rPr>
                <w:rFonts w:ascii="Arial Narrow" w:hAnsi="Arial Narrow" w:cs="Arial"/>
                <w:sz w:val="22"/>
                <w:szCs w:val="24"/>
              </w:rPr>
              <w:t xml:space="preserve"> </w:t>
            </w:r>
            <w:r w:rsidR="00A41A27">
              <w:rPr>
                <w:rFonts w:ascii="Arial Narrow" w:hAnsi="Arial Narrow" w:cs="Arial"/>
                <w:sz w:val="22"/>
                <w:szCs w:val="24"/>
              </w:rPr>
              <w:t xml:space="preserve">entrenamientos </w:t>
            </w:r>
            <w:r w:rsidR="005C793B">
              <w:rPr>
                <w:rFonts w:ascii="Arial Narrow" w:hAnsi="Arial Narrow" w:cs="Arial"/>
                <w:sz w:val="22"/>
                <w:szCs w:val="24"/>
              </w:rPr>
              <w:t xml:space="preserve">y competencias oficiales del comité paralímpico </w:t>
            </w:r>
            <w:r w:rsidR="00A41A27">
              <w:rPr>
                <w:rFonts w:ascii="Arial Narrow" w:hAnsi="Arial Narrow" w:cs="Arial"/>
                <w:sz w:val="22"/>
                <w:szCs w:val="24"/>
              </w:rPr>
              <w:t>con</w:t>
            </w:r>
            <w:r w:rsidR="00E85F09">
              <w:rPr>
                <w:rFonts w:ascii="Arial Narrow" w:hAnsi="Arial Narrow" w:cs="Arial"/>
                <w:sz w:val="22"/>
                <w:szCs w:val="24"/>
              </w:rPr>
              <w:t xml:space="preserve"> los deportistas de altos logros y reserva</w:t>
            </w:r>
            <w:r w:rsidR="005C793B">
              <w:rPr>
                <w:rFonts w:ascii="Arial Narrow" w:hAnsi="Arial Narrow" w:cs="Arial"/>
                <w:sz w:val="22"/>
                <w:szCs w:val="24"/>
              </w:rPr>
              <w:t xml:space="preserve">. Estas fueron </w:t>
            </w:r>
          </w:p>
          <w:p w14:paraId="289EDAE3" w14:textId="0DF2D920" w:rsidR="00E85F09" w:rsidRDefault="005C793B" w:rsidP="00FB62E6">
            <w:pPr>
              <w:jc w:val="both"/>
              <w:rPr>
                <w:rFonts w:ascii="Arial Narrow" w:hAnsi="Arial Narrow" w:cs="Arial"/>
                <w:sz w:val="22"/>
                <w:szCs w:val="24"/>
              </w:rPr>
            </w:pPr>
            <w:r>
              <w:rPr>
                <w:rFonts w:ascii="Arial Narrow" w:hAnsi="Arial Narrow" w:cs="Arial"/>
                <w:sz w:val="22"/>
                <w:szCs w:val="24"/>
              </w:rPr>
              <w:t>Exclusivamente</w:t>
            </w:r>
            <w:r w:rsidR="00E85F09">
              <w:rPr>
                <w:rFonts w:ascii="Arial Narrow" w:hAnsi="Arial Narrow" w:cs="Arial"/>
                <w:sz w:val="22"/>
                <w:szCs w:val="24"/>
              </w:rPr>
              <w:t xml:space="preserve"> a los deportistas de Cundinamarca y se verifico que se encontraran afiliados a</w:t>
            </w:r>
            <w:r>
              <w:rPr>
                <w:rFonts w:ascii="Arial Narrow" w:hAnsi="Arial Narrow" w:cs="Arial"/>
                <w:sz w:val="22"/>
                <w:szCs w:val="24"/>
              </w:rPr>
              <w:t xml:space="preserve"> sus respectivos clubes y ligas.</w:t>
            </w:r>
          </w:p>
          <w:p w14:paraId="43AFAAC1" w14:textId="43C81FC6" w:rsidR="00E85F09" w:rsidRDefault="00E85F09" w:rsidP="00FB62E6">
            <w:pPr>
              <w:jc w:val="both"/>
              <w:rPr>
                <w:rFonts w:ascii="Arial Narrow" w:hAnsi="Arial Narrow" w:cs="Arial"/>
                <w:sz w:val="22"/>
                <w:szCs w:val="24"/>
              </w:rPr>
            </w:pPr>
          </w:p>
          <w:p w14:paraId="294DC638" w14:textId="3087B595" w:rsidR="00E85F09" w:rsidRPr="00E85F09" w:rsidRDefault="00E85F09" w:rsidP="00E85F09">
            <w:pPr>
              <w:jc w:val="both"/>
              <w:rPr>
                <w:rFonts w:ascii="Arial Narrow" w:hAnsi="Arial Narrow" w:cs="Arial"/>
                <w:sz w:val="22"/>
                <w:szCs w:val="24"/>
              </w:rPr>
            </w:pPr>
            <w:r>
              <w:rPr>
                <w:rFonts w:ascii="Arial Narrow" w:hAnsi="Arial Narrow"/>
                <w:b/>
              </w:rPr>
              <w:t>AN</w:t>
            </w:r>
            <w:r w:rsidR="00A41A27">
              <w:rPr>
                <w:rFonts w:ascii="Arial Narrow" w:hAnsi="Arial Narrow"/>
                <w:b/>
              </w:rPr>
              <w:t>EXO No 4</w:t>
            </w:r>
            <w:r w:rsidR="00B77C1F">
              <w:rPr>
                <w:rFonts w:ascii="Arial Narrow" w:hAnsi="Arial Narrow"/>
                <w:b/>
              </w:rPr>
              <w:t xml:space="preserve"> LISTADO DE ASISTENCIA ATLETAS.</w:t>
            </w:r>
            <w:r w:rsidR="001D42D1">
              <w:rPr>
                <w:rFonts w:ascii="Arial Narrow" w:hAnsi="Arial Narrow"/>
                <w:b/>
              </w:rPr>
              <w:t xml:space="preserve"> SELECCIÓN Y RESERVA. </w:t>
            </w:r>
          </w:p>
        </w:tc>
      </w:tr>
      <w:tr w:rsidR="006D1086" w:rsidRPr="00133E41" w14:paraId="4C1CC7E2" w14:textId="77777777" w:rsidTr="00116D31">
        <w:trPr>
          <w:trHeight w:val="154"/>
          <w:jc w:val="center"/>
        </w:trPr>
        <w:tc>
          <w:tcPr>
            <w:tcW w:w="2082" w:type="pct"/>
            <w:gridSpan w:val="5"/>
          </w:tcPr>
          <w:p w14:paraId="77045A5F" w14:textId="15FC8A33"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18" w:type="pct"/>
            <w:gridSpan w:val="6"/>
            <w:shd w:val="clear" w:color="auto" w:fill="auto"/>
          </w:tcPr>
          <w:p w14:paraId="5CD6246D" w14:textId="6D9FD78A" w:rsidR="00133E41" w:rsidRDefault="00B85365" w:rsidP="00133E41">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A5769A">
              <w:rPr>
                <w:rFonts w:ascii="Arial Narrow" w:hAnsi="Arial Narrow"/>
                <w:sz w:val="22"/>
              </w:rPr>
              <w:t xml:space="preserve">1 al </w:t>
            </w:r>
            <w:r w:rsidR="006B1EEB">
              <w:rPr>
                <w:rFonts w:ascii="Arial Narrow" w:hAnsi="Arial Narrow" w:cs="Arial"/>
                <w:sz w:val="22"/>
                <w:szCs w:val="22"/>
              </w:rPr>
              <w:t xml:space="preserve">31 de NAYO </w:t>
            </w:r>
            <w:r w:rsidRPr="00133E41">
              <w:rPr>
                <w:rFonts w:ascii="Arial Narrow" w:hAnsi="Arial Narrow"/>
                <w:sz w:val="22"/>
              </w:rPr>
              <w:t>del 2019,</w:t>
            </w:r>
            <w:r w:rsidR="006800D1" w:rsidRPr="00133E41">
              <w:rPr>
                <w:rFonts w:ascii="Arial Narrow" w:hAnsi="Arial Narrow"/>
                <w:sz w:val="22"/>
              </w:rPr>
              <w:t xml:space="preserve"> </w:t>
            </w:r>
            <w:r w:rsidR="00422D46">
              <w:rPr>
                <w:rFonts w:ascii="Arial Narrow" w:hAnsi="Arial Narrow" w:cs="Arial"/>
                <w:sz w:val="22"/>
                <w:szCs w:val="22"/>
              </w:rPr>
              <w:t>No se presentó actuación en este ítem.</w:t>
            </w:r>
            <w:r w:rsidR="00A41A27" w:rsidRPr="00133E41">
              <w:rPr>
                <w:rFonts w:ascii="Arial Narrow" w:hAnsi="Arial Narrow"/>
                <w:sz w:val="22"/>
              </w:rPr>
              <w:t xml:space="preserve"> </w:t>
            </w:r>
          </w:p>
          <w:p w14:paraId="7D0BE352" w14:textId="259EEC26" w:rsidR="00133E41" w:rsidRPr="00133E41" w:rsidRDefault="00133E41" w:rsidP="00133E41">
            <w:pPr>
              <w:jc w:val="both"/>
              <w:rPr>
                <w:rFonts w:ascii="Arial Narrow" w:hAnsi="Arial Narrow"/>
                <w:sz w:val="22"/>
              </w:rPr>
            </w:pPr>
          </w:p>
        </w:tc>
      </w:tr>
      <w:tr w:rsidR="00910AEB" w:rsidRPr="00FB62E6" w14:paraId="5B5F77B3" w14:textId="77777777" w:rsidTr="00116D31">
        <w:trPr>
          <w:trHeight w:val="154"/>
          <w:jc w:val="center"/>
        </w:trPr>
        <w:tc>
          <w:tcPr>
            <w:tcW w:w="2082"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18" w:type="pct"/>
            <w:gridSpan w:val="6"/>
          </w:tcPr>
          <w:p w14:paraId="68363CD9" w14:textId="17AB5132" w:rsidR="00344450" w:rsidRDefault="00B85365" w:rsidP="00344450">
            <w:pPr>
              <w:jc w:val="both"/>
              <w:rPr>
                <w:rFonts w:ascii="Arial Narrow" w:hAnsi="Arial Narrow" w:cs="Arial"/>
                <w:sz w:val="22"/>
                <w:szCs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2"/>
              </w:rPr>
              <w:t xml:space="preserve"> </w:t>
            </w:r>
            <w:r w:rsidR="00451DB1">
              <w:rPr>
                <w:rFonts w:ascii="Arial Narrow" w:hAnsi="Arial Narrow" w:cs="Arial"/>
                <w:sz w:val="22"/>
                <w:szCs w:val="22"/>
              </w:rPr>
              <w:t>S</w:t>
            </w:r>
            <w:r w:rsidR="00344450">
              <w:rPr>
                <w:rFonts w:ascii="Arial Narrow" w:hAnsi="Arial Narrow" w:cs="Arial"/>
                <w:sz w:val="22"/>
                <w:szCs w:val="22"/>
              </w:rPr>
              <w:t xml:space="preserve">e </w:t>
            </w:r>
            <w:r w:rsidR="009757B7">
              <w:rPr>
                <w:rFonts w:ascii="Arial Narrow" w:hAnsi="Arial Narrow" w:cs="Arial"/>
                <w:sz w:val="22"/>
                <w:szCs w:val="22"/>
              </w:rPr>
              <w:t>realizó</w:t>
            </w:r>
            <w:r w:rsidR="00451DB1">
              <w:rPr>
                <w:rFonts w:ascii="Arial Narrow" w:hAnsi="Arial Narrow" w:cs="Arial"/>
                <w:sz w:val="22"/>
                <w:szCs w:val="22"/>
              </w:rPr>
              <w:t xml:space="preserve"> el </w:t>
            </w:r>
            <w:r w:rsidR="009757B7">
              <w:rPr>
                <w:rFonts w:ascii="Arial Narrow" w:hAnsi="Arial Narrow" w:cs="Arial"/>
                <w:sz w:val="22"/>
                <w:szCs w:val="22"/>
              </w:rPr>
              <w:t>acompañamiento</w:t>
            </w:r>
            <w:r w:rsidR="00451DB1">
              <w:rPr>
                <w:rFonts w:ascii="Arial Narrow" w:hAnsi="Arial Narrow" w:cs="Arial"/>
                <w:sz w:val="22"/>
                <w:szCs w:val="22"/>
              </w:rPr>
              <w:t xml:space="preserve"> a los deportistas de </w:t>
            </w:r>
            <w:r w:rsidR="009757B7">
              <w:rPr>
                <w:rFonts w:ascii="Arial Narrow" w:hAnsi="Arial Narrow" w:cs="Arial"/>
                <w:sz w:val="22"/>
                <w:szCs w:val="22"/>
              </w:rPr>
              <w:t>Fusagasugá</w:t>
            </w:r>
            <w:r w:rsidR="00451DB1">
              <w:rPr>
                <w:rFonts w:ascii="Arial Narrow" w:hAnsi="Arial Narrow" w:cs="Arial"/>
                <w:sz w:val="22"/>
                <w:szCs w:val="22"/>
              </w:rPr>
              <w:t xml:space="preserve"> desde el </w:t>
            </w:r>
            <w:r w:rsidR="009757B7">
              <w:rPr>
                <w:rFonts w:ascii="Arial Narrow" w:hAnsi="Arial Narrow" w:cs="Arial"/>
                <w:sz w:val="22"/>
                <w:szCs w:val="22"/>
              </w:rPr>
              <w:t>día</w:t>
            </w:r>
            <w:r w:rsidR="00451DB1">
              <w:rPr>
                <w:rFonts w:ascii="Arial Narrow" w:hAnsi="Arial Narrow" w:cs="Arial"/>
                <w:sz w:val="22"/>
                <w:szCs w:val="22"/>
              </w:rPr>
              <w:t xml:space="preserve"> 8 de mayo en el </w:t>
            </w:r>
            <w:r w:rsidR="009757B7">
              <w:rPr>
                <w:rFonts w:ascii="Arial Narrow" w:hAnsi="Arial Narrow" w:cs="Arial"/>
                <w:sz w:val="22"/>
                <w:szCs w:val="22"/>
              </w:rPr>
              <w:t>traslado</w:t>
            </w:r>
            <w:r w:rsidR="00451DB1">
              <w:rPr>
                <w:rFonts w:ascii="Arial Narrow" w:hAnsi="Arial Narrow" w:cs="Arial"/>
                <w:sz w:val="22"/>
                <w:szCs w:val="22"/>
              </w:rPr>
              <w:t xml:space="preserve"> y acompañamiento de cada </w:t>
            </w:r>
            <w:r w:rsidR="009757B7">
              <w:rPr>
                <w:rFonts w:ascii="Arial Narrow" w:hAnsi="Arial Narrow" w:cs="Arial"/>
                <w:sz w:val="22"/>
                <w:szCs w:val="22"/>
              </w:rPr>
              <w:t>una</w:t>
            </w:r>
            <w:r w:rsidR="00451DB1">
              <w:rPr>
                <w:rFonts w:ascii="Arial Narrow" w:hAnsi="Arial Narrow" w:cs="Arial"/>
                <w:sz w:val="22"/>
                <w:szCs w:val="22"/>
              </w:rPr>
              <w:t xml:space="preserve"> de las </w:t>
            </w:r>
            <w:r w:rsidR="009757B7">
              <w:rPr>
                <w:rFonts w:ascii="Arial Narrow" w:hAnsi="Arial Narrow" w:cs="Arial"/>
                <w:sz w:val="22"/>
                <w:szCs w:val="22"/>
              </w:rPr>
              <w:t>competencias</w:t>
            </w:r>
            <w:r w:rsidR="00451DB1">
              <w:rPr>
                <w:rFonts w:ascii="Arial Narrow" w:hAnsi="Arial Narrow" w:cs="Arial"/>
                <w:sz w:val="22"/>
                <w:szCs w:val="22"/>
              </w:rPr>
              <w:t xml:space="preserve"> que se desarrollaron en </w:t>
            </w:r>
            <w:r w:rsidR="009757B7">
              <w:rPr>
                <w:rFonts w:ascii="Arial Narrow" w:hAnsi="Arial Narrow" w:cs="Arial"/>
                <w:sz w:val="22"/>
                <w:szCs w:val="22"/>
              </w:rPr>
              <w:t>cada</w:t>
            </w:r>
            <w:r w:rsidR="00451DB1">
              <w:rPr>
                <w:rFonts w:ascii="Arial Narrow" w:hAnsi="Arial Narrow" w:cs="Arial"/>
                <w:sz w:val="22"/>
                <w:szCs w:val="22"/>
              </w:rPr>
              <w:t xml:space="preserve"> a una de las jornadas del primer open nacional </w:t>
            </w:r>
            <w:r w:rsidR="009757B7">
              <w:rPr>
                <w:rFonts w:ascii="Arial Narrow" w:hAnsi="Arial Narrow" w:cs="Arial"/>
                <w:sz w:val="22"/>
                <w:szCs w:val="22"/>
              </w:rPr>
              <w:t>Medellín</w:t>
            </w:r>
            <w:r w:rsidR="00451DB1">
              <w:rPr>
                <w:rFonts w:ascii="Arial Narrow" w:hAnsi="Arial Narrow" w:cs="Arial"/>
                <w:sz w:val="22"/>
                <w:szCs w:val="22"/>
              </w:rPr>
              <w:t xml:space="preserve"> 2019. Y de la misma forma se acompañaron y se entregaron en su momento a los padres de familia en el terminal de</w:t>
            </w:r>
            <w:r w:rsidR="009757B7">
              <w:rPr>
                <w:rFonts w:ascii="Arial Narrow" w:hAnsi="Arial Narrow" w:cs="Arial"/>
                <w:sz w:val="22"/>
                <w:szCs w:val="22"/>
              </w:rPr>
              <w:t xml:space="preserve">l municipio de </w:t>
            </w:r>
            <w:r w:rsidR="00451DB1">
              <w:rPr>
                <w:rFonts w:ascii="Arial Narrow" w:hAnsi="Arial Narrow" w:cs="Arial"/>
                <w:sz w:val="22"/>
                <w:szCs w:val="22"/>
              </w:rPr>
              <w:t xml:space="preserve"> </w:t>
            </w:r>
            <w:r w:rsidR="009757B7">
              <w:rPr>
                <w:rFonts w:ascii="Arial Narrow" w:hAnsi="Arial Narrow" w:cs="Arial"/>
                <w:sz w:val="22"/>
                <w:szCs w:val="22"/>
              </w:rPr>
              <w:t>Fusagasugá.</w:t>
            </w:r>
          </w:p>
          <w:p w14:paraId="3CCD10C5" w14:textId="77777777" w:rsidR="009757B7" w:rsidRDefault="009757B7" w:rsidP="00344450">
            <w:pPr>
              <w:jc w:val="both"/>
              <w:rPr>
                <w:rFonts w:ascii="Arial Narrow" w:hAnsi="Arial Narrow" w:cs="Arial"/>
                <w:sz w:val="22"/>
                <w:szCs w:val="22"/>
              </w:rPr>
            </w:pPr>
          </w:p>
          <w:p w14:paraId="6697748F" w14:textId="6DE647D3" w:rsidR="00910AEB" w:rsidRDefault="009757B7" w:rsidP="00FB62E6">
            <w:pPr>
              <w:jc w:val="both"/>
              <w:rPr>
                <w:rFonts w:ascii="Arial Narrow" w:hAnsi="Arial Narrow"/>
                <w:b/>
              </w:rPr>
            </w:pPr>
            <w:r>
              <w:rPr>
                <w:rFonts w:ascii="Arial Narrow" w:hAnsi="Arial Narrow"/>
                <w:b/>
              </w:rPr>
              <w:t>ANEXO NO 5. REGISTROS FOTOGRÁFICOS ACOMPAÑAMIENTO COMPETENCIAS.</w:t>
            </w:r>
          </w:p>
        </w:tc>
      </w:tr>
      <w:tr w:rsidR="00910AEB" w:rsidRPr="00FB62E6" w14:paraId="0AD74D78" w14:textId="77777777" w:rsidTr="00116D31">
        <w:trPr>
          <w:trHeight w:val="154"/>
          <w:jc w:val="center"/>
        </w:trPr>
        <w:tc>
          <w:tcPr>
            <w:tcW w:w="2082" w:type="pct"/>
            <w:gridSpan w:val="5"/>
          </w:tcPr>
          <w:p w14:paraId="2E2DB282" w14:textId="71052041"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18" w:type="pct"/>
            <w:gridSpan w:val="6"/>
          </w:tcPr>
          <w:p w14:paraId="0AE3256E" w14:textId="77777777" w:rsidR="00DA7244" w:rsidRDefault="00B85365" w:rsidP="00DA7244">
            <w:pPr>
              <w:jc w:val="both"/>
              <w:rPr>
                <w:rFonts w:ascii="Arial Narrow" w:hAnsi="Arial Narrow"/>
                <w:sz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4"/>
              </w:rPr>
              <w:t xml:space="preserve"> </w:t>
            </w:r>
            <w:r w:rsidR="00DA7244">
              <w:rPr>
                <w:rFonts w:ascii="Arial Narrow" w:hAnsi="Arial Narrow" w:cs="Arial"/>
                <w:sz w:val="22"/>
                <w:szCs w:val="22"/>
              </w:rPr>
              <w:t>No se presentó actuación en este ítem.</w:t>
            </w:r>
            <w:r w:rsidR="00DA7244" w:rsidRPr="00133E41">
              <w:rPr>
                <w:rFonts w:ascii="Arial Narrow" w:hAnsi="Arial Narrow"/>
                <w:sz w:val="22"/>
              </w:rPr>
              <w:t xml:space="preserve"> </w:t>
            </w:r>
          </w:p>
          <w:p w14:paraId="31E91951" w14:textId="471F9C17" w:rsidR="00D87556" w:rsidRDefault="00DA7244" w:rsidP="006800D1">
            <w:pPr>
              <w:jc w:val="both"/>
              <w:rPr>
                <w:rFonts w:ascii="Arial Narrow" w:hAnsi="Arial Narrow" w:cs="Arial"/>
                <w:sz w:val="22"/>
                <w:szCs w:val="24"/>
              </w:rPr>
            </w:pPr>
            <w:r>
              <w:rPr>
                <w:rFonts w:ascii="Arial Narrow" w:hAnsi="Arial Narrow" w:cs="Arial"/>
                <w:sz w:val="22"/>
                <w:szCs w:val="24"/>
              </w:rPr>
              <w:t xml:space="preserve"> </w:t>
            </w:r>
          </w:p>
          <w:p w14:paraId="2A25E538" w14:textId="0B3E1851" w:rsidR="0021229C" w:rsidRDefault="0021229C" w:rsidP="00DA7244">
            <w:pPr>
              <w:jc w:val="both"/>
              <w:rPr>
                <w:rFonts w:ascii="Arial Narrow" w:hAnsi="Arial Narrow"/>
                <w:b/>
              </w:rPr>
            </w:pPr>
          </w:p>
        </w:tc>
      </w:tr>
      <w:tr w:rsidR="00910AEB" w:rsidRPr="00FB62E6" w14:paraId="63C2B653" w14:textId="77777777" w:rsidTr="00116D31">
        <w:trPr>
          <w:trHeight w:val="154"/>
          <w:jc w:val="center"/>
        </w:trPr>
        <w:tc>
          <w:tcPr>
            <w:tcW w:w="2082"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18" w:type="pct"/>
            <w:gridSpan w:val="6"/>
          </w:tcPr>
          <w:p w14:paraId="644DFE01" w14:textId="53E1F0D3" w:rsidR="00DA7244" w:rsidRDefault="00B85365" w:rsidP="00B85365">
            <w:pPr>
              <w:jc w:val="both"/>
              <w:rPr>
                <w:rFonts w:ascii="Arial Narrow" w:hAnsi="Arial Narrow" w:cs="Arial"/>
                <w:sz w:val="22"/>
                <w:szCs w:val="22"/>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w:t>
            </w:r>
            <w:r>
              <w:rPr>
                <w:rFonts w:ascii="Arial Narrow" w:hAnsi="Arial Narrow" w:cs="Arial"/>
                <w:sz w:val="22"/>
                <w:szCs w:val="22"/>
              </w:rPr>
              <w:t xml:space="preserve"> se </w:t>
            </w:r>
            <w:r w:rsidR="00DA7244">
              <w:rPr>
                <w:rFonts w:ascii="Arial Narrow" w:hAnsi="Arial Narrow" w:cs="Arial"/>
                <w:sz w:val="22"/>
                <w:szCs w:val="22"/>
              </w:rPr>
              <w:t>entregó un material a los deportistas que lo asigno la liga de físicos. (ALETAS – REMOS – CARETAS – SNORKEL)</w:t>
            </w:r>
          </w:p>
          <w:p w14:paraId="3772C954" w14:textId="77777777" w:rsidR="00DA7244" w:rsidRDefault="00DA7244" w:rsidP="00B85365">
            <w:pPr>
              <w:jc w:val="both"/>
              <w:rPr>
                <w:rFonts w:ascii="Arial Narrow" w:hAnsi="Arial Narrow" w:cs="Arial"/>
                <w:sz w:val="22"/>
                <w:szCs w:val="22"/>
              </w:rPr>
            </w:pPr>
          </w:p>
          <w:p w14:paraId="0F2A94EA" w14:textId="77777777" w:rsidR="00DA7244" w:rsidRDefault="00DA7244" w:rsidP="00B85365">
            <w:pPr>
              <w:jc w:val="both"/>
              <w:rPr>
                <w:rFonts w:ascii="Arial Narrow" w:hAnsi="Arial Narrow" w:cs="Arial"/>
                <w:sz w:val="22"/>
                <w:szCs w:val="22"/>
              </w:rPr>
            </w:pPr>
          </w:p>
          <w:p w14:paraId="717655B3" w14:textId="4C3F6AF9" w:rsidR="00910AEB" w:rsidRDefault="00DA7244" w:rsidP="00DA7244">
            <w:pPr>
              <w:jc w:val="both"/>
              <w:rPr>
                <w:rFonts w:ascii="Arial Narrow" w:hAnsi="Arial Narrow"/>
                <w:b/>
              </w:rPr>
            </w:pPr>
            <w:r>
              <w:rPr>
                <w:rFonts w:ascii="Arial Narrow" w:hAnsi="Arial Narrow"/>
                <w:b/>
              </w:rPr>
              <w:t xml:space="preserve">ANEXO NO 6. REGISTROS FOTOGRÁFICOS ENTREGA DE MATERIAL PARA ENTRENAMIENTO. </w:t>
            </w:r>
          </w:p>
        </w:tc>
      </w:tr>
      <w:tr w:rsidR="00910AEB" w:rsidRPr="00FB62E6" w14:paraId="21E24C61" w14:textId="77777777" w:rsidTr="00116D31">
        <w:trPr>
          <w:trHeight w:val="154"/>
          <w:jc w:val="center"/>
        </w:trPr>
        <w:tc>
          <w:tcPr>
            <w:tcW w:w="2082"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18" w:type="pct"/>
            <w:gridSpan w:val="6"/>
          </w:tcPr>
          <w:p w14:paraId="1F15C68A" w14:textId="20A75567"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D87556">
              <w:rPr>
                <w:rFonts w:ascii="Arial Narrow" w:hAnsi="Arial Narrow" w:cs="Arial"/>
                <w:sz w:val="22"/>
                <w:szCs w:val="22"/>
              </w:rPr>
              <w:t xml:space="preserve">31 de </w:t>
            </w:r>
            <w:r w:rsidR="006B1EEB">
              <w:rPr>
                <w:rFonts w:ascii="Arial Narrow" w:hAnsi="Arial Narrow" w:cs="Arial"/>
                <w:sz w:val="22"/>
                <w:szCs w:val="22"/>
              </w:rPr>
              <w:t xml:space="preserve">31 de NAYO </w:t>
            </w:r>
            <w:r w:rsidR="00D87556">
              <w:rPr>
                <w:rFonts w:ascii="Arial Narrow" w:hAnsi="Arial Narrow" w:cs="Arial"/>
                <w:sz w:val="22"/>
                <w:szCs w:val="22"/>
              </w:rPr>
              <w:t xml:space="preserve">del 2019 </w:t>
            </w:r>
            <w:r>
              <w:rPr>
                <w:rFonts w:ascii="Arial Narrow" w:hAnsi="Arial Narrow" w:cs="Arial"/>
                <w:sz w:val="22"/>
                <w:szCs w:val="22"/>
              </w:rPr>
              <w:t>del 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BF53A9">
              <w:rPr>
                <w:rFonts w:ascii="Arial Narrow" w:hAnsi="Arial Narrow" w:cs="Arial"/>
                <w:sz w:val="22"/>
                <w:szCs w:val="24"/>
              </w:rPr>
              <w:t>MAYO</w:t>
            </w:r>
            <w:r>
              <w:rPr>
                <w:rFonts w:ascii="Arial Narrow" w:hAnsi="Arial Narrow" w:cs="Arial"/>
                <w:sz w:val="22"/>
                <w:szCs w:val="24"/>
              </w:rPr>
              <w:t xml:space="preserve">. </w:t>
            </w:r>
          </w:p>
          <w:p w14:paraId="52910E66" w14:textId="750E6F4B" w:rsidR="003F17D6" w:rsidRPr="003F17D6" w:rsidRDefault="00B85365" w:rsidP="008D6993">
            <w:pPr>
              <w:jc w:val="both"/>
              <w:rPr>
                <w:rFonts w:ascii="Arial Narrow" w:eastAsia="Arial Unicode MS" w:hAnsi="Arial Narrow" w:cs="Arial"/>
                <w:b/>
              </w:rPr>
            </w:pPr>
            <w:r>
              <w:rPr>
                <w:rFonts w:ascii="Arial Narrow" w:eastAsia="Arial Unicode MS" w:hAnsi="Arial Narrow" w:cs="Arial"/>
                <w:b/>
              </w:rPr>
              <w:t>ANEXO No</w:t>
            </w:r>
            <w:r w:rsidR="003A5609">
              <w:rPr>
                <w:rFonts w:ascii="Arial Narrow" w:eastAsia="Arial Unicode MS" w:hAnsi="Arial Narrow" w:cs="Arial"/>
                <w:b/>
              </w:rPr>
              <w:t xml:space="preserve"> 7</w:t>
            </w:r>
            <w:r w:rsidRPr="00B85365">
              <w:rPr>
                <w:rFonts w:ascii="Arial Narrow" w:eastAsia="Arial Unicode MS" w:hAnsi="Arial Narrow" w:cs="Arial"/>
                <w:b/>
              </w:rPr>
              <w:t xml:space="preserve">,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2E7F70">
              <w:rPr>
                <w:rFonts w:ascii="Arial Narrow" w:eastAsia="Arial Unicode MS" w:hAnsi="Arial Narrow" w:cs="Arial"/>
                <w:b/>
              </w:rPr>
              <w:t>SECOP II</w:t>
            </w:r>
            <w:r w:rsidR="003F17D6">
              <w:rPr>
                <w:rFonts w:ascii="Arial Narrow" w:eastAsia="Arial Unicode MS" w:hAnsi="Arial Narrow" w:cs="Arial"/>
                <w:b/>
              </w:rPr>
              <w:t xml:space="preserve">. </w:t>
            </w:r>
            <w:r w:rsidR="008D6993">
              <w:rPr>
                <w:rFonts w:ascii="Arial Narrow" w:eastAsia="Arial Unicode MS" w:hAnsi="Arial Narrow" w:cs="Arial"/>
                <w:b/>
              </w:rPr>
              <w:t>WORD</w:t>
            </w:r>
          </w:p>
        </w:tc>
      </w:tr>
      <w:tr w:rsidR="00910AEB" w:rsidRPr="00FB62E6" w14:paraId="2946ACEF" w14:textId="77777777" w:rsidTr="00116D31">
        <w:trPr>
          <w:trHeight w:val="154"/>
          <w:jc w:val="center"/>
        </w:trPr>
        <w:tc>
          <w:tcPr>
            <w:tcW w:w="2082"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18" w:type="pct"/>
            <w:gridSpan w:val="6"/>
          </w:tcPr>
          <w:p w14:paraId="76229F50" w14:textId="44FFC5C0" w:rsidR="00910AEB" w:rsidRPr="00B85365" w:rsidRDefault="00B85365" w:rsidP="003A5609">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se </w:t>
            </w:r>
            <w:r w:rsidR="003A5609">
              <w:rPr>
                <w:rFonts w:ascii="Arial Narrow" w:hAnsi="Arial Narrow" w:cs="Arial"/>
                <w:sz w:val="22"/>
                <w:szCs w:val="24"/>
              </w:rPr>
              <w:t>recordó a los padres de familia</w:t>
            </w:r>
            <w:r w:rsidR="00D87556">
              <w:rPr>
                <w:rFonts w:ascii="Arial Narrow" w:hAnsi="Arial Narrow" w:cs="Arial"/>
                <w:sz w:val="22"/>
                <w:szCs w:val="24"/>
              </w:rPr>
              <w:t xml:space="preserve"> y</w:t>
            </w:r>
            <w:r w:rsidR="003A5609">
              <w:rPr>
                <w:rFonts w:ascii="Arial Narrow" w:hAnsi="Arial Narrow" w:cs="Arial"/>
                <w:sz w:val="22"/>
                <w:szCs w:val="24"/>
              </w:rPr>
              <w:t xml:space="preserve"> deportistas</w:t>
            </w:r>
            <w:r w:rsidR="00D87556">
              <w:rPr>
                <w:rFonts w:ascii="Arial Narrow" w:hAnsi="Arial Narrow" w:cs="Arial"/>
                <w:sz w:val="22"/>
                <w:szCs w:val="24"/>
              </w:rPr>
              <w:t xml:space="preserve"> la nueva normativid</w:t>
            </w:r>
            <w:r w:rsidR="003A5609">
              <w:rPr>
                <w:rFonts w:ascii="Arial Narrow" w:hAnsi="Arial Narrow" w:cs="Arial"/>
                <w:sz w:val="22"/>
                <w:szCs w:val="24"/>
              </w:rPr>
              <w:t>ad de antidopaje según la FINA y nuevamente recordamos la importancia de reportar cualquier medicamento tomado antes de las competencias. 8 (no se presentó ningún caso en particular).</w:t>
            </w:r>
          </w:p>
        </w:tc>
      </w:tr>
      <w:tr w:rsidR="00910AEB" w:rsidRPr="00FB62E6" w14:paraId="6B6C02D9" w14:textId="77777777" w:rsidTr="00116D31">
        <w:trPr>
          <w:trHeight w:val="154"/>
          <w:jc w:val="center"/>
        </w:trPr>
        <w:tc>
          <w:tcPr>
            <w:tcW w:w="2082"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18" w:type="pct"/>
            <w:gridSpan w:val="6"/>
          </w:tcPr>
          <w:p w14:paraId="2A51A1CE" w14:textId="77777777" w:rsidR="003A5609" w:rsidRDefault="003A5609" w:rsidP="00BC555D">
            <w:pPr>
              <w:jc w:val="both"/>
              <w:rPr>
                <w:rFonts w:ascii="Arial Narrow" w:hAnsi="Arial Narrow" w:cs="Arial"/>
                <w:sz w:val="22"/>
                <w:szCs w:val="22"/>
              </w:rPr>
            </w:pPr>
          </w:p>
          <w:p w14:paraId="2D377A73" w14:textId="03B11A0D" w:rsidR="00BC555D" w:rsidRDefault="00A334F6" w:rsidP="00BC555D">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6B1EEB">
              <w:rPr>
                <w:rFonts w:ascii="Arial Narrow" w:hAnsi="Arial Narrow" w:cs="Arial"/>
                <w:sz w:val="22"/>
                <w:szCs w:val="22"/>
              </w:rPr>
              <w:t xml:space="preserve">31 de NAYO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p w14:paraId="5F556E0E" w14:textId="5EC2CB0E" w:rsidR="00B2528B" w:rsidRPr="00F6589C" w:rsidRDefault="00B2528B" w:rsidP="005F0344">
            <w:pPr>
              <w:jc w:val="both"/>
              <w:rPr>
                <w:rFonts w:ascii="Arial Narrow" w:eastAsia="Arial Unicode MS" w:hAnsi="Arial Narrow" w:cs="Arial"/>
                <w:b/>
                <w:szCs w:val="22"/>
              </w:rPr>
            </w:pPr>
          </w:p>
        </w:tc>
      </w:tr>
      <w:tr w:rsidR="00910AEB" w:rsidRPr="00FB62E6" w14:paraId="31C0BC1F" w14:textId="77777777" w:rsidTr="00EF04A2">
        <w:trPr>
          <w:trHeight w:val="2116"/>
          <w:jc w:val="center"/>
        </w:trPr>
        <w:tc>
          <w:tcPr>
            <w:tcW w:w="2082"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lastRenderedPageBreak/>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918" w:type="pct"/>
            <w:gridSpan w:val="6"/>
          </w:tcPr>
          <w:p w14:paraId="3370B022" w14:textId="00C7BEB5" w:rsidR="00A5769A" w:rsidRDefault="00A5769A" w:rsidP="00FB62E6">
            <w:pPr>
              <w:jc w:val="both"/>
              <w:rPr>
                <w:rFonts w:ascii="Arial Narrow" w:hAnsi="Arial Narrow"/>
                <w:b/>
              </w:rPr>
            </w:pPr>
          </w:p>
          <w:tbl>
            <w:tblPr>
              <w:tblStyle w:val="Tablaconcuadrcula"/>
              <w:tblW w:w="5763" w:type="dxa"/>
              <w:tblLayout w:type="fixed"/>
              <w:tblLook w:val="04A0" w:firstRow="1" w:lastRow="0" w:firstColumn="1" w:lastColumn="0" w:noHBand="0" w:noVBand="1"/>
            </w:tblPr>
            <w:tblGrid>
              <w:gridCol w:w="828"/>
              <w:gridCol w:w="1000"/>
              <w:gridCol w:w="858"/>
              <w:gridCol w:w="1092"/>
              <w:gridCol w:w="723"/>
              <w:gridCol w:w="1262"/>
            </w:tblGrid>
            <w:tr w:rsidR="00F47120" w14:paraId="2A4E65B7" w14:textId="77777777" w:rsidTr="00F47120">
              <w:trPr>
                <w:trHeight w:val="263"/>
              </w:trPr>
              <w:tc>
                <w:tcPr>
                  <w:tcW w:w="718"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68"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744"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947"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27"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95"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F47120">
              <w:trPr>
                <w:trHeight w:val="263"/>
              </w:trPr>
              <w:tc>
                <w:tcPr>
                  <w:tcW w:w="718" w:type="pct"/>
                  <w:tcBorders>
                    <w:bottom w:val="single" w:sz="4" w:space="0" w:color="auto"/>
                  </w:tcBorders>
                </w:tcPr>
                <w:p w14:paraId="1CA0EF9B" w14:textId="43E5DF34" w:rsidR="00EC0179" w:rsidRDefault="00A5769A" w:rsidP="00EC0179">
                  <w:pPr>
                    <w:jc w:val="both"/>
                    <w:rPr>
                      <w:rFonts w:ascii="Arial Narrow" w:hAnsi="Arial Narrow"/>
                    </w:rPr>
                  </w:pPr>
                  <w:r>
                    <w:rPr>
                      <w:rFonts w:ascii="Arial Narrow" w:hAnsi="Arial Narrow"/>
                    </w:rPr>
                    <w:t>F</w:t>
                  </w:r>
                  <w:r w:rsidR="00F47120">
                    <w:rPr>
                      <w:rFonts w:ascii="Arial Narrow" w:hAnsi="Arial Narrow"/>
                    </w:rPr>
                    <w:t>ebrero</w:t>
                  </w:r>
                </w:p>
              </w:tc>
              <w:tc>
                <w:tcPr>
                  <w:tcW w:w="868"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744"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947"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27"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95" w:type="pct"/>
                  <w:tcBorders>
                    <w:bottom w:val="single" w:sz="4" w:space="0" w:color="auto"/>
                  </w:tcBorders>
                  <w:shd w:val="clear" w:color="auto" w:fill="auto"/>
                </w:tcPr>
                <w:p w14:paraId="5E98388E" w14:textId="0F20274A" w:rsidR="00EC0179" w:rsidRPr="00116D31" w:rsidRDefault="00116D31" w:rsidP="00116D31">
                  <w:r>
                    <w:t>1019930047</w:t>
                  </w:r>
                </w:p>
              </w:tc>
            </w:tr>
            <w:tr w:rsidR="00A5769A" w14:paraId="306134C4" w14:textId="77777777" w:rsidTr="00F47120">
              <w:trPr>
                <w:trHeight w:val="263"/>
              </w:trPr>
              <w:tc>
                <w:tcPr>
                  <w:tcW w:w="718" w:type="pct"/>
                  <w:tcBorders>
                    <w:bottom w:val="single" w:sz="4" w:space="0" w:color="auto"/>
                  </w:tcBorders>
                </w:tcPr>
                <w:p w14:paraId="5B7F21C3" w14:textId="5B10CA3A" w:rsidR="00A5769A" w:rsidRDefault="00A5769A" w:rsidP="00EC0179">
                  <w:pPr>
                    <w:jc w:val="both"/>
                    <w:rPr>
                      <w:rFonts w:ascii="Arial Narrow" w:hAnsi="Arial Narrow"/>
                    </w:rPr>
                  </w:pPr>
                  <w:r>
                    <w:rPr>
                      <w:rFonts w:ascii="Arial Narrow" w:hAnsi="Arial Narrow"/>
                    </w:rPr>
                    <w:t>Marzo</w:t>
                  </w:r>
                </w:p>
              </w:tc>
              <w:tc>
                <w:tcPr>
                  <w:tcW w:w="868" w:type="pct"/>
                  <w:tcBorders>
                    <w:bottom w:val="single" w:sz="4" w:space="0" w:color="auto"/>
                  </w:tcBorders>
                  <w:shd w:val="clear" w:color="auto" w:fill="auto"/>
                </w:tcPr>
                <w:p w14:paraId="373F2329" w14:textId="4181AA24" w:rsidR="00A5769A" w:rsidRDefault="00F44E80" w:rsidP="005B7E6A">
                  <w:pPr>
                    <w:jc w:val="center"/>
                    <w:rPr>
                      <w:rFonts w:ascii="Arial Narrow" w:hAnsi="Arial Narrow"/>
                    </w:rPr>
                  </w:pPr>
                  <w:r>
                    <w:rPr>
                      <w:rFonts w:ascii="Arial Narrow" w:hAnsi="Arial Narrow"/>
                    </w:rPr>
                    <w:t>1.408.500</w:t>
                  </w:r>
                </w:p>
              </w:tc>
              <w:tc>
                <w:tcPr>
                  <w:tcW w:w="744" w:type="pct"/>
                  <w:tcBorders>
                    <w:bottom w:val="single" w:sz="4" w:space="0" w:color="auto"/>
                  </w:tcBorders>
                </w:tcPr>
                <w:p w14:paraId="0C34B643" w14:textId="3F2274F0" w:rsidR="00A5769A" w:rsidRDefault="00F44E80" w:rsidP="00EC0179">
                  <w:pPr>
                    <w:jc w:val="center"/>
                    <w:rPr>
                      <w:rFonts w:ascii="Arial Narrow" w:hAnsi="Arial Narrow"/>
                    </w:rPr>
                  </w:pPr>
                  <w:r>
                    <w:rPr>
                      <w:rFonts w:ascii="Arial Narrow" w:hAnsi="Arial Narrow"/>
                    </w:rPr>
                    <w:t>176.100</w:t>
                  </w:r>
                </w:p>
              </w:tc>
              <w:tc>
                <w:tcPr>
                  <w:tcW w:w="947" w:type="pct"/>
                  <w:tcBorders>
                    <w:bottom w:val="single" w:sz="4" w:space="0" w:color="auto"/>
                  </w:tcBorders>
                </w:tcPr>
                <w:p w14:paraId="5D40DE10" w14:textId="1210DD21" w:rsidR="00A5769A" w:rsidRDefault="00F44E80" w:rsidP="00EC0179">
                  <w:pPr>
                    <w:jc w:val="center"/>
                    <w:rPr>
                      <w:rFonts w:ascii="Arial Narrow" w:hAnsi="Arial Narrow"/>
                    </w:rPr>
                  </w:pPr>
                  <w:r>
                    <w:rPr>
                      <w:rFonts w:ascii="Arial Narrow" w:hAnsi="Arial Narrow"/>
                    </w:rPr>
                    <w:t>225.400</w:t>
                  </w:r>
                </w:p>
              </w:tc>
              <w:tc>
                <w:tcPr>
                  <w:tcW w:w="627" w:type="pct"/>
                  <w:tcBorders>
                    <w:bottom w:val="single" w:sz="4" w:space="0" w:color="auto"/>
                  </w:tcBorders>
                </w:tcPr>
                <w:p w14:paraId="1C93EEB8" w14:textId="3D184020" w:rsidR="00A5769A" w:rsidRDefault="00F44E80" w:rsidP="00EC0179">
                  <w:pPr>
                    <w:jc w:val="center"/>
                    <w:rPr>
                      <w:rFonts w:ascii="Arial Narrow" w:hAnsi="Arial Narrow"/>
                    </w:rPr>
                  </w:pPr>
                  <w:r>
                    <w:rPr>
                      <w:rFonts w:ascii="Arial Narrow" w:hAnsi="Arial Narrow"/>
                    </w:rPr>
                    <w:t>34.400</w:t>
                  </w:r>
                </w:p>
              </w:tc>
              <w:tc>
                <w:tcPr>
                  <w:tcW w:w="1095" w:type="pct"/>
                  <w:tcBorders>
                    <w:bottom w:val="single" w:sz="4" w:space="0" w:color="auto"/>
                  </w:tcBorders>
                  <w:shd w:val="clear" w:color="auto" w:fill="auto"/>
                </w:tcPr>
                <w:p w14:paraId="7239D9B0" w14:textId="21190D6B" w:rsidR="00A5769A" w:rsidRDefault="00F44E80" w:rsidP="00116D31">
                  <w:r>
                    <w:t>1020627327</w:t>
                  </w:r>
                </w:p>
              </w:tc>
            </w:tr>
            <w:tr w:rsidR="00B25CC7" w14:paraId="39B8E00A" w14:textId="77777777" w:rsidTr="00F47120">
              <w:trPr>
                <w:trHeight w:val="263"/>
              </w:trPr>
              <w:tc>
                <w:tcPr>
                  <w:tcW w:w="718" w:type="pct"/>
                  <w:tcBorders>
                    <w:bottom w:val="single" w:sz="4" w:space="0" w:color="auto"/>
                  </w:tcBorders>
                </w:tcPr>
                <w:p w14:paraId="0B5FCA2E" w14:textId="0477B6EE" w:rsidR="00B25CC7" w:rsidRDefault="00B25CC7" w:rsidP="00B25CC7">
                  <w:pPr>
                    <w:jc w:val="both"/>
                    <w:rPr>
                      <w:rFonts w:ascii="Arial Narrow" w:hAnsi="Arial Narrow"/>
                    </w:rPr>
                  </w:pPr>
                  <w:r>
                    <w:rPr>
                      <w:rFonts w:ascii="Arial Narrow" w:hAnsi="Arial Narrow"/>
                    </w:rPr>
                    <w:t xml:space="preserve">Abril </w:t>
                  </w:r>
                </w:p>
              </w:tc>
              <w:tc>
                <w:tcPr>
                  <w:tcW w:w="868" w:type="pct"/>
                  <w:tcBorders>
                    <w:bottom w:val="single" w:sz="4" w:space="0" w:color="auto"/>
                  </w:tcBorders>
                  <w:shd w:val="clear" w:color="auto" w:fill="auto"/>
                </w:tcPr>
                <w:p w14:paraId="74DC0DE4" w14:textId="1C7580FF" w:rsidR="00B25CC7" w:rsidRDefault="00B25CC7" w:rsidP="00B25CC7">
                  <w:pPr>
                    <w:jc w:val="center"/>
                    <w:rPr>
                      <w:rFonts w:ascii="Arial Narrow" w:hAnsi="Arial Narrow"/>
                    </w:rPr>
                  </w:pPr>
                  <w:r>
                    <w:rPr>
                      <w:rFonts w:ascii="Arial Narrow" w:hAnsi="Arial Narrow"/>
                    </w:rPr>
                    <w:t>1.408.500</w:t>
                  </w:r>
                </w:p>
              </w:tc>
              <w:tc>
                <w:tcPr>
                  <w:tcW w:w="744" w:type="pct"/>
                  <w:tcBorders>
                    <w:bottom w:val="single" w:sz="4" w:space="0" w:color="auto"/>
                  </w:tcBorders>
                </w:tcPr>
                <w:p w14:paraId="390DD319" w14:textId="3F0A0805" w:rsidR="00B25CC7" w:rsidRDefault="00B25CC7" w:rsidP="00B25CC7">
                  <w:pPr>
                    <w:jc w:val="center"/>
                    <w:rPr>
                      <w:rFonts w:ascii="Arial Narrow" w:hAnsi="Arial Narrow"/>
                    </w:rPr>
                  </w:pPr>
                  <w:r>
                    <w:rPr>
                      <w:rFonts w:ascii="Arial Narrow" w:hAnsi="Arial Narrow"/>
                    </w:rPr>
                    <w:t>176.100</w:t>
                  </w:r>
                </w:p>
              </w:tc>
              <w:tc>
                <w:tcPr>
                  <w:tcW w:w="947" w:type="pct"/>
                  <w:tcBorders>
                    <w:bottom w:val="single" w:sz="4" w:space="0" w:color="auto"/>
                  </w:tcBorders>
                </w:tcPr>
                <w:p w14:paraId="626835E1" w14:textId="166B5B71" w:rsidR="00B25CC7" w:rsidRDefault="00B25CC7" w:rsidP="00B25CC7">
                  <w:pPr>
                    <w:jc w:val="center"/>
                    <w:rPr>
                      <w:rFonts w:ascii="Arial Narrow" w:hAnsi="Arial Narrow"/>
                    </w:rPr>
                  </w:pPr>
                  <w:r>
                    <w:rPr>
                      <w:rFonts w:ascii="Arial Narrow" w:hAnsi="Arial Narrow"/>
                    </w:rPr>
                    <w:t xml:space="preserve">225.400 </w:t>
                  </w:r>
                </w:p>
              </w:tc>
              <w:tc>
                <w:tcPr>
                  <w:tcW w:w="627" w:type="pct"/>
                  <w:tcBorders>
                    <w:bottom w:val="single" w:sz="4" w:space="0" w:color="auto"/>
                  </w:tcBorders>
                </w:tcPr>
                <w:p w14:paraId="52E7E3BC" w14:textId="7EEC6781" w:rsidR="00B25CC7" w:rsidRDefault="00B25CC7" w:rsidP="00B25CC7">
                  <w:pPr>
                    <w:jc w:val="center"/>
                    <w:rPr>
                      <w:rFonts w:ascii="Arial Narrow" w:hAnsi="Arial Narrow"/>
                    </w:rPr>
                  </w:pPr>
                  <w:r>
                    <w:rPr>
                      <w:rFonts w:ascii="Arial Narrow" w:hAnsi="Arial Narrow"/>
                    </w:rPr>
                    <w:t>34.400</w:t>
                  </w:r>
                </w:p>
              </w:tc>
              <w:tc>
                <w:tcPr>
                  <w:tcW w:w="1095" w:type="pct"/>
                  <w:tcBorders>
                    <w:bottom w:val="single" w:sz="4" w:space="0" w:color="auto"/>
                  </w:tcBorders>
                  <w:shd w:val="clear" w:color="auto" w:fill="auto"/>
                </w:tcPr>
                <w:p w14:paraId="25188BD3" w14:textId="6ED31159" w:rsidR="00B25CC7" w:rsidRDefault="000C5E90" w:rsidP="00B25CC7">
                  <w:r>
                    <w:t>1020627723</w:t>
                  </w:r>
                </w:p>
              </w:tc>
            </w:tr>
            <w:tr w:rsidR="00B25CC7" w14:paraId="565F2345" w14:textId="77777777" w:rsidTr="00F47120">
              <w:trPr>
                <w:trHeight w:val="263"/>
              </w:trPr>
              <w:tc>
                <w:tcPr>
                  <w:tcW w:w="718" w:type="pct"/>
                  <w:shd w:val="pct5" w:color="auto" w:fill="auto"/>
                </w:tcPr>
                <w:p w14:paraId="7728320D" w14:textId="77777777" w:rsidR="00B25CC7" w:rsidRPr="00E508D9" w:rsidRDefault="00B25CC7" w:rsidP="00B25CC7">
                  <w:pPr>
                    <w:jc w:val="both"/>
                    <w:rPr>
                      <w:rFonts w:ascii="Arial Narrow" w:hAnsi="Arial Narrow"/>
                      <w:b/>
                    </w:rPr>
                  </w:pPr>
                  <w:r w:rsidRPr="00E508D9">
                    <w:rPr>
                      <w:rFonts w:ascii="Arial Narrow" w:hAnsi="Arial Narrow"/>
                      <w:b/>
                    </w:rPr>
                    <w:t>Totales</w:t>
                  </w:r>
                </w:p>
              </w:tc>
              <w:tc>
                <w:tcPr>
                  <w:tcW w:w="868" w:type="pct"/>
                  <w:shd w:val="pct5" w:color="auto" w:fill="auto"/>
                </w:tcPr>
                <w:p w14:paraId="5C1509D1" w14:textId="62424B79" w:rsidR="00B25CC7" w:rsidRPr="00E508D9" w:rsidRDefault="000C5E90" w:rsidP="000C5E90">
                  <w:pPr>
                    <w:jc w:val="center"/>
                    <w:rPr>
                      <w:rFonts w:ascii="Arial Narrow" w:hAnsi="Arial Narrow"/>
                      <w:b/>
                    </w:rPr>
                  </w:pPr>
                  <w:r>
                    <w:rPr>
                      <w:rFonts w:ascii="Arial Narrow" w:hAnsi="Arial Narrow"/>
                    </w:rPr>
                    <w:t>3</w:t>
                  </w:r>
                  <w:r w:rsidR="00B25CC7">
                    <w:rPr>
                      <w:rFonts w:ascii="Arial Narrow" w:hAnsi="Arial Narrow"/>
                    </w:rPr>
                    <w:t>.</w:t>
                  </w:r>
                  <w:r>
                    <w:rPr>
                      <w:rFonts w:ascii="Arial Narrow" w:hAnsi="Arial Narrow"/>
                    </w:rPr>
                    <w:t>997</w:t>
                  </w:r>
                  <w:r w:rsidR="00B25CC7">
                    <w:rPr>
                      <w:rFonts w:ascii="Arial Narrow" w:hAnsi="Arial Narrow"/>
                    </w:rPr>
                    <w:t>.</w:t>
                  </w:r>
                  <w:r>
                    <w:rPr>
                      <w:rFonts w:ascii="Arial Narrow" w:hAnsi="Arial Narrow"/>
                    </w:rPr>
                    <w:t>0</w:t>
                  </w:r>
                  <w:r w:rsidR="00B25CC7">
                    <w:rPr>
                      <w:rFonts w:ascii="Arial Narrow" w:hAnsi="Arial Narrow"/>
                    </w:rPr>
                    <w:t>00</w:t>
                  </w:r>
                </w:p>
              </w:tc>
              <w:tc>
                <w:tcPr>
                  <w:tcW w:w="744" w:type="pct"/>
                  <w:shd w:val="pct5" w:color="auto" w:fill="auto"/>
                </w:tcPr>
                <w:p w14:paraId="2E2682C0" w14:textId="6D87BD84" w:rsidR="00B25CC7" w:rsidRPr="00E508D9" w:rsidRDefault="000C5E90" w:rsidP="00B25CC7">
                  <w:pPr>
                    <w:jc w:val="center"/>
                    <w:rPr>
                      <w:rFonts w:ascii="Arial Narrow" w:hAnsi="Arial Narrow"/>
                      <w:b/>
                    </w:rPr>
                  </w:pPr>
                  <w:r>
                    <w:rPr>
                      <w:rFonts w:ascii="Arial Narrow" w:hAnsi="Arial Narrow"/>
                    </w:rPr>
                    <w:t>499</w:t>
                  </w:r>
                  <w:r w:rsidR="00B25CC7">
                    <w:rPr>
                      <w:rFonts w:ascii="Arial Narrow" w:hAnsi="Arial Narrow"/>
                    </w:rPr>
                    <w:t>.</w:t>
                  </w:r>
                  <w:r>
                    <w:rPr>
                      <w:rFonts w:ascii="Arial Narrow" w:hAnsi="Arial Narrow"/>
                    </w:rPr>
                    <w:t>7</w:t>
                  </w:r>
                  <w:r w:rsidR="00B25CC7">
                    <w:rPr>
                      <w:rFonts w:ascii="Arial Narrow" w:hAnsi="Arial Narrow"/>
                    </w:rPr>
                    <w:t>00</w:t>
                  </w:r>
                </w:p>
              </w:tc>
              <w:tc>
                <w:tcPr>
                  <w:tcW w:w="947" w:type="pct"/>
                  <w:shd w:val="pct5" w:color="auto" w:fill="auto"/>
                </w:tcPr>
                <w:p w14:paraId="1672C1D7" w14:textId="0D2A4C0F" w:rsidR="00B25CC7" w:rsidRPr="00E508D9" w:rsidRDefault="000C5E90" w:rsidP="00B25CC7">
                  <w:pPr>
                    <w:jc w:val="center"/>
                    <w:rPr>
                      <w:rFonts w:ascii="Arial Narrow" w:hAnsi="Arial Narrow"/>
                      <w:b/>
                    </w:rPr>
                  </w:pPr>
                  <w:r>
                    <w:rPr>
                      <w:rFonts w:ascii="Arial Narrow" w:hAnsi="Arial Narrow"/>
                    </w:rPr>
                    <w:t>639.6</w:t>
                  </w:r>
                  <w:r w:rsidR="00B25CC7">
                    <w:rPr>
                      <w:rFonts w:ascii="Arial Narrow" w:hAnsi="Arial Narrow"/>
                    </w:rPr>
                    <w:t>00</w:t>
                  </w:r>
                </w:p>
              </w:tc>
              <w:tc>
                <w:tcPr>
                  <w:tcW w:w="627" w:type="pct"/>
                  <w:shd w:val="pct5" w:color="auto" w:fill="auto"/>
                </w:tcPr>
                <w:p w14:paraId="4B831086" w14:textId="5C6FB589" w:rsidR="00B25CC7" w:rsidRPr="00E508D9" w:rsidRDefault="000C5E90" w:rsidP="00B25CC7">
                  <w:pPr>
                    <w:jc w:val="center"/>
                    <w:rPr>
                      <w:rFonts w:ascii="Arial Narrow" w:hAnsi="Arial Narrow"/>
                      <w:b/>
                    </w:rPr>
                  </w:pPr>
                  <w:r>
                    <w:rPr>
                      <w:rFonts w:ascii="Arial Narrow" w:hAnsi="Arial Narrow"/>
                    </w:rPr>
                    <w:t>97.6</w:t>
                  </w:r>
                  <w:r w:rsidR="00B25CC7">
                    <w:rPr>
                      <w:rFonts w:ascii="Arial Narrow" w:hAnsi="Arial Narrow"/>
                    </w:rPr>
                    <w:t>00</w:t>
                  </w:r>
                </w:p>
              </w:tc>
              <w:tc>
                <w:tcPr>
                  <w:tcW w:w="1095" w:type="pct"/>
                  <w:shd w:val="clear" w:color="auto" w:fill="auto"/>
                </w:tcPr>
                <w:p w14:paraId="7E1DC017" w14:textId="0D88E85B" w:rsidR="00B25CC7" w:rsidRPr="00E508D9" w:rsidRDefault="00B25CC7" w:rsidP="000C5E90">
                  <w:pPr>
                    <w:jc w:val="center"/>
                    <w:rPr>
                      <w:rFonts w:ascii="Arial Narrow" w:hAnsi="Arial Narrow"/>
                      <w:b/>
                    </w:rPr>
                  </w:pPr>
                  <w:r>
                    <w:rPr>
                      <w:rFonts w:ascii="Arial Narrow" w:hAnsi="Arial Narrow"/>
                      <w:b/>
                    </w:rPr>
                    <w:t xml:space="preserve">$ </w:t>
                  </w:r>
                  <w:r w:rsidR="000C5E90">
                    <w:rPr>
                      <w:rFonts w:ascii="Arial Narrow" w:hAnsi="Arial Narrow"/>
                      <w:b/>
                    </w:rPr>
                    <w:t>1.236</w:t>
                  </w:r>
                  <w:r>
                    <w:rPr>
                      <w:rFonts w:ascii="Arial Narrow" w:hAnsi="Arial Narrow"/>
                      <w:b/>
                    </w:rPr>
                    <w:t>.</w:t>
                  </w:r>
                  <w:r w:rsidR="000C5E90">
                    <w:rPr>
                      <w:rFonts w:ascii="Arial Narrow" w:hAnsi="Arial Narrow"/>
                      <w:b/>
                    </w:rPr>
                    <w:t>9</w:t>
                  </w:r>
                  <w:r>
                    <w:rPr>
                      <w:rFonts w:ascii="Arial Narrow" w:hAnsi="Arial Narrow"/>
                      <w:b/>
                    </w:rPr>
                    <w:t>00</w:t>
                  </w:r>
                </w:p>
              </w:tc>
            </w:tr>
          </w:tbl>
          <w:p w14:paraId="62EF36C3" w14:textId="79DC8D2C" w:rsidR="000C0AA8" w:rsidRDefault="000C0AA8" w:rsidP="00C2324A">
            <w:pPr>
              <w:jc w:val="both"/>
              <w:rPr>
                <w:rFonts w:ascii="Arial Narrow" w:eastAsia="Arial Unicode MS" w:hAnsi="Arial Narrow" w:cs="Arial"/>
                <w:b/>
                <w:szCs w:val="22"/>
              </w:rPr>
            </w:pPr>
          </w:p>
          <w:p w14:paraId="7E522E22" w14:textId="3949CEFA" w:rsidR="000E174B" w:rsidRPr="00EF04A2" w:rsidRDefault="00FF03EC" w:rsidP="00B76082">
            <w:pPr>
              <w:jc w:val="both"/>
              <w:rPr>
                <w:rFonts w:ascii="Arial Narrow" w:eastAsia="Arial Unicode MS" w:hAnsi="Arial Narrow" w:cs="Arial"/>
                <w:b/>
                <w:szCs w:val="22"/>
              </w:rPr>
            </w:pPr>
            <w:r>
              <w:rPr>
                <w:rFonts w:ascii="Arial Narrow" w:eastAsia="Arial Unicode MS" w:hAnsi="Arial Narrow" w:cs="Arial"/>
                <w:b/>
                <w:szCs w:val="22"/>
              </w:rPr>
              <w:t>ANEXO No 8</w:t>
            </w:r>
            <w:r w:rsidR="00746DD9">
              <w:rPr>
                <w:rFonts w:ascii="Arial Narrow" w:eastAsia="Arial Unicode MS" w:hAnsi="Arial Narrow" w:cs="Arial"/>
                <w:b/>
                <w:szCs w:val="22"/>
              </w:rPr>
              <w:t xml:space="preserve">,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tc>
      </w:tr>
      <w:tr w:rsidR="006D1086" w:rsidRPr="00FB62E6" w14:paraId="2D95DC65" w14:textId="77777777" w:rsidTr="00116D31">
        <w:trPr>
          <w:trHeight w:val="154"/>
          <w:jc w:val="center"/>
        </w:trPr>
        <w:tc>
          <w:tcPr>
            <w:tcW w:w="2082"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918" w:type="pct"/>
            <w:gridSpan w:val="6"/>
          </w:tcPr>
          <w:p w14:paraId="17FBAFD9" w14:textId="1DDA529B" w:rsidR="006D1086" w:rsidRPr="00A334F6" w:rsidRDefault="00A334F6" w:rsidP="003A5609">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3A5609">
              <w:rPr>
                <w:rFonts w:ascii="Arial Narrow" w:hAnsi="Arial Narrow" w:cs="Arial"/>
                <w:sz w:val="22"/>
                <w:szCs w:val="22"/>
              </w:rPr>
              <w:t xml:space="preserve">31 de NAYO </w:t>
            </w:r>
            <w:r w:rsidR="00A5769A">
              <w:rPr>
                <w:rFonts w:ascii="Arial Narrow" w:hAnsi="Arial Narrow" w:cs="Arial"/>
                <w:sz w:val="22"/>
                <w:szCs w:val="22"/>
              </w:rPr>
              <w:t xml:space="preserve"> </w:t>
            </w:r>
            <w:r w:rsidR="00B85365">
              <w:rPr>
                <w:rFonts w:ascii="Arial Narrow" w:hAnsi="Arial Narrow" w:cs="Arial"/>
                <w:sz w:val="22"/>
                <w:szCs w:val="22"/>
              </w:rPr>
              <w:t>del 2019</w:t>
            </w:r>
            <w:r w:rsidR="005F0344">
              <w:rPr>
                <w:rFonts w:ascii="Arial Narrow" w:hAnsi="Arial Narrow" w:cs="Arial"/>
                <w:sz w:val="22"/>
                <w:szCs w:val="22"/>
              </w:rPr>
              <w:t xml:space="preserve">, se asistió a todas las reuniones informativas </w:t>
            </w:r>
            <w:r w:rsidR="00FF03EC">
              <w:rPr>
                <w:rFonts w:ascii="Arial Narrow" w:hAnsi="Arial Narrow" w:cs="Arial"/>
                <w:sz w:val="22"/>
                <w:szCs w:val="22"/>
              </w:rPr>
              <w:t xml:space="preserve">PROGRAMADAS POR GERENCIA. </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6E87EF1D" w14:textId="77777777" w:rsidR="00C958D5" w:rsidRPr="00FE7023" w:rsidRDefault="00C958D5" w:rsidP="00C958D5">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C958D5" w:rsidRPr="00065722" w14:paraId="05DC0768" w14:textId="77777777" w:rsidTr="00D6583A">
              <w:tc>
                <w:tcPr>
                  <w:tcW w:w="3750" w:type="pct"/>
                  <w:gridSpan w:val="3"/>
                </w:tcPr>
                <w:p w14:paraId="6FED2A3C" w14:textId="77777777" w:rsidR="00C958D5" w:rsidRPr="00065722" w:rsidRDefault="00C958D5" w:rsidP="00C958D5">
                  <w:pPr>
                    <w:jc w:val="center"/>
                    <w:rPr>
                      <w:rFonts w:ascii="Arial Narrow" w:hAnsi="Arial Narrow"/>
                      <w:b/>
                    </w:rPr>
                  </w:pPr>
                  <w:r w:rsidRPr="00065722">
                    <w:rPr>
                      <w:rFonts w:ascii="Arial Narrow" w:hAnsi="Arial Narrow"/>
                      <w:b/>
                    </w:rPr>
                    <w:t>VALOR TOTAL DEL CONTRATO</w:t>
                  </w:r>
                </w:p>
              </w:tc>
              <w:tc>
                <w:tcPr>
                  <w:tcW w:w="1250" w:type="pct"/>
                </w:tcPr>
                <w:p w14:paraId="787A45FE" w14:textId="77777777" w:rsidR="00C958D5" w:rsidRPr="00065722" w:rsidRDefault="00C958D5" w:rsidP="00C958D5">
                  <w:pPr>
                    <w:jc w:val="center"/>
                    <w:rPr>
                      <w:rFonts w:ascii="Arial Narrow" w:hAnsi="Arial Narrow"/>
                    </w:rPr>
                  </w:pPr>
                  <w:r>
                    <w:rPr>
                      <w:rFonts w:ascii="Arial Narrow" w:hAnsi="Arial Narrow"/>
                    </w:rPr>
                    <w:t>$ 26.408.903</w:t>
                  </w:r>
                </w:p>
              </w:tc>
            </w:tr>
            <w:tr w:rsidR="00C958D5" w:rsidRPr="00065722" w14:paraId="49466EE1" w14:textId="77777777" w:rsidTr="00D6583A">
              <w:tc>
                <w:tcPr>
                  <w:tcW w:w="920" w:type="pct"/>
                </w:tcPr>
                <w:p w14:paraId="6514C412" w14:textId="77777777" w:rsidR="00C958D5" w:rsidRPr="00065722" w:rsidRDefault="00C958D5" w:rsidP="00C958D5">
                  <w:pPr>
                    <w:jc w:val="center"/>
                    <w:rPr>
                      <w:rFonts w:ascii="Arial Narrow" w:hAnsi="Arial Narrow"/>
                      <w:b/>
                    </w:rPr>
                  </w:pPr>
                  <w:r w:rsidRPr="00065722">
                    <w:rPr>
                      <w:rFonts w:ascii="Arial Narrow" w:hAnsi="Arial Narrow"/>
                      <w:b/>
                    </w:rPr>
                    <w:t>CONCEPTO</w:t>
                  </w:r>
                </w:p>
              </w:tc>
              <w:tc>
                <w:tcPr>
                  <w:tcW w:w="1580" w:type="pct"/>
                </w:tcPr>
                <w:p w14:paraId="68B2D595" w14:textId="77777777" w:rsidR="00C958D5" w:rsidRPr="00065722" w:rsidRDefault="00C958D5" w:rsidP="00C958D5">
                  <w:pPr>
                    <w:jc w:val="center"/>
                    <w:rPr>
                      <w:rFonts w:ascii="Arial Narrow" w:hAnsi="Arial Narrow"/>
                      <w:b/>
                    </w:rPr>
                  </w:pPr>
                  <w:r w:rsidRPr="00065722">
                    <w:rPr>
                      <w:rFonts w:ascii="Arial Narrow" w:hAnsi="Arial Narrow"/>
                      <w:b/>
                    </w:rPr>
                    <w:t>PERIODO</w:t>
                  </w:r>
                </w:p>
              </w:tc>
              <w:tc>
                <w:tcPr>
                  <w:tcW w:w="1250" w:type="pct"/>
                </w:tcPr>
                <w:p w14:paraId="2FB89650" w14:textId="77777777" w:rsidR="00C958D5" w:rsidRPr="00065722" w:rsidRDefault="00C958D5" w:rsidP="00C958D5">
                  <w:pPr>
                    <w:jc w:val="center"/>
                    <w:rPr>
                      <w:rFonts w:ascii="Arial Narrow" w:hAnsi="Arial Narrow"/>
                      <w:b/>
                    </w:rPr>
                  </w:pPr>
                  <w:r w:rsidRPr="00065722">
                    <w:rPr>
                      <w:rFonts w:ascii="Arial Narrow" w:hAnsi="Arial Narrow"/>
                      <w:b/>
                    </w:rPr>
                    <w:t>VALOR PAGADO</w:t>
                  </w:r>
                </w:p>
              </w:tc>
              <w:tc>
                <w:tcPr>
                  <w:tcW w:w="1250" w:type="pct"/>
                </w:tcPr>
                <w:p w14:paraId="576B4517" w14:textId="77777777" w:rsidR="00C958D5" w:rsidRPr="00065722" w:rsidRDefault="00C958D5" w:rsidP="00C958D5">
                  <w:pPr>
                    <w:jc w:val="center"/>
                    <w:rPr>
                      <w:rFonts w:ascii="Arial Narrow" w:hAnsi="Arial Narrow"/>
                    </w:rPr>
                  </w:pPr>
                  <w:r w:rsidRPr="00065722">
                    <w:rPr>
                      <w:rFonts w:ascii="Arial Narrow" w:hAnsi="Arial Narrow"/>
                    </w:rPr>
                    <w:t>SALDO POR EJECUTAR</w:t>
                  </w:r>
                </w:p>
              </w:tc>
            </w:tr>
            <w:tr w:rsidR="00C958D5" w:rsidRPr="007B074F" w14:paraId="2832A24A" w14:textId="77777777" w:rsidTr="00D6583A">
              <w:tc>
                <w:tcPr>
                  <w:tcW w:w="920" w:type="pct"/>
                </w:tcPr>
                <w:p w14:paraId="2E187A51" w14:textId="77777777" w:rsidR="00C958D5" w:rsidRPr="006B7E2E" w:rsidRDefault="00C958D5" w:rsidP="00C958D5">
                  <w:pPr>
                    <w:jc w:val="center"/>
                    <w:rPr>
                      <w:rFonts w:ascii="Arial Narrow" w:hAnsi="Arial Narrow"/>
                    </w:rPr>
                  </w:pPr>
                  <w:r w:rsidRPr="006B7E2E">
                    <w:rPr>
                      <w:rFonts w:ascii="Arial Narrow" w:hAnsi="Arial Narrow"/>
                    </w:rPr>
                    <w:t>Pago 01</w:t>
                  </w:r>
                </w:p>
              </w:tc>
              <w:tc>
                <w:tcPr>
                  <w:tcW w:w="1580" w:type="pct"/>
                </w:tcPr>
                <w:p w14:paraId="7C194153" w14:textId="77777777" w:rsidR="00C958D5" w:rsidRPr="006B7E2E" w:rsidRDefault="00C958D5" w:rsidP="00C958D5">
                  <w:pPr>
                    <w:jc w:val="center"/>
                    <w:rPr>
                      <w:rFonts w:ascii="Arial Narrow" w:hAnsi="Arial Narrow"/>
                    </w:rPr>
                  </w:pPr>
                  <w:r w:rsidRPr="006B7E2E">
                    <w:rPr>
                      <w:rFonts w:ascii="Arial Narrow" w:hAnsi="Arial Narrow"/>
                    </w:rPr>
                    <w:t>Del 06/02/2019 al 28/02/2019</w:t>
                  </w:r>
                </w:p>
              </w:tc>
              <w:tc>
                <w:tcPr>
                  <w:tcW w:w="1250" w:type="pct"/>
                </w:tcPr>
                <w:p w14:paraId="6FEC0D6D" w14:textId="77777777" w:rsidR="00C958D5" w:rsidRPr="006B7E2E" w:rsidRDefault="00C958D5" w:rsidP="00C958D5">
                  <w:pPr>
                    <w:jc w:val="center"/>
                    <w:rPr>
                      <w:rFonts w:ascii="Arial Narrow" w:hAnsi="Arial Narrow"/>
                    </w:rPr>
                  </w:pPr>
                  <w:r w:rsidRPr="006B7E2E">
                    <w:rPr>
                      <w:rFonts w:ascii="Arial Narrow" w:hAnsi="Arial Narrow"/>
                    </w:rPr>
                    <w:t>$2.934.323</w:t>
                  </w:r>
                </w:p>
              </w:tc>
              <w:tc>
                <w:tcPr>
                  <w:tcW w:w="1250" w:type="pct"/>
                </w:tcPr>
                <w:p w14:paraId="4DCC0D9A" w14:textId="77777777" w:rsidR="00C958D5" w:rsidRPr="006B7E2E" w:rsidRDefault="00C958D5" w:rsidP="00C958D5">
                  <w:pPr>
                    <w:jc w:val="center"/>
                    <w:rPr>
                      <w:rFonts w:ascii="Arial Narrow" w:hAnsi="Arial Narrow"/>
                    </w:rPr>
                  </w:pPr>
                  <w:r w:rsidRPr="006B7E2E">
                    <w:rPr>
                      <w:rFonts w:ascii="Arial Narrow" w:hAnsi="Arial Narrow"/>
                    </w:rPr>
                    <w:t>$23.474.581</w:t>
                  </w:r>
                </w:p>
              </w:tc>
            </w:tr>
            <w:tr w:rsidR="00C958D5" w14:paraId="34624AB4" w14:textId="77777777" w:rsidTr="00D6583A">
              <w:tc>
                <w:tcPr>
                  <w:tcW w:w="920" w:type="pct"/>
                </w:tcPr>
                <w:p w14:paraId="3988C674" w14:textId="77777777" w:rsidR="00C958D5" w:rsidRPr="006B7E2E" w:rsidRDefault="00C958D5" w:rsidP="00C958D5">
                  <w:pPr>
                    <w:jc w:val="center"/>
                    <w:rPr>
                      <w:rFonts w:ascii="Arial Narrow" w:hAnsi="Arial Narrow"/>
                    </w:rPr>
                  </w:pPr>
                  <w:r w:rsidRPr="006B7E2E">
                    <w:rPr>
                      <w:rFonts w:ascii="Arial Narrow" w:hAnsi="Arial Narrow"/>
                    </w:rPr>
                    <w:t>Pago 02</w:t>
                  </w:r>
                </w:p>
              </w:tc>
              <w:tc>
                <w:tcPr>
                  <w:tcW w:w="1580" w:type="pct"/>
                </w:tcPr>
                <w:p w14:paraId="4F321440" w14:textId="77777777" w:rsidR="00C958D5" w:rsidRPr="006B7E2E" w:rsidRDefault="00C958D5" w:rsidP="00C958D5">
                  <w:pPr>
                    <w:jc w:val="center"/>
                    <w:rPr>
                      <w:rFonts w:ascii="Arial Narrow" w:hAnsi="Arial Narrow"/>
                    </w:rPr>
                  </w:pPr>
                  <w:r w:rsidRPr="006B7E2E">
                    <w:rPr>
                      <w:rFonts w:ascii="Arial Narrow" w:hAnsi="Arial Narrow"/>
                    </w:rPr>
                    <w:t>Del 01/03/2019 al 31/03/2019</w:t>
                  </w:r>
                </w:p>
              </w:tc>
              <w:tc>
                <w:tcPr>
                  <w:tcW w:w="1250" w:type="pct"/>
                </w:tcPr>
                <w:p w14:paraId="4F3FB95C" w14:textId="77777777" w:rsidR="00C958D5" w:rsidRPr="006B7E2E" w:rsidRDefault="00C958D5" w:rsidP="00C958D5">
                  <w:pPr>
                    <w:jc w:val="center"/>
                    <w:rPr>
                      <w:rFonts w:ascii="Arial Narrow" w:hAnsi="Arial Narrow"/>
                    </w:rPr>
                  </w:pPr>
                  <w:r w:rsidRPr="006B7E2E">
                    <w:rPr>
                      <w:rFonts w:ascii="Arial Narrow" w:hAnsi="Arial Narrow"/>
                    </w:rPr>
                    <w:t>$3.521.187</w:t>
                  </w:r>
                </w:p>
              </w:tc>
              <w:tc>
                <w:tcPr>
                  <w:tcW w:w="1250" w:type="pct"/>
                </w:tcPr>
                <w:p w14:paraId="5AB6DDA8" w14:textId="77777777" w:rsidR="00C958D5" w:rsidRPr="006B7E2E" w:rsidRDefault="00C958D5" w:rsidP="00C958D5">
                  <w:pPr>
                    <w:jc w:val="center"/>
                    <w:rPr>
                      <w:rFonts w:ascii="Arial Narrow" w:hAnsi="Arial Narrow"/>
                    </w:rPr>
                  </w:pPr>
                  <w:r w:rsidRPr="006B7E2E">
                    <w:rPr>
                      <w:rFonts w:ascii="Arial Narrow" w:hAnsi="Arial Narrow"/>
                    </w:rPr>
                    <w:t>$19.953.394</w:t>
                  </w:r>
                </w:p>
              </w:tc>
            </w:tr>
            <w:tr w:rsidR="00C958D5" w14:paraId="7409A1E8" w14:textId="77777777" w:rsidTr="00D6583A">
              <w:tc>
                <w:tcPr>
                  <w:tcW w:w="920" w:type="pct"/>
                </w:tcPr>
                <w:p w14:paraId="39D8989C" w14:textId="4BDBA2B8" w:rsidR="00C958D5" w:rsidRPr="006B7E2E" w:rsidRDefault="00C958D5" w:rsidP="00C958D5">
                  <w:pPr>
                    <w:jc w:val="center"/>
                    <w:rPr>
                      <w:rFonts w:ascii="Arial Narrow" w:hAnsi="Arial Narrow"/>
                    </w:rPr>
                  </w:pPr>
                  <w:r w:rsidRPr="006B7E2E">
                    <w:rPr>
                      <w:rFonts w:ascii="Arial Narrow" w:hAnsi="Arial Narrow"/>
                    </w:rPr>
                    <w:t xml:space="preserve">Pago </w:t>
                  </w:r>
                  <w:r>
                    <w:rPr>
                      <w:rFonts w:ascii="Arial Narrow" w:hAnsi="Arial Narrow"/>
                    </w:rPr>
                    <w:t>0</w:t>
                  </w:r>
                  <w:r w:rsidRPr="006B7E2E">
                    <w:rPr>
                      <w:rFonts w:ascii="Arial Narrow" w:hAnsi="Arial Narrow"/>
                    </w:rPr>
                    <w:t>3</w:t>
                  </w:r>
                </w:p>
              </w:tc>
              <w:tc>
                <w:tcPr>
                  <w:tcW w:w="1580" w:type="pct"/>
                </w:tcPr>
                <w:p w14:paraId="45635B82" w14:textId="77777777" w:rsidR="00C958D5" w:rsidRPr="006B7E2E" w:rsidRDefault="00C958D5" w:rsidP="00C958D5">
                  <w:pPr>
                    <w:jc w:val="center"/>
                    <w:rPr>
                      <w:rFonts w:ascii="Arial Narrow" w:hAnsi="Arial Narrow"/>
                    </w:rPr>
                  </w:pPr>
                  <w:r w:rsidRPr="006B7E2E">
                    <w:rPr>
                      <w:rFonts w:ascii="Arial Narrow" w:hAnsi="Arial Narrow"/>
                    </w:rPr>
                    <w:t>Del 1/04/2019 al 30/04/2019</w:t>
                  </w:r>
                </w:p>
              </w:tc>
              <w:tc>
                <w:tcPr>
                  <w:tcW w:w="1250" w:type="pct"/>
                </w:tcPr>
                <w:p w14:paraId="0FBA64F8" w14:textId="77777777" w:rsidR="00C958D5" w:rsidRPr="006B7E2E" w:rsidRDefault="00C958D5" w:rsidP="00C958D5">
                  <w:pPr>
                    <w:jc w:val="center"/>
                    <w:rPr>
                      <w:rFonts w:ascii="Arial Narrow" w:hAnsi="Arial Narrow"/>
                    </w:rPr>
                  </w:pPr>
                  <w:r w:rsidRPr="006B7E2E">
                    <w:rPr>
                      <w:rFonts w:ascii="Arial Narrow" w:hAnsi="Arial Narrow"/>
                    </w:rPr>
                    <w:t>$3.521.187</w:t>
                  </w:r>
                </w:p>
              </w:tc>
              <w:tc>
                <w:tcPr>
                  <w:tcW w:w="1250" w:type="pct"/>
                </w:tcPr>
                <w:p w14:paraId="7CC0304B" w14:textId="77777777" w:rsidR="00C958D5" w:rsidRPr="006B7E2E" w:rsidRDefault="00C958D5" w:rsidP="00C958D5">
                  <w:pPr>
                    <w:jc w:val="center"/>
                    <w:rPr>
                      <w:rFonts w:ascii="Arial Narrow" w:hAnsi="Arial Narrow"/>
                    </w:rPr>
                  </w:pPr>
                  <w:r w:rsidRPr="006B7E2E">
                    <w:rPr>
                      <w:rFonts w:ascii="Arial Narrow" w:hAnsi="Arial Narrow"/>
                    </w:rPr>
                    <w:t>$ 16.432.206</w:t>
                  </w:r>
                </w:p>
              </w:tc>
            </w:tr>
            <w:tr w:rsidR="00C958D5" w14:paraId="6F668A7C" w14:textId="77777777" w:rsidTr="00D6583A">
              <w:tc>
                <w:tcPr>
                  <w:tcW w:w="920" w:type="pct"/>
                </w:tcPr>
                <w:p w14:paraId="7944E485" w14:textId="6895770B" w:rsidR="00C958D5" w:rsidRPr="006B7E2E" w:rsidRDefault="00C958D5" w:rsidP="00C958D5">
                  <w:pPr>
                    <w:jc w:val="center"/>
                    <w:rPr>
                      <w:rFonts w:ascii="Arial Narrow" w:hAnsi="Arial Narrow"/>
                    </w:rPr>
                  </w:pPr>
                  <w:r>
                    <w:rPr>
                      <w:rFonts w:ascii="Arial Narrow" w:hAnsi="Arial Narrow"/>
                    </w:rPr>
                    <w:t>Pago 04</w:t>
                  </w:r>
                </w:p>
              </w:tc>
              <w:tc>
                <w:tcPr>
                  <w:tcW w:w="1580" w:type="pct"/>
                </w:tcPr>
                <w:p w14:paraId="62FFCAD5" w14:textId="7410DA75" w:rsidR="00C958D5" w:rsidRPr="006B7E2E" w:rsidRDefault="00C958D5" w:rsidP="00C958D5">
                  <w:pPr>
                    <w:jc w:val="center"/>
                    <w:rPr>
                      <w:rFonts w:ascii="Arial Narrow" w:hAnsi="Arial Narrow"/>
                    </w:rPr>
                  </w:pPr>
                  <w:r>
                    <w:rPr>
                      <w:rFonts w:ascii="Arial Narrow" w:hAnsi="Arial Narrow"/>
                    </w:rPr>
                    <w:t>Del 01/05/2019 l 31/05/2019</w:t>
                  </w:r>
                </w:p>
              </w:tc>
              <w:tc>
                <w:tcPr>
                  <w:tcW w:w="1250" w:type="pct"/>
                </w:tcPr>
                <w:p w14:paraId="0A154BC9" w14:textId="0CEC1867" w:rsidR="00C958D5" w:rsidRPr="006B7E2E" w:rsidRDefault="00C958D5" w:rsidP="00C958D5">
                  <w:pPr>
                    <w:jc w:val="center"/>
                    <w:rPr>
                      <w:rFonts w:ascii="Arial Narrow" w:hAnsi="Arial Narrow"/>
                    </w:rPr>
                  </w:pPr>
                  <w:r w:rsidRPr="006B7E2E">
                    <w:rPr>
                      <w:rFonts w:ascii="Arial Narrow" w:hAnsi="Arial Narrow"/>
                    </w:rPr>
                    <w:t>$3.521.187</w:t>
                  </w:r>
                </w:p>
              </w:tc>
              <w:tc>
                <w:tcPr>
                  <w:tcW w:w="1250" w:type="pct"/>
                </w:tcPr>
                <w:p w14:paraId="6E0921E7" w14:textId="5870F006" w:rsidR="00C958D5" w:rsidRPr="006B7E2E" w:rsidRDefault="00C958D5" w:rsidP="00C958D5">
                  <w:pPr>
                    <w:jc w:val="center"/>
                    <w:rPr>
                      <w:rFonts w:ascii="Arial Narrow" w:hAnsi="Arial Narrow"/>
                    </w:rPr>
                  </w:pPr>
                  <w:r>
                    <w:rPr>
                      <w:rFonts w:ascii="Arial Narrow" w:hAnsi="Arial Narrow"/>
                    </w:rPr>
                    <w:t>$12.911.019</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4DD3745E" w:rsidR="003E3995" w:rsidRPr="003E3995" w:rsidRDefault="00C958D5" w:rsidP="00C958D5">
            <w:pPr>
              <w:jc w:val="center"/>
              <w:rPr>
                <w:rFonts w:ascii="Arial Narrow" w:hAnsi="Arial Narrow"/>
              </w:rPr>
            </w:pPr>
            <w:r>
              <w:rPr>
                <w:rFonts w:ascii="Arial Narrow" w:hAnsi="Arial Narrow"/>
                <w:highlight w:val="lightGray"/>
              </w:rPr>
              <w:t>(A</w:t>
            </w:r>
            <w:bookmarkStart w:id="0" w:name="_GoBack"/>
            <w:bookmarkEnd w:id="0"/>
            <w:r w:rsidR="003E3995" w:rsidRPr="007B074F">
              <w:rPr>
                <w:rFonts w:ascii="Arial Narrow" w:hAnsi="Arial Narrow"/>
                <w:highlight w:val="lightGray"/>
              </w:rPr>
              <w:t>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22067" w14:textId="77777777" w:rsidR="0003691A" w:rsidRDefault="0003691A">
      <w:r>
        <w:separator/>
      </w:r>
    </w:p>
  </w:endnote>
  <w:endnote w:type="continuationSeparator" w:id="0">
    <w:p w14:paraId="06071B5F" w14:textId="77777777" w:rsidR="0003691A" w:rsidRDefault="0003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03691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03691A" w:rsidP="000618CF">
                    <w:pPr>
                      <w:spacing w:line="120" w:lineRule="auto"/>
                      <w:rPr>
                        <w:sz w:val="18"/>
                        <w:szCs w:val="18"/>
                      </w:rPr>
                    </w:pPr>
                  </w:p>
                </w:txbxContent>
              </v:textbox>
            </v:shape>
          </w:pict>
        </mc:Fallback>
      </mc:AlternateContent>
    </w:r>
  </w:p>
  <w:p w14:paraId="675583E1" w14:textId="77777777" w:rsidR="00F438F7" w:rsidRDefault="0003691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8A6AB" w14:textId="77777777" w:rsidR="0003691A" w:rsidRDefault="0003691A">
      <w:r>
        <w:separator/>
      </w:r>
    </w:p>
  </w:footnote>
  <w:footnote w:type="continuationSeparator" w:id="0">
    <w:p w14:paraId="0A85078D" w14:textId="77777777" w:rsidR="0003691A" w:rsidRDefault="00036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03691A" w:rsidP="00ED731B">
    <w:pPr>
      <w:tabs>
        <w:tab w:val="center" w:pos="4252"/>
        <w:tab w:val="right" w:pos="8504"/>
      </w:tabs>
      <w:jc w:val="center"/>
      <w:rPr>
        <w:rFonts w:ascii="Arial Narrow" w:hAnsi="Arial Narrow" w:cs="Arial"/>
        <w:b/>
        <w:noProof/>
        <w:sz w:val="18"/>
        <w:szCs w:val="18"/>
      </w:rPr>
    </w:pPr>
  </w:p>
  <w:p w14:paraId="44D69015" w14:textId="77777777" w:rsidR="00ED731B" w:rsidRDefault="0003691A" w:rsidP="00ED731B">
    <w:pPr>
      <w:tabs>
        <w:tab w:val="center" w:pos="4252"/>
        <w:tab w:val="right" w:pos="8504"/>
      </w:tabs>
      <w:jc w:val="center"/>
      <w:rPr>
        <w:rFonts w:ascii="Arial Narrow" w:hAnsi="Arial Narrow" w:cs="Arial"/>
        <w:b/>
        <w:noProof/>
        <w:sz w:val="18"/>
        <w:szCs w:val="18"/>
      </w:rPr>
    </w:pPr>
  </w:p>
  <w:p w14:paraId="76624FEA" w14:textId="77777777" w:rsidR="00ED731B" w:rsidRDefault="0003691A" w:rsidP="00ED731B">
    <w:pPr>
      <w:tabs>
        <w:tab w:val="center" w:pos="4252"/>
        <w:tab w:val="right" w:pos="8504"/>
      </w:tabs>
      <w:jc w:val="center"/>
      <w:rPr>
        <w:rFonts w:ascii="Arial Narrow" w:hAnsi="Arial Narrow" w:cs="Arial"/>
        <w:b/>
        <w:noProof/>
        <w:sz w:val="18"/>
        <w:szCs w:val="18"/>
      </w:rPr>
    </w:pPr>
  </w:p>
  <w:p w14:paraId="34A0BF7E" w14:textId="77777777" w:rsidR="00ED731B" w:rsidRDefault="0003691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3691A"/>
    <w:rsid w:val="0004631F"/>
    <w:rsid w:val="00046810"/>
    <w:rsid w:val="0005655D"/>
    <w:rsid w:val="00064E63"/>
    <w:rsid w:val="00065722"/>
    <w:rsid w:val="00071740"/>
    <w:rsid w:val="00080E16"/>
    <w:rsid w:val="000833AA"/>
    <w:rsid w:val="00096FF4"/>
    <w:rsid w:val="000A057E"/>
    <w:rsid w:val="000C0AA8"/>
    <w:rsid w:val="000C5E90"/>
    <w:rsid w:val="000E174B"/>
    <w:rsid w:val="000F164D"/>
    <w:rsid w:val="00105394"/>
    <w:rsid w:val="00116D31"/>
    <w:rsid w:val="00133E41"/>
    <w:rsid w:val="00191639"/>
    <w:rsid w:val="00193E8A"/>
    <w:rsid w:val="0019435F"/>
    <w:rsid w:val="001B0DCD"/>
    <w:rsid w:val="001B6515"/>
    <w:rsid w:val="001C3F35"/>
    <w:rsid w:val="001C71A1"/>
    <w:rsid w:val="001D42D1"/>
    <w:rsid w:val="001F4249"/>
    <w:rsid w:val="0021229C"/>
    <w:rsid w:val="00212DC2"/>
    <w:rsid w:val="0021642A"/>
    <w:rsid w:val="00230C88"/>
    <w:rsid w:val="00233021"/>
    <w:rsid w:val="002536DC"/>
    <w:rsid w:val="00274FCF"/>
    <w:rsid w:val="002A7957"/>
    <w:rsid w:val="002B3B41"/>
    <w:rsid w:val="002C0AC6"/>
    <w:rsid w:val="002E11C0"/>
    <w:rsid w:val="002E7F70"/>
    <w:rsid w:val="00300813"/>
    <w:rsid w:val="00304570"/>
    <w:rsid w:val="003129DB"/>
    <w:rsid w:val="00316C11"/>
    <w:rsid w:val="00344450"/>
    <w:rsid w:val="003539D9"/>
    <w:rsid w:val="00356AC0"/>
    <w:rsid w:val="00397209"/>
    <w:rsid w:val="003A259C"/>
    <w:rsid w:val="003A5609"/>
    <w:rsid w:val="003A6BF0"/>
    <w:rsid w:val="003B74DB"/>
    <w:rsid w:val="003C27B0"/>
    <w:rsid w:val="003E3995"/>
    <w:rsid w:val="003E59F5"/>
    <w:rsid w:val="003F126A"/>
    <w:rsid w:val="003F17D6"/>
    <w:rsid w:val="003F6D06"/>
    <w:rsid w:val="00400F4A"/>
    <w:rsid w:val="00422D46"/>
    <w:rsid w:val="0043402E"/>
    <w:rsid w:val="00451CD8"/>
    <w:rsid w:val="00451DB1"/>
    <w:rsid w:val="00470A5B"/>
    <w:rsid w:val="00477087"/>
    <w:rsid w:val="0048784B"/>
    <w:rsid w:val="00491231"/>
    <w:rsid w:val="004A3C4F"/>
    <w:rsid w:val="004E39AD"/>
    <w:rsid w:val="00501971"/>
    <w:rsid w:val="00520CA3"/>
    <w:rsid w:val="005A0F4B"/>
    <w:rsid w:val="005A7CAF"/>
    <w:rsid w:val="005B7E6A"/>
    <w:rsid w:val="005C793B"/>
    <w:rsid w:val="005D1F46"/>
    <w:rsid w:val="005E6B0E"/>
    <w:rsid w:val="005F0344"/>
    <w:rsid w:val="0060369E"/>
    <w:rsid w:val="00636717"/>
    <w:rsid w:val="00650198"/>
    <w:rsid w:val="006552CF"/>
    <w:rsid w:val="006701B2"/>
    <w:rsid w:val="006800D1"/>
    <w:rsid w:val="00683527"/>
    <w:rsid w:val="006901EE"/>
    <w:rsid w:val="00695F39"/>
    <w:rsid w:val="006B1EEB"/>
    <w:rsid w:val="006D1086"/>
    <w:rsid w:val="006E32CC"/>
    <w:rsid w:val="006E704F"/>
    <w:rsid w:val="006E708F"/>
    <w:rsid w:val="00716529"/>
    <w:rsid w:val="00746DD9"/>
    <w:rsid w:val="00754F1F"/>
    <w:rsid w:val="00776702"/>
    <w:rsid w:val="00787E72"/>
    <w:rsid w:val="007B074F"/>
    <w:rsid w:val="007B35E5"/>
    <w:rsid w:val="007C4BED"/>
    <w:rsid w:val="007C7453"/>
    <w:rsid w:val="007F20C2"/>
    <w:rsid w:val="007F5C85"/>
    <w:rsid w:val="007F5E8F"/>
    <w:rsid w:val="00801FEF"/>
    <w:rsid w:val="0081619F"/>
    <w:rsid w:val="00816C1E"/>
    <w:rsid w:val="0085451E"/>
    <w:rsid w:val="008B641D"/>
    <w:rsid w:val="008C51BE"/>
    <w:rsid w:val="008D6993"/>
    <w:rsid w:val="008E4717"/>
    <w:rsid w:val="00910AEB"/>
    <w:rsid w:val="009149F3"/>
    <w:rsid w:val="00933964"/>
    <w:rsid w:val="009342AA"/>
    <w:rsid w:val="00943B00"/>
    <w:rsid w:val="00966EB8"/>
    <w:rsid w:val="00971601"/>
    <w:rsid w:val="009757B7"/>
    <w:rsid w:val="009A78B8"/>
    <w:rsid w:val="009D5EB4"/>
    <w:rsid w:val="009D6275"/>
    <w:rsid w:val="00A23E39"/>
    <w:rsid w:val="00A2462A"/>
    <w:rsid w:val="00A334F6"/>
    <w:rsid w:val="00A41A27"/>
    <w:rsid w:val="00A4394F"/>
    <w:rsid w:val="00A5769A"/>
    <w:rsid w:val="00A63A4D"/>
    <w:rsid w:val="00A756E7"/>
    <w:rsid w:val="00A951D4"/>
    <w:rsid w:val="00AA5237"/>
    <w:rsid w:val="00AB25F3"/>
    <w:rsid w:val="00AD6032"/>
    <w:rsid w:val="00AE2438"/>
    <w:rsid w:val="00AE4A53"/>
    <w:rsid w:val="00AF6843"/>
    <w:rsid w:val="00B00339"/>
    <w:rsid w:val="00B0341E"/>
    <w:rsid w:val="00B2528B"/>
    <w:rsid w:val="00B25CC7"/>
    <w:rsid w:val="00B26801"/>
    <w:rsid w:val="00B4040D"/>
    <w:rsid w:val="00B4765B"/>
    <w:rsid w:val="00B76082"/>
    <w:rsid w:val="00B77C1F"/>
    <w:rsid w:val="00B81797"/>
    <w:rsid w:val="00B85365"/>
    <w:rsid w:val="00BC555D"/>
    <w:rsid w:val="00BC5567"/>
    <w:rsid w:val="00BF5074"/>
    <w:rsid w:val="00BF53A9"/>
    <w:rsid w:val="00BF5741"/>
    <w:rsid w:val="00C05B90"/>
    <w:rsid w:val="00C2324A"/>
    <w:rsid w:val="00C254F3"/>
    <w:rsid w:val="00C43598"/>
    <w:rsid w:val="00C51074"/>
    <w:rsid w:val="00C626B8"/>
    <w:rsid w:val="00C80D70"/>
    <w:rsid w:val="00C958D5"/>
    <w:rsid w:val="00CE1413"/>
    <w:rsid w:val="00CE549E"/>
    <w:rsid w:val="00CF56BE"/>
    <w:rsid w:val="00D12E38"/>
    <w:rsid w:val="00D16716"/>
    <w:rsid w:val="00D87556"/>
    <w:rsid w:val="00DA7244"/>
    <w:rsid w:val="00DB05CF"/>
    <w:rsid w:val="00DC0C94"/>
    <w:rsid w:val="00DC1ABB"/>
    <w:rsid w:val="00DD08E0"/>
    <w:rsid w:val="00DD646F"/>
    <w:rsid w:val="00DD67B8"/>
    <w:rsid w:val="00E03E9C"/>
    <w:rsid w:val="00E1070D"/>
    <w:rsid w:val="00E1110A"/>
    <w:rsid w:val="00E3458D"/>
    <w:rsid w:val="00E508D9"/>
    <w:rsid w:val="00E52023"/>
    <w:rsid w:val="00E52103"/>
    <w:rsid w:val="00E57951"/>
    <w:rsid w:val="00E85F09"/>
    <w:rsid w:val="00EA3E60"/>
    <w:rsid w:val="00EB73B0"/>
    <w:rsid w:val="00EC0179"/>
    <w:rsid w:val="00ED1DA4"/>
    <w:rsid w:val="00EF04A2"/>
    <w:rsid w:val="00EF1DCD"/>
    <w:rsid w:val="00F44E80"/>
    <w:rsid w:val="00F47120"/>
    <w:rsid w:val="00F6589C"/>
    <w:rsid w:val="00F66EF6"/>
    <w:rsid w:val="00F716F9"/>
    <w:rsid w:val="00F7333F"/>
    <w:rsid w:val="00F7446F"/>
    <w:rsid w:val="00F80577"/>
    <w:rsid w:val="00F81492"/>
    <w:rsid w:val="00F82F11"/>
    <w:rsid w:val="00FA7CE2"/>
    <w:rsid w:val="00FB118C"/>
    <w:rsid w:val="00FB62E6"/>
    <w:rsid w:val="00FE25E6"/>
    <w:rsid w:val="00FE6EB8"/>
    <w:rsid w:val="00FE7023"/>
    <w:rsid w:val="00FF03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ED2F769F-9168-4634-B3D5-BDE7D033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587E9-4B3C-4E40-B284-B6DE51A61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1620</Words>
  <Characters>8910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Ismael Enrique Mahecha Tibaquira</cp:lastModifiedBy>
  <cp:revision>2</cp:revision>
  <cp:lastPrinted>2019-01-25T21:07:00Z</cp:lastPrinted>
  <dcterms:created xsi:type="dcterms:W3CDTF">2019-06-10T13:28:00Z</dcterms:created>
  <dcterms:modified xsi:type="dcterms:W3CDTF">2019-06-10T13:28:00Z</dcterms:modified>
</cp:coreProperties>
</file>