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167B8" w14:textId="77777777" w:rsidR="00D237AD" w:rsidRDefault="00B2545D" w:rsidP="004D2086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FC20D0">
        <w:rPr>
          <w:b/>
          <w:color w:val="3B3838" w:themeColor="background2" w:themeShade="40"/>
          <w:sz w:val="20"/>
          <w:szCs w:val="20"/>
          <w:lang w:val="es-ES"/>
        </w:rPr>
        <w:t>FORMATO 1</w:t>
      </w:r>
      <w:r w:rsidR="00D237AD">
        <w:rPr>
          <w:b/>
          <w:color w:val="3B3838" w:themeColor="background2" w:themeShade="40"/>
          <w:sz w:val="20"/>
          <w:szCs w:val="20"/>
          <w:lang w:val="es-ES"/>
        </w:rPr>
        <w:t>1</w:t>
      </w:r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</w:p>
    <w:p w14:paraId="6AD56E7C" w14:textId="08F405DB" w:rsidR="004003F4" w:rsidRPr="00FC20D0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D237AD">
        <w:rPr>
          <w:b/>
          <w:color w:val="3B3838" w:themeColor="background2" w:themeShade="40"/>
          <w:sz w:val="20"/>
          <w:szCs w:val="20"/>
          <w:lang w:val="es-ES"/>
        </w:rPr>
        <w:t>C</w:t>
      </w:r>
      <w:r w:rsidR="00D237AD">
        <w:rPr>
          <w:rFonts w:eastAsiaTheme="minorHAnsi"/>
          <w:b/>
          <w:bCs/>
          <w:color w:val="4E4D4D"/>
          <w:szCs w:val="22"/>
          <w:lang w:eastAsia="en-US"/>
        </w:rPr>
        <w:t>ERTIFICADO DE INHABILIDADES E INCOMPATIBILIDADES Y/O CONSULTAS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62150F60" w:rsidR="004003F4" w:rsidRPr="00FC20D0" w:rsidRDefault="004003F4" w:rsidP="001923B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[Incluir número del </w:t>
      </w:r>
      <w:r w:rsidR="009C0630" w:rsidRPr="00FC20D0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FC20D0"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Contratación]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00E43E7" w14:textId="77777777" w:rsidR="00AB1148" w:rsidRDefault="00AB1148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547152E3" w14:textId="3379506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48540E57" w14:textId="58A56D89" w:rsidR="00FE6A83" w:rsidRPr="00FC20D0" w:rsidRDefault="00295163" w:rsidP="00BD2BD3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[Incluir</w:t>
      </w:r>
      <w:r w:rsidR="000A034E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nombre del </w:t>
      </w:r>
      <w:proofErr w:type="gramStart"/>
      <w:r w:rsidR="000A034E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objeto </w:t>
      </w:r>
      <w:r w:rsidR="00FE6A8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</w:t>
      </w:r>
      <w:proofErr w:type="gramEnd"/>
      <w:r w:rsidR="00FE6A8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5CC7538F" w14:textId="77777777" w:rsidR="00FE6A83" w:rsidRPr="00FC20D0" w:rsidRDefault="00FE6A83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bookmarkEnd w:id="1"/>
    <w:p w14:paraId="00AC38CC" w14:textId="77777777" w:rsidR="00D237AD" w:rsidRDefault="00D237AD" w:rsidP="00D237AD">
      <w:pPr>
        <w:autoSpaceDE w:val="0"/>
        <w:autoSpaceDN w:val="0"/>
        <w:adjustRightInd w:val="0"/>
        <w:spacing w:before="0" w:after="0"/>
        <w:jc w:val="left"/>
        <w:rPr>
          <w:rFonts w:eastAsiaTheme="minorHAnsi" w:cs="Arial"/>
          <w:color w:val="4E4D4D"/>
          <w:szCs w:val="22"/>
          <w:lang w:eastAsia="en-US"/>
        </w:rPr>
      </w:pPr>
      <w:r>
        <w:rPr>
          <w:rFonts w:eastAsiaTheme="minorHAnsi" w:cs="Arial"/>
          <w:color w:val="4E4D4D"/>
          <w:szCs w:val="22"/>
          <w:lang w:eastAsia="en-US"/>
        </w:rPr>
        <w:t>El suscrito declara bajo la gravedad de juramento que:</w:t>
      </w:r>
    </w:p>
    <w:p w14:paraId="6A0B9C16" w14:textId="77777777" w:rsidR="00D237AD" w:rsidRDefault="00D237AD" w:rsidP="00D237AD">
      <w:pPr>
        <w:autoSpaceDE w:val="0"/>
        <w:autoSpaceDN w:val="0"/>
        <w:adjustRightInd w:val="0"/>
        <w:spacing w:before="0" w:after="0"/>
        <w:jc w:val="left"/>
        <w:rPr>
          <w:rFonts w:eastAsiaTheme="minorHAnsi" w:cs="Arial"/>
          <w:color w:val="4E4D4D"/>
          <w:szCs w:val="22"/>
          <w:lang w:eastAsia="en-US"/>
        </w:rPr>
      </w:pPr>
    </w:p>
    <w:p w14:paraId="25E807B1" w14:textId="5455C587" w:rsidR="00D237AD" w:rsidRDefault="00D237AD" w:rsidP="00D237AD">
      <w:pPr>
        <w:autoSpaceDE w:val="0"/>
        <w:autoSpaceDN w:val="0"/>
        <w:adjustRightInd w:val="0"/>
        <w:spacing w:before="0" w:after="0"/>
        <w:rPr>
          <w:rFonts w:eastAsiaTheme="minorHAnsi" w:cs="Arial"/>
          <w:color w:val="4E4D4D"/>
          <w:szCs w:val="22"/>
          <w:lang w:eastAsia="en-US"/>
        </w:rPr>
      </w:pPr>
      <w:r>
        <w:rPr>
          <w:rFonts w:eastAsiaTheme="minorHAnsi" w:cs="Arial"/>
          <w:color w:val="4E4D4D"/>
          <w:szCs w:val="22"/>
          <w:lang w:eastAsia="en-US"/>
        </w:rPr>
        <w:t>Conozco las causales de inhabilidad e incompatibilidad para contratar con las Entidades</w:t>
      </w:r>
      <w:r>
        <w:rPr>
          <w:rFonts w:eastAsiaTheme="minorHAnsi" w:cs="Arial"/>
          <w:color w:val="4E4D4D"/>
          <w:szCs w:val="22"/>
          <w:lang w:eastAsia="en-US"/>
        </w:rPr>
        <w:t xml:space="preserve"> </w:t>
      </w:r>
      <w:r>
        <w:rPr>
          <w:rFonts w:eastAsiaTheme="minorHAnsi" w:cs="Arial"/>
          <w:color w:val="4E4D4D"/>
          <w:szCs w:val="22"/>
          <w:lang w:eastAsia="en-US"/>
        </w:rPr>
        <w:t>Estatales de conformidad con las Leyes 80 de 1993, 1150 de 2007, 1474 de 2011 y artículo</w:t>
      </w:r>
      <w:r>
        <w:rPr>
          <w:rFonts w:eastAsiaTheme="minorHAnsi" w:cs="Arial"/>
          <w:color w:val="4E4D4D"/>
          <w:szCs w:val="22"/>
          <w:lang w:eastAsia="en-US"/>
        </w:rPr>
        <w:t xml:space="preserve"> </w:t>
      </w:r>
      <w:r>
        <w:rPr>
          <w:rFonts w:eastAsiaTheme="minorHAnsi" w:cs="Arial"/>
          <w:color w:val="4E4D4D"/>
          <w:szCs w:val="22"/>
          <w:lang w:eastAsia="en-US"/>
        </w:rPr>
        <w:t>183 de la Ley 1801 de 2016 y demás normas sobre la materia.</w:t>
      </w:r>
    </w:p>
    <w:p w14:paraId="14F042AE" w14:textId="1DD0BC27" w:rsidR="00562223" w:rsidRDefault="00562223" w:rsidP="00D237A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30049D" w14:textId="5D07EEEC" w:rsidR="00D237AD" w:rsidRDefault="00D237AD" w:rsidP="00D237AD">
      <w:pPr>
        <w:autoSpaceDE w:val="0"/>
        <w:autoSpaceDN w:val="0"/>
        <w:adjustRightInd w:val="0"/>
        <w:spacing w:before="0" w:after="0"/>
        <w:rPr>
          <w:rFonts w:eastAsiaTheme="minorHAnsi" w:cs="Arial"/>
          <w:color w:val="4E4D4D"/>
          <w:szCs w:val="22"/>
          <w:lang w:eastAsia="en-US"/>
        </w:rPr>
      </w:pPr>
      <w:r>
        <w:rPr>
          <w:rFonts w:eastAsiaTheme="minorHAnsi" w:cs="Arial"/>
          <w:color w:val="4E4D4D"/>
          <w:szCs w:val="22"/>
          <w:lang w:eastAsia="en-US"/>
        </w:rPr>
        <w:t>Así como las sanciones establecidas por transgresión a las mismas en los artículos 26</w:t>
      </w:r>
      <w:r>
        <w:rPr>
          <w:rFonts w:eastAsiaTheme="minorHAnsi" w:cs="Arial"/>
          <w:color w:val="4E4D4D"/>
          <w:szCs w:val="22"/>
          <w:lang w:eastAsia="en-US"/>
        </w:rPr>
        <w:t xml:space="preserve"> </w:t>
      </w:r>
      <w:r>
        <w:rPr>
          <w:rFonts w:eastAsiaTheme="minorHAnsi" w:cs="Arial"/>
          <w:color w:val="4E4D4D"/>
          <w:szCs w:val="22"/>
          <w:lang w:eastAsia="en-US"/>
        </w:rPr>
        <w:t>numeral 7o. y 52 y los efectos legales consagrados en el Art. 44 numeral. 1o. del Estatuto</w:t>
      </w:r>
      <w:r>
        <w:rPr>
          <w:rFonts w:eastAsiaTheme="minorHAnsi" w:cs="Arial"/>
          <w:color w:val="4E4D4D"/>
          <w:szCs w:val="22"/>
          <w:lang w:eastAsia="en-US"/>
        </w:rPr>
        <w:t xml:space="preserve"> </w:t>
      </w:r>
      <w:r>
        <w:rPr>
          <w:rFonts w:eastAsiaTheme="minorHAnsi" w:cs="Arial"/>
          <w:color w:val="4E4D4D"/>
          <w:szCs w:val="22"/>
          <w:lang w:eastAsia="en-US"/>
        </w:rPr>
        <w:t>Contractual. Declaro que se entiende prestado con la firma del presente documento, que</w:t>
      </w:r>
      <w:r>
        <w:rPr>
          <w:rFonts w:eastAsiaTheme="minorHAnsi" w:cs="Arial"/>
          <w:color w:val="4E4D4D"/>
          <w:szCs w:val="22"/>
          <w:lang w:eastAsia="en-US"/>
        </w:rPr>
        <w:t xml:space="preserve"> </w:t>
      </w:r>
      <w:r>
        <w:rPr>
          <w:rFonts w:eastAsiaTheme="minorHAnsi" w:cs="Arial"/>
          <w:color w:val="4E4D4D"/>
          <w:szCs w:val="22"/>
          <w:lang w:eastAsia="en-US"/>
        </w:rPr>
        <w:t>no me encuentro incurso en ninguna de ellas, ni mis socios, ni tampoco la sociedad que</w:t>
      </w:r>
      <w:r>
        <w:rPr>
          <w:rFonts w:eastAsiaTheme="minorHAnsi" w:cs="Arial"/>
          <w:color w:val="4E4D4D"/>
          <w:szCs w:val="22"/>
          <w:lang w:eastAsia="en-US"/>
        </w:rPr>
        <w:t xml:space="preserve"> </w:t>
      </w:r>
      <w:r>
        <w:rPr>
          <w:rFonts w:eastAsiaTheme="minorHAnsi" w:cs="Arial"/>
          <w:color w:val="4E4D4D"/>
          <w:szCs w:val="22"/>
          <w:lang w:eastAsia="en-US"/>
        </w:rPr>
        <w:t xml:space="preserve">represento, y </w:t>
      </w:r>
      <w:proofErr w:type="gramStart"/>
      <w:r>
        <w:rPr>
          <w:rFonts w:eastAsiaTheme="minorHAnsi" w:cs="Arial"/>
          <w:color w:val="4E4D4D"/>
          <w:szCs w:val="22"/>
          <w:lang w:eastAsia="en-US"/>
        </w:rPr>
        <w:t>que</w:t>
      </w:r>
      <w:proofErr w:type="gramEnd"/>
      <w:r>
        <w:rPr>
          <w:rFonts w:eastAsiaTheme="minorHAnsi" w:cs="Arial"/>
          <w:color w:val="4E4D4D"/>
          <w:szCs w:val="22"/>
          <w:lang w:eastAsia="en-US"/>
        </w:rPr>
        <w:t xml:space="preserve"> consultados los antecedentes disciplinarios, judiciales y el boletín de</w:t>
      </w:r>
      <w:r>
        <w:rPr>
          <w:rFonts w:eastAsiaTheme="minorHAnsi" w:cs="Arial"/>
          <w:color w:val="4E4D4D"/>
          <w:szCs w:val="22"/>
          <w:lang w:eastAsia="en-US"/>
        </w:rPr>
        <w:t xml:space="preserve"> </w:t>
      </w:r>
      <w:r>
        <w:rPr>
          <w:rFonts w:eastAsiaTheme="minorHAnsi" w:cs="Arial"/>
          <w:color w:val="4E4D4D"/>
          <w:szCs w:val="22"/>
          <w:lang w:eastAsia="en-US"/>
        </w:rPr>
        <w:t>responsables fiscales, a la fecha no se registra ningún antecedente respecto de las</w:t>
      </w:r>
      <w:r>
        <w:rPr>
          <w:rFonts w:eastAsiaTheme="minorHAnsi" w:cs="Arial"/>
          <w:color w:val="4E4D4D"/>
          <w:szCs w:val="22"/>
          <w:lang w:eastAsia="en-US"/>
        </w:rPr>
        <w:t xml:space="preserve"> </w:t>
      </w:r>
      <w:r>
        <w:rPr>
          <w:rFonts w:eastAsiaTheme="minorHAnsi" w:cs="Arial"/>
          <w:color w:val="4E4D4D"/>
          <w:szCs w:val="22"/>
          <w:lang w:eastAsia="en-US"/>
        </w:rPr>
        <w:t>personas aquí señaladas.</w:t>
      </w:r>
    </w:p>
    <w:p w14:paraId="732DD4B9" w14:textId="77777777" w:rsidR="00D237AD" w:rsidRDefault="00D237AD" w:rsidP="00D237AD">
      <w:pPr>
        <w:autoSpaceDE w:val="0"/>
        <w:autoSpaceDN w:val="0"/>
        <w:adjustRightInd w:val="0"/>
        <w:spacing w:before="0" w:after="0"/>
        <w:rPr>
          <w:rFonts w:eastAsiaTheme="minorHAnsi" w:cs="Arial"/>
          <w:color w:val="4E4D4D"/>
          <w:szCs w:val="22"/>
          <w:lang w:eastAsia="en-US"/>
        </w:rPr>
      </w:pPr>
    </w:p>
    <w:p w14:paraId="27062598" w14:textId="77777777" w:rsidR="00D237AD" w:rsidRDefault="00D237AD" w:rsidP="00D237AD">
      <w:pPr>
        <w:autoSpaceDE w:val="0"/>
        <w:autoSpaceDN w:val="0"/>
        <w:adjustRightInd w:val="0"/>
        <w:spacing w:before="0" w:after="0"/>
        <w:rPr>
          <w:rFonts w:eastAsiaTheme="minorHAnsi" w:cs="Arial"/>
          <w:color w:val="4E4D4D"/>
          <w:szCs w:val="22"/>
          <w:lang w:eastAsia="en-US"/>
        </w:rPr>
      </w:pPr>
      <w:r>
        <w:rPr>
          <w:rFonts w:eastAsiaTheme="minorHAnsi" w:cs="Arial"/>
          <w:color w:val="4E4D4D"/>
          <w:szCs w:val="22"/>
          <w:lang w:eastAsia="en-US"/>
        </w:rPr>
        <w:t>Dado en el Municipio de _______________ a los ____ del mes_____________ del 2022</w:t>
      </w:r>
    </w:p>
    <w:p w14:paraId="31DD0A57" w14:textId="77777777" w:rsidR="00D237AD" w:rsidRDefault="00D237AD" w:rsidP="00D237AD">
      <w:pPr>
        <w:autoSpaceDE w:val="0"/>
        <w:autoSpaceDN w:val="0"/>
        <w:adjustRightInd w:val="0"/>
        <w:spacing w:before="0" w:after="0"/>
        <w:rPr>
          <w:rFonts w:eastAsiaTheme="minorHAnsi" w:cs="Arial"/>
          <w:color w:val="4E4D4D"/>
          <w:szCs w:val="22"/>
          <w:lang w:eastAsia="en-US"/>
        </w:rPr>
      </w:pPr>
    </w:p>
    <w:p w14:paraId="07E28872" w14:textId="77777777" w:rsidR="00D237AD" w:rsidRDefault="00D237AD" w:rsidP="00D237AD">
      <w:pPr>
        <w:autoSpaceDE w:val="0"/>
        <w:autoSpaceDN w:val="0"/>
        <w:adjustRightInd w:val="0"/>
        <w:spacing w:before="0" w:after="0"/>
        <w:rPr>
          <w:rFonts w:eastAsiaTheme="minorHAnsi" w:cs="Arial"/>
          <w:color w:val="595959"/>
          <w:szCs w:val="22"/>
          <w:lang w:eastAsia="en-US"/>
        </w:rPr>
      </w:pPr>
      <w:r>
        <w:rPr>
          <w:rFonts w:eastAsiaTheme="minorHAnsi" w:cs="Arial"/>
          <w:color w:val="595959"/>
          <w:szCs w:val="22"/>
          <w:lang w:eastAsia="en-US"/>
        </w:rPr>
        <w:t>Este formato se diligencia por cada uno de los integrantes del proponente plural.</w:t>
      </w:r>
    </w:p>
    <w:p w14:paraId="6BCEE7F7" w14:textId="7BA5EE71" w:rsidR="00D237AD" w:rsidRDefault="00D237AD" w:rsidP="00D237A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7B96973" w14:textId="0F0F391F" w:rsidR="00D237AD" w:rsidRDefault="00D237AD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D888CA1" w14:textId="77777777" w:rsidR="00D237AD" w:rsidRPr="00FC20D0" w:rsidRDefault="00D237AD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sectPr w:rsidR="004003F4" w:rsidRPr="00FC20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656EF" w14:textId="77777777" w:rsidR="00B90B5C" w:rsidRDefault="00B90B5C" w:rsidP="00D97E04">
      <w:pPr>
        <w:spacing w:before="0" w:after="0"/>
      </w:pPr>
      <w:r>
        <w:separator/>
      </w:r>
    </w:p>
  </w:endnote>
  <w:endnote w:type="continuationSeparator" w:id="0">
    <w:p w14:paraId="18C1FAF3" w14:textId="77777777" w:rsidR="00B90B5C" w:rsidRDefault="00B90B5C" w:rsidP="00D97E04">
      <w:pPr>
        <w:spacing w:before="0" w:after="0"/>
      </w:pPr>
      <w:r>
        <w:continuationSeparator/>
      </w:r>
    </w:p>
  </w:endnote>
  <w:endnote w:type="continuationNotice" w:id="1">
    <w:p w14:paraId="747056CA" w14:textId="77777777" w:rsidR="00B90B5C" w:rsidRDefault="00B90B5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E505F" w14:textId="77777777" w:rsidR="00B90B5C" w:rsidRDefault="00B90B5C" w:rsidP="00D97E04">
      <w:pPr>
        <w:spacing w:before="0" w:after="0"/>
      </w:pPr>
      <w:r>
        <w:separator/>
      </w:r>
    </w:p>
  </w:footnote>
  <w:footnote w:type="continuationSeparator" w:id="0">
    <w:p w14:paraId="68982D20" w14:textId="77777777" w:rsidR="00B90B5C" w:rsidRDefault="00B90B5C" w:rsidP="00D97E04">
      <w:pPr>
        <w:spacing w:before="0" w:after="0"/>
      </w:pPr>
      <w:r>
        <w:continuationSeparator/>
      </w:r>
    </w:p>
  </w:footnote>
  <w:footnote w:type="continuationNotice" w:id="1">
    <w:p w14:paraId="1DFE6745" w14:textId="77777777" w:rsidR="00B90B5C" w:rsidRDefault="00B90B5C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034E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31C2A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F5B0A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5442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1148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0B5C"/>
    <w:rsid w:val="00B93D39"/>
    <w:rsid w:val="00B949B4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254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37AD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E8C3F62-A708-4EA9-B17A-1CFE2C0A9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Salazar</cp:lastModifiedBy>
  <cp:revision>10</cp:revision>
  <dcterms:created xsi:type="dcterms:W3CDTF">2020-02-14T20:45:00Z</dcterms:created>
  <dcterms:modified xsi:type="dcterms:W3CDTF">2022-02-01T19:35:00Z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