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092204" w:rsidP="00B87F6D">
      <w:pPr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 xml:space="preserve">DOCUMENTO SOPORTE A LA NOTA </w:t>
      </w:r>
      <w:r w:rsidR="00B87F6D" w:rsidRPr="00637F85">
        <w:rPr>
          <w:rFonts w:ascii="Arial" w:hAnsi="Arial"/>
          <w:color w:val="000000"/>
          <w:sz w:val="20"/>
          <w:szCs w:val="20"/>
        </w:rPr>
        <w:t>DE CONTABILIDAD AUTORIZADA POR</w:t>
      </w:r>
      <w:r>
        <w:rPr>
          <w:rFonts w:ascii="Arial" w:hAnsi="Arial"/>
          <w:color w:val="000000"/>
          <w:sz w:val="20"/>
          <w:szCs w:val="20"/>
        </w:rPr>
        <w:t xml:space="preserve"> EL ARTICULO 4º. DEL DECRETO REGLAMENTARIO 380/96 DE LA LEY </w:t>
      </w:r>
      <w:r w:rsidR="00B87F6D" w:rsidRPr="00637F85">
        <w:rPr>
          <w:rFonts w:ascii="Arial" w:hAnsi="Arial"/>
          <w:color w:val="000000"/>
          <w:sz w:val="20"/>
          <w:szCs w:val="20"/>
        </w:rPr>
        <w:t>223/95 SO</w:t>
      </w:r>
      <w:r w:rsidR="00E30FF5">
        <w:rPr>
          <w:rFonts w:ascii="Arial" w:hAnsi="Arial"/>
          <w:color w:val="000000"/>
          <w:sz w:val="20"/>
          <w:szCs w:val="20"/>
        </w:rPr>
        <w:t>BRE COMP</w:t>
      </w:r>
      <w:r>
        <w:rPr>
          <w:rFonts w:ascii="Arial" w:hAnsi="Arial"/>
          <w:color w:val="000000"/>
          <w:sz w:val="20"/>
          <w:szCs w:val="20"/>
        </w:rPr>
        <w:t xml:space="preserve">RAS </w:t>
      </w:r>
      <w:r w:rsidR="00E30FF5">
        <w:rPr>
          <w:rFonts w:ascii="Arial" w:hAnsi="Arial"/>
          <w:color w:val="000000"/>
          <w:sz w:val="20"/>
          <w:szCs w:val="20"/>
        </w:rPr>
        <w:t>A PERSONAS 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3D3D4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A55742">
        <w:rPr>
          <w:rFonts w:ascii="Arial" w:hAnsi="Arial" w:cs="Arial"/>
          <w:color w:val="000000"/>
        </w:rPr>
        <w:t>ABR</w:t>
      </w:r>
      <w:bookmarkStart w:id="0" w:name="_GoBack"/>
      <w:bookmarkEnd w:id="0"/>
      <w:r w:rsidR="00A55742">
        <w:rPr>
          <w:rFonts w:ascii="Arial" w:hAnsi="Arial" w:cs="Arial"/>
          <w:color w:val="000000"/>
        </w:rPr>
        <w:t xml:space="preserve">IL </w:t>
      </w:r>
      <w:r w:rsidR="00E00111">
        <w:rPr>
          <w:rFonts w:ascii="Arial" w:hAnsi="Arial" w:cs="Arial"/>
          <w:color w:val="000000"/>
        </w:rPr>
        <w:t>DE 2019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42A4D">
        <w:rPr>
          <w:rFonts w:ascii="Arial" w:hAnsi="Arial" w:cs="Arial"/>
          <w:b/>
          <w:color w:val="000000"/>
        </w:rPr>
        <w:t>ANDREA BOJACÁ MENDOZA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No. </w:t>
      </w:r>
      <w:r w:rsidR="00A42A4D">
        <w:rPr>
          <w:rFonts w:ascii="Arial" w:hAnsi="Arial" w:cs="Arial"/>
          <w:b/>
          <w:color w:val="000000"/>
        </w:rPr>
        <w:t>52.345.925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092204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092204">
        <w:rPr>
          <w:rFonts w:ascii="Arial" w:hAnsi="Arial" w:cs="Arial"/>
        </w:rPr>
        <w:t>:</w:t>
      </w:r>
    </w:p>
    <w:p w:rsidR="00092204" w:rsidRDefault="00092204" w:rsidP="00E570B8">
      <w:pPr>
        <w:tabs>
          <w:tab w:val="left" w:pos="1701"/>
        </w:tabs>
        <w:jc w:val="both"/>
        <w:rPr>
          <w:rFonts w:ascii="Arial" w:hAnsi="Arial" w:cs="Arial"/>
        </w:rPr>
      </w:pPr>
    </w:p>
    <w:p w:rsidR="00E570B8" w:rsidRDefault="00A55742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DOS MILLONES</w:t>
      </w:r>
      <w:r w:rsidRPr="00E57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SEISCIENTOS MIL </w:t>
      </w:r>
      <w:r w:rsidRPr="00E570B8">
        <w:rPr>
          <w:rFonts w:ascii="Arial" w:hAnsi="Arial" w:cs="Arial"/>
        </w:rPr>
        <w:t>PESOS</w:t>
      </w:r>
      <w:r w:rsidR="00E570B8" w:rsidRPr="00E570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M/CTE </w:t>
      </w:r>
      <w:r w:rsidR="00E570B8" w:rsidRPr="00E570B8">
        <w:rPr>
          <w:rFonts w:ascii="Arial" w:hAnsi="Arial" w:cs="Arial"/>
        </w:rPr>
        <w:t>($</w:t>
      </w:r>
      <w:r w:rsidR="00C66F53">
        <w:rPr>
          <w:rFonts w:ascii="Arial" w:hAnsi="Arial" w:cs="Arial"/>
        </w:rPr>
        <w:t>2</w:t>
      </w:r>
      <w:r w:rsidR="00E570B8" w:rsidRPr="00E570B8">
        <w:rPr>
          <w:rFonts w:ascii="Arial" w:hAnsi="Arial" w:cs="Arial"/>
        </w:rPr>
        <w:t>.</w:t>
      </w:r>
      <w:r w:rsidR="00C66F53">
        <w:rPr>
          <w:rFonts w:ascii="Arial" w:hAnsi="Arial" w:cs="Arial"/>
        </w:rPr>
        <w:t>6</w:t>
      </w:r>
      <w:r w:rsidR="00DC498E">
        <w:rPr>
          <w:rFonts w:ascii="Arial" w:hAnsi="Arial" w:cs="Arial"/>
        </w:rPr>
        <w:t>0</w:t>
      </w:r>
      <w:r w:rsidR="00C66F53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.</w:t>
      </w:r>
      <w:r w:rsidR="00C66F53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C66F53" w:rsidRPr="00FE11A5" w:rsidRDefault="00DC498E" w:rsidP="00C66F53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22"/>
          <w:szCs w:val="22"/>
        </w:rPr>
        <w:t>PRESTACIÓN DE SERVICIOS PROFESIONALES COMO ASESOR Y ORIENTADOR PSICOSOCIAL DEL CEFAM HOMIC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DC498E">
        <w:rPr>
          <w:rFonts w:ascii="Arial" w:hAnsi="Arial" w:cs="Arial"/>
          <w:color w:val="000000"/>
        </w:rPr>
        <w:t>331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E00111">
        <w:rPr>
          <w:rFonts w:ascii="Arial" w:hAnsi="Arial" w:cs="Arial"/>
          <w:color w:val="000000"/>
        </w:rPr>
        <w:t>2019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092204" w:rsidRDefault="0009220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PAGO CORRESPONDIENTE AL MES DE </w:t>
      </w:r>
      <w:r w:rsidR="000B7F8E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2019</w:t>
      </w: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</w:t>
      </w:r>
      <w:r w:rsidR="00092204">
        <w:rPr>
          <w:rFonts w:ascii="Arial" w:hAnsi="Arial" w:cs="Arial"/>
        </w:rPr>
        <w:t xml:space="preserve"> del Contrato</w:t>
      </w:r>
      <w:r w:rsidRPr="00E570B8">
        <w:rPr>
          <w:rFonts w:ascii="Arial" w:hAnsi="Arial" w:cs="Arial"/>
        </w:rPr>
        <w:t xml:space="preserve">: </w:t>
      </w:r>
      <w:r w:rsidR="00E00111">
        <w:rPr>
          <w:rFonts w:ascii="Arial" w:hAnsi="Arial" w:cs="Arial"/>
        </w:rPr>
        <w:t xml:space="preserve">Quince </w:t>
      </w:r>
      <w:r w:rsidRPr="00E570B8">
        <w:rPr>
          <w:rFonts w:ascii="Arial" w:hAnsi="Arial" w:cs="Arial"/>
        </w:rPr>
        <w:t>Mil</w:t>
      </w:r>
      <w:r>
        <w:rPr>
          <w:rFonts w:ascii="Arial" w:hAnsi="Arial" w:cs="Arial"/>
        </w:rPr>
        <w:t xml:space="preserve">lones </w:t>
      </w:r>
      <w:r w:rsidR="00E00111">
        <w:rPr>
          <w:rFonts w:ascii="Arial" w:hAnsi="Arial" w:cs="Arial"/>
        </w:rPr>
        <w:t xml:space="preserve">Seiscientos </w:t>
      </w:r>
      <w:r w:rsidR="007B22C5">
        <w:rPr>
          <w:rFonts w:ascii="Arial" w:hAnsi="Arial" w:cs="Arial"/>
        </w:rPr>
        <w:t>Mil Pesos ($</w:t>
      </w:r>
      <w:r w:rsidR="00E00111">
        <w:rPr>
          <w:rFonts w:ascii="Arial" w:hAnsi="Arial" w:cs="Arial"/>
        </w:rPr>
        <w:t>15</w:t>
      </w:r>
      <w:r w:rsidR="007B22C5">
        <w:rPr>
          <w:rFonts w:ascii="Arial" w:hAnsi="Arial" w:cs="Arial"/>
        </w:rPr>
        <w:t>.</w:t>
      </w:r>
      <w:r w:rsidR="00E00111">
        <w:rPr>
          <w:rFonts w:ascii="Arial" w:hAnsi="Arial" w:cs="Arial"/>
        </w:rPr>
        <w:t>6</w:t>
      </w:r>
      <w:r w:rsidR="00DC498E">
        <w:rPr>
          <w:rFonts w:ascii="Arial" w:hAnsi="Arial" w:cs="Arial"/>
        </w:rPr>
        <w:t>0</w:t>
      </w:r>
      <w:r w:rsidR="00E00111">
        <w:rPr>
          <w:rFonts w:ascii="Arial" w:hAnsi="Arial" w:cs="Arial"/>
        </w:rPr>
        <w:t>0</w:t>
      </w:r>
      <w:r w:rsidR="007B22C5"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E00111" w:rsidP="00B87F6D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voluntariamente </w:t>
      </w:r>
      <w:r w:rsidR="00B87F6D" w:rsidRPr="00E570B8">
        <w:rPr>
          <w:rFonts w:cs="Arial"/>
          <w:color w:val="000000"/>
        </w:rPr>
        <w:t>y b</w:t>
      </w:r>
      <w:r>
        <w:rPr>
          <w:rFonts w:cs="Arial"/>
          <w:color w:val="000000"/>
        </w:rPr>
        <w:t xml:space="preserve">ajo la gravedad de juramento </w:t>
      </w:r>
      <w:r w:rsidR="00B87F6D" w:rsidRPr="00E570B8">
        <w:rPr>
          <w:rFonts w:cs="Arial"/>
          <w:color w:val="000000"/>
        </w:rPr>
        <w:t xml:space="preserve">que </w:t>
      </w:r>
      <w:r w:rsidR="00092204">
        <w:rPr>
          <w:rFonts w:cs="Arial"/>
          <w:color w:val="000000"/>
        </w:rPr>
        <w:t xml:space="preserve">no soy responsable del impuesto a las ventas, </w:t>
      </w:r>
      <w:r w:rsidR="00B87F6D" w:rsidRPr="00E570B8">
        <w:rPr>
          <w:rFonts w:cs="Arial"/>
          <w:color w:val="000000"/>
        </w:rPr>
        <w:t>po</w:t>
      </w:r>
      <w:r w:rsidR="00092204">
        <w:rPr>
          <w:rFonts w:cs="Arial"/>
          <w:color w:val="000000"/>
        </w:rPr>
        <w:t xml:space="preserve">r lo </w:t>
      </w:r>
      <w:r w:rsidR="00D46DCE">
        <w:rPr>
          <w:rFonts w:cs="Arial"/>
          <w:color w:val="000000"/>
        </w:rPr>
        <w:t>tanto,</w:t>
      </w:r>
      <w:r w:rsidR="00092204">
        <w:rPr>
          <w:rFonts w:cs="Arial"/>
          <w:color w:val="000000"/>
        </w:rPr>
        <w:t xml:space="preserve"> de acuerdo con el Art. 42 del Decreto 3541 de 1983 y Art. 511 </w:t>
      </w:r>
      <w:r w:rsidR="00B87F6D" w:rsidRPr="00E570B8">
        <w:rPr>
          <w:rFonts w:cs="Arial"/>
          <w:color w:val="000000"/>
        </w:rPr>
        <w:t xml:space="preserve">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D833BE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AD77D2">
        <w:rPr>
          <w:rFonts w:ascii="Arial" w:hAnsi="Arial" w:cs="Arial"/>
          <w:b/>
          <w:color w:val="000000"/>
        </w:rPr>
        <w:t>ANDREA BOJACÁ MENDOZA</w:t>
      </w:r>
    </w:p>
    <w:p w:rsidR="00D833BE" w:rsidRPr="00D833BE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AD77D2">
        <w:rPr>
          <w:rFonts w:ascii="Arial" w:hAnsi="Arial" w:cs="Arial"/>
          <w:b/>
          <w:color w:val="000000"/>
        </w:rPr>
        <w:t>52.345.925</w:t>
      </w:r>
    </w:p>
    <w:p w:rsidR="00D833BE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AD77D2">
        <w:rPr>
          <w:rFonts w:ascii="Arial" w:hAnsi="Arial" w:cs="Arial"/>
          <w:b/>
          <w:color w:val="000000"/>
        </w:rPr>
        <w:t>CARRERA 91 No. 136 – 12 SUBA - BOGOTÁ</w:t>
      </w:r>
    </w:p>
    <w:p w:rsidR="00D833BE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proofErr w:type="gramStart"/>
      <w:r w:rsidRPr="00E570B8">
        <w:rPr>
          <w:rFonts w:ascii="Arial" w:hAnsi="Arial" w:cs="Arial"/>
          <w:color w:val="000000"/>
        </w:rPr>
        <w:tab/>
      </w:r>
      <w:r w:rsidR="000B7F8E">
        <w:rPr>
          <w:rFonts w:ascii="Arial" w:hAnsi="Arial" w:cs="Arial"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:</w:t>
      </w:r>
      <w:proofErr w:type="gramEnd"/>
      <w:r w:rsidRPr="00E570B8">
        <w:rPr>
          <w:rFonts w:ascii="Arial" w:hAnsi="Arial" w:cs="Arial"/>
          <w:color w:val="000000"/>
        </w:rPr>
        <w:tab/>
      </w:r>
      <w:r w:rsidR="00AD77D2">
        <w:rPr>
          <w:rFonts w:ascii="Arial" w:hAnsi="Arial" w:cs="Arial"/>
          <w:b/>
          <w:color w:val="000000"/>
        </w:rPr>
        <w:t xml:space="preserve">310 564 55 17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AD77D2">
        <w:rPr>
          <w:rFonts w:ascii="Arial" w:hAnsi="Arial" w:cs="Arial"/>
          <w:b/>
          <w:color w:val="000000"/>
        </w:rPr>
        <w:t xml:space="preserve">142782556 – BBVA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D833BE" w:rsidRPr="00E570B8" w:rsidRDefault="00D833BE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D833BE" w:rsidRPr="00E570B8" w:rsidRDefault="00D833BE">
      <w:pPr>
        <w:rPr>
          <w:rFonts w:ascii="Arial" w:hAnsi="Arial" w:cs="Arial"/>
        </w:rPr>
      </w:pPr>
    </w:p>
    <w:sectPr w:rsidR="00D833B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92204"/>
    <w:rsid w:val="000B7F8E"/>
    <w:rsid w:val="000D7AD3"/>
    <w:rsid w:val="0011271A"/>
    <w:rsid w:val="0016654E"/>
    <w:rsid w:val="0019461D"/>
    <w:rsid w:val="001D69F8"/>
    <w:rsid w:val="00203C63"/>
    <w:rsid w:val="0035648B"/>
    <w:rsid w:val="003C133A"/>
    <w:rsid w:val="004E3898"/>
    <w:rsid w:val="00511329"/>
    <w:rsid w:val="0063047F"/>
    <w:rsid w:val="0068019D"/>
    <w:rsid w:val="007B22C5"/>
    <w:rsid w:val="00847F74"/>
    <w:rsid w:val="00863271"/>
    <w:rsid w:val="00871B2D"/>
    <w:rsid w:val="00873640"/>
    <w:rsid w:val="00886E29"/>
    <w:rsid w:val="008C34A8"/>
    <w:rsid w:val="009366DD"/>
    <w:rsid w:val="009401EE"/>
    <w:rsid w:val="009E2896"/>
    <w:rsid w:val="00A42A4D"/>
    <w:rsid w:val="00A55742"/>
    <w:rsid w:val="00AD77D2"/>
    <w:rsid w:val="00B012A2"/>
    <w:rsid w:val="00B4519A"/>
    <w:rsid w:val="00B87F6D"/>
    <w:rsid w:val="00BD396B"/>
    <w:rsid w:val="00BF4A44"/>
    <w:rsid w:val="00C66F53"/>
    <w:rsid w:val="00D46DCE"/>
    <w:rsid w:val="00D833BE"/>
    <w:rsid w:val="00DC498E"/>
    <w:rsid w:val="00DD6F62"/>
    <w:rsid w:val="00E00111"/>
    <w:rsid w:val="00E11CC3"/>
    <w:rsid w:val="00E30FF5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62027"/>
  <w15:docId w15:val="{32731058-D318-8548-BE7C-AB02D0B8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hospital militar coordinacion ejercito</cp:lastModifiedBy>
  <cp:revision>6</cp:revision>
  <cp:lastPrinted>2019-03-12T21:27:00Z</cp:lastPrinted>
  <dcterms:created xsi:type="dcterms:W3CDTF">2019-03-19T22:10:00Z</dcterms:created>
  <dcterms:modified xsi:type="dcterms:W3CDTF">2019-04-05T20:52:00Z</dcterms:modified>
</cp:coreProperties>
</file>