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89DA1" w14:textId="47C014D7" w:rsidR="00490476" w:rsidRPr="00B266F8" w:rsidRDefault="00AE1599" w:rsidP="00B266F8">
      <w:pPr>
        <w:pStyle w:val="Ttulo1"/>
      </w:pPr>
      <w:r w:rsidRPr="00796442">
        <w:rPr>
          <w:b w:val="0"/>
          <w:bCs w:val="0"/>
        </w:rPr>
        <w:t>Datos</w:t>
      </w:r>
      <w:r w:rsidR="00B266F8" w:rsidRPr="00796442">
        <w:rPr>
          <w:b w:val="0"/>
          <w:bCs w:val="0"/>
        </w:rPr>
        <w:t xml:space="preserve"> g</w:t>
      </w:r>
      <w:r w:rsidR="00414128" w:rsidRPr="00796442">
        <w:rPr>
          <w:b w:val="0"/>
          <w:bCs w:val="0"/>
        </w:rPr>
        <w:t xml:space="preserve">enerales </w:t>
      </w:r>
      <w:r w:rsidR="00B266F8" w:rsidRPr="00796442">
        <w:rPr>
          <w:b w:val="0"/>
          <w:bCs w:val="0"/>
        </w:rPr>
        <w:t>del</w:t>
      </w:r>
      <w:r w:rsidR="00796442">
        <w:t xml:space="preserve"> </w:t>
      </w:r>
      <w:r w:rsidR="00796442" w:rsidRPr="00796442">
        <w:rPr>
          <w:b w:val="0"/>
          <w:bCs w:val="0"/>
        </w:rPr>
        <w:t>co</w:t>
      </w:r>
      <w:r w:rsidRPr="00796442">
        <w:rPr>
          <w:b w:val="0"/>
          <w:bCs w:val="0"/>
        </w:rPr>
        <w:t>ntrato</w:t>
      </w:r>
      <w:r w:rsidR="00347DE4">
        <w:t xml:space="preserve"> 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FD57F85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523CF55" w14:textId="77777777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D598F0" w14:textId="77777777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2591DB5" w14:textId="32865A7A" w:rsidR="00F04602" w:rsidRPr="00B266F8" w:rsidRDefault="00063BD6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10</w:t>
            </w:r>
          </w:p>
        </w:tc>
      </w:tr>
      <w:tr w:rsidR="00F04602" w:rsidRPr="00B266F8" w14:paraId="6F6EB041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C89F831" w14:textId="77777777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40358B3" w14:textId="3795710C" w:rsidR="00F04602" w:rsidRPr="00B266F8" w:rsidRDefault="00526210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t>CD-45-</w:t>
            </w:r>
            <w:r w:rsidR="00796442">
              <w:t>2022-1153</w:t>
            </w:r>
          </w:p>
        </w:tc>
      </w:tr>
      <w:tr w:rsidR="00F04602" w:rsidRPr="00B266F8" w14:paraId="34734280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46C96AB" w14:textId="77777777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526210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4DCC4B5" w14:textId="77777777" w:rsidR="00F04602" w:rsidRPr="00B266F8" w:rsidRDefault="00526210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ADALBERTO </w:t>
            </w:r>
            <w:r w:rsidR="0075722B">
              <w:rPr>
                <w:rFonts w:ascii="Arial" w:hAnsi="Arial" w:cs="Arial"/>
                <w:color w:val="000000"/>
                <w:sz w:val="18"/>
                <w:szCs w:val="20"/>
              </w:rPr>
              <w:t xml:space="preserve">DE JESUS 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PALACIO</w:t>
            </w:r>
            <w:r w:rsidR="0075722B">
              <w:rPr>
                <w:rFonts w:ascii="Arial" w:hAnsi="Arial" w:cs="Arial"/>
                <w:color w:val="000000"/>
                <w:sz w:val="18"/>
                <w:szCs w:val="20"/>
              </w:rPr>
              <w:t xml:space="preserve"> BARRIOS</w:t>
            </w:r>
          </w:p>
        </w:tc>
      </w:tr>
      <w:tr w:rsidR="00F04602" w:rsidRPr="00B266F8" w14:paraId="3811F8B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4CAEDCF" w14:textId="77777777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4181B089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247F4825" w14:textId="77777777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41FF67BE" w14:textId="6C905710" w:rsidR="00D07A1F" w:rsidRPr="00526210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  <w:r w:rsidR="008554E7" w:rsidRPr="00526210"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Pr="00526210">
              <w:rPr>
                <w:rStyle w:val="Estilo1"/>
                <w:rFonts w:cs="Arial"/>
                <w:sz w:val="18"/>
                <w:szCs w:val="20"/>
              </w:rPr>
              <w:t>ervicios</w:t>
            </w:r>
            <w:r w:rsidR="002A57FB">
              <w:rPr>
                <w:rStyle w:val="Estilo1"/>
                <w:rFonts w:cs="Arial"/>
                <w:sz w:val="18"/>
                <w:szCs w:val="20"/>
              </w:rPr>
              <w:t xml:space="preserve">       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7E3BB59E" w14:textId="77777777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3B3672F" w14:textId="77777777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48A486C" w14:textId="77777777" w:rsidR="00D07A1F" w:rsidRPr="00B266F8" w:rsidRDefault="00D07A1F" w:rsidP="00B21CC3">
            <w:pPr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6809229C" w14:textId="77777777" w:rsidR="00D07A1F" w:rsidRPr="00B266F8" w:rsidRDefault="008554E7" w:rsidP="00B21CC3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3731A5FF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75E46E5" w14:textId="7777777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6D291D6" w14:textId="77777777" w:rsidR="00F04602" w:rsidRPr="00B266F8" w:rsidRDefault="00526210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GERARDO GERMAN GARCES AMPUDIA</w:t>
            </w:r>
          </w:p>
        </w:tc>
      </w:tr>
      <w:tr w:rsidR="00F04602" w:rsidRPr="00B266F8" w14:paraId="3684B2CE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B9E6A8" w14:textId="77777777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4D2654B" w14:textId="77777777" w:rsidR="00F04602" w:rsidRPr="00B266F8" w:rsidRDefault="00526210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72.241.076</w:t>
            </w:r>
          </w:p>
        </w:tc>
      </w:tr>
      <w:tr w:rsidR="00F04602" w:rsidRPr="00B266F8" w14:paraId="6C8F5A71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BCC6A65" w14:textId="7777777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C1A6B34" w14:textId="77777777" w:rsidR="00F04602" w:rsidRPr="00B266F8" w:rsidRDefault="0075722B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4"/>
                <w:szCs w:val="14"/>
              </w:rPr>
              <w:t>PRESTACION DE SERVICIOS PROFESIONALES PARA EJERCER LA DEFENSA JUDIDICIAL Y EXTRAJUDICIAL DEL DISTRITO DE BARRANQUILLA ANTE LOS DISTINTOS DESPECHOS JUDICIALES Y ADMINISTRATIVOS</w:t>
            </w:r>
          </w:p>
        </w:tc>
      </w:tr>
      <w:tr w:rsidR="00F04602" w:rsidRPr="00B266F8" w14:paraId="51C82666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28D95DD" w14:textId="7777777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BB2005" w14:textId="4AF5AD4A" w:rsidR="00F04602" w:rsidRPr="00B266F8" w:rsidRDefault="0075722B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HASTA EL TREINTA Y UNO (31) DE DICIEMBRE DE 202</w:t>
            </w:r>
            <w:r w:rsidR="00021710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 CONTADOS A PARTIR DEL CUMPLIMIENTO DE LOS REQUISITOS DE PERFECCIONAMIENTO Y EJECUCIÓN</w:t>
            </w:r>
          </w:p>
        </w:tc>
      </w:tr>
      <w:tr w:rsidR="00185AD9" w:rsidRPr="00B266F8" w14:paraId="71FD17C5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5F4F2" w14:textId="7777777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ú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28BE0" w14:textId="291413CA" w:rsidR="00185AD9" w:rsidRPr="00B266F8" w:rsidRDefault="00796442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No</w:t>
            </w:r>
            <w:r w:rsidR="0075722B">
              <w:rPr>
                <w:rFonts w:ascii="Arial" w:hAnsi="Arial" w:cs="Arial"/>
                <w:color w:val="000000"/>
                <w:sz w:val="18"/>
                <w:szCs w:val="20"/>
              </w:rPr>
              <w:t xml:space="preserve"> 20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2200267</w:t>
            </w:r>
          </w:p>
        </w:tc>
      </w:tr>
      <w:tr w:rsidR="00185AD9" w:rsidRPr="00B266F8" w14:paraId="09F58BB9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585C31A" w14:textId="7777777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79A6A87" w14:textId="4FF29ACB" w:rsidR="00185AD9" w:rsidRPr="00796442" w:rsidRDefault="0025718B" w:rsidP="0025718B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796442"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202</w:t>
            </w:r>
            <w:r w:rsidR="00796442"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>20972- ENERO 14</w:t>
            </w:r>
          </w:p>
        </w:tc>
      </w:tr>
      <w:tr w:rsidR="00F04602" w:rsidRPr="00B266F8" w14:paraId="13E63917" w14:textId="77777777" w:rsidTr="00D95CFE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2BFDE1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45AF3C9C" w14:textId="613F2ED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</w:t>
            </w:r>
            <w:r w:rsidR="0025718B">
              <w:rPr>
                <w:rFonts w:ascii="Arial" w:hAnsi="Arial" w:cs="Arial"/>
                <w:b/>
                <w:sz w:val="18"/>
                <w:szCs w:val="20"/>
              </w:rPr>
              <w:t xml:space="preserve"> 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4709C5">
              <w:rPr>
                <w:rFonts w:ascii="Arial" w:hAnsi="Arial" w:cs="Arial"/>
                <w:b/>
                <w:sz w:val="18"/>
                <w:szCs w:val="20"/>
              </w:rPr>
              <w:t>año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50FCD" w14:textId="5983CE2C" w:rsidR="00F04602" w:rsidRPr="00B266F8" w:rsidRDefault="0079644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01</w:t>
            </w:r>
            <w:r w:rsidR="0025718B">
              <w:rPr>
                <w:rFonts w:ascii="Arial" w:hAnsi="Arial" w:cs="Arial"/>
                <w:b/>
                <w:color w:val="000000"/>
                <w:sz w:val="18"/>
                <w:szCs w:val="20"/>
              </w:rPr>
              <w:t>-0</w:t>
            </w: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3</w:t>
            </w:r>
            <w:r w:rsidR="0025718B">
              <w:rPr>
                <w:rFonts w:ascii="Arial" w:hAnsi="Arial" w:cs="Arial"/>
                <w:b/>
                <w:color w:val="000000"/>
                <w:sz w:val="18"/>
                <w:szCs w:val="20"/>
              </w:rPr>
              <w:t>-202</w:t>
            </w: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2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332C113A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C9DAB52" w14:textId="51DDC690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4709C5">
              <w:rPr>
                <w:rFonts w:ascii="Arial" w:hAnsi="Arial" w:cs="Arial"/>
                <w:b/>
                <w:sz w:val="18"/>
                <w:szCs w:val="20"/>
              </w:rPr>
              <w:t>año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07C24D0C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44127A2F" w14:textId="68452AC5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4709C5">
              <w:rPr>
                <w:rFonts w:ascii="Arial" w:hAnsi="Arial" w:cs="Arial"/>
                <w:b/>
                <w:sz w:val="18"/>
                <w:szCs w:val="20"/>
              </w:rPr>
              <w:t>año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14:paraId="59494603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0228DCEF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74B06B6D" w14:textId="201F2C64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4709C5">
              <w:rPr>
                <w:rFonts w:ascii="Arial" w:hAnsi="Arial" w:cs="Arial"/>
                <w:b/>
                <w:sz w:val="18"/>
                <w:szCs w:val="20"/>
              </w:rPr>
              <w:t>año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16340E" w14:textId="2149D0A6" w:rsidR="00F04602" w:rsidRPr="00B266F8" w:rsidRDefault="00F706BB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31-12-202</w:t>
            </w:r>
            <w:r w:rsidR="00796442"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7C6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4DE4B038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556E70D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FC09F" w14:textId="77777777" w:rsidR="006251CD" w:rsidRPr="00B266F8" w:rsidRDefault="006251CD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D844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97794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5D6166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4684D03C" w14:textId="77777777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B48B7" w14:textId="77777777" w:rsidR="004E7E9D" w:rsidRPr="00B266F8" w:rsidRDefault="004E7E9D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143D6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43ACA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702D4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7C5DC883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55B6C" w14:textId="77777777" w:rsidR="004E7E9D" w:rsidRPr="00B266F8" w:rsidRDefault="004E7E9D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11EF7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DD6C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F4689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958155B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4E2515C" w14:textId="77777777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9CE668F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7338233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4BABE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D1832C6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44609F5C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72F57D05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E41697F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E78F60A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0183D3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395E1DE0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6AACE0A8" w14:textId="51741E1C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4709C5">
              <w:rPr>
                <w:rFonts w:ascii="Arial" w:hAnsi="Arial" w:cs="Arial"/>
                <w:b/>
                <w:bCs/>
                <w:sz w:val="18"/>
                <w:szCs w:val="20"/>
              </w:rPr>
              <w:t>año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53380E0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23E3BDCF" w14:textId="7161E8C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(dd-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4709C5">
              <w:rPr>
                <w:rFonts w:ascii="Arial" w:hAnsi="Arial" w:cs="Arial"/>
                <w:b/>
                <w:bCs/>
                <w:sz w:val="18"/>
                <w:szCs w:val="20"/>
              </w:rPr>
              <w:t>año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E49CB" w:rsidRPr="00B266F8" w14:paraId="633DF1E2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ECA2C51" w14:textId="77777777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D12F0E0" w14:textId="77777777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AAF85DD" w14:textId="77777777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AAF2382" w14:textId="77777777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BF22339" w14:textId="77777777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61F0230A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A75636F" w14:textId="77777777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748E96" w14:textId="77777777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68EF498" w14:textId="77777777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54A5ED6" w14:textId="77777777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124F5A2" w14:textId="77777777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C10A550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47D12A5" w14:textId="77777777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D411FE1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670CFB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0DD2BD8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FE7D62F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4D8DD022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5A2B88A" w14:textId="77777777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E8E751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A2F40B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1D3417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84466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4FC5A0D7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47685B6" w14:textId="77777777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1F47D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B7B633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799C816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19DDA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1356B87D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BB84054" w14:textId="77777777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688C9C2" w14:textId="77777777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8B0D90B" w14:textId="77777777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3832C00" w14:textId="77777777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A3BCDE5" w14:textId="77777777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6D126558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0F05547" w14:textId="77777777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F042B4F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DFE371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952878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13E460F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7F7F3895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5C6CE23" w14:textId="77777777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</w:p>
          <w:p w14:paraId="66DF0794" w14:textId="77777777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532A424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2CFB7B8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5C7E1F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358013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F281920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AAAA9B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045FED87" w14:textId="77777777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19ADD9A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7058CC98" w14:textId="77777777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Ejecución del contrato </w:t>
            </w:r>
          </w:p>
        </w:tc>
      </w:tr>
      <w:tr w:rsidR="00E50699" w:rsidRPr="00B266F8" w14:paraId="04471E84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73C8BC3D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84C8CB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lastRenderedPageBreak/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A17F2C2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75946C6F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6EA601A" w14:textId="77777777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706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875ADAC" w14:textId="577D008B" w:rsidR="00E50699" w:rsidRPr="00B266F8" w:rsidRDefault="00796442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35</w:t>
                  </w:r>
                  <w:r w:rsidR="00F706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</w:t>
                  </w:r>
                  <w:r w:rsidR="00F706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4D054F16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A10CD11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197F0FF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155E586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FB7E0C6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C36E75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6DE9D247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7531540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96334B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324E0D3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E34D56B" w14:textId="77777777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BEC4BCE" w14:textId="1D60F237" w:rsidR="00174B91" w:rsidRPr="00B266F8" w:rsidRDefault="00796442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35</w:t>
                  </w:r>
                  <w:r w:rsidR="00F706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</w:t>
                  </w: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</w:t>
                  </w:r>
                  <w:r w:rsidR="00F706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331AFEB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38D1C0F7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1E4940E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910C32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735DF429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2DA99223" w14:textId="77777777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5D580747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51C2256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A711899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66CCE90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73D6C50" w14:textId="0D79DA88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F706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  </w:t>
                  </w:r>
                  <w:r w:rsidR="0079644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3.500.000</w:t>
                  </w:r>
                </w:p>
              </w:tc>
            </w:tr>
            <w:tr w:rsidR="00174B91" w:rsidRPr="00B266F8" w14:paraId="25627E47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FC96FC2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DD15EEF" w14:textId="73E5F8A5" w:rsidR="00174B91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</w:p>
                <w:p w14:paraId="5880C03C" w14:textId="5E5BA605" w:rsidR="00322827" w:rsidRDefault="00322827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          0</w:t>
                  </w:r>
                  <w:bookmarkStart w:id="0" w:name="_GoBack"/>
                  <w:bookmarkEnd w:id="0"/>
                </w:p>
                <w:p w14:paraId="1433E19A" w14:textId="6B0477DB" w:rsidR="00574A40" w:rsidRPr="00B266F8" w:rsidRDefault="00BC2132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   </w:t>
                  </w:r>
                  <w:r w:rsidR="00322827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</w:p>
              </w:tc>
            </w:tr>
            <w:tr w:rsidR="00174B91" w:rsidRPr="00B266F8" w14:paraId="2F20811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E933F83" w14:textId="77777777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1F856A4" w14:textId="38747A6F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F706BB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  3.500.000</w:t>
                  </w:r>
                </w:p>
              </w:tc>
            </w:tr>
            <w:tr w:rsidR="00174B91" w:rsidRPr="00B266F8" w14:paraId="50F2A26C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04E29E" w14:textId="77777777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F7685AB" w14:textId="77777777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71F7E4B5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74DF702" w14:textId="77777777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509BF2C" w14:textId="187DBC3A" w:rsidR="00174B91" w:rsidRPr="00F706BB" w:rsidRDefault="00F706BB" w:rsidP="00174B91">
                  <w:pPr>
                    <w:rPr>
                      <w:rFonts w:ascii="Arial" w:hAnsi="Arial" w:cs="Arial"/>
                      <w:bCs/>
                      <w:sz w:val="18"/>
                      <w:szCs w:val="20"/>
                      <w:highlight w:val="yellow"/>
                    </w:rPr>
                  </w:pPr>
                  <w:r w:rsidRPr="00F706BB"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</w:rPr>
                    <w:t xml:space="preserve">                  </w:t>
                  </w:r>
                  <w:r w:rsidR="00063BD6">
                    <w:rPr>
                      <w:rFonts w:ascii="Arial" w:hAnsi="Arial" w:cs="Arial"/>
                      <w:bCs/>
                      <w:color w:val="FF0000"/>
                      <w:sz w:val="18"/>
                      <w:szCs w:val="20"/>
                    </w:rPr>
                    <w:t>10</w:t>
                  </w:r>
                </w:p>
              </w:tc>
            </w:tr>
          </w:tbl>
          <w:p w14:paraId="4E0DD8E8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376A6673" w14:textId="77777777" w:rsidR="004D583D" w:rsidRPr="00B266F8" w:rsidRDefault="004D583D" w:rsidP="00B266F8">
      <w:pPr>
        <w:pStyle w:val="Ttulo1"/>
        <w:numPr>
          <w:ilvl w:val="0"/>
          <w:numId w:val="0"/>
        </w:numPr>
        <w:ind w:left="432"/>
      </w:pPr>
    </w:p>
    <w:p w14:paraId="44F52E02" w14:textId="3DB3C7F5" w:rsidR="004709C5" w:rsidRDefault="00672C17" w:rsidP="004709C5">
      <w:pPr>
        <w:pStyle w:val="Ttulo1"/>
        <w:spacing w:line="240" w:lineRule="auto"/>
      </w:pPr>
      <w:r w:rsidRPr="00B266F8">
        <w:t xml:space="preserve">Ejecución </w:t>
      </w:r>
      <w:r w:rsidR="001F2BCF" w:rsidRPr="00B266F8">
        <w:t>c</w:t>
      </w:r>
      <w:r w:rsidRPr="00B266F8">
        <w:t>ontractual</w:t>
      </w:r>
      <w:r w:rsidR="00E80237" w:rsidRPr="00B266F8">
        <w:t xml:space="preserve">: </w:t>
      </w:r>
      <w:r w:rsidR="00796442" w:rsidRPr="005056BB">
        <w:rPr>
          <w:b w:val="0"/>
        </w:rPr>
        <w:t>el informe de ejecución del contratista junto con los soportes del caso se puede</w:t>
      </w:r>
      <w:r w:rsidR="007C0633" w:rsidRPr="005056BB">
        <w:rPr>
          <w:b w:val="0"/>
        </w:rPr>
        <w:t xml:space="preserve"> verificar en la plataforma SECOP II, </w:t>
      </w:r>
      <w:r w:rsidR="00FA1001" w:rsidRPr="005056BB">
        <w:rPr>
          <w:b w:val="0"/>
        </w:rPr>
        <w:t>contrato</w:t>
      </w:r>
      <w:r w:rsidR="007C0633" w:rsidRPr="005056BB">
        <w:rPr>
          <w:b w:val="0"/>
        </w:rPr>
        <w:t xml:space="preserve"> No</w:t>
      </w:r>
      <w:r w:rsidR="00F706BB">
        <w:rPr>
          <w:b w:val="0"/>
        </w:rPr>
        <w:t xml:space="preserve"> </w:t>
      </w:r>
      <w:r w:rsidR="00F706BB">
        <w:t>CD-45-202</w:t>
      </w:r>
      <w:r w:rsidR="00796442">
        <w:t>2</w:t>
      </w:r>
      <w:r w:rsidR="00F706BB">
        <w:t>-</w:t>
      </w:r>
      <w:r w:rsidR="00796442">
        <w:t>1153</w:t>
      </w:r>
      <w:r w:rsidR="00F706BB">
        <w:rPr>
          <w:b w:val="0"/>
        </w:rPr>
        <w:t xml:space="preserve"> </w:t>
      </w:r>
      <w:r w:rsidR="00205A55" w:rsidRPr="005056BB">
        <w:rPr>
          <w:b w:val="0"/>
        </w:rPr>
        <w:t>así mismo, lo</w:t>
      </w:r>
      <w:r w:rsidR="00E80237" w:rsidRPr="005056BB">
        <w:rPr>
          <w:b w:val="0"/>
        </w:rPr>
        <w:t xml:space="preserve">s </w:t>
      </w:r>
      <w:r w:rsidR="007C0633" w:rsidRPr="005056BB">
        <w:rPr>
          <w:b w:val="0"/>
        </w:rPr>
        <w:t xml:space="preserve">documentos </w:t>
      </w:r>
      <w:r w:rsidR="00E80237" w:rsidRPr="005056BB">
        <w:rPr>
          <w:b w:val="0"/>
        </w:rPr>
        <w:t xml:space="preserve">hacen parte del </w:t>
      </w:r>
      <w:r w:rsidR="00E13CEE" w:rsidRPr="005056BB">
        <w:rPr>
          <w:b w:val="0"/>
        </w:rPr>
        <w:t xml:space="preserve">expediente contractual correspondiente. </w:t>
      </w:r>
    </w:p>
    <w:p w14:paraId="350AC5F7" w14:textId="77777777" w:rsidR="004709C5" w:rsidRPr="004709C5" w:rsidRDefault="004709C5" w:rsidP="004709C5"/>
    <w:p w14:paraId="5A021055" w14:textId="6432EA3D" w:rsidR="007923AD" w:rsidRPr="005056BB" w:rsidRDefault="004709C5" w:rsidP="004709C5">
      <w:pPr>
        <w:pStyle w:val="Ttulo1"/>
        <w:numPr>
          <w:ilvl w:val="0"/>
          <w:numId w:val="0"/>
        </w:numPr>
        <w:spacing w:line="240" w:lineRule="auto"/>
        <w:rPr>
          <w:szCs w:val="22"/>
        </w:rPr>
      </w:pPr>
      <w:r>
        <w:rPr>
          <w:szCs w:val="22"/>
        </w:rPr>
        <w:t>III.</w:t>
      </w:r>
      <w:r w:rsidR="00796442">
        <w:rPr>
          <w:szCs w:val="22"/>
        </w:rPr>
        <w:t xml:space="preserve"> </w:t>
      </w:r>
      <w:r>
        <w:rPr>
          <w:szCs w:val="22"/>
        </w:rPr>
        <w:t>Ac</w:t>
      </w:r>
      <w:r w:rsidR="007E7252" w:rsidRPr="005056BB">
        <w:rPr>
          <w:szCs w:val="22"/>
        </w:rPr>
        <w:t>tividades de tratamiento y monitoreo a la matriz de riesgo del contrato</w:t>
      </w:r>
      <w:r w:rsidR="0017758F" w:rsidRPr="005056BB">
        <w:rPr>
          <w:szCs w:val="22"/>
        </w:rPr>
        <w:t>.</w:t>
      </w:r>
    </w:p>
    <w:p w14:paraId="1C39793A" w14:textId="55F9DA1C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</w:t>
      </w:r>
      <w:r w:rsidR="004709C5">
        <w:rPr>
          <w:rFonts w:ascii="Arial" w:hAnsi="Arial" w:cs="Arial"/>
          <w:sz w:val="22"/>
          <w:szCs w:val="22"/>
        </w:rPr>
        <w:t xml:space="preserve">       </w:t>
      </w:r>
      <w:r w:rsidRPr="005056BB">
        <w:rPr>
          <w:rFonts w:ascii="Arial" w:hAnsi="Arial" w:cs="Arial"/>
          <w:sz w:val="22"/>
          <w:szCs w:val="22"/>
        </w:rPr>
        <w:t>tratamiento y/o control de los riesgos establecidos en la matriz de los estudios previos del contrato, evidenciándose que no hay materialización de los mismos. Lo anterior se verifica a</w:t>
      </w:r>
      <w:r w:rsidR="00F70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>s del informe mensua</w:t>
      </w:r>
      <w:r w:rsidR="00F706BB">
        <w:rPr>
          <w:rFonts w:ascii="Arial" w:hAnsi="Arial" w:cs="Arial"/>
          <w:sz w:val="22"/>
          <w:szCs w:val="22"/>
        </w:rPr>
        <w:t>l</w:t>
      </w:r>
      <w:r w:rsidRPr="005056BB">
        <w:rPr>
          <w:rFonts w:ascii="Arial" w:hAnsi="Arial" w:cs="Arial"/>
          <w:sz w:val="22"/>
          <w:szCs w:val="22"/>
        </w:rPr>
        <w:t xml:space="preserve"> de actividades del contratista de acuerdo a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63EC7292" w14:textId="77777777" w:rsidR="00C257D6" w:rsidRPr="005056BB" w:rsidRDefault="00C257D6" w:rsidP="005362D4">
      <w:pPr>
        <w:rPr>
          <w:rFonts w:ascii="Arial" w:hAnsi="Arial" w:cs="Arial"/>
          <w:sz w:val="22"/>
          <w:szCs w:val="22"/>
        </w:rPr>
      </w:pPr>
    </w:p>
    <w:p w14:paraId="00F43657" w14:textId="77777777" w:rsidR="000203B3" w:rsidRPr="005056BB" w:rsidRDefault="00877C64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ADALBERTO PALACIOS BARRIOS</w:t>
      </w:r>
      <w:r w:rsidR="00A606D2" w:rsidRPr="005056BB">
        <w:rPr>
          <w:rFonts w:ascii="Arial" w:hAnsi="Arial" w:cs="Arial"/>
        </w:rPr>
        <w:t xml:space="preserve"> 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F408F0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33D55F47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1BB4FF10" w14:textId="6AA7AB92" w:rsidR="00061B11" w:rsidRPr="005056B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</w:t>
      </w:r>
      <w:r w:rsidR="004709C5" w:rsidRPr="005056BB">
        <w:rPr>
          <w:rFonts w:ascii="Arial" w:hAnsi="Arial" w:cs="Arial"/>
          <w:lang w:val="es-CO" w:eastAsia="es-CO"/>
        </w:rPr>
        <w:t xml:space="preserve">los </w:t>
      </w:r>
      <w:r w:rsidR="004709C5">
        <w:rPr>
          <w:rFonts w:ascii="Arial" w:hAnsi="Arial" w:cs="Arial"/>
          <w:lang w:val="es-CO" w:eastAsia="es-CO"/>
        </w:rPr>
        <w:t xml:space="preserve">     </w:t>
      </w:r>
      <w:r w:rsidR="009F2871">
        <w:rPr>
          <w:rFonts w:ascii="Arial" w:hAnsi="Arial" w:cs="Arial"/>
          <w:lang w:val="es-CO" w:eastAsia="es-CO"/>
        </w:rPr>
        <w:t xml:space="preserve"> </w:t>
      </w:r>
      <w:r w:rsidR="00E80237" w:rsidRPr="005056BB">
        <w:rPr>
          <w:rFonts w:ascii="Arial" w:hAnsi="Arial" w:cs="Arial"/>
          <w:lang w:val="es-CO" w:eastAsia="es-CO"/>
        </w:rPr>
        <w:t>días</w:t>
      </w:r>
      <w:r w:rsidR="00F408F0">
        <w:rPr>
          <w:rFonts w:ascii="Arial" w:hAnsi="Arial" w:cs="Arial"/>
          <w:lang w:val="es-CO" w:eastAsia="es-CO"/>
        </w:rPr>
        <w:t xml:space="preserve"> </w:t>
      </w:r>
      <w:r w:rsidR="009F2871">
        <w:rPr>
          <w:rFonts w:ascii="Arial" w:hAnsi="Arial" w:cs="Arial"/>
          <w:lang w:val="es-CO" w:eastAsia="es-CO"/>
        </w:rPr>
        <w:t xml:space="preserve">del mes de </w:t>
      </w:r>
      <w:r w:rsidR="00063BD6">
        <w:rPr>
          <w:rFonts w:ascii="Arial" w:hAnsi="Arial" w:cs="Arial"/>
          <w:lang w:val="es-CO" w:eastAsia="es-CO"/>
        </w:rPr>
        <w:t>enero</w:t>
      </w:r>
      <w:r w:rsidR="009F2871">
        <w:rPr>
          <w:rFonts w:ascii="Arial" w:hAnsi="Arial" w:cs="Arial"/>
          <w:lang w:val="es-CO" w:eastAsia="es-CO"/>
        </w:rPr>
        <w:t xml:space="preserve"> </w:t>
      </w:r>
      <w:r w:rsidR="00B279A7" w:rsidRPr="005056BB">
        <w:rPr>
          <w:rFonts w:ascii="Arial" w:hAnsi="Arial" w:cs="Arial"/>
          <w:lang w:val="es-CO" w:eastAsia="es-CO"/>
        </w:rPr>
        <w:t>de</w:t>
      </w:r>
      <w:r w:rsidR="009F2871">
        <w:rPr>
          <w:rFonts w:ascii="Arial" w:hAnsi="Arial" w:cs="Arial"/>
          <w:lang w:val="es-CO" w:eastAsia="es-CO"/>
        </w:rPr>
        <w:t>l 202</w:t>
      </w:r>
      <w:r w:rsidR="00063BD6">
        <w:rPr>
          <w:rFonts w:ascii="Arial" w:hAnsi="Arial" w:cs="Arial"/>
          <w:lang w:val="es-CO" w:eastAsia="es-CO"/>
        </w:rPr>
        <w:t>3</w:t>
      </w:r>
    </w:p>
    <w:p w14:paraId="09A9C6BF" w14:textId="77777777" w:rsidR="003331C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35D2BC20" w14:textId="77777777" w:rsidR="00EA36E4" w:rsidRDefault="00EA36E4" w:rsidP="00877C64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</w:p>
    <w:p w14:paraId="40B0B8B9" w14:textId="77777777" w:rsidR="00877C64" w:rsidRDefault="00232E5D" w:rsidP="00877C64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56AB6D5E" w14:textId="77777777" w:rsidR="00C257D6" w:rsidRPr="00877C64" w:rsidRDefault="00877C64" w:rsidP="00877C64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b/>
          <w:lang w:val="es-CO" w:eastAsia="es-CO"/>
        </w:rPr>
        <w:t>ADALBERTO PALACIOS BARRIOS</w:t>
      </w:r>
      <w:r w:rsidR="00C257D6" w:rsidRPr="005056BB">
        <w:rPr>
          <w:rFonts w:ascii="Arial" w:hAnsi="Arial" w:cs="Arial"/>
          <w:b/>
          <w:bCs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  <w:r w:rsidR="00C257D6" w:rsidRPr="005056BB">
        <w:rPr>
          <w:rFonts w:ascii="Arial" w:hAnsi="Arial" w:cs="Arial"/>
        </w:rPr>
        <w:tab/>
      </w:r>
    </w:p>
    <w:p w14:paraId="098F9907" w14:textId="77777777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 w:rsidR="00205A55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877C64">
        <w:rPr>
          <w:rFonts w:ascii="Arial" w:hAnsi="Arial" w:cs="Arial"/>
        </w:rPr>
        <w:t>72.195.129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64EE47E8" w14:textId="77777777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Cargo</w:t>
      </w:r>
      <w:r w:rsidR="00B266F8" w:rsidRPr="005056BB">
        <w:rPr>
          <w:rFonts w:ascii="Arial" w:hAnsi="Arial" w:cs="Arial"/>
        </w:rPr>
        <w:t>:</w:t>
      </w:r>
      <w:r w:rsidRPr="005056BB">
        <w:rPr>
          <w:rFonts w:ascii="Arial" w:hAnsi="Arial" w:cs="Arial"/>
        </w:rPr>
        <w:tab/>
      </w:r>
      <w:r w:rsidR="00877C64">
        <w:rPr>
          <w:rFonts w:ascii="Arial" w:hAnsi="Arial" w:cs="Arial"/>
        </w:rPr>
        <w:t xml:space="preserve"> SECRETARIO JURIDICO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2449691F" w14:textId="77777777" w:rsidR="00205A55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Dependencia:</w:t>
      </w:r>
      <w:r w:rsidR="00877C64">
        <w:rPr>
          <w:rFonts w:ascii="Arial" w:hAnsi="Arial" w:cs="Arial"/>
        </w:rPr>
        <w:t xml:space="preserve"> SECRETARIA JURIDICA</w:t>
      </w:r>
    </w:p>
    <w:p w14:paraId="2F529BEF" w14:textId="77777777" w:rsidR="00C257D6" w:rsidRPr="005056BB" w:rsidRDefault="00205A55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lastRenderedPageBreak/>
        <w:t>Correo electrónico:</w:t>
      </w:r>
      <w:r w:rsidR="00877C64">
        <w:rPr>
          <w:rFonts w:ascii="Arial" w:hAnsi="Arial" w:cs="Arial"/>
        </w:rPr>
        <w:t xml:space="preserve"> APALACIOS@BARRANQUILLA.GOV.CO</w:t>
      </w:r>
      <w:r w:rsidR="00C257D6" w:rsidRPr="005056BB">
        <w:rPr>
          <w:rFonts w:ascii="Arial" w:hAnsi="Arial" w:cs="Arial"/>
        </w:rPr>
        <w:tab/>
      </w:r>
      <w:r w:rsidR="00DF06B0">
        <w:rPr>
          <w:rFonts w:ascii="Arial" w:hAnsi="Arial" w:cs="Arial"/>
        </w:rPr>
        <w:t xml:space="preserve">   </w:t>
      </w:r>
    </w:p>
    <w:sectPr w:rsidR="00C257D6" w:rsidRPr="005056BB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5E899F" w14:textId="77777777" w:rsidR="00454C84" w:rsidRDefault="00454C84" w:rsidP="0029525F">
      <w:r>
        <w:separator/>
      </w:r>
    </w:p>
  </w:endnote>
  <w:endnote w:type="continuationSeparator" w:id="0">
    <w:p w14:paraId="74C5159F" w14:textId="77777777" w:rsidR="00454C84" w:rsidRDefault="00454C84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Humanst"/>
    <w:charset w:val="00"/>
    <w:family w:val="swiss"/>
    <w:pitch w:val="default"/>
    <w:sig w:usb0="00000003" w:usb1="00000000" w:usb2="00000000" w:usb3="00000000" w:csb0="00000001" w:csb1="00000000"/>
  </w:font>
  <w:font w:name="Franklin Gothic Medium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3EBFB6" w14:textId="77777777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4896" behindDoc="1" locked="0" layoutInCell="1" allowOverlap="1" wp14:anchorId="4FF85144" wp14:editId="04526F9B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52EC" w:rsidRPr="00453FEF">
      <w:rPr>
        <w:noProof/>
        <w:sz w:val="16"/>
      </w:rPr>
      <w:drawing>
        <wp:anchor distT="0" distB="0" distL="114300" distR="114300" simplePos="0" relativeHeight="251657728" behindDoc="1" locked="0" layoutInCell="1" allowOverlap="0" wp14:anchorId="69902EE0" wp14:editId="5B632F9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2B4D7D7D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Enero2021</w:t>
    </w:r>
  </w:p>
  <w:p w14:paraId="56D3EC1E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160E39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82C5396" w14:textId="77777777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217362" w14:textId="77777777" w:rsidR="00454C84" w:rsidRDefault="00454C84" w:rsidP="0029525F">
      <w:r>
        <w:separator/>
      </w:r>
    </w:p>
  </w:footnote>
  <w:footnote w:type="continuationSeparator" w:id="0">
    <w:p w14:paraId="0C0F42B4" w14:textId="77777777" w:rsidR="00454C84" w:rsidRDefault="00454C84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61875" w14:textId="77777777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</w:rPr>
      <w:drawing>
        <wp:anchor distT="0" distB="0" distL="114300" distR="114300" simplePos="0" relativeHeight="251656703" behindDoc="0" locked="0" layoutInCell="1" allowOverlap="1" wp14:anchorId="0D2A16E6" wp14:editId="22BD371E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06F52D74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6DD72AB" w14:textId="77777777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7884AE15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71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63BD6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494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5718B"/>
    <w:rsid w:val="002719BA"/>
    <w:rsid w:val="00277DBC"/>
    <w:rsid w:val="00284D1F"/>
    <w:rsid w:val="0029525F"/>
    <w:rsid w:val="002A0B78"/>
    <w:rsid w:val="002A3A8E"/>
    <w:rsid w:val="002A57FB"/>
    <w:rsid w:val="002A581E"/>
    <w:rsid w:val="002A76E1"/>
    <w:rsid w:val="002B4EC8"/>
    <w:rsid w:val="002B704F"/>
    <w:rsid w:val="002C7381"/>
    <w:rsid w:val="002D28A8"/>
    <w:rsid w:val="002E60B4"/>
    <w:rsid w:val="002F2C17"/>
    <w:rsid w:val="002F7864"/>
    <w:rsid w:val="00316813"/>
    <w:rsid w:val="00322827"/>
    <w:rsid w:val="00322F47"/>
    <w:rsid w:val="003323BB"/>
    <w:rsid w:val="003331CC"/>
    <w:rsid w:val="0034545D"/>
    <w:rsid w:val="00345601"/>
    <w:rsid w:val="00346D2A"/>
    <w:rsid w:val="00347DE4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4A43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4C84"/>
    <w:rsid w:val="00457802"/>
    <w:rsid w:val="004709C5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26210"/>
    <w:rsid w:val="005362D4"/>
    <w:rsid w:val="00542178"/>
    <w:rsid w:val="005536AB"/>
    <w:rsid w:val="00570C5D"/>
    <w:rsid w:val="005735EA"/>
    <w:rsid w:val="00574A40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C523F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11FE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374C3"/>
    <w:rsid w:val="00742B5A"/>
    <w:rsid w:val="0074722B"/>
    <w:rsid w:val="007525D7"/>
    <w:rsid w:val="0075722B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6442"/>
    <w:rsid w:val="0079789E"/>
    <w:rsid w:val="007A5950"/>
    <w:rsid w:val="007A6BA9"/>
    <w:rsid w:val="007B0821"/>
    <w:rsid w:val="007B35D7"/>
    <w:rsid w:val="007C0633"/>
    <w:rsid w:val="007C20C4"/>
    <w:rsid w:val="007C40F6"/>
    <w:rsid w:val="007C54D7"/>
    <w:rsid w:val="007D7C3B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306D7"/>
    <w:rsid w:val="0085234C"/>
    <w:rsid w:val="008554E7"/>
    <w:rsid w:val="00855F57"/>
    <w:rsid w:val="008705BB"/>
    <w:rsid w:val="00870D84"/>
    <w:rsid w:val="00872657"/>
    <w:rsid w:val="00877C64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8F6211"/>
    <w:rsid w:val="00905B64"/>
    <w:rsid w:val="009140A2"/>
    <w:rsid w:val="00915A98"/>
    <w:rsid w:val="0091610F"/>
    <w:rsid w:val="009200F0"/>
    <w:rsid w:val="00922A5A"/>
    <w:rsid w:val="00927457"/>
    <w:rsid w:val="00930D6A"/>
    <w:rsid w:val="0093507C"/>
    <w:rsid w:val="0094224F"/>
    <w:rsid w:val="00946A37"/>
    <w:rsid w:val="00952A34"/>
    <w:rsid w:val="00954526"/>
    <w:rsid w:val="00956458"/>
    <w:rsid w:val="00966A62"/>
    <w:rsid w:val="00983AE2"/>
    <w:rsid w:val="00987BAE"/>
    <w:rsid w:val="00992CC0"/>
    <w:rsid w:val="009A1BE4"/>
    <w:rsid w:val="009A279B"/>
    <w:rsid w:val="009A2BD2"/>
    <w:rsid w:val="009A704F"/>
    <w:rsid w:val="009B3A0D"/>
    <w:rsid w:val="009B613B"/>
    <w:rsid w:val="009B7EBA"/>
    <w:rsid w:val="009C6212"/>
    <w:rsid w:val="009C7179"/>
    <w:rsid w:val="009D0583"/>
    <w:rsid w:val="009D23F7"/>
    <w:rsid w:val="009D2577"/>
    <w:rsid w:val="009D63B4"/>
    <w:rsid w:val="009E0C99"/>
    <w:rsid w:val="009E6392"/>
    <w:rsid w:val="009F0AD2"/>
    <w:rsid w:val="009F2871"/>
    <w:rsid w:val="009F5829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099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33268"/>
    <w:rsid w:val="00B44793"/>
    <w:rsid w:val="00B4522E"/>
    <w:rsid w:val="00B46699"/>
    <w:rsid w:val="00B478F7"/>
    <w:rsid w:val="00B53318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3310"/>
    <w:rsid w:val="00BB624C"/>
    <w:rsid w:val="00BC163B"/>
    <w:rsid w:val="00BC1D92"/>
    <w:rsid w:val="00BC2132"/>
    <w:rsid w:val="00BC6A4D"/>
    <w:rsid w:val="00BC6D20"/>
    <w:rsid w:val="00BE0590"/>
    <w:rsid w:val="00BE0B5E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971F6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77FBD"/>
    <w:rsid w:val="00D9231B"/>
    <w:rsid w:val="00D95CFE"/>
    <w:rsid w:val="00DA500E"/>
    <w:rsid w:val="00DB7593"/>
    <w:rsid w:val="00DD1CD3"/>
    <w:rsid w:val="00DD2CBA"/>
    <w:rsid w:val="00DD4B9C"/>
    <w:rsid w:val="00DE4AF1"/>
    <w:rsid w:val="00DF06B0"/>
    <w:rsid w:val="00E00A97"/>
    <w:rsid w:val="00E078B3"/>
    <w:rsid w:val="00E07B9A"/>
    <w:rsid w:val="00E13CEE"/>
    <w:rsid w:val="00E14CE8"/>
    <w:rsid w:val="00E15631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6E4"/>
    <w:rsid w:val="00EA3A1E"/>
    <w:rsid w:val="00EA4D35"/>
    <w:rsid w:val="00EC1711"/>
    <w:rsid w:val="00EC55EB"/>
    <w:rsid w:val="00ED4C38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08F0"/>
    <w:rsid w:val="00F44B98"/>
    <w:rsid w:val="00F51714"/>
    <w:rsid w:val="00F6772B"/>
    <w:rsid w:val="00F706B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07A710"/>
  <w15:docId w15:val="{60171E68-BCEA-4EB1-BEA9-80BF09B5E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4A6FA-0BA8-4A2D-9A95-6993EF791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Full name</cp:lastModifiedBy>
  <cp:revision>2</cp:revision>
  <cp:lastPrinted>2021-02-02T16:04:00Z</cp:lastPrinted>
  <dcterms:created xsi:type="dcterms:W3CDTF">2023-01-24T19:09:00Z</dcterms:created>
  <dcterms:modified xsi:type="dcterms:W3CDTF">2023-01-24T19:09:00Z</dcterms:modified>
</cp:coreProperties>
</file>