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042C0265"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00680F41"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9"/>
        <w:gridCol w:w="420"/>
        <w:gridCol w:w="605"/>
        <w:gridCol w:w="833"/>
        <w:gridCol w:w="529"/>
        <w:gridCol w:w="882"/>
        <w:gridCol w:w="751"/>
        <w:gridCol w:w="177"/>
        <w:gridCol w:w="753"/>
        <w:gridCol w:w="492"/>
        <w:gridCol w:w="961"/>
        <w:gridCol w:w="1448"/>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6F23FF">
        <w:trPr>
          <w:jc w:val="center"/>
        </w:trPr>
        <w:tc>
          <w:tcPr>
            <w:tcW w:w="965"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5" w:type="pct"/>
            <w:gridSpan w:val="11"/>
          </w:tcPr>
          <w:p w14:paraId="2AB55FEA" w14:textId="5768434A" w:rsidR="00FB62E6" w:rsidRPr="00DA1D2E" w:rsidRDefault="00680F41">
            <w:pPr>
              <w:rPr>
                <w:rFonts w:ascii="Arial Narrow" w:hAnsi="Arial Narrow"/>
                <w:b/>
              </w:rPr>
            </w:pPr>
            <w:r>
              <w:rPr>
                <w:rFonts w:ascii="Arial Narrow" w:hAnsi="Arial Narrow"/>
                <w:b/>
              </w:rPr>
              <w:t>ALEXANDER PEÑA MORENO</w:t>
            </w:r>
          </w:p>
        </w:tc>
      </w:tr>
      <w:tr w:rsidR="00E508D9" w:rsidRPr="00FB62E6" w14:paraId="076A0FB2" w14:textId="77777777" w:rsidTr="006F23FF">
        <w:trPr>
          <w:jc w:val="center"/>
        </w:trPr>
        <w:tc>
          <w:tcPr>
            <w:tcW w:w="965"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193B6575" w:rsidR="00FB62E6" w:rsidRPr="00FB62E6" w:rsidRDefault="00680F41">
            <w:pPr>
              <w:rPr>
                <w:rFonts w:ascii="Arial Narrow" w:hAnsi="Arial Narrow"/>
              </w:rPr>
            </w:pPr>
            <w:r>
              <w:rPr>
                <w:rFonts w:ascii="Arial Narrow" w:hAnsi="Arial Narrow"/>
              </w:rPr>
              <w:t>11´255.506</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79" w:type="pct"/>
            <w:gridSpan w:val="4"/>
            <w:vAlign w:val="center"/>
          </w:tcPr>
          <w:p w14:paraId="3D4E7EFA" w14:textId="7CDF2398" w:rsidR="00FB62E6" w:rsidRPr="00FB62E6" w:rsidRDefault="00680F41" w:rsidP="00FB62E6">
            <w:pPr>
              <w:rPr>
                <w:rFonts w:ascii="Arial Narrow" w:hAnsi="Arial Narrow"/>
              </w:rPr>
            </w:pPr>
            <w:r>
              <w:rPr>
                <w:rFonts w:ascii="Arial Narrow" w:hAnsi="Arial Narrow"/>
              </w:rPr>
              <w:t>CEDULA DE CIUDADANIA</w:t>
            </w:r>
          </w:p>
        </w:tc>
      </w:tr>
      <w:tr w:rsidR="00E508D9" w:rsidRPr="00FB62E6" w14:paraId="25EEBD2A" w14:textId="77777777" w:rsidTr="006F23FF">
        <w:trPr>
          <w:jc w:val="center"/>
        </w:trPr>
        <w:tc>
          <w:tcPr>
            <w:tcW w:w="965"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1765688B" w:rsidR="00FB62E6" w:rsidRPr="00FB62E6" w:rsidRDefault="00680F41">
            <w:pPr>
              <w:rPr>
                <w:rFonts w:ascii="Arial Narrow" w:hAnsi="Arial Narrow"/>
              </w:rPr>
            </w:pPr>
            <w:r>
              <w:rPr>
                <w:rFonts w:ascii="Arial Narrow" w:hAnsi="Arial Narrow"/>
              </w:rPr>
              <w:t>244</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79" w:type="pct"/>
            <w:gridSpan w:val="4"/>
          </w:tcPr>
          <w:p w14:paraId="7640905A" w14:textId="28686CBF" w:rsidR="00FB62E6" w:rsidRPr="00FB62E6" w:rsidRDefault="00680F41" w:rsidP="00843358">
            <w:pPr>
              <w:rPr>
                <w:rFonts w:ascii="Arial Narrow" w:hAnsi="Arial Narrow"/>
              </w:rPr>
            </w:pPr>
            <w:r>
              <w:rPr>
                <w:rFonts w:ascii="Arial Narrow" w:hAnsi="Arial Narrow"/>
              </w:rPr>
              <w:t>003</w:t>
            </w:r>
          </w:p>
        </w:tc>
      </w:tr>
      <w:tr w:rsidR="00680F41" w:rsidRPr="00FB62E6" w14:paraId="26FA82F4" w14:textId="77777777" w:rsidTr="006F23FF">
        <w:trPr>
          <w:jc w:val="center"/>
        </w:trPr>
        <w:tc>
          <w:tcPr>
            <w:tcW w:w="965" w:type="pct"/>
          </w:tcPr>
          <w:p w14:paraId="52DBC076" w14:textId="77777777" w:rsidR="00680F41" w:rsidRPr="00FB62E6" w:rsidRDefault="00680F41">
            <w:pPr>
              <w:rPr>
                <w:rFonts w:ascii="Arial Narrow" w:hAnsi="Arial Narrow"/>
                <w:b/>
              </w:rPr>
            </w:pPr>
            <w:r w:rsidRPr="00FB62E6">
              <w:rPr>
                <w:rFonts w:ascii="Arial Narrow" w:hAnsi="Arial Narrow"/>
                <w:b/>
              </w:rPr>
              <w:t>Período informado</w:t>
            </w:r>
          </w:p>
        </w:tc>
        <w:tc>
          <w:tcPr>
            <w:tcW w:w="955" w:type="pct"/>
            <w:gridSpan w:val="3"/>
          </w:tcPr>
          <w:p w14:paraId="53733E4A" w14:textId="1EE02BC0" w:rsidR="00680F41" w:rsidRPr="00FB62E6" w:rsidRDefault="00680F41">
            <w:pPr>
              <w:rPr>
                <w:rFonts w:ascii="Arial Narrow" w:hAnsi="Arial Narrow"/>
              </w:rPr>
            </w:pPr>
            <w:r>
              <w:rPr>
                <w:rFonts w:ascii="Arial Narrow" w:hAnsi="Arial Narrow"/>
              </w:rPr>
              <w:t>01 De Mayo al 31 de Mayo de 2019</w:t>
            </w:r>
          </w:p>
        </w:tc>
        <w:tc>
          <w:tcPr>
            <w:tcW w:w="1202" w:type="pct"/>
            <w:gridSpan w:val="4"/>
          </w:tcPr>
          <w:p w14:paraId="07298B68" w14:textId="22D0D8D5" w:rsidR="00680F41" w:rsidRPr="00D12E38" w:rsidRDefault="00680F41">
            <w:pPr>
              <w:rPr>
                <w:rFonts w:ascii="Arial Narrow" w:hAnsi="Arial Narrow"/>
                <w:b/>
              </w:rPr>
            </w:pPr>
            <w:r w:rsidRPr="00D12E38">
              <w:rPr>
                <w:rFonts w:ascii="Arial Narrow" w:hAnsi="Arial Narrow"/>
                <w:b/>
              </w:rPr>
              <w:t>N° de Registro Presupuestal</w:t>
            </w:r>
          </w:p>
        </w:tc>
        <w:tc>
          <w:tcPr>
            <w:tcW w:w="1879" w:type="pct"/>
            <w:gridSpan w:val="4"/>
          </w:tcPr>
          <w:p w14:paraId="5FD5C52F" w14:textId="411B3354" w:rsidR="00680F41" w:rsidRPr="00FB62E6" w:rsidRDefault="00680F41">
            <w:pPr>
              <w:rPr>
                <w:rFonts w:ascii="Arial Narrow" w:hAnsi="Arial Narrow"/>
              </w:rPr>
            </w:pPr>
            <w:r>
              <w:rPr>
                <w:rFonts w:ascii="Arial Narrow" w:hAnsi="Arial Narrow"/>
              </w:rPr>
              <w:t>2019000328</w:t>
            </w:r>
          </w:p>
        </w:tc>
      </w:tr>
      <w:tr w:rsidR="00680F41" w:rsidRPr="00FB62E6" w14:paraId="51276F97" w14:textId="41F1E194" w:rsidTr="006F23FF">
        <w:trPr>
          <w:jc w:val="center"/>
        </w:trPr>
        <w:tc>
          <w:tcPr>
            <w:tcW w:w="965" w:type="pct"/>
          </w:tcPr>
          <w:p w14:paraId="737E8D2D" w14:textId="77777777" w:rsidR="00680F41" w:rsidRPr="00FB62E6" w:rsidRDefault="00680F41">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044ECDB4" w:rsidR="00680F41" w:rsidRPr="00DA1D2E" w:rsidRDefault="00680F41" w:rsidP="00843358">
            <w:pPr>
              <w:rPr>
                <w:rFonts w:ascii="Arial Narrow" w:hAnsi="Arial Narrow"/>
              </w:rPr>
            </w:pPr>
            <w:r>
              <w:rPr>
                <w:rFonts w:ascii="Aparajita" w:hAnsi="Aparajita" w:cs="Aparajita"/>
                <w:i/>
              </w:rPr>
              <w:t>Nº  24052060807</w:t>
            </w:r>
          </w:p>
        </w:tc>
        <w:tc>
          <w:tcPr>
            <w:tcW w:w="725" w:type="pct"/>
            <w:gridSpan w:val="2"/>
          </w:tcPr>
          <w:p w14:paraId="2AECDC87" w14:textId="77777777" w:rsidR="00680F41" w:rsidRPr="00FB62E6" w:rsidRDefault="00680F41" w:rsidP="00FB62E6">
            <w:pPr>
              <w:jc w:val="center"/>
              <w:rPr>
                <w:rFonts w:ascii="Arial Narrow" w:hAnsi="Arial Narrow"/>
              </w:rPr>
            </w:pPr>
            <w:r>
              <w:rPr>
                <w:rFonts w:ascii="Arial Narrow" w:hAnsi="Arial Narrow"/>
              </w:rPr>
              <w:t>Ahorro</w:t>
            </w:r>
          </w:p>
        </w:tc>
        <w:tc>
          <w:tcPr>
            <w:tcW w:w="386" w:type="pct"/>
          </w:tcPr>
          <w:p w14:paraId="5BD4FAD0" w14:textId="5E36208C" w:rsidR="00680F41" w:rsidRPr="00FB62E6" w:rsidRDefault="00680F41" w:rsidP="00FB62E6">
            <w:pPr>
              <w:jc w:val="center"/>
              <w:rPr>
                <w:rFonts w:ascii="Arial Narrow" w:hAnsi="Arial Narrow"/>
              </w:rPr>
            </w:pPr>
            <w:r>
              <w:rPr>
                <w:rFonts w:ascii="Arial Narrow" w:hAnsi="Arial Narrow"/>
              </w:rPr>
              <w:t>X</w:t>
            </w:r>
          </w:p>
        </w:tc>
        <w:tc>
          <w:tcPr>
            <w:tcW w:w="478" w:type="pct"/>
            <w:gridSpan w:val="2"/>
          </w:tcPr>
          <w:p w14:paraId="14A6DA40" w14:textId="77777777" w:rsidR="00680F41" w:rsidRPr="00FB62E6" w:rsidRDefault="00680F41" w:rsidP="00FB62E6">
            <w:pPr>
              <w:jc w:val="center"/>
              <w:rPr>
                <w:rFonts w:ascii="Arial Narrow" w:hAnsi="Arial Narrow"/>
              </w:rPr>
            </w:pPr>
            <w:r>
              <w:rPr>
                <w:rFonts w:ascii="Arial Narrow" w:hAnsi="Arial Narrow"/>
              </w:rPr>
              <w:t>Corriente</w:t>
            </w:r>
          </w:p>
        </w:tc>
        <w:tc>
          <w:tcPr>
            <w:tcW w:w="253" w:type="pct"/>
          </w:tcPr>
          <w:p w14:paraId="600F972C" w14:textId="77777777" w:rsidR="00680F41" w:rsidRPr="00FB62E6" w:rsidRDefault="00680F41">
            <w:pPr>
              <w:rPr>
                <w:rFonts w:ascii="Arial Narrow" w:hAnsi="Arial Narrow"/>
              </w:rPr>
            </w:pPr>
          </w:p>
        </w:tc>
        <w:tc>
          <w:tcPr>
            <w:tcW w:w="494" w:type="pct"/>
          </w:tcPr>
          <w:p w14:paraId="15EE88BE" w14:textId="65722302" w:rsidR="00680F41" w:rsidRPr="00FB62E6" w:rsidRDefault="00680F41" w:rsidP="00DA1D2E">
            <w:pPr>
              <w:rPr>
                <w:rFonts w:ascii="Arial Narrow" w:hAnsi="Arial Narrow"/>
              </w:rPr>
            </w:pPr>
            <w:r>
              <w:rPr>
                <w:rFonts w:ascii="Arial Narrow" w:hAnsi="Arial Narrow"/>
              </w:rPr>
              <w:t>BANCO</w:t>
            </w:r>
          </w:p>
        </w:tc>
        <w:tc>
          <w:tcPr>
            <w:tcW w:w="745" w:type="pct"/>
          </w:tcPr>
          <w:p w14:paraId="7767D563" w14:textId="5D8B7080" w:rsidR="00680F41" w:rsidRPr="00FB62E6" w:rsidRDefault="00680F41" w:rsidP="00DA1D2E">
            <w:pPr>
              <w:rPr>
                <w:rFonts w:ascii="Arial Narrow" w:hAnsi="Arial Narrow"/>
              </w:rPr>
            </w:pPr>
            <w:r>
              <w:rPr>
                <w:rFonts w:ascii="Arial Narrow" w:hAnsi="Arial Narrow"/>
              </w:rPr>
              <w:t>CAJA SOCIAL</w:t>
            </w:r>
          </w:p>
        </w:tc>
      </w:tr>
      <w:tr w:rsidR="00680F41" w:rsidRPr="00FB62E6" w14:paraId="5030F1E1" w14:textId="77777777" w:rsidTr="006F23FF">
        <w:trPr>
          <w:jc w:val="center"/>
        </w:trPr>
        <w:tc>
          <w:tcPr>
            <w:tcW w:w="965" w:type="pct"/>
          </w:tcPr>
          <w:p w14:paraId="70F0D050" w14:textId="77777777" w:rsidR="00680F41" w:rsidRPr="00FB62E6" w:rsidRDefault="00680F41">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5" w:type="pct"/>
            <w:gridSpan w:val="11"/>
          </w:tcPr>
          <w:p w14:paraId="617492CF" w14:textId="77E9CFBD" w:rsidR="00680F41" w:rsidRPr="00FB62E6" w:rsidRDefault="00680F41">
            <w:pPr>
              <w:rPr>
                <w:rFonts w:ascii="Arial Narrow" w:hAnsi="Arial Narrow"/>
              </w:rPr>
            </w:pPr>
            <w:r>
              <w:rPr>
                <w:rFonts w:ascii="Arial Narrow" w:hAnsi="Arial Narrow"/>
              </w:rPr>
              <w:t>$1’549.500</w:t>
            </w:r>
          </w:p>
        </w:tc>
      </w:tr>
      <w:tr w:rsidR="00680F41" w:rsidRPr="00FB62E6" w14:paraId="0CDA6764" w14:textId="77777777" w:rsidTr="006F23FF">
        <w:trPr>
          <w:jc w:val="center"/>
        </w:trPr>
        <w:tc>
          <w:tcPr>
            <w:tcW w:w="965" w:type="pct"/>
          </w:tcPr>
          <w:p w14:paraId="00BC270C" w14:textId="77777777" w:rsidR="00680F41" w:rsidRPr="00FB62E6" w:rsidRDefault="00680F41">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680F41" w:rsidRDefault="00680F41" w:rsidP="003539D9">
            <w:pPr>
              <w:jc w:val="center"/>
              <w:rPr>
                <w:rFonts w:ascii="Arial Narrow" w:hAnsi="Arial Narrow"/>
              </w:rPr>
            </w:pPr>
            <w:r>
              <w:rPr>
                <w:rFonts w:ascii="Arial Narrow" w:hAnsi="Arial Narrow"/>
              </w:rPr>
              <w:t>SI</w:t>
            </w:r>
          </w:p>
        </w:tc>
        <w:tc>
          <w:tcPr>
            <w:tcW w:w="311" w:type="pct"/>
            <w:vAlign w:val="center"/>
          </w:tcPr>
          <w:p w14:paraId="2D9C90B9" w14:textId="77777777" w:rsidR="00680F41" w:rsidRDefault="00680F41" w:rsidP="003539D9">
            <w:pPr>
              <w:jc w:val="center"/>
              <w:rPr>
                <w:rFonts w:ascii="Arial Narrow" w:hAnsi="Arial Narrow"/>
              </w:rPr>
            </w:pPr>
          </w:p>
        </w:tc>
        <w:tc>
          <w:tcPr>
            <w:tcW w:w="428" w:type="pct"/>
            <w:vAlign w:val="center"/>
          </w:tcPr>
          <w:p w14:paraId="6A68E6DD" w14:textId="77777777" w:rsidR="00680F41" w:rsidRDefault="00680F41" w:rsidP="003539D9">
            <w:pPr>
              <w:jc w:val="center"/>
              <w:rPr>
                <w:rFonts w:ascii="Arial Narrow" w:hAnsi="Arial Narrow"/>
              </w:rPr>
            </w:pPr>
            <w:r>
              <w:rPr>
                <w:rFonts w:ascii="Arial Narrow" w:hAnsi="Arial Narrow"/>
              </w:rPr>
              <w:t>NO</w:t>
            </w:r>
          </w:p>
        </w:tc>
        <w:tc>
          <w:tcPr>
            <w:tcW w:w="272" w:type="pct"/>
            <w:vAlign w:val="center"/>
          </w:tcPr>
          <w:p w14:paraId="556DAE6F" w14:textId="7AFA0DDF" w:rsidR="00680F41" w:rsidRDefault="00680F41" w:rsidP="003539D9">
            <w:pPr>
              <w:jc w:val="center"/>
              <w:rPr>
                <w:rFonts w:ascii="Arial Narrow" w:hAnsi="Arial Narrow"/>
              </w:rPr>
            </w:pPr>
            <w:r>
              <w:rPr>
                <w:rFonts w:ascii="Arial Narrow" w:hAnsi="Arial Narrow"/>
              </w:rPr>
              <w:t>X</w:t>
            </w:r>
          </w:p>
        </w:tc>
        <w:tc>
          <w:tcPr>
            <w:tcW w:w="2064" w:type="pct"/>
            <w:gridSpan w:val="6"/>
          </w:tcPr>
          <w:p w14:paraId="6BC9C5B8" w14:textId="77777777" w:rsidR="00680F41" w:rsidRDefault="00680F41">
            <w:pPr>
              <w:rPr>
                <w:rFonts w:ascii="Arial Narrow" w:hAnsi="Arial Narrow"/>
              </w:rPr>
            </w:pPr>
            <w:r>
              <w:rPr>
                <w:rFonts w:ascii="Arial Narrow" w:hAnsi="Arial Narrow"/>
              </w:rPr>
              <w:t>Fecha de terminación incluyendo prórroga</w:t>
            </w:r>
          </w:p>
        </w:tc>
        <w:tc>
          <w:tcPr>
            <w:tcW w:w="745" w:type="pct"/>
          </w:tcPr>
          <w:p w14:paraId="36B3052D" w14:textId="67DAF736" w:rsidR="00680F41" w:rsidRDefault="00680F41">
            <w:pPr>
              <w:rPr>
                <w:rFonts w:ascii="Arial Narrow" w:hAnsi="Arial Narrow"/>
              </w:rPr>
            </w:pPr>
          </w:p>
        </w:tc>
      </w:tr>
      <w:tr w:rsidR="00680F41" w:rsidRPr="00FB62E6" w14:paraId="6521E076" w14:textId="77777777" w:rsidTr="006F23FF">
        <w:trPr>
          <w:trHeight w:val="170"/>
          <w:jc w:val="center"/>
        </w:trPr>
        <w:tc>
          <w:tcPr>
            <w:tcW w:w="965" w:type="pct"/>
          </w:tcPr>
          <w:p w14:paraId="31BD2B37" w14:textId="77777777" w:rsidR="00680F41" w:rsidRDefault="00680F41">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680F41" w:rsidRDefault="00680F41" w:rsidP="003539D9">
            <w:pPr>
              <w:jc w:val="center"/>
              <w:rPr>
                <w:rFonts w:ascii="Arial Narrow" w:hAnsi="Arial Narrow"/>
              </w:rPr>
            </w:pPr>
            <w:r>
              <w:rPr>
                <w:rFonts w:ascii="Arial Narrow" w:hAnsi="Arial Narrow"/>
              </w:rPr>
              <w:t>SI</w:t>
            </w:r>
          </w:p>
        </w:tc>
        <w:tc>
          <w:tcPr>
            <w:tcW w:w="311" w:type="pct"/>
            <w:vAlign w:val="center"/>
          </w:tcPr>
          <w:p w14:paraId="5C0744AB" w14:textId="77777777" w:rsidR="00680F41" w:rsidRDefault="00680F41" w:rsidP="00491231">
            <w:pPr>
              <w:rPr>
                <w:rFonts w:ascii="Arial Narrow" w:hAnsi="Arial Narrow"/>
              </w:rPr>
            </w:pPr>
          </w:p>
        </w:tc>
        <w:tc>
          <w:tcPr>
            <w:tcW w:w="428" w:type="pct"/>
            <w:vAlign w:val="center"/>
          </w:tcPr>
          <w:p w14:paraId="1DE24E08" w14:textId="77777777" w:rsidR="00680F41" w:rsidRDefault="00680F41" w:rsidP="003539D9">
            <w:pPr>
              <w:jc w:val="center"/>
              <w:rPr>
                <w:rFonts w:ascii="Arial Narrow" w:hAnsi="Arial Narrow"/>
              </w:rPr>
            </w:pPr>
            <w:r>
              <w:rPr>
                <w:rFonts w:ascii="Arial Narrow" w:hAnsi="Arial Narrow"/>
              </w:rPr>
              <w:t>NO</w:t>
            </w:r>
          </w:p>
        </w:tc>
        <w:tc>
          <w:tcPr>
            <w:tcW w:w="272" w:type="pct"/>
            <w:vAlign w:val="center"/>
          </w:tcPr>
          <w:p w14:paraId="0DD850B1" w14:textId="65F31C58" w:rsidR="00680F41" w:rsidRDefault="00680F41" w:rsidP="003539D9">
            <w:pPr>
              <w:jc w:val="center"/>
              <w:rPr>
                <w:rFonts w:ascii="Arial Narrow" w:hAnsi="Arial Narrow"/>
              </w:rPr>
            </w:pPr>
            <w:r>
              <w:rPr>
                <w:rFonts w:ascii="Arial Narrow" w:hAnsi="Arial Narrow"/>
              </w:rPr>
              <w:t>X</w:t>
            </w:r>
          </w:p>
        </w:tc>
        <w:tc>
          <w:tcPr>
            <w:tcW w:w="2064" w:type="pct"/>
            <w:gridSpan w:val="6"/>
          </w:tcPr>
          <w:p w14:paraId="3E9C4A3A" w14:textId="77777777" w:rsidR="00680F41" w:rsidRDefault="00680F41">
            <w:pPr>
              <w:rPr>
                <w:rFonts w:ascii="Arial Narrow" w:hAnsi="Arial Narrow"/>
              </w:rPr>
            </w:pPr>
            <w:r>
              <w:rPr>
                <w:rFonts w:ascii="Arial Narrow" w:hAnsi="Arial Narrow"/>
              </w:rPr>
              <w:t xml:space="preserve">Valor adicionado </w:t>
            </w:r>
          </w:p>
        </w:tc>
        <w:tc>
          <w:tcPr>
            <w:tcW w:w="745" w:type="pct"/>
          </w:tcPr>
          <w:p w14:paraId="0CD86831" w14:textId="64CFCBFF" w:rsidR="00680F41" w:rsidRDefault="00680F41">
            <w:pPr>
              <w:rPr>
                <w:rFonts w:ascii="Arial Narrow" w:hAnsi="Arial Narrow"/>
              </w:rPr>
            </w:pPr>
          </w:p>
        </w:tc>
      </w:tr>
      <w:tr w:rsidR="00680F41" w:rsidRPr="00FB62E6" w14:paraId="626DD8C5" w14:textId="77777777" w:rsidTr="006F23FF">
        <w:trPr>
          <w:jc w:val="center"/>
        </w:trPr>
        <w:tc>
          <w:tcPr>
            <w:tcW w:w="965" w:type="pct"/>
          </w:tcPr>
          <w:p w14:paraId="5FAD05B4" w14:textId="77777777" w:rsidR="00680F41" w:rsidRDefault="00680F41">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680F41" w:rsidRDefault="00680F41" w:rsidP="003539D9">
            <w:pPr>
              <w:jc w:val="center"/>
              <w:rPr>
                <w:rFonts w:ascii="Arial Narrow" w:hAnsi="Arial Narrow"/>
              </w:rPr>
            </w:pPr>
            <w:r>
              <w:rPr>
                <w:rFonts w:ascii="Arial Narrow" w:hAnsi="Arial Narrow"/>
              </w:rPr>
              <w:t>SI</w:t>
            </w:r>
          </w:p>
        </w:tc>
        <w:tc>
          <w:tcPr>
            <w:tcW w:w="311" w:type="pct"/>
            <w:vAlign w:val="center"/>
          </w:tcPr>
          <w:p w14:paraId="78E1F7AC" w14:textId="77777777" w:rsidR="00680F41" w:rsidRDefault="00680F41" w:rsidP="003539D9">
            <w:pPr>
              <w:jc w:val="center"/>
              <w:rPr>
                <w:rFonts w:ascii="Arial Narrow" w:hAnsi="Arial Narrow"/>
              </w:rPr>
            </w:pPr>
          </w:p>
        </w:tc>
        <w:tc>
          <w:tcPr>
            <w:tcW w:w="428" w:type="pct"/>
            <w:vAlign w:val="center"/>
          </w:tcPr>
          <w:p w14:paraId="0FE76D9C" w14:textId="77777777" w:rsidR="00680F41" w:rsidRDefault="00680F41" w:rsidP="003539D9">
            <w:pPr>
              <w:jc w:val="center"/>
              <w:rPr>
                <w:rFonts w:ascii="Arial Narrow" w:hAnsi="Arial Narrow"/>
              </w:rPr>
            </w:pPr>
            <w:r>
              <w:rPr>
                <w:rFonts w:ascii="Arial Narrow" w:hAnsi="Arial Narrow"/>
              </w:rPr>
              <w:t>NO</w:t>
            </w:r>
          </w:p>
        </w:tc>
        <w:tc>
          <w:tcPr>
            <w:tcW w:w="272" w:type="pct"/>
            <w:vAlign w:val="center"/>
          </w:tcPr>
          <w:p w14:paraId="3C64B158" w14:textId="3A935162" w:rsidR="00680F41" w:rsidRDefault="00680F41" w:rsidP="003539D9">
            <w:pPr>
              <w:jc w:val="center"/>
              <w:rPr>
                <w:rFonts w:ascii="Arial Narrow" w:hAnsi="Arial Narrow"/>
              </w:rPr>
            </w:pPr>
            <w:r>
              <w:rPr>
                <w:rFonts w:ascii="Arial Narrow" w:hAnsi="Arial Narrow"/>
              </w:rPr>
              <w:t>X</w:t>
            </w:r>
          </w:p>
        </w:tc>
        <w:tc>
          <w:tcPr>
            <w:tcW w:w="2064" w:type="pct"/>
            <w:gridSpan w:val="6"/>
          </w:tcPr>
          <w:p w14:paraId="7DF4553B" w14:textId="77777777" w:rsidR="00680F41" w:rsidRDefault="00680F41">
            <w:pPr>
              <w:rPr>
                <w:rFonts w:ascii="Arial Narrow" w:hAnsi="Arial Narrow"/>
              </w:rPr>
            </w:pPr>
            <w:r>
              <w:rPr>
                <w:rFonts w:ascii="Arial Narrow" w:hAnsi="Arial Narrow"/>
              </w:rPr>
              <w:t>Periodo de Terminación</w:t>
            </w:r>
          </w:p>
        </w:tc>
        <w:tc>
          <w:tcPr>
            <w:tcW w:w="745" w:type="pct"/>
          </w:tcPr>
          <w:p w14:paraId="2176B797" w14:textId="685A2641" w:rsidR="00680F41" w:rsidRDefault="00680F41">
            <w:pPr>
              <w:rPr>
                <w:rFonts w:ascii="Arial Narrow" w:hAnsi="Arial Narrow"/>
              </w:rPr>
            </w:pPr>
          </w:p>
        </w:tc>
      </w:tr>
      <w:tr w:rsidR="00680F41" w:rsidRPr="00FB62E6" w14:paraId="503135D6" w14:textId="77777777" w:rsidTr="003129DB">
        <w:trPr>
          <w:jc w:val="center"/>
        </w:trPr>
        <w:tc>
          <w:tcPr>
            <w:tcW w:w="5000" w:type="pct"/>
            <w:gridSpan w:val="12"/>
            <w:tcBorders>
              <w:bottom w:val="single" w:sz="4" w:space="0" w:color="auto"/>
            </w:tcBorders>
          </w:tcPr>
          <w:p w14:paraId="2B21F142" w14:textId="4511C7F9" w:rsidR="00680F41" w:rsidRDefault="00680F41" w:rsidP="00B718A5">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DEPORTIVA”</w:t>
            </w:r>
          </w:p>
        </w:tc>
      </w:tr>
      <w:tr w:rsidR="00680F41" w:rsidRPr="00FB62E6" w14:paraId="446240E8" w14:textId="77777777" w:rsidTr="006F23FF">
        <w:trPr>
          <w:trHeight w:val="154"/>
          <w:jc w:val="center"/>
        </w:trPr>
        <w:tc>
          <w:tcPr>
            <w:tcW w:w="2191" w:type="pct"/>
            <w:gridSpan w:val="5"/>
            <w:shd w:val="pct15" w:color="auto" w:fill="auto"/>
          </w:tcPr>
          <w:p w14:paraId="0AEB29D0" w14:textId="77777777" w:rsidR="00680F41" w:rsidRDefault="00680F41" w:rsidP="00E508D9">
            <w:pPr>
              <w:jc w:val="center"/>
              <w:rPr>
                <w:rFonts w:ascii="Arial Narrow" w:hAnsi="Arial Narrow"/>
                <w:b/>
              </w:rPr>
            </w:pPr>
            <w:r>
              <w:rPr>
                <w:rFonts w:ascii="Arial Narrow" w:hAnsi="Arial Narrow"/>
                <w:b/>
              </w:rPr>
              <w:t>Obligaciones específicas:</w:t>
            </w:r>
          </w:p>
        </w:tc>
        <w:tc>
          <w:tcPr>
            <w:tcW w:w="2809" w:type="pct"/>
            <w:gridSpan w:val="7"/>
            <w:shd w:val="pct15" w:color="auto" w:fill="auto"/>
          </w:tcPr>
          <w:p w14:paraId="7AAFC695" w14:textId="77777777" w:rsidR="00680F41" w:rsidRPr="00FB62E6" w:rsidRDefault="00680F41" w:rsidP="00E508D9">
            <w:pPr>
              <w:jc w:val="center"/>
              <w:rPr>
                <w:rFonts w:ascii="Arial Narrow" w:hAnsi="Arial Narrow"/>
                <w:b/>
              </w:rPr>
            </w:pPr>
            <w:r w:rsidRPr="00FB62E6">
              <w:rPr>
                <w:rFonts w:ascii="Arial Narrow" w:hAnsi="Arial Narrow"/>
                <w:b/>
              </w:rPr>
              <w:t>Actividades realizadas:</w:t>
            </w:r>
          </w:p>
        </w:tc>
      </w:tr>
      <w:tr w:rsidR="00680F41" w:rsidRPr="00FB62E6" w14:paraId="594FFB68" w14:textId="77777777" w:rsidTr="006F23FF">
        <w:trPr>
          <w:trHeight w:val="154"/>
          <w:jc w:val="center"/>
        </w:trPr>
        <w:tc>
          <w:tcPr>
            <w:tcW w:w="2191" w:type="pct"/>
            <w:gridSpan w:val="5"/>
          </w:tcPr>
          <w:p w14:paraId="0860EB03" w14:textId="7384E5F4" w:rsidR="00680F41" w:rsidRPr="00D12C80" w:rsidRDefault="00680F41"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09" w:type="pct"/>
            <w:gridSpan w:val="7"/>
          </w:tcPr>
          <w:p w14:paraId="7EC6C3B1" w14:textId="77777777" w:rsidR="00680F41" w:rsidRDefault="00680F41" w:rsidP="00680F41">
            <w:pPr>
              <w:contextualSpacing/>
              <w:mirrorIndents/>
              <w:jc w:val="both"/>
              <w:rPr>
                <w:rFonts w:ascii="Arial Narrow" w:hAnsi="Arial Narrow"/>
              </w:rPr>
            </w:pPr>
            <w:r>
              <w:rPr>
                <w:rFonts w:ascii="Arial Narrow" w:hAnsi="Arial Narrow"/>
              </w:rPr>
              <w:t>Subí hoja de vida actualizada y los datos de deportistas a la plataforma Hércules.</w:t>
            </w:r>
          </w:p>
          <w:p w14:paraId="092486B1" w14:textId="798406B3" w:rsidR="00680F41" w:rsidRPr="009C3A4F" w:rsidRDefault="00680F41" w:rsidP="00843358">
            <w:pPr>
              <w:contextualSpacing/>
              <w:mirrorIndents/>
              <w:jc w:val="both"/>
              <w:rPr>
                <w:rFonts w:ascii="Arial Narrow" w:hAnsi="Arial Narrow"/>
                <w:b/>
              </w:rPr>
            </w:pPr>
          </w:p>
        </w:tc>
      </w:tr>
      <w:tr w:rsidR="00680F41" w:rsidRPr="00FB62E6" w14:paraId="5DD7226C" w14:textId="77777777" w:rsidTr="006F23FF">
        <w:trPr>
          <w:trHeight w:val="154"/>
          <w:jc w:val="center"/>
        </w:trPr>
        <w:tc>
          <w:tcPr>
            <w:tcW w:w="2191" w:type="pct"/>
            <w:gridSpan w:val="5"/>
          </w:tcPr>
          <w:p w14:paraId="08934F48" w14:textId="77777777" w:rsidR="00680F41" w:rsidRPr="00D12C80" w:rsidRDefault="00680F41"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680F41" w:rsidRPr="00D12C80" w:rsidRDefault="00680F41" w:rsidP="00843358">
            <w:pPr>
              <w:shd w:val="clear" w:color="auto" w:fill="FFFFFF"/>
              <w:ind w:left="720" w:firstLine="60"/>
              <w:jc w:val="both"/>
              <w:rPr>
                <w:rFonts w:ascii="Arial Narrow" w:hAnsi="Arial Narrow"/>
                <w:color w:val="222222"/>
                <w:lang w:val="es-CO" w:eastAsia="en-US"/>
              </w:rPr>
            </w:pPr>
          </w:p>
          <w:p w14:paraId="5CDAE349" w14:textId="735401E9" w:rsidR="00680F41" w:rsidRPr="00D12C80" w:rsidRDefault="00680F41"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09" w:type="pct"/>
            <w:gridSpan w:val="7"/>
          </w:tcPr>
          <w:p w14:paraId="6E5FABBA" w14:textId="77777777" w:rsidR="00680F41" w:rsidRDefault="00680F41" w:rsidP="00680F41">
            <w:pPr>
              <w:shd w:val="clear" w:color="auto" w:fill="FFFFFF"/>
              <w:jc w:val="both"/>
              <w:rPr>
                <w:rFonts w:ascii="Arial Narrow" w:hAnsi="Arial Narrow" w:cs="Arial"/>
                <w:color w:val="222222"/>
                <w:lang w:eastAsia="en-US"/>
              </w:rPr>
            </w:pPr>
            <w:r>
              <w:rPr>
                <w:rFonts w:ascii="Arial Narrow" w:hAnsi="Arial Narrow" w:cs="Arial"/>
                <w:color w:val="222222"/>
                <w:lang w:eastAsia="en-US"/>
              </w:rPr>
              <w:t>Presente</w:t>
            </w:r>
            <w:r w:rsidRPr="00D12C80">
              <w:rPr>
                <w:rFonts w:ascii="Arial Narrow" w:hAnsi="Arial Narrow" w:cs="Arial"/>
                <w:color w:val="222222"/>
                <w:lang w:eastAsia="en-US"/>
              </w:rPr>
              <w:t xml:space="preserve"> ante el respectivo Supervisor</w:t>
            </w:r>
            <w:r>
              <w:rPr>
                <w:rFonts w:ascii="Arial Narrow" w:hAnsi="Arial Narrow" w:cs="Arial"/>
                <w:color w:val="222222"/>
                <w:lang w:eastAsia="en-US"/>
              </w:rPr>
              <w:t xml:space="preserve"> y a</w:t>
            </w:r>
            <w:r w:rsidRPr="00D12C80">
              <w:rPr>
                <w:rFonts w:ascii="Arial Narrow" w:hAnsi="Arial Narrow" w:cs="Arial"/>
                <w:color w:val="222222"/>
                <w:lang w:eastAsia="en-US"/>
              </w:rPr>
              <w:t xml:space="preserve"> la firma d</w:t>
            </w:r>
            <w:r>
              <w:rPr>
                <w:rFonts w:ascii="Arial Narrow" w:hAnsi="Arial Narrow" w:cs="Arial"/>
                <w:color w:val="222222"/>
                <w:lang w:eastAsia="en-US"/>
              </w:rPr>
              <w:t>el acta</w:t>
            </w:r>
            <w:r w:rsidRPr="00D12C80">
              <w:rPr>
                <w:rFonts w:ascii="Arial Narrow" w:hAnsi="Arial Narrow" w:cs="Arial"/>
                <w:color w:val="222222"/>
                <w:lang w:eastAsia="en-US"/>
              </w:rPr>
              <w:t xml:space="preserve"> el Plan Pedagógico y Técnico, horarios días y sitios de práctica y la relación de participantes del deporte asignado de acuerdo a las directrices dadas por la coordinaci</w:t>
            </w:r>
            <w:r>
              <w:rPr>
                <w:rFonts w:ascii="Arial Narrow" w:hAnsi="Arial Narrow" w:cs="Arial"/>
                <w:color w:val="222222"/>
                <w:lang w:eastAsia="en-US"/>
              </w:rPr>
              <w:t>ón del deporte formativo.</w:t>
            </w:r>
          </w:p>
          <w:p w14:paraId="4048163D" w14:textId="77777777" w:rsidR="00680F41" w:rsidRDefault="00680F41" w:rsidP="00680F41">
            <w:pPr>
              <w:shd w:val="clear" w:color="auto" w:fill="FFFFFF"/>
              <w:jc w:val="both"/>
              <w:rPr>
                <w:rFonts w:ascii="Arial Narrow" w:hAnsi="Arial Narrow" w:cs="Arial"/>
                <w:color w:val="222222"/>
                <w:lang w:eastAsia="en-US"/>
              </w:rPr>
            </w:pPr>
          </w:p>
          <w:p w14:paraId="2889F302" w14:textId="77777777" w:rsidR="00680F41" w:rsidRDefault="00680F41" w:rsidP="00680F41">
            <w:pPr>
              <w:shd w:val="clear" w:color="auto" w:fill="FFFFFF"/>
              <w:jc w:val="both"/>
              <w:rPr>
                <w:rFonts w:ascii="Arial Narrow" w:hAnsi="Arial Narrow" w:cs="Arial"/>
                <w:color w:val="222222"/>
                <w:lang w:eastAsia="en-US"/>
              </w:rPr>
            </w:pPr>
          </w:p>
          <w:p w14:paraId="4F3C6D31" w14:textId="77777777" w:rsidR="00680F41" w:rsidRDefault="00680F41" w:rsidP="00680F41">
            <w:pPr>
              <w:shd w:val="clear" w:color="auto" w:fill="FFFFFF"/>
              <w:jc w:val="both"/>
              <w:rPr>
                <w:rFonts w:ascii="Arial Narrow" w:hAnsi="Arial Narrow" w:cs="Arial"/>
                <w:color w:val="222222"/>
                <w:lang w:eastAsia="en-US"/>
              </w:rPr>
            </w:pPr>
            <w:r>
              <w:rPr>
                <w:rFonts w:ascii="Arial Narrow" w:hAnsi="Arial Narrow" w:cs="Arial"/>
                <w:color w:val="222222"/>
                <w:lang w:eastAsia="en-US"/>
              </w:rPr>
              <w:t xml:space="preserve"> Desarrolle</w:t>
            </w:r>
            <w:r w:rsidRPr="00D12C80">
              <w:rPr>
                <w:rFonts w:ascii="Arial Narrow" w:hAnsi="Arial Narrow" w:cs="Arial"/>
                <w:color w:val="222222"/>
                <w:lang w:eastAsia="en-US"/>
              </w:rPr>
              <w:t xml:space="preserve"> semanalmente en el</w:t>
            </w:r>
            <w:r>
              <w:rPr>
                <w:rFonts w:ascii="Arial Narrow" w:hAnsi="Arial Narrow" w:cs="Arial"/>
                <w:color w:val="222222"/>
                <w:lang w:eastAsia="en-US"/>
              </w:rPr>
              <w:t xml:space="preserve"> deporte de Fútbol Salón y el municipio de Pasca</w:t>
            </w:r>
            <w:r w:rsidRPr="00D12C80">
              <w:rPr>
                <w:rFonts w:ascii="Arial Narrow" w:hAnsi="Arial Narrow" w:cs="Arial"/>
                <w:color w:val="222222"/>
                <w:lang w:eastAsia="en-US"/>
              </w:rPr>
              <w:t xml:space="preserve"> un total de 20 horas distribuidas así: 16 horas prácticas de trabajo con el grupo asignado y 4 horas para desarrollar actividades de planeación, evaluación y presentación de informes.</w:t>
            </w:r>
          </w:p>
          <w:p w14:paraId="15F98F45" w14:textId="77777777" w:rsidR="00680F41" w:rsidRDefault="00680F41" w:rsidP="00680F41">
            <w:pPr>
              <w:shd w:val="clear" w:color="auto" w:fill="FFFFFF"/>
              <w:jc w:val="both"/>
              <w:rPr>
                <w:rFonts w:ascii="Arial Narrow" w:hAnsi="Arial Narrow" w:cs="Arial"/>
                <w:color w:val="222222"/>
                <w:lang w:eastAsia="en-US"/>
              </w:rPr>
            </w:pPr>
          </w:p>
          <w:p w14:paraId="674C001F" w14:textId="5C35C5FE" w:rsidR="00680F41" w:rsidRDefault="00680F41" w:rsidP="00680F41">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 </w:t>
            </w:r>
          </w:p>
          <w:p w14:paraId="69AD8159" w14:textId="77777777" w:rsidR="00680F41" w:rsidRPr="002754BD" w:rsidRDefault="00680F41" w:rsidP="00680F41">
            <w:pPr>
              <w:shd w:val="clear" w:color="auto" w:fill="FFFFFF"/>
              <w:jc w:val="both"/>
              <w:rPr>
                <w:rFonts w:ascii="Arial Narrow" w:hAnsi="Arial Narrow"/>
                <w:b/>
              </w:rPr>
            </w:pPr>
            <w:r w:rsidRPr="002754BD">
              <w:rPr>
                <w:rFonts w:ascii="Arial Narrow" w:eastAsia="Arial Unicode MS" w:hAnsi="Arial Narrow" w:cs="Arial"/>
                <w:lang w:val="es-CO"/>
              </w:rPr>
              <w:t>En este periodo no se presentó alguna anomalía que hiciera no cumplir con la intensidad horaria.</w:t>
            </w:r>
          </w:p>
          <w:p w14:paraId="544E6074" w14:textId="4EA7741A" w:rsidR="00680F41" w:rsidRPr="009C3A4F" w:rsidRDefault="00680F41" w:rsidP="00D805FB">
            <w:pPr>
              <w:jc w:val="both"/>
              <w:rPr>
                <w:rFonts w:ascii="Arial Narrow" w:hAnsi="Arial Narrow"/>
                <w:b/>
              </w:rPr>
            </w:pPr>
          </w:p>
        </w:tc>
      </w:tr>
      <w:tr w:rsidR="00680F41" w:rsidRPr="00FB62E6" w14:paraId="2A3F0193" w14:textId="77777777" w:rsidTr="006F23FF">
        <w:trPr>
          <w:trHeight w:val="154"/>
          <w:jc w:val="center"/>
        </w:trPr>
        <w:tc>
          <w:tcPr>
            <w:tcW w:w="2191" w:type="pct"/>
            <w:gridSpan w:val="5"/>
          </w:tcPr>
          <w:p w14:paraId="5313DA7C" w14:textId="78DA3DEA" w:rsidR="00680F41" w:rsidRPr="00D12C80" w:rsidRDefault="00680F41"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09" w:type="pct"/>
            <w:gridSpan w:val="7"/>
          </w:tcPr>
          <w:p w14:paraId="3BB1ACCD" w14:textId="2ECED671" w:rsidR="00680F41" w:rsidRPr="009C3A4F" w:rsidRDefault="006F23FF" w:rsidP="00D805FB">
            <w:pPr>
              <w:jc w:val="both"/>
              <w:rPr>
                <w:rFonts w:ascii="Arial Narrow" w:hAnsi="Arial Narrow"/>
                <w:b/>
              </w:rPr>
            </w:pPr>
            <w:r>
              <w:rPr>
                <w:rFonts w:ascii="Arial Narrow" w:eastAsia="Arial Unicode MS" w:hAnsi="Arial Narrow" w:cs="Arial"/>
                <w:lang w:val="es-CO"/>
              </w:rPr>
              <w:t>Cumplí</w:t>
            </w:r>
            <w:r w:rsidRPr="00E73B46">
              <w:rPr>
                <w:rFonts w:ascii="Arial Narrow" w:eastAsia="Arial Unicode MS" w:hAnsi="Arial Narrow" w:cs="Arial"/>
                <w:lang w:val="es-CO"/>
              </w:rPr>
              <w:t xml:space="preserve"> con la intensidad horaria programada para</w:t>
            </w:r>
            <w:r>
              <w:rPr>
                <w:rFonts w:ascii="Arial Narrow" w:eastAsia="Arial Unicode MS" w:hAnsi="Arial Narrow" w:cs="Arial"/>
                <w:lang w:val="es-CO"/>
              </w:rPr>
              <w:t xml:space="preserve"> las sesiones de entrenamiento de fú</w:t>
            </w:r>
            <w:r w:rsidRPr="00E73B46">
              <w:rPr>
                <w:rFonts w:ascii="Arial Narrow" w:eastAsia="Arial Unicode MS" w:hAnsi="Arial Narrow" w:cs="Arial"/>
                <w:lang w:val="es-CO"/>
              </w:rPr>
              <w:t>tbol  de salón en el municipio de Pasca</w:t>
            </w:r>
            <w:r>
              <w:rPr>
                <w:rFonts w:ascii="Arial Narrow" w:eastAsia="Arial Unicode MS" w:hAnsi="Arial Narrow" w:cs="Arial"/>
                <w:lang w:val="es-CO"/>
              </w:rPr>
              <w:t xml:space="preserve"> en el respectivo periodo comprendido del 1 de Mayo de 2019 al 31 de Mayo de 2019</w:t>
            </w:r>
            <w:r>
              <w:rPr>
                <w:rFonts w:ascii="Arial" w:eastAsia="Arial Unicode MS" w:hAnsi="Arial" w:cs="Arial"/>
                <w:sz w:val="24"/>
                <w:szCs w:val="24"/>
                <w:lang w:val="es-CO"/>
              </w:rPr>
              <w:t>.</w:t>
            </w:r>
          </w:p>
        </w:tc>
      </w:tr>
      <w:tr w:rsidR="006F23FF" w:rsidRPr="00FB62E6" w14:paraId="661E350A" w14:textId="77777777" w:rsidTr="006F23FF">
        <w:trPr>
          <w:trHeight w:val="154"/>
          <w:jc w:val="center"/>
        </w:trPr>
        <w:tc>
          <w:tcPr>
            <w:tcW w:w="2191" w:type="pct"/>
            <w:gridSpan w:val="5"/>
          </w:tcPr>
          <w:p w14:paraId="3EB686F9" w14:textId="678642C0" w:rsidR="006F23FF" w:rsidRPr="00D12C80" w:rsidRDefault="006F23FF"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w:t>
            </w:r>
            <w:r w:rsidRPr="00D12C80">
              <w:rPr>
                <w:rFonts w:ascii="Arial Narrow" w:hAnsi="Arial Narrow" w:cs="Arial"/>
                <w:color w:val="222222"/>
                <w:lang w:eastAsia="en-US"/>
              </w:rPr>
              <w:lastRenderedPageBreak/>
              <w:t>objetivos y recursos a desarrollar durante la semana en su deporte y municipio asignado. Dicha planeación deberá ser entregada en el formato diseñado para tal fin por la coordinación del programa Deporte Formativo</w:t>
            </w:r>
          </w:p>
        </w:tc>
        <w:tc>
          <w:tcPr>
            <w:tcW w:w="2809" w:type="pct"/>
            <w:gridSpan w:val="7"/>
          </w:tcPr>
          <w:p w14:paraId="66207801" w14:textId="77777777" w:rsidR="006F23FF" w:rsidRDefault="006F23FF" w:rsidP="00645A8D">
            <w:pPr>
              <w:contextualSpacing/>
              <w:mirrorIndents/>
              <w:jc w:val="both"/>
              <w:rPr>
                <w:rFonts w:ascii="Arial Narrow" w:eastAsia="Arial Unicode MS" w:hAnsi="Arial Narrow" w:cs="Arial"/>
                <w:lang w:val="es-CO"/>
              </w:rPr>
            </w:pPr>
            <w:r>
              <w:rPr>
                <w:rFonts w:ascii="Arial Narrow" w:eastAsia="Arial Unicode MS" w:hAnsi="Arial Narrow" w:cs="Arial"/>
                <w:lang w:val="es-CO"/>
              </w:rPr>
              <w:lastRenderedPageBreak/>
              <w:t>Presente</w:t>
            </w:r>
            <w:r w:rsidRPr="00E73B46">
              <w:rPr>
                <w:rFonts w:ascii="Arial Narrow" w:eastAsia="Arial Unicode MS" w:hAnsi="Arial Narrow" w:cs="Arial"/>
                <w:lang w:val="es-CO"/>
              </w:rPr>
              <w:t xml:space="preserve"> las planeaciones correspondientes a cada semana</w:t>
            </w:r>
            <w:r>
              <w:rPr>
                <w:rFonts w:ascii="Arial Narrow" w:eastAsia="Arial Unicode MS" w:hAnsi="Arial Narrow" w:cs="Arial"/>
                <w:lang w:val="es-CO"/>
              </w:rPr>
              <w:t xml:space="preserve"> ante el respectivo Gestor Provincial Wilson Estrada</w:t>
            </w:r>
            <w:r w:rsidRPr="00E73B46">
              <w:rPr>
                <w:rFonts w:ascii="Arial Narrow" w:eastAsia="Arial Unicode MS" w:hAnsi="Arial Narrow" w:cs="Arial"/>
                <w:lang w:val="es-CO"/>
              </w:rPr>
              <w:t>, con las siguientes fechas:</w:t>
            </w:r>
          </w:p>
          <w:p w14:paraId="06A8B7D3" w14:textId="21C1ABA5" w:rsidR="006F23FF" w:rsidRPr="00E73B46" w:rsidRDefault="006F23FF" w:rsidP="00645A8D">
            <w:pPr>
              <w:contextualSpacing/>
              <w:mirrorIndents/>
              <w:jc w:val="both"/>
              <w:rPr>
                <w:rFonts w:ascii="Arial Narrow" w:eastAsia="Arial Unicode MS" w:hAnsi="Arial Narrow" w:cs="Arial"/>
                <w:lang w:val="es-CO"/>
              </w:rPr>
            </w:pPr>
            <w:r>
              <w:rPr>
                <w:rFonts w:ascii="Arial Narrow" w:eastAsia="Arial Unicode MS" w:hAnsi="Arial Narrow" w:cs="Arial"/>
                <w:lang w:val="es-CO"/>
              </w:rPr>
              <w:t>26 de Abril, 3, 10, 17 y 24 y 31  de Mayo de 2019.</w:t>
            </w:r>
          </w:p>
          <w:p w14:paraId="7B64D3CC" w14:textId="5A93F9F7" w:rsidR="006F23FF" w:rsidRPr="009C3A4F" w:rsidRDefault="006F23FF" w:rsidP="00D805FB">
            <w:pPr>
              <w:jc w:val="both"/>
              <w:rPr>
                <w:rFonts w:ascii="Arial Narrow" w:hAnsi="Arial Narrow"/>
                <w:b/>
              </w:rPr>
            </w:pPr>
          </w:p>
        </w:tc>
      </w:tr>
      <w:tr w:rsidR="006F23FF" w:rsidRPr="00FB62E6" w14:paraId="6AC402AB" w14:textId="77777777" w:rsidTr="006F23FF">
        <w:trPr>
          <w:trHeight w:val="558"/>
          <w:jc w:val="center"/>
        </w:trPr>
        <w:tc>
          <w:tcPr>
            <w:tcW w:w="2191" w:type="pct"/>
            <w:gridSpan w:val="5"/>
          </w:tcPr>
          <w:p w14:paraId="34388453" w14:textId="24BBAC9F" w:rsidR="006F23FF" w:rsidRPr="00D12C80" w:rsidRDefault="006F23FF"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09" w:type="pct"/>
            <w:gridSpan w:val="7"/>
          </w:tcPr>
          <w:p w14:paraId="773942C9" w14:textId="157636E4" w:rsidR="006F23FF" w:rsidRPr="009C3A4F" w:rsidRDefault="00E54238" w:rsidP="00D805FB">
            <w:pPr>
              <w:jc w:val="both"/>
              <w:rPr>
                <w:rFonts w:ascii="Arial Narrow" w:hAnsi="Arial Narrow"/>
                <w:b/>
              </w:rPr>
            </w:pPr>
            <w:r>
              <w:rPr>
                <w:rFonts w:ascii="Arial Narrow" w:hAnsi="Arial Narrow"/>
              </w:rPr>
              <w:t xml:space="preserve">Mantuve actualizada la plataforma que implementa Indeportes Cundinamarca </w:t>
            </w:r>
            <w:r w:rsidRPr="00D12C80">
              <w:rPr>
                <w:rFonts w:ascii="Arial Narrow" w:hAnsi="Arial Narrow" w:cs="Arial"/>
                <w:color w:val="222222"/>
                <w:lang w:eastAsia="en-US"/>
              </w:rPr>
              <w:t>para el manejo seguimiento y control de los procesos desarrollados al interior de las escuelas de formación deportiva</w:t>
            </w:r>
            <w:r>
              <w:rPr>
                <w:rFonts w:ascii="Arial Narrow" w:hAnsi="Arial Narrow" w:cs="Arial"/>
                <w:color w:val="222222"/>
                <w:lang w:eastAsia="en-US"/>
              </w:rPr>
              <w:t>s.</w:t>
            </w:r>
          </w:p>
        </w:tc>
      </w:tr>
      <w:tr w:rsidR="006F23FF" w:rsidRPr="00FB62E6" w14:paraId="4A520A2A" w14:textId="77777777" w:rsidTr="006F23FF">
        <w:trPr>
          <w:trHeight w:val="154"/>
          <w:jc w:val="center"/>
        </w:trPr>
        <w:tc>
          <w:tcPr>
            <w:tcW w:w="2191" w:type="pct"/>
            <w:gridSpan w:val="5"/>
          </w:tcPr>
          <w:p w14:paraId="362967C9" w14:textId="4EDA26AE" w:rsidR="006F23FF" w:rsidRPr="00D12C80" w:rsidRDefault="006F23FF"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09" w:type="pct"/>
            <w:gridSpan w:val="7"/>
          </w:tcPr>
          <w:p w14:paraId="28281892" w14:textId="6803A380" w:rsidR="00E54238" w:rsidRDefault="00E54238" w:rsidP="00E54238">
            <w:pPr>
              <w:contextualSpacing/>
              <w:mirrorIndents/>
              <w:jc w:val="both"/>
              <w:rPr>
                <w:rFonts w:ascii="Arial Narrow" w:eastAsia="Arial Unicode MS" w:hAnsi="Arial Narrow" w:cs="Arial"/>
                <w:lang w:val="es-CO"/>
              </w:rPr>
            </w:pPr>
            <w:r>
              <w:rPr>
                <w:rFonts w:ascii="Arial Narrow" w:eastAsia="Arial Unicode MS" w:hAnsi="Arial Narrow" w:cs="Arial"/>
                <w:lang w:val="es-CO"/>
              </w:rPr>
              <w:t>Garantice</w:t>
            </w:r>
            <w:r w:rsidRPr="0084436A">
              <w:rPr>
                <w:rFonts w:ascii="Arial Narrow" w:eastAsia="Arial Unicode MS" w:hAnsi="Arial Narrow" w:cs="Arial"/>
                <w:lang w:val="es-CO"/>
              </w:rPr>
              <w:t xml:space="preserve"> el número total de deportistas </w:t>
            </w:r>
            <w:r w:rsidR="00EE2FCF">
              <w:rPr>
                <w:rFonts w:ascii="Arial Narrow" w:eastAsia="Arial Unicode MS" w:hAnsi="Arial Narrow" w:cs="Arial"/>
                <w:lang w:val="es-CO"/>
              </w:rPr>
              <w:t>en el grupo para el mes de Mayo</w:t>
            </w:r>
            <w:r w:rsidRPr="0084436A">
              <w:rPr>
                <w:rFonts w:ascii="Arial Narrow" w:eastAsia="Arial Unicode MS" w:hAnsi="Arial Narrow" w:cs="Arial"/>
                <w:lang w:val="es-CO"/>
              </w:rPr>
              <w:t xml:space="preserve"> de 2019 los cuales son 25 alumnos.</w:t>
            </w:r>
          </w:p>
          <w:p w14:paraId="27617600" w14:textId="77777777" w:rsidR="00E54238" w:rsidRPr="0084436A" w:rsidRDefault="00E54238" w:rsidP="00E54238">
            <w:pPr>
              <w:contextualSpacing/>
              <w:mirrorIndents/>
              <w:jc w:val="both"/>
              <w:rPr>
                <w:rFonts w:ascii="Arial Narrow" w:eastAsia="Arial Unicode MS" w:hAnsi="Arial Narrow" w:cs="Arial"/>
                <w:lang w:val="es-CO"/>
              </w:rPr>
            </w:pPr>
          </w:p>
          <w:p w14:paraId="25437162" w14:textId="76982505" w:rsidR="00E54238" w:rsidRPr="0084436A" w:rsidRDefault="00E54238" w:rsidP="00E54238">
            <w:pPr>
              <w:contextualSpacing/>
              <w:mirrorIndents/>
              <w:jc w:val="both"/>
              <w:rPr>
                <w:rFonts w:ascii="Arial Narrow" w:eastAsia="Arial Unicode MS" w:hAnsi="Arial Narrow" w:cs="Arial"/>
                <w:lang w:val="es-CO"/>
              </w:rPr>
            </w:pPr>
            <w:r>
              <w:rPr>
                <w:rFonts w:ascii="Arial Narrow" w:eastAsia="Arial Unicode MS" w:hAnsi="Arial Narrow" w:cs="Arial"/>
                <w:lang w:val="es-CO"/>
              </w:rPr>
              <w:t>Realice en la  plataforma Hércules, el registro de los deportistas en el presente periodo contractual, además el consentimiento informado manteniéndolo actualizado.</w:t>
            </w:r>
          </w:p>
          <w:p w14:paraId="6D7F5E50" w14:textId="0AB4D2D0" w:rsidR="006F23FF" w:rsidRPr="00DA1D2E" w:rsidRDefault="006F23FF" w:rsidP="00DA1D2E">
            <w:pPr>
              <w:contextualSpacing/>
              <w:mirrorIndents/>
              <w:jc w:val="both"/>
              <w:rPr>
                <w:rFonts w:ascii="Arial Narrow" w:eastAsia="Arial Unicode MS" w:hAnsi="Arial Narrow" w:cs="Arial"/>
                <w:lang w:val="es-CO"/>
              </w:rPr>
            </w:pPr>
          </w:p>
        </w:tc>
      </w:tr>
      <w:tr w:rsidR="006F23FF" w:rsidRPr="00FB62E6" w14:paraId="48F6C3D1" w14:textId="77777777" w:rsidTr="006F23FF">
        <w:trPr>
          <w:trHeight w:val="154"/>
          <w:jc w:val="center"/>
        </w:trPr>
        <w:tc>
          <w:tcPr>
            <w:tcW w:w="2191" w:type="pct"/>
            <w:gridSpan w:val="5"/>
          </w:tcPr>
          <w:p w14:paraId="302FD397" w14:textId="220AAFAA" w:rsidR="006F23FF" w:rsidRPr="00D12C80" w:rsidRDefault="006F23FF"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09" w:type="pct"/>
            <w:gridSpan w:val="7"/>
          </w:tcPr>
          <w:p w14:paraId="524A42B0" w14:textId="77777777" w:rsidR="00EE2FCF" w:rsidRDefault="00EE2FCF" w:rsidP="00EE2FCF">
            <w:pPr>
              <w:jc w:val="both"/>
              <w:rPr>
                <w:rFonts w:ascii="Arial Narrow" w:hAnsi="Arial Narrow" w:cs="Arial"/>
                <w:color w:val="222222"/>
                <w:lang w:eastAsia="en-US"/>
              </w:rPr>
            </w:pPr>
            <w:r>
              <w:rPr>
                <w:rFonts w:ascii="Arial Narrow" w:hAnsi="Arial Narrow" w:cs="Arial"/>
                <w:color w:val="222222"/>
                <w:lang w:eastAsia="en-US"/>
              </w:rPr>
              <w:t>Realice y Presente en el actual periodo contractual el Festival de Habilidades Motrices y las evaluaciones técnicas y motrices.</w:t>
            </w:r>
          </w:p>
          <w:p w14:paraId="05ED4CCE" w14:textId="77777777" w:rsidR="00EE2FCF" w:rsidRDefault="00EE2FCF" w:rsidP="00EE2FCF">
            <w:pPr>
              <w:jc w:val="both"/>
              <w:rPr>
                <w:rFonts w:ascii="Arial Narrow" w:hAnsi="Arial Narrow" w:cs="Arial"/>
                <w:color w:val="222222"/>
                <w:lang w:eastAsia="en-US"/>
              </w:rPr>
            </w:pPr>
          </w:p>
          <w:p w14:paraId="7BA83FC4" w14:textId="77777777" w:rsidR="00EE2FCF" w:rsidRDefault="00EE2FCF" w:rsidP="00EE2FCF">
            <w:pPr>
              <w:jc w:val="both"/>
              <w:rPr>
                <w:rFonts w:ascii="Arial Narrow" w:hAnsi="Arial Narrow" w:cs="Arial"/>
                <w:color w:val="222222"/>
                <w:lang w:eastAsia="en-US"/>
              </w:rPr>
            </w:pPr>
            <w:r>
              <w:rPr>
                <w:rFonts w:ascii="Arial Narrow" w:hAnsi="Arial Narrow" w:cs="Arial"/>
                <w:color w:val="222222"/>
                <w:lang w:eastAsia="en-US"/>
              </w:rPr>
              <w:t>Se sistematizo, tabulo, consolido y analizo</w:t>
            </w:r>
            <w:r w:rsidRPr="00D12C80">
              <w:rPr>
                <w:rFonts w:ascii="Arial Narrow" w:hAnsi="Arial Narrow" w:cs="Arial"/>
                <w:color w:val="222222"/>
                <w:lang w:eastAsia="en-US"/>
              </w:rPr>
              <w:t xml:space="preserve"> los resultados alcanzados como producto de la aplicación de las evaluaciones </w:t>
            </w:r>
            <w:r>
              <w:rPr>
                <w:rFonts w:ascii="Arial Narrow" w:hAnsi="Arial Narrow" w:cs="Arial"/>
                <w:color w:val="222222"/>
                <w:lang w:eastAsia="en-US"/>
              </w:rPr>
              <w:t xml:space="preserve">técnicas y motrices </w:t>
            </w:r>
            <w:r w:rsidRPr="00D12C80">
              <w:rPr>
                <w:rFonts w:ascii="Arial Narrow" w:hAnsi="Arial Narrow" w:cs="Arial"/>
                <w:color w:val="222222"/>
                <w:lang w:eastAsia="en-US"/>
              </w:rPr>
              <w:t>en los formatos entregados por la coordinación general del programa.</w:t>
            </w:r>
          </w:p>
          <w:p w14:paraId="00A3469B" w14:textId="77777777" w:rsidR="00EE2FCF" w:rsidRDefault="00EE2FCF" w:rsidP="00EE2FCF">
            <w:pPr>
              <w:jc w:val="both"/>
              <w:rPr>
                <w:rFonts w:ascii="Arial Narrow" w:hAnsi="Arial Narrow" w:cs="Arial"/>
                <w:color w:val="222222"/>
                <w:lang w:eastAsia="en-US"/>
              </w:rPr>
            </w:pPr>
          </w:p>
          <w:p w14:paraId="35D50A3E" w14:textId="12D85A4A" w:rsidR="006F23FF" w:rsidRPr="009C3A4F" w:rsidRDefault="00EE2FCF" w:rsidP="00EE2FCF">
            <w:pPr>
              <w:jc w:val="both"/>
              <w:rPr>
                <w:rFonts w:ascii="Arial Narrow" w:hAnsi="Arial Narrow"/>
                <w:b/>
              </w:rPr>
            </w:pPr>
            <w:r>
              <w:rPr>
                <w:rFonts w:ascii="Arial Narrow" w:hAnsi="Arial Narrow" w:cs="Arial"/>
                <w:color w:val="222222"/>
                <w:lang w:eastAsia="en-US"/>
              </w:rPr>
              <w:t xml:space="preserve">Estuve atento y presto a realizar el acompañamiento a </w:t>
            </w:r>
            <w:r w:rsidRPr="00D12C80">
              <w:rPr>
                <w:rFonts w:ascii="Arial Narrow" w:hAnsi="Arial Narrow" w:cs="Arial"/>
                <w:color w:val="222222"/>
                <w:lang w:eastAsia="en-US"/>
              </w:rPr>
              <w:t>los procesos de planeación organización y ejecución de los festivales de escuelas de formación deportiva y eventos que Indeportes Cundinamarca programe en los municipios de acuerdo a su plan de acción.</w:t>
            </w:r>
          </w:p>
        </w:tc>
      </w:tr>
      <w:tr w:rsidR="006F23FF" w:rsidRPr="00FB62E6" w14:paraId="1EBD0275" w14:textId="77777777" w:rsidTr="006F23FF">
        <w:trPr>
          <w:trHeight w:val="154"/>
          <w:jc w:val="center"/>
        </w:trPr>
        <w:tc>
          <w:tcPr>
            <w:tcW w:w="2191" w:type="pct"/>
            <w:gridSpan w:val="5"/>
          </w:tcPr>
          <w:p w14:paraId="1183C89D" w14:textId="523E23B3" w:rsidR="006F23FF" w:rsidRPr="00D12C80" w:rsidRDefault="006F23FF" w:rsidP="005B701E">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09" w:type="pct"/>
            <w:gridSpan w:val="7"/>
          </w:tcPr>
          <w:p w14:paraId="77B8799C" w14:textId="77777777" w:rsidR="005B701E" w:rsidRDefault="005B701E" w:rsidP="005B701E">
            <w:pPr>
              <w:jc w:val="both"/>
              <w:rPr>
                <w:rFonts w:ascii="Arial Narrow" w:hAnsi="Arial Narrow" w:cs="Arial"/>
                <w:color w:val="222222"/>
                <w:lang w:eastAsia="en-US"/>
              </w:rPr>
            </w:pPr>
            <w:r>
              <w:rPr>
                <w:rFonts w:ascii="Arial Narrow" w:hAnsi="Arial Narrow" w:cs="Arial"/>
                <w:color w:val="222222"/>
                <w:lang w:eastAsia="en-US"/>
              </w:rPr>
              <w:t>Estuve presto a realizar apoyo</w:t>
            </w:r>
            <w:r w:rsidRPr="00D12C80">
              <w:rPr>
                <w:rFonts w:ascii="Arial Narrow" w:hAnsi="Arial Narrow" w:cs="Arial"/>
                <w:color w:val="222222"/>
                <w:lang w:eastAsia="en-US"/>
              </w:rPr>
              <w:t xml:space="preserve"> técnico, administrativo y operativo en el desarrollo de las políticas general</w:t>
            </w:r>
            <w:r>
              <w:rPr>
                <w:rFonts w:ascii="Arial Narrow" w:hAnsi="Arial Narrow" w:cs="Arial"/>
                <w:color w:val="222222"/>
                <w:lang w:eastAsia="en-US"/>
              </w:rPr>
              <w:t>es que la subgerencia técnica lo solicitara.</w:t>
            </w:r>
            <w:r w:rsidRPr="00D12C80">
              <w:rPr>
                <w:rFonts w:ascii="Arial Narrow" w:hAnsi="Arial Narrow" w:cs="Arial"/>
                <w:color w:val="222222"/>
                <w:lang w:eastAsia="en-US"/>
              </w:rPr>
              <w:t xml:space="preserve"> </w:t>
            </w:r>
          </w:p>
          <w:p w14:paraId="777490E0" w14:textId="77777777" w:rsidR="005B701E" w:rsidRDefault="005B701E" w:rsidP="005B701E">
            <w:pPr>
              <w:jc w:val="both"/>
              <w:rPr>
                <w:rFonts w:ascii="Arial Narrow" w:hAnsi="Arial Narrow" w:cs="Arial"/>
                <w:color w:val="222222"/>
                <w:lang w:eastAsia="en-US"/>
              </w:rPr>
            </w:pPr>
          </w:p>
          <w:p w14:paraId="07B3FB51" w14:textId="53B5907B" w:rsidR="006F23FF" w:rsidRPr="009C3A4F" w:rsidRDefault="005B701E" w:rsidP="005B701E">
            <w:pPr>
              <w:jc w:val="both"/>
              <w:rPr>
                <w:rFonts w:ascii="Arial Narrow" w:hAnsi="Arial Narrow"/>
              </w:rPr>
            </w:pPr>
            <w:r>
              <w:rPr>
                <w:rFonts w:ascii="Arial Narrow" w:hAnsi="Arial Narrow" w:cs="Arial"/>
                <w:color w:val="222222"/>
                <w:lang w:eastAsia="en-US"/>
              </w:rPr>
              <w:t>Estuve presto a a</w:t>
            </w:r>
            <w:r w:rsidRPr="00D12C80">
              <w:rPr>
                <w:rFonts w:ascii="Arial Narrow" w:hAnsi="Arial Narrow" w:cs="Arial"/>
                <w:color w:val="222222"/>
                <w:lang w:eastAsia="en-US"/>
              </w:rPr>
              <w:t>compañar y apoyar logísticamente  los diferentes certámenes y eventos organizados y convocados  por Indeportes Cundinamarca</w:t>
            </w:r>
            <w:r>
              <w:rPr>
                <w:rFonts w:ascii="Arial Narrow" w:hAnsi="Arial Narrow" w:cs="Arial"/>
                <w:color w:val="222222"/>
                <w:lang w:eastAsia="en-US"/>
              </w:rPr>
              <w:t>.</w:t>
            </w:r>
          </w:p>
        </w:tc>
      </w:tr>
      <w:tr w:rsidR="006F23FF" w:rsidRPr="00FB62E6" w14:paraId="45E94382" w14:textId="77777777" w:rsidTr="006F23FF">
        <w:trPr>
          <w:trHeight w:val="154"/>
          <w:jc w:val="center"/>
        </w:trPr>
        <w:tc>
          <w:tcPr>
            <w:tcW w:w="2191" w:type="pct"/>
            <w:gridSpan w:val="5"/>
          </w:tcPr>
          <w:p w14:paraId="01299BFD" w14:textId="53EBE1C5" w:rsidR="006F23FF" w:rsidRPr="00D12C80" w:rsidRDefault="006F23FF"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09" w:type="pct"/>
            <w:gridSpan w:val="7"/>
          </w:tcPr>
          <w:p w14:paraId="3451EC76" w14:textId="6B152425" w:rsidR="006F23FF" w:rsidRPr="009C3A4F" w:rsidRDefault="006F23FF" w:rsidP="00D805FB">
            <w:pPr>
              <w:jc w:val="both"/>
              <w:rPr>
                <w:rFonts w:ascii="Arial Narrow" w:hAnsi="Arial Narrow"/>
              </w:rPr>
            </w:pPr>
            <w:r w:rsidRPr="009C3A4F">
              <w:rPr>
                <w:rFonts w:ascii="Arial Narrow" w:hAnsi="Arial Narrow"/>
              </w:rPr>
              <w:t xml:space="preserve"> </w:t>
            </w:r>
            <w:r w:rsidR="00957D4F">
              <w:rPr>
                <w:rFonts w:ascii="Arial Narrow" w:eastAsia="Arial Unicode MS" w:hAnsi="Arial Narrow" w:cs="Arial"/>
                <w:lang w:val="es-CO"/>
              </w:rPr>
              <w:t>Promoví En el presente periodo contractual la participación de los deportistas en un  evento regional en el municipio de Fusagasugá el día 9 de Mayo de 2019.</w:t>
            </w:r>
          </w:p>
        </w:tc>
      </w:tr>
      <w:tr w:rsidR="006F23FF" w:rsidRPr="00FB62E6" w14:paraId="75B3E5DD" w14:textId="77777777" w:rsidTr="006F23FF">
        <w:trPr>
          <w:trHeight w:val="154"/>
          <w:jc w:val="center"/>
        </w:trPr>
        <w:tc>
          <w:tcPr>
            <w:tcW w:w="2191" w:type="pct"/>
            <w:gridSpan w:val="5"/>
          </w:tcPr>
          <w:p w14:paraId="0ACAC585" w14:textId="34EC6C09" w:rsidR="006F23FF" w:rsidRPr="00D12C80" w:rsidRDefault="006F23FF"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respectivo Gestor Provincial sobre los logros en </w:t>
            </w:r>
            <w:r w:rsidRPr="00D12C80">
              <w:rPr>
                <w:rFonts w:ascii="Arial Narrow" w:hAnsi="Arial Narrow" w:cs="Arial"/>
                <w:color w:val="222222"/>
                <w:lang w:eastAsia="en-US"/>
              </w:rPr>
              <w:lastRenderedPageBreak/>
              <w:t>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09" w:type="pct"/>
            <w:gridSpan w:val="7"/>
          </w:tcPr>
          <w:p w14:paraId="200833B2" w14:textId="07BD10E8" w:rsidR="006F23FF" w:rsidRPr="009C3A4F" w:rsidRDefault="00957D4F" w:rsidP="00D805FB">
            <w:pPr>
              <w:jc w:val="both"/>
              <w:rPr>
                <w:rFonts w:ascii="Arial Narrow" w:hAnsi="Arial Narrow"/>
                <w:b/>
              </w:rPr>
            </w:pPr>
            <w:r w:rsidRPr="006E5075">
              <w:rPr>
                <w:rFonts w:ascii="Arial Narrow" w:eastAsia="Arial Unicode MS" w:hAnsi="Arial Narrow" w:cs="Arial"/>
                <w:lang w:val="es-CO"/>
              </w:rPr>
              <w:lastRenderedPageBreak/>
              <w:t>Presente los informes solicitados por la supervisión y coordinación del programa., tales como cobertura poblacional y planeaciones semanales</w:t>
            </w:r>
            <w:r>
              <w:rPr>
                <w:rFonts w:ascii="Arial Narrow" w:eastAsia="Arial Unicode MS" w:hAnsi="Arial Narrow" w:cs="Arial"/>
                <w:lang w:val="es-CO"/>
              </w:rPr>
              <w:t xml:space="preserve"> correspondientes al periodo contractual comprendido entre el 1 de </w:t>
            </w:r>
            <w:r>
              <w:rPr>
                <w:rFonts w:ascii="Arial Narrow" w:eastAsia="Arial Unicode MS" w:hAnsi="Arial Narrow" w:cs="Arial"/>
                <w:lang w:val="es-CO"/>
              </w:rPr>
              <w:lastRenderedPageBreak/>
              <w:t>Mayo de 2019 y 31 de Mayo de 2019</w:t>
            </w:r>
            <w:r w:rsidRPr="006E5075">
              <w:rPr>
                <w:rFonts w:ascii="Arial Narrow" w:eastAsia="Arial Unicode MS" w:hAnsi="Arial Narrow" w:cs="Arial"/>
                <w:lang w:val="es-CO"/>
              </w:rPr>
              <w:t>.</w:t>
            </w:r>
          </w:p>
        </w:tc>
      </w:tr>
      <w:tr w:rsidR="006F23FF" w:rsidRPr="00FB62E6" w14:paraId="65A14020" w14:textId="77777777" w:rsidTr="006F23FF">
        <w:trPr>
          <w:trHeight w:val="154"/>
          <w:jc w:val="center"/>
        </w:trPr>
        <w:tc>
          <w:tcPr>
            <w:tcW w:w="2191" w:type="pct"/>
            <w:gridSpan w:val="5"/>
          </w:tcPr>
          <w:p w14:paraId="29E26BBB" w14:textId="6CF95F39" w:rsidR="006F23FF" w:rsidRPr="00D12C80" w:rsidRDefault="006F23FF"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09" w:type="pct"/>
            <w:gridSpan w:val="7"/>
          </w:tcPr>
          <w:p w14:paraId="41849735" w14:textId="77777777" w:rsidR="005A14DA" w:rsidRDefault="005A14DA" w:rsidP="005A14DA">
            <w:pPr>
              <w:mirrorIndents/>
              <w:jc w:val="both"/>
              <w:rPr>
                <w:rFonts w:ascii="Arial Narrow" w:eastAsia="Arial Unicode MS" w:hAnsi="Arial Narrow" w:cs="Arial"/>
                <w:lang w:val="es-CO"/>
              </w:rPr>
            </w:pPr>
            <w:r>
              <w:rPr>
                <w:rFonts w:ascii="Arial Narrow" w:eastAsia="Arial Unicode MS" w:hAnsi="Arial Narrow" w:cs="Arial"/>
                <w:lang w:val="es-CO"/>
              </w:rPr>
              <w:t>Participe</w:t>
            </w:r>
            <w:r w:rsidRPr="00E17E60">
              <w:rPr>
                <w:rFonts w:ascii="Arial Narrow" w:eastAsia="Arial Unicode MS" w:hAnsi="Arial Narrow" w:cs="Arial"/>
                <w:lang w:val="es-CO"/>
              </w:rPr>
              <w:t xml:space="preserve"> activamente d</w:t>
            </w:r>
            <w:r>
              <w:rPr>
                <w:rFonts w:ascii="Arial Narrow" w:eastAsia="Arial Unicode MS" w:hAnsi="Arial Narrow" w:cs="Arial"/>
                <w:lang w:val="es-CO"/>
              </w:rPr>
              <w:t>e las capacitaciones y/ o reunio</w:t>
            </w:r>
            <w:r w:rsidRPr="00E17E60">
              <w:rPr>
                <w:rFonts w:ascii="Arial Narrow" w:eastAsia="Arial Unicode MS" w:hAnsi="Arial Narrow" w:cs="Arial"/>
                <w:lang w:val="es-CO"/>
              </w:rPr>
              <w:t>n</w:t>
            </w:r>
            <w:r>
              <w:rPr>
                <w:rFonts w:ascii="Arial Narrow" w:eastAsia="Arial Unicode MS" w:hAnsi="Arial Narrow" w:cs="Arial"/>
                <w:lang w:val="es-CO"/>
              </w:rPr>
              <w:t>es los días</w:t>
            </w:r>
            <w:r w:rsidRPr="00E17E60">
              <w:rPr>
                <w:rFonts w:ascii="Arial Narrow" w:eastAsia="Arial Unicode MS" w:hAnsi="Arial Narrow" w:cs="Arial"/>
                <w:lang w:val="es-CO"/>
              </w:rPr>
              <w:t>:</w:t>
            </w:r>
          </w:p>
          <w:p w14:paraId="16A9B0BC" w14:textId="24F258A9" w:rsidR="005A14DA" w:rsidRDefault="005A14DA" w:rsidP="005A14DA">
            <w:pPr>
              <w:mirrorIndents/>
              <w:jc w:val="both"/>
              <w:rPr>
                <w:rFonts w:ascii="Arial Narrow" w:eastAsia="Arial Unicode MS" w:hAnsi="Arial Narrow" w:cs="Arial"/>
                <w:lang w:val="es-CO"/>
              </w:rPr>
            </w:pPr>
            <w:r>
              <w:rPr>
                <w:rFonts w:ascii="Arial Narrow" w:eastAsia="Arial Unicode MS" w:hAnsi="Arial Narrow" w:cs="Arial"/>
                <w:lang w:val="es-CO"/>
              </w:rPr>
              <w:t>6 de Mayo 2019 en la Gobernación de Cundinamarca (Indeportes),</w:t>
            </w:r>
            <w:r w:rsidR="005B701E">
              <w:rPr>
                <w:rFonts w:ascii="Arial Narrow" w:eastAsia="Arial Unicode MS" w:hAnsi="Arial Narrow" w:cs="Arial"/>
                <w:lang w:val="es-CO"/>
              </w:rPr>
              <w:t xml:space="preserve"> el 16 de Mayo en el municipio de Pasca</w:t>
            </w:r>
            <w:r>
              <w:rPr>
                <w:rFonts w:ascii="Arial Narrow" w:eastAsia="Arial Unicode MS" w:hAnsi="Arial Narrow" w:cs="Arial"/>
                <w:lang w:val="es-CO"/>
              </w:rPr>
              <w:t xml:space="preserve"> y</w:t>
            </w:r>
            <w:r w:rsidR="005B701E">
              <w:rPr>
                <w:rFonts w:ascii="Arial Narrow" w:eastAsia="Arial Unicode MS" w:hAnsi="Arial Narrow" w:cs="Arial"/>
                <w:lang w:val="es-CO"/>
              </w:rPr>
              <w:t xml:space="preserve"> el 30 de Mayo</w:t>
            </w:r>
            <w:r>
              <w:rPr>
                <w:rFonts w:ascii="Arial Narrow" w:eastAsia="Arial Unicode MS" w:hAnsi="Arial Narrow" w:cs="Arial"/>
                <w:lang w:val="es-CO"/>
              </w:rPr>
              <w:t xml:space="preserve"> de 2019</w:t>
            </w:r>
            <w:r w:rsidR="005B701E">
              <w:rPr>
                <w:rFonts w:ascii="Arial Narrow" w:eastAsia="Arial Unicode MS" w:hAnsi="Arial Narrow" w:cs="Arial"/>
                <w:lang w:val="es-CO"/>
              </w:rPr>
              <w:t xml:space="preserve"> en el  municipio de Fusagasugá con el gestor provincial Wilsón Estrada</w:t>
            </w:r>
            <w:r>
              <w:rPr>
                <w:rFonts w:ascii="Arial Narrow" w:eastAsia="Arial Unicode MS" w:hAnsi="Arial Narrow" w:cs="Arial"/>
                <w:lang w:val="es-CO"/>
              </w:rPr>
              <w:t>.</w:t>
            </w:r>
          </w:p>
          <w:p w14:paraId="6E4B9BB4" w14:textId="38119949" w:rsidR="006F23FF" w:rsidRPr="009C3A4F" w:rsidRDefault="006F23FF" w:rsidP="00D805FB">
            <w:pPr>
              <w:jc w:val="both"/>
              <w:rPr>
                <w:rFonts w:ascii="Arial Narrow" w:hAnsi="Arial Narrow"/>
                <w:b/>
              </w:rPr>
            </w:pPr>
          </w:p>
        </w:tc>
      </w:tr>
      <w:tr w:rsidR="006F23FF" w:rsidRPr="00FB62E6" w14:paraId="7624C219" w14:textId="77777777" w:rsidTr="006F23FF">
        <w:trPr>
          <w:trHeight w:val="154"/>
          <w:jc w:val="center"/>
        </w:trPr>
        <w:tc>
          <w:tcPr>
            <w:tcW w:w="2191" w:type="pct"/>
            <w:gridSpan w:val="5"/>
          </w:tcPr>
          <w:p w14:paraId="787C1C85" w14:textId="35C6F243" w:rsidR="006F23FF" w:rsidRPr="00D12C80" w:rsidRDefault="006F23FF"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09" w:type="pct"/>
            <w:gridSpan w:val="7"/>
          </w:tcPr>
          <w:p w14:paraId="301A922C" w14:textId="77777777" w:rsidR="006F23FF" w:rsidRDefault="006F23FF"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381" w:type="dxa"/>
              <w:tblLayout w:type="fixed"/>
              <w:tblLook w:val="04A0" w:firstRow="1" w:lastRow="0" w:firstColumn="1" w:lastColumn="0" w:noHBand="0" w:noVBand="1"/>
            </w:tblPr>
            <w:tblGrid>
              <w:gridCol w:w="912"/>
              <w:gridCol w:w="859"/>
              <w:gridCol w:w="936"/>
              <w:gridCol w:w="981"/>
              <w:gridCol w:w="762"/>
              <w:gridCol w:w="931"/>
            </w:tblGrid>
            <w:tr w:rsidR="00FA3D53" w14:paraId="60401BC4" w14:textId="77777777" w:rsidTr="008C0963">
              <w:trPr>
                <w:trHeight w:val="253"/>
              </w:trPr>
              <w:tc>
                <w:tcPr>
                  <w:tcW w:w="847" w:type="pct"/>
                  <w:shd w:val="pct10" w:color="auto" w:fill="auto"/>
                </w:tcPr>
                <w:p w14:paraId="10E1B19E" w14:textId="77777777" w:rsidR="006F23FF" w:rsidRPr="00E508D9" w:rsidRDefault="006F23FF" w:rsidP="0071196F">
                  <w:pPr>
                    <w:jc w:val="center"/>
                    <w:rPr>
                      <w:rFonts w:ascii="Arial Narrow" w:hAnsi="Arial Narrow"/>
                      <w:b/>
                    </w:rPr>
                  </w:pPr>
                  <w:r w:rsidRPr="00E508D9">
                    <w:rPr>
                      <w:rFonts w:ascii="Arial Narrow" w:hAnsi="Arial Narrow"/>
                      <w:b/>
                    </w:rPr>
                    <w:t xml:space="preserve">Periodo </w:t>
                  </w:r>
                </w:p>
              </w:tc>
              <w:tc>
                <w:tcPr>
                  <w:tcW w:w="798" w:type="pct"/>
                  <w:shd w:val="pct10" w:color="auto" w:fill="auto"/>
                </w:tcPr>
                <w:p w14:paraId="3D67B25F" w14:textId="77777777" w:rsidR="006F23FF" w:rsidRPr="00E508D9" w:rsidRDefault="006F23FF" w:rsidP="0071196F">
                  <w:pPr>
                    <w:jc w:val="center"/>
                    <w:rPr>
                      <w:rFonts w:ascii="Arial Narrow" w:hAnsi="Arial Narrow"/>
                      <w:b/>
                    </w:rPr>
                  </w:pPr>
                  <w:r w:rsidRPr="00E508D9">
                    <w:rPr>
                      <w:rFonts w:ascii="Arial Narrow" w:hAnsi="Arial Narrow"/>
                      <w:b/>
                    </w:rPr>
                    <w:t>IBC</w:t>
                  </w:r>
                </w:p>
              </w:tc>
              <w:tc>
                <w:tcPr>
                  <w:tcW w:w="870" w:type="pct"/>
                  <w:shd w:val="pct10" w:color="auto" w:fill="auto"/>
                </w:tcPr>
                <w:p w14:paraId="4E32B449" w14:textId="77777777" w:rsidR="006F23FF" w:rsidRPr="00E508D9" w:rsidRDefault="006F23FF" w:rsidP="0071196F">
                  <w:pPr>
                    <w:jc w:val="center"/>
                    <w:rPr>
                      <w:rFonts w:ascii="Arial Narrow" w:hAnsi="Arial Narrow"/>
                      <w:b/>
                    </w:rPr>
                  </w:pPr>
                  <w:r w:rsidRPr="00E508D9">
                    <w:rPr>
                      <w:rFonts w:ascii="Arial Narrow" w:hAnsi="Arial Narrow"/>
                      <w:b/>
                    </w:rPr>
                    <w:t>Salud</w:t>
                  </w:r>
                </w:p>
              </w:tc>
              <w:tc>
                <w:tcPr>
                  <w:tcW w:w="912" w:type="pct"/>
                  <w:shd w:val="pct10" w:color="auto" w:fill="auto"/>
                </w:tcPr>
                <w:p w14:paraId="0A3B4331" w14:textId="77777777" w:rsidR="006F23FF" w:rsidRPr="00E508D9" w:rsidRDefault="006F23FF" w:rsidP="0071196F">
                  <w:pPr>
                    <w:jc w:val="center"/>
                    <w:rPr>
                      <w:rFonts w:ascii="Arial Narrow" w:hAnsi="Arial Narrow"/>
                      <w:b/>
                    </w:rPr>
                  </w:pPr>
                  <w:r w:rsidRPr="00E508D9">
                    <w:rPr>
                      <w:rFonts w:ascii="Arial Narrow" w:hAnsi="Arial Narrow"/>
                      <w:b/>
                    </w:rPr>
                    <w:t>Pensión</w:t>
                  </w:r>
                </w:p>
              </w:tc>
              <w:tc>
                <w:tcPr>
                  <w:tcW w:w="708" w:type="pct"/>
                  <w:shd w:val="pct10" w:color="auto" w:fill="auto"/>
                </w:tcPr>
                <w:p w14:paraId="1E8D6D25" w14:textId="77777777" w:rsidR="006F23FF" w:rsidRPr="00E508D9" w:rsidRDefault="006F23FF" w:rsidP="0071196F">
                  <w:pPr>
                    <w:jc w:val="center"/>
                    <w:rPr>
                      <w:rFonts w:ascii="Arial Narrow" w:hAnsi="Arial Narrow"/>
                      <w:b/>
                    </w:rPr>
                  </w:pPr>
                  <w:r w:rsidRPr="00E508D9">
                    <w:rPr>
                      <w:rFonts w:ascii="Arial Narrow" w:hAnsi="Arial Narrow"/>
                      <w:b/>
                    </w:rPr>
                    <w:t>ARL</w:t>
                  </w:r>
                </w:p>
              </w:tc>
              <w:tc>
                <w:tcPr>
                  <w:tcW w:w="865" w:type="pct"/>
                  <w:shd w:val="pct10" w:color="auto" w:fill="auto"/>
                </w:tcPr>
                <w:p w14:paraId="32A0DCB7" w14:textId="77777777" w:rsidR="006F23FF" w:rsidRPr="00E508D9" w:rsidRDefault="006F23FF" w:rsidP="0071196F">
                  <w:pPr>
                    <w:jc w:val="center"/>
                    <w:rPr>
                      <w:rFonts w:ascii="Arial Narrow" w:hAnsi="Arial Narrow"/>
                      <w:b/>
                    </w:rPr>
                  </w:pPr>
                  <w:r w:rsidRPr="00E508D9">
                    <w:rPr>
                      <w:rFonts w:ascii="Arial Narrow" w:hAnsi="Arial Narrow"/>
                      <w:b/>
                    </w:rPr>
                    <w:t xml:space="preserve">Planilla </w:t>
                  </w:r>
                </w:p>
              </w:tc>
            </w:tr>
            <w:tr w:rsidR="00FA3D53" w14:paraId="184D4A49" w14:textId="77777777" w:rsidTr="008C0963">
              <w:trPr>
                <w:trHeight w:val="404"/>
              </w:trPr>
              <w:tc>
                <w:tcPr>
                  <w:tcW w:w="847" w:type="pct"/>
                  <w:tcBorders>
                    <w:bottom w:val="single" w:sz="4" w:space="0" w:color="auto"/>
                  </w:tcBorders>
                </w:tcPr>
                <w:p w14:paraId="16760C64" w14:textId="23CD66F6" w:rsidR="00105620" w:rsidRPr="00105620" w:rsidRDefault="00FA3D53" w:rsidP="00EB411D">
                  <w:pPr>
                    <w:jc w:val="center"/>
                    <w:rPr>
                      <w:rFonts w:ascii="Arial Narrow" w:hAnsi="Arial Narrow"/>
                    </w:rPr>
                  </w:pPr>
                  <w:r>
                    <w:rPr>
                      <w:rFonts w:ascii="Arial Narrow" w:hAnsi="Arial Narrow"/>
                    </w:rPr>
                    <w:t>MARZO</w:t>
                  </w:r>
                </w:p>
              </w:tc>
              <w:tc>
                <w:tcPr>
                  <w:tcW w:w="798" w:type="pct"/>
                  <w:tcBorders>
                    <w:bottom w:val="single" w:sz="4" w:space="0" w:color="auto"/>
                  </w:tcBorders>
                </w:tcPr>
                <w:p w14:paraId="49C6182B" w14:textId="5B26A079" w:rsidR="00105620" w:rsidRPr="00FA3D53" w:rsidRDefault="00105620" w:rsidP="00EB411D">
                  <w:pPr>
                    <w:jc w:val="center"/>
                    <w:rPr>
                      <w:rFonts w:ascii="Arial Narrow" w:hAnsi="Arial Narrow"/>
                      <w:sz w:val="16"/>
                      <w:szCs w:val="16"/>
                    </w:rPr>
                  </w:pPr>
                  <w:r w:rsidRPr="00FA3D53">
                    <w:rPr>
                      <w:rFonts w:ascii="Arial Narrow" w:hAnsi="Arial Narrow"/>
                      <w:sz w:val="16"/>
                      <w:szCs w:val="16"/>
                    </w:rPr>
                    <w:t>$</w:t>
                  </w:r>
                  <w:r w:rsidR="008C0963">
                    <w:rPr>
                      <w:rFonts w:ascii="Arial Narrow" w:hAnsi="Arial Narrow"/>
                      <w:sz w:val="16"/>
                      <w:szCs w:val="16"/>
                    </w:rPr>
                    <w:t>828.116</w:t>
                  </w:r>
                </w:p>
              </w:tc>
              <w:tc>
                <w:tcPr>
                  <w:tcW w:w="870" w:type="pct"/>
                  <w:tcBorders>
                    <w:bottom w:val="single" w:sz="4" w:space="0" w:color="auto"/>
                  </w:tcBorders>
                </w:tcPr>
                <w:p w14:paraId="4F99FA2B" w14:textId="3F284E22" w:rsidR="00105620" w:rsidRPr="00FA3D53" w:rsidRDefault="00105620" w:rsidP="00EB411D">
                  <w:pPr>
                    <w:jc w:val="center"/>
                    <w:rPr>
                      <w:rFonts w:ascii="Arial Narrow" w:hAnsi="Arial Narrow"/>
                      <w:sz w:val="16"/>
                      <w:szCs w:val="16"/>
                    </w:rPr>
                  </w:pPr>
                  <w:r w:rsidRPr="00FA3D53">
                    <w:rPr>
                      <w:rFonts w:ascii="Arial Narrow" w:hAnsi="Arial Narrow"/>
                      <w:sz w:val="16"/>
                      <w:szCs w:val="16"/>
                    </w:rPr>
                    <w:t>$103600</w:t>
                  </w:r>
                </w:p>
              </w:tc>
              <w:tc>
                <w:tcPr>
                  <w:tcW w:w="912" w:type="pct"/>
                  <w:tcBorders>
                    <w:bottom w:val="single" w:sz="4" w:space="0" w:color="auto"/>
                  </w:tcBorders>
                </w:tcPr>
                <w:p w14:paraId="611F2793" w14:textId="238156D5" w:rsidR="00105620" w:rsidRPr="00FA3D53" w:rsidRDefault="00105620" w:rsidP="00EB411D">
                  <w:pPr>
                    <w:jc w:val="center"/>
                    <w:rPr>
                      <w:rFonts w:ascii="Arial Narrow" w:hAnsi="Arial Narrow"/>
                      <w:sz w:val="16"/>
                      <w:szCs w:val="16"/>
                    </w:rPr>
                  </w:pPr>
                  <w:r w:rsidRPr="00FA3D53">
                    <w:rPr>
                      <w:rFonts w:ascii="Arial Narrow" w:hAnsi="Arial Narrow"/>
                      <w:sz w:val="16"/>
                      <w:szCs w:val="16"/>
                    </w:rPr>
                    <w:t>$132500</w:t>
                  </w:r>
                </w:p>
              </w:tc>
              <w:tc>
                <w:tcPr>
                  <w:tcW w:w="708" w:type="pct"/>
                  <w:tcBorders>
                    <w:bottom w:val="single" w:sz="4" w:space="0" w:color="auto"/>
                  </w:tcBorders>
                </w:tcPr>
                <w:p w14:paraId="033E1816" w14:textId="24C4227C" w:rsidR="00105620" w:rsidRPr="00FA3D53" w:rsidRDefault="00105620" w:rsidP="00EB411D">
                  <w:pPr>
                    <w:jc w:val="center"/>
                    <w:rPr>
                      <w:rFonts w:ascii="Arial Narrow" w:hAnsi="Arial Narrow"/>
                      <w:sz w:val="16"/>
                      <w:szCs w:val="16"/>
                    </w:rPr>
                  </w:pPr>
                  <w:r w:rsidRPr="00FA3D53">
                    <w:rPr>
                      <w:rFonts w:ascii="Arial Narrow" w:hAnsi="Arial Narrow"/>
                      <w:sz w:val="16"/>
                      <w:szCs w:val="16"/>
                    </w:rPr>
                    <w:t>$20.200</w:t>
                  </w:r>
                </w:p>
              </w:tc>
              <w:tc>
                <w:tcPr>
                  <w:tcW w:w="865" w:type="pct"/>
                  <w:tcBorders>
                    <w:bottom w:val="single" w:sz="4" w:space="0" w:color="auto"/>
                  </w:tcBorders>
                </w:tcPr>
                <w:p w14:paraId="002EA3C4" w14:textId="7AED80D6" w:rsidR="00105620" w:rsidRPr="00FA3D53" w:rsidRDefault="00EB411D" w:rsidP="00EB411D">
                  <w:pPr>
                    <w:jc w:val="center"/>
                    <w:rPr>
                      <w:rFonts w:ascii="Arial Narrow" w:hAnsi="Arial Narrow"/>
                      <w:sz w:val="16"/>
                      <w:szCs w:val="16"/>
                    </w:rPr>
                  </w:pPr>
                  <w:r>
                    <w:rPr>
                      <w:rFonts w:ascii="Arial Narrow" w:hAnsi="Arial Narrow"/>
                      <w:sz w:val="16"/>
                      <w:szCs w:val="16"/>
                    </w:rPr>
                    <w:t>8489954298</w:t>
                  </w:r>
                </w:p>
              </w:tc>
            </w:tr>
            <w:tr w:rsidR="00FA3D53" w14:paraId="2E2F3AB0" w14:textId="77777777" w:rsidTr="008C0963">
              <w:trPr>
                <w:trHeight w:val="253"/>
              </w:trPr>
              <w:tc>
                <w:tcPr>
                  <w:tcW w:w="847" w:type="pct"/>
                  <w:tcBorders>
                    <w:bottom w:val="single" w:sz="4" w:space="0" w:color="auto"/>
                  </w:tcBorders>
                </w:tcPr>
                <w:p w14:paraId="68277FD8" w14:textId="152C8BDE" w:rsidR="00FA3D53" w:rsidRPr="00105620" w:rsidRDefault="00FA3D53" w:rsidP="00EB411D">
                  <w:pPr>
                    <w:jc w:val="center"/>
                    <w:rPr>
                      <w:rFonts w:ascii="Arial Narrow" w:hAnsi="Arial Narrow"/>
                    </w:rPr>
                  </w:pPr>
                  <w:r>
                    <w:rPr>
                      <w:rFonts w:ascii="Arial Narrow" w:hAnsi="Arial Narrow"/>
                    </w:rPr>
                    <w:t>ABRIL</w:t>
                  </w:r>
                </w:p>
              </w:tc>
              <w:tc>
                <w:tcPr>
                  <w:tcW w:w="798" w:type="pct"/>
                  <w:tcBorders>
                    <w:bottom w:val="single" w:sz="4" w:space="0" w:color="auto"/>
                  </w:tcBorders>
                </w:tcPr>
                <w:p w14:paraId="4E606D4A" w14:textId="2523307C" w:rsidR="00FA3D53" w:rsidRPr="00105620" w:rsidRDefault="00FA3D53" w:rsidP="00EB411D">
                  <w:pPr>
                    <w:jc w:val="center"/>
                    <w:rPr>
                      <w:rFonts w:ascii="Arial Narrow" w:hAnsi="Arial Narrow"/>
                      <w:sz w:val="16"/>
                      <w:szCs w:val="16"/>
                    </w:rPr>
                  </w:pPr>
                  <w:r w:rsidRPr="00FA3D53">
                    <w:rPr>
                      <w:rFonts w:ascii="Arial Narrow" w:hAnsi="Arial Narrow"/>
                      <w:sz w:val="16"/>
                      <w:szCs w:val="16"/>
                    </w:rPr>
                    <w:t>$</w:t>
                  </w:r>
                  <w:r w:rsidR="008C0963">
                    <w:rPr>
                      <w:rFonts w:ascii="Arial Narrow" w:hAnsi="Arial Narrow"/>
                      <w:sz w:val="16"/>
                      <w:szCs w:val="16"/>
                    </w:rPr>
                    <w:t>828.116</w:t>
                  </w:r>
                </w:p>
              </w:tc>
              <w:tc>
                <w:tcPr>
                  <w:tcW w:w="870" w:type="pct"/>
                  <w:tcBorders>
                    <w:bottom w:val="single" w:sz="4" w:space="0" w:color="auto"/>
                  </w:tcBorders>
                </w:tcPr>
                <w:p w14:paraId="644D9855" w14:textId="6F48AFAA" w:rsidR="00FA3D53" w:rsidRPr="00105620" w:rsidRDefault="00FA3D53" w:rsidP="00EB411D">
                  <w:pPr>
                    <w:jc w:val="center"/>
                    <w:rPr>
                      <w:rFonts w:ascii="Arial Narrow" w:hAnsi="Arial Narrow"/>
                      <w:sz w:val="16"/>
                      <w:szCs w:val="16"/>
                    </w:rPr>
                  </w:pPr>
                  <w:r w:rsidRPr="00FA3D53">
                    <w:rPr>
                      <w:rFonts w:ascii="Arial Narrow" w:hAnsi="Arial Narrow"/>
                      <w:sz w:val="16"/>
                      <w:szCs w:val="16"/>
                    </w:rPr>
                    <w:t>$103600</w:t>
                  </w:r>
                </w:p>
              </w:tc>
              <w:tc>
                <w:tcPr>
                  <w:tcW w:w="912" w:type="pct"/>
                  <w:tcBorders>
                    <w:bottom w:val="single" w:sz="4" w:space="0" w:color="auto"/>
                  </w:tcBorders>
                </w:tcPr>
                <w:p w14:paraId="0FD9D6AA" w14:textId="48158EBC" w:rsidR="00FA3D53" w:rsidRPr="00105620" w:rsidRDefault="00FA3D53" w:rsidP="00EB411D">
                  <w:pPr>
                    <w:jc w:val="center"/>
                    <w:rPr>
                      <w:rFonts w:ascii="Arial Narrow" w:hAnsi="Arial Narrow"/>
                      <w:sz w:val="16"/>
                      <w:szCs w:val="16"/>
                    </w:rPr>
                  </w:pPr>
                  <w:r w:rsidRPr="00FA3D53">
                    <w:rPr>
                      <w:rFonts w:ascii="Arial Narrow" w:hAnsi="Arial Narrow"/>
                      <w:sz w:val="16"/>
                      <w:szCs w:val="16"/>
                    </w:rPr>
                    <w:t>$132500</w:t>
                  </w:r>
                </w:p>
              </w:tc>
              <w:tc>
                <w:tcPr>
                  <w:tcW w:w="708" w:type="pct"/>
                  <w:tcBorders>
                    <w:bottom w:val="single" w:sz="4" w:space="0" w:color="auto"/>
                  </w:tcBorders>
                </w:tcPr>
                <w:p w14:paraId="330CECCF" w14:textId="05A5509F" w:rsidR="00FA3D53" w:rsidRPr="00105620" w:rsidRDefault="00FA3D53" w:rsidP="00EB411D">
                  <w:pPr>
                    <w:jc w:val="center"/>
                    <w:rPr>
                      <w:rFonts w:ascii="Arial Narrow" w:hAnsi="Arial Narrow"/>
                      <w:sz w:val="16"/>
                      <w:szCs w:val="16"/>
                    </w:rPr>
                  </w:pPr>
                  <w:r w:rsidRPr="00FA3D53">
                    <w:rPr>
                      <w:rFonts w:ascii="Arial Narrow" w:hAnsi="Arial Narrow"/>
                      <w:sz w:val="16"/>
                      <w:szCs w:val="16"/>
                    </w:rPr>
                    <w:t>$20.200</w:t>
                  </w:r>
                </w:p>
              </w:tc>
              <w:tc>
                <w:tcPr>
                  <w:tcW w:w="865" w:type="pct"/>
                  <w:tcBorders>
                    <w:bottom w:val="single" w:sz="4" w:space="0" w:color="auto"/>
                  </w:tcBorders>
                </w:tcPr>
                <w:p w14:paraId="11E58BC2" w14:textId="0F7D029C" w:rsidR="00FA3D53" w:rsidRPr="00FA3D53" w:rsidRDefault="00FA3D53" w:rsidP="00EB411D">
                  <w:pPr>
                    <w:jc w:val="center"/>
                    <w:rPr>
                      <w:rFonts w:ascii="Arial Narrow" w:hAnsi="Arial Narrow"/>
                      <w:sz w:val="16"/>
                      <w:szCs w:val="16"/>
                    </w:rPr>
                  </w:pPr>
                  <w:r w:rsidRPr="00FA3D53">
                    <w:rPr>
                      <w:rFonts w:ascii="Arial Narrow" w:hAnsi="Arial Narrow"/>
                      <w:sz w:val="16"/>
                      <w:szCs w:val="16"/>
                    </w:rPr>
                    <w:t>8490352850</w:t>
                  </w:r>
                </w:p>
              </w:tc>
            </w:tr>
            <w:tr w:rsidR="00FA3D53" w14:paraId="4B8F9F87" w14:textId="77777777" w:rsidTr="008C0963">
              <w:trPr>
                <w:trHeight w:val="269"/>
              </w:trPr>
              <w:tc>
                <w:tcPr>
                  <w:tcW w:w="847" w:type="pct"/>
                  <w:shd w:val="pct5" w:color="auto" w:fill="auto"/>
                </w:tcPr>
                <w:p w14:paraId="5CDA7FB0" w14:textId="49D9D4BE" w:rsidR="00FA3D53" w:rsidRPr="00E508D9" w:rsidRDefault="00FA3D53" w:rsidP="00EB411D">
                  <w:pPr>
                    <w:jc w:val="center"/>
                    <w:rPr>
                      <w:rFonts w:ascii="Arial Narrow" w:hAnsi="Arial Narrow"/>
                      <w:b/>
                    </w:rPr>
                  </w:pPr>
                  <w:r w:rsidRPr="00105620">
                    <w:rPr>
                      <w:rFonts w:ascii="Arial Narrow" w:hAnsi="Arial Narrow"/>
                    </w:rPr>
                    <w:t>MAYO</w:t>
                  </w:r>
                </w:p>
              </w:tc>
              <w:tc>
                <w:tcPr>
                  <w:tcW w:w="798" w:type="pct"/>
                  <w:shd w:val="pct5" w:color="auto" w:fill="auto"/>
                </w:tcPr>
                <w:p w14:paraId="45616E29" w14:textId="01CE98DB" w:rsidR="00FA3D53" w:rsidRPr="00E508D9" w:rsidRDefault="00FA3D53" w:rsidP="008C0963">
                  <w:pPr>
                    <w:rPr>
                      <w:rFonts w:ascii="Arial Narrow" w:hAnsi="Arial Narrow"/>
                      <w:b/>
                    </w:rPr>
                  </w:pPr>
                  <w:r>
                    <w:rPr>
                      <w:rFonts w:ascii="Arial Narrow" w:hAnsi="Arial Narrow"/>
                    </w:rPr>
                    <w:t>$</w:t>
                  </w:r>
                  <w:r w:rsidR="008C0963">
                    <w:rPr>
                      <w:rFonts w:ascii="Arial Narrow" w:hAnsi="Arial Narrow"/>
                      <w:sz w:val="16"/>
                      <w:szCs w:val="16"/>
                    </w:rPr>
                    <w:t>828.116</w:t>
                  </w:r>
                </w:p>
              </w:tc>
              <w:tc>
                <w:tcPr>
                  <w:tcW w:w="870" w:type="pct"/>
                  <w:shd w:val="pct5" w:color="auto" w:fill="auto"/>
                </w:tcPr>
                <w:p w14:paraId="45CBF1F6" w14:textId="1397DD17" w:rsidR="00FA3D53" w:rsidRPr="00816231" w:rsidRDefault="00FA3D53" w:rsidP="00EB411D">
                  <w:pPr>
                    <w:jc w:val="center"/>
                    <w:rPr>
                      <w:rFonts w:ascii="Arial Narrow" w:hAnsi="Arial Narrow"/>
                      <w:b/>
                      <w:sz w:val="18"/>
                      <w:szCs w:val="18"/>
                    </w:rPr>
                  </w:pPr>
                  <w:r w:rsidRPr="00105620">
                    <w:rPr>
                      <w:rFonts w:ascii="Arial Narrow" w:hAnsi="Arial Narrow"/>
                      <w:sz w:val="16"/>
                      <w:szCs w:val="16"/>
                    </w:rPr>
                    <w:t>$103.600</w:t>
                  </w:r>
                </w:p>
              </w:tc>
              <w:tc>
                <w:tcPr>
                  <w:tcW w:w="912" w:type="pct"/>
                  <w:shd w:val="pct5" w:color="auto" w:fill="auto"/>
                </w:tcPr>
                <w:p w14:paraId="3C0E46C1" w14:textId="44098430" w:rsidR="00FA3D53" w:rsidRPr="00816231" w:rsidRDefault="00FA3D53" w:rsidP="00EB411D">
                  <w:pPr>
                    <w:jc w:val="center"/>
                    <w:rPr>
                      <w:rFonts w:ascii="Arial Narrow" w:hAnsi="Arial Narrow"/>
                      <w:b/>
                      <w:sz w:val="18"/>
                      <w:szCs w:val="18"/>
                    </w:rPr>
                  </w:pPr>
                  <w:r w:rsidRPr="00105620">
                    <w:rPr>
                      <w:rFonts w:ascii="Arial Narrow" w:hAnsi="Arial Narrow"/>
                      <w:sz w:val="16"/>
                      <w:szCs w:val="16"/>
                    </w:rPr>
                    <w:t>$132.500</w:t>
                  </w:r>
                </w:p>
              </w:tc>
              <w:tc>
                <w:tcPr>
                  <w:tcW w:w="708" w:type="pct"/>
                  <w:shd w:val="pct5" w:color="auto" w:fill="auto"/>
                </w:tcPr>
                <w:p w14:paraId="0ABD3288" w14:textId="3C20EE32" w:rsidR="00FA3D53" w:rsidRPr="00816231" w:rsidRDefault="00FA3D53" w:rsidP="00EB411D">
                  <w:pPr>
                    <w:jc w:val="center"/>
                    <w:rPr>
                      <w:rFonts w:ascii="Arial Narrow" w:hAnsi="Arial Narrow"/>
                      <w:b/>
                      <w:sz w:val="18"/>
                      <w:szCs w:val="18"/>
                    </w:rPr>
                  </w:pPr>
                  <w:r w:rsidRPr="00105620">
                    <w:rPr>
                      <w:rFonts w:ascii="Arial Narrow" w:hAnsi="Arial Narrow"/>
                      <w:sz w:val="16"/>
                      <w:szCs w:val="16"/>
                    </w:rPr>
                    <w:t>$20.200</w:t>
                  </w:r>
                </w:p>
              </w:tc>
              <w:tc>
                <w:tcPr>
                  <w:tcW w:w="865" w:type="pct"/>
                  <w:shd w:val="pct5" w:color="auto" w:fill="auto"/>
                </w:tcPr>
                <w:p w14:paraId="17484BC6" w14:textId="565EB5F3" w:rsidR="00FA3D53" w:rsidRPr="00E508D9" w:rsidRDefault="00FA3D53" w:rsidP="00EB411D">
                  <w:pPr>
                    <w:jc w:val="center"/>
                    <w:rPr>
                      <w:rFonts w:ascii="Arial Narrow" w:hAnsi="Arial Narrow"/>
                      <w:b/>
                    </w:rPr>
                  </w:pPr>
                  <w:r w:rsidRPr="00FA3D53">
                    <w:rPr>
                      <w:rFonts w:ascii="Arial Narrow" w:hAnsi="Arial Narrow"/>
                      <w:sz w:val="16"/>
                      <w:szCs w:val="16"/>
                    </w:rPr>
                    <w:t>8491584383</w:t>
                  </w:r>
                </w:p>
              </w:tc>
            </w:tr>
            <w:tr w:rsidR="00FA3D53" w14:paraId="1CB496F5" w14:textId="77777777" w:rsidTr="008C0963">
              <w:trPr>
                <w:trHeight w:val="269"/>
              </w:trPr>
              <w:tc>
                <w:tcPr>
                  <w:tcW w:w="847" w:type="pct"/>
                  <w:shd w:val="pct5" w:color="auto" w:fill="auto"/>
                </w:tcPr>
                <w:p w14:paraId="64EB4807" w14:textId="77777777" w:rsidR="00FA3D53" w:rsidRPr="00E508D9" w:rsidRDefault="00FA3D53" w:rsidP="0071196F">
                  <w:pPr>
                    <w:jc w:val="both"/>
                    <w:rPr>
                      <w:rFonts w:ascii="Arial Narrow" w:hAnsi="Arial Narrow"/>
                      <w:b/>
                    </w:rPr>
                  </w:pPr>
                  <w:r w:rsidRPr="00E508D9">
                    <w:rPr>
                      <w:rFonts w:ascii="Arial Narrow" w:hAnsi="Arial Narrow"/>
                      <w:b/>
                    </w:rPr>
                    <w:t>Totales</w:t>
                  </w:r>
                </w:p>
              </w:tc>
              <w:tc>
                <w:tcPr>
                  <w:tcW w:w="798" w:type="pct"/>
                  <w:shd w:val="pct5" w:color="auto" w:fill="auto"/>
                </w:tcPr>
                <w:p w14:paraId="3137296F" w14:textId="77777777" w:rsidR="00FA3D53" w:rsidRPr="00E508D9" w:rsidRDefault="00FA3D53" w:rsidP="0071196F">
                  <w:pPr>
                    <w:jc w:val="center"/>
                    <w:rPr>
                      <w:rFonts w:ascii="Arial Narrow" w:hAnsi="Arial Narrow"/>
                      <w:b/>
                    </w:rPr>
                  </w:pPr>
                  <w:r w:rsidRPr="00E508D9">
                    <w:rPr>
                      <w:rFonts w:ascii="Arial Narrow" w:hAnsi="Arial Narrow"/>
                      <w:b/>
                    </w:rPr>
                    <w:t>N/A</w:t>
                  </w:r>
                </w:p>
              </w:tc>
              <w:tc>
                <w:tcPr>
                  <w:tcW w:w="870" w:type="pct"/>
                  <w:shd w:val="pct5" w:color="auto" w:fill="auto"/>
                </w:tcPr>
                <w:p w14:paraId="2C3D4897" w14:textId="2C9D4CE4" w:rsidR="00FA3D53" w:rsidRPr="00816231" w:rsidRDefault="00FA3D53" w:rsidP="0071196F">
                  <w:pPr>
                    <w:jc w:val="center"/>
                    <w:rPr>
                      <w:rFonts w:ascii="Arial Narrow" w:hAnsi="Arial Narrow"/>
                      <w:b/>
                      <w:sz w:val="18"/>
                      <w:szCs w:val="18"/>
                    </w:rPr>
                  </w:pPr>
                  <w:r>
                    <w:rPr>
                      <w:rFonts w:ascii="Arial Narrow" w:hAnsi="Arial Narrow"/>
                      <w:b/>
                      <w:sz w:val="18"/>
                      <w:szCs w:val="18"/>
                    </w:rPr>
                    <w:t>$310.8</w:t>
                  </w:r>
                  <w:r w:rsidRPr="00816231">
                    <w:rPr>
                      <w:rFonts w:ascii="Arial Narrow" w:hAnsi="Arial Narrow"/>
                      <w:b/>
                      <w:sz w:val="18"/>
                      <w:szCs w:val="18"/>
                    </w:rPr>
                    <w:t>00</w:t>
                  </w:r>
                </w:p>
              </w:tc>
              <w:tc>
                <w:tcPr>
                  <w:tcW w:w="912" w:type="pct"/>
                  <w:shd w:val="pct5" w:color="auto" w:fill="auto"/>
                </w:tcPr>
                <w:p w14:paraId="46168459" w14:textId="3B1185F6" w:rsidR="00FA3D53" w:rsidRPr="00816231" w:rsidRDefault="00FA3D53" w:rsidP="0071196F">
                  <w:pPr>
                    <w:jc w:val="center"/>
                    <w:rPr>
                      <w:rFonts w:ascii="Arial Narrow" w:hAnsi="Arial Narrow"/>
                      <w:b/>
                      <w:sz w:val="18"/>
                      <w:szCs w:val="18"/>
                    </w:rPr>
                  </w:pPr>
                  <w:r>
                    <w:rPr>
                      <w:rFonts w:ascii="Arial Narrow" w:hAnsi="Arial Narrow"/>
                      <w:b/>
                      <w:sz w:val="18"/>
                      <w:szCs w:val="18"/>
                    </w:rPr>
                    <w:t>$397.5</w:t>
                  </w:r>
                  <w:r w:rsidRPr="00816231">
                    <w:rPr>
                      <w:rFonts w:ascii="Arial Narrow" w:hAnsi="Arial Narrow"/>
                      <w:b/>
                      <w:sz w:val="18"/>
                      <w:szCs w:val="18"/>
                    </w:rPr>
                    <w:t>00</w:t>
                  </w:r>
                </w:p>
              </w:tc>
              <w:tc>
                <w:tcPr>
                  <w:tcW w:w="708" w:type="pct"/>
                  <w:shd w:val="pct5" w:color="auto" w:fill="auto"/>
                </w:tcPr>
                <w:p w14:paraId="68E02CB6" w14:textId="3878EDFF" w:rsidR="00FA3D53" w:rsidRPr="00816231" w:rsidRDefault="00FA3D53" w:rsidP="0071196F">
                  <w:pPr>
                    <w:jc w:val="center"/>
                    <w:rPr>
                      <w:rFonts w:ascii="Arial Narrow" w:hAnsi="Arial Narrow"/>
                      <w:b/>
                      <w:sz w:val="18"/>
                      <w:szCs w:val="18"/>
                    </w:rPr>
                  </w:pPr>
                  <w:r>
                    <w:rPr>
                      <w:rFonts w:ascii="Arial Narrow" w:hAnsi="Arial Narrow"/>
                      <w:b/>
                      <w:sz w:val="18"/>
                      <w:szCs w:val="18"/>
                    </w:rPr>
                    <w:t>$60.6</w:t>
                  </w:r>
                  <w:r w:rsidRPr="00816231">
                    <w:rPr>
                      <w:rFonts w:ascii="Arial Narrow" w:hAnsi="Arial Narrow"/>
                      <w:b/>
                      <w:sz w:val="18"/>
                      <w:szCs w:val="18"/>
                    </w:rPr>
                    <w:t>00</w:t>
                  </w:r>
                </w:p>
              </w:tc>
              <w:tc>
                <w:tcPr>
                  <w:tcW w:w="865" w:type="pct"/>
                  <w:shd w:val="pct5" w:color="auto" w:fill="auto"/>
                </w:tcPr>
                <w:p w14:paraId="7B202EE9" w14:textId="77777777" w:rsidR="00FA3D53" w:rsidRPr="00E508D9" w:rsidRDefault="00FA3D53" w:rsidP="0071196F">
                  <w:pPr>
                    <w:jc w:val="center"/>
                    <w:rPr>
                      <w:rFonts w:ascii="Arial Narrow" w:hAnsi="Arial Narrow"/>
                      <w:b/>
                    </w:rPr>
                  </w:pPr>
                  <w:r w:rsidRPr="00E508D9">
                    <w:rPr>
                      <w:rFonts w:ascii="Arial Narrow" w:hAnsi="Arial Narrow"/>
                      <w:b/>
                    </w:rPr>
                    <w:t>N/A</w:t>
                  </w:r>
                </w:p>
              </w:tc>
            </w:tr>
          </w:tbl>
          <w:p w14:paraId="4C5F113A" w14:textId="1632625C" w:rsidR="006F23FF" w:rsidRPr="00DA1D2E" w:rsidRDefault="006F23FF" w:rsidP="00DA1D2E">
            <w:pPr>
              <w:contextualSpacing/>
              <w:mirrorIndents/>
              <w:jc w:val="both"/>
              <w:rPr>
                <w:rFonts w:ascii="Arial Narrow" w:eastAsia="Arial Unicode MS" w:hAnsi="Arial Narrow" w:cs="Arial"/>
                <w:lang w:val="es-CO"/>
              </w:rPr>
            </w:pPr>
          </w:p>
        </w:tc>
      </w:tr>
      <w:tr w:rsidR="006F23FF" w:rsidRPr="00FB62E6" w14:paraId="3E324942" w14:textId="77777777" w:rsidTr="006F23FF">
        <w:trPr>
          <w:trHeight w:val="154"/>
          <w:jc w:val="center"/>
        </w:trPr>
        <w:tc>
          <w:tcPr>
            <w:tcW w:w="2191" w:type="pct"/>
            <w:gridSpan w:val="5"/>
          </w:tcPr>
          <w:p w14:paraId="790A062B" w14:textId="2C48C530" w:rsidR="006F23FF" w:rsidRPr="00D12C80" w:rsidRDefault="006F23FF"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09" w:type="pct"/>
            <w:gridSpan w:val="7"/>
          </w:tcPr>
          <w:p w14:paraId="109BA5BF" w14:textId="0B4E6967" w:rsidR="006F23FF" w:rsidRPr="009C3A4F" w:rsidRDefault="00FA3D53" w:rsidP="00D805FB">
            <w:pPr>
              <w:jc w:val="both"/>
              <w:rPr>
                <w:rFonts w:ascii="Arial Narrow" w:hAnsi="Arial Narrow"/>
                <w:b/>
              </w:rPr>
            </w:pPr>
            <w:r>
              <w:rPr>
                <w:rFonts w:ascii="Tahoma" w:eastAsia="Arial Unicode MS" w:hAnsi="Tahoma" w:cs="Tahoma"/>
                <w:szCs w:val="24"/>
              </w:rPr>
              <w:t>Estuve</w:t>
            </w:r>
            <w:r w:rsidRPr="00C007F4">
              <w:rPr>
                <w:rFonts w:ascii="Tahoma" w:eastAsia="Arial Unicode MS" w:hAnsi="Tahoma" w:cs="Tahoma"/>
                <w:szCs w:val="24"/>
              </w:rPr>
              <w:t xml:space="preserve"> presto a cualquier requerimiento</w:t>
            </w:r>
            <w:r>
              <w:rPr>
                <w:rFonts w:ascii="Tahoma" w:eastAsia="Arial Unicode MS" w:hAnsi="Tahoma" w:cs="Tahoma"/>
                <w:szCs w:val="24"/>
              </w:rPr>
              <w:t>.</w:t>
            </w:r>
          </w:p>
        </w:tc>
      </w:tr>
      <w:tr w:rsidR="006F23FF" w:rsidRPr="00FB62E6" w14:paraId="725DEEBB" w14:textId="77777777" w:rsidTr="00843358">
        <w:trPr>
          <w:trHeight w:val="226"/>
          <w:jc w:val="center"/>
        </w:trPr>
        <w:tc>
          <w:tcPr>
            <w:tcW w:w="5000" w:type="pct"/>
            <w:gridSpan w:val="12"/>
          </w:tcPr>
          <w:p w14:paraId="1DCD91C5" w14:textId="6488416F" w:rsidR="006F23FF" w:rsidRDefault="006F23FF"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60BB9DA4" w:rsidR="003E3995" w:rsidRPr="003E3995" w:rsidRDefault="00020B2B" w:rsidP="00747833">
            <w:pPr>
              <w:rPr>
                <w:rFonts w:ascii="Arial Narrow" w:hAnsi="Arial Narrow"/>
              </w:rPr>
            </w:pPr>
            <w:r>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189B8734" w:rsidR="003E3995" w:rsidRPr="003E3995" w:rsidRDefault="00747833" w:rsidP="00843358">
            <w:pPr>
              <w:rPr>
                <w:rFonts w:ascii="Arial Narrow" w:hAnsi="Arial Narrow"/>
              </w:rPr>
            </w:pPr>
            <w:r>
              <w:rPr>
                <w:rFonts w:ascii="Arial Narrow" w:hAnsi="Arial Narrow"/>
              </w:rPr>
              <w:t xml:space="preserve"> </w:t>
            </w:r>
            <w:r w:rsidR="00020B2B">
              <w:rPr>
                <w:rFonts w:ascii="Arial Narrow" w:hAnsi="Arial Narr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7D10EF87" w:rsidR="00B718A5" w:rsidRDefault="00020B2B" w:rsidP="00843358">
            <w:pPr>
              <w:rPr>
                <w:rFonts w:ascii="Arial Narrow" w:hAnsi="Arial Narrow"/>
              </w:rPr>
            </w:pPr>
            <w:r>
              <w:rPr>
                <w:rFonts w:ascii="Arial Narrow" w:hAnsi="Arial Narrow"/>
              </w:rPr>
              <w:t>JAIME WILSON ESTRADA RODRIGUEZ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383E01E4" w:rsidR="0071196F" w:rsidRPr="00747833" w:rsidRDefault="00422D79" w:rsidP="00422D79">
                  <w:pPr>
                    <w:jc w:val="center"/>
                    <w:rPr>
                      <w:rFonts w:ascii="Arial Narrow" w:hAnsi="Arial Narrow"/>
                      <w:sz w:val="22"/>
                      <w:szCs w:val="22"/>
                    </w:rPr>
                  </w:pPr>
                  <w:r>
                    <w:rPr>
                      <w:rFonts w:ascii="Arial Narrow" w:hAnsi="Arial Narrow"/>
                      <w:sz w:val="22"/>
                      <w:szCs w:val="22"/>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422D79" w14:paraId="59881911" w14:textId="77777777" w:rsidTr="00DB0210">
              <w:tc>
                <w:tcPr>
                  <w:tcW w:w="920" w:type="pct"/>
                </w:tcPr>
                <w:p w14:paraId="04321BAB" w14:textId="4DBBEAE9" w:rsidR="00422D79" w:rsidRPr="00C4499A" w:rsidRDefault="00422D79" w:rsidP="00FF1A75">
                  <w:pPr>
                    <w:rPr>
                      <w:rFonts w:ascii="Arial Narrow" w:hAnsi="Arial Narrow"/>
                      <w:sz w:val="22"/>
                      <w:szCs w:val="22"/>
                    </w:rPr>
                  </w:pPr>
                  <w:r>
                    <w:rPr>
                      <w:rFonts w:ascii="Arial Narrow" w:hAnsi="Arial Narrow"/>
                      <w:sz w:val="22"/>
                      <w:szCs w:val="22"/>
                      <w:highlight w:val="lightGray"/>
                    </w:rPr>
                    <w:t>PRIMER PAGO</w:t>
                  </w:r>
                </w:p>
              </w:tc>
              <w:tc>
                <w:tcPr>
                  <w:tcW w:w="1580" w:type="pct"/>
                </w:tcPr>
                <w:p w14:paraId="115C19E9" w14:textId="3D2FC3B6" w:rsidR="00422D79" w:rsidRPr="00C4499A" w:rsidRDefault="00422D79" w:rsidP="00FF1A75">
                  <w:pPr>
                    <w:rPr>
                      <w:rFonts w:ascii="Arial Narrow" w:hAnsi="Arial Narrow"/>
                      <w:sz w:val="22"/>
                      <w:szCs w:val="22"/>
                      <w:highlight w:val="yellow"/>
                    </w:rPr>
                  </w:pPr>
                  <w:r>
                    <w:rPr>
                      <w:rFonts w:ascii="Arial Narrow" w:hAnsi="Arial Narrow"/>
                      <w:sz w:val="22"/>
                      <w:szCs w:val="22"/>
                      <w:highlight w:val="lightGray"/>
                    </w:rPr>
                    <w:t xml:space="preserve"> DEL 12/03/2019 AL 31/03/2019</w:t>
                  </w:r>
                </w:p>
              </w:tc>
              <w:tc>
                <w:tcPr>
                  <w:tcW w:w="1250" w:type="pct"/>
                </w:tcPr>
                <w:p w14:paraId="155AA842" w14:textId="3DDB51A2" w:rsidR="00422D79" w:rsidRPr="00C4499A" w:rsidRDefault="00422D79" w:rsidP="00422D79">
                  <w:pPr>
                    <w:rPr>
                      <w:rFonts w:ascii="Arial Narrow" w:hAnsi="Arial Narrow"/>
                      <w:sz w:val="22"/>
                      <w:szCs w:val="22"/>
                      <w:highlight w:val="yellow"/>
                    </w:rPr>
                  </w:pPr>
                  <w:r>
                    <w:rPr>
                      <w:rFonts w:ascii="Arial Narrow" w:hAnsi="Arial Narrow"/>
                      <w:sz w:val="22"/>
                      <w:szCs w:val="22"/>
                      <w:highlight w:val="lightGray"/>
                    </w:rPr>
                    <w:t xml:space="preserve">            </w:t>
                  </w:r>
                  <w:r>
                    <w:rPr>
                      <w:rFonts w:ascii="Arial Narrow" w:hAnsi="Arial Narrow"/>
                      <w:sz w:val="22"/>
                      <w:szCs w:val="22"/>
                      <w:highlight w:val="lightGray"/>
                    </w:rPr>
                    <w:t>$981.350</w:t>
                  </w:r>
                </w:p>
              </w:tc>
              <w:tc>
                <w:tcPr>
                  <w:tcW w:w="1250" w:type="pct"/>
                </w:tcPr>
                <w:p w14:paraId="51F5B0AF" w14:textId="3837A248" w:rsidR="00422D79" w:rsidRPr="00C4499A" w:rsidRDefault="00422D79" w:rsidP="00422D79">
                  <w:pPr>
                    <w:jc w:val="center"/>
                    <w:rPr>
                      <w:rFonts w:ascii="Arial Narrow" w:hAnsi="Arial Narrow"/>
                      <w:sz w:val="22"/>
                      <w:szCs w:val="22"/>
                      <w:highlight w:val="yellow"/>
                    </w:rPr>
                  </w:pPr>
                  <w:r>
                    <w:rPr>
                      <w:rFonts w:ascii="Arial Narrow" w:hAnsi="Arial Narrow"/>
                      <w:sz w:val="22"/>
                      <w:szCs w:val="22"/>
                      <w:highlight w:val="lightGray"/>
                    </w:rPr>
                    <w:t>$8.315.650</w:t>
                  </w:r>
                </w:p>
              </w:tc>
            </w:tr>
            <w:tr w:rsidR="00020B2B" w14:paraId="1A467E1A" w14:textId="77777777" w:rsidTr="00DB0210">
              <w:tc>
                <w:tcPr>
                  <w:tcW w:w="920" w:type="pct"/>
                </w:tcPr>
                <w:p w14:paraId="553685CE" w14:textId="12560800" w:rsidR="00020B2B" w:rsidRPr="00816231" w:rsidRDefault="00020B2B" w:rsidP="00FF1A75">
                  <w:pPr>
                    <w:rPr>
                      <w:rFonts w:ascii="Arial Narrow" w:hAnsi="Arial Narrow"/>
                      <w:sz w:val="22"/>
                      <w:szCs w:val="22"/>
                      <w:highlight w:val="yellow"/>
                    </w:rPr>
                  </w:pPr>
                  <w:r>
                    <w:rPr>
                      <w:rFonts w:ascii="Arial Narrow" w:hAnsi="Arial Narrow"/>
                      <w:sz w:val="22"/>
                      <w:szCs w:val="22"/>
                      <w:highlight w:val="lightGray"/>
                    </w:rPr>
                    <w:t>SEGUNDO</w:t>
                  </w:r>
                  <w:r>
                    <w:rPr>
                      <w:rFonts w:ascii="Arial Narrow" w:hAnsi="Arial Narrow"/>
                      <w:sz w:val="22"/>
                      <w:szCs w:val="22"/>
                      <w:highlight w:val="lightGray"/>
                    </w:rPr>
                    <w:t xml:space="preserve"> PAGO</w:t>
                  </w:r>
                </w:p>
              </w:tc>
              <w:tc>
                <w:tcPr>
                  <w:tcW w:w="1580" w:type="pct"/>
                </w:tcPr>
                <w:p w14:paraId="27B80781" w14:textId="28D93D53" w:rsidR="00020B2B" w:rsidRDefault="00A50BB8" w:rsidP="00A50BB8">
                  <w:pPr>
                    <w:rPr>
                      <w:rFonts w:ascii="Arial Narrow" w:hAnsi="Arial Narrow"/>
                      <w:sz w:val="22"/>
                      <w:szCs w:val="22"/>
                      <w:highlight w:val="yellow"/>
                    </w:rPr>
                  </w:pPr>
                  <w:r>
                    <w:rPr>
                      <w:rFonts w:ascii="Arial Narrow" w:hAnsi="Arial Narrow"/>
                      <w:sz w:val="22"/>
                      <w:szCs w:val="22"/>
                      <w:highlight w:val="lightGray"/>
                    </w:rPr>
                    <w:t xml:space="preserve"> DEL 1/04/2019 AL 30/04</w:t>
                  </w:r>
                  <w:r w:rsidR="00020B2B">
                    <w:rPr>
                      <w:rFonts w:ascii="Arial Narrow" w:hAnsi="Arial Narrow"/>
                      <w:sz w:val="22"/>
                      <w:szCs w:val="22"/>
                      <w:highlight w:val="lightGray"/>
                    </w:rPr>
                    <w:t>/2019</w:t>
                  </w:r>
                </w:p>
              </w:tc>
              <w:tc>
                <w:tcPr>
                  <w:tcW w:w="1250" w:type="pct"/>
                </w:tcPr>
                <w:p w14:paraId="5A04A745" w14:textId="22A2D56E" w:rsidR="00020B2B" w:rsidRDefault="00020B2B" w:rsidP="00422D79">
                  <w:pPr>
                    <w:jc w:val="center"/>
                    <w:rPr>
                      <w:rFonts w:ascii="Arial Narrow" w:hAnsi="Arial Narrow"/>
                      <w:sz w:val="22"/>
                      <w:szCs w:val="22"/>
                      <w:highlight w:val="yellow"/>
                    </w:rPr>
                  </w:pPr>
                  <w:r>
                    <w:rPr>
                      <w:rFonts w:ascii="Arial Narrow" w:hAnsi="Arial Narrow"/>
                      <w:sz w:val="22"/>
                      <w:szCs w:val="22"/>
                      <w:highlight w:val="lightGray"/>
                    </w:rPr>
                    <w:t>$1.549.500</w:t>
                  </w:r>
                </w:p>
              </w:tc>
              <w:tc>
                <w:tcPr>
                  <w:tcW w:w="1250" w:type="pct"/>
                </w:tcPr>
                <w:p w14:paraId="7F91DFE0" w14:textId="4FB5CB28" w:rsidR="00020B2B" w:rsidRDefault="00A50BB8" w:rsidP="00422D79">
                  <w:pPr>
                    <w:jc w:val="center"/>
                    <w:rPr>
                      <w:rFonts w:ascii="Arial Narrow" w:hAnsi="Arial Narrow"/>
                      <w:sz w:val="22"/>
                      <w:szCs w:val="22"/>
                      <w:highlight w:val="yellow"/>
                    </w:rPr>
                  </w:pPr>
                  <w:r>
                    <w:rPr>
                      <w:rFonts w:ascii="Arial Narrow" w:hAnsi="Arial Narrow"/>
                      <w:sz w:val="22"/>
                      <w:szCs w:val="22"/>
                      <w:highlight w:val="lightGray"/>
                    </w:rPr>
                    <w:t>$6.766</w:t>
                  </w:r>
                  <w:r w:rsidR="00020B2B">
                    <w:rPr>
                      <w:rFonts w:ascii="Arial Narrow" w:hAnsi="Arial Narrow"/>
                      <w:sz w:val="22"/>
                      <w:szCs w:val="22"/>
                      <w:highlight w:val="lightGray"/>
                    </w:rPr>
                    <w:t>.150</w:t>
                  </w:r>
                </w:p>
              </w:tc>
            </w:tr>
            <w:tr w:rsidR="00020B2B" w14:paraId="5B04C30D" w14:textId="77777777" w:rsidTr="00DB0210">
              <w:tc>
                <w:tcPr>
                  <w:tcW w:w="920" w:type="pct"/>
                </w:tcPr>
                <w:p w14:paraId="34DA6F09" w14:textId="4356EC98" w:rsidR="00020B2B" w:rsidRDefault="00020B2B" w:rsidP="00FF1A75">
                  <w:pPr>
                    <w:rPr>
                      <w:rFonts w:ascii="Arial Narrow" w:hAnsi="Arial Narrow"/>
                      <w:sz w:val="22"/>
                      <w:szCs w:val="22"/>
                      <w:highlight w:val="lightGray"/>
                    </w:rPr>
                  </w:pPr>
                  <w:r>
                    <w:rPr>
                      <w:rFonts w:ascii="Arial Narrow" w:hAnsi="Arial Narrow"/>
                      <w:sz w:val="22"/>
                      <w:szCs w:val="22"/>
                      <w:highlight w:val="lightGray"/>
                    </w:rPr>
                    <w:t>TERCER PAGO</w:t>
                  </w:r>
                </w:p>
              </w:tc>
              <w:tc>
                <w:tcPr>
                  <w:tcW w:w="1580" w:type="pct"/>
                </w:tcPr>
                <w:p w14:paraId="3AE2837D" w14:textId="311257CB" w:rsidR="00020B2B" w:rsidRDefault="00020B2B" w:rsidP="00A50BB8">
                  <w:pPr>
                    <w:rPr>
                      <w:rFonts w:ascii="Arial Narrow" w:hAnsi="Arial Narrow"/>
                      <w:sz w:val="22"/>
                      <w:szCs w:val="22"/>
                      <w:highlight w:val="lightGray"/>
                    </w:rPr>
                  </w:pPr>
                  <w:r>
                    <w:rPr>
                      <w:rFonts w:ascii="Arial Narrow" w:hAnsi="Arial Narrow"/>
                      <w:sz w:val="22"/>
                      <w:szCs w:val="22"/>
                      <w:highlight w:val="lightGray"/>
                    </w:rPr>
                    <w:t>DEL 1 /05/2019 AL 31</w:t>
                  </w:r>
                  <w:r w:rsidR="00A50BB8">
                    <w:rPr>
                      <w:rFonts w:ascii="Arial Narrow" w:hAnsi="Arial Narrow"/>
                      <w:sz w:val="22"/>
                      <w:szCs w:val="22"/>
                      <w:highlight w:val="lightGray"/>
                    </w:rPr>
                    <w:t>/05/2019</w:t>
                  </w:r>
                </w:p>
              </w:tc>
              <w:tc>
                <w:tcPr>
                  <w:tcW w:w="1250" w:type="pct"/>
                </w:tcPr>
                <w:p w14:paraId="1EDB165F" w14:textId="5FE035FE" w:rsidR="00020B2B" w:rsidRDefault="00A50BB8" w:rsidP="00422D79">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5F60AAF" w14:textId="0C3F8D8F" w:rsidR="00020B2B" w:rsidRDefault="00A50BB8" w:rsidP="00422D79">
                  <w:pPr>
                    <w:jc w:val="center"/>
                    <w:rPr>
                      <w:rFonts w:ascii="Arial Narrow" w:hAnsi="Arial Narrow"/>
                      <w:sz w:val="22"/>
                      <w:szCs w:val="22"/>
                      <w:highlight w:val="lightGray"/>
                    </w:rPr>
                  </w:pPr>
                  <w:r>
                    <w:rPr>
                      <w:rFonts w:ascii="Arial Narrow" w:hAnsi="Arial Narrow"/>
                      <w:sz w:val="22"/>
                      <w:szCs w:val="22"/>
                      <w:highlight w:val="lightGray"/>
                    </w:rPr>
                    <w:t>$ 5.216.650</w:t>
                  </w:r>
                  <w:bookmarkStart w:id="0" w:name="_GoBack"/>
                  <w:bookmarkEnd w:id="0"/>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77EFBDF2" w:rsidR="00B718A5" w:rsidRPr="003E3995" w:rsidRDefault="00B718A5" w:rsidP="00747833">
            <w:pPr>
              <w:jc w:val="center"/>
              <w:rPr>
                <w:rFonts w:ascii="Arial Narrow" w:hAnsi="Arial Narrow"/>
              </w:rPr>
            </w:pPr>
            <w:r w:rsidRPr="007B074F">
              <w:rPr>
                <w:rFonts w:ascii="Arial Narrow" w:hAnsi="Arial Narrow"/>
                <w:highlight w:val="lightGray"/>
              </w:rPr>
              <w:t>(</w:t>
            </w:r>
            <w:r w:rsidR="00020B2B">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4D6583" w14:textId="77777777" w:rsidR="000B4ED0" w:rsidRDefault="000B4ED0">
      <w:r>
        <w:separator/>
      </w:r>
    </w:p>
  </w:endnote>
  <w:endnote w:type="continuationSeparator" w:id="0">
    <w:p w14:paraId="53A4761F" w14:textId="77777777" w:rsidR="000B4ED0" w:rsidRDefault="000B4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Times New Roman"/>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0B4ED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0B4ED0">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2118A3" w14:textId="77777777" w:rsidR="000B4ED0" w:rsidRDefault="000B4ED0">
      <w:r>
        <w:separator/>
      </w:r>
    </w:p>
  </w:footnote>
  <w:footnote w:type="continuationSeparator" w:id="0">
    <w:p w14:paraId="42E338C0" w14:textId="77777777" w:rsidR="000B4ED0" w:rsidRDefault="000B4E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0B4ED0" w:rsidP="00ED731B">
    <w:pPr>
      <w:tabs>
        <w:tab w:val="center" w:pos="4252"/>
        <w:tab w:val="right" w:pos="8504"/>
      </w:tabs>
      <w:jc w:val="center"/>
      <w:rPr>
        <w:rFonts w:ascii="Arial Narrow" w:hAnsi="Arial Narrow" w:cs="Arial"/>
        <w:b/>
        <w:noProof/>
        <w:sz w:val="18"/>
        <w:szCs w:val="18"/>
      </w:rPr>
    </w:pPr>
  </w:p>
  <w:p w14:paraId="097C298F" w14:textId="77777777" w:rsidR="00ED731B" w:rsidRDefault="000B4ED0" w:rsidP="00ED731B">
    <w:pPr>
      <w:tabs>
        <w:tab w:val="center" w:pos="4252"/>
        <w:tab w:val="right" w:pos="8504"/>
      </w:tabs>
      <w:jc w:val="center"/>
      <w:rPr>
        <w:rFonts w:ascii="Arial Narrow" w:hAnsi="Arial Narrow" w:cs="Arial"/>
        <w:b/>
        <w:noProof/>
        <w:sz w:val="18"/>
        <w:szCs w:val="18"/>
      </w:rPr>
    </w:pPr>
  </w:p>
  <w:p w14:paraId="7B5304D9" w14:textId="77777777" w:rsidR="00ED731B" w:rsidRDefault="000B4ED0" w:rsidP="00ED731B">
    <w:pPr>
      <w:tabs>
        <w:tab w:val="center" w:pos="4252"/>
        <w:tab w:val="right" w:pos="8504"/>
      </w:tabs>
      <w:jc w:val="center"/>
      <w:rPr>
        <w:rFonts w:ascii="Arial Narrow" w:hAnsi="Arial Narrow" w:cs="Arial"/>
        <w:b/>
        <w:noProof/>
        <w:sz w:val="18"/>
        <w:szCs w:val="18"/>
      </w:rPr>
    </w:pPr>
  </w:p>
  <w:p w14:paraId="3AEDF7FC" w14:textId="77777777" w:rsidR="00ED731B" w:rsidRDefault="000B4ED0"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20B2B"/>
    <w:rsid w:val="00065722"/>
    <w:rsid w:val="000B4ED0"/>
    <w:rsid w:val="00105620"/>
    <w:rsid w:val="00191639"/>
    <w:rsid w:val="0019435F"/>
    <w:rsid w:val="001F4249"/>
    <w:rsid w:val="00212DC2"/>
    <w:rsid w:val="0027316A"/>
    <w:rsid w:val="003129DB"/>
    <w:rsid w:val="00324268"/>
    <w:rsid w:val="003539D9"/>
    <w:rsid w:val="003E3995"/>
    <w:rsid w:val="00401883"/>
    <w:rsid w:val="00422D79"/>
    <w:rsid w:val="004334CC"/>
    <w:rsid w:val="00450F73"/>
    <w:rsid w:val="0046369D"/>
    <w:rsid w:val="00491231"/>
    <w:rsid w:val="004D3961"/>
    <w:rsid w:val="004E39AD"/>
    <w:rsid w:val="00501971"/>
    <w:rsid w:val="00517D6B"/>
    <w:rsid w:val="005A14DA"/>
    <w:rsid w:val="005A7CAF"/>
    <w:rsid w:val="005B701E"/>
    <w:rsid w:val="006552CF"/>
    <w:rsid w:val="00680F41"/>
    <w:rsid w:val="006901EE"/>
    <w:rsid w:val="006F23FF"/>
    <w:rsid w:val="0071196F"/>
    <w:rsid w:val="00716529"/>
    <w:rsid w:val="0071774B"/>
    <w:rsid w:val="00747833"/>
    <w:rsid w:val="00754F1F"/>
    <w:rsid w:val="007A7B5D"/>
    <w:rsid w:val="007B074F"/>
    <w:rsid w:val="007C7453"/>
    <w:rsid w:val="00843358"/>
    <w:rsid w:val="008B57EB"/>
    <w:rsid w:val="008C0963"/>
    <w:rsid w:val="008C51BE"/>
    <w:rsid w:val="008E22D9"/>
    <w:rsid w:val="008F082B"/>
    <w:rsid w:val="00957746"/>
    <w:rsid w:val="00957D4F"/>
    <w:rsid w:val="009673AD"/>
    <w:rsid w:val="00971601"/>
    <w:rsid w:val="009C3A4F"/>
    <w:rsid w:val="009D5EB4"/>
    <w:rsid w:val="00A06E38"/>
    <w:rsid w:val="00A23E39"/>
    <w:rsid w:val="00A50BB8"/>
    <w:rsid w:val="00A872D3"/>
    <w:rsid w:val="00B32B58"/>
    <w:rsid w:val="00B718A5"/>
    <w:rsid w:val="00BB1728"/>
    <w:rsid w:val="00BD6170"/>
    <w:rsid w:val="00BD7005"/>
    <w:rsid w:val="00C254F3"/>
    <w:rsid w:val="00C87FF7"/>
    <w:rsid w:val="00CE1413"/>
    <w:rsid w:val="00D12C80"/>
    <w:rsid w:val="00D12E38"/>
    <w:rsid w:val="00D43F45"/>
    <w:rsid w:val="00D805FB"/>
    <w:rsid w:val="00DA1D2E"/>
    <w:rsid w:val="00DD08E0"/>
    <w:rsid w:val="00DD646F"/>
    <w:rsid w:val="00E44C03"/>
    <w:rsid w:val="00E508D9"/>
    <w:rsid w:val="00E52023"/>
    <w:rsid w:val="00E54238"/>
    <w:rsid w:val="00E57951"/>
    <w:rsid w:val="00E97768"/>
    <w:rsid w:val="00EA3E60"/>
    <w:rsid w:val="00EB411D"/>
    <w:rsid w:val="00EE2FCF"/>
    <w:rsid w:val="00EF1DCD"/>
    <w:rsid w:val="00EF2C17"/>
    <w:rsid w:val="00F716F9"/>
    <w:rsid w:val="00F82F11"/>
    <w:rsid w:val="00FA3D53"/>
    <w:rsid w:val="00FB62E6"/>
    <w:rsid w:val="00FD29A7"/>
    <w:rsid w:val="00FE7023"/>
    <w:rsid w:val="00FF1A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1986</Words>
  <Characters>10928</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Wilson</cp:lastModifiedBy>
  <cp:revision>2</cp:revision>
  <cp:lastPrinted>2019-01-31T16:43:00Z</cp:lastPrinted>
  <dcterms:created xsi:type="dcterms:W3CDTF">2019-06-13T01:51:00Z</dcterms:created>
  <dcterms:modified xsi:type="dcterms:W3CDTF">2019-06-13T01:51:00Z</dcterms:modified>
</cp:coreProperties>
</file>