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412" w:rsidRDefault="00BD7412" w:rsidP="00BD7412">
      <w:pPr>
        <w:rPr>
          <w:rFonts w:ascii="Arial" w:hAnsi="Arial" w:cs="Arial"/>
          <w:b/>
          <w:bCs/>
          <w:lang w:eastAsia="es-ES"/>
        </w:rPr>
      </w:pPr>
    </w:p>
    <w:p w:rsidR="00BD7412" w:rsidRPr="00BD7412" w:rsidRDefault="00BD7412" w:rsidP="00BD7412">
      <w:pPr>
        <w:jc w:val="center"/>
        <w:rPr>
          <w:rFonts w:ascii="Arial" w:hAnsi="Arial" w:cs="Arial"/>
          <w:b/>
          <w:bCs/>
          <w:sz w:val="20"/>
          <w:szCs w:val="20"/>
          <w:lang w:eastAsia="es-ES"/>
        </w:rPr>
      </w:pPr>
      <w:r w:rsidRPr="00BD7412">
        <w:rPr>
          <w:rFonts w:ascii="Arial" w:hAnsi="Arial" w:cs="Arial"/>
          <w:b/>
          <w:bCs/>
          <w:sz w:val="20"/>
          <w:szCs w:val="20"/>
          <w:lang w:eastAsia="es-ES"/>
        </w:rPr>
        <w:t>FICHA TECNICA</w:t>
      </w:r>
    </w:p>
    <w:p w:rsidR="00BD7412" w:rsidRPr="00BD7412" w:rsidRDefault="00BD7412" w:rsidP="00BD7412">
      <w:pPr>
        <w:jc w:val="both"/>
        <w:rPr>
          <w:rFonts w:ascii="Arial" w:hAnsi="Arial" w:cs="Arial"/>
          <w:sz w:val="20"/>
          <w:szCs w:val="20"/>
        </w:rPr>
      </w:pPr>
      <w:r w:rsidRPr="00BD7412">
        <w:rPr>
          <w:rFonts w:ascii="Arial" w:hAnsi="Arial" w:cs="Arial"/>
          <w:sz w:val="20"/>
          <w:szCs w:val="20"/>
        </w:rPr>
        <w:t>El proponente deberá conocer, observar y cumplir cada una de las especificaciones técnicas contenidas en la presente ficha técnica, lo cual se entenderá entendido y aceptado por el proponente con la presentación de la propuesta:</w:t>
      </w:r>
    </w:p>
    <w:p w:rsidR="00BD7412" w:rsidRPr="00113051" w:rsidRDefault="00BD7412" w:rsidP="00113051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113051">
        <w:rPr>
          <w:rFonts w:ascii="Arial" w:hAnsi="Arial" w:cs="Arial"/>
          <w:b/>
          <w:sz w:val="20"/>
          <w:szCs w:val="20"/>
          <w:u w:val="single"/>
        </w:rPr>
        <w:t>CLASIFICACION UNSPSC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7"/>
        <w:gridCol w:w="2233"/>
        <w:gridCol w:w="1659"/>
        <w:gridCol w:w="1601"/>
        <w:gridCol w:w="2425"/>
      </w:tblGrid>
      <w:tr w:rsidR="000C2A6C" w:rsidRPr="00061107" w:rsidTr="00225501">
        <w:trPr>
          <w:jc w:val="center"/>
        </w:trPr>
        <w:tc>
          <w:tcPr>
            <w:tcW w:w="1519" w:type="dxa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061107">
              <w:rPr>
                <w:rFonts w:ascii="Arial Narrow" w:hAnsi="Arial Narrow" w:cs="Arial"/>
                <w:b/>
                <w:bCs/>
              </w:rPr>
              <w:t>GRUPO</w:t>
            </w:r>
          </w:p>
        </w:tc>
        <w:tc>
          <w:tcPr>
            <w:tcW w:w="2288" w:type="dxa"/>
            <w:vAlign w:val="center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061107">
              <w:rPr>
                <w:rFonts w:ascii="Arial Narrow" w:hAnsi="Arial Narrow" w:cs="Arial"/>
                <w:b/>
                <w:bCs/>
              </w:rPr>
              <w:t>SEGMENTO</w:t>
            </w:r>
          </w:p>
        </w:tc>
        <w:tc>
          <w:tcPr>
            <w:tcW w:w="1709" w:type="dxa"/>
            <w:vAlign w:val="center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061107">
              <w:rPr>
                <w:rFonts w:ascii="Arial Narrow" w:hAnsi="Arial Narrow" w:cs="Arial"/>
                <w:b/>
                <w:bCs/>
              </w:rPr>
              <w:t>FAMILIA</w:t>
            </w:r>
          </w:p>
        </w:tc>
        <w:tc>
          <w:tcPr>
            <w:tcW w:w="1647" w:type="dxa"/>
            <w:vAlign w:val="center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061107">
              <w:rPr>
                <w:rFonts w:ascii="Arial Narrow" w:hAnsi="Arial Narrow" w:cs="Arial"/>
                <w:b/>
                <w:bCs/>
              </w:rPr>
              <w:t>CLASE</w:t>
            </w:r>
          </w:p>
        </w:tc>
        <w:tc>
          <w:tcPr>
            <w:tcW w:w="2517" w:type="dxa"/>
            <w:vAlign w:val="center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/>
                <w:bCs/>
              </w:rPr>
            </w:pPr>
            <w:r w:rsidRPr="00061107">
              <w:rPr>
                <w:rFonts w:ascii="Arial Narrow" w:hAnsi="Arial Narrow" w:cs="Arial"/>
                <w:b/>
                <w:bCs/>
              </w:rPr>
              <w:t>PRODUCTO</w:t>
            </w:r>
          </w:p>
        </w:tc>
      </w:tr>
      <w:tr w:rsidR="000C2A6C" w:rsidRPr="00061107" w:rsidTr="00225501">
        <w:trPr>
          <w:jc w:val="center"/>
        </w:trPr>
        <w:tc>
          <w:tcPr>
            <w:tcW w:w="1519" w:type="dxa"/>
            <w:vAlign w:val="center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Cs/>
              </w:rPr>
            </w:pPr>
            <w:r w:rsidRPr="00061107">
              <w:rPr>
                <w:rFonts w:ascii="Arial Narrow" w:hAnsi="Arial Narrow" w:cs="Arial"/>
                <w:bCs/>
              </w:rPr>
              <w:t>(F) Servicios</w:t>
            </w:r>
          </w:p>
        </w:tc>
        <w:tc>
          <w:tcPr>
            <w:tcW w:w="2288" w:type="dxa"/>
            <w:vAlign w:val="center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Cs/>
              </w:rPr>
            </w:pPr>
            <w:r w:rsidRPr="00061107">
              <w:rPr>
                <w:rFonts w:ascii="Arial Narrow" w:hAnsi="Arial Narrow" w:cs="Arial"/>
                <w:bCs/>
              </w:rPr>
              <w:t>78 servicios de transporte, almacenamiento y correo</w:t>
            </w:r>
          </w:p>
        </w:tc>
        <w:tc>
          <w:tcPr>
            <w:tcW w:w="1709" w:type="dxa"/>
            <w:vAlign w:val="center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Cs/>
              </w:rPr>
            </w:pPr>
            <w:r w:rsidRPr="00061107">
              <w:rPr>
                <w:rFonts w:ascii="Arial Narrow" w:hAnsi="Arial Narrow" w:cs="Arial"/>
                <w:bCs/>
              </w:rPr>
              <w:t xml:space="preserve">11 transporte de pasajeros </w:t>
            </w:r>
          </w:p>
        </w:tc>
        <w:tc>
          <w:tcPr>
            <w:tcW w:w="1647" w:type="dxa"/>
            <w:vAlign w:val="center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Cs/>
              </w:rPr>
            </w:pPr>
            <w:r w:rsidRPr="00061107">
              <w:rPr>
                <w:rFonts w:ascii="Arial Narrow" w:hAnsi="Arial Narrow" w:cs="Arial"/>
                <w:bCs/>
              </w:rPr>
              <w:t xml:space="preserve">18 transporte de pasajeros por carretera </w:t>
            </w:r>
          </w:p>
        </w:tc>
        <w:tc>
          <w:tcPr>
            <w:tcW w:w="2517" w:type="dxa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Cs/>
              </w:rPr>
            </w:pPr>
            <w:r w:rsidRPr="00061107">
              <w:rPr>
                <w:rFonts w:ascii="Arial Narrow" w:hAnsi="Arial Narrow" w:cs="Arial"/>
                <w:bCs/>
              </w:rPr>
              <w:t xml:space="preserve">78111802 servicio de buses con horarios programados </w:t>
            </w:r>
          </w:p>
        </w:tc>
      </w:tr>
      <w:tr w:rsidR="000C2A6C" w:rsidRPr="00061107" w:rsidTr="00113051">
        <w:trPr>
          <w:trHeight w:val="1203"/>
          <w:jc w:val="center"/>
        </w:trPr>
        <w:tc>
          <w:tcPr>
            <w:tcW w:w="1519" w:type="dxa"/>
            <w:vAlign w:val="center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Cs/>
              </w:rPr>
            </w:pPr>
            <w:r w:rsidRPr="00061107">
              <w:rPr>
                <w:rFonts w:ascii="Arial Narrow" w:hAnsi="Arial Narrow" w:cs="Arial"/>
                <w:bCs/>
              </w:rPr>
              <w:t>(F) Servicios</w:t>
            </w:r>
          </w:p>
        </w:tc>
        <w:tc>
          <w:tcPr>
            <w:tcW w:w="2288" w:type="dxa"/>
            <w:vAlign w:val="center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Cs/>
              </w:rPr>
            </w:pPr>
            <w:r w:rsidRPr="00061107">
              <w:rPr>
                <w:rFonts w:ascii="Arial Narrow" w:hAnsi="Arial Narrow" w:cs="Arial"/>
                <w:bCs/>
              </w:rPr>
              <w:t xml:space="preserve">78 servicios de transporte, almacenamiento y correo </w:t>
            </w:r>
          </w:p>
        </w:tc>
        <w:tc>
          <w:tcPr>
            <w:tcW w:w="1709" w:type="dxa"/>
            <w:vAlign w:val="center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Cs/>
              </w:rPr>
            </w:pPr>
            <w:r w:rsidRPr="00061107">
              <w:rPr>
                <w:rFonts w:ascii="Arial Narrow" w:hAnsi="Arial Narrow" w:cs="Arial"/>
                <w:bCs/>
              </w:rPr>
              <w:t>11 transporte de pasajero</w:t>
            </w:r>
            <w:bookmarkStart w:id="0" w:name="_GoBack"/>
            <w:bookmarkEnd w:id="0"/>
            <w:r w:rsidRPr="00061107">
              <w:rPr>
                <w:rFonts w:ascii="Arial Narrow" w:hAnsi="Arial Narrow" w:cs="Arial"/>
                <w:bCs/>
              </w:rPr>
              <w:t xml:space="preserve">s </w:t>
            </w:r>
          </w:p>
        </w:tc>
        <w:tc>
          <w:tcPr>
            <w:tcW w:w="1647" w:type="dxa"/>
            <w:vAlign w:val="center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Cs/>
              </w:rPr>
            </w:pPr>
            <w:r w:rsidRPr="00061107">
              <w:rPr>
                <w:rFonts w:ascii="Arial Narrow" w:hAnsi="Arial Narrow" w:cs="Arial"/>
                <w:bCs/>
              </w:rPr>
              <w:t xml:space="preserve">18 transporte de pasajeros por carretera </w:t>
            </w:r>
          </w:p>
        </w:tc>
        <w:tc>
          <w:tcPr>
            <w:tcW w:w="2517" w:type="dxa"/>
          </w:tcPr>
          <w:p w:rsidR="000C2A6C" w:rsidRPr="00061107" w:rsidRDefault="000C2A6C" w:rsidP="00225501">
            <w:pPr>
              <w:jc w:val="both"/>
              <w:rPr>
                <w:rFonts w:ascii="Arial Narrow" w:hAnsi="Arial Narrow" w:cs="Arial"/>
                <w:bCs/>
              </w:rPr>
            </w:pPr>
            <w:r w:rsidRPr="00061107">
              <w:rPr>
                <w:rFonts w:ascii="Arial Narrow" w:hAnsi="Arial Narrow" w:cs="Arial"/>
                <w:bCs/>
              </w:rPr>
              <w:t xml:space="preserve">78111803 servicios de buses contratados </w:t>
            </w:r>
          </w:p>
        </w:tc>
      </w:tr>
    </w:tbl>
    <w:p w:rsidR="000C2A6C" w:rsidRDefault="000C2A6C" w:rsidP="00BD7412">
      <w:pPr>
        <w:jc w:val="center"/>
        <w:rPr>
          <w:rFonts w:ascii="Arial" w:hAnsi="Arial" w:cs="Arial"/>
          <w:b/>
          <w:sz w:val="20"/>
          <w:szCs w:val="20"/>
        </w:rPr>
      </w:pPr>
    </w:p>
    <w:p w:rsidR="007411BC" w:rsidRPr="00F96E21" w:rsidRDefault="00BD7412" w:rsidP="00113051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F96E21">
        <w:rPr>
          <w:rFonts w:ascii="Arial" w:hAnsi="Arial" w:cs="Arial"/>
          <w:b/>
          <w:sz w:val="20"/>
          <w:szCs w:val="20"/>
          <w:u w:val="single"/>
        </w:rPr>
        <w:t>FICHA TECNICA 1</w:t>
      </w:r>
    </w:p>
    <w:p w:rsidR="00F96E21" w:rsidRDefault="00F96E21" w:rsidP="00F96E21">
      <w:pPr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874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1720"/>
        <w:gridCol w:w="1400"/>
        <w:gridCol w:w="4920"/>
      </w:tblGrid>
      <w:tr w:rsidR="000C2A6C" w:rsidRPr="006C5EE7" w:rsidTr="00225501">
        <w:trPr>
          <w:trHeight w:val="510"/>
          <w:jc w:val="center"/>
        </w:trPr>
        <w:tc>
          <w:tcPr>
            <w:tcW w:w="87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bCs/>
                <w:szCs w:val="24"/>
                <w:lang w:eastAsia="es-CO"/>
              </w:rPr>
              <w:t>DESCRIPCION DEL SERVICIO</w:t>
            </w:r>
          </w:p>
        </w:tc>
      </w:tr>
      <w:tr w:rsidR="000C2A6C" w:rsidRPr="006C5EE7" w:rsidTr="00D37055">
        <w:trPr>
          <w:trHeight w:val="555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bCs/>
                <w:szCs w:val="24"/>
                <w:lang w:eastAsia="es-CO"/>
              </w:rPr>
              <w:t>ITEM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bCs/>
                <w:szCs w:val="24"/>
                <w:lang w:eastAsia="es-CO"/>
              </w:rPr>
              <w:t>DESTINO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bCs/>
                <w:szCs w:val="24"/>
                <w:lang w:eastAsia="es-CO"/>
              </w:rPr>
              <w:t>VEHICULO</w:t>
            </w:r>
          </w:p>
        </w:tc>
        <w:tc>
          <w:tcPr>
            <w:tcW w:w="4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bCs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bCs/>
                <w:szCs w:val="24"/>
                <w:lang w:eastAsia="es-CO"/>
              </w:rPr>
              <w:t>CAPACIDAD</w:t>
            </w:r>
          </w:p>
        </w:tc>
      </w:tr>
      <w:tr w:rsidR="000C2A6C" w:rsidRPr="006C5EE7" w:rsidTr="00581F50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1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VARIAS LOCALIDADES DE BOGOTA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MICROBUS-VANS</w:t>
            </w:r>
          </w:p>
        </w:tc>
        <w:tc>
          <w:tcPr>
            <w:tcW w:w="49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A6C" w:rsidRPr="006C5EE7" w:rsidRDefault="000C2A6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12-15 PASAJEROS</w:t>
            </w:r>
          </w:p>
        </w:tc>
      </w:tr>
      <w:tr w:rsidR="000C2A6C" w:rsidRPr="006C5EE7" w:rsidTr="00581F50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2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2A6C" w:rsidRPr="006C5EE7" w:rsidRDefault="000C2A6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0C2A6C" w:rsidRPr="006C5EE7" w:rsidTr="00581F50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3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A6C" w:rsidRPr="006C5EE7" w:rsidRDefault="000C2A6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0C2A6C" w:rsidRPr="006C5EE7" w:rsidTr="00113B1D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4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MICROBUS-VANS</w:t>
            </w:r>
          </w:p>
        </w:tc>
        <w:tc>
          <w:tcPr>
            <w:tcW w:w="49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A6C" w:rsidRPr="006C5EE7" w:rsidRDefault="000C2A6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16-19 PASAJEROS</w:t>
            </w:r>
          </w:p>
        </w:tc>
      </w:tr>
      <w:tr w:rsidR="000C2A6C" w:rsidRPr="006C5EE7" w:rsidTr="00113B1D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5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C2A6C" w:rsidRPr="006C5EE7" w:rsidRDefault="000C2A6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0C2A6C" w:rsidRPr="006C5EE7" w:rsidTr="00113B1D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2A6C" w:rsidRPr="006C5EE7" w:rsidRDefault="000C2A6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6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A6C" w:rsidRPr="006C5EE7" w:rsidRDefault="000C2A6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2A6C" w:rsidRPr="006C5EE7" w:rsidRDefault="000C2A6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7411BC" w:rsidRPr="006C5EE7" w:rsidTr="00B86ACF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7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BUSETA</w:t>
            </w:r>
          </w:p>
        </w:tc>
        <w:tc>
          <w:tcPr>
            <w:tcW w:w="49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1BC" w:rsidRPr="006C5EE7" w:rsidRDefault="007411B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25 PASAJEROS</w:t>
            </w:r>
          </w:p>
        </w:tc>
      </w:tr>
      <w:tr w:rsidR="007411BC" w:rsidRPr="006C5EE7" w:rsidTr="00B86ACF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8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7411BC" w:rsidRPr="006C5EE7" w:rsidTr="00B86ACF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9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7411BC" w:rsidRPr="006C5EE7" w:rsidTr="008750E4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lastRenderedPageBreak/>
              <w:t>10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BUS</w:t>
            </w:r>
          </w:p>
        </w:tc>
        <w:tc>
          <w:tcPr>
            <w:tcW w:w="49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1BC" w:rsidRPr="006C5EE7" w:rsidRDefault="007411B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40 PASAJEROS</w:t>
            </w:r>
          </w:p>
        </w:tc>
      </w:tr>
      <w:tr w:rsidR="007411BC" w:rsidRPr="006C5EE7" w:rsidTr="008750E4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11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7411BC" w:rsidRPr="006C5EE7" w:rsidTr="008750E4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12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7411BC" w:rsidRPr="006C5EE7" w:rsidTr="00254BA6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13</w:t>
            </w:r>
          </w:p>
        </w:tc>
        <w:tc>
          <w:tcPr>
            <w:tcW w:w="1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1BC" w:rsidRPr="006C5EE7" w:rsidRDefault="00113051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MUNICIPIOS ALEDAÑOS A BOGOTA (SOACHA, LA CALERA, CHIA, CAJICA, SOPO, COTA, TABIO, FUNZA, MOSQUERA)</w:t>
            </w: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MICROBUS-VANS</w:t>
            </w:r>
          </w:p>
        </w:tc>
        <w:tc>
          <w:tcPr>
            <w:tcW w:w="49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1BC" w:rsidRPr="006C5EE7" w:rsidRDefault="00113051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10</w:t>
            </w:r>
            <w:r w:rsidR="007411BC"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-15 PASAJEROS</w:t>
            </w:r>
          </w:p>
        </w:tc>
      </w:tr>
      <w:tr w:rsidR="007411BC" w:rsidRPr="006C5EE7" w:rsidTr="00254BA6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14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7411BC" w:rsidRPr="006C5EE7" w:rsidTr="00254BA6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15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7411BC" w:rsidRPr="006C5EE7" w:rsidTr="00C659E7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16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MICROBUS-VANS</w:t>
            </w:r>
          </w:p>
        </w:tc>
        <w:tc>
          <w:tcPr>
            <w:tcW w:w="49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1BC" w:rsidRPr="006C5EE7" w:rsidRDefault="007411B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16-19 PASAJEROS</w:t>
            </w:r>
          </w:p>
        </w:tc>
      </w:tr>
      <w:tr w:rsidR="007411BC" w:rsidRPr="006C5EE7" w:rsidTr="00C659E7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17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7411BC" w:rsidRPr="006C5EE7" w:rsidTr="00C659E7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18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7411BC" w:rsidRPr="006C5EE7" w:rsidTr="00100303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19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BUSETA</w:t>
            </w:r>
          </w:p>
        </w:tc>
        <w:tc>
          <w:tcPr>
            <w:tcW w:w="49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1BC" w:rsidRPr="006C5EE7" w:rsidRDefault="007411B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25 PASAJEROS</w:t>
            </w:r>
          </w:p>
        </w:tc>
      </w:tr>
      <w:tr w:rsidR="007411BC" w:rsidRPr="006C5EE7" w:rsidTr="00100303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20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7411BC" w:rsidRPr="006C5EE7" w:rsidTr="00100303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21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7411BC" w:rsidRPr="006C5EE7" w:rsidTr="00FB5CEF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22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BUS</w:t>
            </w:r>
          </w:p>
        </w:tc>
        <w:tc>
          <w:tcPr>
            <w:tcW w:w="49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411BC" w:rsidRPr="006C5EE7" w:rsidRDefault="007411BC" w:rsidP="0011305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szCs w:val="24"/>
                <w:lang w:eastAsia="es-CO"/>
              </w:rPr>
              <w:t>40 PASAJEROS</w:t>
            </w:r>
          </w:p>
        </w:tc>
      </w:tr>
      <w:tr w:rsidR="007411BC" w:rsidRPr="006C5EE7" w:rsidTr="00FB5CEF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23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  <w:tr w:rsidR="007411BC" w:rsidRPr="006C5EE7" w:rsidTr="00FB5CEF">
        <w:trPr>
          <w:trHeight w:val="33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11BC" w:rsidRPr="006C5EE7" w:rsidRDefault="007411BC" w:rsidP="00225501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</w:pPr>
            <w:r w:rsidRPr="006C5EE7">
              <w:rPr>
                <w:rFonts w:ascii="Arial Narrow" w:eastAsia="Times New Roman" w:hAnsi="Arial Narrow" w:cs="Arial"/>
                <w:b/>
                <w:szCs w:val="24"/>
                <w:lang w:eastAsia="es-CO"/>
              </w:rPr>
              <w:t>24</w:t>
            </w:r>
          </w:p>
        </w:tc>
        <w:tc>
          <w:tcPr>
            <w:tcW w:w="1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1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  <w:tc>
          <w:tcPr>
            <w:tcW w:w="49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411BC" w:rsidRPr="006C5EE7" w:rsidRDefault="007411BC" w:rsidP="00225501">
            <w:pPr>
              <w:spacing w:after="0" w:line="240" w:lineRule="auto"/>
              <w:rPr>
                <w:rFonts w:ascii="Arial Narrow" w:eastAsia="Times New Roman" w:hAnsi="Arial Narrow" w:cs="Arial"/>
                <w:szCs w:val="24"/>
                <w:lang w:eastAsia="es-CO"/>
              </w:rPr>
            </w:pPr>
          </w:p>
        </w:tc>
      </w:tr>
    </w:tbl>
    <w:p w:rsidR="000C2A6C" w:rsidRDefault="000C2A6C" w:rsidP="00BD7412">
      <w:pPr>
        <w:jc w:val="center"/>
        <w:rPr>
          <w:rFonts w:ascii="Arial" w:hAnsi="Arial" w:cs="Arial"/>
          <w:b/>
          <w:sz w:val="20"/>
          <w:szCs w:val="20"/>
        </w:rPr>
      </w:pPr>
    </w:p>
    <w:p w:rsidR="000C2A6C" w:rsidRDefault="000C2A6C" w:rsidP="00BD7412">
      <w:pPr>
        <w:jc w:val="center"/>
        <w:rPr>
          <w:rFonts w:ascii="Arial" w:hAnsi="Arial" w:cs="Arial"/>
          <w:b/>
          <w:sz w:val="20"/>
          <w:szCs w:val="20"/>
        </w:rPr>
      </w:pPr>
    </w:p>
    <w:sectPr w:rsidR="000C2A6C" w:rsidSect="00F07D4B">
      <w:headerReference w:type="default" r:id="rId7"/>
      <w:footerReference w:type="default" r:id="rId8"/>
      <w:pgSz w:w="12240" w:h="15840"/>
      <w:pgMar w:top="2089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1586" w:rsidRDefault="00AB1586">
      <w:pPr>
        <w:spacing w:after="0" w:line="240" w:lineRule="auto"/>
      </w:pPr>
      <w:r>
        <w:separator/>
      </w:r>
    </w:p>
  </w:endnote>
  <w:endnote w:type="continuationSeparator" w:id="0">
    <w:p w:rsidR="00AB1586" w:rsidRDefault="00AB15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747" w:rsidRDefault="00AB1586" w:rsidP="0068086D">
    <w:pPr>
      <w:pStyle w:val="Piedepgina"/>
    </w:pPr>
  </w:p>
  <w:p w:rsidR="00A97747" w:rsidRDefault="00BD7412" w:rsidP="00FE1852">
    <w:pPr>
      <w:pStyle w:val="Piedepgina"/>
      <w:ind w:left="-1701"/>
      <w:jc w:val="center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0695B00" wp14:editId="74D4F93F">
              <wp:simplePos x="0" y="0"/>
              <wp:positionH relativeFrom="column">
                <wp:posOffset>-606264</wp:posOffset>
              </wp:positionH>
              <wp:positionV relativeFrom="paragraph">
                <wp:posOffset>3810</wp:posOffset>
              </wp:positionV>
              <wp:extent cx="933450" cy="390525"/>
              <wp:effectExtent l="0" t="0" r="19050" b="28575"/>
              <wp:wrapNone/>
              <wp:docPr id="2" name="2 Rectángulo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33450" cy="390525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6"/>
                      </a:lnRef>
                      <a:fillRef idx="1">
                        <a:schemeClr val="lt1"/>
                      </a:fillRef>
                      <a:effectRef idx="0">
                        <a:schemeClr val="accent6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97747" w:rsidRPr="00F70E87" w:rsidRDefault="00BD7412" w:rsidP="00CA51D4">
                          <w:pPr>
                            <w:shd w:val="clear" w:color="auto" w:fill="FFFFFF" w:themeFill="background1"/>
                            <w:spacing w:after="0" w:line="240" w:lineRule="auto"/>
                            <w:rPr>
                              <w:sz w:val="10"/>
                            </w:rPr>
                          </w:pPr>
                          <w:r>
                            <w:rPr>
                              <w:sz w:val="10"/>
                            </w:rPr>
                            <w:t xml:space="preserve">Código: </w:t>
                          </w:r>
                          <w:r w:rsidRPr="00F70E87">
                            <w:rPr>
                              <w:sz w:val="10"/>
                            </w:rPr>
                            <w:t>208-SADM-Ft-5</w:t>
                          </w:r>
                          <w:r>
                            <w:rPr>
                              <w:sz w:val="10"/>
                            </w:rPr>
                            <w:t>7</w:t>
                          </w:r>
                        </w:p>
                        <w:p w:rsidR="00A97747" w:rsidRPr="00F70E87" w:rsidRDefault="00BD7412" w:rsidP="00CA51D4">
                          <w:pPr>
                            <w:shd w:val="clear" w:color="auto" w:fill="FFFFFF" w:themeFill="background1"/>
                            <w:spacing w:after="0" w:line="240" w:lineRule="auto"/>
                            <w:rPr>
                              <w:sz w:val="10"/>
                            </w:rPr>
                          </w:pPr>
                          <w:r w:rsidRPr="00F70E87">
                            <w:rPr>
                              <w:sz w:val="10"/>
                            </w:rPr>
                            <w:t>Versión: 11</w:t>
                          </w:r>
                        </w:p>
                        <w:p w:rsidR="00A97747" w:rsidRPr="00F70E87" w:rsidRDefault="00BD7412" w:rsidP="00CA51D4">
                          <w:pPr>
                            <w:shd w:val="clear" w:color="auto" w:fill="FFFFFF" w:themeFill="background1"/>
                            <w:spacing w:after="0" w:line="240" w:lineRule="auto"/>
                            <w:rPr>
                              <w:sz w:val="10"/>
                            </w:rPr>
                          </w:pPr>
                          <w:r w:rsidRPr="00F70E87">
                            <w:rPr>
                              <w:sz w:val="10"/>
                            </w:rPr>
                            <w:t>Vigente: 1</w:t>
                          </w:r>
                          <w:r>
                            <w:rPr>
                              <w:sz w:val="10"/>
                            </w:rPr>
                            <w:t>9</w:t>
                          </w:r>
                          <w:r w:rsidRPr="00F70E87">
                            <w:rPr>
                              <w:sz w:val="10"/>
                            </w:rPr>
                            <w:t>-01-2017</w:t>
                          </w:r>
                        </w:p>
                        <w:p w:rsidR="00A97747" w:rsidRPr="00F70E87" w:rsidRDefault="00AB1586" w:rsidP="00CA51D4">
                          <w:pPr>
                            <w:shd w:val="clear" w:color="auto" w:fill="FFFFFF" w:themeFill="background1"/>
                            <w:spacing w:after="0" w:line="240" w:lineRule="auto"/>
                            <w:rPr>
                              <w:sz w:val="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>
          <w:pict>
            <v:rect w14:anchorId="50695B00" id="2 Rectángulo" o:spid="_x0000_s1026" style="position:absolute;left:0;text-align:left;margin-left:-47.75pt;margin-top:.3pt;width:73.5pt;height:30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" fillcolor="white [3212]" strokecolor="white [3212]" strokeweight="1pt">
              <v:textbox>
                <w:txbxContent>
                  <w:p w:rsidR="00A97747" w:rsidRPr="00F70E87" w:rsidRDefault="00BD7412" w:rsidP="00CA51D4">
                    <w:pPr>
                      <w:shd w:val="clear" w:color="auto" w:fill="FFFFFF" w:themeFill="background1"/>
                      <w:spacing w:after="0" w:line="240" w:lineRule="auto"/>
                      <w:rPr>
                        <w:sz w:val="10"/>
                      </w:rPr>
                    </w:pPr>
                    <w:r>
                      <w:rPr>
                        <w:sz w:val="10"/>
                      </w:rPr>
                      <w:t xml:space="preserve">Código: </w:t>
                    </w:r>
                    <w:r w:rsidRPr="00F70E87">
                      <w:rPr>
                        <w:sz w:val="10"/>
                      </w:rPr>
                      <w:t>208-SADM-Ft-5</w:t>
                    </w:r>
                    <w:r>
                      <w:rPr>
                        <w:sz w:val="10"/>
                      </w:rPr>
                      <w:t>7</w:t>
                    </w:r>
                  </w:p>
                  <w:p w:rsidR="00A97747" w:rsidRPr="00F70E87" w:rsidRDefault="00BD7412" w:rsidP="00CA51D4">
                    <w:pPr>
                      <w:shd w:val="clear" w:color="auto" w:fill="FFFFFF" w:themeFill="background1"/>
                      <w:spacing w:after="0" w:line="240" w:lineRule="auto"/>
                      <w:rPr>
                        <w:sz w:val="10"/>
                      </w:rPr>
                    </w:pPr>
                    <w:r w:rsidRPr="00F70E87">
                      <w:rPr>
                        <w:sz w:val="10"/>
                      </w:rPr>
                      <w:t>Versión: 11</w:t>
                    </w:r>
                  </w:p>
                  <w:p w:rsidR="00A97747" w:rsidRPr="00F70E87" w:rsidRDefault="00BD7412" w:rsidP="00CA51D4">
                    <w:pPr>
                      <w:shd w:val="clear" w:color="auto" w:fill="FFFFFF" w:themeFill="background1"/>
                      <w:spacing w:after="0" w:line="240" w:lineRule="auto"/>
                      <w:rPr>
                        <w:sz w:val="10"/>
                      </w:rPr>
                    </w:pPr>
                    <w:r w:rsidRPr="00F70E87">
                      <w:rPr>
                        <w:sz w:val="10"/>
                      </w:rPr>
                      <w:t>Vigente: 1</w:t>
                    </w:r>
                    <w:r>
                      <w:rPr>
                        <w:sz w:val="10"/>
                      </w:rPr>
                      <w:t>9</w:t>
                    </w:r>
                    <w:r w:rsidRPr="00F70E87">
                      <w:rPr>
                        <w:sz w:val="10"/>
                      </w:rPr>
                      <w:t>-01-2017</w:t>
                    </w:r>
                  </w:p>
                  <w:p w:rsidR="00A97747" w:rsidRPr="00F70E87" w:rsidRDefault="00BD7412" w:rsidP="00CA51D4">
                    <w:pPr>
                      <w:shd w:val="clear" w:color="auto" w:fill="FFFFFF" w:themeFill="background1"/>
                      <w:spacing w:after="0" w:line="240" w:lineRule="auto"/>
                      <w:rPr>
                        <w:sz w:val="4"/>
                      </w:rPr>
                    </w:pPr>
                  </w:p>
                </w:txbxContent>
              </v:textbox>
            </v:rect>
          </w:pict>
        </mc:Fallback>
      </mc:AlternateContent>
    </w:r>
    <w:r w:rsidRPr="00240248">
      <w:rPr>
        <w:noProof/>
        <w:u w:val="single"/>
        <w:lang w:eastAsia="es-CO"/>
      </w:rPr>
      <w:drawing>
        <wp:inline distT="0" distB="0" distL="0" distR="0" wp14:anchorId="296AD575" wp14:editId="028BAED1">
          <wp:extent cx="7789653" cy="1537874"/>
          <wp:effectExtent l="0" t="0" r="1905" b="5715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_con_Certificacione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93969" cy="15387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1586" w:rsidRDefault="00AB1586">
      <w:pPr>
        <w:spacing w:after="0" w:line="240" w:lineRule="auto"/>
      </w:pPr>
      <w:r>
        <w:separator/>
      </w:r>
    </w:p>
  </w:footnote>
  <w:footnote w:type="continuationSeparator" w:id="0">
    <w:p w:rsidR="00AB1586" w:rsidRDefault="00AB15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7747" w:rsidRPr="003A0989" w:rsidRDefault="00BD7412" w:rsidP="00FE1852">
    <w:pPr>
      <w:pStyle w:val="Encabezado"/>
      <w:tabs>
        <w:tab w:val="clear" w:pos="8838"/>
        <w:tab w:val="right" w:pos="9405"/>
      </w:tabs>
      <w:jc w:val="center"/>
      <w:rPr>
        <w:rFonts w:ascii="Arial" w:hAnsi="Arial" w:cs="Arial"/>
        <w:b/>
        <w:sz w:val="24"/>
        <w:szCs w:val="24"/>
      </w:rPr>
    </w:pPr>
    <w:r>
      <w:rPr>
        <w:rFonts w:ascii="Times New Roman" w:hAnsi="Times New Roman"/>
        <w:b/>
        <w:noProof/>
        <w:sz w:val="24"/>
        <w:szCs w:val="24"/>
        <w:lang w:eastAsia="es-CO"/>
      </w:rPr>
      <w:drawing>
        <wp:inline distT="0" distB="0" distL="0" distR="0" wp14:anchorId="6BE1A6ED" wp14:editId="4ACDB36E">
          <wp:extent cx="900000" cy="900000"/>
          <wp:effectExtent l="0" t="0" r="0" b="0"/>
          <wp:docPr id="1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op"/>
                  <pic:cNvPicPr preferRelativeResize="0"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00000" cy="9000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7412"/>
    <w:rsid w:val="000C2A6C"/>
    <w:rsid w:val="00113051"/>
    <w:rsid w:val="00193476"/>
    <w:rsid w:val="00207BCC"/>
    <w:rsid w:val="002D32D1"/>
    <w:rsid w:val="002F312D"/>
    <w:rsid w:val="00304137"/>
    <w:rsid w:val="00552A4D"/>
    <w:rsid w:val="006C5EE7"/>
    <w:rsid w:val="007411BC"/>
    <w:rsid w:val="007B2496"/>
    <w:rsid w:val="00AB1586"/>
    <w:rsid w:val="00BD7412"/>
    <w:rsid w:val="00F96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38B461-D412-40FD-994A-852F7D3A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7412"/>
    <w:pPr>
      <w:spacing w:after="200" w:line="276" w:lineRule="auto"/>
    </w:pPr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D74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D7412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BD741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D7412"/>
    <w:rPr>
      <w:rFonts w:ascii="Calibri" w:eastAsia="Calibri" w:hAnsi="Calibri" w:cs="Times New Roman"/>
      <w:lang w:val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5E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5EE7"/>
    <w:rPr>
      <w:rFonts w:ascii="Segoe UI" w:eastAsia="Calibri" w:hAnsi="Segoe UI" w:cs="Segoe UI"/>
      <w:sz w:val="18"/>
      <w:szCs w:val="18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42214-2DDD-4BB7-B561-87D102B9D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186</Words>
  <Characters>1029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FERNANDO VALENCIA MENDEZ</dc:creator>
  <cp:keywords/>
  <dc:description/>
  <cp:lastModifiedBy>Maria Constanza Meza Villota</cp:lastModifiedBy>
  <cp:revision>3</cp:revision>
  <cp:lastPrinted>2019-05-28T19:43:00Z</cp:lastPrinted>
  <dcterms:created xsi:type="dcterms:W3CDTF">2019-05-28T15:55:00Z</dcterms:created>
  <dcterms:modified xsi:type="dcterms:W3CDTF">2019-05-28T20:42:00Z</dcterms:modified>
</cp:coreProperties>
</file>