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CFD546" w14:textId="28C681CC" w:rsidR="0065270B" w:rsidRPr="00A00A70" w:rsidRDefault="00BD20FD" w:rsidP="0065270B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highlight w:val="lightGray"/>
          <w:lang w:val="es-ES"/>
        </w:rPr>
        <w:t>[FDLE-CMA-275-2023</w:t>
      </w:r>
      <w:r w:rsidR="0065270B" w:rsidRPr="00A00A70">
        <w:rPr>
          <w:b/>
          <w:sz w:val="20"/>
          <w:szCs w:val="20"/>
          <w:highlight w:val="lightGray"/>
          <w:lang w:val="es-ES"/>
        </w:rPr>
        <w:t>]</w:t>
      </w:r>
      <w:r w:rsidR="0065270B" w:rsidRPr="00A00A70">
        <w:rPr>
          <w:b/>
          <w:sz w:val="20"/>
          <w:szCs w:val="20"/>
          <w:lang w:val="es-ES"/>
        </w:rPr>
        <w:t xml:space="preserve"> 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</w:t>
      </w:r>
      <w:bookmarkStart w:id="0" w:name="_GoBack"/>
      <w:bookmarkEnd w:id="0"/>
      <w:r w:rsidR="001A2DD7" w:rsidRPr="00FC4DCE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lastRenderedPageBreak/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8B2A82" w14:textId="77777777" w:rsidR="00125F10" w:rsidRDefault="00125F10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1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756846" w14:textId="77777777" w:rsidR="00360300" w:rsidRDefault="00360300" w:rsidP="00A10899">
      <w:r>
        <w:separator/>
      </w:r>
    </w:p>
  </w:endnote>
  <w:endnote w:type="continuationSeparator" w:id="0">
    <w:p w14:paraId="162FA0AD" w14:textId="77777777" w:rsidR="00360300" w:rsidRDefault="00360300" w:rsidP="00A10899">
      <w:r>
        <w:continuationSeparator/>
      </w:r>
    </w:p>
  </w:endnote>
  <w:endnote w:type="continuationNotice" w:id="1">
    <w:p w14:paraId="29A51378" w14:textId="77777777" w:rsidR="00360300" w:rsidRDefault="003603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Pr="00FC4DCE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C4DC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1254D704" w:rsidR="006A2B07" w:rsidRPr="00FC4DCE" w:rsidRDefault="005315EC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21666F">
            <w:rPr>
              <w:rFonts w:eastAsia="Arial" w:cs="Arial"/>
              <w:sz w:val="16"/>
              <w:szCs w:val="16"/>
              <w:lang w:eastAsia="es-CO"/>
            </w:rPr>
            <w:t>138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3A9D21" w14:textId="77777777" w:rsidR="00360300" w:rsidRDefault="00360300" w:rsidP="00A10899">
      <w:r>
        <w:separator/>
      </w:r>
    </w:p>
  </w:footnote>
  <w:footnote w:type="continuationSeparator" w:id="0">
    <w:p w14:paraId="6A2CC347" w14:textId="77777777" w:rsidR="00360300" w:rsidRDefault="00360300" w:rsidP="00A10899">
      <w:r>
        <w:continuationSeparator/>
      </w:r>
    </w:p>
  </w:footnote>
  <w:footnote w:type="continuationNotice" w:id="1">
    <w:p w14:paraId="576B6499" w14:textId="77777777" w:rsidR="00360300" w:rsidRDefault="0036030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7AD14BF" w:rsidR="00D8104A" w:rsidRPr="00D27475" w:rsidRDefault="00D8104A" w:rsidP="00B87A5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AA251F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21724C06" w:rsidR="00D8104A" w:rsidRPr="00673370" w:rsidRDefault="0067337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595A45D" w:rsidR="00D8104A" w:rsidRPr="00D27475" w:rsidRDefault="005315EC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cs="Arial"/>
              <w:sz w:val="16"/>
              <w:szCs w:val="16"/>
            </w:rPr>
            <w:t>CCE-EICP-FM-</w:t>
          </w:r>
          <w:r w:rsidR="0021666F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D20FD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D20FD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6EC5C223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64FFDE39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FB4FC2E" w:rsidR="00D8104A" w:rsidRPr="00FC4DCE" w:rsidRDefault="008F1486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F1486">
            <w:rPr>
              <w:rFonts w:cs="Arial"/>
              <w:sz w:val="16"/>
              <w:szCs w:val="16"/>
            </w:rPr>
            <w:t>CCE-EICP-FM-</w:t>
          </w:r>
          <w:r w:rsidR="005F3656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D20FD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D20FD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0300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20FD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599BDB-5A21-4EBD-956A-4786A158A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1738</Words>
  <Characters>9564</Characters>
  <Application>Microsoft Office Word</Application>
  <DocSecurity>0</DocSecurity>
  <Lines>79</Lines>
  <Paragraphs>22</Paragraphs>
  <ScaleCrop>false</ScaleCrop>
  <Company/>
  <LinksUpToDate>false</LinksUpToDate>
  <CharactersWithSpaces>11280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Jose Luis Mendieta Paredes</cp:lastModifiedBy>
  <cp:revision>7</cp:revision>
  <cp:lastPrinted>2022-07-22T21:59:00Z</cp:lastPrinted>
  <dcterms:created xsi:type="dcterms:W3CDTF">2022-07-22T21:55:00Z</dcterms:created>
  <dcterms:modified xsi:type="dcterms:W3CDTF">2023-02-01T20:14:00Z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