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4574462</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JACKELINE DEL R. VIZCAINO VILLAFAÑE</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FORMACION PRESENCIAL Y VIRTUAL: BILINGUISMO,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