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4636050</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JUAN CARLOS MEJÍA CHARRIS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TRABAJO SEGURO EN ALTURAS,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