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892F1" w14:textId="1F503306" w:rsidR="004A7117" w:rsidRDefault="0009032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w16se="http://schemas.microsoft.com/office/word/2015/wordml/sym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777495">
        <w:rPr>
          <w:rFonts w:ascii="Arial" w:eastAsia="Calibri" w:hAnsi="Arial" w:cs="Arial"/>
          <w:b/>
          <w:sz w:val="20"/>
          <w:szCs w:val="20"/>
          <w:highlight w:val="lightGray"/>
        </w:rPr>
        <w:t>FDLE-CMA-2</w:t>
      </w:r>
      <w:r w:rsidR="006C55AF">
        <w:rPr>
          <w:rFonts w:ascii="Arial" w:eastAsia="Calibri" w:hAnsi="Arial" w:cs="Arial"/>
          <w:b/>
          <w:sz w:val="20"/>
          <w:szCs w:val="20"/>
          <w:highlight w:val="lightGray"/>
        </w:rPr>
        <w:t>7</w:t>
      </w:r>
      <w:r w:rsidR="00777495">
        <w:rPr>
          <w:rFonts w:ascii="Arial" w:eastAsia="Calibri" w:hAnsi="Arial" w:cs="Arial"/>
          <w:b/>
          <w:sz w:val="20"/>
          <w:szCs w:val="20"/>
          <w:highlight w:val="lightGray"/>
        </w:rPr>
        <w:t>5</w:t>
      </w:r>
      <w:bookmarkStart w:id="0" w:name="_GoBack"/>
      <w:bookmarkEnd w:id="0"/>
      <w:r w:rsidR="007178D9">
        <w:rPr>
          <w:rFonts w:ascii="Arial" w:eastAsia="Calibri" w:hAnsi="Arial" w:cs="Arial"/>
          <w:b/>
          <w:sz w:val="20"/>
          <w:szCs w:val="20"/>
          <w:highlight w:val="lightGray"/>
        </w:rPr>
        <w:t>-2023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191C19B" w14:textId="77777777" w:rsidR="007178D9" w:rsidRPr="008E6B5F" w:rsidRDefault="007178D9" w:rsidP="007178D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E6B5F">
        <w:rPr>
          <w:rFonts w:eastAsia="Calibri"/>
          <w:b/>
          <w:sz w:val="20"/>
          <w:szCs w:val="20"/>
          <w:lang w:val="es-ES"/>
        </w:rPr>
        <w:t>FONDO DE DESARROLLO LOCAL DE ENGATIVÁ</w:t>
      </w:r>
    </w:p>
    <w:p w14:paraId="1FBD1EDE" w14:textId="77777777" w:rsidR="007178D9" w:rsidRPr="008E6B5F" w:rsidRDefault="007178D9" w:rsidP="007178D9">
      <w:pPr>
        <w:pStyle w:val="InviasNormal"/>
        <w:spacing w:before="0" w:after="0"/>
        <w:rPr>
          <w:sz w:val="20"/>
          <w:szCs w:val="20"/>
        </w:rPr>
      </w:pPr>
      <w:r w:rsidRPr="008E6B5F">
        <w:rPr>
          <w:rFonts w:eastAsia="Calibri"/>
          <w:bCs/>
          <w:sz w:val="20"/>
          <w:szCs w:val="20"/>
          <w:lang w:val="es-ES"/>
        </w:rPr>
        <w:t>CALLE 71 No. 73 A - 44</w:t>
      </w:r>
    </w:p>
    <w:p w14:paraId="07785BFC" w14:textId="37305482" w:rsidR="004A7117" w:rsidRPr="004A7117" w:rsidRDefault="007178D9" w:rsidP="007178D9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8E6B5F">
        <w:rPr>
          <w:sz w:val="20"/>
          <w:szCs w:val="20"/>
        </w:rPr>
        <w:t>BOGOTÁ D.C.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3AFED" w14:textId="77777777" w:rsidR="00090324" w:rsidRDefault="00090324" w:rsidP="00506AD4">
      <w:pPr>
        <w:spacing w:after="0" w:line="240" w:lineRule="auto"/>
      </w:pPr>
      <w:r>
        <w:separator/>
      </w:r>
    </w:p>
  </w:endnote>
  <w:endnote w:type="continuationSeparator" w:id="0">
    <w:p w14:paraId="6E6F023A" w14:textId="77777777" w:rsidR="00090324" w:rsidRDefault="00090324" w:rsidP="00506AD4">
      <w:pPr>
        <w:spacing w:after="0" w:line="240" w:lineRule="auto"/>
      </w:pPr>
      <w:r>
        <w:continuationSeparator/>
      </w:r>
    </w:p>
  </w:endnote>
  <w:endnote w:type="continuationNotice" w:id="1">
    <w:p w14:paraId="4D3B23B8" w14:textId="77777777" w:rsidR="00090324" w:rsidRDefault="000903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F639F" w14:textId="77777777" w:rsidR="00090324" w:rsidRDefault="00090324" w:rsidP="00506AD4">
      <w:pPr>
        <w:spacing w:after="0" w:line="240" w:lineRule="auto"/>
      </w:pPr>
      <w:r>
        <w:separator/>
      </w:r>
    </w:p>
  </w:footnote>
  <w:footnote w:type="continuationSeparator" w:id="0">
    <w:p w14:paraId="08094B31" w14:textId="77777777" w:rsidR="00090324" w:rsidRDefault="00090324" w:rsidP="00506AD4">
      <w:pPr>
        <w:spacing w:after="0" w:line="240" w:lineRule="auto"/>
      </w:pPr>
      <w:r>
        <w:continuationSeparator/>
      </w:r>
    </w:p>
  </w:footnote>
  <w:footnote w:type="continuationNotice" w:id="1">
    <w:p w14:paraId="0D0DE790" w14:textId="77777777" w:rsidR="00090324" w:rsidRDefault="0009032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8B219C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7749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7749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0324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73CAC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55AF"/>
    <w:rsid w:val="006C66E1"/>
    <w:rsid w:val="006C76F5"/>
    <w:rsid w:val="006F0D61"/>
    <w:rsid w:val="006F4C24"/>
    <w:rsid w:val="00704AA3"/>
    <w:rsid w:val="00705472"/>
    <w:rsid w:val="007178D9"/>
    <w:rsid w:val="007311A7"/>
    <w:rsid w:val="00734AD3"/>
    <w:rsid w:val="007420E7"/>
    <w:rsid w:val="007532F1"/>
    <w:rsid w:val="00777495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350A6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-VietalogoINV">
    <w:name w:val="Invias-Viñeta logo INV"/>
    <w:next w:val="Normal"/>
    <w:qFormat/>
    <w:rsid w:val="007178D9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178D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78D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272AD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917EF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14991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03691B-92AD-4FA5-A539-F6CD12F4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Jose Luis Mendieta Paredes</cp:lastModifiedBy>
  <cp:revision>8</cp:revision>
  <cp:lastPrinted>2022-07-22T21:48:00Z</cp:lastPrinted>
  <dcterms:created xsi:type="dcterms:W3CDTF">2022-07-22T21:48:00Z</dcterms:created>
  <dcterms:modified xsi:type="dcterms:W3CDTF">2023-02-06T15:15:00Z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