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E88809" w14:textId="77777777" w:rsidR="003C2B95" w:rsidRPr="002170AD" w:rsidRDefault="003C2B95" w:rsidP="003C2B95">
      <w:pPr>
        <w:spacing w:after="0" w:line="240" w:lineRule="auto"/>
        <w:ind w:right="142"/>
        <w:jc w:val="center"/>
        <w:rPr>
          <w:rFonts w:ascii="Arial" w:hAnsi="Arial" w:cs="Arial"/>
          <w:b/>
          <w:sz w:val="24"/>
          <w:szCs w:val="24"/>
        </w:rPr>
      </w:pPr>
      <w:r w:rsidRPr="002170AD">
        <w:rPr>
          <w:rFonts w:ascii="Arial" w:hAnsi="Arial" w:cs="Arial"/>
          <w:b/>
          <w:sz w:val="24"/>
          <w:szCs w:val="24"/>
        </w:rPr>
        <w:t>ANEXO N°1</w:t>
      </w:r>
    </w:p>
    <w:p w14:paraId="46B7C1D9" w14:textId="77777777" w:rsidR="003C2B95" w:rsidRPr="002170AD" w:rsidRDefault="003C2B95" w:rsidP="003C2B95">
      <w:pPr>
        <w:spacing w:after="0" w:line="240" w:lineRule="auto"/>
        <w:ind w:right="142"/>
        <w:jc w:val="center"/>
        <w:rPr>
          <w:rFonts w:ascii="Arial" w:hAnsi="Arial" w:cs="Arial"/>
          <w:b/>
          <w:sz w:val="24"/>
          <w:szCs w:val="24"/>
        </w:rPr>
      </w:pPr>
      <w:r w:rsidRPr="002170AD">
        <w:rPr>
          <w:rFonts w:ascii="Arial" w:hAnsi="Arial" w:cs="Arial"/>
          <w:b/>
          <w:sz w:val="24"/>
          <w:szCs w:val="24"/>
        </w:rPr>
        <w:t>CARTA DE PRESENTACIÓN</w:t>
      </w:r>
    </w:p>
    <w:p w14:paraId="12946FFC" w14:textId="77777777" w:rsidR="003C2B95" w:rsidRPr="002170AD" w:rsidRDefault="003C2B95" w:rsidP="003C2B95">
      <w:pPr>
        <w:spacing w:after="0" w:line="240" w:lineRule="auto"/>
        <w:ind w:right="142"/>
        <w:jc w:val="both"/>
        <w:rPr>
          <w:rFonts w:ascii="Arial" w:hAnsi="Arial" w:cs="Arial"/>
          <w:b/>
          <w:sz w:val="24"/>
          <w:szCs w:val="24"/>
        </w:rPr>
      </w:pPr>
    </w:p>
    <w:p w14:paraId="6398DB54" w14:textId="77777777" w:rsidR="003C2B95" w:rsidRPr="002170AD" w:rsidRDefault="003C2B95" w:rsidP="003C2B95">
      <w:pPr>
        <w:spacing w:after="0" w:line="240" w:lineRule="auto"/>
        <w:ind w:right="142"/>
        <w:jc w:val="both"/>
        <w:rPr>
          <w:rFonts w:ascii="Arial" w:hAnsi="Arial" w:cs="Arial"/>
          <w:b/>
          <w:sz w:val="24"/>
          <w:szCs w:val="24"/>
        </w:rPr>
      </w:pPr>
    </w:p>
    <w:p w14:paraId="7A231BF9" w14:textId="354E3634"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El Peñol, xxxx de xxxx de 202</w:t>
      </w:r>
      <w:r w:rsidR="00366DFF">
        <w:rPr>
          <w:rFonts w:ascii="Arial" w:hAnsi="Arial" w:cs="Arial"/>
          <w:b/>
          <w:sz w:val="24"/>
          <w:szCs w:val="24"/>
        </w:rPr>
        <w:t>3</w:t>
      </w:r>
    </w:p>
    <w:p w14:paraId="2FF52654" w14:textId="77777777" w:rsidR="003C2B95" w:rsidRPr="002170AD" w:rsidRDefault="003C2B95" w:rsidP="003C2B95">
      <w:pPr>
        <w:spacing w:after="0" w:line="240" w:lineRule="auto"/>
        <w:ind w:right="142"/>
        <w:jc w:val="both"/>
        <w:rPr>
          <w:rFonts w:ascii="Arial" w:hAnsi="Arial" w:cs="Arial"/>
          <w:b/>
          <w:sz w:val="24"/>
          <w:szCs w:val="24"/>
        </w:rPr>
      </w:pPr>
    </w:p>
    <w:p w14:paraId="6ACC3C8E" w14:textId="77777777" w:rsidR="003C2B95" w:rsidRPr="002170AD" w:rsidRDefault="003C2B95" w:rsidP="003C2B95">
      <w:pPr>
        <w:spacing w:after="0" w:line="240" w:lineRule="auto"/>
        <w:ind w:right="142"/>
        <w:jc w:val="both"/>
        <w:rPr>
          <w:rFonts w:ascii="Arial" w:hAnsi="Arial" w:cs="Arial"/>
          <w:b/>
          <w:sz w:val="24"/>
          <w:szCs w:val="24"/>
        </w:rPr>
      </w:pPr>
    </w:p>
    <w:p w14:paraId="383BFDD6"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Señores;</w:t>
      </w:r>
    </w:p>
    <w:p w14:paraId="7085C418"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ALCALDÍA MUNICIPAL DE EL PEÑOL ANTIOQUIA</w:t>
      </w:r>
    </w:p>
    <w:p w14:paraId="56C0C640" w14:textId="77777777" w:rsidR="003C2B95" w:rsidRPr="002170AD" w:rsidRDefault="003C2B95" w:rsidP="003C2B95">
      <w:pPr>
        <w:spacing w:after="0" w:line="240" w:lineRule="auto"/>
        <w:ind w:right="142"/>
        <w:jc w:val="both"/>
        <w:rPr>
          <w:rFonts w:ascii="Arial" w:hAnsi="Arial" w:cs="Arial"/>
          <w:b/>
          <w:sz w:val="24"/>
          <w:szCs w:val="24"/>
        </w:rPr>
      </w:pPr>
    </w:p>
    <w:p w14:paraId="3C827711" w14:textId="77777777" w:rsidR="003C2B95" w:rsidRPr="002170AD" w:rsidRDefault="003C2B95" w:rsidP="003C2B95">
      <w:pPr>
        <w:spacing w:after="0" w:line="240" w:lineRule="auto"/>
        <w:ind w:right="142"/>
        <w:jc w:val="both"/>
        <w:rPr>
          <w:rFonts w:ascii="Arial" w:hAnsi="Arial" w:cs="Arial"/>
          <w:b/>
          <w:sz w:val="24"/>
          <w:szCs w:val="24"/>
        </w:rPr>
      </w:pPr>
    </w:p>
    <w:p w14:paraId="741E9DA4"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Asunto: propuesta económica </w:t>
      </w:r>
    </w:p>
    <w:p w14:paraId="55928DF2" w14:textId="77777777" w:rsidR="003C2B95" w:rsidRPr="002170AD" w:rsidRDefault="003C2B95" w:rsidP="003C2B95">
      <w:pPr>
        <w:spacing w:after="0" w:line="240" w:lineRule="auto"/>
        <w:ind w:right="142"/>
        <w:jc w:val="both"/>
        <w:rPr>
          <w:rFonts w:ascii="Arial" w:hAnsi="Arial" w:cs="Arial"/>
          <w:b/>
          <w:sz w:val="24"/>
          <w:szCs w:val="24"/>
        </w:rPr>
      </w:pPr>
    </w:p>
    <w:p w14:paraId="725C5002" w14:textId="77777777" w:rsidR="003C2B95" w:rsidRPr="002170AD" w:rsidRDefault="003C2B95" w:rsidP="003C2B95">
      <w:pPr>
        <w:spacing w:after="0" w:line="240" w:lineRule="auto"/>
        <w:ind w:right="142"/>
        <w:jc w:val="both"/>
        <w:rPr>
          <w:rFonts w:ascii="Arial" w:hAnsi="Arial" w:cs="Arial"/>
          <w:b/>
          <w:sz w:val="24"/>
          <w:szCs w:val="24"/>
        </w:rPr>
      </w:pPr>
    </w:p>
    <w:p w14:paraId="5A76476C"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Nombre del oferente: ___________________</w:t>
      </w:r>
    </w:p>
    <w:p w14:paraId="069EED41" w14:textId="77777777" w:rsidR="003C2B95" w:rsidRPr="002170AD" w:rsidRDefault="003C2B95" w:rsidP="003C2B95">
      <w:pPr>
        <w:spacing w:after="0" w:line="240" w:lineRule="auto"/>
        <w:ind w:right="142"/>
        <w:jc w:val="both"/>
        <w:rPr>
          <w:rFonts w:ascii="Arial" w:hAnsi="Arial" w:cs="Arial"/>
          <w:sz w:val="24"/>
          <w:szCs w:val="24"/>
        </w:rPr>
      </w:pPr>
    </w:p>
    <w:p w14:paraId="1A008320" w14:textId="2E68D390" w:rsidR="003C2B95" w:rsidRPr="002170AD" w:rsidRDefault="000A2D3D" w:rsidP="003C2B95">
      <w:pPr>
        <w:spacing w:after="0" w:line="240" w:lineRule="auto"/>
        <w:ind w:right="142"/>
        <w:jc w:val="both"/>
        <w:rPr>
          <w:rFonts w:ascii="Arial" w:hAnsi="Arial" w:cs="Arial"/>
          <w:sz w:val="24"/>
          <w:szCs w:val="24"/>
        </w:rPr>
      </w:pPr>
      <w:r>
        <w:rPr>
          <w:rFonts w:ascii="Arial" w:hAnsi="Arial" w:cs="Arial"/>
          <w:sz w:val="24"/>
          <w:szCs w:val="24"/>
        </w:rPr>
        <w:t>NIT/</w:t>
      </w:r>
      <w:r w:rsidR="003C2B95" w:rsidRPr="002170AD">
        <w:rPr>
          <w:rFonts w:ascii="Arial" w:hAnsi="Arial" w:cs="Arial"/>
          <w:sz w:val="24"/>
          <w:szCs w:val="24"/>
        </w:rPr>
        <w:t>Cedula de ciudadanía: _________________</w:t>
      </w:r>
    </w:p>
    <w:p w14:paraId="20B3120F" w14:textId="77777777" w:rsidR="003C2B95" w:rsidRPr="002170AD" w:rsidRDefault="003C2B95" w:rsidP="003C2B95">
      <w:pPr>
        <w:spacing w:after="0" w:line="240" w:lineRule="auto"/>
        <w:ind w:right="142"/>
        <w:jc w:val="both"/>
        <w:rPr>
          <w:rFonts w:ascii="Arial" w:hAnsi="Arial" w:cs="Arial"/>
          <w:sz w:val="24"/>
          <w:szCs w:val="24"/>
        </w:rPr>
      </w:pPr>
    </w:p>
    <w:p w14:paraId="10C87C1B" w14:textId="757A1E13"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Representante legal: _</w:t>
      </w:r>
      <w:r w:rsidR="000A2D3D">
        <w:rPr>
          <w:rFonts w:ascii="Arial" w:hAnsi="Arial" w:cs="Arial"/>
          <w:sz w:val="24"/>
          <w:szCs w:val="24"/>
        </w:rPr>
        <w:t>________</w:t>
      </w:r>
      <w:r w:rsidRPr="002170AD">
        <w:rPr>
          <w:rFonts w:ascii="Arial" w:hAnsi="Arial" w:cs="Arial"/>
          <w:sz w:val="24"/>
          <w:szCs w:val="24"/>
        </w:rPr>
        <w:t xml:space="preserve">_____________ </w:t>
      </w:r>
    </w:p>
    <w:p w14:paraId="764DC330" w14:textId="77777777" w:rsidR="003C2B95" w:rsidRPr="002170AD" w:rsidRDefault="003C2B95" w:rsidP="003C2B95">
      <w:pPr>
        <w:spacing w:after="0" w:line="240" w:lineRule="auto"/>
        <w:ind w:right="142"/>
        <w:jc w:val="both"/>
        <w:rPr>
          <w:rFonts w:ascii="Arial" w:hAnsi="Arial" w:cs="Arial"/>
          <w:sz w:val="24"/>
          <w:szCs w:val="24"/>
        </w:rPr>
      </w:pPr>
    </w:p>
    <w:p w14:paraId="20460F29" w14:textId="315B2889" w:rsidR="003C2B95" w:rsidRPr="002170AD" w:rsidRDefault="000A2D3D" w:rsidP="003C2B95">
      <w:pPr>
        <w:spacing w:after="0" w:line="240" w:lineRule="auto"/>
        <w:ind w:right="142"/>
        <w:jc w:val="both"/>
        <w:rPr>
          <w:rFonts w:ascii="Arial" w:hAnsi="Arial" w:cs="Arial"/>
          <w:sz w:val="24"/>
          <w:szCs w:val="24"/>
        </w:rPr>
      </w:pPr>
      <w:r>
        <w:rPr>
          <w:rFonts w:ascii="Arial" w:hAnsi="Arial" w:cs="Arial"/>
          <w:sz w:val="24"/>
          <w:szCs w:val="24"/>
        </w:rPr>
        <w:t>C.C.</w:t>
      </w:r>
      <w:r w:rsidR="003C2B95" w:rsidRPr="002170AD">
        <w:rPr>
          <w:rFonts w:ascii="Arial" w:hAnsi="Arial" w:cs="Arial"/>
          <w:sz w:val="24"/>
          <w:szCs w:val="24"/>
        </w:rPr>
        <w:t xml:space="preserve">: _______________________ </w:t>
      </w:r>
    </w:p>
    <w:p w14:paraId="3AC06226" w14:textId="77777777" w:rsidR="003C2B95" w:rsidRPr="002170AD" w:rsidRDefault="003C2B95" w:rsidP="003C2B95">
      <w:pPr>
        <w:spacing w:after="0" w:line="240" w:lineRule="auto"/>
        <w:ind w:right="142"/>
        <w:jc w:val="both"/>
        <w:rPr>
          <w:rFonts w:ascii="Arial" w:hAnsi="Arial" w:cs="Arial"/>
          <w:sz w:val="24"/>
          <w:szCs w:val="24"/>
        </w:rPr>
      </w:pPr>
    </w:p>
    <w:p w14:paraId="018225DF" w14:textId="2922EA43" w:rsidR="003C2B95" w:rsidRPr="002170AD" w:rsidRDefault="002905D6" w:rsidP="003C2B95">
      <w:pPr>
        <w:spacing w:after="0" w:line="240" w:lineRule="auto"/>
        <w:ind w:right="142"/>
        <w:jc w:val="both"/>
        <w:rPr>
          <w:rFonts w:ascii="Arial" w:hAnsi="Arial" w:cs="Arial"/>
          <w:sz w:val="24"/>
          <w:szCs w:val="24"/>
        </w:rPr>
      </w:pPr>
      <w:r>
        <w:rPr>
          <w:rFonts w:ascii="Arial" w:hAnsi="Arial" w:cs="Arial"/>
          <w:sz w:val="24"/>
          <w:szCs w:val="24"/>
        </w:rPr>
        <w:t>P</w:t>
      </w:r>
      <w:r w:rsidR="00206299">
        <w:rPr>
          <w:rFonts w:ascii="Arial" w:hAnsi="Arial" w:cs="Arial"/>
          <w:sz w:val="24"/>
          <w:szCs w:val="24"/>
        </w:rPr>
        <w:t>roceso competitivo</w:t>
      </w:r>
      <w:r w:rsidR="003C2B95" w:rsidRPr="002170AD">
        <w:rPr>
          <w:rFonts w:ascii="Arial" w:hAnsi="Arial" w:cs="Arial"/>
          <w:sz w:val="24"/>
          <w:szCs w:val="24"/>
        </w:rPr>
        <w:t xml:space="preserve"> N° </w:t>
      </w:r>
    </w:p>
    <w:p w14:paraId="78F39C39" w14:textId="77777777" w:rsidR="003C2B95" w:rsidRPr="002170AD" w:rsidRDefault="003C2B95" w:rsidP="003C2B95">
      <w:pPr>
        <w:spacing w:after="0" w:line="240" w:lineRule="auto"/>
        <w:ind w:right="142"/>
        <w:jc w:val="both"/>
        <w:rPr>
          <w:rFonts w:ascii="Arial" w:hAnsi="Arial" w:cs="Arial"/>
          <w:sz w:val="24"/>
          <w:szCs w:val="24"/>
        </w:rPr>
      </w:pPr>
    </w:p>
    <w:p w14:paraId="34BD2A19" w14:textId="3B81D792"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Objeto:</w:t>
      </w:r>
      <w:r w:rsidR="00C3345C" w:rsidRPr="00C3345C">
        <w:rPr>
          <w:rFonts w:ascii="Arial" w:hAnsi="Arial" w:cs="Arial"/>
          <w:sz w:val="24"/>
          <w:szCs w:val="24"/>
        </w:rPr>
        <w:t xml:space="preserve"> </w:t>
      </w:r>
    </w:p>
    <w:p w14:paraId="5804DBF8" w14:textId="77777777" w:rsidR="003C2B95" w:rsidRPr="002170AD" w:rsidRDefault="003C2B95" w:rsidP="003C2B95">
      <w:pPr>
        <w:spacing w:after="0" w:line="240" w:lineRule="auto"/>
        <w:ind w:right="142"/>
        <w:jc w:val="both"/>
        <w:rPr>
          <w:rFonts w:ascii="Arial" w:hAnsi="Arial" w:cs="Arial"/>
          <w:sz w:val="24"/>
          <w:szCs w:val="24"/>
        </w:rPr>
      </w:pPr>
    </w:p>
    <w:p w14:paraId="4D779F98" w14:textId="77777777" w:rsidR="003C2B95" w:rsidRPr="002170AD" w:rsidRDefault="003C2B95" w:rsidP="003C2B95">
      <w:pPr>
        <w:spacing w:after="0" w:line="240" w:lineRule="auto"/>
        <w:ind w:right="142"/>
        <w:jc w:val="both"/>
        <w:rPr>
          <w:rFonts w:ascii="Arial" w:hAnsi="Arial" w:cs="Arial"/>
          <w:sz w:val="24"/>
          <w:szCs w:val="24"/>
        </w:rPr>
      </w:pPr>
    </w:p>
    <w:p w14:paraId="07FE450D" w14:textId="77777777" w:rsidR="003C2B95" w:rsidRPr="002170AD" w:rsidRDefault="003C2B95" w:rsidP="003C2B95">
      <w:pPr>
        <w:spacing w:after="0" w:line="240" w:lineRule="auto"/>
        <w:ind w:right="142"/>
        <w:jc w:val="both"/>
        <w:rPr>
          <w:rFonts w:ascii="Arial" w:hAnsi="Arial" w:cs="Arial"/>
          <w:sz w:val="24"/>
          <w:szCs w:val="24"/>
        </w:rPr>
      </w:pPr>
    </w:p>
    <w:p w14:paraId="40ABC489" w14:textId="77777777" w:rsidR="003C2B95" w:rsidRPr="002170AD" w:rsidRDefault="003C2B95" w:rsidP="003C2B95">
      <w:pPr>
        <w:spacing w:after="0" w:line="240" w:lineRule="auto"/>
        <w:ind w:right="142"/>
        <w:jc w:val="both"/>
        <w:rPr>
          <w:rFonts w:ascii="Arial" w:hAnsi="Arial" w:cs="Arial"/>
          <w:sz w:val="24"/>
          <w:szCs w:val="24"/>
        </w:rPr>
      </w:pPr>
    </w:p>
    <w:p w14:paraId="189FA5AF"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Cordialmente, </w:t>
      </w:r>
    </w:p>
    <w:p w14:paraId="3FA3E791" w14:textId="77777777" w:rsidR="003C2B95" w:rsidRPr="002170AD" w:rsidRDefault="003C2B95" w:rsidP="003C2B95">
      <w:pPr>
        <w:spacing w:after="0" w:line="240" w:lineRule="auto"/>
        <w:ind w:right="142"/>
        <w:jc w:val="both"/>
        <w:rPr>
          <w:rFonts w:ascii="Arial" w:hAnsi="Arial" w:cs="Arial"/>
          <w:sz w:val="24"/>
          <w:szCs w:val="24"/>
        </w:rPr>
      </w:pPr>
    </w:p>
    <w:p w14:paraId="0DF779F9" w14:textId="77777777" w:rsidR="003C2B95" w:rsidRPr="002170AD" w:rsidRDefault="003C2B95" w:rsidP="003C2B95">
      <w:pPr>
        <w:spacing w:after="0" w:line="240" w:lineRule="auto"/>
        <w:ind w:right="142"/>
        <w:jc w:val="both"/>
        <w:rPr>
          <w:rFonts w:ascii="Arial" w:hAnsi="Arial" w:cs="Arial"/>
          <w:sz w:val="24"/>
          <w:szCs w:val="24"/>
        </w:rPr>
      </w:pPr>
    </w:p>
    <w:p w14:paraId="6A0F0631"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____________________________</w:t>
      </w:r>
    </w:p>
    <w:p w14:paraId="5D6D839B"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Firma</w:t>
      </w:r>
    </w:p>
    <w:p w14:paraId="4D5EAA2C"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Nombre</w:t>
      </w:r>
    </w:p>
    <w:p w14:paraId="43B34428"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C.C.</w:t>
      </w:r>
    </w:p>
    <w:p w14:paraId="4F4A9B21"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Teléfono</w:t>
      </w:r>
    </w:p>
    <w:p w14:paraId="7C2E30B4"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Dirección </w:t>
      </w:r>
    </w:p>
    <w:p w14:paraId="130F62ED"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Email. </w:t>
      </w:r>
    </w:p>
    <w:p w14:paraId="5052E98D" w14:textId="77777777" w:rsidR="003C2B95" w:rsidRPr="002170AD" w:rsidRDefault="003C2B95" w:rsidP="003C2B95">
      <w:pPr>
        <w:spacing w:after="160" w:line="259" w:lineRule="auto"/>
        <w:rPr>
          <w:rFonts w:ascii="Arial" w:hAnsi="Arial" w:cs="Arial"/>
          <w:sz w:val="24"/>
          <w:szCs w:val="24"/>
        </w:rPr>
      </w:pPr>
      <w:r w:rsidRPr="002170AD">
        <w:rPr>
          <w:rFonts w:ascii="Arial" w:hAnsi="Arial" w:cs="Arial"/>
          <w:sz w:val="24"/>
          <w:szCs w:val="24"/>
        </w:rPr>
        <w:br w:type="page"/>
      </w:r>
    </w:p>
    <w:p w14:paraId="17D69CB1" w14:textId="77777777" w:rsidR="003C2B95" w:rsidRPr="002170AD" w:rsidRDefault="003C2B95" w:rsidP="003C2B95">
      <w:pPr>
        <w:spacing w:after="0" w:line="240" w:lineRule="auto"/>
        <w:ind w:right="142"/>
        <w:jc w:val="center"/>
        <w:rPr>
          <w:rFonts w:ascii="Arial" w:hAnsi="Arial" w:cs="Arial"/>
          <w:b/>
          <w:sz w:val="24"/>
          <w:szCs w:val="24"/>
        </w:rPr>
      </w:pPr>
    </w:p>
    <w:p w14:paraId="1F45FD4E" w14:textId="77777777" w:rsidR="003C2B95" w:rsidRPr="002170AD" w:rsidRDefault="003C2B95" w:rsidP="003C2B95">
      <w:pPr>
        <w:spacing w:after="0" w:line="240" w:lineRule="auto"/>
        <w:ind w:right="142"/>
        <w:jc w:val="center"/>
        <w:rPr>
          <w:rFonts w:ascii="Arial" w:hAnsi="Arial" w:cs="Arial"/>
          <w:b/>
          <w:sz w:val="24"/>
          <w:szCs w:val="24"/>
        </w:rPr>
      </w:pPr>
      <w:r w:rsidRPr="002170AD">
        <w:rPr>
          <w:rFonts w:ascii="Arial" w:hAnsi="Arial" w:cs="Arial"/>
          <w:b/>
          <w:sz w:val="24"/>
          <w:szCs w:val="24"/>
        </w:rPr>
        <w:t>ANEXO N°2</w:t>
      </w:r>
    </w:p>
    <w:p w14:paraId="5B136C5B" w14:textId="77777777" w:rsidR="003C2B95" w:rsidRPr="002170AD" w:rsidRDefault="003C2B95" w:rsidP="00206299">
      <w:pPr>
        <w:spacing w:after="0" w:line="240" w:lineRule="auto"/>
        <w:ind w:right="142"/>
        <w:jc w:val="center"/>
        <w:rPr>
          <w:rFonts w:ascii="Arial" w:hAnsi="Arial" w:cs="Arial"/>
          <w:b/>
          <w:sz w:val="24"/>
          <w:szCs w:val="24"/>
        </w:rPr>
      </w:pPr>
      <w:r w:rsidRPr="002170AD">
        <w:rPr>
          <w:rFonts w:ascii="Arial" w:hAnsi="Arial" w:cs="Arial"/>
          <w:b/>
          <w:sz w:val="24"/>
          <w:szCs w:val="24"/>
        </w:rPr>
        <w:t>DECLARACIÓN DE INHABILIDADES E INCOMPATIBILIDADES</w:t>
      </w:r>
    </w:p>
    <w:p w14:paraId="1330C2CB" w14:textId="77777777" w:rsidR="003C2B95" w:rsidRPr="002170AD" w:rsidRDefault="003C2B95" w:rsidP="003C2B95">
      <w:pPr>
        <w:spacing w:after="0" w:line="240" w:lineRule="auto"/>
        <w:ind w:right="142"/>
        <w:jc w:val="both"/>
        <w:rPr>
          <w:rFonts w:ascii="Arial" w:hAnsi="Arial" w:cs="Arial"/>
          <w:b/>
          <w:sz w:val="24"/>
          <w:szCs w:val="24"/>
        </w:rPr>
      </w:pPr>
    </w:p>
    <w:p w14:paraId="50AD9028" w14:textId="77777777" w:rsidR="003C2B95" w:rsidRPr="002170AD" w:rsidRDefault="003C2B95" w:rsidP="003C2B95">
      <w:pPr>
        <w:spacing w:after="0" w:line="240" w:lineRule="auto"/>
        <w:ind w:right="142"/>
        <w:jc w:val="both"/>
        <w:rPr>
          <w:rFonts w:ascii="Arial" w:hAnsi="Arial" w:cs="Arial"/>
          <w:b/>
          <w:sz w:val="24"/>
          <w:szCs w:val="24"/>
        </w:rPr>
      </w:pPr>
    </w:p>
    <w:p w14:paraId="2D802107" w14:textId="5E71EBBB"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El Peñol,     de               de 202</w:t>
      </w:r>
      <w:r w:rsidR="00366DFF">
        <w:rPr>
          <w:rFonts w:ascii="Arial" w:hAnsi="Arial" w:cs="Arial"/>
          <w:b/>
          <w:sz w:val="24"/>
          <w:szCs w:val="24"/>
        </w:rPr>
        <w:t>3</w:t>
      </w:r>
    </w:p>
    <w:p w14:paraId="277FE2DC" w14:textId="77777777" w:rsidR="003C2B95" w:rsidRPr="002170AD" w:rsidRDefault="003C2B95" w:rsidP="003C2B95">
      <w:pPr>
        <w:spacing w:after="0" w:line="240" w:lineRule="auto"/>
        <w:ind w:right="142"/>
        <w:jc w:val="both"/>
        <w:rPr>
          <w:rFonts w:ascii="Arial" w:hAnsi="Arial" w:cs="Arial"/>
          <w:b/>
          <w:sz w:val="24"/>
          <w:szCs w:val="24"/>
        </w:rPr>
      </w:pPr>
    </w:p>
    <w:p w14:paraId="702ED92D" w14:textId="77777777" w:rsidR="003C2B95" w:rsidRPr="002170AD" w:rsidRDefault="003C2B95" w:rsidP="003C2B95">
      <w:pPr>
        <w:spacing w:after="0" w:line="240" w:lineRule="auto"/>
        <w:ind w:right="142"/>
        <w:jc w:val="both"/>
        <w:rPr>
          <w:rFonts w:ascii="Arial" w:hAnsi="Arial" w:cs="Arial"/>
          <w:b/>
          <w:sz w:val="24"/>
          <w:szCs w:val="24"/>
        </w:rPr>
      </w:pPr>
    </w:p>
    <w:p w14:paraId="504E8995"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Señores;</w:t>
      </w:r>
    </w:p>
    <w:p w14:paraId="70010B3E"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ALCALDÍA MUNICIPAL DE EL PEÑOL ANTIOQUIA</w:t>
      </w:r>
    </w:p>
    <w:p w14:paraId="73193BDC" w14:textId="77777777" w:rsidR="003C2B95" w:rsidRPr="002170AD" w:rsidRDefault="003C2B95" w:rsidP="003C2B95">
      <w:pPr>
        <w:spacing w:after="0" w:line="240" w:lineRule="auto"/>
        <w:ind w:right="142"/>
        <w:jc w:val="both"/>
        <w:rPr>
          <w:rFonts w:ascii="Arial" w:hAnsi="Arial" w:cs="Arial"/>
          <w:b/>
          <w:sz w:val="24"/>
          <w:szCs w:val="24"/>
        </w:rPr>
      </w:pPr>
    </w:p>
    <w:p w14:paraId="2A1A6E52" w14:textId="77777777" w:rsidR="003C2B95" w:rsidRPr="002170AD" w:rsidRDefault="003C2B95" w:rsidP="003C2B95">
      <w:pPr>
        <w:spacing w:after="0" w:line="240" w:lineRule="auto"/>
        <w:ind w:right="142"/>
        <w:jc w:val="both"/>
        <w:rPr>
          <w:rFonts w:ascii="Arial" w:hAnsi="Arial" w:cs="Arial"/>
          <w:b/>
          <w:sz w:val="24"/>
          <w:szCs w:val="24"/>
        </w:rPr>
      </w:pPr>
    </w:p>
    <w:p w14:paraId="5306FBF5" w14:textId="77777777" w:rsidR="003C2B95" w:rsidRPr="002170AD" w:rsidRDefault="003C2B95" w:rsidP="003C2B95">
      <w:pPr>
        <w:spacing w:after="0" w:line="240" w:lineRule="auto"/>
        <w:ind w:right="142"/>
        <w:jc w:val="both"/>
        <w:rPr>
          <w:rFonts w:ascii="Arial" w:hAnsi="Arial" w:cs="Arial"/>
          <w:b/>
          <w:sz w:val="24"/>
          <w:szCs w:val="24"/>
        </w:rPr>
      </w:pPr>
    </w:p>
    <w:p w14:paraId="4DFCBA5F"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Asunto: </w:t>
      </w:r>
      <w:r w:rsidRPr="002170AD">
        <w:rPr>
          <w:rFonts w:ascii="Arial" w:hAnsi="Arial" w:cs="Arial"/>
          <w:sz w:val="24"/>
          <w:szCs w:val="24"/>
        </w:rPr>
        <w:t>Declaración de inhabilidades e incompatibilidades.</w:t>
      </w:r>
    </w:p>
    <w:p w14:paraId="7386BC94" w14:textId="77777777" w:rsidR="003C2B95" w:rsidRPr="002170AD" w:rsidRDefault="003C2B95" w:rsidP="003C2B95">
      <w:pPr>
        <w:spacing w:after="0" w:line="240" w:lineRule="auto"/>
        <w:ind w:right="142"/>
        <w:jc w:val="both"/>
        <w:rPr>
          <w:rFonts w:ascii="Arial" w:hAnsi="Arial" w:cs="Arial"/>
          <w:b/>
          <w:sz w:val="24"/>
          <w:szCs w:val="24"/>
        </w:rPr>
      </w:pPr>
    </w:p>
    <w:p w14:paraId="12FD7374"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 </w:t>
      </w:r>
    </w:p>
    <w:p w14:paraId="2042DC05" w14:textId="77777777" w:rsidR="003C2B95" w:rsidRPr="002170AD" w:rsidRDefault="003C2B95" w:rsidP="003C2B95">
      <w:pPr>
        <w:spacing w:after="0" w:line="240" w:lineRule="auto"/>
        <w:ind w:right="142"/>
        <w:jc w:val="both"/>
        <w:rPr>
          <w:rFonts w:ascii="Arial" w:hAnsi="Arial" w:cs="Arial"/>
          <w:b/>
          <w:sz w:val="24"/>
          <w:szCs w:val="24"/>
        </w:rPr>
      </w:pPr>
    </w:p>
    <w:p w14:paraId="3FFF6C1B" w14:textId="77777777" w:rsidR="003C2B95" w:rsidRPr="002170AD" w:rsidRDefault="003C2B95" w:rsidP="003C2B95">
      <w:pPr>
        <w:spacing w:after="0" w:line="240" w:lineRule="auto"/>
        <w:ind w:right="142"/>
        <w:jc w:val="both"/>
        <w:rPr>
          <w:rFonts w:ascii="Arial" w:hAnsi="Arial" w:cs="Arial"/>
          <w:sz w:val="24"/>
          <w:szCs w:val="24"/>
        </w:rPr>
      </w:pPr>
    </w:p>
    <w:p w14:paraId="44E31BCE" w14:textId="146D3ABD"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Yo, _____________ identificado con cedula de ciudadanía N°__________ declaro que</w:t>
      </w:r>
      <w:r w:rsidR="000A2D3D" w:rsidRPr="000A2D3D">
        <w:rPr>
          <w:rFonts w:ascii="Arial" w:hAnsi="Arial" w:cs="Arial"/>
          <w:sz w:val="24"/>
          <w:szCs w:val="24"/>
        </w:rPr>
        <w:t xml:space="preserve"> </w:t>
      </w:r>
      <w:r w:rsidR="000A2D3D" w:rsidRPr="002170AD">
        <w:rPr>
          <w:rFonts w:ascii="Arial" w:hAnsi="Arial" w:cs="Arial"/>
          <w:sz w:val="24"/>
          <w:szCs w:val="24"/>
        </w:rPr>
        <w:t>a la fecha</w:t>
      </w:r>
      <w:r w:rsidR="000A2D3D">
        <w:rPr>
          <w:rFonts w:ascii="Arial" w:hAnsi="Arial" w:cs="Arial"/>
          <w:sz w:val="24"/>
          <w:szCs w:val="24"/>
        </w:rPr>
        <w:t>, ni yo, ni la entidad que represento</w:t>
      </w:r>
      <w:r w:rsidRPr="002170AD">
        <w:rPr>
          <w:rFonts w:ascii="Arial" w:hAnsi="Arial" w:cs="Arial"/>
          <w:sz w:val="24"/>
          <w:szCs w:val="24"/>
        </w:rPr>
        <w:t xml:space="preserve"> incurr</w:t>
      </w:r>
      <w:r w:rsidR="000A2D3D">
        <w:rPr>
          <w:rFonts w:ascii="Arial" w:hAnsi="Arial" w:cs="Arial"/>
          <w:sz w:val="24"/>
          <w:szCs w:val="24"/>
        </w:rPr>
        <w:t>imos</w:t>
      </w:r>
      <w:r w:rsidRPr="002170AD">
        <w:rPr>
          <w:rFonts w:ascii="Arial" w:hAnsi="Arial" w:cs="Arial"/>
          <w:sz w:val="24"/>
          <w:szCs w:val="24"/>
        </w:rPr>
        <w:t xml:space="preserve"> en ninguna causal de incompatibilidad o inhabilidad de las que trata la ley 80 de 1993, la ley 1150 de 2007, la ley 1474 de 2011, el Decreto 1082 de 2015 y el Decreto 019 de 2012 y sus decretos reglamentarios, así como las demás normas constitucionales y legales vigentes sobre inhabilidades; por lo tanto </w:t>
      </w:r>
      <w:r w:rsidR="000A2D3D">
        <w:rPr>
          <w:rFonts w:ascii="Arial" w:hAnsi="Arial" w:cs="Arial"/>
          <w:sz w:val="24"/>
          <w:szCs w:val="24"/>
        </w:rPr>
        <w:t>nos</w:t>
      </w:r>
      <w:r w:rsidRPr="002170AD">
        <w:rPr>
          <w:rFonts w:ascii="Arial" w:hAnsi="Arial" w:cs="Arial"/>
          <w:sz w:val="24"/>
          <w:szCs w:val="24"/>
        </w:rPr>
        <w:t xml:space="preserve"> encuentr</w:t>
      </w:r>
      <w:r w:rsidR="000A2D3D">
        <w:rPr>
          <w:rFonts w:ascii="Arial" w:hAnsi="Arial" w:cs="Arial"/>
          <w:sz w:val="24"/>
          <w:szCs w:val="24"/>
        </w:rPr>
        <w:t>amos</w:t>
      </w:r>
      <w:r w:rsidRPr="002170AD">
        <w:rPr>
          <w:rFonts w:ascii="Arial" w:hAnsi="Arial" w:cs="Arial"/>
          <w:sz w:val="24"/>
          <w:szCs w:val="24"/>
        </w:rPr>
        <w:t xml:space="preserve"> en óptimas condiciones legales y jurídicas para celebrar contratos con el Estado.</w:t>
      </w:r>
    </w:p>
    <w:p w14:paraId="57AE7910" w14:textId="77777777" w:rsidR="003C2B95" w:rsidRPr="002170AD" w:rsidRDefault="003C2B95" w:rsidP="003C2B95">
      <w:pPr>
        <w:spacing w:after="0" w:line="240" w:lineRule="auto"/>
        <w:ind w:right="142"/>
        <w:jc w:val="both"/>
        <w:rPr>
          <w:rFonts w:ascii="Arial" w:hAnsi="Arial" w:cs="Arial"/>
          <w:b/>
          <w:sz w:val="24"/>
          <w:szCs w:val="24"/>
        </w:rPr>
      </w:pPr>
    </w:p>
    <w:p w14:paraId="5B6742BD" w14:textId="77777777" w:rsidR="003C2B95" w:rsidRPr="002170AD" w:rsidRDefault="003C2B95" w:rsidP="003C2B95">
      <w:pPr>
        <w:spacing w:after="0" w:line="240" w:lineRule="auto"/>
        <w:ind w:right="142"/>
        <w:jc w:val="both"/>
        <w:rPr>
          <w:rFonts w:ascii="Arial" w:hAnsi="Arial" w:cs="Arial"/>
          <w:b/>
          <w:sz w:val="24"/>
          <w:szCs w:val="24"/>
        </w:rPr>
      </w:pPr>
    </w:p>
    <w:p w14:paraId="23782407"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Cordialmente,</w:t>
      </w:r>
    </w:p>
    <w:p w14:paraId="530AF270" w14:textId="77777777" w:rsidR="003C2B95" w:rsidRPr="002170AD" w:rsidRDefault="003C2B95" w:rsidP="003C2B95">
      <w:pPr>
        <w:spacing w:after="0" w:line="240" w:lineRule="auto"/>
        <w:ind w:right="142"/>
        <w:jc w:val="both"/>
        <w:rPr>
          <w:rFonts w:ascii="Arial" w:hAnsi="Arial" w:cs="Arial"/>
          <w:b/>
          <w:sz w:val="24"/>
          <w:szCs w:val="24"/>
        </w:rPr>
      </w:pPr>
    </w:p>
    <w:p w14:paraId="6603A0FB" w14:textId="77777777" w:rsidR="003C2B95" w:rsidRPr="002170AD" w:rsidRDefault="003C2B95" w:rsidP="003C2B95">
      <w:pPr>
        <w:spacing w:after="0" w:line="240" w:lineRule="auto"/>
        <w:ind w:right="142"/>
        <w:jc w:val="both"/>
        <w:rPr>
          <w:rFonts w:ascii="Arial" w:hAnsi="Arial" w:cs="Arial"/>
          <w:b/>
          <w:sz w:val="24"/>
          <w:szCs w:val="24"/>
        </w:rPr>
      </w:pPr>
    </w:p>
    <w:p w14:paraId="3443A569" w14:textId="77777777" w:rsidR="003C2B95" w:rsidRPr="002170AD" w:rsidRDefault="003C2B95" w:rsidP="003C2B95">
      <w:pPr>
        <w:spacing w:after="0" w:line="240" w:lineRule="auto"/>
        <w:ind w:right="142"/>
        <w:jc w:val="both"/>
        <w:rPr>
          <w:rFonts w:ascii="Arial" w:hAnsi="Arial" w:cs="Arial"/>
          <w:b/>
          <w:sz w:val="24"/>
          <w:szCs w:val="24"/>
        </w:rPr>
      </w:pPr>
    </w:p>
    <w:p w14:paraId="222D7A06" w14:textId="77777777" w:rsidR="003C2B95" w:rsidRPr="002170AD" w:rsidRDefault="003C2B95" w:rsidP="003C2B95">
      <w:pPr>
        <w:spacing w:after="0" w:line="240" w:lineRule="auto"/>
        <w:ind w:right="142"/>
        <w:jc w:val="both"/>
        <w:rPr>
          <w:rFonts w:ascii="Arial" w:hAnsi="Arial" w:cs="Arial"/>
          <w:b/>
          <w:sz w:val="24"/>
          <w:szCs w:val="24"/>
        </w:rPr>
      </w:pPr>
    </w:p>
    <w:p w14:paraId="45AEF998"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______________________________</w:t>
      </w:r>
    </w:p>
    <w:p w14:paraId="64AA05A6"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Firma</w:t>
      </w:r>
    </w:p>
    <w:p w14:paraId="69A78B71"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Nombre</w:t>
      </w:r>
    </w:p>
    <w:p w14:paraId="5B9D5B98"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Cc.</w:t>
      </w:r>
    </w:p>
    <w:p w14:paraId="3ECFC57D"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Teléfono</w:t>
      </w:r>
    </w:p>
    <w:p w14:paraId="43D81C22"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Dirección </w:t>
      </w:r>
    </w:p>
    <w:p w14:paraId="54BC2861"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Email:</w:t>
      </w:r>
    </w:p>
    <w:p w14:paraId="5165FDE2" w14:textId="77777777"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br w:type="page"/>
      </w:r>
    </w:p>
    <w:p w14:paraId="50C9AF7A" w14:textId="77777777" w:rsidR="003C2B95" w:rsidRPr="002170AD" w:rsidRDefault="003C2B95" w:rsidP="003C2B95">
      <w:pPr>
        <w:ind w:right="142"/>
        <w:jc w:val="center"/>
        <w:rPr>
          <w:rFonts w:ascii="Arial" w:hAnsi="Arial" w:cs="Arial"/>
          <w:b/>
          <w:bCs/>
          <w:sz w:val="24"/>
          <w:szCs w:val="24"/>
        </w:rPr>
      </w:pPr>
    </w:p>
    <w:p w14:paraId="645DB622" w14:textId="77777777"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t>ANEXO Nº3</w:t>
      </w:r>
    </w:p>
    <w:p w14:paraId="7A2115E2" w14:textId="77777777"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t>CERTIFICADO DE PAGO DE LOS APORTES</w:t>
      </w:r>
    </w:p>
    <w:p w14:paraId="62516FA4" w14:textId="77777777" w:rsidR="003C2B95" w:rsidRPr="002170AD" w:rsidRDefault="003C2B95" w:rsidP="003C2B95">
      <w:pPr>
        <w:ind w:right="142"/>
        <w:jc w:val="both"/>
        <w:rPr>
          <w:rFonts w:ascii="Arial" w:hAnsi="Arial" w:cs="Arial"/>
          <w:b/>
          <w:sz w:val="24"/>
          <w:szCs w:val="24"/>
        </w:rPr>
      </w:pPr>
    </w:p>
    <w:p w14:paraId="6934E02F"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Ciudad y Fecha</w:t>
      </w:r>
    </w:p>
    <w:p w14:paraId="2C8963B6" w14:textId="77777777" w:rsidR="003C2B95" w:rsidRPr="002170AD" w:rsidRDefault="003C2B95" w:rsidP="003C2B95">
      <w:pPr>
        <w:ind w:right="142"/>
        <w:jc w:val="both"/>
        <w:rPr>
          <w:rFonts w:ascii="Arial" w:hAnsi="Arial" w:cs="Arial"/>
          <w:b/>
          <w:sz w:val="24"/>
          <w:szCs w:val="24"/>
        </w:rPr>
      </w:pPr>
    </w:p>
    <w:p w14:paraId="2DC30187"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Señores: </w:t>
      </w:r>
      <w:r w:rsidRPr="002170AD">
        <w:rPr>
          <w:rFonts w:ascii="Arial" w:hAnsi="Arial" w:cs="Arial"/>
          <w:b/>
          <w:bCs/>
          <w:sz w:val="24"/>
          <w:szCs w:val="24"/>
        </w:rPr>
        <w:t>ALCALDÍA DE EL PEÑOL– ANTIOQUIA</w:t>
      </w:r>
    </w:p>
    <w:p w14:paraId="2D1E6BAA" w14:textId="77777777" w:rsidR="003C2B95" w:rsidRPr="002170AD" w:rsidRDefault="003C2B95" w:rsidP="003C2B95">
      <w:pPr>
        <w:ind w:right="142"/>
        <w:jc w:val="both"/>
        <w:rPr>
          <w:rFonts w:ascii="Arial" w:hAnsi="Arial" w:cs="Arial"/>
          <w:sz w:val="24"/>
          <w:szCs w:val="24"/>
        </w:rPr>
      </w:pPr>
    </w:p>
    <w:p w14:paraId="03152783" w14:textId="77777777" w:rsidR="003C2B95" w:rsidRPr="002170AD" w:rsidRDefault="003C2B95" w:rsidP="003C2B95">
      <w:pPr>
        <w:ind w:right="142"/>
        <w:jc w:val="both"/>
        <w:rPr>
          <w:rFonts w:ascii="Arial" w:hAnsi="Arial" w:cs="Arial"/>
          <w:sz w:val="24"/>
          <w:szCs w:val="24"/>
        </w:rPr>
      </w:pPr>
      <w:r w:rsidRPr="002170AD">
        <w:rPr>
          <w:rFonts w:ascii="Arial" w:hAnsi="Arial" w:cs="Arial"/>
          <w:b/>
          <w:sz w:val="24"/>
          <w:szCs w:val="24"/>
        </w:rPr>
        <w:t>ASUNTO:</w:t>
      </w:r>
      <w:r w:rsidRPr="002170AD">
        <w:rPr>
          <w:rFonts w:ascii="Arial" w:hAnsi="Arial" w:cs="Arial"/>
          <w:sz w:val="24"/>
          <w:szCs w:val="24"/>
        </w:rPr>
        <w:t xml:space="preserve"> Carta de certificación de aportes</w:t>
      </w:r>
    </w:p>
    <w:p w14:paraId="5D997C65" w14:textId="77777777" w:rsidR="003C2B95" w:rsidRPr="002170AD" w:rsidRDefault="003C2B95" w:rsidP="003C2B95">
      <w:pPr>
        <w:ind w:right="142"/>
        <w:jc w:val="both"/>
        <w:rPr>
          <w:rFonts w:ascii="Arial" w:hAnsi="Arial" w:cs="Arial"/>
          <w:sz w:val="24"/>
          <w:szCs w:val="24"/>
        </w:rPr>
      </w:pPr>
    </w:p>
    <w:p w14:paraId="6446042F" w14:textId="0612B52A"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Por medio de la presente me permito certificar, </w:t>
      </w:r>
      <w:r w:rsidR="008C319B">
        <w:rPr>
          <w:rFonts w:ascii="Arial" w:hAnsi="Arial" w:cs="Arial"/>
          <w:sz w:val="24"/>
          <w:szCs w:val="24"/>
        </w:rPr>
        <w:t xml:space="preserve">que yo, y </w:t>
      </w:r>
      <w:r w:rsidRPr="002170AD">
        <w:rPr>
          <w:rFonts w:ascii="Arial" w:hAnsi="Arial" w:cs="Arial"/>
          <w:sz w:val="24"/>
          <w:szCs w:val="24"/>
        </w:rPr>
        <w:t xml:space="preserve">que la firma que represento o audito, se encuentra a paz y salvo </w:t>
      </w:r>
      <w:r w:rsidR="002A0D51">
        <w:rPr>
          <w:rFonts w:ascii="Arial" w:hAnsi="Arial" w:cs="Arial"/>
          <w:sz w:val="24"/>
          <w:szCs w:val="24"/>
        </w:rPr>
        <w:t xml:space="preserve">durante los últimos seis (6) meses, </w:t>
      </w:r>
      <w:r w:rsidRPr="002170AD">
        <w:rPr>
          <w:rFonts w:ascii="Arial" w:hAnsi="Arial" w:cs="Arial"/>
          <w:sz w:val="24"/>
          <w:szCs w:val="24"/>
        </w:rPr>
        <w:t>por todo concepto de pago de los aportes de los empleados a los sistemas de salud, pensiones, riesgos profesionales, aportes parafiscales y de contratación de aprendices al Servicio Nacional de Aprendizaje SENA, Instituto Colombiano de Bienestar Familiar ICBF y</w:t>
      </w:r>
      <w:r w:rsidR="002A0D51">
        <w:rPr>
          <w:rFonts w:ascii="Arial" w:hAnsi="Arial" w:cs="Arial"/>
          <w:sz w:val="24"/>
          <w:szCs w:val="24"/>
        </w:rPr>
        <w:t xml:space="preserve"> Cajas de Compensación Familiar</w:t>
      </w:r>
    </w:p>
    <w:p w14:paraId="6D1B7994"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Atentamente,</w:t>
      </w:r>
    </w:p>
    <w:p w14:paraId="5214224B" w14:textId="77777777" w:rsidR="003C2B95" w:rsidRPr="002170AD" w:rsidRDefault="003C2B95" w:rsidP="003C2B95">
      <w:pPr>
        <w:ind w:right="142"/>
        <w:jc w:val="both"/>
        <w:rPr>
          <w:rFonts w:ascii="Arial" w:hAnsi="Arial" w:cs="Arial"/>
          <w:b/>
          <w:sz w:val="24"/>
          <w:szCs w:val="24"/>
        </w:rPr>
      </w:pPr>
    </w:p>
    <w:p w14:paraId="69747714"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Nombre:</w:t>
      </w:r>
    </w:p>
    <w:p w14:paraId="34092052"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Firma:</w:t>
      </w:r>
    </w:p>
    <w:p w14:paraId="5D29AC66"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Cargo:</w:t>
      </w:r>
    </w:p>
    <w:p w14:paraId="22C7B141"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Nota: Este documento deberá ser firmado por el Revisor Fiscal cuando este exista de acuerdo con los requerimientos de ley o por el Representante Legal.</w:t>
      </w:r>
      <w:r w:rsidRPr="002170AD">
        <w:rPr>
          <w:rFonts w:ascii="Arial" w:hAnsi="Arial" w:cs="Arial"/>
          <w:b/>
          <w:bCs/>
          <w:sz w:val="24"/>
          <w:szCs w:val="24"/>
        </w:rPr>
        <w:br w:type="page"/>
      </w:r>
    </w:p>
    <w:p w14:paraId="61E7C92D" w14:textId="77777777" w:rsidR="003C2B95" w:rsidRPr="002170AD" w:rsidRDefault="003C2B95" w:rsidP="003C2B95">
      <w:pPr>
        <w:ind w:right="142"/>
        <w:jc w:val="center"/>
        <w:rPr>
          <w:rFonts w:ascii="Arial" w:hAnsi="Arial" w:cs="Arial"/>
          <w:b/>
          <w:bCs/>
          <w:sz w:val="24"/>
          <w:szCs w:val="24"/>
        </w:rPr>
      </w:pPr>
    </w:p>
    <w:p w14:paraId="141DB6E4" w14:textId="77777777" w:rsidR="003C2B95" w:rsidRPr="002170AD" w:rsidRDefault="003C2B95" w:rsidP="003C2B95">
      <w:pPr>
        <w:ind w:right="142"/>
        <w:jc w:val="center"/>
        <w:rPr>
          <w:rFonts w:ascii="Arial" w:hAnsi="Arial" w:cs="Arial"/>
          <w:sz w:val="24"/>
          <w:szCs w:val="24"/>
        </w:rPr>
      </w:pPr>
      <w:r w:rsidRPr="002170AD">
        <w:rPr>
          <w:rFonts w:ascii="Arial" w:hAnsi="Arial" w:cs="Arial"/>
          <w:b/>
          <w:bCs/>
          <w:sz w:val="24"/>
          <w:szCs w:val="24"/>
        </w:rPr>
        <w:t>ANEXO Nº4</w:t>
      </w:r>
    </w:p>
    <w:p w14:paraId="52FDFFC0" w14:textId="77777777" w:rsidR="003C2B95" w:rsidRPr="002170AD" w:rsidRDefault="003C2B95" w:rsidP="003C2B95">
      <w:pPr>
        <w:ind w:right="142"/>
        <w:jc w:val="center"/>
        <w:rPr>
          <w:rFonts w:ascii="Arial" w:hAnsi="Arial" w:cs="Arial"/>
          <w:sz w:val="24"/>
          <w:szCs w:val="24"/>
        </w:rPr>
      </w:pPr>
      <w:r w:rsidRPr="002170AD">
        <w:rPr>
          <w:rFonts w:ascii="Arial" w:hAnsi="Arial" w:cs="Arial"/>
          <w:b/>
          <w:bCs/>
          <w:sz w:val="24"/>
          <w:szCs w:val="24"/>
        </w:rPr>
        <w:t>DECLARACIÓN JURAMENTADA</w:t>
      </w:r>
    </w:p>
    <w:p w14:paraId="7549480E" w14:textId="77777777" w:rsidR="003C2B95" w:rsidRPr="002170AD" w:rsidRDefault="003C2B95" w:rsidP="003C2B95">
      <w:pPr>
        <w:ind w:right="142"/>
        <w:jc w:val="both"/>
        <w:rPr>
          <w:rFonts w:ascii="Arial" w:hAnsi="Arial" w:cs="Arial"/>
          <w:sz w:val="24"/>
          <w:szCs w:val="24"/>
        </w:rPr>
      </w:pPr>
    </w:p>
    <w:p w14:paraId="175E4317"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Ciudad y Fecha </w:t>
      </w:r>
    </w:p>
    <w:p w14:paraId="16408287" w14:textId="77777777" w:rsidR="003C2B95" w:rsidRPr="002170AD" w:rsidRDefault="003C2B95" w:rsidP="003C2B95">
      <w:pPr>
        <w:ind w:right="142"/>
        <w:jc w:val="both"/>
        <w:rPr>
          <w:rFonts w:ascii="Arial" w:hAnsi="Arial" w:cs="Arial"/>
          <w:sz w:val="24"/>
          <w:szCs w:val="24"/>
        </w:rPr>
      </w:pPr>
    </w:p>
    <w:p w14:paraId="43DC3F39" w14:textId="77777777" w:rsidR="003C2B95" w:rsidRPr="002170AD" w:rsidRDefault="003C2B95" w:rsidP="003C2B95">
      <w:pPr>
        <w:pStyle w:val="Sinespaciado1"/>
        <w:ind w:right="142"/>
        <w:jc w:val="both"/>
        <w:rPr>
          <w:rFonts w:ascii="Arial" w:hAnsi="Arial" w:cs="Arial"/>
          <w:sz w:val="24"/>
          <w:szCs w:val="24"/>
        </w:rPr>
      </w:pPr>
      <w:r w:rsidRPr="002170AD">
        <w:rPr>
          <w:rFonts w:ascii="Arial" w:hAnsi="Arial" w:cs="Arial"/>
          <w:sz w:val="24"/>
          <w:szCs w:val="24"/>
        </w:rPr>
        <w:t xml:space="preserve">Señores </w:t>
      </w:r>
    </w:p>
    <w:p w14:paraId="737240CD" w14:textId="77777777" w:rsidR="003C2B95" w:rsidRPr="002170AD" w:rsidRDefault="003C2B95" w:rsidP="003C2B95">
      <w:pPr>
        <w:pStyle w:val="Sinespaciado1"/>
        <w:ind w:right="142"/>
        <w:jc w:val="both"/>
        <w:rPr>
          <w:rFonts w:ascii="Arial" w:hAnsi="Arial" w:cs="Arial"/>
          <w:sz w:val="24"/>
          <w:szCs w:val="24"/>
        </w:rPr>
      </w:pPr>
      <w:r w:rsidRPr="002170AD">
        <w:rPr>
          <w:rFonts w:ascii="Arial" w:hAnsi="Arial" w:cs="Arial"/>
          <w:b/>
          <w:bCs/>
          <w:sz w:val="24"/>
          <w:szCs w:val="24"/>
        </w:rPr>
        <w:t xml:space="preserve">MUNICIPIO DE EL PEÑOL – ANTIOQUIA </w:t>
      </w:r>
    </w:p>
    <w:p w14:paraId="012CE32D" w14:textId="77777777" w:rsidR="003C2B95" w:rsidRPr="002170AD" w:rsidRDefault="003C2B95" w:rsidP="003C2B95">
      <w:pPr>
        <w:pStyle w:val="Sinespaciado1"/>
        <w:ind w:right="142"/>
        <w:jc w:val="both"/>
        <w:rPr>
          <w:rFonts w:ascii="Arial" w:hAnsi="Arial" w:cs="Arial"/>
          <w:sz w:val="24"/>
          <w:szCs w:val="24"/>
        </w:rPr>
      </w:pPr>
      <w:r w:rsidRPr="002170AD">
        <w:rPr>
          <w:rFonts w:ascii="Arial" w:hAnsi="Arial" w:cs="Arial"/>
          <w:sz w:val="24"/>
          <w:szCs w:val="24"/>
        </w:rPr>
        <w:t xml:space="preserve">Ciudad </w:t>
      </w:r>
    </w:p>
    <w:p w14:paraId="3213DBA3" w14:textId="77777777" w:rsidR="003C2B95" w:rsidRPr="002170AD" w:rsidRDefault="003C2B95" w:rsidP="003C2B95">
      <w:pPr>
        <w:ind w:right="142"/>
        <w:jc w:val="both"/>
        <w:rPr>
          <w:rFonts w:ascii="Arial" w:hAnsi="Arial" w:cs="Arial"/>
          <w:sz w:val="24"/>
          <w:szCs w:val="24"/>
        </w:rPr>
      </w:pPr>
    </w:p>
    <w:p w14:paraId="3EDDCF16" w14:textId="77777777" w:rsidR="003C2B95" w:rsidRPr="002170AD" w:rsidRDefault="003C2B95" w:rsidP="003C2B95">
      <w:pPr>
        <w:ind w:right="142"/>
        <w:jc w:val="both"/>
        <w:rPr>
          <w:rFonts w:ascii="Arial" w:hAnsi="Arial" w:cs="Arial"/>
          <w:sz w:val="24"/>
          <w:szCs w:val="24"/>
        </w:rPr>
      </w:pPr>
    </w:p>
    <w:p w14:paraId="5E5E6049"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Asunto: Declaración de multas y/o sanciones. </w:t>
      </w:r>
    </w:p>
    <w:p w14:paraId="65A0B838" w14:textId="77777777" w:rsidR="003C2B95" w:rsidRPr="002170AD" w:rsidRDefault="003C2B95" w:rsidP="003C2B95">
      <w:pPr>
        <w:ind w:right="142"/>
        <w:jc w:val="both"/>
        <w:rPr>
          <w:rFonts w:ascii="Arial" w:hAnsi="Arial" w:cs="Arial"/>
          <w:sz w:val="24"/>
          <w:szCs w:val="24"/>
        </w:rPr>
      </w:pPr>
    </w:p>
    <w:p w14:paraId="61C8252B" w14:textId="77777777" w:rsidR="003C2B95" w:rsidRPr="002170AD" w:rsidRDefault="003C2B95" w:rsidP="003C2B95">
      <w:pPr>
        <w:ind w:right="142"/>
        <w:jc w:val="both"/>
        <w:rPr>
          <w:rFonts w:ascii="Arial" w:hAnsi="Arial" w:cs="Arial"/>
          <w:sz w:val="24"/>
          <w:szCs w:val="24"/>
        </w:rPr>
      </w:pPr>
    </w:p>
    <w:p w14:paraId="5646C0E1"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Yo __________________________ identificado con cédula de ciudadanía Nro. _______________de _____________, y representante legal de _____________, declaro bajo la gravedad de juramento, que la firma que represento no ha sido objeto de multas y/o sanciones a consecuencia de incumplimientos cualquiera sea su denominación, durante los últimos dos (2) años. </w:t>
      </w:r>
    </w:p>
    <w:p w14:paraId="736264E8" w14:textId="77777777" w:rsidR="003C2B95" w:rsidRPr="002170AD" w:rsidRDefault="003C2B95" w:rsidP="003C2B95">
      <w:pPr>
        <w:ind w:right="142"/>
        <w:jc w:val="both"/>
        <w:rPr>
          <w:rFonts w:ascii="Arial" w:hAnsi="Arial" w:cs="Arial"/>
          <w:sz w:val="24"/>
          <w:szCs w:val="24"/>
        </w:rPr>
      </w:pPr>
    </w:p>
    <w:p w14:paraId="20C60B13"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Atentamente, </w:t>
      </w:r>
    </w:p>
    <w:p w14:paraId="68A395DE" w14:textId="77777777" w:rsidR="003C2B95" w:rsidRPr="002170AD" w:rsidRDefault="003C2B95" w:rsidP="003C2B95">
      <w:pPr>
        <w:ind w:right="142"/>
        <w:jc w:val="both"/>
        <w:rPr>
          <w:rFonts w:ascii="Arial" w:hAnsi="Arial" w:cs="Arial"/>
          <w:sz w:val="24"/>
          <w:szCs w:val="24"/>
        </w:rPr>
      </w:pPr>
    </w:p>
    <w:p w14:paraId="66B947CD"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Nombre, Apellidos o Razón Social </w:t>
      </w:r>
    </w:p>
    <w:p w14:paraId="6D0481B9"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Firma: Identificación Número</w:t>
      </w:r>
    </w:p>
    <w:p w14:paraId="60F198E1" w14:textId="77777777" w:rsidR="003C2B95" w:rsidRPr="002170AD" w:rsidRDefault="003C2B95" w:rsidP="003C2B95">
      <w:pPr>
        <w:spacing w:after="160" w:line="259" w:lineRule="auto"/>
        <w:rPr>
          <w:rFonts w:ascii="Arial" w:hAnsi="Arial" w:cs="Arial"/>
          <w:sz w:val="24"/>
          <w:szCs w:val="24"/>
        </w:rPr>
      </w:pPr>
      <w:r w:rsidRPr="002170AD">
        <w:rPr>
          <w:rFonts w:ascii="Arial" w:hAnsi="Arial" w:cs="Arial"/>
          <w:sz w:val="24"/>
          <w:szCs w:val="24"/>
        </w:rPr>
        <w:br w:type="page"/>
      </w:r>
    </w:p>
    <w:p w14:paraId="2F82E78D" w14:textId="77777777" w:rsidR="003C2B95" w:rsidRPr="002170AD" w:rsidRDefault="003C2B95" w:rsidP="003C2B95">
      <w:pPr>
        <w:ind w:right="142"/>
        <w:jc w:val="center"/>
        <w:rPr>
          <w:rFonts w:ascii="Arial" w:hAnsi="Arial" w:cs="Arial"/>
          <w:sz w:val="24"/>
          <w:szCs w:val="24"/>
        </w:rPr>
      </w:pPr>
      <w:r w:rsidRPr="002170AD">
        <w:rPr>
          <w:rFonts w:ascii="Arial" w:hAnsi="Arial" w:cs="Arial"/>
          <w:b/>
          <w:bCs/>
          <w:sz w:val="24"/>
          <w:szCs w:val="24"/>
        </w:rPr>
        <w:lastRenderedPageBreak/>
        <w:t>ANEXO Nº 5</w:t>
      </w:r>
    </w:p>
    <w:p w14:paraId="4BF9D0B5" w14:textId="77777777"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t>PROPUESTA TÉCNICA Y ECONÓMICA</w:t>
      </w:r>
    </w:p>
    <w:p w14:paraId="7F37BD99" w14:textId="77777777" w:rsidR="00733F07" w:rsidRPr="007767D7" w:rsidRDefault="00733F07" w:rsidP="00733F07">
      <w:pPr>
        <w:pStyle w:val="Ttulo2"/>
        <w:numPr>
          <w:ilvl w:val="1"/>
          <w:numId w:val="45"/>
        </w:numPr>
        <w:spacing w:before="360" w:after="80" w:line="240" w:lineRule="auto"/>
        <w:rPr>
          <w:b w:val="0"/>
          <w:sz w:val="22"/>
          <w:szCs w:val="22"/>
        </w:rPr>
      </w:pPr>
      <w:r w:rsidRPr="00781EC7">
        <w:rPr>
          <w:szCs w:val="24"/>
        </w:rPr>
        <w:t>OBJETO:</w:t>
      </w:r>
      <w:r w:rsidRPr="007929A9">
        <w:t xml:space="preserve"> </w:t>
      </w:r>
      <w:r w:rsidRPr="007929A9">
        <w:rPr>
          <w:b w:val="0"/>
          <w:szCs w:val="24"/>
        </w:rPr>
        <w:t>“Incentivar la protección y conservación de los recursos naturales con actividades de educación ambiental bajo metodología priser en la vereda Chiquinquirá</w:t>
      </w:r>
    </w:p>
    <w:p w14:paraId="18719451" w14:textId="77777777" w:rsidR="00733F07" w:rsidRPr="00F57A43" w:rsidRDefault="00733F07" w:rsidP="00733F07">
      <w:pPr>
        <w:rPr>
          <w:rFonts w:ascii="Calibri" w:eastAsia="Calibri" w:hAnsi="Calibri" w:cs="Calibri"/>
          <w:lang w:eastAsia="es-CO"/>
        </w:rPr>
      </w:pPr>
      <w:r w:rsidRPr="0054636E">
        <w:t>.</w:t>
      </w:r>
      <w:r w:rsidRPr="00F57A43">
        <w:rPr>
          <w:rFonts w:ascii="Calibri" w:eastAsia="Times New Roman" w:hAnsi="Calibri" w:cs="Calibri"/>
          <w:lang w:eastAsia="en-US"/>
        </w:rPr>
        <w:t xml:space="preserve"> </w:t>
      </w:r>
      <w:r w:rsidRPr="00F57A43">
        <w:rPr>
          <w:rFonts w:ascii="Calibri" w:eastAsia="Times New Roman" w:hAnsi="Calibri" w:cs="Calibri"/>
          <w:lang w:eastAsia="en-US"/>
        </w:rPr>
        <w:fldChar w:fldCharType="begin"/>
      </w:r>
      <w:r w:rsidRPr="00F57A43">
        <w:rPr>
          <w:rFonts w:ascii="Calibri" w:eastAsia="Times New Roman" w:hAnsi="Calibri" w:cs="Calibri"/>
          <w:lang w:eastAsia="en-US"/>
        </w:rPr>
        <w:instrText xml:space="preserve"> LINK Excel.Sheet.8 "C:\\Users\\laura ramirez\\OneDrive\\Escritorio\\PRISER\\VEREDA CHIQUINQUIRA\\APUs.xls" "Hoja1!F2C2:F16C9" \a \f 4 \h </w:instrText>
      </w:r>
      <w:r>
        <w:rPr>
          <w:rFonts w:ascii="Calibri" w:eastAsia="Times New Roman" w:hAnsi="Calibri" w:cs="Calibri"/>
          <w:lang w:eastAsia="en-US"/>
        </w:rPr>
        <w:instrText xml:space="preserve"> \* MERGEFORMAT </w:instrText>
      </w:r>
      <w:r w:rsidRPr="00F57A43">
        <w:rPr>
          <w:rFonts w:ascii="Calibri" w:eastAsia="Times New Roman" w:hAnsi="Calibri" w:cs="Calibri"/>
          <w:lang w:eastAsia="en-US"/>
        </w:rPr>
        <w:fldChar w:fldCharType="separate"/>
      </w:r>
    </w:p>
    <w:tbl>
      <w:tblPr>
        <w:tblW w:w="10060" w:type="dxa"/>
        <w:tblCellMar>
          <w:left w:w="70" w:type="dxa"/>
          <w:right w:w="70" w:type="dxa"/>
        </w:tblCellMar>
        <w:tblLook w:val="04A0" w:firstRow="1" w:lastRow="0" w:firstColumn="1" w:lastColumn="0" w:noHBand="0" w:noVBand="1"/>
      </w:tblPr>
      <w:tblGrid>
        <w:gridCol w:w="608"/>
        <w:gridCol w:w="1871"/>
        <w:gridCol w:w="1283"/>
        <w:gridCol w:w="1283"/>
        <w:gridCol w:w="1283"/>
        <w:gridCol w:w="1283"/>
        <w:gridCol w:w="1283"/>
        <w:gridCol w:w="1283"/>
      </w:tblGrid>
      <w:tr w:rsidR="00733F07" w:rsidRPr="00781EC7" w14:paraId="193F6F0B" w14:textId="77777777" w:rsidTr="00C15191">
        <w:trPr>
          <w:trHeight w:val="300"/>
        </w:trPr>
        <w:tc>
          <w:tcPr>
            <w:tcW w:w="10060" w:type="dxa"/>
            <w:gridSpan w:val="8"/>
            <w:tcBorders>
              <w:top w:val="single" w:sz="4" w:space="0" w:color="auto"/>
              <w:left w:val="single" w:sz="4" w:space="0" w:color="auto"/>
              <w:bottom w:val="single" w:sz="4" w:space="0" w:color="auto"/>
              <w:right w:val="nil"/>
            </w:tcBorders>
            <w:shd w:val="clear" w:color="000000" w:fill="FF9900"/>
            <w:vAlign w:val="center"/>
            <w:hideMark/>
          </w:tcPr>
          <w:p w14:paraId="5853931C" w14:textId="77777777" w:rsidR="00733F07" w:rsidRPr="00781EC7" w:rsidRDefault="00733F07" w:rsidP="00C15191">
            <w:pPr>
              <w:jc w:val="center"/>
              <w:rPr>
                <w:rFonts w:eastAsia="Times New Roman"/>
                <w:b/>
                <w:bCs/>
                <w:i/>
                <w:iCs/>
                <w:color w:val="000000"/>
                <w:lang w:val="es-CO" w:eastAsia="es-CO"/>
              </w:rPr>
            </w:pPr>
            <w:r w:rsidRPr="00781EC7">
              <w:rPr>
                <w:rFonts w:eastAsia="Times New Roman"/>
                <w:b/>
                <w:bCs/>
                <w:i/>
                <w:iCs/>
                <w:color w:val="000000"/>
                <w:lang w:val="es-CO" w:eastAsia="es-CO"/>
              </w:rPr>
              <w:t>PRESUPUESTO PARTICIPATIVO VEREDA CHIQUINQUIRA</w:t>
            </w:r>
          </w:p>
        </w:tc>
      </w:tr>
      <w:tr w:rsidR="00733F07" w:rsidRPr="00781EC7" w14:paraId="2042F019" w14:textId="77777777" w:rsidTr="00C15191">
        <w:trPr>
          <w:trHeight w:val="480"/>
        </w:trPr>
        <w:tc>
          <w:tcPr>
            <w:tcW w:w="491" w:type="dxa"/>
            <w:tcBorders>
              <w:top w:val="nil"/>
              <w:left w:val="single" w:sz="4" w:space="0" w:color="auto"/>
              <w:bottom w:val="single" w:sz="4" w:space="0" w:color="auto"/>
              <w:right w:val="single" w:sz="4" w:space="0" w:color="auto"/>
            </w:tcBorders>
            <w:shd w:val="clear" w:color="000000" w:fill="C0C0C0"/>
            <w:noWrap/>
            <w:vAlign w:val="bottom"/>
            <w:hideMark/>
          </w:tcPr>
          <w:p w14:paraId="3193B29E" w14:textId="77777777" w:rsidR="00733F07" w:rsidRPr="00781EC7" w:rsidRDefault="00733F07" w:rsidP="00C15191">
            <w:pPr>
              <w:jc w:val="center"/>
              <w:rPr>
                <w:rFonts w:eastAsia="Times New Roman"/>
                <w:b/>
                <w:bCs/>
                <w:color w:val="000000"/>
                <w:lang w:val="es-CO" w:eastAsia="es-CO"/>
              </w:rPr>
            </w:pPr>
            <w:r w:rsidRPr="00781EC7">
              <w:rPr>
                <w:rFonts w:eastAsia="Times New Roman"/>
                <w:b/>
                <w:bCs/>
                <w:color w:val="000000"/>
                <w:lang w:val="es-CO" w:eastAsia="es-CO"/>
              </w:rPr>
              <w:t>ITEM</w:t>
            </w:r>
          </w:p>
        </w:tc>
        <w:tc>
          <w:tcPr>
            <w:tcW w:w="1871" w:type="dxa"/>
            <w:tcBorders>
              <w:top w:val="nil"/>
              <w:left w:val="nil"/>
              <w:bottom w:val="single" w:sz="4" w:space="0" w:color="auto"/>
              <w:right w:val="single" w:sz="4" w:space="0" w:color="auto"/>
            </w:tcBorders>
            <w:shd w:val="clear" w:color="000000" w:fill="C0C0C0"/>
            <w:noWrap/>
            <w:vAlign w:val="center"/>
            <w:hideMark/>
          </w:tcPr>
          <w:p w14:paraId="0A382507" w14:textId="77777777" w:rsidR="00733F07" w:rsidRPr="00781EC7" w:rsidRDefault="00733F07" w:rsidP="00C15191">
            <w:pPr>
              <w:jc w:val="center"/>
              <w:rPr>
                <w:rFonts w:eastAsia="Times New Roman"/>
                <w:b/>
                <w:bCs/>
                <w:color w:val="000000"/>
                <w:lang w:val="es-CO" w:eastAsia="es-CO"/>
              </w:rPr>
            </w:pPr>
            <w:r w:rsidRPr="00781EC7">
              <w:rPr>
                <w:rFonts w:eastAsia="Times New Roman"/>
                <w:b/>
                <w:bCs/>
                <w:color w:val="000000"/>
                <w:lang w:val="es-CO" w:eastAsia="es-CO"/>
              </w:rPr>
              <w:t>ACTIVIDAD</w:t>
            </w:r>
          </w:p>
        </w:tc>
        <w:tc>
          <w:tcPr>
            <w:tcW w:w="1283" w:type="dxa"/>
            <w:tcBorders>
              <w:top w:val="nil"/>
              <w:left w:val="nil"/>
              <w:bottom w:val="single" w:sz="4" w:space="0" w:color="auto"/>
              <w:right w:val="single" w:sz="4" w:space="0" w:color="auto"/>
            </w:tcBorders>
            <w:shd w:val="clear" w:color="000000" w:fill="C0C0C0"/>
            <w:noWrap/>
            <w:vAlign w:val="center"/>
            <w:hideMark/>
          </w:tcPr>
          <w:p w14:paraId="26F137EA" w14:textId="77777777" w:rsidR="00733F07" w:rsidRPr="00781EC7" w:rsidRDefault="00733F07" w:rsidP="00C15191">
            <w:pPr>
              <w:jc w:val="center"/>
              <w:rPr>
                <w:rFonts w:eastAsia="Times New Roman"/>
                <w:b/>
                <w:bCs/>
                <w:color w:val="000000"/>
                <w:lang w:val="es-CO" w:eastAsia="es-CO"/>
              </w:rPr>
            </w:pPr>
            <w:r w:rsidRPr="00781EC7">
              <w:rPr>
                <w:rFonts w:eastAsia="Times New Roman"/>
                <w:b/>
                <w:bCs/>
                <w:color w:val="000000"/>
                <w:lang w:val="es-CO" w:eastAsia="es-CO"/>
              </w:rPr>
              <w:t>UND</w:t>
            </w:r>
          </w:p>
        </w:tc>
        <w:tc>
          <w:tcPr>
            <w:tcW w:w="1283" w:type="dxa"/>
            <w:tcBorders>
              <w:top w:val="nil"/>
              <w:left w:val="nil"/>
              <w:bottom w:val="single" w:sz="4" w:space="0" w:color="auto"/>
              <w:right w:val="single" w:sz="4" w:space="0" w:color="auto"/>
            </w:tcBorders>
            <w:shd w:val="clear" w:color="000000" w:fill="C0C0C0"/>
            <w:noWrap/>
            <w:vAlign w:val="center"/>
            <w:hideMark/>
          </w:tcPr>
          <w:p w14:paraId="0EFAD298" w14:textId="77777777" w:rsidR="00733F07" w:rsidRPr="00781EC7" w:rsidRDefault="00733F07" w:rsidP="00C15191">
            <w:pPr>
              <w:jc w:val="center"/>
              <w:rPr>
                <w:rFonts w:eastAsia="Times New Roman"/>
                <w:b/>
                <w:bCs/>
                <w:color w:val="000000"/>
                <w:lang w:val="es-CO" w:eastAsia="es-CO"/>
              </w:rPr>
            </w:pPr>
            <w:r w:rsidRPr="00781EC7">
              <w:rPr>
                <w:rFonts w:eastAsia="Times New Roman"/>
                <w:b/>
                <w:bCs/>
                <w:color w:val="000000"/>
                <w:lang w:val="es-CO" w:eastAsia="es-CO"/>
              </w:rPr>
              <w:t>CANTIDAD</w:t>
            </w:r>
          </w:p>
        </w:tc>
        <w:tc>
          <w:tcPr>
            <w:tcW w:w="1283" w:type="dxa"/>
            <w:tcBorders>
              <w:top w:val="nil"/>
              <w:left w:val="nil"/>
              <w:bottom w:val="single" w:sz="4" w:space="0" w:color="auto"/>
              <w:right w:val="single" w:sz="4" w:space="0" w:color="auto"/>
            </w:tcBorders>
            <w:shd w:val="clear" w:color="000000" w:fill="C0C0C0"/>
            <w:noWrap/>
            <w:vAlign w:val="center"/>
            <w:hideMark/>
          </w:tcPr>
          <w:p w14:paraId="476DC8BE" w14:textId="77777777" w:rsidR="00733F07" w:rsidRPr="00781EC7" w:rsidRDefault="00733F07" w:rsidP="00C15191">
            <w:pPr>
              <w:jc w:val="center"/>
              <w:rPr>
                <w:rFonts w:eastAsia="Times New Roman"/>
                <w:b/>
                <w:bCs/>
                <w:color w:val="000000"/>
                <w:lang w:val="es-CO" w:eastAsia="es-CO"/>
              </w:rPr>
            </w:pPr>
            <w:r w:rsidRPr="00781EC7">
              <w:rPr>
                <w:rFonts w:eastAsia="Times New Roman"/>
                <w:b/>
                <w:bCs/>
                <w:color w:val="000000"/>
                <w:lang w:val="es-CO" w:eastAsia="es-CO"/>
              </w:rPr>
              <w:t>VR/UNTA</w:t>
            </w:r>
          </w:p>
        </w:tc>
        <w:tc>
          <w:tcPr>
            <w:tcW w:w="1283" w:type="dxa"/>
            <w:tcBorders>
              <w:top w:val="nil"/>
              <w:left w:val="nil"/>
              <w:bottom w:val="single" w:sz="4" w:space="0" w:color="auto"/>
              <w:right w:val="single" w:sz="4" w:space="0" w:color="auto"/>
            </w:tcBorders>
            <w:shd w:val="clear" w:color="000000" w:fill="C0C0C0"/>
            <w:noWrap/>
            <w:vAlign w:val="center"/>
            <w:hideMark/>
          </w:tcPr>
          <w:p w14:paraId="59BAEB5A" w14:textId="77777777" w:rsidR="00733F07" w:rsidRPr="00781EC7" w:rsidRDefault="00733F07" w:rsidP="00C15191">
            <w:pPr>
              <w:jc w:val="center"/>
              <w:rPr>
                <w:rFonts w:eastAsia="Times New Roman"/>
                <w:b/>
                <w:bCs/>
                <w:color w:val="000000"/>
                <w:lang w:val="es-CO" w:eastAsia="es-CO"/>
              </w:rPr>
            </w:pPr>
            <w:r w:rsidRPr="00781EC7">
              <w:rPr>
                <w:rFonts w:eastAsia="Times New Roman"/>
                <w:b/>
                <w:bCs/>
                <w:color w:val="000000"/>
                <w:lang w:val="es-CO" w:eastAsia="es-CO"/>
              </w:rPr>
              <w:t>VR/TOTAL</w:t>
            </w:r>
          </w:p>
        </w:tc>
        <w:tc>
          <w:tcPr>
            <w:tcW w:w="1283" w:type="dxa"/>
            <w:tcBorders>
              <w:top w:val="nil"/>
              <w:left w:val="nil"/>
              <w:bottom w:val="single" w:sz="4" w:space="0" w:color="auto"/>
              <w:right w:val="single" w:sz="4" w:space="0" w:color="auto"/>
            </w:tcBorders>
            <w:shd w:val="clear" w:color="000000" w:fill="BFBFBF"/>
            <w:vAlign w:val="center"/>
            <w:hideMark/>
          </w:tcPr>
          <w:p w14:paraId="72E3BCBA" w14:textId="77777777" w:rsidR="00733F07" w:rsidRPr="00781EC7" w:rsidRDefault="00733F07" w:rsidP="00C15191">
            <w:pPr>
              <w:jc w:val="center"/>
              <w:rPr>
                <w:rFonts w:eastAsia="Times New Roman"/>
                <w:b/>
                <w:bCs/>
                <w:i/>
                <w:iCs/>
                <w:color w:val="000000"/>
                <w:lang w:val="es-CO" w:eastAsia="es-CO"/>
              </w:rPr>
            </w:pPr>
            <w:r w:rsidRPr="00781EC7">
              <w:rPr>
                <w:rFonts w:eastAsia="Times New Roman"/>
                <w:b/>
                <w:bCs/>
                <w:i/>
                <w:iCs/>
                <w:color w:val="000000"/>
                <w:lang w:val="es-CO" w:eastAsia="es-CO"/>
              </w:rPr>
              <w:t>APORTE MUNICIPIO</w:t>
            </w:r>
          </w:p>
        </w:tc>
        <w:tc>
          <w:tcPr>
            <w:tcW w:w="1283" w:type="dxa"/>
            <w:tcBorders>
              <w:top w:val="nil"/>
              <w:left w:val="nil"/>
              <w:bottom w:val="single" w:sz="4" w:space="0" w:color="auto"/>
              <w:right w:val="single" w:sz="4" w:space="0" w:color="auto"/>
            </w:tcBorders>
            <w:shd w:val="clear" w:color="000000" w:fill="C0C0C0"/>
            <w:vAlign w:val="center"/>
            <w:hideMark/>
          </w:tcPr>
          <w:p w14:paraId="25CC0E07" w14:textId="77777777" w:rsidR="00733F07" w:rsidRPr="00781EC7" w:rsidRDefault="00733F07" w:rsidP="00C15191">
            <w:pPr>
              <w:jc w:val="center"/>
              <w:rPr>
                <w:rFonts w:eastAsia="Times New Roman"/>
                <w:b/>
                <w:bCs/>
                <w:i/>
                <w:iCs/>
                <w:color w:val="000000"/>
                <w:lang w:val="es-CO" w:eastAsia="es-CO"/>
              </w:rPr>
            </w:pPr>
            <w:r w:rsidRPr="00781EC7">
              <w:rPr>
                <w:rFonts w:eastAsia="Times New Roman"/>
                <w:b/>
                <w:bCs/>
                <w:i/>
                <w:iCs/>
                <w:color w:val="000000"/>
                <w:lang w:val="es-CO" w:eastAsia="es-CO"/>
              </w:rPr>
              <w:t>APORTE ASOCIADO</w:t>
            </w:r>
          </w:p>
        </w:tc>
      </w:tr>
      <w:tr w:rsidR="00733F07" w:rsidRPr="00781EC7" w14:paraId="1DDB2C74" w14:textId="77777777" w:rsidTr="00C15191">
        <w:trPr>
          <w:trHeight w:val="480"/>
        </w:trPr>
        <w:tc>
          <w:tcPr>
            <w:tcW w:w="491" w:type="dxa"/>
            <w:tcBorders>
              <w:top w:val="nil"/>
              <w:left w:val="single" w:sz="4" w:space="0" w:color="auto"/>
              <w:bottom w:val="single" w:sz="4" w:space="0" w:color="auto"/>
              <w:right w:val="single" w:sz="4" w:space="0" w:color="auto"/>
            </w:tcBorders>
            <w:shd w:val="clear" w:color="auto" w:fill="auto"/>
            <w:noWrap/>
            <w:vAlign w:val="bottom"/>
            <w:hideMark/>
          </w:tcPr>
          <w:p w14:paraId="4301A27C" w14:textId="77777777" w:rsidR="00733F07" w:rsidRPr="00781EC7" w:rsidRDefault="00733F07" w:rsidP="00C15191">
            <w:pPr>
              <w:jc w:val="center"/>
              <w:rPr>
                <w:rFonts w:eastAsia="Times New Roman"/>
                <w:b/>
                <w:bCs/>
                <w:i/>
                <w:iCs/>
                <w:color w:val="000000"/>
                <w:lang w:val="es-CO" w:eastAsia="es-CO"/>
              </w:rPr>
            </w:pPr>
            <w:r w:rsidRPr="00781EC7">
              <w:rPr>
                <w:rFonts w:eastAsia="Times New Roman"/>
                <w:b/>
                <w:bCs/>
                <w:i/>
                <w:iCs/>
                <w:color w:val="000000"/>
                <w:lang w:val="es-CO" w:eastAsia="es-CO"/>
              </w:rPr>
              <w:t>1</w:t>
            </w:r>
          </w:p>
        </w:tc>
        <w:tc>
          <w:tcPr>
            <w:tcW w:w="1871" w:type="dxa"/>
            <w:tcBorders>
              <w:top w:val="nil"/>
              <w:left w:val="nil"/>
              <w:bottom w:val="single" w:sz="4" w:space="0" w:color="auto"/>
              <w:right w:val="single" w:sz="4" w:space="0" w:color="auto"/>
            </w:tcBorders>
            <w:shd w:val="clear" w:color="000000" w:fill="FFFFFF"/>
            <w:vAlign w:val="center"/>
            <w:hideMark/>
          </w:tcPr>
          <w:p w14:paraId="30C339C0" w14:textId="77777777" w:rsidR="00733F07" w:rsidRPr="00781EC7" w:rsidRDefault="00733F07" w:rsidP="00C15191">
            <w:pPr>
              <w:rPr>
                <w:rFonts w:eastAsia="Times New Roman"/>
                <w:b/>
                <w:bCs/>
                <w:i/>
                <w:iCs/>
                <w:lang w:val="es-CO" w:eastAsia="es-CO"/>
              </w:rPr>
            </w:pPr>
            <w:r w:rsidRPr="00781EC7">
              <w:rPr>
                <w:rFonts w:eastAsia="Times New Roman"/>
                <w:b/>
                <w:bCs/>
                <w:i/>
                <w:iCs/>
                <w:lang w:val="es-CO" w:eastAsia="es-CO"/>
              </w:rPr>
              <w:t>TALLER DE SOCIALIZACION</w:t>
            </w:r>
          </w:p>
        </w:tc>
        <w:tc>
          <w:tcPr>
            <w:tcW w:w="1283" w:type="dxa"/>
            <w:tcBorders>
              <w:top w:val="nil"/>
              <w:left w:val="nil"/>
              <w:bottom w:val="single" w:sz="4" w:space="0" w:color="auto"/>
              <w:right w:val="single" w:sz="4" w:space="0" w:color="auto"/>
            </w:tcBorders>
            <w:shd w:val="clear" w:color="000000" w:fill="FFFFFF"/>
            <w:noWrap/>
            <w:vAlign w:val="center"/>
            <w:hideMark/>
          </w:tcPr>
          <w:p w14:paraId="4C8B5843" w14:textId="77777777" w:rsidR="00733F07" w:rsidRPr="00781EC7" w:rsidRDefault="00733F07" w:rsidP="00C15191">
            <w:pPr>
              <w:jc w:val="center"/>
              <w:rPr>
                <w:rFonts w:eastAsia="Times New Roman"/>
                <w:color w:val="000000"/>
                <w:lang w:val="es-CO" w:eastAsia="es-CO"/>
              </w:rPr>
            </w:pPr>
            <w:r w:rsidRPr="00781EC7">
              <w:rPr>
                <w:rFonts w:eastAsia="Times New Roman"/>
                <w:color w:val="000000"/>
                <w:lang w:val="es-CO" w:eastAsia="es-CO"/>
              </w:rPr>
              <w:t>TALLER</w:t>
            </w:r>
          </w:p>
        </w:tc>
        <w:tc>
          <w:tcPr>
            <w:tcW w:w="1283" w:type="dxa"/>
            <w:tcBorders>
              <w:top w:val="nil"/>
              <w:left w:val="nil"/>
              <w:bottom w:val="single" w:sz="4" w:space="0" w:color="auto"/>
              <w:right w:val="single" w:sz="4" w:space="0" w:color="auto"/>
            </w:tcBorders>
            <w:shd w:val="clear" w:color="000000" w:fill="FFFFFF"/>
            <w:noWrap/>
            <w:vAlign w:val="center"/>
            <w:hideMark/>
          </w:tcPr>
          <w:p w14:paraId="18C5D031" w14:textId="77777777" w:rsidR="00733F07" w:rsidRPr="00781EC7" w:rsidRDefault="00733F07" w:rsidP="00C15191">
            <w:pPr>
              <w:jc w:val="center"/>
              <w:rPr>
                <w:rFonts w:eastAsia="Times New Roman"/>
                <w:color w:val="000000"/>
                <w:lang w:val="es-CO" w:eastAsia="es-CO"/>
              </w:rPr>
            </w:pPr>
            <w:r w:rsidRPr="00781EC7">
              <w:rPr>
                <w:rFonts w:eastAsia="Times New Roman"/>
                <w:color w:val="000000"/>
                <w:lang w:val="es-CO" w:eastAsia="es-CO"/>
              </w:rPr>
              <w:t>1</w:t>
            </w:r>
          </w:p>
        </w:tc>
        <w:tc>
          <w:tcPr>
            <w:tcW w:w="1283" w:type="dxa"/>
            <w:tcBorders>
              <w:top w:val="nil"/>
              <w:left w:val="nil"/>
              <w:bottom w:val="single" w:sz="4" w:space="0" w:color="auto"/>
              <w:right w:val="single" w:sz="4" w:space="0" w:color="auto"/>
            </w:tcBorders>
            <w:shd w:val="clear" w:color="000000" w:fill="FFFFFF"/>
            <w:noWrap/>
            <w:vAlign w:val="center"/>
            <w:hideMark/>
          </w:tcPr>
          <w:p w14:paraId="77D0B712" w14:textId="77777777" w:rsidR="00733F07" w:rsidRPr="00781EC7" w:rsidRDefault="00733F07" w:rsidP="00C15191">
            <w:pPr>
              <w:jc w:val="center"/>
              <w:rPr>
                <w:rFonts w:eastAsia="Times New Roman"/>
                <w:color w:val="000000"/>
                <w:lang w:val="es-CO" w:eastAsia="es-CO"/>
              </w:rPr>
            </w:pPr>
            <w:r w:rsidRPr="00781EC7">
              <w:rPr>
                <w:rFonts w:eastAsia="Times New Roman"/>
                <w:color w:val="000000"/>
                <w:lang w:val="es-CO" w:eastAsia="es-CO"/>
              </w:rPr>
              <w:t xml:space="preserve">         200.000 </w:t>
            </w:r>
          </w:p>
        </w:tc>
        <w:tc>
          <w:tcPr>
            <w:tcW w:w="1283" w:type="dxa"/>
            <w:tcBorders>
              <w:top w:val="nil"/>
              <w:left w:val="nil"/>
              <w:bottom w:val="single" w:sz="4" w:space="0" w:color="auto"/>
              <w:right w:val="single" w:sz="4" w:space="0" w:color="auto"/>
            </w:tcBorders>
            <w:shd w:val="clear" w:color="000000" w:fill="FFFFFF"/>
            <w:noWrap/>
            <w:vAlign w:val="center"/>
            <w:hideMark/>
          </w:tcPr>
          <w:p w14:paraId="1D0C347D" w14:textId="77777777" w:rsidR="00733F07" w:rsidRPr="00781EC7" w:rsidRDefault="00733F07" w:rsidP="00C15191">
            <w:pPr>
              <w:jc w:val="center"/>
              <w:rPr>
                <w:rFonts w:eastAsia="Times New Roman"/>
                <w:color w:val="000000"/>
                <w:lang w:val="es-CO" w:eastAsia="es-CO"/>
              </w:rPr>
            </w:pPr>
            <w:r w:rsidRPr="00781EC7">
              <w:rPr>
                <w:rFonts w:eastAsia="Times New Roman"/>
                <w:color w:val="000000"/>
                <w:lang w:val="es-CO" w:eastAsia="es-CO"/>
              </w:rPr>
              <w:t xml:space="preserve">         200.000 </w:t>
            </w:r>
          </w:p>
        </w:tc>
        <w:tc>
          <w:tcPr>
            <w:tcW w:w="1283" w:type="dxa"/>
            <w:tcBorders>
              <w:top w:val="nil"/>
              <w:left w:val="nil"/>
              <w:bottom w:val="single" w:sz="4" w:space="0" w:color="auto"/>
              <w:right w:val="single" w:sz="4" w:space="0" w:color="auto"/>
            </w:tcBorders>
            <w:shd w:val="clear" w:color="auto" w:fill="auto"/>
            <w:noWrap/>
            <w:vAlign w:val="bottom"/>
            <w:hideMark/>
          </w:tcPr>
          <w:p w14:paraId="78465821" w14:textId="77777777" w:rsidR="00733F07" w:rsidRPr="00781EC7" w:rsidRDefault="00733F07" w:rsidP="00C15191">
            <w:pPr>
              <w:jc w:val="center"/>
              <w:rPr>
                <w:rFonts w:eastAsia="Times New Roman"/>
                <w:color w:val="000000"/>
                <w:lang w:val="es-CO" w:eastAsia="es-CO"/>
              </w:rPr>
            </w:pPr>
            <w:r w:rsidRPr="00781EC7">
              <w:rPr>
                <w:rFonts w:eastAsia="Times New Roman"/>
                <w:color w:val="000000"/>
                <w:lang w:val="es-CO" w:eastAsia="es-CO"/>
              </w:rPr>
              <w:t xml:space="preserve">                    -   </w:t>
            </w:r>
          </w:p>
        </w:tc>
        <w:tc>
          <w:tcPr>
            <w:tcW w:w="1283" w:type="dxa"/>
            <w:tcBorders>
              <w:top w:val="nil"/>
              <w:left w:val="nil"/>
              <w:bottom w:val="single" w:sz="4" w:space="0" w:color="auto"/>
              <w:right w:val="single" w:sz="4" w:space="0" w:color="auto"/>
            </w:tcBorders>
            <w:shd w:val="clear" w:color="000000" w:fill="FFFFFF"/>
            <w:noWrap/>
            <w:vAlign w:val="center"/>
            <w:hideMark/>
          </w:tcPr>
          <w:p w14:paraId="3DAFD716" w14:textId="77777777" w:rsidR="00733F07" w:rsidRPr="00781EC7" w:rsidRDefault="00733F07" w:rsidP="00C15191">
            <w:pPr>
              <w:jc w:val="center"/>
              <w:rPr>
                <w:rFonts w:eastAsia="Times New Roman"/>
                <w:color w:val="000000"/>
                <w:lang w:val="es-CO" w:eastAsia="es-CO"/>
              </w:rPr>
            </w:pPr>
            <w:r w:rsidRPr="00781EC7">
              <w:rPr>
                <w:rFonts w:eastAsia="Times New Roman"/>
                <w:color w:val="000000"/>
                <w:lang w:val="es-CO" w:eastAsia="es-CO"/>
              </w:rPr>
              <w:t xml:space="preserve">         200.000 </w:t>
            </w:r>
          </w:p>
        </w:tc>
      </w:tr>
      <w:tr w:rsidR="00733F07" w:rsidRPr="00781EC7" w14:paraId="1B0039CF" w14:textId="77777777" w:rsidTr="00C15191">
        <w:trPr>
          <w:trHeight w:val="1200"/>
        </w:trPr>
        <w:tc>
          <w:tcPr>
            <w:tcW w:w="491" w:type="dxa"/>
            <w:tcBorders>
              <w:top w:val="nil"/>
              <w:left w:val="single" w:sz="4" w:space="0" w:color="auto"/>
              <w:bottom w:val="single" w:sz="4" w:space="0" w:color="auto"/>
              <w:right w:val="single" w:sz="4" w:space="0" w:color="auto"/>
            </w:tcBorders>
            <w:shd w:val="clear" w:color="auto" w:fill="auto"/>
            <w:noWrap/>
            <w:vAlign w:val="bottom"/>
            <w:hideMark/>
          </w:tcPr>
          <w:p w14:paraId="7C452039" w14:textId="77777777" w:rsidR="00733F07" w:rsidRPr="00781EC7" w:rsidRDefault="00733F07" w:rsidP="00C15191">
            <w:pPr>
              <w:jc w:val="center"/>
              <w:rPr>
                <w:rFonts w:eastAsia="Times New Roman"/>
                <w:b/>
                <w:bCs/>
                <w:i/>
                <w:iCs/>
                <w:color w:val="000000"/>
                <w:lang w:val="es-CO" w:eastAsia="es-CO"/>
              </w:rPr>
            </w:pPr>
            <w:r w:rsidRPr="00781EC7">
              <w:rPr>
                <w:rFonts w:eastAsia="Times New Roman"/>
                <w:b/>
                <w:bCs/>
                <w:i/>
                <w:iCs/>
                <w:color w:val="000000"/>
                <w:lang w:val="es-CO" w:eastAsia="es-CO"/>
              </w:rPr>
              <w:t>2</w:t>
            </w:r>
          </w:p>
        </w:tc>
        <w:tc>
          <w:tcPr>
            <w:tcW w:w="1871" w:type="dxa"/>
            <w:tcBorders>
              <w:top w:val="nil"/>
              <w:left w:val="nil"/>
              <w:bottom w:val="single" w:sz="4" w:space="0" w:color="auto"/>
              <w:right w:val="single" w:sz="4" w:space="0" w:color="auto"/>
            </w:tcBorders>
            <w:shd w:val="clear" w:color="000000" w:fill="FFFFFF"/>
            <w:vAlign w:val="center"/>
            <w:hideMark/>
          </w:tcPr>
          <w:p w14:paraId="02F232DB" w14:textId="77777777" w:rsidR="00733F07" w:rsidRPr="00781EC7" w:rsidRDefault="00733F07" w:rsidP="00C15191">
            <w:pPr>
              <w:rPr>
                <w:rFonts w:eastAsia="Times New Roman"/>
                <w:b/>
                <w:bCs/>
                <w:i/>
                <w:iCs/>
                <w:lang w:val="es-CO" w:eastAsia="es-CO"/>
              </w:rPr>
            </w:pPr>
            <w:r w:rsidRPr="00781EC7">
              <w:rPr>
                <w:rFonts w:eastAsia="Times New Roman"/>
                <w:b/>
                <w:bCs/>
                <w:i/>
                <w:iCs/>
                <w:lang w:val="es-CO" w:eastAsia="es-CO"/>
              </w:rPr>
              <w:t>TALLER DE USO, OPERACIÓN Y MANTENIMIENTO DE POZOS SÉPTICOS</w:t>
            </w:r>
          </w:p>
        </w:tc>
        <w:tc>
          <w:tcPr>
            <w:tcW w:w="1283" w:type="dxa"/>
            <w:tcBorders>
              <w:top w:val="nil"/>
              <w:left w:val="nil"/>
              <w:bottom w:val="single" w:sz="4" w:space="0" w:color="auto"/>
              <w:right w:val="single" w:sz="4" w:space="0" w:color="auto"/>
            </w:tcBorders>
            <w:shd w:val="clear" w:color="000000" w:fill="FFFFFF"/>
            <w:noWrap/>
            <w:vAlign w:val="bottom"/>
            <w:hideMark/>
          </w:tcPr>
          <w:p w14:paraId="2095B0AF" w14:textId="77777777" w:rsidR="00733F07" w:rsidRPr="00781EC7" w:rsidRDefault="00733F07" w:rsidP="00C15191">
            <w:pPr>
              <w:jc w:val="center"/>
              <w:rPr>
                <w:rFonts w:eastAsia="Times New Roman"/>
                <w:color w:val="000000"/>
                <w:lang w:val="es-CO" w:eastAsia="es-CO"/>
              </w:rPr>
            </w:pPr>
            <w:r w:rsidRPr="00781EC7">
              <w:rPr>
                <w:rFonts w:eastAsia="Times New Roman"/>
                <w:color w:val="000000"/>
                <w:lang w:val="es-CO" w:eastAsia="es-CO"/>
              </w:rPr>
              <w:t>TALLER</w:t>
            </w:r>
          </w:p>
        </w:tc>
        <w:tc>
          <w:tcPr>
            <w:tcW w:w="1283" w:type="dxa"/>
            <w:tcBorders>
              <w:top w:val="nil"/>
              <w:left w:val="nil"/>
              <w:bottom w:val="single" w:sz="4" w:space="0" w:color="auto"/>
              <w:right w:val="single" w:sz="4" w:space="0" w:color="auto"/>
            </w:tcBorders>
            <w:shd w:val="clear" w:color="000000" w:fill="FFFFFF"/>
            <w:noWrap/>
            <w:vAlign w:val="bottom"/>
            <w:hideMark/>
          </w:tcPr>
          <w:p w14:paraId="29A7FB1A" w14:textId="77777777" w:rsidR="00733F07" w:rsidRPr="00781EC7" w:rsidRDefault="00733F07" w:rsidP="00C15191">
            <w:pPr>
              <w:jc w:val="center"/>
              <w:rPr>
                <w:rFonts w:eastAsia="Times New Roman"/>
                <w:color w:val="000000"/>
                <w:lang w:val="es-CO" w:eastAsia="es-CO"/>
              </w:rPr>
            </w:pPr>
            <w:r w:rsidRPr="00781EC7">
              <w:rPr>
                <w:rFonts w:eastAsia="Times New Roman"/>
                <w:color w:val="000000"/>
                <w:lang w:val="es-CO" w:eastAsia="es-CO"/>
              </w:rPr>
              <w:t>1</w:t>
            </w:r>
          </w:p>
        </w:tc>
        <w:tc>
          <w:tcPr>
            <w:tcW w:w="1283" w:type="dxa"/>
            <w:tcBorders>
              <w:top w:val="nil"/>
              <w:left w:val="nil"/>
              <w:bottom w:val="single" w:sz="4" w:space="0" w:color="auto"/>
              <w:right w:val="single" w:sz="4" w:space="0" w:color="auto"/>
            </w:tcBorders>
            <w:shd w:val="clear" w:color="000000" w:fill="FFFFFF"/>
            <w:noWrap/>
            <w:vAlign w:val="center"/>
            <w:hideMark/>
          </w:tcPr>
          <w:p w14:paraId="2C58D08A" w14:textId="77777777" w:rsidR="00733F07" w:rsidRPr="00781EC7" w:rsidRDefault="00733F07" w:rsidP="00C15191">
            <w:pPr>
              <w:jc w:val="center"/>
              <w:rPr>
                <w:rFonts w:eastAsia="Times New Roman"/>
                <w:color w:val="000000"/>
                <w:lang w:val="es-CO" w:eastAsia="es-CO"/>
              </w:rPr>
            </w:pPr>
            <w:r w:rsidRPr="00781EC7">
              <w:rPr>
                <w:rFonts w:eastAsia="Times New Roman"/>
                <w:color w:val="000000"/>
                <w:lang w:val="es-CO" w:eastAsia="es-CO"/>
              </w:rPr>
              <w:t xml:space="preserve">         350.000 </w:t>
            </w:r>
          </w:p>
        </w:tc>
        <w:tc>
          <w:tcPr>
            <w:tcW w:w="1283" w:type="dxa"/>
            <w:tcBorders>
              <w:top w:val="nil"/>
              <w:left w:val="nil"/>
              <w:bottom w:val="single" w:sz="4" w:space="0" w:color="auto"/>
              <w:right w:val="single" w:sz="4" w:space="0" w:color="auto"/>
            </w:tcBorders>
            <w:shd w:val="clear" w:color="000000" w:fill="FFFFFF"/>
            <w:noWrap/>
            <w:vAlign w:val="center"/>
            <w:hideMark/>
          </w:tcPr>
          <w:p w14:paraId="66450B88" w14:textId="77777777" w:rsidR="00733F07" w:rsidRPr="00781EC7" w:rsidRDefault="00733F07" w:rsidP="00C15191">
            <w:pPr>
              <w:jc w:val="center"/>
              <w:rPr>
                <w:rFonts w:eastAsia="Times New Roman"/>
                <w:color w:val="000000"/>
                <w:lang w:val="es-CO" w:eastAsia="es-CO"/>
              </w:rPr>
            </w:pPr>
            <w:r w:rsidRPr="00781EC7">
              <w:rPr>
                <w:rFonts w:eastAsia="Times New Roman"/>
                <w:color w:val="000000"/>
                <w:lang w:val="es-CO" w:eastAsia="es-CO"/>
              </w:rPr>
              <w:t xml:space="preserve">         350.000 </w:t>
            </w:r>
          </w:p>
        </w:tc>
        <w:tc>
          <w:tcPr>
            <w:tcW w:w="1283" w:type="dxa"/>
            <w:tcBorders>
              <w:top w:val="nil"/>
              <w:left w:val="nil"/>
              <w:bottom w:val="single" w:sz="4" w:space="0" w:color="auto"/>
              <w:right w:val="single" w:sz="4" w:space="0" w:color="auto"/>
            </w:tcBorders>
            <w:shd w:val="clear" w:color="auto" w:fill="auto"/>
            <w:noWrap/>
            <w:vAlign w:val="bottom"/>
            <w:hideMark/>
          </w:tcPr>
          <w:p w14:paraId="01D8529A" w14:textId="77777777" w:rsidR="00733F07" w:rsidRPr="00781EC7" w:rsidRDefault="00733F07" w:rsidP="00C15191">
            <w:pPr>
              <w:jc w:val="center"/>
              <w:rPr>
                <w:rFonts w:eastAsia="Times New Roman"/>
                <w:color w:val="000000"/>
                <w:lang w:val="es-CO" w:eastAsia="es-CO"/>
              </w:rPr>
            </w:pPr>
            <w:r w:rsidRPr="00781EC7">
              <w:rPr>
                <w:rFonts w:eastAsia="Times New Roman"/>
                <w:color w:val="000000"/>
                <w:lang w:val="es-CO" w:eastAsia="es-CO"/>
              </w:rPr>
              <w:t xml:space="preserve">         350.000 </w:t>
            </w:r>
          </w:p>
        </w:tc>
        <w:tc>
          <w:tcPr>
            <w:tcW w:w="1283" w:type="dxa"/>
            <w:tcBorders>
              <w:top w:val="nil"/>
              <w:left w:val="nil"/>
              <w:bottom w:val="single" w:sz="4" w:space="0" w:color="auto"/>
              <w:right w:val="single" w:sz="4" w:space="0" w:color="auto"/>
            </w:tcBorders>
            <w:shd w:val="clear" w:color="000000" w:fill="FFFFFF"/>
            <w:noWrap/>
            <w:vAlign w:val="center"/>
            <w:hideMark/>
          </w:tcPr>
          <w:p w14:paraId="62E58A87" w14:textId="77777777" w:rsidR="00733F07" w:rsidRPr="00781EC7" w:rsidRDefault="00733F07" w:rsidP="00C15191">
            <w:pPr>
              <w:jc w:val="center"/>
              <w:rPr>
                <w:rFonts w:eastAsia="Times New Roman"/>
                <w:color w:val="000000"/>
                <w:lang w:val="es-CO" w:eastAsia="es-CO"/>
              </w:rPr>
            </w:pPr>
            <w:r w:rsidRPr="00781EC7">
              <w:rPr>
                <w:rFonts w:eastAsia="Times New Roman"/>
                <w:color w:val="000000"/>
                <w:lang w:val="es-CO" w:eastAsia="es-CO"/>
              </w:rPr>
              <w:t xml:space="preserve">   </w:t>
            </w:r>
          </w:p>
        </w:tc>
      </w:tr>
      <w:tr w:rsidR="00733F07" w:rsidRPr="00781EC7" w14:paraId="7DFDCBA7" w14:textId="77777777" w:rsidTr="00C15191">
        <w:trPr>
          <w:trHeight w:val="1440"/>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14:paraId="72B67FBB" w14:textId="77777777" w:rsidR="00733F07" w:rsidRPr="00781EC7" w:rsidRDefault="00733F07" w:rsidP="00C15191">
            <w:pPr>
              <w:jc w:val="center"/>
              <w:rPr>
                <w:rFonts w:eastAsia="Times New Roman"/>
                <w:b/>
                <w:bCs/>
                <w:i/>
                <w:iCs/>
                <w:color w:val="000000"/>
                <w:lang w:val="es-CO" w:eastAsia="es-CO"/>
              </w:rPr>
            </w:pPr>
            <w:r w:rsidRPr="00781EC7">
              <w:rPr>
                <w:rFonts w:eastAsia="Times New Roman"/>
                <w:b/>
                <w:bCs/>
                <w:i/>
                <w:iCs/>
                <w:color w:val="000000"/>
                <w:lang w:val="es-CO" w:eastAsia="es-CO"/>
              </w:rPr>
              <w:t>3</w:t>
            </w:r>
          </w:p>
        </w:tc>
        <w:tc>
          <w:tcPr>
            <w:tcW w:w="1871" w:type="dxa"/>
            <w:tcBorders>
              <w:top w:val="nil"/>
              <w:left w:val="nil"/>
              <w:bottom w:val="single" w:sz="4" w:space="0" w:color="auto"/>
              <w:right w:val="single" w:sz="4" w:space="0" w:color="auto"/>
            </w:tcBorders>
            <w:shd w:val="clear" w:color="000000" w:fill="FFFFFF"/>
            <w:vAlign w:val="center"/>
            <w:hideMark/>
          </w:tcPr>
          <w:p w14:paraId="5E4F185A" w14:textId="77777777" w:rsidR="00733F07" w:rsidRPr="00781EC7" w:rsidRDefault="00733F07" w:rsidP="00C15191">
            <w:pPr>
              <w:rPr>
                <w:rFonts w:eastAsia="Times New Roman"/>
                <w:b/>
                <w:bCs/>
                <w:i/>
                <w:iCs/>
                <w:lang w:val="es-CO" w:eastAsia="es-CO"/>
              </w:rPr>
            </w:pPr>
            <w:r w:rsidRPr="00781EC7">
              <w:rPr>
                <w:rFonts w:eastAsia="Times New Roman"/>
                <w:b/>
                <w:bCs/>
                <w:i/>
                <w:iCs/>
                <w:lang w:val="es-CO" w:eastAsia="es-CO"/>
              </w:rPr>
              <w:t>TALLER SOBRE LA ADECUADA SEPARACION  DE LOS RESIDUOS EN LA FUENTE</w:t>
            </w:r>
          </w:p>
        </w:tc>
        <w:tc>
          <w:tcPr>
            <w:tcW w:w="1283" w:type="dxa"/>
            <w:tcBorders>
              <w:top w:val="nil"/>
              <w:left w:val="nil"/>
              <w:bottom w:val="single" w:sz="4" w:space="0" w:color="auto"/>
              <w:right w:val="single" w:sz="4" w:space="0" w:color="auto"/>
            </w:tcBorders>
            <w:shd w:val="clear" w:color="000000" w:fill="FFFFFF"/>
            <w:noWrap/>
            <w:vAlign w:val="center"/>
            <w:hideMark/>
          </w:tcPr>
          <w:p w14:paraId="1B66126F" w14:textId="77777777" w:rsidR="00733F07" w:rsidRPr="00781EC7" w:rsidRDefault="00733F07" w:rsidP="00C15191">
            <w:pPr>
              <w:jc w:val="center"/>
              <w:rPr>
                <w:rFonts w:eastAsia="Times New Roman"/>
                <w:color w:val="000000"/>
                <w:lang w:val="es-CO" w:eastAsia="es-CO"/>
              </w:rPr>
            </w:pPr>
            <w:r w:rsidRPr="00781EC7">
              <w:rPr>
                <w:rFonts w:eastAsia="Times New Roman"/>
                <w:color w:val="000000"/>
                <w:lang w:val="es-CO" w:eastAsia="es-CO"/>
              </w:rPr>
              <w:t>TALLER</w:t>
            </w:r>
          </w:p>
        </w:tc>
        <w:tc>
          <w:tcPr>
            <w:tcW w:w="1283" w:type="dxa"/>
            <w:tcBorders>
              <w:top w:val="nil"/>
              <w:left w:val="nil"/>
              <w:bottom w:val="single" w:sz="4" w:space="0" w:color="auto"/>
              <w:right w:val="single" w:sz="4" w:space="0" w:color="auto"/>
            </w:tcBorders>
            <w:shd w:val="clear" w:color="000000" w:fill="FFFFFF"/>
            <w:noWrap/>
            <w:vAlign w:val="center"/>
            <w:hideMark/>
          </w:tcPr>
          <w:p w14:paraId="35DDE8B8" w14:textId="77777777" w:rsidR="00733F07" w:rsidRPr="00781EC7" w:rsidRDefault="00733F07" w:rsidP="00C15191">
            <w:pPr>
              <w:jc w:val="center"/>
              <w:rPr>
                <w:rFonts w:eastAsia="Times New Roman"/>
                <w:color w:val="000000"/>
                <w:lang w:val="es-CO" w:eastAsia="es-CO"/>
              </w:rPr>
            </w:pPr>
            <w:r w:rsidRPr="00781EC7">
              <w:rPr>
                <w:rFonts w:eastAsia="Times New Roman"/>
                <w:color w:val="000000"/>
                <w:lang w:val="es-CO" w:eastAsia="es-CO"/>
              </w:rPr>
              <w:t>1</w:t>
            </w:r>
          </w:p>
        </w:tc>
        <w:tc>
          <w:tcPr>
            <w:tcW w:w="1283" w:type="dxa"/>
            <w:tcBorders>
              <w:top w:val="nil"/>
              <w:left w:val="nil"/>
              <w:bottom w:val="single" w:sz="4" w:space="0" w:color="auto"/>
              <w:right w:val="single" w:sz="4" w:space="0" w:color="auto"/>
            </w:tcBorders>
            <w:shd w:val="clear" w:color="000000" w:fill="FFFFFF"/>
            <w:noWrap/>
            <w:vAlign w:val="center"/>
            <w:hideMark/>
          </w:tcPr>
          <w:p w14:paraId="1D359DC2" w14:textId="77777777" w:rsidR="00733F07" w:rsidRPr="00781EC7" w:rsidRDefault="00733F07" w:rsidP="00C15191">
            <w:pPr>
              <w:jc w:val="center"/>
              <w:rPr>
                <w:rFonts w:eastAsia="Times New Roman"/>
                <w:color w:val="000000"/>
                <w:lang w:val="es-CO" w:eastAsia="es-CO"/>
              </w:rPr>
            </w:pPr>
            <w:r w:rsidRPr="00781EC7">
              <w:rPr>
                <w:rFonts w:eastAsia="Times New Roman"/>
                <w:color w:val="000000"/>
                <w:lang w:val="es-CO" w:eastAsia="es-CO"/>
              </w:rPr>
              <w:t xml:space="preserve">         350.000 </w:t>
            </w:r>
          </w:p>
        </w:tc>
        <w:tc>
          <w:tcPr>
            <w:tcW w:w="1283" w:type="dxa"/>
            <w:tcBorders>
              <w:top w:val="nil"/>
              <w:left w:val="nil"/>
              <w:bottom w:val="single" w:sz="4" w:space="0" w:color="auto"/>
              <w:right w:val="single" w:sz="4" w:space="0" w:color="auto"/>
            </w:tcBorders>
            <w:shd w:val="clear" w:color="000000" w:fill="FFFFFF"/>
            <w:noWrap/>
            <w:vAlign w:val="center"/>
            <w:hideMark/>
          </w:tcPr>
          <w:p w14:paraId="2CF1D6D2" w14:textId="77777777" w:rsidR="00733F07" w:rsidRPr="00781EC7" w:rsidRDefault="00733F07" w:rsidP="00C15191">
            <w:pPr>
              <w:jc w:val="center"/>
              <w:rPr>
                <w:rFonts w:eastAsia="Times New Roman"/>
                <w:color w:val="000000"/>
                <w:lang w:val="es-CO" w:eastAsia="es-CO"/>
              </w:rPr>
            </w:pPr>
            <w:r w:rsidRPr="00781EC7">
              <w:rPr>
                <w:rFonts w:eastAsia="Times New Roman"/>
                <w:color w:val="000000"/>
                <w:lang w:val="es-CO" w:eastAsia="es-CO"/>
              </w:rPr>
              <w:t xml:space="preserve">         350.000 </w:t>
            </w:r>
          </w:p>
        </w:tc>
        <w:tc>
          <w:tcPr>
            <w:tcW w:w="1283" w:type="dxa"/>
            <w:tcBorders>
              <w:top w:val="nil"/>
              <w:left w:val="nil"/>
              <w:bottom w:val="nil"/>
              <w:right w:val="nil"/>
            </w:tcBorders>
            <w:shd w:val="clear" w:color="auto" w:fill="auto"/>
            <w:noWrap/>
            <w:vAlign w:val="bottom"/>
            <w:hideMark/>
          </w:tcPr>
          <w:p w14:paraId="54CB0ABB" w14:textId="77777777" w:rsidR="00733F07" w:rsidRPr="00781EC7" w:rsidRDefault="00733F07" w:rsidP="00C15191">
            <w:pPr>
              <w:jc w:val="right"/>
              <w:rPr>
                <w:rFonts w:ascii="Calibri" w:eastAsia="Times New Roman" w:hAnsi="Calibri" w:cs="Calibri"/>
                <w:color w:val="000000"/>
                <w:lang w:val="es-CO" w:eastAsia="es-CO"/>
              </w:rPr>
            </w:pPr>
            <w:r w:rsidRPr="00781EC7">
              <w:rPr>
                <w:rFonts w:ascii="Calibri" w:eastAsia="Times New Roman" w:hAnsi="Calibri" w:cs="Calibri"/>
                <w:color w:val="000000"/>
                <w:lang w:val="es-CO" w:eastAsia="es-CO"/>
              </w:rPr>
              <w:t>350000</w:t>
            </w:r>
          </w:p>
        </w:tc>
        <w:tc>
          <w:tcPr>
            <w:tcW w:w="1283" w:type="dxa"/>
            <w:tcBorders>
              <w:top w:val="nil"/>
              <w:left w:val="single" w:sz="4" w:space="0" w:color="auto"/>
              <w:bottom w:val="single" w:sz="4" w:space="0" w:color="auto"/>
              <w:right w:val="single" w:sz="4" w:space="0" w:color="auto"/>
            </w:tcBorders>
            <w:shd w:val="clear" w:color="000000" w:fill="FFFFFF"/>
            <w:noWrap/>
            <w:vAlign w:val="center"/>
            <w:hideMark/>
          </w:tcPr>
          <w:p w14:paraId="0C679CFA" w14:textId="77777777" w:rsidR="00733F07" w:rsidRPr="00781EC7" w:rsidRDefault="00733F07" w:rsidP="00C15191">
            <w:pPr>
              <w:jc w:val="center"/>
              <w:rPr>
                <w:rFonts w:eastAsia="Times New Roman"/>
                <w:color w:val="000000"/>
                <w:lang w:val="es-CO" w:eastAsia="es-CO"/>
              </w:rPr>
            </w:pPr>
            <w:r w:rsidRPr="00781EC7">
              <w:rPr>
                <w:rFonts w:eastAsia="Times New Roman"/>
                <w:color w:val="000000"/>
                <w:lang w:val="es-CO" w:eastAsia="es-CO"/>
              </w:rPr>
              <w:t xml:space="preserve">                    -   </w:t>
            </w:r>
          </w:p>
        </w:tc>
      </w:tr>
      <w:tr w:rsidR="00733F07" w:rsidRPr="00781EC7" w14:paraId="4D55CBBF" w14:textId="77777777" w:rsidTr="00C15191">
        <w:trPr>
          <w:trHeight w:val="720"/>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14:paraId="0C7AC5A6" w14:textId="77777777" w:rsidR="00733F07" w:rsidRPr="00781EC7" w:rsidRDefault="00733F07" w:rsidP="00C15191">
            <w:pPr>
              <w:jc w:val="center"/>
              <w:rPr>
                <w:rFonts w:eastAsia="Times New Roman"/>
                <w:b/>
                <w:bCs/>
                <w:i/>
                <w:iCs/>
                <w:color w:val="000000"/>
                <w:lang w:val="es-CO" w:eastAsia="es-CO"/>
              </w:rPr>
            </w:pPr>
            <w:r w:rsidRPr="00781EC7">
              <w:rPr>
                <w:rFonts w:eastAsia="Times New Roman"/>
                <w:b/>
                <w:bCs/>
                <w:i/>
                <w:iCs/>
                <w:color w:val="000000"/>
                <w:lang w:val="es-CO" w:eastAsia="es-CO"/>
              </w:rPr>
              <w:t>4</w:t>
            </w:r>
          </w:p>
        </w:tc>
        <w:tc>
          <w:tcPr>
            <w:tcW w:w="1871" w:type="dxa"/>
            <w:tcBorders>
              <w:top w:val="nil"/>
              <w:left w:val="nil"/>
              <w:bottom w:val="single" w:sz="4" w:space="0" w:color="auto"/>
              <w:right w:val="single" w:sz="4" w:space="0" w:color="auto"/>
            </w:tcBorders>
            <w:shd w:val="clear" w:color="000000" w:fill="FFFFFF"/>
            <w:vAlign w:val="center"/>
            <w:hideMark/>
          </w:tcPr>
          <w:p w14:paraId="5CFD2E12" w14:textId="77777777" w:rsidR="00733F07" w:rsidRPr="00781EC7" w:rsidRDefault="00733F07" w:rsidP="00C15191">
            <w:pPr>
              <w:rPr>
                <w:rFonts w:eastAsia="Times New Roman"/>
                <w:b/>
                <w:bCs/>
                <w:i/>
                <w:iCs/>
                <w:lang w:val="es-CO" w:eastAsia="es-CO"/>
              </w:rPr>
            </w:pPr>
            <w:r w:rsidRPr="00781EC7">
              <w:rPr>
                <w:rFonts w:eastAsia="Times New Roman"/>
                <w:b/>
                <w:bCs/>
                <w:i/>
                <w:iCs/>
                <w:lang w:val="es-CO" w:eastAsia="es-CO"/>
              </w:rPr>
              <w:t>TALLER SOBRE PRODUCCION LIMPIA</w:t>
            </w:r>
          </w:p>
        </w:tc>
        <w:tc>
          <w:tcPr>
            <w:tcW w:w="1283" w:type="dxa"/>
            <w:tcBorders>
              <w:top w:val="nil"/>
              <w:left w:val="nil"/>
              <w:bottom w:val="single" w:sz="4" w:space="0" w:color="auto"/>
              <w:right w:val="single" w:sz="4" w:space="0" w:color="auto"/>
            </w:tcBorders>
            <w:shd w:val="clear" w:color="000000" w:fill="FFFFFF"/>
            <w:noWrap/>
            <w:vAlign w:val="bottom"/>
            <w:hideMark/>
          </w:tcPr>
          <w:p w14:paraId="77DD4E4A" w14:textId="77777777" w:rsidR="00733F07" w:rsidRPr="00781EC7" w:rsidRDefault="00733F07" w:rsidP="00C15191">
            <w:pPr>
              <w:jc w:val="center"/>
              <w:rPr>
                <w:rFonts w:eastAsia="Times New Roman"/>
                <w:color w:val="000000"/>
                <w:lang w:val="es-CO" w:eastAsia="es-CO"/>
              </w:rPr>
            </w:pPr>
            <w:r w:rsidRPr="00781EC7">
              <w:rPr>
                <w:rFonts w:eastAsia="Times New Roman"/>
                <w:color w:val="000000"/>
                <w:lang w:val="es-CO" w:eastAsia="es-CO"/>
              </w:rPr>
              <w:t>TALLER</w:t>
            </w:r>
          </w:p>
        </w:tc>
        <w:tc>
          <w:tcPr>
            <w:tcW w:w="1283" w:type="dxa"/>
            <w:tcBorders>
              <w:top w:val="nil"/>
              <w:left w:val="nil"/>
              <w:bottom w:val="single" w:sz="4" w:space="0" w:color="auto"/>
              <w:right w:val="single" w:sz="4" w:space="0" w:color="auto"/>
            </w:tcBorders>
            <w:shd w:val="clear" w:color="000000" w:fill="FFFFFF"/>
            <w:noWrap/>
            <w:vAlign w:val="bottom"/>
            <w:hideMark/>
          </w:tcPr>
          <w:p w14:paraId="0011605A" w14:textId="77777777" w:rsidR="00733F07" w:rsidRPr="00781EC7" w:rsidRDefault="00733F07" w:rsidP="00C15191">
            <w:pPr>
              <w:jc w:val="center"/>
              <w:rPr>
                <w:rFonts w:eastAsia="Times New Roman"/>
                <w:color w:val="000000"/>
                <w:lang w:val="es-CO" w:eastAsia="es-CO"/>
              </w:rPr>
            </w:pPr>
            <w:r w:rsidRPr="00781EC7">
              <w:rPr>
                <w:rFonts w:eastAsia="Times New Roman"/>
                <w:color w:val="000000"/>
                <w:lang w:val="es-CO" w:eastAsia="es-CO"/>
              </w:rPr>
              <w:t>1</w:t>
            </w:r>
          </w:p>
        </w:tc>
        <w:tc>
          <w:tcPr>
            <w:tcW w:w="1283" w:type="dxa"/>
            <w:tcBorders>
              <w:top w:val="nil"/>
              <w:left w:val="nil"/>
              <w:bottom w:val="single" w:sz="4" w:space="0" w:color="auto"/>
              <w:right w:val="single" w:sz="4" w:space="0" w:color="auto"/>
            </w:tcBorders>
            <w:shd w:val="clear" w:color="000000" w:fill="FFFFFF"/>
            <w:noWrap/>
            <w:vAlign w:val="center"/>
            <w:hideMark/>
          </w:tcPr>
          <w:p w14:paraId="35AA0CBA" w14:textId="77777777" w:rsidR="00733F07" w:rsidRPr="00781EC7" w:rsidRDefault="00733F07" w:rsidP="00C15191">
            <w:pPr>
              <w:jc w:val="center"/>
              <w:rPr>
                <w:rFonts w:eastAsia="Times New Roman"/>
                <w:color w:val="000000"/>
                <w:lang w:val="es-CO" w:eastAsia="es-CO"/>
              </w:rPr>
            </w:pPr>
            <w:r w:rsidRPr="00781EC7">
              <w:rPr>
                <w:rFonts w:eastAsia="Times New Roman"/>
                <w:color w:val="000000"/>
                <w:lang w:val="es-CO" w:eastAsia="es-CO"/>
              </w:rPr>
              <w:t xml:space="preserve">         300.000 </w:t>
            </w:r>
          </w:p>
        </w:tc>
        <w:tc>
          <w:tcPr>
            <w:tcW w:w="1283" w:type="dxa"/>
            <w:tcBorders>
              <w:top w:val="nil"/>
              <w:left w:val="nil"/>
              <w:bottom w:val="single" w:sz="4" w:space="0" w:color="auto"/>
              <w:right w:val="single" w:sz="4" w:space="0" w:color="auto"/>
            </w:tcBorders>
            <w:shd w:val="clear" w:color="000000" w:fill="FFFFFF"/>
            <w:noWrap/>
            <w:vAlign w:val="bottom"/>
            <w:hideMark/>
          </w:tcPr>
          <w:p w14:paraId="57B6FF9B" w14:textId="77777777" w:rsidR="00733F07" w:rsidRPr="00781EC7" w:rsidRDefault="00733F07" w:rsidP="00C15191">
            <w:pPr>
              <w:jc w:val="center"/>
              <w:rPr>
                <w:rFonts w:eastAsia="Times New Roman"/>
                <w:color w:val="000000"/>
                <w:lang w:val="es-CO" w:eastAsia="es-CO"/>
              </w:rPr>
            </w:pPr>
            <w:r w:rsidRPr="00781EC7">
              <w:rPr>
                <w:rFonts w:eastAsia="Times New Roman"/>
                <w:color w:val="000000"/>
                <w:lang w:val="es-CO" w:eastAsia="es-CO"/>
              </w:rPr>
              <w:t xml:space="preserve">         300.000 </w:t>
            </w:r>
          </w:p>
        </w:tc>
        <w:tc>
          <w:tcPr>
            <w:tcW w:w="1283" w:type="dxa"/>
            <w:tcBorders>
              <w:top w:val="single" w:sz="4" w:space="0" w:color="auto"/>
              <w:left w:val="nil"/>
              <w:bottom w:val="single" w:sz="4" w:space="0" w:color="auto"/>
              <w:right w:val="single" w:sz="4" w:space="0" w:color="auto"/>
            </w:tcBorders>
            <w:shd w:val="clear" w:color="auto" w:fill="auto"/>
            <w:noWrap/>
            <w:vAlign w:val="bottom"/>
            <w:hideMark/>
          </w:tcPr>
          <w:p w14:paraId="2278C217" w14:textId="77777777" w:rsidR="00733F07" w:rsidRPr="00781EC7" w:rsidRDefault="00733F07" w:rsidP="00C15191">
            <w:pPr>
              <w:jc w:val="center"/>
              <w:rPr>
                <w:rFonts w:eastAsia="Times New Roman"/>
                <w:color w:val="000000"/>
                <w:lang w:val="es-CO" w:eastAsia="es-CO"/>
              </w:rPr>
            </w:pPr>
            <w:r w:rsidRPr="00781EC7">
              <w:rPr>
                <w:rFonts w:eastAsia="Times New Roman"/>
                <w:color w:val="000000"/>
                <w:lang w:val="es-CO" w:eastAsia="es-CO"/>
              </w:rPr>
              <w:t xml:space="preserve">         300.000 </w:t>
            </w:r>
          </w:p>
        </w:tc>
        <w:tc>
          <w:tcPr>
            <w:tcW w:w="1283" w:type="dxa"/>
            <w:tcBorders>
              <w:top w:val="nil"/>
              <w:left w:val="nil"/>
              <w:bottom w:val="single" w:sz="4" w:space="0" w:color="auto"/>
              <w:right w:val="single" w:sz="4" w:space="0" w:color="auto"/>
            </w:tcBorders>
            <w:shd w:val="clear" w:color="000000" w:fill="FFFFFF"/>
            <w:noWrap/>
            <w:vAlign w:val="bottom"/>
            <w:hideMark/>
          </w:tcPr>
          <w:p w14:paraId="0DBAAB99" w14:textId="77777777" w:rsidR="00733F07" w:rsidRPr="00781EC7" w:rsidRDefault="00733F07" w:rsidP="00C15191">
            <w:pPr>
              <w:jc w:val="center"/>
              <w:rPr>
                <w:rFonts w:eastAsia="Times New Roman"/>
                <w:color w:val="000000"/>
                <w:lang w:val="es-CO" w:eastAsia="es-CO"/>
              </w:rPr>
            </w:pPr>
            <w:r w:rsidRPr="00781EC7">
              <w:rPr>
                <w:rFonts w:eastAsia="Times New Roman"/>
                <w:color w:val="000000"/>
                <w:lang w:val="es-CO" w:eastAsia="es-CO"/>
              </w:rPr>
              <w:t xml:space="preserve">                    -   </w:t>
            </w:r>
          </w:p>
        </w:tc>
      </w:tr>
      <w:tr w:rsidR="00733F07" w:rsidRPr="00781EC7" w14:paraId="52F05E51" w14:textId="77777777" w:rsidTr="00C15191">
        <w:trPr>
          <w:trHeight w:val="1680"/>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14:paraId="6F763CF2" w14:textId="77777777" w:rsidR="00733F07" w:rsidRPr="00781EC7" w:rsidRDefault="00733F07" w:rsidP="00C15191">
            <w:pPr>
              <w:jc w:val="center"/>
              <w:rPr>
                <w:rFonts w:eastAsia="Times New Roman"/>
                <w:b/>
                <w:bCs/>
                <w:i/>
                <w:iCs/>
                <w:color w:val="000000"/>
                <w:lang w:val="es-CO" w:eastAsia="es-CO"/>
              </w:rPr>
            </w:pPr>
            <w:r w:rsidRPr="00781EC7">
              <w:rPr>
                <w:rFonts w:eastAsia="Times New Roman"/>
                <w:b/>
                <w:bCs/>
                <w:i/>
                <w:iCs/>
                <w:color w:val="000000"/>
                <w:lang w:val="es-CO" w:eastAsia="es-CO"/>
              </w:rPr>
              <w:t>5</w:t>
            </w:r>
          </w:p>
        </w:tc>
        <w:tc>
          <w:tcPr>
            <w:tcW w:w="1871" w:type="dxa"/>
            <w:tcBorders>
              <w:top w:val="nil"/>
              <w:left w:val="nil"/>
              <w:bottom w:val="single" w:sz="4" w:space="0" w:color="auto"/>
              <w:right w:val="single" w:sz="4" w:space="0" w:color="auto"/>
            </w:tcBorders>
            <w:shd w:val="clear" w:color="000000" w:fill="FFFFFF"/>
            <w:hideMark/>
          </w:tcPr>
          <w:p w14:paraId="260CF299" w14:textId="77777777" w:rsidR="00733F07" w:rsidRPr="00781EC7" w:rsidRDefault="00733F07" w:rsidP="00C15191">
            <w:pPr>
              <w:rPr>
                <w:rFonts w:eastAsia="Times New Roman"/>
                <w:b/>
                <w:bCs/>
                <w:i/>
                <w:iCs/>
                <w:lang w:val="es-CO" w:eastAsia="es-CO"/>
              </w:rPr>
            </w:pPr>
            <w:r w:rsidRPr="00781EC7">
              <w:rPr>
                <w:rFonts w:eastAsia="Times New Roman"/>
                <w:b/>
                <w:bCs/>
                <w:i/>
                <w:iCs/>
                <w:lang w:val="es-CO" w:eastAsia="es-CO"/>
              </w:rPr>
              <w:t>TALLER SOBRE ORIGEN, MANEJO Y CONTROL DEL OJO DE POETA (Thunbergia alata)</w:t>
            </w:r>
          </w:p>
        </w:tc>
        <w:tc>
          <w:tcPr>
            <w:tcW w:w="1283" w:type="dxa"/>
            <w:tcBorders>
              <w:top w:val="nil"/>
              <w:left w:val="nil"/>
              <w:bottom w:val="single" w:sz="4" w:space="0" w:color="auto"/>
              <w:right w:val="single" w:sz="4" w:space="0" w:color="auto"/>
            </w:tcBorders>
            <w:shd w:val="clear" w:color="000000" w:fill="FFFFFF"/>
            <w:noWrap/>
            <w:vAlign w:val="center"/>
            <w:hideMark/>
          </w:tcPr>
          <w:p w14:paraId="59C39399" w14:textId="77777777" w:rsidR="00733F07" w:rsidRPr="00781EC7" w:rsidRDefault="00733F07" w:rsidP="00C15191">
            <w:pPr>
              <w:jc w:val="center"/>
              <w:rPr>
                <w:rFonts w:eastAsia="Times New Roman"/>
                <w:color w:val="000000"/>
                <w:lang w:val="es-CO" w:eastAsia="es-CO"/>
              </w:rPr>
            </w:pPr>
            <w:r w:rsidRPr="00781EC7">
              <w:rPr>
                <w:rFonts w:eastAsia="Times New Roman"/>
                <w:color w:val="000000"/>
                <w:lang w:val="es-CO" w:eastAsia="es-CO"/>
              </w:rPr>
              <w:t>TALLER</w:t>
            </w:r>
          </w:p>
        </w:tc>
        <w:tc>
          <w:tcPr>
            <w:tcW w:w="1283" w:type="dxa"/>
            <w:tcBorders>
              <w:top w:val="nil"/>
              <w:left w:val="nil"/>
              <w:bottom w:val="single" w:sz="4" w:space="0" w:color="auto"/>
              <w:right w:val="single" w:sz="4" w:space="0" w:color="auto"/>
            </w:tcBorders>
            <w:shd w:val="clear" w:color="000000" w:fill="FFFFFF"/>
            <w:noWrap/>
            <w:vAlign w:val="center"/>
            <w:hideMark/>
          </w:tcPr>
          <w:p w14:paraId="3F024161" w14:textId="77777777" w:rsidR="00733F07" w:rsidRPr="00781EC7" w:rsidRDefault="00733F07" w:rsidP="00C15191">
            <w:pPr>
              <w:jc w:val="center"/>
              <w:rPr>
                <w:rFonts w:eastAsia="Times New Roman"/>
                <w:color w:val="000000"/>
                <w:lang w:val="es-CO" w:eastAsia="es-CO"/>
              </w:rPr>
            </w:pPr>
            <w:r w:rsidRPr="00781EC7">
              <w:rPr>
                <w:rFonts w:eastAsia="Times New Roman"/>
                <w:color w:val="000000"/>
                <w:lang w:val="es-CO" w:eastAsia="es-CO"/>
              </w:rPr>
              <w:t>1</w:t>
            </w:r>
          </w:p>
        </w:tc>
        <w:tc>
          <w:tcPr>
            <w:tcW w:w="1283" w:type="dxa"/>
            <w:tcBorders>
              <w:top w:val="nil"/>
              <w:left w:val="nil"/>
              <w:bottom w:val="single" w:sz="4" w:space="0" w:color="auto"/>
              <w:right w:val="single" w:sz="4" w:space="0" w:color="auto"/>
            </w:tcBorders>
            <w:shd w:val="clear" w:color="000000" w:fill="FFFFFF"/>
            <w:noWrap/>
            <w:vAlign w:val="center"/>
            <w:hideMark/>
          </w:tcPr>
          <w:p w14:paraId="5492F630" w14:textId="77777777" w:rsidR="00733F07" w:rsidRPr="00781EC7" w:rsidRDefault="00733F07" w:rsidP="00C15191">
            <w:pPr>
              <w:jc w:val="center"/>
              <w:rPr>
                <w:rFonts w:eastAsia="Times New Roman"/>
                <w:color w:val="000000"/>
                <w:lang w:val="es-CO" w:eastAsia="es-CO"/>
              </w:rPr>
            </w:pPr>
            <w:r w:rsidRPr="00781EC7">
              <w:rPr>
                <w:rFonts w:eastAsia="Times New Roman"/>
                <w:color w:val="000000"/>
                <w:lang w:val="es-CO" w:eastAsia="es-CO"/>
              </w:rPr>
              <w:t xml:space="preserve">         350.000 </w:t>
            </w:r>
          </w:p>
        </w:tc>
        <w:tc>
          <w:tcPr>
            <w:tcW w:w="1283" w:type="dxa"/>
            <w:tcBorders>
              <w:top w:val="nil"/>
              <w:left w:val="nil"/>
              <w:bottom w:val="single" w:sz="4" w:space="0" w:color="auto"/>
              <w:right w:val="single" w:sz="4" w:space="0" w:color="auto"/>
            </w:tcBorders>
            <w:shd w:val="clear" w:color="000000" w:fill="FFFFFF"/>
            <w:noWrap/>
            <w:vAlign w:val="center"/>
            <w:hideMark/>
          </w:tcPr>
          <w:p w14:paraId="24FB6203" w14:textId="77777777" w:rsidR="00733F07" w:rsidRPr="00781EC7" w:rsidRDefault="00733F07" w:rsidP="00C15191">
            <w:pPr>
              <w:jc w:val="center"/>
              <w:rPr>
                <w:rFonts w:eastAsia="Times New Roman"/>
                <w:color w:val="000000"/>
                <w:lang w:val="es-CO" w:eastAsia="es-CO"/>
              </w:rPr>
            </w:pPr>
            <w:r w:rsidRPr="00781EC7">
              <w:rPr>
                <w:rFonts w:eastAsia="Times New Roman"/>
                <w:color w:val="000000"/>
                <w:lang w:val="es-CO" w:eastAsia="es-CO"/>
              </w:rPr>
              <w:t xml:space="preserve">         350.000 </w:t>
            </w:r>
          </w:p>
        </w:tc>
        <w:tc>
          <w:tcPr>
            <w:tcW w:w="1283" w:type="dxa"/>
            <w:tcBorders>
              <w:top w:val="nil"/>
              <w:left w:val="nil"/>
              <w:bottom w:val="single" w:sz="4" w:space="0" w:color="auto"/>
              <w:right w:val="single" w:sz="4" w:space="0" w:color="auto"/>
            </w:tcBorders>
            <w:shd w:val="clear" w:color="auto" w:fill="auto"/>
            <w:noWrap/>
            <w:vAlign w:val="center"/>
            <w:hideMark/>
          </w:tcPr>
          <w:p w14:paraId="5AEBC702" w14:textId="77777777" w:rsidR="00733F07" w:rsidRPr="00781EC7" w:rsidRDefault="00733F07" w:rsidP="00C15191">
            <w:pPr>
              <w:jc w:val="center"/>
              <w:rPr>
                <w:rFonts w:eastAsia="Times New Roman"/>
                <w:color w:val="000000"/>
                <w:lang w:val="es-CO" w:eastAsia="es-CO"/>
              </w:rPr>
            </w:pPr>
            <w:r w:rsidRPr="00781EC7">
              <w:rPr>
                <w:rFonts w:eastAsia="Times New Roman"/>
                <w:color w:val="000000"/>
                <w:lang w:val="es-CO" w:eastAsia="es-CO"/>
              </w:rPr>
              <w:t xml:space="preserve">         350.000 </w:t>
            </w:r>
          </w:p>
        </w:tc>
        <w:tc>
          <w:tcPr>
            <w:tcW w:w="1283" w:type="dxa"/>
            <w:tcBorders>
              <w:top w:val="nil"/>
              <w:left w:val="nil"/>
              <w:bottom w:val="single" w:sz="4" w:space="0" w:color="auto"/>
              <w:right w:val="single" w:sz="4" w:space="0" w:color="auto"/>
            </w:tcBorders>
            <w:shd w:val="clear" w:color="000000" w:fill="FFFFFF"/>
            <w:noWrap/>
            <w:vAlign w:val="center"/>
            <w:hideMark/>
          </w:tcPr>
          <w:p w14:paraId="223E813A" w14:textId="77777777" w:rsidR="00733F07" w:rsidRPr="00781EC7" w:rsidRDefault="00733F07" w:rsidP="00C15191">
            <w:pPr>
              <w:jc w:val="center"/>
              <w:rPr>
                <w:rFonts w:eastAsia="Times New Roman"/>
                <w:color w:val="000000"/>
                <w:lang w:val="es-CO" w:eastAsia="es-CO"/>
              </w:rPr>
            </w:pPr>
            <w:r w:rsidRPr="00781EC7">
              <w:rPr>
                <w:rFonts w:eastAsia="Times New Roman"/>
                <w:color w:val="000000"/>
                <w:lang w:val="es-CO" w:eastAsia="es-CO"/>
              </w:rPr>
              <w:t> </w:t>
            </w:r>
          </w:p>
        </w:tc>
      </w:tr>
      <w:tr w:rsidR="00733F07" w:rsidRPr="00781EC7" w14:paraId="44102C98" w14:textId="77777777" w:rsidTr="00C15191">
        <w:trPr>
          <w:trHeight w:val="1440"/>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14:paraId="6A5F37DE" w14:textId="77777777" w:rsidR="00733F07" w:rsidRPr="00781EC7" w:rsidRDefault="00733F07" w:rsidP="00C15191">
            <w:pPr>
              <w:jc w:val="center"/>
              <w:rPr>
                <w:rFonts w:eastAsia="Times New Roman"/>
                <w:b/>
                <w:bCs/>
                <w:i/>
                <w:iCs/>
                <w:color w:val="000000"/>
                <w:lang w:val="es-CO" w:eastAsia="es-CO"/>
              </w:rPr>
            </w:pPr>
            <w:r w:rsidRPr="00781EC7">
              <w:rPr>
                <w:rFonts w:eastAsia="Times New Roman"/>
                <w:b/>
                <w:bCs/>
                <w:i/>
                <w:iCs/>
                <w:color w:val="000000"/>
                <w:lang w:val="es-CO" w:eastAsia="es-CO"/>
              </w:rPr>
              <w:lastRenderedPageBreak/>
              <w:t>6</w:t>
            </w:r>
          </w:p>
        </w:tc>
        <w:tc>
          <w:tcPr>
            <w:tcW w:w="1871" w:type="dxa"/>
            <w:tcBorders>
              <w:top w:val="nil"/>
              <w:left w:val="nil"/>
              <w:bottom w:val="single" w:sz="4" w:space="0" w:color="auto"/>
              <w:right w:val="single" w:sz="4" w:space="0" w:color="auto"/>
            </w:tcBorders>
            <w:shd w:val="clear" w:color="000000" w:fill="FFFFFF"/>
            <w:hideMark/>
          </w:tcPr>
          <w:p w14:paraId="61EF35CF" w14:textId="77777777" w:rsidR="00733F07" w:rsidRPr="00781EC7" w:rsidRDefault="00733F07" w:rsidP="00C15191">
            <w:pPr>
              <w:rPr>
                <w:rFonts w:eastAsia="Times New Roman"/>
                <w:b/>
                <w:bCs/>
                <w:i/>
                <w:iCs/>
                <w:lang w:val="es-CO" w:eastAsia="es-CO"/>
              </w:rPr>
            </w:pPr>
            <w:r w:rsidRPr="00781EC7">
              <w:rPr>
                <w:rFonts w:eastAsia="Times New Roman"/>
                <w:b/>
                <w:bCs/>
                <w:i/>
                <w:iCs/>
                <w:lang w:val="es-CO" w:eastAsia="es-CO"/>
              </w:rPr>
              <w:t>JORNADA DE ERRADICACION MANUAL DE OJO DE POETA (Thunbergia alata)</w:t>
            </w:r>
          </w:p>
        </w:tc>
        <w:tc>
          <w:tcPr>
            <w:tcW w:w="1283" w:type="dxa"/>
            <w:tcBorders>
              <w:top w:val="nil"/>
              <w:left w:val="nil"/>
              <w:bottom w:val="single" w:sz="4" w:space="0" w:color="auto"/>
              <w:right w:val="single" w:sz="4" w:space="0" w:color="auto"/>
            </w:tcBorders>
            <w:shd w:val="clear" w:color="000000" w:fill="FFFFFF"/>
            <w:noWrap/>
            <w:vAlign w:val="center"/>
            <w:hideMark/>
          </w:tcPr>
          <w:p w14:paraId="30F03133" w14:textId="77777777" w:rsidR="00733F07" w:rsidRPr="00781EC7" w:rsidRDefault="00733F07" w:rsidP="00C15191">
            <w:pPr>
              <w:jc w:val="center"/>
              <w:rPr>
                <w:rFonts w:eastAsia="Times New Roman"/>
                <w:color w:val="000000"/>
                <w:lang w:val="es-CO" w:eastAsia="es-CO"/>
              </w:rPr>
            </w:pPr>
            <w:r w:rsidRPr="00781EC7">
              <w:rPr>
                <w:rFonts w:eastAsia="Times New Roman"/>
                <w:color w:val="000000"/>
                <w:lang w:val="es-CO" w:eastAsia="es-CO"/>
              </w:rPr>
              <w:t>JORNADA</w:t>
            </w:r>
          </w:p>
        </w:tc>
        <w:tc>
          <w:tcPr>
            <w:tcW w:w="1283" w:type="dxa"/>
            <w:tcBorders>
              <w:top w:val="nil"/>
              <w:left w:val="nil"/>
              <w:bottom w:val="single" w:sz="4" w:space="0" w:color="auto"/>
              <w:right w:val="single" w:sz="4" w:space="0" w:color="auto"/>
            </w:tcBorders>
            <w:shd w:val="clear" w:color="000000" w:fill="FFFFFF"/>
            <w:noWrap/>
            <w:vAlign w:val="center"/>
            <w:hideMark/>
          </w:tcPr>
          <w:p w14:paraId="099C33B1" w14:textId="77777777" w:rsidR="00733F07" w:rsidRPr="00781EC7" w:rsidRDefault="00733F07" w:rsidP="00C15191">
            <w:pPr>
              <w:jc w:val="center"/>
              <w:rPr>
                <w:rFonts w:eastAsia="Times New Roman"/>
                <w:color w:val="000000"/>
                <w:lang w:val="es-CO" w:eastAsia="es-CO"/>
              </w:rPr>
            </w:pPr>
            <w:r w:rsidRPr="00781EC7">
              <w:rPr>
                <w:rFonts w:eastAsia="Times New Roman"/>
                <w:color w:val="000000"/>
                <w:lang w:val="es-CO" w:eastAsia="es-CO"/>
              </w:rPr>
              <w:t>1</w:t>
            </w:r>
          </w:p>
        </w:tc>
        <w:tc>
          <w:tcPr>
            <w:tcW w:w="1283" w:type="dxa"/>
            <w:tcBorders>
              <w:top w:val="nil"/>
              <w:left w:val="nil"/>
              <w:bottom w:val="single" w:sz="4" w:space="0" w:color="auto"/>
              <w:right w:val="single" w:sz="4" w:space="0" w:color="auto"/>
            </w:tcBorders>
            <w:shd w:val="clear" w:color="000000" w:fill="FFFFFF"/>
            <w:noWrap/>
            <w:vAlign w:val="center"/>
            <w:hideMark/>
          </w:tcPr>
          <w:p w14:paraId="4877CFB0" w14:textId="77777777" w:rsidR="00733F07" w:rsidRPr="00781EC7" w:rsidRDefault="00733F07" w:rsidP="00C15191">
            <w:pPr>
              <w:jc w:val="center"/>
              <w:rPr>
                <w:rFonts w:eastAsia="Times New Roman"/>
                <w:color w:val="000000"/>
                <w:lang w:val="es-CO" w:eastAsia="es-CO"/>
              </w:rPr>
            </w:pPr>
            <w:r w:rsidRPr="00781EC7">
              <w:rPr>
                <w:rFonts w:eastAsia="Times New Roman"/>
                <w:color w:val="000000"/>
                <w:lang w:val="es-CO" w:eastAsia="es-CO"/>
              </w:rPr>
              <w:t xml:space="preserve">     1.800.000 </w:t>
            </w:r>
          </w:p>
        </w:tc>
        <w:tc>
          <w:tcPr>
            <w:tcW w:w="1283" w:type="dxa"/>
            <w:tcBorders>
              <w:top w:val="nil"/>
              <w:left w:val="nil"/>
              <w:bottom w:val="single" w:sz="4" w:space="0" w:color="auto"/>
              <w:right w:val="single" w:sz="4" w:space="0" w:color="auto"/>
            </w:tcBorders>
            <w:shd w:val="clear" w:color="000000" w:fill="FFFFFF"/>
            <w:noWrap/>
            <w:vAlign w:val="center"/>
            <w:hideMark/>
          </w:tcPr>
          <w:p w14:paraId="37676A3B" w14:textId="77777777" w:rsidR="00733F07" w:rsidRPr="00781EC7" w:rsidRDefault="00733F07" w:rsidP="00C15191">
            <w:pPr>
              <w:jc w:val="center"/>
              <w:rPr>
                <w:rFonts w:eastAsia="Times New Roman"/>
                <w:color w:val="000000"/>
                <w:lang w:val="es-CO" w:eastAsia="es-CO"/>
              </w:rPr>
            </w:pPr>
            <w:r w:rsidRPr="00781EC7">
              <w:rPr>
                <w:rFonts w:eastAsia="Times New Roman"/>
                <w:color w:val="000000"/>
                <w:lang w:val="es-CO" w:eastAsia="es-CO"/>
              </w:rPr>
              <w:t xml:space="preserve">     1.800.000 </w:t>
            </w:r>
          </w:p>
        </w:tc>
        <w:tc>
          <w:tcPr>
            <w:tcW w:w="1283" w:type="dxa"/>
            <w:tcBorders>
              <w:top w:val="nil"/>
              <w:left w:val="nil"/>
              <w:bottom w:val="single" w:sz="4" w:space="0" w:color="auto"/>
              <w:right w:val="single" w:sz="4" w:space="0" w:color="auto"/>
            </w:tcBorders>
            <w:shd w:val="clear" w:color="auto" w:fill="auto"/>
            <w:noWrap/>
            <w:vAlign w:val="center"/>
            <w:hideMark/>
          </w:tcPr>
          <w:p w14:paraId="1563245D" w14:textId="77777777" w:rsidR="00733F07" w:rsidRPr="00781EC7" w:rsidRDefault="00733F07" w:rsidP="00C15191">
            <w:pPr>
              <w:jc w:val="center"/>
              <w:rPr>
                <w:rFonts w:eastAsia="Times New Roman"/>
                <w:color w:val="000000"/>
                <w:lang w:val="es-CO" w:eastAsia="es-CO"/>
              </w:rPr>
            </w:pPr>
            <w:r w:rsidRPr="00781EC7">
              <w:rPr>
                <w:rFonts w:eastAsia="Times New Roman"/>
                <w:color w:val="000000"/>
                <w:lang w:val="es-CO" w:eastAsia="es-CO"/>
              </w:rPr>
              <w:t xml:space="preserve">     1.800.000 </w:t>
            </w:r>
          </w:p>
        </w:tc>
        <w:tc>
          <w:tcPr>
            <w:tcW w:w="1283" w:type="dxa"/>
            <w:tcBorders>
              <w:top w:val="nil"/>
              <w:left w:val="nil"/>
              <w:bottom w:val="single" w:sz="4" w:space="0" w:color="auto"/>
              <w:right w:val="single" w:sz="4" w:space="0" w:color="auto"/>
            </w:tcBorders>
            <w:shd w:val="clear" w:color="000000" w:fill="FFFFFF"/>
            <w:noWrap/>
            <w:vAlign w:val="center"/>
            <w:hideMark/>
          </w:tcPr>
          <w:p w14:paraId="1776CFD7" w14:textId="77777777" w:rsidR="00733F07" w:rsidRPr="00781EC7" w:rsidRDefault="00733F07" w:rsidP="00C15191">
            <w:pPr>
              <w:jc w:val="center"/>
              <w:rPr>
                <w:rFonts w:eastAsia="Times New Roman"/>
                <w:color w:val="000000"/>
                <w:lang w:val="es-CO" w:eastAsia="es-CO"/>
              </w:rPr>
            </w:pPr>
            <w:r w:rsidRPr="00781EC7">
              <w:rPr>
                <w:rFonts w:eastAsia="Times New Roman"/>
                <w:color w:val="000000"/>
                <w:lang w:val="es-CO" w:eastAsia="es-CO"/>
              </w:rPr>
              <w:t> </w:t>
            </w:r>
          </w:p>
        </w:tc>
      </w:tr>
      <w:tr w:rsidR="00733F07" w:rsidRPr="00781EC7" w14:paraId="63415B3C" w14:textId="77777777" w:rsidTr="00C15191">
        <w:trPr>
          <w:trHeight w:val="1680"/>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14:paraId="3B8B939E" w14:textId="77777777" w:rsidR="00733F07" w:rsidRPr="00781EC7" w:rsidRDefault="00733F07" w:rsidP="00C15191">
            <w:pPr>
              <w:jc w:val="center"/>
              <w:rPr>
                <w:rFonts w:eastAsia="Times New Roman"/>
                <w:b/>
                <w:bCs/>
                <w:i/>
                <w:iCs/>
                <w:color w:val="000000"/>
                <w:lang w:val="es-CO" w:eastAsia="es-CO"/>
              </w:rPr>
            </w:pPr>
            <w:r w:rsidRPr="00781EC7">
              <w:rPr>
                <w:rFonts w:eastAsia="Times New Roman"/>
                <w:b/>
                <w:bCs/>
                <w:i/>
                <w:iCs/>
                <w:color w:val="000000"/>
                <w:lang w:val="es-CO" w:eastAsia="es-CO"/>
              </w:rPr>
              <w:t>7</w:t>
            </w:r>
          </w:p>
        </w:tc>
        <w:tc>
          <w:tcPr>
            <w:tcW w:w="1871" w:type="dxa"/>
            <w:tcBorders>
              <w:top w:val="nil"/>
              <w:left w:val="nil"/>
              <w:bottom w:val="single" w:sz="4" w:space="0" w:color="auto"/>
              <w:right w:val="single" w:sz="4" w:space="0" w:color="auto"/>
            </w:tcBorders>
            <w:shd w:val="clear" w:color="000000" w:fill="FFFFFF"/>
            <w:vAlign w:val="center"/>
            <w:hideMark/>
          </w:tcPr>
          <w:p w14:paraId="74AAEA6A" w14:textId="77777777" w:rsidR="00733F07" w:rsidRPr="00781EC7" w:rsidRDefault="00733F07" w:rsidP="00C15191">
            <w:pPr>
              <w:rPr>
                <w:rFonts w:eastAsia="Times New Roman"/>
                <w:b/>
                <w:bCs/>
                <w:i/>
                <w:iCs/>
                <w:lang w:val="es-CO" w:eastAsia="es-CO"/>
              </w:rPr>
            </w:pPr>
            <w:r w:rsidRPr="00781EC7">
              <w:rPr>
                <w:rFonts w:eastAsia="Times New Roman"/>
                <w:b/>
                <w:bCs/>
                <w:i/>
                <w:iCs/>
                <w:lang w:val="es-CO" w:eastAsia="es-CO"/>
              </w:rPr>
              <w:t>RESTAURACIÓN ACTIVA DE 1100 ARBOLES NATIVOS EN PREDIO DE IMPORTANCIA ESTRATEGICA</w:t>
            </w:r>
          </w:p>
        </w:tc>
        <w:tc>
          <w:tcPr>
            <w:tcW w:w="1283" w:type="dxa"/>
            <w:tcBorders>
              <w:top w:val="nil"/>
              <w:left w:val="nil"/>
              <w:bottom w:val="single" w:sz="4" w:space="0" w:color="auto"/>
              <w:right w:val="single" w:sz="4" w:space="0" w:color="auto"/>
            </w:tcBorders>
            <w:shd w:val="clear" w:color="000000" w:fill="FFFFFF"/>
            <w:noWrap/>
            <w:vAlign w:val="center"/>
            <w:hideMark/>
          </w:tcPr>
          <w:p w14:paraId="5BEFD26D" w14:textId="77777777" w:rsidR="00733F07" w:rsidRPr="00781EC7" w:rsidRDefault="00733F07" w:rsidP="00C15191">
            <w:pPr>
              <w:jc w:val="center"/>
              <w:rPr>
                <w:rFonts w:eastAsia="Times New Roman"/>
                <w:color w:val="000000"/>
                <w:lang w:val="es-CO" w:eastAsia="es-CO"/>
              </w:rPr>
            </w:pPr>
            <w:r w:rsidRPr="00781EC7">
              <w:rPr>
                <w:rFonts w:eastAsia="Times New Roman"/>
                <w:color w:val="000000"/>
                <w:lang w:val="es-CO" w:eastAsia="es-CO"/>
              </w:rPr>
              <w:t>Hectarea</w:t>
            </w:r>
          </w:p>
        </w:tc>
        <w:tc>
          <w:tcPr>
            <w:tcW w:w="1283" w:type="dxa"/>
            <w:tcBorders>
              <w:top w:val="nil"/>
              <w:left w:val="nil"/>
              <w:bottom w:val="single" w:sz="4" w:space="0" w:color="auto"/>
              <w:right w:val="single" w:sz="4" w:space="0" w:color="auto"/>
            </w:tcBorders>
            <w:shd w:val="clear" w:color="000000" w:fill="FFFFFF"/>
            <w:noWrap/>
            <w:vAlign w:val="center"/>
            <w:hideMark/>
          </w:tcPr>
          <w:p w14:paraId="1A688B6C" w14:textId="77777777" w:rsidR="00733F07" w:rsidRPr="00781EC7" w:rsidRDefault="00733F07" w:rsidP="00C15191">
            <w:pPr>
              <w:jc w:val="center"/>
              <w:rPr>
                <w:rFonts w:eastAsia="Times New Roman"/>
                <w:color w:val="000000"/>
                <w:lang w:val="es-CO" w:eastAsia="es-CO"/>
              </w:rPr>
            </w:pPr>
            <w:r w:rsidRPr="00781EC7">
              <w:rPr>
                <w:rFonts w:eastAsia="Times New Roman"/>
                <w:color w:val="000000"/>
                <w:lang w:val="es-CO" w:eastAsia="es-CO"/>
              </w:rPr>
              <w:t>1</w:t>
            </w:r>
          </w:p>
        </w:tc>
        <w:tc>
          <w:tcPr>
            <w:tcW w:w="1283" w:type="dxa"/>
            <w:tcBorders>
              <w:top w:val="nil"/>
              <w:left w:val="nil"/>
              <w:bottom w:val="single" w:sz="4" w:space="0" w:color="auto"/>
              <w:right w:val="single" w:sz="4" w:space="0" w:color="auto"/>
            </w:tcBorders>
            <w:shd w:val="clear" w:color="000000" w:fill="FFFFFF"/>
            <w:noWrap/>
            <w:vAlign w:val="center"/>
            <w:hideMark/>
          </w:tcPr>
          <w:p w14:paraId="37B97052" w14:textId="77777777" w:rsidR="00733F07" w:rsidRPr="00781EC7" w:rsidRDefault="00733F07" w:rsidP="00C15191">
            <w:pPr>
              <w:jc w:val="center"/>
              <w:rPr>
                <w:rFonts w:eastAsia="Times New Roman"/>
                <w:color w:val="000000"/>
                <w:lang w:val="es-CO" w:eastAsia="es-CO"/>
              </w:rPr>
            </w:pPr>
            <w:r w:rsidRPr="00781EC7">
              <w:rPr>
                <w:rFonts w:eastAsia="Times New Roman"/>
                <w:color w:val="000000"/>
                <w:lang w:val="es-CO" w:eastAsia="es-CO"/>
              </w:rPr>
              <w:t xml:space="preserve">     5.136.235 </w:t>
            </w:r>
          </w:p>
        </w:tc>
        <w:tc>
          <w:tcPr>
            <w:tcW w:w="1283" w:type="dxa"/>
            <w:tcBorders>
              <w:top w:val="nil"/>
              <w:left w:val="nil"/>
              <w:bottom w:val="single" w:sz="4" w:space="0" w:color="auto"/>
              <w:right w:val="single" w:sz="4" w:space="0" w:color="auto"/>
            </w:tcBorders>
            <w:shd w:val="clear" w:color="000000" w:fill="FFFFFF"/>
            <w:noWrap/>
            <w:vAlign w:val="center"/>
            <w:hideMark/>
          </w:tcPr>
          <w:p w14:paraId="6016DB92" w14:textId="77777777" w:rsidR="00733F07" w:rsidRPr="00781EC7" w:rsidRDefault="00733F07" w:rsidP="00C15191">
            <w:pPr>
              <w:jc w:val="center"/>
              <w:rPr>
                <w:rFonts w:eastAsia="Times New Roman"/>
                <w:color w:val="000000"/>
                <w:lang w:val="es-CO" w:eastAsia="es-CO"/>
              </w:rPr>
            </w:pPr>
            <w:r w:rsidRPr="00781EC7">
              <w:rPr>
                <w:rFonts w:eastAsia="Times New Roman"/>
                <w:color w:val="000000"/>
                <w:lang w:val="es-CO" w:eastAsia="es-CO"/>
              </w:rPr>
              <w:t xml:space="preserve">     5.136.235 </w:t>
            </w:r>
          </w:p>
        </w:tc>
        <w:tc>
          <w:tcPr>
            <w:tcW w:w="1283" w:type="dxa"/>
            <w:tcBorders>
              <w:top w:val="nil"/>
              <w:left w:val="nil"/>
              <w:bottom w:val="single" w:sz="4" w:space="0" w:color="auto"/>
              <w:right w:val="single" w:sz="4" w:space="0" w:color="auto"/>
            </w:tcBorders>
            <w:shd w:val="clear" w:color="auto" w:fill="auto"/>
            <w:noWrap/>
            <w:vAlign w:val="center"/>
            <w:hideMark/>
          </w:tcPr>
          <w:p w14:paraId="67F24B73" w14:textId="77777777" w:rsidR="00733F07" w:rsidRPr="00781EC7" w:rsidRDefault="00733F07" w:rsidP="00C15191">
            <w:pPr>
              <w:jc w:val="center"/>
              <w:rPr>
                <w:rFonts w:eastAsia="Times New Roman"/>
                <w:color w:val="000000"/>
                <w:lang w:val="es-CO" w:eastAsia="es-CO"/>
              </w:rPr>
            </w:pPr>
            <w:r w:rsidRPr="00781EC7">
              <w:rPr>
                <w:rFonts w:eastAsia="Times New Roman"/>
                <w:color w:val="000000"/>
                <w:lang w:val="es-CO" w:eastAsia="es-CO"/>
              </w:rPr>
              <w:t xml:space="preserve">     5.136.235 </w:t>
            </w:r>
          </w:p>
        </w:tc>
        <w:tc>
          <w:tcPr>
            <w:tcW w:w="1283" w:type="dxa"/>
            <w:tcBorders>
              <w:top w:val="nil"/>
              <w:left w:val="nil"/>
              <w:bottom w:val="single" w:sz="4" w:space="0" w:color="auto"/>
              <w:right w:val="single" w:sz="4" w:space="0" w:color="auto"/>
            </w:tcBorders>
            <w:shd w:val="clear" w:color="000000" w:fill="FFFFFF"/>
            <w:noWrap/>
            <w:vAlign w:val="center"/>
            <w:hideMark/>
          </w:tcPr>
          <w:p w14:paraId="55456BB1" w14:textId="77777777" w:rsidR="00733F07" w:rsidRPr="00781EC7" w:rsidRDefault="00733F07" w:rsidP="00C15191">
            <w:pPr>
              <w:jc w:val="center"/>
              <w:rPr>
                <w:rFonts w:eastAsia="Times New Roman"/>
                <w:color w:val="000000"/>
                <w:lang w:val="es-CO" w:eastAsia="es-CO"/>
              </w:rPr>
            </w:pPr>
            <w:r w:rsidRPr="00781EC7">
              <w:rPr>
                <w:rFonts w:eastAsia="Times New Roman"/>
                <w:color w:val="000000"/>
                <w:lang w:val="es-CO" w:eastAsia="es-CO"/>
              </w:rPr>
              <w:t xml:space="preserve">                    -   </w:t>
            </w:r>
          </w:p>
        </w:tc>
      </w:tr>
      <w:tr w:rsidR="00733F07" w:rsidRPr="00781EC7" w14:paraId="02485FBD" w14:textId="77777777" w:rsidTr="00C15191">
        <w:trPr>
          <w:trHeight w:val="1440"/>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14:paraId="5D560940" w14:textId="77777777" w:rsidR="00733F07" w:rsidRPr="00781EC7" w:rsidRDefault="00733F07" w:rsidP="00C15191">
            <w:pPr>
              <w:jc w:val="center"/>
              <w:rPr>
                <w:rFonts w:eastAsia="Times New Roman"/>
                <w:b/>
                <w:bCs/>
                <w:i/>
                <w:iCs/>
                <w:color w:val="000000"/>
                <w:lang w:val="es-CO" w:eastAsia="es-CO"/>
              </w:rPr>
            </w:pPr>
            <w:r w:rsidRPr="00781EC7">
              <w:rPr>
                <w:rFonts w:eastAsia="Times New Roman"/>
                <w:b/>
                <w:bCs/>
                <w:i/>
                <w:iCs/>
                <w:color w:val="000000"/>
                <w:lang w:val="es-CO" w:eastAsia="es-CO"/>
              </w:rPr>
              <w:t>8</w:t>
            </w:r>
          </w:p>
        </w:tc>
        <w:tc>
          <w:tcPr>
            <w:tcW w:w="1871" w:type="dxa"/>
            <w:tcBorders>
              <w:top w:val="nil"/>
              <w:left w:val="nil"/>
              <w:bottom w:val="single" w:sz="4" w:space="0" w:color="auto"/>
              <w:right w:val="single" w:sz="4" w:space="0" w:color="auto"/>
            </w:tcBorders>
            <w:shd w:val="clear" w:color="000000" w:fill="FFFFFF"/>
            <w:vAlign w:val="center"/>
            <w:hideMark/>
          </w:tcPr>
          <w:p w14:paraId="48ADD123" w14:textId="77777777" w:rsidR="00733F07" w:rsidRPr="00781EC7" w:rsidRDefault="00733F07" w:rsidP="00C15191">
            <w:pPr>
              <w:rPr>
                <w:rFonts w:eastAsia="Times New Roman"/>
                <w:b/>
                <w:bCs/>
                <w:i/>
                <w:iCs/>
                <w:lang w:val="es-CO" w:eastAsia="es-CO"/>
              </w:rPr>
            </w:pPr>
            <w:r w:rsidRPr="00781EC7">
              <w:rPr>
                <w:rFonts w:eastAsia="Times New Roman"/>
                <w:b/>
                <w:bCs/>
                <w:i/>
                <w:iCs/>
                <w:lang w:val="es-CO" w:eastAsia="es-CO"/>
              </w:rPr>
              <w:t>AISLAMIENTO PROTECTOR EN AREA REFORESTADA</w:t>
            </w:r>
          </w:p>
        </w:tc>
        <w:tc>
          <w:tcPr>
            <w:tcW w:w="1283" w:type="dxa"/>
            <w:tcBorders>
              <w:top w:val="nil"/>
              <w:left w:val="nil"/>
              <w:bottom w:val="single" w:sz="4" w:space="0" w:color="auto"/>
              <w:right w:val="single" w:sz="4" w:space="0" w:color="auto"/>
            </w:tcBorders>
            <w:shd w:val="clear" w:color="000000" w:fill="FFFFFF"/>
            <w:noWrap/>
            <w:vAlign w:val="center"/>
            <w:hideMark/>
          </w:tcPr>
          <w:p w14:paraId="4F3D1357" w14:textId="77777777" w:rsidR="00733F07" w:rsidRPr="00781EC7" w:rsidRDefault="00733F07" w:rsidP="00C15191">
            <w:pPr>
              <w:jc w:val="center"/>
              <w:rPr>
                <w:rFonts w:eastAsia="Times New Roman"/>
                <w:color w:val="000000"/>
                <w:lang w:val="es-CO" w:eastAsia="es-CO"/>
              </w:rPr>
            </w:pPr>
            <w:r w:rsidRPr="00781EC7">
              <w:rPr>
                <w:rFonts w:eastAsia="Times New Roman"/>
                <w:color w:val="000000"/>
                <w:lang w:val="es-CO" w:eastAsia="es-CO"/>
              </w:rPr>
              <w:t>ML</w:t>
            </w:r>
          </w:p>
        </w:tc>
        <w:tc>
          <w:tcPr>
            <w:tcW w:w="1283" w:type="dxa"/>
            <w:tcBorders>
              <w:top w:val="nil"/>
              <w:left w:val="nil"/>
              <w:bottom w:val="single" w:sz="4" w:space="0" w:color="auto"/>
              <w:right w:val="single" w:sz="4" w:space="0" w:color="auto"/>
            </w:tcBorders>
            <w:shd w:val="clear" w:color="000000" w:fill="FFFFFF"/>
            <w:noWrap/>
            <w:vAlign w:val="center"/>
            <w:hideMark/>
          </w:tcPr>
          <w:p w14:paraId="751BD275" w14:textId="77777777" w:rsidR="00733F07" w:rsidRPr="00781EC7" w:rsidRDefault="00733F07" w:rsidP="00C15191">
            <w:pPr>
              <w:jc w:val="center"/>
              <w:rPr>
                <w:rFonts w:eastAsia="Times New Roman"/>
                <w:color w:val="000000"/>
                <w:lang w:val="es-CO" w:eastAsia="es-CO"/>
              </w:rPr>
            </w:pPr>
            <w:r w:rsidRPr="00781EC7">
              <w:rPr>
                <w:rFonts w:eastAsia="Times New Roman"/>
                <w:color w:val="000000"/>
                <w:lang w:val="es-CO" w:eastAsia="es-CO"/>
              </w:rPr>
              <w:t>470</w:t>
            </w:r>
          </w:p>
        </w:tc>
        <w:tc>
          <w:tcPr>
            <w:tcW w:w="1283" w:type="dxa"/>
            <w:tcBorders>
              <w:top w:val="nil"/>
              <w:left w:val="nil"/>
              <w:bottom w:val="single" w:sz="4" w:space="0" w:color="auto"/>
              <w:right w:val="single" w:sz="4" w:space="0" w:color="auto"/>
            </w:tcBorders>
            <w:shd w:val="clear" w:color="000000" w:fill="FFFFFF"/>
            <w:noWrap/>
            <w:vAlign w:val="center"/>
            <w:hideMark/>
          </w:tcPr>
          <w:p w14:paraId="4765DB3F" w14:textId="77777777" w:rsidR="00733F07" w:rsidRPr="00781EC7" w:rsidRDefault="00733F07" w:rsidP="00C15191">
            <w:pPr>
              <w:jc w:val="center"/>
              <w:rPr>
                <w:rFonts w:eastAsia="Times New Roman"/>
                <w:color w:val="000000"/>
                <w:lang w:val="es-CO" w:eastAsia="es-CO"/>
              </w:rPr>
            </w:pPr>
            <w:r w:rsidRPr="00781EC7">
              <w:rPr>
                <w:rFonts w:eastAsia="Times New Roman"/>
                <w:color w:val="000000"/>
                <w:lang w:val="es-CO" w:eastAsia="es-CO"/>
              </w:rPr>
              <w:t xml:space="preserve">           18.500 </w:t>
            </w:r>
          </w:p>
        </w:tc>
        <w:tc>
          <w:tcPr>
            <w:tcW w:w="1283" w:type="dxa"/>
            <w:tcBorders>
              <w:top w:val="nil"/>
              <w:left w:val="nil"/>
              <w:bottom w:val="single" w:sz="4" w:space="0" w:color="auto"/>
              <w:right w:val="single" w:sz="4" w:space="0" w:color="auto"/>
            </w:tcBorders>
            <w:shd w:val="clear" w:color="000000" w:fill="FFFFFF"/>
            <w:noWrap/>
            <w:vAlign w:val="center"/>
            <w:hideMark/>
          </w:tcPr>
          <w:p w14:paraId="2998ECC2" w14:textId="77777777" w:rsidR="00733F07" w:rsidRPr="00781EC7" w:rsidRDefault="00733F07" w:rsidP="00C15191">
            <w:pPr>
              <w:jc w:val="center"/>
              <w:rPr>
                <w:rFonts w:eastAsia="Times New Roman"/>
                <w:color w:val="000000"/>
                <w:lang w:val="es-CO" w:eastAsia="es-CO"/>
              </w:rPr>
            </w:pPr>
            <w:r w:rsidRPr="00781EC7">
              <w:rPr>
                <w:rFonts w:eastAsia="Times New Roman"/>
                <w:color w:val="000000"/>
                <w:lang w:val="es-CO" w:eastAsia="es-CO"/>
              </w:rPr>
              <w:t xml:space="preserve">     8.695.000 </w:t>
            </w:r>
          </w:p>
        </w:tc>
        <w:tc>
          <w:tcPr>
            <w:tcW w:w="1283" w:type="dxa"/>
            <w:tcBorders>
              <w:top w:val="nil"/>
              <w:left w:val="nil"/>
              <w:bottom w:val="single" w:sz="4" w:space="0" w:color="auto"/>
              <w:right w:val="single" w:sz="4" w:space="0" w:color="auto"/>
            </w:tcBorders>
            <w:shd w:val="clear" w:color="auto" w:fill="auto"/>
            <w:noWrap/>
            <w:vAlign w:val="center"/>
            <w:hideMark/>
          </w:tcPr>
          <w:p w14:paraId="6ABFA564" w14:textId="77777777" w:rsidR="00733F07" w:rsidRPr="00781EC7" w:rsidRDefault="00733F07" w:rsidP="00C15191">
            <w:pPr>
              <w:jc w:val="center"/>
              <w:rPr>
                <w:rFonts w:eastAsia="Times New Roman"/>
                <w:color w:val="000000"/>
                <w:lang w:val="es-CO" w:eastAsia="es-CO"/>
              </w:rPr>
            </w:pPr>
            <w:r w:rsidRPr="00781EC7">
              <w:rPr>
                <w:rFonts w:eastAsia="Times New Roman"/>
                <w:color w:val="000000"/>
                <w:lang w:val="es-CO" w:eastAsia="es-CO"/>
              </w:rPr>
              <w:t xml:space="preserve">     8.695.000 </w:t>
            </w:r>
          </w:p>
        </w:tc>
        <w:tc>
          <w:tcPr>
            <w:tcW w:w="1283" w:type="dxa"/>
            <w:tcBorders>
              <w:top w:val="nil"/>
              <w:left w:val="nil"/>
              <w:bottom w:val="single" w:sz="4" w:space="0" w:color="auto"/>
              <w:right w:val="single" w:sz="4" w:space="0" w:color="auto"/>
            </w:tcBorders>
            <w:shd w:val="clear" w:color="000000" w:fill="FFFFFF"/>
            <w:noWrap/>
            <w:vAlign w:val="center"/>
            <w:hideMark/>
          </w:tcPr>
          <w:p w14:paraId="5538E224" w14:textId="77777777" w:rsidR="00733F07" w:rsidRPr="00781EC7" w:rsidRDefault="00733F07" w:rsidP="00C15191">
            <w:pPr>
              <w:jc w:val="center"/>
              <w:rPr>
                <w:rFonts w:eastAsia="Times New Roman"/>
                <w:color w:val="000000"/>
                <w:lang w:val="es-CO" w:eastAsia="es-CO"/>
              </w:rPr>
            </w:pPr>
            <w:r w:rsidRPr="00781EC7">
              <w:rPr>
                <w:rFonts w:eastAsia="Times New Roman"/>
                <w:color w:val="000000"/>
                <w:lang w:val="es-CO" w:eastAsia="es-CO"/>
              </w:rPr>
              <w:t xml:space="preserve">                    -   </w:t>
            </w:r>
          </w:p>
        </w:tc>
      </w:tr>
      <w:tr w:rsidR="00733F07" w:rsidRPr="00781EC7" w14:paraId="6E9A661A" w14:textId="77777777" w:rsidTr="00C15191">
        <w:trPr>
          <w:trHeight w:val="960"/>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14:paraId="2D8D9547" w14:textId="77777777" w:rsidR="00733F07" w:rsidRPr="00781EC7" w:rsidRDefault="00733F07" w:rsidP="00C15191">
            <w:pPr>
              <w:jc w:val="center"/>
              <w:rPr>
                <w:rFonts w:eastAsia="Times New Roman"/>
                <w:b/>
                <w:bCs/>
                <w:i/>
                <w:iCs/>
                <w:color w:val="000000"/>
                <w:lang w:val="es-CO" w:eastAsia="es-CO"/>
              </w:rPr>
            </w:pPr>
            <w:r w:rsidRPr="00781EC7">
              <w:rPr>
                <w:rFonts w:eastAsia="Times New Roman"/>
                <w:b/>
                <w:bCs/>
                <w:i/>
                <w:iCs/>
                <w:color w:val="000000"/>
                <w:lang w:val="es-CO" w:eastAsia="es-CO"/>
              </w:rPr>
              <w:t>9</w:t>
            </w:r>
          </w:p>
        </w:tc>
        <w:tc>
          <w:tcPr>
            <w:tcW w:w="1871" w:type="dxa"/>
            <w:tcBorders>
              <w:top w:val="nil"/>
              <w:left w:val="nil"/>
              <w:bottom w:val="single" w:sz="4" w:space="0" w:color="auto"/>
              <w:right w:val="single" w:sz="4" w:space="0" w:color="auto"/>
            </w:tcBorders>
            <w:shd w:val="clear" w:color="000000" w:fill="FFFFFF"/>
            <w:vAlign w:val="center"/>
            <w:hideMark/>
          </w:tcPr>
          <w:p w14:paraId="2BA48071" w14:textId="77777777" w:rsidR="00733F07" w:rsidRPr="00781EC7" w:rsidRDefault="00733F07" w:rsidP="00C15191">
            <w:pPr>
              <w:rPr>
                <w:rFonts w:eastAsia="Times New Roman"/>
                <w:b/>
                <w:bCs/>
                <w:i/>
                <w:iCs/>
                <w:lang w:val="es-CO" w:eastAsia="es-CO"/>
              </w:rPr>
            </w:pPr>
            <w:r w:rsidRPr="00781EC7">
              <w:rPr>
                <w:rFonts w:eastAsia="Times New Roman"/>
                <w:b/>
                <w:bCs/>
                <w:i/>
                <w:iCs/>
                <w:lang w:val="es-CO" w:eastAsia="es-CO"/>
              </w:rPr>
              <w:t>LIMPIEZA MANUAL DE LA QUEBRADA "LAS CUEVAS"</w:t>
            </w:r>
          </w:p>
        </w:tc>
        <w:tc>
          <w:tcPr>
            <w:tcW w:w="1283" w:type="dxa"/>
            <w:tcBorders>
              <w:top w:val="nil"/>
              <w:left w:val="nil"/>
              <w:bottom w:val="single" w:sz="4" w:space="0" w:color="auto"/>
              <w:right w:val="single" w:sz="4" w:space="0" w:color="auto"/>
            </w:tcBorders>
            <w:shd w:val="clear" w:color="000000" w:fill="FFFFFF"/>
            <w:noWrap/>
            <w:vAlign w:val="center"/>
            <w:hideMark/>
          </w:tcPr>
          <w:p w14:paraId="60E029A5" w14:textId="77777777" w:rsidR="00733F07" w:rsidRPr="00781EC7" w:rsidRDefault="00733F07" w:rsidP="00C15191">
            <w:pPr>
              <w:jc w:val="center"/>
              <w:rPr>
                <w:rFonts w:eastAsia="Times New Roman"/>
                <w:color w:val="000000"/>
                <w:lang w:val="es-CO" w:eastAsia="es-CO"/>
              </w:rPr>
            </w:pPr>
            <w:r w:rsidRPr="00781EC7">
              <w:rPr>
                <w:rFonts w:eastAsia="Times New Roman"/>
                <w:color w:val="000000"/>
                <w:lang w:val="es-CO" w:eastAsia="es-CO"/>
              </w:rPr>
              <w:t>ML</w:t>
            </w:r>
          </w:p>
        </w:tc>
        <w:tc>
          <w:tcPr>
            <w:tcW w:w="1283" w:type="dxa"/>
            <w:tcBorders>
              <w:top w:val="nil"/>
              <w:left w:val="nil"/>
              <w:bottom w:val="single" w:sz="4" w:space="0" w:color="auto"/>
              <w:right w:val="single" w:sz="4" w:space="0" w:color="auto"/>
            </w:tcBorders>
            <w:shd w:val="clear" w:color="000000" w:fill="FFFFFF"/>
            <w:noWrap/>
            <w:vAlign w:val="center"/>
            <w:hideMark/>
          </w:tcPr>
          <w:p w14:paraId="12AA7A6F" w14:textId="77777777" w:rsidR="00733F07" w:rsidRPr="00781EC7" w:rsidRDefault="00733F07" w:rsidP="00C15191">
            <w:pPr>
              <w:jc w:val="center"/>
              <w:rPr>
                <w:rFonts w:eastAsia="Times New Roman"/>
                <w:color w:val="000000"/>
                <w:lang w:val="es-CO" w:eastAsia="es-CO"/>
              </w:rPr>
            </w:pPr>
            <w:r w:rsidRPr="00781EC7">
              <w:rPr>
                <w:rFonts w:eastAsia="Times New Roman"/>
                <w:color w:val="000000"/>
                <w:lang w:val="es-CO" w:eastAsia="es-CO"/>
              </w:rPr>
              <w:t>400</w:t>
            </w:r>
          </w:p>
        </w:tc>
        <w:tc>
          <w:tcPr>
            <w:tcW w:w="1283" w:type="dxa"/>
            <w:tcBorders>
              <w:top w:val="nil"/>
              <w:left w:val="nil"/>
              <w:bottom w:val="single" w:sz="4" w:space="0" w:color="auto"/>
              <w:right w:val="single" w:sz="4" w:space="0" w:color="auto"/>
            </w:tcBorders>
            <w:shd w:val="clear" w:color="000000" w:fill="FFFFFF"/>
            <w:noWrap/>
            <w:vAlign w:val="center"/>
            <w:hideMark/>
          </w:tcPr>
          <w:p w14:paraId="31279F7C" w14:textId="77777777" w:rsidR="00733F07" w:rsidRPr="00781EC7" w:rsidRDefault="00733F07" w:rsidP="00C15191">
            <w:pPr>
              <w:jc w:val="center"/>
              <w:rPr>
                <w:rFonts w:eastAsia="Times New Roman"/>
                <w:color w:val="000000"/>
                <w:lang w:val="es-CO" w:eastAsia="es-CO"/>
              </w:rPr>
            </w:pPr>
            <w:r w:rsidRPr="00781EC7">
              <w:rPr>
                <w:rFonts w:eastAsia="Times New Roman"/>
                <w:color w:val="000000"/>
                <w:lang w:val="es-CO" w:eastAsia="es-CO"/>
              </w:rPr>
              <w:t xml:space="preserve">           12.000 </w:t>
            </w:r>
          </w:p>
        </w:tc>
        <w:tc>
          <w:tcPr>
            <w:tcW w:w="1283" w:type="dxa"/>
            <w:tcBorders>
              <w:top w:val="nil"/>
              <w:left w:val="nil"/>
              <w:bottom w:val="single" w:sz="4" w:space="0" w:color="auto"/>
              <w:right w:val="single" w:sz="4" w:space="0" w:color="auto"/>
            </w:tcBorders>
            <w:shd w:val="clear" w:color="000000" w:fill="FFFFFF"/>
            <w:noWrap/>
            <w:vAlign w:val="center"/>
            <w:hideMark/>
          </w:tcPr>
          <w:p w14:paraId="581E2380" w14:textId="77777777" w:rsidR="00733F07" w:rsidRPr="00781EC7" w:rsidRDefault="00733F07" w:rsidP="00C15191">
            <w:pPr>
              <w:jc w:val="center"/>
              <w:rPr>
                <w:rFonts w:eastAsia="Times New Roman"/>
                <w:color w:val="000000"/>
                <w:lang w:val="es-CO" w:eastAsia="es-CO"/>
              </w:rPr>
            </w:pPr>
            <w:r w:rsidRPr="00781EC7">
              <w:rPr>
                <w:rFonts w:eastAsia="Times New Roman"/>
                <w:color w:val="000000"/>
                <w:lang w:val="es-CO" w:eastAsia="es-CO"/>
              </w:rPr>
              <w:t xml:space="preserve">     4.800.000 </w:t>
            </w:r>
          </w:p>
        </w:tc>
        <w:tc>
          <w:tcPr>
            <w:tcW w:w="1283" w:type="dxa"/>
            <w:tcBorders>
              <w:top w:val="nil"/>
              <w:left w:val="nil"/>
              <w:bottom w:val="single" w:sz="4" w:space="0" w:color="auto"/>
              <w:right w:val="single" w:sz="4" w:space="0" w:color="auto"/>
            </w:tcBorders>
            <w:shd w:val="clear" w:color="auto" w:fill="auto"/>
            <w:noWrap/>
            <w:vAlign w:val="center"/>
            <w:hideMark/>
          </w:tcPr>
          <w:p w14:paraId="1744BBF8" w14:textId="77777777" w:rsidR="00733F07" w:rsidRPr="00781EC7" w:rsidRDefault="00733F07" w:rsidP="00C15191">
            <w:pPr>
              <w:jc w:val="center"/>
              <w:rPr>
                <w:rFonts w:eastAsia="Times New Roman"/>
                <w:color w:val="000000"/>
                <w:lang w:val="es-CO" w:eastAsia="es-CO"/>
              </w:rPr>
            </w:pPr>
            <w:r w:rsidRPr="00781EC7">
              <w:rPr>
                <w:rFonts w:eastAsia="Times New Roman"/>
                <w:color w:val="000000"/>
                <w:lang w:val="es-CO" w:eastAsia="es-CO"/>
              </w:rPr>
              <w:t xml:space="preserve">     4.800.000 </w:t>
            </w:r>
          </w:p>
        </w:tc>
        <w:tc>
          <w:tcPr>
            <w:tcW w:w="1283" w:type="dxa"/>
            <w:tcBorders>
              <w:top w:val="nil"/>
              <w:left w:val="nil"/>
              <w:bottom w:val="single" w:sz="4" w:space="0" w:color="auto"/>
              <w:right w:val="single" w:sz="4" w:space="0" w:color="auto"/>
            </w:tcBorders>
            <w:shd w:val="clear" w:color="000000" w:fill="FFFFFF"/>
            <w:noWrap/>
            <w:vAlign w:val="center"/>
            <w:hideMark/>
          </w:tcPr>
          <w:p w14:paraId="42EBE419" w14:textId="77777777" w:rsidR="00733F07" w:rsidRPr="00781EC7" w:rsidRDefault="00733F07" w:rsidP="00C15191">
            <w:pPr>
              <w:jc w:val="center"/>
              <w:rPr>
                <w:rFonts w:eastAsia="Times New Roman"/>
                <w:color w:val="000000"/>
                <w:lang w:val="es-CO" w:eastAsia="es-CO"/>
              </w:rPr>
            </w:pPr>
            <w:r w:rsidRPr="00781EC7">
              <w:rPr>
                <w:rFonts w:eastAsia="Times New Roman"/>
                <w:color w:val="000000"/>
                <w:lang w:val="es-CO" w:eastAsia="es-CO"/>
              </w:rPr>
              <w:t> </w:t>
            </w:r>
          </w:p>
        </w:tc>
      </w:tr>
      <w:tr w:rsidR="00733F07" w:rsidRPr="00781EC7" w14:paraId="5743A1A5" w14:textId="77777777" w:rsidTr="00C15191">
        <w:trPr>
          <w:trHeight w:val="1215"/>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14:paraId="344BD72D" w14:textId="77777777" w:rsidR="00733F07" w:rsidRPr="00781EC7" w:rsidRDefault="00733F07" w:rsidP="00C15191">
            <w:pPr>
              <w:jc w:val="center"/>
              <w:rPr>
                <w:rFonts w:eastAsia="Times New Roman"/>
                <w:b/>
                <w:bCs/>
                <w:i/>
                <w:iCs/>
                <w:color w:val="000000"/>
                <w:lang w:val="es-CO" w:eastAsia="es-CO"/>
              </w:rPr>
            </w:pPr>
            <w:r w:rsidRPr="00781EC7">
              <w:rPr>
                <w:rFonts w:eastAsia="Times New Roman"/>
                <w:b/>
                <w:bCs/>
                <w:i/>
                <w:iCs/>
                <w:color w:val="000000"/>
                <w:lang w:val="es-CO" w:eastAsia="es-CO"/>
              </w:rPr>
              <w:t>10</w:t>
            </w:r>
          </w:p>
        </w:tc>
        <w:tc>
          <w:tcPr>
            <w:tcW w:w="1871" w:type="dxa"/>
            <w:tcBorders>
              <w:top w:val="nil"/>
              <w:left w:val="nil"/>
              <w:bottom w:val="single" w:sz="4" w:space="0" w:color="auto"/>
              <w:right w:val="single" w:sz="4" w:space="0" w:color="auto"/>
            </w:tcBorders>
            <w:shd w:val="clear" w:color="000000" w:fill="FFFFFF"/>
            <w:vAlign w:val="bottom"/>
            <w:hideMark/>
          </w:tcPr>
          <w:p w14:paraId="5C8AAA32" w14:textId="77777777" w:rsidR="00733F07" w:rsidRPr="00781EC7" w:rsidRDefault="00733F07" w:rsidP="00C15191">
            <w:pPr>
              <w:rPr>
                <w:rFonts w:eastAsia="Times New Roman"/>
                <w:b/>
                <w:bCs/>
                <w:i/>
                <w:iCs/>
                <w:color w:val="000000"/>
                <w:lang w:val="es-CO" w:eastAsia="es-CO"/>
              </w:rPr>
            </w:pPr>
            <w:r w:rsidRPr="00781EC7">
              <w:rPr>
                <w:rFonts w:eastAsia="Times New Roman"/>
                <w:b/>
                <w:bCs/>
                <w:i/>
                <w:iCs/>
                <w:color w:val="000000"/>
                <w:lang w:val="es-CO" w:eastAsia="es-CO"/>
              </w:rPr>
              <w:t>SUMINISTRO, TRANSPORTE E INSTALACION DE PUNTO ECOLOGICO</w:t>
            </w:r>
          </w:p>
        </w:tc>
        <w:tc>
          <w:tcPr>
            <w:tcW w:w="1283" w:type="dxa"/>
            <w:tcBorders>
              <w:top w:val="nil"/>
              <w:left w:val="nil"/>
              <w:bottom w:val="single" w:sz="4" w:space="0" w:color="auto"/>
              <w:right w:val="single" w:sz="4" w:space="0" w:color="auto"/>
            </w:tcBorders>
            <w:shd w:val="clear" w:color="auto" w:fill="auto"/>
            <w:vAlign w:val="bottom"/>
            <w:hideMark/>
          </w:tcPr>
          <w:p w14:paraId="4EB019A1" w14:textId="77777777" w:rsidR="00733F07" w:rsidRPr="00781EC7" w:rsidRDefault="00733F07" w:rsidP="00C15191">
            <w:pPr>
              <w:jc w:val="center"/>
              <w:rPr>
                <w:rFonts w:ascii="Calibri" w:eastAsia="Times New Roman" w:hAnsi="Calibri" w:cs="Calibri"/>
                <w:color w:val="000000"/>
                <w:lang w:val="es-CO" w:eastAsia="es-CO"/>
              </w:rPr>
            </w:pPr>
            <w:r w:rsidRPr="00781EC7">
              <w:rPr>
                <w:rFonts w:ascii="Calibri" w:eastAsia="Times New Roman" w:hAnsi="Calibri" w:cs="Calibri"/>
                <w:color w:val="000000"/>
                <w:lang w:val="es-CO" w:eastAsia="es-CO"/>
              </w:rPr>
              <w:t>UND</w:t>
            </w:r>
          </w:p>
        </w:tc>
        <w:tc>
          <w:tcPr>
            <w:tcW w:w="1283" w:type="dxa"/>
            <w:tcBorders>
              <w:top w:val="nil"/>
              <w:left w:val="nil"/>
              <w:bottom w:val="single" w:sz="4" w:space="0" w:color="auto"/>
              <w:right w:val="single" w:sz="4" w:space="0" w:color="auto"/>
            </w:tcBorders>
            <w:shd w:val="clear" w:color="auto" w:fill="auto"/>
            <w:vAlign w:val="bottom"/>
            <w:hideMark/>
          </w:tcPr>
          <w:p w14:paraId="54D40AAE" w14:textId="77777777" w:rsidR="00733F07" w:rsidRPr="00781EC7" w:rsidRDefault="00733F07" w:rsidP="00C15191">
            <w:pPr>
              <w:jc w:val="right"/>
              <w:rPr>
                <w:rFonts w:ascii="Calibri" w:eastAsia="Times New Roman" w:hAnsi="Calibri" w:cs="Calibri"/>
                <w:color w:val="000000"/>
                <w:lang w:val="es-CO" w:eastAsia="es-CO"/>
              </w:rPr>
            </w:pPr>
            <w:r w:rsidRPr="00781EC7">
              <w:rPr>
                <w:rFonts w:ascii="Calibri" w:eastAsia="Times New Roman" w:hAnsi="Calibri" w:cs="Calibri"/>
                <w:color w:val="000000"/>
                <w:lang w:val="es-CO" w:eastAsia="es-CO"/>
              </w:rPr>
              <w:t>1</w:t>
            </w:r>
          </w:p>
        </w:tc>
        <w:tc>
          <w:tcPr>
            <w:tcW w:w="1283" w:type="dxa"/>
            <w:tcBorders>
              <w:top w:val="nil"/>
              <w:left w:val="nil"/>
              <w:bottom w:val="single" w:sz="4" w:space="0" w:color="auto"/>
              <w:right w:val="single" w:sz="4" w:space="0" w:color="auto"/>
            </w:tcBorders>
            <w:shd w:val="clear" w:color="auto" w:fill="auto"/>
            <w:vAlign w:val="bottom"/>
            <w:hideMark/>
          </w:tcPr>
          <w:p w14:paraId="65AAA334" w14:textId="77777777" w:rsidR="00733F07" w:rsidRPr="00781EC7" w:rsidRDefault="00733F07" w:rsidP="00C15191">
            <w:pPr>
              <w:jc w:val="right"/>
              <w:rPr>
                <w:rFonts w:ascii="Calibri" w:eastAsia="Times New Roman" w:hAnsi="Calibri" w:cs="Calibri"/>
                <w:color w:val="000000"/>
                <w:lang w:val="es-CO" w:eastAsia="es-CO"/>
              </w:rPr>
            </w:pPr>
            <w:r w:rsidRPr="00781EC7">
              <w:rPr>
                <w:rFonts w:ascii="Calibri" w:eastAsia="Times New Roman" w:hAnsi="Calibri" w:cs="Calibri"/>
                <w:color w:val="000000"/>
                <w:lang w:val="es-CO" w:eastAsia="es-CO"/>
              </w:rPr>
              <w:t>680.000</w:t>
            </w:r>
          </w:p>
        </w:tc>
        <w:tc>
          <w:tcPr>
            <w:tcW w:w="1283" w:type="dxa"/>
            <w:tcBorders>
              <w:top w:val="nil"/>
              <w:left w:val="nil"/>
              <w:bottom w:val="single" w:sz="4" w:space="0" w:color="auto"/>
              <w:right w:val="single" w:sz="4" w:space="0" w:color="auto"/>
            </w:tcBorders>
            <w:shd w:val="clear" w:color="auto" w:fill="auto"/>
            <w:vAlign w:val="bottom"/>
            <w:hideMark/>
          </w:tcPr>
          <w:p w14:paraId="5E43F49B" w14:textId="77777777" w:rsidR="00733F07" w:rsidRPr="00781EC7" w:rsidRDefault="00733F07" w:rsidP="00C15191">
            <w:pPr>
              <w:jc w:val="right"/>
              <w:rPr>
                <w:rFonts w:ascii="Calibri" w:eastAsia="Times New Roman" w:hAnsi="Calibri" w:cs="Calibri"/>
                <w:color w:val="000000"/>
                <w:lang w:val="es-CO" w:eastAsia="es-CO"/>
              </w:rPr>
            </w:pPr>
            <w:r w:rsidRPr="00781EC7">
              <w:rPr>
                <w:rFonts w:ascii="Calibri" w:eastAsia="Times New Roman" w:hAnsi="Calibri" w:cs="Calibri"/>
                <w:color w:val="000000"/>
                <w:lang w:val="es-CO" w:eastAsia="es-CO"/>
              </w:rPr>
              <w:t>680.000</w:t>
            </w:r>
          </w:p>
        </w:tc>
        <w:tc>
          <w:tcPr>
            <w:tcW w:w="1283" w:type="dxa"/>
            <w:tcBorders>
              <w:top w:val="nil"/>
              <w:left w:val="nil"/>
              <w:bottom w:val="single" w:sz="4" w:space="0" w:color="auto"/>
              <w:right w:val="single" w:sz="4" w:space="0" w:color="auto"/>
            </w:tcBorders>
            <w:shd w:val="clear" w:color="auto" w:fill="auto"/>
            <w:vAlign w:val="bottom"/>
            <w:hideMark/>
          </w:tcPr>
          <w:p w14:paraId="700BBBAB" w14:textId="77777777" w:rsidR="00733F07" w:rsidRPr="00781EC7" w:rsidRDefault="00733F07" w:rsidP="00C15191">
            <w:pPr>
              <w:jc w:val="right"/>
              <w:rPr>
                <w:rFonts w:ascii="Calibri" w:eastAsia="Times New Roman" w:hAnsi="Calibri" w:cs="Calibri"/>
                <w:color w:val="000000"/>
                <w:lang w:val="es-CO" w:eastAsia="es-CO"/>
              </w:rPr>
            </w:pPr>
            <w:r w:rsidRPr="00781EC7">
              <w:rPr>
                <w:rFonts w:ascii="Calibri" w:eastAsia="Times New Roman" w:hAnsi="Calibri" w:cs="Calibri"/>
                <w:color w:val="000000"/>
                <w:lang w:val="es-CO" w:eastAsia="es-CO"/>
              </w:rPr>
              <w:t>680.000</w:t>
            </w:r>
          </w:p>
        </w:tc>
        <w:tc>
          <w:tcPr>
            <w:tcW w:w="1283" w:type="dxa"/>
            <w:tcBorders>
              <w:top w:val="nil"/>
              <w:left w:val="nil"/>
              <w:bottom w:val="single" w:sz="4" w:space="0" w:color="auto"/>
              <w:right w:val="single" w:sz="4" w:space="0" w:color="auto"/>
            </w:tcBorders>
            <w:shd w:val="clear" w:color="000000" w:fill="FFFFFF"/>
            <w:noWrap/>
            <w:vAlign w:val="bottom"/>
            <w:hideMark/>
          </w:tcPr>
          <w:p w14:paraId="0D2B7567" w14:textId="77777777" w:rsidR="00733F07" w:rsidRPr="00781EC7" w:rsidRDefault="00733F07" w:rsidP="00C15191">
            <w:pPr>
              <w:jc w:val="center"/>
              <w:rPr>
                <w:rFonts w:eastAsia="Times New Roman"/>
                <w:color w:val="000000"/>
                <w:lang w:val="es-CO" w:eastAsia="es-CO"/>
              </w:rPr>
            </w:pPr>
            <w:r w:rsidRPr="00781EC7">
              <w:rPr>
                <w:rFonts w:eastAsia="Times New Roman"/>
                <w:color w:val="000000"/>
                <w:lang w:val="es-CO" w:eastAsia="es-CO"/>
              </w:rPr>
              <w:t xml:space="preserve">                    -   </w:t>
            </w:r>
          </w:p>
        </w:tc>
      </w:tr>
      <w:tr w:rsidR="00733F07" w:rsidRPr="00781EC7" w14:paraId="334A5D3B" w14:textId="77777777" w:rsidTr="00C15191">
        <w:trPr>
          <w:trHeight w:val="495"/>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14:paraId="589D1DBE" w14:textId="77777777" w:rsidR="00733F07" w:rsidRPr="00781EC7" w:rsidRDefault="00733F07" w:rsidP="00C15191">
            <w:pPr>
              <w:jc w:val="center"/>
              <w:rPr>
                <w:rFonts w:eastAsia="Times New Roman"/>
                <w:b/>
                <w:bCs/>
                <w:i/>
                <w:iCs/>
                <w:color w:val="000000"/>
                <w:lang w:val="es-CO" w:eastAsia="es-CO"/>
              </w:rPr>
            </w:pPr>
            <w:r w:rsidRPr="00781EC7">
              <w:rPr>
                <w:rFonts w:eastAsia="Times New Roman"/>
                <w:b/>
                <w:bCs/>
                <w:i/>
                <w:iCs/>
                <w:color w:val="000000"/>
                <w:lang w:val="es-CO" w:eastAsia="es-CO"/>
              </w:rPr>
              <w:t>11</w:t>
            </w:r>
          </w:p>
        </w:tc>
        <w:tc>
          <w:tcPr>
            <w:tcW w:w="1871" w:type="dxa"/>
            <w:tcBorders>
              <w:top w:val="nil"/>
              <w:left w:val="nil"/>
              <w:bottom w:val="single" w:sz="4" w:space="0" w:color="auto"/>
              <w:right w:val="single" w:sz="4" w:space="0" w:color="auto"/>
            </w:tcBorders>
            <w:shd w:val="clear" w:color="000000" w:fill="FFFFFF"/>
            <w:vAlign w:val="bottom"/>
            <w:hideMark/>
          </w:tcPr>
          <w:p w14:paraId="1E8AE3F5" w14:textId="77777777" w:rsidR="00733F07" w:rsidRPr="00781EC7" w:rsidRDefault="00733F07" w:rsidP="00C15191">
            <w:pPr>
              <w:rPr>
                <w:rFonts w:eastAsia="Times New Roman"/>
                <w:b/>
                <w:bCs/>
                <w:i/>
                <w:iCs/>
                <w:color w:val="000000"/>
                <w:lang w:val="es-CO" w:eastAsia="es-CO"/>
              </w:rPr>
            </w:pPr>
            <w:r w:rsidRPr="00781EC7">
              <w:rPr>
                <w:rFonts w:eastAsia="Times New Roman"/>
                <w:b/>
                <w:bCs/>
                <w:i/>
                <w:iCs/>
                <w:color w:val="000000"/>
                <w:lang w:val="es-CO" w:eastAsia="es-CO"/>
              </w:rPr>
              <w:t>MANO DE OBRA NO CALIFICADA</w:t>
            </w:r>
          </w:p>
        </w:tc>
        <w:tc>
          <w:tcPr>
            <w:tcW w:w="1283" w:type="dxa"/>
            <w:tcBorders>
              <w:top w:val="nil"/>
              <w:left w:val="nil"/>
              <w:bottom w:val="single" w:sz="4" w:space="0" w:color="auto"/>
              <w:right w:val="single" w:sz="4" w:space="0" w:color="auto"/>
            </w:tcBorders>
            <w:shd w:val="clear" w:color="auto" w:fill="auto"/>
            <w:vAlign w:val="bottom"/>
            <w:hideMark/>
          </w:tcPr>
          <w:p w14:paraId="5157F0FD" w14:textId="77777777" w:rsidR="00733F07" w:rsidRPr="00781EC7" w:rsidRDefault="00733F07" w:rsidP="00C15191">
            <w:pPr>
              <w:jc w:val="center"/>
              <w:rPr>
                <w:rFonts w:ascii="Calibri" w:eastAsia="Times New Roman" w:hAnsi="Calibri" w:cs="Calibri"/>
                <w:color w:val="000000"/>
                <w:lang w:val="es-CO" w:eastAsia="es-CO"/>
              </w:rPr>
            </w:pPr>
            <w:r w:rsidRPr="00781EC7">
              <w:rPr>
                <w:rFonts w:ascii="Calibri" w:eastAsia="Times New Roman" w:hAnsi="Calibri" w:cs="Calibri"/>
                <w:color w:val="000000"/>
                <w:lang w:val="es-CO" w:eastAsia="es-CO"/>
              </w:rPr>
              <w:t>JORNAL</w:t>
            </w:r>
          </w:p>
        </w:tc>
        <w:tc>
          <w:tcPr>
            <w:tcW w:w="1283" w:type="dxa"/>
            <w:tcBorders>
              <w:top w:val="nil"/>
              <w:left w:val="nil"/>
              <w:bottom w:val="single" w:sz="4" w:space="0" w:color="auto"/>
              <w:right w:val="single" w:sz="4" w:space="0" w:color="auto"/>
            </w:tcBorders>
            <w:shd w:val="clear" w:color="auto" w:fill="auto"/>
            <w:vAlign w:val="bottom"/>
            <w:hideMark/>
          </w:tcPr>
          <w:p w14:paraId="35C50296" w14:textId="77777777" w:rsidR="00733F07" w:rsidRPr="00781EC7" w:rsidRDefault="00733F07" w:rsidP="00C15191">
            <w:pPr>
              <w:jc w:val="right"/>
              <w:rPr>
                <w:rFonts w:ascii="Calibri" w:eastAsia="Times New Roman" w:hAnsi="Calibri" w:cs="Calibri"/>
                <w:color w:val="000000"/>
                <w:lang w:val="es-CO" w:eastAsia="es-CO"/>
              </w:rPr>
            </w:pPr>
            <w:r w:rsidRPr="00781EC7">
              <w:rPr>
                <w:rFonts w:ascii="Calibri" w:eastAsia="Times New Roman" w:hAnsi="Calibri" w:cs="Calibri"/>
                <w:color w:val="000000"/>
                <w:lang w:val="es-CO" w:eastAsia="es-CO"/>
              </w:rPr>
              <w:t>38</w:t>
            </w:r>
          </w:p>
        </w:tc>
        <w:tc>
          <w:tcPr>
            <w:tcW w:w="1283" w:type="dxa"/>
            <w:tcBorders>
              <w:top w:val="nil"/>
              <w:left w:val="nil"/>
              <w:bottom w:val="single" w:sz="4" w:space="0" w:color="auto"/>
              <w:right w:val="single" w:sz="4" w:space="0" w:color="auto"/>
            </w:tcBorders>
            <w:shd w:val="clear" w:color="auto" w:fill="auto"/>
            <w:vAlign w:val="bottom"/>
            <w:hideMark/>
          </w:tcPr>
          <w:p w14:paraId="620104D0" w14:textId="77777777" w:rsidR="00733F07" w:rsidRPr="00781EC7" w:rsidRDefault="00733F07" w:rsidP="00C15191">
            <w:pPr>
              <w:jc w:val="right"/>
              <w:rPr>
                <w:rFonts w:ascii="Calibri" w:eastAsia="Times New Roman" w:hAnsi="Calibri" w:cs="Calibri"/>
                <w:color w:val="000000"/>
                <w:lang w:val="es-CO" w:eastAsia="es-CO"/>
              </w:rPr>
            </w:pPr>
            <w:r w:rsidRPr="00781EC7">
              <w:rPr>
                <w:rFonts w:ascii="Calibri" w:eastAsia="Times New Roman" w:hAnsi="Calibri" w:cs="Calibri"/>
                <w:color w:val="000000"/>
                <w:lang w:val="es-CO" w:eastAsia="es-CO"/>
              </w:rPr>
              <w:t>50.000</w:t>
            </w:r>
          </w:p>
        </w:tc>
        <w:tc>
          <w:tcPr>
            <w:tcW w:w="1283" w:type="dxa"/>
            <w:tcBorders>
              <w:top w:val="nil"/>
              <w:left w:val="nil"/>
              <w:bottom w:val="single" w:sz="4" w:space="0" w:color="auto"/>
              <w:right w:val="single" w:sz="4" w:space="0" w:color="auto"/>
            </w:tcBorders>
            <w:shd w:val="clear" w:color="auto" w:fill="auto"/>
            <w:vAlign w:val="bottom"/>
            <w:hideMark/>
          </w:tcPr>
          <w:p w14:paraId="5C2294F9" w14:textId="77777777" w:rsidR="00733F07" w:rsidRPr="00781EC7" w:rsidRDefault="00733F07" w:rsidP="00C15191">
            <w:pPr>
              <w:jc w:val="right"/>
              <w:rPr>
                <w:rFonts w:ascii="Calibri" w:eastAsia="Times New Roman" w:hAnsi="Calibri" w:cs="Calibri"/>
                <w:color w:val="000000"/>
                <w:lang w:val="es-CO" w:eastAsia="es-CO"/>
              </w:rPr>
            </w:pPr>
            <w:r w:rsidRPr="00781EC7">
              <w:rPr>
                <w:rFonts w:ascii="Calibri" w:eastAsia="Times New Roman" w:hAnsi="Calibri" w:cs="Calibri"/>
                <w:color w:val="000000"/>
                <w:lang w:val="es-CO" w:eastAsia="es-CO"/>
              </w:rPr>
              <w:t>1.900.000</w:t>
            </w:r>
          </w:p>
        </w:tc>
        <w:tc>
          <w:tcPr>
            <w:tcW w:w="1283" w:type="dxa"/>
            <w:tcBorders>
              <w:top w:val="nil"/>
              <w:left w:val="nil"/>
              <w:bottom w:val="single" w:sz="4" w:space="0" w:color="auto"/>
              <w:right w:val="single" w:sz="4" w:space="0" w:color="auto"/>
            </w:tcBorders>
            <w:shd w:val="clear" w:color="auto" w:fill="auto"/>
            <w:vAlign w:val="bottom"/>
            <w:hideMark/>
          </w:tcPr>
          <w:p w14:paraId="35BA0680" w14:textId="77777777" w:rsidR="00733F07" w:rsidRPr="00781EC7" w:rsidRDefault="00733F07" w:rsidP="00C15191">
            <w:pPr>
              <w:jc w:val="right"/>
              <w:rPr>
                <w:rFonts w:ascii="Calibri" w:eastAsia="Times New Roman" w:hAnsi="Calibri" w:cs="Calibri"/>
                <w:color w:val="000000"/>
                <w:lang w:val="es-CO" w:eastAsia="es-CO"/>
              </w:rPr>
            </w:pPr>
            <w:r w:rsidRPr="00781EC7">
              <w:rPr>
                <w:rFonts w:ascii="Calibri" w:eastAsia="Times New Roman" w:hAnsi="Calibri" w:cs="Calibri"/>
                <w:color w:val="000000"/>
                <w:lang w:val="es-CO" w:eastAsia="es-CO"/>
              </w:rPr>
              <w:t>0</w:t>
            </w:r>
          </w:p>
        </w:tc>
        <w:tc>
          <w:tcPr>
            <w:tcW w:w="1283" w:type="dxa"/>
            <w:tcBorders>
              <w:top w:val="nil"/>
              <w:left w:val="nil"/>
              <w:bottom w:val="single" w:sz="4" w:space="0" w:color="auto"/>
              <w:right w:val="single" w:sz="4" w:space="0" w:color="auto"/>
            </w:tcBorders>
            <w:shd w:val="clear" w:color="000000" w:fill="FFFFFF"/>
            <w:noWrap/>
            <w:vAlign w:val="bottom"/>
            <w:hideMark/>
          </w:tcPr>
          <w:p w14:paraId="3C982182" w14:textId="77777777" w:rsidR="00733F07" w:rsidRPr="00781EC7" w:rsidRDefault="00733F07" w:rsidP="00C15191">
            <w:pPr>
              <w:jc w:val="center"/>
              <w:rPr>
                <w:rFonts w:eastAsia="Times New Roman"/>
                <w:color w:val="000000"/>
                <w:lang w:val="es-CO" w:eastAsia="es-CO"/>
              </w:rPr>
            </w:pPr>
            <w:r w:rsidRPr="00781EC7">
              <w:rPr>
                <w:rFonts w:eastAsia="Times New Roman"/>
                <w:color w:val="000000"/>
                <w:lang w:val="es-CO" w:eastAsia="es-CO"/>
              </w:rPr>
              <w:t xml:space="preserve">     1.900.000 </w:t>
            </w:r>
          </w:p>
        </w:tc>
      </w:tr>
      <w:tr w:rsidR="00733F07" w:rsidRPr="00781EC7" w14:paraId="158B81D1" w14:textId="77777777" w:rsidTr="00C15191">
        <w:trPr>
          <w:trHeight w:val="735"/>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14:paraId="46E77494" w14:textId="77777777" w:rsidR="00733F07" w:rsidRPr="00781EC7" w:rsidRDefault="00733F07" w:rsidP="00C15191">
            <w:pPr>
              <w:jc w:val="center"/>
              <w:rPr>
                <w:rFonts w:eastAsia="Times New Roman"/>
                <w:b/>
                <w:bCs/>
                <w:i/>
                <w:iCs/>
                <w:color w:val="000000"/>
                <w:lang w:val="es-CO" w:eastAsia="es-CO"/>
              </w:rPr>
            </w:pPr>
            <w:r w:rsidRPr="00781EC7">
              <w:rPr>
                <w:rFonts w:eastAsia="Times New Roman"/>
                <w:b/>
                <w:bCs/>
                <w:i/>
                <w:iCs/>
                <w:color w:val="000000"/>
                <w:lang w:val="es-CO" w:eastAsia="es-CO"/>
              </w:rPr>
              <w:t>12</w:t>
            </w:r>
          </w:p>
        </w:tc>
        <w:tc>
          <w:tcPr>
            <w:tcW w:w="1871" w:type="dxa"/>
            <w:tcBorders>
              <w:top w:val="nil"/>
              <w:left w:val="nil"/>
              <w:bottom w:val="single" w:sz="4" w:space="0" w:color="auto"/>
              <w:right w:val="single" w:sz="4" w:space="0" w:color="auto"/>
            </w:tcBorders>
            <w:shd w:val="clear" w:color="000000" w:fill="FFFFFF"/>
            <w:vAlign w:val="bottom"/>
            <w:hideMark/>
          </w:tcPr>
          <w:p w14:paraId="38702AEE" w14:textId="77777777" w:rsidR="00733F07" w:rsidRPr="00781EC7" w:rsidRDefault="00733F07" w:rsidP="00C15191">
            <w:pPr>
              <w:rPr>
                <w:rFonts w:eastAsia="Times New Roman"/>
                <w:b/>
                <w:bCs/>
                <w:i/>
                <w:iCs/>
                <w:color w:val="000000"/>
                <w:lang w:val="es-CO" w:eastAsia="es-CO"/>
              </w:rPr>
            </w:pPr>
            <w:r w:rsidRPr="00781EC7">
              <w:rPr>
                <w:rFonts w:eastAsia="Times New Roman"/>
                <w:b/>
                <w:bCs/>
                <w:i/>
                <w:iCs/>
                <w:color w:val="000000"/>
                <w:lang w:val="es-CO" w:eastAsia="es-CO"/>
              </w:rPr>
              <w:t>ADMINISTRACION DEL PROYECTO</w:t>
            </w:r>
          </w:p>
        </w:tc>
        <w:tc>
          <w:tcPr>
            <w:tcW w:w="1283" w:type="dxa"/>
            <w:tcBorders>
              <w:top w:val="nil"/>
              <w:left w:val="nil"/>
              <w:bottom w:val="single" w:sz="4" w:space="0" w:color="auto"/>
              <w:right w:val="single" w:sz="4" w:space="0" w:color="auto"/>
            </w:tcBorders>
            <w:shd w:val="clear" w:color="auto" w:fill="auto"/>
            <w:vAlign w:val="bottom"/>
            <w:hideMark/>
          </w:tcPr>
          <w:p w14:paraId="422BCC25" w14:textId="77777777" w:rsidR="00733F07" w:rsidRPr="00781EC7" w:rsidRDefault="00733F07" w:rsidP="00C15191">
            <w:pPr>
              <w:jc w:val="center"/>
              <w:rPr>
                <w:rFonts w:ascii="Calibri" w:eastAsia="Times New Roman" w:hAnsi="Calibri" w:cs="Calibri"/>
                <w:color w:val="000000"/>
                <w:lang w:val="es-CO" w:eastAsia="es-CO"/>
              </w:rPr>
            </w:pPr>
            <w:r w:rsidRPr="00781EC7">
              <w:rPr>
                <w:rFonts w:ascii="Calibri" w:eastAsia="Times New Roman" w:hAnsi="Calibri" w:cs="Calibri"/>
                <w:color w:val="000000"/>
                <w:lang w:val="es-CO" w:eastAsia="es-CO"/>
              </w:rPr>
              <w:t>MES</w:t>
            </w:r>
          </w:p>
        </w:tc>
        <w:tc>
          <w:tcPr>
            <w:tcW w:w="1283" w:type="dxa"/>
            <w:tcBorders>
              <w:top w:val="nil"/>
              <w:left w:val="nil"/>
              <w:bottom w:val="single" w:sz="4" w:space="0" w:color="auto"/>
              <w:right w:val="single" w:sz="4" w:space="0" w:color="auto"/>
            </w:tcBorders>
            <w:shd w:val="clear" w:color="auto" w:fill="auto"/>
            <w:vAlign w:val="bottom"/>
            <w:hideMark/>
          </w:tcPr>
          <w:p w14:paraId="25437F8F" w14:textId="77777777" w:rsidR="00733F07" w:rsidRPr="00781EC7" w:rsidRDefault="00733F07" w:rsidP="00C15191">
            <w:pPr>
              <w:jc w:val="right"/>
              <w:rPr>
                <w:rFonts w:ascii="Calibri" w:eastAsia="Times New Roman" w:hAnsi="Calibri" w:cs="Calibri"/>
                <w:color w:val="000000"/>
                <w:lang w:val="es-CO" w:eastAsia="es-CO"/>
              </w:rPr>
            </w:pPr>
            <w:r w:rsidRPr="00781EC7">
              <w:rPr>
                <w:rFonts w:ascii="Calibri" w:eastAsia="Times New Roman" w:hAnsi="Calibri" w:cs="Calibri"/>
                <w:color w:val="000000"/>
                <w:lang w:val="es-CO" w:eastAsia="es-CO"/>
              </w:rPr>
              <w:t>5</w:t>
            </w:r>
          </w:p>
        </w:tc>
        <w:tc>
          <w:tcPr>
            <w:tcW w:w="1283" w:type="dxa"/>
            <w:tcBorders>
              <w:top w:val="nil"/>
              <w:left w:val="nil"/>
              <w:bottom w:val="single" w:sz="4" w:space="0" w:color="auto"/>
              <w:right w:val="single" w:sz="4" w:space="0" w:color="auto"/>
            </w:tcBorders>
            <w:shd w:val="clear" w:color="auto" w:fill="auto"/>
            <w:vAlign w:val="bottom"/>
            <w:hideMark/>
          </w:tcPr>
          <w:p w14:paraId="29815BCE" w14:textId="77777777" w:rsidR="00733F07" w:rsidRPr="00781EC7" w:rsidRDefault="00733F07" w:rsidP="00C15191">
            <w:pPr>
              <w:jc w:val="right"/>
              <w:rPr>
                <w:rFonts w:ascii="Calibri" w:eastAsia="Times New Roman" w:hAnsi="Calibri" w:cs="Calibri"/>
                <w:color w:val="000000"/>
                <w:lang w:val="es-CO" w:eastAsia="es-CO"/>
              </w:rPr>
            </w:pPr>
            <w:r w:rsidRPr="00781EC7">
              <w:rPr>
                <w:rFonts w:ascii="Calibri" w:eastAsia="Times New Roman" w:hAnsi="Calibri" w:cs="Calibri"/>
                <w:color w:val="000000"/>
                <w:lang w:val="es-CO" w:eastAsia="es-CO"/>
              </w:rPr>
              <w:t>203.992</w:t>
            </w:r>
          </w:p>
        </w:tc>
        <w:tc>
          <w:tcPr>
            <w:tcW w:w="1283" w:type="dxa"/>
            <w:tcBorders>
              <w:top w:val="nil"/>
              <w:left w:val="nil"/>
              <w:bottom w:val="single" w:sz="4" w:space="0" w:color="auto"/>
              <w:right w:val="single" w:sz="4" w:space="0" w:color="auto"/>
            </w:tcBorders>
            <w:shd w:val="clear" w:color="auto" w:fill="auto"/>
            <w:vAlign w:val="bottom"/>
            <w:hideMark/>
          </w:tcPr>
          <w:p w14:paraId="62ABB2EB" w14:textId="77777777" w:rsidR="00733F07" w:rsidRPr="00781EC7" w:rsidRDefault="00733F07" w:rsidP="00C15191">
            <w:pPr>
              <w:jc w:val="right"/>
              <w:rPr>
                <w:rFonts w:ascii="Calibri" w:eastAsia="Times New Roman" w:hAnsi="Calibri" w:cs="Calibri"/>
                <w:color w:val="000000"/>
                <w:lang w:val="es-CO" w:eastAsia="es-CO"/>
              </w:rPr>
            </w:pPr>
            <w:r w:rsidRPr="00781EC7">
              <w:rPr>
                <w:rFonts w:ascii="Calibri" w:eastAsia="Times New Roman" w:hAnsi="Calibri" w:cs="Calibri"/>
                <w:color w:val="000000"/>
                <w:lang w:val="es-CO" w:eastAsia="es-CO"/>
              </w:rPr>
              <w:t>1.019.960</w:t>
            </w:r>
          </w:p>
        </w:tc>
        <w:tc>
          <w:tcPr>
            <w:tcW w:w="1283" w:type="dxa"/>
            <w:tcBorders>
              <w:top w:val="nil"/>
              <w:left w:val="nil"/>
              <w:bottom w:val="single" w:sz="4" w:space="0" w:color="auto"/>
              <w:right w:val="single" w:sz="4" w:space="0" w:color="auto"/>
            </w:tcBorders>
            <w:shd w:val="clear" w:color="auto" w:fill="auto"/>
            <w:vAlign w:val="bottom"/>
            <w:hideMark/>
          </w:tcPr>
          <w:p w14:paraId="6FFBCD57" w14:textId="77777777" w:rsidR="00733F07" w:rsidRPr="00781EC7" w:rsidRDefault="00733F07" w:rsidP="00C15191">
            <w:pPr>
              <w:jc w:val="right"/>
              <w:rPr>
                <w:rFonts w:ascii="Calibri" w:eastAsia="Times New Roman" w:hAnsi="Calibri" w:cs="Calibri"/>
                <w:color w:val="000000"/>
                <w:lang w:val="es-CO" w:eastAsia="es-CO"/>
              </w:rPr>
            </w:pPr>
            <w:r w:rsidRPr="00781EC7">
              <w:rPr>
                <w:rFonts w:ascii="Calibri" w:eastAsia="Times New Roman" w:hAnsi="Calibri" w:cs="Calibri"/>
                <w:color w:val="000000"/>
                <w:lang w:val="es-CO" w:eastAsia="es-CO"/>
              </w:rPr>
              <w:t>0</w:t>
            </w:r>
          </w:p>
        </w:tc>
        <w:tc>
          <w:tcPr>
            <w:tcW w:w="1283" w:type="dxa"/>
            <w:tcBorders>
              <w:top w:val="nil"/>
              <w:left w:val="nil"/>
              <w:bottom w:val="single" w:sz="4" w:space="0" w:color="auto"/>
              <w:right w:val="single" w:sz="4" w:space="0" w:color="auto"/>
            </w:tcBorders>
            <w:shd w:val="clear" w:color="000000" w:fill="FFFFFF"/>
            <w:noWrap/>
            <w:vAlign w:val="bottom"/>
            <w:hideMark/>
          </w:tcPr>
          <w:p w14:paraId="2A0178FE" w14:textId="77777777" w:rsidR="00733F07" w:rsidRPr="00781EC7" w:rsidRDefault="00733F07" w:rsidP="00C15191">
            <w:pPr>
              <w:jc w:val="center"/>
              <w:rPr>
                <w:rFonts w:eastAsia="Times New Roman"/>
                <w:color w:val="000000"/>
                <w:lang w:val="es-CO" w:eastAsia="es-CO"/>
              </w:rPr>
            </w:pPr>
            <w:r w:rsidRPr="00781EC7">
              <w:rPr>
                <w:rFonts w:eastAsia="Times New Roman"/>
                <w:color w:val="000000"/>
                <w:lang w:val="es-CO" w:eastAsia="es-CO"/>
              </w:rPr>
              <w:t xml:space="preserve">     1.019.960 </w:t>
            </w:r>
          </w:p>
        </w:tc>
      </w:tr>
      <w:tr w:rsidR="00733F07" w:rsidRPr="00781EC7" w14:paraId="09544CD4" w14:textId="77777777" w:rsidTr="00C15191">
        <w:trPr>
          <w:trHeight w:val="300"/>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14:paraId="23FFE4BA" w14:textId="77777777" w:rsidR="00733F07" w:rsidRPr="00781EC7" w:rsidRDefault="00733F07" w:rsidP="00C15191">
            <w:pPr>
              <w:jc w:val="center"/>
              <w:rPr>
                <w:rFonts w:eastAsia="Times New Roman"/>
                <w:b/>
                <w:bCs/>
                <w:i/>
                <w:iCs/>
                <w:color w:val="000000"/>
                <w:lang w:val="es-CO" w:eastAsia="es-CO"/>
              </w:rPr>
            </w:pPr>
            <w:r w:rsidRPr="00781EC7">
              <w:rPr>
                <w:rFonts w:eastAsia="Times New Roman"/>
                <w:b/>
                <w:bCs/>
                <w:i/>
                <w:iCs/>
                <w:color w:val="000000"/>
                <w:lang w:val="es-CO" w:eastAsia="es-CO"/>
              </w:rPr>
              <w:t> </w:t>
            </w:r>
          </w:p>
        </w:tc>
        <w:tc>
          <w:tcPr>
            <w:tcW w:w="1871" w:type="dxa"/>
            <w:tcBorders>
              <w:top w:val="nil"/>
              <w:left w:val="nil"/>
              <w:bottom w:val="single" w:sz="4" w:space="0" w:color="auto"/>
              <w:right w:val="single" w:sz="4" w:space="0" w:color="auto"/>
            </w:tcBorders>
            <w:shd w:val="clear" w:color="000000" w:fill="969696"/>
            <w:noWrap/>
            <w:vAlign w:val="bottom"/>
            <w:hideMark/>
          </w:tcPr>
          <w:p w14:paraId="2AF67715" w14:textId="77777777" w:rsidR="00733F07" w:rsidRPr="00781EC7" w:rsidRDefault="00733F07" w:rsidP="00C15191">
            <w:pPr>
              <w:rPr>
                <w:rFonts w:eastAsia="Times New Roman"/>
                <w:b/>
                <w:bCs/>
                <w:color w:val="000000"/>
                <w:lang w:val="es-CO" w:eastAsia="es-CO"/>
              </w:rPr>
            </w:pPr>
            <w:r w:rsidRPr="00781EC7">
              <w:rPr>
                <w:rFonts w:eastAsia="Times New Roman"/>
                <w:b/>
                <w:bCs/>
                <w:color w:val="000000"/>
                <w:lang w:val="es-CO" w:eastAsia="es-CO"/>
              </w:rPr>
              <w:t>TOTAL</w:t>
            </w:r>
          </w:p>
        </w:tc>
        <w:tc>
          <w:tcPr>
            <w:tcW w:w="1283" w:type="dxa"/>
            <w:tcBorders>
              <w:top w:val="nil"/>
              <w:left w:val="nil"/>
              <w:bottom w:val="single" w:sz="4" w:space="0" w:color="auto"/>
              <w:right w:val="single" w:sz="4" w:space="0" w:color="auto"/>
            </w:tcBorders>
            <w:shd w:val="clear" w:color="000000" w:fill="969696"/>
            <w:noWrap/>
            <w:vAlign w:val="bottom"/>
            <w:hideMark/>
          </w:tcPr>
          <w:p w14:paraId="4C432D5B" w14:textId="77777777" w:rsidR="00733F07" w:rsidRPr="00781EC7" w:rsidRDefault="00733F07" w:rsidP="00C15191">
            <w:pPr>
              <w:rPr>
                <w:rFonts w:eastAsia="Times New Roman"/>
                <w:b/>
                <w:bCs/>
                <w:color w:val="000000"/>
                <w:lang w:val="es-CO" w:eastAsia="es-CO"/>
              </w:rPr>
            </w:pPr>
            <w:r w:rsidRPr="00781EC7">
              <w:rPr>
                <w:rFonts w:eastAsia="Times New Roman"/>
                <w:b/>
                <w:bCs/>
                <w:color w:val="000000"/>
                <w:lang w:val="es-CO" w:eastAsia="es-CO"/>
              </w:rPr>
              <w:t> </w:t>
            </w:r>
          </w:p>
        </w:tc>
        <w:tc>
          <w:tcPr>
            <w:tcW w:w="1283" w:type="dxa"/>
            <w:tcBorders>
              <w:top w:val="nil"/>
              <w:left w:val="nil"/>
              <w:bottom w:val="single" w:sz="4" w:space="0" w:color="auto"/>
              <w:right w:val="single" w:sz="4" w:space="0" w:color="auto"/>
            </w:tcBorders>
            <w:shd w:val="clear" w:color="000000" w:fill="969696"/>
            <w:noWrap/>
            <w:vAlign w:val="bottom"/>
            <w:hideMark/>
          </w:tcPr>
          <w:p w14:paraId="482FD5E6" w14:textId="77777777" w:rsidR="00733F07" w:rsidRPr="00781EC7" w:rsidRDefault="00733F07" w:rsidP="00C15191">
            <w:pPr>
              <w:jc w:val="center"/>
              <w:rPr>
                <w:rFonts w:eastAsia="Times New Roman"/>
                <w:b/>
                <w:bCs/>
                <w:color w:val="000000"/>
                <w:lang w:val="es-CO" w:eastAsia="es-CO"/>
              </w:rPr>
            </w:pPr>
            <w:r w:rsidRPr="00781EC7">
              <w:rPr>
                <w:rFonts w:eastAsia="Times New Roman"/>
                <w:b/>
                <w:bCs/>
                <w:color w:val="000000"/>
                <w:lang w:val="es-CO" w:eastAsia="es-CO"/>
              </w:rPr>
              <w:t> </w:t>
            </w:r>
          </w:p>
        </w:tc>
        <w:tc>
          <w:tcPr>
            <w:tcW w:w="1283" w:type="dxa"/>
            <w:tcBorders>
              <w:top w:val="nil"/>
              <w:left w:val="nil"/>
              <w:bottom w:val="single" w:sz="4" w:space="0" w:color="auto"/>
              <w:right w:val="single" w:sz="4" w:space="0" w:color="auto"/>
            </w:tcBorders>
            <w:shd w:val="clear" w:color="000000" w:fill="969696"/>
            <w:noWrap/>
            <w:vAlign w:val="bottom"/>
            <w:hideMark/>
          </w:tcPr>
          <w:p w14:paraId="6E2DAA39" w14:textId="77777777" w:rsidR="00733F07" w:rsidRPr="00781EC7" w:rsidRDefault="00733F07" w:rsidP="00C15191">
            <w:pPr>
              <w:jc w:val="center"/>
              <w:rPr>
                <w:rFonts w:eastAsia="Times New Roman"/>
                <w:b/>
                <w:bCs/>
                <w:color w:val="000000"/>
                <w:lang w:val="es-CO" w:eastAsia="es-CO"/>
              </w:rPr>
            </w:pPr>
            <w:r w:rsidRPr="00781EC7">
              <w:rPr>
                <w:rFonts w:eastAsia="Times New Roman"/>
                <w:b/>
                <w:bCs/>
                <w:color w:val="000000"/>
                <w:lang w:val="es-CO" w:eastAsia="es-CO"/>
              </w:rPr>
              <w:t> </w:t>
            </w:r>
          </w:p>
        </w:tc>
        <w:tc>
          <w:tcPr>
            <w:tcW w:w="1283" w:type="dxa"/>
            <w:tcBorders>
              <w:top w:val="nil"/>
              <w:left w:val="nil"/>
              <w:bottom w:val="single" w:sz="4" w:space="0" w:color="auto"/>
              <w:right w:val="single" w:sz="4" w:space="0" w:color="auto"/>
            </w:tcBorders>
            <w:shd w:val="clear" w:color="000000" w:fill="969696"/>
            <w:noWrap/>
            <w:vAlign w:val="bottom"/>
            <w:hideMark/>
          </w:tcPr>
          <w:p w14:paraId="68E84C75" w14:textId="77777777" w:rsidR="00733F07" w:rsidRPr="00781EC7" w:rsidRDefault="00733F07" w:rsidP="00C15191">
            <w:pPr>
              <w:jc w:val="center"/>
              <w:rPr>
                <w:rFonts w:eastAsia="Times New Roman"/>
                <w:b/>
                <w:bCs/>
                <w:color w:val="000000"/>
                <w:lang w:val="es-CO" w:eastAsia="es-CO"/>
              </w:rPr>
            </w:pPr>
            <w:r w:rsidRPr="00781EC7">
              <w:rPr>
                <w:rFonts w:eastAsia="Times New Roman"/>
                <w:b/>
                <w:bCs/>
                <w:color w:val="000000"/>
                <w:lang w:val="es-CO" w:eastAsia="es-CO"/>
              </w:rPr>
              <w:t xml:space="preserve">   25.581.195 </w:t>
            </w:r>
          </w:p>
        </w:tc>
        <w:tc>
          <w:tcPr>
            <w:tcW w:w="1283" w:type="dxa"/>
            <w:tcBorders>
              <w:top w:val="nil"/>
              <w:left w:val="nil"/>
              <w:bottom w:val="single" w:sz="4" w:space="0" w:color="auto"/>
              <w:right w:val="single" w:sz="4" w:space="0" w:color="auto"/>
            </w:tcBorders>
            <w:shd w:val="clear" w:color="000000" w:fill="969696"/>
            <w:noWrap/>
            <w:vAlign w:val="bottom"/>
            <w:hideMark/>
          </w:tcPr>
          <w:p w14:paraId="32CA192B" w14:textId="77777777" w:rsidR="00733F07" w:rsidRPr="00781EC7" w:rsidRDefault="00733F07" w:rsidP="00C15191">
            <w:pPr>
              <w:jc w:val="center"/>
              <w:rPr>
                <w:rFonts w:eastAsia="Times New Roman"/>
                <w:b/>
                <w:bCs/>
                <w:color w:val="000000"/>
                <w:lang w:val="es-CO" w:eastAsia="es-CO"/>
              </w:rPr>
            </w:pPr>
            <w:r w:rsidRPr="00781EC7">
              <w:rPr>
                <w:rFonts w:eastAsia="Times New Roman"/>
                <w:b/>
                <w:bCs/>
                <w:color w:val="000000"/>
                <w:lang w:val="es-CO" w:eastAsia="es-CO"/>
              </w:rPr>
              <w:t xml:space="preserve">   22.461.235 </w:t>
            </w:r>
          </w:p>
        </w:tc>
        <w:tc>
          <w:tcPr>
            <w:tcW w:w="1283" w:type="dxa"/>
            <w:tcBorders>
              <w:top w:val="nil"/>
              <w:left w:val="nil"/>
              <w:bottom w:val="single" w:sz="4" w:space="0" w:color="auto"/>
              <w:right w:val="single" w:sz="4" w:space="0" w:color="auto"/>
            </w:tcBorders>
            <w:shd w:val="clear" w:color="000000" w:fill="969696"/>
            <w:noWrap/>
            <w:vAlign w:val="bottom"/>
            <w:hideMark/>
          </w:tcPr>
          <w:p w14:paraId="0E345958" w14:textId="77777777" w:rsidR="00733F07" w:rsidRPr="00781EC7" w:rsidRDefault="00733F07" w:rsidP="00C15191">
            <w:pPr>
              <w:jc w:val="center"/>
              <w:rPr>
                <w:rFonts w:eastAsia="Times New Roman"/>
                <w:b/>
                <w:bCs/>
                <w:color w:val="000000"/>
                <w:lang w:val="es-CO" w:eastAsia="es-CO"/>
              </w:rPr>
            </w:pPr>
            <w:r w:rsidRPr="00781EC7">
              <w:rPr>
                <w:rFonts w:eastAsia="Times New Roman"/>
                <w:b/>
                <w:bCs/>
                <w:color w:val="000000"/>
                <w:lang w:val="es-CO" w:eastAsia="es-CO"/>
              </w:rPr>
              <w:t xml:space="preserve">     3.119.960 </w:t>
            </w:r>
          </w:p>
        </w:tc>
      </w:tr>
    </w:tbl>
    <w:p w14:paraId="02141BEA" w14:textId="77777777" w:rsidR="00733F07" w:rsidRDefault="00733F07" w:rsidP="00733F07">
      <w:pPr>
        <w:pStyle w:val="Ttulo2"/>
        <w:jc w:val="both"/>
        <w:rPr>
          <w:b w:val="0"/>
          <w:szCs w:val="24"/>
        </w:rPr>
      </w:pPr>
      <w:r w:rsidRPr="00F57A43">
        <w:rPr>
          <w:rFonts w:ascii="Calibri" w:eastAsia="Times New Roman" w:hAnsi="Calibri" w:cs="Calibri"/>
          <w:b w:val="0"/>
          <w:sz w:val="22"/>
          <w:szCs w:val="22"/>
          <w:lang w:eastAsia="en-US"/>
        </w:rPr>
        <w:fldChar w:fldCharType="end"/>
      </w:r>
    </w:p>
    <w:p w14:paraId="587F8AA4" w14:textId="77777777" w:rsidR="00733F07" w:rsidRDefault="00733F07" w:rsidP="00733F07">
      <w:pPr>
        <w:jc w:val="center"/>
        <w:rPr>
          <w:highlight w:val="lightGray"/>
        </w:rPr>
      </w:pPr>
    </w:p>
    <w:p w14:paraId="2FF69CFC" w14:textId="77777777" w:rsidR="00733F07" w:rsidRDefault="00733F07" w:rsidP="00733F07">
      <w:pPr>
        <w:rPr>
          <w:highlight w:val="lightGray"/>
        </w:rPr>
      </w:pPr>
    </w:p>
    <w:p w14:paraId="22F12D24" w14:textId="77777777" w:rsidR="00733F07" w:rsidRDefault="00733F07" w:rsidP="00733F07">
      <w:pPr>
        <w:rPr>
          <w:highlight w:val="lightGray"/>
        </w:rPr>
      </w:pPr>
    </w:p>
    <w:p w14:paraId="195D7D65" w14:textId="77777777" w:rsidR="00733F07" w:rsidRPr="00781EC7" w:rsidRDefault="00733F07" w:rsidP="00733F07">
      <w:r w:rsidRPr="00781EC7">
        <w:t xml:space="preserve">Notas: </w:t>
      </w:r>
    </w:p>
    <w:p w14:paraId="32A051D3" w14:textId="77777777" w:rsidR="00733F07" w:rsidRPr="00781EC7" w:rsidRDefault="00733F07" w:rsidP="00733F07">
      <w:pPr>
        <w:pStyle w:val="Sinespaciado"/>
        <w:numPr>
          <w:ilvl w:val="0"/>
          <w:numId w:val="8"/>
        </w:numPr>
        <w:jc w:val="both"/>
        <w:rPr>
          <w:rFonts w:ascii="Arial" w:hAnsi="Arial" w:cs="Arial"/>
          <w:sz w:val="24"/>
          <w:szCs w:val="24"/>
        </w:rPr>
      </w:pPr>
      <w:r w:rsidRPr="00781EC7">
        <w:rPr>
          <w:rFonts w:ascii="Arial" w:hAnsi="Arial" w:cs="Arial"/>
          <w:sz w:val="24"/>
          <w:szCs w:val="24"/>
        </w:rPr>
        <w:t>Los materiales y herramientas necesarias para la ejecución de las actividades y obras deberán transportarse por parte del solidario hasta el sitio de ejecución, en este caso la vereda Chiquinquirá del Municipio de El Peñol.</w:t>
      </w:r>
    </w:p>
    <w:p w14:paraId="4B6FE617" w14:textId="77777777" w:rsidR="00733F07" w:rsidRPr="00781EC7" w:rsidRDefault="00733F07" w:rsidP="00733F07">
      <w:pPr>
        <w:pStyle w:val="Sinespaciado"/>
        <w:jc w:val="both"/>
        <w:rPr>
          <w:rFonts w:ascii="Arial" w:hAnsi="Arial" w:cs="Arial"/>
          <w:sz w:val="24"/>
          <w:szCs w:val="24"/>
        </w:rPr>
      </w:pPr>
    </w:p>
    <w:p w14:paraId="1EDAE36A" w14:textId="77777777" w:rsidR="00733F07" w:rsidRPr="00781EC7" w:rsidRDefault="00733F07" w:rsidP="00733F07">
      <w:pPr>
        <w:pStyle w:val="Sinespaciado"/>
        <w:numPr>
          <w:ilvl w:val="0"/>
          <w:numId w:val="8"/>
        </w:numPr>
        <w:jc w:val="both"/>
        <w:rPr>
          <w:rFonts w:ascii="Arial" w:hAnsi="Arial" w:cs="Arial"/>
          <w:sz w:val="24"/>
          <w:szCs w:val="24"/>
        </w:rPr>
      </w:pPr>
      <w:r w:rsidRPr="00781EC7">
        <w:rPr>
          <w:rFonts w:ascii="Arial" w:hAnsi="Arial" w:cs="Arial"/>
          <w:sz w:val="24"/>
          <w:szCs w:val="24"/>
        </w:rPr>
        <w:t>La supervisión de las actividades contempladas estará a cargo de la Secretaria de Desarrollo Rural y Medio Ambiente.</w:t>
      </w:r>
    </w:p>
    <w:p w14:paraId="4E5311EE" w14:textId="77777777" w:rsidR="00733F07" w:rsidRPr="00781EC7" w:rsidRDefault="00733F07" w:rsidP="00733F07">
      <w:pPr>
        <w:pStyle w:val="Prrafodelista"/>
      </w:pPr>
    </w:p>
    <w:p w14:paraId="63E3A8AE" w14:textId="77777777" w:rsidR="00733F07" w:rsidRPr="00781EC7" w:rsidRDefault="00733F07" w:rsidP="00733F07">
      <w:pPr>
        <w:pStyle w:val="Sinespaciado"/>
        <w:numPr>
          <w:ilvl w:val="0"/>
          <w:numId w:val="8"/>
        </w:numPr>
        <w:jc w:val="both"/>
        <w:rPr>
          <w:rFonts w:ascii="Arial" w:hAnsi="Arial" w:cs="Arial"/>
          <w:sz w:val="24"/>
          <w:szCs w:val="24"/>
        </w:rPr>
      </w:pPr>
      <w:r w:rsidRPr="00781EC7">
        <w:rPr>
          <w:rFonts w:ascii="Arial" w:hAnsi="Arial" w:cs="Arial"/>
          <w:sz w:val="24"/>
          <w:szCs w:val="24"/>
        </w:rPr>
        <w:t>El Solidario deberá garantizar la ejecución de las actividades en el plazo establecido, en este caso 5 meses.</w:t>
      </w:r>
    </w:p>
    <w:p w14:paraId="2FCB1785" w14:textId="77777777" w:rsidR="00733F07" w:rsidRPr="00781EC7" w:rsidRDefault="00733F07" w:rsidP="00733F07">
      <w:pPr>
        <w:pStyle w:val="Sinespaciado"/>
        <w:ind w:left="720"/>
        <w:jc w:val="both"/>
        <w:rPr>
          <w:rFonts w:ascii="Arial" w:hAnsi="Arial" w:cs="Arial"/>
          <w:sz w:val="24"/>
          <w:szCs w:val="24"/>
        </w:rPr>
      </w:pPr>
    </w:p>
    <w:p w14:paraId="65FEEAC7" w14:textId="1D5209E8" w:rsidR="00C3345C" w:rsidRDefault="00C3345C" w:rsidP="00C3345C">
      <w:pPr>
        <w:pStyle w:val="Sinespaciado"/>
        <w:spacing w:before="240" w:after="240" w:line="276" w:lineRule="auto"/>
        <w:jc w:val="both"/>
        <w:rPr>
          <w:rFonts w:ascii="Arial" w:hAnsi="Arial" w:cs="Arial"/>
          <w:sz w:val="24"/>
          <w:szCs w:val="24"/>
          <w:lang w:val="es-MX"/>
        </w:rPr>
      </w:pPr>
    </w:p>
    <w:p w14:paraId="6F52D2C9" w14:textId="576D4A20" w:rsidR="00733F07" w:rsidRDefault="00733F07" w:rsidP="00C3345C">
      <w:pPr>
        <w:pStyle w:val="Sinespaciado"/>
        <w:spacing w:before="240" w:after="240" w:line="276" w:lineRule="auto"/>
        <w:jc w:val="both"/>
        <w:rPr>
          <w:rFonts w:ascii="Arial" w:hAnsi="Arial" w:cs="Arial"/>
          <w:sz w:val="24"/>
          <w:szCs w:val="24"/>
          <w:lang w:val="es-MX"/>
        </w:rPr>
      </w:pPr>
    </w:p>
    <w:p w14:paraId="16C1970D" w14:textId="1BCC9701" w:rsidR="00733F07" w:rsidRDefault="00733F07" w:rsidP="00C3345C">
      <w:pPr>
        <w:pStyle w:val="Sinespaciado"/>
        <w:spacing w:before="240" w:after="240" w:line="276" w:lineRule="auto"/>
        <w:jc w:val="both"/>
        <w:rPr>
          <w:rFonts w:ascii="Arial" w:hAnsi="Arial" w:cs="Arial"/>
          <w:sz w:val="24"/>
          <w:szCs w:val="24"/>
          <w:lang w:val="es-MX"/>
        </w:rPr>
      </w:pPr>
    </w:p>
    <w:p w14:paraId="12C9CD92" w14:textId="62E00319" w:rsidR="00733F07" w:rsidRDefault="00733F07" w:rsidP="00C3345C">
      <w:pPr>
        <w:pStyle w:val="Sinespaciado"/>
        <w:spacing w:before="240" w:after="240" w:line="276" w:lineRule="auto"/>
        <w:jc w:val="both"/>
        <w:rPr>
          <w:rFonts w:ascii="Arial" w:hAnsi="Arial" w:cs="Arial"/>
          <w:sz w:val="24"/>
          <w:szCs w:val="24"/>
          <w:lang w:val="es-MX"/>
        </w:rPr>
      </w:pPr>
    </w:p>
    <w:p w14:paraId="46E3C49A" w14:textId="2AFA1EB7" w:rsidR="00733F07" w:rsidRDefault="00733F07" w:rsidP="00C3345C">
      <w:pPr>
        <w:pStyle w:val="Sinespaciado"/>
        <w:spacing w:before="240" w:after="240" w:line="276" w:lineRule="auto"/>
        <w:jc w:val="both"/>
        <w:rPr>
          <w:rFonts w:ascii="Arial" w:hAnsi="Arial" w:cs="Arial"/>
          <w:sz w:val="24"/>
          <w:szCs w:val="24"/>
          <w:lang w:val="es-MX"/>
        </w:rPr>
      </w:pPr>
    </w:p>
    <w:p w14:paraId="587912FE" w14:textId="37DA832D" w:rsidR="00733F07" w:rsidRDefault="00733F07" w:rsidP="00C3345C">
      <w:pPr>
        <w:pStyle w:val="Sinespaciado"/>
        <w:spacing w:before="240" w:after="240" w:line="276" w:lineRule="auto"/>
        <w:jc w:val="both"/>
        <w:rPr>
          <w:rFonts w:ascii="Arial" w:hAnsi="Arial" w:cs="Arial"/>
          <w:sz w:val="24"/>
          <w:szCs w:val="24"/>
          <w:lang w:val="es-MX"/>
        </w:rPr>
      </w:pPr>
    </w:p>
    <w:p w14:paraId="54E71436" w14:textId="3FFF44AB" w:rsidR="00733F07" w:rsidRDefault="00733F07" w:rsidP="00C3345C">
      <w:pPr>
        <w:pStyle w:val="Sinespaciado"/>
        <w:spacing w:before="240" w:after="240" w:line="276" w:lineRule="auto"/>
        <w:jc w:val="both"/>
        <w:rPr>
          <w:rFonts w:ascii="Arial" w:hAnsi="Arial" w:cs="Arial"/>
          <w:sz w:val="24"/>
          <w:szCs w:val="24"/>
          <w:lang w:val="es-MX"/>
        </w:rPr>
      </w:pPr>
    </w:p>
    <w:p w14:paraId="3EFA20EC" w14:textId="1CCDDE8B" w:rsidR="00733F07" w:rsidRDefault="00733F07" w:rsidP="00C3345C">
      <w:pPr>
        <w:pStyle w:val="Sinespaciado"/>
        <w:spacing w:before="240" w:after="240" w:line="276" w:lineRule="auto"/>
        <w:jc w:val="both"/>
        <w:rPr>
          <w:rFonts w:ascii="Arial" w:hAnsi="Arial" w:cs="Arial"/>
          <w:sz w:val="24"/>
          <w:szCs w:val="24"/>
          <w:lang w:val="es-MX"/>
        </w:rPr>
      </w:pPr>
    </w:p>
    <w:p w14:paraId="20DF480D" w14:textId="30DBCE20" w:rsidR="00733F07" w:rsidRDefault="00733F07" w:rsidP="00C3345C">
      <w:pPr>
        <w:pStyle w:val="Sinespaciado"/>
        <w:spacing w:before="240" w:after="240" w:line="276" w:lineRule="auto"/>
        <w:jc w:val="both"/>
        <w:rPr>
          <w:rFonts w:ascii="Arial" w:hAnsi="Arial" w:cs="Arial"/>
          <w:sz w:val="24"/>
          <w:szCs w:val="24"/>
          <w:lang w:val="es-MX"/>
        </w:rPr>
      </w:pPr>
    </w:p>
    <w:p w14:paraId="7B7F6C53" w14:textId="626BB006" w:rsidR="00733F07" w:rsidRDefault="00733F07" w:rsidP="00C3345C">
      <w:pPr>
        <w:pStyle w:val="Sinespaciado"/>
        <w:spacing w:before="240" w:after="240" w:line="276" w:lineRule="auto"/>
        <w:jc w:val="both"/>
        <w:rPr>
          <w:rFonts w:ascii="Arial" w:hAnsi="Arial" w:cs="Arial"/>
          <w:sz w:val="24"/>
          <w:szCs w:val="24"/>
          <w:lang w:val="es-MX"/>
        </w:rPr>
      </w:pPr>
    </w:p>
    <w:p w14:paraId="584CCA64" w14:textId="14FD53F8" w:rsidR="00733F07" w:rsidRDefault="00733F07" w:rsidP="00C3345C">
      <w:pPr>
        <w:pStyle w:val="Sinespaciado"/>
        <w:spacing w:before="240" w:after="240" w:line="276" w:lineRule="auto"/>
        <w:jc w:val="both"/>
        <w:rPr>
          <w:rFonts w:ascii="Arial" w:hAnsi="Arial" w:cs="Arial"/>
          <w:sz w:val="24"/>
          <w:szCs w:val="24"/>
          <w:lang w:val="es-MX"/>
        </w:rPr>
      </w:pPr>
    </w:p>
    <w:p w14:paraId="558B0B50" w14:textId="523DDB12" w:rsidR="00733F07" w:rsidRDefault="00733F07" w:rsidP="00C3345C">
      <w:pPr>
        <w:pStyle w:val="Sinespaciado"/>
        <w:spacing w:before="240" w:after="240" w:line="276" w:lineRule="auto"/>
        <w:jc w:val="both"/>
        <w:rPr>
          <w:rFonts w:ascii="Arial" w:hAnsi="Arial" w:cs="Arial"/>
          <w:sz w:val="24"/>
          <w:szCs w:val="24"/>
          <w:lang w:val="es-MX"/>
        </w:rPr>
      </w:pPr>
    </w:p>
    <w:p w14:paraId="2A0A27AB" w14:textId="62A094B3" w:rsidR="00733F07" w:rsidRDefault="00733F07" w:rsidP="00C3345C">
      <w:pPr>
        <w:pStyle w:val="Sinespaciado"/>
        <w:spacing w:before="240" w:after="240" w:line="276" w:lineRule="auto"/>
        <w:jc w:val="both"/>
        <w:rPr>
          <w:rFonts w:ascii="Arial" w:hAnsi="Arial" w:cs="Arial"/>
          <w:sz w:val="24"/>
          <w:szCs w:val="24"/>
          <w:lang w:val="es-MX"/>
        </w:rPr>
      </w:pPr>
    </w:p>
    <w:p w14:paraId="45757F1A" w14:textId="77777777" w:rsidR="00733F07" w:rsidRDefault="00733F07" w:rsidP="00C3345C">
      <w:pPr>
        <w:pStyle w:val="Sinespaciado"/>
        <w:spacing w:before="240" w:after="240" w:line="276" w:lineRule="auto"/>
        <w:jc w:val="both"/>
        <w:rPr>
          <w:rFonts w:ascii="Arial" w:hAnsi="Arial" w:cs="Arial"/>
          <w:sz w:val="24"/>
          <w:szCs w:val="24"/>
          <w:lang w:val="es-MX"/>
        </w:rPr>
      </w:pPr>
    </w:p>
    <w:p w14:paraId="2FF8FDE2" w14:textId="1B8450A5" w:rsidR="00C3345C" w:rsidRDefault="00C3345C" w:rsidP="00C3345C">
      <w:pPr>
        <w:pStyle w:val="Sinespaciado"/>
        <w:spacing w:before="240" w:after="240" w:line="276" w:lineRule="auto"/>
        <w:jc w:val="both"/>
        <w:rPr>
          <w:rFonts w:ascii="Arial" w:hAnsi="Arial" w:cs="Arial"/>
          <w:sz w:val="24"/>
          <w:szCs w:val="24"/>
        </w:rPr>
      </w:pPr>
    </w:p>
    <w:p w14:paraId="2673448B" w14:textId="77777777" w:rsidR="000A0B31" w:rsidRDefault="000A0B31" w:rsidP="000A0B31">
      <w:pPr>
        <w:ind w:right="142"/>
        <w:jc w:val="center"/>
        <w:rPr>
          <w:rFonts w:ascii="Arial" w:hAnsi="Arial" w:cs="Arial"/>
          <w:b/>
          <w:bCs/>
          <w:sz w:val="24"/>
          <w:szCs w:val="24"/>
        </w:rPr>
      </w:pPr>
      <w:r w:rsidRPr="002170AD">
        <w:rPr>
          <w:rFonts w:ascii="Arial" w:hAnsi="Arial" w:cs="Arial"/>
          <w:b/>
          <w:bCs/>
          <w:sz w:val="24"/>
          <w:szCs w:val="24"/>
        </w:rPr>
        <w:lastRenderedPageBreak/>
        <w:t>ANEXO Nº</w:t>
      </w:r>
      <w:r>
        <w:rPr>
          <w:rFonts w:ascii="Arial" w:hAnsi="Arial" w:cs="Arial"/>
          <w:b/>
          <w:bCs/>
          <w:sz w:val="24"/>
          <w:szCs w:val="24"/>
        </w:rPr>
        <w:t>6</w:t>
      </w:r>
    </w:p>
    <w:p w14:paraId="2F1961F6" w14:textId="77777777" w:rsidR="000A0B31" w:rsidRDefault="000A0B31" w:rsidP="000A0B31">
      <w:pPr>
        <w:ind w:right="142"/>
        <w:jc w:val="center"/>
        <w:rPr>
          <w:rFonts w:ascii="Arial" w:hAnsi="Arial" w:cs="Arial"/>
          <w:b/>
          <w:sz w:val="24"/>
          <w:szCs w:val="24"/>
        </w:rPr>
      </w:pPr>
      <w:r>
        <w:rPr>
          <w:rFonts w:ascii="Arial" w:hAnsi="Arial" w:cs="Arial"/>
          <w:b/>
          <w:sz w:val="24"/>
          <w:szCs w:val="24"/>
        </w:rPr>
        <w:t>SOLICITUD DE LIMITACIÓN A MIPYME</w:t>
      </w:r>
    </w:p>
    <w:p w14:paraId="7BCFEF8F" w14:textId="106219BF" w:rsidR="000A0B31" w:rsidRDefault="000A0B31" w:rsidP="000A0B31">
      <w:pPr>
        <w:rPr>
          <w:rFonts w:ascii="Arial" w:hAnsi="Arial" w:cs="Arial"/>
          <w:sz w:val="24"/>
          <w:szCs w:val="24"/>
        </w:rPr>
      </w:pPr>
      <w:r>
        <w:rPr>
          <w:rFonts w:ascii="Arial" w:hAnsi="Arial" w:cs="Arial"/>
          <w:sz w:val="24"/>
          <w:szCs w:val="24"/>
        </w:rPr>
        <w:t xml:space="preserve">El </w:t>
      </w:r>
      <w:r w:rsidR="00366DFF">
        <w:rPr>
          <w:rFonts w:ascii="Arial" w:hAnsi="Arial" w:cs="Arial"/>
          <w:sz w:val="24"/>
          <w:szCs w:val="24"/>
        </w:rPr>
        <w:t>Peñol, _________________ de 2023</w:t>
      </w:r>
    </w:p>
    <w:p w14:paraId="73262EF1" w14:textId="77777777" w:rsidR="000A0B31" w:rsidRDefault="000A0B31" w:rsidP="000A0B31">
      <w:pPr>
        <w:rPr>
          <w:rFonts w:ascii="Arial" w:hAnsi="Arial" w:cs="Arial"/>
          <w:sz w:val="24"/>
          <w:szCs w:val="24"/>
        </w:rPr>
      </w:pPr>
    </w:p>
    <w:p w14:paraId="1AE3C645" w14:textId="77777777" w:rsidR="000A0B31" w:rsidRDefault="000A0B31" w:rsidP="000A0B31">
      <w:pPr>
        <w:rPr>
          <w:rFonts w:ascii="Arial" w:hAnsi="Arial" w:cs="Arial"/>
          <w:sz w:val="24"/>
          <w:szCs w:val="24"/>
        </w:rPr>
      </w:pPr>
    </w:p>
    <w:p w14:paraId="2F39FC24" w14:textId="77777777" w:rsidR="000A0B31" w:rsidRDefault="000A0B31" w:rsidP="000A0B31">
      <w:pPr>
        <w:rPr>
          <w:rFonts w:ascii="Arial" w:hAnsi="Arial" w:cs="Arial"/>
          <w:sz w:val="24"/>
          <w:szCs w:val="24"/>
        </w:rPr>
      </w:pPr>
      <w:r>
        <w:rPr>
          <w:rFonts w:ascii="Arial" w:hAnsi="Arial" w:cs="Arial"/>
          <w:sz w:val="24"/>
          <w:szCs w:val="24"/>
        </w:rPr>
        <w:t>Señores</w:t>
      </w:r>
    </w:p>
    <w:p w14:paraId="5E8AB7F5" w14:textId="77777777" w:rsidR="000A0B31" w:rsidRDefault="000A0B31" w:rsidP="000A0B31">
      <w:pPr>
        <w:rPr>
          <w:rFonts w:ascii="Arial" w:hAnsi="Arial" w:cs="Arial"/>
          <w:b/>
          <w:bCs/>
          <w:sz w:val="24"/>
          <w:szCs w:val="24"/>
        </w:rPr>
      </w:pPr>
      <w:r>
        <w:rPr>
          <w:rFonts w:ascii="Arial" w:hAnsi="Arial" w:cs="Arial"/>
          <w:b/>
          <w:bCs/>
          <w:sz w:val="24"/>
          <w:szCs w:val="24"/>
        </w:rPr>
        <w:t>ALCALDIA MUNICIPIO DE EL PEÑOL</w:t>
      </w:r>
    </w:p>
    <w:p w14:paraId="0AC02BC4" w14:textId="77777777" w:rsidR="000A0B31" w:rsidRDefault="000A0B31" w:rsidP="000A0B31">
      <w:pPr>
        <w:rPr>
          <w:rFonts w:ascii="Arial" w:hAnsi="Arial" w:cs="Arial"/>
          <w:b/>
          <w:bCs/>
          <w:sz w:val="24"/>
          <w:szCs w:val="24"/>
        </w:rPr>
      </w:pPr>
    </w:p>
    <w:p w14:paraId="095BB80D" w14:textId="77777777" w:rsidR="000A0B31" w:rsidRDefault="000A0B31" w:rsidP="000A0B31">
      <w:pPr>
        <w:rPr>
          <w:rFonts w:ascii="Arial" w:hAnsi="Arial" w:cs="Arial"/>
          <w:sz w:val="24"/>
          <w:szCs w:val="24"/>
        </w:rPr>
      </w:pPr>
      <w:r>
        <w:rPr>
          <w:rFonts w:ascii="Arial" w:hAnsi="Arial" w:cs="Arial"/>
          <w:b/>
          <w:bCs/>
          <w:sz w:val="24"/>
          <w:szCs w:val="24"/>
        </w:rPr>
        <w:t xml:space="preserve">Asunto: </w:t>
      </w:r>
      <w:r w:rsidRPr="007B670C">
        <w:rPr>
          <w:rFonts w:ascii="Arial" w:hAnsi="Arial" w:cs="Arial"/>
          <w:sz w:val="24"/>
          <w:szCs w:val="24"/>
        </w:rPr>
        <w:t>Solicitud de limitación a MIPYME</w:t>
      </w:r>
      <w:r>
        <w:rPr>
          <w:rFonts w:ascii="Arial" w:hAnsi="Arial" w:cs="Arial"/>
          <w:sz w:val="24"/>
          <w:szCs w:val="24"/>
        </w:rPr>
        <w:t xml:space="preserve"> proceso _____________</w:t>
      </w:r>
    </w:p>
    <w:p w14:paraId="7533AD32" w14:textId="45CA0C1E" w:rsidR="000A0B31" w:rsidRDefault="000A0B31" w:rsidP="000A0B31">
      <w:pPr>
        <w:rPr>
          <w:rFonts w:ascii="Arial" w:hAnsi="Arial" w:cs="Arial"/>
          <w:sz w:val="24"/>
          <w:szCs w:val="24"/>
        </w:rPr>
      </w:pPr>
    </w:p>
    <w:p w14:paraId="59F65202" w14:textId="151E4858" w:rsidR="000A0B31" w:rsidRDefault="000A0B31" w:rsidP="000A0B31">
      <w:pPr>
        <w:jc w:val="both"/>
        <w:rPr>
          <w:rFonts w:ascii="Arial" w:hAnsi="Arial" w:cs="Arial"/>
          <w:sz w:val="24"/>
          <w:szCs w:val="24"/>
        </w:rPr>
      </w:pPr>
      <w:r>
        <w:rPr>
          <w:rFonts w:ascii="Arial" w:hAnsi="Arial" w:cs="Arial"/>
          <w:sz w:val="24"/>
          <w:szCs w:val="24"/>
        </w:rPr>
        <w:t>El suscrito, ________________________________, identificado con cédula de ciudadanía número ____________, (en calidad de persona natural), y representante legal de ________________________________, identificada con NIT _________________ (en calidad de persona jurídica) de acuerdo al pliego de condiciones del proceso de la referencia, declaro que reúno la condición de MIPYME con más de un año de existencia, según registro mercantil o certificado de existencia y representación legal anexo, de conformidad con las exigencias legales, garantizo el cumplimiento de los requisitos establecidos en dicho pliego, por lo cual solicito limitar el proceso de la referencia a Mipyme con domicilio en _______________________.</w:t>
      </w:r>
    </w:p>
    <w:p w14:paraId="59B4F942" w14:textId="77777777" w:rsidR="000A0B31" w:rsidRDefault="000A0B31" w:rsidP="000A0B31">
      <w:pPr>
        <w:jc w:val="both"/>
        <w:rPr>
          <w:rFonts w:ascii="Arial" w:hAnsi="Arial" w:cs="Arial"/>
          <w:sz w:val="24"/>
          <w:szCs w:val="24"/>
        </w:rPr>
      </w:pPr>
      <w:r>
        <w:rPr>
          <w:rFonts w:ascii="Arial" w:hAnsi="Arial" w:cs="Arial"/>
          <w:sz w:val="24"/>
          <w:szCs w:val="24"/>
        </w:rPr>
        <w:t>Datos personales y de contacto:</w:t>
      </w:r>
    </w:p>
    <w:p w14:paraId="0ECB2D59" w14:textId="77777777" w:rsidR="000A0B31" w:rsidRDefault="000A0B31" w:rsidP="000A0B31">
      <w:pPr>
        <w:spacing w:after="0" w:line="240" w:lineRule="auto"/>
        <w:jc w:val="both"/>
        <w:rPr>
          <w:rFonts w:ascii="Arial" w:hAnsi="Arial" w:cs="Arial"/>
          <w:sz w:val="24"/>
          <w:szCs w:val="24"/>
        </w:rPr>
      </w:pPr>
      <w:r>
        <w:rPr>
          <w:rFonts w:ascii="Arial" w:hAnsi="Arial" w:cs="Arial"/>
          <w:sz w:val="24"/>
          <w:szCs w:val="24"/>
        </w:rPr>
        <w:t xml:space="preserve">Nombre: </w:t>
      </w:r>
    </w:p>
    <w:p w14:paraId="2397770A" w14:textId="77777777" w:rsidR="000A0B31" w:rsidRDefault="000A0B31" w:rsidP="000A0B31">
      <w:pPr>
        <w:spacing w:after="0" w:line="240" w:lineRule="auto"/>
        <w:jc w:val="both"/>
        <w:rPr>
          <w:rFonts w:ascii="Arial" w:hAnsi="Arial" w:cs="Arial"/>
          <w:sz w:val="24"/>
          <w:szCs w:val="24"/>
        </w:rPr>
      </w:pPr>
      <w:r>
        <w:rPr>
          <w:rFonts w:ascii="Arial" w:hAnsi="Arial" w:cs="Arial"/>
          <w:sz w:val="24"/>
          <w:szCs w:val="24"/>
        </w:rPr>
        <w:t>C.C:</w:t>
      </w:r>
    </w:p>
    <w:p w14:paraId="04BE8DF5" w14:textId="77777777" w:rsidR="000A0B31" w:rsidRDefault="000A0B31" w:rsidP="000A0B31">
      <w:pPr>
        <w:spacing w:after="0" w:line="240" w:lineRule="auto"/>
        <w:jc w:val="both"/>
        <w:rPr>
          <w:rFonts w:ascii="Arial" w:hAnsi="Arial" w:cs="Arial"/>
          <w:sz w:val="24"/>
          <w:szCs w:val="24"/>
        </w:rPr>
      </w:pPr>
      <w:r>
        <w:rPr>
          <w:rFonts w:ascii="Arial" w:hAnsi="Arial" w:cs="Arial"/>
          <w:sz w:val="24"/>
          <w:szCs w:val="24"/>
        </w:rPr>
        <w:t xml:space="preserve">Dirección: </w:t>
      </w:r>
    </w:p>
    <w:p w14:paraId="1D58A2E2" w14:textId="77777777" w:rsidR="000A0B31" w:rsidRDefault="000A0B31" w:rsidP="000A0B31">
      <w:pPr>
        <w:spacing w:after="0" w:line="240" w:lineRule="auto"/>
        <w:jc w:val="both"/>
        <w:rPr>
          <w:rFonts w:ascii="Arial" w:hAnsi="Arial" w:cs="Arial"/>
          <w:sz w:val="24"/>
          <w:szCs w:val="24"/>
        </w:rPr>
      </w:pPr>
      <w:r>
        <w:rPr>
          <w:rFonts w:ascii="Arial" w:hAnsi="Arial" w:cs="Arial"/>
          <w:sz w:val="24"/>
          <w:szCs w:val="24"/>
        </w:rPr>
        <w:t xml:space="preserve">Correo: </w:t>
      </w:r>
    </w:p>
    <w:p w14:paraId="6C6D7863" w14:textId="77777777" w:rsidR="000A0B31" w:rsidRDefault="000A0B31" w:rsidP="000A0B31">
      <w:pPr>
        <w:spacing w:after="0" w:line="240" w:lineRule="auto"/>
        <w:jc w:val="both"/>
        <w:rPr>
          <w:rFonts w:ascii="Arial" w:hAnsi="Arial" w:cs="Arial"/>
          <w:sz w:val="24"/>
          <w:szCs w:val="24"/>
        </w:rPr>
      </w:pPr>
      <w:r>
        <w:rPr>
          <w:rFonts w:ascii="Arial" w:hAnsi="Arial" w:cs="Arial"/>
          <w:sz w:val="24"/>
          <w:szCs w:val="24"/>
        </w:rPr>
        <w:t xml:space="preserve">Teléfono: </w:t>
      </w:r>
    </w:p>
    <w:p w14:paraId="109F0375" w14:textId="0CF3EE28" w:rsidR="000A0B31" w:rsidRDefault="000A0B31" w:rsidP="00366DFF">
      <w:pPr>
        <w:spacing w:after="0" w:line="240" w:lineRule="auto"/>
        <w:jc w:val="both"/>
        <w:rPr>
          <w:rFonts w:ascii="Arial" w:hAnsi="Arial" w:cs="Arial"/>
          <w:sz w:val="24"/>
          <w:szCs w:val="24"/>
        </w:rPr>
      </w:pPr>
      <w:r>
        <w:rPr>
          <w:rFonts w:ascii="Arial" w:hAnsi="Arial" w:cs="Arial"/>
          <w:sz w:val="24"/>
          <w:szCs w:val="24"/>
        </w:rPr>
        <w:t xml:space="preserve">Ciudad: </w:t>
      </w:r>
    </w:p>
    <w:p w14:paraId="3F546809" w14:textId="77777777" w:rsidR="000A0B31" w:rsidRDefault="000A0B31" w:rsidP="000A0B31">
      <w:pPr>
        <w:jc w:val="both"/>
        <w:rPr>
          <w:rFonts w:ascii="Arial" w:hAnsi="Arial" w:cs="Arial"/>
          <w:sz w:val="24"/>
          <w:szCs w:val="24"/>
        </w:rPr>
      </w:pPr>
      <w:r>
        <w:rPr>
          <w:rFonts w:ascii="Arial" w:hAnsi="Arial" w:cs="Arial"/>
          <w:sz w:val="24"/>
          <w:szCs w:val="24"/>
        </w:rPr>
        <w:t xml:space="preserve">Se anexa: </w:t>
      </w:r>
    </w:p>
    <w:p w14:paraId="2427F484" w14:textId="77777777" w:rsidR="000A0B31" w:rsidRDefault="000A0B31" w:rsidP="000A0B31">
      <w:pPr>
        <w:spacing w:after="0" w:line="240" w:lineRule="auto"/>
        <w:jc w:val="both"/>
        <w:rPr>
          <w:rFonts w:ascii="Arial" w:hAnsi="Arial" w:cs="Arial"/>
          <w:sz w:val="24"/>
          <w:szCs w:val="24"/>
        </w:rPr>
      </w:pPr>
      <w:r>
        <w:rPr>
          <w:rFonts w:ascii="Arial" w:hAnsi="Arial" w:cs="Arial"/>
          <w:sz w:val="24"/>
          <w:szCs w:val="24"/>
        </w:rPr>
        <w:tab/>
        <w:t>Certificación a limitación a MIPYME</w:t>
      </w:r>
    </w:p>
    <w:p w14:paraId="2BDC3E3A" w14:textId="1DD15D15" w:rsidR="000A0B31" w:rsidRDefault="000A0B31" w:rsidP="000A0B31">
      <w:pPr>
        <w:spacing w:after="0" w:line="240" w:lineRule="auto"/>
        <w:ind w:right="142"/>
        <w:rPr>
          <w:rFonts w:ascii="Arial" w:hAnsi="Arial" w:cs="Arial"/>
          <w:sz w:val="24"/>
          <w:szCs w:val="24"/>
        </w:rPr>
      </w:pPr>
      <w:r>
        <w:rPr>
          <w:rFonts w:ascii="Arial" w:hAnsi="Arial" w:cs="Arial"/>
          <w:sz w:val="24"/>
          <w:szCs w:val="24"/>
        </w:rPr>
        <w:tab/>
        <w:t>Tarjeta profesional Contador</w:t>
      </w:r>
    </w:p>
    <w:p w14:paraId="03ECB06C" w14:textId="3480DFDD" w:rsidR="00E900FF" w:rsidRDefault="00E900FF" w:rsidP="000A0B31">
      <w:pPr>
        <w:spacing w:after="0" w:line="240" w:lineRule="auto"/>
        <w:ind w:right="142"/>
        <w:rPr>
          <w:rFonts w:ascii="Arial" w:hAnsi="Arial" w:cs="Arial"/>
          <w:sz w:val="24"/>
          <w:szCs w:val="24"/>
        </w:rPr>
      </w:pPr>
      <w:r>
        <w:rPr>
          <w:rFonts w:ascii="Arial" w:hAnsi="Arial" w:cs="Arial"/>
          <w:sz w:val="24"/>
          <w:szCs w:val="24"/>
        </w:rPr>
        <w:t xml:space="preserve">           Cédula </w:t>
      </w:r>
    </w:p>
    <w:p w14:paraId="17FB80FB" w14:textId="70B556CC" w:rsidR="00506353" w:rsidRPr="00366DFF" w:rsidRDefault="00E900FF" w:rsidP="00366DFF">
      <w:pPr>
        <w:spacing w:after="0" w:line="240" w:lineRule="auto"/>
        <w:ind w:right="142"/>
        <w:rPr>
          <w:rFonts w:ascii="Arial" w:hAnsi="Arial" w:cs="Arial"/>
          <w:sz w:val="24"/>
          <w:szCs w:val="24"/>
        </w:rPr>
      </w:pPr>
      <w:r>
        <w:rPr>
          <w:rFonts w:ascii="Arial" w:hAnsi="Arial" w:cs="Arial"/>
          <w:sz w:val="24"/>
          <w:szCs w:val="24"/>
        </w:rPr>
        <w:t xml:space="preserve">           RUT </w:t>
      </w:r>
    </w:p>
    <w:p w14:paraId="0D05E304" w14:textId="7B74536D" w:rsidR="003F2CED" w:rsidRDefault="003F2CED" w:rsidP="002905D6">
      <w:pPr>
        <w:ind w:right="142"/>
        <w:jc w:val="both"/>
      </w:pPr>
    </w:p>
    <w:p w14:paraId="51E30E34" w14:textId="77777777" w:rsidR="003F2CED" w:rsidRPr="00CA0E81" w:rsidRDefault="003F2CED" w:rsidP="003F2CED">
      <w:pPr>
        <w:jc w:val="center"/>
        <w:rPr>
          <w:rFonts w:ascii="Arial" w:hAnsi="Arial" w:cs="Arial"/>
          <w:b/>
          <w:bCs/>
          <w:sz w:val="23"/>
          <w:szCs w:val="23"/>
        </w:rPr>
      </w:pPr>
      <w:r w:rsidRPr="00CA0E81">
        <w:rPr>
          <w:rFonts w:ascii="Arial" w:hAnsi="Arial" w:cs="Arial"/>
          <w:b/>
          <w:bCs/>
          <w:sz w:val="23"/>
          <w:szCs w:val="23"/>
        </w:rPr>
        <w:lastRenderedPageBreak/>
        <w:t>ANEXO 7</w:t>
      </w:r>
    </w:p>
    <w:p w14:paraId="0EA4C42D" w14:textId="77777777" w:rsidR="003F2CED" w:rsidRPr="00C666AC" w:rsidRDefault="003F2CED" w:rsidP="003F2CED">
      <w:pPr>
        <w:jc w:val="center"/>
        <w:rPr>
          <w:rFonts w:ascii="Arial" w:hAnsi="Arial" w:cs="Arial"/>
          <w:b/>
          <w:sz w:val="23"/>
          <w:szCs w:val="23"/>
        </w:rPr>
      </w:pPr>
      <w:r w:rsidRPr="00C666AC">
        <w:rPr>
          <w:rFonts w:ascii="Arial" w:hAnsi="Arial" w:cs="Arial"/>
          <w:b/>
          <w:sz w:val="23"/>
          <w:szCs w:val="23"/>
        </w:rPr>
        <w:t>COMPROMISO ANTICORRUPCION</w:t>
      </w:r>
    </w:p>
    <w:p w14:paraId="6206994F" w14:textId="77777777" w:rsidR="003F2CED" w:rsidRPr="00C666AC" w:rsidRDefault="003F2CED" w:rsidP="003F2CED">
      <w:pPr>
        <w:jc w:val="both"/>
        <w:rPr>
          <w:rFonts w:ascii="Arial" w:hAnsi="Arial" w:cs="Arial"/>
          <w:sz w:val="23"/>
          <w:szCs w:val="23"/>
        </w:rPr>
      </w:pPr>
      <w:r w:rsidRPr="00C666AC">
        <w:rPr>
          <w:rFonts w:ascii="Arial" w:hAnsi="Arial" w:cs="Arial"/>
          <w:sz w:val="23"/>
          <w:szCs w:val="23"/>
        </w:rPr>
        <w:t>El (los) suscrito(s) a saber: (NOMBRE DEL PROPONENTE SI SE TRATA DE UNA PERSONA NATURAL, O NOMBRE DEL REPRESENTANTE LEGAL DE LA PERSONA JURÍDICA, O DEL REPRESENTANTE LEGAL DEL CONSORCIO O UNIÓN TEMPORAL) domiciliado en _________, identificado con (DOCUMENTO DE IDENTIFICACIÓN Y LUGAR DE SU EXPEDICION), quien obra en. (1-SU CARÁCTER DE REPRESENTANTE LEGAL DE LA SOCIEDAD, SI EL PROPONENTE ES PERSONA JURÍDICA, CASO EN EL CUAL DEBE IDENTIFICARSE DE MANERA COMPLETA DICHA SOCIEDAD, INDICANDO INSTRUMENTO DE CONSTITUCION Y HACIENDO MENCION A SU REGISTRO EN LA CAMARA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14:paraId="323456EC" w14:textId="4F2FCF0D" w:rsidR="003F2CED" w:rsidRPr="00C666AC" w:rsidRDefault="003F2CED" w:rsidP="003F2CED">
      <w:pPr>
        <w:jc w:val="both"/>
        <w:rPr>
          <w:rFonts w:ascii="Arial" w:hAnsi="Arial" w:cs="Arial"/>
          <w:b/>
          <w:sz w:val="23"/>
          <w:szCs w:val="23"/>
          <w:lang w:val="es-ES_tradnl"/>
        </w:rPr>
      </w:pPr>
      <w:r w:rsidRPr="00C666AC">
        <w:rPr>
          <w:rFonts w:ascii="Arial" w:hAnsi="Arial" w:cs="Arial"/>
          <w:sz w:val="23"/>
          <w:szCs w:val="23"/>
        </w:rPr>
        <w:t>PRIMERO: Que EL MUNICIPIO DE EL PEÑOL, inició proceso de selección m</w:t>
      </w:r>
      <w:r w:rsidR="00366DFF">
        <w:rPr>
          <w:rFonts w:ascii="Arial" w:hAnsi="Arial" w:cs="Arial"/>
          <w:sz w:val="23"/>
          <w:szCs w:val="23"/>
        </w:rPr>
        <w:t>edi</w:t>
      </w:r>
      <w:r w:rsidR="008C319B">
        <w:rPr>
          <w:rFonts w:ascii="Arial" w:hAnsi="Arial" w:cs="Arial"/>
          <w:sz w:val="23"/>
          <w:szCs w:val="23"/>
        </w:rPr>
        <w:t>ante CONVOCATORIA PUBLICA PC-</w:t>
      </w:r>
      <w:r w:rsidR="00733F07">
        <w:rPr>
          <w:rFonts w:ascii="Arial" w:hAnsi="Arial" w:cs="Arial"/>
          <w:sz w:val="23"/>
          <w:szCs w:val="23"/>
        </w:rPr>
        <w:t xml:space="preserve">005-2023, </w:t>
      </w:r>
      <w:r w:rsidRPr="00C666AC">
        <w:rPr>
          <w:rFonts w:ascii="Arial" w:hAnsi="Arial" w:cs="Arial"/>
          <w:sz w:val="23"/>
          <w:szCs w:val="23"/>
        </w:rPr>
        <w:t>para la celebración de un contrato de</w:t>
      </w:r>
      <w:r w:rsidR="00733F07">
        <w:rPr>
          <w:rFonts w:ascii="Arial" w:hAnsi="Arial" w:cs="Arial"/>
          <w:sz w:val="23"/>
          <w:szCs w:val="23"/>
        </w:rPr>
        <w:t>______________</w:t>
      </w:r>
      <w:bookmarkStart w:id="0" w:name="_GoBack"/>
      <w:bookmarkEnd w:id="0"/>
      <w:r w:rsidR="00506353" w:rsidRPr="00506353">
        <w:rPr>
          <w:rFonts w:ascii="Arial" w:hAnsi="Arial" w:cs="Arial"/>
          <w:sz w:val="23"/>
          <w:szCs w:val="23"/>
        </w:rPr>
        <w:t>”.</w:t>
      </w:r>
      <w:r w:rsidR="00506353">
        <w:rPr>
          <w:rFonts w:ascii="Arial" w:hAnsi="Arial" w:cs="Arial"/>
          <w:sz w:val="23"/>
          <w:szCs w:val="23"/>
        </w:rPr>
        <w:t xml:space="preserve"> </w:t>
      </w:r>
      <w:r w:rsidRPr="00C666AC">
        <w:rPr>
          <w:rFonts w:ascii="Arial" w:hAnsi="Arial" w:cs="Arial"/>
          <w:sz w:val="23"/>
          <w:szCs w:val="23"/>
        </w:rPr>
        <w:t>En los términos prescritos en la ley 80 de 1993, la Ley 1150 de 2007, el Decreto 1082 de 2.015, y demás normas concordantes;</w:t>
      </w:r>
    </w:p>
    <w:p w14:paraId="1CF772CE" w14:textId="77777777" w:rsidR="003F2CED" w:rsidRPr="00C666AC" w:rsidRDefault="003F2CED" w:rsidP="003F2CED">
      <w:pPr>
        <w:jc w:val="both"/>
        <w:rPr>
          <w:rFonts w:ascii="Arial" w:hAnsi="Arial" w:cs="Arial"/>
          <w:sz w:val="23"/>
          <w:szCs w:val="23"/>
        </w:rPr>
      </w:pPr>
      <w:r w:rsidRPr="00C666AC">
        <w:rPr>
          <w:rFonts w:ascii="Arial" w:hAnsi="Arial" w:cs="Arial"/>
          <w:sz w:val="23"/>
          <w:szCs w:val="23"/>
        </w:rPr>
        <w:t>SEGUNDO: Que es interés de EL PROPONENTE apoyar la acción del Estado colombiano y de EL MUNICIPIO DE EL PEÑOL para fortalecer la transparencia en los procesos de contratación, y la responsabilidad de rendir cuentas;</w:t>
      </w:r>
    </w:p>
    <w:p w14:paraId="5BFBFEDC" w14:textId="77777777" w:rsidR="003F2CED" w:rsidRPr="00C666AC" w:rsidRDefault="003F2CED" w:rsidP="003F2CED">
      <w:pPr>
        <w:jc w:val="both"/>
        <w:rPr>
          <w:rFonts w:ascii="Arial" w:hAnsi="Arial" w:cs="Arial"/>
          <w:sz w:val="23"/>
          <w:szCs w:val="23"/>
        </w:rPr>
      </w:pPr>
      <w:r w:rsidRPr="00C666AC">
        <w:rPr>
          <w:rFonts w:ascii="Arial" w:hAnsi="Arial" w:cs="Arial"/>
          <w:sz w:val="23"/>
          <w:szCs w:val="23"/>
        </w:rPr>
        <w:t>TERCERO: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6D6D1656" w14:textId="77777777" w:rsidR="003F2CED" w:rsidRPr="00C666AC" w:rsidRDefault="003F2CED" w:rsidP="003F2CED">
      <w:pPr>
        <w:jc w:val="both"/>
        <w:rPr>
          <w:rFonts w:ascii="Arial" w:hAnsi="Arial" w:cs="Arial"/>
          <w:sz w:val="23"/>
          <w:szCs w:val="23"/>
        </w:rPr>
      </w:pPr>
      <w:r w:rsidRPr="00C666AC">
        <w:rPr>
          <w:rFonts w:ascii="Arial" w:hAnsi="Arial" w:cs="Arial"/>
          <w:sz w:val="23"/>
          <w:szCs w:val="23"/>
        </w:rPr>
        <w:t>CLAUSULA PRIMERA: COMPROMISOS ASUMIDOS</w:t>
      </w:r>
    </w:p>
    <w:p w14:paraId="0CFEC7F9" w14:textId="77777777" w:rsidR="003F2CED" w:rsidRPr="00C666AC" w:rsidRDefault="003F2CED" w:rsidP="003F2CED">
      <w:pPr>
        <w:jc w:val="both"/>
        <w:rPr>
          <w:rFonts w:ascii="Arial" w:hAnsi="Arial" w:cs="Arial"/>
          <w:sz w:val="23"/>
          <w:szCs w:val="23"/>
        </w:rPr>
      </w:pPr>
      <w:r w:rsidRPr="00C666AC">
        <w:rPr>
          <w:rFonts w:ascii="Arial" w:hAnsi="Arial" w:cs="Arial"/>
          <w:sz w:val="23"/>
          <w:szCs w:val="23"/>
        </w:rPr>
        <w:t>EL PROPONENTE, mediante suscripción del presente documento, asume los siguientes compromisos:</w:t>
      </w:r>
    </w:p>
    <w:p w14:paraId="254A5022" w14:textId="77777777" w:rsidR="003F2CED" w:rsidRPr="00C666AC" w:rsidRDefault="003F2CED" w:rsidP="003F2CED">
      <w:pPr>
        <w:jc w:val="both"/>
        <w:rPr>
          <w:rFonts w:ascii="Arial" w:hAnsi="Arial" w:cs="Arial"/>
          <w:sz w:val="23"/>
          <w:szCs w:val="23"/>
        </w:rPr>
      </w:pPr>
      <w:r w:rsidRPr="00C666AC">
        <w:rPr>
          <w:rFonts w:ascii="Arial" w:hAnsi="Arial" w:cs="Arial"/>
          <w:sz w:val="23"/>
          <w:szCs w:val="23"/>
        </w:rPr>
        <w:t>1.1. 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2EF0F66E" w14:textId="77777777" w:rsidR="003F2CED" w:rsidRPr="00C666AC" w:rsidRDefault="003F2CED" w:rsidP="003F2CED">
      <w:pPr>
        <w:jc w:val="both"/>
        <w:rPr>
          <w:rFonts w:ascii="Arial" w:hAnsi="Arial" w:cs="Arial"/>
          <w:sz w:val="23"/>
          <w:szCs w:val="23"/>
        </w:rPr>
      </w:pPr>
      <w:r w:rsidRPr="00C666AC">
        <w:rPr>
          <w:rFonts w:ascii="Arial" w:hAnsi="Arial" w:cs="Arial"/>
          <w:sz w:val="23"/>
          <w:szCs w:val="23"/>
        </w:rPr>
        <w:lastRenderedPageBreak/>
        <w:t>1.2. EL PROPONENTE se compromete a no permitir que nadie, bien sea empleado suyo o un agente comisionista independiente lo haga en su nombre.</w:t>
      </w:r>
    </w:p>
    <w:p w14:paraId="6D2A97C6" w14:textId="77777777" w:rsidR="003F2CED" w:rsidRPr="00C666AC" w:rsidRDefault="003F2CED" w:rsidP="003F2CED">
      <w:pPr>
        <w:jc w:val="both"/>
        <w:rPr>
          <w:rFonts w:ascii="Arial" w:hAnsi="Arial" w:cs="Arial"/>
          <w:sz w:val="23"/>
          <w:szCs w:val="23"/>
        </w:rPr>
      </w:pPr>
      <w:r w:rsidRPr="00C666AC">
        <w:rPr>
          <w:rFonts w:ascii="Arial" w:hAnsi="Arial" w:cs="Arial"/>
          <w:sz w:val="23"/>
          <w:szCs w:val="23"/>
        </w:rPr>
        <w:t>1.3.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 EL MUNICIPIO DE EL PEÑOL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 EL MUNICIPIO DE EL PEÑOL durante el desarrollo del Contrato.</w:t>
      </w:r>
    </w:p>
    <w:p w14:paraId="160D8184" w14:textId="77777777" w:rsidR="003F2CED" w:rsidRPr="00C666AC" w:rsidRDefault="003F2CED" w:rsidP="003F2CED">
      <w:pPr>
        <w:jc w:val="both"/>
        <w:rPr>
          <w:rFonts w:ascii="Arial" w:hAnsi="Arial" w:cs="Arial"/>
          <w:sz w:val="23"/>
          <w:szCs w:val="23"/>
        </w:rPr>
      </w:pPr>
      <w:r w:rsidRPr="00C666AC">
        <w:rPr>
          <w:rFonts w:ascii="Arial" w:hAnsi="Arial" w:cs="Arial"/>
          <w:sz w:val="23"/>
          <w:szCs w:val="23"/>
        </w:rPr>
        <w:t>1.4. 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1F2E5EBA" w14:textId="77777777" w:rsidR="003F2CED" w:rsidRPr="00C666AC" w:rsidRDefault="003F2CED" w:rsidP="003F2CED">
      <w:pPr>
        <w:jc w:val="both"/>
        <w:rPr>
          <w:rFonts w:ascii="Arial" w:hAnsi="Arial" w:cs="Arial"/>
          <w:sz w:val="23"/>
          <w:szCs w:val="23"/>
        </w:rPr>
      </w:pPr>
    </w:p>
    <w:p w14:paraId="50F4BAC5" w14:textId="77777777" w:rsidR="003F2CED" w:rsidRPr="00C666AC" w:rsidRDefault="003F2CED" w:rsidP="003F2CED">
      <w:pPr>
        <w:jc w:val="both"/>
        <w:rPr>
          <w:rFonts w:ascii="Arial" w:hAnsi="Arial" w:cs="Arial"/>
          <w:sz w:val="23"/>
          <w:szCs w:val="23"/>
        </w:rPr>
      </w:pPr>
      <w:r w:rsidRPr="00C666AC">
        <w:rPr>
          <w:rFonts w:ascii="Arial" w:hAnsi="Arial" w:cs="Arial"/>
          <w:sz w:val="23"/>
          <w:szCs w:val="23"/>
        </w:rPr>
        <w:t>CLAUSULA SEGUNDA. CONSECUENCIAS DEL INCUMPLIMIENTO</w:t>
      </w:r>
    </w:p>
    <w:p w14:paraId="57ADF00E" w14:textId="77777777" w:rsidR="003F2CED" w:rsidRPr="00C666AC" w:rsidRDefault="003F2CED" w:rsidP="003F2CED">
      <w:pPr>
        <w:jc w:val="both"/>
        <w:rPr>
          <w:rFonts w:ascii="Arial" w:hAnsi="Arial" w:cs="Arial"/>
          <w:sz w:val="23"/>
          <w:szCs w:val="23"/>
        </w:rPr>
      </w:pPr>
      <w:r w:rsidRPr="00C666AC">
        <w:rPr>
          <w:rFonts w:ascii="Arial" w:hAnsi="Arial" w:cs="Arial"/>
          <w:sz w:val="23"/>
          <w:szCs w:val="23"/>
        </w:rPr>
        <w:t>EL Proponente asume a través de la suscripción del presente compromiso, las consecuencias previstas en los pliegos de Condiciones, si se comprobare el incumplimiento de los compromisos de anticorrupción.</w:t>
      </w:r>
    </w:p>
    <w:p w14:paraId="46DF36C8" w14:textId="77777777" w:rsidR="003F2CED" w:rsidRPr="00C666AC" w:rsidRDefault="003F2CED" w:rsidP="003F2CED">
      <w:pPr>
        <w:jc w:val="both"/>
        <w:rPr>
          <w:rFonts w:ascii="Arial" w:hAnsi="Arial" w:cs="Arial"/>
          <w:sz w:val="23"/>
          <w:szCs w:val="23"/>
        </w:rPr>
      </w:pPr>
    </w:p>
    <w:p w14:paraId="7C456D7F" w14:textId="75AFB623" w:rsidR="003F2CED" w:rsidRPr="00C666AC" w:rsidRDefault="003F2CED" w:rsidP="003F2CED">
      <w:pPr>
        <w:jc w:val="both"/>
        <w:rPr>
          <w:rFonts w:ascii="Arial" w:hAnsi="Arial" w:cs="Arial"/>
          <w:sz w:val="23"/>
          <w:szCs w:val="23"/>
        </w:rPr>
      </w:pPr>
      <w:r w:rsidRPr="00C666AC">
        <w:rPr>
          <w:rFonts w:ascii="Arial" w:hAnsi="Arial" w:cs="Arial"/>
          <w:sz w:val="23"/>
          <w:szCs w:val="23"/>
        </w:rPr>
        <w:t xml:space="preserve">En constancia de lo anterior, y como manifestación de la aceptación de los compromisos unilaterales incorporados en el presente documento, se firma el mismo en la ciudad de ____________, a los _____________ (FECHA EN LETRAS Y NUMEROS) días del mes (_____________) de </w:t>
      </w:r>
      <w:r w:rsidR="00366DFF">
        <w:rPr>
          <w:rFonts w:ascii="Arial" w:hAnsi="Arial" w:cs="Arial"/>
          <w:sz w:val="23"/>
          <w:szCs w:val="23"/>
        </w:rPr>
        <w:t>2023</w:t>
      </w:r>
      <w:r w:rsidRPr="00C666AC">
        <w:rPr>
          <w:rFonts w:ascii="Arial" w:hAnsi="Arial" w:cs="Arial"/>
          <w:sz w:val="23"/>
          <w:szCs w:val="23"/>
        </w:rPr>
        <w:t>.</w:t>
      </w:r>
    </w:p>
    <w:p w14:paraId="0E868EFC" w14:textId="77777777" w:rsidR="003F2CED" w:rsidRPr="00C666AC" w:rsidRDefault="003F2CED" w:rsidP="003F2CED">
      <w:pPr>
        <w:jc w:val="both"/>
        <w:rPr>
          <w:rFonts w:ascii="Arial" w:hAnsi="Arial" w:cs="Arial"/>
          <w:sz w:val="23"/>
          <w:szCs w:val="23"/>
        </w:rPr>
      </w:pPr>
    </w:p>
    <w:p w14:paraId="5B28181C" w14:textId="77777777" w:rsidR="003F2CED" w:rsidRPr="00C666AC" w:rsidRDefault="003F2CED" w:rsidP="003F2CED">
      <w:pPr>
        <w:jc w:val="both"/>
        <w:rPr>
          <w:rFonts w:ascii="Arial" w:hAnsi="Arial" w:cs="Arial"/>
          <w:sz w:val="23"/>
          <w:szCs w:val="23"/>
        </w:rPr>
      </w:pPr>
      <w:r w:rsidRPr="00C666AC">
        <w:rPr>
          <w:rFonts w:ascii="Arial" w:hAnsi="Arial" w:cs="Arial"/>
          <w:sz w:val="23"/>
          <w:szCs w:val="23"/>
        </w:rPr>
        <w:t>Firma</w:t>
      </w:r>
    </w:p>
    <w:p w14:paraId="2C31DDB6" w14:textId="77777777" w:rsidR="003F2CED" w:rsidRPr="00C666AC" w:rsidRDefault="003F2CED" w:rsidP="003F2CED">
      <w:pPr>
        <w:jc w:val="both"/>
        <w:rPr>
          <w:rFonts w:ascii="Arial" w:hAnsi="Arial" w:cs="Arial"/>
          <w:sz w:val="23"/>
          <w:szCs w:val="23"/>
        </w:rPr>
      </w:pPr>
      <w:r w:rsidRPr="00C666AC">
        <w:rPr>
          <w:rFonts w:ascii="Arial" w:hAnsi="Arial" w:cs="Arial"/>
          <w:sz w:val="23"/>
          <w:szCs w:val="23"/>
        </w:rPr>
        <w:t>C.C.</w:t>
      </w:r>
    </w:p>
    <w:p w14:paraId="10136C68" w14:textId="77777777" w:rsidR="003F2CED" w:rsidRPr="00C666AC" w:rsidRDefault="003F2CED" w:rsidP="003F2CED">
      <w:pPr>
        <w:jc w:val="both"/>
        <w:rPr>
          <w:rFonts w:ascii="Arial" w:hAnsi="Arial" w:cs="Arial"/>
          <w:sz w:val="23"/>
          <w:szCs w:val="23"/>
        </w:rPr>
      </w:pPr>
    </w:p>
    <w:p w14:paraId="5A719161" w14:textId="70EB42EA" w:rsidR="003F2CED" w:rsidRPr="003C2B95" w:rsidRDefault="003F2CED" w:rsidP="003F2CED">
      <w:pPr>
        <w:ind w:right="142"/>
        <w:jc w:val="both"/>
      </w:pPr>
      <w:r w:rsidRPr="00C666AC">
        <w:rPr>
          <w:rFonts w:ascii="Arial" w:hAnsi="Arial" w:cs="Arial"/>
          <w:sz w:val="23"/>
          <w:szCs w:val="23"/>
        </w:rPr>
        <w:t xml:space="preserve">SUSCRIBIRÁN EL DOCUMENTO TODOS LOS INTEGRANTES DE LA PARTE PROPONENTE SI ES PLURAL, SEAN PERSONAS NATURALES O JURÍDICAS, EN </w:t>
      </w:r>
      <w:r w:rsidRPr="00C666AC">
        <w:rPr>
          <w:rFonts w:ascii="Arial" w:hAnsi="Arial" w:cs="Arial"/>
          <w:sz w:val="23"/>
          <w:szCs w:val="23"/>
        </w:rPr>
        <w:lastRenderedPageBreak/>
        <w:t>ESTE ÚLTIMO CASO A TRAVÉS DE LOS REPRESENTANTES LEGALES ACREDITADOS DENTRO DE LOS DOCUMENTOS DE EXISTENCIA Y REPRESENTACIÓN LEGAL Y/O PODERES CONFERIDOS Y ALLEGADOS AL PRESENTE PROCESO DE SELECCIO</w:t>
      </w:r>
      <w:r w:rsidR="00366DFF">
        <w:rPr>
          <w:rFonts w:ascii="Arial" w:hAnsi="Arial" w:cs="Arial"/>
          <w:sz w:val="23"/>
          <w:szCs w:val="23"/>
        </w:rPr>
        <w:t>N</w:t>
      </w:r>
    </w:p>
    <w:sectPr w:rsidR="003F2CED" w:rsidRPr="003C2B95" w:rsidSect="003F30A7">
      <w:pgSz w:w="12240" w:h="15840"/>
      <w:pgMar w:top="1701" w:right="1183"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CB32C5" w14:textId="77777777" w:rsidR="00644FFE" w:rsidRDefault="00644FFE" w:rsidP="003C2B95">
      <w:pPr>
        <w:spacing w:after="0" w:line="240" w:lineRule="auto"/>
      </w:pPr>
      <w:r>
        <w:separator/>
      </w:r>
    </w:p>
  </w:endnote>
  <w:endnote w:type="continuationSeparator" w:id="0">
    <w:p w14:paraId="3BF54D9E" w14:textId="77777777" w:rsidR="00644FFE" w:rsidRDefault="00644FFE" w:rsidP="003C2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7A7D5C" w14:textId="77777777" w:rsidR="00644FFE" w:rsidRDefault="00644FFE" w:rsidP="003C2B95">
      <w:pPr>
        <w:spacing w:after="0" w:line="240" w:lineRule="auto"/>
      </w:pPr>
      <w:r>
        <w:separator/>
      </w:r>
    </w:p>
  </w:footnote>
  <w:footnote w:type="continuationSeparator" w:id="0">
    <w:p w14:paraId="4B8C32AB" w14:textId="77777777" w:rsidR="00644FFE" w:rsidRDefault="00644FFE" w:rsidP="003C2B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375F6"/>
    <w:multiLevelType w:val="hybridMultilevel"/>
    <w:tmpl w:val="4ED83952"/>
    <w:lvl w:ilvl="0" w:tplc="240A000F">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B0F7BC3"/>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B8C3C62"/>
    <w:multiLevelType w:val="hybridMultilevel"/>
    <w:tmpl w:val="8FA8B328"/>
    <w:lvl w:ilvl="0" w:tplc="D5941958">
      <w:start w:val="1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3938B2"/>
    <w:multiLevelType w:val="hybridMultilevel"/>
    <w:tmpl w:val="D6922E04"/>
    <w:lvl w:ilvl="0" w:tplc="B5A06CA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EB118AF"/>
    <w:multiLevelType w:val="hybridMultilevel"/>
    <w:tmpl w:val="69AC8688"/>
    <w:lvl w:ilvl="0" w:tplc="2DE06F6E">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EB12E9C"/>
    <w:multiLevelType w:val="hybridMultilevel"/>
    <w:tmpl w:val="860AC22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F150F49"/>
    <w:multiLevelType w:val="multilevel"/>
    <w:tmpl w:val="43E4029C"/>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27A4EB8"/>
    <w:multiLevelType w:val="hybridMultilevel"/>
    <w:tmpl w:val="55749D5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279B2789"/>
    <w:multiLevelType w:val="hybridMultilevel"/>
    <w:tmpl w:val="BA5877CE"/>
    <w:lvl w:ilvl="0" w:tplc="99062028">
      <w:numFmt w:val="bullet"/>
      <w:lvlText w:val="-"/>
      <w:lvlJc w:val="left"/>
      <w:pPr>
        <w:ind w:left="73" w:hanging="207"/>
      </w:pPr>
      <w:rPr>
        <w:rFonts w:ascii="Arial MT" w:eastAsia="Arial MT" w:hAnsi="Arial MT" w:cs="Arial MT" w:hint="default"/>
        <w:w w:val="101"/>
        <w:sz w:val="18"/>
        <w:szCs w:val="18"/>
        <w:lang w:val="es-ES" w:eastAsia="en-US" w:bidi="ar-SA"/>
      </w:rPr>
    </w:lvl>
    <w:lvl w:ilvl="1" w:tplc="FF644E4A">
      <w:numFmt w:val="bullet"/>
      <w:lvlText w:val="•"/>
      <w:lvlJc w:val="left"/>
      <w:pPr>
        <w:ind w:left="835" w:hanging="207"/>
      </w:pPr>
      <w:rPr>
        <w:lang w:val="es-ES" w:eastAsia="en-US" w:bidi="ar-SA"/>
      </w:rPr>
    </w:lvl>
    <w:lvl w:ilvl="2" w:tplc="C16A7186">
      <w:numFmt w:val="bullet"/>
      <w:lvlText w:val="•"/>
      <w:lvlJc w:val="left"/>
      <w:pPr>
        <w:ind w:left="1590" w:hanging="207"/>
      </w:pPr>
      <w:rPr>
        <w:lang w:val="es-ES" w:eastAsia="en-US" w:bidi="ar-SA"/>
      </w:rPr>
    </w:lvl>
    <w:lvl w:ilvl="3" w:tplc="A5820874">
      <w:numFmt w:val="bullet"/>
      <w:lvlText w:val="•"/>
      <w:lvlJc w:val="left"/>
      <w:pPr>
        <w:ind w:left="2346" w:hanging="207"/>
      </w:pPr>
      <w:rPr>
        <w:lang w:val="es-ES" w:eastAsia="en-US" w:bidi="ar-SA"/>
      </w:rPr>
    </w:lvl>
    <w:lvl w:ilvl="4" w:tplc="B1300EC2">
      <w:numFmt w:val="bullet"/>
      <w:lvlText w:val="•"/>
      <w:lvlJc w:val="left"/>
      <w:pPr>
        <w:ind w:left="3101" w:hanging="207"/>
      </w:pPr>
      <w:rPr>
        <w:lang w:val="es-ES" w:eastAsia="en-US" w:bidi="ar-SA"/>
      </w:rPr>
    </w:lvl>
    <w:lvl w:ilvl="5" w:tplc="6FA8076E">
      <w:numFmt w:val="bullet"/>
      <w:lvlText w:val="•"/>
      <w:lvlJc w:val="left"/>
      <w:pPr>
        <w:ind w:left="3857" w:hanging="207"/>
      </w:pPr>
      <w:rPr>
        <w:lang w:val="es-ES" w:eastAsia="en-US" w:bidi="ar-SA"/>
      </w:rPr>
    </w:lvl>
    <w:lvl w:ilvl="6" w:tplc="640EC222">
      <w:numFmt w:val="bullet"/>
      <w:lvlText w:val="•"/>
      <w:lvlJc w:val="left"/>
      <w:pPr>
        <w:ind w:left="4612" w:hanging="207"/>
      </w:pPr>
      <w:rPr>
        <w:lang w:val="es-ES" w:eastAsia="en-US" w:bidi="ar-SA"/>
      </w:rPr>
    </w:lvl>
    <w:lvl w:ilvl="7" w:tplc="132E1FAE">
      <w:numFmt w:val="bullet"/>
      <w:lvlText w:val="•"/>
      <w:lvlJc w:val="left"/>
      <w:pPr>
        <w:ind w:left="5367" w:hanging="207"/>
      </w:pPr>
      <w:rPr>
        <w:lang w:val="es-ES" w:eastAsia="en-US" w:bidi="ar-SA"/>
      </w:rPr>
    </w:lvl>
    <w:lvl w:ilvl="8" w:tplc="DC88DFCE">
      <w:numFmt w:val="bullet"/>
      <w:lvlText w:val="•"/>
      <w:lvlJc w:val="left"/>
      <w:pPr>
        <w:ind w:left="6123" w:hanging="207"/>
      </w:pPr>
      <w:rPr>
        <w:lang w:val="es-ES" w:eastAsia="en-US" w:bidi="ar-SA"/>
      </w:rPr>
    </w:lvl>
  </w:abstractNum>
  <w:abstractNum w:abstractNumId="9" w15:restartNumberingAfterBreak="0">
    <w:nsid w:val="2BC71D42"/>
    <w:multiLevelType w:val="hybridMultilevel"/>
    <w:tmpl w:val="56A20504"/>
    <w:lvl w:ilvl="0" w:tplc="87EC0236">
      <w:start w:val="2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E7D246B"/>
    <w:multiLevelType w:val="multilevel"/>
    <w:tmpl w:val="8ED29200"/>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E937343"/>
    <w:multiLevelType w:val="multilevel"/>
    <w:tmpl w:val="4FFC06D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2FE233DF"/>
    <w:multiLevelType w:val="hybridMultilevel"/>
    <w:tmpl w:val="DEC84BF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30A15E70"/>
    <w:multiLevelType w:val="hybridMultilevel"/>
    <w:tmpl w:val="EDC89A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0F91020"/>
    <w:multiLevelType w:val="hybridMultilevel"/>
    <w:tmpl w:val="9E3018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24366DF"/>
    <w:multiLevelType w:val="hybridMultilevel"/>
    <w:tmpl w:val="34B693A4"/>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7DC423A"/>
    <w:multiLevelType w:val="hybridMultilevel"/>
    <w:tmpl w:val="C3621B4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7" w15:restartNumberingAfterBreak="0">
    <w:nsid w:val="37E216FC"/>
    <w:multiLevelType w:val="hybridMultilevel"/>
    <w:tmpl w:val="0E04329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8" w15:restartNumberingAfterBreak="0">
    <w:nsid w:val="3A2277B2"/>
    <w:multiLevelType w:val="multilevel"/>
    <w:tmpl w:val="24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3EA75201"/>
    <w:multiLevelType w:val="hybridMultilevel"/>
    <w:tmpl w:val="5596D8A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3EAC7CEA"/>
    <w:multiLevelType w:val="hybridMultilevel"/>
    <w:tmpl w:val="F620EDB6"/>
    <w:lvl w:ilvl="0" w:tplc="24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F5A0F6F"/>
    <w:multiLevelType w:val="hybridMultilevel"/>
    <w:tmpl w:val="FB0EEE8E"/>
    <w:lvl w:ilvl="0" w:tplc="6CE6418E">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3F9272DC"/>
    <w:multiLevelType w:val="multilevel"/>
    <w:tmpl w:val="EA707AF8"/>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2532189"/>
    <w:multiLevelType w:val="hybridMultilevel"/>
    <w:tmpl w:val="04D6FC76"/>
    <w:lvl w:ilvl="0" w:tplc="240A0001">
      <w:start w:val="1"/>
      <w:numFmt w:val="bullet"/>
      <w:lvlText w:val=""/>
      <w:lvlJc w:val="left"/>
      <w:pPr>
        <w:ind w:left="720" w:hanging="360"/>
      </w:pPr>
      <w:rPr>
        <w:rFonts w:ascii="Symbol" w:hAnsi="Symbol" w:hint="default"/>
      </w:rPr>
    </w:lvl>
    <w:lvl w:ilvl="1" w:tplc="F1B656A8">
      <w:numFmt w:val="bullet"/>
      <w:lvlText w:val="-"/>
      <w:lvlJc w:val="left"/>
      <w:pPr>
        <w:ind w:left="1440" w:hanging="360"/>
      </w:pPr>
      <w:rPr>
        <w:rFonts w:ascii="Calibri" w:eastAsiaTheme="minorHAnsi" w:hAnsi="Calibri" w:cs="Calibri"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B3B63A9"/>
    <w:multiLevelType w:val="hybridMultilevel"/>
    <w:tmpl w:val="0DB07252"/>
    <w:lvl w:ilvl="0" w:tplc="BB52D43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B9271C3"/>
    <w:multiLevelType w:val="hybridMultilevel"/>
    <w:tmpl w:val="06D22AD6"/>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6" w15:restartNumberingAfterBreak="0">
    <w:nsid w:val="4BAA0355"/>
    <w:multiLevelType w:val="hybridMultilevel"/>
    <w:tmpl w:val="36CEC956"/>
    <w:lvl w:ilvl="0" w:tplc="25FA6F7A">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CA650CF"/>
    <w:multiLevelType w:val="hybridMultilevel"/>
    <w:tmpl w:val="D7DEEB2A"/>
    <w:lvl w:ilvl="0" w:tplc="24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FD722AD"/>
    <w:multiLevelType w:val="hybridMultilevel"/>
    <w:tmpl w:val="0608B43C"/>
    <w:lvl w:ilvl="0" w:tplc="FED86860">
      <w:numFmt w:val="bullet"/>
      <w:lvlText w:val="-"/>
      <w:lvlJc w:val="left"/>
      <w:pPr>
        <w:ind w:left="71" w:hanging="108"/>
      </w:pPr>
      <w:rPr>
        <w:rFonts w:ascii="Arial MT" w:eastAsia="Arial MT" w:hAnsi="Arial MT" w:cs="Arial MT" w:hint="default"/>
        <w:w w:val="81"/>
        <w:sz w:val="20"/>
        <w:szCs w:val="20"/>
        <w:lang w:val="es-ES" w:eastAsia="en-US" w:bidi="ar-SA"/>
      </w:rPr>
    </w:lvl>
    <w:lvl w:ilvl="1" w:tplc="BCD6D760">
      <w:numFmt w:val="bullet"/>
      <w:lvlText w:val="•"/>
      <w:lvlJc w:val="left"/>
      <w:pPr>
        <w:ind w:left="834" w:hanging="108"/>
      </w:pPr>
      <w:rPr>
        <w:rFonts w:hint="default"/>
        <w:lang w:val="es-ES" w:eastAsia="en-US" w:bidi="ar-SA"/>
      </w:rPr>
    </w:lvl>
    <w:lvl w:ilvl="2" w:tplc="41302F52">
      <w:numFmt w:val="bullet"/>
      <w:lvlText w:val="•"/>
      <w:lvlJc w:val="left"/>
      <w:pPr>
        <w:ind w:left="1589" w:hanging="108"/>
      </w:pPr>
      <w:rPr>
        <w:rFonts w:hint="default"/>
        <w:lang w:val="es-ES" w:eastAsia="en-US" w:bidi="ar-SA"/>
      </w:rPr>
    </w:lvl>
    <w:lvl w:ilvl="3" w:tplc="E250C236">
      <w:numFmt w:val="bullet"/>
      <w:lvlText w:val="•"/>
      <w:lvlJc w:val="left"/>
      <w:pPr>
        <w:ind w:left="2344" w:hanging="108"/>
      </w:pPr>
      <w:rPr>
        <w:rFonts w:hint="default"/>
        <w:lang w:val="es-ES" w:eastAsia="en-US" w:bidi="ar-SA"/>
      </w:rPr>
    </w:lvl>
    <w:lvl w:ilvl="4" w:tplc="32147AE2">
      <w:numFmt w:val="bullet"/>
      <w:lvlText w:val="•"/>
      <w:lvlJc w:val="left"/>
      <w:pPr>
        <w:ind w:left="3099" w:hanging="108"/>
      </w:pPr>
      <w:rPr>
        <w:rFonts w:hint="default"/>
        <w:lang w:val="es-ES" w:eastAsia="en-US" w:bidi="ar-SA"/>
      </w:rPr>
    </w:lvl>
    <w:lvl w:ilvl="5" w:tplc="A314D8C0">
      <w:numFmt w:val="bullet"/>
      <w:lvlText w:val="•"/>
      <w:lvlJc w:val="left"/>
      <w:pPr>
        <w:ind w:left="3854" w:hanging="108"/>
      </w:pPr>
      <w:rPr>
        <w:rFonts w:hint="default"/>
        <w:lang w:val="es-ES" w:eastAsia="en-US" w:bidi="ar-SA"/>
      </w:rPr>
    </w:lvl>
    <w:lvl w:ilvl="6" w:tplc="E48EAF3C">
      <w:numFmt w:val="bullet"/>
      <w:lvlText w:val="•"/>
      <w:lvlJc w:val="left"/>
      <w:pPr>
        <w:ind w:left="4608" w:hanging="108"/>
      </w:pPr>
      <w:rPr>
        <w:rFonts w:hint="default"/>
        <w:lang w:val="es-ES" w:eastAsia="en-US" w:bidi="ar-SA"/>
      </w:rPr>
    </w:lvl>
    <w:lvl w:ilvl="7" w:tplc="2AA695E0">
      <w:numFmt w:val="bullet"/>
      <w:lvlText w:val="•"/>
      <w:lvlJc w:val="left"/>
      <w:pPr>
        <w:ind w:left="5363" w:hanging="108"/>
      </w:pPr>
      <w:rPr>
        <w:rFonts w:hint="default"/>
        <w:lang w:val="es-ES" w:eastAsia="en-US" w:bidi="ar-SA"/>
      </w:rPr>
    </w:lvl>
    <w:lvl w:ilvl="8" w:tplc="1FDA6658">
      <w:numFmt w:val="bullet"/>
      <w:lvlText w:val="•"/>
      <w:lvlJc w:val="left"/>
      <w:pPr>
        <w:ind w:left="6118" w:hanging="108"/>
      </w:pPr>
      <w:rPr>
        <w:rFonts w:hint="default"/>
        <w:lang w:val="es-ES" w:eastAsia="en-US" w:bidi="ar-SA"/>
      </w:rPr>
    </w:lvl>
  </w:abstractNum>
  <w:abstractNum w:abstractNumId="29" w15:restartNumberingAfterBreak="0">
    <w:nsid w:val="5170019F"/>
    <w:multiLevelType w:val="multilevel"/>
    <w:tmpl w:val="E5441EE4"/>
    <w:lvl w:ilvl="0">
      <w:start w:val="1"/>
      <w:numFmt w:val="bullet"/>
      <w:lvlText w:val=""/>
      <w:lvlJc w:val="left"/>
      <w:pPr>
        <w:tabs>
          <w:tab w:val="num" w:pos="-810"/>
        </w:tabs>
        <w:ind w:left="-810" w:hanging="360"/>
      </w:pPr>
      <w:rPr>
        <w:rFonts w:ascii="Symbol" w:hAnsi="Symbol" w:hint="default"/>
        <w:sz w:val="20"/>
      </w:rPr>
    </w:lvl>
    <w:lvl w:ilvl="1" w:tentative="1">
      <w:start w:val="1"/>
      <w:numFmt w:val="bullet"/>
      <w:lvlText w:val="o"/>
      <w:lvlJc w:val="left"/>
      <w:pPr>
        <w:tabs>
          <w:tab w:val="num" w:pos="-90"/>
        </w:tabs>
        <w:ind w:left="-90" w:hanging="360"/>
      </w:pPr>
      <w:rPr>
        <w:rFonts w:ascii="Courier New" w:hAnsi="Courier New" w:hint="default"/>
        <w:sz w:val="20"/>
      </w:rPr>
    </w:lvl>
    <w:lvl w:ilvl="2" w:tentative="1">
      <w:start w:val="1"/>
      <w:numFmt w:val="bullet"/>
      <w:lvlText w:val=""/>
      <w:lvlJc w:val="left"/>
      <w:pPr>
        <w:tabs>
          <w:tab w:val="num" w:pos="630"/>
        </w:tabs>
        <w:ind w:left="630" w:hanging="360"/>
      </w:pPr>
      <w:rPr>
        <w:rFonts w:ascii="Wingdings" w:hAnsi="Wingdings" w:hint="default"/>
        <w:sz w:val="20"/>
      </w:rPr>
    </w:lvl>
    <w:lvl w:ilvl="3" w:tentative="1">
      <w:start w:val="1"/>
      <w:numFmt w:val="bullet"/>
      <w:lvlText w:val=""/>
      <w:lvlJc w:val="left"/>
      <w:pPr>
        <w:tabs>
          <w:tab w:val="num" w:pos="1350"/>
        </w:tabs>
        <w:ind w:left="1350" w:hanging="360"/>
      </w:pPr>
      <w:rPr>
        <w:rFonts w:ascii="Wingdings" w:hAnsi="Wingdings" w:hint="default"/>
        <w:sz w:val="20"/>
      </w:rPr>
    </w:lvl>
    <w:lvl w:ilvl="4" w:tentative="1">
      <w:start w:val="1"/>
      <w:numFmt w:val="bullet"/>
      <w:lvlText w:val=""/>
      <w:lvlJc w:val="left"/>
      <w:pPr>
        <w:tabs>
          <w:tab w:val="num" w:pos="2070"/>
        </w:tabs>
        <w:ind w:left="2070" w:hanging="360"/>
      </w:pPr>
      <w:rPr>
        <w:rFonts w:ascii="Wingdings" w:hAnsi="Wingdings" w:hint="default"/>
        <w:sz w:val="20"/>
      </w:rPr>
    </w:lvl>
    <w:lvl w:ilvl="5" w:tentative="1">
      <w:start w:val="1"/>
      <w:numFmt w:val="bullet"/>
      <w:lvlText w:val=""/>
      <w:lvlJc w:val="left"/>
      <w:pPr>
        <w:tabs>
          <w:tab w:val="num" w:pos="2790"/>
        </w:tabs>
        <w:ind w:left="2790" w:hanging="360"/>
      </w:pPr>
      <w:rPr>
        <w:rFonts w:ascii="Wingdings" w:hAnsi="Wingdings" w:hint="default"/>
        <w:sz w:val="20"/>
      </w:rPr>
    </w:lvl>
    <w:lvl w:ilvl="6" w:tentative="1">
      <w:start w:val="1"/>
      <w:numFmt w:val="bullet"/>
      <w:lvlText w:val=""/>
      <w:lvlJc w:val="left"/>
      <w:pPr>
        <w:tabs>
          <w:tab w:val="num" w:pos="3510"/>
        </w:tabs>
        <w:ind w:left="3510" w:hanging="360"/>
      </w:pPr>
      <w:rPr>
        <w:rFonts w:ascii="Wingdings" w:hAnsi="Wingdings" w:hint="default"/>
        <w:sz w:val="20"/>
      </w:rPr>
    </w:lvl>
    <w:lvl w:ilvl="7" w:tentative="1">
      <w:start w:val="1"/>
      <w:numFmt w:val="bullet"/>
      <w:lvlText w:val=""/>
      <w:lvlJc w:val="left"/>
      <w:pPr>
        <w:tabs>
          <w:tab w:val="num" w:pos="4230"/>
        </w:tabs>
        <w:ind w:left="4230" w:hanging="360"/>
      </w:pPr>
      <w:rPr>
        <w:rFonts w:ascii="Wingdings" w:hAnsi="Wingdings" w:hint="default"/>
        <w:sz w:val="20"/>
      </w:rPr>
    </w:lvl>
    <w:lvl w:ilvl="8" w:tentative="1">
      <w:start w:val="1"/>
      <w:numFmt w:val="bullet"/>
      <w:lvlText w:val=""/>
      <w:lvlJc w:val="left"/>
      <w:pPr>
        <w:tabs>
          <w:tab w:val="num" w:pos="4950"/>
        </w:tabs>
        <w:ind w:left="4950" w:hanging="360"/>
      </w:pPr>
      <w:rPr>
        <w:rFonts w:ascii="Wingdings" w:hAnsi="Wingdings" w:hint="default"/>
        <w:sz w:val="20"/>
      </w:rPr>
    </w:lvl>
  </w:abstractNum>
  <w:abstractNum w:abstractNumId="30" w15:restartNumberingAfterBreak="0">
    <w:nsid w:val="58D24079"/>
    <w:multiLevelType w:val="multilevel"/>
    <w:tmpl w:val="318417DA"/>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AC57547"/>
    <w:multiLevelType w:val="multilevel"/>
    <w:tmpl w:val="D340F498"/>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2" w15:restartNumberingAfterBreak="0">
    <w:nsid w:val="5C131179"/>
    <w:multiLevelType w:val="multilevel"/>
    <w:tmpl w:val="E93427EA"/>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33" w15:restartNumberingAfterBreak="0">
    <w:nsid w:val="604F07D9"/>
    <w:multiLevelType w:val="multilevel"/>
    <w:tmpl w:val="43E4029C"/>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1067F82"/>
    <w:multiLevelType w:val="hybridMultilevel"/>
    <w:tmpl w:val="C47AF8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7516734"/>
    <w:multiLevelType w:val="multilevel"/>
    <w:tmpl w:val="8ED29200"/>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AA92174"/>
    <w:multiLevelType w:val="hybridMultilevel"/>
    <w:tmpl w:val="34146D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6CD625C2"/>
    <w:multiLevelType w:val="hybridMultilevel"/>
    <w:tmpl w:val="74FA0EFA"/>
    <w:lvl w:ilvl="0" w:tplc="A2A07A1E">
      <w:start w:val="65"/>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DDE273C"/>
    <w:multiLevelType w:val="hybridMultilevel"/>
    <w:tmpl w:val="A06AA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2365B50"/>
    <w:multiLevelType w:val="multilevel"/>
    <w:tmpl w:val="03DA0666"/>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7037E3B"/>
    <w:multiLevelType w:val="hybridMultilevel"/>
    <w:tmpl w:val="76DEBDC2"/>
    <w:lvl w:ilvl="0" w:tplc="542A26C4">
      <w:start w:val="12"/>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1" w15:restartNumberingAfterBreak="0">
    <w:nsid w:val="77AB2CA1"/>
    <w:multiLevelType w:val="hybridMultilevel"/>
    <w:tmpl w:val="91FA88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D9A4DF5"/>
    <w:multiLevelType w:val="hybridMultilevel"/>
    <w:tmpl w:val="17DEF95A"/>
    <w:lvl w:ilvl="0" w:tplc="87EC0236">
      <w:start w:val="2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E7F31DC"/>
    <w:multiLevelType w:val="multilevel"/>
    <w:tmpl w:val="CB7850D8"/>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44" w15:restartNumberingAfterBreak="0">
    <w:nsid w:val="7F65075B"/>
    <w:multiLevelType w:val="hybridMultilevel"/>
    <w:tmpl w:val="43406B42"/>
    <w:lvl w:ilvl="0" w:tplc="240A0001">
      <w:start w:val="1"/>
      <w:numFmt w:val="bullet"/>
      <w:lvlText w:val=""/>
      <w:lvlJc w:val="left"/>
      <w:pPr>
        <w:ind w:left="-208"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num w:numId="1">
    <w:abstractNumId w:val="43"/>
  </w:num>
  <w:num w:numId="2">
    <w:abstractNumId w:val="34"/>
  </w:num>
  <w:num w:numId="3">
    <w:abstractNumId w:val="12"/>
  </w:num>
  <w:num w:numId="4">
    <w:abstractNumId w:val="31"/>
  </w:num>
  <w:num w:numId="5">
    <w:abstractNumId w:val="19"/>
  </w:num>
  <w:num w:numId="6">
    <w:abstractNumId w:val="36"/>
  </w:num>
  <w:num w:numId="7">
    <w:abstractNumId w:val="29"/>
  </w:num>
  <w:num w:numId="8">
    <w:abstractNumId w:val="38"/>
  </w:num>
  <w:num w:numId="9">
    <w:abstractNumId w:val="7"/>
  </w:num>
  <w:num w:numId="10">
    <w:abstractNumId w:val="41"/>
  </w:num>
  <w:num w:numId="11">
    <w:abstractNumId w:val="16"/>
  </w:num>
  <w:num w:numId="12">
    <w:abstractNumId w:val="18"/>
  </w:num>
  <w:num w:numId="13">
    <w:abstractNumId w:val="42"/>
  </w:num>
  <w:num w:numId="14">
    <w:abstractNumId w:val="9"/>
  </w:num>
  <w:num w:numId="15">
    <w:abstractNumId w:val="39"/>
  </w:num>
  <w:num w:numId="16">
    <w:abstractNumId w:val="3"/>
  </w:num>
  <w:num w:numId="17">
    <w:abstractNumId w:val="21"/>
  </w:num>
  <w:num w:numId="18">
    <w:abstractNumId w:val="6"/>
  </w:num>
  <w:num w:numId="19">
    <w:abstractNumId w:val="1"/>
  </w:num>
  <w:num w:numId="20">
    <w:abstractNumId w:val="22"/>
  </w:num>
  <w:num w:numId="21">
    <w:abstractNumId w:val="24"/>
  </w:num>
  <w:num w:numId="22">
    <w:abstractNumId w:val="30"/>
  </w:num>
  <w:num w:numId="23">
    <w:abstractNumId w:val="10"/>
  </w:num>
  <w:num w:numId="24">
    <w:abstractNumId w:val="35"/>
  </w:num>
  <w:num w:numId="25">
    <w:abstractNumId w:val="33"/>
  </w:num>
  <w:num w:numId="26">
    <w:abstractNumId w:val="27"/>
  </w:num>
  <w:num w:numId="27">
    <w:abstractNumId w:val="20"/>
  </w:num>
  <w:num w:numId="28">
    <w:abstractNumId w:val="25"/>
  </w:num>
  <w:num w:numId="29">
    <w:abstractNumId w:val="28"/>
  </w:num>
  <w:num w:numId="30">
    <w:abstractNumId w:val="8"/>
  </w:num>
  <w:num w:numId="31">
    <w:abstractNumId w:val="17"/>
  </w:num>
  <w:num w:numId="32">
    <w:abstractNumId w:val="23"/>
  </w:num>
  <w:num w:numId="33">
    <w:abstractNumId w:val="14"/>
  </w:num>
  <w:num w:numId="34">
    <w:abstractNumId w:val="5"/>
  </w:num>
  <w:num w:numId="35">
    <w:abstractNumId w:val="37"/>
  </w:num>
  <w:num w:numId="36">
    <w:abstractNumId w:val="4"/>
  </w:num>
  <w:num w:numId="37">
    <w:abstractNumId w:val="0"/>
  </w:num>
  <w:num w:numId="38">
    <w:abstractNumId w:val="40"/>
  </w:num>
  <w:num w:numId="39">
    <w:abstractNumId w:val="26"/>
  </w:num>
  <w:num w:numId="40">
    <w:abstractNumId w:val="2"/>
  </w:num>
  <w:num w:numId="41">
    <w:abstractNumId w:val="15"/>
  </w:num>
  <w:num w:numId="42">
    <w:abstractNumId w:val="32"/>
  </w:num>
  <w:num w:numId="43">
    <w:abstractNumId w:val="13"/>
  </w:num>
  <w:num w:numId="44">
    <w:abstractNumId w:val="44"/>
  </w:num>
  <w:num w:numId="4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2B95"/>
    <w:rsid w:val="00025D3B"/>
    <w:rsid w:val="00095086"/>
    <w:rsid w:val="000A0B31"/>
    <w:rsid w:val="000A2D3D"/>
    <w:rsid w:val="000B12E5"/>
    <w:rsid w:val="001E5F8E"/>
    <w:rsid w:val="00206299"/>
    <w:rsid w:val="00216EEB"/>
    <w:rsid w:val="002905D6"/>
    <w:rsid w:val="00297690"/>
    <w:rsid w:val="002A0D51"/>
    <w:rsid w:val="002D76F9"/>
    <w:rsid w:val="00366DFF"/>
    <w:rsid w:val="003C2B95"/>
    <w:rsid w:val="003F2CED"/>
    <w:rsid w:val="003F63C3"/>
    <w:rsid w:val="00415CD0"/>
    <w:rsid w:val="0046162E"/>
    <w:rsid w:val="00491B75"/>
    <w:rsid w:val="004A27C7"/>
    <w:rsid w:val="004A7114"/>
    <w:rsid w:val="004B2786"/>
    <w:rsid w:val="004F0730"/>
    <w:rsid w:val="00506353"/>
    <w:rsid w:val="00524242"/>
    <w:rsid w:val="00546BAA"/>
    <w:rsid w:val="00555B3D"/>
    <w:rsid w:val="005A1BA1"/>
    <w:rsid w:val="00644FFE"/>
    <w:rsid w:val="006E1359"/>
    <w:rsid w:val="007330D8"/>
    <w:rsid w:val="00733F07"/>
    <w:rsid w:val="007511F3"/>
    <w:rsid w:val="00780B59"/>
    <w:rsid w:val="0079280F"/>
    <w:rsid w:val="007A49D5"/>
    <w:rsid w:val="008C319B"/>
    <w:rsid w:val="00902E70"/>
    <w:rsid w:val="009B2B45"/>
    <w:rsid w:val="009B5D2B"/>
    <w:rsid w:val="00AD6741"/>
    <w:rsid w:val="00B47155"/>
    <w:rsid w:val="00BA1762"/>
    <w:rsid w:val="00BD40ED"/>
    <w:rsid w:val="00C07741"/>
    <w:rsid w:val="00C33295"/>
    <w:rsid w:val="00C3345C"/>
    <w:rsid w:val="00C83E4F"/>
    <w:rsid w:val="00C84D43"/>
    <w:rsid w:val="00D646A3"/>
    <w:rsid w:val="00D72E9C"/>
    <w:rsid w:val="00DD31F5"/>
    <w:rsid w:val="00DF1F48"/>
    <w:rsid w:val="00DF4D5C"/>
    <w:rsid w:val="00E30E5F"/>
    <w:rsid w:val="00E629E5"/>
    <w:rsid w:val="00E900FF"/>
    <w:rsid w:val="00E925FD"/>
    <w:rsid w:val="00EF5B44"/>
    <w:rsid w:val="00FA5D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B2EFFA"/>
  <w15:chartTrackingRefBased/>
  <w15:docId w15:val="{CEB3AE7B-DA7A-46AB-BC78-B53206F17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2B95"/>
    <w:pPr>
      <w:spacing w:after="200" w:line="276" w:lineRule="auto"/>
    </w:pPr>
    <w:rPr>
      <w:rFonts w:eastAsiaTheme="minorEastAsia"/>
      <w:lang w:val="es-ES" w:eastAsia="es-ES"/>
    </w:rPr>
  </w:style>
  <w:style w:type="paragraph" w:styleId="Ttulo1">
    <w:name w:val="heading 1"/>
    <w:basedOn w:val="Normal"/>
    <w:next w:val="Normal"/>
    <w:link w:val="Ttulo1Car"/>
    <w:qFormat/>
    <w:rsid w:val="003C2B95"/>
    <w:pPr>
      <w:keepNext/>
      <w:keepLines/>
      <w:numPr>
        <w:numId w:val="1"/>
      </w:numPr>
      <w:spacing w:before="480" w:after="0"/>
      <w:outlineLvl w:val="0"/>
    </w:pPr>
    <w:rPr>
      <w:rFonts w:ascii="Arial" w:eastAsiaTheme="majorEastAsia" w:hAnsi="Arial" w:cstheme="majorBidi"/>
      <w:b/>
      <w:bCs/>
      <w:sz w:val="24"/>
      <w:szCs w:val="28"/>
      <w:lang w:eastAsia="en-US"/>
    </w:rPr>
  </w:style>
  <w:style w:type="paragraph" w:styleId="Ttulo2">
    <w:name w:val="heading 2"/>
    <w:next w:val="Normal"/>
    <w:link w:val="Ttulo2Car"/>
    <w:unhideWhenUsed/>
    <w:qFormat/>
    <w:rsid w:val="003C2B95"/>
    <w:pPr>
      <w:keepNext/>
      <w:keepLines/>
      <w:numPr>
        <w:ilvl w:val="1"/>
        <w:numId w:val="1"/>
      </w:numPr>
      <w:spacing w:before="200" w:after="0"/>
      <w:outlineLvl w:val="1"/>
    </w:pPr>
    <w:rPr>
      <w:rFonts w:ascii="Arial" w:eastAsiaTheme="majorEastAsia" w:hAnsi="Arial" w:cstheme="majorBidi"/>
      <w:b/>
      <w:bCs/>
      <w:sz w:val="24"/>
      <w:szCs w:val="26"/>
      <w:lang w:val="es-ES" w:eastAsia="es-AR"/>
    </w:rPr>
  </w:style>
  <w:style w:type="paragraph" w:styleId="Ttulo3">
    <w:name w:val="heading 3"/>
    <w:basedOn w:val="Normal"/>
    <w:next w:val="Normal"/>
    <w:link w:val="Ttulo3Car"/>
    <w:unhideWhenUsed/>
    <w:qFormat/>
    <w:rsid w:val="003C2B95"/>
    <w:pPr>
      <w:keepNext/>
      <w:keepLines/>
      <w:numPr>
        <w:ilvl w:val="2"/>
        <w:numId w:val="1"/>
      </w:numPr>
      <w:spacing w:before="200" w:after="0"/>
      <w:outlineLvl w:val="2"/>
    </w:pPr>
    <w:rPr>
      <w:rFonts w:ascii="Arial" w:eastAsiaTheme="majorEastAsia" w:hAnsi="Arial" w:cstheme="majorBidi"/>
      <w:b/>
      <w:bCs/>
      <w:sz w:val="24"/>
      <w:lang w:eastAsia="en-US"/>
    </w:rPr>
  </w:style>
  <w:style w:type="paragraph" w:styleId="Ttulo4">
    <w:name w:val="heading 4"/>
    <w:basedOn w:val="Normal"/>
    <w:next w:val="Normal"/>
    <w:link w:val="Ttulo4Car"/>
    <w:semiHidden/>
    <w:unhideWhenUsed/>
    <w:qFormat/>
    <w:rsid w:val="003C2B95"/>
    <w:pPr>
      <w:keepNext/>
      <w:keepLines/>
      <w:numPr>
        <w:ilvl w:val="3"/>
        <w:numId w:val="1"/>
      </w:numPr>
      <w:spacing w:before="200" w:after="0"/>
      <w:outlineLvl w:val="3"/>
    </w:pPr>
    <w:rPr>
      <w:rFonts w:asciiTheme="majorHAnsi" w:eastAsiaTheme="majorEastAsia" w:hAnsiTheme="majorHAnsi" w:cstheme="majorBidi"/>
      <w:b/>
      <w:bCs/>
      <w:i/>
      <w:iCs/>
      <w:color w:val="5B9BD5" w:themeColor="accent1"/>
      <w:lang w:eastAsia="en-US"/>
    </w:rPr>
  </w:style>
  <w:style w:type="paragraph" w:styleId="Ttulo5">
    <w:name w:val="heading 5"/>
    <w:basedOn w:val="Normal"/>
    <w:next w:val="Normal"/>
    <w:link w:val="Ttulo5Car"/>
    <w:semiHidden/>
    <w:unhideWhenUsed/>
    <w:qFormat/>
    <w:rsid w:val="003C2B95"/>
    <w:pPr>
      <w:keepNext/>
      <w:keepLines/>
      <w:numPr>
        <w:ilvl w:val="4"/>
        <w:numId w:val="1"/>
      </w:numPr>
      <w:spacing w:before="200" w:after="0"/>
      <w:outlineLvl w:val="4"/>
    </w:pPr>
    <w:rPr>
      <w:rFonts w:asciiTheme="majorHAnsi" w:eastAsiaTheme="majorEastAsia" w:hAnsiTheme="majorHAnsi" w:cstheme="majorBidi"/>
      <w:color w:val="1F4D78" w:themeColor="accent1" w:themeShade="7F"/>
      <w:lang w:eastAsia="en-US"/>
    </w:rPr>
  </w:style>
  <w:style w:type="paragraph" w:styleId="Ttulo6">
    <w:name w:val="heading 6"/>
    <w:basedOn w:val="Normal"/>
    <w:next w:val="Normal"/>
    <w:link w:val="Ttulo6Car"/>
    <w:semiHidden/>
    <w:unhideWhenUsed/>
    <w:qFormat/>
    <w:rsid w:val="003C2B95"/>
    <w:pPr>
      <w:keepNext/>
      <w:keepLines/>
      <w:numPr>
        <w:ilvl w:val="5"/>
        <w:numId w:val="1"/>
      </w:numPr>
      <w:spacing w:before="200" w:after="0"/>
      <w:outlineLvl w:val="5"/>
    </w:pPr>
    <w:rPr>
      <w:rFonts w:asciiTheme="majorHAnsi" w:eastAsiaTheme="majorEastAsia" w:hAnsiTheme="majorHAnsi" w:cstheme="majorBidi"/>
      <w:i/>
      <w:iCs/>
      <w:color w:val="1F4D78" w:themeColor="accent1" w:themeShade="7F"/>
      <w:lang w:eastAsia="en-US"/>
    </w:rPr>
  </w:style>
  <w:style w:type="paragraph" w:styleId="Ttulo7">
    <w:name w:val="heading 7"/>
    <w:basedOn w:val="Normal"/>
    <w:next w:val="Normal"/>
    <w:link w:val="Ttulo7Car"/>
    <w:semiHidden/>
    <w:unhideWhenUsed/>
    <w:qFormat/>
    <w:rsid w:val="003C2B95"/>
    <w:pPr>
      <w:keepNext/>
      <w:keepLines/>
      <w:numPr>
        <w:ilvl w:val="6"/>
        <w:numId w:val="1"/>
      </w:numPr>
      <w:spacing w:before="200" w:after="0"/>
      <w:outlineLvl w:val="6"/>
    </w:pPr>
    <w:rPr>
      <w:rFonts w:asciiTheme="majorHAnsi" w:eastAsiaTheme="majorEastAsia" w:hAnsiTheme="majorHAnsi" w:cstheme="majorBidi"/>
      <w:i/>
      <w:iCs/>
      <w:color w:val="404040" w:themeColor="text1" w:themeTint="BF"/>
      <w:lang w:eastAsia="en-US"/>
    </w:rPr>
  </w:style>
  <w:style w:type="paragraph" w:styleId="Ttulo8">
    <w:name w:val="heading 8"/>
    <w:basedOn w:val="Normal"/>
    <w:next w:val="Normal"/>
    <w:link w:val="Ttulo8Car"/>
    <w:semiHidden/>
    <w:unhideWhenUsed/>
    <w:qFormat/>
    <w:rsid w:val="003C2B95"/>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lang w:eastAsia="en-US"/>
    </w:rPr>
  </w:style>
  <w:style w:type="paragraph" w:styleId="Ttulo9">
    <w:name w:val="heading 9"/>
    <w:basedOn w:val="Normal"/>
    <w:next w:val="Normal"/>
    <w:link w:val="Ttulo9Car"/>
    <w:qFormat/>
    <w:rsid w:val="003C2B95"/>
    <w:pPr>
      <w:keepNext/>
      <w:numPr>
        <w:ilvl w:val="8"/>
        <w:numId w:val="1"/>
      </w:numPr>
      <w:spacing w:after="0" w:line="240" w:lineRule="auto"/>
      <w:outlineLvl w:val="8"/>
    </w:pPr>
    <w:rPr>
      <w:rFonts w:ascii="Arial" w:eastAsia="Times New Roman" w:hAnsi="Arial" w:cs="Arial"/>
      <w:b/>
      <w:bCs/>
      <w:sz w:val="16"/>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C2B95"/>
    <w:rPr>
      <w:rFonts w:ascii="Arial" w:eastAsiaTheme="majorEastAsia" w:hAnsi="Arial" w:cstheme="majorBidi"/>
      <w:b/>
      <w:bCs/>
      <w:sz w:val="24"/>
      <w:szCs w:val="28"/>
      <w:lang w:val="es-ES"/>
    </w:rPr>
  </w:style>
  <w:style w:type="character" w:customStyle="1" w:styleId="Ttulo2Car">
    <w:name w:val="Título 2 Car"/>
    <w:basedOn w:val="Fuentedeprrafopredeter"/>
    <w:link w:val="Ttulo2"/>
    <w:rsid w:val="003C2B95"/>
    <w:rPr>
      <w:rFonts w:ascii="Arial" w:eastAsiaTheme="majorEastAsia" w:hAnsi="Arial" w:cstheme="majorBidi"/>
      <w:b/>
      <w:bCs/>
      <w:sz w:val="24"/>
      <w:szCs w:val="26"/>
      <w:lang w:val="es-ES" w:eastAsia="es-AR"/>
    </w:rPr>
  </w:style>
  <w:style w:type="character" w:customStyle="1" w:styleId="Ttulo3Car">
    <w:name w:val="Título 3 Car"/>
    <w:basedOn w:val="Fuentedeprrafopredeter"/>
    <w:link w:val="Ttulo3"/>
    <w:rsid w:val="003C2B95"/>
    <w:rPr>
      <w:rFonts w:ascii="Arial" w:eastAsiaTheme="majorEastAsia" w:hAnsi="Arial" w:cstheme="majorBidi"/>
      <w:b/>
      <w:bCs/>
      <w:sz w:val="24"/>
      <w:lang w:val="es-ES"/>
    </w:rPr>
  </w:style>
  <w:style w:type="character" w:customStyle="1" w:styleId="Ttulo4Car">
    <w:name w:val="Título 4 Car"/>
    <w:basedOn w:val="Fuentedeprrafopredeter"/>
    <w:link w:val="Ttulo4"/>
    <w:semiHidden/>
    <w:rsid w:val="003C2B95"/>
    <w:rPr>
      <w:rFonts w:asciiTheme="majorHAnsi" w:eastAsiaTheme="majorEastAsia" w:hAnsiTheme="majorHAnsi" w:cstheme="majorBidi"/>
      <w:b/>
      <w:bCs/>
      <w:i/>
      <w:iCs/>
      <w:color w:val="5B9BD5" w:themeColor="accent1"/>
      <w:lang w:val="es-ES"/>
    </w:rPr>
  </w:style>
  <w:style w:type="character" w:customStyle="1" w:styleId="Ttulo5Car">
    <w:name w:val="Título 5 Car"/>
    <w:basedOn w:val="Fuentedeprrafopredeter"/>
    <w:link w:val="Ttulo5"/>
    <w:semiHidden/>
    <w:rsid w:val="003C2B95"/>
    <w:rPr>
      <w:rFonts w:asciiTheme="majorHAnsi" w:eastAsiaTheme="majorEastAsia" w:hAnsiTheme="majorHAnsi" w:cstheme="majorBidi"/>
      <w:color w:val="1F4D78" w:themeColor="accent1" w:themeShade="7F"/>
      <w:lang w:val="es-ES"/>
    </w:rPr>
  </w:style>
  <w:style w:type="character" w:customStyle="1" w:styleId="Ttulo6Car">
    <w:name w:val="Título 6 Car"/>
    <w:basedOn w:val="Fuentedeprrafopredeter"/>
    <w:link w:val="Ttulo6"/>
    <w:semiHidden/>
    <w:rsid w:val="003C2B95"/>
    <w:rPr>
      <w:rFonts w:asciiTheme="majorHAnsi" w:eastAsiaTheme="majorEastAsia" w:hAnsiTheme="majorHAnsi" w:cstheme="majorBidi"/>
      <w:i/>
      <w:iCs/>
      <w:color w:val="1F4D78" w:themeColor="accent1" w:themeShade="7F"/>
      <w:lang w:val="es-ES"/>
    </w:rPr>
  </w:style>
  <w:style w:type="character" w:customStyle="1" w:styleId="Ttulo7Car">
    <w:name w:val="Título 7 Car"/>
    <w:basedOn w:val="Fuentedeprrafopredeter"/>
    <w:link w:val="Ttulo7"/>
    <w:semiHidden/>
    <w:rsid w:val="003C2B95"/>
    <w:rPr>
      <w:rFonts w:asciiTheme="majorHAnsi" w:eastAsiaTheme="majorEastAsia" w:hAnsiTheme="majorHAnsi" w:cstheme="majorBidi"/>
      <w:i/>
      <w:iCs/>
      <w:color w:val="404040" w:themeColor="text1" w:themeTint="BF"/>
      <w:lang w:val="es-ES"/>
    </w:rPr>
  </w:style>
  <w:style w:type="character" w:customStyle="1" w:styleId="Ttulo8Car">
    <w:name w:val="Título 8 Car"/>
    <w:basedOn w:val="Fuentedeprrafopredeter"/>
    <w:link w:val="Ttulo8"/>
    <w:semiHidden/>
    <w:rsid w:val="003C2B95"/>
    <w:rPr>
      <w:rFonts w:asciiTheme="majorHAnsi" w:eastAsiaTheme="majorEastAsia" w:hAnsiTheme="majorHAnsi" w:cstheme="majorBidi"/>
      <w:color w:val="404040" w:themeColor="text1" w:themeTint="BF"/>
      <w:sz w:val="20"/>
      <w:szCs w:val="20"/>
      <w:lang w:val="es-ES"/>
    </w:rPr>
  </w:style>
  <w:style w:type="character" w:customStyle="1" w:styleId="Ttulo9Car">
    <w:name w:val="Título 9 Car"/>
    <w:basedOn w:val="Fuentedeprrafopredeter"/>
    <w:link w:val="Ttulo9"/>
    <w:rsid w:val="003C2B95"/>
    <w:rPr>
      <w:rFonts w:ascii="Arial" w:eastAsia="Times New Roman" w:hAnsi="Arial" w:cs="Arial"/>
      <w:b/>
      <w:bCs/>
      <w:sz w:val="16"/>
      <w:szCs w:val="20"/>
      <w:lang w:val="es-ES" w:eastAsia="es-ES"/>
    </w:rPr>
  </w:style>
  <w:style w:type="paragraph" w:styleId="Encabezado">
    <w:name w:val="header"/>
    <w:basedOn w:val="Normal"/>
    <w:link w:val="EncabezadoCar"/>
    <w:uiPriority w:val="99"/>
    <w:unhideWhenUsed/>
    <w:rsid w:val="003C2B9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C2B95"/>
    <w:rPr>
      <w:rFonts w:eastAsiaTheme="minorEastAsia"/>
      <w:lang w:val="es-ES" w:eastAsia="es-ES"/>
    </w:rPr>
  </w:style>
  <w:style w:type="paragraph" w:styleId="Piedepgina">
    <w:name w:val="footer"/>
    <w:basedOn w:val="Normal"/>
    <w:link w:val="PiedepginaCar"/>
    <w:uiPriority w:val="99"/>
    <w:unhideWhenUsed/>
    <w:rsid w:val="003C2B9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C2B95"/>
    <w:rPr>
      <w:rFonts w:eastAsiaTheme="minorEastAsia"/>
      <w:lang w:val="es-ES" w:eastAsia="es-ES"/>
    </w:rPr>
  </w:style>
  <w:style w:type="table" w:styleId="Tablaconcuadrcula">
    <w:name w:val="Table Grid"/>
    <w:basedOn w:val="Tablanormal"/>
    <w:uiPriority w:val="59"/>
    <w:rsid w:val="003C2B95"/>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Cita textual,Párrafo de tabla,List Paragraph,Texto Tabla,Figuras,List Paragraph1,lp1,Bullet Number,Bullet List,FooterText,Bullet 1,Use Case List Paragraph,Numerado informes,Epigrafe,Bibliografía Tesis,HOJA,Bolita,Párrafo de lista4"/>
    <w:basedOn w:val="Normal"/>
    <w:link w:val="PrrafodelistaCar"/>
    <w:uiPriority w:val="34"/>
    <w:qFormat/>
    <w:rsid w:val="003C2B95"/>
    <w:pPr>
      <w:ind w:left="720"/>
      <w:contextualSpacing/>
    </w:pPr>
  </w:style>
  <w:style w:type="character" w:customStyle="1" w:styleId="PrrafodelistaCar">
    <w:name w:val="Párrafo de lista Car"/>
    <w:aliases w:val="Cita textual Car,Párrafo de tabla Car,List Paragraph Car,Texto Tabla Car,Figuras Car,List Paragraph1 Car,lp1 Car,Bullet Number Car,Bullet List Car,FooterText Car,Bullet 1 Car,Use Case List Paragraph Car,Numerado informes Car"/>
    <w:link w:val="Prrafodelista"/>
    <w:uiPriority w:val="34"/>
    <w:qFormat/>
    <w:locked/>
    <w:rsid w:val="003C2B95"/>
    <w:rPr>
      <w:rFonts w:eastAsiaTheme="minorEastAsia"/>
      <w:lang w:val="es-ES" w:eastAsia="es-ES"/>
    </w:rPr>
  </w:style>
  <w:style w:type="paragraph" w:customStyle="1" w:styleId="Sinespaciado1">
    <w:name w:val="Sin espaciado1"/>
    <w:qFormat/>
    <w:rsid w:val="003C2B95"/>
    <w:pPr>
      <w:spacing w:after="0" w:line="240" w:lineRule="auto"/>
    </w:pPr>
    <w:rPr>
      <w:rFonts w:ascii="Calibri" w:eastAsia="Calibri" w:hAnsi="Calibri" w:cs="Calibri"/>
      <w:lang w:val="es-ES"/>
    </w:rPr>
  </w:style>
  <w:style w:type="paragraph" w:styleId="Sinespaciado">
    <w:name w:val="No Spacing"/>
    <w:aliases w:val="TIMES NEW ROMAN"/>
    <w:link w:val="SinespaciadoCar"/>
    <w:uiPriority w:val="1"/>
    <w:qFormat/>
    <w:rsid w:val="0046162E"/>
    <w:pPr>
      <w:spacing w:after="0" w:line="240" w:lineRule="auto"/>
    </w:pPr>
    <w:rPr>
      <w:rFonts w:ascii="Calibri" w:eastAsia="Calibri" w:hAnsi="Calibri" w:cs="Times New Roman"/>
      <w:lang w:val="es-CO"/>
    </w:rPr>
  </w:style>
  <w:style w:type="character" w:customStyle="1" w:styleId="SinespaciadoCar">
    <w:name w:val="Sin espaciado Car"/>
    <w:aliases w:val="TIMES NEW ROMAN Car"/>
    <w:link w:val="Sinespaciado"/>
    <w:uiPriority w:val="1"/>
    <w:locked/>
    <w:rsid w:val="0046162E"/>
    <w:rPr>
      <w:rFonts w:ascii="Calibri" w:eastAsia="Calibri" w:hAnsi="Calibri" w:cs="Times New Roman"/>
      <w:lang w:val="es-CO"/>
    </w:rPr>
  </w:style>
  <w:style w:type="paragraph" w:customStyle="1" w:styleId="Default">
    <w:name w:val="Default"/>
    <w:link w:val="DefaultCar"/>
    <w:rsid w:val="00780B59"/>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ui-pdp-descriptioncontent">
    <w:name w:val="ui-pdp-description__content"/>
    <w:basedOn w:val="Normal"/>
    <w:rsid w:val="009B5D2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copy">
    <w:name w:val="copy"/>
    <w:basedOn w:val="Normal"/>
    <w:rsid w:val="009B5D2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numbering" w:customStyle="1" w:styleId="Sinlista1">
    <w:name w:val="Sin lista1"/>
    <w:next w:val="Sinlista"/>
    <w:uiPriority w:val="99"/>
    <w:semiHidden/>
    <w:unhideWhenUsed/>
    <w:rsid w:val="00E900FF"/>
  </w:style>
  <w:style w:type="paragraph" w:styleId="NormalWeb">
    <w:name w:val="Normal (Web)"/>
    <w:basedOn w:val="Normal"/>
    <w:uiPriority w:val="99"/>
    <w:unhideWhenUsed/>
    <w:rsid w:val="00E900FF"/>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styleId="Refdecomentario">
    <w:name w:val="annotation reference"/>
    <w:basedOn w:val="Fuentedeprrafopredeter"/>
    <w:uiPriority w:val="99"/>
    <w:semiHidden/>
    <w:unhideWhenUsed/>
    <w:rsid w:val="00E900FF"/>
    <w:rPr>
      <w:sz w:val="16"/>
      <w:szCs w:val="16"/>
    </w:rPr>
  </w:style>
  <w:style w:type="paragraph" w:styleId="Textocomentario">
    <w:name w:val="annotation text"/>
    <w:basedOn w:val="Normal"/>
    <w:link w:val="TextocomentarioCar"/>
    <w:uiPriority w:val="99"/>
    <w:semiHidden/>
    <w:unhideWhenUsed/>
    <w:rsid w:val="00E900FF"/>
    <w:pPr>
      <w:spacing w:after="0" w:line="240" w:lineRule="auto"/>
    </w:pPr>
    <w:rPr>
      <w:rFonts w:ascii="Arial" w:eastAsia="Times New Roman" w:hAnsi="Arial" w:cs="Times New Roman"/>
      <w:sz w:val="20"/>
      <w:szCs w:val="20"/>
    </w:rPr>
  </w:style>
  <w:style w:type="character" w:customStyle="1" w:styleId="TextocomentarioCar">
    <w:name w:val="Texto comentario Car"/>
    <w:basedOn w:val="Fuentedeprrafopredeter"/>
    <w:link w:val="Textocomentario"/>
    <w:uiPriority w:val="99"/>
    <w:semiHidden/>
    <w:rsid w:val="00E900FF"/>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E900FF"/>
    <w:rPr>
      <w:b/>
      <w:bCs/>
    </w:rPr>
  </w:style>
  <w:style w:type="character" w:customStyle="1" w:styleId="AsuntodelcomentarioCar">
    <w:name w:val="Asunto del comentario Car"/>
    <w:basedOn w:val="TextocomentarioCar"/>
    <w:link w:val="Asuntodelcomentario"/>
    <w:uiPriority w:val="99"/>
    <w:semiHidden/>
    <w:rsid w:val="00E900FF"/>
    <w:rPr>
      <w:rFonts w:ascii="Arial" w:eastAsia="Times New Roman" w:hAnsi="Arial" w:cs="Times New Roman"/>
      <w:b/>
      <w:bCs/>
      <w:sz w:val="20"/>
      <w:szCs w:val="20"/>
      <w:lang w:val="es-ES" w:eastAsia="es-ES"/>
    </w:rPr>
  </w:style>
  <w:style w:type="paragraph" w:styleId="Textodeglobo">
    <w:name w:val="Balloon Text"/>
    <w:basedOn w:val="Normal"/>
    <w:link w:val="TextodegloboCar"/>
    <w:uiPriority w:val="99"/>
    <w:semiHidden/>
    <w:unhideWhenUsed/>
    <w:rsid w:val="00E900FF"/>
    <w:pPr>
      <w:spacing w:after="0" w:line="240" w:lineRule="auto"/>
    </w:pPr>
    <w:rPr>
      <w:rFonts w:ascii="Segoe UI" w:eastAsia="Times New Roman" w:hAnsi="Segoe UI" w:cs="Segoe UI"/>
      <w:sz w:val="18"/>
      <w:szCs w:val="18"/>
    </w:rPr>
  </w:style>
  <w:style w:type="character" w:customStyle="1" w:styleId="TextodegloboCar">
    <w:name w:val="Texto de globo Car"/>
    <w:basedOn w:val="Fuentedeprrafopredeter"/>
    <w:link w:val="Textodeglobo"/>
    <w:uiPriority w:val="99"/>
    <w:semiHidden/>
    <w:rsid w:val="00E900FF"/>
    <w:rPr>
      <w:rFonts w:ascii="Segoe UI" w:eastAsia="Times New Roman" w:hAnsi="Segoe UI" w:cs="Segoe UI"/>
      <w:sz w:val="18"/>
      <w:szCs w:val="18"/>
      <w:lang w:val="es-ES" w:eastAsia="es-ES"/>
    </w:rPr>
  </w:style>
  <w:style w:type="character" w:customStyle="1" w:styleId="DefaultCar">
    <w:name w:val="Default Car"/>
    <w:link w:val="Default"/>
    <w:locked/>
    <w:rsid w:val="00E900FF"/>
    <w:rPr>
      <w:rFonts w:ascii="Arial" w:eastAsia="Times New Roman" w:hAnsi="Arial" w:cs="Arial"/>
      <w:color w:val="000000"/>
      <w:sz w:val="24"/>
      <w:szCs w:val="24"/>
      <w:lang w:val="es-ES" w:eastAsia="es-ES"/>
    </w:rPr>
  </w:style>
  <w:style w:type="paragraph" w:customStyle="1" w:styleId="TableParagraph">
    <w:name w:val="Table Paragraph"/>
    <w:basedOn w:val="Normal"/>
    <w:uiPriority w:val="1"/>
    <w:qFormat/>
    <w:rsid w:val="00E900FF"/>
    <w:pPr>
      <w:widowControl w:val="0"/>
      <w:autoSpaceDE w:val="0"/>
      <w:autoSpaceDN w:val="0"/>
      <w:spacing w:after="0" w:line="240" w:lineRule="auto"/>
    </w:pPr>
    <w:rPr>
      <w:rFonts w:ascii="Arial MT" w:eastAsia="Arial MT" w:hAnsi="Arial MT" w:cs="Arial MT"/>
      <w:lang w:eastAsia="en-US"/>
    </w:rPr>
  </w:style>
  <w:style w:type="character" w:customStyle="1" w:styleId="a">
    <w:name w:val="a"/>
    <w:basedOn w:val="Fuentedeprrafopredeter"/>
    <w:rsid w:val="00E900FF"/>
  </w:style>
  <w:style w:type="character" w:styleId="Hipervnculo">
    <w:name w:val="Hyperlink"/>
    <w:basedOn w:val="Fuentedeprrafopredeter"/>
    <w:uiPriority w:val="99"/>
    <w:semiHidden/>
    <w:unhideWhenUsed/>
    <w:rsid w:val="00E900FF"/>
    <w:rPr>
      <w:color w:val="0000FF"/>
      <w:u w:val="single"/>
    </w:rPr>
  </w:style>
  <w:style w:type="paragraph" w:styleId="Textoindependiente">
    <w:name w:val="Body Text"/>
    <w:basedOn w:val="Normal"/>
    <w:link w:val="TextoindependienteCar"/>
    <w:uiPriority w:val="99"/>
    <w:semiHidden/>
    <w:unhideWhenUsed/>
    <w:rsid w:val="00E900FF"/>
    <w:pPr>
      <w:spacing w:after="120" w:line="240" w:lineRule="auto"/>
    </w:pPr>
    <w:rPr>
      <w:rFonts w:ascii="Times New Roman" w:eastAsia="Times New Roman" w:hAnsi="Times New Roman" w:cs="Times New Roman"/>
      <w:sz w:val="24"/>
      <w:szCs w:val="24"/>
      <w:lang w:val="es-MX" w:eastAsia="es-MX"/>
    </w:rPr>
  </w:style>
  <w:style w:type="character" w:customStyle="1" w:styleId="TextoindependienteCar">
    <w:name w:val="Texto independiente Car"/>
    <w:basedOn w:val="Fuentedeprrafopredeter"/>
    <w:link w:val="Textoindependiente"/>
    <w:uiPriority w:val="99"/>
    <w:semiHidden/>
    <w:rsid w:val="00E900FF"/>
    <w:rPr>
      <w:rFonts w:ascii="Times New Roman" w:eastAsia="Times New Roman" w:hAnsi="Times New Roman" w:cs="Times New Roman"/>
      <w:sz w:val="24"/>
      <w:szCs w:val="24"/>
      <w:lang w:val="es-MX" w:eastAsia="es-MX"/>
    </w:rPr>
  </w:style>
  <w:style w:type="character" w:customStyle="1" w:styleId="Hipervnculovisitado1">
    <w:name w:val="Hipervínculo visitado1"/>
    <w:basedOn w:val="Fuentedeprrafopredeter"/>
    <w:uiPriority w:val="99"/>
    <w:semiHidden/>
    <w:unhideWhenUsed/>
    <w:rsid w:val="00E900FF"/>
    <w:rPr>
      <w:color w:val="800080"/>
      <w:u w:val="single"/>
    </w:rPr>
  </w:style>
  <w:style w:type="character" w:styleId="Hipervnculovisitado">
    <w:name w:val="FollowedHyperlink"/>
    <w:basedOn w:val="Fuentedeprrafopredeter"/>
    <w:uiPriority w:val="99"/>
    <w:semiHidden/>
    <w:unhideWhenUsed/>
    <w:rsid w:val="00E900FF"/>
    <w:rPr>
      <w:color w:val="954F72" w:themeColor="followedHyperlink"/>
      <w:u w:val="single"/>
    </w:rPr>
  </w:style>
  <w:style w:type="table" w:customStyle="1" w:styleId="Tablaconcuadrcula1">
    <w:name w:val="Tabla con cuadrícula1"/>
    <w:basedOn w:val="Tablanormal"/>
    <w:next w:val="Tablaconcuadrcula"/>
    <w:uiPriority w:val="59"/>
    <w:rsid w:val="00C3345C"/>
    <w:pPr>
      <w:pBdr>
        <w:top w:val="nil"/>
        <w:left w:val="nil"/>
        <w:bottom w:val="nil"/>
        <w:right w:val="nil"/>
        <w:between w:val="nil"/>
      </w:pBdr>
      <w:spacing w:after="0" w:line="240" w:lineRule="auto"/>
    </w:pPr>
    <w:rPr>
      <w:rFonts w:ascii="Arial" w:eastAsia="Arial" w:hAnsi="Arial" w:cs="Arial"/>
      <w:color w:val="000000"/>
      <w:sz w:val="24"/>
      <w:szCs w:val="24"/>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458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1674</Words>
  <Characters>9209</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 PERSONERIA</dc:creator>
  <cp:keywords/>
  <dc:description/>
  <cp:lastModifiedBy>Gobierno</cp:lastModifiedBy>
  <cp:revision>2</cp:revision>
  <cp:lastPrinted>2022-05-25T16:14:00Z</cp:lastPrinted>
  <dcterms:created xsi:type="dcterms:W3CDTF">2023-02-24T22:45:00Z</dcterms:created>
  <dcterms:modified xsi:type="dcterms:W3CDTF">2023-02-24T22:45:00Z</dcterms:modified>
</cp:coreProperties>
</file>